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7.xml" ContentType="application/vnd.openxmlformats-officedocument.wordprocessingml.footer+xml"/>
  <Override PartName="/word/header18.xml" ContentType="application/vnd.openxmlformats-officedocument.wordprocessingml.header+xml"/>
  <Override PartName="/word/footer8.xml" ContentType="application/vnd.openxmlformats-officedocument.wordprocessingml.footer+xml"/>
  <Override PartName="/word/header19.xml" ContentType="application/vnd.openxmlformats-officedocument.wordprocessingml.header+xml"/>
  <Override PartName="/word/footer9.xml" ContentType="application/vnd.openxmlformats-officedocument.wordprocessingml.footer+xml"/>
  <Override PartName="/word/header20.xml" ContentType="application/vnd.openxmlformats-officedocument.wordprocessingml.header+xml"/>
  <Override PartName="/word/footer10.xml" ContentType="application/vnd.openxmlformats-officedocument.wordprocessingml.footer+xml"/>
  <Override PartName="/word/header21.xml" ContentType="application/vnd.openxmlformats-officedocument.wordprocessingml.header+xml"/>
  <Override PartName="/word/footer11.xml" ContentType="application/vnd.openxmlformats-officedocument.wordprocessingml.footer+xml"/>
  <Override PartName="/word/header22.xml" ContentType="application/vnd.openxmlformats-officedocument.wordprocessingml.header+xml"/>
  <Override PartName="/word/footer12.xml" ContentType="application/vnd.openxmlformats-officedocument.wordprocessingml.footer+xml"/>
  <Override PartName="/word/header23.xml" ContentType="application/vnd.openxmlformats-officedocument.wordprocessingml.header+xml"/>
  <Override PartName="/word/footer13.xml" ContentType="application/vnd.openxmlformats-officedocument.wordprocessingml.footer+xml"/>
  <Override PartName="/word/header24.xml" ContentType="application/vnd.openxmlformats-officedocument.wordprocessingml.header+xml"/>
  <Override PartName="/word/footer14.xml" ContentType="application/vnd.openxmlformats-officedocument.wordprocessingml.footer+xml"/>
  <Override PartName="/word/header25.xml" ContentType="application/vnd.openxmlformats-officedocument.wordprocessingml.header+xml"/>
  <Override PartName="/word/footer15.xml" ContentType="application/vnd.openxmlformats-officedocument.wordprocessingml.footer+xml"/>
  <Override PartName="/word/header26.xml" ContentType="application/vnd.openxmlformats-officedocument.wordprocessingml.header+xml"/>
  <Override PartName="/word/footer16.xml" ContentType="application/vnd.openxmlformats-officedocument.wordprocessingml.footer+xml"/>
  <Override PartName="/word/header27.xml" ContentType="application/vnd.openxmlformats-officedocument.wordprocessingml.header+xml"/>
  <Override PartName="/word/footer17.xml" ContentType="application/vnd.openxmlformats-officedocument.wordprocessingml.footer+xml"/>
  <Override PartName="/word/header28.xml" ContentType="application/vnd.openxmlformats-officedocument.wordprocessingml.header+xml"/>
  <Override PartName="/word/footer18.xml" ContentType="application/vnd.openxmlformats-officedocument.wordprocessingml.footer+xml"/>
  <Override PartName="/word/header29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5BC" w:rsidRPr="00097486" w:rsidRDefault="00097486">
      <w:pPr>
        <w:rPr>
          <w:sz w:val="17"/>
        </w:rPr>
        <w:sectPr w:rsidR="005315BC" w:rsidRPr="00097486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  <w:r w:rsidRPr="00097486">
        <w:rPr>
          <w:noProof/>
          <w:sz w:val="17"/>
          <w:lang w:eastAsia="ru-RU"/>
        </w:rPr>
        <w:drawing>
          <wp:inline distT="0" distB="0" distL="0" distR="0">
            <wp:extent cx="6343650" cy="89593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983" cy="896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417" w:type="dxa"/>
        <w:tblLook w:val="0000" w:firstRow="0" w:lastRow="0" w:firstColumn="0" w:lastColumn="0" w:noHBand="0" w:noVBand="0"/>
      </w:tblPr>
      <w:tblGrid>
        <w:gridCol w:w="3060"/>
        <w:gridCol w:w="3285"/>
        <w:gridCol w:w="3961"/>
      </w:tblGrid>
      <w:tr w:rsidR="00097486" w:rsidRPr="00097486" w:rsidTr="00FE25F3">
        <w:trPr>
          <w:trHeight w:val="2826"/>
        </w:trPr>
        <w:tc>
          <w:tcPr>
            <w:tcW w:w="3060" w:type="dxa"/>
          </w:tcPr>
          <w:p w:rsidR="00FE25F3" w:rsidRPr="00097486" w:rsidRDefault="00FE25F3" w:rsidP="00FE25F3">
            <w:pPr>
              <w:spacing w:before="85"/>
              <w:rPr>
                <w:sz w:val="21"/>
              </w:rPr>
            </w:pPr>
          </w:p>
        </w:tc>
        <w:tc>
          <w:tcPr>
            <w:tcW w:w="3285" w:type="dxa"/>
          </w:tcPr>
          <w:p w:rsidR="00FE25F3" w:rsidRPr="00097486" w:rsidRDefault="0007530E" w:rsidP="00625BEC">
            <w:pPr>
              <w:spacing w:before="85"/>
              <w:rPr>
                <w:sz w:val="24"/>
                <w:szCs w:val="24"/>
              </w:rPr>
            </w:pPr>
            <w:r w:rsidRPr="00097486">
              <w:rPr>
                <w:sz w:val="21"/>
              </w:rPr>
              <w:t xml:space="preserve"> </w:t>
            </w:r>
          </w:p>
        </w:tc>
        <w:tc>
          <w:tcPr>
            <w:tcW w:w="3961" w:type="dxa"/>
          </w:tcPr>
          <w:p w:rsidR="00FE25F3" w:rsidRPr="00097486" w:rsidRDefault="00FE25F3" w:rsidP="00FE25F3">
            <w:pPr>
              <w:spacing w:before="85"/>
              <w:rPr>
                <w:sz w:val="21"/>
              </w:rPr>
            </w:pPr>
          </w:p>
        </w:tc>
      </w:tr>
    </w:tbl>
    <w:p w:rsidR="005315BC" w:rsidRPr="00B63425" w:rsidRDefault="005315BC">
      <w:pPr>
        <w:pStyle w:val="a3"/>
        <w:ind w:left="0" w:firstLine="0"/>
        <w:jc w:val="left"/>
        <w:rPr>
          <w:b/>
          <w:color w:val="E36C0A" w:themeColor="accent6" w:themeShade="BF"/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b/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b/>
          <w:sz w:val="20"/>
        </w:rPr>
      </w:pPr>
    </w:p>
    <w:p w:rsidR="005315BC" w:rsidRPr="00097486" w:rsidRDefault="005315BC">
      <w:pPr>
        <w:pStyle w:val="a3"/>
        <w:spacing w:before="4"/>
        <w:ind w:left="0" w:firstLine="0"/>
        <w:jc w:val="left"/>
        <w:rPr>
          <w:b/>
          <w:sz w:val="18"/>
        </w:rPr>
      </w:pPr>
    </w:p>
    <w:p w:rsidR="005315BC" w:rsidRPr="00A9026C" w:rsidRDefault="00FE25F3">
      <w:pPr>
        <w:pStyle w:val="a5"/>
        <w:spacing w:before="86"/>
        <w:ind w:left="2004" w:right="1689" w:firstLine="0"/>
      </w:pPr>
      <w:r w:rsidRPr="007646F0">
        <w:rPr>
          <w:b/>
          <w:u w:val="single"/>
        </w:rPr>
        <w:t>Основная</w:t>
      </w:r>
      <w:r w:rsidRPr="007646F0">
        <w:rPr>
          <w:b/>
          <w:spacing w:val="-3"/>
          <w:u w:val="single"/>
        </w:rPr>
        <w:t xml:space="preserve"> </w:t>
      </w:r>
      <w:r w:rsidRPr="007646F0">
        <w:rPr>
          <w:b/>
          <w:u w:val="single"/>
        </w:rPr>
        <w:t>общеобразовательная</w:t>
      </w:r>
      <w:r w:rsidRPr="007646F0">
        <w:rPr>
          <w:b/>
          <w:spacing w:val="-3"/>
          <w:u w:val="single"/>
        </w:rPr>
        <w:t xml:space="preserve"> </w:t>
      </w:r>
      <w:r w:rsidRPr="007646F0">
        <w:rPr>
          <w:b/>
          <w:u w:val="single"/>
        </w:rPr>
        <w:t>программа</w:t>
      </w:r>
      <w:r w:rsidRPr="00A9026C">
        <w:t xml:space="preserve"> –</w:t>
      </w:r>
      <w:bookmarkStart w:id="0" w:name="_GoBack"/>
      <w:bookmarkEnd w:id="0"/>
    </w:p>
    <w:p w:rsidR="005315BC" w:rsidRPr="00A9026C" w:rsidRDefault="00FE25F3">
      <w:pPr>
        <w:pStyle w:val="a5"/>
        <w:spacing w:line="276" w:lineRule="auto"/>
        <w:rPr>
          <w:spacing w:val="-10"/>
        </w:rPr>
      </w:pPr>
      <w:r w:rsidRPr="007E28F8">
        <w:rPr>
          <w:u w:val="single"/>
        </w:rPr>
        <w:t>образовательная программа дошкольного образования</w:t>
      </w:r>
      <w:r w:rsidRPr="00A9026C">
        <w:rPr>
          <w:spacing w:val="1"/>
        </w:rPr>
        <w:t xml:space="preserve"> </w:t>
      </w:r>
      <w:r w:rsidRPr="00A9026C">
        <w:rPr>
          <w:spacing w:val="-11"/>
        </w:rPr>
        <w:t>муниципального</w:t>
      </w:r>
      <w:r w:rsidR="00775241" w:rsidRPr="00A9026C">
        <w:rPr>
          <w:spacing w:val="-19"/>
        </w:rPr>
        <w:t xml:space="preserve"> бюджетного </w:t>
      </w:r>
      <w:r w:rsidRPr="00A9026C">
        <w:rPr>
          <w:spacing w:val="-11"/>
        </w:rPr>
        <w:t>дошкольного</w:t>
      </w:r>
      <w:r w:rsidRPr="00A9026C">
        <w:rPr>
          <w:spacing w:val="-18"/>
        </w:rPr>
        <w:t xml:space="preserve"> </w:t>
      </w:r>
      <w:r w:rsidRPr="00A9026C">
        <w:rPr>
          <w:spacing w:val="-11"/>
        </w:rPr>
        <w:t>образовательного</w:t>
      </w:r>
      <w:r w:rsidRPr="00A9026C">
        <w:rPr>
          <w:spacing w:val="-18"/>
        </w:rPr>
        <w:t xml:space="preserve"> </w:t>
      </w:r>
      <w:r w:rsidRPr="00A9026C">
        <w:rPr>
          <w:spacing w:val="-10"/>
        </w:rPr>
        <w:t>учреждения</w:t>
      </w:r>
      <w:r w:rsidR="00775241" w:rsidRPr="00A9026C">
        <w:rPr>
          <w:spacing w:val="-10"/>
        </w:rPr>
        <w:t xml:space="preserve"> «Детский сад № 58 присмотра и оздоровления</w:t>
      </w:r>
      <w:r w:rsidR="008966F9" w:rsidRPr="00A9026C">
        <w:rPr>
          <w:spacing w:val="-10"/>
        </w:rPr>
        <w:t>» Московского района г.Казани</w:t>
      </w:r>
    </w:p>
    <w:p w:rsidR="0007530E" w:rsidRPr="00FC2C52" w:rsidRDefault="0007530E">
      <w:pPr>
        <w:pStyle w:val="a5"/>
        <w:spacing w:line="276" w:lineRule="auto"/>
        <w:rPr>
          <w:color w:val="00B050"/>
          <w:spacing w:val="-10"/>
        </w:rPr>
      </w:pPr>
    </w:p>
    <w:p w:rsidR="0007530E" w:rsidRPr="00097486" w:rsidRDefault="0007530E">
      <w:pPr>
        <w:pStyle w:val="a5"/>
        <w:spacing w:line="276" w:lineRule="auto"/>
      </w:pPr>
    </w:p>
    <w:p w:rsidR="005315BC" w:rsidRPr="00097486" w:rsidRDefault="005315BC">
      <w:pPr>
        <w:pStyle w:val="a3"/>
        <w:spacing w:before="10"/>
        <w:ind w:left="0" w:firstLine="0"/>
        <w:jc w:val="left"/>
        <w:rPr>
          <w:sz w:val="27"/>
        </w:rPr>
      </w:pPr>
    </w:p>
    <w:p w:rsidR="005315BC" w:rsidRPr="00097486" w:rsidRDefault="00FE25F3" w:rsidP="0007530E">
      <w:pPr>
        <w:pStyle w:val="a3"/>
        <w:spacing w:line="276" w:lineRule="auto"/>
        <w:ind w:left="458" w:right="692" w:firstLine="554"/>
        <w:jc w:val="center"/>
        <w:rPr>
          <w:sz w:val="28"/>
          <w:szCs w:val="28"/>
        </w:rPr>
      </w:pPr>
      <w:r w:rsidRPr="00097486">
        <w:rPr>
          <w:sz w:val="28"/>
          <w:szCs w:val="28"/>
        </w:rPr>
        <w:t>Разработана в соответствии с федеральным</w:t>
      </w:r>
      <w:r w:rsidR="0007530E" w:rsidRPr="00097486">
        <w:rPr>
          <w:sz w:val="28"/>
          <w:szCs w:val="28"/>
        </w:rPr>
        <w:t xml:space="preserve">                            </w:t>
      </w:r>
      <w:r w:rsidRPr="00097486">
        <w:rPr>
          <w:sz w:val="28"/>
          <w:szCs w:val="28"/>
        </w:rPr>
        <w:t xml:space="preserve"> государственным образовательным</w:t>
      </w:r>
      <w:r w:rsidRPr="00097486">
        <w:rPr>
          <w:spacing w:val="-57"/>
          <w:sz w:val="28"/>
          <w:szCs w:val="28"/>
        </w:rPr>
        <w:t xml:space="preserve"> </w:t>
      </w:r>
      <w:r w:rsidRPr="00097486">
        <w:rPr>
          <w:sz w:val="28"/>
          <w:szCs w:val="28"/>
        </w:rPr>
        <w:t>стандартом</w:t>
      </w:r>
      <w:r w:rsidRPr="00097486">
        <w:rPr>
          <w:spacing w:val="-3"/>
          <w:sz w:val="28"/>
          <w:szCs w:val="28"/>
        </w:rPr>
        <w:t xml:space="preserve"> </w:t>
      </w:r>
      <w:r w:rsidR="0007530E" w:rsidRPr="00097486">
        <w:rPr>
          <w:spacing w:val="-3"/>
          <w:sz w:val="28"/>
          <w:szCs w:val="28"/>
        </w:rPr>
        <w:t xml:space="preserve">                                    </w:t>
      </w:r>
      <w:r w:rsidRPr="00097486">
        <w:rPr>
          <w:sz w:val="28"/>
          <w:szCs w:val="28"/>
        </w:rPr>
        <w:t>дошкольного</w:t>
      </w:r>
      <w:r w:rsidRPr="00097486">
        <w:rPr>
          <w:spacing w:val="-3"/>
          <w:sz w:val="28"/>
          <w:szCs w:val="28"/>
        </w:rPr>
        <w:t xml:space="preserve"> </w:t>
      </w:r>
      <w:r w:rsidRPr="00097486">
        <w:rPr>
          <w:sz w:val="28"/>
          <w:szCs w:val="28"/>
        </w:rPr>
        <w:t>образования</w:t>
      </w:r>
      <w:r w:rsidRPr="00097486">
        <w:rPr>
          <w:spacing w:val="56"/>
          <w:sz w:val="28"/>
          <w:szCs w:val="28"/>
        </w:rPr>
        <w:t xml:space="preserve"> </w:t>
      </w:r>
      <w:r w:rsidRPr="00097486">
        <w:rPr>
          <w:sz w:val="28"/>
          <w:szCs w:val="28"/>
        </w:rPr>
        <w:t>и</w:t>
      </w:r>
      <w:r w:rsidRPr="00097486">
        <w:rPr>
          <w:spacing w:val="-3"/>
          <w:sz w:val="28"/>
          <w:szCs w:val="28"/>
        </w:rPr>
        <w:t xml:space="preserve"> </w:t>
      </w:r>
      <w:r w:rsidRPr="00097486">
        <w:rPr>
          <w:sz w:val="28"/>
          <w:szCs w:val="28"/>
        </w:rPr>
        <w:t>федеральной</w:t>
      </w:r>
      <w:r w:rsidR="0007530E" w:rsidRPr="00097486">
        <w:rPr>
          <w:sz w:val="28"/>
          <w:szCs w:val="28"/>
        </w:rPr>
        <w:t xml:space="preserve">                                               </w:t>
      </w:r>
      <w:r w:rsidRPr="00097486">
        <w:rPr>
          <w:spacing w:val="-2"/>
          <w:sz w:val="28"/>
          <w:szCs w:val="28"/>
        </w:rPr>
        <w:t xml:space="preserve"> </w:t>
      </w:r>
      <w:r w:rsidRPr="00097486">
        <w:rPr>
          <w:sz w:val="28"/>
          <w:szCs w:val="28"/>
        </w:rPr>
        <w:t>образовательной</w:t>
      </w:r>
      <w:r w:rsidRPr="00097486">
        <w:rPr>
          <w:spacing w:val="-3"/>
          <w:sz w:val="28"/>
          <w:szCs w:val="28"/>
        </w:rPr>
        <w:t xml:space="preserve"> </w:t>
      </w:r>
      <w:r w:rsidRPr="00097486">
        <w:rPr>
          <w:sz w:val="28"/>
          <w:szCs w:val="28"/>
        </w:rPr>
        <w:t>программой</w:t>
      </w:r>
      <w:r w:rsidR="00625BEC" w:rsidRPr="00097486">
        <w:rPr>
          <w:sz w:val="28"/>
          <w:szCs w:val="28"/>
        </w:rPr>
        <w:t xml:space="preserve"> </w:t>
      </w:r>
      <w:r w:rsidRPr="00097486">
        <w:rPr>
          <w:sz w:val="28"/>
          <w:szCs w:val="28"/>
        </w:rPr>
        <w:t>дошкольного</w:t>
      </w:r>
      <w:r w:rsidRPr="00097486">
        <w:rPr>
          <w:spacing w:val="-3"/>
          <w:sz w:val="28"/>
          <w:szCs w:val="28"/>
        </w:rPr>
        <w:t xml:space="preserve"> </w:t>
      </w:r>
      <w:r w:rsidRPr="00097486">
        <w:rPr>
          <w:sz w:val="28"/>
          <w:szCs w:val="28"/>
        </w:rPr>
        <w:t>образования</w:t>
      </w: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7A1C69" w:rsidRPr="00C53784" w:rsidRDefault="007A1C69" w:rsidP="007A1C69">
      <w:pPr>
        <w:pStyle w:val="11"/>
        <w:spacing w:before="72" w:line="240" w:lineRule="auto"/>
        <w:ind w:left="1562" w:right="1898"/>
        <w:jc w:val="center"/>
        <w:rPr>
          <w:color w:val="00B050"/>
          <w:u w:val="single"/>
        </w:rPr>
      </w:pPr>
      <w:r w:rsidRPr="008963A0">
        <w:rPr>
          <w:u w:val="single"/>
        </w:rPr>
        <w:t>Содержание</w:t>
      </w:r>
    </w:p>
    <w:p w:rsidR="007A1C69" w:rsidRDefault="007A1C69" w:rsidP="007A1C69">
      <w:pPr>
        <w:pStyle w:val="a3"/>
        <w:spacing w:before="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557"/>
        <w:gridCol w:w="1961"/>
      </w:tblGrid>
      <w:tr w:rsidR="007A1C69" w:rsidTr="00922DBE">
        <w:trPr>
          <w:trHeight w:val="275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</w:p>
        </w:tc>
        <w:tc>
          <w:tcPr>
            <w:tcW w:w="1961" w:type="dxa"/>
          </w:tcPr>
          <w:p w:rsidR="007A1C69" w:rsidRDefault="007A1C69" w:rsidP="00922DBE">
            <w:pPr>
              <w:pStyle w:val="TableParagraph"/>
              <w:ind w:left="0"/>
              <w:rPr>
                <w:sz w:val="20"/>
              </w:rPr>
            </w:pPr>
          </w:p>
        </w:tc>
      </w:tr>
      <w:tr w:rsidR="007A1C69" w:rsidTr="00922DBE">
        <w:trPr>
          <w:trHeight w:val="275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961" w:type="dxa"/>
          </w:tcPr>
          <w:p w:rsidR="007A1C69" w:rsidRDefault="007A1C69" w:rsidP="00922DBE">
            <w:pPr>
              <w:pStyle w:val="TableParagraph"/>
              <w:ind w:left="0"/>
              <w:rPr>
                <w:sz w:val="20"/>
              </w:rPr>
            </w:pPr>
          </w:p>
        </w:tc>
      </w:tr>
      <w:tr w:rsidR="007A1C69" w:rsidTr="00922DBE">
        <w:trPr>
          <w:trHeight w:val="278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58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961" w:type="dxa"/>
          </w:tcPr>
          <w:p w:rsidR="007A1C69" w:rsidRDefault="003234FD" w:rsidP="00922DBE">
            <w:pPr>
              <w:pStyle w:val="TableParagraph"/>
              <w:spacing w:line="258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A1C69" w:rsidTr="00922DBE">
        <w:trPr>
          <w:trHeight w:val="275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61" w:type="dxa"/>
          </w:tcPr>
          <w:p w:rsidR="007A1C69" w:rsidRDefault="003234FD" w:rsidP="00922DBE">
            <w:pPr>
              <w:pStyle w:val="TableParagraph"/>
              <w:spacing w:line="256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A1C69" w:rsidTr="00922DBE">
        <w:trPr>
          <w:trHeight w:val="275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61" w:type="dxa"/>
          </w:tcPr>
          <w:p w:rsidR="007A1C69" w:rsidRDefault="003234FD" w:rsidP="00922DBE">
            <w:pPr>
              <w:pStyle w:val="TableParagraph"/>
              <w:spacing w:line="256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A1C69" w:rsidTr="00922DBE">
        <w:trPr>
          <w:trHeight w:val="275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1961" w:type="dxa"/>
          </w:tcPr>
          <w:p w:rsidR="007A1C69" w:rsidRDefault="003234FD" w:rsidP="00922DBE">
            <w:pPr>
              <w:pStyle w:val="TableParagraph"/>
              <w:spacing w:line="256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A1C69" w:rsidTr="00922DBE">
        <w:trPr>
          <w:trHeight w:val="321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70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дошкольном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1961" w:type="dxa"/>
          </w:tcPr>
          <w:p w:rsidR="007A1C69" w:rsidRDefault="003234FD" w:rsidP="00922DBE">
            <w:pPr>
              <w:pStyle w:val="TableParagraph"/>
              <w:spacing w:line="270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1C69" w:rsidTr="00922DBE">
        <w:trPr>
          <w:trHeight w:val="275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56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61" w:type="dxa"/>
          </w:tcPr>
          <w:p w:rsidR="007A1C69" w:rsidRDefault="003234FD" w:rsidP="00922DBE">
            <w:pPr>
              <w:pStyle w:val="TableParagraph"/>
              <w:spacing w:line="256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7A1C69" w:rsidTr="00922DBE">
        <w:trPr>
          <w:trHeight w:val="275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56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61" w:type="dxa"/>
          </w:tcPr>
          <w:p w:rsidR="007A1C69" w:rsidRDefault="003234FD" w:rsidP="00922DBE">
            <w:pPr>
              <w:pStyle w:val="TableParagraph"/>
              <w:spacing w:line="256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7A1C69" w:rsidTr="00922DBE">
        <w:trPr>
          <w:trHeight w:val="275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56" w:lineRule="exact"/>
              <w:ind w:left="0"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961" w:type="dxa"/>
          </w:tcPr>
          <w:p w:rsidR="007A1C69" w:rsidRDefault="007A1C69" w:rsidP="00922DBE">
            <w:pPr>
              <w:pStyle w:val="TableParagraph"/>
              <w:ind w:left="0"/>
              <w:rPr>
                <w:sz w:val="20"/>
              </w:rPr>
            </w:pPr>
          </w:p>
        </w:tc>
      </w:tr>
      <w:tr w:rsidR="007A1C69" w:rsidTr="00922DBE">
        <w:trPr>
          <w:trHeight w:val="278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59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1961" w:type="dxa"/>
          </w:tcPr>
          <w:p w:rsidR="007A1C69" w:rsidRDefault="003234FD" w:rsidP="00922DBE">
            <w:pPr>
              <w:pStyle w:val="TableParagraph"/>
              <w:spacing w:line="259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7A1C69" w:rsidTr="00922DBE">
        <w:trPr>
          <w:trHeight w:val="551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70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7A1C69" w:rsidRDefault="007A1C69" w:rsidP="00922D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961" w:type="dxa"/>
          </w:tcPr>
          <w:p w:rsidR="007A1C69" w:rsidRDefault="003234FD" w:rsidP="00922DBE">
            <w:pPr>
              <w:pStyle w:val="TableParagraph"/>
              <w:spacing w:line="270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</w:tr>
      <w:tr w:rsidR="007A1C69" w:rsidTr="00922DBE">
        <w:trPr>
          <w:trHeight w:val="551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70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1C69" w:rsidRDefault="007A1C69" w:rsidP="00922D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1961" w:type="dxa"/>
          </w:tcPr>
          <w:p w:rsidR="007A1C69" w:rsidRDefault="003234FD" w:rsidP="00922DBE">
            <w:pPr>
              <w:pStyle w:val="TableParagraph"/>
              <w:spacing w:line="270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</w:tr>
      <w:tr w:rsidR="007A1C69" w:rsidTr="00922DBE">
        <w:trPr>
          <w:trHeight w:val="275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961" w:type="dxa"/>
          </w:tcPr>
          <w:p w:rsidR="007A1C69" w:rsidRDefault="003234FD" w:rsidP="00922DBE">
            <w:pPr>
              <w:pStyle w:val="TableParagraph"/>
              <w:spacing w:line="256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</w:tr>
      <w:tr w:rsidR="007A1C69" w:rsidTr="00922DBE">
        <w:trPr>
          <w:trHeight w:val="551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70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7A1C69" w:rsidRDefault="007A1C69" w:rsidP="00922D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961" w:type="dxa"/>
          </w:tcPr>
          <w:p w:rsidR="007A1C69" w:rsidRDefault="003234FD" w:rsidP="00922DBE">
            <w:pPr>
              <w:pStyle w:val="TableParagraph"/>
              <w:spacing w:line="270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</w:tr>
      <w:tr w:rsidR="007A1C69" w:rsidTr="00922DBE">
        <w:trPr>
          <w:trHeight w:val="275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961" w:type="dxa"/>
          </w:tcPr>
          <w:p w:rsidR="007A1C69" w:rsidRDefault="003234FD" w:rsidP="00922DBE">
            <w:pPr>
              <w:pStyle w:val="TableParagraph"/>
              <w:spacing w:line="256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 w:rsidR="007A1C69" w:rsidTr="00922DBE">
        <w:trPr>
          <w:trHeight w:val="278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58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61" w:type="dxa"/>
          </w:tcPr>
          <w:p w:rsidR="007A1C69" w:rsidRDefault="003234FD" w:rsidP="00922DBE">
            <w:pPr>
              <w:pStyle w:val="TableParagraph"/>
              <w:spacing w:line="258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</w:tr>
      <w:tr w:rsidR="007A1C69" w:rsidTr="00922DBE">
        <w:trPr>
          <w:trHeight w:val="275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56" w:lineRule="exact"/>
              <w:ind w:left="0" w:right="2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961" w:type="dxa"/>
          </w:tcPr>
          <w:p w:rsidR="007A1C69" w:rsidRDefault="007A1C69" w:rsidP="00922DBE">
            <w:pPr>
              <w:pStyle w:val="TableParagraph"/>
              <w:ind w:left="0"/>
              <w:rPr>
                <w:sz w:val="20"/>
              </w:rPr>
            </w:pPr>
          </w:p>
        </w:tc>
      </w:tr>
      <w:tr w:rsidR="007A1C69" w:rsidTr="00922DBE">
        <w:trPr>
          <w:trHeight w:val="275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  <w:tc>
          <w:tcPr>
            <w:tcW w:w="1961" w:type="dxa"/>
          </w:tcPr>
          <w:p w:rsidR="007A1C69" w:rsidRDefault="003234FD" w:rsidP="00922DBE">
            <w:pPr>
              <w:pStyle w:val="TableParagraph"/>
              <w:spacing w:line="256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</w:tr>
      <w:tr w:rsidR="007A1C69" w:rsidTr="00922DBE">
        <w:trPr>
          <w:trHeight w:val="551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70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</w:p>
          <w:p w:rsidR="007A1C69" w:rsidRDefault="007A1C69" w:rsidP="00922D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61" w:type="dxa"/>
          </w:tcPr>
          <w:p w:rsidR="007A1C69" w:rsidRDefault="007A1C69" w:rsidP="00922DBE">
            <w:pPr>
              <w:pStyle w:val="TableParagraph"/>
              <w:spacing w:line="270" w:lineRule="exact"/>
              <w:ind w:left="236" w:right="224"/>
              <w:jc w:val="center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</w:tr>
      <w:tr w:rsidR="007A1C69" w:rsidTr="00922DBE">
        <w:trPr>
          <w:trHeight w:val="275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56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Кадровые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61" w:type="dxa"/>
          </w:tcPr>
          <w:p w:rsidR="007A1C69" w:rsidRDefault="003234FD" w:rsidP="00922DBE">
            <w:pPr>
              <w:pStyle w:val="TableParagraph"/>
              <w:spacing w:line="256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</w:tr>
      <w:tr w:rsidR="007A1C69" w:rsidTr="00922DBE">
        <w:trPr>
          <w:trHeight w:val="275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56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961" w:type="dxa"/>
          </w:tcPr>
          <w:p w:rsidR="007A1C69" w:rsidRDefault="003234FD" w:rsidP="00922DBE">
            <w:pPr>
              <w:pStyle w:val="TableParagraph"/>
              <w:spacing w:line="256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</w:tr>
      <w:tr w:rsidR="007A1C69" w:rsidTr="00922DBE">
        <w:trPr>
          <w:trHeight w:val="277"/>
        </w:trPr>
        <w:tc>
          <w:tcPr>
            <w:tcW w:w="706" w:type="dxa"/>
          </w:tcPr>
          <w:p w:rsidR="007A1C69" w:rsidRDefault="007A1C69" w:rsidP="00922DBE">
            <w:pPr>
              <w:pStyle w:val="TableParagraph"/>
              <w:spacing w:line="258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7557" w:type="dxa"/>
          </w:tcPr>
          <w:p w:rsidR="007A1C69" w:rsidRDefault="007A1C69" w:rsidP="00922DB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61" w:type="dxa"/>
          </w:tcPr>
          <w:p w:rsidR="007A1C69" w:rsidRDefault="003234FD" w:rsidP="00922DBE">
            <w:pPr>
              <w:pStyle w:val="TableParagraph"/>
              <w:spacing w:line="258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</w:tr>
    </w:tbl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 w:rsidP="008966F9">
      <w:pPr>
        <w:ind w:right="110"/>
      </w:pPr>
    </w:p>
    <w:p w:rsidR="005315BC" w:rsidRPr="00097486" w:rsidRDefault="005315BC">
      <w:pPr>
        <w:jc w:val="right"/>
        <w:sectPr w:rsidR="005315BC" w:rsidRPr="00097486">
          <w:type w:val="continuous"/>
          <w:pgSz w:w="11920" w:h="16850"/>
          <w:pgMar w:top="1580" w:right="1020" w:bottom="280" w:left="1020" w:header="720" w:footer="720" w:gutter="0"/>
          <w:cols w:space="720"/>
        </w:sectPr>
      </w:pPr>
    </w:p>
    <w:p w:rsidR="005315BC" w:rsidRPr="008963A0" w:rsidRDefault="00FE25F3" w:rsidP="006F272F">
      <w:pPr>
        <w:pStyle w:val="1"/>
        <w:numPr>
          <w:ilvl w:val="0"/>
          <w:numId w:val="138"/>
        </w:numPr>
        <w:tabs>
          <w:tab w:val="left" w:pos="5142"/>
          <w:tab w:val="left" w:pos="5143"/>
        </w:tabs>
        <w:spacing w:before="71"/>
        <w:jc w:val="left"/>
      </w:pPr>
      <w:r w:rsidRPr="008963A0">
        <w:lastRenderedPageBreak/>
        <w:t>ЦЕЛЕВОЙ</w:t>
      </w:r>
      <w:r w:rsidRPr="008963A0">
        <w:rPr>
          <w:spacing w:val="-5"/>
        </w:rPr>
        <w:t xml:space="preserve"> </w:t>
      </w:r>
      <w:r w:rsidRPr="008963A0">
        <w:t>РАЗДЕЛ</w:t>
      </w:r>
    </w:p>
    <w:p w:rsidR="005315BC" w:rsidRPr="00097486" w:rsidRDefault="005315BC">
      <w:pPr>
        <w:pStyle w:val="a3"/>
        <w:spacing w:before="11"/>
        <w:ind w:left="0" w:firstLine="0"/>
        <w:jc w:val="left"/>
        <w:rPr>
          <w:b/>
          <w:sz w:val="31"/>
        </w:rPr>
      </w:pPr>
    </w:p>
    <w:p w:rsidR="005315BC" w:rsidRPr="00097486" w:rsidRDefault="00FE25F3">
      <w:pPr>
        <w:ind w:left="4024"/>
        <w:jc w:val="both"/>
        <w:rPr>
          <w:b/>
          <w:sz w:val="24"/>
        </w:rPr>
      </w:pPr>
      <w:r w:rsidRPr="00097486">
        <w:rPr>
          <w:b/>
          <w:spacing w:val="-4"/>
          <w:sz w:val="24"/>
        </w:rPr>
        <w:t>1.1.</w:t>
      </w:r>
      <w:r w:rsidRPr="00097486">
        <w:rPr>
          <w:b/>
          <w:spacing w:val="63"/>
          <w:sz w:val="24"/>
        </w:rPr>
        <w:t xml:space="preserve">    </w:t>
      </w:r>
      <w:r w:rsidRPr="00097486">
        <w:rPr>
          <w:b/>
          <w:spacing w:val="-3"/>
          <w:sz w:val="24"/>
        </w:rPr>
        <w:t>Пояснительная</w:t>
      </w:r>
      <w:r w:rsidRPr="00097486">
        <w:rPr>
          <w:b/>
          <w:spacing w:val="-12"/>
          <w:sz w:val="24"/>
        </w:rPr>
        <w:t xml:space="preserve"> </w:t>
      </w:r>
      <w:r w:rsidRPr="00097486">
        <w:rPr>
          <w:b/>
          <w:spacing w:val="-3"/>
          <w:sz w:val="24"/>
        </w:rPr>
        <w:t>записка</w:t>
      </w:r>
    </w:p>
    <w:p w:rsidR="00705AD3" w:rsidRPr="001F4218" w:rsidRDefault="00FE25F3" w:rsidP="001F4218">
      <w:pPr>
        <w:pStyle w:val="a3"/>
        <w:spacing w:line="276" w:lineRule="auto"/>
        <w:ind w:right="784" w:firstLine="0"/>
      </w:pPr>
      <w:r w:rsidRPr="00097486">
        <w:t>Основная общеобразовательная программа – образовательная программа дошкольного</w:t>
      </w:r>
      <w:r w:rsidRPr="00097486">
        <w:rPr>
          <w:spacing w:val="-57"/>
        </w:rPr>
        <w:t xml:space="preserve"> </w:t>
      </w:r>
      <w:r w:rsidRPr="00097486">
        <w:t>образования</w:t>
      </w:r>
      <w:r w:rsidRPr="00097486">
        <w:rPr>
          <w:spacing w:val="1"/>
        </w:rPr>
        <w:t xml:space="preserve"> </w:t>
      </w:r>
      <w:r w:rsidRPr="00097486">
        <w:t>муниципального</w:t>
      </w:r>
      <w:r w:rsidR="000D704B" w:rsidRPr="00097486">
        <w:rPr>
          <w:spacing w:val="1"/>
        </w:rPr>
        <w:t xml:space="preserve"> бюджетного</w:t>
      </w:r>
      <w:r w:rsidR="008966F9" w:rsidRPr="00097486">
        <w:rPr>
          <w:spacing w:val="1"/>
        </w:rPr>
        <w:t xml:space="preserve"> </w:t>
      </w:r>
      <w:r w:rsidRPr="00097486">
        <w:t>дошкольного</w:t>
      </w:r>
      <w:r w:rsidRPr="00097486">
        <w:rPr>
          <w:spacing w:val="1"/>
        </w:rPr>
        <w:t xml:space="preserve"> </w:t>
      </w:r>
      <w:r w:rsidRPr="00097486">
        <w:t>образовательного</w:t>
      </w:r>
      <w:r w:rsidRPr="00097486">
        <w:rPr>
          <w:spacing w:val="1"/>
        </w:rPr>
        <w:t xml:space="preserve"> </w:t>
      </w:r>
      <w:r w:rsidRPr="00097486">
        <w:t>учреждения</w:t>
      </w:r>
      <w:r w:rsidRPr="00097486">
        <w:rPr>
          <w:spacing w:val="1"/>
        </w:rPr>
        <w:t xml:space="preserve"> </w:t>
      </w:r>
      <w:r w:rsidR="000D704B" w:rsidRPr="00097486">
        <w:t>"Детский сад №58</w:t>
      </w:r>
      <w:r w:rsidRPr="00097486">
        <w:t>"</w:t>
      </w:r>
      <w:r w:rsidRPr="00097486">
        <w:rPr>
          <w:spacing w:val="1"/>
        </w:rPr>
        <w:t xml:space="preserve"> </w:t>
      </w:r>
      <w:r w:rsidRPr="00097486">
        <w:t>(далее</w:t>
      </w:r>
      <w:r w:rsidRPr="00097486">
        <w:rPr>
          <w:spacing w:val="1"/>
        </w:rPr>
        <w:t xml:space="preserve"> </w:t>
      </w:r>
      <w:r w:rsidRPr="00097486">
        <w:t>–</w:t>
      </w:r>
      <w:r w:rsidRPr="00097486">
        <w:rPr>
          <w:spacing w:val="1"/>
        </w:rPr>
        <w:t xml:space="preserve"> </w:t>
      </w:r>
      <w:r w:rsidRPr="00097486">
        <w:t>Программа)</w:t>
      </w:r>
      <w:r w:rsidRPr="00097486">
        <w:rPr>
          <w:spacing w:val="1"/>
        </w:rPr>
        <w:t xml:space="preserve"> </w:t>
      </w:r>
      <w:r w:rsidRPr="00097486">
        <w:t>разработана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соответствии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федеральным</w:t>
      </w:r>
      <w:r w:rsidRPr="00097486">
        <w:rPr>
          <w:spacing w:val="1"/>
        </w:rPr>
        <w:t xml:space="preserve"> </w:t>
      </w:r>
      <w:r w:rsidRPr="00097486">
        <w:t>государственным</w:t>
      </w:r>
      <w:r w:rsidRPr="00097486">
        <w:rPr>
          <w:spacing w:val="1"/>
        </w:rPr>
        <w:t xml:space="preserve"> </w:t>
      </w:r>
      <w:r w:rsidRPr="00097486">
        <w:t>образовательным</w:t>
      </w:r>
      <w:r w:rsidRPr="00097486">
        <w:rPr>
          <w:spacing w:val="1"/>
        </w:rPr>
        <w:t xml:space="preserve"> </w:t>
      </w:r>
      <w:r w:rsidRPr="00097486">
        <w:t>стандартом</w:t>
      </w:r>
      <w:r w:rsidRPr="00097486">
        <w:rPr>
          <w:spacing w:val="1"/>
        </w:rPr>
        <w:t xml:space="preserve"> </w:t>
      </w:r>
      <w:r w:rsidRPr="00097486">
        <w:t>дошкольного</w:t>
      </w:r>
      <w:r w:rsidRPr="00097486">
        <w:rPr>
          <w:spacing w:val="1"/>
        </w:rPr>
        <w:t xml:space="preserve"> </w:t>
      </w:r>
      <w:r w:rsidRPr="00097486">
        <w:t>образования</w:t>
      </w:r>
      <w:r w:rsidRPr="00097486">
        <w:rPr>
          <w:spacing w:val="1"/>
        </w:rPr>
        <w:t xml:space="preserve"> </w:t>
      </w:r>
      <w:r w:rsidRPr="00097486">
        <w:t>(утвержден приказом Минобрнауки России от 17 октября 2013 г. № 1155, зарегистрировано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Минюсте</w:t>
      </w:r>
      <w:r w:rsidRPr="00097486">
        <w:rPr>
          <w:spacing w:val="1"/>
        </w:rPr>
        <w:t xml:space="preserve"> </w:t>
      </w:r>
      <w:r w:rsidRPr="00097486">
        <w:t>России</w:t>
      </w:r>
      <w:r w:rsidRPr="00097486">
        <w:rPr>
          <w:spacing w:val="1"/>
        </w:rPr>
        <w:t xml:space="preserve"> </w:t>
      </w:r>
      <w:r w:rsidRPr="00097486">
        <w:t>14</w:t>
      </w:r>
      <w:r w:rsidRPr="00097486">
        <w:rPr>
          <w:spacing w:val="1"/>
        </w:rPr>
        <w:t xml:space="preserve"> </w:t>
      </w:r>
      <w:r w:rsidRPr="00097486">
        <w:t>ноября</w:t>
      </w:r>
      <w:r w:rsidRPr="00097486">
        <w:rPr>
          <w:spacing w:val="1"/>
        </w:rPr>
        <w:t xml:space="preserve"> </w:t>
      </w:r>
      <w:r w:rsidRPr="00097486">
        <w:t>2013</w:t>
      </w:r>
      <w:r w:rsidRPr="00097486">
        <w:rPr>
          <w:spacing w:val="1"/>
        </w:rPr>
        <w:t xml:space="preserve"> </w:t>
      </w:r>
      <w:r w:rsidRPr="00097486">
        <w:t>г.,</w:t>
      </w:r>
      <w:r w:rsidRPr="00097486">
        <w:rPr>
          <w:spacing w:val="1"/>
        </w:rPr>
        <w:t xml:space="preserve"> </w:t>
      </w:r>
      <w:r w:rsidRPr="00097486">
        <w:t>регистрационный</w:t>
      </w:r>
      <w:r w:rsidRPr="00097486">
        <w:rPr>
          <w:spacing w:val="1"/>
        </w:rPr>
        <w:t xml:space="preserve"> </w:t>
      </w:r>
      <w:r w:rsidRPr="00097486">
        <w:t>№</w:t>
      </w:r>
      <w:r w:rsidRPr="00097486">
        <w:rPr>
          <w:spacing w:val="1"/>
        </w:rPr>
        <w:t xml:space="preserve"> </w:t>
      </w:r>
      <w:r w:rsidRPr="00097486">
        <w:t>30384;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редакции</w:t>
      </w:r>
      <w:r w:rsidRPr="00097486">
        <w:rPr>
          <w:spacing w:val="1"/>
        </w:rPr>
        <w:t xml:space="preserve"> </w:t>
      </w:r>
      <w:r w:rsidRPr="00097486">
        <w:t>приказа</w:t>
      </w:r>
      <w:r w:rsidRPr="00097486">
        <w:rPr>
          <w:spacing w:val="-57"/>
        </w:rPr>
        <w:t xml:space="preserve"> </w:t>
      </w:r>
      <w:r w:rsidRPr="00097486">
        <w:t>Минпросвещения России от 8 ноября 2022 г. № 955, зарегистрировано в Минюсте России 6</w:t>
      </w:r>
      <w:r w:rsidRPr="00097486">
        <w:rPr>
          <w:spacing w:val="1"/>
        </w:rPr>
        <w:t xml:space="preserve"> </w:t>
      </w:r>
      <w:r w:rsidRPr="00097486">
        <w:t>февраля</w:t>
      </w:r>
      <w:r w:rsidRPr="00097486">
        <w:rPr>
          <w:spacing w:val="1"/>
        </w:rPr>
        <w:t xml:space="preserve"> </w:t>
      </w:r>
      <w:r w:rsidRPr="00097486">
        <w:t>2023</w:t>
      </w:r>
      <w:r w:rsidRPr="00097486">
        <w:rPr>
          <w:spacing w:val="1"/>
        </w:rPr>
        <w:t xml:space="preserve"> </w:t>
      </w:r>
      <w:r w:rsidRPr="00097486">
        <w:t>г.,</w:t>
      </w:r>
      <w:r w:rsidRPr="00097486">
        <w:rPr>
          <w:spacing w:val="1"/>
        </w:rPr>
        <w:t xml:space="preserve"> </w:t>
      </w:r>
      <w:r w:rsidRPr="00097486">
        <w:t>регистрационный</w:t>
      </w:r>
      <w:r w:rsidRPr="00097486">
        <w:rPr>
          <w:spacing w:val="1"/>
        </w:rPr>
        <w:t xml:space="preserve"> </w:t>
      </w:r>
      <w:r w:rsidRPr="00097486">
        <w:t>№</w:t>
      </w:r>
      <w:r w:rsidRPr="00097486">
        <w:rPr>
          <w:spacing w:val="1"/>
        </w:rPr>
        <w:t xml:space="preserve"> </w:t>
      </w:r>
      <w:r w:rsidRPr="00097486">
        <w:t>72264)</w:t>
      </w:r>
      <w:r w:rsidRPr="00097486">
        <w:rPr>
          <w:spacing w:val="1"/>
        </w:rPr>
        <w:t xml:space="preserve"> </w:t>
      </w:r>
      <w:r w:rsidRPr="00097486">
        <w:t>(далее</w:t>
      </w:r>
      <w:r w:rsidRPr="00097486">
        <w:rPr>
          <w:spacing w:val="1"/>
        </w:rPr>
        <w:t xml:space="preserve"> </w:t>
      </w:r>
      <w:r w:rsidRPr="00097486">
        <w:t>–</w:t>
      </w:r>
      <w:r w:rsidRPr="00097486">
        <w:rPr>
          <w:spacing w:val="1"/>
        </w:rPr>
        <w:t xml:space="preserve"> </w:t>
      </w:r>
      <w:r w:rsidRPr="00097486">
        <w:t>ФГОС</w:t>
      </w:r>
      <w:r w:rsidRPr="00097486">
        <w:rPr>
          <w:spacing w:val="1"/>
        </w:rPr>
        <w:t xml:space="preserve"> </w:t>
      </w:r>
      <w:r w:rsidRPr="00097486">
        <w:t>ДО)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федеральной</w:t>
      </w:r>
      <w:r w:rsidRPr="00097486">
        <w:rPr>
          <w:spacing w:val="-57"/>
        </w:rPr>
        <w:t xml:space="preserve"> </w:t>
      </w:r>
      <w:r w:rsidRPr="00097486">
        <w:t>образовательной</w:t>
      </w:r>
      <w:r w:rsidRPr="00097486">
        <w:rPr>
          <w:spacing w:val="1"/>
        </w:rPr>
        <w:t xml:space="preserve"> </w:t>
      </w:r>
      <w:r w:rsidRPr="00097486">
        <w:t>программой</w:t>
      </w:r>
      <w:r w:rsidRPr="00097486">
        <w:rPr>
          <w:spacing w:val="1"/>
        </w:rPr>
        <w:t xml:space="preserve"> </w:t>
      </w:r>
      <w:r w:rsidRPr="00097486">
        <w:t>дошкольного</w:t>
      </w:r>
      <w:r w:rsidRPr="00097486">
        <w:rPr>
          <w:spacing w:val="1"/>
        </w:rPr>
        <w:t xml:space="preserve"> </w:t>
      </w:r>
      <w:r w:rsidRPr="00097486">
        <w:t>образования</w:t>
      </w:r>
      <w:r w:rsidRPr="00097486">
        <w:rPr>
          <w:spacing w:val="1"/>
        </w:rPr>
        <w:t xml:space="preserve"> </w:t>
      </w:r>
      <w:r w:rsidRPr="00097486">
        <w:t>(утверждена</w:t>
      </w:r>
      <w:r w:rsidRPr="00097486">
        <w:rPr>
          <w:spacing w:val="1"/>
        </w:rPr>
        <w:t xml:space="preserve"> </w:t>
      </w:r>
      <w:r w:rsidRPr="00097486">
        <w:t>приказом</w:t>
      </w:r>
      <w:r w:rsidRPr="00097486">
        <w:rPr>
          <w:spacing w:val="1"/>
        </w:rPr>
        <w:t xml:space="preserve"> </w:t>
      </w:r>
      <w:r w:rsidRPr="00097486">
        <w:t>Минпросвещения России от 25 ноября 2022 г. № 1028, зарегистрировано в Минюсте России</w:t>
      </w:r>
      <w:r w:rsidRPr="00097486">
        <w:rPr>
          <w:spacing w:val="-57"/>
        </w:rPr>
        <w:t xml:space="preserve"> </w:t>
      </w:r>
      <w:r w:rsidRPr="00097486">
        <w:t>28</w:t>
      </w:r>
      <w:r w:rsidRPr="00097486">
        <w:rPr>
          <w:spacing w:val="-1"/>
        </w:rPr>
        <w:t xml:space="preserve"> </w:t>
      </w:r>
      <w:r w:rsidRPr="00097486">
        <w:t>декабря 2022 г.,</w:t>
      </w:r>
      <w:r w:rsidRPr="00097486">
        <w:rPr>
          <w:spacing w:val="-1"/>
        </w:rPr>
        <w:t xml:space="preserve"> </w:t>
      </w:r>
      <w:r w:rsidRPr="00097486">
        <w:t>регистрационный</w:t>
      </w:r>
      <w:r w:rsidRPr="00097486">
        <w:rPr>
          <w:spacing w:val="-1"/>
        </w:rPr>
        <w:t xml:space="preserve"> </w:t>
      </w:r>
      <w:r w:rsidRPr="00097486">
        <w:t>№</w:t>
      </w:r>
      <w:r w:rsidRPr="00097486">
        <w:rPr>
          <w:spacing w:val="-1"/>
        </w:rPr>
        <w:t xml:space="preserve"> </w:t>
      </w:r>
      <w:r w:rsidRPr="00097486">
        <w:t>71847) (далее</w:t>
      </w:r>
      <w:r w:rsidRPr="00097486">
        <w:rPr>
          <w:spacing w:val="-1"/>
        </w:rPr>
        <w:t xml:space="preserve"> </w:t>
      </w:r>
      <w:r w:rsidRPr="00097486">
        <w:t>–</w:t>
      </w:r>
      <w:r w:rsidRPr="00097486">
        <w:rPr>
          <w:spacing w:val="-1"/>
        </w:rPr>
        <w:t xml:space="preserve"> </w:t>
      </w:r>
      <w:r w:rsidRPr="00097486">
        <w:t>ФОП</w:t>
      </w:r>
      <w:r w:rsidRPr="00097486">
        <w:rPr>
          <w:spacing w:val="-1"/>
        </w:rPr>
        <w:t xml:space="preserve"> </w:t>
      </w:r>
      <w:r w:rsidRPr="00097486">
        <w:t>ДО).</w:t>
      </w:r>
      <w:r w:rsidR="00851728" w:rsidRPr="00851728">
        <w:t xml:space="preserve"> </w:t>
      </w:r>
      <w:r w:rsidR="00416F5E">
        <w:t>(</w:t>
      </w:r>
      <w:hyperlink r:id="rId9">
        <w:r w:rsidR="00416F5E">
          <w:rPr>
            <w:color w:val="0066CC"/>
            <w:u w:val="single" w:color="0066CC"/>
          </w:rPr>
          <w:t>http://publication.pravo.gov.ru/Document/View/0001202212280044</w:t>
        </w:r>
      </w:hyperlink>
      <w:r w:rsidR="00416F5E">
        <w:t>).</w:t>
      </w:r>
      <w:r w:rsidR="00705AD3" w:rsidRPr="001F4218">
        <w:t xml:space="preserve">          </w:t>
      </w:r>
    </w:p>
    <w:p w:rsidR="005315BC" w:rsidRDefault="00FE25F3">
      <w:pPr>
        <w:pStyle w:val="a3"/>
        <w:spacing w:before="41" w:line="276" w:lineRule="auto"/>
        <w:ind w:right="1050"/>
      </w:pPr>
      <w:r w:rsidRPr="00097486">
        <w:t>Программа</w:t>
      </w:r>
      <w:r w:rsidRPr="00097486">
        <w:rPr>
          <w:spacing w:val="1"/>
        </w:rPr>
        <w:t xml:space="preserve"> </w:t>
      </w:r>
      <w:r w:rsidRPr="00097486">
        <w:t>отвечает</w:t>
      </w:r>
      <w:r w:rsidRPr="00097486">
        <w:rPr>
          <w:spacing w:val="1"/>
        </w:rPr>
        <w:t xml:space="preserve"> </w:t>
      </w:r>
      <w:r w:rsidRPr="00097486">
        <w:t>образовательному</w:t>
      </w:r>
      <w:r w:rsidRPr="00097486">
        <w:rPr>
          <w:spacing w:val="1"/>
        </w:rPr>
        <w:t xml:space="preserve"> </w:t>
      </w:r>
      <w:r w:rsidRPr="00097486">
        <w:t>запросу</w:t>
      </w:r>
      <w:r w:rsidRPr="00097486">
        <w:rPr>
          <w:spacing w:val="1"/>
        </w:rPr>
        <w:t xml:space="preserve"> </w:t>
      </w:r>
      <w:r w:rsidRPr="00097486">
        <w:t>социума,</w:t>
      </w:r>
      <w:r w:rsidRPr="00097486">
        <w:rPr>
          <w:spacing w:val="1"/>
        </w:rPr>
        <w:t xml:space="preserve"> </w:t>
      </w:r>
      <w:r w:rsidRPr="00097486">
        <w:t>обеспечивает</w:t>
      </w:r>
      <w:r w:rsidRPr="00097486">
        <w:rPr>
          <w:spacing w:val="1"/>
        </w:rPr>
        <w:t xml:space="preserve"> </w:t>
      </w:r>
      <w:r w:rsidRPr="00097486">
        <w:t>развитие</w:t>
      </w:r>
      <w:r w:rsidRPr="00097486">
        <w:rPr>
          <w:spacing w:val="1"/>
        </w:rPr>
        <w:t xml:space="preserve"> </w:t>
      </w:r>
      <w:r w:rsidRPr="00097486">
        <w:t>личности</w:t>
      </w:r>
      <w:r w:rsidRPr="00097486">
        <w:rPr>
          <w:spacing w:val="1"/>
        </w:rPr>
        <w:t xml:space="preserve"> </w:t>
      </w:r>
      <w:r w:rsidRPr="00097486">
        <w:t>детей дошкольного возраста в различных видах общения и деятельности с учетом</w:t>
      </w:r>
      <w:r w:rsidRPr="00097486">
        <w:rPr>
          <w:spacing w:val="-57"/>
        </w:rPr>
        <w:t xml:space="preserve"> </w:t>
      </w:r>
      <w:r w:rsidRPr="00097486">
        <w:t>их возрастных, индивидуальных, психологических и физиологических особенностей, в том</w:t>
      </w:r>
      <w:r w:rsidRPr="00097486">
        <w:rPr>
          <w:spacing w:val="1"/>
        </w:rPr>
        <w:t xml:space="preserve"> </w:t>
      </w:r>
      <w:r w:rsidRPr="00097486">
        <w:t>числе</w:t>
      </w:r>
      <w:r w:rsidRPr="00097486">
        <w:rPr>
          <w:spacing w:val="1"/>
        </w:rPr>
        <w:t xml:space="preserve"> </w:t>
      </w:r>
      <w:r w:rsidRPr="00097486">
        <w:t>достижение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дошкольного</w:t>
      </w:r>
      <w:r w:rsidRPr="00097486">
        <w:rPr>
          <w:spacing w:val="1"/>
        </w:rPr>
        <w:t xml:space="preserve"> </w:t>
      </w:r>
      <w:r w:rsidRPr="00097486">
        <w:t>возраста</w:t>
      </w:r>
      <w:r w:rsidRPr="00097486">
        <w:rPr>
          <w:spacing w:val="1"/>
        </w:rPr>
        <w:t xml:space="preserve"> </w:t>
      </w:r>
      <w:r w:rsidRPr="00097486">
        <w:t>уровня</w:t>
      </w:r>
      <w:r w:rsidRPr="00097486">
        <w:rPr>
          <w:spacing w:val="1"/>
        </w:rPr>
        <w:t xml:space="preserve"> </w:t>
      </w:r>
      <w:r w:rsidRPr="00097486">
        <w:t>развития,</w:t>
      </w:r>
      <w:r w:rsidRPr="00097486">
        <w:rPr>
          <w:spacing w:val="1"/>
        </w:rPr>
        <w:t xml:space="preserve"> </w:t>
      </w:r>
      <w:r w:rsidRPr="00097486">
        <w:t>необходимого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достаточного для успешного освоения ими образовательных программ начального общего</w:t>
      </w:r>
      <w:r w:rsidRPr="00097486">
        <w:rPr>
          <w:spacing w:val="1"/>
        </w:rPr>
        <w:t xml:space="preserve"> </w:t>
      </w:r>
      <w:r w:rsidRPr="00097486">
        <w:t>образования,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основе</w:t>
      </w:r>
      <w:r w:rsidRPr="00097486">
        <w:rPr>
          <w:spacing w:val="1"/>
        </w:rPr>
        <w:t xml:space="preserve"> </w:t>
      </w:r>
      <w:r w:rsidRPr="00097486">
        <w:t>индивидуального</w:t>
      </w:r>
      <w:r w:rsidRPr="00097486">
        <w:rPr>
          <w:spacing w:val="1"/>
        </w:rPr>
        <w:t xml:space="preserve"> </w:t>
      </w:r>
      <w:r w:rsidRPr="00097486">
        <w:t>подхода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детям</w:t>
      </w:r>
      <w:r w:rsidRPr="00097486">
        <w:rPr>
          <w:spacing w:val="1"/>
        </w:rPr>
        <w:t xml:space="preserve"> </w:t>
      </w:r>
      <w:r w:rsidRPr="00097486">
        <w:t>дошкольного</w:t>
      </w:r>
      <w:r w:rsidRPr="00097486">
        <w:rPr>
          <w:spacing w:val="1"/>
        </w:rPr>
        <w:t xml:space="preserve"> </w:t>
      </w:r>
      <w:r w:rsidRPr="00097486">
        <w:t>возраста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специфичных для</w:t>
      </w:r>
      <w:r w:rsidRPr="00097486">
        <w:rPr>
          <w:spacing w:val="-1"/>
        </w:rPr>
        <w:t xml:space="preserve"> </w:t>
      </w:r>
      <w:r w:rsidRPr="00097486">
        <w:t>детей</w:t>
      </w:r>
      <w:r w:rsidRPr="00097486">
        <w:rPr>
          <w:spacing w:val="-2"/>
        </w:rPr>
        <w:t xml:space="preserve"> </w:t>
      </w:r>
      <w:r w:rsidRPr="00097486">
        <w:t>дошкольного</w:t>
      </w:r>
      <w:r w:rsidRPr="00097486">
        <w:rPr>
          <w:spacing w:val="-1"/>
        </w:rPr>
        <w:t xml:space="preserve"> </w:t>
      </w:r>
      <w:r w:rsidRPr="00097486">
        <w:t>возраста видов деятельности.</w:t>
      </w:r>
    </w:p>
    <w:p w:rsidR="001F4218" w:rsidRPr="00097486" w:rsidRDefault="001F4218">
      <w:pPr>
        <w:pStyle w:val="a3"/>
        <w:spacing w:before="41" w:line="276" w:lineRule="auto"/>
        <w:ind w:right="1050"/>
      </w:pPr>
    </w:p>
    <w:p w:rsidR="005315BC" w:rsidRPr="00097486" w:rsidRDefault="00FE25F3">
      <w:pPr>
        <w:pStyle w:val="a3"/>
        <w:spacing w:before="1" w:line="276" w:lineRule="auto"/>
        <w:ind w:right="1052"/>
      </w:pPr>
      <w:r w:rsidRPr="009C1DE8">
        <w:rPr>
          <w:b/>
        </w:rPr>
        <w:t>Программа</w:t>
      </w:r>
      <w:r w:rsidRPr="009C1DE8">
        <w:rPr>
          <w:b/>
          <w:spacing w:val="1"/>
        </w:rPr>
        <w:t xml:space="preserve"> </w:t>
      </w:r>
      <w:r w:rsidRPr="009C1DE8">
        <w:rPr>
          <w:b/>
        </w:rPr>
        <w:t>состоит</w:t>
      </w:r>
      <w:r w:rsidRPr="009C1DE8">
        <w:rPr>
          <w:b/>
          <w:spacing w:val="1"/>
        </w:rPr>
        <w:t xml:space="preserve"> </w:t>
      </w:r>
      <w:r w:rsidRPr="009C1DE8">
        <w:rPr>
          <w:b/>
        </w:rPr>
        <w:t>из</w:t>
      </w:r>
      <w:r w:rsidRPr="009C1DE8">
        <w:rPr>
          <w:b/>
          <w:spacing w:val="1"/>
        </w:rPr>
        <w:t xml:space="preserve"> </w:t>
      </w:r>
      <w:r w:rsidRPr="009C1DE8">
        <w:rPr>
          <w:b/>
        </w:rPr>
        <w:t>обязательной</w:t>
      </w:r>
      <w:r w:rsidRPr="009C1DE8">
        <w:rPr>
          <w:b/>
          <w:spacing w:val="1"/>
        </w:rPr>
        <w:t xml:space="preserve"> </w:t>
      </w:r>
      <w:r w:rsidRPr="009C1DE8">
        <w:rPr>
          <w:b/>
        </w:rPr>
        <w:t>части</w:t>
      </w:r>
      <w:r w:rsidRPr="009C1DE8">
        <w:rPr>
          <w:b/>
          <w:spacing w:val="1"/>
        </w:rPr>
        <w:t xml:space="preserve"> </w:t>
      </w:r>
      <w:r w:rsidRPr="009C1DE8">
        <w:rPr>
          <w:b/>
        </w:rPr>
        <w:t>и</w:t>
      </w:r>
      <w:r w:rsidRPr="009C1DE8">
        <w:rPr>
          <w:b/>
          <w:spacing w:val="1"/>
        </w:rPr>
        <w:t xml:space="preserve"> </w:t>
      </w:r>
      <w:r w:rsidRPr="009C1DE8">
        <w:rPr>
          <w:b/>
        </w:rPr>
        <w:t>части,</w:t>
      </w:r>
      <w:r w:rsidRPr="009C1DE8">
        <w:rPr>
          <w:b/>
          <w:spacing w:val="1"/>
        </w:rPr>
        <w:t xml:space="preserve"> </w:t>
      </w:r>
      <w:r w:rsidRPr="009C1DE8">
        <w:rPr>
          <w:b/>
        </w:rPr>
        <w:t>формируемой</w:t>
      </w:r>
      <w:r w:rsidRPr="009C1DE8">
        <w:rPr>
          <w:b/>
          <w:spacing w:val="1"/>
        </w:rPr>
        <w:t xml:space="preserve"> </w:t>
      </w:r>
      <w:r w:rsidRPr="009C1DE8">
        <w:rPr>
          <w:b/>
        </w:rPr>
        <w:t>участниками</w:t>
      </w:r>
      <w:r w:rsidRPr="009C1DE8">
        <w:rPr>
          <w:b/>
          <w:spacing w:val="1"/>
        </w:rPr>
        <w:t xml:space="preserve"> </w:t>
      </w:r>
      <w:r w:rsidRPr="009C1DE8">
        <w:rPr>
          <w:b/>
        </w:rPr>
        <w:t>образовательных отношений.</w:t>
      </w:r>
      <w:r w:rsidRPr="00097486">
        <w:t xml:space="preserve"> Обе части являются взаимодополняющими и необходимыми с</w:t>
      </w:r>
      <w:r w:rsidRPr="00097486">
        <w:rPr>
          <w:spacing w:val="-57"/>
        </w:rPr>
        <w:t xml:space="preserve"> </w:t>
      </w:r>
      <w:r w:rsidRPr="00097486">
        <w:t>точки</w:t>
      </w:r>
      <w:r w:rsidRPr="00097486">
        <w:rPr>
          <w:spacing w:val="-1"/>
        </w:rPr>
        <w:t xml:space="preserve"> </w:t>
      </w:r>
      <w:r w:rsidRPr="00097486">
        <w:t>зрения реализации требований ФГОС ДО.</w:t>
      </w:r>
    </w:p>
    <w:p w:rsidR="005315BC" w:rsidRPr="00097486" w:rsidRDefault="00FE25F3">
      <w:pPr>
        <w:pStyle w:val="a3"/>
        <w:spacing w:line="275" w:lineRule="exact"/>
        <w:ind w:left="1239" w:firstLine="0"/>
      </w:pPr>
      <w:r w:rsidRPr="009C1DE8">
        <w:rPr>
          <w:i/>
        </w:rPr>
        <w:t>Обязательная</w:t>
      </w:r>
      <w:r w:rsidRPr="009C1DE8">
        <w:rPr>
          <w:i/>
          <w:spacing w:val="-4"/>
        </w:rPr>
        <w:t xml:space="preserve"> </w:t>
      </w:r>
      <w:r w:rsidRPr="009C1DE8">
        <w:rPr>
          <w:i/>
        </w:rPr>
        <w:t>часть</w:t>
      </w:r>
      <w:r w:rsidRPr="00097486">
        <w:t xml:space="preserve"> Программы</w:t>
      </w:r>
      <w:r w:rsidRPr="00097486">
        <w:rPr>
          <w:spacing w:val="-2"/>
        </w:rPr>
        <w:t xml:space="preserve"> </w:t>
      </w:r>
      <w:r w:rsidRPr="00097486">
        <w:t>соответствует</w:t>
      </w:r>
      <w:r w:rsidRPr="00097486">
        <w:rPr>
          <w:spacing w:val="-1"/>
        </w:rPr>
        <w:t xml:space="preserve"> </w:t>
      </w:r>
      <w:r w:rsidRPr="00097486">
        <w:t>ФОП</w:t>
      </w:r>
      <w:r w:rsidRPr="00097486">
        <w:rPr>
          <w:spacing w:val="-4"/>
        </w:rPr>
        <w:t xml:space="preserve"> </w:t>
      </w:r>
      <w:r w:rsidRPr="00097486">
        <w:t>ДО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3"/>
        </w:rPr>
        <w:t xml:space="preserve"> </w:t>
      </w:r>
      <w:r w:rsidRPr="00097486">
        <w:t>обеспечивает: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 w:rsidRPr="00097486">
        <w:rPr>
          <w:sz w:val="24"/>
        </w:rPr>
        <w:t>воспитание и развитие ребенка дошкольного возраста как гражданина Российской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Федерации, формирование основ его гражданской и культурной идентичности на доступном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возрасту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содержании доступными средствами;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создание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единого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ядра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дошкольного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(далее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–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ДО),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ориентированного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приобщение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духовно-нравственным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социокультурным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ценностям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российского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подрастающего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поколения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знающего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уважающего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историю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и культуру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своей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семьи, большой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малой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Родины;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 w:rsidRPr="00097486">
        <w:rPr>
          <w:sz w:val="24"/>
        </w:rPr>
        <w:t>создание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единого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федерального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пространства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обучения детей от рождения до поступления в начальную школу, обеспечивающего ребенку и</w:t>
      </w:r>
      <w:r w:rsidRPr="00097486">
        <w:rPr>
          <w:spacing w:val="-57"/>
          <w:sz w:val="24"/>
        </w:rPr>
        <w:t xml:space="preserve"> </w:t>
      </w:r>
      <w:r w:rsidRPr="00097486">
        <w:rPr>
          <w:spacing w:val="-1"/>
          <w:sz w:val="24"/>
        </w:rPr>
        <w:t>его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родителям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(законным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представителям),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равные,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качественные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условия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ДО,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вне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зависимости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от места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региона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проживания.</w:t>
      </w:r>
    </w:p>
    <w:p w:rsidR="00DC1794" w:rsidRDefault="00FE25F3" w:rsidP="00D92E9D">
      <w:pPr>
        <w:pStyle w:val="a3"/>
        <w:spacing w:line="276" w:lineRule="auto"/>
        <w:ind w:right="1045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части,</w:t>
      </w:r>
      <w:r w:rsidRPr="00097486">
        <w:rPr>
          <w:spacing w:val="1"/>
        </w:rPr>
        <w:t xml:space="preserve"> </w:t>
      </w:r>
      <w:r w:rsidRPr="009C1DE8">
        <w:rPr>
          <w:i/>
        </w:rPr>
        <w:t>формируемой</w:t>
      </w:r>
      <w:r w:rsidRPr="00097486">
        <w:rPr>
          <w:spacing w:val="1"/>
        </w:rPr>
        <w:t xml:space="preserve"> </w:t>
      </w:r>
      <w:r w:rsidRPr="00097486">
        <w:t>участниками</w:t>
      </w:r>
      <w:r w:rsidRPr="00097486">
        <w:rPr>
          <w:spacing w:val="1"/>
        </w:rPr>
        <w:t xml:space="preserve"> </w:t>
      </w:r>
      <w:r w:rsidRPr="00097486">
        <w:t>образовательных</w:t>
      </w:r>
      <w:r w:rsidRPr="00097486">
        <w:rPr>
          <w:spacing w:val="1"/>
        </w:rPr>
        <w:t xml:space="preserve"> </w:t>
      </w:r>
      <w:r w:rsidRPr="00097486">
        <w:t>отношений,</w:t>
      </w:r>
      <w:r w:rsidRPr="00097486">
        <w:rPr>
          <w:spacing w:val="1"/>
        </w:rPr>
        <w:t xml:space="preserve"> </w:t>
      </w:r>
      <w:r w:rsidRPr="00097486">
        <w:t>представлены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выбранные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участниками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образовательных</w:t>
      </w:r>
      <w:r w:rsidRPr="00097486">
        <w:rPr>
          <w:spacing w:val="-10"/>
        </w:rPr>
        <w:t xml:space="preserve"> </w:t>
      </w:r>
      <w:r w:rsidRPr="00097486">
        <w:t>отношений</w:t>
      </w:r>
      <w:r w:rsidRPr="00097486">
        <w:rPr>
          <w:spacing w:val="-11"/>
        </w:rPr>
        <w:t xml:space="preserve"> </w:t>
      </w:r>
      <w:r w:rsidRPr="00097486">
        <w:t>программы,</w:t>
      </w:r>
      <w:r w:rsidRPr="00097486">
        <w:rPr>
          <w:spacing w:val="-13"/>
        </w:rPr>
        <w:t xml:space="preserve"> </w:t>
      </w:r>
      <w:r w:rsidRPr="00097486">
        <w:t>направленные</w:t>
      </w:r>
      <w:r w:rsidRPr="00097486">
        <w:rPr>
          <w:spacing w:val="-13"/>
        </w:rPr>
        <w:t xml:space="preserve"> </w:t>
      </w:r>
      <w:r w:rsidRPr="00097486">
        <w:t>на</w:t>
      </w:r>
      <w:r w:rsidRPr="00097486">
        <w:rPr>
          <w:spacing w:val="-13"/>
        </w:rPr>
        <w:t xml:space="preserve"> </w:t>
      </w:r>
      <w:r w:rsidRPr="00097486">
        <w:t>развитие</w:t>
      </w:r>
      <w:r w:rsidRPr="00097486">
        <w:rPr>
          <w:spacing w:val="-57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образовательных</w:t>
      </w:r>
      <w:r w:rsidRPr="00097486">
        <w:rPr>
          <w:spacing w:val="1"/>
        </w:rPr>
        <w:t xml:space="preserve"> </w:t>
      </w:r>
      <w:r w:rsidRPr="00097486">
        <w:t>областях,</w:t>
      </w:r>
      <w:r w:rsidRPr="00097486">
        <w:rPr>
          <w:spacing w:val="1"/>
        </w:rPr>
        <w:t xml:space="preserve"> </w:t>
      </w:r>
      <w:r w:rsidRPr="00097486">
        <w:t>видах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культурных</w:t>
      </w:r>
      <w:r w:rsidRPr="00097486">
        <w:rPr>
          <w:spacing w:val="1"/>
        </w:rPr>
        <w:t xml:space="preserve"> </w:t>
      </w:r>
      <w:r w:rsidRPr="00097486">
        <w:t>практиках</w:t>
      </w:r>
      <w:r w:rsidRPr="00097486">
        <w:rPr>
          <w:spacing w:val="1"/>
        </w:rPr>
        <w:t xml:space="preserve"> </w:t>
      </w:r>
      <w:r w:rsidRPr="00097486">
        <w:t>(парциальные</w:t>
      </w:r>
      <w:r w:rsidRPr="00097486">
        <w:rPr>
          <w:spacing w:val="1"/>
        </w:rPr>
        <w:t xml:space="preserve"> </w:t>
      </w:r>
      <w:r w:rsidRPr="00097486">
        <w:t>образовательные</w:t>
      </w:r>
      <w:r w:rsidRPr="00097486">
        <w:rPr>
          <w:spacing w:val="1"/>
        </w:rPr>
        <w:t xml:space="preserve"> </w:t>
      </w:r>
      <w:r w:rsidRPr="00097486">
        <w:t>программы),</w:t>
      </w:r>
      <w:r w:rsidRPr="00097486">
        <w:rPr>
          <w:spacing w:val="1"/>
        </w:rPr>
        <w:t xml:space="preserve"> </w:t>
      </w:r>
      <w:r w:rsidRPr="00097486">
        <w:t>отобранные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учетом</w:t>
      </w:r>
      <w:r w:rsidRPr="00097486">
        <w:rPr>
          <w:spacing w:val="1"/>
        </w:rPr>
        <w:t xml:space="preserve"> </w:t>
      </w:r>
      <w:r w:rsidRPr="00097486">
        <w:t>приоритетных</w:t>
      </w:r>
      <w:r w:rsidRPr="00097486">
        <w:rPr>
          <w:spacing w:val="1"/>
        </w:rPr>
        <w:t xml:space="preserve"> </w:t>
      </w:r>
      <w:r w:rsidRPr="00097486">
        <w:t>направлений, климатических особенностей, а также для обеспечения коррекции нарушений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-9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ориентированные</w:t>
      </w:r>
      <w:r w:rsidRPr="00097486">
        <w:rPr>
          <w:spacing w:val="-8"/>
        </w:rPr>
        <w:t xml:space="preserve"> </w:t>
      </w:r>
      <w:r w:rsidRPr="00097486">
        <w:t>на</w:t>
      </w:r>
      <w:r w:rsidRPr="00097486">
        <w:rPr>
          <w:spacing w:val="-7"/>
        </w:rPr>
        <w:t xml:space="preserve"> </w:t>
      </w:r>
      <w:r w:rsidRPr="00097486">
        <w:t>потребность</w:t>
      </w:r>
      <w:r w:rsidRPr="00097486">
        <w:rPr>
          <w:spacing w:val="-5"/>
        </w:rPr>
        <w:t xml:space="preserve"> </w:t>
      </w:r>
      <w:r w:rsidRPr="00097486">
        <w:t>детей</w:t>
      </w:r>
      <w:r w:rsidRPr="00097486">
        <w:rPr>
          <w:spacing w:val="-6"/>
        </w:rPr>
        <w:t xml:space="preserve"> </w:t>
      </w:r>
      <w:r w:rsidRPr="00097486">
        <w:t>и</w:t>
      </w:r>
      <w:r w:rsidRPr="00097486">
        <w:rPr>
          <w:spacing w:val="-8"/>
        </w:rPr>
        <w:t xml:space="preserve"> </w:t>
      </w:r>
      <w:r w:rsidRPr="00097486">
        <w:t>их</w:t>
      </w:r>
      <w:r w:rsidRPr="00097486">
        <w:rPr>
          <w:spacing w:val="-4"/>
        </w:rPr>
        <w:t xml:space="preserve"> </w:t>
      </w:r>
      <w:r w:rsidRPr="00097486">
        <w:t>родителей.</w:t>
      </w:r>
      <w:r w:rsidRPr="00097486">
        <w:rPr>
          <w:spacing w:val="60"/>
        </w:rPr>
        <w:t xml:space="preserve"> </w:t>
      </w:r>
      <w:r w:rsidRPr="00097486">
        <w:t>Объем</w:t>
      </w:r>
      <w:r w:rsidRPr="00097486">
        <w:rPr>
          <w:spacing w:val="-8"/>
        </w:rPr>
        <w:t xml:space="preserve"> </w:t>
      </w:r>
      <w:r w:rsidRPr="00097486">
        <w:t>обязательной</w:t>
      </w:r>
      <w:r w:rsidRPr="00097486">
        <w:rPr>
          <w:spacing w:val="-58"/>
        </w:rPr>
        <w:t xml:space="preserve"> </w:t>
      </w:r>
      <w:r w:rsidRPr="00097486">
        <w:t>части</w:t>
      </w:r>
      <w:r w:rsidRPr="00097486">
        <w:rPr>
          <w:spacing w:val="1"/>
        </w:rPr>
        <w:t xml:space="preserve"> </w:t>
      </w:r>
      <w:r w:rsidRPr="00097486">
        <w:t>Программы</w:t>
      </w:r>
      <w:r w:rsidRPr="00097486">
        <w:rPr>
          <w:spacing w:val="1"/>
        </w:rPr>
        <w:t xml:space="preserve"> </w:t>
      </w:r>
      <w:r w:rsidRPr="00097486">
        <w:t>составляет</w:t>
      </w:r>
      <w:r w:rsidRPr="00097486">
        <w:rPr>
          <w:spacing w:val="1"/>
        </w:rPr>
        <w:t xml:space="preserve"> </w:t>
      </w:r>
      <w:r w:rsidRPr="00097486">
        <w:t>не</w:t>
      </w:r>
      <w:r w:rsidRPr="00097486">
        <w:rPr>
          <w:spacing w:val="1"/>
        </w:rPr>
        <w:t xml:space="preserve"> </w:t>
      </w:r>
      <w:r w:rsidRPr="00097486">
        <w:t>менее</w:t>
      </w:r>
      <w:r w:rsidRPr="00097486">
        <w:rPr>
          <w:spacing w:val="1"/>
        </w:rPr>
        <w:t xml:space="preserve"> </w:t>
      </w:r>
      <w:r w:rsidRPr="00097486">
        <w:t>60%</w:t>
      </w:r>
      <w:r w:rsidRPr="00097486">
        <w:rPr>
          <w:spacing w:val="1"/>
        </w:rPr>
        <w:t xml:space="preserve"> </w:t>
      </w:r>
      <w:r w:rsidRPr="00097486">
        <w:t>от</w:t>
      </w:r>
      <w:r w:rsidRPr="00097486">
        <w:rPr>
          <w:spacing w:val="1"/>
        </w:rPr>
        <w:t xml:space="preserve"> </w:t>
      </w:r>
      <w:r w:rsidRPr="00097486">
        <w:t>ее</w:t>
      </w:r>
      <w:r w:rsidRPr="00097486">
        <w:rPr>
          <w:spacing w:val="1"/>
        </w:rPr>
        <w:t xml:space="preserve"> </w:t>
      </w:r>
      <w:r w:rsidRPr="00097486">
        <w:t>общего</w:t>
      </w:r>
      <w:r w:rsidRPr="00097486">
        <w:rPr>
          <w:spacing w:val="1"/>
        </w:rPr>
        <w:t xml:space="preserve"> </w:t>
      </w:r>
      <w:r w:rsidRPr="00097486">
        <w:t>объема;</w:t>
      </w:r>
      <w:r w:rsidRPr="00097486">
        <w:rPr>
          <w:spacing w:val="1"/>
        </w:rPr>
        <w:t xml:space="preserve"> </w:t>
      </w:r>
      <w:r w:rsidRPr="00097486">
        <w:t>части,</w:t>
      </w:r>
      <w:r w:rsidRPr="00097486">
        <w:rPr>
          <w:spacing w:val="1"/>
        </w:rPr>
        <w:t xml:space="preserve"> </w:t>
      </w:r>
      <w:r w:rsidRPr="00097486">
        <w:t>формируемой</w:t>
      </w:r>
      <w:r w:rsidRPr="00097486">
        <w:rPr>
          <w:spacing w:val="-57"/>
        </w:rPr>
        <w:t xml:space="preserve"> </w:t>
      </w:r>
      <w:r w:rsidRPr="00097486">
        <w:t>участниками</w:t>
      </w:r>
      <w:r w:rsidRPr="00097486">
        <w:rPr>
          <w:spacing w:val="-1"/>
        </w:rPr>
        <w:t xml:space="preserve"> </w:t>
      </w:r>
      <w:r w:rsidRPr="00097486">
        <w:t>образовательных</w:t>
      </w:r>
      <w:r w:rsidRPr="00097486">
        <w:rPr>
          <w:spacing w:val="1"/>
        </w:rPr>
        <w:t xml:space="preserve"> </w:t>
      </w:r>
      <w:r w:rsidRPr="00097486">
        <w:t>отношений</w:t>
      </w:r>
      <w:r w:rsidRPr="00097486">
        <w:rPr>
          <w:spacing w:val="5"/>
        </w:rPr>
        <w:t xml:space="preserve"> </w:t>
      </w:r>
      <w:r w:rsidRPr="00097486">
        <w:t>-</w:t>
      </w:r>
      <w:r w:rsidRPr="00097486">
        <w:rPr>
          <w:spacing w:val="-1"/>
        </w:rPr>
        <w:t xml:space="preserve"> </w:t>
      </w:r>
      <w:r w:rsidRPr="00097486">
        <w:t>не</w:t>
      </w:r>
      <w:r w:rsidRPr="00097486">
        <w:rPr>
          <w:spacing w:val="-4"/>
        </w:rPr>
        <w:t xml:space="preserve"> </w:t>
      </w:r>
      <w:r w:rsidRPr="00097486">
        <w:t>более</w:t>
      </w:r>
      <w:r w:rsidRPr="00097486">
        <w:rPr>
          <w:spacing w:val="-3"/>
        </w:rPr>
        <w:t xml:space="preserve"> </w:t>
      </w:r>
      <w:r w:rsidRPr="00097486">
        <w:t>40%</w:t>
      </w:r>
    </w:p>
    <w:p w:rsidR="00BC1855" w:rsidRDefault="00BC1855" w:rsidP="00BC1855">
      <w:pPr>
        <w:pStyle w:val="21"/>
        <w:spacing w:before="1" w:line="240" w:lineRule="auto"/>
        <w:ind w:left="620" w:firstLine="708"/>
        <w:jc w:val="left"/>
        <w:rPr>
          <w:sz w:val="24"/>
          <w:szCs w:val="24"/>
        </w:rPr>
      </w:pPr>
      <w:r w:rsidRPr="00BC1855">
        <w:rPr>
          <w:sz w:val="24"/>
          <w:szCs w:val="24"/>
        </w:rPr>
        <w:t>Часть</w:t>
      </w:r>
      <w:r w:rsidRPr="00BC1855">
        <w:rPr>
          <w:spacing w:val="64"/>
          <w:sz w:val="24"/>
          <w:szCs w:val="24"/>
        </w:rPr>
        <w:t xml:space="preserve"> </w:t>
      </w:r>
      <w:r w:rsidRPr="00BC1855">
        <w:rPr>
          <w:sz w:val="24"/>
          <w:szCs w:val="24"/>
        </w:rPr>
        <w:t>Программы,</w:t>
      </w:r>
      <w:r w:rsidRPr="00BC1855">
        <w:rPr>
          <w:spacing w:val="62"/>
          <w:sz w:val="24"/>
          <w:szCs w:val="24"/>
        </w:rPr>
        <w:t xml:space="preserve"> </w:t>
      </w:r>
      <w:r w:rsidRPr="00BC1855">
        <w:rPr>
          <w:sz w:val="24"/>
          <w:szCs w:val="24"/>
        </w:rPr>
        <w:t>формируемая</w:t>
      </w:r>
      <w:r w:rsidRPr="00BC1855">
        <w:rPr>
          <w:spacing w:val="65"/>
          <w:sz w:val="24"/>
          <w:szCs w:val="24"/>
        </w:rPr>
        <w:t xml:space="preserve"> </w:t>
      </w:r>
      <w:r w:rsidRPr="00BC1855">
        <w:rPr>
          <w:sz w:val="24"/>
          <w:szCs w:val="24"/>
        </w:rPr>
        <w:t>участниками</w:t>
      </w:r>
      <w:r w:rsidRPr="00BC1855">
        <w:rPr>
          <w:spacing w:val="65"/>
          <w:sz w:val="24"/>
          <w:szCs w:val="24"/>
        </w:rPr>
        <w:t xml:space="preserve"> </w:t>
      </w:r>
      <w:r w:rsidRPr="00BC1855">
        <w:rPr>
          <w:sz w:val="24"/>
          <w:szCs w:val="24"/>
        </w:rPr>
        <w:t>образовательного</w:t>
      </w:r>
      <w:r w:rsidRPr="00BC1855">
        <w:rPr>
          <w:spacing w:val="64"/>
          <w:sz w:val="24"/>
          <w:szCs w:val="24"/>
        </w:rPr>
        <w:t xml:space="preserve"> </w:t>
      </w:r>
      <w:r w:rsidRPr="00BC1855">
        <w:rPr>
          <w:sz w:val="24"/>
          <w:szCs w:val="24"/>
        </w:rPr>
        <w:t>процесса</w:t>
      </w:r>
      <w:r w:rsidRPr="00BC1855">
        <w:rPr>
          <w:spacing w:val="-67"/>
          <w:sz w:val="24"/>
          <w:szCs w:val="24"/>
        </w:rPr>
        <w:t xml:space="preserve"> </w:t>
      </w:r>
      <w:r w:rsidRPr="00BC1855">
        <w:rPr>
          <w:sz w:val="24"/>
          <w:szCs w:val="24"/>
        </w:rPr>
        <w:t>составлена</w:t>
      </w:r>
      <w:r w:rsidRPr="00BC1855">
        <w:rPr>
          <w:spacing w:val="1"/>
          <w:sz w:val="24"/>
          <w:szCs w:val="24"/>
        </w:rPr>
        <w:t xml:space="preserve"> </w:t>
      </w:r>
      <w:r w:rsidRPr="00BC1855">
        <w:rPr>
          <w:sz w:val="24"/>
          <w:szCs w:val="24"/>
        </w:rPr>
        <w:t>с</w:t>
      </w:r>
      <w:r w:rsidRPr="00BC1855">
        <w:rPr>
          <w:spacing w:val="1"/>
          <w:sz w:val="24"/>
          <w:szCs w:val="24"/>
        </w:rPr>
        <w:t xml:space="preserve"> </w:t>
      </w:r>
      <w:r w:rsidRPr="00BC1855">
        <w:rPr>
          <w:sz w:val="24"/>
          <w:szCs w:val="24"/>
        </w:rPr>
        <w:t>учетом</w:t>
      </w:r>
      <w:r w:rsidRPr="00BC1855">
        <w:rPr>
          <w:spacing w:val="1"/>
          <w:sz w:val="24"/>
          <w:szCs w:val="24"/>
        </w:rPr>
        <w:t xml:space="preserve"> </w:t>
      </w:r>
      <w:r w:rsidRPr="00BC1855">
        <w:rPr>
          <w:sz w:val="24"/>
          <w:szCs w:val="24"/>
        </w:rPr>
        <w:t>парциальных программ:</w:t>
      </w:r>
    </w:p>
    <w:p w:rsidR="00BC1855" w:rsidRDefault="00F34CB4" w:rsidP="00BC1855">
      <w:pPr>
        <w:pStyle w:val="21"/>
        <w:spacing w:before="1" w:line="240" w:lineRule="auto"/>
        <w:ind w:left="620" w:firstLine="708"/>
        <w:rPr>
          <w:b w:val="0"/>
          <w:i w:val="0"/>
          <w:sz w:val="24"/>
          <w:szCs w:val="24"/>
        </w:rPr>
      </w:pPr>
      <w:r w:rsidRPr="00BC1855">
        <w:rPr>
          <w:b w:val="0"/>
          <w:i w:val="0"/>
          <w:sz w:val="24"/>
          <w:szCs w:val="24"/>
        </w:rPr>
        <w:t xml:space="preserve">на специфику национальных, социокультурных и иных условий, представленных с учетом парциальных программ: </w:t>
      </w:r>
      <w:r w:rsidRPr="00BC1855">
        <w:rPr>
          <w:b w:val="0"/>
          <w:i w:val="0"/>
          <w:sz w:val="24"/>
          <w:szCs w:val="24"/>
          <w:lang w:val="tt-RU"/>
        </w:rPr>
        <w:t xml:space="preserve">“Балалар бакчасында рус балаларына татар теле өйрәтү: программа, методик </w:t>
      </w:r>
      <w:r w:rsidRPr="00BC1855">
        <w:rPr>
          <w:b w:val="0"/>
          <w:i w:val="0"/>
          <w:sz w:val="24"/>
          <w:szCs w:val="24"/>
          <w:lang w:val="tt-RU"/>
        </w:rPr>
        <w:lastRenderedPageBreak/>
        <w:t xml:space="preserve">киңәшләр, диагностика”, авторы: </w:t>
      </w:r>
      <w:r w:rsidRPr="00BC1855">
        <w:rPr>
          <w:b w:val="0"/>
          <w:i w:val="0"/>
          <w:sz w:val="24"/>
          <w:szCs w:val="24"/>
        </w:rPr>
        <w:t xml:space="preserve">З.М.Зарипова, Р.С.Исаева, Р.Г.Кидрячева; </w:t>
      </w:r>
    </w:p>
    <w:p w:rsidR="00656D42" w:rsidRDefault="00F34CB4" w:rsidP="00BC1855">
      <w:pPr>
        <w:pStyle w:val="21"/>
        <w:spacing w:before="1" w:line="240" w:lineRule="auto"/>
        <w:ind w:left="620" w:firstLine="708"/>
        <w:rPr>
          <w:b w:val="0"/>
          <w:i w:val="0"/>
          <w:sz w:val="24"/>
          <w:szCs w:val="24"/>
          <w:lang w:val="tt-RU"/>
        </w:rPr>
      </w:pPr>
      <w:r w:rsidRPr="00BC1855">
        <w:rPr>
          <w:b w:val="0"/>
          <w:i w:val="0"/>
          <w:sz w:val="24"/>
          <w:szCs w:val="24"/>
        </w:rPr>
        <w:t>Региональная образовательная программа дошкольного образования «</w:t>
      </w:r>
      <w:r w:rsidRPr="00BC1855">
        <w:rPr>
          <w:b w:val="0"/>
          <w:i w:val="0"/>
          <w:sz w:val="24"/>
          <w:szCs w:val="24"/>
          <w:lang w:val="tt-RU"/>
        </w:rPr>
        <w:t>Сөенеч</w:t>
      </w:r>
      <w:r w:rsidRPr="00BC1855">
        <w:rPr>
          <w:b w:val="0"/>
          <w:i w:val="0"/>
          <w:sz w:val="24"/>
          <w:szCs w:val="24"/>
        </w:rPr>
        <w:t>»</w:t>
      </w:r>
      <w:r w:rsidRPr="00BC1855">
        <w:rPr>
          <w:b w:val="0"/>
          <w:i w:val="0"/>
          <w:sz w:val="24"/>
          <w:szCs w:val="24"/>
          <w:lang w:val="tt-RU"/>
        </w:rPr>
        <w:t xml:space="preserve"> (</w:t>
      </w:r>
      <w:r w:rsidRPr="00BC1855">
        <w:rPr>
          <w:b w:val="0"/>
          <w:i w:val="0"/>
          <w:sz w:val="24"/>
          <w:szCs w:val="24"/>
        </w:rPr>
        <w:t>«</w:t>
      </w:r>
      <w:r w:rsidRPr="00BC1855">
        <w:rPr>
          <w:b w:val="0"/>
          <w:i w:val="0"/>
          <w:sz w:val="24"/>
          <w:szCs w:val="24"/>
          <w:lang w:val="tt-RU"/>
        </w:rPr>
        <w:t>Радость познания</w:t>
      </w:r>
      <w:r w:rsidRPr="00BC1855">
        <w:rPr>
          <w:b w:val="0"/>
          <w:i w:val="0"/>
          <w:sz w:val="24"/>
          <w:szCs w:val="24"/>
        </w:rPr>
        <w:t>»),</w:t>
      </w:r>
      <w:r w:rsidRPr="00BC1855">
        <w:rPr>
          <w:b w:val="0"/>
          <w:i w:val="0"/>
          <w:sz w:val="24"/>
          <w:szCs w:val="24"/>
          <w:lang w:val="tt-RU"/>
        </w:rPr>
        <w:t xml:space="preserve"> автор Р.К.Шаехова,</w:t>
      </w:r>
      <w:r w:rsidRPr="00BC1855">
        <w:rPr>
          <w:b w:val="0"/>
          <w:i w:val="0"/>
          <w:sz w:val="24"/>
          <w:szCs w:val="24"/>
        </w:rPr>
        <w:t xml:space="preserve"> в которых осуществляется образовательная деятельность и формы организации работы с детьми, которые соответствуют потребностям и интересам детей</w:t>
      </w:r>
      <w:r w:rsidR="007106C8">
        <w:rPr>
          <w:b w:val="0"/>
          <w:i w:val="0"/>
          <w:sz w:val="24"/>
          <w:szCs w:val="24"/>
        </w:rPr>
        <w:t xml:space="preserve">; </w:t>
      </w:r>
      <w:r w:rsidRPr="00BC1855">
        <w:rPr>
          <w:b w:val="0"/>
          <w:i w:val="0"/>
          <w:sz w:val="24"/>
          <w:szCs w:val="24"/>
          <w:lang w:val="tt-RU"/>
        </w:rPr>
        <w:t xml:space="preserve"> </w:t>
      </w:r>
      <w:r w:rsidR="00BC1855">
        <w:rPr>
          <w:b w:val="0"/>
          <w:i w:val="0"/>
          <w:sz w:val="24"/>
          <w:szCs w:val="24"/>
          <w:lang w:val="tt-RU"/>
        </w:rPr>
        <w:t xml:space="preserve">    </w:t>
      </w:r>
      <w:r w:rsidR="007106C8">
        <w:rPr>
          <w:b w:val="0"/>
          <w:i w:val="0"/>
          <w:sz w:val="24"/>
          <w:szCs w:val="24"/>
          <w:lang w:val="tt-RU"/>
        </w:rPr>
        <w:t xml:space="preserve">  </w:t>
      </w:r>
    </w:p>
    <w:p w:rsidR="00656D42" w:rsidRDefault="00F34CB4" w:rsidP="00BC1855">
      <w:pPr>
        <w:pStyle w:val="21"/>
        <w:spacing w:before="1" w:line="240" w:lineRule="auto"/>
        <w:ind w:left="620" w:firstLine="708"/>
        <w:rPr>
          <w:b w:val="0"/>
          <w:i w:val="0"/>
          <w:sz w:val="24"/>
          <w:szCs w:val="24"/>
          <w:lang w:val="tt-RU"/>
        </w:rPr>
      </w:pPr>
      <w:r w:rsidRPr="00BC1855">
        <w:rPr>
          <w:b w:val="0"/>
          <w:i w:val="0"/>
          <w:sz w:val="24"/>
          <w:szCs w:val="24"/>
          <w:lang w:val="tt-RU"/>
        </w:rPr>
        <w:t xml:space="preserve">Программа дошкольных образовательных учреждений компенсирующего вида для детей с нарушением речи, авторы-составители Т.Б. Филичева, Г.В.Чиркина, </w:t>
      </w:r>
    </w:p>
    <w:p w:rsidR="00656D42" w:rsidRDefault="00F34CB4" w:rsidP="00BC1855">
      <w:pPr>
        <w:pStyle w:val="21"/>
        <w:spacing w:before="1" w:line="240" w:lineRule="auto"/>
        <w:ind w:left="620" w:firstLine="708"/>
        <w:rPr>
          <w:b w:val="0"/>
          <w:i w:val="0"/>
          <w:sz w:val="24"/>
          <w:szCs w:val="24"/>
        </w:rPr>
      </w:pPr>
      <w:r w:rsidRPr="00BC1855">
        <w:rPr>
          <w:b w:val="0"/>
          <w:i w:val="0"/>
          <w:sz w:val="24"/>
          <w:szCs w:val="24"/>
        </w:rPr>
        <w:t xml:space="preserve">Программа </w:t>
      </w:r>
      <w:r w:rsidRPr="00BC1855">
        <w:rPr>
          <w:b w:val="0"/>
          <w:i w:val="0"/>
          <w:sz w:val="24"/>
          <w:szCs w:val="24"/>
          <w:lang w:val="tt-RU"/>
        </w:rPr>
        <w:t>“</w:t>
      </w:r>
      <w:r w:rsidRPr="00BC1855">
        <w:rPr>
          <w:b w:val="0"/>
          <w:i w:val="0"/>
          <w:sz w:val="24"/>
          <w:szCs w:val="24"/>
        </w:rPr>
        <w:t xml:space="preserve">Основы безопасности детей дошкольного возраста», </w:t>
      </w:r>
      <w:proofErr w:type="gramStart"/>
      <w:r w:rsidRPr="00BC1855">
        <w:rPr>
          <w:b w:val="0"/>
          <w:i w:val="0"/>
          <w:sz w:val="24"/>
          <w:szCs w:val="24"/>
        </w:rPr>
        <w:t>авторы  Стеркина</w:t>
      </w:r>
      <w:proofErr w:type="gramEnd"/>
      <w:r w:rsidRPr="00BC1855">
        <w:rPr>
          <w:b w:val="0"/>
          <w:i w:val="0"/>
          <w:sz w:val="24"/>
          <w:szCs w:val="24"/>
        </w:rPr>
        <w:t xml:space="preserve"> Р., Князева О., «Обучение детей в дошкольных образовательных организациях правилам безопасного поведения на дорогах», Региональный стандарт, авторы Р.Ш.Ахмадиева, Н.С.Аникина, Л.Р.Габдурахманов, Р.Н.Минниханов, В.Н.Попов,  </w:t>
      </w:r>
    </w:p>
    <w:p w:rsidR="00656D42" w:rsidRDefault="00F34CB4" w:rsidP="00BC1855">
      <w:pPr>
        <w:pStyle w:val="21"/>
        <w:spacing w:before="1" w:line="240" w:lineRule="auto"/>
        <w:ind w:left="620" w:firstLine="708"/>
        <w:rPr>
          <w:b w:val="0"/>
          <w:i w:val="0"/>
          <w:sz w:val="24"/>
          <w:szCs w:val="24"/>
        </w:rPr>
      </w:pPr>
      <w:r w:rsidRPr="00BC1855">
        <w:rPr>
          <w:b w:val="0"/>
          <w:i w:val="0"/>
          <w:sz w:val="24"/>
          <w:szCs w:val="24"/>
        </w:rPr>
        <w:t xml:space="preserve">Программа «Юный эколог», автор С.Н. Николаева, </w:t>
      </w:r>
    </w:p>
    <w:p w:rsidR="00656D42" w:rsidRDefault="00F34CB4" w:rsidP="00BC1855">
      <w:pPr>
        <w:pStyle w:val="21"/>
        <w:spacing w:before="1" w:line="240" w:lineRule="auto"/>
        <w:ind w:left="620" w:firstLine="708"/>
        <w:rPr>
          <w:b w:val="0"/>
          <w:i w:val="0"/>
          <w:sz w:val="24"/>
          <w:szCs w:val="24"/>
        </w:rPr>
      </w:pPr>
      <w:r w:rsidRPr="00BC1855">
        <w:rPr>
          <w:b w:val="0"/>
          <w:i w:val="0"/>
          <w:sz w:val="24"/>
          <w:szCs w:val="24"/>
        </w:rPr>
        <w:t xml:space="preserve">Программа «Цветные ладошки: Программа художественного восприятия, обучения и развития детей 2-7 лет» автор И.А. Лыкова, </w:t>
      </w:r>
    </w:p>
    <w:p w:rsidR="00656D42" w:rsidRDefault="00F34CB4" w:rsidP="00BC1855">
      <w:pPr>
        <w:pStyle w:val="21"/>
        <w:spacing w:before="1" w:line="240" w:lineRule="auto"/>
        <w:ind w:left="620" w:firstLine="708"/>
        <w:rPr>
          <w:b w:val="0"/>
          <w:i w:val="0"/>
          <w:sz w:val="24"/>
          <w:szCs w:val="24"/>
        </w:rPr>
      </w:pPr>
      <w:r w:rsidRPr="00BC1855">
        <w:rPr>
          <w:b w:val="0"/>
          <w:i w:val="0"/>
          <w:sz w:val="24"/>
          <w:szCs w:val="24"/>
        </w:rPr>
        <w:t xml:space="preserve">Программа «Конструирование и художественный труд в детском саду», автор Л.В. Куцакова, </w:t>
      </w:r>
    </w:p>
    <w:p w:rsidR="00656D42" w:rsidRDefault="00F34CB4" w:rsidP="00BC1855">
      <w:pPr>
        <w:pStyle w:val="21"/>
        <w:spacing w:before="1" w:line="240" w:lineRule="auto"/>
        <w:ind w:left="620" w:firstLine="708"/>
        <w:rPr>
          <w:b w:val="0"/>
          <w:i w:val="0"/>
          <w:sz w:val="24"/>
          <w:szCs w:val="24"/>
        </w:rPr>
      </w:pPr>
      <w:r w:rsidRPr="00BC1855">
        <w:rPr>
          <w:b w:val="0"/>
          <w:i w:val="0"/>
          <w:sz w:val="24"/>
          <w:szCs w:val="24"/>
        </w:rPr>
        <w:t xml:space="preserve">Программа «Развитие речи детей дошкольного возраста в детском саду», автор О.С. Ушакова, </w:t>
      </w:r>
    </w:p>
    <w:p w:rsidR="00656D42" w:rsidRDefault="00F34CB4" w:rsidP="00BC1855">
      <w:pPr>
        <w:pStyle w:val="21"/>
        <w:spacing w:before="1" w:line="240" w:lineRule="auto"/>
        <w:ind w:left="620" w:firstLine="708"/>
        <w:rPr>
          <w:b w:val="0"/>
          <w:i w:val="0"/>
          <w:sz w:val="24"/>
          <w:szCs w:val="24"/>
        </w:rPr>
      </w:pPr>
      <w:r w:rsidRPr="00BC1855">
        <w:rPr>
          <w:b w:val="0"/>
          <w:i w:val="0"/>
          <w:sz w:val="24"/>
          <w:szCs w:val="24"/>
        </w:rPr>
        <w:t xml:space="preserve">Программа дошкольной подготовки «Ступеньки» по математике для детей 3-6 лет («Игралочка» для детей 3-4 лет и «Раз - ступенька, два - ступенька...» для детей 5-6 лет), автор Л. Г. Петерсон, </w:t>
      </w:r>
    </w:p>
    <w:p w:rsidR="00656D42" w:rsidRDefault="00C547CE" w:rsidP="00BC1855">
      <w:pPr>
        <w:pStyle w:val="21"/>
        <w:spacing w:before="1" w:line="240" w:lineRule="auto"/>
        <w:ind w:left="620" w:firstLine="708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Программа «</w:t>
      </w:r>
      <w:r w:rsidR="00F34CB4" w:rsidRPr="00BC1855">
        <w:rPr>
          <w:b w:val="0"/>
          <w:i w:val="0"/>
          <w:sz w:val="24"/>
          <w:szCs w:val="24"/>
        </w:rPr>
        <w:t>Ф</w:t>
      </w:r>
      <w:r>
        <w:rPr>
          <w:b w:val="0"/>
          <w:i w:val="0"/>
          <w:sz w:val="24"/>
          <w:szCs w:val="24"/>
        </w:rPr>
        <w:t xml:space="preserve">изическая культура дошкольников» </w:t>
      </w:r>
      <w:r w:rsidR="00F34CB4" w:rsidRPr="00BC1855">
        <w:rPr>
          <w:b w:val="0"/>
          <w:i w:val="0"/>
          <w:sz w:val="24"/>
          <w:szCs w:val="24"/>
        </w:rPr>
        <w:t xml:space="preserve">Л. И. Пензулаева, </w:t>
      </w:r>
    </w:p>
    <w:p w:rsidR="00656D42" w:rsidRDefault="00F34CB4" w:rsidP="00BC1855">
      <w:pPr>
        <w:pStyle w:val="21"/>
        <w:spacing w:before="1" w:line="240" w:lineRule="auto"/>
        <w:ind w:left="620" w:firstLine="708"/>
        <w:rPr>
          <w:b w:val="0"/>
          <w:i w:val="0"/>
          <w:sz w:val="24"/>
          <w:szCs w:val="24"/>
        </w:rPr>
      </w:pPr>
      <w:r w:rsidRPr="00BC1855">
        <w:rPr>
          <w:b w:val="0"/>
          <w:i w:val="0"/>
          <w:sz w:val="24"/>
          <w:szCs w:val="24"/>
        </w:rPr>
        <w:t>Программа «Физическая культура – дошкольникам», автор Л.Д.Глазырина.</w:t>
      </w:r>
    </w:p>
    <w:p w:rsidR="00F34CB4" w:rsidRPr="00BC1855" w:rsidRDefault="00F34CB4" w:rsidP="00BC1855">
      <w:pPr>
        <w:pStyle w:val="21"/>
        <w:spacing w:before="1" w:line="240" w:lineRule="auto"/>
        <w:ind w:left="620" w:firstLine="708"/>
        <w:rPr>
          <w:b w:val="0"/>
          <w:i w:val="0"/>
          <w:sz w:val="24"/>
          <w:szCs w:val="24"/>
        </w:rPr>
      </w:pPr>
      <w:r w:rsidRPr="00BC1855">
        <w:rPr>
          <w:rFonts w:eastAsiaTheme="minorHAnsi"/>
          <w:b w:val="0"/>
          <w:i w:val="0"/>
          <w:sz w:val="24"/>
          <w:szCs w:val="24"/>
        </w:rPr>
        <w:t xml:space="preserve"> Парциальная программа Н.А.Рыжовой «Наш дом – природа».</w:t>
      </w:r>
    </w:p>
    <w:p w:rsidR="00DC1794" w:rsidRPr="00097486" w:rsidRDefault="00DC1794" w:rsidP="00BC1855">
      <w:pPr>
        <w:pStyle w:val="a3"/>
        <w:spacing w:line="276" w:lineRule="auto"/>
        <w:ind w:right="1045"/>
      </w:pPr>
    </w:p>
    <w:p w:rsidR="005315BC" w:rsidRPr="00097486" w:rsidRDefault="00FE25F3">
      <w:pPr>
        <w:pStyle w:val="a3"/>
        <w:spacing w:line="276" w:lineRule="auto"/>
        <w:ind w:right="1088"/>
      </w:pPr>
      <w:r w:rsidRPr="00097486">
        <w:t>Программа</w:t>
      </w:r>
      <w:r w:rsidRPr="00097486">
        <w:rPr>
          <w:spacing w:val="1"/>
        </w:rPr>
        <w:t xml:space="preserve"> </w:t>
      </w:r>
      <w:r w:rsidRPr="00097486">
        <w:t>представляет</w:t>
      </w:r>
      <w:r w:rsidRPr="00097486">
        <w:rPr>
          <w:spacing w:val="1"/>
        </w:rPr>
        <w:t xml:space="preserve"> </w:t>
      </w:r>
      <w:r w:rsidRPr="00097486">
        <w:t>собой</w:t>
      </w:r>
      <w:r w:rsidRPr="00097486">
        <w:rPr>
          <w:spacing w:val="1"/>
        </w:rPr>
        <w:t xml:space="preserve"> </w:t>
      </w:r>
      <w:r w:rsidRPr="00097486">
        <w:t>учебно-методическую</w:t>
      </w:r>
      <w:r w:rsidRPr="00097486">
        <w:rPr>
          <w:spacing w:val="1"/>
        </w:rPr>
        <w:t xml:space="preserve"> </w:t>
      </w:r>
      <w:r w:rsidRPr="00097486">
        <w:t>документацию,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составе</w:t>
      </w:r>
      <w:r w:rsidRPr="00097486">
        <w:rPr>
          <w:spacing w:val="1"/>
        </w:rPr>
        <w:t xml:space="preserve"> </w:t>
      </w:r>
      <w:r w:rsidRPr="00097486">
        <w:t>которой: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805"/>
          <w:tab w:val="left" w:pos="1806"/>
        </w:tabs>
        <w:spacing w:before="1"/>
        <w:ind w:left="1806" w:hanging="567"/>
        <w:jc w:val="left"/>
        <w:rPr>
          <w:sz w:val="24"/>
        </w:rPr>
      </w:pPr>
      <w:r w:rsidRPr="00097486">
        <w:rPr>
          <w:sz w:val="24"/>
        </w:rPr>
        <w:t>рабочая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программа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воспитания,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 w:rsidRPr="00097486">
        <w:rPr>
          <w:sz w:val="24"/>
        </w:rPr>
        <w:t>режим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распорядок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дня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всех возрастных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групп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ДОО,</w:t>
      </w:r>
    </w:p>
    <w:p w:rsidR="00DC1794" w:rsidRPr="00097486" w:rsidRDefault="00FE25F3" w:rsidP="006F272F">
      <w:pPr>
        <w:pStyle w:val="a6"/>
        <w:numPr>
          <w:ilvl w:val="0"/>
          <w:numId w:val="137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 w:rsidRPr="00097486">
        <w:rPr>
          <w:sz w:val="24"/>
        </w:rPr>
        <w:t>календарный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план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воспитательной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работы.</w:t>
      </w:r>
    </w:p>
    <w:p w:rsidR="00DC1794" w:rsidRPr="00097486" w:rsidRDefault="00DC1794" w:rsidP="00DC1794">
      <w:pPr>
        <w:pStyle w:val="a6"/>
        <w:tabs>
          <w:tab w:val="left" w:pos="1805"/>
          <w:tab w:val="left" w:pos="1806"/>
        </w:tabs>
        <w:spacing w:before="41"/>
        <w:ind w:left="1806" w:firstLine="0"/>
        <w:jc w:val="left"/>
        <w:rPr>
          <w:sz w:val="24"/>
        </w:rPr>
      </w:pPr>
    </w:p>
    <w:p w:rsidR="005315BC" w:rsidRPr="00097486" w:rsidRDefault="00FE25F3">
      <w:pPr>
        <w:pStyle w:val="a3"/>
        <w:spacing w:before="41" w:line="278" w:lineRule="auto"/>
        <w:ind w:right="1083"/>
      </w:pPr>
      <w:r w:rsidRPr="009C1DE8">
        <w:rPr>
          <w:b/>
        </w:rPr>
        <w:t>В</w:t>
      </w:r>
      <w:r w:rsidRPr="009C1DE8">
        <w:rPr>
          <w:b/>
          <w:spacing w:val="1"/>
        </w:rPr>
        <w:t xml:space="preserve"> </w:t>
      </w:r>
      <w:r w:rsidRPr="009C1DE8">
        <w:rPr>
          <w:b/>
        </w:rPr>
        <w:t>соответствии</w:t>
      </w:r>
      <w:r w:rsidRPr="009C1DE8">
        <w:rPr>
          <w:b/>
          <w:spacing w:val="1"/>
        </w:rPr>
        <w:t xml:space="preserve"> </w:t>
      </w:r>
      <w:r w:rsidRPr="009C1DE8">
        <w:rPr>
          <w:b/>
        </w:rPr>
        <w:t>с</w:t>
      </w:r>
      <w:r w:rsidRPr="009C1DE8">
        <w:rPr>
          <w:b/>
          <w:spacing w:val="1"/>
        </w:rPr>
        <w:t xml:space="preserve"> </w:t>
      </w:r>
      <w:r w:rsidRPr="009C1DE8">
        <w:rPr>
          <w:b/>
        </w:rPr>
        <w:t>требованиями</w:t>
      </w:r>
      <w:r w:rsidRPr="009C1DE8">
        <w:rPr>
          <w:b/>
          <w:spacing w:val="1"/>
        </w:rPr>
        <w:t xml:space="preserve"> </w:t>
      </w:r>
      <w:r w:rsidRPr="009C1DE8">
        <w:rPr>
          <w:b/>
        </w:rPr>
        <w:t>ФГОС</w:t>
      </w:r>
      <w:r w:rsidRPr="009C1DE8">
        <w:rPr>
          <w:b/>
          <w:spacing w:val="1"/>
        </w:rPr>
        <w:t xml:space="preserve"> </w:t>
      </w:r>
      <w:r w:rsidRPr="009C1DE8">
        <w:rPr>
          <w:b/>
        </w:rPr>
        <w:t>ДО</w:t>
      </w:r>
      <w:r w:rsidRPr="009C1DE8">
        <w:rPr>
          <w:b/>
          <w:spacing w:val="1"/>
        </w:rPr>
        <w:t xml:space="preserve"> </w:t>
      </w:r>
      <w:r w:rsidRPr="009C1DE8">
        <w:rPr>
          <w:b/>
        </w:rPr>
        <w:t>в</w:t>
      </w:r>
      <w:r w:rsidRPr="009C1DE8">
        <w:rPr>
          <w:b/>
          <w:spacing w:val="1"/>
        </w:rPr>
        <w:t xml:space="preserve"> </w:t>
      </w:r>
      <w:r w:rsidRPr="009C1DE8">
        <w:rPr>
          <w:b/>
        </w:rPr>
        <w:t>Программе</w:t>
      </w:r>
      <w:r w:rsidRPr="009C1DE8">
        <w:rPr>
          <w:b/>
          <w:spacing w:val="1"/>
        </w:rPr>
        <w:t xml:space="preserve"> </w:t>
      </w:r>
      <w:r w:rsidRPr="009C1DE8">
        <w:rPr>
          <w:b/>
        </w:rPr>
        <w:t>содержится</w:t>
      </w:r>
      <w:r w:rsidRPr="009C1DE8">
        <w:rPr>
          <w:b/>
          <w:spacing w:val="1"/>
        </w:rPr>
        <w:t xml:space="preserve"> </w:t>
      </w:r>
      <w:r w:rsidRPr="009C1DE8">
        <w:rPr>
          <w:b/>
        </w:rPr>
        <w:t>целевой,</w:t>
      </w:r>
      <w:r w:rsidRPr="009C1DE8">
        <w:rPr>
          <w:b/>
          <w:spacing w:val="1"/>
        </w:rPr>
        <w:t xml:space="preserve"> </w:t>
      </w:r>
      <w:r w:rsidRPr="009C1DE8">
        <w:rPr>
          <w:b/>
        </w:rPr>
        <w:t>содержательный</w:t>
      </w:r>
      <w:r w:rsidRPr="009C1DE8">
        <w:rPr>
          <w:b/>
          <w:spacing w:val="-1"/>
        </w:rPr>
        <w:t xml:space="preserve"> </w:t>
      </w:r>
      <w:r w:rsidRPr="009C1DE8">
        <w:rPr>
          <w:b/>
        </w:rPr>
        <w:t>и</w:t>
      </w:r>
      <w:r w:rsidRPr="009C1DE8">
        <w:rPr>
          <w:b/>
          <w:spacing w:val="2"/>
        </w:rPr>
        <w:t xml:space="preserve"> </w:t>
      </w:r>
      <w:r w:rsidRPr="009C1DE8">
        <w:rPr>
          <w:b/>
        </w:rPr>
        <w:t>организационный разделы</w:t>
      </w:r>
      <w:r w:rsidRPr="00097486">
        <w:t>.</w:t>
      </w:r>
    </w:p>
    <w:p w:rsidR="005315BC" w:rsidRPr="00097486" w:rsidRDefault="00FE25F3">
      <w:pPr>
        <w:pStyle w:val="a3"/>
        <w:spacing w:line="276" w:lineRule="auto"/>
        <w:ind w:right="1080"/>
      </w:pPr>
      <w:r w:rsidRPr="001F15DE">
        <w:rPr>
          <w:i/>
        </w:rPr>
        <w:t>В целевом разделе</w:t>
      </w:r>
      <w:r w:rsidRPr="00097486">
        <w:t xml:space="preserve"> Программы представлены цели, задачи, принципы и подходы к ее</w:t>
      </w:r>
      <w:r w:rsidRPr="00097486">
        <w:rPr>
          <w:spacing w:val="1"/>
        </w:rPr>
        <w:t xml:space="preserve"> </w:t>
      </w:r>
      <w:r w:rsidRPr="00097486">
        <w:t>формированию; планируемые результаты освоения Программы в младенческом, раннем,</w:t>
      </w:r>
      <w:r w:rsidRPr="00097486">
        <w:rPr>
          <w:spacing w:val="1"/>
        </w:rPr>
        <w:t xml:space="preserve"> </w:t>
      </w:r>
      <w:r w:rsidRPr="00097486">
        <w:t>дошкольном</w:t>
      </w:r>
      <w:r w:rsidRPr="00097486">
        <w:rPr>
          <w:spacing w:val="7"/>
        </w:rPr>
        <w:t xml:space="preserve"> </w:t>
      </w:r>
      <w:r w:rsidRPr="00097486">
        <w:t>возрастах,</w:t>
      </w:r>
      <w:r w:rsidRPr="00097486">
        <w:rPr>
          <w:spacing w:val="4"/>
        </w:rPr>
        <w:t xml:space="preserve"> </w:t>
      </w:r>
      <w:r w:rsidRPr="00097486">
        <w:t>а</w:t>
      </w:r>
      <w:r w:rsidRPr="00097486">
        <w:rPr>
          <w:spacing w:val="6"/>
        </w:rPr>
        <w:t xml:space="preserve"> </w:t>
      </w:r>
      <w:r w:rsidRPr="00097486">
        <w:t>также</w:t>
      </w:r>
      <w:r w:rsidRPr="00097486">
        <w:rPr>
          <w:spacing w:val="6"/>
        </w:rPr>
        <w:t xml:space="preserve"> </w:t>
      </w:r>
      <w:r w:rsidRPr="00097486">
        <w:t>на</w:t>
      </w:r>
      <w:r w:rsidRPr="00097486">
        <w:rPr>
          <w:spacing w:val="6"/>
        </w:rPr>
        <w:t xml:space="preserve"> </w:t>
      </w:r>
      <w:r w:rsidRPr="00097486">
        <w:t>этапе</w:t>
      </w:r>
      <w:r w:rsidRPr="00097486">
        <w:rPr>
          <w:spacing w:val="6"/>
        </w:rPr>
        <w:t xml:space="preserve"> </w:t>
      </w:r>
      <w:r w:rsidRPr="00097486">
        <w:t>завершения</w:t>
      </w:r>
      <w:r w:rsidRPr="00097486">
        <w:rPr>
          <w:spacing w:val="7"/>
        </w:rPr>
        <w:t xml:space="preserve"> </w:t>
      </w:r>
      <w:r w:rsidRPr="00097486">
        <w:t>освоения</w:t>
      </w:r>
      <w:r w:rsidRPr="00097486">
        <w:rPr>
          <w:spacing w:val="13"/>
        </w:rPr>
        <w:t xml:space="preserve"> </w:t>
      </w:r>
      <w:r w:rsidRPr="00097486">
        <w:t>Программы;</w:t>
      </w:r>
      <w:r w:rsidRPr="00097486">
        <w:rPr>
          <w:spacing w:val="7"/>
        </w:rPr>
        <w:t xml:space="preserve"> </w:t>
      </w:r>
      <w:r w:rsidRPr="00097486">
        <w:t>характеристики</w:t>
      </w:r>
    </w:p>
    <w:p w:rsidR="005315BC" w:rsidRPr="00097486" w:rsidRDefault="005315BC">
      <w:pPr>
        <w:spacing w:line="276" w:lineRule="auto"/>
        <w:sectPr w:rsidR="005315BC" w:rsidRPr="00097486">
          <w:headerReference w:type="default" r:id="rId10"/>
          <w:pgSz w:w="12000" w:h="16970"/>
          <w:pgMar w:top="1020" w:right="300" w:bottom="280" w:left="460" w:header="509" w:footer="0" w:gutter="0"/>
          <w:pgNumType w:start="3"/>
          <w:cols w:space="720"/>
        </w:sectPr>
      </w:pPr>
    </w:p>
    <w:p w:rsidR="005315BC" w:rsidRPr="00097486" w:rsidRDefault="00FE25F3">
      <w:pPr>
        <w:pStyle w:val="a3"/>
        <w:spacing w:before="100" w:line="278" w:lineRule="auto"/>
        <w:ind w:right="1091" w:firstLine="0"/>
      </w:pPr>
      <w:r w:rsidRPr="00097486">
        <w:lastRenderedPageBreak/>
        <w:t>особенностей развития детей младенческого, раннего и дошкольного возрастов, подходы к</w:t>
      </w:r>
      <w:r w:rsidRPr="00097486">
        <w:rPr>
          <w:spacing w:val="1"/>
        </w:rPr>
        <w:t xml:space="preserve"> </w:t>
      </w:r>
      <w:r w:rsidRPr="00097486">
        <w:t>педагогической</w:t>
      </w:r>
      <w:r w:rsidRPr="00097486">
        <w:rPr>
          <w:spacing w:val="-1"/>
        </w:rPr>
        <w:t xml:space="preserve"> </w:t>
      </w:r>
      <w:r w:rsidRPr="00097486">
        <w:t>диагностике</w:t>
      </w:r>
      <w:r w:rsidRPr="00097486">
        <w:rPr>
          <w:spacing w:val="-1"/>
        </w:rPr>
        <w:t xml:space="preserve"> </w:t>
      </w:r>
      <w:r w:rsidRPr="00097486">
        <w:t>планируемых результатов.</w:t>
      </w:r>
    </w:p>
    <w:p w:rsidR="005315BC" w:rsidRPr="00097486" w:rsidRDefault="00FE25F3">
      <w:pPr>
        <w:pStyle w:val="a3"/>
        <w:spacing w:line="272" w:lineRule="exact"/>
        <w:ind w:left="1239" w:firstLine="0"/>
      </w:pPr>
      <w:r w:rsidRPr="001F15DE">
        <w:rPr>
          <w:i/>
        </w:rPr>
        <w:t>Содержательный</w:t>
      </w:r>
      <w:r w:rsidRPr="001F15DE">
        <w:rPr>
          <w:i/>
          <w:spacing w:val="-4"/>
        </w:rPr>
        <w:t xml:space="preserve"> </w:t>
      </w:r>
      <w:r w:rsidRPr="001F15DE">
        <w:rPr>
          <w:i/>
        </w:rPr>
        <w:t>раздел</w:t>
      </w:r>
      <w:r w:rsidRPr="001F15DE">
        <w:rPr>
          <w:i/>
          <w:spacing w:val="-2"/>
        </w:rPr>
        <w:t xml:space="preserve"> </w:t>
      </w:r>
      <w:r w:rsidRPr="00097486">
        <w:t>Программы</w:t>
      </w:r>
      <w:r w:rsidRPr="00097486">
        <w:rPr>
          <w:spacing w:val="-2"/>
        </w:rPr>
        <w:t xml:space="preserve"> </w:t>
      </w:r>
      <w:r w:rsidRPr="00097486">
        <w:t>включает описание: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7"/>
        </w:tabs>
        <w:spacing w:before="41" w:line="276" w:lineRule="auto"/>
        <w:ind w:right="1082" w:firstLine="566"/>
        <w:rPr>
          <w:sz w:val="24"/>
        </w:rPr>
      </w:pPr>
      <w:r w:rsidRPr="00097486">
        <w:rPr>
          <w:sz w:val="24"/>
        </w:rPr>
        <w:t>задач и содержания образовательной деятельности по каждой из образовательных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областей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всех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возрастных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групп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обучающихся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(социально-коммуникативное,</w:t>
      </w:r>
      <w:r w:rsidRPr="00097486">
        <w:rPr>
          <w:spacing w:val="-57"/>
          <w:sz w:val="24"/>
        </w:rPr>
        <w:t xml:space="preserve"> </w:t>
      </w:r>
      <w:r w:rsidRPr="00097486">
        <w:rPr>
          <w:spacing w:val="-1"/>
          <w:sz w:val="24"/>
        </w:rPr>
        <w:t>познавательное,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речевое,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художественно-эстетическое,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физическое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развитие)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соответствии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федеральной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программой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учетом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используемых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методических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пособий,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обеспечивающих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реализацию данного содержания.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7"/>
        </w:tabs>
        <w:spacing w:line="276" w:lineRule="auto"/>
        <w:ind w:right="1089" w:firstLine="566"/>
        <w:rPr>
          <w:sz w:val="24"/>
        </w:rPr>
      </w:pPr>
      <w:r w:rsidRPr="00097486">
        <w:rPr>
          <w:sz w:val="24"/>
        </w:rPr>
        <w:t>вариативных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методов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реализации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Федеральной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программы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учетом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возрастных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особенностей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воспитанников,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специфики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потребностей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 интересов;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7"/>
        </w:tabs>
        <w:ind w:left="1666"/>
        <w:rPr>
          <w:sz w:val="24"/>
        </w:rPr>
      </w:pPr>
      <w:r w:rsidRPr="00097486">
        <w:rPr>
          <w:sz w:val="24"/>
        </w:rPr>
        <w:t>особенностей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видов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культурных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практик;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7"/>
        </w:tabs>
        <w:spacing w:before="41"/>
        <w:ind w:left="1666"/>
        <w:rPr>
          <w:sz w:val="24"/>
        </w:rPr>
      </w:pPr>
      <w:r w:rsidRPr="00097486">
        <w:rPr>
          <w:sz w:val="24"/>
        </w:rPr>
        <w:t>способов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поддержки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детской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инициативы;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7"/>
        </w:tabs>
        <w:spacing w:before="43" w:line="276" w:lineRule="auto"/>
        <w:ind w:right="1090" w:firstLine="566"/>
        <w:rPr>
          <w:sz w:val="24"/>
        </w:rPr>
      </w:pPr>
      <w:r w:rsidRPr="00097486">
        <w:rPr>
          <w:sz w:val="24"/>
        </w:rPr>
        <w:t>особенностей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взаимодействия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педагогического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коллектива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обучающихся;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7"/>
        </w:tabs>
        <w:spacing w:line="276" w:lineRule="auto"/>
        <w:ind w:right="1088" w:firstLine="566"/>
        <w:rPr>
          <w:sz w:val="24"/>
        </w:rPr>
      </w:pPr>
      <w:r w:rsidRPr="00097486">
        <w:rPr>
          <w:sz w:val="24"/>
        </w:rPr>
        <w:t>образовательной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профессиональной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коррекции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нарушений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 детей.</w:t>
      </w:r>
    </w:p>
    <w:p w:rsidR="005315BC" w:rsidRPr="00097486" w:rsidRDefault="00FE25F3">
      <w:pPr>
        <w:pStyle w:val="a3"/>
        <w:spacing w:before="1" w:line="276" w:lineRule="auto"/>
        <w:ind w:right="1078"/>
      </w:pPr>
      <w:r w:rsidRPr="00097486">
        <w:rPr>
          <w:spacing w:val="-1"/>
        </w:rPr>
        <w:t>Содержательный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раздел</w:t>
      </w:r>
      <w:r w:rsidRPr="00097486">
        <w:rPr>
          <w:spacing w:val="-14"/>
        </w:rPr>
        <w:t xml:space="preserve"> </w:t>
      </w:r>
      <w:r w:rsidRPr="00097486">
        <w:t>включает</w:t>
      </w:r>
      <w:r w:rsidRPr="00097486">
        <w:rPr>
          <w:spacing w:val="-12"/>
        </w:rPr>
        <w:t xml:space="preserve"> </w:t>
      </w:r>
      <w:r w:rsidRPr="00097486">
        <w:t>рабочую</w:t>
      </w:r>
      <w:r w:rsidRPr="00097486">
        <w:rPr>
          <w:spacing w:val="-13"/>
        </w:rPr>
        <w:t xml:space="preserve"> </w:t>
      </w:r>
      <w:r w:rsidRPr="00097486">
        <w:t>программу</w:t>
      </w:r>
      <w:r w:rsidRPr="00097486">
        <w:rPr>
          <w:spacing w:val="-20"/>
        </w:rPr>
        <w:t xml:space="preserve"> </w:t>
      </w:r>
      <w:r w:rsidRPr="00097486">
        <w:t>воспитания,</w:t>
      </w:r>
      <w:r w:rsidRPr="00097486">
        <w:rPr>
          <w:spacing w:val="-14"/>
        </w:rPr>
        <w:t xml:space="preserve"> </w:t>
      </w:r>
      <w:r w:rsidRPr="00097486">
        <w:t>которая</w:t>
      </w:r>
      <w:r w:rsidRPr="00097486">
        <w:rPr>
          <w:spacing w:val="-15"/>
        </w:rPr>
        <w:t xml:space="preserve"> </w:t>
      </w:r>
      <w:r w:rsidRPr="00097486">
        <w:t>раскрывает</w:t>
      </w:r>
      <w:r w:rsidRPr="00097486">
        <w:rPr>
          <w:spacing w:val="-57"/>
        </w:rPr>
        <w:t xml:space="preserve"> </w:t>
      </w:r>
      <w:r w:rsidRPr="00097486">
        <w:t>задачи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направления</w:t>
      </w:r>
      <w:r w:rsidRPr="00097486">
        <w:rPr>
          <w:spacing w:val="1"/>
        </w:rPr>
        <w:t xml:space="preserve"> </w:t>
      </w:r>
      <w:r w:rsidRPr="00097486">
        <w:t>воспитательной</w:t>
      </w:r>
      <w:r w:rsidRPr="00097486">
        <w:rPr>
          <w:spacing w:val="1"/>
        </w:rPr>
        <w:t xml:space="preserve"> </w:t>
      </w:r>
      <w:r w:rsidRPr="00097486">
        <w:t>работы,</w:t>
      </w:r>
      <w:r w:rsidRPr="00097486">
        <w:rPr>
          <w:spacing w:val="1"/>
        </w:rPr>
        <w:t xml:space="preserve"> </w:t>
      </w:r>
      <w:r w:rsidRPr="00097486">
        <w:t>предусматривает</w:t>
      </w:r>
      <w:r w:rsidRPr="00097486">
        <w:rPr>
          <w:spacing w:val="1"/>
        </w:rPr>
        <w:t xml:space="preserve"> </w:t>
      </w:r>
      <w:r w:rsidRPr="00097486">
        <w:t>приобщение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российским</w:t>
      </w:r>
      <w:r w:rsidRPr="00097486">
        <w:rPr>
          <w:spacing w:val="1"/>
        </w:rPr>
        <w:t xml:space="preserve"> </w:t>
      </w:r>
      <w:r w:rsidRPr="00097486">
        <w:t>традиционным</w:t>
      </w:r>
      <w:r w:rsidRPr="00097486">
        <w:rPr>
          <w:spacing w:val="1"/>
        </w:rPr>
        <w:t xml:space="preserve"> </w:t>
      </w:r>
      <w:r w:rsidRPr="00097486">
        <w:t>духовным</w:t>
      </w:r>
      <w:r w:rsidRPr="00097486">
        <w:rPr>
          <w:spacing w:val="1"/>
        </w:rPr>
        <w:t xml:space="preserve"> </w:t>
      </w:r>
      <w:r w:rsidRPr="00097486">
        <w:t>ценностям,</w:t>
      </w:r>
      <w:r w:rsidRPr="00097486">
        <w:rPr>
          <w:spacing w:val="1"/>
        </w:rPr>
        <w:t xml:space="preserve"> </w:t>
      </w:r>
      <w:r w:rsidRPr="00097486">
        <w:t>включая</w:t>
      </w:r>
      <w:r w:rsidRPr="00097486">
        <w:rPr>
          <w:spacing w:val="1"/>
        </w:rPr>
        <w:t xml:space="preserve"> </w:t>
      </w:r>
      <w:r w:rsidRPr="00097486">
        <w:t>культурные</w:t>
      </w:r>
      <w:r w:rsidRPr="00097486">
        <w:rPr>
          <w:spacing w:val="1"/>
        </w:rPr>
        <w:t xml:space="preserve"> </w:t>
      </w:r>
      <w:r w:rsidRPr="00097486">
        <w:t>ценности</w:t>
      </w:r>
      <w:r w:rsidRPr="00097486">
        <w:rPr>
          <w:spacing w:val="1"/>
        </w:rPr>
        <w:t xml:space="preserve"> </w:t>
      </w:r>
      <w:r w:rsidRPr="00097486">
        <w:t>своей</w:t>
      </w:r>
      <w:r w:rsidRPr="00097486">
        <w:rPr>
          <w:spacing w:val="1"/>
        </w:rPr>
        <w:t xml:space="preserve"> </w:t>
      </w:r>
      <w:r w:rsidRPr="00097486">
        <w:t>этнической</w:t>
      </w:r>
      <w:r w:rsidRPr="00097486">
        <w:rPr>
          <w:spacing w:val="-1"/>
        </w:rPr>
        <w:t xml:space="preserve"> </w:t>
      </w:r>
      <w:r w:rsidRPr="00097486">
        <w:t>группы,</w:t>
      </w:r>
      <w:r w:rsidRPr="00097486">
        <w:rPr>
          <w:spacing w:val="-1"/>
        </w:rPr>
        <w:t xml:space="preserve"> </w:t>
      </w:r>
      <w:r w:rsidRPr="00097486">
        <w:t>правилам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нормам</w:t>
      </w:r>
      <w:r w:rsidRPr="00097486">
        <w:rPr>
          <w:spacing w:val="-2"/>
        </w:rPr>
        <w:t xml:space="preserve"> </w:t>
      </w:r>
      <w:r w:rsidRPr="00097486">
        <w:t>поведения в</w:t>
      </w:r>
      <w:r w:rsidRPr="00097486">
        <w:rPr>
          <w:spacing w:val="-2"/>
        </w:rPr>
        <w:t xml:space="preserve"> </w:t>
      </w:r>
      <w:r w:rsidRPr="00097486">
        <w:t>российском</w:t>
      </w:r>
      <w:r w:rsidRPr="00097486">
        <w:rPr>
          <w:spacing w:val="-2"/>
        </w:rPr>
        <w:t xml:space="preserve"> </w:t>
      </w:r>
      <w:r w:rsidRPr="00097486">
        <w:t>обществе.</w:t>
      </w:r>
    </w:p>
    <w:p w:rsidR="005315BC" w:rsidRPr="00097486" w:rsidRDefault="00FE25F3">
      <w:pPr>
        <w:pStyle w:val="a3"/>
        <w:ind w:left="1239" w:firstLine="0"/>
        <w:jc w:val="left"/>
      </w:pPr>
      <w:r w:rsidRPr="001F15DE">
        <w:rPr>
          <w:i/>
        </w:rPr>
        <w:t>Организационный</w:t>
      </w:r>
      <w:r w:rsidRPr="001F15DE">
        <w:rPr>
          <w:i/>
          <w:spacing w:val="-4"/>
        </w:rPr>
        <w:t xml:space="preserve"> </w:t>
      </w:r>
      <w:r w:rsidRPr="001F15DE">
        <w:rPr>
          <w:i/>
        </w:rPr>
        <w:t>раздел</w:t>
      </w:r>
      <w:r w:rsidRPr="00097486">
        <w:rPr>
          <w:spacing w:val="-1"/>
        </w:rPr>
        <w:t xml:space="preserve"> </w:t>
      </w:r>
      <w:r w:rsidRPr="00097486">
        <w:t>Программы</w:t>
      </w:r>
      <w:r w:rsidRPr="00097486">
        <w:rPr>
          <w:spacing w:val="-4"/>
        </w:rPr>
        <w:t xml:space="preserve"> </w:t>
      </w:r>
      <w:r w:rsidRPr="00097486">
        <w:t>включает</w:t>
      </w:r>
      <w:r w:rsidRPr="00097486">
        <w:rPr>
          <w:spacing w:val="-4"/>
        </w:rPr>
        <w:t xml:space="preserve"> </w:t>
      </w:r>
      <w:r w:rsidRPr="00097486">
        <w:t>описание: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 w:rsidRPr="00097486">
        <w:rPr>
          <w:sz w:val="24"/>
        </w:rPr>
        <w:t>психолого-педагогических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кадровых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условий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реализации Программы;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 w:rsidRPr="00097486">
        <w:rPr>
          <w:sz w:val="24"/>
        </w:rPr>
        <w:t>организации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развивающей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предметно-пространственной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среды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(далее –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РППС);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 w:rsidRPr="00097486">
        <w:rPr>
          <w:sz w:val="24"/>
        </w:rPr>
        <w:t>материально-техническое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обеспечение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Программы;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6"/>
          <w:tab w:val="left" w:pos="1667"/>
        </w:tabs>
        <w:spacing w:before="41" w:line="278" w:lineRule="auto"/>
        <w:ind w:left="1239" w:right="1077" w:firstLine="0"/>
        <w:jc w:val="left"/>
        <w:rPr>
          <w:sz w:val="24"/>
        </w:rPr>
      </w:pPr>
      <w:r w:rsidRPr="00097486">
        <w:rPr>
          <w:spacing w:val="-1"/>
          <w:sz w:val="24"/>
        </w:rPr>
        <w:t>обеспеченность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методическими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материалами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средствами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обучения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воспитания.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25"/>
          <w:sz w:val="24"/>
        </w:rPr>
        <w:t xml:space="preserve"> </w:t>
      </w:r>
      <w:r w:rsidRPr="00097486">
        <w:rPr>
          <w:sz w:val="24"/>
        </w:rPr>
        <w:t>разделе</w:t>
      </w:r>
      <w:r w:rsidRPr="00097486">
        <w:rPr>
          <w:spacing w:val="26"/>
          <w:sz w:val="24"/>
        </w:rPr>
        <w:t xml:space="preserve"> </w:t>
      </w:r>
      <w:r w:rsidRPr="00097486">
        <w:rPr>
          <w:sz w:val="24"/>
        </w:rPr>
        <w:t>представлены</w:t>
      </w:r>
      <w:r w:rsidRPr="00097486">
        <w:rPr>
          <w:spacing w:val="27"/>
          <w:sz w:val="24"/>
        </w:rPr>
        <w:t xml:space="preserve"> </w:t>
      </w:r>
      <w:r w:rsidRPr="00097486">
        <w:rPr>
          <w:sz w:val="24"/>
        </w:rPr>
        <w:t>режим</w:t>
      </w:r>
      <w:r w:rsidRPr="00097486">
        <w:rPr>
          <w:spacing w:val="26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8"/>
          <w:sz w:val="24"/>
        </w:rPr>
        <w:t xml:space="preserve"> </w:t>
      </w:r>
      <w:r w:rsidRPr="00097486">
        <w:rPr>
          <w:sz w:val="24"/>
        </w:rPr>
        <w:t>распорядок</w:t>
      </w:r>
      <w:r w:rsidRPr="00097486">
        <w:rPr>
          <w:spacing w:val="28"/>
          <w:sz w:val="24"/>
        </w:rPr>
        <w:t xml:space="preserve"> </w:t>
      </w:r>
      <w:r w:rsidRPr="00097486">
        <w:rPr>
          <w:sz w:val="24"/>
        </w:rPr>
        <w:t>дня</w:t>
      </w:r>
      <w:r w:rsidRPr="00097486">
        <w:rPr>
          <w:spacing w:val="27"/>
          <w:sz w:val="24"/>
        </w:rPr>
        <w:t xml:space="preserve"> </w:t>
      </w:r>
      <w:r w:rsidRPr="00097486">
        <w:rPr>
          <w:sz w:val="24"/>
        </w:rPr>
        <w:t>во</w:t>
      </w:r>
      <w:r w:rsidRPr="00097486">
        <w:rPr>
          <w:spacing w:val="27"/>
          <w:sz w:val="24"/>
        </w:rPr>
        <w:t xml:space="preserve"> </w:t>
      </w:r>
      <w:r w:rsidRPr="00097486">
        <w:rPr>
          <w:sz w:val="24"/>
        </w:rPr>
        <w:t>всех</w:t>
      </w:r>
      <w:r w:rsidRPr="00097486">
        <w:rPr>
          <w:spacing w:val="29"/>
          <w:sz w:val="24"/>
        </w:rPr>
        <w:t xml:space="preserve"> </w:t>
      </w:r>
      <w:r w:rsidRPr="00097486">
        <w:rPr>
          <w:sz w:val="24"/>
        </w:rPr>
        <w:t>возрастных</w:t>
      </w:r>
      <w:r w:rsidRPr="00097486">
        <w:rPr>
          <w:spacing w:val="31"/>
          <w:sz w:val="24"/>
        </w:rPr>
        <w:t xml:space="preserve"> </w:t>
      </w:r>
      <w:r w:rsidRPr="00097486">
        <w:rPr>
          <w:sz w:val="24"/>
        </w:rPr>
        <w:t>группах,</w:t>
      </w:r>
    </w:p>
    <w:p w:rsidR="009F2CBD" w:rsidRDefault="00FE25F3" w:rsidP="009F2CBD">
      <w:pPr>
        <w:pStyle w:val="a3"/>
        <w:ind w:right="726" w:firstLine="852"/>
      </w:pPr>
      <w:r w:rsidRPr="00097486">
        <w:t>календарный</w:t>
      </w:r>
      <w:r w:rsidRPr="00097486">
        <w:rPr>
          <w:spacing w:val="-3"/>
        </w:rPr>
        <w:t xml:space="preserve"> </w:t>
      </w:r>
      <w:r w:rsidRPr="00097486">
        <w:t>план</w:t>
      </w:r>
      <w:r w:rsidRPr="00097486">
        <w:rPr>
          <w:spacing w:val="-3"/>
        </w:rPr>
        <w:t xml:space="preserve"> </w:t>
      </w:r>
      <w:r w:rsidRPr="00097486">
        <w:t>воспитательной</w:t>
      </w:r>
      <w:r w:rsidRPr="00097486">
        <w:rPr>
          <w:spacing w:val="-3"/>
        </w:rPr>
        <w:t xml:space="preserve"> </w:t>
      </w:r>
      <w:r w:rsidRPr="00097486">
        <w:t>работы.</w:t>
      </w:r>
    </w:p>
    <w:p w:rsidR="009F2CBD" w:rsidRPr="005A3E16" w:rsidRDefault="009F2CBD" w:rsidP="009F2CBD">
      <w:pPr>
        <w:pStyle w:val="a3"/>
        <w:ind w:right="726" w:firstLine="852"/>
      </w:pPr>
      <w:r w:rsidRPr="005A3E16">
        <w:t xml:space="preserve"> Реализация</w:t>
      </w:r>
      <w:r w:rsidRPr="005A3E16">
        <w:rPr>
          <w:spacing w:val="1"/>
        </w:rPr>
        <w:t xml:space="preserve"> </w:t>
      </w:r>
      <w:r w:rsidRPr="005A3E16">
        <w:t>Образовательной</w:t>
      </w:r>
      <w:r w:rsidRPr="005A3E16">
        <w:rPr>
          <w:spacing w:val="1"/>
        </w:rPr>
        <w:t xml:space="preserve"> </w:t>
      </w:r>
      <w:r w:rsidRPr="005A3E16">
        <w:t>программы</w:t>
      </w:r>
      <w:r w:rsidRPr="005A3E16">
        <w:rPr>
          <w:spacing w:val="1"/>
        </w:rPr>
        <w:t xml:space="preserve"> </w:t>
      </w:r>
      <w:r w:rsidRPr="005A3E16">
        <w:t>ДОУ</w:t>
      </w:r>
      <w:r w:rsidRPr="005A3E16">
        <w:rPr>
          <w:spacing w:val="1"/>
        </w:rPr>
        <w:t xml:space="preserve"> </w:t>
      </w:r>
      <w:r w:rsidRPr="005A3E16">
        <w:t>осуществляется</w:t>
      </w:r>
      <w:r w:rsidRPr="005A3E16">
        <w:rPr>
          <w:spacing w:val="1"/>
        </w:rPr>
        <w:t xml:space="preserve"> </w:t>
      </w:r>
      <w:r w:rsidRPr="005A3E16">
        <w:t>на</w:t>
      </w:r>
      <w:r w:rsidRPr="005A3E16">
        <w:rPr>
          <w:spacing w:val="1"/>
        </w:rPr>
        <w:t xml:space="preserve"> </w:t>
      </w:r>
      <w:r w:rsidRPr="005A3E16">
        <w:t>государственном языке Российской федерации и программой</w:t>
      </w:r>
      <w:r w:rsidRPr="005A3E16">
        <w:rPr>
          <w:spacing w:val="-2"/>
        </w:rPr>
        <w:t xml:space="preserve"> </w:t>
      </w:r>
      <w:r w:rsidRPr="005A3E16">
        <w:t>предусмотрено</w:t>
      </w:r>
      <w:r w:rsidRPr="005A3E16">
        <w:rPr>
          <w:spacing w:val="-4"/>
        </w:rPr>
        <w:t xml:space="preserve"> </w:t>
      </w:r>
      <w:r w:rsidRPr="005A3E16">
        <w:t>изучение</w:t>
      </w:r>
      <w:r w:rsidRPr="005A3E16">
        <w:rPr>
          <w:spacing w:val="-4"/>
        </w:rPr>
        <w:t xml:space="preserve"> </w:t>
      </w:r>
      <w:r w:rsidRPr="005A3E16">
        <w:t>детьми</w:t>
      </w:r>
      <w:r w:rsidRPr="005A3E16">
        <w:rPr>
          <w:spacing w:val="-1"/>
        </w:rPr>
        <w:t xml:space="preserve"> </w:t>
      </w:r>
      <w:r w:rsidRPr="005A3E16">
        <w:t>второго</w:t>
      </w:r>
      <w:r w:rsidRPr="005A3E16">
        <w:rPr>
          <w:spacing w:val="-4"/>
        </w:rPr>
        <w:t xml:space="preserve"> </w:t>
      </w:r>
      <w:r w:rsidRPr="005A3E16">
        <w:t>(татарского)</w:t>
      </w:r>
      <w:r w:rsidRPr="005A3E16">
        <w:rPr>
          <w:spacing w:val="-1"/>
        </w:rPr>
        <w:t xml:space="preserve"> </w:t>
      </w:r>
      <w:r w:rsidRPr="005A3E16">
        <w:t>языка.</w:t>
      </w:r>
    </w:p>
    <w:p w:rsidR="005315BC" w:rsidRPr="00097486" w:rsidRDefault="005315BC">
      <w:pPr>
        <w:pStyle w:val="a3"/>
        <w:spacing w:line="272" w:lineRule="exact"/>
        <w:ind w:firstLine="0"/>
        <w:jc w:val="left"/>
      </w:pPr>
    </w:p>
    <w:p w:rsidR="005315BC" w:rsidRPr="00097486" w:rsidRDefault="005315BC">
      <w:pPr>
        <w:pStyle w:val="a3"/>
        <w:spacing w:before="5"/>
        <w:ind w:left="0" w:firstLine="0"/>
        <w:jc w:val="left"/>
        <w:rPr>
          <w:sz w:val="31"/>
        </w:rPr>
      </w:pPr>
    </w:p>
    <w:p w:rsidR="005315BC" w:rsidRPr="00097486" w:rsidRDefault="00FE25F3" w:rsidP="006F272F">
      <w:pPr>
        <w:pStyle w:val="1"/>
        <w:numPr>
          <w:ilvl w:val="1"/>
          <w:numId w:val="136"/>
        </w:numPr>
        <w:tabs>
          <w:tab w:val="left" w:pos="2195"/>
        </w:tabs>
        <w:spacing w:before="1"/>
      </w:pPr>
      <w:r w:rsidRPr="00097486">
        <w:t>Цели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задачи</w:t>
      </w:r>
      <w:r w:rsidRPr="00097486">
        <w:rPr>
          <w:spacing w:val="-1"/>
        </w:rPr>
        <w:t xml:space="preserve"> </w:t>
      </w:r>
      <w:r w:rsidRPr="00097486">
        <w:t>Программы</w:t>
      </w:r>
    </w:p>
    <w:p w:rsidR="005315BC" w:rsidRPr="00097486" w:rsidRDefault="00FE25F3">
      <w:pPr>
        <w:pStyle w:val="a3"/>
        <w:spacing w:before="38" w:line="276" w:lineRule="auto"/>
        <w:ind w:right="828"/>
      </w:pPr>
      <w:r w:rsidRPr="00097486">
        <w:t>Учитывая</w:t>
      </w:r>
      <w:r w:rsidRPr="00097486">
        <w:rPr>
          <w:spacing w:val="1"/>
        </w:rPr>
        <w:t xml:space="preserve"> </w:t>
      </w:r>
      <w:r w:rsidRPr="00097486">
        <w:t>содержание</w:t>
      </w:r>
      <w:r w:rsidRPr="00097486">
        <w:rPr>
          <w:spacing w:val="1"/>
        </w:rPr>
        <w:t xml:space="preserve"> </w:t>
      </w:r>
      <w:r w:rsidRPr="00097486">
        <w:t>пункта</w:t>
      </w:r>
      <w:r w:rsidRPr="00097486">
        <w:rPr>
          <w:spacing w:val="1"/>
        </w:rPr>
        <w:t xml:space="preserve"> </w:t>
      </w:r>
      <w:r w:rsidRPr="00097486">
        <w:t>1</w:t>
      </w:r>
      <w:r w:rsidRPr="00097486">
        <w:rPr>
          <w:spacing w:val="1"/>
        </w:rPr>
        <w:t xml:space="preserve"> </w:t>
      </w:r>
      <w:r w:rsidRPr="00097486">
        <w:t>статьи</w:t>
      </w:r>
      <w:r w:rsidRPr="00097486">
        <w:rPr>
          <w:spacing w:val="1"/>
        </w:rPr>
        <w:t xml:space="preserve"> </w:t>
      </w:r>
      <w:r w:rsidRPr="00097486">
        <w:t>64</w:t>
      </w:r>
      <w:r w:rsidRPr="00097486">
        <w:rPr>
          <w:spacing w:val="1"/>
        </w:rPr>
        <w:t xml:space="preserve"> </w:t>
      </w:r>
      <w:r w:rsidRPr="00097486">
        <w:t>Федерального</w:t>
      </w:r>
      <w:r w:rsidRPr="00097486">
        <w:rPr>
          <w:spacing w:val="1"/>
        </w:rPr>
        <w:t xml:space="preserve"> </w:t>
      </w:r>
      <w:r w:rsidRPr="00097486">
        <w:t>закона</w:t>
      </w:r>
      <w:r w:rsidRPr="00097486">
        <w:rPr>
          <w:spacing w:val="1"/>
        </w:rPr>
        <w:t xml:space="preserve"> </w:t>
      </w:r>
      <w:r w:rsidRPr="00097486">
        <w:t>«Об</w:t>
      </w:r>
      <w:r w:rsidRPr="00097486">
        <w:rPr>
          <w:spacing w:val="1"/>
        </w:rPr>
        <w:t xml:space="preserve"> </w:t>
      </w:r>
      <w:r w:rsidRPr="00097486">
        <w:t>образовании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Российской</w:t>
      </w:r>
      <w:r w:rsidRPr="00097486">
        <w:rPr>
          <w:spacing w:val="1"/>
        </w:rPr>
        <w:t xml:space="preserve"> </w:t>
      </w:r>
      <w:r w:rsidRPr="00097486">
        <w:t>Федерации»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пункта</w:t>
      </w:r>
      <w:r w:rsidRPr="00097486">
        <w:rPr>
          <w:spacing w:val="1"/>
        </w:rPr>
        <w:t xml:space="preserve"> </w:t>
      </w:r>
      <w:r w:rsidRPr="00097486">
        <w:t>1</w:t>
      </w:r>
      <w:r w:rsidRPr="00097486">
        <w:rPr>
          <w:spacing w:val="1"/>
        </w:rPr>
        <w:t xml:space="preserve"> </w:t>
      </w:r>
      <w:r w:rsidRPr="00097486">
        <w:t>раздела</w:t>
      </w:r>
      <w:r w:rsidRPr="00097486">
        <w:rPr>
          <w:spacing w:val="1"/>
        </w:rPr>
        <w:t xml:space="preserve"> </w:t>
      </w:r>
      <w:r w:rsidRPr="00097486">
        <w:t>1</w:t>
      </w:r>
      <w:r w:rsidRPr="00097486">
        <w:rPr>
          <w:spacing w:val="1"/>
        </w:rPr>
        <w:t xml:space="preserve"> </w:t>
      </w:r>
      <w:r w:rsidRPr="00097486">
        <w:t>ФОП</w:t>
      </w:r>
      <w:r w:rsidRPr="00097486">
        <w:rPr>
          <w:spacing w:val="1"/>
        </w:rPr>
        <w:t xml:space="preserve"> </w:t>
      </w:r>
      <w:r w:rsidRPr="00097486">
        <w:t>ДО,</w:t>
      </w:r>
      <w:r w:rsidRPr="00097486">
        <w:rPr>
          <w:spacing w:val="1"/>
        </w:rPr>
        <w:t xml:space="preserve"> </w:t>
      </w:r>
      <w:r w:rsidRPr="00097486">
        <w:t>целями</w:t>
      </w:r>
      <w:r w:rsidRPr="00097486">
        <w:rPr>
          <w:spacing w:val="1"/>
        </w:rPr>
        <w:t xml:space="preserve"> </w:t>
      </w:r>
      <w:r w:rsidRPr="00097486">
        <w:t>Программы</w:t>
      </w:r>
      <w:r w:rsidRPr="00097486">
        <w:rPr>
          <w:spacing w:val="1"/>
        </w:rPr>
        <w:t xml:space="preserve"> </w:t>
      </w:r>
      <w:r w:rsidRPr="00097486">
        <w:t>являются</w:t>
      </w:r>
      <w:r w:rsidRPr="00097486">
        <w:rPr>
          <w:spacing w:val="1"/>
        </w:rPr>
        <w:t xml:space="preserve"> </w:t>
      </w:r>
      <w:r w:rsidRPr="00097486">
        <w:t>разностороннее</w:t>
      </w:r>
      <w:r w:rsidRPr="00097486">
        <w:rPr>
          <w:spacing w:val="1"/>
        </w:rPr>
        <w:t xml:space="preserve"> </w:t>
      </w:r>
      <w:r w:rsidRPr="00097486">
        <w:t>развитие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дошкольного</w:t>
      </w:r>
      <w:r w:rsidRPr="00097486">
        <w:rPr>
          <w:spacing w:val="1"/>
        </w:rPr>
        <w:t xml:space="preserve"> </w:t>
      </w:r>
      <w:r w:rsidRPr="00097486">
        <w:t>возраста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учетом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возрастных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индивидуальных особенностей, в том числе достижение детьми дошкольного возраста уровня</w:t>
      </w:r>
      <w:r w:rsidRPr="00097486">
        <w:rPr>
          <w:spacing w:val="-57"/>
        </w:rPr>
        <w:t xml:space="preserve"> </w:t>
      </w:r>
      <w:r w:rsidRPr="00097486">
        <w:t>развития,</w:t>
      </w:r>
      <w:r w:rsidRPr="00097486">
        <w:rPr>
          <w:spacing w:val="1"/>
        </w:rPr>
        <w:t xml:space="preserve"> </w:t>
      </w:r>
      <w:r w:rsidRPr="00097486">
        <w:t>необходимого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достаточного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успешного</w:t>
      </w:r>
      <w:r w:rsidRPr="00097486">
        <w:rPr>
          <w:spacing w:val="1"/>
        </w:rPr>
        <w:t xml:space="preserve"> </w:t>
      </w:r>
      <w:r w:rsidRPr="00097486">
        <w:t>освоения</w:t>
      </w:r>
      <w:r w:rsidRPr="00097486">
        <w:rPr>
          <w:spacing w:val="1"/>
        </w:rPr>
        <w:t xml:space="preserve"> </w:t>
      </w:r>
      <w:r w:rsidRPr="00097486">
        <w:t>ими</w:t>
      </w:r>
      <w:r w:rsidRPr="00097486">
        <w:rPr>
          <w:spacing w:val="1"/>
        </w:rPr>
        <w:t xml:space="preserve"> </w:t>
      </w:r>
      <w:r w:rsidRPr="00097486">
        <w:t>образовательных</w:t>
      </w:r>
      <w:r w:rsidRPr="00097486">
        <w:rPr>
          <w:spacing w:val="1"/>
        </w:rPr>
        <w:t xml:space="preserve"> </w:t>
      </w:r>
      <w:r w:rsidRPr="00097486">
        <w:t>программ</w:t>
      </w:r>
      <w:r w:rsidRPr="00097486">
        <w:rPr>
          <w:spacing w:val="1"/>
        </w:rPr>
        <w:t xml:space="preserve"> </w:t>
      </w:r>
      <w:r w:rsidRPr="00097486">
        <w:t>начального</w:t>
      </w:r>
      <w:r w:rsidRPr="00097486">
        <w:rPr>
          <w:spacing w:val="1"/>
        </w:rPr>
        <w:t xml:space="preserve"> </w:t>
      </w:r>
      <w:r w:rsidRPr="00097486">
        <w:t>общего</w:t>
      </w:r>
      <w:r w:rsidRPr="00097486">
        <w:rPr>
          <w:spacing w:val="1"/>
        </w:rPr>
        <w:t xml:space="preserve"> </w:t>
      </w:r>
      <w:r w:rsidRPr="00097486">
        <w:t>образования,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основе</w:t>
      </w:r>
      <w:r w:rsidRPr="00097486">
        <w:rPr>
          <w:spacing w:val="1"/>
        </w:rPr>
        <w:t xml:space="preserve"> </w:t>
      </w:r>
      <w:r w:rsidRPr="00097486">
        <w:t>индивидуального</w:t>
      </w:r>
      <w:r w:rsidRPr="00097486">
        <w:rPr>
          <w:spacing w:val="1"/>
        </w:rPr>
        <w:t xml:space="preserve"> </w:t>
      </w:r>
      <w:r w:rsidRPr="00097486">
        <w:t>подхода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детям</w:t>
      </w:r>
      <w:r w:rsidRPr="00097486">
        <w:rPr>
          <w:spacing w:val="1"/>
        </w:rPr>
        <w:t xml:space="preserve"> </w:t>
      </w:r>
      <w:r w:rsidRPr="00097486">
        <w:t>дошкольного возраста и специфичных для детей дошкольного возраста видов деятельности на</w:t>
      </w:r>
      <w:r w:rsidRPr="00097486">
        <w:rPr>
          <w:spacing w:val="-57"/>
        </w:rPr>
        <w:t xml:space="preserve"> </w:t>
      </w:r>
      <w:r w:rsidRPr="00097486">
        <w:t>основе духовно-нравственных ценностей российского народа, исторических и национально-</w:t>
      </w:r>
      <w:r w:rsidRPr="00097486">
        <w:rPr>
          <w:spacing w:val="1"/>
        </w:rPr>
        <w:t xml:space="preserve"> </w:t>
      </w:r>
      <w:r w:rsidRPr="00097486">
        <w:t>культурных традиций.</w:t>
      </w:r>
    </w:p>
    <w:p w:rsidR="005315BC" w:rsidRPr="00097486" w:rsidRDefault="00FE25F3">
      <w:pPr>
        <w:pStyle w:val="a3"/>
        <w:spacing w:line="276" w:lineRule="auto"/>
        <w:ind w:right="856"/>
      </w:pPr>
      <w:r w:rsidRPr="00097486">
        <w:rPr>
          <w:spacing w:val="-1"/>
        </w:rPr>
        <w:t>К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традиционным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российским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духовно-нравственным</w:t>
      </w:r>
      <w:r w:rsidRPr="00097486">
        <w:rPr>
          <w:spacing w:val="-11"/>
        </w:rPr>
        <w:t xml:space="preserve"> </w:t>
      </w:r>
      <w:r w:rsidRPr="00097486">
        <w:t>ценностям</w:t>
      </w:r>
      <w:r w:rsidRPr="00097486">
        <w:rPr>
          <w:spacing w:val="-9"/>
        </w:rPr>
        <w:t xml:space="preserve"> </w:t>
      </w:r>
      <w:r w:rsidRPr="00097486">
        <w:t>относятся,</w:t>
      </w:r>
      <w:r w:rsidRPr="00097486">
        <w:rPr>
          <w:spacing w:val="-11"/>
        </w:rPr>
        <w:t xml:space="preserve"> </w:t>
      </w:r>
      <w:r w:rsidRPr="00097486">
        <w:t>прежде</w:t>
      </w:r>
      <w:r w:rsidRPr="00097486">
        <w:rPr>
          <w:spacing w:val="-10"/>
        </w:rPr>
        <w:t xml:space="preserve"> </w:t>
      </w:r>
      <w:r w:rsidRPr="00097486">
        <w:t>всего,</w:t>
      </w:r>
      <w:r w:rsidRPr="00097486">
        <w:rPr>
          <w:spacing w:val="-58"/>
        </w:rPr>
        <w:t xml:space="preserve"> </w:t>
      </w:r>
      <w:r w:rsidRPr="00097486">
        <w:t>жизнь, достоинство, права и свободы человека, патриотизм, гражданственность, служение</w:t>
      </w:r>
      <w:r w:rsidRPr="00097486">
        <w:rPr>
          <w:spacing w:val="1"/>
        </w:rPr>
        <w:t xml:space="preserve"> </w:t>
      </w:r>
      <w:r w:rsidRPr="00097486">
        <w:t>Отечеству и ответственность за его судьбу, высокие нравственные идеалы, крепкая семья,</w:t>
      </w:r>
      <w:r w:rsidRPr="00097486">
        <w:rPr>
          <w:spacing w:val="1"/>
        </w:rPr>
        <w:t xml:space="preserve"> </w:t>
      </w:r>
      <w:r w:rsidRPr="00097486">
        <w:t>созидательный</w:t>
      </w:r>
      <w:r w:rsidRPr="00097486">
        <w:rPr>
          <w:spacing w:val="1"/>
        </w:rPr>
        <w:t xml:space="preserve"> </w:t>
      </w:r>
      <w:r w:rsidRPr="00097486">
        <w:t>труд,</w:t>
      </w:r>
      <w:r w:rsidRPr="00097486">
        <w:rPr>
          <w:spacing w:val="1"/>
        </w:rPr>
        <w:t xml:space="preserve"> </w:t>
      </w:r>
      <w:r w:rsidRPr="00097486">
        <w:t>приоритет</w:t>
      </w:r>
      <w:r w:rsidRPr="00097486">
        <w:rPr>
          <w:spacing w:val="1"/>
        </w:rPr>
        <w:t xml:space="preserve"> </w:t>
      </w:r>
      <w:r w:rsidRPr="00097486">
        <w:t>духовного</w:t>
      </w:r>
      <w:r w:rsidRPr="00097486">
        <w:rPr>
          <w:spacing w:val="1"/>
        </w:rPr>
        <w:t xml:space="preserve"> </w:t>
      </w:r>
      <w:r w:rsidRPr="00097486">
        <w:t>над</w:t>
      </w:r>
      <w:r w:rsidRPr="00097486">
        <w:rPr>
          <w:spacing w:val="1"/>
        </w:rPr>
        <w:t xml:space="preserve"> </w:t>
      </w:r>
      <w:r w:rsidRPr="00097486">
        <w:t>материальным,</w:t>
      </w:r>
      <w:r w:rsidRPr="00097486">
        <w:rPr>
          <w:spacing w:val="1"/>
        </w:rPr>
        <w:t xml:space="preserve"> </w:t>
      </w:r>
      <w:r w:rsidRPr="00097486">
        <w:t>гуманизм,</w:t>
      </w:r>
      <w:r w:rsidRPr="00097486">
        <w:rPr>
          <w:spacing w:val="1"/>
        </w:rPr>
        <w:t xml:space="preserve"> </w:t>
      </w:r>
      <w:r w:rsidRPr="00097486">
        <w:t>милосердие,</w:t>
      </w:r>
      <w:r w:rsidRPr="00097486">
        <w:rPr>
          <w:spacing w:val="-57"/>
        </w:rPr>
        <w:t xml:space="preserve"> </w:t>
      </w:r>
      <w:r w:rsidRPr="00097486">
        <w:t>справедливость,</w:t>
      </w:r>
      <w:r w:rsidRPr="00097486">
        <w:rPr>
          <w:spacing w:val="10"/>
        </w:rPr>
        <w:t xml:space="preserve"> </w:t>
      </w:r>
      <w:r w:rsidRPr="00097486">
        <w:t>коллективизм,</w:t>
      </w:r>
      <w:r w:rsidRPr="00097486">
        <w:rPr>
          <w:spacing w:val="10"/>
        </w:rPr>
        <w:t xml:space="preserve"> </w:t>
      </w:r>
      <w:r w:rsidRPr="00097486">
        <w:t>взаимопомощь</w:t>
      </w:r>
      <w:r w:rsidRPr="00097486">
        <w:rPr>
          <w:spacing w:val="10"/>
        </w:rPr>
        <w:t xml:space="preserve"> </w:t>
      </w:r>
      <w:r w:rsidRPr="00097486">
        <w:t>и</w:t>
      </w:r>
      <w:r w:rsidRPr="00097486">
        <w:rPr>
          <w:spacing w:val="11"/>
        </w:rPr>
        <w:t xml:space="preserve"> </w:t>
      </w:r>
      <w:r w:rsidRPr="00097486">
        <w:t>взаимоуважение,</w:t>
      </w:r>
      <w:r w:rsidRPr="00097486">
        <w:rPr>
          <w:spacing w:val="11"/>
        </w:rPr>
        <w:t xml:space="preserve"> </w:t>
      </w:r>
      <w:r w:rsidRPr="00097486">
        <w:t>историческая</w:t>
      </w:r>
      <w:r w:rsidRPr="00097486">
        <w:rPr>
          <w:spacing w:val="10"/>
        </w:rPr>
        <w:t xml:space="preserve"> </w:t>
      </w:r>
      <w:r w:rsidRPr="00097486">
        <w:t>память</w:t>
      </w:r>
      <w:r w:rsidRPr="00097486">
        <w:rPr>
          <w:spacing w:val="11"/>
        </w:rPr>
        <w:t xml:space="preserve"> </w:t>
      </w:r>
      <w:r w:rsidRPr="00097486">
        <w:t>и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преемственность</w:t>
      </w:r>
      <w:r w:rsidRPr="00097486">
        <w:rPr>
          <w:spacing w:val="-1"/>
        </w:rPr>
        <w:t xml:space="preserve"> </w:t>
      </w:r>
      <w:r w:rsidRPr="00097486">
        <w:t>поколений,</w:t>
      </w:r>
      <w:r w:rsidRPr="00097486">
        <w:rPr>
          <w:spacing w:val="-2"/>
        </w:rPr>
        <w:t xml:space="preserve"> </w:t>
      </w:r>
      <w:r w:rsidRPr="00097486">
        <w:t>единство</w:t>
      </w:r>
      <w:r w:rsidRPr="00097486">
        <w:rPr>
          <w:spacing w:val="-2"/>
        </w:rPr>
        <w:t xml:space="preserve"> </w:t>
      </w:r>
      <w:r w:rsidRPr="00097486">
        <w:t>народов</w:t>
      </w:r>
      <w:r w:rsidRPr="00097486">
        <w:rPr>
          <w:spacing w:val="-2"/>
        </w:rPr>
        <w:t xml:space="preserve"> </w:t>
      </w:r>
      <w:r w:rsidRPr="00097486">
        <w:t>России</w:t>
      </w:r>
      <w:r w:rsidRPr="00097486">
        <w:rPr>
          <w:vertAlign w:val="superscript"/>
        </w:rPr>
        <w:t>1</w:t>
      </w:r>
      <w:r w:rsidRPr="00097486">
        <w:t>.</w:t>
      </w:r>
    </w:p>
    <w:p w:rsidR="005315BC" w:rsidRPr="00097486" w:rsidRDefault="00FE25F3">
      <w:pPr>
        <w:pStyle w:val="a3"/>
        <w:spacing w:before="43" w:line="276" w:lineRule="auto"/>
        <w:ind w:right="833"/>
      </w:pPr>
      <w:r w:rsidRPr="00097486">
        <w:t>Программа,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соответствии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Федеральным</w:t>
      </w:r>
      <w:r w:rsidRPr="00097486">
        <w:rPr>
          <w:spacing w:val="1"/>
        </w:rPr>
        <w:t xml:space="preserve"> </w:t>
      </w:r>
      <w:r w:rsidRPr="00097486">
        <w:t>законом</w:t>
      </w:r>
      <w:r w:rsidRPr="00097486">
        <w:rPr>
          <w:spacing w:val="1"/>
        </w:rPr>
        <w:t xml:space="preserve"> </w:t>
      </w:r>
      <w:r w:rsidRPr="00097486">
        <w:t>«Об</w:t>
      </w:r>
      <w:r w:rsidRPr="00097486">
        <w:rPr>
          <w:spacing w:val="1"/>
        </w:rPr>
        <w:t xml:space="preserve"> </w:t>
      </w:r>
      <w:r w:rsidRPr="00097486">
        <w:t>образовании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Российской</w:t>
      </w:r>
      <w:r w:rsidRPr="00097486">
        <w:rPr>
          <w:spacing w:val="-57"/>
        </w:rPr>
        <w:t xml:space="preserve"> </w:t>
      </w:r>
      <w:r w:rsidRPr="00097486">
        <w:t>Федерации»,</w:t>
      </w:r>
      <w:r w:rsidRPr="00097486">
        <w:rPr>
          <w:spacing w:val="1"/>
        </w:rPr>
        <w:t xml:space="preserve"> </w:t>
      </w:r>
      <w:r w:rsidRPr="00097486">
        <w:t>направлена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формирование</w:t>
      </w:r>
      <w:r w:rsidRPr="00097486">
        <w:rPr>
          <w:spacing w:val="1"/>
        </w:rPr>
        <w:t xml:space="preserve"> </w:t>
      </w:r>
      <w:r w:rsidRPr="00097486">
        <w:t>общей</w:t>
      </w:r>
      <w:r w:rsidRPr="00097486">
        <w:rPr>
          <w:spacing w:val="1"/>
        </w:rPr>
        <w:t xml:space="preserve"> </w:t>
      </w:r>
      <w:r w:rsidRPr="00097486">
        <w:t>культуры,</w:t>
      </w:r>
      <w:r w:rsidRPr="00097486">
        <w:rPr>
          <w:spacing w:val="1"/>
        </w:rPr>
        <w:t xml:space="preserve"> </w:t>
      </w:r>
      <w:r w:rsidRPr="00097486">
        <w:t>развитие</w:t>
      </w:r>
      <w:r w:rsidRPr="00097486">
        <w:rPr>
          <w:spacing w:val="1"/>
        </w:rPr>
        <w:t xml:space="preserve"> </w:t>
      </w:r>
      <w:r w:rsidRPr="00097486">
        <w:t>физических,</w:t>
      </w:r>
      <w:r w:rsidRPr="00097486">
        <w:rPr>
          <w:spacing w:val="1"/>
        </w:rPr>
        <w:t xml:space="preserve"> </w:t>
      </w:r>
      <w:r w:rsidRPr="00097486">
        <w:t>интеллектуальных,</w:t>
      </w:r>
      <w:r w:rsidRPr="00097486">
        <w:rPr>
          <w:spacing w:val="1"/>
        </w:rPr>
        <w:t xml:space="preserve"> </w:t>
      </w:r>
      <w:r w:rsidRPr="00097486">
        <w:t>нравственных,</w:t>
      </w:r>
      <w:r w:rsidRPr="00097486">
        <w:rPr>
          <w:spacing w:val="1"/>
        </w:rPr>
        <w:t xml:space="preserve"> </w:t>
      </w:r>
      <w:r w:rsidRPr="00097486">
        <w:t>эстетических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личностных</w:t>
      </w:r>
      <w:r w:rsidRPr="00097486">
        <w:rPr>
          <w:spacing w:val="1"/>
        </w:rPr>
        <w:t xml:space="preserve"> </w:t>
      </w:r>
      <w:r w:rsidRPr="00097486">
        <w:t>качеств,</w:t>
      </w:r>
      <w:r w:rsidRPr="00097486">
        <w:rPr>
          <w:spacing w:val="1"/>
        </w:rPr>
        <w:t xml:space="preserve"> </w:t>
      </w:r>
      <w:r w:rsidRPr="00097486">
        <w:t>формирование</w:t>
      </w:r>
      <w:r w:rsidRPr="00097486">
        <w:rPr>
          <w:spacing w:val="1"/>
        </w:rPr>
        <w:t xml:space="preserve"> </w:t>
      </w:r>
      <w:r w:rsidRPr="00097486">
        <w:t>предпосылок учебной деятельности, сохранение и укрепление здоровья детей дошкольного</w:t>
      </w:r>
      <w:r w:rsidRPr="00097486">
        <w:rPr>
          <w:spacing w:val="1"/>
        </w:rPr>
        <w:t xml:space="preserve"> </w:t>
      </w:r>
      <w:r w:rsidRPr="00097486">
        <w:t>возраста.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t>Цели</w:t>
      </w:r>
      <w:r w:rsidRPr="00097486">
        <w:rPr>
          <w:spacing w:val="-9"/>
        </w:rPr>
        <w:t xml:space="preserve"> </w:t>
      </w:r>
      <w:r w:rsidRPr="00097486">
        <w:t>Программы</w:t>
      </w:r>
      <w:r w:rsidRPr="00097486">
        <w:rPr>
          <w:spacing w:val="-10"/>
        </w:rPr>
        <w:t xml:space="preserve"> </w:t>
      </w:r>
      <w:r w:rsidRPr="00097486">
        <w:t>достигаются</w:t>
      </w:r>
      <w:r w:rsidRPr="00097486">
        <w:rPr>
          <w:spacing w:val="-10"/>
        </w:rPr>
        <w:t xml:space="preserve"> </w:t>
      </w:r>
      <w:r w:rsidRPr="00097486">
        <w:t>через</w:t>
      </w:r>
      <w:r w:rsidRPr="00097486">
        <w:rPr>
          <w:spacing w:val="-9"/>
        </w:rPr>
        <w:t xml:space="preserve"> </w:t>
      </w:r>
      <w:r w:rsidRPr="00097486">
        <w:t>решение</w:t>
      </w:r>
      <w:r w:rsidRPr="00097486">
        <w:rPr>
          <w:spacing w:val="-11"/>
        </w:rPr>
        <w:t xml:space="preserve"> </w:t>
      </w:r>
      <w:r w:rsidRPr="00097486">
        <w:t>следующих</w:t>
      </w:r>
      <w:r w:rsidRPr="00097486">
        <w:rPr>
          <w:spacing w:val="-8"/>
        </w:rPr>
        <w:t xml:space="preserve"> </w:t>
      </w:r>
      <w:r w:rsidRPr="00097486">
        <w:t>задач</w:t>
      </w:r>
      <w:r w:rsidRPr="00097486">
        <w:rPr>
          <w:spacing w:val="-11"/>
        </w:rPr>
        <w:t xml:space="preserve"> </w:t>
      </w:r>
      <w:r w:rsidRPr="00097486">
        <w:t>(п.</w:t>
      </w:r>
      <w:r w:rsidRPr="00097486">
        <w:rPr>
          <w:spacing w:val="-9"/>
        </w:rPr>
        <w:t xml:space="preserve"> </w:t>
      </w:r>
      <w:r w:rsidRPr="00097486">
        <w:t>1.6.</w:t>
      </w:r>
      <w:r w:rsidRPr="00097486">
        <w:rPr>
          <w:spacing w:val="-12"/>
        </w:rPr>
        <w:t xml:space="preserve"> </w:t>
      </w:r>
      <w:r w:rsidRPr="00097486">
        <w:t>ФГОС</w:t>
      </w:r>
      <w:r w:rsidRPr="00097486">
        <w:rPr>
          <w:spacing w:val="-9"/>
        </w:rPr>
        <w:t xml:space="preserve"> </w:t>
      </w:r>
      <w:r w:rsidRPr="00097486">
        <w:t>ДО,</w:t>
      </w:r>
      <w:r w:rsidRPr="00097486">
        <w:rPr>
          <w:spacing w:val="-10"/>
        </w:rPr>
        <w:t xml:space="preserve"> </w:t>
      </w:r>
      <w:r w:rsidRPr="00097486">
        <w:t>п.</w:t>
      </w:r>
      <w:r w:rsidRPr="00097486">
        <w:rPr>
          <w:spacing w:val="-12"/>
        </w:rPr>
        <w:t xml:space="preserve"> </w:t>
      </w:r>
      <w:r w:rsidRPr="00097486">
        <w:t>1.1.1</w:t>
      </w:r>
      <w:r w:rsidRPr="00097486">
        <w:rPr>
          <w:spacing w:val="-58"/>
        </w:rPr>
        <w:t xml:space="preserve"> </w:t>
      </w:r>
      <w:r w:rsidRPr="00097486">
        <w:t>ФОП</w:t>
      </w:r>
      <w:r w:rsidRPr="00097486">
        <w:rPr>
          <w:spacing w:val="-2"/>
        </w:rPr>
        <w:t xml:space="preserve"> </w:t>
      </w:r>
      <w:r w:rsidRPr="00097486">
        <w:t>ДО):</w:t>
      </w:r>
    </w:p>
    <w:p w:rsidR="005315BC" w:rsidRPr="00097486" w:rsidRDefault="00FE25F3" w:rsidP="006F272F">
      <w:pPr>
        <w:pStyle w:val="a6"/>
        <w:numPr>
          <w:ilvl w:val="0"/>
          <w:numId w:val="135"/>
        </w:numPr>
        <w:tabs>
          <w:tab w:val="left" w:pos="1806"/>
        </w:tabs>
        <w:spacing w:line="278" w:lineRule="auto"/>
        <w:ind w:right="841" w:firstLine="566"/>
        <w:rPr>
          <w:sz w:val="24"/>
        </w:rPr>
      </w:pPr>
      <w:r w:rsidRPr="00097486">
        <w:rPr>
          <w:sz w:val="24"/>
        </w:rPr>
        <w:t>обеспечение единых для Российской Федерации содержания ДО и планируемых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результатов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освоения образовательной программы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ДО;</w:t>
      </w:r>
    </w:p>
    <w:p w:rsidR="005315BC" w:rsidRPr="00097486" w:rsidRDefault="00FE25F3" w:rsidP="006F272F">
      <w:pPr>
        <w:pStyle w:val="a6"/>
        <w:numPr>
          <w:ilvl w:val="0"/>
          <w:numId w:val="135"/>
        </w:numPr>
        <w:tabs>
          <w:tab w:val="left" w:pos="1806"/>
        </w:tabs>
        <w:spacing w:line="276" w:lineRule="auto"/>
        <w:ind w:right="839" w:firstLine="566"/>
        <w:rPr>
          <w:sz w:val="24"/>
        </w:rPr>
      </w:pPr>
      <w:r w:rsidRPr="00097486">
        <w:rPr>
          <w:sz w:val="24"/>
        </w:rPr>
        <w:t>охрана и укрепление физического и психического здоровья детей, в том числе 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благополучия;</w:t>
      </w:r>
    </w:p>
    <w:p w:rsidR="005315BC" w:rsidRPr="00097486" w:rsidRDefault="00FE25F3" w:rsidP="006F272F">
      <w:pPr>
        <w:pStyle w:val="a6"/>
        <w:numPr>
          <w:ilvl w:val="0"/>
          <w:numId w:val="135"/>
        </w:numPr>
        <w:tabs>
          <w:tab w:val="left" w:pos="1806"/>
        </w:tabs>
        <w:spacing w:line="276" w:lineRule="auto"/>
        <w:ind w:right="831" w:firstLine="566"/>
        <w:rPr>
          <w:sz w:val="24"/>
        </w:rPr>
      </w:pPr>
      <w:r w:rsidRPr="00097486">
        <w:rPr>
          <w:sz w:val="24"/>
        </w:rPr>
        <w:t>приобщение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соответствии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возрастными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особенностями)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базовым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ценностям российского народа – жизнь, достоинство, права и свободы человека, патриотизм,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гражданственность,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высокие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нравственные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идеалы,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крепкая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созидательный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приоритет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духовного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над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материальным,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гуманизм,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милосердие,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справедливость,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коллективизм,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взаимопомощь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взаимоуважение,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историческая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память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преемственность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поколений,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единство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России;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создание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ценностного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становления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опыта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поступков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осмысления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ценностей;</w:t>
      </w:r>
    </w:p>
    <w:p w:rsidR="005315BC" w:rsidRPr="00097486" w:rsidRDefault="00FE25F3" w:rsidP="006F272F">
      <w:pPr>
        <w:pStyle w:val="a6"/>
        <w:numPr>
          <w:ilvl w:val="0"/>
          <w:numId w:val="135"/>
        </w:numPr>
        <w:tabs>
          <w:tab w:val="left" w:pos="1806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обеспечение равных возможностей для полноценного развития каждого ребёнка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период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дошкольного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детства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независимо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от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места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жительства,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пола,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нации,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языка,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социального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статуса,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психофизиологических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особенностей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числе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ограниченных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возможностей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здоровья),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учетом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разнообразия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потребностей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индивидуальных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возможностей;</w:t>
      </w:r>
    </w:p>
    <w:p w:rsidR="005315BC" w:rsidRPr="00097486" w:rsidRDefault="00FE25F3" w:rsidP="006F272F">
      <w:pPr>
        <w:pStyle w:val="a6"/>
        <w:numPr>
          <w:ilvl w:val="0"/>
          <w:numId w:val="135"/>
        </w:numPr>
        <w:tabs>
          <w:tab w:val="left" w:pos="1806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создание благоприятных условий развития детей в соответствии с их возрастными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 индивидуальными особенностями и склонностями, развития способностей и творческого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потенциала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каждого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субъекта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другими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детьми,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миром;</w:t>
      </w:r>
    </w:p>
    <w:p w:rsidR="005315BC" w:rsidRPr="00097486" w:rsidRDefault="00FE25F3" w:rsidP="006F272F">
      <w:pPr>
        <w:pStyle w:val="a6"/>
        <w:numPr>
          <w:ilvl w:val="0"/>
          <w:numId w:val="135"/>
        </w:numPr>
        <w:tabs>
          <w:tab w:val="left" w:pos="1806"/>
        </w:tabs>
        <w:spacing w:line="276" w:lineRule="auto"/>
        <w:ind w:right="829" w:firstLine="566"/>
        <w:rPr>
          <w:sz w:val="24"/>
        </w:rPr>
      </w:pPr>
      <w:r w:rsidRPr="00097486">
        <w:rPr>
          <w:sz w:val="24"/>
        </w:rPr>
        <w:t>объединение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целостный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 xml:space="preserve">основе духовно-нравственных и социокультурных ценностей и </w:t>
      </w:r>
      <w:proofErr w:type="gramStart"/>
      <w:r w:rsidRPr="00097486">
        <w:rPr>
          <w:sz w:val="24"/>
        </w:rPr>
        <w:t>принятых в обществе правил</w:t>
      </w:r>
      <w:proofErr w:type="gramEnd"/>
      <w:r w:rsidRPr="00097486">
        <w:rPr>
          <w:sz w:val="24"/>
        </w:rPr>
        <w:t xml:space="preserve"> 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норм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поведения 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интересах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человека,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семьи,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общества;</w:t>
      </w:r>
    </w:p>
    <w:p w:rsidR="005315BC" w:rsidRPr="00097486" w:rsidRDefault="00FE25F3" w:rsidP="006F272F">
      <w:pPr>
        <w:pStyle w:val="a6"/>
        <w:numPr>
          <w:ilvl w:val="0"/>
          <w:numId w:val="135"/>
        </w:numPr>
        <w:tabs>
          <w:tab w:val="left" w:pos="1806"/>
        </w:tabs>
        <w:spacing w:line="276" w:lineRule="auto"/>
        <w:ind w:right="832" w:firstLine="566"/>
        <w:rPr>
          <w:sz w:val="24"/>
        </w:rPr>
      </w:pPr>
      <w:r w:rsidRPr="00097486">
        <w:rPr>
          <w:sz w:val="24"/>
        </w:rPr>
        <w:t>формирование общей культуры личности детей, в том числе ценностей здорового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образа жизни, обеспечение развития физических, личностных, нравственных качеств и основ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патриотизма,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интеллектуальных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художественно-творческих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инициативности, самостоятельности и ответственности, формирование предпосылок учебной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0"/>
          <w:numId w:val="135"/>
        </w:numPr>
        <w:tabs>
          <w:tab w:val="left" w:pos="1806"/>
        </w:tabs>
        <w:spacing w:line="278" w:lineRule="auto"/>
        <w:ind w:right="837" w:firstLine="566"/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социокультурной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соответствующей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возрастным,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индивидуальным,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психологическим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физиологическим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особенностям детей;</w:t>
      </w:r>
    </w:p>
    <w:p w:rsidR="005315BC" w:rsidRPr="00097486" w:rsidRDefault="00FE25F3" w:rsidP="006F272F">
      <w:pPr>
        <w:pStyle w:val="a6"/>
        <w:numPr>
          <w:ilvl w:val="0"/>
          <w:numId w:val="135"/>
        </w:numPr>
        <w:tabs>
          <w:tab w:val="left" w:pos="1806"/>
        </w:tabs>
        <w:spacing w:line="276" w:lineRule="auto"/>
        <w:ind w:right="833" w:firstLine="566"/>
        <w:rPr>
          <w:sz w:val="24"/>
        </w:rPr>
      </w:pPr>
      <w:r w:rsidRPr="00097486">
        <w:rPr>
          <w:sz w:val="24"/>
        </w:rPr>
        <w:t>обеспечение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психолого-педагогической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повышение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компетентности родителей (законных представителей) в вопросах развития и образования,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охраны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укрепления здоровья детей;</w:t>
      </w:r>
    </w:p>
    <w:p w:rsidR="005315BC" w:rsidRPr="00097486" w:rsidRDefault="00FE25F3" w:rsidP="006F272F">
      <w:pPr>
        <w:pStyle w:val="a6"/>
        <w:numPr>
          <w:ilvl w:val="0"/>
          <w:numId w:val="135"/>
        </w:numPr>
        <w:tabs>
          <w:tab w:val="left" w:pos="1806"/>
        </w:tabs>
        <w:ind w:left="1806"/>
        <w:rPr>
          <w:sz w:val="24"/>
        </w:rPr>
      </w:pPr>
      <w:r w:rsidRPr="00097486">
        <w:rPr>
          <w:sz w:val="24"/>
        </w:rPr>
        <w:t>обеспечение</w:t>
      </w:r>
      <w:r w:rsidRPr="00097486">
        <w:rPr>
          <w:spacing w:val="31"/>
          <w:sz w:val="24"/>
        </w:rPr>
        <w:t xml:space="preserve"> </w:t>
      </w:r>
      <w:r w:rsidRPr="00097486">
        <w:rPr>
          <w:sz w:val="24"/>
        </w:rPr>
        <w:t>преемственности</w:t>
      </w:r>
      <w:r w:rsidRPr="00097486">
        <w:rPr>
          <w:spacing w:val="33"/>
          <w:sz w:val="24"/>
        </w:rPr>
        <w:t xml:space="preserve"> </w:t>
      </w:r>
      <w:r w:rsidRPr="00097486">
        <w:rPr>
          <w:sz w:val="24"/>
        </w:rPr>
        <w:t>целей,</w:t>
      </w:r>
      <w:r w:rsidRPr="00097486">
        <w:rPr>
          <w:spacing w:val="33"/>
          <w:sz w:val="24"/>
        </w:rPr>
        <w:t xml:space="preserve"> </w:t>
      </w:r>
      <w:r w:rsidRPr="00097486">
        <w:rPr>
          <w:sz w:val="24"/>
        </w:rPr>
        <w:t>задач</w:t>
      </w:r>
      <w:r w:rsidRPr="00097486">
        <w:rPr>
          <w:spacing w:val="3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34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33"/>
          <w:sz w:val="24"/>
        </w:rPr>
        <w:t xml:space="preserve"> </w:t>
      </w:r>
      <w:r w:rsidRPr="00097486">
        <w:rPr>
          <w:sz w:val="24"/>
        </w:rPr>
        <w:t>дошкольного</w:t>
      </w:r>
      <w:r w:rsidRPr="00097486">
        <w:rPr>
          <w:spacing w:val="33"/>
          <w:sz w:val="24"/>
        </w:rPr>
        <w:t xml:space="preserve"> </w:t>
      </w:r>
      <w:r w:rsidRPr="00097486">
        <w:rPr>
          <w:sz w:val="24"/>
        </w:rPr>
        <w:t>общего</w:t>
      </w:r>
      <w:r w:rsidRPr="00097486">
        <w:rPr>
          <w:spacing w:val="32"/>
          <w:sz w:val="24"/>
        </w:rPr>
        <w:t xml:space="preserve"> </w:t>
      </w:r>
      <w:r w:rsidRPr="00097486">
        <w:rPr>
          <w:sz w:val="24"/>
        </w:rPr>
        <w:t>и</w:t>
      </w:r>
    </w:p>
    <w:p w:rsidR="005315BC" w:rsidRPr="00097486" w:rsidRDefault="00CE4DF1">
      <w:pPr>
        <w:pStyle w:val="a3"/>
        <w:ind w:left="0" w:firstLine="0"/>
        <w:jc w:val="left"/>
        <w:rPr>
          <w:sz w:val="21"/>
        </w:rPr>
      </w:pPr>
      <w:r>
        <w:pict>
          <v:rect id="_x0000_s1032" style="position:absolute;margin-left:56.65pt;margin-top:14.05pt;width:144.0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5315BC" w:rsidRPr="00097486" w:rsidRDefault="00FE25F3">
      <w:pPr>
        <w:spacing w:before="82" w:line="266" w:lineRule="auto"/>
        <w:ind w:left="672" w:right="852"/>
        <w:jc w:val="both"/>
        <w:rPr>
          <w:sz w:val="18"/>
        </w:rPr>
      </w:pPr>
      <w:r w:rsidRPr="00097486">
        <w:rPr>
          <w:position w:val="6"/>
          <w:sz w:val="12"/>
        </w:rPr>
        <w:t>1</w:t>
      </w:r>
      <w:r w:rsidRPr="00097486">
        <w:rPr>
          <w:spacing w:val="1"/>
          <w:position w:val="6"/>
          <w:sz w:val="12"/>
        </w:rPr>
        <w:t xml:space="preserve"> </w:t>
      </w:r>
      <w:r w:rsidRPr="00097486"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 w:rsidRPr="00097486">
        <w:rPr>
          <w:spacing w:val="1"/>
          <w:sz w:val="18"/>
        </w:rPr>
        <w:t xml:space="preserve"> </w:t>
      </w:r>
      <w:r w:rsidRPr="00097486"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 w:rsidRPr="00097486">
        <w:rPr>
          <w:spacing w:val="1"/>
          <w:sz w:val="18"/>
        </w:rPr>
        <w:t xml:space="preserve"> </w:t>
      </w:r>
      <w:r w:rsidRPr="00097486">
        <w:rPr>
          <w:sz w:val="18"/>
        </w:rPr>
        <w:t>Российской</w:t>
      </w:r>
      <w:r w:rsidRPr="00097486">
        <w:rPr>
          <w:spacing w:val="-2"/>
          <w:sz w:val="18"/>
        </w:rPr>
        <w:t xml:space="preserve"> </w:t>
      </w:r>
      <w:r w:rsidRPr="00097486">
        <w:rPr>
          <w:sz w:val="18"/>
        </w:rPr>
        <w:t>Федерации, 2022,</w:t>
      </w:r>
      <w:r w:rsidRPr="00097486">
        <w:rPr>
          <w:spacing w:val="-4"/>
          <w:sz w:val="18"/>
        </w:rPr>
        <w:t xml:space="preserve"> </w:t>
      </w:r>
      <w:r w:rsidRPr="00097486">
        <w:rPr>
          <w:sz w:val="18"/>
        </w:rPr>
        <w:t>№</w:t>
      </w:r>
      <w:r w:rsidRPr="00097486">
        <w:rPr>
          <w:spacing w:val="1"/>
          <w:sz w:val="18"/>
        </w:rPr>
        <w:t xml:space="preserve"> </w:t>
      </w:r>
      <w:r w:rsidRPr="00097486">
        <w:rPr>
          <w:sz w:val="18"/>
        </w:rPr>
        <w:t>46, ст.</w:t>
      </w:r>
      <w:r w:rsidRPr="00097486">
        <w:rPr>
          <w:spacing w:val="-1"/>
          <w:sz w:val="18"/>
        </w:rPr>
        <w:t xml:space="preserve"> </w:t>
      </w:r>
      <w:r w:rsidRPr="00097486">
        <w:rPr>
          <w:sz w:val="18"/>
        </w:rPr>
        <w:t>7977).</w:t>
      </w:r>
    </w:p>
    <w:p w:rsidR="005315BC" w:rsidRPr="00097486" w:rsidRDefault="005315BC">
      <w:pPr>
        <w:spacing w:line="266" w:lineRule="auto"/>
        <w:jc w:val="both"/>
        <w:rPr>
          <w:sz w:val="18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начального</w:t>
      </w:r>
      <w:r w:rsidRPr="00097486">
        <w:rPr>
          <w:spacing w:val="-2"/>
        </w:rPr>
        <w:t xml:space="preserve"> </w:t>
      </w:r>
      <w:r w:rsidRPr="00097486">
        <w:t>общего</w:t>
      </w:r>
      <w:r w:rsidRPr="00097486">
        <w:rPr>
          <w:spacing w:val="-3"/>
        </w:rPr>
        <w:t xml:space="preserve"> </w:t>
      </w:r>
      <w:r w:rsidRPr="00097486">
        <w:t>образования;</w:t>
      </w:r>
    </w:p>
    <w:p w:rsidR="005315BC" w:rsidRDefault="00FE25F3" w:rsidP="006F272F">
      <w:pPr>
        <w:pStyle w:val="a6"/>
        <w:numPr>
          <w:ilvl w:val="0"/>
          <w:numId w:val="135"/>
        </w:numPr>
        <w:tabs>
          <w:tab w:val="left" w:pos="1806"/>
        </w:tabs>
        <w:spacing w:before="43" w:line="276" w:lineRule="auto"/>
        <w:ind w:right="836" w:firstLine="566"/>
        <w:rPr>
          <w:sz w:val="24"/>
        </w:rPr>
      </w:pPr>
      <w:r w:rsidRPr="00097486">
        <w:rPr>
          <w:sz w:val="24"/>
        </w:rPr>
        <w:t>достижение детьми на этапе завершения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 уровня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развития, необходимого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достаточного для успешного освоения ими образовательных программ начального общего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образования.</w:t>
      </w:r>
      <w:r w:rsidR="00724CC5">
        <w:rPr>
          <w:sz w:val="24"/>
        </w:rPr>
        <w:t xml:space="preserve"> </w:t>
      </w:r>
    </w:p>
    <w:p w:rsidR="00724CC5" w:rsidRPr="007D21FD" w:rsidRDefault="00724CC5" w:rsidP="00724CC5">
      <w:pPr>
        <w:pStyle w:val="1-2"/>
        <w:spacing w:before="0" w:line="240" w:lineRule="auto"/>
        <w:ind w:firstLine="709"/>
        <w:outlineLvl w:val="2"/>
        <w:rPr>
          <w:rFonts w:ascii="Times New Roman" w:hAnsi="Times New Roman"/>
          <w:i/>
          <w:iCs/>
          <w:color w:val="auto"/>
          <w:sz w:val="24"/>
          <w:szCs w:val="24"/>
        </w:rPr>
      </w:pPr>
      <w:bookmarkStart w:id="1" w:name="_Toc138692961"/>
      <w:r w:rsidRPr="007D21FD">
        <w:rPr>
          <w:rFonts w:ascii="Times New Roman" w:hAnsi="Times New Roman"/>
          <w:i/>
          <w:iCs/>
          <w:color w:val="auto"/>
          <w:sz w:val="24"/>
          <w:szCs w:val="24"/>
        </w:rPr>
        <w:t>Часть, формируемая участниками образовательных отношений</w:t>
      </w:r>
      <w:bookmarkEnd w:id="1"/>
    </w:p>
    <w:p w:rsidR="00724CC5" w:rsidRDefault="00724CC5" w:rsidP="00724CC5">
      <w:pPr>
        <w:pStyle w:val="22"/>
        <w:spacing w:after="0" w:line="240" w:lineRule="auto"/>
        <w:ind w:firstLine="709"/>
        <w:jc w:val="both"/>
        <w:rPr>
          <w:i w:val="0"/>
          <w:szCs w:val="24"/>
        </w:rPr>
      </w:pPr>
      <w:r w:rsidRPr="008C2871">
        <w:rPr>
          <w:i w:val="0"/>
          <w:szCs w:val="24"/>
        </w:rPr>
        <w:t xml:space="preserve">Цели Программы </w:t>
      </w:r>
      <w:r>
        <w:rPr>
          <w:i w:val="0"/>
          <w:szCs w:val="24"/>
        </w:rPr>
        <w:t>в части, формируемой участниками образовательных отношений:</w:t>
      </w:r>
    </w:p>
    <w:p w:rsidR="00724CC5" w:rsidRPr="007D21FD" w:rsidRDefault="00724CC5" w:rsidP="00724CC5">
      <w:pPr>
        <w:pStyle w:val="22"/>
        <w:spacing w:after="0" w:line="240" w:lineRule="auto"/>
        <w:ind w:firstLine="709"/>
        <w:jc w:val="both"/>
        <w:rPr>
          <w:rFonts w:cs="Times New Roman"/>
          <w:bCs/>
          <w:i w:val="0"/>
          <w:szCs w:val="24"/>
        </w:rPr>
      </w:pPr>
      <w:r w:rsidRPr="007D21FD">
        <w:rPr>
          <w:rFonts w:cs="Times New Roman"/>
          <w:bCs/>
          <w:i w:val="0"/>
          <w:szCs w:val="24"/>
        </w:rPr>
        <w:t xml:space="preserve">-  Обогащение детского развития, учитывая этнокультурную ситуацию развития детей Республики Татарстан; </w:t>
      </w:r>
    </w:p>
    <w:p w:rsidR="00724CC5" w:rsidRPr="007D21FD" w:rsidRDefault="00724CC5" w:rsidP="00724CC5">
      <w:pPr>
        <w:pStyle w:val="1-3"/>
        <w:ind w:firstLine="709"/>
        <w:rPr>
          <w:sz w:val="24"/>
          <w:szCs w:val="24"/>
        </w:rPr>
      </w:pPr>
      <w:r w:rsidRPr="007D21FD">
        <w:rPr>
          <w:sz w:val="24"/>
          <w:szCs w:val="24"/>
        </w:rPr>
        <w:t>- Построение системы коррекционно-развивающей работы в группе компенсирующей направленности для детей с тяжелыми нарушениями речи возрасте с 5 до 7 лет;</w:t>
      </w:r>
    </w:p>
    <w:p w:rsidR="00724CC5" w:rsidRPr="007D21FD" w:rsidRDefault="00724CC5" w:rsidP="00724CC5">
      <w:pPr>
        <w:pStyle w:val="1-3"/>
        <w:ind w:firstLine="709"/>
        <w:rPr>
          <w:sz w:val="24"/>
          <w:szCs w:val="24"/>
        </w:rPr>
      </w:pPr>
      <w:r w:rsidRPr="007D21FD">
        <w:rPr>
          <w:sz w:val="24"/>
          <w:szCs w:val="24"/>
        </w:rPr>
        <w:t xml:space="preserve">- </w:t>
      </w:r>
      <w:proofErr w:type="gramStart"/>
      <w:r w:rsidRPr="007D21FD">
        <w:rPr>
          <w:sz w:val="24"/>
          <w:szCs w:val="24"/>
        </w:rPr>
        <w:t>Формирование  правильной</w:t>
      </w:r>
      <w:proofErr w:type="gramEnd"/>
      <w:r w:rsidRPr="007D21FD">
        <w:rPr>
          <w:sz w:val="24"/>
          <w:szCs w:val="24"/>
        </w:rPr>
        <w:t xml:space="preserve"> устной родной (татарской) речи детей дошкольного возраста;</w:t>
      </w:r>
    </w:p>
    <w:p w:rsidR="00724CC5" w:rsidRPr="007D21FD" w:rsidRDefault="00724CC5" w:rsidP="00724CC5">
      <w:pPr>
        <w:pStyle w:val="1-3"/>
        <w:ind w:firstLine="709"/>
        <w:rPr>
          <w:sz w:val="24"/>
          <w:szCs w:val="24"/>
        </w:rPr>
      </w:pPr>
      <w:r w:rsidRPr="007D21FD">
        <w:rPr>
          <w:sz w:val="24"/>
          <w:szCs w:val="24"/>
        </w:rPr>
        <w:t>- Формирование первоначальных умений и навыков практического владения татарским языком в устной форме у русскоязычных воспитанников.</w:t>
      </w:r>
    </w:p>
    <w:p w:rsidR="00724CC5" w:rsidRDefault="00724CC5" w:rsidP="00724CC5">
      <w:pPr>
        <w:pStyle w:val="22"/>
        <w:spacing w:after="0" w:line="240" w:lineRule="auto"/>
        <w:ind w:firstLine="709"/>
        <w:jc w:val="both"/>
        <w:rPr>
          <w:i w:val="0"/>
          <w:szCs w:val="24"/>
        </w:rPr>
      </w:pPr>
      <w:r w:rsidRPr="008C2871">
        <w:rPr>
          <w:i w:val="0"/>
          <w:szCs w:val="24"/>
        </w:rPr>
        <w:t xml:space="preserve">Цели Программы </w:t>
      </w:r>
      <w:r>
        <w:rPr>
          <w:i w:val="0"/>
          <w:szCs w:val="24"/>
        </w:rPr>
        <w:t xml:space="preserve">в части, формируемой участниками образовательных отношений </w:t>
      </w:r>
      <w:r w:rsidRPr="008C2871">
        <w:rPr>
          <w:i w:val="0"/>
          <w:szCs w:val="24"/>
        </w:rPr>
        <w:t>достигаются через решение следующих задач</w:t>
      </w:r>
      <w:r>
        <w:rPr>
          <w:i w:val="0"/>
          <w:szCs w:val="24"/>
        </w:rPr>
        <w:t>:</w:t>
      </w:r>
    </w:p>
    <w:p w:rsidR="00724CC5" w:rsidRPr="007D21FD" w:rsidRDefault="00724CC5" w:rsidP="006F272F">
      <w:pPr>
        <w:pStyle w:val="a6"/>
        <w:widowControl/>
        <w:numPr>
          <w:ilvl w:val="0"/>
          <w:numId w:val="187"/>
        </w:numPr>
        <w:autoSpaceDE/>
        <w:autoSpaceDN/>
        <w:ind w:left="0" w:firstLine="709"/>
        <w:contextualSpacing/>
        <w:rPr>
          <w:sz w:val="24"/>
          <w:szCs w:val="24"/>
        </w:rPr>
      </w:pPr>
      <w:r w:rsidRPr="007D21FD">
        <w:rPr>
          <w:sz w:val="24"/>
          <w:szCs w:val="24"/>
        </w:rPr>
        <w:t>формировать умения воспринимать и понимать татарскую речь на слух и говорить по-татарски в пределах доступной тематики, усвоенных слов;</w:t>
      </w:r>
    </w:p>
    <w:p w:rsidR="00724CC5" w:rsidRPr="007D21FD" w:rsidRDefault="00724CC5" w:rsidP="006F272F">
      <w:pPr>
        <w:pStyle w:val="a6"/>
        <w:widowControl/>
        <w:numPr>
          <w:ilvl w:val="0"/>
          <w:numId w:val="187"/>
        </w:numPr>
        <w:autoSpaceDE/>
        <w:autoSpaceDN/>
        <w:ind w:left="0" w:firstLine="709"/>
        <w:contextualSpacing/>
        <w:rPr>
          <w:sz w:val="24"/>
          <w:szCs w:val="24"/>
        </w:rPr>
      </w:pPr>
      <w:r w:rsidRPr="007D21FD">
        <w:rPr>
          <w:sz w:val="24"/>
          <w:szCs w:val="24"/>
        </w:rPr>
        <w:t>обучение детей правильно и красиво говорить на родном (татарском) языке;</w:t>
      </w:r>
    </w:p>
    <w:p w:rsidR="00724CC5" w:rsidRPr="007D21FD" w:rsidRDefault="00724CC5" w:rsidP="006F272F">
      <w:pPr>
        <w:pStyle w:val="a6"/>
        <w:widowControl/>
        <w:numPr>
          <w:ilvl w:val="0"/>
          <w:numId w:val="187"/>
        </w:numPr>
        <w:autoSpaceDE/>
        <w:autoSpaceDN/>
        <w:ind w:left="0" w:firstLine="709"/>
        <w:contextualSpacing/>
        <w:rPr>
          <w:bCs/>
          <w:sz w:val="24"/>
          <w:szCs w:val="24"/>
        </w:rPr>
      </w:pPr>
      <w:r w:rsidRPr="007D21FD">
        <w:rPr>
          <w:sz w:val="24"/>
          <w:szCs w:val="24"/>
        </w:rPr>
        <w:t xml:space="preserve">приобщить </w:t>
      </w:r>
      <w:proofErr w:type="gramStart"/>
      <w:r w:rsidRPr="007D21FD">
        <w:rPr>
          <w:sz w:val="24"/>
          <w:szCs w:val="24"/>
        </w:rPr>
        <w:t>к  татарской</w:t>
      </w:r>
      <w:proofErr w:type="gramEnd"/>
      <w:r w:rsidRPr="007D21FD">
        <w:rPr>
          <w:sz w:val="24"/>
          <w:szCs w:val="24"/>
        </w:rPr>
        <w:t xml:space="preserve"> национальной культуре, духовности татарского народа и обогатить детское развитие  культурой народов совместного проживания;</w:t>
      </w:r>
      <w:r w:rsidRPr="007D21FD">
        <w:rPr>
          <w:bCs/>
          <w:sz w:val="24"/>
          <w:szCs w:val="24"/>
        </w:rPr>
        <w:t xml:space="preserve"> </w:t>
      </w:r>
    </w:p>
    <w:p w:rsidR="00724CC5" w:rsidRPr="007D21FD" w:rsidRDefault="00724CC5" w:rsidP="006F272F">
      <w:pPr>
        <w:pStyle w:val="a6"/>
        <w:widowControl/>
        <w:numPr>
          <w:ilvl w:val="0"/>
          <w:numId w:val="187"/>
        </w:numPr>
        <w:autoSpaceDE/>
        <w:autoSpaceDN/>
        <w:ind w:left="0" w:firstLine="709"/>
        <w:contextualSpacing/>
        <w:rPr>
          <w:sz w:val="24"/>
          <w:szCs w:val="24"/>
        </w:rPr>
      </w:pPr>
      <w:proofErr w:type="gramStart"/>
      <w:r w:rsidRPr="007D21FD">
        <w:rPr>
          <w:sz w:val="24"/>
          <w:szCs w:val="24"/>
        </w:rPr>
        <w:t>обеспечить  коррекцию</w:t>
      </w:r>
      <w:proofErr w:type="gramEnd"/>
      <w:r w:rsidRPr="007D21FD">
        <w:rPr>
          <w:sz w:val="24"/>
          <w:szCs w:val="24"/>
        </w:rPr>
        <w:t xml:space="preserve">  нарушения речи дошкольников и оказать им квалифицированную помощь в освоении Программы. </w:t>
      </w:r>
    </w:p>
    <w:p w:rsidR="00724CC5" w:rsidRPr="007D21FD" w:rsidRDefault="00724CC5" w:rsidP="006F272F">
      <w:pPr>
        <w:pStyle w:val="a6"/>
        <w:widowControl/>
        <w:numPr>
          <w:ilvl w:val="0"/>
          <w:numId w:val="187"/>
        </w:numPr>
        <w:autoSpaceDE/>
        <w:autoSpaceDN/>
        <w:ind w:left="0" w:firstLine="709"/>
        <w:contextualSpacing/>
        <w:rPr>
          <w:sz w:val="24"/>
          <w:szCs w:val="24"/>
        </w:rPr>
      </w:pPr>
      <w:r w:rsidRPr="007D21FD">
        <w:rPr>
          <w:sz w:val="24"/>
          <w:szCs w:val="24"/>
        </w:rPr>
        <w:t xml:space="preserve">развивать и поддерживать индивидуальные </w:t>
      </w:r>
      <w:proofErr w:type="gramStart"/>
      <w:r w:rsidRPr="007D21FD">
        <w:rPr>
          <w:sz w:val="24"/>
          <w:szCs w:val="24"/>
        </w:rPr>
        <w:t>способности  детей</w:t>
      </w:r>
      <w:proofErr w:type="gramEnd"/>
      <w:r w:rsidRPr="007D21FD">
        <w:rPr>
          <w:sz w:val="24"/>
          <w:szCs w:val="24"/>
        </w:rPr>
        <w:t xml:space="preserve"> дошкольного возраста. </w:t>
      </w:r>
    </w:p>
    <w:p w:rsidR="00724CC5" w:rsidRPr="007D21FD" w:rsidRDefault="00724CC5" w:rsidP="00724CC5">
      <w:pPr>
        <w:ind w:firstLine="709"/>
        <w:rPr>
          <w:sz w:val="24"/>
          <w:szCs w:val="24"/>
        </w:rPr>
      </w:pPr>
      <w:r w:rsidRPr="007D21FD">
        <w:rPr>
          <w:sz w:val="24"/>
          <w:szCs w:val="24"/>
        </w:rPr>
        <w:t>Образовательные программы, реализующие часть, формируемую участниками образовательных отношений:</w:t>
      </w:r>
    </w:p>
    <w:p w:rsidR="00724CC5" w:rsidRPr="00F05491" w:rsidRDefault="00724CC5" w:rsidP="006F272F">
      <w:pPr>
        <w:pStyle w:val="a6"/>
        <w:widowControl/>
        <w:numPr>
          <w:ilvl w:val="0"/>
          <w:numId w:val="186"/>
        </w:numPr>
        <w:autoSpaceDE/>
        <w:autoSpaceDN/>
        <w:ind w:left="0" w:firstLine="709"/>
        <w:contextualSpacing/>
        <w:jc w:val="left"/>
        <w:rPr>
          <w:sz w:val="24"/>
          <w:szCs w:val="24"/>
        </w:rPr>
      </w:pPr>
      <w:r w:rsidRPr="007D21FD">
        <w:rPr>
          <w:sz w:val="24"/>
          <w:szCs w:val="24"/>
        </w:rPr>
        <w:t xml:space="preserve">Региональная образовательная программа дошкольного </w:t>
      </w:r>
      <w:r w:rsidRPr="00F05491">
        <w:rPr>
          <w:sz w:val="24"/>
          <w:szCs w:val="24"/>
        </w:rPr>
        <w:t xml:space="preserve">образования </w:t>
      </w:r>
      <w:r w:rsidR="00F05491" w:rsidRPr="00F05491">
        <w:rPr>
          <w:sz w:val="24"/>
          <w:szCs w:val="24"/>
        </w:rPr>
        <w:t>«</w:t>
      </w:r>
      <w:r w:rsidR="00F05491" w:rsidRPr="00F05491">
        <w:rPr>
          <w:sz w:val="24"/>
          <w:szCs w:val="24"/>
          <w:lang w:val="tt-RU"/>
        </w:rPr>
        <w:t>Сөенеч</w:t>
      </w:r>
      <w:r w:rsidR="00F05491" w:rsidRPr="00F05491">
        <w:rPr>
          <w:sz w:val="24"/>
          <w:szCs w:val="24"/>
        </w:rPr>
        <w:t xml:space="preserve"> </w:t>
      </w:r>
      <w:r w:rsidRPr="00F05491">
        <w:rPr>
          <w:sz w:val="24"/>
          <w:szCs w:val="24"/>
        </w:rPr>
        <w:t xml:space="preserve">- радость познания», авт. Шаехова Р. </w:t>
      </w:r>
      <w:proofErr w:type="gramStart"/>
      <w:r w:rsidRPr="00F05491">
        <w:rPr>
          <w:sz w:val="24"/>
          <w:szCs w:val="24"/>
        </w:rPr>
        <w:t>К. ,</w:t>
      </w:r>
      <w:proofErr w:type="gramEnd"/>
      <w:r w:rsidRPr="00F05491">
        <w:rPr>
          <w:sz w:val="24"/>
          <w:szCs w:val="24"/>
        </w:rPr>
        <w:t xml:space="preserve"> 2016г. </w:t>
      </w:r>
    </w:p>
    <w:p w:rsidR="00724CC5" w:rsidRPr="007D21FD" w:rsidRDefault="00724CC5" w:rsidP="006F272F">
      <w:pPr>
        <w:pStyle w:val="a6"/>
        <w:widowControl/>
        <w:numPr>
          <w:ilvl w:val="0"/>
          <w:numId w:val="186"/>
        </w:numPr>
        <w:autoSpaceDE/>
        <w:autoSpaceDN/>
        <w:ind w:left="0" w:firstLine="709"/>
        <w:contextualSpacing/>
        <w:jc w:val="left"/>
        <w:rPr>
          <w:sz w:val="24"/>
          <w:szCs w:val="24"/>
        </w:rPr>
      </w:pPr>
      <w:r w:rsidRPr="007D21FD">
        <w:rPr>
          <w:sz w:val="24"/>
          <w:szCs w:val="24"/>
        </w:rPr>
        <w:t xml:space="preserve"> Региональная образовательная программа дошкольного образования «</w:t>
      </w:r>
      <w:r>
        <w:rPr>
          <w:sz w:val="24"/>
          <w:szCs w:val="24"/>
        </w:rPr>
        <w:t>Куаныч</w:t>
      </w:r>
      <w:r w:rsidRPr="007D21FD">
        <w:rPr>
          <w:sz w:val="24"/>
          <w:szCs w:val="24"/>
        </w:rPr>
        <w:t xml:space="preserve">- радость познания», авт. Шаехова Р. </w:t>
      </w:r>
      <w:proofErr w:type="gramStart"/>
      <w:r w:rsidRPr="007D21FD">
        <w:rPr>
          <w:sz w:val="24"/>
          <w:szCs w:val="24"/>
        </w:rPr>
        <w:t>К. ,</w:t>
      </w:r>
      <w:proofErr w:type="gramEnd"/>
      <w:r w:rsidRPr="007D21FD">
        <w:rPr>
          <w:sz w:val="24"/>
          <w:szCs w:val="24"/>
        </w:rPr>
        <w:t xml:space="preserve"> 20</w:t>
      </w:r>
      <w:r>
        <w:rPr>
          <w:sz w:val="24"/>
          <w:szCs w:val="24"/>
        </w:rPr>
        <w:t>22</w:t>
      </w:r>
      <w:r w:rsidRPr="007D21FD">
        <w:rPr>
          <w:sz w:val="24"/>
          <w:szCs w:val="24"/>
        </w:rPr>
        <w:t xml:space="preserve">г. </w:t>
      </w:r>
    </w:p>
    <w:p w:rsidR="00724CC5" w:rsidRPr="007D21FD" w:rsidRDefault="00724CC5" w:rsidP="006F272F">
      <w:pPr>
        <w:pStyle w:val="a6"/>
        <w:widowControl/>
        <w:numPr>
          <w:ilvl w:val="0"/>
          <w:numId w:val="186"/>
        </w:numPr>
        <w:autoSpaceDE/>
        <w:autoSpaceDN/>
        <w:ind w:left="0" w:firstLine="709"/>
        <w:contextualSpacing/>
        <w:jc w:val="left"/>
        <w:rPr>
          <w:sz w:val="24"/>
          <w:szCs w:val="24"/>
        </w:rPr>
      </w:pPr>
      <w:r w:rsidRPr="007D21FD">
        <w:rPr>
          <w:sz w:val="24"/>
          <w:szCs w:val="24"/>
        </w:rPr>
        <w:t>УМК «Говорим по-татарски» - программа по обучению русскоязычных детей татарскому языку авт. Зарипова З.М., 2012г.</w:t>
      </w:r>
    </w:p>
    <w:p w:rsidR="00724CC5" w:rsidRPr="007D21FD" w:rsidRDefault="00724CC5" w:rsidP="006F272F">
      <w:pPr>
        <w:pStyle w:val="a6"/>
        <w:widowControl/>
        <w:numPr>
          <w:ilvl w:val="0"/>
          <w:numId w:val="186"/>
        </w:numPr>
        <w:autoSpaceDE/>
        <w:autoSpaceDN/>
        <w:ind w:left="0" w:firstLine="709"/>
        <w:contextualSpacing/>
        <w:rPr>
          <w:sz w:val="24"/>
          <w:szCs w:val="24"/>
        </w:rPr>
      </w:pPr>
      <w:r w:rsidRPr="007D21FD">
        <w:rPr>
          <w:sz w:val="24"/>
          <w:szCs w:val="24"/>
        </w:rPr>
        <w:t>Методические пособия для дошкольных образовательных учреждений по организации обучения на родном (татарском) языке по каждой возрастной группе.</w:t>
      </w:r>
    </w:p>
    <w:p w:rsidR="00724CC5" w:rsidRPr="007D21FD" w:rsidRDefault="00724CC5" w:rsidP="006F272F">
      <w:pPr>
        <w:pStyle w:val="a6"/>
        <w:widowControl/>
        <w:numPr>
          <w:ilvl w:val="0"/>
          <w:numId w:val="186"/>
        </w:numPr>
        <w:autoSpaceDE/>
        <w:autoSpaceDN/>
        <w:ind w:left="0" w:firstLine="709"/>
        <w:contextualSpacing/>
        <w:jc w:val="left"/>
        <w:rPr>
          <w:sz w:val="24"/>
          <w:szCs w:val="24"/>
        </w:rPr>
      </w:pPr>
      <w:r w:rsidRPr="007D21FD">
        <w:rPr>
          <w:sz w:val="24"/>
          <w:szCs w:val="24"/>
        </w:rPr>
        <w:t xml:space="preserve">Парциальные и разработанные самостоятельно программы. </w:t>
      </w:r>
    </w:p>
    <w:p w:rsidR="00724CC5" w:rsidRPr="00097486" w:rsidRDefault="00724CC5" w:rsidP="00724CC5">
      <w:pPr>
        <w:pStyle w:val="a6"/>
        <w:tabs>
          <w:tab w:val="left" w:pos="1806"/>
        </w:tabs>
        <w:spacing w:before="43" w:line="276" w:lineRule="auto"/>
        <w:ind w:left="1238" w:right="836" w:firstLine="0"/>
        <w:rPr>
          <w:sz w:val="24"/>
        </w:rPr>
      </w:pPr>
    </w:p>
    <w:p w:rsidR="005315BC" w:rsidRPr="00097486" w:rsidRDefault="005315BC">
      <w:pPr>
        <w:pStyle w:val="a3"/>
        <w:spacing w:before="1"/>
        <w:ind w:left="0" w:firstLine="0"/>
        <w:jc w:val="left"/>
        <w:rPr>
          <w:sz w:val="28"/>
        </w:rPr>
      </w:pPr>
    </w:p>
    <w:p w:rsidR="005315BC" w:rsidRPr="00097486" w:rsidRDefault="00FE25F3" w:rsidP="006F272F">
      <w:pPr>
        <w:pStyle w:val="1"/>
        <w:numPr>
          <w:ilvl w:val="1"/>
          <w:numId w:val="136"/>
        </w:numPr>
        <w:tabs>
          <w:tab w:val="left" w:pos="2254"/>
          <w:tab w:val="left" w:pos="2255"/>
        </w:tabs>
        <w:ind w:left="2254" w:hanging="1016"/>
      </w:pPr>
      <w:r w:rsidRPr="00097486">
        <w:t>Принципы</w:t>
      </w:r>
      <w:r w:rsidRPr="00097486">
        <w:rPr>
          <w:spacing w:val="-8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подходы</w:t>
      </w:r>
      <w:r w:rsidRPr="00097486">
        <w:rPr>
          <w:spacing w:val="-7"/>
        </w:rPr>
        <w:t xml:space="preserve"> </w:t>
      </w:r>
      <w:r w:rsidRPr="00097486">
        <w:t>к</w:t>
      </w:r>
      <w:r w:rsidRPr="00097486">
        <w:rPr>
          <w:spacing w:val="-4"/>
        </w:rPr>
        <w:t xml:space="preserve"> </w:t>
      </w:r>
      <w:r w:rsidRPr="00097486">
        <w:t>формированию</w:t>
      </w:r>
      <w:r w:rsidRPr="00097486">
        <w:rPr>
          <w:spacing w:val="-2"/>
        </w:rPr>
        <w:t xml:space="preserve"> </w:t>
      </w:r>
      <w:r w:rsidRPr="00097486">
        <w:t>Программы</w:t>
      </w:r>
    </w:p>
    <w:p w:rsidR="005315BC" w:rsidRPr="00097486" w:rsidRDefault="004366C4">
      <w:pPr>
        <w:pStyle w:val="a3"/>
        <w:spacing w:before="36"/>
        <w:ind w:left="1239" w:firstLine="0"/>
      </w:pPr>
      <w:r w:rsidRPr="00097486">
        <w:rPr>
          <w:spacing w:val="-1"/>
        </w:rPr>
        <w:t>П</w:t>
      </w:r>
      <w:r w:rsidR="00FE25F3" w:rsidRPr="00097486">
        <w:t>рограмма</w:t>
      </w:r>
      <w:r w:rsidR="00FE25F3" w:rsidRPr="00097486">
        <w:rPr>
          <w:spacing w:val="-14"/>
        </w:rPr>
        <w:t xml:space="preserve"> </w:t>
      </w:r>
      <w:r w:rsidR="00FE25F3" w:rsidRPr="00097486">
        <w:t>построена</w:t>
      </w:r>
      <w:r w:rsidR="00FE25F3" w:rsidRPr="00097486">
        <w:rPr>
          <w:spacing w:val="-14"/>
        </w:rPr>
        <w:t xml:space="preserve"> </w:t>
      </w:r>
      <w:r w:rsidR="00FE25F3" w:rsidRPr="00097486">
        <w:t>на</w:t>
      </w:r>
      <w:r w:rsidR="00FE25F3" w:rsidRPr="00097486">
        <w:rPr>
          <w:spacing w:val="-14"/>
        </w:rPr>
        <w:t xml:space="preserve"> </w:t>
      </w:r>
      <w:r w:rsidR="00FE25F3" w:rsidRPr="00097486">
        <w:t>следующих</w:t>
      </w:r>
      <w:r w:rsidR="00FE25F3" w:rsidRPr="00097486">
        <w:rPr>
          <w:spacing w:val="-10"/>
        </w:rPr>
        <w:t xml:space="preserve"> </w:t>
      </w:r>
      <w:r w:rsidR="00FE25F3" w:rsidRPr="00097486">
        <w:rPr>
          <w:b/>
        </w:rPr>
        <w:t>принципах</w:t>
      </w:r>
      <w:r w:rsidR="00FE25F3" w:rsidRPr="00097486">
        <w:t>,</w:t>
      </w:r>
      <w:r w:rsidR="00FE25F3" w:rsidRPr="00097486">
        <w:rPr>
          <w:spacing w:val="-13"/>
        </w:rPr>
        <w:t xml:space="preserve"> </w:t>
      </w:r>
      <w:r w:rsidR="00FE25F3" w:rsidRPr="00097486">
        <w:t>установленных</w:t>
      </w:r>
      <w:r w:rsidR="00FE25F3" w:rsidRPr="00097486">
        <w:rPr>
          <w:spacing w:val="-14"/>
        </w:rPr>
        <w:t xml:space="preserve"> </w:t>
      </w:r>
      <w:r w:rsidR="00FE25F3" w:rsidRPr="00097486">
        <w:t>ФГОС</w:t>
      </w:r>
      <w:r w:rsidR="00FE25F3" w:rsidRPr="00097486">
        <w:rPr>
          <w:spacing w:val="-13"/>
        </w:rPr>
        <w:t xml:space="preserve"> </w:t>
      </w:r>
      <w:r w:rsidR="00FE25F3" w:rsidRPr="00097486">
        <w:t>ДО:</w:t>
      </w:r>
    </w:p>
    <w:p w:rsidR="005315BC" w:rsidRPr="00097486" w:rsidRDefault="00FE25F3" w:rsidP="006F272F">
      <w:pPr>
        <w:pStyle w:val="a6"/>
        <w:numPr>
          <w:ilvl w:val="0"/>
          <w:numId w:val="134"/>
        </w:numPr>
        <w:tabs>
          <w:tab w:val="left" w:pos="1806"/>
        </w:tabs>
        <w:spacing w:before="41" w:line="276" w:lineRule="auto"/>
        <w:ind w:right="835" w:firstLine="566"/>
        <w:rPr>
          <w:sz w:val="24"/>
        </w:rPr>
      </w:pPr>
      <w:r w:rsidRPr="00097486">
        <w:rPr>
          <w:sz w:val="24"/>
        </w:rPr>
        <w:t>полноценное проживание ребенком всех этапов детства (младенческого, раннего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дошкольного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возраста), обогащение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(амплификация)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детского развития;</w:t>
      </w:r>
    </w:p>
    <w:p w:rsidR="005315BC" w:rsidRPr="00097486" w:rsidRDefault="00FE25F3" w:rsidP="006F272F">
      <w:pPr>
        <w:pStyle w:val="a6"/>
        <w:numPr>
          <w:ilvl w:val="0"/>
          <w:numId w:val="134"/>
        </w:numPr>
        <w:tabs>
          <w:tab w:val="left" w:pos="1806"/>
        </w:tabs>
        <w:spacing w:before="1" w:line="276" w:lineRule="auto"/>
        <w:ind w:right="838" w:firstLine="566"/>
        <w:rPr>
          <w:sz w:val="24"/>
        </w:rPr>
      </w:pPr>
      <w:r w:rsidRPr="00097486">
        <w:rPr>
          <w:spacing w:val="-1"/>
          <w:sz w:val="24"/>
        </w:rPr>
        <w:t>построение</w:t>
      </w:r>
      <w:r w:rsidRPr="00097486">
        <w:rPr>
          <w:spacing w:val="-16"/>
          <w:sz w:val="24"/>
        </w:rPr>
        <w:t xml:space="preserve"> </w:t>
      </w:r>
      <w:r w:rsidRPr="00097486">
        <w:rPr>
          <w:spacing w:val="-1"/>
          <w:sz w:val="24"/>
        </w:rPr>
        <w:t>образовательной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индивидуальных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особенностей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каждого ребенка, при котором сам ребенок становится активным в выборе содержания своего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образования, становится субъектом образования;</w:t>
      </w:r>
    </w:p>
    <w:p w:rsidR="005315BC" w:rsidRPr="00097486" w:rsidRDefault="00FE25F3" w:rsidP="006F272F">
      <w:pPr>
        <w:pStyle w:val="a6"/>
        <w:numPr>
          <w:ilvl w:val="0"/>
          <w:numId w:val="134"/>
        </w:numPr>
        <w:tabs>
          <w:tab w:val="left" w:pos="1806"/>
        </w:tabs>
        <w:spacing w:line="276" w:lineRule="auto"/>
        <w:ind w:right="831" w:firstLine="566"/>
        <w:rPr>
          <w:sz w:val="24"/>
        </w:rPr>
      </w:pPr>
      <w:r w:rsidRPr="00097486">
        <w:rPr>
          <w:sz w:val="24"/>
        </w:rPr>
        <w:t>содействие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сотрудничество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совершеннолетних членов семьи, принимающих участие в воспитании детей младенческого,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раннего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дошкольного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возрастов,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также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работников</w:t>
      </w:r>
      <w:r w:rsidRPr="00097486">
        <w:rPr>
          <w:sz w:val="24"/>
          <w:vertAlign w:val="superscript"/>
        </w:rPr>
        <w:t>2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(далее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вместе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–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взрослые);</w:t>
      </w:r>
    </w:p>
    <w:p w:rsidR="005315BC" w:rsidRPr="00097486" w:rsidRDefault="00FE25F3" w:rsidP="006F272F">
      <w:pPr>
        <w:pStyle w:val="a6"/>
        <w:numPr>
          <w:ilvl w:val="0"/>
          <w:numId w:val="134"/>
        </w:numPr>
        <w:tabs>
          <w:tab w:val="left" w:pos="1806"/>
        </w:tabs>
        <w:spacing w:line="278" w:lineRule="auto"/>
        <w:ind w:right="839" w:firstLine="566"/>
        <w:rPr>
          <w:sz w:val="24"/>
        </w:rPr>
      </w:pPr>
      <w:r w:rsidRPr="00097486">
        <w:rPr>
          <w:sz w:val="24"/>
        </w:rPr>
        <w:t>признание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полноценным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участником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(субъектом)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отношений;</w:t>
      </w:r>
    </w:p>
    <w:p w:rsidR="005315BC" w:rsidRPr="00097486" w:rsidRDefault="00FE25F3" w:rsidP="006F272F">
      <w:pPr>
        <w:pStyle w:val="a6"/>
        <w:numPr>
          <w:ilvl w:val="0"/>
          <w:numId w:val="134"/>
        </w:numPr>
        <w:tabs>
          <w:tab w:val="left" w:pos="1806"/>
        </w:tabs>
        <w:spacing w:line="272" w:lineRule="exact"/>
        <w:ind w:left="1806"/>
        <w:rPr>
          <w:sz w:val="24"/>
        </w:rPr>
      </w:pPr>
      <w:r w:rsidRPr="00097486">
        <w:rPr>
          <w:sz w:val="24"/>
        </w:rPr>
        <w:t>поддержка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инициативы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различных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видах деятельности;</w:t>
      </w:r>
    </w:p>
    <w:p w:rsidR="005315BC" w:rsidRPr="00097486" w:rsidRDefault="00FE25F3" w:rsidP="006F272F">
      <w:pPr>
        <w:pStyle w:val="a6"/>
        <w:numPr>
          <w:ilvl w:val="0"/>
          <w:numId w:val="134"/>
        </w:numPr>
        <w:tabs>
          <w:tab w:val="left" w:pos="1806"/>
        </w:tabs>
        <w:spacing w:before="40"/>
        <w:ind w:left="1806"/>
        <w:rPr>
          <w:sz w:val="24"/>
        </w:rPr>
      </w:pPr>
      <w:r w:rsidRPr="00097486">
        <w:rPr>
          <w:sz w:val="24"/>
        </w:rPr>
        <w:t>сотрудничество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ДОО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семьей;</w:t>
      </w:r>
    </w:p>
    <w:p w:rsidR="005315BC" w:rsidRPr="00097486" w:rsidRDefault="00FE25F3" w:rsidP="006F272F">
      <w:pPr>
        <w:pStyle w:val="a6"/>
        <w:numPr>
          <w:ilvl w:val="0"/>
          <w:numId w:val="134"/>
        </w:numPr>
        <w:tabs>
          <w:tab w:val="left" w:pos="1805"/>
          <w:tab w:val="left" w:pos="1806"/>
        </w:tabs>
        <w:spacing w:before="41" w:line="278" w:lineRule="auto"/>
        <w:ind w:right="842" w:firstLine="566"/>
        <w:rPr>
          <w:sz w:val="24"/>
        </w:rPr>
      </w:pPr>
      <w:r w:rsidRPr="00097486">
        <w:rPr>
          <w:sz w:val="24"/>
        </w:rPr>
        <w:t>приобщение</w:t>
      </w:r>
      <w:r w:rsidRPr="00097486">
        <w:rPr>
          <w:spacing w:val="13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5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>социокультурным</w:t>
      </w:r>
      <w:r w:rsidRPr="00097486">
        <w:rPr>
          <w:spacing w:val="13"/>
          <w:sz w:val="24"/>
        </w:rPr>
        <w:t xml:space="preserve"> </w:t>
      </w:r>
      <w:r w:rsidRPr="00097486">
        <w:rPr>
          <w:sz w:val="24"/>
        </w:rPr>
        <w:t>нормам,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традициям</w:t>
      </w:r>
      <w:r w:rsidRPr="00097486">
        <w:rPr>
          <w:spacing w:val="13"/>
          <w:sz w:val="24"/>
        </w:rPr>
        <w:t xml:space="preserve"> </w:t>
      </w:r>
      <w:r w:rsidRPr="00097486">
        <w:rPr>
          <w:sz w:val="24"/>
        </w:rPr>
        <w:t>семьи,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общества</w:t>
      </w:r>
      <w:r w:rsidRPr="00097486">
        <w:rPr>
          <w:spacing w:val="1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lastRenderedPageBreak/>
        <w:t>государства;</w:t>
      </w:r>
    </w:p>
    <w:p w:rsidR="005315BC" w:rsidRPr="00097486" w:rsidRDefault="00FE25F3" w:rsidP="006F272F">
      <w:pPr>
        <w:pStyle w:val="a6"/>
        <w:numPr>
          <w:ilvl w:val="0"/>
          <w:numId w:val="134"/>
        </w:numPr>
        <w:tabs>
          <w:tab w:val="left" w:pos="1805"/>
          <w:tab w:val="left" w:pos="1806"/>
        </w:tabs>
        <w:spacing w:line="276" w:lineRule="auto"/>
        <w:ind w:right="842" w:firstLine="566"/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45"/>
          <w:sz w:val="24"/>
        </w:rPr>
        <w:t xml:space="preserve"> </w:t>
      </w:r>
      <w:r w:rsidRPr="00097486">
        <w:rPr>
          <w:sz w:val="24"/>
        </w:rPr>
        <w:t>познавательных</w:t>
      </w:r>
      <w:r w:rsidRPr="00097486">
        <w:rPr>
          <w:spacing w:val="48"/>
          <w:sz w:val="24"/>
        </w:rPr>
        <w:t xml:space="preserve"> </w:t>
      </w:r>
      <w:r w:rsidRPr="00097486">
        <w:rPr>
          <w:sz w:val="24"/>
        </w:rPr>
        <w:t>интересов</w:t>
      </w:r>
      <w:r w:rsidRPr="00097486">
        <w:rPr>
          <w:spacing w:val="46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47"/>
          <w:sz w:val="24"/>
        </w:rPr>
        <w:t xml:space="preserve"> </w:t>
      </w:r>
      <w:r w:rsidRPr="00097486">
        <w:rPr>
          <w:sz w:val="24"/>
        </w:rPr>
        <w:t>познавательных</w:t>
      </w:r>
      <w:r w:rsidRPr="00097486">
        <w:rPr>
          <w:spacing w:val="49"/>
          <w:sz w:val="24"/>
        </w:rPr>
        <w:t xml:space="preserve"> </w:t>
      </w:r>
      <w:r w:rsidRPr="00097486">
        <w:rPr>
          <w:sz w:val="24"/>
        </w:rPr>
        <w:t>действий</w:t>
      </w:r>
      <w:r w:rsidRPr="00097486">
        <w:rPr>
          <w:spacing w:val="47"/>
          <w:sz w:val="24"/>
        </w:rPr>
        <w:t xml:space="preserve"> </w:t>
      </w:r>
      <w:r w:rsidRPr="00097486">
        <w:rPr>
          <w:sz w:val="24"/>
        </w:rPr>
        <w:t>ребенка</w:t>
      </w:r>
      <w:r w:rsidRPr="00097486">
        <w:rPr>
          <w:spacing w:val="45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различных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0"/>
          <w:numId w:val="134"/>
        </w:numPr>
        <w:tabs>
          <w:tab w:val="left" w:pos="1805"/>
          <w:tab w:val="left" w:pos="1806"/>
          <w:tab w:val="left" w:pos="3156"/>
          <w:tab w:val="left" w:pos="4741"/>
          <w:tab w:val="left" w:pos="6344"/>
          <w:tab w:val="left" w:pos="7852"/>
          <w:tab w:val="left" w:pos="9508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возрастная</w:t>
      </w:r>
      <w:r w:rsidRPr="00097486">
        <w:rPr>
          <w:sz w:val="24"/>
        </w:rPr>
        <w:tab/>
        <w:t>адекватность</w:t>
      </w:r>
      <w:r w:rsidRPr="00097486">
        <w:rPr>
          <w:sz w:val="24"/>
        </w:rPr>
        <w:tab/>
        <w:t>дошкольного</w:t>
      </w:r>
      <w:r w:rsidRPr="00097486">
        <w:rPr>
          <w:sz w:val="24"/>
        </w:rPr>
        <w:tab/>
        <w:t>образования</w:t>
      </w:r>
      <w:proofErr w:type="gramStart"/>
      <w:r w:rsidRPr="00097486">
        <w:rPr>
          <w:sz w:val="24"/>
        </w:rPr>
        <w:tab/>
        <w:t>(</w:t>
      </w:r>
      <w:proofErr w:type="gramEnd"/>
      <w:r w:rsidRPr="00097486">
        <w:rPr>
          <w:sz w:val="24"/>
        </w:rPr>
        <w:t>соответствие</w:t>
      </w:r>
      <w:r w:rsidRPr="00097486">
        <w:rPr>
          <w:sz w:val="24"/>
        </w:rPr>
        <w:tab/>
      </w:r>
      <w:r w:rsidRPr="00097486">
        <w:rPr>
          <w:spacing w:val="-2"/>
          <w:sz w:val="24"/>
        </w:rPr>
        <w:t>условий,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требований,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методов возрасту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 особенностям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развития);</w:t>
      </w:r>
    </w:p>
    <w:p w:rsidR="005315BC" w:rsidRPr="00097486" w:rsidRDefault="00FE25F3" w:rsidP="006F272F">
      <w:pPr>
        <w:pStyle w:val="a6"/>
        <w:numPr>
          <w:ilvl w:val="0"/>
          <w:numId w:val="134"/>
        </w:numPr>
        <w:tabs>
          <w:tab w:val="left" w:pos="1805"/>
          <w:tab w:val="left" w:pos="1806"/>
        </w:tabs>
        <w:ind w:left="1806"/>
        <w:rPr>
          <w:sz w:val="24"/>
        </w:rPr>
      </w:pPr>
      <w:r w:rsidRPr="00097486">
        <w:rPr>
          <w:sz w:val="24"/>
        </w:rPr>
        <w:t>учет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этнокультурной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ситуации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детей.</w:t>
      </w:r>
    </w:p>
    <w:p w:rsidR="005315BC" w:rsidRPr="00097486" w:rsidRDefault="005315BC">
      <w:pPr>
        <w:pStyle w:val="a3"/>
        <w:spacing w:before="9"/>
        <w:ind w:left="0" w:firstLine="0"/>
        <w:jc w:val="left"/>
        <w:rPr>
          <w:sz w:val="30"/>
        </w:rPr>
      </w:pPr>
    </w:p>
    <w:p w:rsidR="005315BC" w:rsidRPr="004B293B" w:rsidRDefault="00FE25F3">
      <w:pPr>
        <w:pStyle w:val="a3"/>
        <w:ind w:left="1479" w:firstLine="0"/>
        <w:jc w:val="left"/>
        <w:rPr>
          <w:b/>
        </w:rPr>
      </w:pPr>
      <w:r w:rsidRPr="004B293B">
        <w:rPr>
          <w:b/>
        </w:rPr>
        <w:t>Основные</w:t>
      </w:r>
      <w:r w:rsidRPr="004B293B">
        <w:rPr>
          <w:b/>
          <w:spacing w:val="-5"/>
        </w:rPr>
        <w:t xml:space="preserve"> </w:t>
      </w:r>
      <w:r w:rsidRPr="004B293B">
        <w:rPr>
          <w:b/>
        </w:rPr>
        <w:t>подходы</w:t>
      </w:r>
      <w:r w:rsidRPr="004B293B">
        <w:rPr>
          <w:b/>
          <w:spacing w:val="-2"/>
        </w:rPr>
        <w:t xml:space="preserve"> </w:t>
      </w:r>
      <w:r w:rsidRPr="004B293B">
        <w:rPr>
          <w:b/>
        </w:rPr>
        <w:t>к</w:t>
      </w:r>
      <w:r w:rsidRPr="004B293B">
        <w:rPr>
          <w:b/>
          <w:spacing w:val="-4"/>
        </w:rPr>
        <w:t xml:space="preserve"> </w:t>
      </w:r>
      <w:r w:rsidRPr="004B293B">
        <w:rPr>
          <w:b/>
        </w:rPr>
        <w:t>формированию</w:t>
      </w:r>
      <w:r w:rsidRPr="004B293B">
        <w:rPr>
          <w:b/>
          <w:spacing w:val="-2"/>
        </w:rPr>
        <w:t xml:space="preserve"> </w:t>
      </w:r>
      <w:r w:rsidRPr="004B293B">
        <w:rPr>
          <w:b/>
        </w:rPr>
        <w:t>Программы.</w:t>
      </w:r>
    </w:p>
    <w:p w:rsidR="005315BC" w:rsidRPr="00097486" w:rsidRDefault="00FE25F3">
      <w:pPr>
        <w:pStyle w:val="a3"/>
        <w:spacing w:before="41"/>
        <w:ind w:left="1239" w:firstLine="0"/>
        <w:jc w:val="left"/>
      </w:pPr>
      <w:r w:rsidRPr="00097486">
        <w:t>Программа: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7"/>
        </w:tabs>
        <w:spacing w:before="43" w:line="276" w:lineRule="auto"/>
        <w:ind w:right="869" w:firstLine="566"/>
        <w:rPr>
          <w:sz w:val="24"/>
        </w:rPr>
      </w:pPr>
      <w:r w:rsidRPr="00097486">
        <w:rPr>
          <w:sz w:val="24"/>
        </w:rPr>
        <w:t>сформирована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требований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ФГОС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ФОП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предъявляемых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структуре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образовательной программы дошкольного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образования;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7"/>
        </w:tabs>
        <w:spacing w:line="276" w:lineRule="auto"/>
        <w:ind w:right="880" w:firstLine="566"/>
        <w:rPr>
          <w:sz w:val="24"/>
        </w:rPr>
      </w:pPr>
      <w:r w:rsidRPr="00097486">
        <w:rPr>
          <w:sz w:val="24"/>
        </w:rPr>
        <w:t>определяет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содержание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уровне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дошкольного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образования;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7"/>
        </w:tabs>
        <w:spacing w:line="276" w:lineRule="auto"/>
        <w:ind w:right="877" w:firstLine="566"/>
        <w:rPr>
          <w:sz w:val="24"/>
        </w:rPr>
      </w:pPr>
      <w:r w:rsidRPr="00097486">
        <w:rPr>
          <w:sz w:val="24"/>
        </w:rPr>
        <w:t>обеспечивает развитие личности детей дошкольного возраста в различных видах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учетом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возрастных,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индивидуальных,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психологических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физиологических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особенностей;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7"/>
        </w:tabs>
        <w:spacing w:line="276" w:lineRule="auto"/>
        <w:ind w:right="870" w:firstLine="566"/>
        <w:rPr>
          <w:sz w:val="24"/>
        </w:rPr>
      </w:pPr>
      <w:r w:rsidRPr="00097486">
        <w:rPr>
          <w:sz w:val="24"/>
        </w:rPr>
        <w:t>сформирована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программа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психолого-педагогической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позитивной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социализации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индивидуализации,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личности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дошкольного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возраста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определяет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комплекс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характеристик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дошкольного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(базовые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объем,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содержание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планируемые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результаты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освоения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Программы).</w:t>
      </w:r>
    </w:p>
    <w:p w:rsidR="005315BC" w:rsidRPr="00097486" w:rsidRDefault="005315BC">
      <w:pPr>
        <w:pStyle w:val="a3"/>
        <w:spacing w:before="1"/>
        <w:ind w:left="0" w:firstLine="0"/>
        <w:jc w:val="left"/>
        <w:rPr>
          <w:sz w:val="28"/>
        </w:rPr>
      </w:pPr>
    </w:p>
    <w:p w:rsidR="005315BC" w:rsidRPr="00097486" w:rsidRDefault="00FE25F3" w:rsidP="006F272F">
      <w:pPr>
        <w:pStyle w:val="1"/>
        <w:numPr>
          <w:ilvl w:val="1"/>
          <w:numId w:val="136"/>
        </w:numPr>
        <w:tabs>
          <w:tab w:val="left" w:pos="2396"/>
          <w:tab w:val="left" w:pos="2397"/>
        </w:tabs>
        <w:ind w:left="2396" w:hanging="1158"/>
      </w:pPr>
      <w:r w:rsidRPr="00097486">
        <w:t>Значимые</w:t>
      </w:r>
      <w:r w:rsidRPr="00097486">
        <w:rPr>
          <w:spacing w:val="-6"/>
        </w:rPr>
        <w:t xml:space="preserve"> </w:t>
      </w:r>
      <w:r w:rsidRPr="00097486">
        <w:t>для</w:t>
      </w:r>
      <w:r w:rsidRPr="00097486">
        <w:rPr>
          <w:spacing w:val="-3"/>
        </w:rPr>
        <w:t xml:space="preserve"> </w:t>
      </w:r>
      <w:r w:rsidRPr="00097486">
        <w:t>разработки</w:t>
      </w:r>
      <w:r w:rsidRPr="00097486">
        <w:rPr>
          <w:spacing w:val="-7"/>
        </w:rPr>
        <w:t xml:space="preserve"> </w:t>
      </w:r>
      <w:r w:rsidRPr="00097486">
        <w:t>и</w:t>
      </w:r>
      <w:r w:rsidRPr="00097486">
        <w:rPr>
          <w:spacing w:val="-9"/>
        </w:rPr>
        <w:t xml:space="preserve"> </w:t>
      </w:r>
      <w:r w:rsidRPr="00097486">
        <w:t>реализации</w:t>
      </w:r>
      <w:r w:rsidRPr="00097486">
        <w:rPr>
          <w:spacing w:val="-6"/>
        </w:rPr>
        <w:t xml:space="preserve"> </w:t>
      </w:r>
      <w:r w:rsidRPr="00097486">
        <w:t>Программы</w:t>
      </w:r>
      <w:r w:rsidRPr="00097486">
        <w:rPr>
          <w:spacing w:val="-3"/>
        </w:rPr>
        <w:t xml:space="preserve"> </w:t>
      </w:r>
      <w:r w:rsidRPr="00097486">
        <w:t>характеристики</w:t>
      </w:r>
    </w:p>
    <w:p w:rsidR="005315BC" w:rsidRPr="00097486" w:rsidRDefault="00FE25F3">
      <w:pPr>
        <w:spacing w:before="36"/>
        <w:ind w:left="1239"/>
        <w:rPr>
          <w:sz w:val="24"/>
        </w:rPr>
      </w:pPr>
      <w:r w:rsidRPr="00097486">
        <w:rPr>
          <w:b/>
          <w:i/>
          <w:sz w:val="24"/>
        </w:rPr>
        <w:t>Основные</w:t>
      </w:r>
      <w:r w:rsidRPr="00097486">
        <w:rPr>
          <w:b/>
          <w:i/>
          <w:spacing w:val="58"/>
          <w:sz w:val="24"/>
        </w:rPr>
        <w:t xml:space="preserve"> </w:t>
      </w:r>
      <w:r w:rsidRPr="00097486">
        <w:rPr>
          <w:b/>
          <w:i/>
          <w:sz w:val="24"/>
        </w:rPr>
        <w:t>участники</w:t>
      </w:r>
      <w:r w:rsidRPr="00097486">
        <w:rPr>
          <w:b/>
          <w:i/>
          <w:spacing w:val="117"/>
          <w:sz w:val="24"/>
        </w:rPr>
        <w:t xml:space="preserve"> </w:t>
      </w:r>
      <w:r w:rsidRPr="00097486">
        <w:rPr>
          <w:b/>
          <w:i/>
          <w:sz w:val="24"/>
        </w:rPr>
        <w:t>реализации</w:t>
      </w:r>
      <w:r w:rsidRPr="00097486">
        <w:rPr>
          <w:b/>
          <w:i/>
          <w:spacing w:val="118"/>
          <w:sz w:val="24"/>
        </w:rPr>
        <w:t xml:space="preserve"> </w:t>
      </w:r>
      <w:r w:rsidRPr="00097486">
        <w:rPr>
          <w:b/>
          <w:i/>
          <w:sz w:val="24"/>
        </w:rPr>
        <w:t>Программы:</w:t>
      </w:r>
      <w:r w:rsidRPr="00097486">
        <w:rPr>
          <w:b/>
          <w:i/>
          <w:spacing w:val="118"/>
          <w:sz w:val="24"/>
        </w:rPr>
        <w:t xml:space="preserve"> </w:t>
      </w:r>
      <w:r w:rsidRPr="00097486">
        <w:rPr>
          <w:sz w:val="24"/>
        </w:rPr>
        <w:t>педагоги,</w:t>
      </w:r>
      <w:r w:rsidRPr="00097486">
        <w:rPr>
          <w:spacing w:val="116"/>
          <w:sz w:val="24"/>
        </w:rPr>
        <w:t xml:space="preserve"> </w:t>
      </w:r>
      <w:r w:rsidRPr="00097486">
        <w:rPr>
          <w:sz w:val="24"/>
        </w:rPr>
        <w:t>дети</w:t>
      </w:r>
      <w:r w:rsidRPr="00097486">
        <w:rPr>
          <w:spacing w:val="116"/>
          <w:sz w:val="24"/>
        </w:rPr>
        <w:t xml:space="preserve"> </w:t>
      </w:r>
      <w:r w:rsidRPr="00097486">
        <w:rPr>
          <w:sz w:val="24"/>
        </w:rPr>
        <w:t>дошкольного</w:t>
      </w:r>
    </w:p>
    <w:p w:rsidR="005315BC" w:rsidRPr="00097486" w:rsidRDefault="00CE4DF1">
      <w:pPr>
        <w:pStyle w:val="a3"/>
        <w:spacing w:before="2"/>
        <w:ind w:left="0" w:firstLine="0"/>
        <w:jc w:val="left"/>
        <w:rPr>
          <w:sz w:val="18"/>
        </w:rPr>
      </w:pPr>
      <w:r>
        <w:pict>
          <v:rect id="_x0000_s1031" style="position:absolute;margin-left:56.65pt;margin-top:12.4pt;width:144.0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5315BC" w:rsidRPr="00097486" w:rsidRDefault="00FE25F3">
      <w:pPr>
        <w:spacing w:before="63"/>
        <w:ind w:left="672" w:right="1488"/>
        <w:rPr>
          <w:sz w:val="18"/>
        </w:rPr>
      </w:pPr>
      <w:r w:rsidRPr="00097486">
        <w:rPr>
          <w:position w:val="6"/>
          <w:sz w:val="12"/>
        </w:rPr>
        <w:t xml:space="preserve">2 </w:t>
      </w:r>
      <w:r w:rsidRPr="00097486"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 w:rsidRPr="00097486">
        <w:rPr>
          <w:spacing w:val="-42"/>
          <w:sz w:val="18"/>
        </w:rPr>
        <w:t xml:space="preserve"> </w:t>
      </w:r>
      <w:r w:rsidRPr="00097486">
        <w:rPr>
          <w:sz w:val="18"/>
        </w:rPr>
        <w:t>(Собрание</w:t>
      </w:r>
      <w:r w:rsidRPr="00097486">
        <w:rPr>
          <w:spacing w:val="-2"/>
          <w:sz w:val="18"/>
        </w:rPr>
        <w:t xml:space="preserve"> </w:t>
      </w:r>
      <w:r w:rsidRPr="00097486">
        <w:rPr>
          <w:sz w:val="18"/>
        </w:rPr>
        <w:t>законодательств</w:t>
      </w:r>
      <w:r w:rsidRPr="00097486">
        <w:rPr>
          <w:spacing w:val="1"/>
          <w:sz w:val="18"/>
        </w:rPr>
        <w:t xml:space="preserve"> </w:t>
      </w:r>
      <w:r w:rsidRPr="00097486">
        <w:rPr>
          <w:sz w:val="18"/>
        </w:rPr>
        <w:t>Российской</w:t>
      </w:r>
      <w:r w:rsidRPr="00097486">
        <w:rPr>
          <w:spacing w:val="-1"/>
          <w:sz w:val="18"/>
        </w:rPr>
        <w:t xml:space="preserve"> </w:t>
      </w:r>
      <w:r w:rsidRPr="00097486">
        <w:rPr>
          <w:sz w:val="18"/>
        </w:rPr>
        <w:t>Федерации,</w:t>
      </w:r>
      <w:r w:rsidRPr="00097486">
        <w:rPr>
          <w:spacing w:val="-1"/>
          <w:sz w:val="18"/>
        </w:rPr>
        <w:t xml:space="preserve"> </w:t>
      </w:r>
      <w:r w:rsidRPr="00097486">
        <w:rPr>
          <w:sz w:val="18"/>
        </w:rPr>
        <w:t>2012,</w:t>
      </w:r>
      <w:r w:rsidRPr="00097486">
        <w:rPr>
          <w:spacing w:val="-2"/>
          <w:sz w:val="18"/>
        </w:rPr>
        <w:t xml:space="preserve"> </w:t>
      </w:r>
      <w:r w:rsidRPr="00097486">
        <w:rPr>
          <w:sz w:val="18"/>
        </w:rPr>
        <w:t>№</w:t>
      </w:r>
      <w:r w:rsidRPr="00097486">
        <w:rPr>
          <w:spacing w:val="1"/>
          <w:sz w:val="18"/>
        </w:rPr>
        <w:t xml:space="preserve"> </w:t>
      </w:r>
      <w:r w:rsidRPr="00097486">
        <w:rPr>
          <w:sz w:val="18"/>
        </w:rPr>
        <w:t>53,</w:t>
      </w:r>
      <w:r w:rsidRPr="00097486">
        <w:rPr>
          <w:spacing w:val="-1"/>
          <w:sz w:val="18"/>
        </w:rPr>
        <w:t xml:space="preserve"> </w:t>
      </w:r>
      <w:r w:rsidRPr="00097486">
        <w:rPr>
          <w:sz w:val="18"/>
        </w:rPr>
        <w:t>ст.</w:t>
      </w:r>
      <w:r w:rsidRPr="00097486">
        <w:rPr>
          <w:spacing w:val="-1"/>
          <w:sz w:val="18"/>
        </w:rPr>
        <w:t xml:space="preserve"> </w:t>
      </w:r>
      <w:r w:rsidRPr="00097486">
        <w:rPr>
          <w:sz w:val="18"/>
        </w:rPr>
        <w:t>7598).</w:t>
      </w:r>
    </w:p>
    <w:p w:rsidR="005315BC" w:rsidRPr="00097486" w:rsidRDefault="005315BC">
      <w:pPr>
        <w:rPr>
          <w:sz w:val="18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  <w:jc w:val="left"/>
      </w:pPr>
      <w:r w:rsidRPr="00097486">
        <w:lastRenderedPageBreak/>
        <w:t>возраста,</w:t>
      </w:r>
      <w:r w:rsidRPr="00097486">
        <w:rPr>
          <w:spacing w:val="-2"/>
        </w:rPr>
        <w:t xml:space="preserve"> </w:t>
      </w:r>
      <w:r w:rsidRPr="00097486">
        <w:t>родители (законные</w:t>
      </w:r>
      <w:r w:rsidRPr="00097486">
        <w:rPr>
          <w:spacing w:val="-7"/>
        </w:rPr>
        <w:t xml:space="preserve"> </w:t>
      </w:r>
      <w:r w:rsidRPr="00097486">
        <w:t>представители).</w:t>
      </w:r>
    </w:p>
    <w:p w:rsidR="005315BC" w:rsidRPr="00097486" w:rsidRDefault="00FE25F3">
      <w:pPr>
        <w:pStyle w:val="a3"/>
        <w:spacing w:before="43"/>
        <w:ind w:left="1239" w:firstLine="0"/>
        <w:jc w:val="left"/>
      </w:pPr>
      <w:r w:rsidRPr="00097486">
        <w:t>Особенности</w:t>
      </w:r>
      <w:r w:rsidRPr="00097486">
        <w:rPr>
          <w:spacing w:val="-15"/>
        </w:rPr>
        <w:t xml:space="preserve"> </w:t>
      </w:r>
      <w:r w:rsidRPr="00097486">
        <w:t>разработки</w:t>
      </w:r>
      <w:r w:rsidRPr="00097486">
        <w:rPr>
          <w:spacing w:val="-4"/>
        </w:rPr>
        <w:t xml:space="preserve"> </w:t>
      </w:r>
      <w:r w:rsidRPr="00097486">
        <w:t>Программы: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6"/>
          <w:tab w:val="left" w:pos="1667"/>
        </w:tabs>
        <w:spacing w:before="42"/>
        <w:ind w:left="1666"/>
        <w:jc w:val="left"/>
        <w:rPr>
          <w:sz w:val="24"/>
        </w:rPr>
      </w:pPr>
      <w:r w:rsidRPr="00097486">
        <w:rPr>
          <w:spacing w:val="-2"/>
          <w:sz w:val="24"/>
        </w:rPr>
        <w:t>условия,</w:t>
      </w:r>
      <w:r w:rsidRPr="00097486">
        <w:rPr>
          <w:spacing w:val="-8"/>
          <w:sz w:val="24"/>
        </w:rPr>
        <w:t xml:space="preserve"> </w:t>
      </w:r>
      <w:r w:rsidRPr="00097486">
        <w:rPr>
          <w:spacing w:val="-1"/>
          <w:sz w:val="24"/>
        </w:rPr>
        <w:t>созданные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в</w:t>
      </w:r>
      <w:r w:rsidRPr="00097486">
        <w:rPr>
          <w:spacing w:val="-8"/>
          <w:sz w:val="24"/>
        </w:rPr>
        <w:t xml:space="preserve"> </w:t>
      </w:r>
      <w:r w:rsidRPr="00097486">
        <w:rPr>
          <w:spacing w:val="-1"/>
          <w:sz w:val="24"/>
        </w:rPr>
        <w:t>ДОО</w:t>
      </w:r>
      <w:r w:rsidRPr="00097486">
        <w:rPr>
          <w:spacing w:val="-6"/>
          <w:sz w:val="24"/>
        </w:rPr>
        <w:t xml:space="preserve"> </w:t>
      </w:r>
      <w:r w:rsidRPr="00097486">
        <w:rPr>
          <w:spacing w:val="-1"/>
          <w:sz w:val="24"/>
        </w:rPr>
        <w:t>для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реализации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целей</w:t>
      </w:r>
      <w:r w:rsidRPr="00097486">
        <w:rPr>
          <w:spacing w:val="-9"/>
          <w:sz w:val="24"/>
        </w:rPr>
        <w:t xml:space="preserve"> </w:t>
      </w:r>
      <w:r w:rsidRPr="00097486">
        <w:rPr>
          <w:spacing w:val="-1"/>
          <w:sz w:val="24"/>
        </w:rPr>
        <w:t>и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задач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Программы;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 w:rsidRPr="00097486">
        <w:rPr>
          <w:spacing w:val="-1"/>
          <w:sz w:val="24"/>
        </w:rPr>
        <w:t>социальный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заказ</w:t>
      </w:r>
      <w:r w:rsidRPr="00097486">
        <w:rPr>
          <w:spacing w:val="-8"/>
          <w:sz w:val="24"/>
        </w:rPr>
        <w:t xml:space="preserve"> </w:t>
      </w:r>
      <w:r w:rsidRPr="00097486">
        <w:rPr>
          <w:spacing w:val="-1"/>
          <w:sz w:val="24"/>
        </w:rPr>
        <w:t>родителей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(законных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представителей);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 w:rsidRPr="00097486">
        <w:rPr>
          <w:sz w:val="24"/>
        </w:rPr>
        <w:t>детский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контингент;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 w:rsidRPr="00097486">
        <w:rPr>
          <w:spacing w:val="-1"/>
          <w:sz w:val="24"/>
        </w:rPr>
        <w:t>кадровый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состав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педагогических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работников;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6"/>
          <w:tab w:val="left" w:pos="1667"/>
          <w:tab w:val="left" w:leader="dot" w:pos="8500"/>
        </w:tabs>
        <w:spacing w:before="41"/>
        <w:ind w:left="1666"/>
        <w:jc w:val="left"/>
        <w:rPr>
          <w:sz w:val="24"/>
        </w:rPr>
      </w:pPr>
      <w:r w:rsidRPr="00097486">
        <w:rPr>
          <w:sz w:val="24"/>
        </w:rPr>
        <w:t>культурно-образовательные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особенности</w:t>
      </w:r>
      <w:r w:rsidRPr="00097486">
        <w:rPr>
          <w:spacing w:val="-1"/>
          <w:sz w:val="24"/>
        </w:rPr>
        <w:t xml:space="preserve"> </w:t>
      </w:r>
      <w:r w:rsidR="00724CC5">
        <w:rPr>
          <w:sz w:val="24"/>
        </w:rPr>
        <w:t>МБДО «</w:t>
      </w:r>
      <w:proofErr w:type="gramStart"/>
      <w:r w:rsidR="00724CC5">
        <w:rPr>
          <w:sz w:val="24"/>
        </w:rPr>
        <w:t>Детский  сад</w:t>
      </w:r>
      <w:proofErr w:type="gramEnd"/>
      <w:r w:rsidR="00724CC5">
        <w:rPr>
          <w:sz w:val="24"/>
        </w:rPr>
        <w:t xml:space="preserve"> № 58</w:t>
      </w:r>
      <w:r w:rsidRPr="00097486">
        <w:rPr>
          <w:sz w:val="24"/>
        </w:rPr>
        <w:t>».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9"/>
          <w:tab w:val="left" w:pos="1670"/>
        </w:tabs>
        <w:spacing w:before="41"/>
        <w:ind w:left="1669" w:hanging="431"/>
        <w:jc w:val="left"/>
        <w:rPr>
          <w:sz w:val="24"/>
        </w:rPr>
      </w:pPr>
      <w:r w:rsidRPr="00097486">
        <w:rPr>
          <w:sz w:val="24"/>
        </w:rPr>
        <w:t>климатические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особенности;</w:t>
      </w:r>
    </w:p>
    <w:p w:rsidR="005315BC" w:rsidRPr="00097486" w:rsidRDefault="00FE25F3" w:rsidP="006F272F">
      <w:pPr>
        <w:pStyle w:val="a6"/>
        <w:numPr>
          <w:ilvl w:val="0"/>
          <w:numId w:val="137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 w:rsidRPr="00097486">
        <w:rPr>
          <w:spacing w:val="-1"/>
          <w:sz w:val="24"/>
        </w:rPr>
        <w:t>взаимодействие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социумом.</w:t>
      </w:r>
    </w:p>
    <w:p w:rsidR="005315BC" w:rsidRPr="00097486" w:rsidRDefault="005315BC">
      <w:pPr>
        <w:pStyle w:val="a3"/>
        <w:spacing w:before="8"/>
        <w:ind w:left="0" w:firstLine="0"/>
        <w:jc w:val="left"/>
        <w:rPr>
          <w:sz w:val="31"/>
        </w:rPr>
      </w:pPr>
    </w:p>
    <w:p w:rsidR="005315BC" w:rsidRPr="00097486" w:rsidRDefault="00FE25F3">
      <w:pPr>
        <w:pStyle w:val="1"/>
        <w:spacing w:line="276" w:lineRule="auto"/>
        <w:ind w:left="672" w:right="1360" w:firstLine="566"/>
      </w:pPr>
      <w:r w:rsidRPr="00097486">
        <w:t>Специфика национальных, социокультурных и иных условий осуществления</w:t>
      </w:r>
      <w:r w:rsidRPr="00097486">
        <w:rPr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-3"/>
        </w:rPr>
        <w:t xml:space="preserve"> </w:t>
      </w:r>
      <w:r w:rsidRPr="00097486">
        <w:t>деятельности</w:t>
      </w:r>
    </w:p>
    <w:p w:rsidR="005315BC" w:rsidRPr="00097486" w:rsidRDefault="00FE25F3">
      <w:pPr>
        <w:pStyle w:val="2"/>
        <w:spacing w:line="275" w:lineRule="exact"/>
      </w:pPr>
      <w:r w:rsidRPr="00097486">
        <w:t>Национально-культурные</w:t>
      </w:r>
      <w:r w:rsidRPr="00097486">
        <w:rPr>
          <w:spacing w:val="-4"/>
        </w:rPr>
        <w:t xml:space="preserve"> </w:t>
      </w:r>
      <w:r w:rsidRPr="00097486">
        <w:t>особенности:</w:t>
      </w:r>
    </w:p>
    <w:p w:rsidR="005315BC" w:rsidRPr="00097486" w:rsidRDefault="00FE25F3">
      <w:pPr>
        <w:spacing w:before="39" w:line="276" w:lineRule="auto"/>
        <w:ind w:left="672" w:right="1358" w:firstLine="566"/>
        <w:jc w:val="both"/>
        <w:rPr>
          <w:i/>
          <w:sz w:val="24"/>
        </w:rPr>
      </w:pPr>
      <w:r w:rsidRPr="00097486">
        <w:rPr>
          <w:i/>
          <w:sz w:val="24"/>
        </w:rPr>
        <w:t>Национально-культурные особенности предусматривают возможность введения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содержания,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связанного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традициями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Республики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Татарстан.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Это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отвечает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потребностям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интересам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народов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республики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позволяет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организовывать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образовательную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деятельность,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направленную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изучение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природных,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социокультурных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и экономических особенностей региона.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 учетом национально-культурных традиций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осуществляется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отбор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произведений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писателей,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поэтов,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композиторов,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художников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Республики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Татарстан,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образцов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местного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фольклора,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художественных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промыслов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при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ознакомлении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искусством,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народными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традициями</w:t>
      </w:r>
      <w:r w:rsidRPr="00097486">
        <w:rPr>
          <w:i/>
          <w:spacing w:val="4"/>
          <w:sz w:val="24"/>
        </w:rPr>
        <w:t xml:space="preserve"> </w:t>
      </w:r>
      <w:r w:rsidRPr="00097486">
        <w:rPr>
          <w:i/>
          <w:sz w:val="24"/>
        </w:rPr>
        <w:t>региона.</w:t>
      </w:r>
    </w:p>
    <w:p w:rsidR="005315BC" w:rsidRPr="00097486" w:rsidRDefault="00FE25F3">
      <w:pPr>
        <w:spacing w:before="1" w:line="276" w:lineRule="auto"/>
        <w:ind w:left="672" w:right="1357" w:firstLine="566"/>
        <w:jc w:val="both"/>
        <w:rPr>
          <w:i/>
          <w:sz w:val="24"/>
        </w:rPr>
      </w:pPr>
      <w:r w:rsidRPr="00097486">
        <w:rPr>
          <w:i/>
          <w:sz w:val="24"/>
        </w:rPr>
        <w:t>Цели образования в национальных, социокультурных условиях ребенка дошкольного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возраста:</w:t>
      </w:r>
    </w:p>
    <w:p w:rsidR="005315BC" w:rsidRPr="00097486" w:rsidRDefault="00FE25F3" w:rsidP="006F272F">
      <w:pPr>
        <w:pStyle w:val="a6"/>
        <w:numPr>
          <w:ilvl w:val="0"/>
          <w:numId w:val="133"/>
        </w:numPr>
        <w:tabs>
          <w:tab w:val="left" w:pos="1602"/>
        </w:tabs>
        <w:spacing w:line="276" w:lineRule="auto"/>
        <w:ind w:right="1359" w:firstLine="566"/>
        <w:rPr>
          <w:i/>
          <w:sz w:val="24"/>
        </w:rPr>
      </w:pPr>
      <w:r w:rsidRPr="00097486">
        <w:rPr>
          <w:i/>
          <w:sz w:val="24"/>
        </w:rPr>
        <w:t>Воспитание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любви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малой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Родине,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осознание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ее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многонациональности.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Формирование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общей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культуры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личности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учетом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этнокультурной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составляющей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образования.</w:t>
      </w:r>
    </w:p>
    <w:p w:rsidR="005315BC" w:rsidRPr="00097486" w:rsidRDefault="00FE25F3" w:rsidP="006F272F">
      <w:pPr>
        <w:pStyle w:val="a6"/>
        <w:numPr>
          <w:ilvl w:val="0"/>
          <w:numId w:val="133"/>
        </w:numPr>
        <w:tabs>
          <w:tab w:val="left" w:pos="1502"/>
        </w:tabs>
        <w:spacing w:line="276" w:lineRule="auto"/>
        <w:ind w:right="1362" w:firstLine="566"/>
        <w:rPr>
          <w:i/>
          <w:sz w:val="24"/>
        </w:rPr>
      </w:pPr>
      <w:r w:rsidRPr="00097486">
        <w:rPr>
          <w:i/>
          <w:sz w:val="24"/>
        </w:rPr>
        <w:t>Формирование духовно-нравственного отношения и чувства сопричастности 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родному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дому,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семье,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детскому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саду,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городу,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родному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краю,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культурному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наследию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своего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народа.</w:t>
      </w:r>
    </w:p>
    <w:p w:rsidR="005315BC" w:rsidRPr="00097486" w:rsidRDefault="00FE25F3" w:rsidP="006F272F">
      <w:pPr>
        <w:pStyle w:val="a6"/>
        <w:numPr>
          <w:ilvl w:val="0"/>
          <w:numId w:val="133"/>
        </w:numPr>
        <w:tabs>
          <w:tab w:val="left" w:pos="1421"/>
        </w:tabs>
        <w:spacing w:line="278" w:lineRule="auto"/>
        <w:ind w:right="1366" w:firstLine="566"/>
        <w:rPr>
          <w:i/>
          <w:sz w:val="24"/>
        </w:rPr>
      </w:pPr>
      <w:r w:rsidRPr="00097486">
        <w:rPr>
          <w:i/>
          <w:sz w:val="24"/>
        </w:rPr>
        <w:t>Воспитание уважения и понимания своих национальных особенностей, чувства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собственного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достоинства, как представителя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своего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народа.</w:t>
      </w:r>
    </w:p>
    <w:p w:rsidR="005315BC" w:rsidRPr="00097486" w:rsidRDefault="00FE25F3" w:rsidP="006F272F">
      <w:pPr>
        <w:pStyle w:val="a6"/>
        <w:numPr>
          <w:ilvl w:val="0"/>
          <w:numId w:val="133"/>
        </w:numPr>
        <w:tabs>
          <w:tab w:val="left" w:pos="1466"/>
        </w:tabs>
        <w:spacing w:line="276" w:lineRule="auto"/>
        <w:ind w:right="1362" w:firstLine="566"/>
        <w:rPr>
          <w:i/>
          <w:sz w:val="24"/>
        </w:rPr>
      </w:pPr>
      <w:r w:rsidRPr="00097486">
        <w:rPr>
          <w:i/>
          <w:spacing w:val="-1"/>
          <w:sz w:val="24"/>
        </w:rPr>
        <w:t>Ознакомление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pacing w:val="-1"/>
          <w:sz w:val="24"/>
        </w:rPr>
        <w:t>с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pacing w:val="-1"/>
          <w:sz w:val="24"/>
        </w:rPr>
        <w:t>историей,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pacing w:val="-1"/>
          <w:sz w:val="24"/>
        </w:rPr>
        <w:t>географией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Республики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Татарстан,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расширение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знаний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 своем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крае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(малой родине).</w:t>
      </w:r>
    </w:p>
    <w:p w:rsidR="005315BC" w:rsidRPr="00097486" w:rsidRDefault="00FE25F3" w:rsidP="006F272F">
      <w:pPr>
        <w:pStyle w:val="a6"/>
        <w:numPr>
          <w:ilvl w:val="0"/>
          <w:numId w:val="133"/>
        </w:numPr>
        <w:tabs>
          <w:tab w:val="left" w:pos="1607"/>
        </w:tabs>
        <w:spacing w:line="276" w:lineRule="auto"/>
        <w:ind w:right="1356" w:firstLine="566"/>
        <w:jc w:val="right"/>
        <w:rPr>
          <w:i/>
          <w:sz w:val="24"/>
        </w:rPr>
      </w:pPr>
      <w:r w:rsidRPr="00097486">
        <w:rPr>
          <w:i/>
          <w:sz w:val="24"/>
        </w:rPr>
        <w:t>Формирование</w:t>
      </w:r>
      <w:r w:rsidRPr="00097486">
        <w:rPr>
          <w:i/>
          <w:spacing w:val="4"/>
          <w:sz w:val="24"/>
        </w:rPr>
        <w:t xml:space="preserve"> </w:t>
      </w:r>
      <w:r w:rsidRPr="00097486">
        <w:rPr>
          <w:i/>
          <w:sz w:val="24"/>
        </w:rPr>
        <w:t>социокультурной</w:t>
      </w:r>
      <w:r w:rsidRPr="00097486">
        <w:rPr>
          <w:i/>
          <w:spacing w:val="4"/>
          <w:sz w:val="24"/>
        </w:rPr>
        <w:t xml:space="preserve"> </w:t>
      </w:r>
      <w:r w:rsidRPr="00097486">
        <w:rPr>
          <w:i/>
          <w:sz w:val="24"/>
        </w:rPr>
        <w:t>среды,</w:t>
      </w:r>
      <w:r w:rsidRPr="00097486">
        <w:rPr>
          <w:i/>
          <w:spacing w:val="4"/>
          <w:sz w:val="24"/>
        </w:rPr>
        <w:t xml:space="preserve"> </w:t>
      </w:r>
      <w:r w:rsidRPr="00097486">
        <w:rPr>
          <w:i/>
          <w:sz w:val="24"/>
        </w:rPr>
        <w:t>соответствующей</w:t>
      </w:r>
      <w:r w:rsidRPr="00097486">
        <w:rPr>
          <w:i/>
          <w:spacing w:val="7"/>
          <w:sz w:val="24"/>
        </w:rPr>
        <w:t xml:space="preserve"> </w:t>
      </w:r>
      <w:r w:rsidRPr="00097486">
        <w:rPr>
          <w:i/>
          <w:sz w:val="24"/>
        </w:rPr>
        <w:t>возрастным</w:t>
      </w:r>
      <w:r w:rsidRPr="00097486">
        <w:rPr>
          <w:i/>
          <w:spacing w:val="5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индивидуальным особенностям детей, с учетом этнокультурных особенностей региона.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6.Формирование</w:t>
      </w:r>
      <w:r w:rsidRPr="00097486">
        <w:rPr>
          <w:i/>
          <w:spacing w:val="24"/>
          <w:sz w:val="24"/>
        </w:rPr>
        <w:t xml:space="preserve"> </w:t>
      </w:r>
      <w:r w:rsidRPr="00097486">
        <w:rPr>
          <w:i/>
          <w:sz w:val="24"/>
        </w:rPr>
        <w:t>начал</w:t>
      </w:r>
      <w:r w:rsidRPr="00097486">
        <w:rPr>
          <w:i/>
          <w:spacing w:val="25"/>
          <w:sz w:val="24"/>
        </w:rPr>
        <w:t xml:space="preserve"> </w:t>
      </w:r>
      <w:r w:rsidRPr="00097486">
        <w:rPr>
          <w:i/>
          <w:sz w:val="24"/>
        </w:rPr>
        <w:t>культуры</w:t>
      </w:r>
      <w:r w:rsidRPr="00097486">
        <w:rPr>
          <w:i/>
          <w:spacing w:val="27"/>
          <w:sz w:val="24"/>
        </w:rPr>
        <w:t xml:space="preserve"> </w:t>
      </w:r>
      <w:r w:rsidRPr="00097486">
        <w:rPr>
          <w:i/>
          <w:sz w:val="24"/>
        </w:rPr>
        <w:t>здорового</w:t>
      </w:r>
      <w:r w:rsidRPr="00097486">
        <w:rPr>
          <w:i/>
          <w:spacing w:val="26"/>
          <w:sz w:val="24"/>
        </w:rPr>
        <w:t xml:space="preserve"> </w:t>
      </w:r>
      <w:r w:rsidRPr="00097486">
        <w:rPr>
          <w:i/>
          <w:sz w:val="24"/>
        </w:rPr>
        <w:t>образа</w:t>
      </w:r>
      <w:r w:rsidRPr="00097486">
        <w:rPr>
          <w:i/>
          <w:spacing w:val="25"/>
          <w:sz w:val="24"/>
        </w:rPr>
        <w:t xml:space="preserve"> </w:t>
      </w:r>
      <w:r w:rsidRPr="00097486">
        <w:rPr>
          <w:i/>
          <w:sz w:val="24"/>
        </w:rPr>
        <w:t>жизни</w:t>
      </w:r>
      <w:r w:rsidRPr="00097486">
        <w:rPr>
          <w:i/>
          <w:spacing w:val="25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25"/>
          <w:sz w:val="24"/>
        </w:rPr>
        <w:t xml:space="preserve"> </w:t>
      </w:r>
      <w:r w:rsidRPr="00097486">
        <w:rPr>
          <w:i/>
          <w:sz w:val="24"/>
        </w:rPr>
        <w:t>основе</w:t>
      </w:r>
      <w:r w:rsidRPr="00097486">
        <w:rPr>
          <w:i/>
          <w:spacing w:val="33"/>
          <w:sz w:val="24"/>
        </w:rPr>
        <w:t xml:space="preserve"> </w:t>
      </w:r>
      <w:r w:rsidRPr="00097486">
        <w:rPr>
          <w:i/>
          <w:sz w:val="24"/>
        </w:rPr>
        <w:t>национально-</w:t>
      </w:r>
    </w:p>
    <w:p w:rsidR="005315BC" w:rsidRPr="00097486" w:rsidRDefault="00FE25F3">
      <w:pPr>
        <w:ind w:left="672"/>
        <w:jc w:val="both"/>
        <w:rPr>
          <w:i/>
          <w:sz w:val="24"/>
        </w:rPr>
      </w:pPr>
      <w:r w:rsidRPr="00097486">
        <w:rPr>
          <w:i/>
          <w:sz w:val="24"/>
        </w:rPr>
        <w:t>культурных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традиций.</w:t>
      </w:r>
    </w:p>
    <w:p w:rsidR="005315BC" w:rsidRPr="00097486" w:rsidRDefault="00FE25F3">
      <w:pPr>
        <w:spacing w:before="34" w:line="276" w:lineRule="auto"/>
        <w:ind w:left="672" w:right="1361" w:firstLine="566"/>
        <w:jc w:val="both"/>
        <w:rPr>
          <w:i/>
          <w:sz w:val="24"/>
        </w:rPr>
      </w:pPr>
      <w:r w:rsidRPr="00097486">
        <w:rPr>
          <w:i/>
          <w:sz w:val="24"/>
        </w:rPr>
        <w:t>7. Создание благоприятных условий для освоения татарского языка и сохранения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государственных языков Республики Татарстан, развития межэтнической культуры,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pacing w:val="-1"/>
          <w:sz w:val="24"/>
        </w:rPr>
        <w:t>коммуникативных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способностей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каждого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воспитанника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как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субъекта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взаимоотношений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представителями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других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национальностей;</w:t>
      </w:r>
    </w:p>
    <w:p w:rsidR="005315BC" w:rsidRPr="00097486" w:rsidRDefault="005315BC">
      <w:pPr>
        <w:pStyle w:val="a3"/>
        <w:spacing w:before="9"/>
        <w:ind w:left="0" w:firstLine="0"/>
        <w:jc w:val="left"/>
        <w:rPr>
          <w:i/>
          <w:sz w:val="27"/>
        </w:rPr>
      </w:pPr>
    </w:p>
    <w:p w:rsidR="005315BC" w:rsidRPr="00097486" w:rsidRDefault="00FE25F3">
      <w:pPr>
        <w:pStyle w:val="2"/>
        <w:jc w:val="left"/>
        <w:rPr>
          <w:b w:val="0"/>
          <w:i w:val="0"/>
        </w:rPr>
      </w:pPr>
      <w:r w:rsidRPr="00097486">
        <w:t>Климатические</w:t>
      </w:r>
      <w:r w:rsidRPr="00097486">
        <w:rPr>
          <w:spacing w:val="-4"/>
        </w:rPr>
        <w:t xml:space="preserve"> </w:t>
      </w:r>
      <w:r w:rsidRPr="00097486">
        <w:t>особенности</w:t>
      </w:r>
      <w:r w:rsidRPr="00097486">
        <w:rPr>
          <w:b w:val="0"/>
          <w:i w:val="0"/>
        </w:rPr>
        <w:t>:</w:t>
      </w:r>
    </w:p>
    <w:p w:rsidR="005315BC" w:rsidRPr="00097486" w:rsidRDefault="00FE25F3">
      <w:pPr>
        <w:spacing w:before="41" w:line="276" w:lineRule="auto"/>
        <w:ind w:left="672" w:right="828" w:firstLine="566"/>
        <w:rPr>
          <w:i/>
          <w:sz w:val="24"/>
        </w:rPr>
      </w:pPr>
      <w:r w:rsidRPr="00097486">
        <w:rPr>
          <w:i/>
          <w:sz w:val="24"/>
        </w:rPr>
        <w:t>С</w:t>
      </w:r>
      <w:r w:rsidRPr="00097486">
        <w:rPr>
          <w:i/>
          <w:spacing w:val="39"/>
          <w:sz w:val="24"/>
        </w:rPr>
        <w:t xml:space="preserve"> </w:t>
      </w:r>
      <w:r w:rsidRPr="00097486">
        <w:rPr>
          <w:i/>
          <w:sz w:val="24"/>
        </w:rPr>
        <w:t>учетом</w:t>
      </w:r>
      <w:r w:rsidRPr="00097486">
        <w:rPr>
          <w:i/>
          <w:spacing w:val="39"/>
          <w:sz w:val="24"/>
        </w:rPr>
        <w:t xml:space="preserve"> </w:t>
      </w:r>
      <w:r w:rsidRPr="00097486">
        <w:rPr>
          <w:i/>
          <w:sz w:val="24"/>
        </w:rPr>
        <w:t>особенностей</w:t>
      </w:r>
      <w:r w:rsidRPr="00097486">
        <w:rPr>
          <w:i/>
          <w:spacing w:val="38"/>
          <w:sz w:val="24"/>
        </w:rPr>
        <w:t xml:space="preserve"> </w:t>
      </w:r>
      <w:r w:rsidRPr="00097486">
        <w:rPr>
          <w:i/>
          <w:sz w:val="24"/>
        </w:rPr>
        <w:t>климата</w:t>
      </w:r>
      <w:r w:rsidRPr="00097486">
        <w:rPr>
          <w:i/>
          <w:spacing w:val="38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38"/>
          <w:sz w:val="24"/>
        </w:rPr>
        <w:t xml:space="preserve"> </w:t>
      </w:r>
      <w:r w:rsidRPr="00097486">
        <w:rPr>
          <w:i/>
          <w:sz w:val="24"/>
        </w:rPr>
        <w:t>природных</w:t>
      </w:r>
      <w:r w:rsidRPr="00097486">
        <w:rPr>
          <w:i/>
          <w:spacing w:val="37"/>
          <w:sz w:val="24"/>
        </w:rPr>
        <w:t xml:space="preserve"> </w:t>
      </w:r>
      <w:r w:rsidRPr="00097486">
        <w:rPr>
          <w:i/>
          <w:sz w:val="24"/>
        </w:rPr>
        <w:t>условий</w:t>
      </w:r>
      <w:r w:rsidRPr="00097486">
        <w:rPr>
          <w:i/>
          <w:spacing w:val="40"/>
          <w:sz w:val="24"/>
        </w:rPr>
        <w:t xml:space="preserve"> </w:t>
      </w:r>
      <w:r w:rsidRPr="00097486">
        <w:rPr>
          <w:i/>
          <w:sz w:val="24"/>
        </w:rPr>
        <w:t>определяется</w:t>
      </w:r>
      <w:r w:rsidRPr="00097486">
        <w:rPr>
          <w:i/>
          <w:spacing w:val="37"/>
          <w:sz w:val="24"/>
        </w:rPr>
        <w:t xml:space="preserve"> </w:t>
      </w:r>
      <w:r w:rsidRPr="00097486">
        <w:rPr>
          <w:i/>
          <w:sz w:val="24"/>
        </w:rPr>
        <w:t>проведение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режимных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моментов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и оздоровительных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мероприятий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детьми.</w:t>
      </w:r>
    </w:p>
    <w:p w:rsidR="005315BC" w:rsidRPr="00097486" w:rsidRDefault="00FE25F3">
      <w:pPr>
        <w:spacing w:line="275" w:lineRule="exact"/>
        <w:ind w:left="1239"/>
        <w:rPr>
          <w:i/>
          <w:sz w:val="24"/>
        </w:rPr>
      </w:pPr>
      <w:r w:rsidRPr="00097486">
        <w:rPr>
          <w:i/>
          <w:sz w:val="24"/>
        </w:rPr>
        <w:t>График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образовательного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процесса составляется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холодный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теплый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периоды:</w:t>
      </w:r>
    </w:p>
    <w:p w:rsidR="005315BC" w:rsidRPr="00097486" w:rsidRDefault="005315BC">
      <w:pPr>
        <w:spacing w:line="275" w:lineRule="exact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0"/>
          <w:numId w:val="132"/>
        </w:numPr>
        <w:tabs>
          <w:tab w:val="left" w:pos="1454"/>
        </w:tabs>
        <w:spacing w:before="100" w:line="278" w:lineRule="auto"/>
        <w:ind w:right="1389" w:firstLine="0"/>
        <w:rPr>
          <w:i/>
          <w:sz w:val="24"/>
        </w:rPr>
      </w:pPr>
      <w:r w:rsidRPr="00097486">
        <w:rPr>
          <w:i/>
          <w:sz w:val="24"/>
        </w:rPr>
        <w:lastRenderedPageBreak/>
        <w:t>холодный период (сентябрь-май) – образовательный: определенный режим дня и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планирование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занятий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детьми;</w:t>
      </w:r>
    </w:p>
    <w:p w:rsidR="005315BC" w:rsidRPr="00097486" w:rsidRDefault="00FE25F3" w:rsidP="006F272F">
      <w:pPr>
        <w:pStyle w:val="a6"/>
        <w:numPr>
          <w:ilvl w:val="0"/>
          <w:numId w:val="132"/>
        </w:numPr>
        <w:tabs>
          <w:tab w:val="left" w:pos="1394"/>
          <w:tab w:val="left" w:pos="2422"/>
          <w:tab w:val="left" w:pos="3374"/>
          <w:tab w:val="left" w:pos="5080"/>
          <w:tab w:val="left" w:pos="5442"/>
          <w:tab w:val="left" w:pos="7581"/>
          <w:tab w:val="left" w:pos="8507"/>
          <w:tab w:val="left" w:pos="9471"/>
        </w:tabs>
        <w:spacing w:line="276" w:lineRule="auto"/>
        <w:ind w:left="672" w:right="1353" w:firstLine="566"/>
        <w:jc w:val="left"/>
        <w:rPr>
          <w:i/>
          <w:sz w:val="24"/>
        </w:rPr>
      </w:pPr>
      <w:r w:rsidRPr="00097486">
        <w:rPr>
          <w:i/>
          <w:sz w:val="24"/>
        </w:rPr>
        <w:t>теплый</w:t>
      </w:r>
      <w:r w:rsidRPr="00097486">
        <w:rPr>
          <w:i/>
          <w:sz w:val="24"/>
        </w:rPr>
        <w:tab/>
        <w:t>период</w:t>
      </w:r>
      <w:r w:rsidRPr="00097486">
        <w:rPr>
          <w:i/>
          <w:sz w:val="24"/>
        </w:rPr>
        <w:tab/>
        <w:t>(июнь-</w:t>
      </w:r>
      <w:proofErr w:type="gramStart"/>
      <w:r w:rsidRPr="00097486">
        <w:rPr>
          <w:i/>
          <w:sz w:val="24"/>
        </w:rPr>
        <w:t>август)</w:t>
      </w:r>
      <w:r w:rsidRPr="00097486">
        <w:rPr>
          <w:i/>
          <w:sz w:val="24"/>
        </w:rPr>
        <w:tab/>
      </w:r>
      <w:proofErr w:type="gramEnd"/>
      <w:r w:rsidRPr="00097486">
        <w:rPr>
          <w:i/>
          <w:sz w:val="24"/>
        </w:rPr>
        <w:t>–</w:t>
      </w:r>
      <w:r w:rsidRPr="00097486">
        <w:rPr>
          <w:i/>
          <w:sz w:val="24"/>
        </w:rPr>
        <w:tab/>
        <w:t>оздоровительный:</w:t>
      </w:r>
      <w:r w:rsidRPr="00097486">
        <w:rPr>
          <w:i/>
          <w:sz w:val="24"/>
        </w:rPr>
        <w:tab/>
        <w:t>другой</w:t>
      </w:r>
      <w:r w:rsidRPr="00097486">
        <w:rPr>
          <w:i/>
          <w:sz w:val="24"/>
        </w:rPr>
        <w:tab/>
        <w:t>режим</w:t>
      </w:r>
      <w:r w:rsidRPr="00097486">
        <w:rPr>
          <w:i/>
          <w:sz w:val="24"/>
        </w:rPr>
        <w:tab/>
      </w:r>
      <w:r w:rsidRPr="00097486">
        <w:rPr>
          <w:i/>
          <w:spacing w:val="-1"/>
          <w:sz w:val="24"/>
        </w:rPr>
        <w:t>дня,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оздоровительная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 культурно-досуговая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деятельность.</w:t>
      </w:r>
    </w:p>
    <w:p w:rsidR="005315BC" w:rsidRPr="00097486" w:rsidRDefault="005315BC">
      <w:pPr>
        <w:pStyle w:val="a3"/>
        <w:spacing w:before="4"/>
        <w:ind w:left="0" w:firstLine="0"/>
        <w:jc w:val="left"/>
        <w:rPr>
          <w:i/>
          <w:sz w:val="27"/>
        </w:rPr>
      </w:pPr>
    </w:p>
    <w:p w:rsidR="005315BC" w:rsidRPr="00097486" w:rsidRDefault="00FE25F3">
      <w:pPr>
        <w:pStyle w:val="2"/>
        <w:rPr>
          <w:b w:val="0"/>
          <w:i w:val="0"/>
        </w:rPr>
      </w:pPr>
      <w:r w:rsidRPr="00097486">
        <w:t>Социально-демографические</w:t>
      </w:r>
      <w:r w:rsidRPr="00097486">
        <w:rPr>
          <w:spacing w:val="-4"/>
        </w:rPr>
        <w:t xml:space="preserve"> </w:t>
      </w:r>
      <w:r w:rsidRPr="00097486">
        <w:t>особенности</w:t>
      </w:r>
      <w:r w:rsidRPr="00097486">
        <w:rPr>
          <w:b w:val="0"/>
          <w:i w:val="0"/>
        </w:rPr>
        <w:t>:</w:t>
      </w:r>
    </w:p>
    <w:p w:rsidR="005315BC" w:rsidRPr="00097486" w:rsidRDefault="00FE25F3">
      <w:pPr>
        <w:spacing w:before="41" w:line="276" w:lineRule="auto"/>
        <w:ind w:left="672" w:right="835" w:firstLine="566"/>
        <w:jc w:val="both"/>
        <w:rPr>
          <w:i/>
          <w:sz w:val="24"/>
        </w:rPr>
      </w:pPr>
      <w:r w:rsidRPr="00097486">
        <w:rPr>
          <w:i/>
          <w:sz w:val="24"/>
        </w:rPr>
        <w:t>При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организации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образовательного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процесса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учитываются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реальные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потребности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детей различной этнической принадлежности, которые воспитываются в семьях с разными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национальными и культурными традициями.</w:t>
      </w:r>
      <w:r w:rsidR="008966F9" w:rsidRPr="00097486">
        <w:rPr>
          <w:i/>
          <w:sz w:val="24"/>
        </w:rPr>
        <w:t xml:space="preserve"> </w:t>
      </w:r>
      <w:r w:rsidRPr="00097486">
        <w:rPr>
          <w:i/>
          <w:sz w:val="24"/>
        </w:rPr>
        <w:t>С учетом особенностей определяются формы,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средства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образовательной деятельности.</w:t>
      </w:r>
    </w:p>
    <w:p w:rsidR="005315BC" w:rsidRPr="00097486" w:rsidRDefault="00FE25F3">
      <w:pPr>
        <w:spacing w:line="276" w:lineRule="auto"/>
        <w:ind w:left="672" w:right="832" w:firstLine="566"/>
        <w:jc w:val="both"/>
        <w:rPr>
          <w:i/>
          <w:sz w:val="24"/>
        </w:rPr>
      </w:pPr>
      <w:r w:rsidRPr="00097486">
        <w:rPr>
          <w:i/>
          <w:sz w:val="24"/>
        </w:rPr>
        <w:t>Природное, культурно-историческое, социально-экономическое своеобразие местности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предопределяет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отбор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содержания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регионального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компонента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образования,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усвоение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которого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позволяет выпускникам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ДОУ адаптироваться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условиям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жизни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 ближайшем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социуме, проникнуться любовью к родной земле, воспитать у себя потребность в здоровом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образе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жизни,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рациональном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использовании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природных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богатств,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охране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окружающей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среды.</w:t>
      </w:r>
    </w:p>
    <w:p w:rsidR="005315BC" w:rsidRPr="00097486" w:rsidRDefault="005315BC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5315BC" w:rsidRPr="00097486" w:rsidRDefault="00FE25F3" w:rsidP="006F272F">
      <w:pPr>
        <w:pStyle w:val="1"/>
        <w:numPr>
          <w:ilvl w:val="1"/>
          <w:numId w:val="131"/>
        </w:numPr>
        <w:tabs>
          <w:tab w:val="left" w:pos="1660"/>
        </w:tabs>
        <w:ind w:hanging="421"/>
      </w:pPr>
      <w:r w:rsidRPr="00097486">
        <w:t>Характеристики</w:t>
      </w:r>
      <w:r w:rsidRPr="00097486">
        <w:rPr>
          <w:spacing w:val="-4"/>
        </w:rPr>
        <w:t xml:space="preserve"> </w:t>
      </w:r>
      <w:r w:rsidRPr="00097486">
        <w:t>особенностей</w:t>
      </w:r>
      <w:r w:rsidRPr="00097486">
        <w:rPr>
          <w:spacing w:val="-2"/>
        </w:rPr>
        <w:t xml:space="preserve"> </w:t>
      </w:r>
      <w:r w:rsidRPr="00097486">
        <w:t>развития</w:t>
      </w:r>
      <w:r w:rsidRPr="00097486">
        <w:rPr>
          <w:spacing w:val="-5"/>
        </w:rPr>
        <w:t xml:space="preserve"> </w:t>
      </w:r>
      <w:r w:rsidRPr="00097486">
        <w:t>детей</w:t>
      </w:r>
      <w:r w:rsidRPr="00097486">
        <w:rPr>
          <w:spacing w:val="-3"/>
        </w:rPr>
        <w:t xml:space="preserve"> </w:t>
      </w:r>
      <w:r w:rsidRPr="00097486">
        <w:t>дошкольного</w:t>
      </w:r>
      <w:r w:rsidRPr="00097486">
        <w:rPr>
          <w:spacing w:val="-4"/>
        </w:rPr>
        <w:t xml:space="preserve"> </w:t>
      </w:r>
      <w:r w:rsidRPr="00097486">
        <w:t>возраста</w:t>
      </w:r>
    </w:p>
    <w:p w:rsidR="005315BC" w:rsidRPr="00097486" w:rsidRDefault="00FE25F3" w:rsidP="006F272F">
      <w:pPr>
        <w:pStyle w:val="a6"/>
        <w:numPr>
          <w:ilvl w:val="2"/>
          <w:numId w:val="131"/>
        </w:numPr>
        <w:tabs>
          <w:tab w:val="left" w:pos="1840"/>
        </w:tabs>
        <w:spacing w:before="41"/>
        <w:ind w:hanging="601"/>
        <w:rPr>
          <w:b/>
          <w:sz w:val="24"/>
        </w:rPr>
      </w:pPr>
      <w:r w:rsidRPr="00097486">
        <w:rPr>
          <w:b/>
          <w:sz w:val="24"/>
        </w:rPr>
        <w:t>Младенчество</w:t>
      </w:r>
      <w:r w:rsidRPr="00097486">
        <w:rPr>
          <w:b/>
          <w:spacing w:val="-4"/>
          <w:sz w:val="24"/>
        </w:rPr>
        <w:t xml:space="preserve"> </w:t>
      </w:r>
      <w:r w:rsidRPr="00097486">
        <w:rPr>
          <w:b/>
          <w:sz w:val="24"/>
        </w:rPr>
        <w:t>(от</w:t>
      </w:r>
      <w:r w:rsidRPr="00097486">
        <w:rPr>
          <w:b/>
          <w:spacing w:val="-1"/>
          <w:sz w:val="24"/>
        </w:rPr>
        <w:t xml:space="preserve"> </w:t>
      </w:r>
      <w:r w:rsidRPr="00097486">
        <w:rPr>
          <w:b/>
          <w:sz w:val="24"/>
        </w:rPr>
        <w:t>двух</w:t>
      </w:r>
      <w:r w:rsidRPr="00097486">
        <w:rPr>
          <w:b/>
          <w:spacing w:val="-3"/>
          <w:sz w:val="24"/>
        </w:rPr>
        <w:t xml:space="preserve"> </w:t>
      </w:r>
      <w:r w:rsidRPr="00097486">
        <w:rPr>
          <w:b/>
          <w:sz w:val="24"/>
        </w:rPr>
        <w:t>месяцев</w:t>
      </w:r>
      <w:r w:rsidRPr="00097486">
        <w:rPr>
          <w:b/>
          <w:spacing w:val="-3"/>
          <w:sz w:val="24"/>
        </w:rPr>
        <w:t xml:space="preserve"> </w:t>
      </w:r>
      <w:r w:rsidRPr="00097486">
        <w:rPr>
          <w:b/>
          <w:sz w:val="24"/>
        </w:rPr>
        <w:t>до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одного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года)</w:t>
      </w:r>
    </w:p>
    <w:p w:rsidR="005315BC" w:rsidRPr="00097486" w:rsidRDefault="00FE25F3">
      <w:pPr>
        <w:pStyle w:val="a3"/>
        <w:spacing w:before="36"/>
        <w:ind w:left="1239" w:firstLine="0"/>
      </w:pPr>
      <w:r w:rsidRPr="00097486">
        <w:t>Первая</w:t>
      </w:r>
      <w:r w:rsidRPr="00097486">
        <w:rPr>
          <w:spacing w:val="-3"/>
        </w:rPr>
        <w:t xml:space="preserve"> </w:t>
      </w:r>
      <w:r w:rsidRPr="00097486">
        <w:t>группа</w:t>
      </w:r>
      <w:r w:rsidRPr="00097486">
        <w:rPr>
          <w:spacing w:val="-4"/>
        </w:rPr>
        <w:t xml:space="preserve"> </w:t>
      </w:r>
      <w:r w:rsidRPr="00097486">
        <w:t>детей</w:t>
      </w:r>
      <w:r w:rsidRPr="00097486">
        <w:rPr>
          <w:spacing w:val="-3"/>
        </w:rPr>
        <w:t xml:space="preserve"> </w:t>
      </w:r>
      <w:r w:rsidRPr="00097486">
        <w:t>раннего</w:t>
      </w:r>
      <w:r w:rsidRPr="00097486">
        <w:rPr>
          <w:spacing w:val="-3"/>
        </w:rPr>
        <w:t xml:space="preserve"> </w:t>
      </w:r>
      <w:r w:rsidRPr="00097486">
        <w:t>возраста</w:t>
      </w:r>
      <w:r w:rsidRPr="00097486">
        <w:rPr>
          <w:spacing w:val="-2"/>
        </w:rPr>
        <w:t xml:space="preserve"> </w:t>
      </w:r>
      <w:r w:rsidRPr="00097486">
        <w:t>(первый</w:t>
      </w:r>
      <w:r w:rsidRPr="00097486">
        <w:rPr>
          <w:spacing w:val="-7"/>
        </w:rPr>
        <w:t xml:space="preserve"> </w:t>
      </w:r>
      <w:r w:rsidRPr="00097486">
        <w:t>год</w:t>
      </w:r>
      <w:r w:rsidRPr="00097486">
        <w:rPr>
          <w:spacing w:val="-5"/>
        </w:rPr>
        <w:t xml:space="preserve"> </w:t>
      </w:r>
      <w:r w:rsidRPr="00097486">
        <w:t>жизни)</w:t>
      </w:r>
    </w:p>
    <w:p w:rsidR="005315BC" w:rsidRPr="00097486" w:rsidRDefault="00FE25F3">
      <w:pPr>
        <w:pStyle w:val="a3"/>
        <w:spacing w:before="41" w:line="276" w:lineRule="auto"/>
        <w:ind w:right="828"/>
      </w:pPr>
      <w:r w:rsidRPr="00097486">
        <w:rPr>
          <w:b/>
          <w:i/>
        </w:rPr>
        <w:t xml:space="preserve">Росто-весовые характеристики. </w:t>
      </w:r>
      <w:r w:rsidRPr="00097486">
        <w:t>Средний вес при рождении у мальчиков – 3,5 кг, у</w:t>
      </w:r>
      <w:r w:rsidRPr="00097486">
        <w:rPr>
          <w:spacing w:val="1"/>
        </w:rPr>
        <w:t xml:space="preserve"> </w:t>
      </w:r>
      <w:r w:rsidRPr="00097486">
        <w:t>девочек – 3,3 кг. К пяти-шести месяцам вес удваивается, а к году утраивается. Средняя длина</w:t>
      </w:r>
      <w:r w:rsidRPr="00097486">
        <w:rPr>
          <w:spacing w:val="1"/>
        </w:rPr>
        <w:t xml:space="preserve"> </w:t>
      </w:r>
      <w:r w:rsidRPr="00097486">
        <w:t>тела при рождении у мальчиков – 50,4 см, у девочек – 49,5 см, к году малыши подрастают на</w:t>
      </w:r>
      <w:r w:rsidRPr="00097486">
        <w:rPr>
          <w:spacing w:val="1"/>
        </w:rPr>
        <w:t xml:space="preserve"> </w:t>
      </w:r>
      <w:r w:rsidRPr="00097486">
        <w:t>20-25</w:t>
      </w:r>
      <w:r w:rsidRPr="00097486">
        <w:rPr>
          <w:spacing w:val="-1"/>
        </w:rPr>
        <w:t xml:space="preserve"> </w:t>
      </w:r>
      <w:r w:rsidRPr="00097486">
        <w:t>см.</w:t>
      </w:r>
    </w:p>
    <w:p w:rsidR="005315BC" w:rsidRPr="00097486" w:rsidRDefault="00FE25F3">
      <w:pPr>
        <w:pStyle w:val="a3"/>
        <w:spacing w:line="276" w:lineRule="auto"/>
        <w:ind w:right="833"/>
      </w:pPr>
      <w:r w:rsidRPr="00097486">
        <w:rPr>
          <w:b/>
          <w:i/>
        </w:rPr>
        <w:t>Функциональное</w:t>
      </w:r>
      <w:r w:rsidRPr="00097486">
        <w:rPr>
          <w:b/>
          <w:i/>
          <w:spacing w:val="1"/>
        </w:rPr>
        <w:t xml:space="preserve"> </w:t>
      </w:r>
      <w:r w:rsidRPr="00097486">
        <w:rPr>
          <w:b/>
          <w:i/>
        </w:rPr>
        <w:t>созревание.</w:t>
      </w:r>
      <w:r w:rsidRPr="00097486">
        <w:rPr>
          <w:b/>
          <w:i/>
          <w:spacing w:val="1"/>
        </w:rPr>
        <w:t xml:space="preserve"> </w:t>
      </w:r>
      <w:r w:rsidRPr="00097486">
        <w:t>Первый</w:t>
      </w:r>
      <w:r w:rsidRPr="00097486">
        <w:rPr>
          <w:spacing w:val="1"/>
        </w:rPr>
        <w:t xml:space="preserve"> </w:t>
      </w:r>
      <w:r w:rsidRPr="00097486">
        <w:t>вдох</w:t>
      </w:r>
      <w:r w:rsidRPr="00097486">
        <w:rPr>
          <w:spacing w:val="1"/>
        </w:rPr>
        <w:t xml:space="preserve"> </w:t>
      </w:r>
      <w:r w:rsidRPr="00097486">
        <w:t>определяет</w:t>
      </w:r>
      <w:r w:rsidRPr="00097486">
        <w:rPr>
          <w:spacing w:val="1"/>
        </w:rPr>
        <w:t xml:space="preserve"> </w:t>
      </w:r>
      <w:r w:rsidRPr="00097486">
        <w:t>запуск</w:t>
      </w:r>
      <w:r w:rsidRPr="00097486">
        <w:rPr>
          <w:spacing w:val="1"/>
        </w:rPr>
        <w:t xml:space="preserve"> </w:t>
      </w:r>
      <w:r w:rsidRPr="00097486">
        <w:t>комплекса</w:t>
      </w:r>
      <w:r w:rsidRPr="00097486">
        <w:rPr>
          <w:spacing w:val="1"/>
        </w:rPr>
        <w:t xml:space="preserve"> </w:t>
      </w:r>
      <w:r w:rsidRPr="00097486">
        <w:t>витальных</w:t>
      </w:r>
      <w:r w:rsidRPr="00097486">
        <w:rPr>
          <w:spacing w:val="1"/>
        </w:rPr>
        <w:t xml:space="preserve"> </w:t>
      </w:r>
      <w:r w:rsidRPr="00097486">
        <w:t>рефлексов, обеспечивающих функции дыхания, питания, терморегуляции, большое значение</w:t>
      </w:r>
      <w:r w:rsidRPr="00097486">
        <w:rPr>
          <w:spacing w:val="1"/>
        </w:rPr>
        <w:t xml:space="preserve"> </w:t>
      </w:r>
      <w:r w:rsidRPr="00097486">
        <w:t>начинает</w:t>
      </w:r>
      <w:r w:rsidRPr="00097486">
        <w:rPr>
          <w:spacing w:val="-3"/>
        </w:rPr>
        <w:t xml:space="preserve"> </w:t>
      </w:r>
      <w:r w:rsidRPr="00097486">
        <w:t>играть</w:t>
      </w:r>
      <w:r w:rsidRPr="00097486">
        <w:rPr>
          <w:spacing w:val="-2"/>
        </w:rPr>
        <w:t xml:space="preserve"> </w:t>
      </w:r>
      <w:r w:rsidRPr="00097486">
        <w:t>ориентировочный</w:t>
      </w:r>
      <w:r w:rsidRPr="00097486">
        <w:rPr>
          <w:spacing w:val="-3"/>
        </w:rPr>
        <w:t xml:space="preserve"> </w:t>
      </w:r>
      <w:r w:rsidRPr="00097486">
        <w:t>рефлекс.</w:t>
      </w:r>
      <w:r w:rsidRPr="00097486">
        <w:rPr>
          <w:spacing w:val="-2"/>
        </w:rPr>
        <w:t xml:space="preserve"> </w:t>
      </w:r>
      <w:r w:rsidRPr="00097486">
        <w:t>Суточные</w:t>
      </w:r>
      <w:r w:rsidRPr="00097486">
        <w:rPr>
          <w:spacing w:val="-5"/>
        </w:rPr>
        <w:t xml:space="preserve"> </w:t>
      </w:r>
      <w:r w:rsidRPr="00097486">
        <w:t>циклы</w:t>
      </w:r>
      <w:r w:rsidRPr="00097486">
        <w:rPr>
          <w:spacing w:val="-4"/>
        </w:rPr>
        <w:t xml:space="preserve"> </w:t>
      </w:r>
      <w:r w:rsidRPr="00097486">
        <w:t>активности</w:t>
      </w:r>
      <w:r w:rsidRPr="00097486">
        <w:rPr>
          <w:spacing w:val="-2"/>
        </w:rPr>
        <w:t xml:space="preserve"> </w:t>
      </w:r>
      <w:r w:rsidRPr="00097486">
        <w:t>включают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4"/>
        </w:rPr>
        <w:t xml:space="preserve"> </w:t>
      </w:r>
      <w:r w:rsidRPr="00097486">
        <w:t>себя</w:t>
      </w:r>
      <w:r w:rsidRPr="00097486">
        <w:rPr>
          <w:spacing w:val="-3"/>
        </w:rPr>
        <w:t xml:space="preserve"> </w:t>
      </w:r>
      <w:r w:rsidRPr="00097486">
        <w:t>сон</w:t>
      </w:r>
    </w:p>
    <w:p w:rsidR="005315BC" w:rsidRPr="00097486" w:rsidRDefault="00FE25F3" w:rsidP="006F272F">
      <w:pPr>
        <w:pStyle w:val="a6"/>
        <w:numPr>
          <w:ilvl w:val="0"/>
          <w:numId w:val="130"/>
        </w:numPr>
        <w:tabs>
          <w:tab w:val="left" w:pos="823"/>
        </w:tabs>
        <w:spacing w:before="1" w:line="276" w:lineRule="auto"/>
        <w:ind w:right="831" w:firstLine="0"/>
        <w:rPr>
          <w:sz w:val="24"/>
        </w:rPr>
      </w:pPr>
      <w:r w:rsidRPr="00097486">
        <w:rPr>
          <w:sz w:val="24"/>
        </w:rPr>
        <w:t>от 12 до 17 часов в сутки. Первой стадии медленного сна (дремоты) у детей в этом возрасте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нет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–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дремать,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взрослые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они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не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могут.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трех-четырех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месяцев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отмечается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чередование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фаз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сна, наблюдается цикличность, похожая на цикличность сна взрослого человека. Дневная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младенцев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фазными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проявлениями: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сонливости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(0,5-3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часа);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бдительного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бездействия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(2-3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часа);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бдительной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активности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(1-3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часа);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плача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аффективного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ответа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(1-3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часа).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Соотношение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состояний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активности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индивидуально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является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одним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показателей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темперамента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ребенка.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мере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меняется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пропорция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быстрый/медленный сон в сторону увеличения медленного сна. К семи месяцам формируется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ночной сон. Отсутствие ритмичности в активности младенца является показателем незрелости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или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нарушений развития.</w:t>
      </w:r>
    </w:p>
    <w:p w:rsidR="005315BC" w:rsidRPr="00097486" w:rsidRDefault="00FE25F3">
      <w:pPr>
        <w:pStyle w:val="a3"/>
        <w:spacing w:line="278" w:lineRule="auto"/>
        <w:ind w:right="831"/>
      </w:pPr>
      <w:r w:rsidRPr="00097486">
        <w:t>В этом периоде интенсивно начинают формироваться органы чувств. К</w:t>
      </w:r>
      <w:r w:rsidRPr="00097486">
        <w:rPr>
          <w:spacing w:val="1"/>
        </w:rPr>
        <w:t xml:space="preserve"> </w:t>
      </w:r>
      <w:r w:rsidRPr="00097486">
        <w:t>шести месяцам</w:t>
      </w:r>
      <w:r w:rsidRPr="00097486">
        <w:rPr>
          <w:spacing w:val="1"/>
        </w:rPr>
        <w:t xml:space="preserve"> </w:t>
      </w:r>
      <w:r w:rsidRPr="00097486">
        <w:t>слух,</w:t>
      </w:r>
      <w:r w:rsidRPr="00097486">
        <w:rPr>
          <w:spacing w:val="2"/>
        </w:rPr>
        <w:t xml:space="preserve"> </w:t>
      </w:r>
      <w:r w:rsidRPr="00097486">
        <w:t>а</w:t>
      </w:r>
      <w:r w:rsidRPr="00097486">
        <w:rPr>
          <w:spacing w:val="-2"/>
        </w:rPr>
        <w:t xml:space="preserve"> </w:t>
      </w:r>
      <w:r w:rsidRPr="00097486">
        <w:t>к двенадцати</w:t>
      </w:r>
      <w:r w:rsidRPr="00097486">
        <w:rPr>
          <w:spacing w:val="3"/>
        </w:rPr>
        <w:t xml:space="preserve"> </w:t>
      </w:r>
      <w:r w:rsidRPr="00097486">
        <w:t>месяцам</w:t>
      </w:r>
      <w:r w:rsidRPr="00097486">
        <w:rPr>
          <w:spacing w:val="-3"/>
        </w:rPr>
        <w:t xml:space="preserve"> </w:t>
      </w:r>
      <w:r w:rsidRPr="00097486">
        <w:t>зрение</w:t>
      </w:r>
      <w:r w:rsidRPr="00097486">
        <w:rPr>
          <w:spacing w:val="-2"/>
        </w:rPr>
        <w:t xml:space="preserve"> </w:t>
      </w:r>
      <w:r w:rsidRPr="00097486">
        <w:t>достигают физиологической</w:t>
      </w:r>
      <w:r w:rsidRPr="00097486">
        <w:rPr>
          <w:spacing w:val="-3"/>
        </w:rPr>
        <w:t xml:space="preserve"> </w:t>
      </w:r>
      <w:r w:rsidRPr="00097486">
        <w:t>зрелости.</w:t>
      </w:r>
    </w:p>
    <w:p w:rsidR="005315BC" w:rsidRPr="00097486" w:rsidRDefault="00FE25F3">
      <w:pPr>
        <w:pStyle w:val="a3"/>
        <w:spacing w:line="276" w:lineRule="auto"/>
        <w:ind w:right="828"/>
      </w:pPr>
      <w:r w:rsidRPr="00097486">
        <w:rPr>
          <w:noProof/>
          <w:lang w:eastAsia="ru-RU"/>
        </w:rPr>
        <w:drawing>
          <wp:anchor distT="0" distB="0" distL="0" distR="0" simplePos="0" relativeHeight="481668608" behindDoc="1" locked="0" layoutInCell="1" allowOverlap="1">
            <wp:simplePos x="0" y="0"/>
            <wp:positionH relativeFrom="page">
              <wp:posOffset>5440045</wp:posOffset>
            </wp:positionH>
            <wp:positionV relativeFrom="paragraph">
              <wp:posOffset>448603</wp:posOffset>
            </wp:positionV>
            <wp:extent cx="76200" cy="9601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97486">
        <w:rPr>
          <w:b/>
          <w:i/>
        </w:rPr>
        <w:t xml:space="preserve">Развитие моторики. </w:t>
      </w:r>
      <w:r w:rsidRPr="00097486">
        <w:t>Относительная беспомощность и неподвижность новорожденного</w:t>
      </w:r>
      <w:r w:rsidRPr="00097486">
        <w:rPr>
          <w:spacing w:val="-57"/>
        </w:rPr>
        <w:t xml:space="preserve"> </w:t>
      </w:r>
      <w:r w:rsidRPr="00097486">
        <w:t>быстро сменяется четкой последовательностью формирования моторных навыков. Для 90%</w:t>
      </w:r>
      <w:r w:rsidRPr="00097486">
        <w:rPr>
          <w:spacing w:val="1"/>
        </w:rPr>
        <w:t xml:space="preserve"> </w:t>
      </w:r>
      <w:r w:rsidRPr="00097486">
        <w:t>младенцев выделяются следующие нормы: приподнимает голову на 90</w:t>
      </w:r>
      <w:r w:rsidRPr="00097486">
        <w:rPr>
          <w:spacing w:val="1"/>
        </w:rPr>
        <w:t xml:space="preserve"> </w:t>
      </w:r>
      <w:r w:rsidRPr="00097486">
        <w:t>лежа на животе (3,2</w:t>
      </w:r>
      <w:r w:rsidRPr="00097486">
        <w:rPr>
          <w:spacing w:val="1"/>
        </w:rPr>
        <w:t xml:space="preserve"> </w:t>
      </w:r>
      <w:r w:rsidRPr="00097486">
        <w:t>мес.); переворачивается (4,7 мес.); сидит с поддержкой (4,2 мес.); сидит без поддержки (10</w:t>
      </w:r>
      <w:r w:rsidRPr="00097486">
        <w:rPr>
          <w:spacing w:val="1"/>
        </w:rPr>
        <w:t xml:space="preserve"> </w:t>
      </w:r>
      <w:r w:rsidRPr="00097486">
        <w:t xml:space="preserve">мес.); </w:t>
      </w:r>
      <w:proofErr w:type="gramStart"/>
      <w:r w:rsidRPr="00097486">
        <w:t>ползает(</w:t>
      </w:r>
      <w:proofErr w:type="gramEnd"/>
      <w:r w:rsidRPr="00097486">
        <w:t>9 мес.); ходит с поддержкой (12,7 мес.). Навыки, затрагивающие голову, шею и</w:t>
      </w:r>
      <w:r w:rsidRPr="00097486">
        <w:rPr>
          <w:spacing w:val="1"/>
        </w:rPr>
        <w:t xml:space="preserve"> </w:t>
      </w:r>
      <w:r w:rsidRPr="00097486">
        <w:t>верхние конечности, появляются раньше, чем те, в которых задействована нижняя половина</w:t>
      </w:r>
      <w:r w:rsidRPr="00097486">
        <w:rPr>
          <w:spacing w:val="1"/>
        </w:rPr>
        <w:t xml:space="preserve"> </w:t>
      </w:r>
      <w:r w:rsidRPr="00097486">
        <w:t>туловища.</w:t>
      </w:r>
      <w:r w:rsidRPr="00097486">
        <w:rPr>
          <w:spacing w:val="9"/>
        </w:rPr>
        <w:t xml:space="preserve"> </w:t>
      </w:r>
      <w:r w:rsidRPr="00097486">
        <w:t>Первоначально</w:t>
      </w:r>
      <w:r w:rsidRPr="00097486">
        <w:rPr>
          <w:spacing w:val="8"/>
        </w:rPr>
        <w:t xml:space="preserve"> </w:t>
      </w:r>
      <w:r w:rsidRPr="00097486">
        <w:t>появляются</w:t>
      </w:r>
      <w:r w:rsidRPr="00097486">
        <w:rPr>
          <w:spacing w:val="8"/>
        </w:rPr>
        <w:t xml:space="preserve"> </w:t>
      </w:r>
      <w:r w:rsidRPr="00097486">
        <w:t>движения,</w:t>
      </w:r>
      <w:r w:rsidRPr="00097486">
        <w:rPr>
          <w:spacing w:val="7"/>
        </w:rPr>
        <w:t xml:space="preserve"> </w:t>
      </w:r>
      <w:r w:rsidRPr="00097486">
        <w:t>требующие</w:t>
      </w:r>
      <w:r w:rsidRPr="00097486">
        <w:rPr>
          <w:spacing w:val="12"/>
        </w:rPr>
        <w:t xml:space="preserve"> </w:t>
      </w:r>
      <w:r w:rsidRPr="00097486">
        <w:t>участия</w:t>
      </w:r>
      <w:r w:rsidRPr="00097486">
        <w:rPr>
          <w:spacing w:val="9"/>
        </w:rPr>
        <w:t xml:space="preserve"> </w:t>
      </w:r>
      <w:r w:rsidRPr="00097486">
        <w:t>туловища</w:t>
      </w:r>
      <w:r w:rsidRPr="00097486">
        <w:rPr>
          <w:spacing w:val="10"/>
        </w:rPr>
        <w:t xml:space="preserve"> </w:t>
      </w:r>
      <w:r w:rsidRPr="00097486">
        <w:t>и</w:t>
      </w:r>
      <w:r w:rsidRPr="00097486">
        <w:rPr>
          <w:spacing w:val="7"/>
        </w:rPr>
        <w:t xml:space="preserve"> </w:t>
      </w:r>
      <w:r w:rsidRPr="00097486">
        <w:t>плеч,</w:t>
      </w:r>
      <w:r w:rsidRPr="00097486">
        <w:rPr>
          <w:spacing w:val="9"/>
        </w:rPr>
        <w:t xml:space="preserve"> </w:t>
      </w:r>
      <w:r w:rsidRPr="00097486">
        <w:t>затем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1" w:firstLine="0"/>
      </w:pPr>
      <w:r w:rsidRPr="00097486">
        <w:lastRenderedPageBreak/>
        <w:t>те,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выполнения</w:t>
      </w:r>
      <w:r w:rsidRPr="00097486">
        <w:rPr>
          <w:spacing w:val="1"/>
        </w:rPr>
        <w:t xml:space="preserve"> </w:t>
      </w:r>
      <w:r w:rsidRPr="00097486">
        <w:t>которых</w:t>
      </w:r>
      <w:r w:rsidRPr="00097486">
        <w:rPr>
          <w:spacing w:val="1"/>
        </w:rPr>
        <w:t xml:space="preserve"> </w:t>
      </w:r>
      <w:r w:rsidRPr="00097486">
        <w:t>необходимы</w:t>
      </w:r>
      <w:r w:rsidRPr="00097486">
        <w:rPr>
          <w:spacing w:val="1"/>
        </w:rPr>
        <w:t xml:space="preserve"> </w:t>
      </w:r>
      <w:r w:rsidRPr="00097486">
        <w:t>кисти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пальцы.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тонкой</w:t>
      </w:r>
      <w:r w:rsidRPr="00097486">
        <w:rPr>
          <w:spacing w:val="1"/>
        </w:rPr>
        <w:t xml:space="preserve"> </w:t>
      </w:r>
      <w:r w:rsidRPr="00097486">
        <w:t>моторике</w:t>
      </w:r>
      <w:r w:rsidRPr="00097486">
        <w:rPr>
          <w:spacing w:val="1"/>
        </w:rPr>
        <w:t xml:space="preserve"> </w:t>
      </w:r>
      <w:r w:rsidRPr="00097486">
        <w:t>принципиальными навыками в младенчестве являются: произвольное достижение объекта и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манипуляторные</w:t>
      </w:r>
      <w:r w:rsidRPr="00097486">
        <w:t xml:space="preserve"> </w:t>
      </w:r>
      <w:r w:rsidRPr="00097486">
        <w:rPr>
          <w:spacing w:val="-1"/>
        </w:rPr>
        <w:t>навыки. В</w:t>
      </w:r>
      <w:r w:rsidRPr="00097486">
        <w:t xml:space="preserve"> </w:t>
      </w:r>
      <w:r w:rsidRPr="00097486">
        <w:rPr>
          <w:spacing w:val="-1"/>
        </w:rPr>
        <w:t>три</w:t>
      </w:r>
      <w:r w:rsidRPr="00097486">
        <w:t xml:space="preserve"> месяца</w:t>
      </w:r>
      <w:r w:rsidRPr="00097486">
        <w:rPr>
          <w:spacing w:val="1"/>
        </w:rPr>
        <w:t xml:space="preserve"> </w:t>
      </w:r>
      <w:r w:rsidRPr="00097486">
        <w:t>дети</w:t>
      </w:r>
      <w:r w:rsidRPr="00097486">
        <w:rPr>
          <w:spacing w:val="1"/>
        </w:rPr>
        <w:t xml:space="preserve"> </w:t>
      </w:r>
      <w:r w:rsidRPr="00097486">
        <w:t>одинаково</w:t>
      </w:r>
      <w:r w:rsidRPr="00097486">
        <w:rPr>
          <w:spacing w:val="1"/>
        </w:rPr>
        <w:t xml:space="preserve"> </w:t>
      </w:r>
      <w:r w:rsidRPr="00097486">
        <w:t>успешно</w:t>
      </w:r>
      <w:r w:rsidRPr="00097486">
        <w:rPr>
          <w:spacing w:val="1"/>
        </w:rPr>
        <w:t xml:space="preserve"> </w:t>
      </w:r>
      <w:r w:rsidRPr="00097486">
        <w:t>достают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хватают</w:t>
      </w:r>
      <w:r w:rsidRPr="00097486">
        <w:rPr>
          <w:spacing w:val="1"/>
        </w:rPr>
        <w:t xml:space="preserve"> </w:t>
      </w:r>
      <w:r w:rsidRPr="00097486">
        <w:t>как</w:t>
      </w:r>
      <w:r w:rsidRPr="00097486">
        <w:rPr>
          <w:spacing w:val="1"/>
        </w:rPr>
        <w:t xml:space="preserve"> </w:t>
      </w:r>
      <w:r w:rsidRPr="00097486">
        <w:t>предметы,</w:t>
      </w:r>
      <w:r w:rsidRPr="00097486">
        <w:rPr>
          <w:spacing w:val="1"/>
        </w:rPr>
        <w:t xml:space="preserve"> </w:t>
      </w:r>
      <w:r w:rsidRPr="00097486">
        <w:t>которые</w:t>
      </w:r>
      <w:r w:rsidRPr="00097486">
        <w:rPr>
          <w:spacing w:val="1"/>
        </w:rPr>
        <w:t xml:space="preserve"> </w:t>
      </w:r>
      <w:r w:rsidRPr="00097486">
        <w:t>они</w:t>
      </w:r>
      <w:r w:rsidRPr="00097486">
        <w:rPr>
          <w:spacing w:val="1"/>
        </w:rPr>
        <w:t xml:space="preserve"> </w:t>
      </w:r>
      <w:r w:rsidRPr="00097486">
        <w:t>могут</w:t>
      </w:r>
      <w:r w:rsidRPr="00097486">
        <w:rPr>
          <w:spacing w:val="1"/>
        </w:rPr>
        <w:t xml:space="preserve"> </w:t>
      </w:r>
      <w:r w:rsidRPr="00097486">
        <w:t>видеть,</w:t>
      </w:r>
      <w:r w:rsidRPr="00097486">
        <w:rPr>
          <w:spacing w:val="1"/>
        </w:rPr>
        <w:t xml:space="preserve"> </w:t>
      </w:r>
      <w:r w:rsidRPr="00097486">
        <w:t>так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объекты,</w:t>
      </w:r>
      <w:r w:rsidRPr="00097486">
        <w:rPr>
          <w:spacing w:val="1"/>
        </w:rPr>
        <w:t xml:space="preserve"> </w:t>
      </w:r>
      <w:r w:rsidRPr="00097486">
        <w:t>которые</w:t>
      </w:r>
      <w:r w:rsidRPr="00097486">
        <w:rPr>
          <w:spacing w:val="1"/>
        </w:rPr>
        <w:t xml:space="preserve"> </w:t>
      </w:r>
      <w:r w:rsidRPr="00097486">
        <w:t>они</w:t>
      </w:r>
      <w:r w:rsidRPr="00097486">
        <w:rPr>
          <w:spacing w:val="1"/>
        </w:rPr>
        <w:t xml:space="preserve"> </w:t>
      </w:r>
      <w:r w:rsidRPr="00097486">
        <w:t>слышат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темноте</w:t>
      </w:r>
      <w:r w:rsidRPr="00097486">
        <w:rPr>
          <w:spacing w:val="1"/>
        </w:rPr>
        <w:t xml:space="preserve"> </w:t>
      </w:r>
      <w:r w:rsidRPr="00097486">
        <w:t>(визуальный</w:t>
      </w:r>
      <w:r w:rsidRPr="00097486">
        <w:rPr>
          <w:spacing w:val="1"/>
        </w:rPr>
        <w:t xml:space="preserve"> </w:t>
      </w:r>
      <w:r w:rsidRPr="00097486">
        <w:t>или</w:t>
      </w:r>
      <w:r w:rsidRPr="00097486">
        <w:rPr>
          <w:spacing w:val="1"/>
        </w:rPr>
        <w:t xml:space="preserve"> </w:t>
      </w:r>
      <w:r w:rsidRPr="00097486">
        <w:t>аудиальный</w:t>
      </w:r>
      <w:r w:rsidRPr="00097486">
        <w:rPr>
          <w:spacing w:val="-1"/>
        </w:rPr>
        <w:t xml:space="preserve"> </w:t>
      </w:r>
      <w:r w:rsidRPr="00097486">
        <w:t>контроль).</w:t>
      </w:r>
    </w:p>
    <w:p w:rsidR="005315BC" w:rsidRPr="00097486" w:rsidRDefault="00FE25F3">
      <w:pPr>
        <w:pStyle w:val="a3"/>
        <w:spacing w:before="2" w:line="276" w:lineRule="auto"/>
        <w:ind w:right="826"/>
      </w:pPr>
      <w:r w:rsidRPr="00097486">
        <w:rPr>
          <w:b/>
          <w:i/>
        </w:rPr>
        <w:t>Психические</w:t>
      </w:r>
      <w:r w:rsidRPr="00097486">
        <w:rPr>
          <w:b/>
          <w:i/>
          <w:spacing w:val="1"/>
        </w:rPr>
        <w:t xml:space="preserve"> </w:t>
      </w:r>
      <w:r w:rsidRPr="00097486">
        <w:rPr>
          <w:b/>
          <w:i/>
        </w:rPr>
        <w:t>функции.</w:t>
      </w:r>
      <w:r w:rsidRPr="00097486">
        <w:rPr>
          <w:b/>
          <w:i/>
          <w:spacing w:val="1"/>
        </w:rPr>
        <w:t xml:space="preserve"> </w:t>
      </w:r>
      <w:r w:rsidRPr="00097486">
        <w:t>Психические</w:t>
      </w:r>
      <w:r w:rsidRPr="00097486">
        <w:rPr>
          <w:spacing w:val="1"/>
        </w:rPr>
        <w:t xml:space="preserve"> </w:t>
      </w:r>
      <w:r w:rsidRPr="00097486">
        <w:t>функции</w:t>
      </w:r>
      <w:r w:rsidRPr="00097486">
        <w:rPr>
          <w:spacing w:val="1"/>
        </w:rPr>
        <w:t xml:space="preserve"> </w:t>
      </w:r>
      <w:r w:rsidRPr="00097486">
        <w:t>не</w:t>
      </w:r>
      <w:r w:rsidRPr="00097486">
        <w:rPr>
          <w:spacing w:val="1"/>
        </w:rPr>
        <w:t xml:space="preserve"> </w:t>
      </w:r>
      <w:r w:rsidRPr="00097486">
        <w:t>дифференцированы,</w:t>
      </w:r>
      <w:r w:rsidRPr="00097486">
        <w:rPr>
          <w:spacing w:val="1"/>
        </w:rPr>
        <w:t xml:space="preserve"> </w:t>
      </w:r>
      <w:r w:rsidRPr="00097486">
        <w:t>складываются</w:t>
      </w:r>
      <w:r w:rsidRPr="00097486">
        <w:rPr>
          <w:spacing w:val="-57"/>
        </w:rPr>
        <w:t xml:space="preserve"> </w:t>
      </w:r>
      <w:r w:rsidRPr="00097486">
        <w:t>предпосылки</w:t>
      </w:r>
      <w:r w:rsidRPr="00097486">
        <w:rPr>
          <w:spacing w:val="-7"/>
        </w:rPr>
        <w:t xml:space="preserve"> </w:t>
      </w:r>
      <w:r w:rsidRPr="00097486">
        <w:t>развития</w:t>
      </w:r>
      <w:r w:rsidRPr="00097486">
        <w:rPr>
          <w:spacing w:val="-8"/>
        </w:rPr>
        <w:t xml:space="preserve"> </w:t>
      </w:r>
      <w:r w:rsidRPr="00097486">
        <w:t>восприятия.</w:t>
      </w:r>
      <w:r w:rsidRPr="00097486">
        <w:rPr>
          <w:spacing w:val="-7"/>
        </w:rPr>
        <w:t xml:space="preserve"> </w:t>
      </w:r>
      <w:r w:rsidRPr="00097486">
        <w:t>Уже</w:t>
      </w:r>
      <w:r w:rsidRPr="00097486">
        <w:rPr>
          <w:spacing w:val="-10"/>
        </w:rPr>
        <w:t xml:space="preserve"> </w:t>
      </w:r>
      <w:r w:rsidRPr="00097486">
        <w:t>новорожденные</w:t>
      </w:r>
      <w:r w:rsidRPr="00097486">
        <w:rPr>
          <w:spacing w:val="-9"/>
        </w:rPr>
        <w:t xml:space="preserve"> </w:t>
      </w:r>
      <w:r w:rsidRPr="00097486">
        <w:t>хорошо</w:t>
      </w:r>
      <w:r w:rsidRPr="00097486">
        <w:rPr>
          <w:spacing w:val="-8"/>
        </w:rPr>
        <w:t xml:space="preserve"> </w:t>
      </w:r>
      <w:r w:rsidRPr="00097486">
        <w:t>дифференцируют</w:t>
      </w:r>
      <w:r w:rsidRPr="00097486">
        <w:rPr>
          <w:spacing w:val="-7"/>
        </w:rPr>
        <w:t xml:space="preserve"> </w:t>
      </w:r>
      <w:r w:rsidRPr="00097486">
        <w:t>зрительные</w:t>
      </w:r>
      <w:r w:rsidRPr="00097486">
        <w:rPr>
          <w:spacing w:val="-57"/>
        </w:rPr>
        <w:t xml:space="preserve"> </w:t>
      </w:r>
      <w:r w:rsidRPr="00097486">
        <w:t>формы и предпочитают смотреть на когнитивно сложные объекты. Из зрительных стимулов</w:t>
      </w:r>
      <w:r w:rsidRPr="00097486">
        <w:rPr>
          <w:spacing w:val="1"/>
        </w:rPr>
        <w:t xml:space="preserve"> </w:t>
      </w:r>
      <w:r w:rsidRPr="00097486">
        <w:t>новорожденные предпочитают лицо, из акустических - человеческий голос, в один-два месяца</w:t>
      </w:r>
      <w:r w:rsidRPr="00097486">
        <w:rPr>
          <w:spacing w:val="-57"/>
        </w:rPr>
        <w:t xml:space="preserve"> </w:t>
      </w:r>
      <w:r w:rsidRPr="00097486">
        <w:t>могут</w:t>
      </w:r>
      <w:r w:rsidRPr="00097486">
        <w:rPr>
          <w:spacing w:val="1"/>
        </w:rPr>
        <w:t xml:space="preserve"> </w:t>
      </w:r>
      <w:r w:rsidRPr="00097486">
        <w:t>следить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1"/>
        </w:rPr>
        <w:t xml:space="preserve"> </w:t>
      </w:r>
      <w:r w:rsidRPr="00097486">
        <w:t>движущимися</w:t>
      </w:r>
      <w:r w:rsidRPr="00097486">
        <w:rPr>
          <w:spacing w:val="1"/>
        </w:rPr>
        <w:t xml:space="preserve"> </w:t>
      </w:r>
      <w:r w:rsidRPr="00097486">
        <w:t>объектами.</w:t>
      </w:r>
      <w:r w:rsidRPr="00097486">
        <w:rPr>
          <w:spacing w:val="1"/>
        </w:rPr>
        <w:t xml:space="preserve"> </w:t>
      </w:r>
      <w:r w:rsidRPr="00097486">
        <w:t>Младенцы</w:t>
      </w:r>
      <w:r w:rsidRPr="00097486">
        <w:rPr>
          <w:spacing w:val="1"/>
        </w:rPr>
        <w:t xml:space="preserve"> </w:t>
      </w:r>
      <w:r w:rsidRPr="00097486">
        <w:t>предпочитают</w:t>
      </w:r>
      <w:r w:rsidRPr="00097486">
        <w:rPr>
          <w:spacing w:val="1"/>
        </w:rPr>
        <w:t xml:space="preserve"> </w:t>
      </w:r>
      <w:r w:rsidRPr="00097486">
        <w:t>смотреть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высококонтрастные паттерны, со множеством резких</w:t>
      </w:r>
      <w:r w:rsidRPr="00097486">
        <w:rPr>
          <w:spacing w:val="1"/>
        </w:rPr>
        <w:t xml:space="preserve"> </w:t>
      </w:r>
      <w:r w:rsidRPr="00097486">
        <w:t>границ между светлыми и</w:t>
      </w:r>
      <w:r w:rsidRPr="00097486">
        <w:rPr>
          <w:spacing w:val="1"/>
        </w:rPr>
        <w:t xml:space="preserve"> </w:t>
      </w:r>
      <w:r w:rsidRPr="00097486">
        <w:t>темными</w:t>
      </w:r>
      <w:r w:rsidRPr="00097486">
        <w:rPr>
          <w:spacing w:val="1"/>
        </w:rPr>
        <w:t xml:space="preserve"> </w:t>
      </w:r>
      <w:r w:rsidRPr="00097486">
        <w:t>областями,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на</w:t>
      </w:r>
      <w:r w:rsidRPr="00097486">
        <w:rPr>
          <w:spacing w:val="-2"/>
        </w:rPr>
        <w:t xml:space="preserve"> </w:t>
      </w:r>
      <w:r w:rsidRPr="00097486">
        <w:t>умеренно</w:t>
      </w:r>
      <w:r w:rsidRPr="00097486">
        <w:rPr>
          <w:spacing w:val="-2"/>
        </w:rPr>
        <w:t xml:space="preserve"> </w:t>
      </w:r>
      <w:r w:rsidRPr="00097486">
        <w:t>сложные</w:t>
      </w:r>
      <w:r w:rsidRPr="00097486">
        <w:rPr>
          <w:spacing w:val="-5"/>
        </w:rPr>
        <w:t xml:space="preserve"> </w:t>
      </w:r>
      <w:r w:rsidRPr="00097486">
        <w:t>образы,</w:t>
      </w:r>
      <w:r w:rsidRPr="00097486">
        <w:rPr>
          <w:spacing w:val="-5"/>
        </w:rPr>
        <w:t xml:space="preserve"> </w:t>
      </w:r>
      <w:r w:rsidRPr="00097486">
        <w:t>которые</w:t>
      </w:r>
      <w:r w:rsidRPr="00097486">
        <w:rPr>
          <w:spacing w:val="-4"/>
        </w:rPr>
        <w:t xml:space="preserve"> </w:t>
      </w:r>
      <w:r w:rsidRPr="00097486">
        <w:t>имеют</w:t>
      </w:r>
      <w:r w:rsidRPr="00097486">
        <w:rPr>
          <w:spacing w:val="-2"/>
        </w:rPr>
        <w:t xml:space="preserve"> </w:t>
      </w:r>
      <w:r w:rsidRPr="00097486">
        <w:t>криволинейные</w:t>
      </w:r>
      <w:r w:rsidRPr="00097486">
        <w:rPr>
          <w:spacing w:val="-5"/>
        </w:rPr>
        <w:t xml:space="preserve"> </w:t>
      </w:r>
      <w:r w:rsidRPr="00097486">
        <w:t>детали.</w:t>
      </w:r>
      <w:r w:rsidRPr="00097486">
        <w:rPr>
          <w:spacing w:val="-2"/>
        </w:rPr>
        <w:t xml:space="preserve"> </w:t>
      </w:r>
      <w:r w:rsidRPr="00097486">
        <w:t>Так</w:t>
      </w:r>
      <w:r w:rsidRPr="00097486">
        <w:rPr>
          <w:spacing w:val="-4"/>
        </w:rPr>
        <w:t xml:space="preserve"> </w:t>
      </w:r>
      <w:r w:rsidRPr="00097486">
        <w:t>же</w:t>
      </w:r>
      <w:r w:rsidRPr="00097486">
        <w:rPr>
          <w:spacing w:val="-5"/>
        </w:rPr>
        <w:t xml:space="preserve"> </w:t>
      </w:r>
      <w:r w:rsidRPr="00097486">
        <w:t>как</w:t>
      </w:r>
      <w:r w:rsidRPr="00097486">
        <w:rPr>
          <w:spacing w:val="-57"/>
        </w:rPr>
        <w:t xml:space="preserve"> </w:t>
      </w:r>
      <w:r w:rsidRPr="00097486">
        <w:t>младенцы делят световой спектр на основные цвета, они делят звуки речи на категории,</w:t>
      </w:r>
      <w:r w:rsidRPr="00097486">
        <w:rPr>
          <w:spacing w:val="1"/>
        </w:rPr>
        <w:t xml:space="preserve"> </w:t>
      </w:r>
      <w:r w:rsidRPr="00097486">
        <w:t>соответствующие основным звуковым единицам языка. Интенсивно развивается пассивная</w:t>
      </w:r>
      <w:r w:rsidRPr="00097486">
        <w:rPr>
          <w:spacing w:val="1"/>
        </w:rPr>
        <w:t xml:space="preserve"> </w:t>
      </w:r>
      <w:r w:rsidRPr="00097486">
        <w:t>речь, младенцы учатся узнавать слова, которые часто слышат. В четыре с половиной месяца</w:t>
      </w:r>
      <w:r w:rsidRPr="00097486">
        <w:rPr>
          <w:spacing w:val="1"/>
        </w:rPr>
        <w:t xml:space="preserve"> </w:t>
      </w:r>
      <w:r w:rsidRPr="00097486">
        <w:t>ребенокуже реагирует на собственное имя, причем не путает его с другими именами, где</w:t>
      </w:r>
      <w:r w:rsidRPr="00097486">
        <w:rPr>
          <w:spacing w:val="1"/>
        </w:rPr>
        <w:t xml:space="preserve"> </w:t>
      </w:r>
      <w:r w:rsidRPr="00097486">
        <w:t>ударение</w:t>
      </w:r>
      <w:r w:rsidRPr="00097486">
        <w:rPr>
          <w:spacing w:val="1"/>
        </w:rPr>
        <w:t xml:space="preserve"> </w:t>
      </w:r>
      <w:r w:rsidRPr="00097486">
        <w:t>падает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тот</w:t>
      </w:r>
      <w:r w:rsidRPr="00097486">
        <w:rPr>
          <w:spacing w:val="1"/>
        </w:rPr>
        <w:t xml:space="preserve"> </w:t>
      </w:r>
      <w:r w:rsidRPr="00097486">
        <w:t>же</w:t>
      </w:r>
      <w:r w:rsidRPr="00097486">
        <w:rPr>
          <w:spacing w:val="1"/>
        </w:rPr>
        <w:t xml:space="preserve"> </w:t>
      </w:r>
      <w:r w:rsidRPr="00097486">
        <w:t>слог.</w:t>
      </w:r>
      <w:r w:rsidRPr="00097486">
        <w:rPr>
          <w:spacing w:val="1"/>
        </w:rPr>
        <w:t xml:space="preserve"> </w:t>
      </w:r>
      <w:r w:rsidRPr="00097486">
        <w:t>Рецепторы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коже</w:t>
      </w:r>
      <w:r w:rsidRPr="00097486">
        <w:rPr>
          <w:spacing w:val="1"/>
        </w:rPr>
        <w:t xml:space="preserve"> </w:t>
      </w:r>
      <w:r w:rsidRPr="00097486">
        <w:t>чувствительны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прикосновению,</w:t>
      </w:r>
      <w:r w:rsidRPr="00097486">
        <w:rPr>
          <w:spacing w:val="1"/>
        </w:rPr>
        <w:t xml:space="preserve"> </w:t>
      </w:r>
      <w:r w:rsidRPr="00097486">
        <w:t>температуре и боли. Новорожденные с большей вероятностью обнаруживают разнообразные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рефлексы,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если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к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ним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прикасаются</w:t>
      </w:r>
      <w:r w:rsidRPr="00097486">
        <w:rPr>
          <w:spacing w:val="-15"/>
        </w:rPr>
        <w:t xml:space="preserve"> </w:t>
      </w:r>
      <w:r w:rsidRPr="00097486">
        <w:t>в</w:t>
      </w:r>
      <w:r w:rsidRPr="00097486">
        <w:rPr>
          <w:spacing w:val="-14"/>
        </w:rPr>
        <w:t xml:space="preserve"> </w:t>
      </w:r>
      <w:r w:rsidRPr="00097486">
        <w:t>соответствующих</w:t>
      </w:r>
      <w:r w:rsidRPr="00097486">
        <w:rPr>
          <w:spacing w:val="-13"/>
        </w:rPr>
        <w:t xml:space="preserve"> </w:t>
      </w:r>
      <w:r w:rsidRPr="00097486">
        <w:t>областях.</w:t>
      </w:r>
      <w:r w:rsidRPr="00097486">
        <w:rPr>
          <w:spacing w:val="-14"/>
        </w:rPr>
        <w:t xml:space="preserve"> </w:t>
      </w:r>
      <w:r w:rsidRPr="00097486">
        <w:t>Осязание</w:t>
      </w:r>
      <w:r w:rsidRPr="00097486">
        <w:rPr>
          <w:spacing w:val="-16"/>
        </w:rPr>
        <w:t xml:space="preserve"> </w:t>
      </w:r>
      <w:r w:rsidRPr="00097486">
        <w:t>используется,</w:t>
      </w:r>
      <w:r w:rsidRPr="00097486">
        <w:rPr>
          <w:spacing w:val="-14"/>
        </w:rPr>
        <w:t xml:space="preserve"> </w:t>
      </w:r>
      <w:r w:rsidRPr="00097486">
        <w:t>чтобы</w:t>
      </w:r>
      <w:r w:rsidRPr="00097486">
        <w:rPr>
          <w:spacing w:val="-58"/>
        </w:rPr>
        <w:t xml:space="preserve"> </w:t>
      </w:r>
      <w:r w:rsidRPr="00097486">
        <w:t>исследовать объекты сначала губами и ртом, а позже руками. Прикосновение - первичное</w:t>
      </w:r>
      <w:r w:rsidRPr="00097486">
        <w:rPr>
          <w:spacing w:val="1"/>
        </w:rPr>
        <w:t xml:space="preserve"> </w:t>
      </w:r>
      <w:r w:rsidRPr="00097486">
        <w:t>средство, с</w:t>
      </w:r>
      <w:r w:rsidRPr="00097486">
        <w:rPr>
          <w:spacing w:val="1"/>
        </w:rPr>
        <w:t xml:space="preserve"> </w:t>
      </w:r>
      <w:r w:rsidRPr="00097486">
        <w:t>помощью которого младенцы получают знания об окружении, осязание является</w:t>
      </w:r>
      <w:r w:rsidRPr="00097486">
        <w:rPr>
          <w:spacing w:val="1"/>
        </w:rPr>
        <w:t xml:space="preserve"> </w:t>
      </w:r>
      <w:r w:rsidRPr="00097486">
        <w:t>основой</w:t>
      </w:r>
      <w:r w:rsidRPr="00097486">
        <w:rPr>
          <w:spacing w:val="1"/>
        </w:rPr>
        <w:t xml:space="preserve"> </w:t>
      </w:r>
      <w:r w:rsidRPr="00097486">
        <w:t>раннего</w:t>
      </w:r>
      <w:r w:rsidRPr="00097486">
        <w:rPr>
          <w:spacing w:val="1"/>
        </w:rPr>
        <w:t xml:space="preserve"> </w:t>
      </w:r>
      <w:r w:rsidRPr="00097486">
        <w:t>когнитивного</w:t>
      </w:r>
      <w:r w:rsidRPr="00097486">
        <w:rPr>
          <w:spacing w:val="1"/>
        </w:rPr>
        <w:t xml:space="preserve"> </w:t>
      </w:r>
      <w:r w:rsidRPr="00097486">
        <w:t>развития.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восприятия</w:t>
      </w:r>
      <w:r w:rsidRPr="00097486">
        <w:rPr>
          <w:spacing w:val="1"/>
        </w:rPr>
        <w:t xml:space="preserve"> </w:t>
      </w:r>
      <w:r w:rsidRPr="00097486">
        <w:t>принципиально</w:t>
      </w:r>
      <w:r w:rsidRPr="00097486">
        <w:rPr>
          <w:spacing w:val="1"/>
        </w:rPr>
        <w:t xml:space="preserve"> </w:t>
      </w:r>
      <w:r w:rsidRPr="00097486">
        <w:t>важна</w:t>
      </w:r>
      <w:r w:rsidRPr="00097486">
        <w:rPr>
          <w:spacing w:val="1"/>
        </w:rPr>
        <w:t xml:space="preserve"> </w:t>
      </w:r>
      <w:r w:rsidRPr="00097486">
        <w:t>кинестетическая</w:t>
      </w:r>
      <w:r w:rsidRPr="00097486">
        <w:rPr>
          <w:spacing w:val="1"/>
        </w:rPr>
        <w:t xml:space="preserve"> </w:t>
      </w:r>
      <w:r w:rsidRPr="00097486">
        <w:t>информация</w:t>
      </w:r>
      <w:r w:rsidRPr="00097486">
        <w:rPr>
          <w:spacing w:val="1"/>
        </w:rPr>
        <w:t xml:space="preserve"> </w:t>
      </w:r>
      <w:r w:rsidRPr="00097486">
        <w:t>(использование</w:t>
      </w:r>
      <w:r w:rsidRPr="00097486">
        <w:rPr>
          <w:spacing w:val="1"/>
        </w:rPr>
        <w:t xml:space="preserve"> </w:t>
      </w:r>
      <w:r w:rsidRPr="00097486">
        <w:t>информации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движении</w:t>
      </w:r>
      <w:r w:rsidRPr="00097486">
        <w:rPr>
          <w:spacing w:val="1"/>
        </w:rPr>
        <w:t xml:space="preserve"> </w:t>
      </w:r>
      <w:r w:rsidRPr="00097486">
        <w:t>объектов).</w:t>
      </w:r>
      <w:r w:rsidRPr="00097486">
        <w:rPr>
          <w:spacing w:val="1"/>
        </w:rPr>
        <w:t xml:space="preserve"> </w:t>
      </w:r>
      <w:r w:rsidRPr="00097486">
        <w:t>Константность размера появляется в возрасте от трех до пяти месяцев, когда развивается</w:t>
      </w:r>
      <w:r w:rsidRPr="00097486">
        <w:rPr>
          <w:spacing w:val="1"/>
        </w:rPr>
        <w:t xml:space="preserve"> </w:t>
      </w:r>
      <w:r w:rsidRPr="00097486">
        <w:t>хорошее</w:t>
      </w:r>
      <w:r w:rsidRPr="00097486">
        <w:rPr>
          <w:spacing w:val="1"/>
        </w:rPr>
        <w:t xml:space="preserve"> </w:t>
      </w:r>
      <w:r w:rsidRPr="00097486">
        <w:t>бинокулярное</w:t>
      </w:r>
      <w:r w:rsidRPr="00097486">
        <w:rPr>
          <w:spacing w:val="1"/>
        </w:rPr>
        <w:t xml:space="preserve"> </w:t>
      </w:r>
      <w:r w:rsidRPr="00097486">
        <w:t>зрение.</w:t>
      </w:r>
      <w:r w:rsidRPr="00097486">
        <w:rPr>
          <w:spacing w:val="1"/>
        </w:rPr>
        <w:t xml:space="preserve"> </w:t>
      </w:r>
      <w:r w:rsidRPr="00097486">
        <w:t>К трем</w:t>
      </w:r>
      <w:r w:rsidRPr="00097486">
        <w:rPr>
          <w:spacing w:val="1"/>
        </w:rPr>
        <w:t xml:space="preserve"> </w:t>
      </w:r>
      <w:r w:rsidRPr="00097486">
        <w:t>месяцам</w:t>
      </w:r>
      <w:r w:rsidRPr="00097486">
        <w:rPr>
          <w:spacing w:val="1"/>
        </w:rPr>
        <w:t xml:space="preserve"> </w:t>
      </w:r>
      <w:r w:rsidRPr="00097486">
        <w:t>формируется</w:t>
      </w:r>
      <w:r w:rsidRPr="00097486">
        <w:rPr>
          <w:spacing w:val="1"/>
        </w:rPr>
        <w:t xml:space="preserve"> </w:t>
      </w:r>
      <w:r w:rsidRPr="00097486">
        <w:t>восприятие</w:t>
      </w:r>
      <w:r w:rsidRPr="00097486">
        <w:rPr>
          <w:spacing w:val="1"/>
        </w:rPr>
        <w:t xml:space="preserve"> </w:t>
      </w:r>
      <w:r w:rsidRPr="00097486">
        <w:t>глубины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интермодальность восприятия. К году формируются способность проводить перцептивное</w:t>
      </w:r>
      <w:r w:rsidRPr="00097486">
        <w:rPr>
          <w:spacing w:val="1"/>
        </w:rPr>
        <w:t xml:space="preserve"> </w:t>
      </w:r>
      <w:r w:rsidRPr="00097486">
        <w:t>различение</w:t>
      </w:r>
      <w:r w:rsidRPr="00097486">
        <w:rPr>
          <w:spacing w:val="1"/>
        </w:rPr>
        <w:t xml:space="preserve"> </w:t>
      </w:r>
      <w:r w:rsidRPr="00097486">
        <w:t>множеств;</w:t>
      </w:r>
      <w:r w:rsidRPr="00097486">
        <w:rPr>
          <w:spacing w:val="1"/>
        </w:rPr>
        <w:t xml:space="preserve"> </w:t>
      </w:r>
      <w:r w:rsidRPr="00097486">
        <w:t>элементарные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константности</w:t>
      </w:r>
      <w:r w:rsidRPr="00097486">
        <w:rPr>
          <w:spacing w:val="1"/>
        </w:rPr>
        <w:t xml:space="preserve"> </w:t>
      </w:r>
      <w:r w:rsidRPr="00097486">
        <w:t>объектов.</w:t>
      </w:r>
      <w:r w:rsidRPr="00097486">
        <w:rPr>
          <w:spacing w:val="1"/>
        </w:rPr>
        <w:t xml:space="preserve"> </w:t>
      </w:r>
      <w:r w:rsidRPr="00097486">
        <w:t>Дети</w:t>
      </w:r>
      <w:r w:rsidRPr="00097486">
        <w:rPr>
          <w:spacing w:val="1"/>
        </w:rPr>
        <w:t xml:space="preserve"> </w:t>
      </w:r>
      <w:r w:rsidRPr="00097486">
        <w:t>эмоционально отзывчивы на интонацию и музыку разного характера. В первые месяцы жизни</w:t>
      </w:r>
      <w:r w:rsidRPr="00097486">
        <w:rPr>
          <w:spacing w:val="-57"/>
        </w:rPr>
        <w:t xml:space="preserve"> </w:t>
      </w:r>
      <w:r w:rsidRPr="00097486">
        <w:t>ребенок произносит короткие отрывистые звуки («гы, кхы»), в четыре-пять месяцев он певуче</w:t>
      </w:r>
      <w:r w:rsidRPr="00097486">
        <w:rPr>
          <w:spacing w:val="-57"/>
        </w:rPr>
        <w:t xml:space="preserve"> </w:t>
      </w:r>
      <w:r w:rsidRPr="00097486">
        <w:t>гулит («а-а-а»), что очень важно для развития речевого дыхания. Потом начинает лепетать, то</w:t>
      </w:r>
      <w:r w:rsidRPr="00097486">
        <w:rPr>
          <w:spacing w:val="1"/>
        </w:rPr>
        <w:t xml:space="preserve"> </w:t>
      </w:r>
      <w:r w:rsidRPr="00097486">
        <w:t>есть произносить слоги,</w:t>
      </w:r>
      <w:r w:rsidRPr="00097486">
        <w:rPr>
          <w:spacing w:val="-1"/>
        </w:rPr>
        <w:t xml:space="preserve"> </w:t>
      </w:r>
      <w:r w:rsidRPr="00097486">
        <w:t>из которых позже</w:t>
      </w:r>
      <w:r w:rsidRPr="00097486">
        <w:rPr>
          <w:spacing w:val="-3"/>
        </w:rPr>
        <w:t xml:space="preserve"> </w:t>
      </w:r>
      <w:r w:rsidRPr="00097486">
        <w:t>образуются</w:t>
      </w:r>
      <w:r w:rsidRPr="00097486">
        <w:rPr>
          <w:spacing w:val="4"/>
        </w:rPr>
        <w:t xml:space="preserve"> </w:t>
      </w:r>
      <w:r w:rsidRPr="00097486">
        <w:t>первые</w:t>
      </w:r>
      <w:r w:rsidRPr="00097486">
        <w:rPr>
          <w:spacing w:val="-4"/>
        </w:rPr>
        <w:t xml:space="preserve"> </w:t>
      </w:r>
      <w:r w:rsidRPr="00097486">
        <w:t>слова.</w:t>
      </w:r>
    </w:p>
    <w:p w:rsidR="005315BC" w:rsidRPr="00097486" w:rsidRDefault="00FE25F3">
      <w:pPr>
        <w:pStyle w:val="a3"/>
        <w:spacing w:before="1" w:line="276" w:lineRule="auto"/>
        <w:ind w:right="830"/>
      </w:pPr>
      <w:r w:rsidRPr="00097486">
        <w:rPr>
          <w:b/>
          <w:i/>
        </w:rPr>
        <w:t xml:space="preserve">Навыки. </w:t>
      </w:r>
      <w:r w:rsidRPr="00097486">
        <w:t>Акт хватания, усложняющийся на протяжении всего года.</w:t>
      </w:r>
      <w:r w:rsidRPr="00097486">
        <w:rPr>
          <w:spacing w:val="1"/>
        </w:rPr>
        <w:t xml:space="preserve"> </w:t>
      </w:r>
      <w:r w:rsidRPr="00097486">
        <w:t>Самостоятельная</w:t>
      </w:r>
      <w:r w:rsidRPr="00097486">
        <w:rPr>
          <w:spacing w:val="1"/>
        </w:rPr>
        <w:t xml:space="preserve"> </w:t>
      </w:r>
      <w:r w:rsidRPr="00097486">
        <w:t>ходьба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концу</w:t>
      </w:r>
      <w:r w:rsidRPr="00097486">
        <w:rPr>
          <w:spacing w:val="1"/>
        </w:rPr>
        <w:t xml:space="preserve"> </w:t>
      </w:r>
      <w:r w:rsidRPr="00097486">
        <w:t>периода.</w:t>
      </w:r>
      <w:r w:rsidRPr="00097486">
        <w:rPr>
          <w:spacing w:val="1"/>
        </w:rPr>
        <w:t xml:space="preserve"> </w:t>
      </w:r>
      <w:r w:rsidRPr="00097486">
        <w:t>Манипулятивные</w:t>
      </w:r>
      <w:r w:rsidRPr="00097486">
        <w:rPr>
          <w:spacing w:val="1"/>
        </w:rPr>
        <w:t xml:space="preserve"> </w:t>
      </w:r>
      <w:r w:rsidRPr="00097486">
        <w:t>действия.</w:t>
      </w:r>
      <w:r w:rsidRPr="00097486">
        <w:rPr>
          <w:spacing w:val="1"/>
        </w:rPr>
        <w:t xml:space="preserve"> </w:t>
      </w:r>
      <w:r w:rsidRPr="00097486">
        <w:t>Понимание</w:t>
      </w:r>
      <w:r w:rsidRPr="00097486">
        <w:rPr>
          <w:spacing w:val="1"/>
        </w:rPr>
        <w:t xml:space="preserve"> </w:t>
      </w:r>
      <w:r w:rsidRPr="00097486">
        <w:t>речи,</w:t>
      </w:r>
      <w:r w:rsidRPr="00097486">
        <w:rPr>
          <w:spacing w:val="1"/>
        </w:rPr>
        <w:t xml:space="preserve"> </w:t>
      </w:r>
      <w:r w:rsidRPr="00097486">
        <w:t>первые</w:t>
      </w:r>
      <w:r w:rsidRPr="00097486">
        <w:rPr>
          <w:spacing w:val="1"/>
        </w:rPr>
        <w:t xml:space="preserve"> </w:t>
      </w:r>
      <w:r w:rsidRPr="00097486">
        <w:t>слова.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Появляются</w:t>
      </w:r>
      <w:r w:rsidRPr="00097486">
        <w:rPr>
          <w:spacing w:val="-7"/>
        </w:rPr>
        <w:t xml:space="preserve"> </w:t>
      </w:r>
      <w:r w:rsidRPr="00097486">
        <w:rPr>
          <w:spacing w:val="-1"/>
        </w:rPr>
        <w:t>предметные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действия:</w:t>
      </w:r>
      <w:r w:rsidRPr="00097486">
        <w:rPr>
          <w:spacing w:val="-7"/>
        </w:rPr>
        <w:t xml:space="preserve"> </w:t>
      </w:r>
      <w:r w:rsidRPr="00097486">
        <w:t>кубики</w:t>
      </w:r>
      <w:r w:rsidRPr="00097486">
        <w:rPr>
          <w:spacing w:val="-6"/>
        </w:rPr>
        <w:t xml:space="preserve"> </w:t>
      </w:r>
      <w:r w:rsidRPr="00097486">
        <w:t>малыш</w:t>
      </w:r>
      <w:r w:rsidRPr="00097486">
        <w:rPr>
          <w:spacing w:val="-7"/>
        </w:rPr>
        <w:t xml:space="preserve"> </w:t>
      </w:r>
      <w:r w:rsidRPr="00097486">
        <w:t>кладет</w:t>
      </w:r>
      <w:r w:rsidRPr="00097486">
        <w:rPr>
          <w:spacing w:val="-7"/>
        </w:rPr>
        <w:t xml:space="preserve"> </w:t>
      </w:r>
      <w:r w:rsidRPr="00097486">
        <w:t>в</w:t>
      </w:r>
      <w:r w:rsidRPr="00097486">
        <w:rPr>
          <w:spacing w:val="-7"/>
        </w:rPr>
        <w:t xml:space="preserve"> </w:t>
      </w:r>
      <w:r w:rsidRPr="00097486">
        <w:t>коробку,</w:t>
      </w:r>
      <w:r w:rsidRPr="00097486">
        <w:rPr>
          <w:spacing w:val="-8"/>
        </w:rPr>
        <w:t xml:space="preserve"> </w:t>
      </w:r>
      <w:r w:rsidRPr="00097486">
        <w:t>мяч</w:t>
      </w:r>
      <w:r w:rsidRPr="00097486">
        <w:rPr>
          <w:spacing w:val="-7"/>
        </w:rPr>
        <w:t xml:space="preserve"> </w:t>
      </w:r>
      <w:r w:rsidRPr="00097486">
        <w:t>бросает,</w:t>
      </w:r>
      <w:r w:rsidRPr="00097486">
        <w:rPr>
          <w:spacing w:val="-6"/>
        </w:rPr>
        <w:t xml:space="preserve"> </w:t>
      </w:r>
      <w:r w:rsidRPr="00097486">
        <w:t>куклу</w:t>
      </w:r>
      <w:r w:rsidRPr="00097486">
        <w:rPr>
          <w:spacing w:val="-15"/>
        </w:rPr>
        <w:t xml:space="preserve"> </w:t>
      </w:r>
      <w:r w:rsidRPr="00097486">
        <w:t>качает.</w:t>
      </w:r>
      <w:r w:rsidRPr="00097486">
        <w:rPr>
          <w:spacing w:val="-57"/>
        </w:rPr>
        <w:t xml:space="preserve"> </w:t>
      </w:r>
      <w:r w:rsidRPr="00097486">
        <w:t>Появляются</w:t>
      </w:r>
      <w:r w:rsidRPr="00097486">
        <w:rPr>
          <w:spacing w:val="1"/>
        </w:rPr>
        <w:t xml:space="preserve"> </w:t>
      </w:r>
      <w:r w:rsidRPr="00097486">
        <w:t>простейшие</w:t>
      </w:r>
      <w:r w:rsidRPr="00097486">
        <w:rPr>
          <w:spacing w:val="1"/>
        </w:rPr>
        <w:t xml:space="preserve"> </w:t>
      </w:r>
      <w:r w:rsidRPr="00097486">
        <w:t>элементы</w:t>
      </w:r>
      <w:r w:rsidRPr="00097486">
        <w:rPr>
          <w:spacing w:val="1"/>
        </w:rPr>
        <w:t xml:space="preserve"> </w:t>
      </w:r>
      <w:r w:rsidRPr="00097486">
        <w:t>самообслуживания: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пять-шесть</w:t>
      </w:r>
      <w:r w:rsidRPr="00097486">
        <w:rPr>
          <w:spacing w:val="1"/>
        </w:rPr>
        <w:t xml:space="preserve"> </w:t>
      </w:r>
      <w:r w:rsidRPr="00097486">
        <w:t>месяцев</w:t>
      </w:r>
      <w:r w:rsidRPr="00097486">
        <w:rPr>
          <w:spacing w:val="1"/>
        </w:rPr>
        <w:t xml:space="preserve"> </w:t>
      </w:r>
      <w:r w:rsidRPr="00097486">
        <w:t>удерживает</w:t>
      </w:r>
      <w:r w:rsidRPr="00097486">
        <w:rPr>
          <w:spacing w:val="1"/>
        </w:rPr>
        <w:t xml:space="preserve"> </w:t>
      </w:r>
      <w:r w:rsidRPr="00097486">
        <w:t>бутылочку, к концу года держит чашечку, когда пьет, стягивает шапку, носки, подает по</w:t>
      </w:r>
      <w:r w:rsidRPr="00097486">
        <w:rPr>
          <w:spacing w:val="1"/>
        </w:rPr>
        <w:t xml:space="preserve"> </w:t>
      </w:r>
      <w:r w:rsidRPr="00097486">
        <w:t>просьбе</w:t>
      </w:r>
      <w:r w:rsidRPr="00097486">
        <w:rPr>
          <w:spacing w:val="-2"/>
        </w:rPr>
        <w:t xml:space="preserve"> </w:t>
      </w:r>
      <w:r w:rsidRPr="00097486">
        <w:t>взрослого</w:t>
      </w:r>
      <w:r w:rsidRPr="00097486">
        <w:rPr>
          <w:spacing w:val="-1"/>
        </w:rPr>
        <w:t xml:space="preserve"> </w:t>
      </w:r>
      <w:r w:rsidRPr="00097486">
        <w:t>предметы</w:t>
      </w:r>
      <w:r w:rsidRPr="00097486">
        <w:rPr>
          <w:spacing w:val="2"/>
        </w:rPr>
        <w:t xml:space="preserve"> </w:t>
      </w:r>
      <w:r w:rsidRPr="00097486">
        <w:t>одежды.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rPr>
          <w:b/>
          <w:i/>
        </w:rPr>
        <w:t xml:space="preserve">Коммуникация и социализация. </w:t>
      </w:r>
      <w:r w:rsidRPr="00097486">
        <w:t>На младенчество приходится появление потребности в</w:t>
      </w:r>
      <w:r w:rsidRPr="00097486">
        <w:rPr>
          <w:spacing w:val="1"/>
        </w:rPr>
        <w:t xml:space="preserve"> </w:t>
      </w:r>
      <w:r w:rsidRPr="00097486">
        <w:t>общении. Общение направлено только на взрослого и строится на удовлетворении базовых</w:t>
      </w:r>
      <w:r w:rsidRPr="00097486">
        <w:rPr>
          <w:spacing w:val="1"/>
        </w:rPr>
        <w:t xml:space="preserve"> </w:t>
      </w:r>
      <w:r w:rsidRPr="00097486">
        <w:t>потребностей ребенка и потребности в притоке впечатлений. Удовлетворение потребности в</w:t>
      </w:r>
      <w:r w:rsidRPr="00097486">
        <w:rPr>
          <w:spacing w:val="1"/>
        </w:rPr>
        <w:t xml:space="preserve"> </w:t>
      </w:r>
      <w:r w:rsidRPr="00097486">
        <w:t>общении влияет на общее психическое и физическое развитие; определяет эмоциональное</w:t>
      </w:r>
      <w:r w:rsidRPr="00097486">
        <w:rPr>
          <w:spacing w:val="1"/>
        </w:rPr>
        <w:t xml:space="preserve"> </w:t>
      </w:r>
      <w:r w:rsidRPr="00097486">
        <w:t>состояние</w:t>
      </w:r>
      <w:r w:rsidRPr="00097486">
        <w:rPr>
          <w:spacing w:val="1"/>
        </w:rPr>
        <w:t xml:space="preserve"> </w:t>
      </w:r>
      <w:r w:rsidRPr="00097486">
        <w:t>ребенка.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году</w:t>
      </w:r>
      <w:r w:rsidRPr="00097486">
        <w:rPr>
          <w:spacing w:val="1"/>
        </w:rPr>
        <w:t xml:space="preserve"> </w:t>
      </w:r>
      <w:r w:rsidRPr="00097486">
        <w:t>ребенок</w:t>
      </w:r>
      <w:r w:rsidRPr="00097486">
        <w:rPr>
          <w:spacing w:val="1"/>
        </w:rPr>
        <w:t xml:space="preserve"> </w:t>
      </w:r>
      <w:r w:rsidRPr="00097486">
        <w:t>интерпретирует</w:t>
      </w:r>
      <w:r w:rsidRPr="00097486">
        <w:rPr>
          <w:spacing w:val="1"/>
        </w:rPr>
        <w:t xml:space="preserve"> </w:t>
      </w:r>
      <w:r w:rsidRPr="00097486">
        <w:t>выражение</w:t>
      </w:r>
      <w:r w:rsidRPr="00097486">
        <w:rPr>
          <w:spacing w:val="1"/>
        </w:rPr>
        <w:t xml:space="preserve"> </w:t>
      </w:r>
      <w:r w:rsidRPr="00097486">
        <w:t>лица</w:t>
      </w:r>
      <w:r w:rsidRPr="00097486">
        <w:rPr>
          <w:spacing w:val="1"/>
        </w:rPr>
        <w:t xml:space="preserve"> </w:t>
      </w:r>
      <w:r w:rsidRPr="00097486">
        <w:t>других</w:t>
      </w:r>
      <w:r w:rsidRPr="00097486">
        <w:rPr>
          <w:spacing w:val="1"/>
        </w:rPr>
        <w:t xml:space="preserve"> </w:t>
      </w:r>
      <w:r w:rsidRPr="00097486">
        <w:t>людей.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эмоциональной сфере к врожденным аффективным реакциям удовольствия-неудовольствия в</w:t>
      </w:r>
      <w:r w:rsidRPr="00097486">
        <w:rPr>
          <w:spacing w:val="1"/>
        </w:rPr>
        <w:t xml:space="preserve"> </w:t>
      </w:r>
      <w:r w:rsidRPr="00097486">
        <w:t>промежутке между двумя и семью месяцами появляются гнев, печаль, радость, удивление,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страх. В</w:t>
      </w:r>
      <w:r w:rsidRPr="00097486">
        <w:t xml:space="preserve"> </w:t>
      </w:r>
      <w:r w:rsidRPr="00097486">
        <w:rPr>
          <w:spacing w:val="-1"/>
        </w:rPr>
        <w:t>возрасте</w:t>
      </w:r>
      <w:r w:rsidRPr="00097486">
        <w:t xml:space="preserve"> </w:t>
      </w:r>
      <w:r w:rsidRPr="00097486">
        <w:rPr>
          <w:spacing w:val="-1"/>
        </w:rPr>
        <w:t>от</w:t>
      </w:r>
      <w:r w:rsidRPr="00097486">
        <w:t xml:space="preserve"> </w:t>
      </w:r>
      <w:r w:rsidRPr="00097486">
        <w:rPr>
          <w:spacing w:val="-1"/>
        </w:rPr>
        <w:t>семи</w:t>
      </w:r>
      <w:r w:rsidRPr="00097486">
        <w:t xml:space="preserve"> </w:t>
      </w:r>
      <w:r w:rsidRPr="00097486">
        <w:rPr>
          <w:spacing w:val="-1"/>
        </w:rPr>
        <w:t>до</w:t>
      </w:r>
      <w:r w:rsidRPr="00097486">
        <w:t xml:space="preserve"> </w:t>
      </w:r>
      <w:r w:rsidRPr="00097486">
        <w:rPr>
          <w:spacing w:val="-1"/>
        </w:rPr>
        <w:t>девяти</w:t>
      </w:r>
      <w:r w:rsidRPr="00097486">
        <w:t xml:space="preserve"> месяцев</w:t>
      </w:r>
      <w:r w:rsidRPr="00097486">
        <w:rPr>
          <w:spacing w:val="1"/>
        </w:rPr>
        <w:t xml:space="preserve"> </w:t>
      </w:r>
      <w:r w:rsidRPr="00097486">
        <w:t>дети</w:t>
      </w:r>
      <w:r w:rsidRPr="00097486">
        <w:rPr>
          <w:spacing w:val="1"/>
        </w:rPr>
        <w:t xml:space="preserve"> </w:t>
      </w:r>
      <w:r w:rsidRPr="00097486">
        <w:t>начинают</w:t>
      </w:r>
      <w:r w:rsidRPr="00097486">
        <w:rPr>
          <w:spacing w:val="1"/>
        </w:rPr>
        <w:t xml:space="preserve"> </w:t>
      </w:r>
      <w:r w:rsidRPr="00097486">
        <w:t>«считывать» эмоциональные</w:t>
      </w:r>
      <w:r w:rsidRPr="00097486">
        <w:rPr>
          <w:spacing w:val="1"/>
        </w:rPr>
        <w:t xml:space="preserve"> </w:t>
      </w:r>
      <w:r w:rsidRPr="00097486">
        <w:t>реакции</w:t>
      </w:r>
      <w:r w:rsidRPr="00097486">
        <w:rPr>
          <w:spacing w:val="25"/>
        </w:rPr>
        <w:t xml:space="preserve"> </w:t>
      </w:r>
      <w:r w:rsidRPr="00097486">
        <w:t>родителей</w:t>
      </w:r>
      <w:r w:rsidRPr="00097486">
        <w:rPr>
          <w:spacing w:val="24"/>
        </w:rPr>
        <w:t xml:space="preserve"> </w:t>
      </w:r>
      <w:r w:rsidRPr="00097486">
        <w:t>на</w:t>
      </w:r>
      <w:r w:rsidRPr="00097486">
        <w:rPr>
          <w:spacing w:val="17"/>
        </w:rPr>
        <w:t xml:space="preserve"> </w:t>
      </w:r>
      <w:r w:rsidRPr="00097486">
        <w:t>незнакомые</w:t>
      </w:r>
      <w:r w:rsidRPr="00097486">
        <w:rPr>
          <w:spacing w:val="21"/>
        </w:rPr>
        <w:t xml:space="preserve"> </w:t>
      </w:r>
      <w:r w:rsidRPr="00097486">
        <w:t>ситуации</w:t>
      </w:r>
      <w:r w:rsidRPr="00097486">
        <w:rPr>
          <w:spacing w:val="22"/>
        </w:rPr>
        <w:t xml:space="preserve"> </w:t>
      </w:r>
      <w:r w:rsidRPr="00097486">
        <w:t>и</w:t>
      </w:r>
      <w:r w:rsidRPr="00097486">
        <w:rPr>
          <w:spacing w:val="24"/>
        </w:rPr>
        <w:t xml:space="preserve"> </w:t>
      </w:r>
      <w:r w:rsidRPr="00097486">
        <w:t>использовать</w:t>
      </w:r>
      <w:r w:rsidRPr="00097486">
        <w:rPr>
          <w:spacing w:val="23"/>
        </w:rPr>
        <w:t xml:space="preserve"> </w:t>
      </w:r>
      <w:r w:rsidRPr="00097486">
        <w:t>эту</w:t>
      </w:r>
      <w:r w:rsidRPr="00097486">
        <w:rPr>
          <w:spacing w:val="16"/>
        </w:rPr>
        <w:t xml:space="preserve"> </w:t>
      </w:r>
      <w:r w:rsidRPr="00097486">
        <w:t>информацию</w:t>
      </w:r>
      <w:r w:rsidRPr="00097486">
        <w:rPr>
          <w:spacing w:val="23"/>
        </w:rPr>
        <w:t xml:space="preserve"> </w:t>
      </w:r>
      <w:r w:rsidRPr="00097486">
        <w:t>для</w:t>
      </w:r>
      <w:r w:rsidRPr="00097486">
        <w:rPr>
          <w:spacing w:val="21"/>
        </w:rPr>
        <w:t xml:space="preserve"> </w:t>
      </w:r>
      <w:r w:rsidRPr="00097486">
        <w:t>регуляции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0" w:firstLine="0"/>
      </w:pPr>
      <w:r w:rsidRPr="00097486">
        <w:lastRenderedPageBreak/>
        <w:t>собственного поведения; к году ребенок считывает эмоции через мимику и вокализацию;</w:t>
      </w:r>
      <w:r w:rsidRPr="00097486">
        <w:rPr>
          <w:spacing w:val="1"/>
        </w:rPr>
        <w:t xml:space="preserve"> </w:t>
      </w:r>
      <w:r w:rsidRPr="00097486">
        <w:t>используют</w:t>
      </w:r>
      <w:r w:rsidRPr="00097486">
        <w:rPr>
          <w:spacing w:val="1"/>
        </w:rPr>
        <w:t xml:space="preserve"> </w:t>
      </w:r>
      <w:r w:rsidRPr="00097486">
        <w:t>эмоциональные</w:t>
      </w:r>
      <w:r w:rsidRPr="00097486">
        <w:rPr>
          <w:spacing w:val="1"/>
        </w:rPr>
        <w:t xml:space="preserve"> </w:t>
      </w:r>
      <w:r w:rsidRPr="00097486">
        <w:t>реакции</w:t>
      </w:r>
      <w:r w:rsidRPr="00097486">
        <w:rPr>
          <w:spacing w:val="1"/>
        </w:rPr>
        <w:t xml:space="preserve"> </w:t>
      </w:r>
      <w:r w:rsidRPr="00097486">
        <w:t>других</w:t>
      </w:r>
      <w:r w:rsidRPr="00097486">
        <w:rPr>
          <w:spacing w:val="1"/>
        </w:rPr>
        <w:t xml:space="preserve"> </w:t>
      </w:r>
      <w:r w:rsidRPr="00097486">
        <w:t>как</w:t>
      </w:r>
      <w:r w:rsidRPr="00097486">
        <w:rPr>
          <w:spacing w:val="1"/>
        </w:rPr>
        <w:t xml:space="preserve"> </w:t>
      </w:r>
      <w:r w:rsidRPr="00097486">
        <w:t>информацию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оценки</w:t>
      </w:r>
      <w:r w:rsidRPr="00097486">
        <w:rPr>
          <w:spacing w:val="1"/>
        </w:rPr>
        <w:t xml:space="preserve"> </w:t>
      </w:r>
      <w:r w:rsidRPr="00097486">
        <w:t>правильности</w:t>
      </w:r>
      <w:r w:rsidRPr="00097486">
        <w:rPr>
          <w:spacing w:val="1"/>
        </w:rPr>
        <w:t xml:space="preserve"> </w:t>
      </w:r>
      <w:r w:rsidRPr="00097486">
        <w:t>собственных суждений. Начало формирования эмоциональной привязанности: синхронизация</w:t>
      </w:r>
      <w:r w:rsidRPr="00097486">
        <w:rPr>
          <w:spacing w:val="-57"/>
        </w:rPr>
        <w:t xml:space="preserve"> </w:t>
      </w:r>
      <w:r w:rsidRPr="00097486">
        <w:t>отношений (от рождения до полугода); избирательность привязанности (от шести месяцев до</w:t>
      </w:r>
      <w:r w:rsidRPr="00097486">
        <w:rPr>
          <w:spacing w:val="1"/>
        </w:rPr>
        <w:t xml:space="preserve"> </w:t>
      </w:r>
      <w:r w:rsidRPr="00097486">
        <w:t>полутора</w:t>
      </w:r>
      <w:r w:rsidRPr="00097486">
        <w:rPr>
          <w:spacing w:val="-4"/>
        </w:rPr>
        <w:t xml:space="preserve"> </w:t>
      </w:r>
      <w:r w:rsidRPr="00097486">
        <w:t>лет).</w:t>
      </w:r>
    </w:p>
    <w:p w:rsidR="005315BC" w:rsidRPr="00097486" w:rsidRDefault="00FE25F3">
      <w:pPr>
        <w:pStyle w:val="a3"/>
        <w:spacing w:before="2" w:line="276" w:lineRule="auto"/>
        <w:ind w:right="831"/>
      </w:pPr>
      <w:r w:rsidRPr="00097486">
        <w:rPr>
          <w:b/>
          <w:i/>
        </w:rPr>
        <w:t>Саморегуляция.</w:t>
      </w:r>
      <w:r w:rsidRPr="00097486">
        <w:rPr>
          <w:b/>
          <w:i/>
          <w:spacing w:val="1"/>
        </w:rPr>
        <w:t xml:space="preserve"> </w:t>
      </w:r>
      <w:r w:rsidRPr="00097486">
        <w:t>Управление</w:t>
      </w:r>
      <w:r w:rsidRPr="00097486">
        <w:rPr>
          <w:spacing w:val="1"/>
        </w:rPr>
        <w:t xml:space="preserve"> </w:t>
      </w:r>
      <w:r w:rsidRPr="00097486">
        <w:t>собственным</w:t>
      </w:r>
      <w:r w:rsidRPr="00097486">
        <w:rPr>
          <w:spacing w:val="1"/>
        </w:rPr>
        <w:t xml:space="preserve"> </w:t>
      </w:r>
      <w:r w:rsidRPr="00097486">
        <w:t>телом,</w:t>
      </w:r>
      <w:r w:rsidRPr="00097486">
        <w:rPr>
          <w:spacing w:val="1"/>
        </w:rPr>
        <w:t xml:space="preserve"> </w:t>
      </w:r>
      <w:r w:rsidRPr="00097486">
        <w:t>ощущение</w:t>
      </w:r>
      <w:r w:rsidRPr="00097486">
        <w:rPr>
          <w:spacing w:val="1"/>
        </w:rPr>
        <w:t xml:space="preserve"> </w:t>
      </w:r>
      <w:r w:rsidRPr="00097486">
        <w:t>себя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пространстве,</w:t>
      </w:r>
      <w:r w:rsidRPr="00097486">
        <w:rPr>
          <w:spacing w:val="1"/>
        </w:rPr>
        <w:t xml:space="preserve"> </w:t>
      </w:r>
      <w:r w:rsidRPr="00097486">
        <w:t>ощущение</w:t>
      </w:r>
      <w:r w:rsidRPr="00097486">
        <w:rPr>
          <w:spacing w:val="1"/>
        </w:rPr>
        <w:t xml:space="preserve"> </w:t>
      </w:r>
      <w:r w:rsidRPr="00097486">
        <w:t>границ</w:t>
      </w:r>
      <w:r w:rsidRPr="00097486">
        <w:rPr>
          <w:spacing w:val="1"/>
        </w:rPr>
        <w:t xml:space="preserve"> </w:t>
      </w:r>
      <w:r w:rsidRPr="00097486">
        <w:t>тела.</w:t>
      </w:r>
      <w:r w:rsidRPr="00097486">
        <w:rPr>
          <w:spacing w:val="1"/>
        </w:rPr>
        <w:t xml:space="preserve"> </w:t>
      </w:r>
      <w:r w:rsidRPr="00097486">
        <w:t>Ощущение</w:t>
      </w:r>
      <w:r w:rsidRPr="00097486">
        <w:rPr>
          <w:spacing w:val="1"/>
        </w:rPr>
        <w:t xml:space="preserve"> </w:t>
      </w:r>
      <w:r w:rsidRPr="00097486">
        <w:t>организмических</w:t>
      </w:r>
      <w:r w:rsidRPr="00097486">
        <w:rPr>
          <w:spacing w:val="1"/>
        </w:rPr>
        <w:t xml:space="preserve"> </w:t>
      </w:r>
      <w:r w:rsidRPr="00097486">
        <w:t>процессов.</w:t>
      </w:r>
      <w:r w:rsidRPr="00097486">
        <w:rPr>
          <w:spacing w:val="1"/>
        </w:rPr>
        <w:t xml:space="preserve"> </w:t>
      </w:r>
      <w:r w:rsidRPr="00097486">
        <w:t>Появляются</w:t>
      </w:r>
      <w:r w:rsidRPr="00097486">
        <w:rPr>
          <w:spacing w:val="1"/>
        </w:rPr>
        <w:t xml:space="preserve"> </w:t>
      </w:r>
      <w:r w:rsidRPr="00097486">
        <w:t>простейшие</w:t>
      </w:r>
      <w:r w:rsidRPr="00097486">
        <w:rPr>
          <w:spacing w:val="1"/>
        </w:rPr>
        <w:t xml:space="preserve"> </w:t>
      </w:r>
      <w:r w:rsidRPr="00097486">
        <w:t>способы регуляции своего эмоционального состояния: раскачивание; посасывание и жевание</w:t>
      </w:r>
      <w:r w:rsidRPr="00097486">
        <w:rPr>
          <w:spacing w:val="1"/>
        </w:rPr>
        <w:t xml:space="preserve"> </w:t>
      </w:r>
      <w:r w:rsidRPr="00097486">
        <w:t>как</w:t>
      </w:r>
      <w:r w:rsidRPr="00097486">
        <w:rPr>
          <w:spacing w:val="1"/>
        </w:rPr>
        <w:t xml:space="preserve"> </w:t>
      </w:r>
      <w:r w:rsidRPr="00097486">
        <w:t>восстановление</w:t>
      </w:r>
      <w:r w:rsidRPr="00097486">
        <w:rPr>
          <w:spacing w:val="1"/>
        </w:rPr>
        <w:t xml:space="preserve"> </w:t>
      </w:r>
      <w:r w:rsidRPr="00097486">
        <w:t>положительного эмоционального</w:t>
      </w:r>
      <w:r w:rsidRPr="00097486">
        <w:rPr>
          <w:spacing w:val="1"/>
        </w:rPr>
        <w:t xml:space="preserve"> </w:t>
      </w:r>
      <w:r w:rsidRPr="00097486">
        <w:t>фона;</w:t>
      </w:r>
      <w:r w:rsidRPr="00097486">
        <w:rPr>
          <w:spacing w:val="1"/>
        </w:rPr>
        <w:t xml:space="preserve"> </w:t>
      </w:r>
      <w:r w:rsidRPr="00097486">
        <w:t>отворачивание</w:t>
      </w:r>
      <w:r w:rsidRPr="00097486">
        <w:rPr>
          <w:spacing w:val="1"/>
        </w:rPr>
        <w:t xml:space="preserve"> </w:t>
      </w:r>
      <w:r w:rsidRPr="00097486">
        <w:t>от</w:t>
      </w:r>
      <w:r w:rsidRPr="00097486">
        <w:rPr>
          <w:spacing w:val="1"/>
        </w:rPr>
        <w:t xml:space="preserve"> </w:t>
      </w:r>
      <w:r w:rsidRPr="00097486">
        <w:t>неприятных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стимулов;</w:t>
      </w:r>
      <w:r w:rsidRPr="00097486">
        <w:rPr>
          <w:spacing w:val="-2"/>
        </w:rPr>
        <w:t xml:space="preserve"> </w:t>
      </w:r>
      <w:r w:rsidRPr="00097486">
        <w:rPr>
          <w:spacing w:val="-1"/>
        </w:rPr>
        <w:t>удаление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от</w:t>
      </w:r>
      <w:r w:rsidRPr="00097486">
        <w:rPr>
          <w:spacing w:val="-7"/>
        </w:rPr>
        <w:t xml:space="preserve"> </w:t>
      </w:r>
      <w:r w:rsidRPr="00097486">
        <w:rPr>
          <w:spacing w:val="-1"/>
        </w:rPr>
        <w:t>угнетающих</w:t>
      </w:r>
      <w:r w:rsidRPr="00097486">
        <w:rPr>
          <w:spacing w:val="-6"/>
        </w:rPr>
        <w:t xml:space="preserve"> </w:t>
      </w:r>
      <w:r w:rsidRPr="00097486">
        <w:t>событий</w:t>
      </w:r>
      <w:r w:rsidRPr="00097486">
        <w:rPr>
          <w:spacing w:val="-9"/>
        </w:rPr>
        <w:t xml:space="preserve"> </w:t>
      </w:r>
      <w:r w:rsidRPr="00097486">
        <w:t>или</w:t>
      </w:r>
      <w:r w:rsidRPr="00097486">
        <w:rPr>
          <w:spacing w:val="-6"/>
        </w:rPr>
        <w:t xml:space="preserve"> </w:t>
      </w:r>
      <w:r w:rsidRPr="00097486">
        <w:t>людей;</w:t>
      </w:r>
      <w:r w:rsidRPr="00097486">
        <w:rPr>
          <w:spacing w:val="-10"/>
        </w:rPr>
        <w:t xml:space="preserve"> </w:t>
      </w:r>
      <w:r w:rsidRPr="00097486">
        <w:t>поиск</w:t>
      </w:r>
      <w:r w:rsidRPr="00097486">
        <w:rPr>
          <w:spacing w:val="-5"/>
        </w:rPr>
        <w:t xml:space="preserve"> </w:t>
      </w:r>
      <w:r w:rsidRPr="00097486">
        <w:t>утешения</w:t>
      </w:r>
      <w:r w:rsidRPr="00097486">
        <w:rPr>
          <w:spacing w:val="-5"/>
        </w:rPr>
        <w:t xml:space="preserve"> </w:t>
      </w:r>
      <w:r w:rsidRPr="00097486">
        <w:t>у</w:t>
      </w:r>
      <w:r w:rsidRPr="00097486">
        <w:rPr>
          <w:spacing w:val="-15"/>
        </w:rPr>
        <w:t xml:space="preserve"> </w:t>
      </w:r>
      <w:r w:rsidRPr="00097486">
        <w:t>близкого</w:t>
      </w:r>
      <w:r w:rsidRPr="00097486">
        <w:rPr>
          <w:spacing w:val="-8"/>
        </w:rPr>
        <w:t xml:space="preserve"> </w:t>
      </w:r>
      <w:r w:rsidRPr="00097486">
        <w:t>взрослого.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Формируетсяпервичный</w:t>
      </w:r>
      <w:r w:rsidRPr="00097486">
        <w:rPr>
          <w:spacing w:val="1"/>
        </w:rPr>
        <w:t xml:space="preserve"> </w:t>
      </w:r>
      <w:r w:rsidRPr="00097486">
        <w:t>регулятор поведения</w:t>
      </w:r>
      <w:r w:rsidRPr="00097486">
        <w:rPr>
          <w:spacing w:val="4"/>
        </w:rPr>
        <w:t xml:space="preserve"> </w:t>
      </w:r>
      <w:r w:rsidRPr="00097486">
        <w:t>«нельзя»</w:t>
      </w:r>
      <w:r w:rsidRPr="00097486">
        <w:rPr>
          <w:spacing w:val="-15"/>
        </w:rPr>
        <w:t xml:space="preserve"> </w:t>
      </w:r>
      <w:r w:rsidRPr="00097486">
        <w:t>(ограничение активности).</w:t>
      </w:r>
    </w:p>
    <w:p w:rsidR="005315BC" w:rsidRPr="00097486" w:rsidRDefault="00FE25F3">
      <w:pPr>
        <w:pStyle w:val="a3"/>
        <w:spacing w:line="276" w:lineRule="auto"/>
        <w:ind w:right="828"/>
      </w:pPr>
      <w:r w:rsidRPr="00097486">
        <w:rPr>
          <w:b/>
          <w:i/>
        </w:rPr>
        <w:t xml:space="preserve">Личность. </w:t>
      </w:r>
      <w:r w:rsidRPr="00097486">
        <w:t>Складываются основы развития личности через проявления и адаптацию</w:t>
      </w:r>
      <w:r w:rsidRPr="00097486">
        <w:rPr>
          <w:spacing w:val="1"/>
        </w:rPr>
        <w:t xml:space="preserve"> </w:t>
      </w:r>
      <w:r w:rsidRPr="00097486">
        <w:t>темперамента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внешнему</w:t>
      </w:r>
      <w:r w:rsidRPr="00097486">
        <w:rPr>
          <w:spacing w:val="1"/>
        </w:rPr>
        <w:t xml:space="preserve"> </w:t>
      </w:r>
      <w:r w:rsidRPr="00097486">
        <w:t>воздействию.</w:t>
      </w:r>
      <w:r w:rsidRPr="00097486">
        <w:rPr>
          <w:spacing w:val="1"/>
        </w:rPr>
        <w:t xml:space="preserve"> </w:t>
      </w:r>
      <w:r w:rsidRPr="00097486">
        <w:t>Выделяют</w:t>
      </w:r>
      <w:r w:rsidRPr="00097486">
        <w:rPr>
          <w:spacing w:val="1"/>
        </w:rPr>
        <w:t xml:space="preserve"> </w:t>
      </w:r>
      <w:r w:rsidRPr="00097486">
        <w:t>следующие</w:t>
      </w:r>
      <w:r w:rsidRPr="00097486">
        <w:rPr>
          <w:spacing w:val="1"/>
        </w:rPr>
        <w:t xml:space="preserve"> </w:t>
      </w:r>
      <w:r w:rsidRPr="00097486">
        <w:t>основные</w:t>
      </w:r>
      <w:r w:rsidRPr="00097486">
        <w:rPr>
          <w:spacing w:val="1"/>
        </w:rPr>
        <w:t xml:space="preserve"> </w:t>
      </w:r>
      <w:r w:rsidRPr="00097486">
        <w:t>показатели</w:t>
      </w:r>
      <w:r w:rsidRPr="00097486">
        <w:rPr>
          <w:spacing w:val="1"/>
        </w:rPr>
        <w:t xml:space="preserve"> </w:t>
      </w:r>
      <w:r w:rsidRPr="00097486">
        <w:t>темперамента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детей:</w:t>
      </w:r>
      <w:r w:rsidRPr="00097486">
        <w:rPr>
          <w:spacing w:val="1"/>
        </w:rPr>
        <w:t xml:space="preserve"> </w:t>
      </w:r>
      <w:r w:rsidRPr="00097486">
        <w:t>уровень</w:t>
      </w:r>
      <w:r w:rsidRPr="00097486">
        <w:rPr>
          <w:spacing w:val="1"/>
        </w:rPr>
        <w:t xml:space="preserve"> </w:t>
      </w:r>
      <w:r w:rsidRPr="00097486">
        <w:t>активности</w:t>
      </w:r>
      <w:r w:rsidRPr="00097486">
        <w:rPr>
          <w:spacing w:val="1"/>
        </w:rPr>
        <w:t xml:space="preserve"> </w:t>
      </w:r>
      <w:r w:rsidRPr="00097486">
        <w:t>(специфические</w:t>
      </w:r>
      <w:r w:rsidRPr="00097486">
        <w:rPr>
          <w:spacing w:val="1"/>
        </w:rPr>
        <w:t xml:space="preserve"> </w:t>
      </w:r>
      <w:r w:rsidRPr="00097486">
        <w:t>темп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сила</w:t>
      </w:r>
      <w:r w:rsidRPr="00097486">
        <w:rPr>
          <w:spacing w:val="1"/>
        </w:rPr>
        <w:t xml:space="preserve"> </w:t>
      </w:r>
      <w:r w:rsidRPr="00097486">
        <w:t>активности);</w:t>
      </w:r>
      <w:r w:rsidRPr="00097486">
        <w:rPr>
          <w:spacing w:val="1"/>
        </w:rPr>
        <w:t xml:space="preserve"> </w:t>
      </w:r>
      <w:r w:rsidRPr="00097486">
        <w:t>раздражительность/негативная эмоциональность (степень, в которой тот или иной индивид</w:t>
      </w:r>
      <w:r w:rsidRPr="00097486">
        <w:rPr>
          <w:spacing w:val="1"/>
        </w:rPr>
        <w:t xml:space="preserve"> </w:t>
      </w:r>
      <w:r w:rsidRPr="00097486">
        <w:t>подвержен</w:t>
      </w:r>
      <w:r w:rsidRPr="00097486">
        <w:rPr>
          <w:spacing w:val="1"/>
        </w:rPr>
        <w:t xml:space="preserve"> </w:t>
      </w:r>
      <w:r w:rsidRPr="00097486">
        <w:t>дестабилизирующему</w:t>
      </w:r>
      <w:r w:rsidRPr="00097486">
        <w:rPr>
          <w:spacing w:val="1"/>
        </w:rPr>
        <w:t xml:space="preserve"> </w:t>
      </w:r>
      <w:r w:rsidRPr="00097486">
        <w:t>влиянию</w:t>
      </w:r>
      <w:r w:rsidRPr="00097486">
        <w:rPr>
          <w:spacing w:val="1"/>
        </w:rPr>
        <w:t xml:space="preserve"> </w:t>
      </w:r>
      <w:r w:rsidRPr="00097486">
        <w:t>угнетающих</w:t>
      </w:r>
      <w:r w:rsidRPr="00097486">
        <w:rPr>
          <w:spacing w:val="1"/>
        </w:rPr>
        <w:t xml:space="preserve"> </w:t>
      </w:r>
      <w:r w:rsidRPr="00097486">
        <w:t>событий);</w:t>
      </w:r>
      <w:r w:rsidRPr="00097486">
        <w:rPr>
          <w:spacing w:val="1"/>
        </w:rPr>
        <w:t xml:space="preserve"> </w:t>
      </w:r>
      <w:r w:rsidRPr="00097486">
        <w:t>способность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восстановлению</w:t>
      </w:r>
      <w:r w:rsidRPr="00097486">
        <w:rPr>
          <w:spacing w:val="1"/>
        </w:rPr>
        <w:t xml:space="preserve"> </w:t>
      </w:r>
      <w:r w:rsidRPr="00097486">
        <w:t>внутренней</w:t>
      </w:r>
      <w:r w:rsidRPr="00097486">
        <w:rPr>
          <w:spacing w:val="1"/>
        </w:rPr>
        <w:t xml:space="preserve"> </w:t>
      </w:r>
      <w:r w:rsidRPr="00097486">
        <w:t>гармонии</w:t>
      </w:r>
      <w:r w:rsidRPr="00097486">
        <w:rPr>
          <w:spacing w:val="1"/>
        </w:rPr>
        <w:t xml:space="preserve"> </w:t>
      </w:r>
      <w:r w:rsidRPr="00097486">
        <w:t>(легкость,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которой</w:t>
      </w:r>
      <w:r w:rsidRPr="00097486">
        <w:rPr>
          <w:spacing w:val="1"/>
        </w:rPr>
        <w:t xml:space="preserve"> </w:t>
      </w:r>
      <w:r w:rsidRPr="00097486">
        <w:t>индивид</w:t>
      </w:r>
      <w:r w:rsidRPr="00097486">
        <w:rPr>
          <w:spacing w:val="1"/>
        </w:rPr>
        <w:t xml:space="preserve"> </w:t>
      </w:r>
      <w:r w:rsidRPr="00097486">
        <w:t>успокаивается</w:t>
      </w:r>
      <w:r w:rsidRPr="00097486">
        <w:rPr>
          <w:spacing w:val="1"/>
        </w:rPr>
        <w:t xml:space="preserve"> </w:t>
      </w:r>
      <w:r w:rsidRPr="00097486">
        <w:t>после</w:t>
      </w:r>
      <w:r w:rsidRPr="00097486">
        <w:rPr>
          <w:spacing w:val="-57"/>
        </w:rPr>
        <w:t xml:space="preserve"> </w:t>
      </w:r>
      <w:r w:rsidRPr="00097486">
        <w:t>переживания</w:t>
      </w:r>
      <w:r w:rsidRPr="00097486">
        <w:rPr>
          <w:spacing w:val="1"/>
        </w:rPr>
        <w:t xml:space="preserve"> </w:t>
      </w:r>
      <w:r w:rsidRPr="00097486">
        <w:t>угнетающих</w:t>
      </w:r>
      <w:r w:rsidRPr="00097486">
        <w:rPr>
          <w:spacing w:val="1"/>
        </w:rPr>
        <w:t xml:space="preserve"> </w:t>
      </w:r>
      <w:r w:rsidRPr="00097486">
        <w:t>эмоций);</w:t>
      </w:r>
      <w:r w:rsidRPr="00097486">
        <w:rPr>
          <w:spacing w:val="1"/>
        </w:rPr>
        <w:t xml:space="preserve"> </w:t>
      </w:r>
      <w:r w:rsidRPr="00097486">
        <w:t>боязливость</w:t>
      </w:r>
      <w:r w:rsidRPr="00097486">
        <w:rPr>
          <w:spacing w:val="1"/>
        </w:rPr>
        <w:t xml:space="preserve"> </w:t>
      </w:r>
      <w:r w:rsidRPr="00097486">
        <w:t>(настороженность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отношению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интенсивным</w:t>
      </w:r>
      <w:r w:rsidRPr="00097486">
        <w:rPr>
          <w:spacing w:val="1"/>
        </w:rPr>
        <w:t xml:space="preserve"> </w:t>
      </w:r>
      <w:r w:rsidRPr="00097486">
        <w:t>или</w:t>
      </w:r>
      <w:r w:rsidRPr="00097486">
        <w:rPr>
          <w:spacing w:val="1"/>
        </w:rPr>
        <w:t xml:space="preserve"> </w:t>
      </w:r>
      <w:r w:rsidRPr="00097486">
        <w:t>очень</w:t>
      </w:r>
      <w:r w:rsidRPr="00097486">
        <w:rPr>
          <w:spacing w:val="1"/>
        </w:rPr>
        <w:t xml:space="preserve"> </w:t>
      </w:r>
      <w:r w:rsidRPr="00097486">
        <w:t>необычным</w:t>
      </w:r>
      <w:r w:rsidRPr="00097486">
        <w:rPr>
          <w:spacing w:val="1"/>
        </w:rPr>
        <w:t xml:space="preserve"> </w:t>
      </w:r>
      <w:r w:rsidRPr="00097486">
        <w:t>стимулам);</w:t>
      </w:r>
      <w:r w:rsidRPr="00097486">
        <w:rPr>
          <w:spacing w:val="1"/>
        </w:rPr>
        <w:t xml:space="preserve"> </w:t>
      </w:r>
      <w:r w:rsidRPr="00097486">
        <w:t>коммуникабельность</w:t>
      </w:r>
      <w:r w:rsidRPr="00097486">
        <w:rPr>
          <w:spacing w:val="1"/>
        </w:rPr>
        <w:t xml:space="preserve"> </w:t>
      </w:r>
      <w:r w:rsidRPr="00097486">
        <w:t>(восприимчивость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-57"/>
        </w:rPr>
        <w:t xml:space="preserve"> </w:t>
      </w:r>
      <w:r w:rsidRPr="00097486">
        <w:t>социальной стимуляции). К году ребенок узнает себя в зеркале и использует информацию из</w:t>
      </w:r>
      <w:r w:rsidRPr="00097486">
        <w:rPr>
          <w:spacing w:val="1"/>
        </w:rPr>
        <w:t xml:space="preserve"> </w:t>
      </w:r>
      <w:r w:rsidRPr="00097486">
        <w:t>зеркала</w:t>
      </w:r>
      <w:r w:rsidRPr="00097486">
        <w:rPr>
          <w:spacing w:val="-4"/>
        </w:rPr>
        <w:t xml:space="preserve"> </w:t>
      </w:r>
      <w:r w:rsidRPr="00097486">
        <w:t>для</w:t>
      </w:r>
      <w:r w:rsidRPr="00097486">
        <w:rPr>
          <w:spacing w:val="-3"/>
        </w:rPr>
        <w:t xml:space="preserve"> </w:t>
      </w:r>
      <w:r w:rsidRPr="00097486">
        <w:t>реализации</w:t>
      </w:r>
      <w:r w:rsidRPr="00097486">
        <w:rPr>
          <w:spacing w:val="-6"/>
        </w:rPr>
        <w:t xml:space="preserve"> </w:t>
      </w:r>
      <w:r w:rsidRPr="00097486">
        <w:t>поведения.</w:t>
      </w:r>
    </w:p>
    <w:p w:rsidR="005315BC" w:rsidRPr="00097486" w:rsidRDefault="005315BC">
      <w:pPr>
        <w:pStyle w:val="a3"/>
        <w:spacing w:before="1"/>
        <w:ind w:left="0" w:firstLine="0"/>
        <w:jc w:val="left"/>
        <w:rPr>
          <w:sz w:val="28"/>
        </w:rPr>
      </w:pPr>
    </w:p>
    <w:p w:rsidR="005315BC" w:rsidRPr="00097486" w:rsidRDefault="00FE25F3" w:rsidP="006F272F">
      <w:pPr>
        <w:pStyle w:val="1"/>
        <w:numPr>
          <w:ilvl w:val="2"/>
          <w:numId w:val="131"/>
        </w:numPr>
        <w:tabs>
          <w:tab w:val="left" w:pos="1840"/>
        </w:tabs>
        <w:ind w:hanging="601"/>
      </w:pPr>
      <w:r w:rsidRPr="00097486">
        <w:t>Ранний</w:t>
      </w:r>
      <w:r w:rsidRPr="00097486">
        <w:rPr>
          <w:spacing w:val="-2"/>
        </w:rPr>
        <w:t xml:space="preserve"> </w:t>
      </w:r>
      <w:r w:rsidRPr="00097486">
        <w:t>возраст (от</w:t>
      </w:r>
      <w:r w:rsidRPr="00097486">
        <w:rPr>
          <w:spacing w:val="-1"/>
        </w:rPr>
        <w:t xml:space="preserve"> </w:t>
      </w:r>
      <w:r w:rsidRPr="00097486">
        <w:t>одного</w:t>
      </w:r>
      <w:r w:rsidRPr="00097486">
        <w:rPr>
          <w:spacing w:val="-1"/>
        </w:rPr>
        <w:t xml:space="preserve"> </w:t>
      </w:r>
      <w:r w:rsidRPr="00097486">
        <w:t>года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трёх</w:t>
      </w:r>
      <w:r w:rsidRPr="00097486">
        <w:rPr>
          <w:spacing w:val="-1"/>
        </w:rPr>
        <w:t xml:space="preserve"> </w:t>
      </w:r>
      <w:r w:rsidRPr="00097486">
        <w:t>лет)</w:t>
      </w:r>
    </w:p>
    <w:p w:rsidR="005315BC" w:rsidRPr="00097486" w:rsidRDefault="00FE25F3" w:rsidP="006F272F">
      <w:pPr>
        <w:pStyle w:val="a6"/>
        <w:numPr>
          <w:ilvl w:val="3"/>
          <w:numId w:val="131"/>
        </w:numPr>
        <w:tabs>
          <w:tab w:val="left" w:pos="2020"/>
        </w:tabs>
        <w:spacing w:before="41"/>
        <w:ind w:hanging="781"/>
        <w:rPr>
          <w:b/>
          <w:sz w:val="24"/>
        </w:rPr>
      </w:pPr>
      <w:r w:rsidRPr="00097486">
        <w:rPr>
          <w:b/>
          <w:sz w:val="24"/>
        </w:rPr>
        <w:t>Вторая</w:t>
      </w:r>
      <w:r w:rsidRPr="00097486">
        <w:rPr>
          <w:b/>
          <w:spacing w:val="-4"/>
          <w:sz w:val="24"/>
        </w:rPr>
        <w:t xml:space="preserve"> </w:t>
      </w:r>
      <w:r w:rsidRPr="00097486">
        <w:rPr>
          <w:b/>
          <w:sz w:val="24"/>
        </w:rPr>
        <w:t>группа</w:t>
      </w:r>
      <w:r w:rsidRPr="00097486">
        <w:rPr>
          <w:b/>
          <w:spacing w:val="-7"/>
          <w:sz w:val="24"/>
        </w:rPr>
        <w:t xml:space="preserve"> </w:t>
      </w:r>
      <w:r w:rsidRPr="00097486">
        <w:rPr>
          <w:b/>
          <w:sz w:val="24"/>
        </w:rPr>
        <w:t>детей</w:t>
      </w:r>
      <w:r w:rsidRPr="00097486">
        <w:rPr>
          <w:b/>
          <w:spacing w:val="-3"/>
          <w:sz w:val="24"/>
        </w:rPr>
        <w:t xml:space="preserve"> </w:t>
      </w:r>
      <w:r w:rsidRPr="00097486">
        <w:rPr>
          <w:b/>
          <w:sz w:val="24"/>
        </w:rPr>
        <w:t>раннего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возраст</w:t>
      </w:r>
      <w:r w:rsidRPr="00097486">
        <w:rPr>
          <w:b/>
          <w:spacing w:val="-1"/>
          <w:sz w:val="24"/>
        </w:rPr>
        <w:t xml:space="preserve"> </w:t>
      </w:r>
      <w:r w:rsidRPr="00097486">
        <w:rPr>
          <w:b/>
          <w:sz w:val="24"/>
        </w:rPr>
        <w:t>(второй</w:t>
      </w:r>
      <w:r w:rsidRPr="00097486">
        <w:rPr>
          <w:b/>
          <w:spacing w:val="-4"/>
          <w:sz w:val="24"/>
        </w:rPr>
        <w:t xml:space="preserve"> </w:t>
      </w:r>
      <w:r w:rsidRPr="00097486">
        <w:rPr>
          <w:b/>
          <w:sz w:val="24"/>
        </w:rPr>
        <w:t>год жизни)</w:t>
      </w:r>
    </w:p>
    <w:p w:rsidR="005315BC" w:rsidRPr="00097486" w:rsidRDefault="00FE25F3">
      <w:pPr>
        <w:pStyle w:val="2"/>
        <w:spacing w:before="41"/>
      </w:pPr>
      <w:r w:rsidRPr="00097486">
        <w:t>Росто-весовые</w:t>
      </w:r>
      <w:r w:rsidRPr="00097486">
        <w:rPr>
          <w:spacing w:val="-5"/>
        </w:rPr>
        <w:t xml:space="preserve"> </w:t>
      </w:r>
      <w:r w:rsidRPr="00097486">
        <w:t>характеристики</w:t>
      </w:r>
    </w:p>
    <w:p w:rsidR="005315BC" w:rsidRPr="00097486" w:rsidRDefault="00FE25F3">
      <w:pPr>
        <w:pStyle w:val="a3"/>
        <w:spacing w:before="36" w:line="276" w:lineRule="auto"/>
        <w:ind w:right="830"/>
      </w:pPr>
      <w:r w:rsidRPr="00097486">
        <w:t>Вес двухлетнего ребенка составляет одну пятую веса взрослого человека. К двум годам</w:t>
      </w:r>
      <w:r w:rsidRPr="00097486">
        <w:rPr>
          <w:spacing w:val="1"/>
        </w:rPr>
        <w:t xml:space="preserve"> </w:t>
      </w:r>
      <w:r w:rsidRPr="00097486">
        <w:t>мальчики</w:t>
      </w:r>
      <w:r w:rsidRPr="00097486">
        <w:rPr>
          <w:spacing w:val="-4"/>
        </w:rPr>
        <w:t xml:space="preserve"> </w:t>
      </w:r>
      <w:r w:rsidRPr="00097486">
        <w:t>набирают</w:t>
      </w:r>
      <w:r w:rsidRPr="00097486">
        <w:rPr>
          <w:spacing w:val="-3"/>
        </w:rPr>
        <w:t xml:space="preserve"> </w:t>
      </w:r>
      <w:r w:rsidRPr="00097486">
        <w:t>вес</w:t>
      </w:r>
      <w:r w:rsidRPr="00097486">
        <w:rPr>
          <w:spacing w:val="-5"/>
        </w:rPr>
        <w:t xml:space="preserve"> </w:t>
      </w:r>
      <w:r w:rsidRPr="00097486">
        <w:t>до</w:t>
      </w:r>
      <w:r w:rsidRPr="00097486">
        <w:rPr>
          <w:spacing w:val="-4"/>
        </w:rPr>
        <w:t xml:space="preserve"> </w:t>
      </w:r>
      <w:r w:rsidRPr="00097486">
        <w:t>13,04</w:t>
      </w:r>
      <w:r w:rsidRPr="00097486">
        <w:rPr>
          <w:spacing w:val="-4"/>
        </w:rPr>
        <w:t xml:space="preserve"> </w:t>
      </w:r>
      <w:r w:rsidRPr="00097486">
        <w:t>кг,</w:t>
      </w:r>
      <w:r w:rsidRPr="00097486">
        <w:rPr>
          <w:spacing w:val="-4"/>
        </w:rPr>
        <w:t xml:space="preserve"> </w:t>
      </w:r>
      <w:r w:rsidRPr="00097486">
        <w:t>девочки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-5"/>
        </w:rPr>
        <w:t xml:space="preserve"> </w:t>
      </w:r>
      <w:r w:rsidRPr="00097486">
        <w:t>12,6</w:t>
      </w:r>
      <w:r w:rsidRPr="00097486">
        <w:rPr>
          <w:spacing w:val="-4"/>
        </w:rPr>
        <w:t xml:space="preserve"> </w:t>
      </w:r>
      <w:r w:rsidRPr="00097486">
        <w:t>кг.</w:t>
      </w:r>
      <w:r w:rsidRPr="00097486">
        <w:rPr>
          <w:spacing w:val="-3"/>
        </w:rPr>
        <w:t xml:space="preserve"> </w:t>
      </w:r>
      <w:r w:rsidRPr="00097486">
        <w:t>Ежемесячная</w:t>
      </w:r>
      <w:r w:rsidRPr="00097486">
        <w:rPr>
          <w:spacing w:val="-4"/>
        </w:rPr>
        <w:t xml:space="preserve"> </w:t>
      </w:r>
      <w:r w:rsidRPr="00097486">
        <w:t>прибавка</w:t>
      </w:r>
      <w:r w:rsidRPr="00097486">
        <w:rPr>
          <w:spacing w:val="-4"/>
        </w:rPr>
        <w:t xml:space="preserve"> </w:t>
      </w:r>
      <w:r w:rsidRPr="00097486">
        <w:t>в</w:t>
      </w:r>
      <w:r w:rsidRPr="00097486">
        <w:rPr>
          <w:spacing w:val="-4"/>
        </w:rPr>
        <w:t xml:space="preserve"> </w:t>
      </w:r>
      <w:r w:rsidRPr="00097486">
        <w:t>весе составляет</w:t>
      </w:r>
      <w:r w:rsidRPr="00097486">
        <w:rPr>
          <w:spacing w:val="-58"/>
        </w:rPr>
        <w:t xml:space="preserve"> </w:t>
      </w:r>
      <w:r w:rsidRPr="00097486">
        <w:t>200-250 граммов, а в росте 1 см. К двум годам длина тела мальчиков достигает 88,3 см, а</w:t>
      </w:r>
      <w:r w:rsidRPr="00097486">
        <w:rPr>
          <w:spacing w:val="1"/>
        </w:rPr>
        <w:t xml:space="preserve"> </w:t>
      </w:r>
      <w:r w:rsidRPr="00097486">
        <w:t>девочек -</w:t>
      </w:r>
      <w:r w:rsidRPr="00097486">
        <w:rPr>
          <w:spacing w:val="-1"/>
        </w:rPr>
        <w:t xml:space="preserve"> </w:t>
      </w:r>
      <w:r w:rsidRPr="00097486">
        <w:t>86,1 см.</w:t>
      </w:r>
    </w:p>
    <w:p w:rsidR="005315BC" w:rsidRPr="00097486" w:rsidRDefault="00FE25F3">
      <w:pPr>
        <w:pStyle w:val="2"/>
        <w:spacing w:before="5"/>
      </w:pPr>
      <w:r w:rsidRPr="00097486">
        <w:t>Функциональное</w:t>
      </w:r>
      <w:r w:rsidRPr="00097486">
        <w:rPr>
          <w:spacing w:val="-8"/>
        </w:rPr>
        <w:t xml:space="preserve"> </w:t>
      </w:r>
      <w:r w:rsidRPr="00097486">
        <w:t>созревание</w:t>
      </w:r>
    </w:p>
    <w:p w:rsidR="005315BC" w:rsidRPr="00097486" w:rsidRDefault="00FE25F3">
      <w:pPr>
        <w:pStyle w:val="a3"/>
        <w:spacing w:before="39" w:line="276" w:lineRule="auto"/>
        <w:ind w:right="836"/>
      </w:pPr>
      <w:r w:rsidRPr="00097486">
        <w:rPr>
          <w:spacing w:val="-1"/>
        </w:rPr>
        <w:t>Продолжаются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рост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функциональное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развитие</w:t>
      </w:r>
      <w:r w:rsidRPr="00097486">
        <w:rPr>
          <w:spacing w:val="-15"/>
        </w:rPr>
        <w:t xml:space="preserve"> </w:t>
      </w:r>
      <w:r w:rsidRPr="00097486">
        <w:t>внутренних</w:t>
      </w:r>
      <w:r w:rsidRPr="00097486">
        <w:rPr>
          <w:spacing w:val="-12"/>
        </w:rPr>
        <w:t xml:space="preserve"> </w:t>
      </w:r>
      <w:r w:rsidRPr="00097486">
        <w:t>органов,</w:t>
      </w:r>
      <w:r w:rsidRPr="00097486">
        <w:rPr>
          <w:spacing w:val="-15"/>
        </w:rPr>
        <w:t xml:space="preserve"> </w:t>
      </w:r>
      <w:r w:rsidRPr="00097486">
        <w:t>костной,</w:t>
      </w:r>
      <w:r w:rsidRPr="00097486">
        <w:rPr>
          <w:spacing w:val="-14"/>
        </w:rPr>
        <w:t xml:space="preserve"> </w:t>
      </w:r>
      <w:r w:rsidRPr="00097486">
        <w:t>мышечной</w:t>
      </w:r>
      <w:r w:rsidRPr="00097486">
        <w:rPr>
          <w:spacing w:val="-58"/>
        </w:rPr>
        <w:t xml:space="preserve"> </w:t>
      </w:r>
      <w:r w:rsidRPr="00097486">
        <w:rPr>
          <w:spacing w:val="-1"/>
        </w:rPr>
        <w:t>и центральной нервной системы.</w:t>
      </w:r>
      <w:r w:rsidRPr="00097486">
        <w:t xml:space="preserve"> Повышается работоспособность нервных центров. Общее</w:t>
      </w:r>
      <w:r w:rsidRPr="00097486">
        <w:rPr>
          <w:spacing w:val="1"/>
        </w:rPr>
        <w:t xml:space="preserve"> </w:t>
      </w:r>
      <w:r w:rsidRPr="00097486">
        <w:t>время сна,</w:t>
      </w:r>
      <w:r w:rsidRPr="00097486">
        <w:rPr>
          <w:spacing w:val="-2"/>
        </w:rPr>
        <w:t xml:space="preserve"> </w:t>
      </w:r>
      <w:r w:rsidRPr="00097486">
        <w:t>практически</w:t>
      </w:r>
      <w:r w:rsidRPr="00097486">
        <w:rPr>
          <w:spacing w:val="-4"/>
        </w:rPr>
        <w:t xml:space="preserve"> </w:t>
      </w:r>
      <w:r w:rsidRPr="00097486">
        <w:t>полностью</w:t>
      </w:r>
      <w:r w:rsidRPr="00097486">
        <w:rPr>
          <w:spacing w:val="-3"/>
        </w:rPr>
        <w:t xml:space="preserve"> </w:t>
      </w:r>
      <w:r w:rsidRPr="00097486">
        <w:t>подчиненного</w:t>
      </w:r>
      <w:r w:rsidRPr="00097486">
        <w:rPr>
          <w:spacing w:val="-1"/>
        </w:rPr>
        <w:t xml:space="preserve"> </w:t>
      </w:r>
      <w:r w:rsidRPr="00097486">
        <w:t>суточной</w:t>
      </w:r>
      <w:r w:rsidRPr="00097486">
        <w:rPr>
          <w:spacing w:val="-2"/>
        </w:rPr>
        <w:t xml:space="preserve"> </w:t>
      </w:r>
      <w:r w:rsidRPr="00097486">
        <w:t>ритмике,</w:t>
      </w:r>
      <w:r w:rsidRPr="00097486">
        <w:rPr>
          <w:spacing w:val="-2"/>
        </w:rPr>
        <w:t xml:space="preserve"> </w:t>
      </w:r>
      <w:r w:rsidRPr="00097486">
        <w:t>составляет</w:t>
      </w:r>
      <w:r w:rsidRPr="00097486">
        <w:rPr>
          <w:spacing w:val="-2"/>
        </w:rPr>
        <w:t xml:space="preserve"> </w:t>
      </w:r>
      <w:r w:rsidRPr="00097486">
        <w:t>11-12</w:t>
      </w:r>
      <w:r w:rsidRPr="00097486">
        <w:rPr>
          <w:spacing w:val="-2"/>
        </w:rPr>
        <w:t xml:space="preserve"> </w:t>
      </w:r>
      <w:r w:rsidRPr="00097486">
        <w:t>часов.</w:t>
      </w:r>
    </w:p>
    <w:p w:rsidR="005315BC" w:rsidRPr="00097486" w:rsidRDefault="00FE25F3">
      <w:pPr>
        <w:pStyle w:val="a3"/>
        <w:spacing w:line="276" w:lineRule="auto"/>
        <w:ind w:right="833"/>
      </w:pPr>
      <w:r w:rsidRPr="00097486">
        <w:t>Развитие</w:t>
      </w:r>
      <w:r w:rsidRPr="00097486">
        <w:rPr>
          <w:spacing w:val="1"/>
        </w:rPr>
        <w:t xml:space="preserve"> </w:t>
      </w:r>
      <w:r w:rsidRPr="00097486">
        <w:t>центральной</w:t>
      </w:r>
      <w:r w:rsidRPr="00097486">
        <w:rPr>
          <w:spacing w:val="1"/>
        </w:rPr>
        <w:t xml:space="preserve"> </w:t>
      </w:r>
      <w:r w:rsidRPr="00097486">
        <w:t>нервной</w:t>
      </w:r>
      <w:r w:rsidRPr="00097486">
        <w:rPr>
          <w:spacing w:val="1"/>
        </w:rPr>
        <w:t xml:space="preserve"> </w:t>
      </w:r>
      <w:r w:rsidRPr="00097486">
        <w:t>системы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этом</w:t>
      </w:r>
      <w:r w:rsidRPr="00097486">
        <w:rPr>
          <w:spacing w:val="1"/>
        </w:rPr>
        <w:t xml:space="preserve"> </w:t>
      </w:r>
      <w:r w:rsidRPr="00097486">
        <w:t>этапе</w:t>
      </w:r>
      <w:r w:rsidRPr="00097486">
        <w:rPr>
          <w:spacing w:val="1"/>
        </w:rPr>
        <w:t xml:space="preserve"> </w:t>
      </w:r>
      <w:r w:rsidRPr="00097486">
        <w:t>характеризуется</w:t>
      </w:r>
      <w:r w:rsidRPr="00097486">
        <w:rPr>
          <w:spacing w:val="1"/>
        </w:rPr>
        <w:t xml:space="preserve"> </w:t>
      </w:r>
      <w:r w:rsidRPr="00097486">
        <w:t>замедлением</w:t>
      </w:r>
      <w:r w:rsidRPr="00097486">
        <w:rPr>
          <w:spacing w:val="-57"/>
        </w:rPr>
        <w:t xml:space="preserve"> </w:t>
      </w:r>
      <w:r w:rsidRPr="00097486">
        <w:t>ростовых</w:t>
      </w:r>
      <w:r w:rsidRPr="00097486">
        <w:rPr>
          <w:spacing w:val="1"/>
        </w:rPr>
        <w:t xml:space="preserve"> </w:t>
      </w:r>
      <w:r w:rsidRPr="00097486">
        <w:t>процессов,</w:t>
      </w:r>
      <w:r w:rsidRPr="00097486">
        <w:rPr>
          <w:spacing w:val="1"/>
        </w:rPr>
        <w:t xml:space="preserve"> </w:t>
      </w:r>
      <w:r w:rsidRPr="00097486">
        <w:t>снижением</w:t>
      </w:r>
      <w:r w:rsidRPr="00097486">
        <w:rPr>
          <w:spacing w:val="1"/>
        </w:rPr>
        <w:t xml:space="preserve"> </w:t>
      </w:r>
      <w:r w:rsidRPr="00097486">
        <w:t>скорости</w:t>
      </w:r>
      <w:r w:rsidRPr="00097486">
        <w:rPr>
          <w:spacing w:val="1"/>
        </w:rPr>
        <w:t xml:space="preserve"> </w:t>
      </w:r>
      <w:r w:rsidRPr="00097486">
        <w:t>увеличения</w:t>
      </w:r>
      <w:r w:rsidRPr="00097486">
        <w:rPr>
          <w:spacing w:val="1"/>
        </w:rPr>
        <w:t xml:space="preserve"> </w:t>
      </w:r>
      <w:r w:rsidRPr="00097486">
        <w:t>объема</w:t>
      </w:r>
      <w:r w:rsidRPr="00097486">
        <w:rPr>
          <w:spacing w:val="1"/>
        </w:rPr>
        <w:t xml:space="preserve"> </w:t>
      </w:r>
      <w:r w:rsidRPr="00097486">
        <w:t>головного</w:t>
      </w:r>
      <w:r w:rsidRPr="00097486">
        <w:rPr>
          <w:spacing w:val="1"/>
        </w:rPr>
        <w:t xml:space="preserve"> </w:t>
      </w:r>
      <w:r w:rsidRPr="00097486">
        <w:t>мозга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формированием</w:t>
      </w:r>
      <w:r w:rsidRPr="00097486">
        <w:rPr>
          <w:spacing w:val="-1"/>
        </w:rPr>
        <w:t xml:space="preserve"> </w:t>
      </w:r>
      <w:r w:rsidRPr="00097486">
        <w:t>нервных</w:t>
      </w:r>
      <w:r w:rsidRPr="00097486">
        <w:rPr>
          <w:spacing w:val="1"/>
        </w:rPr>
        <w:t xml:space="preserve"> </w:t>
      </w:r>
      <w:r w:rsidRPr="00097486">
        <w:t>связей.</w:t>
      </w:r>
    </w:p>
    <w:p w:rsidR="005315BC" w:rsidRPr="00097486" w:rsidRDefault="00FE25F3">
      <w:pPr>
        <w:pStyle w:val="a3"/>
        <w:spacing w:line="276" w:lineRule="auto"/>
        <w:ind w:right="831"/>
      </w:pPr>
      <w:r w:rsidRPr="00097486">
        <w:t>Начиная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16-18-ти</w:t>
      </w:r>
      <w:r w:rsidRPr="00097486">
        <w:rPr>
          <w:spacing w:val="1"/>
        </w:rPr>
        <w:t xml:space="preserve"> </w:t>
      </w:r>
      <w:r w:rsidRPr="00097486">
        <w:t>месяцев</w:t>
      </w:r>
      <w:r w:rsidRPr="00097486">
        <w:rPr>
          <w:spacing w:val="1"/>
        </w:rPr>
        <w:t xml:space="preserve"> </w:t>
      </w:r>
      <w:r w:rsidRPr="00097486">
        <w:t>уровень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мускулатуры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нервной</w:t>
      </w:r>
      <w:r w:rsidRPr="00097486">
        <w:rPr>
          <w:spacing w:val="1"/>
        </w:rPr>
        <w:t xml:space="preserve"> </w:t>
      </w:r>
      <w:r w:rsidRPr="00097486">
        <w:t>системы</w:t>
      </w:r>
      <w:r w:rsidRPr="00097486">
        <w:rPr>
          <w:spacing w:val="1"/>
        </w:rPr>
        <w:t xml:space="preserve"> </w:t>
      </w:r>
      <w:r w:rsidRPr="00097486">
        <w:t>обеспечивает</w:t>
      </w:r>
      <w:r w:rsidRPr="00097486">
        <w:rPr>
          <w:spacing w:val="-8"/>
        </w:rPr>
        <w:t xml:space="preserve"> </w:t>
      </w:r>
      <w:r w:rsidRPr="00097486">
        <w:t>рефлекторную</w:t>
      </w:r>
      <w:r w:rsidRPr="00097486">
        <w:rPr>
          <w:spacing w:val="-8"/>
        </w:rPr>
        <w:t xml:space="preserve"> </w:t>
      </w:r>
      <w:r w:rsidRPr="00097486">
        <w:t>деятельность</w:t>
      </w:r>
      <w:r w:rsidRPr="00097486">
        <w:rPr>
          <w:spacing w:val="-7"/>
        </w:rPr>
        <w:t xml:space="preserve"> </w:t>
      </w:r>
      <w:r w:rsidRPr="00097486">
        <w:t>по</w:t>
      </w:r>
      <w:r w:rsidRPr="00097486">
        <w:rPr>
          <w:spacing w:val="-11"/>
        </w:rPr>
        <w:t xml:space="preserve"> </w:t>
      </w:r>
      <w:r w:rsidRPr="00097486">
        <w:t>контролю</w:t>
      </w:r>
      <w:r w:rsidRPr="00097486">
        <w:rPr>
          <w:spacing w:val="-8"/>
        </w:rPr>
        <w:t xml:space="preserve"> </w:t>
      </w:r>
      <w:r w:rsidRPr="00097486">
        <w:t>выделительной</w:t>
      </w:r>
      <w:r w:rsidRPr="00097486">
        <w:rPr>
          <w:spacing w:val="-7"/>
        </w:rPr>
        <w:t xml:space="preserve"> </w:t>
      </w:r>
      <w:r w:rsidRPr="00097486">
        <w:t>системы.</w:t>
      </w:r>
      <w:r w:rsidRPr="00097486">
        <w:rPr>
          <w:spacing w:val="-9"/>
        </w:rPr>
        <w:t xml:space="preserve"> </w:t>
      </w:r>
      <w:r w:rsidRPr="00097486">
        <w:t>К</w:t>
      </w:r>
      <w:r w:rsidRPr="00097486">
        <w:rPr>
          <w:spacing w:val="-8"/>
        </w:rPr>
        <w:t xml:space="preserve"> </w:t>
      </w:r>
      <w:r w:rsidRPr="00097486">
        <w:t>двум</w:t>
      </w:r>
      <w:r w:rsidRPr="00097486">
        <w:rPr>
          <w:spacing w:val="-9"/>
        </w:rPr>
        <w:t xml:space="preserve"> </w:t>
      </w:r>
      <w:r w:rsidRPr="00097486">
        <w:t>годам</w:t>
      </w:r>
      <w:r w:rsidRPr="00097486">
        <w:rPr>
          <w:spacing w:val="-57"/>
        </w:rPr>
        <w:t xml:space="preserve"> </w:t>
      </w:r>
      <w:r w:rsidRPr="00097486">
        <w:t>у большинства детей ночное мочеиспускание прекращается, хотя время от времени оно может</w:t>
      </w:r>
      <w:r w:rsidRPr="00097486">
        <w:rPr>
          <w:spacing w:val="-57"/>
        </w:rPr>
        <w:t xml:space="preserve"> </w:t>
      </w:r>
      <w:r w:rsidRPr="00097486">
        <w:t>повторяться у многих из них и гораздо позднее в результате нарушения привычных видов</w:t>
      </w:r>
      <w:r w:rsidRPr="00097486">
        <w:rPr>
          <w:spacing w:val="1"/>
        </w:rPr>
        <w:t xml:space="preserve"> </w:t>
      </w:r>
      <w:r w:rsidRPr="00097486">
        <w:t>повседневной</w:t>
      </w:r>
      <w:r w:rsidRPr="00097486">
        <w:rPr>
          <w:spacing w:val="-4"/>
        </w:rPr>
        <w:t xml:space="preserve"> </w:t>
      </w:r>
      <w:r w:rsidRPr="00097486">
        <w:t>активности,</w:t>
      </w:r>
      <w:r w:rsidRPr="00097486">
        <w:rPr>
          <w:spacing w:val="-3"/>
        </w:rPr>
        <w:t xml:space="preserve"> </w:t>
      </w:r>
      <w:r w:rsidRPr="00097486">
        <w:t>на</w:t>
      </w:r>
      <w:r w:rsidRPr="00097486">
        <w:rPr>
          <w:spacing w:val="-6"/>
        </w:rPr>
        <w:t xml:space="preserve"> </w:t>
      </w:r>
      <w:r w:rsidRPr="00097486">
        <w:t>фоне</w:t>
      </w:r>
      <w:r w:rsidRPr="00097486">
        <w:rPr>
          <w:spacing w:val="-6"/>
        </w:rPr>
        <w:t xml:space="preserve"> </w:t>
      </w:r>
      <w:r w:rsidRPr="00097486">
        <w:t>болезни,</w:t>
      </w:r>
      <w:r w:rsidRPr="00097486">
        <w:rPr>
          <w:spacing w:val="-5"/>
        </w:rPr>
        <w:t xml:space="preserve"> </w:t>
      </w:r>
      <w:r w:rsidRPr="00097486">
        <w:t>в</w:t>
      </w:r>
      <w:r w:rsidRPr="00097486">
        <w:rPr>
          <w:spacing w:val="-5"/>
        </w:rPr>
        <w:t xml:space="preserve"> </w:t>
      </w:r>
      <w:r w:rsidRPr="00097486">
        <w:t>случаях</w:t>
      </w:r>
      <w:r w:rsidRPr="00097486">
        <w:rPr>
          <w:spacing w:val="1"/>
        </w:rPr>
        <w:t xml:space="preserve"> </w:t>
      </w:r>
      <w:r w:rsidRPr="00097486">
        <w:t>перевозбуждения</w:t>
      </w:r>
      <w:r w:rsidRPr="00097486">
        <w:rPr>
          <w:spacing w:val="-4"/>
        </w:rPr>
        <w:t xml:space="preserve"> </w:t>
      </w:r>
      <w:r w:rsidRPr="00097486">
        <w:t>ребенка</w:t>
      </w:r>
      <w:r w:rsidRPr="00097486">
        <w:rPr>
          <w:spacing w:val="-5"/>
        </w:rPr>
        <w:t xml:space="preserve"> </w:t>
      </w:r>
      <w:r w:rsidRPr="00097486">
        <w:t>или</w:t>
      </w:r>
      <w:r w:rsidRPr="00097486">
        <w:rPr>
          <w:spacing w:val="-1"/>
        </w:rPr>
        <w:t xml:space="preserve"> </w:t>
      </w:r>
      <w:r w:rsidRPr="00097486">
        <w:t>испуга.</w:t>
      </w:r>
    </w:p>
    <w:p w:rsidR="005315BC" w:rsidRPr="00097486" w:rsidRDefault="00FE25F3">
      <w:pPr>
        <w:pStyle w:val="a3"/>
        <w:spacing w:line="276" w:lineRule="auto"/>
        <w:ind w:right="826"/>
      </w:pPr>
      <w:r w:rsidRPr="00097486">
        <w:rPr>
          <w:b/>
          <w:i/>
        </w:rPr>
        <w:t>Развитие</w:t>
      </w:r>
      <w:r w:rsidRPr="00097486">
        <w:rPr>
          <w:b/>
          <w:i/>
          <w:spacing w:val="1"/>
        </w:rPr>
        <w:t xml:space="preserve"> </w:t>
      </w:r>
      <w:r w:rsidRPr="00097486">
        <w:rPr>
          <w:b/>
          <w:i/>
        </w:rPr>
        <w:t>моторики.</w:t>
      </w:r>
      <w:r w:rsidRPr="00097486">
        <w:rPr>
          <w:b/>
          <w:i/>
          <w:spacing w:val="1"/>
        </w:rPr>
        <w:t xml:space="preserve"> </w:t>
      </w:r>
      <w:r w:rsidRPr="00097486">
        <w:t>Развитие</w:t>
      </w:r>
      <w:r w:rsidRPr="00097486">
        <w:rPr>
          <w:spacing w:val="1"/>
        </w:rPr>
        <w:t xml:space="preserve"> </w:t>
      </w:r>
      <w:r w:rsidRPr="00097486">
        <w:t>моторики</w:t>
      </w:r>
      <w:r w:rsidRPr="00097486">
        <w:rPr>
          <w:spacing w:val="1"/>
        </w:rPr>
        <w:t xml:space="preserve"> </w:t>
      </w:r>
      <w:r w:rsidRPr="00097486">
        <w:t>является</w:t>
      </w:r>
      <w:r w:rsidRPr="00097486">
        <w:rPr>
          <w:spacing w:val="1"/>
        </w:rPr>
        <w:t xml:space="preserve"> </w:t>
      </w:r>
      <w:r w:rsidRPr="00097486">
        <w:t>определяющим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всего</w:t>
      </w:r>
      <w:r w:rsidRPr="00097486">
        <w:rPr>
          <w:spacing w:val="-57"/>
        </w:rPr>
        <w:t xml:space="preserve"> </w:t>
      </w:r>
      <w:r w:rsidRPr="00097486">
        <w:t>психического развития. Преимущественно формируется подкорковый уровень организации</w:t>
      </w:r>
      <w:r w:rsidRPr="00097486">
        <w:rPr>
          <w:spacing w:val="1"/>
        </w:rPr>
        <w:t xml:space="preserve"> </w:t>
      </w:r>
      <w:proofErr w:type="gramStart"/>
      <w:r w:rsidRPr="00097486">
        <w:t>движения,включающий</w:t>
      </w:r>
      <w:proofErr w:type="gramEnd"/>
      <w:r w:rsidRPr="00097486">
        <w:t xml:space="preserve"> формирование ритма, темпа, тонуса. Все движения формируются на</w:t>
      </w:r>
      <w:r w:rsidRPr="00097486">
        <w:rPr>
          <w:spacing w:val="1"/>
        </w:rPr>
        <w:t xml:space="preserve"> </w:t>
      </w:r>
      <w:r w:rsidRPr="00097486">
        <w:t>основании</w:t>
      </w:r>
      <w:r w:rsidRPr="00097486">
        <w:rPr>
          <w:spacing w:val="1"/>
        </w:rPr>
        <w:t xml:space="preserve"> </w:t>
      </w:r>
      <w:r w:rsidRPr="00097486">
        <w:t>ритмической</w:t>
      </w:r>
      <w:r w:rsidRPr="00097486">
        <w:rPr>
          <w:spacing w:val="1"/>
        </w:rPr>
        <w:t xml:space="preserve"> </w:t>
      </w:r>
      <w:r w:rsidRPr="00097486">
        <w:t>картины,</w:t>
      </w:r>
      <w:r w:rsidRPr="00097486">
        <w:rPr>
          <w:spacing w:val="1"/>
        </w:rPr>
        <w:t xml:space="preserve"> </w:t>
      </w:r>
      <w:r w:rsidRPr="00097486">
        <w:t>соответственно,</w:t>
      </w:r>
      <w:r w:rsidRPr="00097486">
        <w:rPr>
          <w:spacing w:val="1"/>
        </w:rPr>
        <w:t xml:space="preserve"> </w:t>
      </w:r>
      <w:r w:rsidRPr="00097486">
        <w:t>чрезвычайно</w:t>
      </w:r>
      <w:r w:rsidRPr="00097486">
        <w:rPr>
          <w:spacing w:val="1"/>
        </w:rPr>
        <w:t xml:space="preserve"> </w:t>
      </w:r>
      <w:r w:rsidRPr="00097486">
        <w:t>важно</w:t>
      </w:r>
      <w:r w:rsidRPr="00097486">
        <w:rPr>
          <w:spacing w:val="1"/>
        </w:rPr>
        <w:t xml:space="preserve"> </w:t>
      </w:r>
      <w:r w:rsidRPr="00097486">
        <w:t>формировать</w:t>
      </w:r>
      <w:r w:rsidRPr="00097486">
        <w:rPr>
          <w:spacing w:val="-57"/>
        </w:rPr>
        <w:t xml:space="preserve"> </w:t>
      </w:r>
      <w:r w:rsidRPr="00097486">
        <w:t>ритмичность</w:t>
      </w:r>
      <w:r w:rsidRPr="00097486">
        <w:rPr>
          <w:spacing w:val="23"/>
        </w:rPr>
        <w:t xml:space="preserve"> </w:t>
      </w:r>
      <w:r w:rsidRPr="00097486">
        <w:t>(движения</w:t>
      </w:r>
      <w:r w:rsidRPr="00097486">
        <w:rPr>
          <w:spacing w:val="24"/>
        </w:rPr>
        <w:t xml:space="preserve"> </w:t>
      </w:r>
      <w:r w:rsidRPr="00097486">
        <w:t>под</w:t>
      </w:r>
      <w:r w:rsidRPr="00097486">
        <w:rPr>
          <w:spacing w:val="22"/>
        </w:rPr>
        <w:t xml:space="preserve"> </w:t>
      </w:r>
      <w:r w:rsidRPr="00097486">
        <w:t>ритм;</w:t>
      </w:r>
      <w:r w:rsidRPr="00097486">
        <w:rPr>
          <w:spacing w:val="22"/>
        </w:rPr>
        <w:t xml:space="preserve"> </w:t>
      </w:r>
      <w:r w:rsidRPr="00097486">
        <w:t>режим</w:t>
      </w:r>
      <w:r w:rsidRPr="00097486">
        <w:rPr>
          <w:spacing w:val="21"/>
        </w:rPr>
        <w:t xml:space="preserve"> </w:t>
      </w:r>
      <w:r w:rsidRPr="00097486">
        <w:t>дня;</w:t>
      </w:r>
      <w:r w:rsidRPr="00097486">
        <w:rPr>
          <w:spacing w:val="22"/>
        </w:rPr>
        <w:t xml:space="preserve"> </w:t>
      </w:r>
      <w:r w:rsidRPr="00097486">
        <w:t>чередование</w:t>
      </w:r>
      <w:r w:rsidRPr="00097486">
        <w:rPr>
          <w:spacing w:val="23"/>
        </w:rPr>
        <w:t xml:space="preserve"> </w:t>
      </w:r>
      <w:r w:rsidRPr="00097486">
        <w:t>активности</w:t>
      </w:r>
      <w:r w:rsidRPr="00097486">
        <w:rPr>
          <w:spacing w:val="23"/>
        </w:rPr>
        <w:t xml:space="preserve"> </w:t>
      </w:r>
      <w:r w:rsidRPr="00097486">
        <w:t>и</w:t>
      </w:r>
      <w:r w:rsidRPr="00097486">
        <w:rPr>
          <w:spacing w:val="22"/>
        </w:rPr>
        <w:t xml:space="preserve"> </w:t>
      </w:r>
      <w:r w:rsidRPr="00097486">
        <w:t>отдыха).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0" w:firstLine="0"/>
      </w:pPr>
      <w:r w:rsidRPr="00097486">
        <w:lastRenderedPageBreak/>
        <w:t>Подавляющие большинство детей (90%) может хорошо ходить (в год и два месяца); строить</w:t>
      </w:r>
      <w:r w:rsidRPr="00097486">
        <w:rPr>
          <w:spacing w:val="1"/>
        </w:rPr>
        <w:t xml:space="preserve"> </w:t>
      </w:r>
      <w:r w:rsidRPr="00097486">
        <w:t>башню</w:t>
      </w:r>
      <w:r w:rsidRPr="00097486">
        <w:rPr>
          <w:spacing w:val="-3"/>
        </w:rPr>
        <w:t xml:space="preserve"> </w:t>
      </w:r>
      <w:r w:rsidRPr="00097486">
        <w:t>из</w:t>
      </w:r>
      <w:r w:rsidRPr="00097486">
        <w:rPr>
          <w:spacing w:val="-3"/>
        </w:rPr>
        <w:t xml:space="preserve"> </w:t>
      </w:r>
      <w:r w:rsidRPr="00097486">
        <w:t>двух кубиков</w:t>
      </w:r>
      <w:r w:rsidRPr="00097486">
        <w:rPr>
          <w:spacing w:val="-2"/>
        </w:rPr>
        <w:t xml:space="preserve"> </w:t>
      </w:r>
      <w:r w:rsidRPr="00097486">
        <w:t>(в</w:t>
      </w:r>
      <w:r w:rsidRPr="00097486">
        <w:rPr>
          <w:spacing w:val="-4"/>
        </w:rPr>
        <w:t xml:space="preserve"> </w:t>
      </w:r>
      <w:r w:rsidRPr="00097486">
        <w:t>полтора</w:t>
      </w:r>
      <w:r w:rsidRPr="00097486">
        <w:rPr>
          <w:spacing w:val="-4"/>
        </w:rPr>
        <w:t xml:space="preserve"> </w:t>
      </w:r>
      <w:r w:rsidRPr="00097486">
        <w:t>года);</w:t>
      </w:r>
      <w:r w:rsidRPr="00097486">
        <w:rPr>
          <w:spacing w:val="-3"/>
        </w:rPr>
        <w:t xml:space="preserve"> </w:t>
      </w:r>
      <w:r w:rsidRPr="00097486">
        <w:t>подниматься</w:t>
      </w:r>
      <w:r w:rsidRPr="00097486">
        <w:rPr>
          <w:spacing w:val="-3"/>
        </w:rPr>
        <w:t xml:space="preserve"> </w:t>
      </w:r>
      <w:r w:rsidRPr="00097486">
        <w:t>по</w:t>
      </w:r>
      <w:r w:rsidRPr="00097486">
        <w:rPr>
          <w:spacing w:val="-2"/>
        </w:rPr>
        <w:t xml:space="preserve"> </w:t>
      </w:r>
      <w:r w:rsidRPr="00097486">
        <w:t>ступенькам</w:t>
      </w:r>
      <w:r w:rsidRPr="00097486">
        <w:rPr>
          <w:spacing w:val="-4"/>
        </w:rPr>
        <w:t xml:space="preserve"> </w:t>
      </w:r>
      <w:r w:rsidRPr="00097486">
        <w:t>(в</w:t>
      </w:r>
      <w:r w:rsidRPr="00097486">
        <w:rPr>
          <w:spacing w:val="-4"/>
        </w:rPr>
        <w:t xml:space="preserve"> </w:t>
      </w:r>
      <w:r w:rsidRPr="00097486">
        <w:t>год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десять</w:t>
      </w:r>
      <w:r w:rsidRPr="00097486">
        <w:rPr>
          <w:spacing w:val="-2"/>
        </w:rPr>
        <w:t xml:space="preserve"> </w:t>
      </w:r>
      <w:r w:rsidRPr="00097486">
        <w:t>месяцев);</w:t>
      </w:r>
      <w:r w:rsidRPr="00097486">
        <w:rPr>
          <w:spacing w:val="-58"/>
        </w:rPr>
        <w:t xml:space="preserve"> </w:t>
      </w:r>
      <w:r w:rsidRPr="00097486">
        <w:t>пинать</w:t>
      </w:r>
      <w:r w:rsidRPr="00097486">
        <w:rPr>
          <w:spacing w:val="1"/>
        </w:rPr>
        <w:t xml:space="preserve"> </w:t>
      </w:r>
      <w:r w:rsidRPr="00097486">
        <w:t>мяч</w:t>
      </w:r>
      <w:r w:rsidRPr="00097486">
        <w:rPr>
          <w:spacing w:val="1"/>
        </w:rPr>
        <w:t xml:space="preserve"> </w:t>
      </w:r>
      <w:r w:rsidRPr="00097486">
        <w:t>(к</w:t>
      </w:r>
      <w:r w:rsidRPr="00097486">
        <w:rPr>
          <w:spacing w:val="1"/>
        </w:rPr>
        <w:t xml:space="preserve"> </w:t>
      </w:r>
      <w:r w:rsidRPr="00097486">
        <w:t>двум</w:t>
      </w:r>
      <w:r w:rsidRPr="00097486">
        <w:rPr>
          <w:spacing w:val="1"/>
        </w:rPr>
        <w:t xml:space="preserve"> </w:t>
      </w:r>
      <w:r w:rsidRPr="00097486">
        <w:t>годам).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развитие</w:t>
      </w:r>
      <w:r w:rsidRPr="00097486">
        <w:rPr>
          <w:spacing w:val="1"/>
        </w:rPr>
        <w:t xml:space="preserve"> </w:t>
      </w:r>
      <w:r w:rsidRPr="00097486">
        <w:t>основных</w:t>
      </w:r>
      <w:r w:rsidRPr="00097486">
        <w:rPr>
          <w:spacing w:val="1"/>
        </w:rPr>
        <w:t xml:space="preserve"> </w:t>
      </w:r>
      <w:r w:rsidRPr="00097486">
        <w:t>движений</w:t>
      </w:r>
      <w:r w:rsidRPr="00097486">
        <w:rPr>
          <w:spacing w:val="1"/>
        </w:rPr>
        <w:t xml:space="preserve"> </w:t>
      </w:r>
      <w:r w:rsidRPr="00097486">
        <w:t>ребенка</w:t>
      </w:r>
      <w:r w:rsidRPr="00097486">
        <w:rPr>
          <w:spacing w:val="1"/>
        </w:rPr>
        <w:t xml:space="preserve"> </w:t>
      </w:r>
      <w:r w:rsidRPr="00097486">
        <w:t>частично</w:t>
      </w:r>
      <w:r w:rsidRPr="00097486">
        <w:rPr>
          <w:spacing w:val="1"/>
        </w:rPr>
        <w:t xml:space="preserve"> </w:t>
      </w:r>
      <w:r w:rsidRPr="00097486">
        <w:t>влияют</w:t>
      </w:r>
      <w:r w:rsidRPr="00097486">
        <w:rPr>
          <w:spacing w:val="1"/>
        </w:rPr>
        <w:t xml:space="preserve"> </w:t>
      </w:r>
      <w:r w:rsidRPr="00097486">
        <w:t>пропорции его тела: короткие ноги, длинное туловище, большая голова. Ребенок до полутора</w:t>
      </w:r>
      <w:r w:rsidRPr="00097486">
        <w:rPr>
          <w:spacing w:val="1"/>
        </w:rPr>
        <w:t xml:space="preserve"> </w:t>
      </w:r>
      <w:r w:rsidRPr="00097486">
        <w:t>лет часто падает при ходьбе, не всегда может вовремя остановиться, обойти препятствие.</w:t>
      </w:r>
      <w:r w:rsidRPr="00097486">
        <w:rPr>
          <w:spacing w:val="1"/>
        </w:rPr>
        <w:t xml:space="preserve"> </w:t>
      </w:r>
      <w:r w:rsidRPr="00097486">
        <w:t>Несовершенна и осанка. Вследствие недостаточного развития мышечной системы ребенку</w:t>
      </w:r>
      <w:r w:rsidRPr="00097486">
        <w:rPr>
          <w:spacing w:val="1"/>
        </w:rPr>
        <w:t xml:space="preserve"> </w:t>
      </w:r>
      <w:r w:rsidRPr="00097486">
        <w:t>трудно долго выполнять однотипные движения, например, ходить с мамой «только за ручку».</w:t>
      </w:r>
      <w:r w:rsidRPr="00097486">
        <w:rPr>
          <w:spacing w:val="1"/>
        </w:rPr>
        <w:t xml:space="preserve"> </w:t>
      </w:r>
      <w:r w:rsidRPr="00097486">
        <w:t>Постепенно ходьба совершенствуется. Дети учатся свободно передвигаться на прогулке: они</w:t>
      </w:r>
      <w:r w:rsidRPr="00097486">
        <w:rPr>
          <w:spacing w:val="1"/>
        </w:rPr>
        <w:t xml:space="preserve"> </w:t>
      </w:r>
      <w:r w:rsidRPr="00097486">
        <w:t>взбираются</w:t>
      </w:r>
      <w:r w:rsidRPr="00097486">
        <w:rPr>
          <w:spacing w:val="-11"/>
        </w:rPr>
        <w:t xml:space="preserve"> </w:t>
      </w:r>
      <w:r w:rsidRPr="00097486">
        <w:t>на</w:t>
      </w:r>
      <w:r w:rsidRPr="00097486">
        <w:rPr>
          <w:spacing w:val="-13"/>
        </w:rPr>
        <w:t xml:space="preserve"> </w:t>
      </w:r>
      <w:r w:rsidRPr="00097486">
        <w:t>бугорки,</w:t>
      </w:r>
      <w:r w:rsidRPr="00097486">
        <w:rPr>
          <w:spacing w:val="-10"/>
        </w:rPr>
        <w:t xml:space="preserve"> </w:t>
      </w:r>
      <w:r w:rsidRPr="00097486">
        <w:t>ходят</w:t>
      </w:r>
      <w:r w:rsidRPr="00097486">
        <w:rPr>
          <w:spacing w:val="-12"/>
        </w:rPr>
        <w:t xml:space="preserve"> </w:t>
      </w:r>
      <w:r w:rsidRPr="00097486">
        <w:t>по</w:t>
      </w:r>
      <w:r w:rsidRPr="00097486">
        <w:rPr>
          <w:spacing w:val="-12"/>
        </w:rPr>
        <w:t xml:space="preserve"> </w:t>
      </w:r>
      <w:r w:rsidRPr="00097486">
        <w:t>траве,</w:t>
      </w:r>
      <w:r w:rsidRPr="00097486">
        <w:rPr>
          <w:spacing w:val="-12"/>
        </w:rPr>
        <w:t xml:space="preserve"> </w:t>
      </w:r>
      <w:r w:rsidRPr="00097486">
        <w:t>перешагивают</w:t>
      </w:r>
      <w:r w:rsidRPr="00097486">
        <w:rPr>
          <w:spacing w:val="-10"/>
        </w:rPr>
        <w:t xml:space="preserve"> </w:t>
      </w:r>
      <w:r w:rsidRPr="00097486">
        <w:t>черезнебольшие</w:t>
      </w:r>
      <w:r w:rsidRPr="00097486">
        <w:rPr>
          <w:spacing w:val="-13"/>
        </w:rPr>
        <w:t xml:space="preserve"> </w:t>
      </w:r>
      <w:r w:rsidRPr="00097486">
        <w:t>препятствия,</w:t>
      </w:r>
      <w:r w:rsidRPr="00097486">
        <w:rPr>
          <w:spacing w:val="-14"/>
        </w:rPr>
        <w:t xml:space="preserve"> </w:t>
      </w:r>
      <w:r w:rsidRPr="00097486">
        <w:t>например,</w:t>
      </w:r>
      <w:r w:rsidRPr="00097486">
        <w:rPr>
          <w:spacing w:val="-58"/>
        </w:rPr>
        <w:t xml:space="preserve"> </w:t>
      </w:r>
      <w:r w:rsidRPr="00097486">
        <w:t>палку,</w:t>
      </w:r>
      <w:r w:rsidRPr="00097486">
        <w:rPr>
          <w:spacing w:val="1"/>
        </w:rPr>
        <w:t xml:space="preserve"> </w:t>
      </w:r>
      <w:r w:rsidRPr="00097486">
        <w:t>лежащую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земле.</w:t>
      </w:r>
      <w:r w:rsidRPr="00097486">
        <w:rPr>
          <w:spacing w:val="1"/>
        </w:rPr>
        <w:t xml:space="preserve"> </w:t>
      </w:r>
      <w:r w:rsidRPr="00097486">
        <w:t>Исчезает</w:t>
      </w:r>
      <w:r w:rsidRPr="00097486">
        <w:rPr>
          <w:spacing w:val="1"/>
        </w:rPr>
        <w:t xml:space="preserve"> </w:t>
      </w:r>
      <w:r w:rsidRPr="00097486">
        <w:t>шаркающая</w:t>
      </w:r>
      <w:r w:rsidRPr="00097486">
        <w:rPr>
          <w:spacing w:val="1"/>
        </w:rPr>
        <w:t xml:space="preserve"> </w:t>
      </w:r>
      <w:r w:rsidRPr="00097486">
        <w:t>походка.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подвижных</w:t>
      </w:r>
      <w:r w:rsidRPr="00097486">
        <w:rPr>
          <w:spacing w:val="1"/>
        </w:rPr>
        <w:t xml:space="preserve"> </w:t>
      </w:r>
      <w:r w:rsidRPr="00097486">
        <w:t>играх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музыкальных</w:t>
      </w:r>
      <w:r w:rsidRPr="00097486">
        <w:rPr>
          <w:spacing w:val="-8"/>
        </w:rPr>
        <w:t xml:space="preserve"> </w:t>
      </w:r>
      <w:r w:rsidRPr="00097486">
        <w:t>занятиях</w:t>
      </w:r>
      <w:r w:rsidRPr="00097486">
        <w:rPr>
          <w:spacing w:val="-8"/>
        </w:rPr>
        <w:t xml:space="preserve"> </w:t>
      </w:r>
      <w:r w:rsidRPr="00097486">
        <w:t>дети</w:t>
      </w:r>
      <w:r w:rsidRPr="00097486">
        <w:rPr>
          <w:spacing w:val="-7"/>
        </w:rPr>
        <w:t xml:space="preserve"> </w:t>
      </w:r>
      <w:r w:rsidRPr="00097486">
        <w:t>делают</w:t>
      </w:r>
      <w:r w:rsidRPr="00097486">
        <w:rPr>
          <w:spacing w:val="-8"/>
        </w:rPr>
        <w:t xml:space="preserve"> </w:t>
      </w:r>
      <w:r w:rsidRPr="00097486">
        <w:t>боковые</w:t>
      </w:r>
      <w:r w:rsidRPr="00097486">
        <w:rPr>
          <w:spacing w:val="-8"/>
        </w:rPr>
        <w:t xml:space="preserve"> </w:t>
      </w:r>
      <w:r w:rsidRPr="00097486">
        <w:t>шаги,</w:t>
      </w:r>
      <w:r w:rsidRPr="00097486">
        <w:rPr>
          <w:spacing w:val="-7"/>
        </w:rPr>
        <w:t xml:space="preserve"> </w:t>
      </w:r>
      <w:r w:rsidRPr="00097486">
        <w:t>медленно</w:t>
      </w:r>
      <w:r w:rsidRPr="00097486">
        <w:rPr>
          <w:spacing w:val="-10"/>
        </w:rPr>
        <w:t xml:space="preserve"> </w:t>
      </w:r>
      <w:r w:rsidRPr="00097486">
        <w:t>кружатся</w:t>
      </w:r>
      <w:r w:rsidRPr="00097486">
        <w:rPr>
          <w:spacing w:val="-5"/>
        </w:rPr>
        <w:t xml:space="preserve"> </w:t>
      </w:r>
      <w:r w:rsidRPr="00097486">
        <w:t>на</w:t>
      </w:r>
      <w:r w:rsidRPr="00097486">
        <w:rPr>
          <w:spacing w:val="-8"/>
        </w:rPr>
        <w:t xml:space="preserve"> </w:t>
      </w:r>
      <w:r w:rsidRPr="00097486">
        <w:t>месте.</w:t>
      </w:r>
      <w:r w:rsidRPr="00097486">
        <w:rPr>
          <w:spacing w:val="-8"/>
        </w:rPr>
        <w:t xml:space="preserve"> </w:t>
      </w:r>
      <w:r w:rsidRPr="00097486">
        <w:t>Даже</w:t>
      </w:r>
      <w:r w:rsidRPr="00097486">
        <w:rPr>
          <w:spacing w:val="-8"/>
        </w:rPr>
        <w:t xml:space="preserve"> </w:t>
      </w:r>
      <w:r w:rsidRPr="00097486">
        <w:t>в</w:t>
      </w:r>
      <w:r w:rsidRPr="00097486">
        <w:rPr>
          <w:spacing w:val="-8"/>
        </w:rPr>
        <w:t xml:space="preserve"> </w:t>
      </w:r>
      <w:r w:rsidRPr="00097486">
        <w:t>начале</w:t>
      </w:r>
      <w:r w:rsidRPr="00097486">
        <w:rPr>
          <w:spacing w:val="-58"/>
        </w:rPr>
        <w:t xml:space="preserve"> </w:t>
      </w:r>
      <w:r w:rsidRPr="00097486">
        <w:t>второго года дети много лазают: взбираются на горку, на диванчики, а позже (приставным</w:t>
      </w:r>
      <w:r w:rsidRPr="00097486">
        <w:rPr>
          <w:spacing w:val="1"/>
        </w:rPr>
        <w:t xml:space="preserve"> </w:t>
      </w:r>
      <w:r w:rsidRPr="00097486">
        <w:t>шагом) и на шведскую стенку. Они также перелезают через бревно, подлезают под скамейку,</w:t>
      </w:r>
      <w:r w:rsidRPr="00097486">
        <w:rPr>
          <w:spacing w:val="1"/>
        </w:rPr>
        <w:t xml:space="preserve"> </w:t>
      </w:r>
      <w:r w:rsidRPr="00097486">
        <w:t>пролезают</w:t>
      </w:r>
      <w:r w:rsidRPr="00097486">
        <w:rPr>
          <w:spacing w:val="1"/>
        </w:rPr>
        <w:t xml:space="preserve"> </w:t>
      </w:r>
      <w:r w:rsidRPr="00097486">
        <w:t>через</w:t>
      </w:r>
      <w:r w:rsidRPr="00097486">
        <w:rPr>
          <w:spacing w:val="1"/>
        </w:rPr>
        <w:t xml:space="preserve"> </w:t>
      </w:r>
      <w:r w:rsidRPr="00097486">
        <w:t>обруч.</w:t>
      </w:r>
      <w:r w:rsidRPr="00097486">
        <w:rPr>
          <w:spacing w:val="1"/>
        </w:rPr>
        <w:t xml:space="preserve"> </w:t>
      </w:r>
      <w:r w:rsidRPr="00097486">
        <w:t>После</w:t>
      </w:r>
      <w:r w:rsidRPr="00097486">
        <w:rPr>
          <w:spacing w:val="1"/>
        </w:rPr>
        <w:t xml:space="preserve"> </w:t>
      </w:r>
      <w:r w:rsidRPr="00097486">
        <w:t>полутора</w:t>
      </w:r>
      <w:r w:rsidRPr="00097486">
        <w:rPr>
          <w:spacing w:val="1"/>
        </w:rPr>
        <w:t xml:space="preserve"> </w:t>
      </w:r>
      <w:r w:rsidRPr="00097486">
        <w:t>лет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малышей</w:t>
      </w:r>
      <w:r w:rsidRPr="00097486">
        <w:rPr>
          <w:spacing w:val="1"/>
        </w:rPr>
        <w:t xml:space="preserve"> </w:t>
      </w:r>
      <w:r w:rsidRPr="00097486">
        <w:t>кроме</w:t>
      </w:r>
      <w:r w:rsidRPr="00097486">
        <w:rPr>
          <w:spacing w:val="1"/>
        </w:rPr>
        <w:t xml:space="preserve"> </w:t>
      </w:r>
      <w:r w:rsidRPr="00097486">
        <w:t>основных</w:t>
      </w:r>
      <w:r w:rsidRPr="00097486">
        <w:rPr>
          <w:spacing w:val="1"/>
        </w:rPr>
        <w:t xml:space="preserve"> </w:t>
      </w:r>
      <w:r w:rsidRPr="00097486">
        <w:t>развиваются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подражательные движения (мишке, зайчику). В простых подвижных играх и плясках дети</w:t>
      </w:r>
      <w:r w:rsidRPr="00097486">
        <w:rPr>
          <w:spacing w:val="1"/>
        </w:rPr>
        <w:t xml:space="preserve"> </w:t>
      </w:r>
      <w:r w:rsidRPr="00097486">
        <w:t>привыкают координировать свои движения и действия друг с другом. В полтора года дети</w:t>
      </w:r>
      <w:r w:rsidRPr="00097486">
        <w:rPr>
          <w:spacing w:val="1"/>
        </w:rPr>
        <w:t xml:space="preserve"> </w:t>
      </w:r>
      <w:r w:rsidRPr="00097486">
        <w:t>способны</w:t>
      </w:r>
      <w:r w:rsidRPr="00097486">
        <w:rPr>
          <w:spacing w:val="-8"/>
        </w:rPr>
        <w:t xml:space="preserve"> </w:t>
      </w:r>
      <w:r w:rsidRPr="00097486">
        <w:t>рисовать</w:t>
      </w:r>
      <w:r w:rsidRPr="00097486">
        <w:rPr>
          <w:spacing w:val="-5"/>
        </w:rPr>
        <w:t xml:space="preserve"> </w:t>
      </w:r>
      <w:r w:rsidRPr="00097486">
        <w:t>каракули,</w:t>
      </w:r>
      <w:r w:rsidRPr="00097486">
        <w:rPr>
          <w:spacing w:val="-3"/>
        </w:rPr>
        <w:t xml:space="preserve"> </w:t>
      </w:r>
      <w:r w:rsidRPr="00097486">
        <w:t>а</w:t>
      </w:r>
      <w:r w:rsidRPr="00097486">
        <w:rPr>
          <w:spacing w:val="-6"/>
        </w:rPr>
        <w:t xml:space="preserve"> </w:t>
      </w:r>
      <w:r w:rsidRPr="00097486">
        <w:t>к</w:t>
      </w:r>
      <w:r w:rsidRPr="00097486">
        <w:rPr>
          <w:spacing w:val="-6"/>
        </w:rPr>
        <w:t xml:space="preserve"> </w:t>
      </w:r>
      <w:r w:rsidRPr="00097486">
        <w:t>двум</w:t>
      </w:r>
      <w:r w:rsidRPr="00097486">
        <w:rPr>
          <w:spacing w:val="-7"/>
        </w:rPr>
        <w:t xml:space="preserve"> </w:t>
      </w:r>
      <w:r w:rsidRPr="00097486">
        <w:t>годам</w:t>
      </w:r>
      <w:r w:rsidRPr="00097486">
        <w:rPr>
          <w:spacing w:val="-6"/>
        </w:rPr>
        <w:t xml:space="preserve"> </w:t>
      </w:r>
      <w:r w:rsidRPr="00097486">
        <w:t>могут</w:t>
      </w:r>
      <w:r w:rsidRPr="00097486">
        <w:rPr>
          <w:spacing w:val="-6"/>
        </w:rPr>
        <w:t xml:space="preserve"> </w:t>
      </w:r>
      <w:r w:rsidRPr="00097486">
        <w:t>нарисовать</w:t>
      </w:r>
      <w:r w:rsidRPr="00097486">
        <w:rPr>
          <w:spacing w:val="-5"/>
        </w:rPr>
        <w:t xml:space="preserve"> </w:t>
      </w:r>
      <w:r w:rsidRPr="00097486">
        <w:t>прямую</w:t>
      </w:r>
      <w:r w:rsidRPr="00097486">
        <w:rPr>
          <w:spacing w:val="-7"/>
        </w:rPr>
        <w:t xml:space="preserve"> </w:t>
      </w:r>
      <w:r w:rsidRPr="00097486">
        <w:t>линию.</w:t>
      </w:r>
      <w:r w:rsidRPr="00097486">
        <w:rPr>
          <w:spacing w:val="-6"/>
        </w:rPr>
        <w:t xml:space="preserve"> </w:t>
      </w:r>
      <w:r w:rsidRPr="00097486">
        <w:t>Дети</w:t>
      </w:r>
      <w:r w:rsidRPr="00097486">
        <w:rPr>
          <w:spacing w:val="-5"/>
        </w:rPr>
        <w:t xml:space="preserve"> </w:t>
      </w:r>
      <w:r w:rsidRPr="00097486">
        <w:t>все</w:t>
      </w:r>
      <w:r w:rsidRPr="00097486">
        <w:rPr>
          <w:spacing w:val="-8"/>
        </w:rPr>
        <w:t xml:space="preserve"> </w:t>
      </w:r>
      <w:r w:rsidRPr="00097486">
        <w:t>лучше</w:t>
      </w:r>
      <w:r w:rsidRPr="00097486">
        <w:rPr>
          <w:spacing w:val="-57"/>
        </w:rPr>
        <w:t xml:space="preserve"> </w:t>
      </w:r>
      <w:r w:rsidRPr="00097486">
        <w:t>контролируют</w:t>
      </w:r>
      <w:r w:rsidRPr="00097486">
        <w:rPr>
          <w:spacing w:val="1"/>
        </w:rPr>
        <w:t xml:space="preserve"> </w:t>
      </w:r>
      <w:r w:rsidRPr="00097486">
        <w:t>простые</w:t>
      </w:r>
      <w:r w:rsidRPr="00097486">
        <w:rPr>
          <w:spacing w:val="1"/>
        </w:rPr>
        <w:t xml:space="preserve"> </w:t>
      </w:r>
      <w:r w:rsidRPr="00097486">
        <w:t>движения,</w:t>
      </w:r>
      <w:r w:rsidRPr="00097486">
        <w:rPr>
          <w:spacing w:val="1"/>
        </w:rPr>
        <w:t xml:space="preserve"> </w:t>
      </w:r>
      <w:r w:rsidRPr="00097486">
        <w:t>а</w:t>
      </w:r>
      <w:r w:rsidRPr="00097486">
        <w:rPr>
          <w:spacing w:val="1"/>
        </w:rPr>
        <w:t xml:space="preserve"> </w:t>
      </w:r>
      <w:r w:rsidRPr="00097486">
        <w:t>затем</w:t>
      </w:r>
      <w:r w:rsidRPr="00097486">
        <w:rPr>
          <w:spacing w:val="1"/>
        </w:rPr>
        <w:t xml:space="preserve"> </w:t>
      </w:r>
      <w:r w:rsidRPr="00097486">
        <w:t>объединяют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во</w:t>
      </w:r>
      <w:r w:rsidRPr="00097486">
        <w:rPr>
          <w:spacing w:val="1"/>
        </w:rPr>
        <w:t xml:space="preserve"> </w:t>
      </w:r>
      <w:r w:rsidRPr="00097486">
        <w:t>все</w:t>
      </w:r>
      <w:r w:rsidRPr="00097486">
        <w:rPr>
          <w:spacing w:val="1"/>
        </w:rPr>
        <w:t xml:space="preserve"> </w:t>
      </w:r>
      <w:r w:rsidRPr="00097486">
        <w:t>более</w:t>
      </w:r>
      <w:r w:rsidRPr="00097486">
        <w:rPr>
          <w:spacing w:val="1"/>
        </w:rPr>
        <w:t xml:space="preserve"> </w:t>
      </w:r>
      <w:r w:rsidRPr="00097486">
        <w:t>сложные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согласованные</w:t>
      </w:r>
      <w:r w:rsidRPr="00097486">
        <w:rPr>
          <w:spacing w:val="-2"/>
        </w:rPr>
        <w:t xml:space="preserve"> </w:t>
      </w:r>
      <w:r w:rsidRPr="00097486">
        <w:t>системы.</w:t>
      </w:r>
    </w:p>
    <w:p w:rsidR="005315BC" w:rsidRPr="00097486" w:rsidRDefault="00FE25F3">
      <w:pPr>
        <w:pStyle w:val="a3"/>
        <w:spacing w:before="2" w:line="276" w:lineRule="auto"/>
        <w:ind w:right="830"/>
      </w:pPr>
      <w:r w:rsidRPr="00097486">
        <w:rPr>
          <w:b/>
          <w:i/>
        </w:rPr>
        <w:t>Психические</w:t>
      </w:r>
      <w:r w:rsidRPr="00097486">
        <w:rPr>
          <w:b/>
          <w:i/>
          <w:spacing w:val="1"/>
        </w:rPr>
        <w:t xml:space="preserve"> </w:t>
      </w:r>
      <w:r w:rsidRPr="00097486">
        <w:rPr>
          <w:b/>
          <w:i/>
        </w:rPr>
        <w:t>функции</w:t>
      </w:r>
      <w:r w:rsidRPr="00097486">
        <w:rPr>
          <w:b/>
        </w:rPr>
        <w:t>.</w:t>
      </w:r>
      <w:r w:rsidRPr="00097486">
        <w:rPr>
          <w:b/>
          <w:spacing w:val="1"/>
        </w:rPr>
        <w:t xml:space="preserve"> </w:t>
      </w:r>
      <w:r w:rsidRPr="00097486">
        <w:t>Восприятие</w:t>
      </w:r>
      <w:r w:rsidRPr="00097486">
        <w:rPr>
          <w:spacing w:val="1"/>
        </w:rPr>
        <w:t xml:space="preserve"> </w:t>
      </w:r>
      <w:r w:rsidRPr="00097486">
        <w:t>становится</w:t>
      </w:r>
      <w:r w:rsidRPr="00097486">
        <w:rPr>
          <w:spacing w:val="1"/>
        </w:rPr>
        <w:t xml:space="preserve"> </w:t>
      </w:r>
      <w:r w:rsidRPr="00097486">
        <w:t>ведущей</w:t>
      </w:r>
      <w:r w:rsidRPr="00097486">
        <w:rPr>
          <w:spacing w:val="1"/>
        </w:rPr>
        <w:t xml:space="preserve"> </w:t>
      </w:r>
      <w:r w:rsidRPr="00097486">
        <w:t>психической</w:t>
      </w:r>
      <w:r w:rsidRPr="00097486">
        <w:rPr>
          <w:spacing w:val="1"/>
        </w:rPr>
        <w:t xml:space="preserve"> </w:t>
      </w:r>
      <w:r w:rsidRPr="00097486">
        <w:t>функцией.</w:t>
      </w:r>
      <w:r w:rsidRPr="00097486">
        <w:rPr>
          <w:spacing w:val="1"/>
        </w:rPr>
        <w:t xml:space="preserve"> </w:t>
      </w:r>
      <w:r w:rsidRPr="00097486">
        <w:t>Совершенствуется</w:t>
      </w:r>
      <w:r w:rsidRPr="00097486">
        <w:rPr>
          <w:spacing w:val="-3"/>
        </w:rPr>
        <w:t xml:space="preserve"> </w:t>
      </w:r>
      <w:r w:rsidRPr="00097486">
        <w:t>зрительное</w:t>
      </w:r>
      <w:r w:rsidRPr="00097486">
        <w:rPr>
          <w:spacing w:val="-3"/>
        </w:rPr>
        <w:t xml:space="preserve"> </w:t>
      </w:r>
      <w:r w:rsidRPr="00097486">
        <w:t>восприятие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становится</w:t>
      </w:r>
      <w:r w:rsidRPr="00097486">
        <w:rPr>
          <w:spacing w:val="-2"/>
        </w:rPr>
        <w:t xml:space="preserve"> </w:t>
      </w:r>
      <w:r w:rsidRPr="00097486">
        <w:t>ведущим.</w:t>
      </w:r>
      <w:r w:rsidRPr="00097486">
        <w:rPr>
          <w:spacing w:val="-1"/>
        </w:rPr>
        <w:t xml:space="preserve"> </w:t>
      </w:r>
      <w:r w:rsidRPr="00097486">
        <w:t>Вместе</w:t>
      </w:r>
      <w:r w:rsidRPr="00097486">
        <w:rPr>
          <w:spacing w:val="-2"/>
        </w:rPr>
        <w:t xml:space="preserve"> </w:t>
      </w:r>
      <w:r w:rsidRPr="00097486">
        <w:t>с</w:t>
      </w:r>
      <w:r w:rsidRPr="00097486">
        <w:rPr>
          <w:spacing w:val="-4"/>
        </w:rPr>
        <w:t xml:space="preserve"> </w:t>
      </w:r>
      <w:r w:rsidRPr="00097486">
        <w:t>тем,</w:t>
      </w:r>
      <w:r w:rsidRPr="00097486">
        <w:rPr>
          <w:spacing w:val="-3"/>
        </w:rPr>
        <w:t xml:space="preserve"> </w:t>
      </w:r>
      <w:r w:rsidRPr="00097486">
        <w:t>дети</w:t>
      </w:r>
      <w:r w:rsidRPr="00097486">
        <w:rPr>
          <w:spacing w:val="-1"/>
        </w:rPr>
        <w:t xml:space="preserve"> </w:t>
      </w:r>
      <w:r w:rsidRPr="00097486">
        <w:t>полутора</w:t>
      </w:r>
    </w:p>
    <w:p w:rsidR="005315BC" w:rsidRPr="00097486" w:rsidRDefault="00FE25F3" w:rsidP="006F272F">
      <w:pPr>
        <w:pStyle w:val="a6"/>
        <w:numPr>
          <w:ilvl w:val="0"/>
          <w:numId w:val="129"/>
        </w:numPr>
        <w:tabs>
          <w:tab w:val="left" w:pos="887"/>
        </w:tabs>
        <w:spacing w:before="1" w:line="276" w:lineRule="auto"/>
        <w:ind w:right="830" w:firstLine="0"/>
        <w:rPr>
          <w:sz w:val="24"/>
        </w:rPr>
      </w:pPr>
      <w:r w:rsidRPr="00097486">
        <w:rPr>
          <w:sz w:val="24"/>
        </w:rPr>
        <w:t>двух лет не могут одновременно воспринимать объект в целом и отдельные его части.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области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восприятия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происходит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перцептивных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эталонов. Функция перцептивных действий - ориентировочная, обследование перцептивных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свойств объекта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 основе эталонов. Формирование наглядно-действенного мышления как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отражения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скрытых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сущностных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связей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отношений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объектов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происходит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восприятия и в ходе овладения ребенком предметно-орудийными действиями. Первоначально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перцептивные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представляют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развернутые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внешние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мере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овладения речью восприятие начинает приобретать черты произвольности. Слово начинает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регулировать восприятие ребенка. По мере взросления и накопления опыта дети приобретают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способность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принимать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одновременно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перерабатывать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все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больше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информации,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сопоставляя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знание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части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целом. Появляются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зачатки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экспериментирования.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Физический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опыт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становится основой обобщений. Последовательность овладения обобщениями: на основании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цвета (от года до года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семи месяцев); на основании формы (от полутора до двух лет);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функциональные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обобщения (от двух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до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трех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лет).</w:t>
      </w:r>
    </w:p>
    <w:p w:rsidR="005315BC" w:rsidRPr="00097486" w:rsidRDefault="00FE25F3">
      <w:pPr>
        <w:pStyle w:val="a3"/>
        <w:spacing w:line="276" w:lineRule="auto"/>
        <w:ind w:right="828"/>
      </w:pPr>
      <w:r w:rsidRPr="00097486">
        <w:t>В ходе формирования умения использовать орудия ребенок проходит четыре стадии:</w:t>
      </w:r>
      <w:r w:rsidRPr="00097486">
        <w:rPr>
          <w:spacing w:val="1"/>
        </w:rPr>
        <w:t xml:space="preserve"> </w:t>
      </w:r>
      <w:r w:rsidRPr="00097486">
        <w:t>целенаправленных</w:t>
      </w:r>
      <w:r w:rsidRPr="00097486">
        <w:rPr>
          <w:spacing w:val="1"/>
        </w:rPr>
        <w:t xml:space="preserve"> </w:t>
      </w:r>
      <w:r w:rsidRPr="00097486">
        <w:t>проб,</w:t>
      </w:r>
      <w:r w:rsidRPr="00097486">
        <w:rPr>
          <w:spacing w:val="1"/>
        </w:rPr>
        <w:t xml:space="preserve"> </w:t>
      </w:r>
      <w:r w:rsidRPr="00097486">
        <w:t>«подстерегания»,</w:t>
      </w:r>
      <w:r w:rsidRPr="00097486">
        <w:rPr>
          <w:spacing w:val="1"/>
        </w:rPr>
        <w:t xml:space="preserve"> </w:t>
      </w:r>
      <w:r w:rsidRPr="00097486">
        <w:t>навязчивого</w:t>
      </w:r>
      <w:r w:rsidRPr="00097486">
        <w:rPr>
          <w:spacing w:val="1"/>
        </w:rPr>
        <w:t xml:space="preserve"> </w:t>
      </w:r>
      <w:r w:rsidRPr="00097486">
        <w:t>вмешательства,</w:t>
      </w:r>
      <w:r w:rsidRPr="00097486">
        <w:rPr>
          <w:spacing w:val="1"/>
        </w:rPr>
        <w:t xml:space="preserve"> </w:t>
      </w:r>
      <w:r w:rsidRPr="00097486">
        <w:t>объективной</w:t>
      </w:r>
      <w:r w:rsidRPr="00097486">
        <w:rPr>
          <w:spacing w:val="1"/>
        </w:rPr>
        <w:t xml:space="preserve"> </w:t>
      </w:r>
      <w:r w:rsidRPr="00097486">
        <w:t>регуляции.</w:t>
      </w:r>
      <w:r w:rsidRPr="00097486">
        <w:rPr>
          <w:spacing w:val="1"/>
        </w:rPr>
        <w:t xml:space="preserve"> </w:t>
      </w:r>
      <w:r w:rsidRPr="00097486">
        <w:t>Особенности</w:t>
      </w:r>
      <w:r w:rsidRPr="00097486">
        <w:rPr>
          <w:spacing w:val="1"/>
        </w:rPr>
        <w:t xml:space="preserve"> </w:t>
      </w:r>
      <w:r w:rsidRPr="00097486">
        <w:t>предметной</w:t>
      </w:r>
      <w:r w:rsidRPr="00097486">
        <w:rPr>
          <w:spacing w:val="1"/>
        </w:rPr>
        <w:t xml:space="preserve"> </w:t>
      </w:r>
      <w:r w:rsidRPr="00097486">
        <w:t>деятельности:</w:t>
      </w:r>
      <w:r w:rsidRPr="00097486">
        <w:rPr>
          <w:spacing w:val="1"/>
        </w:rPr>
        <w:t xml:space="preserve"> </w:t>
      </w:r>
      <w:r w:rsidRPr="00097486">
        <w:t>педантизм,</w:t>
      </w:r>
      <w:r w:rsidRPr="00097486">
        <w:rPr>
          <w:spacing w:val="1"/>
        </w:rPr>
        <w:t xml:space="preserve"> </w:t>
      </w:r>
      <w:r w:rsidRPr="00097486">
        <w:t>рука</w:t>
      </w:r>
      <w:r w:rsidRPr="00097486">
        <w:rPr>
          <w:spacing w:val="1"/>
        </w:rPr>
        <w:t xml:space="preserve"> </w:t>
      </w:r>
      <w:r w:rsidRPr="00097486">
        <w:t>подстраивается</w:t>
      </w:r>
      <w:r w:rsidRPr="00097486">
        <w:rPr>
          <w:spacing w:val="1"/>
        </w:rPr>
        <w:t xml:space="preserve"> </w:t>
      </w:r>
      <w:r w:rsidRPr="00097486">
        <w:t>под</w:t>
      </w:r>
      <w:r w:rsidRPr="00097486">
        <w:rPr>
          <w:spacing w:val="1"/>
        </w:rPr>
        <w:t xml:space="preserve"> </w:t>
      </w:r>
      <w:r w:rsidRPr="00097486">
        <w:t>предмет, функциональная сторона действия опережает операциональную (знание действия</w:t>
      </w:r>
      <w:r w:rsidRPr="00097486">
        <w:rPr>
          <w:spacing w:val="1"/>
        </w:rPr>
        <w:t xml:space="preserve"> </w:t>
      </w:r>
      <w:r w:rsidRPr="00097486">
        <w:t>опережает</w:t>
      </w:r>
      <w:r w:rsidRPr="00097486">
        <w:rPr>
          <w:spacing w:val="1"/>
        </w:rPr>
        <w:t xml:space="preserve"> </w:t>
      </w:r>
      <w:r w:rsidRPr="00097486">
        <w:t>его</w:t>
      </w:r>
      <w:r w:rsidRPr="00097486">
        <w:rPr>
          <w:spacing w:val="1"/>
        </w:rPr>
        <w:t xml:space="preserve"> </w:t>
      </w:r>
      <w:r w:rsidRPr="00097486">
        <w:t>реализацию).</w:t>
      </w:r>
      <w:r w:rsidRPr="00097486">
        <w:rPr>
          <w:spacing w:val="1"/>
        </w:rPr>
        <w:t xml:space="preserve"> </w:t>
      </w:r>
      <w:r w:rsidRPr="00097486">
        <w:t>Логика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действия:</w:t>
      </w:r>
      <w:r w:rsidRPr="00097486">
        <w:rPr>
          <w:spacing w:val="1"/>
        </w:rPr>
        <w:t xml:space="preserve"> </w:t>
      </w:r>
      <w:r w:rsidRPr="00097486">
        <w:t>неспецифичные</w:t>
      </w:r>
      <w:r w:rsidRPr="00097486">
        <w:rPr>
          <w:spacing w:val="1"/>
        </w:rPr>
        <w:t xml:space="preserve"> </w:t>
      </w:r>
      <w:r w:rsidRPr="00097486">
        <w:t>действия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функциональные</w:t>
      </w:r>
      <w:r w:rsidRPr="00097486">
        <w:rPr>
          <w:spacing w:val="1"/>
        </w:rPr>
        <w:t xml:space="preserve"> </w:t>
      </w:r>
      <w:r w:rsidRPr="00097486">
        <w:t>действия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выделение</w:t>
      </w:r>
      <w:r w:rsidRPr="00097486">
        <w:rPr>
          <w:spacing w:val="1"/>
        </w:rPr>
        <w:t xml:space="preserve"> </w:t>
      </w:r>
      <w:r w:rsidRPr="00097486">
        <w:t>способа</w:t>
      </w:r>
      <w:r w:rsidRPr="00097486">
        <w:rPr>
          <w:spacing w:val="1"/>
        </w:rPr>
        <w:t xml:space="preserve"> </w:t>
      </w:r>
      <w:r w:rsidRPr="00097486">
        <w:t>действия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перенос</w:t>
      </w:r>
      <w:r w:rsidRPr="00097486">
        <w:rPr>
          <w:spacing w:val="1"/>
        </w:rPr>
        <w:t xml:space="preserve"> </w:t>
      </w:r>
      <w:r w:rsidRPr="00097486">
        <w:t>действия</w:t>
      </w:r>
      <w:r w:rsidRPr="00097486">
        <w:rPr>
          <w:spacing w:val="1"/>
        </w:rPr>
        <w:t xml:space="preserve"> </w:t>
      </w:r>
      <w:r w:rsidRPr="00097486">
        <w:t>(с</w:t>
      </w:r>
      <w:r w:rsidRPr="00097486">
        <w:rPr>
          <w:spacing w:val="1"/>
        </w:rPr>
        <w:t xml:space="preserve"> </w:t>
      </w:r>
      <w:r w:rsidRPr="00097486">
        <w:t>одного</w:t>
      </w:r>
      <w:r w:rsidRPr="00097486">
        <w:rPr>
          <w:spacing w:val="1"/>
        </w:rPr>
        <w:t xml:space="preserve"> </w:t>
      </w:r>
      <w:r w:rsidRPr="00097486">
        <w:t>предмета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другой,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одной</w:t>
      </w:r>
      <w:r w:rsidRPr="00097486">
        <w:rPr>
          <w:spacing w:val="1"/>
        </w:rPr>
        <w:t xml:space="preserve"> </w:t>
      </w:r>
      <w:r w:rsidRPr="00097486">
        <w:t>ситуации в</w:t>
      </w:r>
      <w:r w:rsidRPr="00097486">
        <w:rPr>
          <w:spacing w:val="1"/>
        </w:rPr>
        <w:t xml:space="preserve"> </w:t>
      </w:r>
      <w:r w:rsidRPr="00097486">
        <w:t>другую).</w:t>
      </w:r>
      <w:r w:rsidRPr="00097486">
        <w:rPr>
          <w:spacing w:val="1"/>
        </w:rPr>
        <w:t xml:space="preserve"> </w:t>
      </w:r>
      <w:r w:rsidRPr="00097486">
        <w:t>Предметно-орудийные</w:t>
      </w:r>
      <w:r w:rsidRPr="00097486">
        <w:rPr>
          <w:spacing w:val="1"/>
        </w:rPr>
        <w:t xml:space="preserve"> </w:t>
      </w:r>
      <w:r w:rsidRPr="00097486">
        <w:t>действия</w:t>
      </w:r>
      <w:r w:rsidRPr="00097486">
        <w:rPr>
          <w:spacing w:val="1"/>
        </w:rPr>
        <w:t xml:space="preserve"> </w:t>
      </w:r>
      <w:r w:rsidRPr="00097486">
        <w:t>формируются только в сотрудничестве со взрослым. Функции взрослого в формировании</w:t>
      </w:r>
      <w:r w:rsidRPr="00097486">
        <w:rPr>
          <w:spacing w:val="1"/>
        </w:rPr>
        <w:t xml:space="preserve"> </w:t>
      </w:r>
      <w:r w:rsidRPr="00097486">
        <w:t>предметных</w:t>
      </w:r>
      <w:r w:rsidRPr="00097486">
        <w:rPr>
          <w:spacing w:val="1"/>
        </w:rPr>
        <w:t xml:space="preserve"> </w:t>
      </w:r>
      <w:r w:rsidRPr="00097486">
        <w:t>действий:</w:t>
      </w:r>
      <w:r w:rsidRPr="00097486">
        <w:rPr>
          <w:spacing w:val="1"/>
        </w:rPr>
        <w:t xml:space="preserve"> </w:t>
      </w:r>
      <w:r w:rsidRPr="00097486">
        <w:t>показ,</w:t>
      </w:r>
      <w:r w:rsidRPr="00097486">
        <w:rPr>
          <w:spacing w:val="1"/>
        </w:rPr>
        <w:t xml:space="preserve"> </w:t>
      </w:r>
      <w:r w:rsidRPr="00097486">
        <w:t>совместные</w:t>
      </w:r>
      <w:r w:rsidRPr="00097486">
        <w:rPr>
          <w:spacing w:val="1"/>
        </w:rPr>
        <w:t xml:space="preserve"> </w:t>
      </w:r>
      <w:r w:rsidRPr="00097486">
        <w:t>действия,</w:t>
      </w:r>
      <w:r w:rsidRPr="00097486">
        <w:rPr>
          <w:spacing w:val="1"/>
        </w:rPr>
        <w:t xml:space="preserve"> </w:t>
      </w:r>
      <w:r w:rsidRPr="00097486">
        <w:t>поощрение</w:t>
      </w:r>
      <w:r w:rsidRPr="00097486">
        <w:rPr>
          <w:spacing w:val="1"/>
        </w:rPr>
        <w:t xml:space="preserve"> </w:t>
      </w:r>
      <w:r w:rsidRPr="00097486">
        <w:t>активных</w:t>
      </w:r>
      <w:r w:rsidRPr="00097486">
        <w:rPr>
          <w:spacing w:val="1"/>
        </w:rPr>
        <w:t xml:space="preserve"> </w:t>
      </w:r>
      <w:r w:rsidRPr="00097486">
        <w:t>проб</w:t>
      </w:r>
      <w:r w:rsidRPr="00097486">
        <w:rPr>
          <w:spacing w:val="1"/>
        </w:rPr>
        <w:t xml:space="preserve"> </w:t>
      </w:r>
      <w:r w:rsidRPr="00097486">
        <w:t>ребенка,</w:t>
      </w:r>
      <w:r w:rsidRPr="00097486">
        <w:rPr>
          <w:spacing w:val="1"/>
        </w:rPr>
        <w:t xml:space="preserve"> </w:t>
      </w:r>
      <w:r w:rsidRPr="00097486">
        <w:t>словесные</w:t>
      </w:r>
      <w:r w:rsidRPr="00097486">
        <w:rPr>
          <w:spacing w:val="1"/>
        </w:rPr>
        <w:t xml:space="preserve"> </w:t>
      </w:r>
      <w:r w:rsidRPr="00097486">
        <w:t>указания.</w:t>
      </w:r>
      <w:r w:rsidRPr="00097486">
        <w:rPr>
          <w:spacing w:val="1"/>
        </w:rPr>
        <w:t xml:space="preserve"> </w:t>
      </w:r>
      <w:r w:rsidRPr="00097486">
        <w:t>Предметная</w:t>
      </w:r>
      <w:r w:rsidRPr="00097486">
        <w:rPr>
          <w:spacing w:val="1"/>
        </w:rPr>
        <w:t xml:space="preserve"> </w:t>
      </w:r>
      <w:r w:rsidRPr="00097486">
        <w:t>деятельность</w:t>
      </w:r>
      <w:r w:rsidRPr="00097486">
        <w:rPr>
          <w:spacing w:val="1"/>
        </w:rPr>
        <w:t xml:space="preserve"> </w:t>
      </w:r>
      <w:r w:rsidRPr="00097486">
        <w:t>становится основой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наглядно-</w:t>
      </w:r>
      <w:r w:rsidRPr="00097486">
        <w:rPr>
          <w:spacing w:val="1"/>
        </w:rPr>
        <w:t xml:space="preserve"> </w:t>
      </w:r>
      <w:r w:rsidRPr="00097486">
        <w:t>образного</w:t>
      </w:r>
      <w:r w:rsidRPr="00097486">
        <w:rPr>
          <w:spacing w:val="-14"/>
        </w:rPr>
        <w:t xml:space="preserve"> </w:t>
      </w:r>
      <w:r w:rsidRPr="00097486">
        <w:t>мышления</w:t>
      </w:r>
      <w:r w:rsidRPr="00097486">
        <w:rPr>
          <w:spacing w:val="-14"/>
        </w:rPr>
        <w:t xml:space="preserve"> </w:t>
      </w:r>
      <w:r w:rsidRPr="00097486">
        <w:t>через</w:t>
      </w:r>
      <w:r w:rsidRPr="00097486">
        <w:rPr>
          <w:spacing w:val="-12"/>
        </w:rPr>
        <w:t xml:space="preserve"> </w:t>
      </w:r>
      <w:r w:rsidRPr="00097486">
        <w:t>представления</w:t>
      </w:r>
      <w:r w:rsidRPr="00097486">
        <w:rPr>
          <w:spacing w:val="-14"/>
        </w:rPr>
        <w:t xml:space="preserve"> </w:t>
      </w:r>
      <w:r w:rsidRPr="00097486">
        <w:t>о</w:t>
      </w:r>
      <w:r w:rsidRPr="00097486">
        <w:rPr>
          <w:spacing w:val="-13"/>
        </w:rPr>
        <w:t xml:space="preserve"> </w:t>
      </w:r>
      <w:r w:rsidRPr="00097486">
        <w:t>цели</w:t>
      </w:r>
      <w:r w:rsidRPr="00097486">
        <w:rPr>
          <w:spacing w:val="-13"/>
        </w:rPr>
        <w:t xml:space="preserve"> </w:t>
      </w:r>
      <w:r w:rsidRPr="00097486">
        <w:t>действия</w:t>
      </w:r>
      <w:r w:rsidRPr="00097486">
        <w:rPr>
          <w:spacing w:val="-14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ожидаемом</w:t>
      </w:r>
      <w:r w:rsidRPr="00097486">
        <w:rPr>
          <w:spacing w:val="-15"/>
        </w:rPr>
        <w:t xml:space="preserve"> </w:t>
      </w:r>
      <w:r w:rsidRPr="00097486">
        <w:t>результате,</w:t>
      </w:r>
      <w:r w:rsidRPr="00097486">
        <w:rPr>
          <w:spacing w:val="-14"/>
        </w:rPr>
        <w:t xml:space="preserve"> </w:t>
      </w:r>
      <w:r w:rsidRPr="00097486">
        <w:t>выделение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соотношений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связей</w:t>
      </w:r>
      <w:r w:rsidRPr="00097486">
        <w:rPr>
          <w:spacing w:val="-4"/>
        </w:rPr>
        <w:t xml:space="preserve"> </w:t>
      </w:r>
      <w:r w:rsidRPr="00097486">
        <w:t>между</w:t>
      </w:r>
      <w:r w:rsidRPr="00097486">
        <w:rPr>
          <w:spacing w:val="-7"/>
        </w:rPr>
        <w:t xml:space="preserve"> </w:t>
      </w:r>
      <w:r w:rsidRPr="00097486">
        <w:t>предметами,</w:t>
      </w:r>
      <w:r w:rsidRPr="00097486">
        <w:rPr>
          <w:spacing w:val="-1"/>
        </w:rPr>
        <w:t xml:space="preserve"> </w:t>
      </w:r>
      <w:r w:rsidRPr="00097486">
        <w:t>условий</w:t>
      </w:r>
      <w:r w:rsidRPr="00097486">
        <w:rPr>
          <w:spacing w:val="-2"/>
        </w:rPr>
        <w:t xml:space="preserve"> </w:t>
      </w:r>
      <w:r w:rsidRPr="00097486">
        <w:t>реализации</w:t>
      </w:r>
      <w:r w:rsidRPr="00097486">
        <w:rPr>
          <w:spacing w:val="4"/>
        </w:rPr>
        <w:t xml:space="preserve"> </w:t>
      </w:r>
      <w:r w:rsidRPr="00097486">
        <w:t>действий.</w:t>
      </w:r>
    </w:p>
    <w:p w:rsidR="005315BC" w:rsidRPr="00097486" w:rsidRDefault="00FE25F3">
      <w:pPr>
        <w:pStyle w:val="a3"/>
        <w:spacing w:before="43" w:line="276" w:lineRule="auto"/>
        <w:ind w:right="828"/>
      </w:pPr>
      <w:r w:rsidRPr="00097486">
        <w:t>Второй год жизни - период интенсивного формирования речи, где можно выделить два</w:t>
      </w:r>
      <w:r w:rsidRPr="00097486">
        <w:rPr>
          <w:spacing w:val="1"/>
        </w:rPr>
        <w:t xml:space="preserve"> </w:t>
      </w:r>
      <w:r w:rsidRPr="00097486">
        <w:t>основных</w:t>
      </w:r>
      <w:r w:rsidRPr="00097486">
        <w:rPr>
          <w:spacing w:val="1"/>
        </w:rPr>
        <w:t xml:space="preserve"> </w:t>
      </w:r>
      <w:r w:rsidRPr="00097486">
        <w:t>этапа.</w:t>
      </w:r>
      <w:r w:rsidRPr="00097486">
        <w:rPr>
          <w:spacing w:val="1"/>
        </w:rPr>
        <w:t xml:space="preserve"> </w:t>
      </w:r>
      <w:r w:rsidRPr="00097486">
        <w:t>Первый</w:t>
      </w:r>
      <w:r w:rsidRPr="00097486">
        <w:rPr>
          <w:spacing w:val="1"/>
        </w:rPr>
        <w:t xml:space="preserve"> </w:t>
      </w:r>
      <w:r w:rsidRPr="00097486">
        <w:t>(от</w:t>
      </w:r>
      <w:r w:rsidRPr="00097486">
        <w:rPr>
          <w:spacing w:val="1"/>
        </w:rPr>
        <w:t xml:space="preserve"> </w:t>
      </w:r>
      <w:r w:rsidRPr="00097486">
        <w:t>года</w:t>
      </w:r>
      <w:r w:rsidRPr="00097486">
        <w:rPr>
          <w:spacing w:val="1"/>
        </w:rPr>
        <w:t xml:space="preserve"> </w:t>
      </w:r>
      <w:r w:rsidRPr="00097486">
        <w:t>до</w:t>
      </w:r>
      <w:r w:rsidRPr="00097486">
        <w:rPr>
          <w:spacing w:val="1"/>
        </w:rPr>
        <w:t xml:space="preserve"> </w:t>
      </w:r>
      <w:r w:rsidRPr="00097486">
        <w:t>года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шести-восьми</w:t>
      </w:r>
      <w:r w:rsidRPr="00097486">
        <w:rPr>
          <w:spacing w:val="1"/>
        </w:rPr>
        <w:t xml:space="preserve"> </w:t>
      </w:r>
      <w:r w:rsidRPr="00097486">
        <w:t>месяцев)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переходный,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следующими особенностями: интенсивное развитие понимания, активной речи почти нет;</w:t>
      </w:r>
      <w:r w:rsidRPr="00097486">
        <w:rPr>
          <w:spacing w:val="1"/>
        </w:rPr>
        <w:t xml:space="preserve"> </w:t>
      </w:r>
      <w:r w:rsidRPr="00097486">
        <w:t>активная речь своеобразна по лексике, семантике, фонетике, грамматике, синтаксису. Второй</w:t>
      </w:r>
      <w:r w:rsidRPr="00097486">
        <w:rPr>
          <w:spacing w:val="1"/>
        </w:rPr>
        <w:t xml:space="preserve"> </w:t>
      </w:r>
      <w:r w:rsidRPr="00097486">
        <w:t>период (от года и восьми месяцев до трех лет) - практическое овладение речью. Связи между</w:t>
      </w:r>
      <w:r w:rsidRPr="00097486">
        <w:rPr>
          <w:spacing w:val="1"/>
        </w:rPr>
        <w:t xml:space="preserve"> </w:t>
      </w:r>
      <w:r w:rsidRPr="00097486">
        <w:t>предметом</w:t>
      </w:r>
      <w:r w:rsidRPr="00097486">
        <w:rPr>
          <w:spacing w:val="-13"/>
        </w:rPr>
        <w:t xml:space="preserve"> </w:t>
      </w:r>
      <w:r w:rsidRPr="00097486">
        <w:t>(действием)и</w:t>
      </w:r>
      <w:r w:rsidRPr="00097486">
        <w:rPr>
          <w:spacing w:val="-12"/>
        </w:rPr>
        <w:t xml:space="preserve"> </w:t>
      </w:r>
      <w:r w:rsidRPr="00097486">
        <w:t>словами,</w:t>
      </w:r>
      <w:r w:rsidRPr="00097486">
        <w:rPr>
          <w:spacing w:val="-13"/>
        </w:rPr>
        <w:t xml:space="preserve"> </w:t>
      </w:r>
      <w:r w:rsidRPr="00097486">
        <w:t>их</w:t>
      </w:r>
      <w:r w:rsidRPr="00097486">
        <w:rPr>
          <w:spacing w:val="-12"/>
        </w:rPr>
        <w:t xml:space="preserve"> </w:t>
      </w:r>
      <w:r w:rsidRPr="00097486">
        <w:t>обозначающими,</w:t>
      </w:r>
      <w:r w:rsidRPr="00097486">
        <w:rPr>
          <w:spacing w:val="-13"/>
        </w:rPr>
        <w:t xml:space="preserve"> </w:t>
      </w:r>
      <w:r w:rsidRPr="00097486">
        <w:t>формируются</w:t>
      </w:r>
      <w:r w:rsidRPr="00097486">
        <w:rPr>
          <w:spacing w:val="-12"/>
        </w:rPr>
        <w:t xml:space="preserve"> </w:t>
      </w:r>
      <w:r w:rsidRPr="00097486">
        <w:t>значительно</w:t>
      </w:r>
      <w:r w:rsidRPr="00097486">
        <w:rPr>
          <w:spacing w:val="-13"/>
        </w:rPr>
        <w:t xml:space="preserve"> </w:t>
      </w:r>
      <w:r w:rsidRPr="00097486">
        <w:t>быстрее,</w:t>
      </w:r>
      <w:r w:rsidRPr="00097486">
        <w:rPr>
          <w:spacing w:val="-13"/>
        </w:rPr>
        <w:t xml:space="preserve"> </w:t>
      </w:r>
      <w:r w:rsidRPr="00097486">
        <w:t>чем</w:t>
      </w:r>
      <w:r w:rsidRPr="00097486">
        <w:rPr>
          <w:spacing w:val="-58"/>
        </w:rPr>
        <w:t xml:space="preserve"> </w:t>
      </w:r>
      <w:r w:rsidRPr="00097486">
        <w:t>в конце первого года («взрыв наименований»). При этом понимание речи окружающих по-</w:t>
      </w:r>
      <w:r w:rsidRPr="00097486">
        <w:rPr>
          <w:spacing w:val="1"/>
        </w:rPr>
        <w:t xml:space="preserve"> </w:t>
      </w:r>
      <w:r w:rsidRPr="00097486">
        <w:t>прежнему опережает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говорить.</w:t>
      </w:r>
      <w:r w:rsidRPr="00097486">
        <w:rPr>
          <w:spacing w:val="1"/>
        </w:rPr>
        <w:t xml:space="preserve"> </w:t>
      </w:r>
      <w:r w:rsidRPr="00097486">
        <w:t>Установлена четкая</w:t>
      </w:r>
      <w:r w:rsidRPr="00097486">
        <w:rPr>
          <w:spacing w:val="1"/>
        </w:rPr>
        <w:t xml:space="preserve"> </w:t>
      </w:r>
      <w:r w:rsidRPr="00097486">
        <w:t>зависимость</w:t>
      </w:r>
      <w:r w:rsidRPr="00097486">
        <w:rPr>
          <w:spacing w:val="1"/>
        </w:rPr>
        <w:t xml:space="preserve"> </w:t>
      </w:r>
      <w:r w:rsidRPr="00097486">
        <w:t>между качеством</w:t>
      </w:r>
      <w:r w:rsidRPr="00097486">
        <w:rPr>
          <w:spacing w:val="1"/>
        </w:rPr>
        <w:t xml:space="preserve"> </w:t>
      </w:r>
      <w:r w:rsidRPr="00097486">
        <w:t>языковой стимуляции в домашнем окружении ребенка и развитием его речи. Дети усваивают</w:t>
      </w:r>
      <w:r w:rsidRPr="00097486">
        <w:rPr>
          <w:spacing w:val="1"/>
        </w:rPr>
        <w:t xml:space="preserve"> </w:t>
      </w:r>
      <w:r w:rsidRPr="00097486">
        <w:t>названия предметов, действий, обозначения некоторых качеств и состояний. Благодаря этому</w:t>
      </w:r>
      <w:r w:rsidRPr="00097486">
        <w:rPr>
          <w:spacing w:val="1"/>
        </w:rPr>
        <w:t xml:space="preserve"> </w:t>
      </w:r>
      <w:r w:rsidRPr="00097486">
        <w:t>можно организовать деятельность и поведение</w:t>
      </w:r>
      <w:r w:rsidRPr="00097486">
        <w:rPr>
          <w:spacing w:val="1"/>
        </w:rPr>
        <w:t xml:space="preserve"> </w:t>
      </w:r>
      <w:r w:rsidRPr="00097486">
        <w:t>малышей, формировать и совершенствовать</w:t>
      </w:r>
      <w:r w:rsidRPr="00097486">
        <w:rPr>
          <w:spacing w:val="1"/>
        </w:rPr>
        <w:t xml:space="preserve"> </w:t>
      </w:r>
      <w:r w:rsidRPr="00097486">
        <w:t>восприятие, в том числе составляющие основу сенсорного воспитания. Самые первые слова</w:t>
      </w:r>
      <w:r w:rsidRPr="00097486">
        <w:rPr>
          <w:spacing w:val="1"/>
        </w:rPr>
        <w:t xml:space="preserve"> </w:t>
      </w:r>
      <w:r w:rsidRPr="00097486">
        <w:t>обозначают те предметы, с которыми ребенокможет играть (мяч, машинка и т. п.). Поскольку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окружении</w:t>
      </w:r>
      <w:r w:rsidRPr="00097486">
        <w:rPr>
          <w:spacing w:val="1"/>
        </w:rPr>
        <w:t xml:space="preserve"> </w:t>
      </w:r>
      <w:r w:rsidRPr="00097486">
        <w:t>каждого</w:t>
      </w:r>
      <w:r w:rsidRPr="00097486">
        <w:rPr>
          <w:spacing w:val="1"/>
        </w:rPr>
        <w:t xml:space="preserve"> </w:t>
      </w:r>
      <w:r w:rsidRPr="00097486">
        <w:t>ребенка</w:t>
      </w:r>
      <w:r w:rsidRPr="00097486">
        <w:rPr>
          <w:spacing w:val="1"/>
        </w:rPr>
        <w:t xml:space="preserve"> </w:t>
      </w:r>
      <w:r w:rsidRPr="00097486">
        <w:t>набор</w:t>
      </w:r>
      <w:r w:rsidRPr="00097486">
        <w:rPr>
          <w:spacing w:val="1"/>
        </w:rPr>
        <w:t xml:space="preserve"> </w:t>
      </w:r>
      <w:r w:rsidRPr="00097486">
        <w:t>предметов,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которыми</w:t>
      </w:r>
      <w:r w:rsidRPr="00097486">
        <w:rPr>
          <w:spacing w:val="1"/>
        </w:rPr>
        <w:t xml:space="preserve"> </w:t>
      </w:r>
      <w:r w:rsidRPr="00097486">
        <w:t>он</w:t>
      </w:r>
      <w:r w:rsidRPr="00097486">
        <w:rPr>
          <w:spacing w:val="1"/>
        </w:rPr>
        <w:t xml:space="preserve"> </w:t>
      </w:r>
      <w:r w:rsidRPr="00097486">
        <w:t>может</w:t>
      </w:r>
      <w:r w:rsidRPr="00097486">
        <w:rPr>
          <w:spacing w:val="1"/>
        </w:rPr>
        <w:t xml:space="preserve"> </w:t>
      </w:r>
      <w:r w:rsidRPr="00097486">
        <w:t>так</w:t>
      </w:r>
      <w:r w:rsidRPr="00097486">
        <w:rPr>
          <w:spacing w:val="1"/>
        </w:rPr>
        <w:t xml:space="preserve"> </w:t>
      </w:r>
      <w:r w:rsidRPr="00097486">
        <w:t>или</w:t>
      </w:r>
      <w:r w:rsidRPr="00097486">
        <w:rPr>
          <w:spacing w:val="1"/>
        </w:rPr>
        <w:t xml:space="preserve"> </w:t>
      </w:r>
      <w:r w:rsidRPr="00097486">
        <w:t>иначе</w:t>
      </w:r>
      <w:r w:rsidRPr="00097486">
        <w:rPr>
          <w:spacing w:val="1"/>
        </w:rPr>
        <w:t xml:space="preserve"> </w:t>
      </w:r>
      <w:r w:rsidRPr="00097486">
        <w:t>взаимодействовать,</w:t>
      </w:r>
      <w:r w:rsidRPr="00097486">
        <w:rPr>
          <w:spacing w:val="1"/>
        </w:rPr>
        <w:t xml:space="preserve"> </w:t>
      </w:r>
      <w:r w:rsidRPr="00097486">
        <w:t>различен,</w:t>
      </w:r>
      <w:r w:rsidRPr="00097486">
        <w:rPr>
          <w:spacing w:val="1"/>
        </w:rPr>
        <w:t xml:space="preserve"> </w:t>
      </w:r>
      <w:r w:rsidRPr="00097486">
        <w:t>то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первоначальный</w:t>
      </w:r>
      <w:r w:rsidRPr="00097486">
        <w:rPr>
          <w:spacing w:val="1"/>
        </w:rPr>
        <w:t xml:space="preserve"> </w:t>
      </w:r>
      <w:r w:rsidRPr="00097486">
        <w:t>словарный</w:t>
      </w:r>
      <w:r w:rsidRPr="00097486">
        <w:rPr>
          <w:spacing w:val="1"/>
        </w:rPr>
        <w:t xml:space="preserve"> </w:t>
      </w:r>
      <w:r w:rsidRPr="00097486">
        <w:t>запас</w:t>
      </w:r>
      <w:r w:rsidRPr="00097486">
        <w:rPr>
          <w:spacing w:val="1"/>
        </w:rPr>
        <w:t xml:space="preserve"> </w:t>
      </w:r>
      <w:r w:rsidRPr="00097486">
        <w:t>каждого</w:t>
      </w:r>
      <w:r w:rsidRPr="00097486">
        <w:rPr>
          <w:spacing w:val="1"/>
        </w:rPr>
        <w:t xml:space="preserve"> </w:t>
      </w:r>
      <w:r w:rsidRPr="00097486">
        <w:t>ребенка</w:t>
      </w:r>
      <w:r w:rsidRPr="00097486">
        <w:rPr>
          <w:spacing w:val="1"/>
        </w:rPr>
        <w:t xml:space="preserve"> </w:t>
      </w:r>
      <w:r w:rsidRPr="00097486">
        <w:t>уникален.</w:t>
      </w:r>
      <w:r w:rsidRPr="00097486">
        <w:rPr>
          <w:spacing w:val="1"/>
        </w:rPr>
        <w:t xml:space="preserve"> </w:t>
      </w:r>
      <w:r w:rsidRPr="00097486">
        <w:t>Научившись</w:t>
      </w:r>
      <w:r w:rsidRPr="00097486">
        <w:rPr>
          <w:spacing w:val="1"/>
        </w:rPr>
        <w:t xml:space="preserve"> </w:t>
      </w:r>
      <w:r w:rsidRPr="00097486">
        <w:t>употреблять</w:t>
      </w:r>
      <w:r w:rsidRPr="00097486">
        <w:rPr>
          <w:spacing w:val="1"/>
        </w:rPr>
        <w:t xml:space="preserve"> </w:t>
      </w:r>
      <w:r w:rsidRPr="00097486">
        <w:t>слова</w:t>
      </w:r>
      <w:r w:rsidRPr="00097486">
        <w:rPr>
          <w:spacing w:val="1"/>
        </w:rPr>
        <w:t xml:space="preserve"> </w:t>
      </w:r>
      <w:r w:rsidRPr="00097486">
        <w:t>применительно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определенной</w:t>
      </w:r>
      <w:r w:rsidRPr="00097486">
        <w:rPr>
          <w:spacing w:val="1"/>
        </w:rPr>
        <w:t xml:space="preserve"> </w:t>
      </w:r>
      <w:r w:rsidRPr="00097486">
        <w:t>ситуации,</w:t>
      </w:r>
      <w:r w:rsidRPr="00097486">
        <w:rPr>
          <w:spacing w:val="1"/>
        </w:rPr>
        <w:t xml:space="preserve"> </w:t>
      </w:r>
      <w:r w:rsidRPr="00097486">
        <w:t>дети</w:t>
      </w:r>
      <w:r w:rsidRPr="00097486">
        <w:rPr>
          <w:spacing w:val="-57"/>
        </w:rPr>
        <w:t xml:space="preserve"> </w:t>
      </w:r>
      <w:r w:rsidRPr="00097486">
        <w:t>вскоре начинают использовать их в описаниях других ситуаций, не замечая производимой</w:t>
      </w:r>
      <w:r w:rsidRPr="00097486">
        <w:rPr>
          <w:spacing w:val="1"/>
        </w:rPr>
        <w:t xml:space="preserve"> </w:t>
      </w:r>
      <w:r w:rsidRPr="00097486">
        <w:t>нередко</w:t>
      </w:r>
      <w:r w:rsidRPr="00097486">
        <w:rPr>
          <w:spacing w:val="1"/>
        </w:rPr>
        <w:t xml:space="preserve"> </w:t>
      </w:r>
      <w:r w:rsidRPr="00097486">
        <w:t>подмены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истинного</w:t>
      </w:r>
      <w:r w:rsidRPr="00097486">
        <w:rPr>
          <w:spacing w:val="1"/>
        </w:rPr>
        <w:t xml:space="preserve"> </w:t>
      </w:r>
      <w:r w:rsidRPr="00097486">
        <w:t>значения.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процессе</w:t>
      </w:r>
      <w:r w:rsidRPr="00097486">
        <w:rPr>
          <w:spacing w:val="1"/>
        </w:rPr>
        <w:t xml:space="preserve"> </w:t>
      </w:r>
      <w:r w:rsidRPr="00097486">
        <w:t>разнообразной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взрослыми</w:t>
      </w:r>
      <w:r w:rsidRPr="00097486">
        <w:rPr>
          <w:spacing w:val="2"/>
        </w:rPr>
        <w:t xml:space="preserve"> </w:t>
      </w:r>
      <w:r w:rsidRPr="00097486">
        <w:t>дети</w:t>
      </w:r>
      <w:r w:rsidRPr="00097486">
        <w:rPr>
          <w:spacing w:val="9"/>
        </w:rPr>
        <w:t xml:space="preserve"> </w:t>
      </w:r>
      <w:r w:rsidRPr="00097486">
        <w:t>усваивают,</w:t>
      </w:r>
      <w:r w:rsidRPr="00097486">
        <w:rPr>
          <w:spacing w:val="1"/>
        </w:rPr>
        <w:t xml:space="preserve"> </w:t>
      </w:r>
      <w:r w:rsidRPr="00097486">
        <w:t>что</w:t>
      </w:r>
      <w:r w:rsidRPr="00097486">
        <w:rPr>
          <w:spacing w:val="-2"/>
        </w:rPr>
        <w:t xml:space="preserve"> </w:t>
      </w:r>
      <w:r w:rsidRPr="00097486">
        <w:t>одно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то</w:t>
      </w:r>
      <w:r w:rsidRPr="00097486">
        <w:rPr>
          <w:spacing w:val="-1"/>
        </w:rPr>
        <w:t xml:space="preserve"> </w:t>
      </w:r>
      <w:r w:rsidRPr="00097486">
        <w:t>же</w:t>
      </w:r>
      <w:r w:rsidRPr="00097486">
        <w:rPr>
          <w:spacing w:val="-2"/>
        </w:rPr>
        <w:t xml:space="preserve"> </w:t>
      </w:r>
      <w:r w:rsidRPr="00097486">
        <w:t>действие</w:t>
      </w:r>
      <w:r w:rsidRPr="00097486">
        <w:rPr>
          <w:spacing w:val="-3"/>
        </w:rPr>
        <w:t xml:space="preserve"> </w:t>
      </w:r>
      <w:r w:rsidRPr="00097486">
        <w:t>может</w:t>
      </w:r>
      <w:r w:rsidRPr="00097486">
        <w:rPr>
          <w:spacing w:val="2"/>
        </w:rPr>
        <w:t xml:space="preserve"> </w:t>
      </w:r>
      <w:r w:rsidRPr="00097486">
        <w:t>относиться</w:t>
      </w:r>
      <w:r w:rsidRPr="00097486">
        <w:rPr>
          <w:spacing w:val="-1"/>
        </w:rPr>
        <w:t xml:space="preserve"> </w:t>
      </w:r>
      <w:r w:rsidRPr="00097486">
        <w:t>к разным</w:t>
      </w:r>
      <w:r w:rsidRPr="00097486">
        <w:rPr>
          <w:spacing w:val="-1"/>
        </w:rPr>
        <w:t xml:space="preserve"> </w:t>
      </w:r>
      <w:r w:rsidRPr="00097486">
        <w:t>предметам:</w:t>
      </w:r>
    </w:p>
    <w:p w:rsidR="005315BC" w:rsidRPr="00097486" w:rsidRDefault="00FE25F3">
      <w:pPr>
        <w:pStyle w:val="a3"/>
        <w:spacing w:line="276" w:lineRule="auto"/>
        <w:ind w:right="827" w:firstLine="0"/>
      </w:pPr>
      <w:r w:rsidRPr="00097486">
        <w:t>«надень</w:t>
      </w:r>
      <w:r w:rsidRPr="00097486">
        <w:rPr>
          <w:spacing w:val="1"/>
        </w:rPr>
        <w:t xml:space="preserve"> </w:t>
      </w:r>
      <w:r w:rsidRPr="00097486">
        <w:t>шапку,</w:t>
      </w:r>
      <w:r w:rsidRPr="00097486">
        <w:rPr>
          <w:spacing w:val="1"/>
        </w:rPr>
        <w:t xml:space="preserve"> </w:t>
      </w:r>
      <w:r w:rsidRPr="00097486">
        <w:t>надень</w:t>
      </w:r>
      <w:r w:rsidRPr="00097486">
        <w:rPr>
          <w:spacing w:val="1"/>
        </w:rPr>
        <w:t xml:space="preserve"> </w:t>
      </w:r>
      <w:r w:rsidRPr="00097486">
        <w:t>колечки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пирамидку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т.д.».</w:t>
      </w:r>
      <w:r w:rsidRPr="00097486">
        <w:rPr>
          <w:spacing w:val="1"/>
        </w:rPr>
        <w:t xml:space="preserve"> </w:t>
      </w:r>
      <w:r w:rsidRPr="00097486">
        <w:t>Важным</w:t>
      </w:r>
      <w:r w:rsidRPr="00097486">
        <w:rPr>
          <w:spacing w:val="1"/>
        </w:rPr>
        <w:t xml:space="preserve"> </w:t>
      </w:r>
      <w:r w:rsidRPr="00097486">
        <w:t>приобретением</w:t>
      </w:r>
      <w:r w:rsidRPr="00097486">
        <w:rPr>
          <w:spacing w:val="1"/>
        </w:rPr>
        <w:t xml:space="preserve"> </w:t>
      </w:r>
      <w:r w:rsidRPr="00097486">
        <w:t>речи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мышления является формирующаяся на втором году жизни способность обобщения. Слово в</w:t>
      </w:r>
      <w:r w:rsidRPr="00097486">
        <w:rPr>
          <w:spacing w:val="1"/>
        </w:rPr>
        <w:t xml:space="preserve"> </w:t>
      </w:r>
      <w:r w:rsidRPr="00097486">
        <w:t>сознании</w:t>
      </w:r>
      <w:r w:rsidRPr="00097486">
        <w:rPr>
          <w:spacing w:val="1"/>
        </w:rPr>
        <w:t xml:space="preserve"> </w:t>
      </w:r>
      <w:r w:rsidRPr="00097486">
        <w:t>ребенка</w:t>
      </w:r>
      <w:r w:rsidRPr="00097486">
        <w:rPr>
          <w:spacing w:val="1"/>
        </w:rPr>
        <w:t xml:space="preserve"> </w:t>
      </w:r>
      <w:r w:rsidRPr="00097486">
        <w:t>начинает</w:t>
      </w:r>
      <w:r w:rsidRPr="00097486">
        <w:rPr>
          <w:spacing w:val="1"/>
        </w:rPr>
        <w:t xml:space="preserve"> </w:t>
      </w:r>
      <w:r w:rsidRPr="00097486">
        <w:t>ассоциироваться</w:t>
      </w:r>
      <w:r w:rsidRPr="00097486">
        <w:rPr>
          <w:spacing w:val="1"/>
        </w:rPr>
        <w:t xml:space="preserve"> </w:t>
      </w:r>
      <w:r w:rsidRPr="00097486">
        <w:t>не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одним</w:t>
      </w:r>
      <w:r w:rsidRPr="00097486">
        <w:rPr>
          <w:spacing w:val="1"/>
        </w:rPr>
        <w:t xml:space="preserve"> </w:t>
      </w:r>
      <w:r w:rsidRPr="00097486">
        <w:t>предметом,</w:t>
      </w:r>
      <w:r w:rsidRPr="00097486">
        <w:rPr>
          <w:spacing w:val="1"/>
        </w:rPr>
        <w:t xml:space="preserve"> </w:t>
      </w:r>
      <w:r w:rsidRPr="00097486">
        <w:t>а</w:t>
      </w:r>
      <w:r w:rsidRPr="00097486">
        <w:rPr>
          <w:spacing w:val="1"/>
        </w:rPr>
        <w:t xml:space="preserve"> </w:t>
      </w:r>
      <w:r w:rsidRPr="00097486">
        <w:t>обозначать</w:t>
      </w:r>
      <w:r w:rsidRPr="00097486">
        <w:rPr>
          <w:spacing w:val="1"/>
        </w:rPr>
        <w:t xml:space="preserve"> </w:t>
      </w:r>
      <w:r w:rsidRPr="00097486">
        <w:t>все</w:t>
      </w:r>
      <w:r w:rsidRPr="00097486">
        <w:rPr>
          <w:spacing w:val="1"/>
        </w:rPr>
        <w:t xml:space="preserve"> </w:t>
      </w:r>
      <w:r w:rsidRPr="00097486">
        <w:t>предметы,</w:t>
      </w:r>
      <w:r w:rsidRPr="00097486">
        <w:rPr>
          <w:spacing w:val="1"/>
        </w:rPr>
        <w:t xml:space="preserve"> </w:t>
      </w:r>
      <w:r w:rsidRPr="00097486">
        <w:t>относящиеся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этой</w:t>
      </w:r>
      <w:r w:rsidRPr="00097486">
        <w:rPr>
          <w:spacing w:val="1"/>
        </w:rPr>
        <w:t xml:space="preserve"> </w:t>
      </w:r>
      <w:r w:rsidRPr="00097486">
        <w:t>группе,</w:t>
      </w:r>
      <w:r w:rsidRPr="00097486">
        <w:rPr>
          <w:spacing w:val="1"/>
        </w:rPr>
        <w:t xml:space="preserve"> </w:t>
      </w:r>
      <w:r w:rsidRPr="00097486">
        <w:t>несмотря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различие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цвету,</w:t>
      </w:r>
      <w:r w:rsidRPr="00097486">
        <w:rPr>
          <w:spacing w:val="1"/>
        </w:rPr>
        <w:t xml:space="preserve"> </w:t>
      </w:r>
      <w:r w:rsidRPr="00097486">
        <w:t>размеру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даже</w:t>
      </w:r>
      <w:r w:rsidRPr="00097486">
        <w:rPr>
          <w:spacing w:val="1"/>
        </w:rPr>
        <w:t xml:space="preserve"> </w:t>
      </w:r>
      <w:r w:rsidRPr="00097486">
        <w:t>внешнему</w:t>
      </w:r>
      <w:r w:rsidRPr="00097486">
        <w:rPr>
          <w:spacing w:val="1"/>
        </w:rPr>
        <w:t xml:space="preserve"> </w:t>
      </w:r>
      <w:r w:rsidRPr="00097486">
        <w:t>виду</w:t>
      </w:r>
      <w:r w:rsidRPr="00097486">
        <w:rPr>
          <w:spacing w:val="1"/>
        </w:rPr>
        <w:t xml:space="preserve"> </w:t>
      </w:r>
      <w:r w:rsidRPr="00097486">
        <w:t>(кукла</w:t>
      </w:r>
      <w:r w:rsidRPr="00097486">
        <w:rPr>
          <w:spacing w:val="1"/>
        </w:rPr>
        <w:t xml:space="preserve"> </w:t>
      </w:r>
      <w:r w:rsidRPr="00097486">
        <w:t>большая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маленькая).</w:t>
      </w:r>
      <w:r w:rsidRPr="00097486">
        <w:rPr>
          <w:spacing w:val="1"/>
        </w:rPr>
        <w:t xml:space="preserve"> </w:t>
      </w:r>
      <w:r w:rsidRPr="00097486">
        <w:t>Активный</w:t>
      </w:r>
      <w:r w:rsidRPr="00097486">
        <w:rPr>
          <w:spacing w:val="1"/>
        </w:rPr>
        <w:t xml:space="preserve"> </w:t>
      </w:r>
      <w:r w:rsidRPr="00097486">
        <w:t>словарь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протяжении</w:t>
      </w:r>
      <w:r w:rsidRPr="00097486">
        <w:rPr>
          <w:spacing w:val="1"/>
        </w:rPr>
        <w:t xml:space="preserve"> </w:t>
      </w:r>
      <w:r w:rsidRPr="00097486">
        <w:t>года</w:t>
      </w:r>
      <w:r w:rsidRPr="00097486">
        <w:rPr>
          <w:spacing w:val="1"/>
        </w:rPr>
        <w:t xml:space="preserve"> </w:t>
      </w:r>
      <w:r w:rsidRPr="00097486">
        <w:t>увеличивается</w:t>
      </w:r>
      <w:r w:rsidRPr="00097486">
        <w:rPr>
          <w:spacing w:val="-8"/>
        </w:rPr>
        <w:t xml:space="preserve"> </w:t>
      </w:r>
      <w:r w:rsidRPr="00097486">
        <w:t>неравномерно.</w:t>
      </w:r>
      <w:r w:rsidRPr="00097486">
        <w:rPr>
          <w:spacing w:val="-8"/>
        </w:rPr>
        <w:t xml:space="preserve"> </w:t>
      </w:r>
      <w:r w:rsidRPr="00097486">
        <w:t>К</w:t>
      </w:r>
      <w:r w:rsidRPr="00097486">
        <w:rPr>
          <w:spacing w:val="-4"/>
        </w:rPr>
        <w:t xml:space="preserve"> </w:t>
      </w:r>
      <w:r w:rsidRPr="00097486">
        <w:t>полутора</w:t>
      </w:r>
      <w:r w:rsidRPr="00097486">
        <w:rPr>
          <w:spacing w:val="-7"/>
        </w:rPr>
        <w:t xml:space="preserve"> </w:t>
      </w:r>
      <w:r w:rsidRPr="00097486">
        <w:t>годам</w:t>
      </w:r>
      <w:r w:rsidRPr="00097486">
        <w:rPr>
          <w:spacing w:val="-8"/>
        </w:rPr>
        <w:t xml:space="preserve"> </w:t>
      </w:r>
      <w:r w:rsidRPr="00097486">
        <w:t>он</w:t>
      </w:r>
      <w:r w:rsidRPr="00097486">
        <w:rPr>
          <w:spacing w:val="-6"/>
        </w:rPr>
        <w:t xml:space="preserve"> </w:t>
      </w:r>
      <w:r w:rsidRPr="00097486">
        <w:t>равен</w:t>
      </w:r>
      <w:r w:rsidRPr="00097486">
        <w:rPr>
          <w:spacing w:val="-6"/>
        </w:rPr>
        <w:t xml:space="preserve"> </w:t>
      </w:r>
      <w:r w:rsidRPr="00097486">
        <w:t>примерно</w:t>
      </w:r>
      <w:r w:rsidRPr="00097486">
        <w:rPr>
          <w:spacing w:val="-7"/>
        </w:rPr>
        <w:t xml:space="preserve"> </w:t>
      </w:r>
      <w:r w:rsidRPr="00097486">
        <w:t>20-30</w:t>
      </w:r>
      <w:r w:rsidRPr="00097486">
        <w:rPr>
          <w:spacing w:val="-7"/>
        </w:rPr>
        <w:t xml:space="preserve"> </w:t>
      </w:r>
      <w:r w:rsidRPr="00097486">
        <w:t>словам.</w:t>
      </w:r>
      <w:r w:rsidRPr="00097486">
        <w:rPr>
          <w:spacing w:val="-7"/>
        </w:rPr>
        <w:t xml:space="preserve"> </w:t>
      </w:r>
      <w:r w:rsidRPr="00097486">
        <w:t>После</w:t>
      </w:r>
      <w:r w:rsidRPr="00097486">
        <w:rPr>
          <w:spacing w:val="-5"/>
        </w:rPr>
        <w:t xml:space="preserve"> </w:t>
      </w:r>
      <w:r w:rsidRPr="00097486">
        <w:t>года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58"/>
        </w:rPr>
        <w:t xml:space="preserve"> </w:t>
      </w:r>
      <w:r w:rsidRPr="00097486">
        <w:t>восьми - десяти</w:t>
      </w:r>
      <w:r w:rsidRPr="00097486">
        <w:rPr>
          <w:spacing w:val="1"/>
        </w:rPr>
        <w:t xml:space="preserve"> </w:t>
      </w:r>
      <w:r w:rsidRPr="00097486">
        <w:t>месяцев происходит скачок, и активно используемый словарь состоит теперь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200-300</w:t>
      </w:r>
      <w:r w:rsidRPr="00097486">
        <w:rPr>
          <w:spacing w:val="1"/>
        </w:rPr>
        <w:t xml:space="preserve"> </w:t>
      </w:r>
      <w:r w:rsidRPr="00097486">
        <w:t>слов.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нем</w:t>
      </w:r>
      <w:r w:rsidRPr="00097486">
        <w:rPr>
          <w:spacing w:val="1"/>
        </w:rPr>
        <w:t xml:space="preserve"> </w:t>
      </w:r>
      <w:r w:rsidRPr="00097486">
        <w:t>много</w:t>
      </w:r>
      <w:r w:rsidRPr="00097486">
        <w:rPr>
          <w:spacing w:val="1"/>
        </w:rPr>
        <w:t xml:space="preserve"> </w:t>
      </w:r>
      <w:r w:rsidRPr="00097486">
        <w:t>глаголов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существительных,</w:t>
      </w:r>
      <w:r w:rsidRPr="00097486">
        <w:rPr>
          <w:spacing w:val="1"/>
        </w:rPr>
        <w:t xml:space="preserve"> </w:t>
      </w:r>
      <w:r w:rsidRPr="00097486">
        <w:t>встречаются</w:t>
      </w:r>
      <w:r w:rsidRPr="00097486">
        <w:rPr>
          <w:spacing w:val="1"/>
        </w:rPr>
        <w:t xml:space="preserve"> </w:t>
      </w:r>
      <w:r w:rsidRPr="00097486">
        <w:t>простые</w:t>
      </w:r>
      <w:r w:rsidRPr="00097486">
        <w:rPr>
          <w:spacing w:val="1"/>
        </w:rPr>
        <w:t xml:space="preserve"> </w:t>
      </w:r>
      <w:r w:rsidRPr="00097486">
        <w:t>прилагательные и наречия (тут, там, туда и т. д.), а также предлоги. Упрощенные слова («</w:t>
      </w:r>
      <w:proofErr w:type="gramStart"/>
      <w:r w:rsidRPr="00097486">
        <w:t>ту-</w:t>
      </w:r>
      <w:r w:rsidRPr="00097486">
        <w:rPr>
          <w:spacing w:val="1"/>
        </w:rPr>
        <w:t xml:space="preserve"> </w:t>
      </w:r>
      <w:r w:rsidRPr="00097486">
        <w:t>ту</w:t>
      </w:r>
      <w:proofErr w:type="gramEnd"/>
      <w:r w:rsidRPr="00097486">
        <w:t>», «ав-ав») заменяются обычными, пусть и несовершенными в фонетическом отношении.</w:t>
      </w:r>
      <w:r w:rsidRPr="00097486">
        <w:rPr>
          <w:spacing w:val="1"/>
        </w:rPr>
        <w:t xml:space="preserve"> </w:t>
      </w:r>
      <w:r w:rsidRPr="00097486">
        <w:t>После полутора лет ребенок чаще всего воспроизводит контур слова (число слогов), наполняя</w:t>
      </w:r>
      <w:r w:rsidRPr="00097486">
        <w:rPr>
          <w:spacing w:val="-57"/>
        </w:rPr>
        <w:t xml:space="preserve"> </w:t>
      </w:r>
      <w:r w:rsidRPr="00097486">
        <w:t>его</w:t>
      </w:r>
      <w:r w:rsidRPr="00097486">
        <w:rPr>
          <w:spacing w:val="-2"/>
        </w:rPr>
        <w:t xml:space="preserve"> </w:t>
      </w:r>
      <w:r w:rsidRPr="00097486">
        <w:t>звуками-заместителями,</w:t>
      </w:r>
      <w:r w:rsidRPr="00097486">
        <w:rPr>
          <w:spacing w:val="59"/>
        </w:rPr>
        <w:t xml:space="preserve"> </w:t>
      </w:r>
      <w:r w:rsidRPr="00097486">
        <w:t>более</w:t>
      </w:r>
      <w:r w:rsidRPr="00097486">
        <w:rPr>
          <w:spacing w:val="56"/>
        </w:rPr>
        <w:t xml:space="preserve"> </w:t>
      </w:r>
      <w:r w:rsidRPr="00097486">
        <w:t>или</w:t>
      </w:r>
      <w:r w:rsidRPr="00097486">
        <w:rPr>
          <w:spacing w:val="-1"/>
        </w:rPr>
        <w:t xml:space="preserve"> </w:t>
      </w:r>
      <w:r w:rsidRPr="00097486">
        <w:t>менее</w:t>
      </w:r>
      <w:r w:rsidRPr="00097486">
        <w:rPr>
          <w:spacing w:val="-2"/>
        </w:rPr>
        <w:t xml:space="preserve"> </w:t>
      </w:r>
      <w:r w:rsidRPr="00097486">
        <w:t>близкими</w:t>
      </w:r>
      <w:r w:rsidRPr="00097486">
        <w:rPr>
          <w:spacing w:val="-4"/>
        </w:rPr>
        <w:t xml:space="preserve"> </w:t>
      </w:r>
      <w:r w:rsidRPr="00097486">
        <w:t>по</w:t>
      </w:r>
      <w:r w:rsidRPr="00097486">
        <w:rPr>
          <w:spacing w:val="-1"/>
        </w:rPr>
        <w:t xml:space="preserve"> </w:t>
      </w:r>
      <w:r w:rsidRPr="00097486">
        <w:t>звучанию</w:t>
      </w:r>
      <w:r w:rsidRPr="00097486">
        <w:rPr>
          <w:spacing w:val="-1"/>
        </w:rPr>
        <w:t xml:space="preserve"> </w:t>
      </w:r>
      <w:r w:rsidRPr="00097486">
        <w:t>слышимому</w:t>
      </w:r>
      <w:r w:rsidRPr="00097486">
        <w:rPr>
          <w:spacing w:val="-9"/>
        </w:rPr>
        <w:t xml:space="preserve"> </w:t>
      </w:r>
      <w:r w:rsidRPr="00097486">
        <w:t>образцу.</w:t>
      </w:r>
    </w:p>
    <w:p w:rsidR="005315BC" w:rsidRPr="00097486" w:rsidRDefault="00FE25F3">
      <w:pPr>
        <w:pStyle w:val="a3"/>
        <w:spacing w:before="1" w:line="276" w:lineRule="auto"/>
        <w:ind w:right="829"/>
      </w:pPr>
      <w:r w:rsidRPr="00097486">
        <w:t>У двухлетних детей предметная игра становится более сложной, содержательной.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полтора</w:t>
      </w:r>
      <w:r w:rsidRPr="00097486">
        <w:rPr>
          <w:spacing w:val="1"/>
        </w:rPr>
        <w:t xml:space="preserve"> </w:t>
      </w:r>
      <w:r w:rsidRPr="00097486">
        <w:t>года</w:t>
      </w:r>
      <w:r w:rsidRPr="00097486">
        <w:rPr>
          <w:spacing w:val="1"/>
        </w:rPr>
        <w:t xml:space="preserve"> </w:t>
      </w:r>
      <w:r w:rsidRPr="00097486">
        <w:t>дети</w:t>
      </w:r>
      <w:r w:rsidRPr="00097486">
        <w:rPr>
          <w:spacing w:val="1"/>
        </w:rPr>
        <w:t xml:space="preserve"> </w:t>
      </w:r>
      <w:r w:rsidRPr="00097486">
        <w:t>узнают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предназначении</w:t>
      </w:r>
      <w:r w:rsidRPr="00097486">
        <w:rPr>
          <w:spacing w:val="1"/>
        </w:rPr>
        <w:t xml:space="preserve"> </w:t>
      </w:r>
      <w:r w:rsidRPr="00097486">
        <w:t>многих</w:t>
      </w:r>
      <w:r w:rsidRPr="00097486">
        <w:rPr>
          <w:spacing w:val="1"/>
        </w:rPr>
        <w:t xml:space="preserve"> </w:t>
      </w:r>
      <w:r w:rsidRPr="00097486">
        <w:t>вещей,</w:t>
      </w:r>
      <w:r w:rsidRPr="00097486">
        <w:rPr>
          <w:spacing w:val="1"/>
        </w:rPr>
        <w:t xml:space="preserve"> </w:t>
      </w:r>
      <w:r w:rsidRPr="00097486">
        <w:t>закрепленном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культуре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-57"/>
        </w:rPr>
        <w:t xml:space="preserve"> </w:t>
      </w:r>
      <w:r w:rsidRPr="00097486">
        <w:t>социального окружения,</w:t>
      </w:r>
      <w:r w:rsidRPr="00097486">
        <w:rPr>
          <w:spacing w:val="1"/>
        </w:rPr>
        <w:t xml:space="preserve"> </w:t>
      </w:r>
      <w:r w:rsidRPr="00097486">
        <w:t>и с этих пор игра становится все более символической.</w:t>
      </w:r>
      <w:r w:rsidRPr="00097486">
        <w:rPr>
          <w:spacing w:val="1"/>
        </w:rPr>
        <w:t xml:space="preserve"> </w:t>
      </w:r>
      <w:r w:rsidRPr="00097486">
        <w:t>Образы,</w:t>
      </w:r>
      <w:r w:rsidRPr="00097486">
        <w:rPr>
          <w:spacing w:val="1"/>
        </w:rPr>
        <w:t xml:space="preserve"> </w:t>
      </w:r>
      <w:r w:rsidRPr="00097486">
        <w:t>которые используют дети в своих играх, похожи на реальные предметы. Этапы развития игры</w:t>
      </w:r>
      <w:r w:rsidRPr="00097486">
        <w:rPr>
          <w:spacing w:val="-57"/>
        </w:rPr>
        <w:t xml:space="preserve"> </w:t>
      </w:r>
      <w:r w:rsidRPr="00097486">
        <w:t>в раннем детстве: на первом этапе (один год) игра носит</w:t>
      </w:r>
      <w:r w:rsidRPr="00097486">
        <w:rPr>
          <w:spacing w:val="1"/>
        </w:rPr>
        <w:t xml:space="preserve"> </w:t>
      </w:r>
      <w:r w:rsidRPr="00097486">
        <w:t>узко-подражательный характер,</w:t>
      </w:r>
      <w:r w:rsidRPr="00097486">
        <w:rPr>
          <w:spacing w:val="1"/>
        </w:rPr>
        <w:t xml:space="preserve"> </w:t>
      </w:r>
      <w:r w:rsidRPr="00097486">
        <w:t>представляет</w:t>
      </w:r>
      <w:r w:rsidRPr="00097486">
        <w:rPr>
          <w:spacing w:val="1"/>
        </w:rPr>
        <w:t xml:space="preserve"> </w:t>
      </w:r>
      <w:r w:rsidRPr="00097486">
        <w:t>собой</w:t>
      </w:r>
      <w:r w:rsidRPr="00097486">
        <w:rPr>
          <w:spacing w:val="1"/>
        </w:rPr>
        <w:t xml:space="preserve"> </w:t>
      </w:r>
      <w:r w:rsidRPr="00097486">
        <w:t>специфическое</w:t>
      </w:r>
      <w:r w:rsidRPr="00097486">
        <w:rPr>
          <w:spacing w:val="1"/>
        </w:rPr>
        <w:t xml:space="preserve"> </w:t>
      </w:r>
      <w:r w:rsidRPr="00097486">
        <w:t>манипулирование</w:t>
      </w:r>
      <w:r w:rsidRPr="00097486">
        <w:rPr>
          <w:spacing w:val="1"/>
        </w:rPr>
        <w:t xml:space="preserve"> </w:t>
      </w:r>
      <w:r w:rsidRPr="00097486">
        <w:t>предметом,</w:t>
      </w:r>
      <w:r w:rsidRPr="00097486">
        <w:rPr>
          <w:spacing w:val="1"/>
        </w:rPr>
        <w:t xml:space="preserve"> </w:t>
      </w:r>
      <w:r w:rsidRPr="00097486">
        <w:t>сначала</w:t>
      </w:r>
      <w:r w:rsidRPr="00097486">
        <w:rPr>
          <w:spacing w:val="1"/>
        </w:rPr>
        <w:t xml:space="preserve"> </w:t>
      </w:r>
      <w:r w:rsidRPr="00097486">
        <w:t>строго</w:t>
      </w:r>
      <w:r w:rsidRPr="00097486">
        <w:rPr>
          <w:spacing w:val="1"/>
        </w:rPr>
        <w:t xml:space="preserve"> </w:t>
      </w:r>
      <w:r w:rsidRPr="00097486">
        <w:t>определенным, который показал взрослый, а затем и другими. На втором этапе репертуар</w:t>
      </w:r>
      <w:r w:rsidRPr="00097486">
        <w:rPr>
          <w:spacing w:val="1"/>
        </w:rPr>
        <w:t xml:space="preserve"> </w:t>
      </w:r>
      <w:r w:rsidRPr="00097486">
        <w:t>предметных действий расширяется, и уже не только сам предмет, но и указание взрослого</w:t>
      </w:r>
      <w:r w:rsidRPr="00097486">
        <w:rPr>
          <w:spacing w:val="1"/>
        </w:rPr>
        <w:t xml:space="preserve"> </w:t>
      </w:r>
      <w:r w:rsidRPr="00097486">
        <w:t>вызывают</w:t>
      </w:r>
      <w:r w:rsidRPr="00097486">
        <w:rPr>
          <w:spacing w:val="1"/>
        </w:rPr>
        <w:t xml:space="preserve"> </w:t>
      </w:r>
      <w:r w:rsidRPr="00097486">
        <w:t>действия</w:t>
      </w:r>
      <w:r w:rsidRPr="00097486">
        <w:rPr>
          <w:spacing w:val="1"/>
        </w:rPr>
        <w:t xml:space="preserve"> </w:t>
      </w:r>
      <w:r w:rsidRPr="00097486">
        <w:t>и сложные цепочки действий. На третьем этапе (от полутора до трех лет)</w:t>
      </w:r>
      <w:r w:rsidRPr="00097486">
        <w:rPr>
          <w:spacing w:val="-57"/>
        </w:rPr>
        <w:t xml:space="preserve"> </w:t>
      </w:r>
      <w:r w:rsidRPr="00097486">
        <w:t>возникают</w:t>
      </w:r>
      <w:r w:rsidRPr="00097486">
        <w:rPr>
          <w:spacing w:val="1"/>
        </w:rPr>
        <w:t xml:space="preserve"> </w:t>
      </w:r>
      <w:r w:rsidRPr="00097486">
        <w:t>элементы</w:t>
      </w:r>
      <w:r w:rsidRPr="00097486">
        <w:rPr>
          <w:spacing w:val="1"/>
        </w:rPr>
        <w:t xml:space="preserve"> </w:t>
      </w:r>
      <w:r w:rsidRPr="00097486">
        <w:t>воображаемой</w:t>
      </w:r>
      <w:r w:rsidRPr="00097486">
        <w:rPr>
          <w:spacing w:val="1"/>
        </w:rPr>
        <w:t xml:space="preserve"> </w:t>
      </w:r>
      <w:r w:rsidRPr="00097486">
        <w:t>ситуации,</w:t>
      </w:r>
      <w:r w:rsidRPr="00097486">
        <w:rPr>
          <w:spacing w:val="1"/>
        </w:rPr>
        <w:t xml:space="preserve"> </w:t>
      </w:r>
      <w:r w:rsidRPr="00097486">
        <w:t>составляющей</w:t>
      </w:r>
      <w:r w:rsidRPr="00097486">
        <w:rPr>
          <w:spacing w:val="1"/>
        </w:rPr>
        <w:t xml:space="preserve"> </w:t>
      </w:r>
      <w:r w:rsidRPr="00097486">
        <w:t>отличительную</w:t>
      </w:r>
      <w:r w:rsidRPr="00097486">
        <w:rPr>
          <w:spacing w:val="1"/>
        </w:rPr>
        <w:t xml:space="preserve"> </w:t>
      </w:r>
      <w:r w:rsidRPr="00097486">
        <w:t>особенность</w:t>
      </w:r>
      <w:r w:rsidRPr="00097486">
        <w:rPr>
          <w:spacing w:val="1"/>
        </w:rPr>
        <w:t xml:space="preserve"> </w:t>
      </w:r>
      <w:r w:rsidRPr="00097486">
        <w:t>игры:</w:t>
      </w:r>
      <w:r w:rsidRPr="00097486">
        <w:rPr>
          <w:spacing w:val="-1"/>
        </w:rPr>
        <w:t xml:space="preserve"> </w:t>
      </w:r>
      <w:r w:rsidRPr="00097486">
        <w:t>замещение</w:t>
      </w:r>
      <w:r w:rsidRPr="00097486">
        <w:rPr>
          <w:spacing w:val="-1"/>
        </w:rPr>
        <w:t xml:space="preserve"> </w:t>
      </w:r>
      <w:r w:rsidRPr="00097486">
        <w:t>одного предмета другим.</w:t>
      </w:r>
    </w:p>
    <w:p w:rsidR="005315BC" w:rsidRPr="00097486" w:rsidRDefault="00FE25F3">
      <w:pPr>
        <w:pStyle w:val="a3"/>
        <w:spacing w:before="1" w:line="276" w:lineRule="auto"/>
        <w:ind w:right="830"/>
      </w:pPr>
      <w:r w:rsidRPr="00097486">
        <w:rPr>
          <w:b/>
          <w:i/>
        </w:rPr>
        <w:t>Навыки.</w:t>
      </w:r>
      <w:r w:rsidRPr="00097486">
        <w:rPr>
          <w:b/>
          <w:i/>
          <w:spacing w:val="1"/>
        </w:rPr>
        <w:t xml:space="preserve"> </w:t>
      </w:r>
      <w:r w:rsidRPr="00097486">
        <w:t>Дети</w:t>
      </w:r>
      <w:r w:rsidRPr="00097486">
        <w:rPr>
          <w:spacing w:val="1"/>
        </w:rPr>
        <w:t xml:space="preserve"> </w:t>
      </w:r>
      <w:r w:rsidRPr="00097486">
        <w:t>осваивают</w:t>
      </w:r>
      <w:r w:rsidRPr="00097486">
        <w:rPr>
          <w:spacing w:val="1"/>
        </w:rPr>
        <w:t xml:space="preserve"> </w:t>
      </w:r>
      <w:r w:rsidRPr="00097486">
        <w:t>действия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разнообразными</w:t>
      </w:r>
      <w:r w:rsidRPr="00097486">
        <w:rPr>
          <w:spacing w:val="1"/>
        </w:rPr>
        <w:t xml:space="preserve"> </w:t>
      </w:r>
      <w:r w:rsidRPr="00097486">
        <w:t>игрушками:</w:t>
      </w:r>
      <w:r w:rsidRPr="00097486">
        <w:rPr>
          <w:spacing w:val="1"/>
        </w:rPr>
        <w:t xml:space="preserve"> </w:t>
      </w:r>
      <w:r w:rsidRPr="00097486">
        <w:t>разборными</w:t>
      </w:r>
      <w:r w:rsidRPr="00097486">
        <w:rPr>
          <w:spacing w:val="1"/>
        </w:rPr>
        <w:t xml:space="preserve"> </w:t>
      </w:r>
      <w:r w:rsidRPr="00097486">
        <w:t>(пирамиды, матрешки и др.), строительным материалом и сюжетными игрушками (куклы с</w:t>
      </w:r>
      <w:r w:rsidRPr="00097486">
        <w:rPr>
          <w:spacing w:val="1"/>
        </w:rPr>
        <w:t xml:space="preserve"> </w:t>
      </w:r>
      <w:r w:rsidRPr="00097486">
        <w:t>атрибутами</w:t>
      </w:r>
      <w:r w:rsidRPr="00097486">
        <w:rPr>
          <w:spacing w:val="54"/>
        </w:rPr>
        <w:t xml:space="preserve"> </w:t>
      </w:r>
      <w:r w:rsidRPr="00097486">
        <w:t>к</w:t>
      </w:r>
      <w:r w:rsidRPr="00097486">
        <w:rPr>
          <w:spacing w:val="51"/>
        </w:rPr>
        <w:t xml:space="preserve"> </w:t>
      </w:r>
      <w:r w:rsidRPr="00097486">
        <w:t>ними</w:t>
      </w:r>
      <w:r w:rsidRPr="00097486">
        <w:rPr>
          <w:spacing w:val="34"/>
        </w:rPr>
        <w:t xml:space="preserve"> </w:t>
      </w:r>
      <w:r w:rsidRPr="00097486">
        <w:t>пр.).</w:t>
      </w:r>
      <w:r w:rsidRPr="00097486">
        <w:rPr>
          <w:spacing w:val="34"/>
        </w:rPr>
        <w:t xml:space="preserve"> </w:t>
      </w:r>
      <w:r w:rsidRPr="00097486">
        <w:t>Эти</w:t>
      </w:r>
      <w:r w:rsidRPr="00097486">
        <w:rPr>
          <w:spacing w:val="34"/>
        </w:rPr>
        <w:t xml:space="preserve"> </w:t>
      </w:r>
      <w:r w:rsidRPr="00097486">
        <w:t>действия</w:t>
      </w:r>
      <w:r w:rsidRPr="00097486">
        <w:rPr>
          <w:spacing w:val="33"/>
        </w:rPr>
        <w:t xml:space="preserve"> </w:t>
      </w:r>
      <w:r w:rsidRPr="00097486">
        <w:t>ребенок</w:t>
      </w:r>
      <w:r w:rsidRPr="00097486">
        <w:rPr>
          <w:spacing w:val="34"/>
        </w:rPr>
        <w:t xml:space="preserve"> </w:t>
      </w:r>
      <w:r w:rsidRPr="00097486">
        <w:t>воспроизводит</w:t>
      </w:r>
      <w:r w:rsidRPr="00097486">
        <w:rPr>
          <w:spacing w:val="34"/>
        </w:rPr>
        <w:t xml:space="preserve"> </w:t>
      </w:r>
      <w:r w:rsidRPr="00097486">
        <w:t>и</w:t>
      </w:r>
      <w:r w:rsidRPr="00097486">
        <w:rPr>
          <w:spacing w:val="32"/>
        </w:rPr>
        <w:t xml:space="preserve"> </w:t>
      </w:r>
      <w:r w:rsidRPr="00097486">
        <w:t>после</w:t>
      </w:r>
      <w:r w:rsidRPr="00097486">
        <w:rPr>
          <w:spacing w:val="33"/>
        </w:rPr>
        <w:t xml:space="preserve"> </w:t>
      </w:r>
      <w:r w:rsidRPr="00097486">
        <w:t>показа</w:t>
      </w:r>
      <w:r w:rsidRPr="00097486">
        <w:rPr>
          <w:spacing w:val="39"/>
        </w:rPr>
        <w:t xml:space="preserve"> </w:t>
      </w:r>
      <w:r w:rsidRPr="00097486">
        <w:t>взрослого,</w:t>
      </w:r>
      <w:r w:rsidRPr="00097486">
        <w:rPr>
          <w:spacing w:val="36"/>
        </w:rPr>
        <w:t xml:space="preserve"> </w:t>
      </w:r>
      <w:r w:rsidRPr="00097486">
        <w:t>и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путем</w:t>
      </w:r>
      <w:r w:rsidRPr="00097486">
        <w:rPr>
          <w:spacing w:val="81"/>
        </w:rPr>
        <w:t xml:space="preserve"> </w:t>
      </w:r>
      <w:r w:rsidRPr="00097486">
        <w:t xml:space="preserve">отсроченного  </w:t>
      </w:r>
      <w:r w:rsidRPr="00097486">
        <w:rPr>
          <w:spacing w:val="25"/>
        </w:rPr>
        <w:t xml:space="preserve"> </w:t>
      </w:r>
      <w:r w:rsidRPr="00097486">
        <w:t xml:space="preserve">подражания.  </w:t>
      </w:r>
      <w:r w:rsidRPr="00097486">
        <w:rPr>
          <w:spacing w:val="23"/>
        </w:rPr>
        <w:t xml:space="preserve"> </w:t>
      </w:r>
      <w:r w:rsidR="008966F9" w:rsidRPr="00097486">
        <w:t>Постепенно, из</w:t>
      </w:r>
      <w:r w:rsidRPr="00097486">
        <w:t xml:space="preserve">  </w:t>
      </w:r>
      <w:r w:rsidRPr="00097486">
        <w:rPr>
          <w:spacing w:val="23"/>
        </w:rPr>
        <w:t xml:space="preserve"> </w:t>
      </w:r>
      <w:r w:rsidRPr="00097486">
        <w:t xml:space="preserve">отдельных  </w:t>
      </w:r>
      <w:r w:rsidRPr="00097486">
        <w:rPr>
          <w:spacing w:val="21"/>
        </w:rPr>
        <w:t xml:space="preserve"> </w:t>
      </w:r>
      <w:r w:rsidRPr="00097486">
        <w:t xml:space="preserve">действий  </w:t>
      </w:r>
      <w:r w:rsidRPr="00097486">
        <w:rPr>
          <w:spacing w:val="24"/>
        </w:rPr>
        <w:t xml:space="preserve"> </w:t>
      </w:r>
      <w:r w:rsidRPr="00097486">
        <w:t>складываются</w:t>
      </w:r>
    </w:p>
    <w:p w:rsidR="005315BC" w:rsidRPr="00097486" w:rsidRDefault="00FE25F3">
      <w:pPr>
        <w:pStyle w:val="a3"/>
        <w:spacing w:before="43" w:line="276" w:lineRule="auto"/>
        <w:ind w:right="828" w:firstLine="0"/>
      </w:pPr>
      <w:r w:rsidRPr="00097486">
        <w:t>«цепочки»,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малыш</w:t>
      </w:r>
      <w:r w:rsidRPr="00097486">
        <w:rPr>
          <w:spacing w:val="1"/>
        </w:rPr>
        <w:t xml:space="preserve"> </w:t>
      </w:r>
      <w:r w:rsidRPr="00097486">
        <w:t>учится</w:t>
      </w:r>
      <w:r w:rsidRPr="00097486">
        <w:rPr>
          <w:spacing w:val="1"/>
        </w:rPr>
        <w:t xml:space="preserve"> </w:t>
      </w:r>
      <w:r w:rsidRPr="00097486">
        <w:t>доводить</w:t>
      </w:r>
      <w:r w:rsidRPr="00097486">
        <w:rPr>
          <w:spacing w:val="1"/>
        </w:rPr>
        <w:t xml:space="preserve"> </w:t>
      </w:r>
      <w:r w:rsidRPr="00097486">
        <w:t>предметные</w:t>
      </w:r>
      <w:r w:rsidRPr="00097486">
        <w:rPr>
          <w:spacing w:val="1"/>
        </w:rPr>
        <w:t xml:space="preserve"> </w:t>
      </w:r>
      <w:r w:rsidRPr="00097486">
        <w:t>действия</w:t>
      </w:r>
      <w:r w:rsidRPr="00097486">
        <w:rPr>
          <w:spacing w:val="1"/>
        </w:rPr>
        <w:t xml:space="preserve"> </w:t>
      </w:r>
      <w:r w:rsidRPr="00097486">
        <w:t>до</w:t>
      </w:r>
      <w:r w:rsidRPr="00097486">
        <w:rPr>
          <w:spacing w:val="1"/>
        </w:rPr>
        <w:t xml:space="preserve"> </w:t>
      </w:r>
      <w:r w:rsidRPr="00097486">
        <w:t>результата:</w:t>
      </w:r>
      <w:r w:rsidRPr="00097486">
        <w:rPr>
          <w:spacing w:val="1"/>
        </w:rPr>
        <w:t xml:space="preserve"> </w:t>
      </w:r>
      <w:r w:rsidRPr="00097486">
        <w:t>заполняет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колечками</w:t>
      </w:r>
      <w:r w:rsidRPr="00097486">
        <w:t xml:space="preserve"> </w:t>
      </w:r>
      <w:r w:rsidRPr="00097486">
        <w:rPr>
          <w:spacing w:val="-1"/>
        </w:rPr>
        <w:t>всю</w:t>
      </w:r>
      <w:r w:rsidRPr="00097486">
        <w:t xml:space="preserve"> </w:t>
      </w:r>
      <w:r w:rsidRPr="00097486">
        <w:rPr>
          <w:spacing w:val="-1"/>
        </w:rPr>
        <w:t>пирамиду,</w:t>
      </w:r>
      <w:r w:rsidRPr="00097486">
        <w:t xml:space="preserve"> </w:t>
      </w:r>
      <w:r w:rsidRPr="00097486">
        <w:rPr>
          <w:spacing w:val="-1"/>
        </w:rPr>
        <w:t>подбирая</w:t>
      </w:r>
      <w:r w:rsidRPr="00097486">
        <w:t xml:space="preserve"> их</w:t>
      </w:r>
      <w:r w:rsidRPr="00097486">
        <w:rPr>
          <w:spacing w:val="1"/>
        </w:rPr>
        <w:t xml:space="preserve"> </w:t>
      </w:r>
      <w:r w:rsidRPr="00097486">
        <w:t>по цвету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размеру,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строительного</w:t>
      </w:r>
      <w:r w:rsidRPr="00097486">
        <w:rPr>
          <w:spacing w:val="1"/>
        </w:rPr>
        <w:t xml:space="preserve"> </w:t>
      </w:r>
      <w:r w:rsidRPr="00097486">
        <w:t>материала</w:t>
      </w:r>
      <w:r w:rsidRPr="00097486">
        <w:rPr>
          <w:spacing w:val="1"/>
        </w:rPr>
        <w:t xml:space="preserve"> </w:t>
      </w:r>
      <w:r w:rsidRPr="00097486">
        <w:t>возводит по образцу забор, паровозик, башенку и другие несложные постройки. Дети активно</w:t>
      </w:r>
      <w:r w:rsidRPr="00097486">
        <w:rPr>
          <w:spacing w:val="1"/>
        </w:rPr>
        <w:t xml:space="preserve"> </w:t>
      </w:r>
      <w:r w:rsidRPr="00097486">
        <w:t>воспроизводят</w:t>
      </w:r>
      <w:r w:rsidRPr="00097486">
        <w:rPr>
          <w:spacing w:val="1"/>
        </w:rPr>
        <w:t xml:space="preserve"> </w:t>
      </w:r>
      <w:r w:rsidRPr="00097486">
        <w:t>бытовые</w:t>
      </w:r>
      <w:r w:rsidRPr="00097486">
        <w:rPr>
          <w:spacing w:val="1"/>
        </w:rPr>
        <w:t xml:space="preserve"> </w:t>
      </w:r>
      <w:r w:rsidRPr="00097486">
        <w:t>действия,</w:t>
      </w:r>
      <w:r w:rsidRPr="00097486">
        <w:rPr>
          <w:spacing w:val="1"/>
        </w:rPr>
        <w:t xml:space="preserve"> </w:t>
      </w:r>
      <w:r w:rsidRPr="00097486">
        <w:t>доминирует</w:t>
      </w:r>
      <w:r w:rsidRPr="00097486">
        <w:rPr>
          <w:spacing w:val="1"/>
        </w:rPr>
        <w:t xml:space="preserve"> </w:t>
      </w:r>
      <w:r w:rsidRPr="00097486">
        <w:t>подражание</w:t>
      </w:r>
      <w:r w:rsidRPr="00097486">
        <w:rPr>
          <w:spacing w:val="1"/>
        </w:rPr>
        <w:t xml:space="preserve"> </w:t>
      </w:r>
      <w:r w:rsidRPr="00097486">
        <w:t>взрослому.</w:t>
      </w:r>
      <w:r w:rsidRPr="00097486">
        <w:rPr>
          <w:spacing w:val="1"/>
        </w:rPr>
        <w:t xml:space="preserve"> </w:t>
      </w:r>
      <w:r w:rsidRPr="00097486">
        <w:t>Дети</w:t>
      </w:r>
      <w:r w:rsidRPr="00097486">
        <w:rPr>
          <w:spacing w:val="1"/>
        </w:rPr>
        <w:t xml:space="preserve"> </w:t>
      </w:r>
      <w:r w:rsidRPr="00097486">
        <w:t>начинают</w:t>
      </w:r>
      <w:r w:rsidRPr="00097486">
        <w:rPr>
          <w:spacing w:val="1"/>
        </w:rPr>
        <w:t xml:space="preserve"> </w:t>
      </w:r>
      <w:r w:rsidRPr="00097486">
        <w:t>переносить разученное действие с одной игрушкой (кукла)на другие (мишки, зайцы и другие</w:t>
      </w:r>
      <w:r w:rsidRPr="00097486">
        <w:rPr>
          <w:spacing w:val="1"/>
        </w:rPr>
        <w:t xml:space="preserve"> </w:t>
      </w:r>
      <w:r w:rsidRPr="00097486">
        <w:t xml:space="preserve">мягкие игрушки); они активно ищут предмет, необходимый </w:t>
      </w:r>
      <w:r w:rsidR="008966F9" w:rsidRPr="00097486">
        <w:t>для завершения</w:t>
      </w:r>
      <w:r w:rsidRPr="00097486">
        <w:t xml:space="preserve"> действия (одеяло,</w:t>
      </w:r>
      <w:r w:rsidRPr="00097486">
        <w:rPr>
          <w:spacing w:val="1"/>
        </w:rPr>
        <w:t xml:space="preserve"> </w:t>
      </w:r>
      <w:r w:rsidRPr="00097486">
        <w:t>чтобы уложить</w:t>
      </w:r>
      <w:r w:rsidRPr="00097486">
        <w:rPr>
          <w:spacing w:val="2"/>
        </w:rPr>
        <w:t xml:space="preserve"> </w:t>
      </w:r>
      <w:r w:rsidRPr="00097486">
        <w:t>куклу</w:t>
      </w:r>
      <w:r w:rsidRPr="00097486">
        <w:rPr>
          <w:spacing w:val="-9"/>
        </w:rPr>
        <w:t xml:space="preserve"> </w:t>
      </w:r>
      <w:r w:rsidRPr="00097486">
        <w:t>спать;</w:t>
      </w:r>
      <w:r w:rsidRPr="00097486">
        <w:rPr>
          <w:spacing w:val="-2"/>
        </w:rPr>
        <w:t xml:space="preserve"> </w:t>
      </w:r>
      <w:r w:rsidRPr="00097486">
        <w:t>мисочку, чтобы</w:t>
      </w:r>
      <w:r w:rsidRPr="00097486">
        <w:rPr>
          <w:spacing w:val="-3"/>
        </w:rPr>
        <w:t xml:space="preserve"> </w:t>
      </w:r>
      <w:r w:rsidRPr="00097486">
        <w:t>накормить мишку).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rPr>
          <w:b/>
          <w:i/>
        </w:rPr>
        <w:t>Коммуникация</w:t>
      </w:r>
      <w:r w:rsidRPr="00097486">
        <w:rPr>
          <w:b/>
          <w:i/>
          <w:spacing w:val="1"/>
        </w:rPr>
        <w:t xml:space="preserve"> </w:t>
      </w:r>
      <w:r w:rsidRPr="00097486">
        <w:rPr>
          <w:b/>
          <w:i/>
        </w:rPr>
        <w:t>и</w:t>
      </w:r>
      <w:r w:rsidRPr="00097486">
        <w:rPr>
          <w:b/>
          <w:i/>
          <w:spacing w:val="1"/>
        </w:rPr>
        <w:t xml:space="preserve"> </w:t>
      </w:r>
      <w:r w:rsidRPr="00097486">
        <w:rPr>
          <w:b/>
          <w:i/>
        </w:rPr>
        <w:t>социализация</w:t>
      </w:r>
      <w:r w:rsidRPr="00097486">
        <w:rPr>
          <w:b/>
        </w:rPr>
        <w:t>.</w:t>
      </w:r>
      <w:r w:rsidRPr="00097486">
        <w:rPr>
          <w:b/>
          <w:spacing w:val="1"/>
        </w:rPr>
        <w:t xml:space="preserve"> </w:t>
      </w:r>
      <w:r w:rsidRPr="00097486">
        <w:t>Формируется</w:t>
      </w:r>
      <w:r w:rsidRPr="00097486">
        <w:rPr>
          <w:spacing w:val="1"/>
        </w:rPr>
        <w:t xml:space="preserve"> </w:t>
      </w:r>
      <w:r w:rsidRPr="00097486">
        <w:t>ситуативно-деловое</w:t>
      </w:r>
      <w:r w:rsidRPr="00097486">
        <w:rPr>
          <w:spacing w:val="1"/>
        </w:rPr>
        <w:t xml:space="preserve"> </w:t>
      </w:r>
      <w:r w:rsidRPr="00097486">
        <w:t>общение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взрослым, основными характеристиками которого являются: стремление привлечь внимание к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своей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деятельности;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поиск</w:t>
      </w:r>
      <w:r w:rsidRPr="00097486">
        <w:rPr>
          <w:spacing w:val="-9"/>
        </w:rPr>
        <w:t xml:space="preserve"> </w:t>
      </w:r>
      <w:r w:rsidRPr="00097486">
        <w:t>оценки</w:t>
      </w:r>
      <w:r w:rsidRPr="00097486">
        <w:rPr>
          <w:spacing w:val="-10"/>
        </w:rPr>
        <w:t xml:space="preserve"> </w:t>
      </w:r>
      <w:r w:rsidRPr="00097486">
        <w:t>своих</w:t>
      </w:r>
      <w:r w:rsidRPr="00097486">
        <w:rPr>
          <w:spacing w:val="-1"/>
        </w:rPr>
        <w:t xml:space="preserve"> </w:t>
      </w:r>
      <w:r w:rsidRPr="00097486">
        <w:t>успехов;</w:t>
      </w:r>
      <w:r w:rsidRPr="00097486">
        <w:rPr>
          <w:spacing w:val="-10"/>
        </w:rPr>
        <w:t xml:space="preserve"> </w:t>
      </w:r>
      <w:r w:rsidRPr="00097486">
        <w:t>обращение</w:t>
      </w:r>
      <w:r w:rsidRPr="00097486">
        <w:rPr>
          <w:spacing w:val="-9"/>
        </w:rPr>
        <w:t xml:space="preserve"> </w:t>
      </w:r>
      <w:r w:rsidRPr="00097486">
        <w:t>за</w:t>
      </w:r>
      <w:r w:rsidRPr="00097486">
        <w:rPr>
          <w:spacing w:val="-12"/>
        </w:rPr>
        <w:t xml:space="preserve"> </w:t>
      </w:r>
      <w:r w:rsidRPr="00097486">
        <w:t>поддержкой</w:t>
      </w:r>
      <w:r w:rsidRPr="00097486">
        <w:rPr>
          <w:spacing w:val="-6"/>
        </w:rPr>
        <w:t xml:space="preserve"> </w:t>
      </w:r>
      <w:r w:rsidRPr="00097486">
        <w:t>в</w:t>
      </w:r>
      <w:r w:rsidRPr="00097486">
        <w:rPr>
          <w:spacing w:val="-9"/>
        </w:rPr>
        <w:t xml:space="preserve"> </w:t>
      </w:r>
      <w:r w:rsidRPr="00097486">
        <w:t>случае</w:t>
      </w:r>
      <w:r w:rsidRPr="00097486">
        <w:rPr>
          <w:spacing w:val="-9"/>
        </w:rPr>
        <w:t xml:space="preserve"> </w:t>
      </w:r>
      <w:r w:rsidRPr="00097486">
        <w:t>неуспеха;</w:t>
      </w:r>
      <w:r w:rsidRPr="00097486">
        <w:rPr>
          <w:spacing w:val="-57"/>
        </w:rPr>
        <w:t xml:space="preserve"> </w:t>
      </w:r>
      <w:r w:rsidRPr="00097486">
        <w:t>отказ от «чистой» ласки, но принятие ее как поощрение своих достижений. Принципиально</w:t>
      </w:r>
      <w:r w:rsidRPr="00097486">
        <w:rPr>
          <w:spacing w:val="1"/>
        </w:rPr>
        <w:t xml:space="preserve"> </w:t>
      </w:r>
      <w:r w:rsidRPr="00097486">
        <w:t>важной является позиция ребенка ориентации на образец взрослого, позиция подражания и</w:t>
      </w:r>
      <w:r w:rsidRPr="00097486">
        <w:rPr>
          <w:spacing w:val="1"/>
        </w:rPr>
        <w:t xml:space="preserve"> </w:t>
      </w:r>
      <w:r w:rsidRPr="00097486">
        <w:t>сотрудничества, признания позитивного авторитета взрослого. Формирования эмоциональной</w:t>
      </w:r>
      <w:r w:rsidRPr="00097486">
        <w:rPr>
          <w:spacing w:val="-57"/>
        </w:rPr>
        <w:t xml:space="preserve"> </w:t>
      </w:r>
      <w:r w:rsidRPr="00097486">
        <w:t>привязанности:</w:t>
      </w:r>
      <w:r w:rsidRPr="00097486">
        <w:rPr>
          <w:spacing w:val="1"/>
        </w:rPr>
        <w:t xml:space="preserve"> </w:t>
      </w:r>
      <w:r w:rsidRPr="00097486">
        <w:t>индивидуализация</w:t>
      </w:r>
      <w:r w:rsidRPr="00097486">
        <w:rPr>
          <w:spacing w:val="1"/>
        </w:rPr>
        <w:t xml:space="preserve"> </w:t>
      </w:r>
      <w:r w:rsidRPr="00097486">
        <w:t>привязанности;</w:t>
      </w:r>
      <w:r w:rsidRPr="00097486">
        <w:rPr>
          <w:spacing w:val="1"/>
        </w:rPr>
        <w:t xml:space="preserve"> </w:t>
      </w:r>
      <w:r w:rsidRPr="00097486">
        <w:t>снижение</w:t>
      </w:r>
      <w:r w:rsidRPr="00097486">
        <w:rPr>
          <w:spacing w:val="1"/>
        </w:rPr>
        <w:t xml:space="preserve"> </w:t>
      </w:r>
      <w:r w:rsidRPr="00097486">
        <w:t>сепарационной</w:t>
      </w:r>
      <w:r w:rsidRPr="00097486">
        <w:rPr>
          <w:spacing w:val="1"/>
        </w:rPr>
        <w:t xml:space="preserve"> </w:t>
      </w:r>
      <w:r w:rsidRPr="00097486">
        <w:t>тревоги.</w:t>
      </w:r>
      <w:r w:rsidRPr="00097486">
        <w:rPr>
          <w:spacing w:val="-57"/>
        </w:rPr>
        <w:t xml:space="preserve"> </w:t>
      </w:r>
      <w:r w:rsidRPr="00097486">
        <w:t>Появляются первые социальные эмоции, возникающие преимущественно по типу заражения:</w:t>
      </w:r>
      <w:r w:rsidRPr="00097486">
        <w:rPr>
          <w:spacing w:val="1"/>
        </w:rPr>
        <w:t xml:space="preserve"> </w:t>
      </w:r>
      <w:r w:rsidRPr="00097486">
        <w:t>сочувствие, сорадование. На втором году жизни у детей при направленной работе взрослого</w:t>
      </w:r>
      <w:r w:rsidRPr="00097486">
        <w:rPr>
          <w:spacing w:val="1"/>
        </w:rPr>
        <w:t xml:space="preserve"> </w:t>
      </w:r>
      <w:r w:rsidRPr="00097486">
        <w:t>формируются навыки взаимодействия со сверстниками: появляется игра рядом; дети могут</w:t>
      </w:r>
      <w:r w:rsidRPr="00097486">
        <w:rPr>
          <w:spacing w:val="1"/>
        </w:rPr>
        <w:t xml:space="preserve"> </w:t>
      </w:r>
      <w:r w:rsidRPr="00097486">
        <w:t>самостоятельно</w:t>
      </w:r>
      <w:r w:rsidRPr="00097486">
        <w:rPr>
          <w:spacing w:val="1"/>
        </w:rPr>
        <w:t xml:space="preserve"> </w:t>
      </w:r>
      <w:r w:rsidRPr="00097486">
        <w:t>играть</w:t>
      </w:r>
      <w:r w:rsidRPr="00097486">
        <w:rPr>
          <w:spacing w:val="1"/>
        </w:rPr>
        <w:t xml:space="preserve"> </w:t>
      </w:r>
      <w:r w:rsidRPr="00097486">
        <w:t>друг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другом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разученные</w:t>
      </w:r>
      <w:r w:rsidRPr="00097486">
        <w:rPr>
          <w:spacing w:val="1"/>
        </w:rPr>
        <w:t xml:space="preserve"> </w:t>
      </w:r>
      <w:r w:rsidRPr="00097486">
        <w:t>ранее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помощи</w:t>
      </w:r>
      <w:r w:rsidRPr="00097486">
        <w:rPr>
          <w:spacing w:val="1"/>
        </w:rPr>
        <w:t xml:space="preserve"> </w:t>
      </w:r>
      <w:r w:rsidRPr="00097486">
        <w:t>взрослого</w:t>
      </w:r>
      <w:r w:rsidRPr="00097486">
        <w:rPr>
          <w:spacing w:val="1"/>
        </w:rPr>
        <w:t xml:space="preserve"> </w:t>
      </w:r>
      <w:r w:rsidRPr="00097486">
        <w:t>игры</w:t>
      </w:r>
      <w:r w:rsidRPr="00097486">
        <w:rPr>
          <w:spacing w:val="1"/>
        </w:rPr>
        <w:t xml:space="preserve"> </w:t>
      </w:r>
      <w:r w:rsidRPr="00097486">
        <w:t>(«Прятки»,</w:t>
      </w:r>
      <w:r w:rsidRPr="00097486">
        <w:rPr>
          <w:spacing w:val="1"/>
        </w:rPr>
        <w:t xml:space="preserve"> </w:t>
      </w:r>
      <w:r w:rsidRPr="00097486">
        <w:t>«Догонялки»).</w:t>
      </w:r>
      <w:r w:rsidRPr="00097486">
        <w:rPr>
          <w:spacing w:val="1"/>
        </w:rPr>
        <w:t xml:space="preserve"> </w:t>
      </w:r>
      <w:r w:rsidRPr="00097486">
        <w:t>Однако</w:t>
      </w:r>
      <w:r w:rsidRPr="00097486">
        <w:rPr>
          <w:spacing w:val="1"/>
        </w:rPr>
        <w:t xml:space="preserve"> </w:t>
      </w:r>
      <w:r w:rsidRPr="00097486">
        <w:t>несовершенство</w:t>
      </w:r>
      <w:r w:rsidRPr="00097486">
        <w:rPr>
          <w:spacing w:val="1"/>
        </w:rPr>
        <w:t xml:space="preserve"> </w:t>
      </w:r>
      <w:r w:rsidRPr="00097486">
        <w:t>коммуникативных</w:t>
      </w:r>
      <w:r w:rsidRPr="00097486">
        <w:rPr>
          <w:spacing w:val="1"/>
        </w:rPr>
        <w:t xml:space="preserve"> </w:t>
      </w:r>
      <w:r w:rsidRPr="00097486">
        <w:t>навыков</w:t>
      </w:r>
      <w:r w:rsidRPr="00097486">
        <w:rPr>
          <w:spacing w:val="1"/>
        </w:rPr>
        <w:t xml:space="preserve"> </w:t>
      </w:r>
      <w:r w:rsidRPr="00097486">
        <w:t>ведет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непониманию</w:t>
      </w:r>
      <w:r w:rsidRPr="00097486">
        <w:rPr>
          <w:spacing w:val="-8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трудностям</w:t>
      </w:r>
      <w:r w:rsidRPr="00097486">
        <w:rPr>
          <w:spacing w:val="-8"/>
        </w:rPr>
        <w:t xml:space="preserve"> </w:t>
      </w:r>
      <w:r w:rsidRPr="00097486">
        <w:t>общения.</w:t>
      </w:r>
      <w:r w:rsidRPr="00097486">
        <w:rPr>
          <w:spacing w:val="-4"/>
        </w:rPr>
        <w:t xml:space="preserve"> </w:t>
      </w:r>
      <w:r w:rsidRPr="00097486">
        <w:t>Ребенок</w:t>
      </w:r>
      <w:r w:rsidRPr="00097486">
        <w:rPr>
          <w:spacing w:val="-4"/>
        </w:rPr>
        <w:t xml:space="preserve"> </w:t>
      </w:r>
      <w:r w:rsidRPr="00097486">
        <w:t>может</w:t>
      </w:r>
      <w:r w:rsidRPr="00097486">
        <w:rPr>
          <w:spacing w:val="-6"/>
        </w:rPr>
        <w:t xml:space="preserve"> </w:t>
      </w:r>
      <w:r w:rsidRPr="00097486">
        <w:t>расплакаться</w:t>
      </w:r>
      <w:r w:rsidRPr="00097486">
        <w:rPr>
          <w:spacing w:val="-7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даже</w:t>
      </w:r>
      <w:r w:rsidRPr="00097486">
        <w:rPr>
          <w:spacing w:val="-1"/>
        </w:rPr>
        <w:t xml:space="preserve"> </w:t>
      </w:r>
      <w:r w:rsidRPr="00097486">
        <w:t>ударить</w:t>
      </w:r>
      <w:r w:rsidRPr="00097486">
        <w:rPr>
          <w:spacing w:val="-6"/>
        </w:rPr>
        <w:t xml:space="preserve"> </w:t>
      </w:r>
      <w:r w:rsidRPr="00097486">
        <w:t>жалеющего</w:t>
      </w:r>
      <w:r w:rsidRPr="00097486">
        <w:rPr>
          <w:spacing w:val="-58"/>
        </w:rPr>
        <w:t xml:space="preserve"> </w:t>
      </w:r>
      <w:r w:rsidRPr="00097486">
        <w:t>его. Он активно протестует против вмешательства в свою игру. Игрушка в руках другого</w:t>
      </w:r>
      <w:r w:rsidRPr="00097486">
        <w:rPr>
          <w:spacing w:val="1"/>
        </w:rPr>
        <w:t xml:space="preserve"> </w:t>
      </w:r>
      <w:r w:rsidRPr="00097486">
        <w:t>гораздо интереснее для малыша, чем та, что стоит рядом. Отобрав ее у соседа, но не зная, что</w:t>
      </w:r>
      <w:r w:rsidRPr="00097486">
        <w:rPr>
          <w:spacing w:val="1"/>
        </w:rPr>
        <w:t xml:space="preserve"> </w:t>
      </w:r>
      <w:r w:rsidRPr="00097486">
        <w:t>делать</w:t>
      </w:r>
      <w:r w:rsidRPr="00097486">
        <w:rPr>
          <w:spacing w:val="-11"/>
        </w:rPr>
        <w:t xml:space="preserve"> </w:t>
      </w:r>
      <w:r w:rsidRPr="00097486">
        <w:t>дальше,</w:t>
      </w:r>
      <w:r w:rsidRPr="00097486">
        <w:rPr>
          <w:spacing w:val="-12"/>
        </w:rPr>
        <w:t xml:space="preserve"> </w:t>
      </w:r>
      <w:r w:rsidRPr="00097486">
        <w:t>малыш</w:t>
      </w:r>
      <w:r w:rsidRPr="00097486">
        <w:rPr>
          <w:spacing w:val="-10"/>
        </w:rPr>
        <w:t xml:space="preserve"> </w:t>
      </w:r>
      <w:r w:rsidRPr="00097486">
        <w:t>ее</w:t>
      </w:r>
      <w:r w:rsidRPr="00097486">
        <w:rPr>
          <w:spacing w:val="-13"/>
        </w:rPr>
        <w:t xml:space="preserve"> </w:t>
      </w:r>
      <w:r w:rsidRPr="00097486">
        <w:t>просто</w:t>
      </w:r>
      <w:r w:rsidRPr="00097486">
        <w:rPr>
          <w:spacing w:val="-11"/>
        </w:rPr>
        <w:t xml:space="preserve"> </w:t>
      </w:r>
      <w:r w:rsidRPr="00097486">
        <w:t>бросает.</w:t>
      </w:r>
      <w:r w:rsidRPr="00097486">
        <w:rPr>
          <w:spacing w:val="-9"/>
        </w:rPr>
        <w:t xml:space="preserve"> </w:t>
      </w:r>
      <w:r w:rsidRPr="00097486">
        <w:t>Общение</w:t>
      </w:r>
      <w:r w:rsidRPr="00097486">
        <w:rPr>
          <w:spacing w:val="-13"/>
        </w:rPr>
        <w:t xml:space="preserve"> </w:t>
      </w:r>
      <w:r w:rsidRPr="00097486">
        <w:t>детей</w:t>
      </w:r>
      <w:r w:rsidRPr="00097486">
        <w:rPr>
          <w:spacing w:val="-11"/>
        </w:rPr>
        <w:t xml:space="preserve"> </w:t>
      </w:r>
      <w:r w:rsidRPr="00097486">
        <w:t>в</w:t>
      </w:r>
      <w:r w:rsidRPr="00097486">
        <w:rPr>
          <w:spacing w:val="-13"/>
        </w:rPr>
        <w:t xml:space="preserve"> </w:t>
      </w:r>
      <w:r w:rsidRPr="00097486">
        <w:t>течение</w:t>
      </w:r>
      <w:r w:rsidRPr="00097486">
        <w:rPr>
          <w:spacing w:val="-12"/>
        </w:rPr>
        <w:t xml:space="preserve"> </w:t>
      </w:r>
      <w:r w:rsidRPr="00097486">
        <w:t>дня</w:t>
      </w:r>
      <w:r w:rsidRPr="00097486">
        <w:rPr>
          <w:spacing w:val="-12"/>
        </w:rPr>
        <w:t xml:space="preserve"> </w:t>
      </w:r>
      <w:r w:rsidRPr="00097486">
        <w:t>возникает,</w:t>
      </w:r>
      <w:r w:rsidRPr="00097486">
        <w:rPr>
          <w:spacing w:val="-11"/>
        </w:rPr>
        <w:t xml:space="preserve"> </w:t>
      </w:r>
      <w:r w:rsidRPr="00097486">
        <w:t>как</w:t>
      </w:r>
      <w:r w:rsidRPr="00097486">
        <w:rPr>
          <w:spacing w:val="-11"/>
        </w:rPr>
        <w:t xml:space="preserve"> </w:t>
      </w:r>
      <w:r w:rsidRPr="00097486">
        <w:t>правило,</w:t>
      </w:r>
      <w:r w:rsidRPr="00097486">
        <w:rPr>
          <w:spacing w:val="-58"/>
        </w:rPr>
        <w:t xml:space="preserve"> </w:t>
      </w:r>
      <w:r w:rsidRPr="00097486">
        <w:t xml:space="preserve">в процессе предметно-игровой </w:t>
      </w:r>
      <w:r w:rsidR="008966F9" w:rsidRPr="00097486">
        <w:t>деятельности</w:t>
      </w:r>
      <w:r w:rsidRPr="00097486">
        <w:t xml:space="preserve"> режимных моментах, а поскольку предметно-</w:t>
      </w:r>
      <w:r w:rsidRPr="00097486">
        <w:rPr>
          <w:spacing w:val="1"/>
        </w:rPr>
        <w:t xml:space="preserve"> </w:t>
      </w:r>
      <w:r w:rsidRPr="00097486">
        <w:t>игровые</w:t>
      </w:r>
      <w:r w:rsidRPr="00097486">
        <w:rPr>
          <w:spacing w:val="1"/>
        </w:rPr>
        <w:t xml:space="preserve"> </w:t>
      </w:r>
      <w:r w:rsidRPr="00097486">
        <w:t>действия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самообслуживание</w:t>
      </w:r>
      <w:r w:rsidRPr="00097486">
        <w:rPr>
          <w:spacing w:val="1"/>
        </w:rPr>
        <w:t xml:space="preserve"> </w:t>
      </w:r>
      <w:r w:rsidRPr="00097486">
        <w:t>только</w:t>
      </w:r>
      <w:r w:rsidRPr="00097486">
        <w:rPr>
          <w:spacing w:val="1"/>
        </w:rPr>
        <w:t xml:space="preserve"> </w:t>
      </w:r>
      <w:r w:rsidRPr="00097486">
        <w:t>формируются,</w:t>
      </w:r>
      <w:r w:rsidRPr="00097486">
        <w:rPr>
          <w:spacing w:val="1"/>
        </w:rPr>
        <w:t xml:space="preserve"> </w:t>
      </w:r>
      <w:r w:rsidRPr="00097486">
        <w:t>самостоятельность,</w:t>
      </w:r>
      <w:r w:rsidRPr="00097486">
        <w:rPr>
          <w:spacing w:val="1"/>
        </w:rPr>
        <w:t xml:space="preserve"> </w:t>
      </w:r>
      <w:r w:rsidRPr="00097486">
        <w:t>заинтересованность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выполнении</w:t>
      </w:r>
      <w:r w:rsidRPr="00097486">
        <w:rPr>
          <w:spacing w:val="1"/>
        </w:rPr>
        <w:t xml:space="preserve"> </w:t>
      </w:r>
      <w:r w:rsidRPr="00097486">
        <w:t>следует</w:t>
      </w:r>
      <w:r w:rsidRPr="00097486">
        <w:rPr>
          <w:spacing w:val="2"/>
        </w:rPr>
        <w:t xml:space="preserve"> </w:t>
      </w:r>
      <w:r w:rsidRPr="00097486">
        <w:t>всячески</w:t>
      </w:r>
      <w:r w:rsidRPr="00097486">
        <w:rPr>
          <w:spacing w:val="1"/>
        </w:rPr>
        <w:t xml:space="preserve"> </w:t>
      </w:r>
      <w:r w:rsidRPr="00097486">
        <w:t>оберегать.</w:t>
      </w:r>
      <w:r w:rsidRPr="00097486">
        <w:rPr>
          <w:spacing w:val="11"/>
        </w:rPr>
        <w:t xml:space="preserve"> </w:t>
      </w:r>
      <w:r w:rsidRPr="00097486">
        <w:t>Детей</w:t>
      </w:r>
      <w:r w:rsidRPr="00097486">
        <w:rPr>
          <w:spacing w:val="14"/>
        </w:rPr>
        <w:t xml:space="preserve"> </w:t>
      </w:r>
      <w:r w:rsidRPr="00097486">
        <w:t>приучают</w:t>
      </w:r>
      <w:r w:rsidRPr="00097486">
        <w:rPr>
          <w:spacing w:val="15"/>
        </w:rPr>
        <w:t xml:space="preserve"> </w:t>
      </w:r>
      <w:r w:rsidRPr="00097486">
        <w:t>соблюдать</w:t>
      </w:r>
    </w:p>
    <w:p w:rsidR="005315BC" w:rsidRPr="00097486" w:rsidRDefault="00FE25F3">
      <w:pPr>
        <w:pStyle w:val="a3"/>
        <w:spacing w:before="1" w:line="276" w:lineRule="auto"/>
        <w:ind w:right="831" w:firstLine="0"/>
      </w:pPr>
      <w:r w:rsidRPr="00097486">
        <w:t>«дисциплину расстояния», и они осваивают умение играть</w:t>
      </w:r>
      <w:r w:rsidR="008966F9" w:rsidRPr="00097486"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действовать</w:t>
      </w:r>
      <w:r w:rsidRPr="00097486">
        <w:rPr>
          <w:spacing w:val="1"/>
        </w:rPr>
        <w:t xml:space="preserve"> </w:t>
      </w:r>
      <w:r w:rsidRPr="00097486">
        <w:t>рядом,</w:t>
      </w:r>
      <w:r w:rsidRPr="00097486">
        <w:rPr>
          <w:spacing w:val="1"/>
        </w:rPr>
        <w:t xml:space="preserve"> </w:t>
      </w:r>
      <w:r w:rsidRPr="00097486">
        <w:t>не</w:t>
      </w:r>
      <w:r w:rsidRPr="00097486">
        <w:rPr>
          <w:spacing w:val="60"/>
        </w:rPr>
        <w:t xml:space="preserve"> </w:t>
      </w:r>
      <w:r w:rsidRPr="00097486">
        <w:t>мешая</w:t>
      </w:r>
      <w:r w:rsidRPr="00097486">
        <w:rPr>
          <w:spacing w:val="1"/>
        </w:rPr>
        <w:t xml:space="preserve"> </w:t>
      </w:r>
      <w:r w:rsidRPr="00097486">
        <w:t>друг</w:t>
      </w:r>
      <w:r w:rsidRPr="00097486">
        <w:rPr>
          <w:spacing w:val="1"/>
        </w:rPr>
        <w:t xml:space="preserve"> </w:t>
      </w:r>
      <w:r w:rsidRPr="00097486">
        <w:t>другу,</w:t>
      </w:r>
      <w:r w:rsidRPr="00097486">
        <w:rPr>
          <w:spacing w:val="1"/>
        </w:rPr>
        <w:t xml:space="preserve"> </w:t>
      </w:r>
      <w:r w:rsidRPr="00097486">
        <w:t>вести</w:t>
      </w:r>
      <w:r w:rsidRPr="00097486">
        <w:rPr>
          <w:spacing w:val="1"/>
        </w:rPr>
        <w:t xml:space="preserve"> </w:t>
      </w:r>
      <w:r w:rsidRPr="00097486">
        <w:t>себя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группе</w:t>
      </w:r>
      <w:r w:rsidRPr="00097486">
        <w:rPr>
          <w:spacing w:val="1"/>
        </w:rPr>
        <w:t xml:space="preserve"> </w:t>
      </w:r>
      <w:r w:rsidRPr="00097486">
        <w:t>соответствующим</w:t>
      </w:r>
      <w:r w:rsidRPr="00097486">
        <w:rPr>
          <w:spacing w:val="1"/>
        </w:rPr>
        <w:t xml:space="preserve"> </w:t>
      </w:r>
      <w:r w:rsidRPr="00097486">
        <w:t>образом:</w:t>
      </w:r>
      <w:r w:rsidRPr="00097486">
        <w:rPr>
          <w:spacing w:val="1"/>
        </w:rPr>
        <w:t xml:space="preserve"> </w:t>
      </w:r>
      <w:r w:rsidR="008966F9" w:rsidRPr="00097486">
        <w:t>не лезть</w:t>
      </w:r>
      <w:r w:rsidRPr="00097486">
        <w:t xml:space="preserve"> в тарелку соседа,</w:t>
      </w:r>
      <w:r w:rsidRPr="00097486">
        <w:rPr>
          <w:spacing w:val="1"/>
        </w:rPr>
        <w:t xml:space="preserve"> </w:t>
      </w:r>
      <w:r w:rsidRPr="00097486">
        <w:t xml:space="preserve">подвинуться на диванчике, чтобы мог сесть еще один ребенок, не шуметь </w:t>
      </w:r>
      <w:r w:rsidR="008966F9" w:rsidRPr="00097486">
        <w:t>в спальне</w:t>
      </w:r>
      <w:r w:rsidRPr="00097486">
        <w:t xml:space="preserve"> и т.д. При</w:t>
      </w:r>
      <w:r w:rsidRPr="00097486">
        <w:rPr>
          <w:spacing w:val="1"/>
        </w:rPr>
        <w:t xml:space="preserve"> </w:t>
      </w:r>
      <w:r w:rsidRPr="00097486">
        <w:t>этом</w:t>
      </w:r>
      <w:r w:rsidRPr="00097486">
        <w:rPr>
          <w:spacing w:val="-4"/>
        </w:rPr>
        <w:t xml:space="preserve"> </w:t>
      </w:r>
      <w:r w:rsidRPr="00097486">
        <w:t>они</w:t>
      </w:r>
      <w:r w:rsidRPr="00097486">
        <w:rPr>
          <w:spacing w:val="-4"/>
        </w:rPr>
        <w:t xml:space="preserve"> </w:t>
      </w:r>
      <w:r w:rsidRPr="00097486">
        <w:t>пользуются</w:t>
      </w:r>
      <w:r w:rsidRPr="00097486">
        <w:rPr>
          <w:spacing w:val="-2"/>
        </w:rPr>
        <w:t xml:space="preserve"> </w:t>
      </w:r>
      <w:r w:rsidRPr="00097486">
        <w:t>простыми</w:t>
      </w:r>
      <w:r w:rsidRPr="00097486">
        <w:rPr>
          <w:spacing w:val="-2"/>
        </w:rPr>
        <w:t xml:space="preserve"> </w:t>
      </w:r>
      <w:r w:rsidRPr="00097486">
        <w:t>словами:</w:t>
      </w:r>
      <w:r w:rsidRPr="00097486">
        <w:rPr>
          <w:spacing w:val="3"/>
        </w:rPr>
        <w:t xml:space="preserve"> </w:t>
      </w:r>
      <w:r w:rsidRPr="00097486">
        <w:t>«на»</w:t>
      </w:r>
      <w:r w:rsidRPr="00097486">
        <w:rPr>
          <w:spacing w:val="-5"/>
        </w:rPr>
        <w:t xml:space="preserve"> </w:t>
      </w:r>
      <w:r w:rsidRPr="00097486">
        <w:t>(«возьми»),</w:t>
      </w:r>
      <w:r w:rsidRPr="00097486">
        <w:rPr>
          <w:spacing w:val="1"/>
        </w:rPr>
        <w:t xml:space="preserve"> </w:t>
      </w:r>
      <w:r w:rsidRPr="00097486">
        <w:t>«дай»,</w:t>
      </w:r>
      <w:r w:rsidRPr="00097486">
        <w:rPr>
          <w:spacing w:val="4"/>
        </w:rPr>
        <w:t xml:space="preserve"> </w:t>
      </w:r>
      <w:r w:rsidRPr="00097486">
        <w:t>«пусти»,</w:t>
      </w:r>
      <w:r w:rsidRPr="00097486">
        <w:rPr>
          <w:spacing w:val="2"/>
        </w:rPr>
        <w:t xml:space="preserve"> </w:t>
      </w:r>
      <w:r w:rsidRPr="00097486">
        <w:t>«не</w:t>
      </w:r>
      <w:r w:rsidRPr="00097486">
        <w:rPr>
          <w:spacing w:val="4"/>
        </w:rPr>
        <w:t xml:space="preserve"> </w:t>
      </w:r>
      <w:r w:rsidRPr="00097486">
        <w:t>хочу»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др.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rPr>
          <w:b/>
          <w:i/>
        </w:rPr>
        <w:t>Саморегуляция</w:t>
      </w:r>
      <w:r w:rsidRPr="00097486">
        <w:rPr>
          <w:b/>
        </w:rPr>
        <w:t>.</w:t>
      </w:r>
      <w:r w:rsidRPr="00097486">
        <w:rPr>
          <w:b/>
          <w:spacing w:val="1"/>
        </w:rPr>
        <w:t xml:space="preserve"> </w:t>
      </w:r>
      <w:r w:rsidRPr="00097486">
        <w:t>Овладение</w:t>
      </w:r>
      <w:r w:rsidRPr="00097486">
        <w:rPr>
          <w:spacing w:val="1"/>
        </w:rPr>
        <w:t xml:space="preserve"> </w:t>
      </w:r>
      <w:r w:rsidRPr="00097486">
        <w:t>туалетным</w:t>
      </w:r>
      <w:r w:rsidRPr="00097486">
        <w:rPr>
          <w:spacing w:val="1"/>
        </w:rPr>
        <w:t xml:space="preserve"> </w:t>
      </w:r>
      <w:r w:rsidRPr="00097486">
        <w:t>поведением.</w:t>
      </w:r>
      <w:r w:rsidRPr="00097486">
        <w:rPr>
          <w:spacing w:val="1"/>
        </w:rPr>
        <w:t xml:space="preserve"> </w:t>
      </w:r>
      <w:r w:rsidRPr="00097486">
        <w:t>Формирование</w:t>
      </w:r>
      <w:r w:rsidRPr="00097486">
        <w:rPr>
          <w:spacing w:val="1"/>
        </w:rPr>
        <w:t xml:space="preserve"> </w:t>
      </w:r>
      <w:r w:rsidRPr="00097486">
        <w:t>основ</w:t>
      </w:r>
      <w:r w:rsidRPr="00097486">
        <w:rPr>
          <w:spacing w:val="1"/>
        </w:rPr>
        <w:t xml:space="preserve"> </w:t>
      </w:r>
      <w:r w:rsidRPr="00097486">
        <w:t>регуляции</w:t>
      </w:r>
      <w:r w:rsidRPr="00097486">
        <w:rPr>
          <w:spacing w:val="1"/>
        </w:rPr>
        <w:t xml:space="preserve"> </w:t>
      </w:r>
      <w:r w:rsidRPr="00097486">
        <w:t>поведения. В речи появляются оценочные суждения: «плохой, хороший, красивый». Ребенок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овладевает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умением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самостоятельно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есть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любые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виды</w:t>
      </w:r>
      <w:r w:rsidRPr="00097486">
        <w:rPr>
          <w:spacing w:val="-14"/>
        </w:rPr>
        <w:t xml:space="preserve"> </w:t>
      </w:r>
      <w:r w:rsidRPr="00097486">
        <w:t>пищи,</w:t>
      </w:r>
      <w:r w:rsidRPr="00097486">
        <w:rPr>
          <w:spacing w:val="-12"/>
        </w:rPr>
        <w:t xml:space="preserve"> </w:t>
      </w:r>
      <w:r w:rsidRPr="00097486">
        <w:t>умыться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3"/>
        </w:rPr>
        <w:t xml:space="preserve"> </w:t>
      </w:r>
      <w:r w:rsidRPr="00097486">
        <w:t>мыть</w:t>
      </w:r>
      <w:r w:rsidRPr="00097486">
        <w:rPr>
          <w:spacing w:val="-14"/>
        </w:rPr>
        <w:t xml:space="preserve"> </w:t>
      </w:r>
      <w:r w:rsidRPr="00097486">
        <w:t>руки,</w:t>
      </w:r>
      <w:r w:rsidRPr="00097486">
        <w:rPr>
          <w:spacing w:val="-15"/>
        </w:rPr>
        <w:t xml:space="preserve"> </w:t>
      </w:r>
      <w:r w:rsidRPr="00097486">
        <w:t>приобретает</w:t>
      </w:r>
      <w:r w:rsidRPr="00097486">
        <w:rPr>
          <w:spacing w:val="-57"/>
        </w:rPr>
        <w:t xml:space="preserve"> </w:t>
      </w:r>
      <w:r w:rsidRPr="00097486">
        <w:t>навыки</w:t>
      </w:r>
      <w:r w:rsidRPr="00097486">
        <w:rPr>
          <w:spacing w:val="1"/>
        </w:rPr>
        <w:t xml:space="preserve"> </w:t>
      </w:r>
      <w:r w:rsidRPr="00097486">
        <w:t>опрятности.</w:t>
      </w:r>
      <w:r w:rsidRPr="00097486">
        <w:rPr>
          <w:spacing w:val="1"/>
        </w:rPr>
        <w:t xml:space="preserve"> </w:t>
      </w:r>
      <w:r w:rsidRPr="00097486">
        <w:t>Совершенствуется</w:t>
      </w:r>
      <w:r w:rsidRPr="00097486">
        <w:rPr>
          <w:spacing w:val="1"/>
        </w:rPr>
        <w:t xml:space="preserve"> </w:t>
      </w:r>
      <w:r w:rsidRPr="00097486">
        <w:t>самостоятельность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предметно-игровой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деятельности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3"/>
        </w:rPr>
        <w:t xml:space="preserve"> </w:t>
      </w:r>
      <w:r w:rsidRPr="00097486">
        <w:t>самообслуживании.</w:t>
      </w:r>
      <w:r w:rsidRPr="00097486">
        <w:rPr>
          <w:spacing w:val="-13"/>
        </w:rPr>
        <w:t xml:space="preserve"> </w:t>
      </w:r>
      <w:r w:rsidRPr="00097486">
        <w:t>С</w:t>
      </w:r>
      <w:r w:rsidRPr="00097486">
        <w:rPr>
          <w:spacing w:val="-13"/>
        </w:rPr>
        <w:t xml:space="preserve"> </w:t>
      </w:r>
      <w:r w:rsidRPr="00097486">
        <w:t>одной</w:t>
      </w:r>
      <w:r w:rsidRPr="00097486">
        <w:rPr>
          <w:spacing w:val="-13"/>
        </w:rPr>
        <w:t xml:space="preserve"> </w:t>
      </w:r>
      <w:r w:rsidRPr="00097486">
        <w:t>стороны,</w:t>
      </w:r>
      <w:r w:rsidRPr="00097486">
        <w:rPr>
          <w:spacing w:val="-14"/>
        </w:rPr>
        <w:t xml:space="preserve"> </w:t>
      </w:r>
      <w:r w:rsidRPr="00097486">
        <w:t>возрастает</w:t>
      </w:r>
      <w:r w:rsidRPr="00097486">
        <w:rPr>
          <w:spacing w:val="-5"/>
        </w:rPr>
        <w:t xml:space="preserve"> </w:t>
      </w:r>
      <w:r w:rsidRPr="00097486">
        <w:t>самостоятельность</w:t>
      </w:r>
      <w:r w:rsidRPr="00097486">
        <w:rPr>
          <w:spacing w:val="-12"/>
        </w:rPr>
        <w:t xml:space="preserve"> </w:t>
      </w:r>
      <w:r w:rsidRPr="00097486">
        <w:t>ребенка</w:t>
      </w:r>
      <w:r w:rsidRPr="00097486">
        <w:rPr>
          <w:spacing w:val="-14"/>
        </w:rPr>
        <w:t xml:space="preserve"> </w:t>
      </w:r>
      <w:r w:rsidRPr="00097486">
        <w:t>во</w:t>
      </w:r>
      <w:r w:rsidRPr="00097486">
        <w:rPr>
          <w:spacing w:val="-57"/>
        </w:rPr>
        <w:t xml:space="preserve"> </w:t>
      </w:r>
      <w:r w:rsidRPr="00097486">
        <w:t>всех сферах жизни, с другой — он осваивает правила поведения в группе (играть рядом, не</w:t>
      </w:r>
      <w:r w:rsidRPr="00097486">
        <w:rPr>
          <w:spacing w:val="1"/>
        </w:rPr>
        <w:t xml:space="preserve"> </w:t>
      </w:r>
      <w:r w:rsidRPr="00097486">
        <w:t>мешая</w:t>
      </w:r>
      <w:r w:rsidRPr="00097486">
        <w:rPr>
          <w:spacing w:val="-9"/>
        </w:rPr>
        <w:t xml:space="preserve"> </w:t>
      </w:r>
      <w:r w:rsidRPr="00097486">
        <w:t>другим,</w:t>
      </w:r>
      <w:r w:rsidRPr="00097486">
        <w:rPr>
          <w:spacing w:val="-6"/>
        </w:rPr>
        <w:t xml:space="preserve"> </w:t>
      </w:r>
      <w:r w:rsidRPr="00097486">
        <w:t>помогать,</w:t>
      </w:r>
      <w:r w:rsidRPr="00097486">
        <w:rPr>
          <w:spacing w:val="-8"/>
        </w:rPr>
        <w:t xml:space="preserve"> </w:t>
      </w:r>
      <w:r w:rsidRPr="00097486">
        <w:t>если</w:t>
      </w:r>
      <w:r w:rsidRPr="00097486">
        <w:rPr>
          <w:spacing w:val="-7"/>
        </w:rPr>
        <w:t xml:space="preserve"> </w:t>
      </w:r>
      <w:r w:rsidRPr="00097486">
        <w:t>это</w:t>
      </w:r>
      <w:r w:rsidRPr="00097486">
        <w:rPr>
          <w:spacing w:val="-8"/>
        </w:rPr>
        <w:t xml:space="preserve"> </w:t>
      </w:r>
      <w:r w:rsidRPr="00097486">
        <w:t>понятно</w:t>
      </w:r>
      <w:r w:rsidRPr="00097486">
        <w:rPr>
          <w:spacing w:val="-8"/>
        </w:rPr>
        <w:t xml:space="preserve"> </w:t>
      </w:r>
      <w:r w:rsidRPr="00097486">
        <w:t>и</w:t>
      </w:r>
      <w:r w:rsidRPr="00097486">
        <w:rPr>
          <w:spacing w:val="-9"/>
        </w:rPr>
        <w:t xml:space="preserve"> </w:t>
      </w:r>
      <w:r w:rsidRPr="00097486">
        <w:t>несложно).</w:t>
      </w:r>
      <w:r w:rsidRPr="00097486">
        <w:rPr>
          <w:spacing w:val="-9"/>
        </w:rPr>
        <w:t xml:space="preserve"> </w:t>
      </w:r>
      <w:r w:rsidRPr="00097486">
        <w:t>Все</w:t>
      </w:r>
      <w:r w:rsidRPr="00097486">
        <w:rPr>
          <w:spacing w:val="-7"/>
        </w:rPr>
        <w:t xml:space="preserve"> </w:t>
      </w:r>
      <w:r w:rsidRPr="00097486">
        <w:t>это</w:t>
      </w:r>
      <w:r w:rsidRPr="00097486">
        <w:rPr>
          <w:spacing w:val="-9"/>
        </w:rPr>
        <w:t xml:space="preserve"> </w:t>
      </w:r>
      <w:r w:rsidRPr="00097486">
        <w:t>является</w:t>
      </w:r>
      <w:r w:rsidRPr="00097486">
        <w:rPr>
          <w:spacing w:val="-8"/>
        </w:rPr>
        <w:t xml:space="preserve"> </w:t>
      </w:r>
      <w:r w:rsidRPr="00097486">
        <w:t>основой</w:t>
      </w:r>
      <w:r w:rsidRPr="00097486">
        <w:rPr>
          <w:spacing w:val="-7"/>
        </w:rPr>
        <w:t xml:space="preserve"> </w:t>
      </w:r>
      <w:r w:rsidRPr="00097486">
        <w:t>для</w:t>
      </w:r>
      <w:r w:rsidRPr="00097486">
        <w:rPr>
          <w:spacing w:val="-10"/>
        </w:rPr>
        <w:t xml:space="preserve"> </w:t>
      </w:r>
      <w:r w:rsidRPr="00097486">
        <w:t>развития</w:t>
      </w:r>
      <w:r w:rsidRPr="00097486">
        <w:rPr>
          <w:spacing w:val="-57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будущем</w:t>
      </w:r>
      <w:r w:rsidRPr="00097486">
        <w:rPr>
          <w:spacing w:val="-1"/>
        </w:rPr>
        <w:t xml:space="preserve"> </w:t>
      </w:r>
      <w:r w:rsidRPr="00097486">
        <w:t>совместной игровой деятельности.</w:t>
      </w:r>
    </w:p>
    <w:p w:rsidR="005315BC" w:rsidRPr="00097486" w:rsidRDefault="00FE25F3">
      <w:pPr>
        <w:pStyle w:val="a3"/>
        <w:spacing w:before="1" w:line="276" w:lineRule="auto"/>
        <w:ind w:right="829"/>
      </w:pPr>
      <w:r w:rsidRPr="00097486">
        <w:rPr>
          <w:b/>
          <w:i/>
        </w:rPr>
        <w:t>Личность.</w:t>
      </w:r>
      <w:r w:rsidRPr="00097486">
        <w:rPr>
          <w:b/>
          <w:i/>
          <w:spacing w:val="1"/>
        </w:rPr>
        <w:t xml:space="preserve"> </w:t>
      </w:r>
      <w:r w:rsidRPr="00097486">
        <w:t>Появляются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себе,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том</w:t>
      </w:r>
      <w:r w:rsidRPr="00097486">
        <w:rPr>
          <w:spacing w:val="1"/>
        </w:rPr>
        <w:t xml:space="preserve"> </w:t>
      </w:r>
      <w:r w:rsidRPr="00097486">
        <w:t>числе</w:t>
      </w:r>
      <w:r w:rsidRPr="00097486">
        <w:rPr>
          <w:spacing w:val="1"/>
        </w:rPr>
        <w:t xml:space="preserve"> </w:t>
      </w:r>
      <w:r w:rsidRPr="00097486">
        <w:t>как</w:t>
      </w:r>
      <w:r w:rsidRPr="00097486">
        <w:rPr>
          <w:spacing w:val="1"/>
        </w:rPr>
        <w:t xml:space="preserve"> </w:t>
      </w:r>
      <w:r w:rsidRPr="00097486">
        <w:t>представителе</w:t>
      </w:r>
      <w:r w:rsidRPr="00097486">
        <w:rPr>
          <w:spacing w:val="1"/>
        </w:rPr>
        <w:t xml:space="preserve"> </w:t>
      </w:r>
      <w:r w:rsidRPr="00097486">
        <w:t>пола.</w:t>
      </w:r>
      <w:r w:rsidRPr="00097486">
        <w:rPr>
          <w:spacing w:val="-57"/>
        </w:rPr>
        <w:t xml:space="preserve"> </w:t>
      </w:r>
      <w:r w:rsidRPr="00097486">
        <w:t>Разворачиваются ярко выраженные процессы идентификации с родителями. Формируются</w:t>
      </w:r>
      <w:r w:rsidRPr="00097486">
        <w:rPr>
          <w:spacing w:val="1"/>
        </w:rPr>
        <w:t xml:space="preserve"> </w:t>
      </w:r>
      <w:r w:rsidRPr="00097486">
        <w:t>предпосылки</w:t>
      </w:r>
      <w:r w:rsidRPr="00097486">
        <w:rPr>
          <w:spacing w:val="-3"/>
        </w:rPr>
        <w:t xml:space="preserve"> </w:t>
      </w:r>
      <w:r w:rsidRPr="00097486">
        <w:t>самосознания через осуществление</w:t>
      </w:r>
      <w:r w:rsidRPr="00097486">
        <w:rPr>
          <w:spacing w:val="-4"/>
        </w:rPr>
        <w:t xml:space="preserve"> </w:t>
      </w:r>
      <w:r w:rsidRPr="00097486">
        <w:t>эффективных</w:t>
      </w:r>
      <w:r w:rsidRPr="00097486">
        <w:rPr>
          <w:spacing w:val="2"/>
        </w:rPr>
        <w:t xml:space="preserve"> </w:t>
      </w:r>
      <w:r w:rsidRPr="00097486">
        <w:t>предметных действий.</w:t>
      </w:r>
    </w:p>
    <w:p w:rsidR="005315BC" w:rsidRPr="00097486" w:rsidRDefault="005315BC">
      <w:pPr>
        <w:pStyle w:val="a3"/>
        <w:ind w:left="0" w:firstLine="0"/>
        <w:jc w:val="left"/>
        <w:rPr>
          <w:sz w:val="28"/>
        </w:rPr>
      </w:pPr>
    </w:p>
    <w:p w:rsidR="005315BC" w:rsidRPr="00097486" w:rsidRDefault="00FE25F3" w:rsidP="006F272F">
      <w:pPr>
        <w:pStyle w:val="1"/>
        <w:numPr>
          <w:ilvl w:val="3"/>
          <w:numId w:val="131"/>
        </w:numPr>
        <w:tabs>
          <w:tab w:val="left" w:pos="2020"/>
        </w:tabs>
        <w:ind w:hanging="781"/>
      </w:pPr>
      <w:r w:rsidRPr="00097486">
        <w:t>Первая</w:t>
      </w:r>
      <w:r w:rsidRPr="00097486">
        <w:rPr>
          <w:spacing w:val="-5"/>
        </w:rPr>
        <w:t xml:space="preserve"> </w:t>
      </w:r>
      <w:r w:rsidRPr="00097486">
        <w:t>младшая</w:t>
      </w:r>
      <w:r w:rsidRPr="00097486">
        <w:rPr>
          <w:spacing w:val="-4"/>
        </w:rPr>
        <w:t xml:space="preserve"> </w:t>
      </w:r>
      <w:r w:rsidRPr="00097486">
        <w:t>группа</w:t>
      </w:r>
      <w:r w:rsidRPr="00097486">
        <w:rPr>
          <w:spacing w:val="-4"/>
        </w:rPr>
        <w:t xml:space="preserve"> </w:t>
      </w:r>
      <w:r w:rsidRPr="00097486">
        <w:t>(третий</w:t>
      </w:r>
      <w:r w:rsidRPr="00097486">
        <w:rPr>
          <w:spacing w:val="-5"/>
        </w:rPr>
        <w:t xml:space="preserve"> </w:t>
      </w:r>
      <w:r w:rsidRPr="00097486">
        <w:t>год</w:t>
      </w:r>
      <w:r w:rsidRPr="00097486">
        <w:rPr>
          <w:spacing w:val="-6"/>
        </w:rPr>
        <w:t xml:space="preserve"> </w:t>
      </w:r>
      <w:r w:rsidRPr="00097486">
        <w:t>жизни)</w:t>
      </w:r>
    </w:p>
    <w:p w:rsidR="005315BC" w:rsidRPr="00097486" w:rsidRDefault="00FE25F3">
      <w:pPr>
        <w:pStyle w:val="2"/>
        <w:spacing w:before="41"/>
        <w:jc w:val="left"/>
      </w:pPr>
      <w:r w:rsidRPr="00097486">
        <w:t>Росто-весовые</w:t>
      </w:r>
      <w:r w:rsidRPr="00097486">
        <w:rPr>
          <w:spacing w:val="-5"/>
        </w:rPr>
        <w:t xml:space="preserve"> </w:t>
      </w:r>
      <w:r w:rsidRPr="00097486">
        <w:t>характеристики</w:t>
      </w:r>
    </w:p>
    <w:p w:rsidR="005315BC" w:rsidRPr="00097486" w:rsidRDefault="00FE25F3">
      <w:pPr>
        <w:pStyle w:val="a3"/>
        <w:spacing w:before="36"/>
        <w:ind w:left="1239" w:firstLine="0"/>
        <w:jc w:val="left"/>
      </w:pPr>
      <w:r w:rsidRPr="00097486">
        <w:t>Средний</w:t>
      </w:r>
      <w:r w:rsidRPr="00097486">
        <w:rPr>
          <w:spacing w:val="48"/>
        </w:rPr>
        <w:t xml:space="preserve"> </w:t>
      </w:r>
      <w:r w:rsidRPr="00097486">
        <w:t>вес</w:t>
      </w:r>
      <w:r w:rsidRPr="00097486">
        <w:rPr>
          <w:spacing w:val="46"/>
        </w:rPr>
        <w:t xml:space="preserve"> </w:t>
      </w:r>
      <w:r w:rsidRPr="00097486">
        <w:t>мальчиков</w:t>
      </w:r>
      <w:r w:rsidRPr="00097486">
        <w:rPr>
          <w:spacing w:val="47"/>
        </w:rPr>
        <w:t xml:space="preserve"> </w:t>
      </w:r>
      <w:r w:rsidRPr="00097486">
        <w:t>составляет</w:t>
      </w:r>
      <w:r w:rsidRPr="00097486">
        <w:rPr>
          <w:spacing w:val="48"/>
        </w:rPr>
        <w:t xml:space="preserve"> </w:t>
      </w:r>
      <w:r w:rsidRPr="00097486">
        <w:t>14,9</w:t>
      </w:r>
      <w:r w:rsidRPr="00097486">
        <w:rPr>
          <w:spacing w:val="49"/>
        </w:rPr>
        <w:t xml:space="preserve"> </w:t>
      </w:r>
      <w:r w:rsidRPr="00097486">
        <w:t>кг,</w:t>
      </w:r>
      <w:r w:rsidRPr="00097486">
        <w:rPr>
          <w:spacing w:val="50"/>
        </w:rPr>
        <w:t xml:space="preserve"> </w:t>
      </w:r>
      <w:r w:rsidRPr="00097486">
        <w:t>девочек</w:t>
      </w:r>
      <w:r w:rsidRPr="00097486">
        <w:rPr>
          <w:spacing w:val="48"/>
        </w:rPr>
        <w:t xml:space="preserve"> </w:t>
      </w:r>
      <w:r w:rsidRPr="00097486">
        <w:t>–</w:t>
      </w:r>
      <w:r w:rsidRPr="00097486">
        <w:rPr>
          <w:spacing w:val="49"/>
        </w:rPr>
        <w:t xml:space="preserve"> </w:t>
      </w:r>
      <w:r w:rsidRPr="00097486">
        <w:t>14,8</w:t>
      </w:r>
      <w:r w:rsidRPr="00097486">
        <w:rPr>
          <w:spacing w:val="49"/>
        </w:rPr>
        <w:t xml:space="preserve"> </w:t>
      </w:r>
      <w:r w:rsidRPr="00097486">
        <w:t>кг.</w:t>
      </w:r>
      <w:r w:rsidRPr="00097486">
        <w:rPr>
          <w:spacing w:val="47"/>
        </w:rPr>
        <w:t xml:space="preserve"> </w:t>
      </w:r>
      <w:r w:rsidRPr="00097486">
        <w:t>Средняя</w:t>
      </w:r>
      <w:r w:rsidRPr="00097486">
        <w:rPr>
          <w:spacing w:val="48"/>
        </w:rPr>
        <w:t xml:space="preserve"> </w:t>
      </w:r>
      <w:r w:rsidRPr="00097486">
        <w:t>длина</w:t>
      </w:r>
      <w:r w:rsidRPr="00097486">
        <w:rPr>
          <w:spacing w:val="46"/>
        </w:rPr>
        <w:t xml:space="preserve"> </w:t>
      </w:r>
      <w:r w:rsidRPr="00097486">
        <w:t>тела</w:t>
      </w:r>
      <w:r w:rsidRPr="00097486">
        <w:rPr>
          <w:spacing w:val="50"/>
        </w:rPr>
        <w:t xml:space="preserve"> </w:t>
      </w:r>
      <w:r w:rsidRPr="00097486">
        <w:t>у</w:t>
      </w:r>
    </w:p>
    <w:p w:rsidR="005315BC" w:rsidRPr="00097486" w:rsidRDefault="005315BC">
      <w:p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мальчиков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95,7</w:t>
      </w:r>
      <w:r w:rsidRPr="00097486">
        <w:rPr>
          <w:spacing w:val="-2"/>
        </w:rPr>
        <w:t xml:space="preserve"> </w:t>
      </w:r>
      <w:r w:rsidRPr="00097486">
        <w:t>см,</w:t>
      </w:r>
      <w:r w:rsidRPr="00097486">
        <w:rPr>
          <w:spacing w:val="3"/>
        </w:rPr>
        <w:t xml:space="preserve"> </w:t>
      </w:r>
      <w:r w:rsidRPr="00097486">
        <w:t>у</w:t>
      </w:r>
      <w:r w:rsidRPr="00097486">
        <w:rPr>
          <w:spacing w:val="-6"/>
        </w:rPr>
        <w:t xml:space="preserve"> </w:t>
      </w:r>
      <w:r w:rsidRPr="00097486">
        <w:t>девочек</w:t>
      </w:r>
      <w:r w:rsidRPr="00097486">
        <w:rPr>
          <w:spacing w:val="2"/>
        </w:rPr>
        <w:t xml:space="preserve"> </w:t>
      </w:r>
      <w:r w:rsidRPr="00097486">
        <w:t>–</w:t>
      </w:r>
      <w:r w:rsidRPr="00097486">
        <w:rPr>
          <w:spacing w:val="-1"/>
        </w:rPr>
        <w:t xml:space="preserve"> </w:t>
      </w:r>
      <w:r w:rsidRPr="00097486">
        <w:t>97,3</w:t>
      </w:r>
      <w:r w:rsidRPr="00097486">
        <w:rPr>
          <w:spacing w:val="-2"/>
        </w:rPr>
        <w:t xml:space="preserve"> </w:t>
      </w:r>
      <w:r w:rsidRPr="00097486">
        <w:t>см.</w:t>
      </w:r>
    </w:p>
    <w:p w:rsidR="005315BC" w:rsidRPr="00097486" w:rsidRDefault="00FE25F3">
      <w:pPr>
        <w:pStyle w:val="2"/>
        <w:spacing w:before="48"/>
      </w:pPr>
      <w:r w:rsidRPr="00097486">
        <w:t>Функциональное</w:t>
      </w:r>
      <w:r w:rsidRPr="00097486">
        <w:rPr>
          <w:spacing w:val="-8"/>
        </w:rPr>
        <w:t xml:space="preserve"> </w:t>
      </w:r>
      <w:r w:rsidRPr="00097486">
        <w:t>созревание</w:t>
      </w:r>
    </w:p>
    <w:p w:rsidR="005315BC" w:rsidRPr="00097486" w:rsidRDefault="00FE25F3">
      <w:pPr>
        <w:pStyle w:val="a3"/>
        <w:spacing w:before="37" w:line="276" w:lineRule="auto"/>
        <w:ind w:right="833"/>
      </w:pPr>
      <w:r w:rsidRPr="00097486">
        <w:rPr>
          <w:spacing w:val="-1"/>
        </w:rPr>
        <w:t>Продолжаются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рост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функциональное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развитие</w:t>
      </w:r>
      <w:r w:rsidRPr="00097486">
        <w:rPr>
          <w:spacing w:val="-15"/>
        </w:rPr>
        <w:t xml:space="preserve"> </w:t>
      </w:r>
      <w:r w:rsidRPr="00097486">
        <w:t>внутренних</w:t>
      </w:r>
      <w:r w:rsidRPr="00097486">
        <w:rPr>
          <w:spacing w:val="-12"/>
        </w:rPr>
        <w:t xml:space="preserve"> </w:t>
      </w:r>
      <w:r w:rsidRPr="00097486">
        <w:t>органов,</w:t>
      </w:r>
      <w:r w:rsidRPr="00097486">
        <w:rPr>
          <w:spacing w:val="-15"/>
        </w:rPr>
        <w:t xml:space="preserve"> </w:t>
      </w:r>
      <w:r w:rsidRPr="00097486">
        <w:t>костной,</w:t>
      </w:r>
      <w:r w:rsidRPr="00097486">
        <w:rPr>
          <w:spacing w:val="-14"/>
        </w:rPr>
        <w:t xml:space="preserve"> </w:t>
      </w:r>
      <w:r w:rsidRPr="00097486">
        <w:t>мышечной</w:t>
      </w:r>
      <w:r w:rsidRPr="00097486">
        <w:rPr>
          <w:spacing w:val="-58"/>
        </w:rPr>
        <w:t xml:space="preserve"> </w:t>
      </w:r>
      <w:r w:rsidRPr="00097486">
        <w:t>ицентральной</w:t>
      </w:r>
      <w:r w:rsidRPr="00097486">
        <w:rPr>
          <w:spacing w:val="-2"/>
        </w:rPr>
        <w:t xml:space="preserve"> </w:t>
      </w:r>
      <w:r w:rsidRPr="00097486">
        <w:t>нервной</w:t>
      </w:r>
      <w:r w:rsidRPr="00097486">
        <w:rPr>
          <w:spacing w:val="-5"/>
        </w:rPr>
        <w:t xml:space="preserve"> </w:t>
      </w:r>
      <w:r w:rsidRPr="00097486">
        <w:t>системы.</w:t>
      </w:r>
      <w:r w:rsidRPr="00097486">
        <w:rPr>
          <w:spacing w:val="1"/>
        </w:rPr>
        <w:t xml:space="preserve"> </w:t>
      </w:r>
      <w:r w:rsidRPr="00097486">
        <w:t>Совершенствуются</w:t>
      </w:r>
      <w:r w:rsidRPr="00097486">
        <w:rPr>
          <w:spacing w:val="1"/>
        </w:rPr>
        <w:t xml:space="preserve"> </w:t>
      </w:r>
      <w:r w:rsidRPr="00097486">
        <w:t>формы</w:t>
      </w:r>
      <w:r w:rsidRPr="00097486">
        <w:rPr>
          <w:spacing w:val="-5"/>
        </w:rPr>
        <w:t xml:space="preserve"> </w:t>
      </w:r>
      <w:r w:rsidRPr="00097486">
        <w:t>двигательной</w:t>
      </w:r>
      <w:r w:rsidRPr="00097486">
        <w:rPr>
          <w:spacing w:val="-1"/>
        </w:rPr>
        <w:t xml:space="preserve"> </w:t>
      </w:r>
      <w:r w:rsidRPr="00097486">
        <w:t>активности.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rPr>
          <w:b/>
          <w:i/>
        </w:rPr>
        <w:t xml:space="preserve">Развитие моторики. </w:t>
      </w:r>
      <w:r w:rsidRPr="00097486">
        <w:t>Дифференциация развития моторики у мальчиков и девочек. У</w:t>
      </w:r>
      <w:r w:rsidRPr="00097486">
        <w:rPr>
          <w:spacing w:val="1"/>
        </w:rPr>
        <w:t xml:space="preserve"> </w:t>
      </w:r>
      <w:r w:rsidRPr="00097486">
        <w:t>мальчиков опережающее развитие крупной моторики (к трем годам мальчики могут осваивать</w:t>
      </w:r>
      <w:r w:rsidRPr="00097486">
        <w:rPr>
          <w:spacing w:val="-58"/>
        </w:rPr>
        <w:t xml:space="preserve"> </w:t>
      </w:r>
      <w:r w:rsidRPr="00097486">
        <w:t>езду на велосипеде); у девочек опережающее развитие мелкой моторики (координированные</w:t>
      </w:r>
      <w:r w:rsidRPr="00097486">
        <w:rPr>
          <w:spacing w:val="1"/>
        </w:rPr>
        <w:t xml:space="preserve"> </w:t>
      </w:r>
      <w:r w:rsidRPr="00097486">
        <w:t>действия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мелкими</w:t>
      </w:r>
      <w:r w:rsidRPr="00097486">
        <w:rPr>
          <w:spacing w:val="-2"/>
        </w:rPr>
        <w:t xml:space="preserve"> </w:t>
      </w:r>
      <w:r w:rsidRPr="00097486">
        <w:t>предметами).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rPr>
          <w:b/>
          <w:i/>
        </w:rPr>
        <w:t xml:space="preserve">Психические функции. </w:t>
      </w:r>
      <w:r w:rsidRPr="00097486">
        <w:t>Продолжает развиваться предметная деятельность, ситуативно-</w:t>
      </w:r>
      <w:r w:rsidRPr="00097486">
        <w:rPr>
          <w:spacing w:val="1"/>
        </w:rPr>
        <w:t xml:space="preserve"> </w:t>
      </w:r>
      <w:r w:rsidRPr="00097486">
        <w:t>деловое</w:t>
      </w:r>
      <w:r w:rsidRPr="00097486">
        <w:rPr>
          <w:spacing w:val="-12"/>
        </w:rPr>
        <w:t xml:space="preserve"> </w:t>
      </w:r>
      <w:r w:rsidRPr="00097486">
        <w:t>общение</w:t>
      </w:r>
      <w:r w:rsidRPr="00097486">
        <w:rPr>
          <w:spacing w:val="-11"/>
        </w:rPr>
        <w:t xml:space="preserve"> </w:t>
      </w:r>
      <w:r w:rsidRPr="00097486">
        <w:t>ребенка</w:t>
      </w:r>
      <w:r w:rsidRPr="00097486">
        <w:rPr>
          <w:spacing w:val="-10"/>
        </w:rPr>
        <w:t xml:space="preserve"> </w:t>
      </w:r>
      <w:r w:rsidRPr="00097486">
        <w:t>со</w:t>
      </w:r>
      <w:r w:rsidRPr="00097486">
        <w:rPr>
          <w:spacing w:val="-10"/>
        </w:rPr>
        <w:t xml:space="preserve"> </w:t>
      </w:r>
      <w:r w:rsidRPr="00097486">
        <w:t>взрослым;</w:t>
      </w:r>
      <w:r w:rsidRPr="00097486">
        <w:rPr>
          <w:spacing w:val="-10"/>
        </w:rPr>
        <w:t xml:space="preserve"> </w:t>
      </w:r>
      <w:r w:rsidRPr="00097486">
        <w:t>совершенствуются</w:t>
      </w:r>
      <w:r w:rsidRPr="00097486">
        <w:rPr>
          <w:spacing w:val="-10"/>
        </w:rPr>
        <w:t xml:space="preserve"> </w:t>
      </w:r>
      <w:r w:rsidRPr="00097486">
        <w:t>восприятие,</w:t>
      </w:r>
      <w:r w:rsidRPr="00097486">
        <w:rPr>
          <w:spacing w:val="-10"/>
        </w:rPr>
        <w:t xml:space="preserve"> </w:t>
      </w:r>
      <w:r w:rsidRPr="00097486">
        <w:t>речь,</w:t>
      </w:r>
      <w:r w:rsidRPr="00097486">
        <w:rPr>
          <w:spacing w:val="-11"/>
        </w:rPr>
        <w:t xml:space="preserve"> </w:t>
      </w:r>
      <w:r w:rsidRPr="00097486">
        <w:t>начальные</w:t>
      </w:r>
      <w:r w:rsidRPr="00097486">
        <w:rPr>
          <w:spacing w:val="-11"/>
        </w:rPr>
        <w:t xml:space="preserve"> </w:t>
      </w:r>
      <w:r w:rsidRPr="00097486">
        <w:t>формы</w:t>
      </w:r>
      <w:r w:rsidRPr="00097486">
        <w:rPr>
          <w:spacing w:val="-58"/>
        </w:rPr>
        <w:t xml:space="preserve"> </w:t>
      </w:r>
      <w:r w:rsidRPr="00097486">
        <w:t>произвольного</w:t>
      </w:r>
      <w:r w:rsidRPr="00097486">
        <w:rPr>
          <w:spacing w:val="1"/>
        </w:rPr>
        <w:t xml:space="preserve"> </w:t>
      </w:r>
      <w:r w:rsidRPr="00097486">
        <w:t>поведения,</w:t>
      </w:r>
      <w:r w:rsidRPr="00097486">
        <w:rPr>
          <w:spacing w:val="1"/>
        </w:rPr>
        <w:t xml:space="preserve"> </w:t>
      </w:r>
      <w:r w:rsidRPr="00097486">
        <w:t>игры,</w:t>
      </w:r>
      <w:r w:rsidRPr="00097486">
        <w:rPr>
          <w:spacing w:val="1"/>
        </w:rPr>
        <w:t xml:space="preserve"> </w:t>
      </w:r>
      <w:r w:rsidRPr="00097486">
        <w:t>наглядно-действенное</w:t>
      </w:r>
      <w:r w:rsidRPr="00097486">
        <w:rPr>
          <w:spacing w:val="1"/>
        </w:rPr>
        <w:t xml:space="preserve"> </w:t>
      </w:r>
      <w:r w:rsidRPr="00097486">
        <w:t>мышление.</w:t>
      </w:r>
      <w:r w:rsidRPr="00097486">
        <w:rPr>
          <w:spacing w:val="1"/>
        </w:rPr>
        <w:t xml:space="preserve"> </w:t>
      </w:r>
      <w:r w:rsidRPr="00097486">
        <w:t>Развитие</w:t>
      </w:r>
      <w:r w:rsidRPr="00097486">
        <w:rPr>
          <w:spacing w:val="1"/>
        </w:rPr>
        <w:t xml:space="preserve"> </w:t>
      </w:r>
      <w:r w:rsidRPr="00097486">
        <w:t>предметной</w:t>
      </w:r>
      <w:r w:rsidRPr="00097486">
        <w:rPr>
          <w:spacing w:val="1"/>
        </w:rPr>
        <w:t xml:space="preserve"> </w:t>
      </w:r>
      <w:r w:rsidRPr="00097486">
        <w:t>деятельности связано с усвоением культурных способов действия с различными предметами.</w:t>
      </w:r>
      <w:r w:rsidRPr="00097486">
        <w:rPr>
          <w:spacing w:val="1"/>
        </w:rPr>
        <w:t xml:space="preserve"> </w:t>
      </w:r>
      <w:r w:rsidRPr="00097486">
        <w:t>Развиваются действия соотносящие и орудийные. Умение выполнять орудийные действия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-11"/>
        </w:rPr>
        <w:t xml:space="preserve"> </w:t>
      </w:r>
      <w:r w:rsidRPr="00097486">
        <w:t>произвольность,</w:t>
      </w:r>
      <w:r w:rsidRPr="00097486">
        <w:rPr>
          <w:spacing w:val="-11"/>
        </w:rPr>
        <w:t xml:space="preserve"> </w:t>
      </w:r>
      <w:r w:rsidRPr="00097486">
        <w:t>преобразуя</w:t>
      </w:r>
      <w:r w:rsidRPr="00097486">
        <w:rPr>
          <w:spacing w:val="-10"/>
        </w:rPr>
        <w:t xml:space="preserve"> </w:t>
      </w:r>
      <w:r w:rsidRPr="00097486">
        <w:t>натуральные</w:t>
      </w:r>
      <w:r w:rsidRPr="00097486">
        <w:rPr>
          <w:spacing w:val="-12"/>
        </w:rPr>
        <w:t xml:space="preserve"> </w:t>
      </w:r>
      <w:r w:rsidRPr="00097486">
        <w:t>формы</w:t>
      </w:r>
      <w:r w:rsidRPr="00097486">
        <w:rPr>
          <w:spacing w:val="-12"/>
        </w:rPr>
        <w:t xml:space="preserve"> </w:t>
      </w:r>
      <w:r w:rsidRPr="00097486">
        <w:t>активности</w:t>
      </w:r>
      <w:r w:rsidRPr="00097486">
        <w:rPr>
          <w:spacing w:val="-10"/>
        </w:rPr>
        <w:t xml:space="preserve"> </w:t>
      </w:r>
      <w:r w:rsidRPr="00097486">
        <w:t>в</w:t>
      </w:r>
      <w:r w:rsidRPr="00097486">
        <w:rPr>
          <w:spacing w:val="-12"/>
        </w:rPr>
        <w:t xml:space="preserve"> </w:t>
      </w:r>
      <w:r w:rsidRPr="00097486">
        <w:t>культурные</w:t>
      </w:r>
      <w:r w:rsidRPr="00097486">
        <w:rPr>
          <w:spacing w:val="-12"/>
        </w:rPr>
        <w:t xml:space="preserve"> </w:t>
      </w:r>
      <w:r w:rsidRPr="00097486">
        <w:t>на</w:t>
      </w:r>
      <w:r w:rsidRPr="00097486">
        <w:rPr>
          <w:spacing w:val="-12"/>
        </w:rPr>
        <w:t xml:space="preserve"> </w:t>
      </w:r>
      <w:r w:rsidRPr="00097486">
        <w:t>основе</w:t>
      </w:r>
      <w:r w:rsidRPr="00097486">
        <w:rPr>
          <w:spacing w:val="-58"/>
        </w:rPr>
        <w:t xml:space="preserve"> </w:t>
      </w:r>
      <w:r w:rsidRPr="00097486">
        <w:t>предлагаемой</w:t>
      </w:r>
      <w:r w:rsidRPr="00097486">
        <w:rPr>
          <w:spacing w:val="-10"/>
        </w:rPr>
        <w:t xml:space="preserve"> </w:t>
      </w:r>
      <w:r w:rsidRPr="00097486">
        <w:t>взрослыми</w:t>
      </w:r>
      <w:r w:rsidRPr="00097486">
        <w:rPr>
          <w:spacing w:val="-10"/>
        </w:rPr>
        <w:t xml:space="preserve"> </w:t>
      </w:r>
      <w:r w:rsidRPr="00097486">
        <w:t>модели,</w:t>
      </w:r>
      <w:r w:rsidRPr="00097486">
        <w:rPr>
          <w:spacing w:val="-10"/>
        </w:rPr>
        <w:t xml:space="preserve"> </w:t>
      </w:r>
      <w:r w:rsidRPr="00097486">
        <w:t>которая</w:t>
      </w:r>
      <w:r w:rsidRPr="00097486">
        <w:rPr>
          <w:spacing w:val="-11"/>
        </w:rPr>
        <w:t xml:space="preserve"> </w:t>
      </w:r>
      <w:r w:rsidRPr="00097486">
        <w:t>выступает</w:t>
      </w:r>
      <w:r w:rsidRPr="00097486">
        <w:rPr>
          <w:spacing w:val="-9"/>
        </w:rPr>
        <w:t xml:space="preserve"> </w:t>
      </w:r>
      <w:r w:rsidRPr="00097486">
        <w:t>в</w:t>
      </w:r>
      <w:r w:rsidRPr="00097486">
        <w:rPr>
          <w:spacing w:val="-11"/>
        </w:rPr>
        <w:t xml:space="preserve"> </w:t>
      </w:r>
      <w:r w:rsidRPr="00097486">
        <w:t>качестве</w:t>
      </w:r>
      <w:r w:rsidRPr="00097486">
        <w:rPr>
          <w:spacing w:val="-10"/>
        </w:rPr>
        <w:t xml:space="preserve"> </w:t>
      </w:r>
      <w:r w:rsidRPr="00097486">
        <w:t>не</w:t>
      </w:r>
      <w:r w:rsidRPr="00097486">
        <w:rPr>
          <w:spacing w:val="-12"/>
        </w:rPr>
        <w:t xml:space="preserve"> </w:t>
      </w:r>
      <w:r w:rsidRPr="00097486">
        <w:t>только</w:t>
      </w:r>
      <w:r w:rsidRPr="00097486">
        <w:rPr>
          <w:spacing w:val="-10"/>
        </w:rPr>
        <w:t xml:space="preserve"> </w:t>
      </w:r>
      <w:r w:rsidRPr="00097486">
        <w:t>объекта</w:t>
      </w:r>
      <w:r w:rsidRPr="00097486">
        <w:rPr>
          <w:spacing w:val="-11"/>
        </w:rPr>
        <w:t xml:space="preserve"> </w:t>
      </w:r>
      <w:r w:rsidRPr="00097486">
        <w:t>подражания,</w:t>
      </w:r>
      <w:r w:rsidRPr="00097486">
        <w:rPr>
          <w:spacing w:val="-57"/>
        </w:rPr>
        <w:t xml:space="preserve"> </w:t>
      </w:r>
      <w:r w:rsidRPr="00097486">
        <w:t>но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образца,</w:t>
      </w:r>
      <w:r w:rsidRPr="00097486">
        <w:rPr>
          <w:spacing w:val="1"/>
        </w:rPr>
        <w:t xml:space="preserve"> </w:t>
      </w:r>
      <w:r w:rsidRPr="00097486">
        <w:t>регулирующего</w:t>
      </w:r>
      <w:r w:rsidRPr="00097486">
        <w:rPr>
          <w:spacing w:val="1"/>
        </w:rPr>
        <w:t xml:space="preserve"> </w:t>
      </w:r>
      <w:r w:rsidRPr="00097486">
        <w:t>собственную</w:t>
      </w:r>
      <w:r w:rsidRPr="00097486">
        <w:rPr>
          <w:spacing w:val="1"/>
        </w:rPr>
        <w:t xml:space="preserve"> </w:t>
      </w:r>
      <w:r w:rsidRPr="00097486">
        <w:t>активность</w:t>
      </w:r>
      <w:r w:rsidRPr="00097486">
        <w:rPr>
          <w:spacing w:val="1"/>
        </w:rPr>
        <w:t xml:space="preserve"> </w:t>
      </w:r>
      <w:r w:rsidRPr="00097486">
        <w:t>ребенка.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ходе</w:t>
      </w:r>
      <w:r w:rsidRPr="00097486">
        <w:rPr>
          <w:spacing w:val="1"/>
        </w:rPr>
        <w:t xml:space="preserve"> </w:t>
      </w:r>
      <w:r w:rsidRPr="00097486">
        <w:t>совместной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взрослыми</w:t>
      </w:r>
      <w:r w:rsidRPr="00097486">
        <w:rPr>
          <w:spacing w:val="1"/>
        </w:rPr>
        <w:t xml:space="preserve"> </w:t>
      </w:r>
      <w:r w:rsidRPr="00097486">
        <w:t>предметной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развиваться</w:t>
      </w:r>
      <w:r w:rsidRPr="00097486">
        <w:rPr>
          <w:spacing w:val="1"/>
        </w:rPr>
        <w:t xml:space="preserve"> </w:t>
      </w:r>
      <w:r w:rsidRPr="00097486">
        <w:t>понимание</w:t>
      </w:r>
      <w:r w:rsidRPr="00097486">
        <w:rPr>
          <w:spacing w:val="1"/>
        </w:rPr>
        <w:t xml:space="preserve"> </w:t>
      </w:r>
      <w:r w:rsidRPr="00097486">
        <w:t>речи.</w:t>
      </w:r>
      <w:r w:rsidRPr="00097486">
        <w:rPr>
          <w:spacing w:val="1"/>
        </w:rPr>
        <w:t xml:space="preserve"> </w:t>
      </w:r>
      <w:r w:rsidRPr="00097486">
        <w:t>Слово</w:t>
      </w:r>
      <w:r w:rsidRPr="00097486">
        <w:rPr>
          <w:spacing w:val="-57"/>
        </w:rPr>
        <w:t xml:space="preserve"> </w:t>
      </w:r>
      <w:r w:rsidRPr="00097486">
        <w:t>отделяется от ситуации и приобретает самостоятельное значение. Дети продолжают осваивать</w:t>
      </w:r>
      <w:r w:rsidRPr="00097486">
        <w:rPr>
          <w:spacing w:val="-57"/>
        </w:rPr>
        <w:t xml:space="preserve"> </w:t>
      </w:r>
      <w:r w:rsidRPr="00097486">
        <w:t>названия окружающих предметов, учатся выполнять простые словесные просьбы взрослых в</w:t>
      </w:r>
      <w:r w:rsidRPr="00097486">
        <w:rPr>
          <w:spacing w:val="1"/>
        </w:rPr>
        <w:t xml:space="preserve"> </w:t>
      </w:r>
      <w:r w:rsidRPr="00097486">
        <w:t xml:space="preserve">пределах </w:t>
      </w:r>
      <w:r w:rsidR="008966F9" w:rsidRPr="00097486">
        <w:t>видимой наглядной</w:t>
      </w:r>
      <w:r w:rsidRPr="00097486">
        <w:t xml:space="preserve"> ситуации. Количество понимаемых слов значительно возрастает.</w:t>
      </w:r>
      <w:r w:rsidRPr="00097486">
        <w:rPr>
          <w:spacing w:val="-57"/>
        </w:rPr>
        <w:t xml:space="preserve"> </w:t>
      </w:r>
      <w:r w:rsidRPr="00097486">
        <w:t>Совершенствуется регуляция поведения в результате обращения взрослых к ребенку, который</w:t>
      </w:r>
      <w:r w:rsidRPr="00097486">
        <w:rPr>
          <w:spacing w:val="-57"/>
        </w:rPr>
        <w:t xml:space="preserve"> </w:t>
      </w:r>
      <w:r w:rsidRPr="00097486">
        <w:t>начинает</w:t>
      </w:r>
      <w:r w:rsidRPr="00097486">
        <w:rPr>
          <w:spacing w:val="-1"/>
        </w:rPr>
        <w:t xml:space="preserve"> </w:t>
      </w:r>
      <w:r w:rsidRPr="00097486">
        <w:t>понимать</w:t>
      </w:r>
      <w:r w:rsidRPr="00097486">
        <w:rPr>
          <w:spacing w:val="3"/>
        </w:rPr>
        <w:t xml:space="preserve"> </w:t>
      </w:r>
      <w:r w:rsidRPr="00097486">
        <w:t>не</w:t>
      </w:r>
      <w:r w:rsidRPr="00097486">
        <w:rPr>
          <w:spacing w:val="-2"/>
        </w:rPr>
        <w:t xml:space="preserve"> </w:t>
      </w:r>
      <w:r w:rsidRPr="00097486">
        <w:t>только</w:t>
      </w:r>
      <w:r w:rsidRPr="00097486">
        <w:rPr>
          <w:spacing w:val="-4"/>
        </w:rPr>
        <w:t xml:space="preserve"> </w:t>
      </w:r>
      <w:r w:rsidRPr="00097486">
        <w:t>инструкцию, но</w:t>
      </w:r>
      <w:r w:rsidRPr="00097486">
        <w:rPr>
          <w:spacing w:val="-5"/>
        </w:rPr>
        <w:t xml:space="preserve"> </w:t>
      </w:r>
      <w:r w:rsidRPr="00097486">
        <w:t>и рассказ</w:t>
      </w:r>
      <w:r w:rsidRPr="00097486">
        <w:rPr>
          <w:spacing w:val="-1"/>
        </w:rPr>
        <w:t xml:space="preserve"> </w:t>
      </w:r>
      <w:r w:rsidRPr="00097486">
        <w:t>взрослых.</w:t>
      </w:r>
    </w:p>
    <w:p w:rsidR="005315BC" w:rsidRPr="00097486" w:rsidRDefault="00FE25F3">
      <w:pPr>
        <w:pStyle w:val="a3"/>
        <w:spacing w:before="1" w:line="276" w:lineRule="auto"/>
        <w:ind w:right="830"/>
      </w:pPr>
      <w:r w:rsidRPr="00097486">
        <w:t>Интенсивно развивается активная речь детей. К трем годам они осваивают основные</w:t>
      </w:r>
      <w:r w:rsidRPr="00097486">
        <w:rPr>
          <w:spacing w:val="1"/>
        </w:rPr>
        <w:t xml:space="preserve"> </w:t>
      </w:r>
      <w:r w:rsidRPr="00097486">
        <w:t>грамматические структуры, пытаются строить простые предложения, в разговоре со взрослым</w:t>
      </w:r>
      <w:r w:rsidRPr="00097486">
        <w:rPr>
          <w:spacing w:val="-57"/>
        </w:rPr>
        <w:t xml:space="preserve"> </w:t>
      </w:r>
      <w:r w:rsidRPr="00097486">
        <w:t>используют практически все части речи. Активный словарь достигает примерно 1000-1500</w:t>
      </w:r>
      <w:r w:rsidRPr="00097486">
        <w:rPr>
          <w:spacing w:val="1"/>
        </w:rPr>
        <w:t xml:space="preserve"> </w:t>
      </w:r>
      <w:r w:rsidRPr="00097486">
        <w:t>слов.</w:t>
      </w:r>
      <w:r w:rsidRPr="00097486">
        <w:rPr>
          <w:spacing w:val="1"/>
        </w:rPr>
        <w:t xml:space="preserve"> </w:t>
      </w:r>
      <w:r w:rsidRPr="00097486">
        <w:t>К концу</w:t>
      </w:r>
      <w:r w:rsidRPr="00097486">
        <w:rPr>
          <w:spacing w:val="1"/>
        </w:rPr>
        <w:t xml:space="preserve"> </w:t>
      </w:r>
      <w:r w:rsidRPr="00097486">
        <w:t>третьего</w:t>
      </w:r>
      <w:r w:rsidRPr="00097486">
        <w:rPr>
          <w:spacing w:val="1"/>
        </w:rPr>
        <w:t xml:space="preserve"> </w:t>
      </w:r>
      <w:r w:rsidRPr="00097486">
        <w:t>года</w:t>
      </w:r>
      <w:r w:rsidRPr="00097486">
        <w:rPr>
          <w:spacing w:val="1"/>
        </w:rPr>
        <w:t xml:space="preserve"> </w:t>
      </w:r>
      <w:r w:rsidRPr="00097486">
        <w:t>жизни</w:t>
      </w:r>
      <w:r w:rsidRPr="00097486">
        <w:rPr>
          <w:spacing w:val="1"/>
        </w:rPr>
        <w:t xml:space="preserve"> </w:t>
      </w:r>
      <w:r w:rsidRPr="00097486">
        <w:t>речь</w:t>
      </w:r>
      <w:r w:rsidRPr="00097486">
        <w:rPr>
          <w:spacing w:val="1"/>
        </w:rPr>
        <w:t xml:space="preserve"> </w:t>
      </w:r>
      <w:r w:rsidRPr="00097486">
        <w:t>становится</w:t>
      </w:r>
      <w:r w:rsidRPr="00097486">
        <w:rPr>
          <w:spacing w:val="1"/>
        </w:rPr>
        <w:t xml:space="preserve"> </w:t>
      </w:r>
      <w:r w:rsidRPr="00097486">
        <w:t>средством</w:t>
      </w:r>
      <w:r w:rsidRPr="00097486">
        <w:rPr>
          <w:spacing w:val="1"/>
        </w:rPr>
        <w:t xml:space="preserve"> </w:t>
      </w:r>
      <w:r w:rsidRPr="00097486">
        <w:t>общения</w:t>
      </w:r>
      <w:r w:rsidRPr="00097486">
        <w:rPr>
          <w:spacing w:val="1"/>
        </w:rPr>
        <w:t xml:space="preserve"> </w:t>
      </w:r>
      <w:r w:rsidRPr="00097486">
        <w:t>ребенка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сверстниками.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t>К третьему году жизни совершенствуются зрительные и слуховые ориентировки, что</w:t>
      </w:r>
      <w:r w:rsidRPr="00097486">
        <w:rPr>
          <w:spacing w:val="1"/>
        </w:rPr>
        <w:t xml:space="preserve"> </w:t>
      </w:r>
      <w:r w:rsidRPr="00097486">
        <w:t>позволяет детям безошибочно выполнять ряд заданий: осуществлять выбор из</w:t>
      </w:r>
      <w:r w:rsidRPr="00097486">
        <w:rPr>
          <w:spacing w:val="1"/>
        </w:rPr>
        <w:t xml:space="preserve"> </w:t>
      </w:r>
      <w:r w:rsidRPr="00097486">
        <w:t>двух-трех</w:t>
      </w:r>
      <w:r w:rsidRPr="00097486">
        <w:rPr>
          <w:spacing w:val="1"/>
        </w:rPr>
        <w:t xml:space="preserve"> </w:t>
      </w:r>
      <w:r w:rsidRPr="00097486">
        <w:t>предметов по форме, величине и цвету; различать мелодии; петь. Совершенствуется слуховое</w:t>
      </w:r>
      <w:r w:rsidRPr="00097486">
        <w:rPr>
          <w:spacing w:val="1"/>
        </w:rPr>
        <w:t xml:space="preserve"> </w:t>
      </w:r>
      <w:r w:rsidRPr="00097486">
        <w:t>восприятие, прежде всего фонематический слух. К трем годам дети воспринимают все звуки</w:t>
      </w:r>
      <w:r w:rsidRPr="00097486">
        <w:rPr>
          <w:spacing w:val="1"/>
        </w:rPr>
        <w:t xml:space="preserve"> </w:t>
      </w:r>
      <w:r w:rsidRPr="00097486">
        <w:t>родного</w:t>
      </w:r>
      <w:r w:rsidRPr="00097486">
        <w:rPr>
          <w:spacing w:val="-1"/>
        </w:rPr>
        <w:t xml:space="preserve"> </w:t>
      </w:r>
      <w:r w:rsidRPr="00097486">
        <w:t>языка, но</w:t>
      </w:r>
      <w:r w:rsidRPr="00097486">
        <w:rPr>
          <w:spacing w:val="-2"/>
        </w:rPr>
        <w:t xml:space="preserve"> </w:t>
      </w:r>
      <w:r w:rsidRPr="00097486">
        <w:t>произносят</w:t>
      </w:r>
      <w:r w:rsidRPr="00097486">
        <w:rPr>
          <w:spacing w:val="-1"/>
        </w:rPr>
        <w:t xml:space="preserve"> </w:t>
      </w:r>
      <w:r w:rsidRPr="00097486">
        <w:t>их</w:t>
      </w:r>
      <w:r w:rsidRPr="00097486">
        <w:rPr>
          <w:spacing w:val="3"/>
        </w:rPr>
        <w:t xml:space="preserve"> </w:t>
      </w:r>
      <w:r w:rsidRPr="00097486">
        <w:t>с</w:t>
      </w:r>
      <w:r w:rsidRPr="00097486">
        <w:rPr>
          <w:spacing w:val="-4"/>
        </w:rPr>
        <w:t xml:space="preserve"> </w:t>
      </w:r>
      <w:r w:rsidRPr="00097486">
        <w:t>большими</w:t>
      </w:r>
      <w:r w:rsidRPr="00097486">
        <w:rPr>
          <w:spacing w:val="-2"/>
        </w:rPr>
        <w:t xml:space="preserve"> </w:t>
      </w:r>
      <w:r w:rsidRPr="00097486">
        <w:t>искажениями.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t>Основной</w:t>
      </w:r>
      <w:r w:rsidRPr="00097486">
        <w:rPr>
          <w:spacing w:val="1"/>
        </w:rPr>
        <w:t xml:space="preserve"> </w:t>
      </w:r>
      <w:r w:rsidRPr="00097486">
        <w:t>формой</w:t>
      </w:r>
      <w:r w:rsidRPr="00097486">
        <w:rPr>
          <w:spacing w:val="1"/>
        </w:rPr>
        <w:t xml:space="preserve"> </w:t>
      </w:r>
      <w:r w:rsidRPr="00097486">
        <w:t>мышления</w:t>
      </w:r>
      <w:r w:rsidRPr="00097486">
        <w:rPr>
          <w:spacing w:val="1"/>
        </w:rPr>
        <w:t xml:space="preserve"> </w:t>
      </w:r>
      <w:r w:rsidRPr="00097486">
        <w:t>становится</w:t>
      </w:r>
      <w:r w:rsidRPr="00097486">
        <w:rPr>
          <w:spacing w:val="1"/>
        </w:rPr>
        <w:t xml:space="preserve"> </w:t>
      </w:r>
      <w:r w:rsidRPr="00097486">
        <w:t>наглядно-действенная.</w:t>
      </w:r>
      <w:r w:rsidRPr="00097486">
        <w:rPr>
          <w:spacing w:val="1"/>
        </w:rPr>
        <w:t xml:space="preserve"> </w:t>
      </w:r>
      <w:r w:rsidRPr="00097486">
        <w:t>Ее</w:t>
      </w:r>
      <w:r w:rsidRPr="00097486">
        <w:rPr>
          <w:spacing w:val="1"/>
        </w:rPr>
        <w:t xml:space="preserve"> </w:t>
      </w:r>
      <w:r w:rsidRPr="00097486">
        <w:t>особенность</w:t>
      </w:r>
      <w:r w:rsidRPr="00097486">
        <w:rPr>
          <w:spacing w:val="1"/>
        </w:rPr>
        <w:t xml:space="preserve"> </w:t>
      </w:r>
      <w:r w:rsidRPr="00097486">
        <w:t>заключается в том, что возникающие в жизни ребенка проблемные ситуации разрешаются</w:t>
      </w:r>
      <w:r w:rsidRPr="00097486">
        <w:rPr>
          <w:spacing w:val="1"/>
        </w:rPr>
        <w:t xml:space="preserve"> </w:t>
      </w:r>
      <w:r w:rsidRPr="00097486">
        <w:t>путем</w:t>
      </w:r>
      <w:r w:rsidRPr="00097486">
        <w:rPr>
          <w:spacing w:val="1"/>
        </w:rPr>
        <w:t xml:space="preserve"> </w:t>
      </w:r>
      <w:r w:rsidRPr="00097486">
        <w:t>реального</w:t>
      </w:r>
      <w:r w:rsidRPr="00097486">
        <w:rPr>
          <w:spacing w:val="1"/>
        </w:rPr>
        <w:t xml:space="preserve"> </w:t>
      </w:r>
      <w:r w:rsidRPr="00097486">
        <w:t>действия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предметами.</w:t>
      </w:r>
      <w:r w:rsidRPr="00097486">
        <w:rPr>
          <w:spacing w:val="1"/>
        </w:rPr>
        <w:t xml:space="preserve"> </w:t>
      </w:r>
      <w:r w:rsidRPr="00097486">
        <w:t>Размышляя</w:t>
      </w:r>
      <w:r w:rsidRPr="00097486">
        <w:rPr>
          <w:spacing w:val="1"/>
        </w:rPr>
        <w:t xml:space="preserve"> </w:t>
      </w:r>
      <w:r w:rsidRPr="00097486">
        <w:t>об</w:t>
      </w:r>
      <w:r w:rsidRPr="00097486">
        <w:rPr>
          <w:spacing w:val="1"/>
        </w:rPr>
        <w:t xml:space="preserve"> </w:t>
      </w:r>
      <w:r w:rsidRPr="00097486">
        <w:t>отсутствующих</w:t>
      </w:r>
      <w:r w:rsidRPr="00097486">
        <w:rPr>
          <w:spacing w:val="61"/>
        </w:rPr>
        <w:t xml:space="preserve"> </w:t>
      </w:r>
      <w:r w:rsidRPr="00097486">
        <w:t>людях</w:t>
      </w:r>
      <w:r w:rsidRPr="00097486">
        <w:rPr>
          <w:spacing w:val="60"/>
        </w:rPr>
        <w:t xml:space="preserve"> </w:t>
      </w:r>
      <w:r w:rsidRPr="00097486">
        <w:t>или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предметах,</w:t>
      </w:r>
      <w:r w:rsidRPr="00097486">
        <w:rPr>
          <w:spacing w:val="34"/>
        </w:rPr>
        <w:t xml:space="preserve"> </w:t>
      </w:r>
      <w:r w:rsidRPr="00097486">
        <w:t>дети</w:t>
      </w:r>
      <w:r w:rsidRPr="00097486">
        <w:rPr>
          <w:spacing w:val="-14"/>
        </w:rPr>
        <w:t xml:space="preserve"> </w:t>
      </w:r>
      <w:r w:rsidRPr="00097486">
        <w:t>начинают</w:t>
      </w:r>
      <w:r w:rsidRPr="00097486">
        <w:rPr>
          <w:spacing w:val="-11"/>
        </w:rPr>
        <w:t xml:space="preserve"> </w:t>
      </w:r>
      <w:r w:rsidRPr="00097486">
        <w:t>использовать</w:t>
      </w:r>
      <w:r w:rsidRPr="00097486">
        <w:rPr>
          <w:spacing w:val="-14"/>
        </w:rPr>
        <w:t xml:space="preserve"> </w:t>
      </w:r>
      <w:r w:rsidRPr="00097486">
        <w:t>их</w:t>
      </w:r>
      <w:r w:rsidRPr="00097486">
        <w:rPr>
          <w:spacing w:val="-10"/>
        </w:rPr>
        <w:t xml:space="preserve"> </w:t>
      </w:r>
      <w:r w:rsidRPr="00097486">
        <w:t>образы.</w:t>
      </w:r>
      <w:r w:rsidRPr="00097486">
        <w:rPr>
          <w:spacing w:val="-14"/>
        </w:rPr>
        <w:t xml:space="preserve"> </w:t>
      </w:r>
      <w:r w:rsidRPr="00097486">
        <w:t>Третий</w:t>
      </w:r>
      <w:r w:rsidRPr="00097486">
        <w:rPr>
          <w:spacing w:val="-11"/>
        </w:rPr>
        <w:t xml:space="preserve"> </w:t>
      </w:r>
      <w:r w:rsidRPr="00097486">
        <w:t>год</w:t>
      </w:r>
      <w:r w:rsidRPr="00097486">
        <w:rPr>
          <w:spacing w:val="-14"/>
        </w:rPr>
        <w:t xml:space="preserve"> </w:t>
      </w:r>
      <w:r w:rsidRPr="00097486">
        <w:t>жизни</w:t>
      </w:r>
      <w:r w:rsidRPr="00097486">
        <w:rPr>
          <w:spacing w:val="-14"/>
        </w:rPr>
        <w:t xml:space="preserve"> </w:t>
      </w:r>
      <w:r w:rsidRPr="00097486">
        <w:t>знаменуется</w:t>
      </w:r>
      <w:r w:rsidRPr="00097486">
        <w:rPr>
          <w:spacing w:val="-12"/>
        </w:rPr>
        <w:t xml:space="preserve"> </w:t>
      </w:r>
      <w:r w:rsidRPr="00097486">
        <w:t>появлением</w:t>
      </w:r>
      <w:r w:rsidRPr="00097486">
        <w:rPr>
          <w:spacing w:val="-58"/>
        </w:rPr>
        <w:t xml:space="preserve"> </w:t>
      </w:r>
      <w:r w:rsidRPr="00097486">
        <w:t>символического</w:t>
      </w:r>
      <w:r w:rsidRPr="00097486">
        <w:rPr>
          <w:spacing w:val="1"/>
        </w:rPr>
        <w:t xml:space="preserve"> </w:t>
      </w:r>
      <w:r w:rsidRPr="00097486">
        <w:t>мышления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способности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запечатленным</w:t>
      </w:r>
      <w:r w:rsidRPr="00097486">
        <w:rPr>
          <w:spacing w:val="1"/>
        </w:rPr>
        <w:t xml:space="preserve"> </w:t>
      </w:r>
      <w:r w:rsidRPr="00097486">
        <w:t>психологическим</w:t>
      </w:r>
      <w:r w:rsidRPr="00097486">
        <w:rPr>
          <w:spacing w:val="1"/>
        </w:rPr>
        <w:t xml:space="preserve"> </w:t>
      </w:r>
      <w:r w:rsidRPr="00097486">
        <w:t>образам-</w:t>
      </w:r>
      <w:r w:rsidRPr="00097486">
        <w:rPr>
          <w:spacing w:val="1"/>
        </w:rPr>
        <w:t xml:space="preserve"> </w:t>
      </w:r>
      <w:r w:rsidRPr="00097486">
        <w:t>символам</w:t>
      </w:r>
      <w:r w:rsidRPr="00097486">
        <w:rPr>
          <w:spacing w:val="-13"/>
        </w:rPr>
        <w:t xml:space="preserve"> </w:t>
      </w:r>
      <w:r w:rsidRPr="00097486">
        <w:t>предметов</w:t>
      </w:r>
      <w:r w:rsidRPr="00097486">
        <w:rPr>
          <w:spacing w:val="-13"/>
        </w:rPr>
        <w:t xml:space="preserve"> </w:t>
      </w:r>
      <w:r w:rsidRPr="00097486">
        <w:t>воспроизводить</w:t>
      </w:r>
      <w:r w:rsidRPr="00097486">
        <w:rPr>
          <w:spacing w:val="-11"/>
        </w:rPr>
        <w:t xml:space="preserve"> </w:t>
      </w:r>
      <w:r w:rsidRPr="00097486">
        <w:t>их</w:t>
      </w:r>
      <w:r w:rsidRPr="00097486">
        <w:rPr>
          <w:spacing w:val="-6"/>
        </w:rPr>
        <w:t xml:space="preserve"> </w:t>
      </w:r>
      <w:r w:rsidRPr="00097486">
        <w:t>в</w:t>
      </w:r>
      <w:r w:rsidRPr="00097486">
        <w:rPr>
          <w:spacing w:val="-14"/>
        </w:rPr>
        <w:t xml:space="preserve"> </w:t>
      </w:r>
      <w:r w:rsidRPr="00097486">
        <w:t>тот</w:t>
      </w:r>
      <w:r w:rsidRPr="00097486">
        <w:rPr>
          <w:spacing w:val="-12"/>
        </w:rPr>
        <w:t xml:space="preserve"> </w:t>
      </w:r>
      <w:r w:rsidRPr="00097486">
        <w:t>или</w:t>
      </w:r>
      <w:r w:rsidRPr="00097486">
        <w:rPr>
          <w:spacing w:val="-9"/>
        </w:rPr>
        <w:t xml:space="preserve"> </w:t>
      </w:r>
      <w:r w:rsidRPr="00097486">
        <w:t>иной</w:t>
      </w:r>
      <w:r w:rsidRPr="00097486">
        <w:rPr>
          <w:spacing w:val="-9"/>
        </w:rPr>
        <w:t xml:space="preserve"> </w:t>
      </w:r>
      <w:r w:rsidRPr="00097486">
        <w:t>момент.</w:t>
      </w:r>
      <w:r w:rsidRPr="00097486">
        <w:rPr>
          <w:spacing w:val="-7"/>
        </w:rPr>
        <w:t xml:space="preserve"> </w:t>
      </w:r>
      <w:r w:rsidRPr="00097486">
        <w:t>Теперь</w:t>
      </w:r>
      <w:r w:rsidRPr="00097486">
        <w:rPr>
          <w:spacing w:val="-11"/>
        </w:rPr>
        <w:t xml:space="preserve"> </w:t>
      </w:r>
      <w:r w:rsidRPr="00097486">
        <w:t>они</w:t>
      </w:r>
      <w:r w:rsidRPr="00097486">
        <w:rPr>
          <w:spacing w:val="-7"/>
        </w:rPr>
        <w:t xml:space="preserve"> </w:t>
      </w:r>
      <w:r w:rsidRPr="00097486">
        <w:t>могут</w:t>
      </w:r>
      <w:r w:rsidRPr="00097486">
        <w:rPr>
          <w:spacing w:val="-7"/>
        </w:rPr>
        <w:t xml:space="preserve"> </w:t>
      </w:r>
      <w:r w:rsidRPr="00097486">
        <w:t>проделывать</w:t>
      </w:r>
      <w:r w:rsidRPr="00097486">
        <w:rPr>
          <w:spacing w:val="-58"/>
        </w:rPr>
        <w:t xml:space="preserve"> </w:t>
      </w:r>
      <w:r w:rsidRPr="00097486">
        <w:t>некоторые операции</w:t>
      </w:r>
      <w:r w:rsidRPr="00097486">
        <w:rPr>
          <w:spacing w:val="2"/>
        </w:rPr>
        <w:t xml:space="preserve"> </w:t>
      </w:r>
      <w:r w:rsidRPr="00097486">
        <w:t>нес</w:t>
      </w:r>
      <w:r w:rsidRPr="00097486">
        <w:rPr>
          <w:spacing w:val="-5"/>
        </w:rPr>
        <w:t xml:space="preserve"> </w:t>
      </w:r>
      <w:r w:rsidRPr="00097486">
        <w:t>реальными</w:t>
      </w:r>
      <w:r w:rsidRPr="00097486">
        <w:rPr>
          <w:spacing w:val="-4"/>
        </w:rPr>
        <w:t xml:space="preserve"> </w:t>
      </w:r>
      <w:r w:rsidRPr="00097486">
        <w:t>предметами,</w:t>
      </w:r>
      <w:r w:rsidRPr="00097486">
        <w:rPr>
          <w:spacing w:val="-4"/>
        </w:rPr>
        <w:t xml:space="preserve"> </w:t>
      </w:r>
      <w:r w:rsidRPr="00097486">
        <w:t>а</w:t>
      </w:r>
      <w:r w:rsidRPr="00097486">
        <w:rPr>
          <w:spacing w:val="-6"/>
        </w:rPr>
        <w:t xml:space="preserve"> </w:t>
      </w:r>
      <w:r w:rsidRPr="00097486">
        <w:t>с</w:t>
      </w:r>
      <w:r w:rsidRPr="00097486">
        <w:rPr>
          <w:spacing w:val="-5"/>
        </w:rPr>
        <w:t xml:space="preserve"> </w:t>
      </w:r>
      <w:r w:rsidRPr="00097486">
        <w:t>их</w:t>
      </w:r>
      <w:r w:rsidRPr="00097486">
        <w:rPr>
          <w:spacing w:val="-3"/>
        </w:rPr>
        <w:t xml:space="preserve"> </w:t>
      </w:r>
      <w:r w:rsidRPr="00097486">
        <w:t>образами,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эти</w:t>
      </w:r>
      <w:r w:rsidRPr="00097486">
        <w:rPr>
          <w:spacing w:val="-3"/>
        </w:rPr>
        <w:t xml:space="preserve"> </w:t>
      </w:r>
      <w:r w:rsidRPr="00097486">
        <w:t>мысленные</w:t>
      </w:r>
      <w:r w:rsidRPr="00097486">
        <w:rPr>
          <w:spacing w:val="-6"/>
        </w:rPr>
        <w:t xml:space="preserve"> </w:t>
      </w:r>
      <w:r w:rsidRPr="00097486">
        <w:t>операции</w:t>
      </w:r>
      <w:r w:rsidRPr="00097486">
        <w:rPr>
          <w:spacing w:val="2"/>
        </w:rPr>
        <w:t xml:space="preserve"> </w:t>
      </w:r>
      <w:r w:rsidRPr="00097486">
        <w:t>-</w:t>
      </w:r>
      <w:r w:rsidRPr="00097486">
        <w:rPr>
          <w:spacing w:val="-57"/>
        </w:rPr>
        <w:t xml:space="preserve"> </w:t>
      </w:r>
      <w:r w:rsidRPr="00097486">
        <w:t xml:space="preserve">свидетельство </w:t>
      </w:r>
      <w:r w:rsidR="008966F9" w:rsidRPr="00097486">
        <w:t>значительно более</w:t>
      </w:r>
      <w:r w:rsidRPr="00097486">
        <w:t xml:space="preserve"> сложной, чем прежде, работы детского мышления. Переход</w:t>
      </w:r>
      <w:r w:rsidRPr="00097486">
        <w:rPr>
          <w:spacing w:val="1"/>
        </w:rPr>
        <w:t xml:space="preserve"> </w:t>
      </w:r>
      <w:r w:rsidRPr="00097486">
        <w:t>от конкретно-чувственного</w:t>
      </w:r>
    </w:p>
    <w:p w:rsidR="005315BC" w:rsidRPr="00097486" w:rsidRDefault="00FE25F3">
      <w:pPr>
        <w:pStyle w:val="a3"/>
        <w:ind w:left="1239" w:firstLine="0"/>
      </w:pPr>
      <w:r w:rsidRPr="00097486">
        <w:rPr>
          <w:spacing w:val="-1"/>
        </w:rPr>
        <w:t>«мышления»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к</w:t>
      </w:r>
      <w:r w:rsidRPr="00097486">
        <w:rPr>
          <w:spacing w:val="2"/>
        </w:rPr>
        <w:t xml:space="preserve"> </w:t>
      </w:r>
      <w:r w:rsidRPr="00097486">
        <w:rPr>
          <w:spacing w:val="-1"/>
        </w:rPr>
        <w:t>образному</w:t>
      </w:r>
      <w:r w:rsidRPr="00097486">
        <w:rPr>
          <w:spacing w:val="-4"/>
        </w:rPr>
        <w:t xml:space="preserve"> </w:t>
      </w:r>
      <w:r w:rsidRPr="00097486">
        <w:t>может</w:t>
      </w:r>
      <w:r w:rsidRPr="00097486">
        <w:rPr>
          <w:spacing w:val="-1"/>
        </w:rPr>
        <w:t xml:space="preserve"> </w:t>
      </w:r>
      <w:r w:rsidRPr="00097486">
        <w:t>осуществляться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-2"/>
        </w:rPr>
        <w:t xml:space="preserve"> </w:t>
      </w:r>
      <w:r w:rsidRPr="00097486">
        <w:t>протяжении двух</w:t>
      </w:r>
      <w:r w:rsidRPr="00097486">
        <w:rPr>
          <w:spacing w:val="6"/>
        </w:rPr>
        <w:t xml:space="preserve"> </w:t>
      </w:r>
      <w:r w:rsidRPr="00097486">
        <w:t>лет.</w:t>
      </w:r>
    </w:p>
    <w:p w:rsidR="005315BC" w:rsidRPr="00097486" w:rsidRDefault="00FE25F3">
      <w:pPr>
        <w:pStyle w:val="a3"/>
        <w:spacing w:before="43" w:line="276" w:lineRule="auto"/>
        <w:ind w:right="829"/>
      </w:pPr>
      <w:r w:rsidRPr="00097486">
        <w:rPr>
          <w:b/>
          <w:i/>
        </w:rPr>
        <w:t>Детские</w:t>
      </w:r>
      <w:r w:rsidRPr="00097486">
        <w:rPr>
          <w:b/>
          <w:i/>
          <w:spacing w:val="1"/>
        </w:rPr>
        <w:t xml:space="preserve"> </w:t>
      </w:r>
      <w:r w:rsidRPr="00097486">
        <w:rPr>
          <w:b/>
          <w:i/>
        </w:rPr>
        <w:t>виды</w:t>
      </w:r>
      <w:r w:rsidRPr="00097486">
        <w:rPr>
          <w:b/>
          <w:i/>
          <w:spacing w:val="1"/>
        </w:rPr>
        <w:t xml:space="preserve"> </w:t>
      </w:r>
      <w:r w:rsidRPr="00097486">
        <w:rPr>
          <w:b/>
          <w:i/>
        </w:rPr>
        <w:t>деятельности</w:t>
      </w:r>
      <w:r w:rsidRPr="00097486">
        <w:rPr>
          <w:b/>
        </w:rPr>
        <w:t>.</w:t>
      </w:r>
      <w:r w:rsidRPr="00097486">
        <w:rPr>
          <w:b/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этом</w:t>
      </w:r>
      <w:r w:rsidRPr="00097486">
        <w:rPr>
          <w:spacing w:val="1"/>
        </w:rPr>
        <w:t xml:space="preserve"> </w:t>
      </w:r>
      <w:r w:rsidRPr="00097486">
        <w:t>возрасте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формируются</w:t>
      </w:r>
      <w:r w:rsidRPr="00097486">
        <w:rPr>
          <w:spacing w:val="1"/>
        </w:rPr>
        <w:t xml:space="preserve"> </w:t>
      </w:r>
      <w:r w:rsidRPr="00097486">
        <w:t>новые</w:t>
      </w:r>
      <w:r w:rsidRPr="00097486">
        <w:rPr>
          <w:spacing w:val="1"/>
        </w:rPr>
        <w:t xml:space="preserve"> </w:t>
      </w:r>
      <w:r w:rsidRPr="00097486">
        <w:t>виды</w:t>
      </w:r>
      <w:r w:rsidRPr="00097486">
        <w:rPr>
          <w:spacing w:val="1"/>
        </w:rPr>
        <w:t xml:space="preserve"> </w:t>
      </w:r>
      <w:r w:rsidRPr="00097486">
        <w:t>деятельности:</w:t>
      </w:r>
      <w:r w:rsidRPr="00097486">
        <w:rPr>
          <w:spacing w:val="1"/>
        </w:rPr>
        <w:t xml:space="preserve"> </w:t>
      </w:r>
      <w:r w:rsidRPr="00097486">
        <w:t>игра,</w:t>
      </w:r>
      <w:r w:rsidRPr="00097486">
        <w:rPr>
          <w:spacing w:val="1"/>
        </w:rPr>
        <w:t xml:space="preserve"> </w:t>
      </w:r>
      <w:r w:rsidRPr="00097486">
        <w:t>рисование,</w:t>
      </w:r>
      <w:r w:rsidRPr="00097486">
        <w:rPr>
          <w:spacing w:val="1"/>
        </w:rPr>
        <w:t xml:space="preserve"> </w:t>
      </w:r>
      <w:r w:rsidRPr="00097486">
        <w:t>конструирование.</w:t>
      </w:r>
      <w:r w:rsidRPr="00097486">
        <w:rPr>
          <w:spacing w:val="1"/>
        </w:rPr>
        <w:t xml:space="preserve"> </w:t>
      </w:r>
      <w:r w:rsidRPr="00097486">
        <w:t>Игра</w:t>
      </w:r>
      <w:r w:rsidRPr="00097486">
        <w:rPr>
          <w:spacing w:val="1"/>
        </w:rPr>
        <w:t xml:space="preserve"> </w:t>
      </w:r>
      <w:r w:rsidRPr="00097486">
        <w:t>носит</w:t>
      </w:r>
      <w:r w:rsidRPr="00097486">
        <w:rPr>
          <w:spacing w:val="1"/>
        </w:rPr>
        <w:t xml:space="preserve"> </w:t>
      </w:r>
      <w:r w:rsidRPr="00097486">
        <w:t>процессуальный</w:t>
      </w:r>
      <w:r w:rsidRPr="00097486">
        <w:rPr>
          <w:spacing w:val="1"/>
        </w:rPr>
        <w:t xml:space="preserve"> </w:t>
      </w:r>
      <w:r w:rsidRPr="00097486">
        <w:t>характер,</w:t>
      </w:r>
      <w:r w:rsidRPr="00097486">
        <w:rPr>
          <w:spacing w:val="1"/>
        </w:rPr>
        <w:t xml:space="preserve"> </w:t>
      </w:r>
      <w:r w:rsidRPr="00097486">
        <w:t>главное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ней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действия.</w:t>
      </w:r>
      <w:r w:rsidRPr="00097486">
        <w:rPr>
          <w:spacing w:val="1"/>
        </w:rPr>
        <w:t xml:space="preserve"> </w:t>
      </w:r>
      <w:r w:rsidRPr="00097486">
        <w:t>Они</w:t>
      </w:r>
      <w:r w:rsidRPr="00097486">
        <w:rPr>
          <w:spacing w:val="1"/>
        </w:rPr>
        <w:t xml:space="preserve"> </w:t>
      </w:r>
      <w:r w:rsidRPr="00097486">
        <w:t>совершаются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игровыми</w:t>
      </w:r>
      <w:r w:rsidRPr="00097486">
        <w:rPr>
          <w:spacing w:val="1"/>
        </w:rPr>
        <w:t xml:space="preserve"> </w:t>
      </w:r>
      <w:r w:rsidRPr="00097486">
        <w:t>предметами,</w:t>
      </w:r>
      <w:r w:rsidRPr="00097486">
        <w:rPr>
          <w:spacing w:val="1"/>
        </w:rPr>
        <w:t xml:space="preserve"> </w:t>
      </w:r>
      <w:r w:rsidRPr="00097486">
        <w:t>приближенными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-57"/>
        </w:rPr>
        <w:t xml:space="preserve"> </w:t>
      </w:r>
      <w:r w:rsidRPr="00097486">
        <w:t>реальности.</w:t>
      </w:r>
      <w:r w:rsidRPr="00097486">
        <w:rPr>
          <w:spacing w:val="45"/>
        </w:rPr>
        <w:t xml:space="preserve"> </w:t>
      </w:r>
      <w:r w:rsidRPr="00097486">
        <w:t>В</w:t>
      </w:r>
      <w:r w:rsidRPr="00097486">
        <w:rPr>
          <w:spacing w:val="16"/>
        </w:rPr>
        <w:t xml:space="preserve"> </w:t>
      </w:r>
      <w:r w:rsidRPr="00097486">
        <w:t>середине</w:t>
      </w:r>
      <w:r w:rsidRPr="00097486">
        <w:rPr>
          <w:spacing w:val="40"/>
        </w:rPr>
        <w:t xml:space="preserve"> </w:t>
      </w:r>
      <w:r w:rsidRPr="00097486">
        <w:t>третьего</w:t>
      </w:r>
      <w:r w:rsidRPr="00097486">
        <w:rPr>
          <w:spacing w:val="44"/>
        </w:rPr>
        <w:t xml:space="preserve"> </w:t>
      </w:r>
      <w:r w:rsidRPr="00097486">
        <w:t>года</w:t>
      </w:r>
      <w:r w:rsidRPr="00097486">
        <w:rPr>
          <w:spacing w:val="43"/>
        </w:rPr>
        <w:t xml:space="preserve"> </w:t>
      </w:r>
      <w:r w:rsidRPr="00097486">
        <w:t>жизни</w:t>
      </w:r>
      <w:r w:rsidRPr="00097486">
        <w:rPr>
          <w:spacing w:val="42"/>
        </w:rPr>
        <w:t xml:space="preserve"> </w:t>
      </w:r>
      <w:r w:rsidRPr="00097486">
        <w:t>появляются</w:t>
      </w:r>
      <w:r w:rsidRPr="00097486">
        <w:rPr>
          <w:spacing w:val="44"/>
        </w:rPr>
        <w:t xml:space="preserve"> </w:t>
      </w:r>
      <w:r w:rsidRPr="00097486">
        <w:t>действия</w:t>
      </w:r>
      <w:r w:rsidRPr="00097486">
        <w:rPr>
          <w:spacing w:val="48"/>
        </w:rPr>
        <w:t xml:space="preserve"> </w:t>
      </w:r>
      <w:r w:rsidRPr="00097486">
        <w:t>с</w:t>
      </w:r>
      <w:r w:rsidRPr="00097486">
        <w:rPr>
          <w:spacing w:val="41"/>
        </w:rPr>
        <w:t xml:space="preserve"> </w:t>
      </w:r>
      <w:r w:rsidRPr="00097486">
        <w:t>предметами-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  <w:jc w:val="left"/>
      </w:pPr>
      <w:r w:rsidRPr="00097486">
        <w:lastRenderedPageBreak/>
        <w:t>заместителями.</w:t>
      </w:r>
    </w:p>
    <w:p w:rsidR="005315BC" w:rsidRPr="00097486" w:rsidRDefault="00FE25F3">
      <w:pPr>
        <w:pStyle w:val="a3"/>
        <w:spacing w:before="43" w:line="276" w:lineRule="auto"/>
        <w:ind w:right="829"/>
      </w:pPr>
      <w:r w:rsidRPr="00097486">
        <w:t>Появление собственно изобразительной деятельности обусловлено тем, что ребенок уже</w:t>
      </w:r>
      <w:r w:rsidRPr="00097486">
        <w:rPr>
          <w:spacing w:val="-57"/>
        </w:rPr>
        <w:t xml:space="preserve"> </w:t>
      </w:r>
      <w:r w:rsidRPr="00097486">
        <w:t>способен</w:t>
      </w:r>
      <w:r w:rsidRPr="00097486">
        <w:rPr>
          <w:spacing w:val="1"/>
        </w:rPr>
        <w:t xml:space="preserve"> </w:t>
      </w:r>
      <w:r w:rsidRPr="00097486">
        <w:t>сформулировать</w:t>
      </w:r>
      <w:r w:rsidRPr="00097486">
        <w:rPr>
          <w:spacing w:val="1"/>
        </w:rPr>
        <w:t xml:space="preserve"> </w:t>
      </w:r>
      <w:r w:rsidRPr="00097486">
        <w:t>намерение</w:t>
      </w:r>
      <w:r w:rsidRPr="00097486">
        <w:rPr>
          <w:spacing w:val="1"/>
        </w:rPr>
        <w:t xml:space="preserve"> </w:t>
      </w:r>
      <w:r w:rsidRPr="00097486">
        <w:t>изобразить</w:t>
      </w:r>
      <w:r w:rsidRPr="00097486">
        <w:rPr>
          <w:spacing w:val="1"/>
        </w:rPr>
        <w:t xml:space="preserve"> </w:t>
      </w:r>
      <w:r w:rsidRPr="00097486">
        <w:t>какой-либо</w:t>
      </w:r>
      <w:r w:rsidRPr="00097486">
        <w:rPr>
          <w:spacing w:val="1"/>
        </w:rPr>
        <w:t xml:space="preserve"> </w:t>
      </w:r>
      <w:r w:rsidRPr="00097486">
        <w:t>предмет.</w:t>
      </w:r>
      <w:r w:rsidRPr="00097486">
        <w:rPr>
          <w:spacing w:val="1"/>
        </w:rPr>
        <w:t xml:space="preserve"> </w:t>
      </w:r>
      <w:r w:rsidRPr="00097486">
        <w:t>Типичным</w:t>
      </w:r>
      <w:r w:rsidRPr="00097486">
        <w:rPr>
          <w:spacing w:val="1"/>
        </w:rPr>
        <w:t xml:space="preserve"> </w:t>
      </w:r>
      <w:r w:rsidRPr="00097486">
        <w:t>является</w:t>
      </w:r>
      <w:r w:rsidRPr="00097486">
        <w:rPr>
          <w:spacing w:val="-57"/>
        </w:rPr>
        <w:t xml:space="preserve"> </w:t>
      </w:r>
      <w:r w:rsidRPr="00097486">
        <w:t>изображение</w:t>
      </w:r>
      <w:r w:rsidRPr="00097486">
        <w:rPr>
          <w:spacing w:val="-3"/>
        </w:rPr>
        <w:t xml:space="preserve"> </w:t>
      </w:r>
      <w:r w:rsidRPr="00097486">
        <w:t>человека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4"/>
        </w:rPr>
        <w:t xml:space="preserve"> </w:t>
      </w:r>
      <w:r w:rsidRPr="00097486">
        <w:t>виде</w:t>
      </w:r>
      <w:r w:rsidRPr="00097486">
        <w:rPr>
          <w:spacing w:val="6"/>
        </w:rPr>
        <w:t xml:space="preserve"> </w:t>
      </w:r>
      <w:r w:rsidRPr="00097486">
        <w:t>«головонога»</w:t>
      </w:r>
      <w:r w:rsidRPr="00097486">
        <w:rPr>
          <w:spacing w:val="-8"/>
        </w:rPr>
        <w:t xml:space="preserve"> </w:t>
      </w:r>
      <w:r w:rsidRPr="00097486">
        <w:t>- окружности и</w:t>
      </w:r>
      <w:r w:rsidRPr="00097486">
        <w:rPr>
          <w:spacing w:val="1"/>
        </w:rPr>
        <w:t xml:space="preserve"> </w:t>
      </w:r>
      <w:r w:rsidRPr="00097486">
        <w:t>отходящих</w:t>
      </w:r>
      <w:r w:rsidRPr="00097486">
        <w:rPr>
          <w:spacing w:val="4"/>
        </w:rPr>
        <w:t xml:space="preserve"> </w:t>
      </w:r>
      <w:r w:rsidRPr="00097486">
        <w:t>от</w:t>
      </w:r>
      <w:r w:rsidRPr="00097486">
        <w:rPr>
          <w:spacing w:val="-5"/>
        </w:rPr>
        <w:t xml:space="preserve"> </w:t>
      </w:r>
      <w:r w:rsidRPr="00097486">
        <w:t>нее</w:t>
      </w:r>
      <w:r w:rsidRPr="00097486">
        <w:rPr>
          <w:spacing w:val="-5"/>
        </w:rPr>
        <w:t xml:space="preserve"> </w:t>
      </w:r>
      <w:r w:rsidRPr="00097486">
        <w:t>линий.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rPr>
          <w:b/>
          <w:i/>
        </w:rPr>
        <w:t>Коммуникация и социализация</w:t>
      </w:r>
      <w:r w:rsidRPr="00097486">
        <w:rPr>
          <w:b/>
        </w:rPr>
        <w:t xml:space="preserve">. </w:t>
      </w:r>
      <w:r w:rsidRPr="00097486">
        <w:t>На третьем году жизни отмечается рост автономии и</w:t>
      </w:r>
      <w:r w:rsidRPr="00097486">
        <w:rPr>
          <w:spacing w:val="1"/>
        </w:rPr>
        <w:t xml:space="preserve"> </w:t>
      </w:r>
      <w:r w:rsidRPr="00097486">
        <w:t>изменение</w:t>
      </w:r>
      <w:r w:rsidRPr="00097486">
        <w:rPr>
          <w:spacing w:val="1"/>
        </w:rPr>
        <w:t xml:space="preserve"> </w:t>
      </w:r>
      <w:r w:rsidRPr="00097486">
        <w:t>отношений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взрослым,</w:t>
      </w:r>
      <w:r w:rsidRPr="00097486">
        <w:rPr>
          <w:spacing w:val="1"/>
        </w:rPr>
        <w:t xml:space="preserve"> </w:t>
      </w:r>
      <w:r w:rsidRPr="00097486">
        <w:t>дети</w:t>
      </w:r>
      <w:r w:rsidRPr="00097486">
        <w:rPr>
          <w:spacing w:val="1"/>
        </w:rPr>
        <w:t xml:space="preserve"> </w:t>
      </w:r>
      <w:r w:rsidRPr="00097486">
        <w:t>становятся</w:t>
      </w:r>
      <w:r w:rsidRPr="00097486">
        <w:rPr>
          <w:spacing w:val="1"/>
        </w:rPr>
        <w:t xml:space="preserve"> </w:t>
      </w:r>
      <w:r w:rsidRPr="00097486">
        <w:t>самостоятельнее.</w:t>
      </w:r>
      <w:r w:rsidRPr="00097486">
        <w:rPr>
          <w:spacing w:val="1"/>
        </w:rPr>
        <w:t xml:space="preserve"> </w:t>
      </w:r>
      <w:r w:rsidRPr="00097486">
        <w:t>Начинает</w:t>
      </w:r>
      <w:r w:rsidRPr="00097486">
        <w:rPr>
          <w:spacing w:val="1"/>
        </w:rPr>
        <w:t xml:space="preserve"> </w:t>
      </w:r>
      <w:r w:rsidRPr="00097486">
        <w:t>формироваться</w:t>
      </w:r>
      <w:r w:rsidRPr="00097486">
        <w:rPr>
          <w:spacing w:val="-1"/>
        </w:rPr>
        <w:t xml:space="preserve"> </w:t>
      </w:r>
      <w:r w:rsidRPr="00097486">
        <w:t>критичность к собственным</w:t>
      </w:r>
      <w:r w:rsidRPr="00097486">
        <w:rPr>
          <w:spacing w:val="-3"/>
        </w:rPr>
        <w:t xml:space="preserve"> </w:t>
      </w:r>
      <w:r w:rsidRPr="00097486">
        <w:t>действиям.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rPr>
          <w:b/>
          <w:i/>
        </w:rPr>
        <w:t>Саморегуляция</w:t>
      </w:r>
      <w:r w:rsidRPr="00097486">
        <w:rPr>
          <w:b/>
        </w:rPr>
        <w:t>.</w:t>
      </w:r>
      <w:r w:rsidRPr="00097486">
        <w:rPr>
          <w:b/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этого</w:t>
      </w:r>
      <w:r w:rsidRPr="00097486">
        <w:rPr>
          <w:spacing w:val="1"/>
        </w:rPr>
        <w:t xml:space="preserve"> </w:t>
      </w:r>
      <w:r w:rsidRPr="00097486">
        <w:t>возраста</w:t>
      </w:r>
      <w:r w:rsidRPr="00097486">
        <w:rPr>
          <w:spacing w:val="1"/>
        </w:rPr>
        <w:t xml:space="preserve"> </w:t>
      </w:r>
      <w:r w:rsidRPr="00097486">
        <w:t>характерна</w:t>
      </w:r>
      <w:r w:rsidRPr="00097486">
        <w:rPr>
          <w:spacing w:val="1"/>
        </w:rPr>
        <w:t xml:space="preserve"> </w:t>
      </w:r>
      <w:r w:rsidRPr="00097486">
        <w:t>неосознанность</w:t>
      </w:r>
      <w:r w:rsidRPr="00097486">
        <w:rPr>
          <w:spacing w:val="1"/>
        </w:rPr>
        <w:t xml:space="preserve"> </w:t>
      </w:r>
      <w:r w:rsidRPr="00097486">
        <w:t>мотивов,</w:t>
      </w:r>
      <w:r w:rsidRPr="00097486">
        <w:rPr>
          <w:spacing w:val="1"/>
        </w:rPr>
        <w:t xml:space="preserve"> </w:t>
      </w:r>
      <w:r w:rsidRPr="00097486">
        <w:t>импульсивность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зависимость</w:t>
      </w:r>
      <w:r w:rsidRPr="00097486">
        <w:rPr>
          <w:spacing w:val="1"/>
        </w:rPr>
        <w:t xml:space="preserve"> </w:t>
      </w:r>
      <w:r w:rsidRPr="00097486">
        <w:t>чувств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желаний</w:t>
      </w:r>
      <w:r w:rsidRPr="00097486">
        <w:rPr>
          <w:spacing w:val="1"/>
        </w:rPr>
        <w:t xml:space="preserve"> </w:t>
      </w:r>
      <w:r w:rsidRPr="00097486">
        <w:t>от</w:t>
      </w:r>
      <w:r w:rsidRPr="00097486">
        <w:rPr>
          <w:spacing w:val="1"/>
        </w:rPr>
        <w:t xml:space="preserve"> </w:t>
      </w:r>
      <w:r w:rsidRPr="00097486">
        <w:t>ситуации.</w:t>
      </w:r>
      <w:r w:rsidRPr="00097486">
        <w:rPr>
          <w:spacing w:val="1"/>
        </w:rPr>
        <w:t xml:space="preserve"> </w:t>
      </w:r>
      <w:r w:rsidRPr="00097486">
        <w:t>Дети</w:t>
      </w:r>
      <w:r w:rsidRPr="00097486">
        <w:rPr>
          <w:spacing w:val="1"/>
        </w:rPr>
        <w:t xml:space="preserve"> </w:t>
      </w:r>
      <w:r w:rsidRPr="00097486">
        <w:t>легко</w:t>
      </w:r>
      <w:r w:rsidRPr="00097486">
        <w:rPr>
          <w:spacing w:val="1"/>
        </w:rPr>
        <w:t xml:space="preserve"> </w:t>
      </w:r>
      <w:r w:rsidRPr="00097486">
        <w:t>заражаются</w:t>
      </w:r>
      <w:r w:rsidRPr="00097486">
        <w:rPr>
          <w:spacing w:val="1"/>
        </w:rPr>
        <w:t xml:space="preserve"> </w:t>
      </w:r>
      <w:r w:rsidRPr="00097486">
        <w:t>эмоциональным</w:t>
      </w:r>
      <w:r w:rsidRPr="00097486">
        <w:rPr>
          <w:spacing w:val="1"/>
        </w:rPr>
        <w:t xml:space="preserve"> </w:t>
      </w:r>
      <w:r w:rsidRPr="00097486">
        <w:t>состоянием</w:t>
      </w:r>
      <w:r w:rsidRPr="00097486">
        <w:rPr>
          <w:spacing w:val="1"/>
        </w:rPr>
        <w:t xml:space="preserve"> </w:t>
      </w:r>
      <w:r w:rsidRPr="00097486">
        <w:t>сверстников.</w:t>
      </w:r>
      <w:r w:rsidRPr="00097486">
        <w:rPr>
          <w:spacing w:val="1"/>
        </w:rPr>
        <w:t xml:space="preserve"> </w:t>
      </w:r>
      <w:r w:rsidRPr="00097486">
        <w:t>Однако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этот</w:t>
      </w:r>
      <w:r w:rsidRPr="00097486">
        <w:rPr>
          <w:spacing w:val="1"/>
        </w:rPr>
        <w:t xml:space="preserve"> </w:t>
      </w:r>
      <w:r w:rsidRPr="00097486">
        <w:t>период</w:t>
      </w:r>
      <w:r w:rsidRPr="00097486">
        <w:rPr>
          <w:spacing w:val="1"/>
        </w:rPr>
        <w:t xml:space="preserve"> </w:t>
      </w:r>
      <w:r w:rsidRPr="00097486">
        <w:t>начинает</w:t>
      </w:r>
      <w:r w:rsidRPr="00097486">
        <w:rPr>
          <w:spacing w:val="1"/>
        </w:rPr>
        <w:t xml:space="preserve"> </w:t>
      </w:r>
      <w:r w:rsidRPr="00097486">
        <w:t>складываться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произвольность</w:t>
      </w:r>
      <w:r w:rsidRPr="00097486">
        <w:rPr>
          <w:spacing w:val="-3"/>
        </w:rPr>
        <w:t xml:space="preserve"> </w:t>
      </w:r>
      <w:r w:rsidRPr="00097486">
        <w:t>поведения. Она</w:t>
      </w:r>
      <w:r w:rsidRPr="00097486">
        <w:rPr>
          <w:spacing w:val="-2"/>
        </w:rPr>
        <w:t xml:space="preserve"> </w:t>
      </w:r>
      <w:r w:rsidRPr="00097486">
        <w:t>обусловлена</w:t>
      </w:r>
      <w:r w:rsidRPr="00097486">
        <w:rPr>
          <w:spacing w:val="-4"/>
        </w:rPr>
        <w:t xml:space="preserve"> </w:t>
      </w:r>
      <w:r w:rsidRPr="00097486">
        <w:t>развитием</w:t>
      </w:r>
      <w:r w:rsidRPr="00097486">
        <w:rPr>
          <w:spacing w:val="-3"/>
        </w:rPr>
        <w:t xml:space="preserve"> </w:t>
      </w:r>
      <w:r w:rsidRPr="00097486">
        <w:t>орудийных</w:t>
      </w:r>
      <w:r w:rsidRPr="00097486">
        <w:rPr>
          <w:spacing w:val="2"/>
        </w:rPr>
        <w:t xml:space="preserve"> </w:t>
      </w:r>
      <w:r w:rsidRPr="00097486">
        <w:t>действий</w:t>
      </w:r>
      <w:r w:rsidRPr="00097486">
        <w:rPr>
          <w:spacing w:val="-4"/>
        </w:rPr>
        <w:t xml:space="preserve"> </w:t>
      </w:r>
      <w:r w:rsidRPr="00097486">
        <w:t>и речи.</w:t>
      </w:r>
    </w:p>
    <w:p w:rsidR="005315BC" w:rsidRPr="00097486" w:rsidRDefault="00FE25F3">
      <w:pPr>
        <w:pStyle w:val="a3"/>
        <w:spacing w:line="276" w:lineRule="auto"/>
        <w:ind w:right="828"/>
      </w:pPr>
      <w:r w:rsidRPr="00097486">
        <w:rPr>
          <w:b/>
          <w:i/>
        </w:rPr>
        <w:t xml:space="preserve">Личность. </w:t>
      </w:r>
      <w:r w:rsidRPr="00097486">
        <w:t>У детей появляются чувства гордости и стыда, начинают формироваться</w:t>
      </w:r>
      <w:r w:rsidRPr="00097486">
        <w:rPr>
          <w:spacing w:val="1"/>
        </w:rPr>
        <w:t xml:space="preserve"> </w:t>
      </w:r>
      <w:r w:rsidRPr="00097486">
        <w:t>элементы самосознания, связанные с идентификацией с именем и полом. Ребенок осознает</w:t>
      </w:r>
      <w:r w:rsidRPr="00097486">
        <w:rPr>
          <w:spacing w:val="1"/>
        </w:rPr>
        <w:t xml:space="preserve"> </w:t>
      </w:r>
      <w:r w:rsidRPr="00097486">
        <w:t>себя как</w:t>
      </w:r>
      <w:r w:rsidRPr="00097486">
        <w:rPr>
          <w:spacing w:val="1"/>
        </w:rPr>
        <w:t xml:space="preserve"> </w:t>
      </w:r>
      <w:r w:rsidRPr="00097486">
        <w:t>отдельного</w:t>
      </w:r>
      <w:r w:rsidRPr="00097486">
        <w:rPr>
          <w:spacing w:val="1"/>
        </w:rPr>
        <w:t xml:space="preserve"> </w:t>
      </w:r>
      <w:r w:rsidRPr="00097486">
        <w:t>человека,</w:t>
      </w:r>
      <w:r w:rsidRPr="00097486">
        <w:rPr>
          <w:spacing w:val="1"/>
        </w:rPr>
        <w:t xml:space="preserve"> </w:t>
      </w:r>
      <w:r w:rsidRPr="00097486">
        <w:t>отличного</w:t>
      </w:r>
      <w:r w:rsidRPr="00097486">
        <w:rPr>
          <w:spacing w:val="1"/>
        </w:rPr>
        <w:t xml:space="preserve"> </w:t>
      </w:r>
      <w:r w:rsidRPr="00097486">
        <w:t>от</w:t>
      </w:r>
      <w:r w:rsidRPr="00097486">
        <w:rPr>
          <w:spacing w:val="1"/>
        </w:rPr>
        <w:t xml:space="preserve"> </w:t>
      </w:r>
      <w:r w:rsidRPr="00097486">
        <w:t>взрослого.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него</w:t>
      </w:r>
      <w:r w:rsidRPr="00097486">
        <w:rPr>
          <w:spacing w:val="1"/>
        </w:rPr>
        <w:t xml:space="preserve"> </w:t>
      </w:r>
      <w:r w:rsidRPr="00097486">
        <w:t>формируется</w:t>
      </w:r>
      <w:r w:rsidRPr="00097486">
        <w:rPr>
          <w:spacing w:val="1"/>
        </w:rPr>
        <w:t xml:space="preserve"> </w:t>
      </w:r>
      <w:r w:rsidRPr="00097486">
        <w:t>образ</w:t>
      </w:r>
      <w:r w:rsidRPr="00097486">
        <w:rPr>
          <w:spacing w:val="1"/>
        </w:rPr>
        <w:t xml:space="preserve"> </w:t>
      </w:r>
      <w:r w:rsidRPr="00097486">
        <w:t>Я.</w:t>
      </w:r>
      <w:r w:rsidRPr="00097486">
        <w:rPr>
          <w:spacing w:val="1"/>
        </w:rPr>
        <w:t xml:space="preserve"> </w:t>
      </w:r>
      <w:r w:rsidRPr="00097486">
        <w:t>Завершается ранний</w:t>
      </w:r>
      <w:r w:rsidRPr="00097486">
        <w:rPr>
          <w:spacing w:val="1"/>
        </w:rPr>
        <w:t xml:space="preserve"> </w:t>
      </w:r>
      <w:r w:rsidRPr="00097486">
        <w:t>возраст</w:t>
      </w:r>
      <w:r w:rsidRPr="00097486">
        <w:rPr>
          <w:spacing w:val="1"/>
        </w:rPr>
        <w:t xml:space="preserve"> </w:t>
      </w:r>
      <w:r w:rsidRPr="00097486">
        <w:t>кризисом</w:t>
      </w:r>
      <w:r w:rsidRPr="00097486">
        <w:rPr>
          <w:spacing w:val="1"/>
        </w:rPr>
        <w:t xml:space="preserve"> </w:t>
      </w:r>
      <w:r w:rsidRPr="00097486">
        <w:t>трех</w:t>
      </w:r>
      <w:r w:rsidRPr="00097486">
        <w:rPr>
          <w:spacing w:val="1"/>
        </w:rPr>
        <w:t xml:space="preserve"> </w:t>
      </w:r>
      <w:r w:rsidRPr="00097486">
        <w:t>лет,</w:t>
      </w:r>
      <w:r w:rsidRPr="00097486">
        <w:rPr>
          <w:spacing w:val="1"/>
        </w:rPr>
        <w:t xml:space="preserve"> </w:t>
      </w:r>
      <w:r w:rsidRPr="00097486">
        <w:t>который</w:t>
      </w:r>
      <w:r w:rsidRPr="00097486">
        <w:rPr>
          <w:spacing w:val="1"/>
        </w:rPr>
        <w:t xml:space="preserve"> </w:t>
      </w:r>
      <w:r w:rsidRPr="00097486">
        <w:t>часто</w:t>
      </w:r>
      <w:r w:rsidRPr="00097486">
        <w:rPr>
          <w:spacing w:val="1"/>
        </w:rPr>
        <w:t xml:space="preserve"> </w:t>
      </w:r>
      <w:r w:rsidRPr="00097486">
        <w:t>сопровождается</w:t>
      </w:r>
      <w:r w:rsidRPr="00097486">
        <w:rPr>
          <w:spacing w:val="1"/>
        </w:rPr>
        <w:t xml:space="preserve"> </w:t>
      </w:r>
      <w:r w:rsidRPr="00097486">
        <w:t>рядом</w:t>
      </w:r>
      <w:r w:rsidRPr="00097486">
        <w:rPr>
          <w:spacing w:val="1"/>
        </w:rPr>
        <w:t xml:space="preserve"> </w:t>
      </w:r>
      <w:r w:rsidR="008966F9" w:rsidRPr="00097486">
        <w:t>отрицательных проявлений</w:t>
      </w:r>
      <w:r w:rsidRPr="00097486">
        <w:t>: негативизмом, упрямством, нарушением общения со взрослым и</w:t>
      </w:r>
      <w:r w:rsidRPr="00097486">
        <w:rPr>
          <w:spacing w:val="1"/>
        </w:rPr>
        <w:t xml:space="preserve"> </w:t>
      </w:r>
      <w:r w:rsidRPr="00097486">
        <w:t>др.</w:t>
      </w:r>
      <w:r w:rsidRPr="00097486">
        <w:rPr>
          <w:spacing w:val="-1"/>
        </w:rPr>
        <w:t xml:space="preserve"> </w:t>
      </w:r>
      <w:r w:rsidRPr="00097486">
        <w:t>Кризис</w:t>
      </w:r>
      <w:r w:rsidRPr="00097486">
        <w:rPr>
          <w:spacing w:val="-1"/>
        </w:rPr>
        <w:t xml:space="preserve"> </w:t>
      </w:r>
      <w:r w:rsidRPr="00097486">
        <w:t>может продолжаться</w:t>
      </w:r>
      <w:r w:rsidRPr="00097486">
        <w:rPr>
          <w:spacing w:val="1"/>
        </w:rPr>
        <w:t xml:space="preserve"> </w:t>
      </w:r>
      <w:r w:rsidRPr="00097486">
        <w:t>от</w:t>
      </w:r>
      <w:r w:rsidRPr="00097486">
        <w:rPr>
          <w:spacing w:val="-1"/>
        </w:rPr>
        <w:t xml:space="preserve"> </w:t>
      </w:r>
      <w:r w:rsidRPr="00097486">
        <w:t>нескольких</w:t>
      </w:r>
      <w:r w:rsidRPr="00097486">
        <w:rPr>
          <w:spacing w:val="5"/>
        </w:rPr>
        <w:t xml:space="preserve"> </w:t>
      </w:r>
      <w:r w:rsidRPr="00097486">
        <w:t>месяцев до</w:t>
      </w:r>
      <w:r w:rsidRPr="00097486">
        <w:rPr>
          <w:spacing w:val="-1"/>
        </w:rPr>
        <w:t xml:space="preserve"> </w:t>
      </w:r>
      <w:r w:rsidRPr="00097486">
        <w:t>двух</w:t>
      </w:r>
      <w:r w:rsidRPr="00097486">
        <w:rPr>
          <w:spacing w:val="7"/>
        </w:rPr>
        <w:t xml:space="preserve"> </w:t>
      </w:r>
      <w:r w:rsidRPr="00097486">
        <w:t>лет.</w:t>
      </w:r>
    </w:p>
    <w:p w:rsidR="005315BC" w:rsidRPr="00097486" w:rsidRDefault="005315BC">
      <w:pPr>
        <w:pStyle w:val="a3"/>
        <w:spacing w:before="1"/>
        <w:ind w:left="0" w:firstLine="0"/>
        <w:jc w:val="left"/>
        <w:rPr>
          <w:sz w:val="28"/>
        </w:rPr>
      </w:pPr>
    </w:p>
    <w:p w:rsidR="005315BC" w:rsidRPr="00097486" w:rsidRDefault="00FE25F3" w:rsidP="006F272F">
      <w:pPr>
        <w:pStyle w:val="1"/>
        <w:numPr>
          <w:ilvl w:val="2"/>
          <w:numId w:val="131"/>
        </w:numPr>
        <w:tabs>
          <w:tab w:val="left" w:pos="1840"/>
        </w:tabs>
        <w:ind w:hanging="601"/>
      </w:pPr>
      <w:r w:rsidRPr="00097486">
        <w:t>Дошкольный</w:t>
      </w:r>
      <w:r w:rsidRPr="00097486">
        <w:rPr>
          <w:spacing w:val="-2"/>
        </w:rPr>
        <w:t xml:space="preserve"> </w:t>
      </w:r>
      <w:r w:rsidRPr="00097486">
        <w:t>возраст (от</w:t>
      </w:r>
      <w:r w:rsidRPr="00097486">
        <w:rPr>
          <w:spacing w:val="-3"/>
        </w:rPr>
        <w:t xml:space="preserve"> </w:t>
      </w:r>
      <w:r w:rsidRPr="00097486">
        <w:t>трех</w:t>
      </w:r>
      <w:r w:rsidRPr="00097486">
        <w:rPr>
          <w:spacing w:val="-4"/>
        </w:rPr>
        <w:t xml:space="preserve"> </w:t>
      </w:r>
      <w:r w:rsidRPr="00097486">
        <w:t>до</w:t>
      </w:r>
      <w:r w:rsidRPr="00097486">
        <w:rPr>
          <w:spacing w:val="-2"/>
        </w:rPr>
        <w:t xml:space="preserve"> </w:t>
      </w:r>
      <w:r w:rsidRPr="00097486">
        <w:t>семи</w:t>
      </w:r>
      <w:r w:rsidRPr="00097486">
        <w:rPr>
          <w:spacing w:val="-1"/>
        </w:rPr>
        <w:t xml:space="preserve"> </w:t>
      </w:r>
      <w:r w:rsidRPr="00097486">
        <w:t>лет)</w:t>
      </w:r>
    </w:p>
    <w:p w:rsidR="005315BC" w:rsidRPr="00097486" w:rsidRDefault="00FE25F3" w:rsidP="006F272F">
      <w:pPr>
        <w:pStyle w:val="a6"/>
        <w:numPr>
          <w:ilvl w:val="3"/>
          <w:numId w:val="131"/>
        </w:numPr>
        <w:tabs>
          <w:tab w:val="left" w:pos="2020"/>
        </w:tabs>
        <w:spacing w:before="41"/>
        <w:ind w:hanging="781"/>
        <w:rPr>
          <w:b/>
          <w:sz w:val="24"/>
        </w:rPr>
      </w:pPr>
      <w:r w:rsidRPr="00097486">
        <w:rPr>
          <w:b/>
          <w:sz w:val="24"/>
        </w:rPr>
        <w:t>Вторая</w:t>
      </w:r>
      <w:r w:rsidRPr="00097486">
        <w:rPr>
          <w:b/>
          <w:spacing w:val="-3"/>
          <w:sz w:val="24"/>
        </w:rPr>
        <w:t xml:space="preserve"> </w:t>
      </w:r>
      <w:r w:rsidRPr="00097486">
        <w:rPr>
          <w:b/>
          <w:sz w:val="24"/>
        </w:rPr>
        <w:t>младшая</w:t>
      </w:r>
      <w:r w:rsidRPr="00097486">
        <w:rPr>
          <w:b/>
          <w:spacing w:val="-3"/>
          <w:sz w:val="24"/>
        </w:rPr>
        <w:t xml:space="preserve"> </w:t>
      </w:r>
      <w:r w:rsidRPr="00097486">
        <w:rPr>
          <w:b/>
          <w:sz w:val="24"/>
        </w:rPr>
        <w:t>группа</w:t>
      </w:r>
      <w:r w:rsidRPr="00097486">
        <w:rPr>
          <w:b/>
          <w:spacing w:val="-3"/>
          <w:sz w:val="24"/>
        </w:rPr>
        <w:t xml:space="preserve"> </w:t>
      </w:r>
      <w:r w:rsidRPr="00097486">
        <w:rPr>
          <w:b/>
          <w:sz w:val="24"/>
        </w:rPr>
        <w:t>(четвертый</w:t>
      </w:r>
      <w:r w:rsidRPr="00097486">
        <w:rPr>
          <w:b/>
          <w:spacing w:val="-4"/>
          <w:sz w:val="24"/>
        </w:rPr>
        <w:t xml:space="preserve"> </w:t>
      </w:r>
      <w:r w:rsidRPr="00097486">
        <w:rPr>
          <w:b/>
          <w:sz w:val="24"/>
        </w:rPr>
        <w:t>год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жизни)</w:t>
      </w:r>
    </w:p>
    <w:p w:rsidR="005315BC" w:rsidRPr="00097486" w:rsidRDefault="00FE25F3">
      <w:pPr>
        <w:pStyle w:val="2"/>
        <w:spacing w:before="41"/>
      </w:pPr>
      <w:r w:rsidRPr="00097486">
        <w:t>Росто-весовые</w:t>
      </w:r>
      <w:r w:rsidRPr="00097486">
        <w:rPr>
          <w:spacing w:val="-5"/>
        </w:rPr>
        <w:t xml:space="preserve"> </w:t>
      </w:r>
      <w:r w:rsidRPr="00097486">
        <w:t>характеристики</w:t>
      </w:r>
    </w:p>
    <w:p w:rsidR="005315BC" w:rsidRPr="00097486" w:rsidRDefault="00FE25F3">
      <w:pPr>
        <w:pStyle w:val="a3"/>
        <w:spacing w:before="38" w:line="276" w:lineRule="auto"/>
        <w:ind w:right="831"/>
      </w:pPr>
      <w:r w:rsidRPr="00097486">
        <w:t>Средний вес у мальчиков к четырем годам достигает 17 кг, у девочек – 16 кг. Средний</w:t>
      </w:r>
      <w:r w:rsidRPr="00097486">
        <w:rPr>
          <w:spacing w:val="1"/>
        </w:rPr>
        <w:t xml:space="preserve"> </w:t>
      </w:r>
      <w:r w:rsidRPr="00097486">
        <w:t>рост</w:t>
      </w:r>
      <w:r w:rsidRPr="00097486">
        <w:rPr>
          <w:spacing w:val="5"/>
        </w:rPr>
        <w:t xml:space="preserve"> </w:t>
      </w:r>
      <w:r w:rsidRPr="00097486">
        <w:t>у</w:t>
      </w:r>
      <w:r w:rsidRPr="00097486">
        <w:rPr>
          <w:spacing w:val="-10"/>
        </w:rPr>
        <w:t xml:space="preserve"> </w:t>
      </w:r>
      <w:r w:rsidRPr="00097486">
        <w:t>мальчиков к</w:t>
      </w:r>
      <w:r w:rsidRPr="00097486">
        <w:rPr>
          <w:spacing w:val="2"/>
        </w:rPr>
        <w:t xml:space="preserve"> </w:t>
      </w:r>
      <w:r w:rsidRPr="00097486">
        <w:t>четырем</w:t>
      </w:r>
      <w:r w:rsidRPr="00097486">
        <w:rPr>
          <w:spacing w:val="-1"/>
        </w:rPr>
        <w:t xml:space="preserve"> </w:t>
      </w:r>
      <w:r w:rsidRPr="00097486">
        <w:t>годам достигает</w:t>
      </w:r>
      <w:r w:rsidRPr="00097486">
        <w:rPr>
          <w:spacing w:val="-1"/>
        </w:rPr>
        <w:t xml:space="preserve"> </w:t>
      </w:r>
      <w:r w:rsidRPr="00097486">
        <w:t>102 см, а</w:t>
      </w:r>
      <w:r w:rsidRPr="00097486">
        <w:rPr>
          <w:spacing w:val="5"/>
        </w:rPr>
        <w:t xml:space="preserve"> </w:t>
      </w:r>
      <w:r w:rsidRPr="00097486">
        <w:t>у</w:t>
      </w:r>
      <w:r w:rsidRPr="00097486">
        <w:rPr>
          <w:spacing w:val="-10"/>
        </w:rPr>
        <w:t xml:space="preserve"> </w:t>
      </w:r>
      <w:r w:rsidRPr="00097486">
        <w:t>девочек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-5"/>
        </w:rPr>
        <w:t xml:space="preserve"> </w:t>
      </w:r>
      <w:r w:rsidRPr="00097486">
        <w:t>100,6 см.</w:t>
      </w:r>
    </w:p>
    <w:p w:rsidR="005315BC" w:rsidRPr="00097486" w:rsidRDefault="00FE25F3">
      <w:pPr>
        <w:pStyle w:val="2"/>
        <w:spacing w:before="4"/>
      </w:pPr>
      <w:r w:rsidRPr="00097486">
        <w:t>Функциональное</w:t>
      </w:r>
      <w:r w:rsidRPr="00097486">
        <w:rPr>
          <w:spacing w:val="-8"/>
        </w:rPr>
        <w:t xml:space="preserve"> </w:t>
      </w:r>
      <w:r w:rsidRPr="00097486">
        <w:t>созревание</w:t>
      </w:r>
    </w:p>
    <w:p w:rsidR="005315BC" w:rsidRPr="00097486" w:rsidRDefault="00FE25F3">
      <w:pPr>
        <w:pStyle w:val="a3"/>
        <w:spacing w:before="36" w:line="276" w:lineRule="auto"/>
        <w:ind w:right="842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данном</w:t>
      </w:r>
      <w:r w:rsidRPr="00097486">
        <w:rPr>
          <w:spacing w:val="1"/>
        </w:rPr>
        <w:t xml:space="preserve"> </w:t>
      </w:r>
      <w:r w:rsidRPr="00097486">
        <w:t>возрасте</w:t>
      </w:r>
      <w:r w:rsidRPr="00097486">
        <w:rPr>
          <w:spacing w:val="1"/>
        </w:rPr>
        <w:t xml:space="preserve"> </w:t>
      </w:r>
      <w:r w:rsidRPr="00097486">
        <w:t>уровень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скелета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мышечной</w:t>
      </w:r>
      <w:r w:rsidRPr="00097486">
        <w:rPr>
          <w:spacing w:val="1"/>
        </w:rPr>
        <w:t xml:space="preserve"> </w:t>
      </w:r>
      <w:r w:rsidRPr="00097486">
        <w:t>системы</w:t>
      </w:r>
      <w:r w:rsidRPr="00097486">
        <w:rPr>
          <w:spacing w:val="1"/>
        </w:rPr>
        <w:t xml:space="preserve"> </w:t>
      </w:r>
      <w:r w:rsidRPr="00097486">
        <w:t>определяет</w:t>
      </w:r>
      <w:r w:rsidRPr="00097486">
        <w:rPr>
          <w:spacing w:val="-57"/>
        </w:rPr>
        <w:t xml:space="preserve"> </w:t>
      </w:r>
      <w:r w:rsidR="008966F9" w:rsidRPr="00097486">
        <w:t>возможность формирования</w:t>
      </w:r>
      <w:r w:rsidRPr="00097486">
        <w:rPr>
          <w:spacing w:val="-1"/>
        </w:rPr>
        <w:t xml:space="preserve"> </w:t>
      </w:r>
      <w:r w:rsidRPr="00097486">
        <w:t>осанки,</w:t>
      </w:r>
      <w:r w:rsidRPr="00097486">
        <w:rPr>
          <w:spacing w:val="-3"/>
        </w:rPr>
        <w:t xml:space="preserve"> </w:t>
      </w:r>
      <w:r w:rsidRPr="00097486">
        <w:t>свода</w:t>
      </w:r>
      <w:r w:rsidRPr="00097486">
        <w:rPr>
          <w:spacing w:val="-5"/>
        </w:rPr>
        <w:t xml:space="preserve"> </w:t>
      </w:r>
      <w:r w:rsidRPr="00097486">
        <w:t>стопы,</w:t>
      </w:r>
      <w:r w:rsidRPr="00097486">
        <w:rPr>
          <w:spacing w:val="-1"/>
        </w:rPr>
        <w:t xml:space="preserve"> </w:t>
      </w:r>
      <w:r w:rsidRPr="00097486">
        <w:t>базовых</w:t>
      </w:r>
      <w:r w:rsidRPr="00097486">
        <w:rPr>
          <w:spacing w:val="4"/>
        </w:rPr>
        <w:t xml:space="preserve"> </w:t>
      </w:r>
      <w:r w:rsidRPr="00097486">
        <w:t>двигательных</w:t>
      </w:r>
      <w:r w:rsidRPr="00097486">
        <w:rPr>
          <w:spacing w:val="1"/>
        </w:rPr>
        <w:t xml:space="preserve"> </w:t>
      </w:r>
      <w:r w:rsidRPr="00097486">
        <w:t>стереотипов.</w:t>
      </w:r>
    </w:p>
    <w:p w:rsidR="005315BC" w:rsidRPr="00097486" w:rsidRDefault="00FE25F3">
      <w:pPr>
        <w:pStyle w:val="a3"/>
        <w:spacing w:before="2" w:line="276" w:lineRule="auto"/>
        <w:ind w:right="829"/>
      </w:pPr>
      <w:r w:rsidRPr="00097486">
        <w:t>Продолжается</w:t>
      </w:r>
      <w:r w:rsidRPr="00097486">
        <w:rPr>
          <w:spacing w:val="1"/>
        </w:rPr>
        <w:t xml:space="preserve"> </w:t>
      </w:r>
      <w:r w:rsidRPr="00097486">
        <w:t>формирование</w:t>
      </w:r>
      <w:r w:rsidRPr="00097486">
        <w:rPr>
          <w:spacing w:val="1"/>
        </w:rPr>
        <w:t xml:space="preserve"> </w:t>
      </w:r>
      <w:r w:rsidRPr="00097486">
        <w:t>физиологических</w:t>
      </w:r>
      <w:r w:rsidRPr="00097486">
        <w:rPr>
          <w:spacing w:val="1"/>
        </w:rPr>
        <w:t xml:space="preserve"> </w:t>
      </w:r>
      <w:r w:rsidRPr="00097486">
        <w:t>систем</w:t>
      </w:r>
      <w:r w:rsidRPr="00097486">
        <w:rPr>
          <w:spacing w:val="1"/>
        </w:rPr>
        <w:t xml:space="preserve"> </w:t>
      </w:r>
      <w:r w:rsidRPr="00097486">
        <w:t>организма:</w:t>
      </w:r>
      <w:r w:rsidRPr="00097486">
        <w:rPr>
          <w:spacing w:val="1"/>
        </w:rPr>
        <w:t xml:space="preserve"> </w:t>
      </w:r>
      <w:r w:rsidRPr="00097486">
        <w:t>дыхания,</w:t>
      </w:r>
      <w:r w:rsidRPr="00097486">
        <w:rPr>
          <w:spacing w:val="1"/>
        </w:rPr>
        <w:t xml:space="preserve"> </w:t>
      </w:r>
      <w:r w:rsidRPr="00097486">
        <w:t>кровообращения терморегуляции, обеспечения</w:t>
      </w:r>
      <w:r w:rsidRPr="00097486">
        <w:rPr>
          <w:spacing w:val="-1"/>
        </w:rPr>
        <w:t xml:space="preserve"> </w:t>
      </w:r>
      <w:r w:rsidRPr="00097486">
        <w:t>обмена</w:t>
      </w:r>
      <w:r w:rsidRPr="00097486">
        <w:rPr>
          <w:spacing w:val="2"/>
        </w:rPr>
        <w:t xml:space="preserve"> </w:t>
      </w:r>
      <w:r w:rsidRPr="00097486">
        <w:t>веществ.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t>Данный</w:t>
      </w:r>
      <w:r w:rsidRPr="00097486">
        <w:rPr>
          <w:spacing w:val="1"/>
        </w:rPr>
        <w:t xml:space="preserve"> </w:t>
      </w:r>
      <w:r w:rsidRPr="00097486">
        <w:t>возраст</w:t>
      </w:r>
      <w:r w:rsidRPr="00097486">
        <w:rPr>
          <w:spacing w:val="1"/>
        </w:rPr>
        <w:t xml:space="preserve"> </w:t>
      </w:r>
      <w:r w:rsidRPr="00097486">
        <w:t>характеризуется</w:t>
      </w:r>
      <w:r w:rsidRPr="00097486">
        <w:rPr>
          <w:spacing w:val="1"/>
        </w:rPr>
        <w:t xml:space="preserve"> </w:t>
      </w:r>
      <w:r w:rsidRPr="00097486">
        <w:t>интенсивным</w:t>
      </w:r>
      <w:r w:rsidRPr="00097486">
        <w:rPr>
          <w:spacing w:val="1"/>
        </w:rPr>
        <w:t xml:space="preserve"> </w:t>
      </w:r>
      <w:r w:rsidRPr="00097486">
        <w:t>созреванием</w:t>
      </w:r>
      <w:r w:rsidRPr="00097486">
        <w:rPr>
          <w:spacing w:val="1"/>
        </w:rPr>
        <w:t xml:space="preserve"> </w:t>
      </w:r>
      <w:r w:rsidRPr="00097486">
        <w:t>нейронного</w:t>
      </w:r>
      <w:r w:rsidRPr="00097486">
        <w:rPr>
          <w:spacing w:val="1"/>
        </w:rPr>
        <w:t xml:space="preserve"> </w:t>
      </w:r>
      <w:r w:rsidRPr="00097486">
        <w:t>аппарата</w:t>
      </w:r>
      <w:r w:rsidRPr="00097486">
        <w:rPr>
          <w:spacing w:val="1"/>
        </w:rPr>
        <w:t xml:space="preserve"> </w:t>
      </w:r>
      <w:r w:rsidRPr="00097486">
        <w:t>проекционной</w:t>
      </w:r>
      <w:r w:rsidRPr="00097486">
        <w:rPr>
          <w:spacing w:val="-3"/>
        </w:rPr>
        <w:t xml:space="preserve"> </w:t>
      </w:r>
      <w:r w:rsidRPr="00097486">
        <w:t>и ассоциативной коры</w:t>
      </w:r>
      <w:r w:rsidRPr="00097486">
        <w:rPr>
          <w:spacing w:val="-4"/>
        </w:rPr>
        <w:t xml:space="preserve"> </w:t>
      </w:r>
      <w:r w:rsidRPr="00097486">
        <w:t>больших полушарий.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rPr>
          <w:b/>
          <w:i/>
        </w:rPr>
        <w:t>Психические</w:t>
      </w:r>
      <w:r w:rsidRPr="00097486">
        <w:rPr>
          <w:b/>
          <w:i/>
          <w:spacing w:val="1"/>
        </w:rPr>
        <w:t xml:space="preserve"> </w:t>
      </w:r>
      <w:r w:rsidRPr="00097486">
        <w:rPr>
          <w:b/>
          <w:i/>
        </w:rPr>
        <w:t>функции.</w:t>
      </w:r>
      <w:r w:rsidRPr="00097486">
        <w:rPr>
          <w:b/>
          <w:i/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три-четыре</w:t>
      </w:r>
      <w:r w:rsidRPr="00097486">
        <w:rPr>
          <w:spacing w:val="1"/>
        </w:rPr>
        <w:t xml:space="preserve"> </w:t>
      </w:r>
      <w:r w:rsidRPr="00097486">
        <w:t>года</w:t>
      </w:r>
      <w:r w:rsidRPr="00097486">
        <w:rPr>
          <w:spacing w:val="1"/>
        </w:rPr>
        <w:t xml:space="preserve"> </w:t>
      </w:r>
      <w:r w:rsidRPr="00097486">
        <w:t>память</w:t>
      </w:r>
      <w:r w:rsidRPr="00097486">
        <w:rPr>
          <w:spacing w:val="1"/>
        </w:rPr>
        <w:t xml:space="preserve"> </w:t>
      </w:r>
      <w:r w:rsidRPr="00097486">
        <w:t>ребенка</w:t>
      </w:r>
      <w:r w:rsidRPr="00097486">
        <w:rPr>
          <w:spacing w:val="1"/>
        </w:rPr>
        <w:t xml:space="preserve"> </w:t>
      </w:r>
      <w:r w:rsidRPr="00097486">
        <w:t>носит</w:t>
      </w:r>
      <w:r w:rsidRPr="00097486">
        <w:rPr>
          <w:spacing w:val="1"/>
        </w:rPr>
        <w:t xml:space="preserve"> </w:t>
      </w:r>
      <w:r w:rsidRPr="00097486">
        <w:t>непроизвольный,</w:t>
      </w:r>
      <w:r w:rsidRPr="00097486">
        <w:rPr>
          <w:spacing w:val="1"/>
        </w:rPr>
        <w:t xml:space="preserve"> </w:t>
      </w:r>
      <w:r w:rsidRPr="00097486">
        <w:t>непосредственный характер. Наряду с непроизвольной памятью, начинает формироваться и</w:t>
      </w:r>
      <w:r w:rsidRPr="00097486">
        <w:rPr>
          <w:spacing w:val="1"/>
        </w:rPr>
        <w:t xml:space="preserve"> </w:t>
      </w:r>
      <w:r w:rsidRPr="00097486">
        <w:t>произвольная память. Ребенок запоминает эмоционально значимую информацию. На основе</w:t>
      </w:r>
      <w:r w:rsidRPr="00097486">
        <w:rPr>
          <w:spacing w:val="1"/>
        </w:rPr>
        <w:t xml:space="preserve"> </w:t>
      </w:r>
      <w:r w:rsidRPr="00097486">
        <w:t>накопления</w:t>
      </w:r>
      <w:r w:rsidRPr="00097486">
        <w:rPr>
          <w:spacing w:val="1"/>
        </w:rPr>
        <w:t xml:space="preserve"> </w:t>
      </w:r>
      <w:r w:rsidRPr="00097486">
        <w:t>представлений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предметах</w:t>
      </w:r>
      <w:r w:rsidRPr="00097486">
        <w:rPr>
          <w:spacing w:val="1"/>
        </w:rPr>
        <w:t xml:space="preserve"> </w:t>
      </w:r>
      <w:r w:rsidRPr="00097486">
        <w:t>окружающего</w:t>
      </w:r>
      <w:r w:rsidRPr="00097486">
        <w:rPr>
          <w:spacing w:val="1"/>
        </w:rPr>
        <w:t xml:space="preserve"> </w:t>
      </w:r>
      <w:r w:rsidRPr="00097486">
        <w:t>мира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61"/>
        </w:rPr>
        <w:t xml:space="preserve"> </w:t>
      </w:r>
      <w:r w:rsidRPr="00097486">
        <w:t>ребенка</w:t>
      </w:r>
      <w:r w:rsidRPr="00097486">
        <w:rPr>
          <w:spacing w:val="61"/>
        </w:rPr>
        <w:t xml:space="preserve"> </w:t>
      </w:r>
      <w:r w:rsidRPr="00097486">
        <w:t>интенсивно</w:t>
      </w:r>
      <w:r w:rsidRPr="00097486">
        <w:rPr>
          <w:spacing w:val="1"/>
        </w:rPr>
        <w:t xml:space="preserve"> </w:t>
      </w:r>
      <w:r w:rsidRPr="00097486">
        <w:t>развивается</w:t>
      </w:r>
    </w:p>
    <w:p w:rsidR="005315BC" w:rsidRPr="00097486" w:rsidRDefault="00FE25F3">
      <w:pPr>
        <w:pStyle w:val="a3"/>
        <w:spacing w:line="276" w:lineRule="auto"/>
        <w:ind w:right="831"/>
      </w:pPr>
      <w:r w:rsidRPr="00097486">
        <w:t>образное</w:t>
      </w:r>
      <w:r w:rsidRPr="00097486">
        <w:rPr>
          <w:spacing w:val="1"/>
        </w:rPr>
        <w:t xml:space="preserve"> </w:t>
      </w:r>
      <w:r w:rsidRPr="00097486">
        <w:t>мышление,</w:t>
      </w:r>
      <w:r w:rsidRPr="00097486">
        <w:rPr>
          <w:spacing w:val="1"/>
        </w:rPr>
        <w:t xml:space="preserve"> </w:t>
      </w:r>
      <w:r w:rsidRPr="00097486">
        <w:t>воображение.</w:t>
      </w:r>
      <w:r w:rsidRPr="00097486">
        <w:rPr>
          <w:spacing w:val="1"/>
        </w:rPr>
        <w:t xml:space="preserve"> </w:t>
      </w:r>
      <w:r w:rsidRPr="00097486">
        <w:t>Продолжается</w:t>
      </w:r>
      <w:r w:rsidRPr="00097486">
        <w:rPr>
          <w:spacing w:val="1"/>
        </w:rPr>
        <w:t xml:space="preserve"> </w:t>
      </w:r>
      <w:r w:rsidRPr="00097486">
        <w:t>формирование</w:t>
      </w:r>
      <w:r w:rsidRPr="00097486">
        <w:rPr>
          <w:spacing w:val="1"/>
        </w:rPr>
        <w:t xml:space="preserve"> </w:t>
      </w:r>
      <w:r w:rsidRPr="00097486">
        <w:t>речи,</w:t>
      </w:r>
      <w:r w:rsidRPr="00097486">
        <w:rPr>
          <w:spacing w:val="1"/>
        </w:rPr>
        <w:t xml:space="preserve"> </w:t>
      </w:r>
      <w:r w:rsidRPr="00097486">
        <w:t>накопление</w:t>
      </w:r>
      <w:r w:rsidRPr="00097486">
        <w:rPr>
          <w:spacing w:val="1"/>
        </w:rPr>
        <w:t xml:space="preserve"> </w:t>
      </w:r>
      <w:r w:rsidRPr="00097486">
        <w:t>словаря,</w:t>
      </w:r>
      <w:r w:rsidRPr="00097486">
        <w:rPr>
          <w:spacing w:val="-1"/>
        </w:rPr>
        <w:t xml:space="preserve"> </w:t>
      </w:r>
      <w:r w:rsidRPr="00097486">
        <w:t>развитие</w:t>
      </w:r>
      <w:r w:rsidRPr="00097486">
        <w:rPr>
          <w:spacing w:val="-3"/>
        </w:rPr>
        <w:t xml:space="preserve"> </w:t>
      </w:r>
      <w:r w:rsidRPr="00097486">
        <w:t>связной речи.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rPr>
          <w:spacing w:val="-1"/>
        </w:rPr>
        <w:t>В</w:t>
      </w:r>
      <w:r w:rsidRPr="00097486">
        <w:rPr>
          <w:spacing w:val="-17"/>
        </w:rPr>
        <w:t xml:space="preserve"> </w:t>
      </w:r>
      <w:r w:rsidRPr="00097486">
        <w:rPr>
          <w:spacing w:val="-1"/>
        </w:rPr>
        <w:t>три-четыре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года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внимание</w:t>
      </w:r>
      <w:r w:rsidRPr="00097486">
        <w:rPr>
          <w:spacing w:val="-14"/>
        </w:rPr>
        <w:t xml:space="preserve"> </w:t>
      </w:r>
      <w:r w:rsidR="008966F9" w:rsidRPr="00097486">
        <w:t>ребёнка</w:t>
      </w:r>
      <w:r w:rsidRPr="00097486">
        <w:rPr>
          <w:spacing w:val="-16"/>
        </w:rPr>
        <w:t xml:space="preserve"> </w:t>
      </w:r>
      <w:r w:rsidRPr="00097486">
        <w:t>носит</w:t>
      </w:r>
      <w:r w:rsidRPr="00097486">
        <w:rPr>
          <w:spacing w:val="-13"/>
        </w:rPr>
        <w:t xml:space="preserve"> </w:t>
      </w:r>
      <w:r w:rsidRPr="00097486">
        <w:t>непроизвольный,</w:t>
      </w:r>
      <w:r w:rsidRPr="00097486">
        <w:rPr>
          <w:spacing w:val="-15"/>
        </w:rPr>
        <w:t xml:space="preserve"> </w:t>
      </w:r>
      <w:r w:rsidRPr="00097486">
        <w:t>непосредственный</w:t>
      </w:r>
      <w:r w:rsidRPr="00097486">
        <w:rPr>
          <w:spacing w:val="-14"/>
        </w:rPr>
        <w:t xml:space="preserve"> </w:t>
      </w:r>
      <w:r w:rsidRPr="00097486">
        <w:t>характер.</w:t>
      </w:r>
      <w:r w:rsidRPr="00097486">
        <w:rPr>
          <w:spacing w:val="-57"/>
        </w:rPr>
        <w:t xml:space="preserve"> </w:t>
      </w:r>
      <w:r w:rsidRPr="00097486">
        <w:t>Отмечается</w:t>
      </w:r>
      <w:r w:rsidRPr="00097486">
        <w:rPr>
          <w:spacing w:val="-7"/>
        </w:rPr>
        <w:t xml:space="preserve"> </w:t>
      </w:r>
      <w:r w:rsidRPr="00097486">
        <w:t>двусторонняя</w:t>
      </w:r>
      <w:r w:rsidRPr="00097486">
        <w:rPr>
          <w:spacing w:val="-7"/>
        </w:rPr>
        <w:t xml:space="preserve"> </w:t>
      </w:r>
      <w:r w:rsidRPr="00097486">
        <w:t>связь</w:t>
      </w:r>
      <w:r w:rsidRPr="00097486">
        <w:rPr>
          <w:spacing w:val="-5"/>
        </w:rPr>
        <w:t xml:space="preserve"> </w:t>
      </w:r>
      <w:r w:rsidRPr="00097486">
        <w:t>восприятия</w:t>
      </w:r>
      <w:r w:rsidRPr="00097486">
        <w:rPr>
          <w:spacing w:val="-9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внимания</w:t>
      </w:r>
      <w:r w:rsidRPr="00097486">
        <w:rPr>
          <w:spacing w:val="-2"/>
        </w:rPr>
        <w:t xml:space="preserve"> </w:t>
      </w:r>
      <w:r w:rsidRPr="00097486">
        <w:t>–</w:t>
      </w:r>
      <w:r w:rsidRPr="00097486">
        <w:rPr>
          <w:spacing w:val="-9"/>
        </w:rPr>
        <w:t xml:space="preserve"> </w:t>
      </w:r>
      <w:r w:rsidRPr="00097486">
        <w:t>внимание</w:t>
      </w:r>
      <w:r w:rsidRPr="00097486">
        <w:rPr>
          <w:spacing w:val="-7"/>
        </w:rPr>
        <w:t xml:space="preserve"> </w:t>
      </w:r>
      <w:r w:rsidRPr="00097486">
        <w:t>регулируется</w:t>
      </w:r>
      <w:r w:rsidRPr="00097486">
        <w:rPr>
          <w:spacing w:val="-7"/>
        </w:rPr>
        <w:t xml:space="preserve"> </w:t>
      </w:r>
      <w:r w:rsidRPr="00097486">
        <w:t>восприятием</w:t>
      </w:r>
      <w:r w:rsidRPr="00097486">
        <w:rPr>
          <w:spacing w:val="-58"/>
        </w:rPr>
        <w:t xml:space="preserve"> </w:t>
      </w:r>
      <w:r w:rsidRPr="00097486">
        <w:t>(увидел</w:t>
      </w:r>
      <w:r w:rsidRPr="00097486">
        <w:rPr>
          <w:spacing w:val="1"/>
        </w:rPr>
        <w:t xml:space="preserve"> </w:t>
      </w:r>
      <w:r w:rsidRPr="00097486">
        <w:t>яркое</w:t>
      </w:r>
      <w:r w:rsidRPr="00097486">
        <w:rPr>
          <w:spacing w:val="1"/>
        </w:rPr>
        <w:t xml:space="preserve"> </w:t>
      </w:r>
      <w:r w:rsidRPr="00097486">
        <w:t>–</w:t>
      </w:r>
      <w:r w:rsidRPr="00097486">
        <w:rPr>
          <w:spacing w:val="1"/>
        </w:rPr>
        <w:t xml:space="preserve"> </w:t>
      </w:r>
      <w:r w:rsidRPr="00097486">
        <w:t>обратил</w:t>
      </w:r>
      <w:r w:rsidRPr="00097486">
        <w:rPr>
          <w:spacing w:val="1"/>
        </w:rPr>
        <w:t xml:space="preserve"> </w:t>
      </w:r>
      <w:r w:rsidRPr="00097486">
        <w:t>внимание).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младшем</w:t>
      </w:r>
      <w:r w:rsidRPr="00097486">
        <w:rPr>
          <w:spacing w:val="1"/>
        </w:rPr>
        <w:t xml:space="preserve"> </w:t>
      </w:r>
      <w:r w:rsidRPr="00097486">
        <w:t>дошкольном</w:t>
      </w:r>
      <w:r w:rsidRPr="00097486">
        <w:rPr>
          <w:spacing w:val="1"/>
        </w:rPr>
        <w:t xml:space="preserve"> </w:t>
      </w:r>
      <w:r w:rsidRPr="00097486">
        <w:t>возрасте</w:t>
      </w:r>
      <w:r w:rsidRPr="00097486">
        <w:rPr>
          <w:spacing w:val="1"/>
        </w:rPr>
        <w:t xml:space="preserve"> </w:t>
      </w:r>
      <w:r w:rsidRPr="00097486">
        <w:t>развивается</w:t>
      </w:r>
      <w:r w:rsidRPr="00097486">
        <w:rPr>
          <w:spacing w:val="1"/>
        </w:rPr>
        <w:t xml:space="preserve"> </w:t>
      </w:r>
      <w:r w:rsidRPr="00097486">
        <w:t xml:space="preserve">перцептивная деятельность. Дети от использования </w:t>
      </w:r>
      <w:proofErr w:type="gramStart"/>
      <w:r w:rsidR="008966F9" w:rsidRPr="00097486">
        <w:t>пред эталонов</w:t>
      </w:r>
      <w:proofErr w:type="gramEnd"/>
      <w:r w:rsidRPr="00097486">
        <w:t xml:space="preserve"> — индивидуальных единиц</w:t>
      </w:r>
      <w:r w:rsidRPr="00097486">
        <w:rPr>
          <w:spacing w:val="1"/>
        </w:rPr>
        <w:t xml:space="preserve"> </w:t>
      </w:r>
      <w:r w:rsidRPr="00097486">
        <w:t>восприятия</w:t>
      </w:r>
      <w:r w:rsidRPr="00097486">
        <w:rPr>
          <w:spacing w:val="1"/>
        </w:rPr>
        <w:t xml:space="preserve"> </w:t>
      </w:r>
      <w:r w:rsidRPr="00097486">
        <w:t>—</w:t>
      </w:r>
      <w:r w:rsidRPr="00097486">
        <w:rPr>
          <w:spacing w:val="1"/>
        </w:rPr>
        <w:t xml:space="preserve"> </w:t>
      </w:r>
      <w:r w:rsidRPr="00097486">
        <w:t>переходят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сенсорным</w:t>
      </w:r>
      <w:r w:rsidRPr="00097486">
        <w:rPr>
          <w:spacing w:val="1"/>
        </w:rPr>
        <w:t xml:space="preserve"> </w:t>
      </w:r>
      <w:r w:rsidRPr="00097486">
        <w:t>эталонам</w:t>
      </w:r>
      <w:r w:rsidRPr="00097486">
        <w:rPr>
          <w:spacing w:val="1"/>
        </w:rPr>
        <w:t xml:space="preserve"> </w:t>
      </w:r>
      <w:r w:rsidRPr="00097486">
        <w:t>—</w:t>
      </w:r>
      <w:r w:rsidRPr="00097486">
        <w:rPr>
          <w:spacing w:val="1"/>
        </w:rPr>
        <w:t xml:space="preserve"> </w:t>
      </w:r>
      <w:r w:rsidRPr="00097486">
        <w:t>культурно</w:t>
      </w:r>
      <w:r w:rsidRPr="00097486">
        <w:rPr>
          <w:spacing w:val="1"/>
        </w:rPr>
        <w:t xml:space="preserve"> </w:t>
      </w:r>
      <w:r w:rsidRPr="00097486">
        <w:t>выработанным</w:t>
      </w:r>
      <w:r w:rsidRPr="00097486">
        <w:rPr>
          <w:spacing w:val="1"/>
        </w:rPr>
        <w:t xml:space="preserve"> </w:t>
      </w:r>
      <w:r w:rsidRPr="00097486">
        <w:t>средствам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восприятия.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К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концу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младшего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дошкольного</w:t>
      </w:r>
      <w:r w:rsidRPr="00097486">
        <w:rPr>
          <w:spacing w:val="-15"/>
        </w:rPr>
        <w:t xml:space="preserve"> </w:t>
      </w:r>
      <w:r w:rsidRPr="00097486">
        <w:t>возраста</w:t>
      </w:r>
      <w:r w:rsidRPr="00097486">
        <w:rPr>
          <w:spacing w:val="-12"/>
        </w:rPr>
        <w:t xml:space="preserve"> </w:t>
      </w:r>
      <w:r w:rsidRPr="00097486">
        <w:t>дети</w:t>
      </w:r>
      <w:r w:rsidRPr="00097486">
        <w:rPr>
          <w:spacing w:val="-10"/>
        </w:rPr>
        <w:t xml:space="preserve"> </w:t>
      </w:r>
      <w:r w:rsidRPr="00097486">
        <w:t>могут</w:t>
      </w:r>
      <w:r w:rsidRPr="00097486">
        <w:rPr>
          <w:spacing w:val="-11"/>
        </w:rPr>
        <w:t xml:space="preserve"> </w:t>
      </w:r>
      <w:r w:rsidRPr="00097486">
        <w:t>воспринимать</w:t>
      </w:r>
      <w:r w:rsidRPr="00097486">
        <w:rPr>
          <w:spacing w:val="-12"/>
        </w:rPr>
        <w:t xml:space="preserve"> </w:t>
      </w:r>
      <w:r w:rsidRPr="00097486">
        <w:t>до</w:t>
      </w:r>
      <w:r w:rsidRPr="00097486">
        <w:rPr>
          <w:spacing w:val="-15"/>
        </w:rPr>
        <w:t xml:space="preserve"> </w:t>
      </w:r>
      <w:r w:rsidRPr="00097486">
        <w:t>пяти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более</w:t>
      </w:r>
      <w:r w:rsidRPr="00097486">
        <w:rPr>
          <w:spacing w:val="-58"/>
        </w:rPr>
        <w:t xml:space="preserve"> </w:t>
      </w:r>
      <w:r w:rsidRPr="00097486">
        <w:t>форм</w:t>
      </w:r>
      <w:r w:rsidRPr="00097486">
        <w:rPr>
          <w:spacing w:val="-14"/>
        </w:rPr>
        <w:t xml:space="preserve"> </w:t>
      </w:r>
      <w:r w:rsidRPr="00097486">
        <w:t>предметов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3"/>
        </w:rPr>
        <w:t xml:space="preserve"> </w:t>
      </w:r>
      <w:r w:rsidRPr="00097486">
        <w:t>до</w:t>
      </w:r>
      <w:r w:rsidRPr="00097486">
        <w:rPr>
          <w:spacing w:val="-12"/>
        </w:rPr>
        <w:t xml:space="preserve"> </w:t>
      </w:r>
      <w:r w:rsidRPr="00097486">
        <w:t>семи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более</w:t>
      </w:r>
      <w:r w:rsidRPr="00097486">
        <w:rPr>
          <w:spacing w:val="-15"/>
        </w:rPr>
        <w:t xml:space="preserve"> </w:t>
      </w:r>
      <w:r w:rsidRPr="00097486">
        <w:t>цветов,</w:t>
      </w:r>
      <w:r w:rsidRPr="00097486">
        <w:rPr>
          <w:spacing w:val="-11"/>
        </w:rPr>
        <w:t xml:space="preserve"> </w:t>
      </w:r>
      <w:r w:rsidRPr="00097486">
        <w:t>способны</w:t>
      </w:r>
      <w:r w:rsidRPr="00097486">
        <w:rPr>
          <w:spacing w:val="-13"/>
        </w:rPr>
        <w:t xml:space="preserve"> </w:t>
      </w:r>
      <w:r w:rsidRPr="00097486">
        <w:t>дифференцировать</w:t>
      </w:r>
      <w:r w:rsidRPr="00097486">
        <w:rPr>
          <w:spacing w:val="-11"/>
        </w:rPr>
        <w:t xml:space="preserve"> </w:t>
      </w:r>
      <w:r w:rsidRPr="00097486">
        <w:t>предметы</w:t>
      </w:r>
      <w:r w:rsidRPr="00097486">
        <w:rPr>
          <w:spacing w:val="-12"/>
        </w:rPr>
        <w:t xml:space="preserve"> </w:t>
      </w:r>
      <w:r w:rsidRPr="00097486">
        <w:t>по</w:t>
      </w:r>
      <w:r w:rsidRPr="00097486">
        <w:rPr>
          <w:spacing w:val="-13"/>
        </w:rPr>
        <w:t xml:space="preserve"> </w:t>
      </w:r>
      <w:r w:rsidRPr="00097486">
        <w:t>величине,</w:t>
      </w:r>
      <w:r w:rsidRPr="00097486">
        <w:rPr>
          <w:spacing w:val="-58"/>
        </w:rPr>
        <w:t xml:space="preserve"> </w:t>
      </w:r>
      <w:r w:rsidRPr="00097486">
        <w:t>ориентироваться</w:t>
      </w:r>
      <w:r w:rsidRPr="00097486">
        <w:rPr>
          <w:spacing w:val="1"/>
        </w:rPr>
        <w:t xml:space="preserve"> </w:t>
      </w:r>
      <w:r w:rsidRPr="00097486">
        <w:t>в пространстве</w:t>
      </w:r>
      <w:r w:rsidRPr="00097486">
        <w:rPr>
          <w:spacing w:val="1"/>
        </w:rPr>
        <w:t xml:space="preserve"> </w:t>
      </w:r>
      <w:r w:rsidRPr="00097486">
        <w:t>группы</w:t>
      </w:r>
      <w:r w:rsidRPr="00097486">
        <w:rPr>
          <w:spacing w:val="1"/>
        </w:rPr>
        <w:t xml:space="preserve"> </w:t>
      </w:r>
      <w:r w:rsidRPr="00097486">
        <w:t>детского</w:t>
      </w:r>
      <w:r w:rsidRPr="00097486">
        <w:rPr>
          <w:spacing w:val="1"/>
        </w:rPr>
        <w:t xml:space="preserve"> </w:t>
      </w:r>
      <w:r w:rsidRPr="00097486">
        <w:t>сада,</w:t>
      </w:r>
      <w:r w:rsidRPr="00097486">
        <w:rPr>
          <w:spacing w:val="1"/>
        </w:rPr>
        <w:t xml:space="preserve"> </w:t>
      </w:r>
      <w:r w:rsidRPr="00097486">
        <w:t>а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определенной</w:t>
      </w:r>
      <w:r w:rsidRPr="00097486">
        <w:rPr>
          <w:spacing w:val="1"/>
        </w:rPr>
        <w:t xml:space="preserve"> </w:t>
      </w:r>
      <w:r w:rsidRPr="00097486">
        <w:t>организации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образовательного</w:t>
      </w:r>
      <w:r w:rsidRPr="00097486">
        <w:rPr>
          <w:spacing w:val="-4"/>
        </w:rPr>
        <w:t xml:space="preserve"> </w:t>
      </w:r>
      <w:r w:rsidRPr="00097486">
        <w:rPr>
          <w:spacing w:val="-1"/>
        </w:rPr>
        <w:t>процесса</w:t>
      </w:r>
      <w:r w:rsidRPr="00097486">
        <w:rPr>
          <w:spacing w:val="-4"/>
        </w:rPr>
        <w:t xml:space="preserve"> </w:t>
      </w:r>
      <w:r w:rsidRPr="00097486">
        <w:t>иво</w:t>
      </w:r>
      <w:r w:rsidRPr="00097486">
        <w:rPr>
          <w:spacing w:val="-6"/>
        </w:rPr>
        <w:t xml:space="preserve"> </w:t>
      </w:r>
      <w:r w:rsidRPr="00097486">
        <w:t>всех</w:t>
      </w:r>
      <w:r w:rsidRPr="00097486">
        <w:rPr>
          <w:spacing w:val="2"/>
        </w:rPr>
        <w:t xml:space="preserve"> </w:t>
      </w:r>
      <w:r w:rsidRPr="00097486">
        <w:t>знакомых</w:t>
      </w:r>
      <w:r w:rsidRPr="00097486">
        <w:rPr>
          <w:spacing w:val="-2"/>
        </w:rPr>
        <w:t xml:space="preserve"> </w:t>
      </w:r>
      <w:r w:rsidRPr="00097486">
        <w:t>ему</w:t>
      </w:r>
      <w:r w:rsidRPr="00097486">
        <w:rPr>
          <w:spacing w:val="-15"/>
        </w:rPr>
        <w:t xml:space="preserve"> </w:t>
      </w:r>
      <w:r w:rsidRPr="00097486">
        <w:t>помещениях</w:t>
      </w:r>
      <w:r w:rsidRPr="00097486">
        <w:rPr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4"/>
        </w:rPr>
        <w:t xml:space="preserve"> </w:t>
      </w:r>
      <w:r w:rsidRPr="00097486">
        <w:t>организации.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27"/>
      </w:pPr>
      <w:r w:rsidRPr="00097486">
        <w:rPr>
          <w:b/>
          <w:i/>
        </w:rPr>
        <w:lastRenderedPageBreak/>
        <w:t>Детские виды деятельности.</w:t>
      </w:r>
      <w:r w:rsidRPr="00097486">
        <w:rPr>
          <w:b/>
          <w:i/>
          <w:spacing w:val="1"/>
        </w:rPr>
        <w:t xml:space="preserve"> </w:t>
      </w:r>
      <w:r w:rsidRPr="00097486">
        <w:t>Система значимых</w:t>
      </w:r>
      <w:r w:rsidRPr="00097486">
        <w:rPr>
          <w:spacing w:val="1"/>
        </w:rPr>
        <w:t xml:space="preserve"> </w:t>
      </w:r>
      <w:r w:rsidRPr="00097486">
        <w:t>отношений</w:t>
      </w:r>
      <w:r w:rsidRPr="00097486">
        <w:rPr>
          <w:spacing w:val="1"/>
        </w:rPr>
        <w:t xml:space="preserve"> </w:t>
      </w:r>
      <w:r w:rsidRPr="00097486">
        <w:t>ребенка с социальной</w:t>
      </w:r>
      <w:r w:rsidRPr="00097486">
        <w:rPr>
          <w:spacing w:val="1"/>
        </w:rPr>
        <w:t xml:space="preserve"> </w:t>
      </w:r>
      <w:r w:rsidR="008966F9" w:rsidRPr="00097486">
        <w:t>средой определяется</w:t>
      </w:r>
      <w:r w:rsidRPr="00097486">
        <w:t xml:space="preserve"> возможностями познавательной сферы, наличием образного мышления,</w:t>
      </w:r>
      <w:r w:rsidRPr="00097486">
        <w:rPr>
          <w:spacing w:val="1"/>
        </w:rPr>
        <w:t xml:space="preserve"> </w:t>
      </w:r>
      <w:r w:rsidRPr="00097486">
        <w:t>наличием</w:t>
      </w:r>
      <w:r w:rsidRPr="00097486">
        <w:rPr>
          <w:spacing w:val="1"/>
        </w:rPr>
        <w:t xml:space="preserve"> </w:t>
      </w:r>
      <w:r w:rsidRPr="00097486">
        <w:t>самосознания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начальными</w:t>
      </w:r>
      <w:r w:rsidRPr="00097486">
        <w:rPr>
          <w:spacing w:val="1"/>
        </w:rPr>
        <w:t xml:space="preserve"> </w:t>
      </w:r>
      <w:r w:rsidRPr="00097486">
        <w:t>формами</w:t>
      </w:r>
      <w:r w:rsidRPr="00097486">
        <w:rPr>
          <w:spacing w:val="1"/>
        </w:rPr>
        <w:t xml:space="preserve"> </w:t>
      </w:r>
      <w:r w:rsidRPr="00097486">
        <w:t>произвольного</w:t>
      </w:r>
      <w:r w:rsidRPr="00097486">
        <w:rPr>
          <w:spacing w:val="1"/>
        </w:rPr>
        <w:t xml:space="preserve"> </w:t>
      </w:r>
      <w:r w:rsidRPr="00097486">
        <w:t>поведения</w:t>
      </w:r>
      <w:r w:rsidRPr="00097486">
        <w:rPr>
          <w:spacing w:val="1"/>
        </w:rPr>
        <w:t xml:space="preserve"> </w:t>
      </w:r>
      <w:r w:rsidRPr="00097486">
        <w:t>(действие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инструкции,</w:t>
      </w:r>
      <w:r w:rsidRPr="00097486">
        <w:rPr>
          <w:spacing w:val="1"/>
        </w:rPr>
        <w:t xml:space="preserve"> </w:t>
      </w:r>
      <w:r w:rsidRPr="00097486">
        <w:t>действие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образцу).</w:t>
      </w:r>
      <w:r w:rsidRPr="00097486">
        <w:rPr>
          <w:spacing w:val="1"/>
        </w:rPr>
        <w:t xml:space="preserve"> </w:t>
      </w:r>
      <w:r w:rsidRPr="00097486">
        <w:t>Социальная</w:t>
      </w:r>
      <w:r w:rsidRPr="00097486">
        <w:rPr>
          <w:spacing w:val="1"/>
        </w:rPr>
        <w:t xml:space="preserve"> </w:t>
      </w:r>
      <w:r w:rsidRPr="00097486">
        <w:t>ситуация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характеризуется</w:t>
      </w:r>
      <w:r w:rsidRPr="00097486">
        <w:rPr>
          <w:spacing w:val="1"/>
        </w:rPr>
        <w:t xml:space="preserve"> </w:t>
      </w:r>
      <w:r w:rsidRPr="00097486">
        <w:t>выраженным интересом</w:t>
      </w:r>
      <w:r w:rsidRPr="00097486">
        <w:rPr>
          <w:spacing w:val="1"/>
        </w:rPr>
        <w:t xml:space="preserve"> </w:t>
      </w:r>
      <w:r w:rsidRPr="00097486">
        <w:t>ребенка к системе</w:t>
      </w:r>
      <w:r w:rsidRPr="00097486">
        <w:rPr>
          <w:spacing w:val="1"/>
        </w:rPr>
        <w:t xml:space="preserve"> </w:t>
      </w:r>
      <w:r w:rsidRPr="00097486">
        <w:t>социальных отношений между людьми (мама-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дочка,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врач-пациент),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ребенок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хочет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подражать</w:t>
      </w:r>
      <w:r w:rsidRPr="00097486">
        <w:rPr>
          <w:spacing w:val="-16"/>
        </w:rPr>
        <w:t xml:space="preserve"> </w:t>
      </w:r>
      <w:r w:rsidRPr="00097486">
        <w:t>взрослому,</w:t>
      </w:r>
      <w:r w:rsidRPr="00097486">
        <w:rPr>
          <w:spacing w:val="-15"/>
        </w:rPr>
        <w:t xml:space="preserve"> </w:t>
      </w:r>
      <w:r w:rsidRPr="00097486">
        <w:t>быть</w:t>
      </w:r>
      <w:r w:rsidRPr="00097486">
        <w:rPr>
          <w:spacing w:val="-9"/>
        </w:rPr>
        <w:t xml:space="preserve"> </w:t>
      </w:r>
      <w:r w:rsidRPr="00097486">
        <w:t>«как</w:t>
      </w:r>
      <w:r w:rsidRPr="00097486">
        <w:rPr>
          <w:spacing w:val="-14"/>
        </w:rPr>
        <w:t xml:space="preserve"> </w:t>
      </w:r>
      <w:r w:rsidRPr="00097486">
        <w:t>взрослый».</w:t>
      </w:r>
      <w:r w:rsidRPr="00097486">
        <w:rPr>
          <w:spacing w:val="-15"/>
        </w:rPr>
        <w:t xml:space="preserve"> </w:t>
      </w:r>
      <w:r w:rsidRPr="00097486">
        <w:t>Противоречие</w:t>
      </w:r>
      <w:r w:rsidRPr="00097486">
        <w:rPr>
          <w:spacing w:val="-57"/>
        </w:rPr>
        <w:t xml:space="preserve"> </w:t>
      </w:r>
      <w:r w:rsidRPr="00097486">
        <w:t>между стремлением быть «как взрослый» и невозможностью непосредственного воплощения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данного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стремления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приводит</w:t>
      </w:r>
      <w:r w:rsidRPr="00097486">
        <w:rPr>
          <w:spacing w:val="-14"/>
        </w:rPr>
        <w:t xml:space="preserve"> </w:t>
      </w:r>
      <w:r w:rsidRPr="00097486">
        <w:t>к</w:t>
      </w:r>
      <w:r w:rsidRPr="00097486">
        <w:rPr>
          <w:spacing w:val="-11"/>
        </w:rPr>
        <w:t xml:space="preserve"> </w:t>
      </w:r>
      <w:r w:rsidRPr="00097486">
        <w:t>формированию</w:t>
      </w:r>
      <w:r w:rsidRPr="00097486">
        <w:rPr>
          <w:spacing w:val="-14"/>
        </w:rPr>
        <w:t xml:space="preserve"> </w:t>
      </w:r>
      <w:r w:rsidRPr="00097486">
        <w:t>игровой</w:t>
      </w:r>
      <w:r w:rsidRPr="00097486">
        <w:rPr>
          <w:spacing w:val="-12"/>
        </w:rPr>
        <w:t xml:space="preserve"> </w:t>
      </w:r>
      <w:r w:rsidRPr="00097486">
        <w:t>деятельности,</w:t>
      </w:r>
      <w:r w:rsidRPr="00097486">
        <w:rPr>
          <w:spacing w:val="-14"/>
        </w:rPr>
        <w:t xml:space="preserve"> </w:t>
      </w:r>
      <w:r w:rsidRPr="00097486">
        <w:t>где</w:t>
      </w:r>
      <w:r w:rsidRPr="00097486">
        <w:rPr>
          <w:spacing w:val="-12"/>
        </w:rPr>
        <w:t xml:space="preserve"> </w:t>
      </w:r>
      <w:r w:rsidRPr="00097486">
        <w:t>ребенок</w:t>
      </w:r>
      <w:r w:rsidRPr="00097486">
        <w:rPr>
          <w:spacing w:val="-14"/>
        </w:rPr>
        <w:t xml:space="preserve"> </w:t>
      </w:r>
      <w:r w:rsidRPr="00097486">
        <w:t>в</w:t>
      </w:r>
      <w:r w:rsidRPr="00097486">
        <w:rPr>
          <w:spacing w:val="-13"/>
        </w:rPr>
        <w:t xml:space="preserve"> </w:t>
      </w:r>
      <w:r w:rsidRPr="00097486">
        <w:t>доступной</w:t>
      </w:r>
      <w:r w:rsidRPr="00097486">
        <w:rPr>
          <w:spacing w:val="-57"/>
        </w:rPr>
        <w:t xml:space="preserve"> </w:t>
      </w:r>
      <w:r w:rsidRPr="00097486">
        <w:t>для него форме отображает систему человеческих взаимоотношений, осваивает и применяет</w:t>
      </w:r>
      <w:r w:rsidRPr="00097486">
        <w:rPr>
          <w:spacing w:val="1"/>
        </w:rPr>
        <w:t xml:space="preserve"> </w:t>
      </w:r>
      <w:r w:rsidRPr="00097486">
        <w:t>нормы и правила общения и взаимодействия человека в разных сферах жизни. Игра детей в</w:t>
      </w:r>
      <w:r w:rsidRPr="00097486">
        <w:rPr>
          <w:spacing w:val="1"/>
        </w:rPr>
        <w:t xml:space="preserve"> </w:t>
      </w:r>
      <w:r w:rsidRPr="00097486">
        <w:t>три-четыре года отличается однообразием сюжетов, где центральным содержанием игровой</w:t>
      </w:r>
      <w:r w:rsidRPr="00097486">
        <w:rPr>
          <w:spacing w:val="1"/>
        </w:rPr>
        <w:t xml:space="preserve"> </w:t>
      </w:r>
      <w:r w:rsidRPr="00097486">
        <w:t>деятельности является действие с игрушкой, игра протекает либо в индивидуальной форме,</w:t>
      </w:r>
      <w:r w:rsidRPr="00097486">
        <w:rPr>
          <w:spacing w:val="1"/>
        </w:rPr>
        <w:t xml:space="preserve"> </w:t>
      </w:r>
      <w:r w:rsidRPr="00097486">
        <w:t>либо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паре, нарушение логики</w:t>
      </w:r>
      <w:r w:rsidRPr="00097486">
        <w:rPr>
          <w:spacing w:val="-2"/>
        </w:rPr>
        <w:t xml:space="preserve"> </w:t>
      </w:r>
      <w:r w:rsidRPr="00097486">
        <w:t>игры</w:t>
      </w:r>
      <w:r w:rsidRPr="00097486">
        <w:rPr>
          <w:spacing w:val="3"/>
        </w:rPr>
        <w:t xml:space="preserve"> </w:t>
      </w:r>
      <w:r w:rsidRPr="00097486">
        <w:t>ребенком</w:t>
      </w:r>
      <w:r w:rsidRPr="00097486">
        <w:rPr>
          <w:spacing w:val="-3"/>
        </w:rPr>
        <w:t xml:space="preserve"> </w:t>
      </w:r>
      <w:r w:rsidRPr="00097486">
        <w:t>не</w:t>
      </w:r>
      <w:r w:rsidRPr="00097486">
        <w:rPr>
          <w:spacing w:val="-2"/>
        </w:rPr>
        <w:t xml:space="preserve"> </w:t>
      </w:r>
      <w:r w:rsidRPr="00097486">
        <w:t>опротестовывается.</w:t>
      </w:r>
    </w:p>
    <w:p w:rsidR="005315BC" w:rsidRPr="00097486" w:rsidRDefault="00FE25F3">
      <w:pPr>
        <w:pStyle w:val="a3"/>
        <w:spacing w:before="3" w:line="276" w:lineRule="auto"/>
        <w:ind w:right="829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данный</w:t>
      </w:r>
      <w:r w:rsidRPr="00097486">
        <w:rPr>
          <w:spacing w:val="1"/>
        </w:rPr>
        <w:t xml:space="preserve"> </w:t>
      </w:r>
      <w:r w:rsidRPr="00097486">
        <w:t>период</w:t>
      </w:r>
      <w:r w:rsidRPr="00097486">
        <w:rPr>
          <w:spacing w:val="1"/>
        </w:rPr>
        <w:t xml:space="preserve"> </w:t>
      </w:r>
      <w:r w:rsidRPr="00097486">
        <w:t>начинают</w:t>
      </w:r>
      <w:r w:rsidRPr="00097486">
        <w:rPr>
          <w:spacing w:val="1"/>
        </w:rPr>
        <w:t xml:space="preserve"> </w:t>
      </w:r>
      <w:r w:rsidRPr="00097486">
        <w:t>формироваться</w:t>
      </w:r>
      <w:r w:rsidRPr="00097486">
        <w:rPr>
          <w:spacing w:val="1"/>
        </w:rPr>
        <w:t xml:space="preserve"> </w:t>
      </w:r>
      <w:r w:rsidRPr="00097486">
        <w:t>продуктивные</w:t>
      </w:r>
      <w:r w:rsidRPr="00097486">
        <w:rPr>
          <w:spacing w:val="1"/>
        </w:rPr>
        <w:t xml:space="preserve"> </w:t>
      </w:r>
      <w:r w:rsidRPr="00097486">
        <w:t>виды</w:t>
      </w:r>
      <w:r w:rsidRPr="00097486">
        <w:rPr>
          <w:spacing w:val="1"/>
        </w:rPr>
        <w:t xml:space="preserve"> </w:t>
      </w:r>
      <w:r w:rsidRPr="00097486">
        <w:t>деятельности,</w:t>
      </w:r>
      <w:r w:rsidRPr="00097486">
        <w:rPr>
          <w:spacing w:val="1"/>
        </w:rPr>
        <w:t xml:space="preserve"> </w:t>
      </w:r>
      <w:r w:rsidRPr="00097486">
        <w:t>формируются первичные навыки рисования, лепки, конструирования. Графические образы</w:t>
      </w:r>
      <w:r w:rsidRPr="00097486">
        <w:rPr>
          <w:spacing w:val="1"/>
        </w:rPr>
        <w:t xml:space="preserve"> </w:t>
      </w:r>
      <w:r w:rsidRPr="00097486">
        <w:t>пока бедны, у одних детей в изображениях отсутствуют детали, у других рисунки могут быть</w:t>
      </w:r>
      <w:r w:rsidRPr="00097486">
        <w:rPr>
          <w:spacing w:val="1"/>
        </w:rPr>
        <w:t xml:space="preserve"> </w:t>
      </w:r>
      <w:r w:rsidRPr="00097486">
        <w:t>более</w:t>
      </w:r>
      <w:r w:rsidRPr="00097486">
        <w:rPr>
          <w:spacing w:val="-3"/>
        </w:rPr>
        <w:t xml:space="preserve"> </w:t>
      </w:r>
      <w:r w:rsidRPr="00097486">
        <w:t>детализированы. Дети</w:t>
      </w:r>
      <w:r w:rsidRPr="00097486">
        <w:rPr>
          <w:spacing w:val="1"/>
        </w:rPr>
        <w:t xml:space="preserve"> </w:t>
      </w:r>
      <w:r w:rsidRPr="00097486">
        <w:t>начинают активно</w:t>
      </w:r>
      <w:r w:rsidRPr="00097486">
        <w:rPr>
          <w:spacing w:val="-1"/>
        </w:rPr>
        <w:t xml:space="preserve"> </w:t>
      </w:r>
      <w:r w:rsidRPr="00097486">
        <w:t>использовать</w:t>
      </w:r>
      <w:r w:rsidRPr="00097486">
        <w:rPr>
          <w:spacing w:val="-1"/>
        </w:rPr>
        <w:t xml:space="preserve"> </w:t>
      </w:r>
      <w:r w:rsidRPr="00097486">
        <w:t>цвет.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t>Большое</w:t>
      </w:r>
      <w:r w:rsidRPr="00097486">
        <w:rPr>
          <w:spacing w:val="1"/>
        </w:rPr>
        <w:t xml:space="preserve"> </w:t>
      </w:r>
      <w:r w:rsidRPr="00097486">
        <w:t>значение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мелкой</w:t>
      </w:r>
      <w:r w:rsidRPr="00097486">
        <w:rPr>
          <w:spacing w:val="1"/>
        </w:rPr>
        <w:t xml:space="preserve"> </w:t>
      </w:r>
      <w:r w:rsidRPr="00097486">
        <w:t>моторики</w:t>
      </w:r>
      <w:r w:rsidRPr="00097486">
        <w:rPr>
          <w:spacing w:val="1"/>
        </w:rPr>
        <w:t xml:space="preserve"> </w:t>
      </w:r>
      <w:r w:rsidRPr="00097486">
        <w:t>имеет</w:t>
      </w:r>
      <w:r w:rsidRPr="00097486">
        <w:rPr>
          <w:spacing w:val="1"/>
        </w:rPr>
        <w:t xml:space="preserve"> </w:t>
      </w:r>
      <w:r w:rsidRPr="00097486">
        <w:t>лепка.</w:t>
      </w:r>
      <w:r w:rsidRPr="00097486">
        <w:rPr>
          <w:spacing w:val="1"/>
        </w:rPr>
        <w:t xml:space="preserve"> </w:t>
      </w:r>
      <w:r w:rsidRPr="00097486">
        <w:t>Дети</w:t>
      </w:r>
      <w:r w:rsidRPr="00097486">
        <w:rPr>
          <w:spacing w:val="1"/>
        </w:rPr>
        <w:t xml:space="preserve"> </w:t>
      </w:r>
      <w:r w:rsidRPr="00097486">
        <w:t>способны</w:t>
      </w:r>
      <w:r w:rsidRPr="00097486">
        <w:rPr>
          <w:spacing w:val="1"/>
        </w:rPr>
        <w:t xml:space="preserve"> </w:t>
      </w:r>
      <w:r w:rsidRPr="00097486">
        <w:t>под</w:t>
      </w:r>
      <w:r w:rsidRPr="00097486">
        <w:rPr>
          <w:spacing w:val="-57"/>
        </w:rPr>
        <w:t xml:space="preserve"> </w:t>
      </w:r>
      <w:r w:rsidRPr="00097486">
        <w:t>руководством взрослого</w:t>
      </w:r>
      <w:r w:rsidRPr="00097486">
        <w:rPr>
          <w:spacing w:val="1"/>
        </w:rPr>
        <w:t xml:space="preserve"> </w:t>
      </w:r>
      <w:r w:rsidRPr="00097486">
        <w:t>вылепить</w:t>
      </w:r>
      <w:r w:rsidRPr="00097486">
        <w:rPr>
          <w:spacing w:val="2"/>
        </w:rPr>
        <w:t xml:space="preserve"> </w:t>
      </w:r>
      <w:r w:rsidRPr="00097486">
        <w:t>простые</w:t>
      </w:r>
      <w:r w:rsidRPr="00097486">
        <w:rPr>
          <w:spacing w:val="-3"/>
        </w:rPr>
        <w:t xml:space="preserve"> </w:t>
      </w:r>
      <w:r w:rsidRPr="00097486">
        <w:t>предметы.</w:t>
      </w:r>
    </w:p>
    <w:p w:rsidR="005315BC" w:rsidRPr="00097486" w:rsidRDefault="00FE25F3">
      <w:pPr>
        <w:pStyle w:val="a3"/>
        <w:spacing w:line="276" w:lineRule="auto"/>
        <w:ind w:right="835"/>
      </w:pPr>
      <w:r w:rsidRPr="00097486">
        <w:t>Конструктивная деятельность в младшем дошкольном возрасте ограничена возведением</w:t>
      </w:r>
      <w:r w:rsidRPr="00097486">
        <w:rPr>
          <w:spacing w:val="-57"/>
        </w:rPr>
        <w:t xml:space="preserve"> </w:t>
      </w:r>
      <w:r w:rsidRPr="00097486">
        <w:t>несложных построек</w:t>
      </w:r>
      <w:r w:rsidRPr="00097486">
        <w:rPr>
          <w:spacing w:val="-3"/>
        </w:rPr>
        <w:t xml:space="preserve"> </w:t>
      </w:r>
      <w:r w:rsidRPr="00097486">
        <w:t>по</w:t>
      </w:r>
      <w:r w:rsidRPr="00097486">
        <w:rPr>
          <w:spacing w:val="-5"/>
        </w:rPr>
        <w:t xml:space="preserve"> </w:t>
      </w:r>
      <w:r w:rsidRPr="00097486">
        <w:t>образцу</w:t>
      </w:r>
      <w:r w:rsidRPr="00097486">
        <w:rPr>
          <w:spacing w:val="-14"/>
        </w:rPr>
        <w:t xml:space="preserve"> </w:t>
      </w:r>
      <w:r w:rsidRPr="00097486">
        <w:t>и по замыслу.</w:t>
      </w:r>
    </w:p>
    <w:p w:rsidR="005315BC" w:rsidRPr="00097486" w:rsidRDefault="00FE25F3">
      <w:pPr>
        <w:pStyle w:val="a3"/>
        <w:spacing w:line="276" w:lineRule="auto"/>
        <w:ind w:right="828"/>
      </w:pPr>
      <w:r w:rsidRPr="00097486">
        <w:rPr>
          <w:b/>
          <w:i/>
        </w:rPr>
        <w:t>Коммуникация</w:t>
      </w:r>
      <w:r w:rsidRPr="00097486">
        <w:rPr>
          <w:b/>
          <w:i/>
          <w:spacing w:val="-7"/>
        </w:rPr>
        <w:t xml:space="preserve"> </w:t>
      </w:r>
      <w:r w:rsidRPr="00097486">
        <w:rPr>
          <w:b/>
          <w:i/>
        </w:rPr>
        <w:t>и</w:t>
      </w:r>
      <w:r w:rsidRPr="00097486">
        <w:rPr>
          <w:b/>
          <w:i/>
          <w:spacing w:val="-4"/>
        </w:rPr>
        <w:t xml:space="preserve"> </w:t>
      </w:r>
      <w:r w:rsidRPr="00097486">
        <w:rPr>
          <w:b/>
          <w:i/>
        </w:rPr>
        <w:t>социализация.</w:t>
      </w:r>
      <w:r w:rsidRPr="00097486">
        <w:rPr>
          <w:b/>
          <w:i/>
          <w:spacing w:val="-4"/>
        </w:rPr>
        <w:t xml:space="preserve"> </w:t>
      </w:r>
      <w:r w:rsidRPr="00097486">
        <w:t>В</w:t>
      </w:r>
      <w:r w:rsidRPr="00097486">
        <w:rPr>
          <w:spacing w:val="-7"/>
        </w:rPr>
        <w:t xml:space="preserve"> </w:t>
      </w:r>
      <w:r w:rsidRPr="00097486">
        <w:t>общении</w:t>
      </w:r>
      <w:r w:rsidRPr="00097486">
        <w:rPr>
          <w:spacing w:val="-4"/>
        </w:rPr>
        <w:t xml:space="preserve"> </w:t>
      </w:r>
      <w:r w:rsidRPr="00097486">
        <w:t>со</w:t>
      </w:r>
      <w:r w:rsidRPr="00097486">
        <w:rPr>
          <w:spacing w:val="-5"/>
        </w:rPr>
        <w:t xml:space="preserve"> </w:t>
      </w:r>
      <w:r w:rsidRPr="00097486">
        <w:t>взрослыми,</w:t>
      </w:r>
      <w:r w:rsidRPr="00097486">
        <w:rPr>
          <w:spacing w:val="-5"/>
        </w:rPr>
        <w:t xml:space="preserve"> </w:t>
      </w:r>
      <w:r w:rsidRPr="00097486">
        <w:t>наряду</w:t>
      </w:r>
      <w:r w:rsidRPr="00097486">
        <w:rPr>
          <w:spacing w:val="-10"/>
        </w:rPr>
        <w:t xml:space="preserve"> </w:t>
      </w:r>
      <w:r w:rsidRPr="00097486">
        <w:t>с</w:t>
      </w:r>
      <w:r w:rsidRPr="00097486">
        <w:rPr>
          <w:spacing w:val="-6"/>
        </w:rPr>
        <w:t xml:space="preserve"> </w:t>
      </w:r>
      <w:r w:rsidRPr="00097486">
        <w:t>ситуативно-деловой</w:t>
      </w:r>
      <w:r w:rsidRPr="00097486">
        <w:rPr>
          <w:spacing w:val="-58"/>
        </w:rPr>
        <w:t xml:space="preserve"> </w:t>
      </w:r>
      <w:r w:rsidRPr="00097486">
        <w:t xml:space="preserve">формой общения, начинает интенсивно формироваться </w:t>
      </w:r>
      <w:r w:rsidR="008966F9" w:rsidRPr="00097486">
        <w:t>вне ситуативно</w:t>
      </w:r>
      <w:r w:rsidRPr="00097486">
        <w:t>-познавательная форма</w:t>
      </w:r>
      <w:r w:rsidRPr="00097486">
        <w:rPr>
          <w:spacing w:val="1"/>
        </w:rPr>
        <w:t xml:space="preserve"> </w:t>
      </w:r>
      <w:r w:rsidRPr="00097486">
        <w:t>общения,</w:t>
      </w:r>
      <w:r w:rsidRPr="00097486">
        <w:rPr>
          <w:spacing w:val="1"/>
        </w:rPr>
        <w:t xml:space="preserve"> </w:t>
      </w:r>
      <w:r w:rsidRPr="00097486">
        <w:t>формируются</w:t>
      </w:r>
      <w:r w:rsidRPr="00097486">
        <w:rPr>
          <w:spacing w:val="1"/>
        </w:rPr>
        <w:t xml:space="preserve"> </w:t>
      </w:r>
      <w:r w:rsidRPr="00097486">
        <w:t>основы</w:t>
      </w:r>
      <w:r w:rsidRPr="00097486">
        <w:rPr>
          <w:spacing w:val="1"/>
        </w:rPr>
        <w:t xml:space="preserve"> </w:t>
      </w:r>
      <w:r w:rsidRPr="00097486">
        <w:t>познавательного</w:t>
      </w:r>
      <w:r w:rsidRPr="00097486">
        <w:rPr>
          <w:spacing w:val="1"/>
        </w:rPr>
        <w:t xml:space="preserve"> </w:t>
      </w:r>
      <w:r w:rsidRPr="00097486">
        <w:t>общения.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сверстниками</w:t>
      </w:r>
      <w:r w:rsidRPr="00097486">
        <w:rPr>
          <w:spacing w:val="1"/>
        </w:rPr>
        <w:t xml:space="preserve"> </w:t>
      </w:r>
      <w:r w:rsidRPr="00097486">
        <w:t>интенсивно</w:t>
      </w:r>
      <w:r w:rsidRPr="00097486">
        <w:rPr>
          <w:spacing w:val="1"/>
        </w:rPr>
        <w:t xml:space="preserve"> </w:t>
      </w:r>
      <w:r w:rsidRPr="00097486">
        <w:t>формируется ситуативно-деловая форма общения, что определяется становлением игровой</w:t>
      </w:r>
      <w:r w:rsidRPr="00097486">
        <w:rPr>
          <w:spacing w:val="1"/>
        </w:rPr>
        <w:t xml:space="preserve"> </w:t>
      </w:r>
      <w:r w:rsidRPr="00097486">
        <w:t>деятельности и необходимостью согласовывать действия с другим ребенком в ходе игрового</w:t>
      </w:r>
      <w:r w:rsidRPr="00097486">
        <w:rPr>
          <w:spacing w:val="1"/>
        </w:rPr>
        <w:t xml:space="preserve"> </w:t>
      </w:r>
      <w:r w:rsidRPr="00097486">
        <w:t>взаимодействия. Положительно-индифферентное отношение к сверстнику, преобладающее в</w:t>
      </w:r>
      <w:r w:rsidRPr="00097486">
        <w:rPr>
          <w:spacing w:val="1"/>
        </w:rPr>
        <w:t xml:space="preserve"> </w:t>
      </w:r>
      <w:r w:rsidRPr="00097486">
        <w:t>раннем</w:t>
      </w:r>
      <w:r w:rsidRPr="00097486">
        <w:rPr>
          <w:spacing w:val="-7"/>
        </w:rPr>
        <w:t xml:space="preserve"> </w:t>
      </w:r>
      <w:r w:rsidRPr="00097486">
        <w:t>возрасте,</w:t>
      </w:r>
      <w:r w:rsidRPr="00097486">
        <w:rPr>
          <w:spacing w:val="-6"/>
        </w:rPr>
        <w:t xml:space="preserve"> </w:t>
      </w:r>
      <w:r w:rsidRPr="00097486">
        <w:t>сменяется</w:t>
      </w:r>
      <w:r w:rsidRPr="00097486">
        <w:rPr>
          <w:spacing w:val="-6"/>
        </w:rPr>
        <w:t xml:space="preserve"> </w:t>
      </w:r>
      <w:r w:rsidRPr="00097486">
        <w:t>конкурентным</w:t>
      </w:r>
      <w:r w:rsidRPr="00097486">
        <w:rPr>
          <w:spacing w:val="-7"/>
        </w:rPr>
        <w:t xml:space="preserve"> </w:t>
      </w:r>
      <w:r w:rsidRPr="00097486">
        <w:t>типом</w:t>
      </w:r>
      <w:r w:rsidRPr="00097486">
        <w:rPr>
          <w:spacing w:val="-6"/>
        </w:rPr>
        <w:t xml:space="preserve"> </w:t>
      </w:r>
      <w:r w:rsidRPr="00097486">
        <w:t>отношения</w:t>
      </w:r>
      <w:r w:rsidRPr="00097486">
        <w:rPr>
          <w:spacing w:val="-8"/>
        </w:rPr>
        <w:t xml:space="preserve"> </w:t>
      </w:r>
      <w:r w:rsidRPr="00097486">
        <w:t>к</w:t>
      </w:r>
      <w:r w:rsidRPr="00097486">
        <w:rPr>
          <w:spacing w:val="-5"/>
        </w:rPr>
        <w:t xml:space="preserve"> </w:t>
      </w:r>
      <w:r w:rsidRPr="00097486">
        <w:t>сверстнику,</w:t>
      </w:r>
      <w:r w:rsidRPr="00097486">
        <w:rPr>
          <w:spacing w:val="-6"/>
        </w:rPr>
        <w:t xml:space="preserve"> </w:t>
      </w:r>
      <w:r w:rsidRPr="00097486">
        <w:t>где</w:t>
      </w:r>
      <w:r w:rsidRPr="00097486">
        <w:rPr>
          <w:spacing w:val="-6"/>
        </w:rPr>
        <w:t xml:space="preserve"> </w:t>
      </w:r>
      <w:r w:rsidRPr="00097486">
        <w:t>другой</w:t>
      </w:r>
      <w:r w:rsidRPr="00097486">
        <w:rPr>
          <w:spacing w:val="-5"/>
        </w:rPr>
        <w:t xml:space="preserve"> </w:t>
      </w:r>
      <w:r w:rsidRPr="00097486">
        <w:t>ребенок</w:t>
      </w:r>
      <w:r w:rsidRPr="00097486">
        <w:rPr>
          <w:spacing w:val="-58"/>
        </w:rPr>
        <w:t xml:space="preserve"> </w:t>
      </w:r>
      <w:r w:rsidRPr="00097486">
        <w:t>выступает в</w:t>
      </w:r>
      <w:r w:rsidRPr="00097486">
        <w:rPr>
          <w:spacing w:val="-1"/>
        </w:rPr>
        <w:t xml:space="preserve"> </w:t>
      </w:r>
      <w:r w:rsidRPr="00097486">
        <w:t>качестве</w:t>
      </w:r>
      <w:r w:rsidRPr="00097486">
        <w:rPr>
          <w:spacing w:val="-1"/>
        </w:rPr>
        <w:t xml:space="preserve"> </w:t>
      </w:r>
      <w:r w:rsidRPr="00097486">
        <w:t>средства самопознания.</w:t>
      </w:r>
    </w:p>
    <w:p w:rsidR="005315BC" w:rsidRPr="00097486" w:rsidRDefault="00FE25F3">
      <w:pPr>
        <w:pStyle w:val="a3"/>
        <w:spacing w:line="276" w:lineRule="auto"/>
        <w:ind w:right="827"/>
      </w:pPr>
      <w:r w:rsidRPr="00097486">
        <w:rPr>
          <w:b/>
          <w:i/>
        </w:rPr>
        <w:t xml:space="preserve">Саморегуляция. </w:t>
      </w:r>
      <w:r w:rsidRPr="00097486">
        <w:t>В три года у ребенка преобладает ситуативное поведение, произвольное</w:t>
      </w:r>
      <w:r w:rsidRPr="00097486">
        <w:rPr>
          <w:spacing w:val="-57"/>
        </w:rPr>
        <w:t xml:space="preserve"> </w:t>
      </w:r>
      <w:r w:rsidRPr="00097486">
        <w:t>поведение, в основном, регулируется взрослым. При этом, ребенок может действовать по</w:t>
      </w:r>
      <w:r w:rsidRPr="00097486">
        <w:rPr>
          <w:spacing w:val="1"/>
        </w:rPr>
        <w:t xml:space="preserve"> </w:t>
      </w:r>
      <w:r w:rsidRPr="00097486">
        <w:t>инструкции, состоящей из 2-3 указаний. Слово играет в большей степени побудительную</w:t>
      </w:r>
      <w:r w:rsidRPr="00097486">
        <w:rPr>
          <w:spacing w:val="1"/>
        </w:rPr>
        <w:t xml:space="preserve"> </w:t>
      </w:r>
      <w:r w:rsidRPr="00097486">
        <w:t>функцию, по сравнению с функцией торможения. Эмоции выполняют регулирующую роль,</w:t>
      </w:r>
      <w:r w:rsidRPr="00097486">
        <w:rPr>
          <w:spacing w:val="1"/>
        </w:rPr>
        <w:t xml:space="preserve"> </w:t>
      </w:r>
      <w:r w:rsidRPr="00097486">
        <w:t>накапливается</w:t>
      </w:r>
      <w:r w:rsidRPr="00097486">
        <w:rPr>
          <w:spacing w:val="-4"/>
        </w:rPr>
        <w:t xml:space="preserve"> </w:t>
      </w:r>
      <w:r w:rsidRPr="00097486">
        <w:t>эмоциональный</w:t>
      </w:r>
      <w:r w:rsidRPr="00097486">
        <w:rPr>
          <w:spacing w:val="1"/>
        </w:rPr>
        <w:t xml:space="preserve"> </w:t>
      </w:r>
      <w:r w:rsidRPr="00097486">
        <w:t>опыт,</w:t>
      </w:r>
      <w:r w:rsidRPr="00097486">
        <w:rPr>
          <w:spacing w:val="-7"/>
        </w:rPr>
        <w:t xml:space="preserve"> </w:t>
      </w:r>
      <w:r w:rsidRPr="00097486">
        <w:t>позволяющий</w:t>
      </w:r>
      <w:r w:rsidRPr="00097486">
        <w:rPr>
          <w:spacing w:val="-2"/>
        </w:rPr>
        <w:t xml:space="preserve"> </w:t>
      </w:r>
      <w:r w:rsidRPr="00097486">
        <w:t>предвосхищать</w:t>
      </w:r>
      <w:r w:rsidRPr="00097486">
        <w:rPr>
          <w:spacing w:val="-1"/>
        </w:rPr>
        <w:t xml:space="preserve"> </w:t>
      </w:r>
      <w:r w:rsidRPr="00097486">
        <w:t>действия</w:t>
      </w:r>
      <w:r w:rsidRPr="00097486">
        <w:rPr>
          <w:spacing w:val="-1"/>
        </w:rPr>
        <w:t xml:space="preserve"> </w:t>
      </w:r>
      <w:r w:rsidRPr="00097486">
        <w:t>ребенка.</w:t>
      </w:r>
    </w:p>
    <w:p w:rsidR="005315BC" w:rsidRPr="00097486" w:rsidRDefault="00FE25F3">
      <w:pPr>
        <w:pStyle w:val="a3"/>
        <w:spacing w:before="1" w:line="276" w:lineRule="auto"/>
        <w:ind w:right="826"/>
      </w:pPr>
      <w:r w:rsidRPr="00097486">
        <w:rPr>
          <w:b/>
          <w:i/>
        </w:rPr>
        <w:t>Личность и самооценка</w:t>
      </w:r>
      <w:r w:rsidRPr="00097486">
        <w:rPr>
          <w:b/>
        </w:rPr>
        <w:t xml:space="preserve">. </w:t>
      </w:r>
      <w:r w:rsidRPr="00097486">
        <w:t>У ребенка начинает формироваться периферия самосознания,</w:t>
      </w:r>
      <w:r w:rsidRPr="00097486">
        <w:rPr>
          <w:spacing w:val="1"/>
        </w:rPr>
        <w:t xml:space="preserve"> </w:t>
      </w:r>
      <w:r w:rsidRPr="00097486">
        <w:t>дифференцированная самооценка. Ребенок, при осознании собственных умений, опирается на</w:t>
      </w:r>
      <w:r w:rsidRPr="00097486">
        <w:rPr>
          <w:spacing w:val="-57"/>
        </w:rPr>
        <w:t xml:space="preserve"> </w:t>
      </w:r>
      <w:r w:rsidRPr="00097486">
        <w:t>оценку</w:t>
      </w:r>
      <w:r w:rsidRPr="00097486">
        <w:rPr>
          <w:spacing w:val="1"/>
        </w:rPr>
        <w:t xml:space="preserve"> </w:t>
      </w:r>
      <w:r w:rsidRPr="00097486">
        <w:t>взрослого,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четырем</w:t>
      </w:r>
      <w:r w:rsidRPr="00097486">
        <w:rPr>
          <w:spacing w:val="1"/>
        </w:rPr>
        <w:t xml:space="preserve"> </w:t>
      </w:r>
      <w:r w:rsidRPr="00097486">
        <w:t>годам</w:t>
      </w:r>
      <w:r w:rsidRPr="00097486">
        <w:rPr>
          <w:spacing w:val="1"/>
        </w:rPr>
        <w:t xml:space="preserve"> </w:t>
      </w:r>
      <w:r w:rsidRPr="00097486">
        <w:t>ребенок</w:t>
      </w:r>
      <w:r w:rsidRPr="00097486">
        <w:rPr>
          <w:spacing w:val="1"/>
        </w:rPr>
        <w:t xml:space="preserve"> </w:t>
      </w:r>
      <w:r w:rsidRPr="00097486">
        <w:t>начинает</w:t>
      </w:r>
      <w:r w:rsidRPr="00097486">
        <w:rPr>
          <w:spacing w:val="1"/>
        </w:rPr>
        <w:t xml:space="preserve"> </w:t>
      </w:r>
      <w:r w:rsidRPr="00097486">
        <w:t>сравнивать</w:t>
      </w:r>
      <w:r w:rsidRPr="00097486">
        <w:rPr>
          <w:spacing w:val="1"/>
        </w:rPr>
        <w:t xml:space="preserve"> </w:t>
      </w:r>
      <w:r w:rsidRPr="00097486">
        <w:t>свои</w:t>
      </w:r>
      <w:r w:rsidRPr="00097486">
        <w:rPr>
          <w:spacing w:val="1"/>
        </w:rPr>
        <w:t xml:space="preserve"> </w:t>
      </w:r>
      <w:r w:rsidRPr="00097486">
        <w:t>достижения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достижениями</w:t>
      </w:r>
      <w:r w:rsidRPr="00097486">
        <w:rPr>
          <w:spacing w:val="1"/>
        </w:rPr>
        <w:t xml:space="preserve"> </w:t>
      </w:r>
      <w:r w:rsidRPr="00097486">
        <w:t>сверстников,</w:t>
      </w:r>
      <w:r w:rsidRPr="00097486">
        <w:rPr>
          <w:spacing w:val="1"/>
        </w:rPr>
        <w:t xml:space="preserve"> </w:t>
      </w:r>
      <w:r w:rsidRPr="00097486">
        <w:t>что</w:t>
      </w:r>
      <w:r w:rsidRPr="00097486">
        <w:rPr>
          <w:spacing w:val="1"/>
        </w:rPr>
        <w:t xml:space="preserve"> </w:t>
      </w:r>
      <w:r w:rsidRPr="00097486">
        <w:t>может</w:t>
      </w:r>
      <w:r w:rsidRPr="00097486">
        <w:rPr>
          <w:spacing w:val="1"/>
        </w:rPr>
        <w:t xml:space="preserve"> </w:t>
      </w:r>
      <w:r w:rsidRPr="00097486">
        <w:t>повышать</w:t>
      </w:r>
      <w:r w:rsidRPr="00097486">
        <w:rPr>
          <w:spacing w:val="1"/>
        </w:rPr>
        <w:t xml:space="preserve"> </w:t>
      </w:r>
      <w:r w:rsidRPr="00097486">
        <w:t>конфликтность</w:t>
      </w:r>
      <w:r w:rsidRPr="00097486">
        <w:rPr>
          <w:spacing w:val="1"/>
        </w:rPr>
        <w:t xml:space="preserve"> </w:t>
      </w:r>
      <w:r w:rsidRPr="00097486">
        <w:t>между</w:t>
      </w:r>
      <w:r w:rsidRPr="00097486">
        <w:rPr>
          <w:spacing w:val="1"/>
        </w:rPr>
        <w:t xml:space="preserve"> </w:t>
      </w:r>
      <w:r w:rsidRPr="00097486">
        <w:t>детьми.</w:t>
      </w:r>
      <w:r w:rsidRPr="00097486">
        <w:rPr>
          <w:spacing w:val="1"/>
        </w:rPr>
        <w:t xml:space="preserve"> </w:t>
      </w:r>
      <w:r w:rsidRPr="00097486">
        <w:t>Данный</w:t>
      </w:r>
      <w:r w:rsidRPr="00097486">
        <w:rPr>
          <w:spacing w:val="1"/>
        </w:rPr>
        <w:t xml:space="preserve"> </w:t>
      </w:r>
      <w:r w:rsidRPr="00097486">
        <w:t>возраст связан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дебютом личности.</w:t>
      </w:r>
    </w:p>
    <w:p w:rsidR="005315BC" w:rsidRPr="00097486" w:rsidRDefault="005315BC">
      <w:pPr>
        <w:pStyle w:val="a3"/>
        <w:spacing w:before="11"/>
        <w:ind w:left="0" w:firstLine="0"/>
        <w:jc w:val="left"/>
        <w:rPr>
          <w:sz w:val="27"/>
        </w:rPr>
      </w:pPr>
    </w:p>
    <w:p w:rsidR="005315BC" w:rsidRPr="00097486" w:rsidRDefault="00FE25F3" w:rsidP="006F272F">
      <w:pPr>
        <w:pStyle w:val="1"/>
        <w:numPr>
          <w:ilvl w:val="3"/>
          <w:numId w:val="131"/>
        </w:numPr>
        <w:tabs>
          <w:tab w:val="left" w:pos="2020"/>
        </w:tabs>
        <w:ind w:hanging="781"/>
      </w:pPr>
      <w:r w:rsidRPr="00097486">
        <w:t>Средняя</w:t>
      </w:r>
      <w:r w:rsidRPr="00097486">
        <w:rPr>
          <w:spacing w:val="-5"/>
        </w:rPr>
        <w:t xml:space="preserve"> </w:t>
      </w:r>
      <w:r w:rsidRPr="00097486">
        <w:t>группа</w:t>
      </w:r>
      <w:r w:rsidRPr="00097486">
        <w:rPr>
          <w:spacing w:val="-4"/>
        </w:rPr>
        <w:t xml:space="preserve"> </w:t>
      </w:r>
      <w:r w:rsidRPr="00097486">
        <w:t>(пятый</w:t>
      </w:r>
      <w:r w:rsidRPr="00097486">
        <w:rPr>
          <w:spacing w:val="-6"/>
        </w:rPr>
        <w:t xml:space="preserve"> </w:t>
      </w:r>
      <w:r w:rsidRPr="00097486">
        <w:t>год</w:t>
      </w:r>
      <w:r w:rsidRPr="00097486">
        <w:rPr>
          <w:spacing w:val="-5"/>
        </w:rPr>
        <w:t xml:space="preserve"> </w:t>
      </w:r>
      <w:r w:rsidRPr="00097486">
        <w:t>жизни)</w:t>
      </w:r>
    </w:p>
    <w:p w:rsidR="005315BC" w:rsidRPr="00097486" w:rsidRDefault="00FE25F3">
      <w:pPr>
        <w:pStyle w:val="2"/>
        <w:spacing w:before="41"/>
        <w:jc w:val="left"/>
      </w:pPr>
      <w:r w:rsidRPr="00097486">
        <w:t>Росто-весовые</w:t>
      </w:r>
      <w:r w:rsidRPr="00097486">
        <w:rPr>
          <w:spacing w:val="-5"/>
        </w:rPr>
        <w:t xml:space="preserve"> </w:t>
      </w:r>
      <w:r w:rsidRPr="00097486">
        <w:t>характеристики</w:t>
      </w:r>
    </w:p>
    <w:p w:rsidR="005315BC" w:rsidRPr="00097486" w:rsidRDefault="00FE25F3">
      <w:pPr>
        <w:pStyle w:val="a3"/>
        <w:spacing w:before="38"/>
        <w:ind w:left="1239" w:firstLine="0"/>
        <w:jc w:val="left"/>
      </w:pPr>
      <w:r w:rsidRPr="00097486">
        <w:t>Средний</w:t>
      </w:r>
      <w:r w:rsidRPr="00097486">
        <w:rPr>
          <w:spacing w:val="-3"/>
        </w:rPr>
        <w:t xml:space="preserve"> </w:t>
      </w:r>
      <w:r w:rsidRPr="00097486">
        <w:t>вес</w:t>
      </w:r>
      <w:r w:rsidRPr="00097486">
        <w:rPr>
          <w:spacing w:val="-5"/>
        </w:rPr>
        <w:t xml:space="preserve"> </w:t>
      </w:r>
      <w:r w:rsidRPr="00097486">
        <w:t>девочек</w:t>
      </w:r>
      <w:r w:rsidRPr="00097486">
        <w:rPr>
          <w:spacing w:val="-3"/>
        </w:rPr>
        <w:t xml:space="preserve"> </w:t>
      </w:r>
      <w:r w:rsidRPr="00097486">
        <w:t>изменяется</w:t>
      </w:r>
      <w:r w:rsidRPr="00097486">
        <w:rPr>
          <w:spacing w:val="-4"/>
        </w:rPr>
        <w:t xml:space="preserve"> </w:t>
      </w:r>
      <w:r w:rsidRPr="00097486">
        <w:t>от</w:t>
      </w:r>
      <w:r w:rsidRPr="00097486">
        <w:rPr>
          <w:spacing w:val="-3"/>
        </w:rPr>
        <w:t xml:space="preserve"> </w:t>
      </w:r>
      <w:r w:rsidRPr="00097486">
        <w:t>16</w:t>
      </w:r>
      <w:r w:rsidRPr="00097486">
        <w:rPr>
          <w:spacing w:val="-4"/>
        </w:rPr>
        <w:t xml:space="preserve"> </w:t>
      </w:r>
      <w:r w:rsidRPr="00097486">
        <w:t>кг</w:t>
      </w:r>
      <w:r w:rsidRPr="00097486">
        <w:rPr>
          <w:spacing w:val="-4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четыре</w:t>
      </w:r>
      <w:r w:rsidRPr="00097486">
        <w:rPr>
          <w:spacing w:val="-5"/>
        </w:rPr>
        <w:t xml:space="preserve"> </w:t>
      </w:r>
      <w:r w:rsidRPr="00097486">
        <w:t>года</w:t>
      </w:r>
      <w:r w:rsidRPr="00097486">
        <w:rPr>
          <w:spacing w:val="-5"/>
        </w:rPr>
        <w:t xml:space="preserve"> </w:t>
      </w:r>
      <w:r w:rsidRPr="00097486">
        <w:t>до</w:t>
      </w:r>
      <w:r w:rsidRPr="00097486">
        <w:rPr>
          <w:spacing w:val="-4"/>
        </w:rPr>
        <w:t xml:space="preserve"> </w:t>
      </w:r>
      <w:r w:rsidRPr="00097486">
        <w:t>18,4</w:t>
      </w:r>
      <w:r w:rsidRPr="00097486">
        <w:rPr>
          <w:spacing w:val="-2"/>
        </w:rPr>
        <w:t xml:space="preserve"> </w:t>
      </w:r>
      <w:r w:rsidRPr="00097486">
        <w:t>кг</w:t>
      </w:r>
      <w:r w:rsidRPr="00097486">
        <w:rPr>
          <w:spacing w:val="-4"/>
        </w:rPr>
        <w:t xml:space="preserve"> </w:t>
      </w:r>
      <w:r w:rsidRPr="00097486">
        <w:t>в</w:t>
      </w:r>
      <w:r w:rsidRPr="00097486">
        <w:rPr>
          <w:spacing w:val="-4"/>
        </w:rPr>
        <w:t xml:space="preserve"> </w:t>
      </w:r>
      <w:r w:rsidRPr="00097486">
        <w:t>пять</w:t>
      </w:r>
      <w:r w:rsidRPr="00097486">
        <w:rPr>
          <w:spacing w:val="-2"/>
        </w:rPr>
        <w:t xml:space="preserve"> </w:t>
      </w:r>
      <w:r w:rsidRPr="00097486">
        <w:t>лет,</w:t>
      </w:r>
      <w:r w:rsidRPr="00097486">
        <w:rPr>
          <w:spacing w:val="-1"/>
        </w:rPr>
        <w:t xml:space="preserve"> </w:t>
      </w:r>
      <w:r w:rsidRPr="00097486">
        <w:t>у</w:t>
      </w:r>
      <w:r w:rsidRPr="00097486">
        <w:rPr>
          <w:spacing w:val="-8"/>
        </w:rPr>
        <w:t xml:space="preserve"> </w:t>
      </w:r>
      <w:r w:rsidRPr="00097486">
        <w:t>мальчиков</w:t>
      </w:r>
    </w:p>
    <w:p w:rsidR="005315BC" w:rsidRPr="00097486" w:rsidRDefault="00FE25F3" w:rsidP="006F272F">
      <w:pPr>
        <w:pStyle w:val="a6"/>
        <w:numPr>
          <w:ilvl w:val="0"/>
          <w:numId w:val="129"/>
        </w:numPr>
        <w:tabs>
          <w:tab w:val="left" w:pos="856"/>
        </w:tabs>
        <w:spacing w:before="41" w:line="276" w:lineRule="auto"/>
        <w:ind w:right="830" w:firstLine="0"/>
        <w:rPr>
          <w:sz w:val="24"/>
        </w:rPr>
      </w:pPr>
      <w:r w:rsidRPr="00097486">
        <w:rPr>
          <w:sz w:val="24"/>
        </w:rPr>
        <w:t>от 17 кг в четыре года до 19,7 кг в пять лет. Средняя длина тела у девочек изменяется от 100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см в четыре года до 109 см в пять лет, у мальчиков – от 102 см в четыре года до 110 см в пять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лет.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2"/>
        <w:spacing w:before="105"/>
      </w:pPr>
      <w:r w:rsidRPr="00097486">
        <w:lastRenderedPageBreak/>
        <w:t>Функциональное</w:t>
      </w:r>
      <w:r w:rsidRPr="00097486">
        <w:rPr>
          <w:spacing w:val="-8"/>
        </w:rPr>
        <w:t xml:space="preserve"> </w:t>
      </w:r>
      <w:r w:rsidRPr="00097486">
        <w:t>созревание</w:t>
      </w:r>
    </w:p>
    <w:p w:rsidR="005315BC" w:rsidRPr="00097486" w:rsidRDefault="00FE25F3">
      <w:pPr>
        <w:pStyle w:val="a3"/>
        <w:spacing w:before="38" w:line="276" w:lineRule="auto"/>
        <w:ind w:right="829"/>
      </w:pPr>
      <w:r w:rsidRPr="00097486">
        <w:t>Данный</w:t>
      </w:r>
      <w:r w:rsidRPr="00097486">
        <w:rPr>
          <w:spacing w:val="1"/>
        </w:rPr>
        <w:t xml:space="preserve"> </w:t>
      </w:r>
      <w:r w:rsidRPr="00097486">
        <w:t>возраст</w:t>
      </w:r>
      <w:r w:rsidRPr="00097486">
        <w:rPr>
          <w:spacing w:val="1"/>
        </w:rPr>
        <w:t xml:space="preserve"> </w:t>
      </w:r>
      <w:r w:rsidRPr="00097486">
        <w:t>характеризуется</w:t>
      </w:r>
      <w:r w:rsidRPr="00097486">
        <w:rPr>
          <w:spacing w:val="1"/>
        </w:rPr>
        <w:t xml:space="preserve"> </w:t>
      </w:r>
      <w:r w:rsidRPr="00097486">
        <w:t>интенсивным</w:t>
      </w:r>
      <w:r w:rsidRPr="00097486">
        <w:rPr>
          <w:spacing w:val="1"/>
        </w:rPr>
        <w:t xml:space="preserve"> </w:t>
      </w:r>
      <w:r w:rsidRPr="00097486">
        <w:t>созреванием</w:t>
      </w:r>
      <w:r w:rsidRPr="00097486">
        <w:rPr>
          <w:spacing w:val="1"/>
        </w:rPr>
        <w:t xml:space="preserve"> </w:t>
      </w:r>
      <w:r w:rsidRPr="00097486">
        <w:t>нейронного</w:t>
      </w:r>
      <w:r w:rsidRPr="00097486">
        <w:rPr>
          <w:spacing w:val="1"/>
        </w:rPr>
        <w:t xml:space="preserve"> </w:t>
      </w:r>
      <w:r w:rsidRPr="00097486">
        <w:t>аппарата</w:t>
      </w:r>
      <w:r w:rsidRPr="00097486">
        <w:rPr>
          <w:spacing w:val="1"/>
        </w:rPr>
        <w:t xml:space="preserve"> </w:t>
      </w:r>
      <w:r w:rsidRPr="00097486">
        <w:t>ассоциативной</w:t>
      </w:r>
      <w:r w:rsidRPr="00097486">
        <w:rPr>
          <w:spacing w:val="1"/>
        </w:rPr>
        <w:t xml:space="preserve"> </w:t>
      </w:r>
      <w:r w:rsidRPr="00097486">
        <w:t>коры</w:t>
      </w:r>
      <w:r w:rsidRPr="00097486">
        <w:rPr>
          <w:spacing w:val="1"/>
        </w:rPr>
        <w:t xml:space="preserve"> </w:t>
      </w:r>
      <w:r w:rsidRPr="00097486">
        <w:t>больших</w:t>
      </w:r>
      <w:r w:rsidRPr="00097486">
        <w:rPr>
          <w:spacing w:val="1"/>
        </w:rPr>
        <w:t xml:space="preserve"> </w:t>
      </w:r>
      <w:r w:rsidRPr="00097486">
        <w:t>полушарий.</w:t>
      </w:r>
      <w:r w:rsidRPr="00097486">
        <w:rPr>
          <w:spacing w:val="1"/>
        </w:rPr>
        <w:t xml:space="preserve"> </w:t>
      </w:r>
      <w:r w:rsidRPr="00097486">
        <w:t>Возрастание</w:t>
      </w:r>
      <w:r w:rsidRPr="00097486">
        <w:rPr>
          <w:spacing w:val="1"/>
        </w:rPr>
        <w:t xml:space="preserve"> </w:t>
      </w:r>
      <w:r w:rsidRPr="00097486">
        <w:t>специализации</w:t>
      </w:r>
      <w:r w:rsidRPr="00097486">
        <w:rPr>
          <w:spacing w:val="1"/>
        </w:rPr>
        <w:t xml:space="preserve"> </w:t>
      </w:r>
      <w:r w:rsidRPr="00097486">
        <w:t>корковых</w:t>
      </w:r>
      <w:r w:rsidRPr="00097486">
        <w:rPr>
          <w:spacing w:val="1"/>
        </w:rPr>
        <w:t xml:space="preserve"> </w:t>
      </w:r>
      <w:r w:rsidRPr="00097486">
        <w:t>зон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межполушарных</w:t>
      </w:r>
      <w:r w:rsidRPr="00097486">
        <w:rPr>
          <w:spacing w:val="2"/>
        </w:rPr>
        <w:t xml:space="preserve"> </w:t>
      </w:r>
      <w:r w:rsidRPr="00097486">
        <w:t>связей. Правое</w:t>
      </w:r>
      <w:r w:rsidRPr="00097486">
        <w:rPr>
          <w:spacing w:val="-4"/>
        </w:rPr>
        <w:t xml:space="preserve"> </w:t>
      </w:r>
      <w:r w:rsidRPr="00097486">
        <w:t>полушарие</w:t>
      </w:r>
      <w:r w:rsidRPr="00097486">
        <w:rPr>
          <w:spacing w:val="-3"/>
        </w:rPr>
        <w:t xml:space="preserve"> </w:t>
      </w:r>
      <w:r w:rsidRPr="00097486">
        <w:t>является</w:t>
      </w:r>
      <w:r w:rsidRPr="00097486">
        <w:rPr>
          <w:spacing w:val="-1"/>
        </w:rPr>
        <w:t xml:space="preserve"> </w:t>
      </w:r>
      <w:r w:rsidRPr="00097486">
        <w:t>ведущим.</w:t>
      </w:r>
    </w:p>
    <w:p w:rsidR="005315BC" w:rsidRPr="00097486" w:rsidRDefault="00FE25F3">
      <w:pPr>
        <w:pStyle w:val="a3"/>
        <w:spacing w:line="278" w:lineRule="auto"/>
        <w:ind w:right="830"/>
      </w:pPr>
      <w:r w:rsidRPr="00097486">
        <w:t>Продолжается</w:t>
      </w:r>
      <w:r w:rsidRPr="00097486">
        <w:rPr>
          <w:spacing w:val="1"/>
        </w:rPr>
        <w:t xml:space="preserve"> </w:t>
      </w:r>
      <w:r w:rsidRPr="00097486">
        <w:t>развитие</w:t>
      </w:r>
      <w:r w:rsidRPr="00097486">
        <w:rPr>
          <w:spacing w:val="1"/>
        </w:rPr>
        <w:t xml:space="preserve"> </w:t>
      </w:r>
      <w:r w:rsidRPr="00097486">
        <w:t>скелета,</w:t>
      </w:r>
      <w:r w:rsidRPr="00097486">
        <w:rPr>
          <w:spacing w:val="1"/>
        </w:rPr>
        <w:t xml:space="preserve"> </w:t>
      </w:r>
      <w:r w:rsidRPr="00097486">
        <w:t>мышц,</w:t>
      </w:r>
      <w:r w:rsidRPr="00097486">
        <w:rPr>
          <w:spacing w:val="1"/>
        </w:rPr>
        <w:t xml:space="preserve"> </w:t>
      </w:r>
      <w:r w:rsidRPr="00097486">
        <w:t>изменяются</w:t>
      </w:r>
      <w:r w:rsidRPr="00097486">
        <w:rPr>
          <w:spacing w:val="1"/>
        </w:rPr>
        <w:t xml:space="preserve"> </w:t>
      </w:r>
      <w:r w:rsidRPr="00097486">
        <w:t>пропорции</w:t>
      </w:r>
      <w:r w:rsidRPr="00097486">
        <w:rPr>
          <w:spacing w:val="1"/>
        </w:rPr>
        <w:t xml:space="preserve"> </w:t>
      </w:r>
      <w:r w:rsidRPr="00097486">
        <w:t>тела.</w:t>
      </w:r>
      <w:r w:rsidRPr="00097486">
        <w:rPr>
          <w:spacing w:val="1"/>
        </w:rPr>
        <w:t xml:space="preserve"> </w:t>
      </w:r>
      <w:r w:rsidRPr="00097486">
        <w:t>Слабо,</w:t>
      </w:r>
      <w:r w:rsidRPr="00097486">
        <w:rPr>
          <w:spacing w:val="1"/>
        </w:rPr>
        <w:t xml:space="preserve"> </w:t>
      </w:r>
      <w:r w:rsidRPr="00097486">
        <w:t>но</w:t>
      </w:r>
      <w:r w:rsidRPr="00097486">
        <w:rPr>
          <w:spacing w:val="1"/>
        </w:rPr>
        <w:t xml:space="preserve"> </w:t>
      </w:r>
      <w:r w:rsidRPr="00097486">
        <w:t>проявляются</w:t>
      </w:r>
      <w:r w:rsidRPr="00097486">
        <w:rPr>
          <w:spacing w:val="-1"/>
        </w:rPr>
        <w:t xml:space="preserve"> </w:t>
      </w:r>
      <w:r w:rsidRPr="00097486">
        <w:t>различия</w:t>
      </w:r>
      <w:r w:rsidRPr="00097486">
        <w:rPr>
          <w:spacing w:val="-5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строении</w:t>
      </w:r>
      <w:r w:rsidRPr="00097486">
        <w:rPr>
          <w:spacing w:val="-1"/>
        </w:rPr>
        <w:t xml:space="preserve"> </w:t>
      </w:r>
      <w:r w:rsidRPr="00097486">
        <w:t>тела мальчиков и девочек.</w:t>
      </w:r>
    </w:p>
    <w:p w:rsidR="005315BC" w:rsidRPr="00097486" w:rsidRDefault="00FE25F3">
      <w:pPr>
        <w:pStyle w:val="a3"/>
        <w:spacing w:line="276" w:lineRule="auto"/>
        <w:ind w:right="831"/>
      </w:pPr>
      <w:r w:rsidRPr="00097486">
        <w:rPr>
          <w:b/>
          <w:i/>
        </w:rPr>
        <w:t xml:space="preserve">Психические функции. </w:t>
      </w:r>
      <w:r w:rsidRPr="00097486">
        <w:t>Ведущим психическим процессом в данном возрасте является</w:t>
      </w:r>
      <w:r w:rsidRPr="00097486">
        <w:rPr>
          <w:spacing w:val="1"/>
        </w:rPr>
        <w:t xml:space="preserve"> </w:t>
      </w:r>
      <w:r w:rsidRPr="00097486">
        <w:t>память. В четыре-пять лет интенсивно формируется произвольная память, но эффективность</w:t>
      </w:r>
      <w:r w:rsidRPr="00097486">
        <w:rPr>
          <w:spacing w:val="1"/>
        </w:rPr>
        <w:t xml:space="preserve"> </w:t>
      </w:r>
      <w:r w:rsidRPr="00097486">
        <w:t>непроизвольного</w:t>
      </w:r>
      <w:r w:rsidRPr="00097486">
        <w:rPr>
          <w:spacing w:val="1"/>
        </w:rPr>
        <w:t xml:space="preserve"> </w:t>
      </w:r>
      <w:r w:rsidRPr="00097486">
        <w:t>запоминания</w:t>
      </w:r>
      <w:r w:rsidRPr="00097486">
        <w:rPr>
          <w:spacing w:val="1"/>
        </w:rPr>
        <w:t xml:space="preserve"> </w:t>
      </w:r>
      <w:r w:rsidRPr="00097486">
        <w:t>выше,</w:t>
      </w:r>
      <w:r w:rsidRPr="00097486">
        <w:rPr>
          <w:spacing w:val="1"/>
        </w:rPr>
        <w:t xml:space="preserve"> </w:t>
      </w:r>
      <w:r w:rsidRPr="00097486">
        <w:t>чем</w:t>
      </w:r>
      <w:r w:rsidRPr="00097486">
        <w:rPr>
          <w:spacing w:val="1"/>
        </w:rPr>
        <w:t xml:space="preserve"> </w:t>
      </w:r>
      <w:r w:rsidRPr="00097486">
        <w:t>произвольного.</w:t>
      </w:r>
      <w:r w:rsidRPr="00097486">
        <w:rPr>
          <w:spacing w:val="1"/>
        </w:rPr>
        <w:t xml:space="preserve"> </w:t>
      </w:r>
      <w:r w:rsidRPr="00097486">
        <w:t>Начинает</w:t>
      </w:r>
      <w:r w:rsidRPr="00097486">
        <w:rPr>
          <w:spacing w:val="1"/>
        </w:rPr>
        <w:t xml:space="preserve"> </w:t>
      </w:r>
      <w:r w:rsidRPr="00097486">
        <w:t>формироваться</w:t>
      </w:r>
      <w:r w:rsidRPr="00097486">
        <w:rPr>
          <w:spacing w:val="1"/>
        </w:rPr>
        <w:t xml:space="preserve"> </w:t>
      </w:r>
      <w:r w:rsidRPr="00097486">
        <w:t>опосредованная память, но непосредственное запоминание преобладает. Возрастает объем</w:t>
      </w:r>
      <w:r w:rsidRPr="00097486">
        <w:rPr>
          <w:spacing w:val="1"/>
        </w:rPr>
        <w:t xml:space="preserve"> </w:t>
      </w:r>
      <w:proofErr w:type="gramStart"/>
      <w:r w:rsidRPr="00097486">
        <w:t>памяти,дети</w:t>
      </w:r>
      <w:proofErr w:type="gramEnd"/>
      <w:r w:rsidRPr="00097486">
        <w:t xml:space="preserve"> запоминают до 7-8</w:t>
      </w:r>
      <w:r w:rsidRPr="00097486">
        <w:rPr>
          <w:spacing w:val="-3"/>
        </w:rPr>
        <w:t xml:space="preserve"> </w:t>
      </w:r>
      <w:r w:rsidRPr="00097486">
        <w:t>названий</w:t>
      </w:r>
      <w:r w:rsidRPr="00097486">
        <w:rPr>
          <w:spacing w:val="-2"/>
        </w:rPr>
        <w:t xml:space="preserve"> </w:t>
      </w:r>
      <w:r w:rsidRPr="00097486">
        <w:t>предметов.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t>К концу пятого года жизни восприятие становится более развитым. Интеллектуализация</w:t>
      </w:r>
      <w:r w:rsidRPr="00097486">
        <w:rPr>
          <w:spacing w:val="-57"/>
        </w:rPr>
        <w:t xml:space="preserve"> </w:t>
      </w:r>
      <w:r w:rsidRPr="00097486">
        <w:t>процессов восприятия – разложение предметов и образов на сенсорные эталоны. Восприятие</w:t>
      </w:r>
      <w:r w:rsidRPr="00097486">
        <w:rPr>
          <w:spacing w:val="1"/>
        </w:rPr>
        <w:t xml:space="preserve"> </w:t>
      </w:r>
      <w:r w:rsidRPr="00097486">
        <w:t>опосредуется системой сенсорных эталонов и способами обследования. Наряду с действиями</w:t>
      </w:r>
      <w:r w:rsidRPr="00097486">
        <w:rPr>
          <w:spacing w:val="1"/>
        </w:rPr>
        <w:t xml:space="preserve"> </w:t>
      </w:r>
      <w:r w:rsidRPr="00097486">
        <w:t>идентификации</w:t>
      </w:r>
      <w:r w:rsidRPr="00097486">
        <w:rPr>
          <w:spacing w:val="-8"/>
        </w:rPr>
        <w:t xml:space="preserve"> </w:t>
      </w:r>
      <w:r w:rsidRPr="00097486">
        <w:t>и</w:t>
      </w:r>
      <w:r w:rsidRPr="00097486">
        <w:rPr>
          <w:spacing w:val="-8"/>
        </w:rPr>
        <w:t xml:space="preserve"> </w:t>
      </w:r>
      <w:r w:rsidRPr="00097486">
        <w:t>приравнивания</w:t>
      </w:r>
      <w:r w:rsidRPr="00097486">
        <w:rPr>
          <w:spacing w:val="-9"/>
        </w:rPr>
        <w:t xml:space="preserve"> </w:t>
      </w:r>
      <w:r w:rsidRPr="00097486">
        <w:t>к</w:t>
      </w:r>
      <w:r w:rsidRPr="00097486">
        <w:rPr>
          <w:spacing w:val="-8"/>
        </w:rPr>
        <w:t xml:space="preserve"> </w:t>
      </w:r>
      <w:r w:rsidRPr="00097486">
        <w:t>образцу,</w:t>
      </w:r>
      <w:r w:rsidRPr="00097486">
        <w:rPr>
          <w:spacing w:val="-9"/>
        </w:rPr>
        <w:t xml:space="preserve"> </w:t>
      </w:r>
      <w:r w:rsidRPr="00097486">
        <w:t>интенсивно</w:t>
      </w:r>
      <w:r w:rsidRPr="00097486">
        <w:rPr>
          <w:spacing w:val="-9"/>
        </w:rPr>
        <w:t xml:space="preserve"> </w:t>
      </w:r>
      <w:r w:rsidRPr="00097486">
        <w:t>формируются</w:t>
      </w:r>
      <w:r w:rsidRPr="00097486">
        <w:rPr>
          <w:spacing w:val="-7"/>
        </w:rPr>
        <w:t xml:space="preserve"> </w:t>
      </w:r>
      <w:r w:rsidRPr="00097486">
        <w:t>перцептивные</w:t>
      </w:r>
      <w:r w:rsidRPr="00097486">
        <w:rPr>
          <w:spacing w:val="-10"/>
        </w:rPr>
        <w:t xml:space="preserve"> </w:t>
      </w:r>
      <w:r w:rsidRPr="00097486">
        <w:t>действия</w:t>
      </w:r>
      <w:r w:rsidRPr="00097486">
        <w:rPr>
          <w:spacing w:val="-58"/>
        </w:rPr>
        <w:t xml:space="preserve"> </w:t>
      </w:r>
      <w:r w:rsidRPr="00097486">
        <w:t>наглядного</w:t>
      </w:r>
      <w:r w:rsidRPr="00097486">
        <w:rPr>
          <w:spacing w:val="1"/>
        </w:rPr>
        <w:t xml:space="preserve"> </w:t>
      </w:r>
      <w:r w:rsidRPr="00097486">
        <w:t>моделирования</w:t>
      </w:r>
      <w:r w:rsidRPr="00097486">
        <w:rPr>
          <w:spacing w:val="1"/>
        </w:rPr>
        <w:t xml:space="preserve"> </w:t>
      </w:r>
      <w:r w:rsidRPr="00097486">
        <w:t>(в</w:t>
      </w:r>
      <w:r w:rsidRPr="00097486">
        <w:rPr>
          <w:spacing w:val="1"/>
        </w:rPr>
        <w:t xml:space="preserve"> </w:t>
      </w:r>
      <w:r w:rsidRPr="00097486">
        <w:t>основном,</w:t>
      </w:r>
      <w:r w:rsidRPr="00097486">
        <w:rPr>
          <w:spacing w:val="1"/>
        </w:rPr>
        <w:t xml:space="preserve"> </w:t>
      </w:r>
      <w:r w:rsidRPr="00097486">
        <w:t>через</w:t>
      </w:r>
      <w:r w:rsidRPr="00097486">
        <w:rPr>
          <w:spacing w:val="1"/>
        </w:rPr>
        <w:t xml:space="preserve"> </w:t>
      </w:r>
      <w:r w:rsidRPr="00097486">
        <w:t>продуктивные</w:t>
      </w:r>
      <w:r w:rsidRPr="00097486">
        <w:rPr>
          <w:spacing w:val="1"/>
        </w:rPr>
        <w:t xml:space="preserve"> </w:t>
      </w:r>
      <w:r w:rsidRPr="00097486">
        <w:t>виды</w:t>
      </w:r>
      <w:r w:rsidRPr="00097486">
        <w:rPr>
          <w:spacing w:val="1"/>
        </w:rPr>
        <w:t xml:space="preserve"> </w:t>
      </w:r>
      <w:r w:rsidRPr="00097486">
        <w:t>деятельности).</w:t>
      </w:r>
      <w:r w:rsidRPr="00097486">
        <w:rPr>
          <w:spacing w:val="1"/>
        </w:rPr>
        <w:t xml:space="preserve"> </w:t>
      </w:r>
      <w:r w:rsidRPr="00097486">
        <w:t>Дети</w:t>
      </w:r>
      <w:r w:rsidRPr="00097486">
        <w:rPr>
          <w:spacing w:val="1"/>
        </w:rPr>
        <w:t xml:space="preserve"> </w:t>
      </w:r>
      <w:r w:rsidRPr="00097486">
        <w:t>способны</w:t>
      </w:r>
      <w:r w:rsidRPr="00097486">
        <w:rPr>
          <w:spacing w:val="1"/>
        </w:rPr>
        <w:t xml:space="preserve"> </w:t>
      </w:r>
      <w:r w:rsidRPr="00097486">
        <w:t>упорядочить</w:t>
      </w:r>
      <w:r w:rsidRPr="00097486">
        <w:rPr>
          <w:spacing w:val="1"/>
        </w:rPr>
        <w:t xml:space="preserve"> </w:t>
      </w:r>
      <w:r w:rsidRPr="00097486">
        <w:t>группы</w:t>
      </w:r>
      <w:r w:rsidRPr="00097486">
        <w:rPr>
          <w:spacing w:val="1"/>
        </w:rPr>
        <w:t xml:space="preserve"> </w:t>
      </w:r>
      <w:r w:rsidRPr="00097486">
        <w:t>предметов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сенсорному</w:t>
      </w:r>
      <w:r w:rsidRPr="00097486">
        <w:rPr>
          <w:spacing w:val="1"/>
        </w:rPr>
        <w:t xml:space="preserve"> </w:t>
      </w:r>
      <w:r w:rsidRPr="00097486">
        <w:t>признаку</w:t>
      </w:r>
      <w:r w:rsidRPr="00097486">
        <w:rPr>
          <w:spacing w:val="1"/>
        </w:rPr>
        <w:t xml:space="preserve"> </w:t>
      </w:r>
      <w:r w:rsidRPr="00097486">
        <w:t>—</w:t>
      </w:r>
      <w:r w:rsidRPr="00097486">
        <w:rPr>
          <w:spacing w:val="1"/>
        </w:rPr>
        <w:t xml:space="preserve"> </w:t>
      </w:r>
      <w:r w:rsidRPr="00097486">
        <w:t>величине,</w:t>
      </w:r>
      <w:r w:rsidRPr="00097486">
        <w:rPr>
          <w:spacing w:val="1"/>
        </w:rPr>
        <w:t xml:space="preserve"> </w:t>
      </w:r>
      <w:r w:rsidRPr="00097486">
        <w:t>цвету;</w:t>
      </w:r>
      <w:r w:rsidRPr="00097486">
        <w:rPr>
          <w:spacing w:val="1"/>
        </w:rPr>
        <w:t xml:space="preserve"> </w:t>
      </w:r>
      <w:r w:rsidRPr="00097486">
        <w:t>выделить такие параметры, как высота, длина и ширина. Совершенствуется ориентация в</w:t>
      </w:r>
      <w:r w:rsidRPr="00097486">
        <w:rPr>
          <w:spacing w:val="1"/>
        </w:rPr>
        <w:t xml:space="preserve"> </w:t>
      </w:r>
      <w:r w:rsidRPr="00097486">
        <w:t>пространстве.</w:t>
      </w:r>
      <w:r w:rsidRPr="00097486">
        <w:rPr>
          <w:spacing w:val="1"/>
        </w:rPr>
        <w:t xml:space="preserve"> </w:t>
      </w:r>
      <w:r w:rsidRPr="00097486">
        <w:t>Основной</w:t>
      </w:r>
      <w:r w:rsidRPr="00097486">
        <w:rPr>
          <w:spacing w:val="1"/>
        </w:rPr>
        <w:t xml:space="preserve"> </w:t>
      </w:r>
      <w:r w:rsidRPr="00097486">
        <w:t>характеристикой</w:t>
      </w:r>
      <w:r w:rsidRPr="00097486">
        <w:rPr>
          <w:spacing w:val="1"/>
        </w:rPr>
        <w:t xml:space="preserve"> </w:t>
      </w:r>
      <w:r w:rsidRPr="00097486">
        <w:t>мышления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четырех-пяти</w:t>
      </w:r>
      <w:r w:rsidRPr="00097486">
        <w:rPr>
          <w:spacing w:val="1"/>
        </w:rPr>
        <w:t xml:space="preserve"> </w:t>
      </w:r>
      <w:r w:rsidRPr="00097486">
        <w:t>лет</w:t>
      </w:r>
      <w:r w:rsidRPr="00097486">
        <w:rPr>
          <w:spacing w:val="1"/>
        </w:rPr>
        <w:t xml:space="preserve"> </w:t>
      </w:r>
      <w:r w:rsidRPr="00097486">
        <w:t>является</w:t>
      </w:r>
      <w:r w:rsidRPr="00097486">
        <w:rPr>
          <w:spacing w:val="-57"/>
        </w:rPr>
        <w:t xml:space="preserve"> </w:t>
      </w:r>
      <w:r w:rsidRPr="00097486">
        <w:t>эгоцентризм.</w:t>
      </w:r>
      <w:r w:rsidRPr="00097486">
        <w:rPr>
          <w:spacing w:val="1"/>
        </w:rPr>
        <w:t xml:space="preserve"> </w:t>
      </w:r>
      <w:r w:rsidRPr="00097486">
        <w:t>Наряду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интенсивным</w:t>
      </w:r>
      <w:r w:rsidRPr="00097486">
        <w:rPr>
          <w:spacing w:val="1"/>
        </w:rPr>
        <w:t xml:space="preserve"> </w:t>
      </w:r>
      <w:r w:rsidRPr="00097486">
        <w:t>развитием</w:t>
      </w:r>
      <w:r w:rsidRPr="00097486">
        <w:rPr>
          <w:spacing w:val="1"/>
        </w:rPr>
        <w:t xml:space="preserve"> </w:t>
      </w:r>
      <w:r w:rsidRPr="00097486">
        <w:t>образного</w:t>
      </w:r>
      <w:r w:rsidRPr="00097486">
        <w:rPr>
          <w:spacing w:val="1"/>
        </w:rPr>
        <w:t xml:space="preserve"> </w:t>
      </w:r>
      <w:r w:rsidRPr="00097486">
        <w:t>мышления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расширением</w:t>
      </w:r>
      <w:r w:rsidRPr="00097486">
        <w:rPr>
          <w:spacing w:val="1"/>
        </w:rPr>
        <w:t xml:space="preserve"> </w:t>
      </w:r>
      <w:r w:rsidRPr="00097486">
        <w:t>кругозора,</w:t>
      </w:r>
      <w:r w:rsidRPr="00097486">
        <w:rPr>
          <w:spacing w:val="1"/>
        </w:rPr>
        <w:t xml:space="preserve"> </w:t>
      </w:r>
      <w:r w:rsidRPr="00097486">
        <w:t>начинает</w:t>
      </w:r>
      <w:r w:rsidRPr="00097486">
        <w:rPr>
          <w:spacing w:val="1"/>
        </w:rPr>
        <w:t xml:space="preserve"> </w:t>
      </w:r>
      <w:r w:rsidRPr="00097486">
        <w:t>формироваться</w:t>
      </w:r>
      <w:r w:rsidRPr="00097486">
        <w:rPr>
          <w:spacing w:val="1"/>
        </w:rPr>
        <w:t xml:space="preserve"> </w:t>
      </w:r>
      <w:r w:rsidRPr="00097486">
        <w:t>наглядно-</w:t>
      </w:r>
      <w:r w:rsidRPr="00097486">
        <w:rPr>
          <w:spacing w:val="1"/>
        </w:rPr>
        <w:t xml:space="preserve"> </w:t>
      </w:r>
      <w:r w:rsidRPr="00097486">
        <w:t>схематическое</w:t>
      </w:r>
      <w:r w:rsidRPr="00097486">
        <w:rPr>
          <w:spacing w:val="1"/>
        </w:rPr>
        <w:t xml:space="preserve"> </w:t>
      </w:r>
      <w:r w:rsidRPr="00097486">
        <w:t>мышление.</w:t>
      </w:r>
      <w:r w:rsidRPr="00097486">
        <w:rPr>
          <w:spacing w:val="1"/>
        </w:rPr>
        <w:t xml:space="preserve"> </w:t>
      </w:r>
      <w:r w:rsidRPr="00097486">
        <w:t>Интенсивно</w:t>
      </w:r>
      <w:r w:rsidRPr="00097486">
        <w:rPr>
          <w:spacing w:val="1"/>
        </w:rPr>
        <w:t xml:space="preserve"> </w:t>
      </w:r>
      <w:r w:rsidRPr="00097486">
        <w:t>формируется воображение. Формируются такие его особенности, как беглость, гибкость. С</w:t>
      </w:r>
      <w:r w:rsidRPr="00097486">
        <w:rPr>
          <w:spacing w:val="1"/>
        </w:rPr>
        <w:t xml:space="preserve"> </w:t>
      </w:r>
      <w:r w:rsidRPr="00097486">
        <w:t>четырех лет внимание становится произвольным, увеличивается устойчивость произвольного</w:t>
      </w:r>
      <w:r w:rsidRPr="00097486">
        <w:rPr>
          <w:spacing w:val="1"/>
        </w:rPr>
        <w:t xml:space="preserve"> </w:t>
      </w:r>
      <w:r w:rsidRPr="00097486">
        <w:t>внимания. На пятом году жизни улучшается произношение звуков и дикция, расширяется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словарь,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связная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диалогическая</w:t>
      </w:r>
      <w:r w:rsidRPr="00097486">
        <w:rPr>
          <w:spacing w:val="-13"/>
        </w:rPr>
        <w:t xml:space="preserve"> </w:t>
      </w:r>
      <w:r w:rsidRPr="00097486">
        <w:t>речь.</w:t>
      </w:r>
      <w:r w:rsidRPr="00097486">
        <w:rPr>
          <w:spacing w:val="-13"/>
        </w:rPr>
        <w:t xml:space="preserve"> </w:t>
      </w:r>
      <w:r w:rsidRPr="00097486">
        <w:t>Речь</w:t>
      </w:r>
      <w:r w:rsidRPr="00097486">
        <w:rPr>
          <w:spacing w:val="-13"/>
        </w:rPr>
        <w:t xml:space="preserve"> </w:t>
      </w:r>
      <w:r w:rsidRPr="00097486">
        <w:t>становится</w:t>
      </w:r>
      <w:r w:rsidRPr="00097486">
        <w:rPr>
          <w:spacing w:val="-14"/>
        </w:rPr>
        <w:t xml:space="preserve"> </w:t>
      </w:r>
      <w:r w:rsidRPr="00097486">
        <w:t>предметом</w:t>
      </w:r>
      <w:r w:rsidRPr="00097486">
        <w:rPr>
          <w:spacing w:val="-15"/>
        </w:rPr>
        <w:t xml:space="preserve"> </w:t>
      </w:r>
      <w:r w:rsidRPr="00097486">
        <w:t>активности</w:t>
      </w:r>
      <w:r w:rsidRPr="00097486">
        <w:rPr>
          <w:spacing w:val="-12"/>
        </w:rPr>
        <w:t xml:space="preserve"> </w:t>
      </w:r>
      <w:r w:rsidRPr="00097486">
        <w:t>детей.</w:t>
      </w:r>
      <w:r w:rsidRPr="00097486">
        <w:rPr>
          <w:spacing w:val="-14"/>
        </w:rPr>
        <w:t xml:space="preserve"> </w:t>
      </w:r>
      <w:r w:rsidRPr="00097486">
        <w:t>Для</w:t>
      </w:r>
      <w:r w:rsidRPr="00097486">
        <w:rPr>
          <w:spacing w:val="-14"/>
        </w:rPr>
        <w:t xml:space="preserve"> </w:t>
      </w:r>
      <w:r w:rsidRPr="00097486">
        <w:t>детей</w:t>
      </w:r>
      <w:r w:rsidRPr="00097486">
        <w:rPr>
          <w:spacing w:val="-58"/>
        </w:rPr>
        <w:t xml:space="preserve"> </w:t>
      </w:r>
      <w:r w:rsidRPr="00097486">
        <w:rPr>
          <w:spacing w:val="-1"/>
        </w:rPr>
        <w:t>данного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возраста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характерно</w:t>
      </w:r>
      <w:r w:rsidRPr="00097486">
        <w:rPr>
          <w:spacing w:val="-11"/>
        </w:rPr>
        <w:t xml:space="preserve"> </w:t>
      </w:r>
      <w:r w:rsidRPr="00097486">
        <w:t>словотворчество.</w:t>
      </w:r>
      <w:r w:rsidRPr="00097486">
        <w:rPr>
          <w:spacing w:val="-8"/>
        </w:rPr>
        <w:t xml:space="preserve"> </w:t>
      </w:r>
      <w:r w:rsidRPr="00097486">
        <w:t>Интерес</w:t>
      </w:r>
      <w:r w:rsidRPr="00097486">
        <w:rPr>
          <w:spacing w:val="-13"/>
        </w:rPr>
        <w:t xml:space="preserve"> </w:t>
      </w:r>
      <w:r w:rsidRPr="00097486">
        <w:t>вызывают</w:t>
      </w:r>
      <w:r w:rsidRPr="00097486">
        <w:rPr>
          <w:spacing w:val="-10"/>
        </w:rPr>
        <w:t xml:space="preserve"> </w:t>
      </w:r>
      <w:r w:rsidRPr="00097486">
        <w:t>ритмическая</w:t>
      </w:r>
      <w:r w:rsidRPr="00097486">
        <w:rPr>
          <w:spacing w:val="-11"/>
        </w:rPr>
        <w:t xml:space="preserve"> </w:t>
      </w:r>
      <w:r w:rsidRPr="00097486">
        <w:t>структура</w:t>
      </w:r>
      <w:r w:rsidRPr="00097486">
        <w:rPr>
          <w:spacing w:val="-15"/>
        </w:rPr>
        <w:t xml:space="preserve"> </w:t>
      </w:r>
      <w:r w:rsidRPr="00097486">
        <w:t>речи,</w:t>
      </w:r>
      <w:r w:rsidRPr="00097486">
        <w:rPr>
          <w:spacing w:val="-57"/>
        </w:rPr>
        <w:t xml:space="preserve"> </w:t>
      </w:r>
      <w:r w:rsidRPr="00097486">
        <w:t>рифмы. Развивается грамматическая</w:t>
      </w:r>
      <w:r w:rsidRPr="00097486">
        <w:rPr>
          <w:spacing w:val="1"/>
        </w:rPr>
        <w:t xml:space="preserve"> </w:t>
      </w:r>
      <w:r w:rsidRPr="00097486">
        <w:t>сторона речи. В период четырех-пяти лет формируются</w:t>
      </w:r>
      <w:r w:rsidRPr="00097486">
        <w:rPr>
          <w:spacing w:val="1"/>
        </w:rPr>
        <w:t xml:space="preserve"> </w:t>
      </w:r>
      <w:r w:rsidRPr="00097486">
        <w:t>основы</w:t>
      </w:r>
      <w:r w:rsidRPr="00097486">
        <w:rPr>
          <w:spacing w:val="-2"/>
        </w:rPr>
        <w:t xml:space="preserve"> </w:t>
      </w:r>
      <w:r w:rsidRPr="00097486">
        <w:t>познавательной</w:t>
      </w:r>
      <w:r w:rsidRPr="00097486">
        <w:rPr>
          <w:spacing w:val="-1"/>
        </w:rPr>
        <w:t xml:space="preserve"> </w:t>
      </w:r>
      <w:r w:rsidRPr="00097486">
        <w:t>активности</w:t>
      </w:r>
      <w:r w:rsidRPr="00097486">
        <w:rPr>
          <w:spacing w:val="3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любознательности.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rPr>
          <w:b/>
          <w:i/>
        </w:rPr>
        <w:t>Детские</w:t>
      </w:r>
      <w:r w:rsidRPr="00097486">
        <w:rPr>
          <w:b/>
          <w:i/>
          <w:spacing w:val="-13"/>
        </w:rPr>
        <w:t xml:space="preserve"> </w:t>
      </w:r>
      <w:r w:rsidRPr="00097486">
        <w:rPr>
          <w:b/>
          <w:i/>
        </w:rPr>
        <w:t>виды</w:t>
      </w:r>
      <w:r w:rsidRPr="00097486">
        <w:rPr>
          <w:b/>
          <w:i/>
          <w:spacing w:val="-13"/>
        </w:rPr>
        <w:t xml:space="preserve"> </w:t>
      </w:r>
      <w:r w:rsidRPr="00097486">
        <w:rPr>
          <w:b/>
          <w:i/>
        </w:rPr>
        <w:t>деятельности</w:t>
      </w:r>
      <w:r w:rsidRPr="00097486">
        <w:rPr>
          <w:b/>
        </w:rPr>
        <w:t>.</w:t>
      </w:r>
      <w:r w:rsidRPr="00097486">
        <w:rPr>
          <w:b/>
          <w:spacing w:val="-11"/>
        </w:rPr>
        <w:t xml:space="preserve"> </w:t>
      </w:r>
      <w:r w:rsidRPr="00097486">
        <w:t>На</w:t>
      </w:r>
      <w:r w:rsidRPr="00097486">
        <w:rPr>
          <w:spacing w:val="-14"/>
        </w:rPr>
        <w:t xml:space="preserve"> </w:t>
      </w:r>
      <w:r w:rsidRPr="00097486">
        <w:t>пятом</w:t>
      </w:r>
      <w:r w:rsidRPr="00097486">
        <w:rPr>
          <w:spacing w:val="-11"/>
        </w:rPr>
        <w:t xml:space="preserve"> </w:t>
      </w:r>
      <w:r w:rsidRPr="00097486">
        <w:t>году</w:t>
      </w:r>
      <w:r w:rsidRPr="00097486">
        <w:rPr>
          <w:spacing w:val="-14"/>
        </w:rPr>
        <w:t xml:space="preserve"> </w:t>
      </w:r>
      <w:r w:rsidRPr="00097486">
        <w:t>жизни</w:t>
      </w:r>
      <w:r w:rsidRPr="00097486">
        <w:rPr>
          <w:spacing w:val="-11"/>
        </w:rPr>
        <w:t xml:space="preserve"> </w:t>
      </w:r>
      <w:r w:rsidRPr="00097486">
        <w:t>ребенок</w:t>
      </w:r>
      <w:r w:rsidRPr="00097486">
        <w:rPr>
          <w:spacing w:val="-10"/>
        </w:rPr>
        <w:t xml:space="preserve"> </w:t>
      </w:r>
      <w:r w:rsidRPr="00097486">
        <w:t>осваивает</w:t>
      </w:r>
      <w:r w:rsidRPr="00097486">
        <w:rPr>
          <w:spacing w:val="-11"/>
        </w:rPr>
        <w:t xml:space="preserve"> </w:t>
      </w:r>
      <w:r w:rsidRPr="00097486">
        <w:t>сложную</w:t>
      </w:r>
      <w:r w:rsidRPr="00097486">
        <w:rPr>
          <w:spacing w:val="-11"/>
        </w:rPr>
        <w:t xml:space="preserve"> </w:t>
      </w:r>
      <w:r w:rsidRPr="00097486">
        <w:t>систему</w:t>
      </w:r>
      <w:r w:rsidRPr="00097486">
        <w:rPr>
          <w:spacing w:val="-58"/>
        </w:rPr>
        <w:t xml:space="preserve"> </w:t>
      </w:r>
      <w:r w:rsidRPr="00097486">
        <w:t>норм и правил, принятых в социуме. Формируется развернутая сюжетно-ролевая игра, где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центральным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содержанием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выступает</w:t>
      </w:r>
      <w:r w:rsidRPr="00097486">
        <w:rPr>
          <w:spacing w:val="-9"/>
        </w:rPr>
        <w:t xml:space="preserve"> </w:t>
      </w:r>
      <w:r w:rsidRPr="00097486">
        <w:t>моделирование</w:t>
      </w:r>
      <w:r w:rsidRPr="00097486">
        <w:rPr>
          <w:spacing w:val="-11"/>
        </w:rPr>
        <w:t xml:space="preserve"> </w:t>
      </w:r>
      <w:r w:rsidRPr="00097486">
        <w:t>системы</w:t>
      </w:r>
      <w:r w:rsidRPr="00097486">
        <w:rPr>
          <w:spacing w:val="-11"/>
        </w:rPr>
        <w:t xml:space="preserve"> </w:t>
      </w:r>
      <w:r w:rsidRPr="00097486">
        <w:t>человеческих</w:t>
      </w:r>
      <w:r w:rsidRPr="00097486">
        <w:rPr>
          <w:spacing w:val="-8"/>
        </w:rPr>
        <w:t xml:space="preserve"> </w:t>
      </w:r>
      <w:r w:rsidRPr="00097486">
        <w:t>отношений</w:t>
      </w:r>
      <w:r w:rsidRPr="00097486">
        <w:rPr>
          <w:spacing w:val="-9"/>
        </w:rPr>
        <w:t xml:space="preserve"> </w:t>
      </w:r>
      <w:r w:rsidRPr="00097486">
        <w:t>в</w:t>
      </w:r>
      <w:r w:rsidRPr="00097486">
        <w:rPr>
          <w:spacing w:val="-15"/>
        </w:rPr>
        <w:t xml:space="preserve"> </w:t>
      </w:r>
      <w:r w:rsidRPr="00097486">
        <w:t>ходе</w:t>
      </w:r>
      <w:r w:rsidRPr="00097486">
        <w:rPr>
          <w:spacing w:val="-58"/>
        </w:rPr>
        <w:t xml:space="preserve"> </w:t>
      </w:r>
      <w:r w:rsidRPr="00097486">
        <w:t>выполнения игровой роли. В данном возрасте в игре дети различают игровые и реальные</w:t>
      </w:r>
      <w:r w:rsidRPr="00097486">
        <w:rPr>
          <w:spacing w:val="1"/>
        </w:rPr>
        <w:t xml:space="preserve"> </w:t>
      </w:r>
      <w:r w:rsidRPr="00097486">
        <w:t>отношения,</w:t>
      </w:r>
      <w:r w:rsidRPr="00097486">
        <w:rPr>
          <w:spacing w:val="-12"/>
        </w:rPr>
        <w:t xml:space="preserve"> </w:t>
      </w:r>
      <w:r w:rsidRPr="00097486">
        <w:t>характерна</w:t>
      </w:r>
      <w:r w:rsidRPr="00097486">
        <w:rPr>
          <w:spacing w:val="-10"/>
        </w:rPr>
        <w:t xml:space="preserve"> </w:t>
      </w:r>
      <w:r w:rsidRPr="00097486">
        <w:t>ролевая</w:t>
      </w:r>
      <w:r w:rsidRPr="00097486">
        <w:rPr>
          <w:spacing w:val="-9"/>
        </w:rPr>
        <w:t xml:space="preserve"> </w:t>
      </w:r>
      <w:r w:rsidRPr="00097486">
        <w:t>речь.</w:t>
      </w:r>
      <w:r w:rsidRPr="00097486">
        <w:rPr>
          <w:spacing w:val="-10"/>
        </w:rPr>
        <w:t xml:space="preserve"> </w:t>
      </w:r>
      <w:r w:rsidRPr="00097486">
        <w:t>Конфликты</w:t>
      </w:r>
      <w:r w:rsidRPr="00097486">
        <w:rPr>
          <w:spacing w:val="-9"/>
        </w:rPr>
        <w:t xml:space="preserve"> </w:t>
      </w:r>
      <w:r w:rsidRPr="00097486">
        <w:t>чаще</w:t>
      </w:r>
      <w:r w:rsidRPr="00097486">
        <w:rPr>
          <w:spacing w:val="-10"/>
        </w:rPr>
        <w:t xml:space="preserve"> </w:t>
      </w:r>
      <w:r w:rsidRPr="00097486">
        <w:t>возникают</w:t>
      </w:r>
      <w:r w:rsidRPr="00097486">
        <w:rPr>
          <w:spacing w:val="-9"/>
        </w:rPr>
        <w:t xml:space="preserve"> </w:t>
      </w:r>
      <w:r w:rsidRPr="00097486">
        <w:t>в</w:t>
      </w:r>
      <w:r w:rsidRPr="00097486">
        <w:rPr>
          <w:spacing w:val="-9"/>
        </w:rPr>
        <w:t xml:space="preserve"> </w:t>
      </w:r>
      <w:r w:rsidRPr="00097486">
        <w:t>ходе</w:t>
      </w:r>
      <w:r w:rsidRPr="00097486">
        <w:rPr>
          <w:spacing w:val="-9"/>
        </w:rPr>
        <w:t xml:space="preserve"> </w:t>
      </w:r>
      <w:r w:rsidRPr="00097486">
        <w:t>распределения</w:t>
      </w:r>
      <w:r w:rsidRPr="00097486">
        <w:rPr>
          <w:spacing w:val="-9"/>
        </w:rPr>
        <w:t xml:space="preserve"> </w:t>
      </w:r>
      <w:r w:rsidRPr="00097486">
        <w:t>ролей,</w:t>
      </w:r>
      <w:r w:rsidRPr="00097486">
        <w:rPr>
          <w:spacing w:val="-58"/>
        </w:rPr>
        <w:t xml:space="preserve"> </w:t>
      </w:r>
      <w:r w:rsidRPr="00097486">
        <w:t>роли могут меняться в ходе игры. Игра носит процессуальный, творческий характер. Детям</w:t>
      </w:r>
      <w:r w:rsidRPr="00097486">
        <w:rPr>
          <w:spacing w:val="1"/>
        </w:rPr>
        <w:t xml:space="preserve"> </w:t>
      </w:r>
      <w:r w:rsidRPr="00097486">
        <w:t>доступны игры с правилами, дидактические игры. Развивается изобразительная деятельность.</w:t>
      </w:r>
      <w:r w:rsidRPr="00097486">
        <w:rPr>
          <w:spacing w:val="1"/>
        </w:rPr>
        <w:t xml:space="preserve"> </w:t>
      </w:r>
      <w:r w:rsidRPr="00097486">
        <w:t>Совершенствуется техническая сторона изобразительной деятельности, замысел смещается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конца на начало рисования. Дети могут рисовать основные геометрические фигуры, вырезать</w:t>
      </w:r>
      <w:r w:rsidRPr="00097486">
        <w:rPr>
          <w:spacing w:val="1"/>
        </w:rPr>
        <w:t xml:space="preserve"> </w:t>
      </w:r>
      <w:r w:rsidRPr="00097486">
        <w:t>ножницами,</w:t>
      </w:r>
      <w:r w:rsidRPr="00097486">
        <w:rPr>
          <w:spacing w:val="-3"/>
        </w:rPr>
        <w:t xml:space="preserve"> </w:t>
      </w:r>
      <w:r w:rsidRPr="00097486">
        <w:t>наклеивать изображения</w:t>
      </w:r>
      <w:r w:rsidRPr="00097486">
        <w:rPr>
          <w:spacing w:val="-1"/>
        </w:rPr>
        <w:t xml:space="preserve"> </w:t>
      </w:r>
      <w:r w:rsidRPr="00097486">
        <w:t>на</w:t>
      </w:r>
      <w:r w:rsidRPr="00097486">
        <w:rPr>
          <w:spacing w:val="-2"/>
        </w:rPr>
        <w:t xml:space="preserve"> </w:t>
      </w:r>
      <w:r w:rsidRPr="00097486">
        <w:t>бумагу</w:t>
      </w:r>
      <w:r w:rsidRPr="00097486">
        <w:rPr>
          <w:spacing w:val="-7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т. д.</w:t>
      </w:r>
    </w:p>
    <w:p w:rsidR="005315BC" w:rsidRPr="00097486" w:rsidRDefault="00FE25F3">
      <w:pPr>
        <w:pStyle w:val="a3"/>
        <w:spacing w:line="276" w:lineRule="auto"/>
        <w:ind w:right="831"/>
      </w:pPr>
      <w:r w:rsidRPr="00097486">
        <w:t>Усложняется</w:t>
      </w:r>
      <w:r w:rsidRPr="00097486">
        <w:rPr>
          <w:spacing w:val="1"/>
        </w:rPr>
        <w:t xml:space="preserve"> </w:t>
      </w:r>
      <w:r w:rsidRPr="00097486">
        <w:t>конструирование.</w:t>
      </w:r>
      <w:r w:rsidRPr="00097486">
        <w:rPr>
          <w:spacing w:val="1"/>
        </w:rPr>
        <w:t xml:space="preserve"> </w:t>
      </w:r>
      <w:r w:rsidRPr="00097486">
        <w:t>Формируются</w:t>
      </w:r>
      <w:r w:rsidRPr="00097486">
        <w:rPr>
          <w:spacing w:val="1"/>
        </w:rPr>
        <w:t xml:space="preserve"> </w:t>
      </w:r>
      <w:r w:rsidRPr="00097486">
        <w:t>навыки</w:t>
      </w:r>
      <w:r w:rsidRPr="00097486">
        <w:rPr>
          <w:spacing w:val="1"/>
        </w:rPr>
        <w:t xml:space="preserve"> </w:t>
      </w:r>
      <w:r w:rsidRPr="00097486">
        <w:t>конструирования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образцу,</w:t>
      </w:r>
      <w:r w:rsidRPr="00097486">
        <w:rPr>
          <w:spacing w:val="1"/>
        </w:rPr>
        <w:t xml:space="preserve"> </w:t>
      </w:r>
      <w:r w:rsidRPr="00097486">
        <w:t>доступно</w:t>
      </w:r>
      <w:r w:rsidRPr="00097486">
        <w:rPr>
          <w:spacing w:val="1"/>
        </w:rPr>
        <w:t xml:space="preserve"> </w:t>
      </w:r>
      <w:r w:rsidRPr="00097486">
        <w:t>конструирование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схеме,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условию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замыслу,</w:t>
      </w:r>
      <w:r w:rsidRPr="00097486">
        <w:rPr>
          <w:spacing w:val="1"/>
        </w:rPr>
        <w:t xml:space="preserve"> </w:t>
      </w:r>
      <w:r w:rsidRPr="00097486">
        <w:t>а</w:t>
      </w:r>
      <w:r w:rsidRPr="00097486">
        <w:rPr>
          <w:spacing w:val="1"/>
        </w:rPr>
        <w:t xml:space="preserve"> </w:t>
      </w:r>
      <w:r w:rsidRPr="00097486">
        <w:t>также</w:t>
      </w:r>
      <w:r w:rsidRPr="00097486">
        <w:rPr>
          <w:spacing w:val="1"/>
        </w:rPr>
        <w:t xml:space="preserve"> </w:t>
      </w:r>
      <w:r w:rsidRPr="00097486">
        <w:t>планирование</w:t>
      </w:r>
      <w:r w:rsidRPr="00097486">
        <w:rPr>
          <w:spacing w:val="1"/>
        </w:rPr>
        <w:t xml:space="preserve"> </w:t>
      </w:r>
      <w:r w:rsidRPr="00097486">
        <w:t>последовательности действий.</w:t>
      </w:r>
    </w:p>
    <w:p w:rsidR="005315BC" w:rsidRPr="00097486" w:rsidRDefault="00FE25F3">
      <w:pPr>
        <w:pStyle w:val="a3"/>
        <w:spacing w:line="274" w:lineRule="exact"/>
        <w:ind w:left="1239" w:firstLine="0"/>
      </w:pPr>
      <w:r w:rsidRPr="00097486">
        <w:t>Продуктивные</w:t>
      </w:r>
      <w:r w:rsidRPr="00097486">
        <w:rPr>
          <w:spacing w:val="-12"/>
        </w:rPr>
        <w:t xml:space="preserve"> </w:t>
      </w:r>
      <w:r w:rsidRPr="00097486">
        <w:t>виды</w:t>
      </w:r>
      <w:r w:rsidRPr="00097486">
        <w:rPr>
          <w:spacing w:val="-6"/>
        </w:rPr>
        <w:t xml:space="preserve"> </w:t>
      </w:r>
      <w:r w:rsidRPr="00097486">
        <w:t>деятельности</w:t>
      </w:r>
      <w:r w:rsidRPr="00097486">
        <w:rPr>
          <w:spacing w:val="-3"/>
        </w:rPr>
        <w:t xml:space="preserve"> </w:t>
      </w:r>
      <w:r w:rsidRPr="00097486">
        <w:t>способствуют</w:t>
      </w:r>
      <w:r w:rsidRPr="00097486">
        <w:rPr>
          <w:spacing w:val="-5"/>
        </w:rPr>
        <w:t xml:space="preserve"> </w:t>
      </w:r>
      <w:r w:rsidRPr="00097486">
        <w:t>развитию</w:t>
      </w:r>
      <w:r w:rsidRPr="00097486">
        <w:rPr>
          <w:spacing w:val="-8"/>
        </w:rPr>
        <w:t xml:space="preserve"> </w:t>
      </w:r>
      <w:r w:rsidRPr="00097486">
        <w:t>мелкой</w:t>
      </w:r>
      <w:r w:rsidRPr="00097486">
        <w:rPr>
          <w:spacing w:val="-5"/>
        </w:rPr>
        <w:t xml:space="preserve"> </w:t>
      </w:r>
      <w:r w:rsidRPr="00097486">
        <w:t>моторики</w:t>
      </w:r>
      <w:r w:rsidRPr="00097486">
        <w:rPr>
          <w:spacing w:val="-4"/>
        </w:rPr>
        <w:t xml:space="preserve"> </w:t>
      </w:r>
      <w:r w:rsidRPr="00097486">
        <w:t>рук.</w:t>
      </w:r>
    </w:p>
    <w:p w:rsidR="005315BC" w:rsidRPr="00097486" w:rsidRDefault="00FE25F3">
      <w:pPr>
        <w:pStyle w:val="a3"/>
        <w:spacing w:before="40" w:line="276" w:lineRule="auto"/>
        <w:ind w:right="832"/>
      </w:pPr>
      <w:r w:rsidRPr="00097486">
        <w:rPr>
          <w:b/>
          <w:i/>
        </w:rPr>
        <w:t>Коммуникация и социализация</w:t>
      </w:r>
      <w:r w:rsidRPr="00097486">
        <w:rPr>
          <w:b/>
        </w:rPr>
        <w:t xml:space="preserve">. </w:t>
      </w:r>
      <w:r w:rsidRPr="00097486">
        <w:t>В общении со взрослыми интенсивно формируются</w:t>
      </w:r>
      <w:r w:rsidRPr="00097486">
        <w:rPr>
          <w:spacing w:val="1"/>
        </w:rPr>
        <w:t xml:space="preserve"> </w:t>
      </w:r>
      <w:r w:rsidRPr="00097486">
        <w:t>внеситуативные</w:t>
      </w:r>
      <w:r w:rsidRPr="00097486">
        <w:rPr>
          <w:spacing w:val="1"/>
        </w:rPr>
        <w:t xml:space="preserve"> </w:t>
      </w:r>
      <w:r w:rsidRPr="00097486">
        <w:t>формы</w:t>
      </w:r>
      <w:r w:rsidRPr="00097486">
        <w:rPr>
          <w:spacing w:val="1"/>
        </w:rPr>
        <w:t xml:space="preserve"> </w:t>
      </w:r>
      <w:r w:rsidRPr="00097486">
        <w:t>общения,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частности</w:t>
      </w:r>
      <w:r w:rsidRPr="00097486">
        <w:rPr>
          <w:spacing w:val="1"/>
        </w:rPr>
        <w:t xml:space="preserve"> </w:t>
      </w:r>
      <w:r w:rsidRPr="00097486">
        <w:t>–</w:t>
      </w:r>
      <w:r w:rsidRPr="00097486">
        <w:rPr>
          <w:spacing w:val="1"/>
        </w:rPr>
        <w:t xml:space="preserve"> </w:t>
      </w:r>
      <w:r w:rsidR="008966F9" w:rsidRPr="00097486">
        <w:t>вне ситуативно</w:t>
      </w:r>
      <w:r w:rsidRPr="00097486">
        <w:t>-познавательная</w:t>
      </w:r>
      <w:r w:rsidRPr="00097486">
        <w:rPr>
          <w:spacing w:val="1"/>
        </w:rPr>
        <w:t xml:space="preserve"> </w:t>
      </w:r>
      <w:r w:rsidRPr="00097486">
        <w:t>форма</w:t>
      </w:r>
      <w:r w:rsidRPr="00097486">
        <w:rPr>
          <w:spacing w:val="1"/>
        </w:rPr>
        <w:t xml:space="preserve"> </w:t>
      </w:r>
      <w:r w:rsidRPr="00097486">
        <w:t>общения, возраст «почемучек» приходится именно на четыре-пять лет. У детей формируется</w:t>
      </w:r>
      <w:r w:rsidRPr="00097486">
        <w:rPr>
          <w:spacing w:val="1"/>
        </w:rPr>
        <w:t xml:space="preserve"> </w:t>
      </w:r>
      <w:r w:rsidRPr="00097486">
        <w:t>потребность</w:t>
      </w:r>
      <w:r w:rsidRPr="00097486">
        <w:rPr>
          <w:spacing w:val="10"/>
        </w:rPr>
        <w:t xml:space="preserve"> </w:t>
      </w:r>
      <w:r w:rsidRPr="00097486">
        <w:t>в</w:t>
      </w:r>
      <w:r w:rsidRPr="00097486">
        <w:rPr>
          <w:spacing w:val="13"/>
        </w:rPr>
        <w:t xml:space="preserve"> </w:t>
      </w:r>
      <w:r w:rsidRPr="00097486">
        <w:t>уважении</w:t>
      </w:r>
      <w:r w:rsidRPr="00097486">
        <w:rPr>
          <w:spacing w:val="12"/>
        </w:rPr>
        <w:t xml:space="preserve"> </w:t>
      </w:r>
      <w:r w:rsidRPr="00097486">
        <w:t>со</w:t>
      </w:r>
      <w:r w:rsidRPr="00097486">
        <w:rPr>
          <w:spacing w:val="10"/>
        </w:rPr>
        <w:t xml:space="preserve"> </w:t>
      </w:r>
      <w:r w:rsidRPr="00097486">
        <w:t>стороны</w:t>
      </w:r>
      <w:r w:rsidRPr="00097486">
        <w:rPr>
          <w:spacing w:val="12"/>
        </w:rPr>
        <w:t xml:space="preserve"> </w:t>
      </w:r>
      <w:r w:rsidRPr="00097486">
        <w:t>взрослого,</w:t>
      </w:r>
      <w:r w:rsidRPr="00097486">
        <w:rPr>
          <w:spacing w:val="10"/>
        </w:rPr>
        <w:t xml:space="preserve"> </w:t>
      </w:r>
      <w:r w:rsidRPr="00097486">
        <w:t>для</w:t>
      </w:r>
      <w:r w:rsidRPr="00097486">
        <w:rPr>
          <w:spacing w:val="10"/>
        </w:rPr>
        <w:t xml:space="preserve"> </w:t>
      </w:r>
      <w:r w:rsidRPr="00097486">
        <w:t>них</w:t>
      </w:r>
      <w:r w:rsidRPr="00097486">
        <w:rPr>
          <w:spacing w:val="12"/>
        </w:rPr>
        <w:t xml:space="preserve"> </w:t>
      </w:r>
      <w:r w:rsidRPr="00097486">
        <w:t>оказывается</w:t>
      </w:r>
      <w:r w:rsidRPr="00097486">
        <w:rPr>
          <w:spacing w:val="10"/>
        </w:rPr>
        <w:t xml:space="preserve"> </w:t>
      </w:r>
      <w:r w:rsidRPr="00097486">
        <w:t>чрезвычайно</w:t>
      </w:r>
      <w:r w:rsidRPr="00097486">
        <w:rPr>
          <w:spacing w:val="10"/>
        </w:rPr>
        <w:t xml:space="preserve"> </w:t>
      </w:r>
      <w:r w:rsidRPr="00097486">
        <w:t>важной</w:t>
      </w:r>
      <w:r w:rsidRPr="00097486">
        <w:rPr>
          <w:spacing w:val="11"/>
        </w:rPr>
        <w:t xml:space="preserve"> </w:t>
      </w:r>
      <w:r w:rsidRPr="00097486">
        <w:t>его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27" w:firstLine="0"/>
      </w:pPr>
      <w:r w:rsidRPr="00097486">
        <w:lastRenderedPageBreak/>
        <w:t>похвала.</w:t>
      </w:r>
      <w:r w:rsidRPr="00097486">
        <w:rPr>
          <w:spacing w:val="-11"/>
        </w:rPr>
        <w:t xml:space="preserve"> </w:t>
      </w:r>
      <w:r w:rsidRPr="00097486">
        <w:t>Это</w:t>
      </w:r>
      <w:r w:rsidRPr="00097486">
        <w:rPr>
          <w:spacing w:val="-10"/>
        </w:rPr>
        <w:t xml:space="preserve"> </w:t>
      </w:r>
      <w:r w:rsidRPr="00097486">
        <w:t>приводит</w:t>
      </w:r>
      <w:r w:rsidRPr="00097486">
        <w:rPr>
          <w:spacing w:val="-12"/>
        </w:rPr>
        <w:t xml:space="preserve"> </w:t>
      </w:r>
      <w:r w:rsidRPr="00097486">
        <w:t>к</w:t>
      </w:r>
      <w:r w:rsidRPr="00097486">
        <w:rPr>
          <w:spacing w:val="-10"/>
        </w:rPr>
        <w:t xml:space="preserve"> </w:t>
      </w:r>
      <w:r w:rsidRPr="00097486">
        <w:t>их</w:t>
      </w:r>
      <w:r w:rsidRPr="00097486">
        <w:rPr>
          <w:spacing w:val="-10"/>
        </w:rPr>
        <w:t xml:space="preserve"> </w:t>
      </w:r>
      <w:r w:rsidRPr="00097486">
        <w:t>повышенной</w:t>
      </w:r>
      <w:r w:rsidRPr="00097486">
        <w:rPr>
          <w:spacing w:val="-10"/>
        </w:rPr>
        <w:t xml:space="preserve"> </w:t>
      </w:r>
      <w:r w:rsidRPr="00097486">
        <w:t>обидчивости</w:t>
      </w:r>
      <w:r w:rsidRPr="00097486">
        <w:rPr>
          <w:spacing w:val="-9"/>
        </w:rPr>
        <w:t xml:space="preserve"> </w:t>
      </w:r>
      <w:r w:rsidRPr="00097486">
        <w:t>на</w:t>
      </w:r>
      <w:r w:rsidRPr="00097486">
        <w:rPr>
          <w:spacing w:val="-12"/>
        </w:rPr>
        <w:t xml:space="preserve"> </w:t>
      </w:r>
      <w:r w:rsidRPr="00097486">
        <w:t>замечания.</w:t>
      </w:r>
      <w:r w:rsidRPr="00097486">
        <w:rPr>
          <w:spacing w:val="-11"/>
        </w:rPr>
        <w:t xml:space="preserve"> </w:t>
      </w:r>
      <w:r w:rsidRPr="00097486">
        <w:t>Повышенная</w:t>
      </w:r>
      <w:r w:rsidRPr="00097486">
        <w:rPr>
          <w:spacing w:val="-12"/>
        </w:rPr>
        <w:t xml:space="preserve"> </w:t>
      </w:r>
      <w:r w:rsidRPr="00097486">
        <w:t>обидчивость</w:t>
      </w:r>
      <w:r w:rsidRPr="00097486">
        <w:rPr>
          <w:spacing w:val="-57"/>
        </w:rPr>
        <w:t xml:space="preserve"> </w:t>
      </w:r>
      <w:r w:rsidRPr="00097486">
        <w:t>представляет</w:t>
      </w:r>
      <w:r w:rsidRPr="00097486">
        <w:rPr>
          <w:spacing w:val="1"/>
        </w:rPr>
        <w:t xml:space="preserve"> </w:t>
      </w:r>
      <w:r w:rsidRPr="00097486">
        <w:t>собой</w:t>
      </w:r>
      <w:r w:rsidRPr="00097486">
        <w:rPr>
          <w:spacing w:val="1"/>
        </w:rPr>
        <w:t xml:space="preserve"> </w:t>
      </w:r>
      <w:r w:rsidRPr="00097486">
        <w:t>возрастной</w:t>
      </w:r>
      <w:r w:rsidRPr="00097486">
        <w:rPr>
          <w:spacing w:val="1"/>
        </w:rPr>
        <w:t xml:space="preserve"> </w:t>
      </w:r>
      <w:r w:rsidRPr="00097486">
        <w:t>феномен.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сверстниками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формироваться</w:t>
      </w:r>
      <w:r w:rsidRPr="00097486">
        <w:rPr>
          <w:spacing w:val="1"/>
        </w:rPr>
        <w:t xml:space="preserve"> </w:t>
      </w:r>
      <w:r w:rsidRPr="00097486">
        <w:t>ситуативно-деловая</w:t>
      </w:r>
      <w:r w:rsidRPr="00097486">
        <w:rPr>
          <w:spacing w:val="1"/>
        </w:rPr>
        <w:t xml:space="preserve"> </w:t>
      </w:r>
      <w:r w:rsidRPr="00097486">
        <w:t>форма</w:t>
      </w:r>
      <w:r w:rsidRPr="00097486">
        <w:rPr>
          <w:spacing w:val="1"/>
        </w:rPr>
        <w:t xml:space="preserve"> </w:t>
      </w:r>
      <w:r w:rsidRPr="00097486">
        <w:t>общения,</w:t>
      </w:r>
      <w:r w:rsidRPr="00097486">
        <w:rPr>
          <w:spacing w:val="1"/>
        </w:rPr>
        <w:t xml:space="preserve"> </w:t>
      </w:r>
      <w:r w:rsidRPr="00097486">
        <w:t>что</w:t>
      </w:r>
      <w:r w:rsidRPr="00097486">
        <w:rPr>
          <w:spacing w:val="1"/>
        </w:rPr>
        <w:t xml:space="preserve"> </w:t>
      </w:r>
      <w:r w:rsidRPr="00097486">
        <w:t>определяется</w:t>
      </w:r>
      <w:r w:rsidRPr="00097486">
        <w:rPr>
          <w:spacing w:val="1"/>
        </w:rPr>
        <w:t xml:space="preserve"> </w:t>
      </w:r>
      <w:r w:rsidRPr="00097486">
        <w:t>развитием</w:t>
      </w:r>
      <w:r w:rsidRPr="00097486">
        <w:rPr>
          <w:spacing w:val="1"/>
        </w:rPr>
        <w:t xml:space="preserve"> </w:t>
      </w:r>
      <w:r w:rsidRPr="00097486">
        <w:t>развернутой</w:t>
      </w:r>
      <w:r w:rsidRPr="00097486">
        <w:rPr>
          <w:spacing w:val="1"/>
        </w:rPr>
        <w:t xml:space="preserve"> </w:t>
      </w:r>
      <w:r w:rsidRPr="00097486">
        <w:t>сюжетно-</w:t>
      </w:r>
      <w:r w:rsidRPr="00097486">
        <w:rPr>
          <w:spacing w:val="1"/>
        </w:rPr>
        <w:t xml:space="preserve"> </w:t>
      </w:r>
      <w:r w:rsidRPr="00097486">
        <w:t>ролевой</w:t>
      </w:r>
      <w:r w:rsidRPr="00097486">
        <w:rPr>
          <w:spacing w:val="1"/>
        </w:rPr>
        <w:t xml:space="preserve"> </w:t>
      </w:r>
      <w:r w:rsidRPr="00097486">
        <w:t>игры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совместными</w:t>
      </w:r>
      <w:r w:rsidRPr="00097486">
        <w:rPr>
          <w:spacing w:val="1"/>
        </w:rPr>
        <w:t xml:space="preserve"> </w:t>
      </w:r>
      <w:r w:rsidRPr="00097486">
        <w:t>видами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сверстниками.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этом,</w:t>
      </w:r>
      <w:r w:rsidRPr="00097486">
        <w:rPr>
          <w:spacing w:val="1"/>
        </w:rPr>
        <w:t xml:space="preserve"> </w:t>
      </w:r>
      <w:r w:rsidRPr="00097486">
        <w:t>характер</w:t>
      </w:r>
      <w:r w:rsidRPr="00097486">
        <w:rPr>
          <w:spacing w:val="-57"/>
        </w:rPr>
        <w:t xml:space="preserve"> </w:t>
      </w:r>
      <w:r w:rsidRPr="00097486">
        <w:t>межличностных отношений отличает ярко выраженный интерес по отношению к сверстнику,</w:t>
      </w:r>
      <w:r w:rsidRPr="00097486">
        <w:rPr>
          <w:spacing w:val="1"/>
        </w:rPr>
        <w:t xml:space="preserve"> </w:t>
      </w:r>
      <w:r w:rsidRPr="00097486">
        <w:t>высокую</w:t>
      </w:r>
      <w:r w:rsidRPr="00097486">
        <w:rPr>
          <w:spacing w:val="-7"/>
        </w:rPr>
        <w:t xml:space="preserve"> </w:t>
      </w:r>
      <w:r w:rsidRPr="00097486">
        <w:t>значимость</w:t>
      </w:r>
      <w:r w:rsidRPr="00097486">
        <w:rPr>
          <w:spacing w:val="-8"/>
        </w:rPr>
        <w:t xml:space="preserve"> </w:t>
      </w:r>
      <w:r w:rsidRPr="00097486">
        <w:t>сверстника,</w:t>
      </w:r>
      <w:r w:rsidRPr="00097486">
        <w:rPr>
          <w:spacing w:val="-9"/>
        </w:rPr>
        <w:t xml:space="preserve"> </w:t>
      </w:r>
      <w:r w:rsidRPr="00097486">
        <w:t>ребенок</w:t>
      </w:r>
      <w:r w:rsidRPr="00097486">
        <w:rPr>
          <w:spacing w:val="-8"/>
        </w:rPr>
        <w:t xml:space="preserve"> </w:t>
      </w:r>
      <w:r w:rsidRPr="00097486">
        <w:t>болезненно</w:t>
      </w:r>
      <w:r w:rsidRPr="00097486">
        <w:rPr>
          <w:spacing w:val="-7"/>
        </w:rPr>
        <w:t xml:space="preserve"> </w:t>
      </w:r>
      <w:r w:rsidRPr="00097486">
        <w:t>реагирует</w:t>
      </w:r>
      <w:r w:rsidRPr="00097486">
        <w:rPr>
          <w:spacing w:val="-8"/>
        </w:rPr>
        <w:t xml:space="preserve"> </w:t>
      </w:r>
      <w:r w:rsidRPr="00097486">
        <w:t>на</w:t>
      </w:r>
      <w:r w:rsidRPr="00097486">
        <w:rPr>
          <w:spacing w:val="-7"/>
        </w:rPr>
        <w:t xml:space="preserve"> </w:t>
      </w:r>
      <w:r w:rsidRPr="00097486">
        <w:t>похвалу</w:t>
      </w:r>
      <w:r w:rsidRPr="00097486">
        <w:rPr>
          <w:spacing w:val="-12"/>
        </w:rPr>
        <w:t xml:space="preserve"> </w:t>
      </w:r>
      <w:r w:rsidRPr="00097486">
        <w:t>другого</w:t>
      </w:r>
      <w:r w:rsidRPr="00097486">
        <w:rPr>
          <w:spacing w:val="-7"/>
        </w:rPr>
        <w:t xml:space="preserve"> </w:t>
      </w:r>
      <w:r w:rsidRPr="00097486">
        <w:t>ребенка</w:t>
      </w:r>
      <w:r w:rsidRPr="00097486">
        <w:rPr>
          <w:spacing w:val="-9"/>
        </w:rPr>
        <w:t xml:space="preserve"> </w:t>
      </w:r>
      <w:r w:rsidRPr="00097486">
        <w:t>со</w:t>
      </w:r>
      <w:r w:rsidRPr="00097486">
        <w:rPr>
          <w:spacing w:val="-58"/>
        </w:rPr>
        <w:t xml:space="preserve"> </w:t>
      </w:r>
      <w:r w:rsidRPr="00097486">
        <w:t>стороны взрослых, конфликтность со сверстниками также характерна для данного возраста. В</w:t>
      </w:r>
      <w:r w:rsidRPr="00097486">
        <w:rPr>
          <w:spacing w:val="-57"/>
        </w:rPr>
        <w:t xml:space="preserve"> </w:t>
      </w:r>
      <w:r w:rsidRPr="00097486">
        <w:t>группе формируется</w:t>
      </w:r>
      <w:r w:rsidRPr="00097486">
        <w:rPr>
          <w:spacing w:val="1"/>
        </w:rPr>
        <w:t xml:space="preserve"> </w:t>
      </w:r>
      <w:r w:rsidRPr="00097486">
        <w:t>стабильная структура взаимоотношений между детьми, определяющая</w:t>
      </w:r>
      <w:r w:rsidRPr="00097486">
        <w:rPr>
          <w:spacing w:val="1"/>
        </w:rPr>
        <w:t xml:space="preserve"> </w:t>
      </w:r>
      <w:r w:rsidRPr="00097486">
        <w:t>социометрический</w:t>
      </w:r>
      <w:r w:rsidRPr="00097486">
        <w:rPr>
          <w:spacing w:val="1"/>
        </w:rPr>
        <w:t xml:space="preserve"> </w:t>
      </w:r>
      <w:r w:rsidRPr="00097486">
        <w:t>статус</w:t>
      </w:r>
      <w:r w:rsidRPr="00097486">
        <w:rPr>
          <w:spacing w:val="2"/>
        </w:rPr>
        <w:t xml:space="preserve"> </w:t>
      </w:r>
      <w:r w:rsidRPr="00097486">
        <w:t>каждого ребенка.</w:t>
      </w:r>
    </w:p>
    <w:p w:rsidR="005315BC" w:rsidRPr="00097486" w:rsidRDefault="00FE25F3">
      <w:pPr>
        <w:pStyle w:val="a3"/>
        <w:spacing w:before="3" w:line="276" w:lineRule="auto"/>
        <w:ind w:right="829"/>
      </w:pPr>
      <w:r w:rsidRPr="00097486">
        <w:rPr>
          <w:b/>
          <w:i/>
        </w:rPr>
        <w:t>Саморегуляция.</w:t>
      </w:r>
      <w:r w:rsidRPr="00097486">
        <w:rPr>
          <w:b/>
          <w:i/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период</w:t>
      </w:r>
      <w:r w:rsidRPr="00097486">
        <w:rPr>
          <w:spacing w:val="1"/>
        </w:rPr>
        <w:t xml:space="preserve"> </w:t>
      </w:r>
      <w:r w:rsidRPr="00097486">
        <w:t>от</w:t>
      </w:r>
      <w:r w:rsidRPr="00097486">
        <w:rPr>
          <w:spacing w:val="1"/>
        </w:rPr>
        <w:t xml:space="preserve"> </w:t>
      </w:r>
      <w:r w:rsidRPr="00097486">
        <w:t>четырех</w:t>
      </w:r>
      <w:r w:rsidRPr="00097486">
        <w:rPr>
          <w:spacing w:val="1"/>
        </w:rPr>
        <w:t xml:space="preserve"> </w:t>
      </w:r>
      <w:r w:rsidRPr="00097486">
        <w:t>до</w:t>
      </w:r>
      <w:r w:rsidRPr="00097486">
        <w:rPr>
          <w:spacing w:val="1"/>
        </w:rPr>
        <w:t xml:space="preserve"> </w:t>
      </w:r>
      <w:r w:rsidRPr="00097486">
        <w:t>пяти</w:t>
      </w:r>
      <w:r w:rsidRPr="00097486">
        <w:rPr>
          <w:spacing w:val="1"/>
        </w:rPr>
        <w:t xml:space="preserve"> </w:t>
      </w:r>
      <w:r w:rsidRPr="00097486">
        <w:t>лет</w:t>
      </w:r>
      <w:r w:rsidRPr="00097486">
        <w:rPr>
          <w:spacing w:val="1"/>
        </w:rPr>
        <w:t xml:space="preserve"> </w:t>
      </w:r>
      <w:r w:rsidRPr="00097486">
        <w:t>существенно</w:t>
      </w:r>
      <w:r w:rsidRPr="00097486">
        <w:rPr>
          <w:spacing w:val="1"/>
        </w:rPr>
        <w:t xml:space="preserve"> </w:t>
      </w:r>
      <w:r w:rsidRPr="00097486">
        <w:t>возрастает</w:t>
      </w:r>
      <w:r w:rsidRPr="00097486">
        <w:rPr>
          <w:spacing w:val="1"/>
        </w:rPr>
        <w:t xml:space="preserve"> </w:t>
      </w:r>
      <w:r w:rsidRPr="00097486">
        <w:t>роль</w:t>
      </w:r>
      <w:r w:rsidRPr="00097486">
        <w:rPr>
          <w:spacing w:val="1"/>
        </w:rPr>
        <w:t xml:space="preserve"> </w:t>
      </w:r>
      <w:r w:rsidRPr="00097486">
        <w:t>регулятивных</w:t>
      </w:r>
      <w:r w:rsidRPr="00097486">
        <w:rPr>
          <w:spacing w:val="1"/>
        </w:rPr>
        <w:t xml:space="preserve"> </w:t>
      </w:r>
      <w:r w:rsidRPr="00097486">
        <w:t>механизмов</w:t>
      </w:r>
      <w:r w:rsidRPr="00097486">
        <w:rPr>
          <w:spacing w:val="1"/>
        </w:rPr>
        <w:t xml:space="preserve"> </w:t>
      </w:r>
      <w:r w:rsidRPr="00097486">
        <w:t>поведения.</w:t>
      </w:r>
      <w:r w:rsidRPr="00097486">
        <w:rPr>
          <w:spacing w:val="1"/>
        </w:rPr>
        <w:t xml:space="preserve"> </w:t>
      </w:r>
      <w:r w:rsidRPr="00097486">
        <w:t>Потребность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самовыражении</w:t>
      </w:r>
      <w:r w:rsidRPr="00097486">
        <w:rPr>
          <w:spacing w:val="1"/>
        </w:rPr>
        <w:t xml:space="preserve"> </w:t>
      </w:r>
      <w:r w:rsidRPr="00097486">
        <w:t>(стремление</w:t>
      </w:r>
      <w:r w:rsidRPr="00097486">
        <w:rPr>
          <w:spacing w:val="1"/>
        </w:rPr>
        <w:t xml:space="preserve"> </w:t>
      </w:r>
      <w:r w:rsidRPr="00097486">
        <w:t>быть</w:t>
      </w:r>
      <w:r w:rsidRPr="00097486">
        <w:rPr>
          <w:spacing w:val="1"/>
        </w:rPr>
        <w:t xml:space="preserve"> </w:t>
      </w:r>
      <w:r w:rsidRPr="00097486">
        <w:t>компетентным в доступных видах деятельности) определяет развитие произвольности. В игре</w:t>
      </w:r>
      <w:r w:rsidRPr="00097486">
        <w:rPr>
          <w:spacing w:val="1"/>
        </w:rPr>
        <w:t xml:space="preserve"> </w:t>
      </w:r>
      <w:r w:rsidRPr="00097486">
        <w:t>ребенок может управлять собственным поведением, опираясь на систему правил, заложенных</w:t>
      </w:r>
      <w:r w:rsidRPr="00097486">
        <w:rPr>
          <w:spacing w:val="-57"/>
        </w:rPr>
        <w:t xml:space="preserve"> </w:t>
      </w:r>
      <w:r w:rsidRPr="00097486">
        <w:t>в данной роли. Ребенку доступно осознание основных правил поведения в ходе общения и</w:t>
      </w:r>
      <w:r w:rsidRPr="00097486">
        <w:rPr>
          <w:spacing w:val="1"/>
        </w:rPr>
        <w:t xml:space="preserve"> </w:t>
      </w:r>
      <w:r w:rsidRPr="00097486">
        <w:t>поведения в социуме. Речь начинает выполнять роль планирования и регуляции поведения.</w:t>
      </w:r>
      <w:r w:rsidRPr="00097486">
        <w:rPr>
          <w:spacing w:val="1"/>
        </w:rPr>
        <w:t xml:space="preserve"> </w:t>
      </w:r>
      <w:r w:rsidRPr="00097486">
        <w:t>Интенсивно формируются социальные эмоции (чувство стыда, смущение, гордость, зависть,</w:t>
      </w:r>
      <w:r w:rsidRPr="00097486">
        <w:rPr>
          <w:spacing w:val="1"/>
        </w:rPr>
        <w:t xml:space="preserve"> </w:t>
      </w:r>
      <w:r w:rsidRPr="00097486">
        <w:t>переживание успеха-неуспеха и др.).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rPr>
          <w:b/>
          <w:i/>
        </w:rPr>
        <w:t xml:space="preserve">Личность и самооценка. </w:t>
      </w:r>
      <w:r w:rsidRPr="00097486">
        <w:t>У ребенка интенсивно формируется периферия самосознания,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формироваться</w:t>
      </w:r>
      <w:r w:rsidRPr="00097486">
        <w:rPr>
          <w:spacing w:val="1"/>
        </w:rPr>
        <w:t xml:space="preserve"> </w:t>
      </w:r>
      <w:r w:rsidRPr="00097486">
        <w:t>дифференцированная</w:t>
      </w:r>
      <w:r w:rsidRPr="00097486">
        <w:rPr>
          <w:spacing w:val="1"/>
        </w:rPr>
        <w:t xml:space="preserve"> </w:t>
      </w:r>
      <w:r w:rsidRPr="00097486">
        <w:t>самооценка.</w:t>
      </w:r>
      <w:r w:rsidRPr="00097486">
        <w:rPr>
          <w:spacing w:val="1"/>
        </w:rPr>
        <w:t xml:space="preserve"> </w:t>
      </w:r>
      <w:r w:rsidRPr="00097486">
        <w:t>Оценка</w:t>
      </w:r>
      <w:r w:rsidRPr="00097486">
        <w:rPr>
          <w:spacing w:val="1"/>
        </w:rPr>
        <w:t xml:space="preserve"> </w:t>
      </w:r>
      <w:r w:rsidRPr="00097486">
        <w:t>взрослого,</w:t>
      </w:r>
      <w:r w:rsidRPr="00097486">
        <w:rPr>
          <w:spacing w:val="1"/>
        </w:rPr>
        <w:t xml:space="preserve"> </w:t>
      </w:r>
      <w:r w:rsidRPr="00097486">
        <w:t>оценка</w:t>
      </w:r>
      <w:r w:rsidRPr="00097486">
        <w:rPr>
          <w:spacing w:val="1"/>
        </w:rPr>
        <w:t xml:space="preserve"> </w:t>
      </w:r>
      <w:r w:rsidRPr="00097486">
        <w:t>взрослым других</w:t>
      </w:r>
      <w:r w:rsidRPr="00097486">
        <w:rPr>
          <w:spacing w:val="1"/>
        </w:rPr>
        <w:t xml:space="preserve"> </w:t>
      </w:r>
      <w:r w:rsidRPr="00097486">
        <w:t>детей,</w:t>
      </w:r>
      <w:r w:rsidRPr="00097486">
        <w:rPr>
          <w:spacing w:val="1"/>
        </w:rPr>
        <w:t xml:space="preserve"> </w:t>
      </w:r>
      <w:r w:rsidRPr="00097486">
        <w:t>а</w:t>
      </w:r>
      <w:r w:rsidRPr="00097486">
        <w:rPr>
          <w:spacing w:val="1"/>
        </w:rPr>
        <w:t xml:space="preserve"> </w:t>
      </w:r>
      <w:r w:rsidRPr="00097486">
        <w:t>также</w:t>
      </w:r>
      <w:r w:rsidRPr="00097486">
        <w:rPr>
          <w:spacing w:val="1"/>
        </w:rPr>
        <w:t xml:space="preserve"> </w:t>
      </w:r>
      <w:r w:rsidRPr="00097486">
        <w:t>механизм</w:t>
      </w:r>
      <w:r w:rsidRPr="00097486">
        <w:rPr>
          <w:spacing w:val="1"/>
        </w:rPr>
        <w:t xml:space="preserve"> </w:t>
      </w:r>
      <w:r w:rsidRPr="00097486">
        <w:t>сравнения</w:t>
      </w:r>
      <w:r w:rsidRPr="00097486">
        <w:rPr>
          <w:spacing w:val="1"/>
        </w:rPr>
        <w:t xml:space="preserve"> </w:t>
      </w:r>
      <w:r w:rsidRPr="00097486">
        <w:t>своих</w:t>
      </w:r>
      <w:r w:rsidRPr="00097486">
        <w:rPr>
          <w:spacing w:val="1"/>
        </w:rPr>
        <w:t xml:space="preserve"> </w:t>
      </w:r>
      <w:r w:rsidRPr="00097486">
        <w:t>результатов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результатами</w:t>
      </w:r>
      <w:r w:rsidRPr="00097486">
        <w:rPr>
          <w:spacing w:val="1"/>
        </w:rPr>
        <w:t xml:space="preserve"> </w:t>
      </w:r>
      <w:r w:rsidRPr="00097486">
        <w:t>других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оказывают</w:t>
      </w:r>
      <w:r w:rsidRPr="00097486">
        <w:rPr>
          <w:spacing w:val="1"/>
        </w:rPr>
        <w:t xml:space="preserve"> </w:t>
      </w:r>
      <w:r w:rsidRPr="00097486">
        <w:t>существенное</w:t>
      </w:r>
      <w:r w:rsidRPr="00097486">
        <w:rPr>
          <w:spacing w:val="1"/>
        </w:rPr>
        <w:t xml:space="preserve"> </w:t>
      </w:r>
      <w:r w:rsidRPr="00097486">
        <w:t>влияние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характер</w:t>
      </w:r>
      <w:r w:rsidRPr="00097486">
        <w:rPr>
          <w:spacing w:val="1"/>
        </w:rPr>
        <w:t xml:space="preserve"> </w:t>
      </w:r>
      <w:r w:rsidRPr="00097486">
        <w:t>самооценки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самосознания.</w:t>
      </w:r>
      <w:r w:rsidRPr="00097486">
        <w:rPr>
          <w:spacing w:val="-6"/>
        </w:rPr>
        <w:t xml:space="preserve"> </w:t>
      </w:r>
      <w:r w:rsidRPr="00097486">
        <w:t>Появляется</w:t>
      </w:r>
      <w:r w:rsidRPr="00097486">
        <w:rPr>
          <w:spacing w:val="-7"/>
        </w:rPr>
        <w:t xml:space="preserve"> </w:t>
      </w:r>
      <w:r w:rsidRPr="00097486">
        <w:t>краткосрочная</w:t>
      </w:r>
      <w:r w:rsidRPr="00097486">
        <w:rPr>
          <w:spacing w:val="-7"/>
        </w:rPr>
        <w:t xml:space="preserve"> </w:t>
      </w:r>
      <w:r w:rsidRPr="00097486">
        <w:t>временная</w:t>
      </w:r>
      <w:r w:rsidRPr="00097486">
        <w:rPr>
          <w:spacing w:val="-7"/>
        </w:rPr>
        <w:t xml:space="preserve"> </w:t>
      </w:r>
      <w:r w:rsidRPr="00097486">
        <w:t>перспектива</w:t>
      </w:r>
      <w:r w:rsidRPr="00097486">
        <w:rPr>
          <w:spacing w:val="-10"/>
        </w:rPr>
        <w:t xml:space="preserve"> </w:t>
      </w:r>
      <w:r w:rsidRPr="00097486">
        <w:t>(вчера-сегодня-завтра,</w:t>
      </w:r>
      <w:r w:rsidRPr="00097486">
        <w:rPr>
          <w:spacing w:val="-7"/>
        </w:rPr>
        <w:t xml:space="preserve"> </w:t>
      </w:r>
      <w:r w:rsidRPr="00097486">
        <w:t>было-</w:t>
      </w:r>
      <w:r w:rsidRPr="00097486">
        <w:rPr>
          <w:spacing w:val="-58"/>
        </w:rPr>
        <w:t xml:space="preserve"> </w:t>
      </w:r>
      <w:r w:rsidRPr="00097486">
        <w:t>будет).</w:t>
      </w:r>
    </w:p>
    <w:p w:rsidR="005315BC" w:rsidRPr="00097486" w:rsidRDefault="005315BC">
      <w:pPr>
        <w:pStyle w:val="a3"/>
        <w:spacing w:before="10"/>
        <w:ind w:left="0" w:firstLine="0"/>
        <w:jc w:val="left"/>
        <w:rPr>
          <w:sz w:val="27"/>
        </w:rPr>
      </w:pPr>
    </w:p>
    <w:p w:rsidR="005315BC" w:rsidRPr="00097486" w:rsidRDefault="00FE25F3" w:rsidP="006F272F">
      <w:pPr>
        <w:pStyle w:val="1"/>
        <w:numPr>
          <w:ilvl w:val="3"/>
          <w:numId w:val="131"/>
        </w:numPr>
        <w:tabs>
          <w:tab w:val="left" w:pos="2020"/>
        </w:tabs>
        <w:ind w:hanging="781"/>
      </w:pPr>
      <w:r w:rsidRPr="00097486">
        <w:t>Старшая</w:t>
      </w:r>
      <w:r w:rsidRPr="00097486">
        <w:rPr>
          <w:spacing w:val="-5"/>
        </w:rPr>
        <w:t xml:space="preserve"> </w:t>
      </w:r>
      <w:r w:rsidRPr="00097486">
        <w:t>группа</w:t>
      </w:r>
      <w:r w:rsidRPr="00097486">
        <w:rPr>
          <w:spacing w:val="-4"/>
        </w:rPr>
        <w:t xml:space="preserve"> </w:t>
      </w:r>
      <w:r w:rsidRPr="00097486">
        <w:t>(шестой</w:t>
      </w:r>
      <w:r w:rsidRPr="00097486">
        <w:rPr>
          <w:spacing w:val="-4"/>
        </w:rPr>
        <w:t xml:space="preserve"> </w:t>
      </w:r>
      <w:r w:rsidRPr="00097486">
        <w:t>год</w:t>
      </w:r>
      <w:r w:rsidRPr="00097486">
        <w:rPr>
          <w:spacing w:val="-1"/>
        </w:rPr>
        <w:t xml:space="preserve"> </w:t>
      </w:r>
      <w:r w:rsidRPr="00097486">
        <w:t>жизни)</w:t>
      </w:r>
    </w:p>
    <w:p w:rsidR="005315BC" w:rsidRPr="00097486" w:rsidRDefault="00FE25F3">
      <w:pPr>
        <w:pStyle w:val="2"/>
        <w:spacing w:before="42"/>
      </w:pPr>
      <w:r w:rsidRPr="00097486">
        <w:t>Росто-весовые</w:t>
      </w:r>
      <w:r w:rsidRPr="00097486">
        <w:rPr>
          <w:spacing w:val="-5"/>
        </w:rPr>
        <w:t xml:space="preserve"> </w:t>
      </w:r>
      <w:r w:rsidRPr="00097486">
        <w:t>характеристики</w:t>
      </w:r>
    </w:p>
    <w:p w:rsidR="005315BC" w:rsidRPr="00097486" w:rsidRDefault="00FE25F3">
      <w:pPr>
        <w:pStyle w:val="a3"/>
        <w:spacing w:before="38" w:line="276" w:lineRule="auto"/>
        <w:ind w:right="826"/>
      </w:pPr>
      <w:r w:rsidRPr="00097486">
        <w:t>Средний вес у мальчиков изменяется от 19,7 кг в пять лет до 21,9 кг в шесть лет, у</w:t>
      </w:r>
      <w:r w:rsidRPr="00097486">
        <w:rPr>
          <w:spacing w:val="1"/>
        </w:rPr>
        <w:t xml:space="preserve"> </w:t>
      </w:r>
      <w:r w:rsidRPr="00097486">
        <w:t>девочек – от 18,5 кг в пять</w:t>
      </w:r>
      <w:r w:rsidRPr="00097486">
        <w:rPr>
          <w:spacing w:val="1"/>
        </w:rPr>
        <w:t xml:space="preserve"> </w:t>
      </w:r>
      <w:r w:rsidRPr="00097486">
        <w:t>лет до 21,3 кг в шесть</w:t>
      </w:r>
      <w:r w:rsidRPr="00097486">
        <w:rPr>
          <w:spacing w:val="60"/>
        </w:rPr>
        <w:t xml:space="preserve"> </w:t>
      </w:r>
      <w:r w:rsidRPr="00097486">
        <w:t>лет. Средняя длина тела у мальчиков от</w:t>
      </w:r>
      <w:r w:rsidRPr="00097486">
        <w:rPr>
          <w:spacing w:val="1"/>
        </w:rPr>
        <w:t xml:space="preserve"> </w:t>
      </w:r>
      <w:r w:rsidRPr="00097486">
        <w:t>110,4 см в пять</w:t>
      </w:r>
      <w:r w:rsidR="008966F9" w:rsidRPr="00097486">
        <w:t xml:space="preserve"> </w:t>
      </w:r>
      <w:r w:rsidRPr="00097486">
        <w:t>лет до 115,9 см в шесть лет, у девочек – от 109,0 см в пять лет до 115,7 см в</w:t>
      </w:r>
      <w:r w:rsidRPr="00097486">
        <w:rPr>
          <w:spacing w:val="1"/>
        </w:rPr>
        <w:t xml:space="preserve"> </w:t>
      </w:r>
      <w:r w:rsidRPr="00097486">
        <w:t>шесть</w:t>
      </w:r>
      <w:r w:rsidRPr="00097486">
        <w:rPr>
          <w:spacing w:val="1"/>
        </w:rPr>
        <w:t xml:space="preserve"> </w:t>
      </w:r>
      <w:r w:rsidRPr="00097486">
        <w:t>лет.</w:t>
      </w:r>
    </w:p>
    <w:p w:rsidR="005315BC" w:rsidRPr="00097486" w:rsidRDefault="00FE25F3">
      <w:pPr>
        <w:pStyle w:val="2"/>
        <w:spacing w:before="5"/>
      </w:pPr>
      <w:r w:rsidRPr="00097486">
        <w:t>Функциональное</w:t>
      </w:r>
      <w:r w:rsidRPr="00097486">
        <w:rPr>
          <w:spacing w:val="-8"/>
        </w:rPr>
        <w:t xml:space="preserve"> </w:t>
      </w:r>
      <w:r w:rsidRPr="00097486">
        <w:t>созревание</w:t>
      </w:r>
    </w:p>
    <w:p w:rsidR="005315BC" w:rsidRPr="00097486" w:rsidRDefault="00FE25F3">
      <w:pPr>
        <w:pStyle w:val="a3"/>
        <w:spacing w:before="36" w:line="276" w:lineRule="auto"/>
        <w:ind w:right="830"/>
      </w:pPr>
      <w:r w:rsidRPr="00097486">
        <w:t>Развитие</w:t>
      </w:r>
      <w:r w:rsidRPr="00097486">
        <w:rPr>
          <w:spacing w:val="1"/>
        </w:rPr>
        <w:t xml:space="preserve"> </w:t>
      </w:r>
      <w:r w:rsidRPr="00097486">
        <w:t>центральной</w:t>
      </w:r>
      <w:r w:rsidRPr="00097486">
        <w:rPr>
          <w:spacing w:val="1"/>
        </w:rPr>
        <w:t xml:space="preserve"> </w:t>
      </w:r>
      <w:r w:rsidRPr="00097486">
        <w:t>нервной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опорно-двигательной</w:t>
      </w:r>
      <w:r w:rsidRPr="00097486">
        <w:rPr>
          <w:spacing w:val="1"/>
        </w:rPr>
        <w:t xml:space="preserve"> </w:t>
      </w:r>
      <w:r w:rsidRPr="00097486">
        <w:t>систем,</w:t>
      </w:r>
      <w:r w:rsidRPr="00097486">
        <w:rPr>
          <w:spacing w:val="1"/>
        </w:rPr>
        <w:t xml:space="preserve"> </w:t>
      </w:r>
      <w:r w:rsidRPr="00097486">
        <w:t>зрительно-моторной</w:t>
      </w:r>
      <w:r w:rsidRPr="00097486">
        <w:rPr>
          <w:spacing w:val="1"/>
        </w:rPr>
        <w:t xml:space="preserve"> </w:t>
      </w:r>
      <w:r w:rsidRPr="00097486">
        <w:t>координации</w:t>
      </w:r>
      <w:r w:rsidRPr="00097486">
        <w:rPr>
          <w:spacing w:val="1"/>
        </w:rPr>
        <w:t xml:space="preserve"> </w:t>
      </w:r>
      <w:r w:rsidRPr="00097486">
        <w:t>позволяет</w:t>
      </w:r>
      <w:r w:rsidRPr="00097486">
        <w:rPr>
          <w:spacing w:val="1"/>
        </w:rPr>
        <w:t xml:space="preserve"> </w:t>
      </w:r>
      <w:r w:rsidRPr="00097486">
        <w:t>ребенку</w:t>
      </w:r>
      <w:r w:rsidRPr="00097486">
        <w:rPr>
          <w:spacing w:val="1"/>
        </w:rPr>
        <w:t xml:space="preserve"> </w:t>
      </w:r>
      <w:r w:rsidRPr="00097486">
        <w:t>значительно</w:t>
      </w:r>
      <w:r w:rsidRPr="00097486">
        <w:rPr>
          <w:spacing w:val="1"/>
        </w:rPr>
        <w:t xml:space="preserve"> </w:t>
      </w:r>
      <w:r w:rsidRPr="00097486">
        <w:t>расширить</w:t>
      </w:r>
      <w:r w:rsidRPr="00097486">
        <w:rPr>
          <w:spacing w:val="1"/>
        </w:rPr>
        <w:t xml:space="preserve"> </w:t>
      </w:r>
      <w:r w:rsidRPr="00097486">
        <w:t>доступный</w:t>
      </w:r>
      <w:r w:rsidRPr="00097486">
        <w:rPr>
          <w:spacing w:val="1"/>
        </w:rPr>
        <w:t xml:space="preserve"> </w:t>
      </w:r>
      <w:r w:rsidRPr="00097486">
        <w:t>набор</w:t>
      </w:r>
      <w:r w:rsidRPr="00097486">
        <w:rPr>
          <w:spacing w:val="1"/>
        </w:rPr>
        <w:t xml:space="preserve"> </w:t>
      </w:r>
      <w:r w:rsidRPr="00097486">
        <w:t>двигательных</w:t>
      </w:r>
      <w:r w:rsidRPr="00097486">
        <w:rPr>
          <w:spacing w:val="1"/>
        </w:rPr>
        <w:t xml:space="preserve"> </w:t>
      </w:r>
      <w:r w:rsidRPr="00097486">
        <w:t>стереотипов.</w:t>
      </w:r>
    </w:p>
    <w:p w:rsidR="005315BC" w:rsidRPr="00097486" w:rsidRDefault="00FE25F3">
      <w:pPr>
        <w:pStyle w:val="a3"/>
        <w:spacing w:before="1" w:line="276" w:lineRule="auto"/>
        <w:ind w:right="829"/>
      </w:pPr>
      <w:r w:rsidRPr="00097486">
        <w:rPr>
          <w:b/>
        </w:rPr>
        <w:t xml:space="preserve">Психические функции. </w:t>
      </w:r>
      <w:r w:rsidRPr="00097486">
        <w:t>В период от пяти до шести лет детям доступно опосредованное</w:t>
      </w:r>
      <w:r w:rsidRPr="00097486">
        <w:rPr>
          <w:spacing w:val="1"/>
        </w:rPr>
        <w:t xml:space="preserve"> </w:t>
      </w:r>
      <w:r w:rsidRPr="00097486">
        <w:t>запоминание.</w:t>
      </w:r>
      <w:r w:rsidRPr="00097486">
        <w:rPr>
          <w:spacing w:val="1"/>
        </w:rPr>
        <w:t xml:space="preserve"> </w:t>
      </w:r>
      <w:r w:rsidRPr="00097486">
        <w:t>Эффективность</w:t>
      </w:r>
      <w:r w:rsidRPr="00097486">
        <w:rPr>
          <w:spacing w:val="1"/>
        </w:rPr>
        <w:t xml:space="preserve"> </w:t>
      </w:r>
      <w:r w:rsidRPr="00097486">
        <w:t>запоминания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помощью</w:t>
      </w:r>
      <w:r w:rsidRPr="00097486">
        <w:rPr>
          <w:spacing w:val="1"/>
        </w:rPr>
        <w:t xml:space="preserve"> </w:t>
      </w:r>
      <w:r w:rsidRPr="00097486">
        <w:t>внешних</w:t>
      </w:r>
      <w:r w:rsidRPr="00097486">
        <w:rPr>
          <w:spacing w:val="1"/>
        </w:rPr>
        <w:t xml:space="preserve"> </w:t>
      </w:r>
      <w:r w:rsidRPr="00097486">
        <w:t>средств</w:t>
      </w:r>
      <w:r w:rsidRPr="00097486">
        <w:rPr>
          <w:spacing w:val="1"/>
        </w:rPr>
        <w:t xml:space="preserve"> </w:t>
      </w:r>
      <w:r w:rsidRPr="00097486">
        <w:t>(картинок,</w:t>
      </w:r>
      <w:r w:rsidRPr="00097486">
        <w:rPr>
          <w:spacing w:val="1"/>
        </w:rPr>
        <w:t xml:space="preserve"> </w:t>
      </w:r>
      <w:r w:rsidRPr="00097486">
        <w:t>пиктограмм)</w:t>
      </w:r>
      <w:r w:rsidRPr="00097486">
        <w:rPr>
          <w:spacing w:val="1"/>
        </w:rPr>
        <w:t xml:space="preserve"> </w:t>
      </w:r>
      <w:r w:rsidRPr="00097486">
        <w:t>может</w:t>
      </w:r>
      <w:r w:rsidRPr="00097486">
        <w:rPr>
          <w:spacing w:val="1"/>
        </w:rPr>
        <w:t xml:space="preserve"> </w:t>
      </w:r>
      <w:r w:rsidRPr="00097486">
        <w:t>возрастать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2</w:t>
      </w:r>
      <w:r w:rsidRPr="00097486">
        <w:rPr>
          <w:spacing w:val="1"/>
        </w:rPr>
        <w:t xml:space="preserve"> </w:t>
      </w:r>
      <w:r w:rsidRPr="00097486">
        <w:t>раза.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старшем</w:t>
      </w:r>
      <w:r w:rsidRPr="00097486">
        <w:rPr>
          <w:spacing w:val="1"/>
        </w:rPr>
        <w:t xml:space="preserve"> </w:t>
      </w:r>
      <w:r w:rsidRPr="00097486">
        <w:t>дошкольном</w:t>
      </w:r>
      <w:r w:rsidRPr="00097486">
        <w:rPr>
          <w:spacing w:val="1"/>
        </w:rPr>
        <w:t xml:space="preserve"> </w:t>
      </w:r>
      <w:r w:rsidRPr="00097486">
        <w:t>возрасте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развиваться образное мышление. Дети способны не только решить задачу в наглядном плане,</w:t>
      </w:r>
      <w:r w:rsidRPr="00097486">
        <w:rPr>
          <w:spacing w:val="1"/>
        </w:rPr>
        <w:t xml:space="preserve"> </w:t>
      </w:r>
      <w:r w:rsidRPr="00097486">
        <w:t>но</w:t>
      </w:r>
      <w:r w:rsidRPr="00097486">
        <w:rPr>
          <w:spacing w:val="-9"/>
        </w:rPr>
        <w:t xml:space="preserve"> </w:t>
      </w:r>
      <w:r w:rsidRPr="00097486">
        <w:t>и</w:t>
      </w:r>
      <w:r w:rsidRPr="00097486">
        <w:rPr>
          <w:spacing w:val="-9"/>
        </w:rPr>
        <w:t xml:space="preserve"> </w:t>
      </w:r>
      <w:r w:rsidRPr="00097486">
        <w:t>совершить</w:t>
      </w:r>
      <w:r w:rsidRPr="00097486">
        <w:rPr>
          <w:spacing w:val="-8"/>
        </w:rPr>
        <w:t xml:space="preserve"> </w:t>
      </w:r>
      <w:r w:rsidRPr="00097486">
        <w:t>преобразования</w:t>
      </w:r>
      <w:r w:rsidRPr="00097486">
        <w:rPr>
          <w:spacing w:val="-10"/>
        </w:rPr>
        <w:t xml:space="preserve"> </w:t>
      </w:r>
      <w:r w:rsidRPr="00097486">
        <w:t>объекта,</w:t>
      </w:r>
      <w:r w:rsidRPr="00097486">
        <w:rPr>
          <w:spacing w:val="-8"/>
        </w:rPr>
        <w:t xml:space="preserve"> </w:t>
      </w:r>
      <w:r w:rsidRPr="00097486">
        <w:t>указать,</w:t>
      </w:r>
      <w:r w:rsidRPr="00097486">
        <w:rPr>
          <w:spacing w:val="-10"/>
        </w:rPr>
        <w:t xml:space="preserve"> </w:t>
      </w:r>
      <w:r w:rsidRPr="00097486">
        <w:t>в</w:t>
      </w:r>
      <w:r w:rsidRPr="00097486">
        <w:rPr>
          <w:spacing w:val="-10"/>
        </w:rPr>
        <w:t xml:space="preserve"> </w:t>
      </w:r>
      <w:r w:rsidRPr="00097486">
        <w:t>какой</w:t>
      </w:r>
      <w:r w:rsidRPr="00097486">
        <w:rPr>
          <w:spacing w:val="-9"/>
        </w:rPr>
        <w:t xml:space="preserve"> </w:t>
      </w:r>
      <w:r w:rsidRPr="00097486">
        <w:t>последовательности</w:t>
      </w:r>
      <w:r w:rsidRPr="00097486">
        <w:rPr>
          <w:spacing w:val="-8"/>
        </w:rPr>
        <w:t xml:space="preserve"> </w:t>
      </w:r>
      <w:r w:rsidRPr="00097486">
        <w:t>объекты</w:t>
      </w:r>
      <w:r w:rsidRPr="00097486">
        <w:rPr>
          <w:spacing w:val="-9"/>
        </w:rPr>
        <w:t xml:space="preserve"> </w:t>
      </w:r>
      <w:r w:rsidRPr="00097486">
        <w:t>вступят</w:t>
      </w:r>
      <w:r w:rsidRPr="00097486">
        <w:rPr>
          <w:spacing w:val="-58"/>
        </w:rPr>
        <w:t xml:space="preserve"> </w:t>
      </w:r>
      <w:r w:rsidRPr="00097486">
        <w:t>во взаимодействие и т.д. Эгоцентризм детского мышления сохраняется. Основой развития</w:t>
      </w:r>
      <w:r w:rsidRPr="00097486">
        <w:rPr>
          <w:spacing w:val="1"/>
        </w:rPr>
        <w:t xml:space="preserve"> </w:t>
      </w:r>
      <w:r w:rsidRPr="00097486">
        <w:t>мыслительных способностей в данном возрасте является наглядно-схематическое мышление,</w:t>
      </w:r>
      <w:r w:rsidRPr="00097486">
        <w:rPr>
          <w:spacing w:val="1"/>
        </w:rPr>
        <w:t xml:space="preserve"> </w:t>
      </w:r>
      <w:r w:rsidRPr="00097486">
        <w:t>начинают развиваться основы логического мышления. Формируются обобщения, что является</w:t>
      </w:r>
      <w:r w:rsidRPr="00097486">
        <w:rPr>
          <w:spacing w:val="-57"/>
        </w:rPr>
        <w:t xml:space="preserve"> </w:t>
      </w:r>
      <w:r w:rsidRPr="00097486">
        <w:t>основой словесно-логического мышления. Интенсивно формируется творческое воображение.</w:t>
      </w:r>
      <w:r w:rsidRPr="00097486">
        <w:rPr>
          <w:spacing w:val="-57"/>
        </w:rPr>
        <w:t xml:space="preserve"> </w:t>
      </w:r>
      <w:r w:rsidRPr="00097486">
        <w:t>Наряду с образной креативностью, интенсивно развивается и вербальная креативность по</w:t>
      </w:r>
      <w:r w:rsidRPr="00097486">
        <w:rPr>
          <w:spacing w:val="1"/>
        </w:rPr>
        <w:t xml:space="preserve"> </w:t>
      </w:r>
      <w:r w:rsidRPr="00097486">
        <w:t>параметрам</w:t>
      </w:r>
      <w:r w:rsidRPr="00097486">
        <w:rPr>
          <w:spacing w:val="1"/>
        </w:rPr>
        <w:t xml:space="preserve"> </w:t>
      </w:r>
      <w:r w:rsidRPr="00097486">
        <w:t>беглости,</w:t>
      </w:r>
      <w:r w:rsidRPr="00097486">
        <w:rPr>
          <w:spacing w:val="1"/>
        </w:rPr>
        <w:t xml:space="preserve"> </w:t>
      </w:r>
      <w:r w:rsidRPr="00097486">
        <w:t>гибкости,</w:t>
      </w:r>
      <w:r w:rsidRPr="00097486">
        <w:rPr>
          <w:spacing w:val="1"/>
        </w:rPr>
        <w:t xml:space="preserve"> </w:t>
      </w:r>
      <w:r w:rsidRPr="00097486">
        <w:t>оригинальности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разработанности.</w:t>
      </w:r>
      <w:r w:rsidRPr="00097486">
        <w:rPr>
          <w:spacing w:val="1"/>
        </w:rPr>
        <w:t xml:space="preserve"> </w:t>
      </w:r>
      <w:r w:rsidRPr="00097486">
        <w:t>Увеличивается</w:t>
      </w:r>
      <w:r w:rsidRPr="00097486">
        <w:rPr>
          <w:spacing w:val="-57"/>
        </w:rPr>
        <w:t xml:space="preserve"> </w:t>
      </w:r>
      <w:r w:rsidRPr="00097486">
        <w:t>устойчивость,</w:t>
      </w:r>
      <w:r w:rsidRPr="00097486">
        <w:rPr>
          <w:spacing w:val="8"/>
        </w:rPr>
        <w:t xml:space="preserve"> </w:t>
      </w:r>
      <w:r w:rsidRPr="00097486">
        <w:t>распределение,</w:t>
      </w:r>
      <w:r w:rsidRPr="00097486">
        <w:rPr>
          <w:spacing w:val="7"/>
        </w:rPr>
        <w:t xml:space="preserve"> </w:t>
      </w:r>
      <w:r w:rsidRPr="00097486">
        <w:t>переключаемость</w:t>
      </w:r>
      <w:r w:rsidRPr="00097486">
        <w:rPr>
          <w:spacing w:val="8"/>
        </w:rPr>
        <w:t xml:space="preserve"> </w:t>
      </w:r>
      <w:r w:rsidRPr="00097486">
        <w:t>внимания.</w:t>
      </w:r>
      <w:r w:rsidRPr="00097486">
        <w:rPr>
          <w:spacing w:val="8"/>
        </w:rPr>
        <w:t xml:space="preserve"> </w:t>
      </w:r>
      <w:r w:rsidRPr="00097486">
        <w:t>Развитие</w:t>
      </w:r>
      <w:r w:rsidRPr="00097486">
        <w:rPr>
          <w:spacing w:val="6"/>
        </w:rPr>
        <w:t xml:space="preserve"> </w:t>
      </w:r>
      <w:r w:rsidRPr="00097486">
        <w:t>речи</w:t>
      </w:r>
      <w:r w:rsidRPr="00097486">
        <w:rPr>
          <w:spacing w:val="8"/>
        </w:rPr>
        <w:t xml:space="preserve"> </w:t>
      </w:r>
      <w:r w:rsidRPr="00097486">
        <w:t>идет</w:t>
      </w:r>
      <w:r w:rsidRPr="00097486">
        <w:rPr>
          <w:spacing w:val="9"/>
        </w:rPr>
        <w:t xml:space="preserve"> </w:t>
      </w:r>
      <w:r w:rsidRPr="00097486">
        <w:t>в</w:t>
      </w:r>
      <w:r w:rsidRPr="00097486">
        <w:rPr>
          <w:spacing w:val="7"/>
        </w:rPr>
        <w:t xml:space="preserve"> </w:t>
      </w:r>
      <w:r w:rsidRPr="00097486">
        <w:t>направлении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29" w:firstLine="0"/>
      </w:pPr>
      <w:r w:rsidRPr="00097486">
        <w:lastRenderedPageBreak/>
        <w:t>развития</w:t>
      </w:r>
      <w:r w:rsidRPr="00097486">
        <w:rPr>
          <w:spacing w:val="1"/>
        </w:rPr>
        <w:t xml:space="preserve"> </w:t>
      </w:r>
      <w:r w:rsidRPr="00097486">
        <w:t>словаря,</w:t>
      </w:r>
      <w:r w:rsidRPr="00097486">
        <w:rPr>
          <w:spacing w:val="1"/>
        </w:rPr>
        <w:t xml:space="preserve"> </w:t>
      </w:r>
      <w:r w:rsidRPr="00097486">
        <w:t>грамматической</w:t>
      </w:r>
      <w:r w:rsidRPr="00097486">
        <w:rPr>
          <w:spacing w:val="1"/>
        </w:rPr>
        <w:t xml:space="preserve"> </w:t>
      </w:r>
      <w:r w:rsidRPr="00097486">
        <w:t>стороны</w:t>
      </w:r>
      <w:r w:rsidRPr="00097486">
        <w:rPr>
          <w:spacing w:val="1"/>
        </w:rPr>
        <w:t xml:space="preserve"> </w:t>
      </w:r>
      <w:r w:rsidRPr="00097486">
        <w:t>речи,</w:t>
      </w:r>
      <w:r w:rsidRPr="00097486">
        <w:rPr>
          <w:spacing w:val="1"/>
        </w:rPr>
        <w:t xml:space="preserve"> </w:t>
      </w:r>
      <w:r w:rsidRPr="00097486">
        <w:t>связной</w:t>
      </w:r>
      <w:r w:rsidRPr="00097486">
        <w:rPr>
          <w:spacing w:val="1"/>
        </w:rPr>
        <w:t xml:space="preserve"> </w:t>
      </w:r>
      <w:r w:rsidRPr="00097486">
        <w:t>речи,</w:t>
      </w:r>
      <w:r w:rsidRPr="00097486">
        <w:rPr>
          <w:spacing w:val="1"/>
        </w:rPr>
        <w:t xml:space="preserve"> </w:t>
      </w:r>
      <w:r w:rsidRPr="00097486">
        <w:t>ребенку</w:t>
      </w:r>
      <w:r w:rsidRPr="00097486">
        <w:rPr>
          <w:spacing w:val="1"/>
        </w:rPr>
        <w:t xml:space="preserve"> </w:t>
      </w:r>
      <w:r w:rsidRPr="00097486">
        <w:t>доступен</w:t>
      </w:r>
      <w:r w:rsidRPr="00097486">
        <w:rPr>
          <w:spacing w:val="1"/>
        </w:rPr>
        <w:t xml:space="preserve"> </w:t>
      </w:r>
      <w:r w:rsidRPr="00097486">
        <w:t>фонематический</w:t>
      </w:r>
      <w:r w:rsidRPr="00097486">
        <w:rPr>
          <w:spacing w:val="1"/>
        </w:rPr>
        <w:t xml:space="preserve"> </w:t>
      </w:r>
      <w:r w:rsidRPr="00097486">
        <w:t>анализ</w:t>
      </w:r>
      <w:r w:rsidRPr="00097486">
        <w:rPr>
          <w:spacing w:val="1"/>
        </w:rPr>
        <w:t xml:space="preserve"> </w:t>
      </w:r>
      <w:r w:rsidRPr="00097486">
        <w:t>слова,</w:t>
      </w:r>
      <w:r w:rsidRPr="00097486">
        <w:rPr>
          <w:spacing w:val="1"/>
        </w:rPr>
        <w:t xml:space="preserve"> </w:t>
      </w:r>
      <w:r w:rsidRPr="00097486">
        <w:t>что</w:t>
      </w:r>
      <w:r w:rsidRPr="00097486">
        <w:rPr>
          <w:spacing w:val="1"/>
        </w:rPr>
        <w:t xml:space="preserve"> </w:t>
      </w:r>
      <w:r w:rsidRPr="00097486">
        <w:t>является</w:t>
      </w:r>
      <w:r w:rsidRPr="00097486">
        <w:rPr>
          <w:spacing w:val="1"/>
        </w:rPr>
        <w:t xml:space="preserve"> </w:t>
      </w:r>
      <w:r w:rsidRPr="00097486">
        <w:t>основой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освоения</w:t>
      </w:r>
      <w:r w:rsidRPr="00097486">
        <w:rPr>
          <w:spacing w:val="1"/>
        </w:rPr>
        <w:t xml:space="preserve"> </w:t>
      </w:r>
      <w:r w:rsidRPr="00097486">
        <w:t>навыков</w:t>
      </w:r>
      <w:r w:rsidRPr="00097486">
        <w:rPr>
          <w:spacing w:val="1"/>
        </w:rPr>
        <w:t xml:space="preserve"> </w:t>
      </w:r>
      <w:r w:rsidRPr="00097486">
        <w:t>чтения.</w:t>
      </w:r>
      <w:r w:rsidRPr="00097486">
        <w:rPr>
          <w:spacing w:val="1"/>
        </w:rPr>
        <w:t xml:space="preserve"> </w:t>
      </w:r>
      <w:r w:rsidRPr="00097486">
        <w:t>Проявляется</w:t>
      </w:r>
      <w:r w:rsidRPr="00097486">
        <w:rPr>
          <w:spacing w:val="1"/>
        </w:rPr>
        <w:t xml:space="preserve"> </w:t>
      </w:r>
      <w:r w:rsidRPr="00097486">
        <w:t>любознательность</w:t>
      </w:r>
      <w:r w:rsidRPr="00097486">
        <w:rPr>
          <w:spacing w:val="1"/>
        </w:rPr>
        <w:t xml:space="preserve"> </w:t>
      </w:r>
      <w:r w:rsidRPr="00097486">
        <w:t>ребенка,</w:t>
      </w:r>
      <w:r w:rsidRPr="00097486">
        <w:rPr>
          <w:spacing w:val="1"/>
        </w:rPr>
        <w:t xml:space="preserve"> </w:t>
      </w:r>
      <w:r w:rsidRPr="00097486">
        <w:t>расширяется</w:t>
      </w:r>
      <w:r w:rsidRPr="00097486">
        <w:rPr>
          <w:spacing w:val="1"/>
        </w:rPr>
        <w:t xml:space="preserve"> </w:t>
      </w:r>
      <w:r w:rsidRPr="00097486">
        <w:t>круг</w:t>
      </w:r>
      <w:r w:rsidRPr="00097486">
        <w:rPr>
          <w:spacing w:val="1"/>
        </w:rPr>
        <w:t xml:space="preserve"> </w:t>
      </w:r>
      <w:r w:rsidRPr="00097486">
        <w:t>познавательных</w:t>
      </w:r>
      <w:r w:rsidRPr="00097486">
        <w:rPr>
          <w:spacing w:val="1"/>
        </w:rPr>
        <w:t xml:space="preserve"> </w:t>
      </w:r>
      <w:r w:rsidRPr="00097486">
        <w:t>интересов.</w:t>
      </w:r>
      <w:r w:rsidRPr="00097486">
        <w:rPr>
          <w:spacing w:val="1"/>
        </w:rPr>
        <w:t xml:space="preserve"> </w:t>
      </w:r>
      <w:r w:rsidRPr="00097486">
        <w:t>Складывается</w:t>
      </w:r>
      <w:r w:rsidRPr="00097486">
        <w:rPr>
          <w:spacing w:val="-1"/>
        </w:rPr>
        <w:t xml:space="preserve"> </w:t>
      </w:r>
      <w:r w:rsidRPr="00097486">
        <w:t>первичная</w:t>
      </w:r>
      <w:r w:rsidRPr="00097486">
        <w:rPr>
          <w:spacing w:val="1"/>
        </w:rPr>
        <w:t xml:space="preserve"> </w:t>
      </w:r>
      <w:r w:rsidRPr="00097486">
        <w:t>картина</w:t>
      </w:r>
      <w:r w:rsidRPr="00097486">
        <w:rPr>
          <w:spacing w:val="-1"/>
        </w:rPr>
        <w:t xml:space="preserve"> </w:t>
      </w:r>
      <w:r w:rsidRPr="00097486">
        <w:t>мира.</w:t>
      </w:r>
    </w:p>
    <w:p w:rsidR="005315BC" w:rsidRPr="00097486" w:rsidRDefault="00FE25F3">
      <w:pPr>
        <w:pStyle w:val="a3"/>
        <w:spacing w:before="1" w:line="276" w:lineRule="auto"/>
        <w:ind w:right="826"/>
      </w:pPr>
      <w:r w:rsidRPr="00097486">
        <w:rPr>
          <w:b/>
          <w:i/>
        </w:rPr>
        <w:t xml:space="preserve">Детские виды деятельности. </w:t>
      </w:r>
      <w:r w:rsidRPr="00097486">
        <w:t>У детей шестого года жизни отмечается существенное</w:t>
      </w:r>
      <w:r w:rsidRPr="00097486">
        <w:rPr>
          <w:spacing w:val="1"/>
        </w:rPr>
        <w:t xml:space="preserve"> </w:t>
      </w:r>
      <w:r w:rsidRPr="00097486">
        <w:t>расширение</w:t>
      </w:r>
      <w:r w:rsidRPr="00097486">
        <w:rPr>
          <w:spacing w:val="1"/>
        </w:rPr>
        <w:t xml:space="preserve"> </w:t>
      </w:r>
      <w:r w:rsidRPr="00097486">
        <w:t>регулятивных</w:t>
      </w:r>
      <w:r w:rsidRPr="00097486">
        <w:rPr>
          <w:spacing w:val="1"/>
        </w:rPr>
        <w:t xml:space="preserve"> </w:t>
      </w:r>
      <w:r w:rsidRPr="00097486">
        <w:t>способностей</w:t>
      </w:r>
      <w:r w:rsidRPr="00097486">
        <w:rPr>
          <w:spacing w:val="1"/>
        </w:rPr>
        <w:t xml:space="preserve"> </w:t>
      </w:r>
      <w:r w:rsidRPr="00097486">
        <w:t>поведения,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1"/>
        </w:rPr>
        <w:t xml:space="preserve"> </w:t>
      </w:r>
      <w:r w:rsidRPr="00097486">
        <w:t>счет</w:t>
      </w:r>
      <w:r w:rsidRPr="00097486">
        <w:rPr>
          <w:spacing w:val="1"/>
        </w:rPr>
        <w:t xml:space="preserve"> </w:t>
      </w:r>
      <w:r w:rsidRPr="00097486">
        <w:t>усложнения</w:t>
      </w:r>
      <w:r w:rsidRPr="00097486">
        <w:rPr>
          <w:spacing w:val="1"/>
        </w:rPr>
        <w:t xml:space="preserve"> </w:t>
      </w:r>
      <w:r w:rsidRPr="00097486">
        <w:t>системы</w:t>
      </w:r>
      <w:r w:rsidRPr="00097486">
        <w:rPr>
          <w:spacing w:val="1"/>
        </w:rPr>
        <w:t xml:space="preserve"> </w:t>
      </w:r>
      <w:r w:rsidRPr="00097486">
        <w:t>взаимоотношений со взрослыми и со сверстниками. Творческая сюжетно-ролевая игра имеет</w:t>
      </w:r>
      <w:r w:rsidRPr="00097486">
        <w:rPr>
          <w:spacing w:val="1"/>
        </w:rPr>
        <w:t xml:space="preserve"> </w:t>
      </w:r>
      <w:r w:rsidRPr="00097486">
        <w:t>сложную структуру. В игре могут принимать участие несколько детей (до 5-6 человек). Дети</w:t>
      </w:r>
      <w:r w:rsidRPr="00097486">
        <w:rPr>
          <w:spacing w:val="1"/>
        </w:rPr>
        <w:t xml:space="preserve"> </w:t>
      </w:r>
      <w:r w:rsidRPr="00097486">
        <w:t>шестого года жизни могут планировать и распределять роли до начала игры и строят свое</w:t>
      </w:r>
      <w:r w:rsidRPr="00097486">
        <w:rPr>
          <w:spacing w:val="1"/>
        </w:rPr>
        <w:t xml:space="preserve"> </w:t>
      </w:r>
      <w:r w:rsidRPr="00097486">
        <w:t>поведение,</w:t>
      </w:r>
      <w:r w:rsidRPr="00097486">
        <w:rPr>
          <w:spacing w:val="1"/>
        </w:rPr>
        <w:t xml:space="preserve"> </w:t>
      </w:r>
      <w:r w:rsidRPr="00097486">
        <w:t>придерживаясь</w:t>
      </w:r>
      <w:r w:rsidRPr="00097486">
        <w:rPr>
          <w:spacing w:val="1"/>
        </w:rPr>
        <w:t xml:space="preserve"> </w:t>
      </w:r>
      <w:r w:rsidRPr="00097486">
        <w:t>роли.</w:t>
      </w:r>
      <w:r w:rsidRPr="00097486">
        <w:rPr>
          <w:spacing w:val="1"/>
        </w:rPr>
        <w:t xml:space="preserve"> </w:t>
      </w:r>
      <w:r w:rsidRPr="00097486">
        <w:t>Игровое</w:t>
      </w:r>
      <w:r w:rsidRPr="00097486">
        <w:rPr>
          <w:spacing w:val="1"/>
        </w:rPr>
        <w:t xml:space="preserve"> </w:t>
      </w:r>
      <w:r w:rsidRPr="00097486">
        <w:t>взаимодействие</w:t>
      </w:r>
      <w:r w:rsidRPr="00097486">
        <w:rPr>
          <w:spacing w:val="1"/>
        </w:rPr>
        <w:t xml:space="preserve"> </w:t>
      </w:r>
      <w:r w:rsidRPr="00097486">
        <w:t>сопровождается</w:t>
      </w:r>
      <w:r w:rsidRPr="00097486">
        <w:rPr>
          <w:spacing w:val="1"/>
        </w:rPr>
        <w:t xml:space="preserve"> </w:t>
      </w:r>
      <w:r w:rsidRPr="00097486">
        <w:t>речью,</w:t>
      </w:r>
      <w:r w:rsidRPr="00097486">
        <w:rPr>
          <w:spacing w:val="1"/>
        </w:rPr>
        <w:t xml:space="preserve"> </w:t>
      </w:r>
      <w:r w:rsidRPr="00097486">
        <w:t>соответствующей взятой роли по содержанию и интонационно. Нарушение логики игры не</w:t>
      </w:r>
      <w:r w:rsidRPr="00097486">
        <w:rPr>
          <w:spacing w:val="1"/>
        </w:rPr>
        <w:t xml:space="preserve"> </w:t>
      </w:r>
      <w:r w:rsidRPr="00097486">
        <w:t>принимается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обосновывается.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распределении</w:t>
      </w:r>
      <w:r w:rsidRPr="00097486">
        <w:rPr>
          <w:spacing w:val="1"/>
        </w:rPr>
        <w:t xml:space="preserve"> </w:t>
      </w:r>
      <w:r w:rsidRPr="00097486">
        <w:t>ролей</w:t>
      </w:r>
      <w:r w:rsidRPr="00097486">
        <w:rPr>
          <w:spacing w:val="1"/>
        </w:rPr>
        <w:t xml:space="preserve"> </w:t>
      </w:r>
      <w:r w:rsidRPr="00097486">
        <w:t>могут</w:t>
      </w:r>
      <w:r w:rsidRPr="00097486">
        <w:rPr>
          <w:spacing w:val="1"/>
        </w:rPr>
        <w:t xml:space="preserve"> </w:t>
      </w:r>
      <w:r w:rsidRPr="00097486">
        <w:t>возникать</w:t>
      </w:r>
      <w:r w:rsidRPr="00097486">
        <w:rPr>
          <w:spacing w:val="1"/>
        </w:rPr>
        <w:t xml:space="preserve"> </w:t>
      </w:r>
      <w:r w:rsidRPr="00097486">
        <w:t>конфликты,</w:t>
      </w:r>
      <w:r w:rsidRPr="00097486">
        <w:rPr>
          <w:spacing w:val="1"/>
        </w:rPr>
        <w:t xml:space="preserve"> </w:t>
      </w:r>
      <w:r w:rsidRPr="00097486">
        <w:t>связанные с субординацией ролевого поведения, а также нарушением правил. Сюжеты игр</w:t>
      </w:r>
      <w:r w:rsidRPr="00097486">
        <w:rPr>
          <w:spacing w:val="1"/>
        </w:rPr>
        <w:t xml:space="preserve"> </w:t>
      </w:r>
      <w:r w:rsidRPr="00097486">
        <w:t>становятся более разнообразными, содержание игр определяется логикой игры и системой</w:t>
      </w:r>
      <w:r w:rsidRPr="00097486">
        <w:rPr>
          <w:spacing w:val="1"/>
        </w:rPr>
        <w:t xml:space="preserve"> </w:t>
      </w:r>
      <w:r w:rsidRPr="00097486">
        <w:t>правил.</w:t>
      </w:r>
    </w:p>
    <w:p w:rsidR="005315BC" w:rsidRPr="00097486" w:rsidRDefault="00FE25F3">
      <w:pPr>
        <w:pStyle w:val="a3"/>
        <w:spacing w:before="1" w:line="276" w:lineRule="auto"/>
        <w:ind w:right="832"/>
      </w:pPr>
      <w:r w:rsidRPr="00097486">
        <w:t>Интенсивно</w:t>
      </w:r>
      <w:r w:rsidRPr="00097486">
        <w:rPr>
          <w:spacing w:val="1"/>
        </w:rPr>
        <w:t xml:space="preserve"> </w:t>
      </w:r>
      <w:r w:rsidRPr="00097486">
        <w:t>развиваются</w:t>
      </w:r>
      <w:r w:rsidRPr="00097486">
        <w:rPr>
          <w:spacing w:val="1"/>
        </w:rPr>
        <w:t xml:space="preserve"> </w:t>
      </w:r>
      <w:r w:rsidRPr="00097486">
        <w:t>продуктивные</w:t>
      </w:r>
      <w:r w:rsidRPr="00097486">
        <w:rPr>
          <w:spacing w:val="1"/>
        </w:rPr>
        <w:t xml:space="preserve"> </w:t>
      </w:r>
      <w:r w:rsidRPr="00097486">
        <w:t>виды</w:t>
      </w:r>
      <w:r w:rsidRPr="00097486">
        <w:rPr>
          <w:spacing w:val="1"/>
        </w:rPr>
        <w:t xml:space="preserve"> </w:t>
      </w:r>
      <w:r w:rsidRPr="00097486">
        <w:t>деятельности,</w:t>
      </w:r>
      <w:r w:rsidRPr="00097486">
        <w:rPr>
          <w:spacing w:val="1"/>
        </w:rPr>
        <w:t xml:space="preserve"> </w:t>
      </w:r>
      <w:r w:rsidRPr="00097486">
        <w:t>которые</w:t>
      </w:r>
      <w:r w:rsidRPr="00097486">
        <w:rPr>
          <w:spacing w:val="1"/>
        </w:rPr>
        <w:t xml:space="preserve"> </w:t>
      </w:r>
      <w:r w:rsidRPr="00097486">
        <w:t>способствуют</w:t>
      </w:r>
      <w:r w:rsidRPr="00097486">
        <w:rPr>
          <w:spacing w:val="1"/>
        </w:rPr>
        <w:t xml:space="preserve"> </w:t>
      </w:r>
      <w:r w:rsidRPr="00097486">
        <w:t>развитию</w:t>
      </w:r>
      <w:r w:rsidRPr="00097486">
        <w:rPr>
          <w:spacing w:val="-4"/>
        </w:rPr>
        <w:t xml:space="preserve"> </w:t>
      </w:r>
      <w:r w:rsidRPr="00097486">
        <w:t>творческого воображения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2"/>
        </w:rPr>
        <w:t xml:space="preserve"> </w:t>
      </w:r>
      <w:r w:rsidRPr="00097486">
        <w:t>самовыражения ребенка.</w:t>
      </w:r>
    </w:p>
    <w:p w:rsidR="005315BC" w:rsidRPr="00097486" w:rsidRDefault="00FE25F3">
      <w:pPr>
        <w:pStyle w:val="a3"/>
        <w:spacing w:before="1" w:line="276" w:lineRule="auto"/>
        <w:ind w:right="831"/>
      </w:pPr>
      <w:r w:rsidRPr="00097486">
        <w:t>Детям доступны рисование, конструирование, лепка, аппликация по образцу, условию и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-3"/>
        </w:rPr>
        <w:t xml:space="preserve"> </w:t>
      </w:r>
      <w:r w:rsidRPr="00097486">
        <w:t>замыслу</w:t>
      </w:r>
      <w:r w:rsidRPr="00097486">
        <w:rPr>
          <w:spacing w:val="-6"/>
        </w:rPr>
        <w:t xml:space="preserve"> </w:t>
      </w:r>
      <w:r w:rsidRPr="00097486">
        <w:t>самого</w:t>
      </w:r>
      <w:r w:rsidRPr="00097486">
        <w:rPr>
          <w:spacing w:val="-2"/>
        </w:rPr>
        <w:t xml:space="preserve"> </w:t>
      </w:r>
      <w:r w:rsidRPr="00097486">
        <w:t>ребенка.</w:t>
      </w:r>
      <w:r w:rsidRPr="00097486">
        <w:rPr>
          <w:spacing w:val="-2"/>
        </w:rPr>
        <w:t xml:space="preserve"> </w:t>
      </w:r>
      <w:r w:rsidRPr="00097486">
        <w:t>Необходимо</w:t>
      </w:r>
      <w:r w:rsidRPr="00097486">
        <w:rPr>
          <w:spacing w:val="-3"/>
        </w:rPr>
        <w:t xml:space="preserve"> </w:t>
      </w:r>
      <w:r w:rsidRPr="00097486">
        <w:t>отметить,</w:t>
      </w:r>
      <w:r w:rsidRPr="00097486">
        <w:rPr>
          <w:spacing w:val="-4"/>
        </w:rPr>
        <w:t xml:space="preserve"> </w:t>
      </w:r>
      <w:r w:rsidRPr="00097486">
        <w:t>что</w:t>
      </w:r>
      <w:r w:rsidRPr="00097486">
        <w:rPr>
          <w:spacing w:val="-2"/>
        </w:rPr>
        <w:t xml:space="preserve"> </w:t>
      </w:r>
      <w:r w:rsidRPr="00097486">
        <w:t>сюжетно-ролевая</w:t>
      </w:r>
      <w:r w:rsidRPr="00097486">
        <w:rPr>
          <w:spacing w:val="-3"/>
        </w:rPr>
        <w:t xml:space="preserve"> </w:t>
      </w:r>
      <w:r w:rsidRPr="00097486">
        <w:t>игра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продуктивные</w:t>
      </w:r>
      <w:r w:rsidRPr="00097486">
        <w:rPr>
          <w:spacing w:val="-57"/>
        </w:rPr>
        <w:t xml:space="preserve"> </w:t>
      </w:r>
      <w:r w:rsidRPr="00097486">
        <w:t>виды деятельности в пять-шесть лет приобретают целостные формы поведения, где требуется</w:t>
      </w:r>
      <w:r w:rsidRPr="00097486">
        <w:rPr>
          <w:spacing w:val="1"/>
        </w:rPr>
        <w:t xml:space="preserve"> </w:t>
      </w:r>
      <w:r w:rsidRPr="00097486">
        <w:t>целеполагание,</w:t>
      </w:r>
      <w:r w:rsidRPr="00097486">
        <w:rPr>
          <w:spacing w:val="1"/>
        </w:rPr>
        <w:t xml:space="preserve"> </w:t>
      </w:r>
      <w:r w:rsidRPr="00097486">
        <w:t>планирование</w:t>
      </w:r>
      <w:r w:rsidRPr="00097486">
        <w:rPr>
          <w:spacing w:val="1"/>
        </w:rPr>
        <w:t xml:space="preserve"> </w:t>
      </w:r>
      <w:r w:rsidRPr="00097486">
        <w:t>деятельности,</w:t>
      </w:r>
      <w:r w:rsidRPr="00097486">
        <w:rPr>
          <w:spacing w:val="1"/>
        </w:rPr>
        <w:t xml:space="preserve"> </w:t>
      </w:r>
      <w:r w:rsidRPr="00097486">
        <w:t>осуществление</w:t>
      </w:r>
      <w:r w:rsidRPr="00097486">
        <w:rPr>
          <w:spacing w:val="1"/>
        </w:rPr>
        <w:t xml:space="preserve"> </w:t>
      </w:r>
      <w:r w:rsidRPr="00097486">
        <w:t>действий,</w:t>
      </w:r>
      <w:r w:rsidRPr="00097486">
        <w:rPr>
          <w:spacing w:val="1"/>
        </w:rPr>
        <w:t xml:space="preserve"> </w:t>
      </w:r>
      <w:r w:rsidRPr="00097486">
        <w:t>контроль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оценка.</w:t>
      </w:r>
      <w:r w:rsidRPr="00097486">
        <w:rPr>
          <w:spacing w:val="1"/>
        </w:rPr>
        <w:t xml:space="preserve"> </w:t>
      </w:r>
      <w:r w:rsidRPr="00097486">
        <w:t>Продуктивные</w:t>
      </w:r>
      <w:r w:rsidRPr="00097486">
        <w:rPr>
          <w:spacing w:val="-5"/>
        </w:rPr>
        <w:t xml:space="preserve"> </w:t>
      </w:r>
      <w:r w:rsidRPr="00097486">
        <w:t>виды</w:t>
      </w:r>
      <w:r w:rsidRPr="00097486">
        <w:rPr>
          <w:spacing w:val="-1"/>
        </w:rPr>
        <w:t xml:space="preserve"> </w:t>
      </w:r>
      <w:r w:rsidRPr="00097486">
        <w:t>деятельности</w:t>
      </w:r>
      <w:r w:rsidRPr="00097486">
        <w:rPr>
          <w:spacing w:val="-1"/>
        </w:rPr>
        <w:t xml:space="preserve"> </w:t>
      </w:r>
      <w:r w:rsidRPr="00097486">
        <w:t>могут</w:t>
      </w:r>
      <w:r w:rsidRPr="00097486">
        <w:rPr>
          <w:spacing w:val="1"/>
        </w:rPr>
        <w:t xml:space="preserve"> </w:t>
      </w:r>
      <w:r w:rsidRPr="00097486">
        <w:t>осуществляться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3"/>
        </w:rPr>
        <w:t xml:space="preserve"> </w:t>
      </w:r>
      <w:r w:rsidRPr="00097486">
        <w:t>ходе</w:t>
      </w:r>
      <w:r w:rsidRPr="00097486">
        <w:rPr>
          <w:spacing w:val="-5"/>
        </w:rPr>
        <w:t xml:space="preserve"> </w:t>
      </w:r>
      <w:r w:rsidRPr="00097486">
        <w:t>совместной</w:t>
      </w:r>
      <w:r w:rsidRPr="00097486">
        <w:rPr>
          <w:spacing w:val="1"/>
        </w:rPr>
        <w:t xml:space="preserve"> </w:t>
      </w:r>
      <w:r w:rsidRPr="00097486">
        <w:t>деятельности.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rPr>
          <w:b/>
          <w:i/>
        </w:rPr>
        <w:t xml:space="preserve">Коммуникация и социализация. </w:t>
      </w:r>
      <w:r w:rsidRPr="00097486">
        <w:t>В общении со взрослыми интенсивно формируются</w:t>
      </w:r>
      <w:r w:rsidRPr="00097486">
        <w:rPr>
          <w:spacing w:val="1"/>
        </w:rPr>
        <w:t xml:space="preserve"> </w:t>
      </w:r>
      <w:r w:rsidR="008966F9" w:rsidRPr="00097486">
        <w:t>вне ситуативно</w:t>
      </w:r>
      <w:r w:rsidRPr="00097486">
        <w:t>-познавательная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="008966F9" w:rsidRPr="00097486">
        <w:t>вне ситуативно</w:t>
      </w:r>
      <w:r w:rsidRPr="00097486">
        <w:t>-личностная</w:t>
      </w:r>
      <w:r w:rsidRPr="00097486">
        <w:rPr>
          <w:spacing w:val="1"/>
        </w:rPr>
        <w:t xml:space="preserve"> </w:t>
      </w:r>
      <w:r w:rsidRPr="00097486">
        <w:t>форма</w:t>
      </w:r>
      <w:r w:rsidRPr="00097486">
        <w:rPr>
          <w:spacing w:val="1"/>
        </w:rPr>
        <w:t xml:space="preserve"> </w:t>
      </w:r>
      <w:r w:rsidRPr="00097486">
        <w:t>общения.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формируется потребность</w:t>
      </w:r>
      <w:r w:rsidRPr="00097486">
        <w:t xml:space="preserve"> в</w:t>
      </w:r>
      <w:r w:rsidRPr="00097486">
        <w:rPr>
          <w:spacing w:val="1"/>
        </w:rPr>
        <w:t xml:space="preserve"> </w:t>
      </w:r>
      <w:r w:rsidRPr="00097486">
        <w:t>самоутверждении</w:t>
      </w:r>
      <w:r w:rsidRPr="00097486">
        <w:rPr>
          <w:spacing w:val="1"/>
        </w:rPr>
        <w:t xml:space="preserve"> </w:t>
      </w:r>
      <w:r w:rsidRPr="00097486">
        <w:t>через</w:t>
      </w:r>
      <w:r w:rsidRPr="00097486">
        <w:rPr>
          <w:spacing w:val="1"/>
        </w:rPr>
        <w:t xml:space="preserve"> </w:t>
      </w:r>
      <w:r w:rsidRPr="00097486">
        <w:t>возможность</w:t>
      </w:r>
      <w:r w:rsidRPr="00097486">
        <w:rPr>
          <w:spacing w:val="1"/>
        </w:rPr>
        <w:t xml:space="preserve"> </w:t>
      </w:r>
      <w:r w:rsidRPr="00097486">
        <w:t>соответствовать</w:t>
      </w:r>
      <w:r w:rsidRPr="00097486">
        <w:rPr>
          <w:spacing w:val="1"/>
        </w:rPr>
        <w:t xml:space="preserve"> </w:t>
      </w:r>
      <w:r w:rsidRPr="00097486">
        <w:t>нормам,</w:t>
      </w:r>
      <w:r w:rsidRPr="00097486">
        <w:rPr>
          <w:spacing w:val="-57"/>
        </w:rPr>
        <w:t xml:space="preserve"> </w:t>
      </w:r>
      <w:r w:rsidRPr="00097486">
        <w:t>правилам,</w:t>
      </w:r>
      <w:r w:rsidRPr="00097486">
        <w:rPr>
          <w:spacing w:val="1"/>
        </w:rPr>
        <w:t xml:space="preserve"> </w:t>
      </w:r>
      <w:r w:rsidRPr="00097486">
        <w:t>ожиданиям,</w:t>
      </w:r>
      <w:r w:rsidRPr="00097486">
        <w:rPr>
          <w:spacing w:val="1"/>
        </w:rPr>
        <w:t xml:space="preserve"> </w:t>
      </w:r>
      <w:r w:rsidRPr="00097486">
        <w:t>транслируемым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стороны</w:t>
      </w:r>
      <w:r w:rsidRPr="00097486">
        <w:rPr>
          <w:spacing w:val="1"/>
        </w:rPr>
        <w:t xml:space="preserve"> </w:t>
      </w:r>
      <w:r w:rsidRPr="00097486">
        <w:t>взрослых.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сверстниками</w:t>
      </w:r>
      <w:r w:rsidRPr="00097486">
        <w:rPr>
          <w:spacing w:val="1"/>
        </w:rPr>
        <w:t xml:space="preserve"> </w:t>
      </w:r>
      <w:r w:rsidRPr="00097486">
        <w:t>начинает</w:t>
      </w:r>
      <w:r w:rsidRPr="00097486">
        <w:rPr>
          <w:spacing w:val="1"/>
        </w:rPr>
        <w:t xml:space="preserve"> </w:t>
      </w:r>
      <w:r w:rsidRPr="00097486">
        <w:t>формироваться</w:t>
      </w:r>
      <w:r w:rsidRPr="00097486">
        <w:rPr>
          <w:spacing w:val="1"/>
        </w:rPr>
        <w:t xml:space="preserve"> </w:t>
      </w:r>
      <w:r w:rsidR="008966F9" w:rsidRPr="00097486">
        <w:t>вне ситуативно</w:t>
      </w:r>
      <w:r w:rsidRPr="00097486">
        <w:t>-деловая</w:t>
      </w:r>
      <w:r w:rsidRPr="00097486">
        <w:rPr>
          <w:spacing w:val="1"/>
        </w:rPr>
        <w:t xml:space="preserve"> </w:t>
      </w:r>
      <w:r w:rsidRPr="00097486">
        <w:t>форма</w:t>
      </w:r>
      <w:r w:rsidRPr="00097486">
        <w:rPr>
          <w:spacing w:val="1"/>
        </w:rPr>
        <w:t xml:space="preserve"> </w:t>
      </w:r>
      <w:r w:rsidRPr="00097486">
        <w:t>общения,</w:t>
      </w:r>
      <w:r w:rsidRPr="00097486">
        <w:rPr>
          <w:spacing w:val="1"/>
        </w:rPr>
        <w:t xml:space="preserve"> </w:t>
      </w:r>
      <w:r w:rsidRPr="00097486">
        <w:t>что</w:t>
      </w:r>
      <w:r w:rsidRPr="00097486">
        <w:rPr>
          <w:spacing w:val="1"/>
        </w:rPr>
        <w:t xml:space="preserve"> </w:t>
      </w:r>
      <w:r w:rsidRPr="00097486">
        <w:t>определяется</w:t>
      </w:r>
      <w:r w:rsidRPr="00097486">
        <w:rPr>
          <w:spacing w:val="1"/>
        </w:rPr>
        <w:t xml:space="preserve"> </w:t>
      </w:r>
      <w:r w:rsidRPr="00097486">
        <w:t>возрастающим</w:t>
      </w:r>
      <w:r w:rsidRPr="00097486">
        <w:rPr>
          <w:spacing w:val="1"/>
        </w:rPr>
        <w:t xml:space="preserve"> </w:t>
      </w:r>
      <w:r w:rsidRPr="00097486">
        <w:t>интересом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личности</w:t>
      </w:r>
      <w:r w:rsidRPr="00097486">
        <w:rPr>
          <w:spacing w:val="1"/>
        </w:rPr>
        <w:t xml:space="preserve"> </w:t>
      </w:r>
      <w:r w:rsidRPr="00097486">
        <w:t>сверстника,</w:t>
      </w:r>
      <w:r w:rsidRPr="00097486">
        <w:rPr>
          <w:spacing w:val="1"/>
        </w:rPr>
        <w:t xml:space="preserve"> </w:t>
      </w:r>
      <w:r w:rsidRPr="00097486">
        <w:t>появляются</w:t>
      </w:r>
      <w:r w:rsidRPr="00097486">
        <w:rPr>
          <w:spacing w:val="1"/>
        </w:rPr>
        <w:t xml:space="preserve"> </w:t>
      </w:r>
      <w:r w:rsidRPr="00097486">
        <w:t>избирательные</w:t>
      </w:r>
      <w:r w:rsidRPr="00097486">
        <w:rPr>
          <w:spacing w:val="1"/>
        </w:rPr>
        <w:t xml:space="preserve"> </w:t>
      </w:r>
      <w:r w:rsidRPr="00097486">
        <w:t>отношения,</w:t>
      </w:r>
      <w:r w:rsidRPr="00097486">
        <w:rPr>
          <w:spacing w:val="1"/>
        </w:rPr>
        <w:t xml:space="preserve"> </w:t>
      </w:r>
      <w:r w:rsidRPr="00097486">
        <w:t>чувство</w:t>
      </w:r>
      <w:r w:rsidRPr="00097486">
        <w:rPr>
          <w:spacing w:val="1"/>
        </w:rPr>
        <w:t xml:space="preserve"> </w:t>
      </w:r>
      <w:r w:rsidRPr="00097486">
        <w:t xml:space="preserve">привязанности к определенным </w:t>
      </w:r>
      <w:r w:rsidR="008966F9" w:rsidRPr="00097486">
        <w:t>детям, дружба</w:t>
      </w:r>
      <w:r w:rsidRPr="00097486">
        <w:t>. Характер межличностных отношений отличает</w:t>
      </w:r>
      <w:r w:rsidRPr="00097486">
        <w:rPr>
          <w:spacing w:val="-57"/>
        </w:rPr>
        <w:t xml:space="preserve"> </w:t>
      </w:r>
      <w:r w:rsidRPr="00097486">
        <w:t>выраженный</w:t>
      </w:r>
      <w:r w:rsidRPr="00097486">
        <w:rPr>
          <w:spacing w:val="1"/>
        </w:rPr>
        <w:t xml:space="preserve"> </w:t>
      </w:r>
      <w:r w:rsidRPr="00097486">
        <w:t>интерес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отношению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сверстнику,</w:t>
      </w:r>
      <w:r w:rsidRPr="00097486">
        <w:rPr>
          <w:spacing w:val="1"/>
        </w:rPr>
        <w:t xml:space="preserve"> </w:t>
      </w:r>
      <w:r w:rsidRPr="00097486">
        <w:t>высокую</w:t>
      </w:r>
      <w:r w:rsidRPr="00097486">
        <w:rPr>
          <w:spacing w:val="1"/>
        </w:rPr>
        <w:t xml:space="preserve"> </w:t>
      </w:r>
      <w:r w:rsidRPr="00097486">
        <w:t>значимость</w:t>
      </w:r>
      <w:r w:rsidRPr="00097486">
        <w:rPr>
          <w:spacing w:val="1"/>
        </w:rPr>
        <w:t xml:space="preserve"> </w:t>
      </w:r>
      <w:r w:rsidRPr="00097486">
        <w:t>сверстника,</w:t>
      </w:r>
      <w:r w:rsidRPr="00097486">
        <w:rPr>
          <w:spacing w:val="1"/>
        </w:rPr>
        <w:t xml:space="preserve"> </w:t>
      </w:r>
      <w:r w:rsidRPr="00097486">
        <w:t xml:space="preserve">возрастанием </w:t>
      </w:r>
      <w:r w:rsidR="008966F9" w:rsidRPr="00097486">
        <w:t>про социальные формы</w:t>
      </w:r>
      <w:r w:rsidRPr="00097486">
        <w:t xml:space="preserve"> поведения. Детские группы характеризуются стабильной</w:t>
      </w:r>
      <w:r w:rsidRPr="00097486">
        <w:rPr>
          <w:spacing w:val="1"/>
        </w:rPr>
        <w:t xml:space="preserve"> </w:t>
      </w:r>
      <w:r w:rsidRPr="00097486">
        <w:t>структурой</w:t>
      </w:r>
      <w:r w:rsidRPr="00097486">
        <w:rPr>
          <w:spacing w:val="1"/>
        </w:rPr>
        <w:t xml:space="preserve"> </w:t>
      </w:r>
      <w:r w:rsidRPr="00097486">
        <w:t>взаимоотношений между</w:t>
      </w:r>
      <w:r w:rsidRPr="00097486">
        <w:rPr>
          <w:spacing w:val="-10"/>
        </w:rPr>
        <w:t xml:space="preserve"> </w:t>
      </w:r>
      <w:r w:rsidRPr="00097486">
        <w:t>детьми.</w:t>
      </w:r>
    </w:p>
    <w:p w:rsidR="005315BC" w:rsidRPr="00097486" w:rsidRDefault="00FE25F3">
      <w:pPr>
        <w:pStyle w:val="a3"/>
        <w:spacing w:line="276" w:lineRule="auto"/>
        <w:ind w:right="833"/>
      </w:pPr>
      <w:r w:rsidRPr="00097486">
        <w:rPr>
          <w:b/>
          <w:i/>
        </w:rPr>
        <w:t xml:space="preserve">Саморегуляция. </w:t>
      </w:r>
      <w:r w:rsidRPr="00097486">
        <w:t>В период от пяти до шести лет начинают формироваться устойчивые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том,</w:t>
      </w:r>
      <w:r w:rsidRPr="00097486">
        <w:rPr>
          <w:spacing w:val="1"/>
        </w:rPr>
        <w:t xml:space="preserve"> </w:t>
      </w:r>
      <w:r w:rsidRPr="00097486">
        <w:t>«что</w:t>
      </w:r>
      <w:r w:rsidRPr="00097486">
        <w:rPr>
          <w:spacing w:val="1"/>
        </w:rPr>
        <w:t xml:space="preserve"> </w:t>
      </w:r>
      <w:r w:rsidRPr="00097486">
        <w:t>такое</w:t>
      </w:r>
      <w:r w:rsidRPr="00097486">
        <w:rPr>
          <w:spacing w:val="1"/>
        </w:rPr>
        <w:t xml:space="preserve"> </w:t>
      </w:r>
      <w:r w:rsidRPr="00097486">
        <w:t>хорошо»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«что</w:t>
      </w:r>
      <w:r w:rsidRPr="00097486">
        <w:rPr>
          <w:spacing w:val="1"/>
        </w:rPr>
        <w:t xml:space="preserve"> </w:t>
      </w:r>
      <w:r w:rsidRPr="00097486">
        <w:t>такое</w:t>
      </w:r>
      <w:r w:rsidRPr="00097486">
        <w:rPr>
          <w:spacing w:val="1"/>
        </w:rPr>
        <w:t xml:space="preserve"> </w:t>
      </w:r>
      <w:r w:rsidRPr="00097486">
        <w:t>плохо»,</w:t>
      </w:r>
      <w:r w:rsidRPr="00097486">
        <w:rPr>
          <w:spacing w:val="1"/>
        </w:rPr>
        <w:t xml:space="preserve"> </w:t>
      </w:r>
      <w:r w:rsidRPr="00097486">
        <w:t>которые</w:t>
      </w:r>
      <w:r w:rsidRPr="00097486">
        <w:rPr>
          <w:spacing w:val="1"/>
        </w:rPr>
        <w:t xml:space="preserve"> </w:t>
      </w:r>
      <w:r w:rsidRPr="00097486">
        <w:t>становятся</w:t>
      </w:r>
      <w:r w:rsidRPr="00097486">
        <w:rPr>
          <w:spacing w:val="1"/>
        </w:rPr>
        <w:t xml:space="preserve"> </w:t>
      </w:r>
      <w:r w:rsidRPr="00097486">
        <w:t>внутренними</w:t>
      </w:r>
      <w:r w:rsidRPr="00097486">
        <w:rPr>
          <w:spacing w:val="1"/>
        </w:rPr>
        <w:t xml:space="preserve"> </w:t>
      </w:r>
      <w:r w:rsidRPr="00097486">
        <w:t>регуляторами</w:t>
      </w:r>
      <w:r w:rsidRPr="00097486">
        <w:rPr>
          <w:spacing w:val="1"/>
        </w:rPr>
        <w:t xml:space="preserve"> </w:t>
      </w:r>
      <w:r w:rsidRPr="00097486">
        <w:t>поведения</w:t>
      </w:r>
      <w:r w:rsidRPr="00097486">
        <w:rPr>
          <w:spacing w:val="1"/>
        </w:rPr>
        <w:t xml:space="preserve"> </w:t>
      </w:r>
      <w:r w:rsidRPr="00097486">
        <w:t>ребенка.</w:t>
      </w:r>
      <w:r w:rsidRPr="00097486">
        <w:rPr>
          <w:spacing w:val="1"/>
        </w:rPr>
        <w:t xml:space="preserve"> </w:t>
      </w:r>
      <w:r w:rsidRPr="00097486">
        <w:t>Формируется</w:t>
      </w:r>
      <w:r w:rsidRPr="00097486">
        <w:rPr>
          <w:spacing w:val="1"/>
        </w:rPr>
        <w:t xml:space="preserve"> </w:t>
      </w:r>
      <w:r w:rsidRPr="00097486">
        <w:t>произвольность</w:t>
      </w:r>
      <w:r w:rsidRPr="00097486">
        <w:rPr>
          <w:spacing w:val="1"/>
        </w:rPr>
        <w:t xml:space="preserve"> </w:t>
      </w:r>
      <w:r w:rsidRPr="00097486">
        <w:t>поведения,</w:t>
      </w:r>
      <w:r w:rsidRPr="00097486">
        <w:rPr>
          <w:spacing w:val="1"/>
        </w:rPr>
        <w:t xml:space="preserve"> </w:t>
      </w:r>
      <w:r w:rsidRPr="00097486">
        <w:t>социально</w:t>
      </w:r>
      <w:r w:rsidRPr="00097486">
        <w:rPr>
          <w:spacing w:val="-4"/>
        </w:rPr>
        <w:t xml:space="preserve"> </w:t>
      </w:r>
      <w:r w:rsidRPr="00097486">
        <w:t>значимые мотивы</w:t>
      </w:r>
      <w:r w:rsidRPr="00097486">
        <w:rPr>
          <w:spacing w:val="-4"/>
        </w:rPr>
        <w:t xml:space="preserve"> </w:t>
      </w:r>
      <w:r w:rsidRPr="00097486">
        <w:t>начинают</w:t>
      </w:r>
      <w:r w:rsidRPr="00097486">
        <w:rPr>
          <w:spacing w:val="6"/>
        </w:rPr>
        <w:t xml:space="preserve"> </w:t>
      </w:r>
      <w:r w:rsidRPr="00097486">
        <w:t>управлять</w:t>
      </w:r>
      <w:r w:rsidRPr="00097486">
        <w:rPr>
          <w:spacing w:val="1"/>
        </w:rPr>
        <w:t xml:space="preserve"> </w:t>
      </w:r>
      <w:r w:rsidRPr="00097486">
        <w:t>личными</w:t>
      </w:r>
      <w:r w:rsidRPr="00097486">
        <w:rPr>
          <w:spacing w:val="-1"/>
        </w:rPr>
        <w:t xml:space="preserve"> </w:t>
      </w:r>
      <w:r w:rsidRPr="00097486">
        <w:t>мотивами.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rPr>
          <w:b/>
          <w:i/>
        </w:rPr>
        <w:t>Личность</w:t>
      </w:r>
      <w:r w:rsidRPr="00097486">
        <w:rPr>
          <w:b/>
          <w:i/>
          <w:spacing w:val="1"/>
        </w:rPr>
        <w:t xml:space="preserve"> </w:t>
      </w:r>
      <w:r w:rsidRPr="00097486">
        <w:rPr>
          <w:b/>
          <w:i/>
        </w:rPr>
        <w:t>и</w:t>
      </w:r>
      <w:r w:rsidRPr="00097486">
        <w:rPr>
          <w:b/>
          <w:i/>
          <w:spacing w:val="1"/>
        </w:rPr>
        <w:t xml:space="preserve"> </w:t>
      </w:r>
      <w:r w:rsidRPr="00097486">
        <w:rPr>
          <w:b/>
          <w:i/>
        </w:rPr>
        <w:t>самооценка.</w:t>
      </w:r>
      <w:r w:rsidRPr="00097486">
        <w:rPr>
          <w:b/>
          <w:i/>
          <w:spacing w:val="1"/>
        </w:rPr>
        <w:t xml:space="preserve"> </w:t>
      </w:r>
      <w:r w:rsidRPr="00097486">
        <w:t>Складывается</w:t>
      </w:r>
      <w:r w:rsidRPr="00097486">
        <w:rPr>
          <w:spacing w:val="1"/>
        </w:rPr>
        <w:t xml:space="preserve"> </w:t>
      </w:r>
      <w:r w:rsidRPr="00097486">
        <w:t>первая</w:t>
      </w:r>
      <w:r w:rsidRPr="00097486">
        <w:rPr>
          <w:spacing w:val="1"/>
        </w:rPr>
        <w:t xml:space="preserve"> </w:t>
      </w:r>
      <w:r w:rsidRPr="00097486">
        <w:t>иерархия</w:t>
      </w:r>
      <w:r w:rsidRPr="00097486">
        <w:rPr>
          <w:spacing w:val="1"/>
        </w:rPr>
        <w:t xml:space="preserve"> </w:t>
      </w:r>
      <w:r w:rsidRPr="00097486">
        <w:t>мотивов.</w:t>
      </w:r>
      <w:r w:rsidRPr="00097486">
        <w:rPr>
          <w:spacing w:val="1"/>
        </w:rPr>
        <w:t xml:space="preserve"> </w:t>
      </w:r>
      <w:r w:rsidRPr="00097486">
        <w:t>Формируется</w:t>
      </w:r>
      <w:r w:rsidRPr="00097486">
        <w:rPr>
          <w:spacing w:val="-57"/>
        </w:rPr>
        <w:t xml:space="preserve"> </w:t>
      </w:r>
      <w:r w:rsidRPr="00097486">
        <w:t>дифференцированность самооценки. Преобладает высокая, неадекватная самооценка. Ребенок</w:t>
      </w:r>
      <w:r w:rsidRPr="00097486">
        <w:rPr>
          <w:spacing w:val="-57"/>
        </w:rPr>
        <w:t xml:space="preserve"> </w:t>
      </w:r>
      <w:r w:rsidRPr="00097486">
        <w:t>стремится</w:t>
      </w:r>
      <w:r w:rsidRPr="00097486">
        <w:rPr>
          <w:spacing w:val="-1"/>
        </w:rPr>
        <w:t xml:space="preserve"> </w:t>
      </w:r>
      <w:r w:rsidRPr="00097486">
        <w:t>к сохранению позитивной самооценки.</w:t>
      </w:r>
    </w:p>
    <w:p w:rsidR="005315BC" w:rsidRPr="00097486" w:rsidRDefault="005315BC">
      <w:pPr>
        <w:pStyle w:val="a3"/>
        <w:ind w:left="0" w:firstLine="0"/>
        <w:jc w:val="left"/>
        <w:rPr>
          <w:sz w:val="28"/>
        </w:rPr>
      </w:pPr>
    </w:p>
    <w:p w:rsidR="005315BC" w:rsidRPr="00097486" w:rsidRDefault="00FE25F3" w:rsidP="006F272F">
      <w:pPr>
        <w:pStyle w:val="1"/>
        <w:numPr>
          <w:ilvl w:val="3"/>
          <w:numId w:val="131"/>
        </w:numPr>
        <w:tabs>
          <w:tab w:val="left" w:pos="2020"/>
        </w:tabs>
        <w:ind w:hanging="781"/>
      </w:pPr>
      <w:r w:rsidRPr="00097486">
        <w:t>Подготовительная</w:t>
      </w:r>
      <w:r w:rsidRPr="00097486">
        <w:rPr>
          <w:spacing w:val="-6"/>
        </w:rPr>
        <w:t xml:space="preserve"> </w:t>
      </w:r>
      <w:r w:rsidRPr="00097486">
        <w:t>к</w:t>
      </w:r>
      <w:r w:rsidRPr="00097486">
        <w:rPr>
          <w:spacing w:val="-4"/>
        </w:rPr>
        <w:t xml:space="preserve"> </w:t>
      </w:r>
      <w:r w:rsidRPr="00097486">
        <w:t>школе</w:t>
      </w:r>
      <w:r w:rsidRPr="00097486">
        <w:rPr>
          <w:spacing w:val="-5"/>
        </w:rPr>
        <w:t xml:space="preserve"> </w:t>
      </w:r>
      <w:r w:rsidRPr="00097486">
        <w:t>группа</w:t>
      </w:r>
      <w:r w:rsidRPr="00097486">
        <w:rPr>
          <w:spacing w:val="-3"/>
        </w:rPr>
        <w:t xml:space="preserve"> </w:t>
      </w:r>
      <w:r w:rsidRPr="00097486">
        <w:t>(седьмой год</w:t>
      </w:r>
      <w:r w:rsidRPr="00097486">
        <w:rPr>
          <w:spacing w:val="-4"/>
        </w:rPr>
        <w:t xml:space="preserve"> </w:t>
      </w:r>
      <w:r w:rsidRPr="00097486">
        <w:t>жизни)</w:t>
      </w:r>
    </w:p>
    <w:p w:rsidR="005315BC" w:rsidRPr="00097486" w:rsidRDefault="00FE25F3">
      <w:pPr>
        <w:pStyle w:val="2"/>
        <w:spacing w:before="41"/>
        <w:jc w:val="left"/>
      </w:pPr>
      <w:r w:rsidRPr="00097486">
        <w:t>Росто-весовые</w:t>
      </w:r>
      <w:r w:rsidRPr="00097486">
        <w:rPr>
          <w:spacing w:val="-5"/>
        </w:rPr>
        <w:t xml:space="preserve"> </w:t>
      </w:r>
      <w:r w:rsidRPr="00097486">
        <w:t>характеристики</w:t>
      </w:r>
    </w:p>
    <w:p w:rsidR="005315BC" w:rsidRPr="00097486" w:rsidRDefault="00FE25F3">
      <w:pPr>
        <w:pStyle w:val="a3"/>
        <w:spacing w:before="39" w:line="276" w:lineRule="auto"/>
        <w:ind w:right="828"/>
        <w:jc w:val="left"/>
      </w:pPr>
      <w:r w:rsidRPr="00097486">
        <w:t>Средний</w:t>
      </w:r>
      <w:r w:rsidRPr="00097486">
        <w:rPr>
          <w:spacing w:val="-2"/>
        </w:rPr>
        <w:t xml:space="preserve"> </w:t>
      </w:r>
      <w:r w:rsidRPr="00097486">
        <w:t>вес</w:t>
      </w:r>
      <w:r w:rsidRPr="00097486">
        <w:rPr>
          <w:spacing w:val="-1"/>
        </w:rPr>
        <w:t xml:space="preserve"> </w:t>
      </w:r>
      <w:r w:rsidRPr="00097486">
        <w:t>мальчиков к семи</w:t>
      </w:r>
      <w:r w:rsidRPr="00097486">
        <w:rPr>
          <w:spacing w:val="1"/>
        </w:rPr>
        <w:t xml:space="preserve"> </w:t>
      </w:r>
      <w:r w:rsidRPr="00097486">
        <w:t>годам достигает 24,9 кг,</w:t>
      </w:r>
      <w:r w:rsidRPr="00097486">
        <w:rPr>
          <w:spacing w:val="1"/>
        </w:rPr>
        <w:t xml:space="preserve"> </w:t>
      </w:r>
      <w:r w:rsidRPr="00097486">
        <w:t>девочек</w:t>
      </w:r>
      <w:r w:rsidRPr="00097486">
        <w:rPr>
          <w:spacing w:val="7"/>
        </w:rPr>
        <w:t xml:space="preserve"> </w:t>
      </w:r>
      <w:r w:rsidRPr="00097486">
        <w:t>– 24,7</w:t>
      </w:r>
      <w:r w:rsidRPr="00097486">
        <w:rPr>
          <w:spacing w:val="1"/>
        </w:rPr>
        <w:t xml:space="preserve"> </w:t>
      </w:r>
      <w:r w:rsidRPr="00097486">
        <w:t>кг. Средняя длина</w:t>
      </w:r>
      <w:r w:rsidRPr="00097486">
        <w:rPr>
          <w:spacing w:val="-57"/>
        </w:rPr>
        <w:t xml:space="preserve"> </w:t>
      </w:r>
      <w:r w:rsidRPr="00097486">
        <w:t>тела у</w:t>
      </w:r>
      <w:r w:rsidRPr="00097486">
        <w:rPr>
          <w:spacing w:val="-7"/>
        </w:rPr>
        <w:t xml:space="preserve"> </w:t>
      </w:r>
      <w:r w:rsidRPr="00097486">
        <w:t>мальчиков к семи годам достигает</w:t>
      </w:r>
      <w:r w:rsidRPr="00097486">
        <w:rPr>
          <w:spacing w:val="3"/>
        </w:rPr>
        <w:t xml:space="preserve"> </w:t>
      </w:r>
      <w:r w:rsidRPr="00097486">
        <w:t>123,9,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-10"/>
        </w:rPr>
        <w:t xml:space="preserve"> </w:t>
      </w:r>
      <w:r w:rsidRPr="00097486">
        <w:t>девочек</w:t>
      </w:r>
      <w:r w:rsidRPr="00097486">
        <w:rPr>
          <w:spacing w:val="1"/>
        </w:rPr>
        <w:t xml:space="preserve"> </w:t>
      </w:r>
      <w:r w:rsidRPr="00097486">
        <w:t>– 123,6</w:t>
      </w:r>
      <w:r w:rsidRPr="00097486">
        <w:rPr>
          <w:spacing w:val="-1"/>
        </w:rPr>
        <w:t xml:space="preserve"> </w:t>
      </w:r>
      <w:r w:rsidRPr="00097486">
        <w:t>см.</w:t>
      </w:r>
    </w:p>
    <w:p w:rsidR="005315BC" w:rsidRPr="00097486" w:rsidRDefault="00FE25F3">
      <w:pPr>
        <w:pStyle w:val="a3"/>
        <w:spacing w:line="276" w:lineRule="auto"/>
        <w:ind w:right="828"/>
        <w:jc w:val="left"/>
      </w:pPr>
      <w:r w:rsidRPr="00097486">
        <w:t>В</w:t>
      </w:r>
      <w:r w:rsidRPr="00097486">
        <w:rPr>
          <w:spacing w:val="6"/>
        </w:rPr>
        <w:t xml:space="preserve"> </w:t>
      </w:r>
      <w:r w:rsidRPr="00097486">
        <w:t>период</w:t>
      </w:r>
      <w:r w:rsidRPr="00097486">
        <w:rPr>
          <w:spacing w:val="7"/>
        </w:rPr>
        <w:t xml:space="preserve"> </w:t>
      </w:r>
      <w:r w:rsidRPr="00097486">
        <w:t>от</w:t>
      </w:r>
      <w:r w:rsidRPr="00097486">
        <w:rPr>
          <w:spacing w:val="9"/>
        </w:rPr>
        <w:t xml:space="preserve"> </w:t>
      </w:r>
      <w:r w:rsidRPr="00097486">
        <w:t>пяти</w:t>
      </w:r>
      <w:r w:rsidRPr="00097486">
        <w:rPr>
          <w:spacing w:val="10"/>
        </w:rPr>
        <w:t xml:space="preserve"> </w:t>
      </w:r>
      <w:r w:rsidRPr="00097486">
        <w:t>до</w:t>
      </w:r>
      <w:r w:rsidRPr="00097486">
        <w:rPr>
          <w:spacing w:val="8"/>
        </w:rPr>
        <w:t xml:space="preserve"> </w:t>
      </w:r>
      <w:r w:rsidRPr="00097486">
        <w:t>семи</w:t>
      </w:r>
      <w:r w:rsidRPr="00097486">
        <w:rPr>
          <w:spacing w:val="9"/>
        </w:rPr>
        <w:t xml:space="preserve"> </w:t>
      </w:r>
      <w:r w:rsidRPr="00097486">
        <w:t>лет</w:t>
      </w:r>
      <w:r w:rsidRPr="00097486">
        <w:rPr>
          <w:spacing w:val="9"/>
        </w:rPr>
        <w:t xml:space="preserve"> </w:t>
      </w:r>
      <w:r w:rsidRPr="00097486">
        <w:t>наблюдается</w:t>
      </w:r>
      <w:r w:rsidRPr="00097486">
        <w:rPr>
          <w:spacing w:val="10"/>
        </w:rPr>
        <w:t xml:space="preserve"> </w:t>
      </w:r>
      <w:r w:rsidRPr="00097486">
        <w:t>выраженное</w:t>
      </w:r>
      <w:r w:rsidRPr="00097486">
        <w:rPr>
          <w:spacing w:val="12"/>
        </w:rPr>
        <w:t xml:space="preserve"> </w:t>
      </w:r>
      <w:r w:rsidRPr="00097486">
        <w:t>увеличение</w:t>
      </w:r>
      <w:r w:rsidRPr="00097486">
        <w:rPr>
          <w:spacing w:val="9"/>
        </w:rPr>
        <w:t xml:space="preserve"> </w:t>
      </w:r>
      <w:r w:rsidRPr="00097486">
        <w:t>скорости</w:t>
      </w:r>
      <w:r w:rsidRPr="00097486">
        <w:rPr>
          <w:spacing w:val="10"/>
        </w:rPr>
        <w:t xml:space="preserve"> </w:t>
      </w:r>
      <w:r w:rsidRPr="00097486">
        <w:t>роста</w:t>
      </w:r>
      <w:r w:rsidRPr="00097486">
        <w:rPr>
          <w:spacing w:val="8"/>
        </w:rPr>
        <w:t xml:space="preserve"> </w:t>
      </w:r>
      <w:r w:rsidRPr="00097486">
        <w:t>тела</w:t>
      </w:r>
      <w:r w:rsidRPr="00097486">
        <w:rPr>
          <w:spacing w:val="-57"/>
        </w:rPr>
        <w:t xml:space="preserve"> </w:t>
      </w:r>
      <w:r w:rsidRPr="00097486">
        <w:t>ребенка</w:t>
      </w:r>
      <w:r w:rsidRPr="00097486">
        <w:rPr>
          <w:spacing w:val="57"/>
        </w:rPr>
        <w:t xml:space="preserve"> </w:t>
      </w:r>
      <w:r w:rsidRPr="00097486">
        <w:t>в</w:t>
      </w:r>
      <w:r w:rsidRPr="00097486">
        <w:rPr>
          <w:spacing w:val="58"/>
        </w:rPr>
        <w:t xml:space="preserve"> </w:t>
      </w:r>
      <w:r w:rsidRPr="00097486">
        <w:t>длину</w:t>
      </w:r>
      <w:r w:rsidRPr="00097486">
        <w:rPr>
          <w:spacing w:val="56"/>
        </w:rPr>
        <w:t xml:space="preserve"> </w:t>
      </w:r>
      <w:r w:rsidRPr="00097486">
        <w:t>(</w:t>
      </w:r>
      <w:r w:rsidRPr="00097486">
        <w:rPr>
          <w:i/>
        </w:rPr>
        <w:t>«полуростовой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скачок</w:t>
      </w:r>
      <w:r w:rsidRPr="00097486">
        <w:rPr>
          <w:i/>
          <w:spacing w:val="59"/>
        </w:rPr>
        <w:t xml:space="preserve"> </w:t>
      </w:r>
      <w:r w:rsidRPr="00097486">
        <w:rPr>
          <w:i/>
        </w:rPr>
        <w:t>роста»</w:t>
      </w:r>
      <w:r w:rsidRPr="00097486">
        <w:t>),</w:t>
      </w:r>
      <w:r w:rsidRPr="00097486">
        <w:rPr>
          <w:spacing w:val="58"/>
        </w:rPr>
        <w:t xml:space="preserve"> </w:t>
      </w:r>
      <w:r w:rsidRPr="00097486">
        <w:t>причем</w:t>
      </w:r>
      <w:r w:rsidRPr="00097486">
        <w:rPr>
          <w:spacing w:val="58"/>
        </w:rPr>
        <w:t xml:space="preserve"> </w:t>
      </w:r>
      <w:r w:rsidRPr="00097486">
        <w:t>конечности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58"/>
        </w:rPr>
        <w:t xml:space="preserve"> </w:t>
      </w:r>
      <w:r w:rsidRPr="00097486">
        <w:t>это</w:t>
      </w:r>
      <w:r w:rsidRPr="00097486">
        <w:rPr>
          <w:spacing w:val="58"/>
        </w:rPr>
        <w:t xml:space="preserve"> </w:t>
      </w:r>
      <w:r w:rsidRPr="00097486">
        <w:t>время</w:t>
      </w:r>
      <w:r w:rsidRPr="00097486">
        <w:rPr>
          <w:spacing w:val="59"/>
        </w:rPr>
        <w:t xml:space="preserve"> </w:t>
      </w:r>
      <w:r w:rsidRPr="00097486">
        <w:t>растут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быстрее,</w:t>
      </w:r>
      <w:r w:rsidRPr="00097486">
        <w:rPr>
          <w:spacing w:val="-1"/>
        </w:rPr>
        <w:t xml:space="preserve"> </w:t>
      </w:r>
      <w:r w:rsidRPr="00097486">
        <w:t>чем</w:t>
      </w:r>
      <w:r w:rsidRPr="00097486">
        <w:rPr>
          <w:spacing w:val="-3"/>
        </w:rPr>
        <w:t xml:space="preserve"> </w:t>
      </w:r>
      <w:r w:rsidRPr="00097486">
        <w:t>туловище. Изменяются</w:t>
      </w:r>
      <w:r w:rsidRPr="00097486">
        <w:rPr>
          <w:spacing w:val="-3"/>
        </w:rPr>
        <w:t xml:space="preserve"> </w:t>
      </w:r>
      <w:r w:rsidRPr="00097486">
        <w:t>кости,</w:t>
      </w:r>
      <w:r w:rsidRPr="00097486">
        <w:rPr>
          <w:spacing w:val="-2"/>
        </w:rPr>
        <w:t xml:space="preserve"> </w:t>
      </w:r>
      <w:r w:rsidRPr="00097486">
        <w:t>формирующие облик</w:t>
      </w:r>
      <w:r w:rsidRPr="00097486">
        <w:rPr>
          <w:spacing w:val="-4"/>
        </w:rPr>
        <w:t xml:space="preserve"> </w:t>
      </w:r>
      <w:r w:rsidRPr="00097486">
        <w:t>лица.</w:t>
      </w:r>
    </w:p>
    <w:p w:rsidR="005315BC" w:rsidRPr="00097486" w:rsidRDefault="00FE25F3">
      <w:pPr>
        <w:pStyle w:val="2"/>
        <w:spacing w:before="48"/>
      </w:pPr>
      <w:r w:rsidRPr="00097486">
        <w:t>Функциональное</w:t>
      </w:r>
      <w:r w:rsidRPr="00097486">
        <w:rPr>
          <w:spacing w:val="-8"/>
        </w:rPr>
        <w:t xml:space="preserve"> </w:t>
      </w:r>
      <w:r w:rsidRPr="00097486">
        <w:t>созревание</w:t>
      </w:r>
    </w:p>
    <w:p w:rsidR="005315BC" w:rsidRPr="00097486" w:rsidRDefault="00FE25F3">
      <w:pPr>
        <w:pStyle w:val="a3"/>
        <w:spacing w:before="37" w:line="276" w:lineRule="auto"/>
        <w:ind w:right="830"/>
      </w:pPr>
      <w:r w:rsidRPr="00097486">
        <w:t>Уровень развития костной и мышечной систем, наработка двигательных стереотипов</w:t>
      </w:r>
      <w:r w:rsidRPr="00097486">
        <w:rPr>
          <w:spacing w:val="1"/>
        </w:rPr>
        <w:t xml:space="preserve"> </w:t>
      </w:r>
      <w:r w:rsidRPr="00097486">
        <w:t>отвечают требованиям длительных подвижных игр. Скелетные мышцы детей этого возраста</w:t>
      </w:r>
      <w:r w:rsidRPr="00097486">
        <w:rPr>
          <w:spacing w:val="1"/>
        </w:rPr>
        <w:t xml:space="preserve"> </w:t>
      </w:r>
      <w:r w:rsidRPr="00097486">
        <w:t>хорошо приспособлены к длительным, но не слишком высоким по точности и мощности</w:t>
      </w:r>
      <w:r w:rsidRPr="00097486">
        <w:rPr>
          <w:spacing w:val="1"/>
        </w:rPr>
        <w:t xml:space="preserve"> </w:t>
      </w:r>
      <w:r w:rsidRPr="00097486">
        <w:t>нагрузкам.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t>Качественные изменения</w:t>
      </w:r>
      <w:r w:rsidRPr="00097486">
        <w:rPr>
          <w:spacing w:val="1"/>
        </w:rPr>
        <w:t xml:space="preserve"> </w:t>
      </w:r>
      <w:r w:rsidRPr="00097486">
        <w:t>в развитии</w:t>
      </w:r>
      <w:r w:rsidRPr="00097486">
        <w:rPr>
          <w:spacing w:val="1"/>
        </w:rPr>
        <w:t xml:space="preserve"> </w:t>
      </w:r>
      <w:r w:rsidRPr="00097486">
        <w:t>телесной</w:t>
      </w:r>
      <w:r w:rsidRPr="00097486">
        <w:rPr>
          <w:spacing w:val="1"/>
        </w:rPr>
        <w:t xml:space="preserve"> </w:t>
      </w:r>
      <w:r w:rsidRPr="00097486">
        <w:t>сферы ребенка (полуростовой</w:t>
      </w:r>
      <w:r w:rsidRPr="00097486">
        <w:rPr>
          <w:spacing w:val="1"/>
        </w:rPr>
        <w:t xml:space="preserve"> </w:t>
      </w:r>
      <w:r w:rsidRPr="00097486">
        <w:t>скачок)</w:t>
      </w:r>
      <w:r w:rsidRPr="00097486">
        <w:rPr>
          <w:spacing w:val="1"/>
        </w:rPr>
        <w:t xml:space="preserve"> </w:t>
      </w:r>
      <w:r w:rsidRPr="00097486">
        <w:t>отражает</w:t>
      </w:r>
      <w:r w:rsidRPr="00097486">
        <w:rPr>
          <w:spacing w:val="1"/>
        </w:rPr>
        <w:t xml:space="preserve"> </w:t>
      </w:r>
      <w:r w:rsidRPr="00097486">
        <w:t>существенные</w:t>
      </w:r>
      <w:r w:rsidRPr="00097486">
        <w:rPr>
          <w:spacing w:val="1"/>
        </w:rPr>
        <w:t xml:space="preserve"> </w:t>
      </w:r>
      <w:r w:rsidRPr="00097486">
        <w:t>изменения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центральной</w:t>
      </w:r>
      <w:r w:rsidRPr="00097486">
        <w:rPr>
          <w:spacing w:val="1"/>
        </w:rPr>
        <w:t xml:space="preserve"> </w:t>
      </w:r>
      <w:r w:rsidRPr="00097486">
        <w:t>нервной</w:t>
      </w:r>
      <w:r w:rsidRPr="00097486">
        <w:rPr>
          <w:spacing w:val="1"/>
        </w:rPr>
        <w:t xml:space="preserve"> </w:t>
      </w:r>
      <w:r w:rsidRPr="00097486">
        <w:t>системе.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шести-семи</w:t>
      </w:r>
      <w:r w:rsidRPr="00097486">
        <w:rPr>
          <w:spacing w:val="1"/>
        </w:rPr>
        <w:t xml:space="preserve"> </w:t>
      </w:r>
      <w:r w:rsidRPr="00097486">
        <w:t>годам</w:t>
      </w:r>
      <w:r w:rsidRPr="00097486">
        <w:rPr>
          <w:spacing w:val="1"/>
        </w:rPr>
        <w:t xml:space="preserve"> </w:t>
      </w:r>
      <w:r w:rsidRPr="00097486">
        <w:t>продолжительность</w:t>
      </w:r>
      <w:r w:rsidRPr="00097486">
        <w:rPr>
          <w:spacing w:val="-8"/>
        </w:rPr>
        <w:t xml:space="preserve"> </w:t>
      </w:r>
      <w:r w:rsidRPr="00097486">
        <w:t>необходимого</w:t>
      </w:r>
      <w:r w:rsidRPr="00097486">
        <w:rPr>
          <w:spacing w:val="-6"/>
        </w:rPr>
        <w:t xml:space="preserve"> </w:t>
      </w:r>
      <w:r w:rsidRPr="00097486">
        <w:t>сна</w:t>
      </w:r>
      <w:r w:rsidRPr="00097486">
        <w:rPr>
          <w:spacing w:val="-7"/>
        </w:rPr>
        <w:t xml:space="preserve"> </w:t>
      </w:r>
      <w:r w:rsidRPr="00097486">
        <w:t>составляет</w:t>
      </w:r>
      <w:r w:rsidRPr="00097486">
        <w:rPr>
          <w:spacing w:val="-6"/>
        </w:rPr>
        <w:t xml:space="preserve"> </w:t>
      </w:r>
      <w:r w:rsidRPr="00097486">
        <w:t>9-11</w:t>
      </w:r>
      <w:r w:rsidRPr="00097486">
        <w:rPr>
          <w:spacing w:val="-7"/>
        </w:rPr>
        <w:t xml:space="preserve"> </w:t>
      </w:r>
      <w:r w:rsidRPr="00097486">
        <w:t>часов,</w:t>
      </w:r>
      <w:r w:rsidRPr="00097486">
        <w:rPr>
          <w:spacing w:val="-7"/>
        </w:rPr>
        <w:t xml:space="preserve"> </w:t>
      </w:r>
      <w:r w:rsidRPr="00097486">
        <w:t>при</w:t>
      </w:r>
      <w:r w:rsidRPr="00097486">
        <w:rPr>
          <w:spacing w:val="-5"/>
        </w:rPr>
        <w:t xml:space="preserve"> </w:t>
      </w:r>
      <w:r w:rsidRPr="00097486">
        <w:t>этом</w:t>
      </w:r>
      <w:r w:rsidRPr="00097486">
        <w:rPr>
          <w:spacing w:val="-7"/>
        </w:rPr>
        <w:t xml:space="preserve"> </w:t>
      </w:r>
      <w:r w:rsidRPr="00097486">
        <w:t>длительность</w:t>
      </w:r>
      <w:r w:rsidRPr="00097486">
        <w:rPr>
          <w:spacing w:val="-6"/>
        </w:rPr>
        <w:t xml:space="preserve"> </w:t>
      </w:r>
      <w:r w:rsidRPr="00097486">
        <w:t>цикла</w:t>
      </w:r>
      <w:r w:rsidRPr="00097486">
        <w:rPr>
          <w:spacing w:val="-7"/>
        </w:rPr>
        <w:t xml:space="preserve"> </w:t>
      </w:r>
      <w:r w:rsidRPr="00097486">
        <w:t>сна</w:t>
      </w:r>
      <w:r w:rsidRPr="00097486">
        <w:rPr>
          <w:spacing w:val="-58"/>
        </w:rPr>
        <w:t xml:space="preserve"> </w:t>
      </w:r>
      <w:r w:rsidRPr="00097486">
        <w:t>возрастает</w:t>
      </w:r>
      <w:r w:rsidRPr="00097486">
        <w:rPr>
          <w:spacing w:val="1"/>
        </w:rPr>
        <w:t xml:space="preserve"> </w:t>
      </w:r>
      <w:r w:rsidRPr="00097486">
        <w:t>до</w:t>
      </w:r>
      <w:r w:rsidRPr="00097486">
        <w:rPr>
          <w:spacing w:val="1"/>
        </w:rPr>
        <w:t xml:space="preserve"> </w:t>
      </w:r>
      <w:r w:rsidRPr="00097486">
        <w:t>60-70</w:t>
      </w:r>
      <w:r w:rsidRPr="00097486">
        <w:rPr>
          <w:spacing w:val="1"/>
        </w:rPr>
        <w:t xml:space="preserve"> </w:t>
      </w:r>
      <w:r w:rsidRPr="00097486">
        <w:t>минут,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сравнению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45-50</w:t>
      </w:r>
      <w:r w:rsidRPr="00097486">
        <w:rPr>
          <w:spacing w:val="1"/>
        </w:rPr>
        <w:t xml:space="preserve"> </w:t>
      </w:r>
      <w:r w:rsidRPr="00097486">
        <w:t>минутам</w:t>
      </w:r>
      <w:r w:rsidRPr="00097486">
        <w:rPr>
          <w:spacing w:val="1"/>
        </w:rPr>
        <w:t xml:space="preserve"> </w:t>
      </w:r>
      <w:r w:rsidRPr="00097486">
        <w:t>у детей</w:t>
      </w:r>
      <w:r w:rsidRPr="00097486">
        <w:rPr>
          <w:spacing w:val="1"/>
        </w:rPr>
        <w:t xml:space="preserve"> </w:t>
      </w:r>
      <w:r w:rsidRPr="00097486">
        <w:t>годовалого</w:t>
      </w:r>
      <w:r w:rsidRPr="00097486">
        <w:rPr>
          <w:spacing w:val="1"/>
        </w:rPr>
        <w:t xml:space="preserve"> </w:t>
      </w:r>
      <w:r w:rsidRPr="00097486">
        <w:t>возраста,</w:t>
      </w:r>
      <w:r w:rsidRPr="00097486">
        <w:rPr>
          <w:spacing w:val="1"/>
        </w:rPr>
        <w:t xml:space="preserve"> </w:t>
      </w:r>
      <w:r w:rsidRPr="00097486">
        <w:t>приближаясь к 90</w:t>
      </w:r>
      <w:r w:rsidRPr="00097486">
        <w:rPr>
          <w:spacing w:val="-1"/>
        </w:rPr>
        <w:t xml:space="preserve"> </w:t>
      </w:r>
      <w:r w:rsidRPr="00097486">
        <w:t>минутам, характерным</w:t>
      </w:r>
      <w:r w:rsidRPr="00097486">
        <w:rPr>
          <w:spacing w:val="-4"/>
        </w:rPr>
        <w:t xml:space="preserve"> </w:t>
      </w:r>
      <w:r w:rsidRPr="00097486">
        <w:t>для</w:t>
      </w:r>
      <w:r w:rsidRPr="00097486">
        <w:rPr>
          <w:spacing w:val="-2"/>
        </w:rPr>
        <w:t xml:space="preserve"> </w:t>
      </w:r>
      <w:r w:rsidRPr="00097486">
        <w:t>сна</w:t>
      </w:r>
      <w:r w:rsidRPr="00097486">
        <w:rPr>
          <w:spacing w:val="-2"/>
        </w:rPr>
        <w:t xml:space="preserve"> </w:t>
      </w:r>
      <w:r w:rsidRPr="00097486">
        <w:t>детей старшего</w:t>
      </w:r>
      <w:r w:rsidRPr="00097486">
        <w:rPr>
          <w:spacing w:val="-1"/>
        </w:rPr>
        <w:t xml:space="preserve"> </w:t>
      </w:r>
      <w:r w:rsidRPr="00097486">
        <w:t>возраста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взрослых.</w:t>
      </w:r>
    </w:p>
    <w:p w:rsidR="005315BC" w:rsidRPr="00097486" w:rsidRDefault="00FE25F3">
      <w:pPr>
        <w:pStyle w:val="a3"/>
        <w:spacing w:line="276" w:lineRule="auto"/>
        <w:ind w:right="830"/>
        <w:jc w:val="right"/>
      </w:pPr>
      <w:r w:rsidRPr="00097486">
        <w:t>Важнейшим</w:t>
      </w:r>
      <w:r w:rsidRPr="00097486">
        <w:rPr>
          <w:spacing w:val="50"/>
        </w:rPr>
        <w:t xml:space="preserve"> </w:t>
      </w:r>
      <w:r w:rsidRPr="00097486">
        <w:t>признаком</w:t>
      </w:r>
      <w:r w:rsidRPr="00097486">
        <w:rPr>
          <w:spacing w:val="50"/>
        </w:rPr>
        <w:t xml:space="preserve"> </w:t>
      </w:r>
      <w:r w:rsidRPr="00097486">
        <w:t>морфофункциональной</w:t>
      </w:r>
      <w:r w:rsidRPr="00097486">
        <w:rPr>
          <w:spacing w:val="49"/>
        </w:rPr>
        <w:t xml:space="preserve"> </w:t>
      </w:r>
      <w:r w:rsidRPr="00097486">
        <w:t>зрелости</w:t>
      </w:r>
      <w:r w:rsidRPr="00097486">
        <w:rPr>
          <w:spacing w:val="52"/>
        </w:rPr>
        <w:t xml:space="preserve"> </w:t>
      </w:r>
      <w:r w:rsidRPr="00097486">
        <w:t>становится</w:t>
      </w:r>
      <w:r w:rsidRPr="00097486">
        <w:rPr>
          <w:spacing w:val="50"/>
        </w:rPr>
        <w:t xml:space="preserve"> </w:t>
      </w:r>
      <w:r w:rsidRPr="00097486">
        <w:t>формирование</w:t>
      </w:r>
      <w:r w:rsidRPr="00097486">
        <w:rPr>
          <w:spacing w:val="-57"/>
        </w:rPr>
        <w:t xml:space="preserve"> </w:t>
      </w:r>
      <w:r w:rsidRPr="00097486">
        <w:t>тонкой</w:t>
      </w:r>
      <w:r w:rsidRPr="00097486">
        <w:rPr>
          <w:spacing w:val="29"/>
        </w:rPr>
        <w:t xml:space="preserve"> </w:t>
      </w:r>
      <w:r w:rsidRPr="00097486">
        <w:t>биомеханики</w:t>
      </w:r>
      <w:r w:rsidRPr="00097486">
        <w:rPr>
          <w:spacing w:val="23"/>
        </w:rPr>
        <w:t xml:space="preserve"> </w:t>
      </w:r>
      <w:r w:rsidRPr="00097486">
        <w:t>работы</w:t>
      </w:r>
      <w:r w:rsidRPr="00097486">
        <w:rPr>
          <w:spacing w:val="24"/>
        </w:rPr>
        <w:t xml:space="preserve"> </w:t>
      </w:r>
      <w:r w:rsidRPr="00097486">
        <w:t>кисти</w:t>
      </w:r>
      <w:r w:rsidRPr="00097486">
        <w:rPr>
          <w:spacing w:val="26"/>
        </w:rPr>
        <w:t xml:space="preserve"> </w:t>
      </w:r>
      <w:r w:rsidRPr="00097486">
        <w:t>ребенка.</w:t>
      </w:r>
      <w:r w:rsidRPr="00097486">
        <w:rPr>
          <w:spacing w:val="25"/>
        </w:rPr>
        <w:t xml:space="preserve"> </w:t>
      </w:r>
      <w:r w:rsidRPr="00097486">
        <w:t>К</w:t>
      </w:r>
      <w:r w:rsidRPr="00097486">
        <w:rPr>
          <w:spacing w:val="25"/>
        </w:rPr>
        <w:t xml:space="preserve"> </w:t>
      </w:r>
      <w:r w:rsidRPr="00097486">
        <w:t>этому</w:t>
      </w:r>
      <w:r w:rsidRPr="00097486">
        <w:rPr>
          <w:spacing w:val="28"/>
        </w:rPr>
        <w:t xml:space="preserve"> </w:t>
      </w:r>
      <w:r w:rsidRPr="00097486">
        <w:t>возрасту</w:t>
      </w:r>
      <w:r w:rsidRPr="00097486">
        <w:rPr>
          <w:spacing w:val="20"/>
        </w:rPr>
        <w:t xml:space="preserve"> </w:t>
      </w:r>
      <w:r w:rsidRPr="00097486">
        <w:t>начинает</w:t>
      </w:r>
      <w:r w:rsidRPr="00097486">
        <w:rPr>
          <w:spacing w:val="25"/>
        </w:rPr>
        <w:t xml:space="preserve"> </w:t>
      </w:r>
      <w:r w:rsidRPr="00097486">
        <w:t>формироваться</w:t>
      </w:r>
      <w:r w:rsidRPr="00097486">
        <w:rPr>
          <w:spacing w:val="-57"/>
        </w:rPr>
        <w:t xml:space="preserve"> </w:t>
      </w:r>
      <w:r w:rsidRPr="00097486">
        <w:t>способность</w:t>
      </w:r>
      <w:r w:rsidRPr="00097486">
        <w:rPr>
          <w:spacing w:val="17"/>
        </w:rPr>
        <w:t xml:space="preserve"> </w:t>
      </w:r>
      <w:r w:rsidRPr="00097486">
        <w:t>к</w:t>
      </w:r>
      <w:r w:rsidRPr="00097486">
        <w:rPr>
          <w:spacing w:val="18"/>
        </w:rPr>
        <w:t xml:space="preserve"> </w:t>
      </w:r>
      <w:r w:rsidRPr="00097486">
        <w:t>сложным</w:t>
      </w:r>
      <w:r w:rsidRPr="00097486">
        <w:rPr>
          <w:spacing w:val="14"/>
        </w:rPr>
        <w:t xml:space="preserve"> </w:t>
      </w:r>
      <w:r w:rsidRPr="00097486">
        <w:t>пространственным</w:t>
      </w:r>
      <w:r w:rsidRPr="00097486">
        <w:rPr>
          <w:spacing w:val="14"/>
        </w:rPr>
        <w:t xml:space="preserve"> </w:t>
      </w:r>
      <w:r w:rsidRPr="00097486">
        <w:t>программам</w:t>
      </w:r>
      <w:r w:rsidRPr="00097486">
        <w:rPr>
          <w:spacing w:val="14"/>
        </w:rPr>
        <w:t xml:space="preserve"> </w:t>
      </w:r>
      <w:r w:rsidRPr="00097486">
        <w:t>движения,</w:t>
      </w:r>
      <w:r w:rsidRPr="00097486">
        <w:rPr>
          <w:spacing w:val="15"/>
        </w:rPr>
        <w:t xml:space="preserve"> </w:t>
      </w:r>
      <w:r w:rsidRPr="00097486">
        <w:t>в</w:t>
      </w:r>
      <w:r w:rsidRPr="00097486">
        <w:rPr>
          <w:spacing w:val="15"/>
        </w:rPr>
        <w:t xml:space="preserve"> </w:t>
      </w:r>
      <w:r w:rsidRPr="00097486">
        <w:t>том</w:t>
      </w:r>
      <w:r w:rsidRPr="00097486">
        <w:rPr>
          <w:spacing w:val="15"/>
        </w:rPr>
        <w:t xml:space="preserve"> </w:t>
      </w:r>
      <w:r w:rsidRPr="00097486">
        <w:t>числе</w:t>
      </w:r>
      <w:r w:rsidRPr="00097486">
        <w:rPr>
          <w:spacing w:val="14"/>
        </w:rPr>
        <w:t xml:space="preserve"> </w:t>
      </w:r>
      <w:r w:rsidRPr="00097486">
        <w:t>к</w:t>
      </w:r>
      <w:r w:rsidRPr="00097486">
        <w:rPr>
          <w:spacing w:val="16"/>
        </w:rPr>
        <w:t xml:space="preserve"> </w:t>
      </w:r>
      <w:r w:rsidRPr="00097486">
        <w:t>такой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 xml:space="preserve">важнейшей функции как </w:t>
      </w:r>
      <w:r w:rsidRPr="00097486">
        <w:t>письму – отдельные элементы письма объединяются в буквы и слова.</w:t>
      </w:r>
      <w:r w:rsidRPr="00097486">
        <w:rPr>
          <w:spacing w:val="-57"/>
        </w:rPr>
        <w:t xml:space="preserve"> </w:t>
      </w:r>
      <w:r w:rsidRPr="00097486">
        <w:t>К</w:t>
      </w:r>
      <w:r w:rsidRPr="00097486">
        <w:rPr>
          <w:spacing w:val="3"/>
        </w:rPr>
        <w:t xml:space="preserve"> </w:t>
      </w:r>
      <w:r w:rsidRPr="00097486">
        <w:t>пяти-шести</w:t>
      </w:r>
      <w:r w:rsidRPr="00097486">
        <w:rPr>
          <w:spacing w:val="4"/>
        </w:rPr>
        <w:t xml:space="preserve"> </w:t>
      </w:r>
      <w:r w:rsidRPr="00097486">
        <w:t>годам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2"/>
        </w:rPr>
        <w:t xml:space="preserve"> </w:t>
      </w:r>
      <w:r w:rsidRPr="00097486">
        <w:t>значительной</w:t>
      </w:r>
      <w:r w:rsidRPr="00097486">
        <w:rPr>
          <w:spacing w:val="3"/>
        </w:rPr>
        <w:t xml:space="preserve"> </w:t>
      </w:r>
      <w:r w:rsidRPr="00097486">
        <w:t>степени</w:t>
      </w:r>
      <w:r w:rsidRPr="00097486">
        <w:rPr>
          <w:spacing w:val="4"/>
        </w:rPr>
        <w:t xml:space="preserve"> </w:t>
      </w:r>
      <w:r w:rsidRPr="00097486">
        <w:t>развивается</w:t>
      </w:r>
      <w:r w:rsidRPr="00097486">
        <w:rPr>
          <w:spacing w:val="2"/>
        </w:rPr>
        <w:t xml:space="preserve"> </w:t>
      </w:r>
      <w:r w:rsidRPr="00097486">
        <w:t>глазомер.</w:t>
      </w:r>
      <w:r w:rsidRPr="00097486">
        <w:rPr>
          <w:spacing w:val="2"/>
        </w:rPr>
        <w:t xml:space="preserve"> </w:t>
      </w:r>
      <w:r w:rsidRPr="00097486">
        <w:t>Дети</w:t>
      </w:r>
      <w:r w:rsidRPr="00097486">
        <w:rPr>
          <w:spacing w:val="4"/>
        </w:rPr>
        <w:t xml:space="preserve"> </w:t>
      </w:r>
      <w:r w:rsidRPr="00097486">
        <w:t>называют</w:t>
      </w:r>
      <w:r w:rsidRPr="00097486">
        <w:rPr>
          <w:spacing w:val="3"/>
        </w:rPr>
        <w:t xml:space="preserve"> </w:t>
      </w:r>
      <w:r w:rsidRPr="00097486">
        <w:t>более</w:t>
      </w:r>
      <w:r w:rsidRPr="00097486">
        <w:rPr>
          <w:spacing w:val="1"/>
        </w:rPr>
        <w:t xml:space="preserve"> </w:t>
      </w:r>
      <w:r w:rsidRPr="00097486">
        <w:t>мелкие</w:t>
      </w:r>
      <w:r w:rsidRPr="00097486">
        <w:rPr>
          <w:spacing w:val="33"/>
        </w:rPr>
        <w:t xml:space="preserve"> </w:t>
      </w:r>
      <w:r w:rsidRPr="00097486">
        <w:t>детали,</w:t>
      </w:r>
      <w:r w:rsidRPr="00097486">
        <w:rPr>
          <w:spacing w:val="34"/>
        </w:rPr>
        <w:t xml:space="preserve"> </w:t>
      </w:r>
      <w:r w:rsidRPr="00097486">
        <w:t>присутствующие</w:t>
      </w:r>
      <w:r w:rsidRPr="00097486">
        <w:rPr>
          <w:spacing w:val="35"/>
        </w:rPr>
        <w:t xml:space="preserve"> </w:t>
      </w:r>
      <w:r w:rsidRPr="00097486">
        <w:t>в</w:t>
      </w:r>
      <w:r w:rsidRPr="00097486">
        <w:rPr>
          <w:spacing w:val="32"/>
        </w:rPr>
        <w:t xml:space="preserve"> </w:t>
      </w:r>
      <w:r w:rsidRPr="00097486">
        <w:t>изображении</w:t>
      </w:r>
      <w:r w:rsidRPr="00097486">
        <w:rPr>
          <w:spacing w:val="36"/>
        </w:rPr>
        <w:t xml:space="preserve"> </w:t>
      </w:r>
      <w:r w:rsidRPr="00097486">
        <w:t>предметов,</w:t>
      </w:r>
      <w:r w:rsidRPr="00097486">
        <w:rPr>
          <w:spacing w:val="34"/>
        </w:rPr>
        <w:t xml:space="preserve"> </w:t>
      </w:r>
      <w:r w:rsidRPr="00097486">
        <w:t>могут</w:t>
      </w:r>
      <w:r w:rsidRPr="00097486">
        <w:rPr>
          <w:spacing w:val="36"/>
        </w:rPr>
        <w:t xml:space="preserve"> </w:t>
      </w:r>
      <w:r w:rsidRPr="00097486">
        <w:t>дать</w:t>
      </w:r>
      <w:r w:rsidRPr="00097486">
        <w:rPr>
          <w:spacing w:val="36"/>
        </w:rPr>
        <w:t xml:space="preserve"> </w:t>
      </w:r>
      <w:r w:rsidRPr="00097486">
        <w:t>оценку</w:t>
      </w:r>
      <w:r w:rsidRPr="00097486">
        <w:rPr>
          <w:spacing w:val="27"/>
        </w:rPr>
        <w:t xml:space="preserve"> </w:t>
      </w:r>
      <w:r w:rsidRPr="00097486">
        <w:t>предметов</w:t>
      </w:r>
      <w:r w:rsidRPr="00097486">
        <w:rPr>
          <w:spacing w:val="35"/>
        </w:rPr>
        <w:t xml:space="preserve"> </w:t>
      </w:r>
      <w:r w:rsidRPr="00097486">
        <w:t>в</w:t>
      </w:r>
    </w:p>
    <w:p w:rsidR="005315BC" w:rsidRPr="00097486" w:rsidRDefault="00FE25F3">
      <w:pPr>
        <w:pStyle w:val="a3"/>
        <w:spacing w:before="1"/>
        <w:ind w:firstLine="0"/>
      </w:pPr>
      <w:r w:rsidRPr="00097486">
        <w:t>отношении</w:t>
      </w:r>
      <w:r w:rsidRPr="00097486">
        <w:rPr>
          <w:spacing w:val="-3"/>
        </w:rPr>
        <w:t xml:space="preserve"> </w:t>
      </w:r>
      <w:r w:rsidRPr="00097486">
        <w:t>их</w:t>
      </w:r>
      <w:r w:rsidRPr="00097486">
        <w:rPr>
          <w:spacing w:val="-2"/>
        </w:rPr>
        <w:t xml:space="preserve"> </w:t>
      </w:r>
      <w:r w:rsidRPr="00097486">
        <w:t>красоты,</w:t>
      </w:r>
      <w:r w:rsidRPr="00097486">
        <w:rPr>
          <w:spacing w:val="-2"/>
        </w:rPr>
        <w:t xml:space="preserve"> </w:t>
      </w:r>
      <w:r w:rsidRPr="00097486">
        <w:t>комбинации</w:t>
      </w:r>
      <w:r w:rsidRPr="00097486">
        <w:rPr>
          <w:spacing w:val="-2"/>
        </w:rPr>
        <w:t xml:space="preserve"> </w:t>
      </w:r>
      <w:r w:rsidRPr="00097486">
        <w:t>тех</w:t>
      </w:r>
      <w:r w:rsidRPr="00097486">
        <w:rPr>
          <w:spacing w:val="-2"/>
        </w:rPr>
        <w:t xml:space="preserve"> </w:t>
      </w:r>
      <w:r w:rsidRPr="00097486">
        <w:t>или</w:t>
      </w:r>
      <w:r w:rsidRPr="00097486">
        <w:rPr>
          <w:spacing w:val="-5"/>
        </w:rPr>
        <w:t xml:space="preserve"> </w:t>
      </w:r>
      <w:r w:rsidRPr="00097486">
        <w:t>иных</w:t>
      </w:r>
      <w:r w:rsidRPr="00097486">
        <w:rPr>
          <w:spacing w:val="-1"/>
        </w:rPr>
        <w:t xml:space="preserve"> </w:t>
      </w:r>
      <w:r w:rsidRPr="00097486">
        <w:t>черт.</w:t>
      </w:r>
    </w:p>
    <w:p w:rsidR="005315BC" w:rsidRPr="00097486" w:rsidRDefault="00FE25F3">
      <w:pPr>
        <w:pStyle w:val="a3"/>
        <w:spacing w:before="41" w:line="276" w:lineRule="auto"/>
        <w:ind w:right="829"/>
      </w:pPr>
      <w:r w:rsidRPr="00097486">
        <w:t>Процессы возбуждения и торможения становятся лучше сбалансированными. К этому</w:t>
      </w:r>
      <w:r w:rsidRPr="00097486">
        <w:rPr>
          <w:spacing w:val="1"/>
        </w:rPr>
        <w:t xml:space="preserve"> </w:t>
      </w:r>
      <w:r w:rsidRPr="00097486">
        <w:t>возрасту значительно развиваются такие свойства нервной системы, как сила, подвижность,</w:t>
      </w:r>
      <w:r w:rsidRPr="00097486">
        <w:rPr>
          <w:spacing w:val="1"/>
        </w:rPr>
        <w:t xml:space="preserve"> </w:t>
      </w:r>
      <w:r w:rsidRPr="00097486">
        <w:t>уравновешенность.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то</w:t>
      </w:r>
      <w:r w:rsidRPr="00097486">
        <w:rPr>
          <w:spacing w:val="1"/>
        </w:rPr>
        <w:t xml:space="preserve"> </w:t>
      </w:r>
      <w:r w:rsidRPr="00097486">
        <w:t>же</w:t>
      </w:r>
      <w:r w:rsidRPr="00097486">
        <w:rPr>
          <w:spacing w:val="1"/>
        </w:rPr>
        <w:t xml:space="preserve"> </w:t>
      </w:r>
      <w:r w:rsidRPr="00097486">
        <w:t>время</w:t>
      </w:r>
      <w:r w:rsidRPr="00097486">
        <w:rPr>
          <w:spacing w:val="1"/>
        </w:rPr>
        <w:t xml:space="preserve"> </w:t>
      </w:r>
      <w:r w:rsidRPr="00097486">
        <w:t>все</w:t>
      </w:r>
      <w:r w:rsidRPr="00097486">
        <w:rPr>
          <w:spacing w:val="1"/>
        </w:rPr>
        <w:t xml:space="preserve"> </w:t>
      </w:r>
      <w:r w:rsidRPr="00097486">
        <w:t>эти</w:t>
      </w:r>
      <w:r w:rsidRPr="00097486">
        <w:rPr>
          <w:spacing w:val="1"/>
        </w:rPr>
        <w:t xml:space="preserve"> </w:t>
      </w:r>
      <w:r w:rsidRPr="00097486">
        <w:t>свойства</w:t>
      </w:r>
      <w:r w:rsidRPr="00097486">
        <w:rPr>
          <w:spacing w:val="1"/>
        </w:rPr>
        <w:t xml:space="preserve"> </w:t>
      </w:r>
      <w:r w:rsidRPr="00097486">
        <w:t>нервных</w:t>
      </w:r>
      <w:r w:rsidRPr="00097486">
        <w:rPr>
          <w:spacing w:val="1"/>
        </w:rPr>
        <w:t xml:space="preserve"> </w:t>
      </w:r>
      <w:r w:rsidRPr="00097486">
        <w:t>процессов</w:t>
      </w:r>
      <w:r w:rsidRPr="00097486">
        <w:rPr>
          <w:spacing w:val="1"/>
        </w:rPr>
        <w:t xml:space="preserve"> </w:t>
      </w:r>
      <w:r w:rsidRPr="00097486">
        <w:t>характеризуются</w:t>
      </w:r>
      <w:r w:rsidRPr="00097486">
        <w:rPr>
          <w:spacing w:val="1"/>
        </w:rPr>
        <w:t xml:space="preserve"> </w:t>
      </w:r>
      <w:r w:rsidRPr="00097486">
        <w:t>неустойчивостью, высокой истощаемостью нервных</w:t>
      </w:r>
      <w:r w:rsidRPr="00097486">
        <w:rPr>
          <w:spacing w:val="1"/>
        </w:rPr>
        <w:t xml:space="preserve"> </w:t>
      </w:r>
      <w:r w:rsidRPr="00097486">
        <w:t>центров.</w:t>
      </w:r>
    </w:p>
    <w:p w:rsidR="005315BC" w:rsidRPr="00097486" w:rsidRDefault="00FE25F3">
      <w:pPr>
        <w:pStyle w:val="a3"/>
        <w:spacing w:line="276" w:lineRule="auto"/>
        <w:ind w:right="831"/>
      </w:pPr>
      <w:r w:rsidRPr="00097486">
        <w:rPr>
          <w:b/>
          <w:i/>
        </w:rPr>
        <w:t xml:space="preserve">Психические функции. </w:t>
      </w:r>
      <w:r w:rsidRPr="00097486">
        <w:t>К шести-семи годам особую значимость приобретает процесс</w:t>
      </w:r>
      <w:r w:rsidRPr="00097486">
        <w:rPr>
          <w:spacing w:val="1"/>
        </w:rPr>
        <w:t xml:space="preserve"> </w:t>
      </w:r>
      <w:r w:rsidRPr="00097486">
        <w:t>формирования</w:t>
      </w:r>
      <w:r w:rsidRPr="00097486">
        <w:rPr>
          <w:spacing w:val="1"/>
        </w:rPr>
        <w:t xml:space="preserve"> </w:t>
      </w:r>
      <w:r w:rsidRPr="00097486">
        <w:t>«взрослых»</w:t>
      </w:r>
      <w:r w:rsidRPr="00097486">
        <w:rPr>
          <w:spacing w:val="1"/>
        </w:rPr>
        <w:t xml:space="preserve"> </w:t>
      </w:r>
      <w:r w:rsidRPr="00097486">
        <w:t>механизмов</w:t>
      </w:r>
      <w:r w:rsidRPr="00097486">
        <w:rPr>
          <w:spacing w:val="1"/>
        </w:rPr>
        <w:t xml:space="preserve"> </w:t>
      </w:r>
      <w:r w:rsidRPr="00097486">
        <w:t>восприятия.</w:t>
      </w:r>
      <w:r w:rsidRPr="00097486">
        <w:rPr>
          <w:spacing w:val="1"/>
        </w:rPr>
        <w:t xml:space="preserve"> </w:t>
      </w:r>
      <w:r w:rsidRPr="00097486">
        <w:t>Формируется</w:t>
      </w:r>
      <w:r w:rsidRPr="00097486">
        <w:rPr>
          <w:spacing w:val="1"/>
        </w:rPr>
        <w:t xml:space="preserve"> </w:t>
      </w:r>
      <w:r w:rsidRPr="00097486">
        <w:t>способность</w:t>
      </w:r>
      <w:r w:rsidRPr="00097486">
        <w:rPr>
          <w:spacing w:val="1"/>
        </w:rPr>
        <w:t xml:space="preserve"> </w:t>
      </w:r>
      <w:r w:rsidRPr="00097486">
        <w:t>дифференцировать</w:t>
      </w:r>
      <w:r w:rsidRPr="00097486">
        <w:rPr>
          <w:spacing w:val="1"/>
        </w:rPr>
        <w:t xml:space="preserve"> </w:t>
      </w:r>
      <w:r w:rsidRPr="00097486">
        <w:t>слабо</w:t>
      </w:r>
      <w:r w:rsidRPr="00097486">
        <w:rPr>
          <w:spacing w:val="1"/>
        </w:rPr>
        <w:t xml:space="preserve"> </w:t>
      </w:r>
      <w:r w:rsidRPr="00097486">
        <w:t>различающиеся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физическим</w:t>
      </w:r>
      <w:r w:rsidRPr="00097486">
        <w:rPr>
          <w:spacing w:val="1"/>
        </w:rPr>
        <w:t xml:space="preserve"> </w:t>
      </w:r>
      <w:r w:rsidRPr="00097486">
        <w:t>характеристикам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редко</w:t>
      </w:r>
      <w:r w:rsidRPr="00097486">
        <w:rPr>
          <w:spacing w:val="1"/>
        </w:rPr>
        <w:t xml:space="preserve"> </w:t>
      </w:r>
      <w:r w:rsidRPr="00097486">
        <w:t>появляющиеся</w:t>
      </w:r>
      <w:r w:rsidRPr="00097486">
        <w:rPr>
          <w:spacing w:val="1"/>
        </w:rPr>
        <w:t xml:space="preserve"> </w:t>
      </w:r>
      <w:r w:rsidRPr="00097486">
        <w:t>сенсорные</w:t>
      </w:r>
      <w:r w:rsidRPr="00097486">
        <w:rPr>
          <w:spacing w:val="1"/>
        </w:rPr>
        <w:t xml:space="preserve"> </w:t>
      </w:r>
      <w:r w:rsidRPr="00097486">
        <w:t>стимулы.</w:t>
      </w:r>
      <w:r w:rsidRPr="00097486">
        <w:rPr>
          <w:spacing w:val="1"/>
        </w:rPr>
        <w:t xml:space="preserve"> </w:t>
      </w:r>
      <w:r w:rsidRPr="00097486">
        <w:t>Качественные</w:t>
      </w:r>
      <w:r w:rsidRPr="00097486">
        <w:rPr>
          <w:spacing w:val="1"/>
        </w:rPr>
        <w:t xml:space="preserve"> </w:t>
      </w:r>
      <w:r w:rsidRPr="00097486">
        <w:t>перестройки</w:t>
      </w:r>
      <w:r w:rsidRPr="00097486">
        <w:rPr>
          <w:spacing w:val="1"/>
        </w:rPr>
        <w:t xml:space="preserve"> </w:t>
      </w:r>
      <w:r w:rsidRPr="00097486">
        <w:t>нейрофизиологических</w:t>
      </w:r>
      <w:r w:rsidRPr="00097486">
        <w:rPr>
          <w:spacing w:val="1"/>
        </w:rPr>
        <w:t xml:space="preserve"> </w:t>
      </w:r>
      <w:r w:rsidRPr="00097486">
        <w:t>механизмов</w:t>
      </w:r>
      <w:r w:rsidRPr="00097486">
        <w:rPr>
          <w:spacing w:val="1"/>
        </w:rPr>
        <w:t xml:space="preserve"> </w:t>
      </w:r>
      <w:r w:rsidRPr="00097486">
        <w:t>организации</w:t>
      </w:r>
      <w:r w:rsidRPr="00097486">
        <w:rPr>
          <w:spacing w:val="1"/>
        </w:rPr>
        <w:t xml:space="preserve"> </w:t>
      </w:r>
      <w:r w:rsidRPr="00097486">
        <w:t>системы восприятия</w:t>
      </w:r>
      <w:r w:rsidRPr="00097486">
        <w:rPr>
          <w:spacing w:val="1"/>
        </w:rPr>
        <w:t xml:space="preserve"> </w:t>
      </w:r>
      <w:r w:rsidRPr="00097486">
        <w:t>позволяют</w:t>
      </w:r>
      <w:r w:rsidRPr="00097486">
        <w:rPr>
          <w:spacing w:val="1"/>
        </w:rPr>
        <w:t xml:space="preserve"> </w:t>
      </w:r>
      <w:r w:rsidRPr="00097486">
        <w:t>рассматривать</w:t>
      </w:r>
      <w:r w:rsidRPr="00097486">
        <w:rPr>
          <w:spacing w:val="1"/>
        </w:rPr>
        <w:t xml:space="preserve"> </w:t>
      </w:r>
      <w:r w:rsidRPr="00097486">
        <w:t>этот</w:t>
      </w:r>
      <w:r w:rsidRPr="00097486">
        <w:rPr>
          <w:spacing w:val="1"/>
        </w:rPr>
        <w:t xml:space="preserve"> </w:t>
      </w:r>
      <w:r w:rsidRPr="00097486">
        <w:t>период</w:t>
      </w:r>
      <w:r w:rsidRPr="00097486">
        <w:rPr>
          <w:spacing w:val="1"/>
        </w:rPr>
        <w:t xml:space="preserve"> </w:t>
      </w:r>
      <w:r w:rsidRPr="00097486">
        <w:t>как</w:t>
      </w:r>
      <w:r w:rsidRPr="00097486">
        <w:rPr>
          <w:spacing w:val="1"/>
        </w:rPr>
        <w:t xml:space="preserve"> </w:t>
      </w:r>
      <w:r w:rsidRPr="00097486">
        <w:rPr>
          <w:i/>
        </w:rPr>
        <w:t>сенситивный</w:t>
      </w:r>
      <w:r w:rsidRPr="00097486">
        <w:rPr>
          <w:i/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становления</w:t>
      </w:r>
      <w:r w:rsidRPr="00097486">
        <w:rPr>
          <w:spacing w:val="1"/>
        </w:rPr>
        <w:t xml:space="preserve"> </w:t>
      </w:r>
      <w:r w:rsidRPr="00097486">
        <w:t>когнитивных</w:t>
      </w:r>
      <w:r w:rsidRPr="00097486">
        <w:rPr>
          <w:spacing w:val="1"/>
        </w:rPr>
        <w:t xml:space="preserve"> </w:t>
      </w:r>
      <w:r w:rsidRPr="00097486">
        <w:t>функций,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первую</w:t>
      </w:r>
      <w:r w:rsidRPr="00097486">
        <w:rPr>
          <w:spacing w:val="1"/>
        </w:rPr>
        <w:t xml:space="preserve"> </w:t>
      </w:r>
      <w:r w:rsidRPr="00097486">
        <w:t>очередь</w:t>
      </w:r>
      <w:r w:rsidRPr="00097486">
        <w:rPr>
          <w:spacing w:val="1"/>
        </w:rPr>
        <w:t xml:space="preserve"> </w:t>
      </w:r>
      <w:r w:rsidRPr="00097486">
        <w:t>произвольного</w:t>
      </w:r>
      <w:r w:rsidRPr="00097486">
        <w:rPr>
          <w:spacing w:val="1"/>
        </w:rPr>
        <w:t xml:space="preserve"> </w:t>
      </w:r>
      <w:r w:rsidRPr="00097486">
        <w:t>внимания</w:t>
      </w:r>
      <w:r w:rsidRPr="00097486">
        <w:rPr>
          <w:spacing w:val="-12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памяти.</w:t>
      </w:r>
      <w:r w:rsidRPr="00097486">
        <w:rPr>
          <w:spacing w:val="-12"/>
        </w:rPr>
        <w:t xml:space="preserve"> </w:t>
      </w:r>
      <w:r w:rsidRPr="00097486">
        <w:t>Время</w:t>
      </w:r>
      <w:r w:rsidRPr="00097486">
        <w:rPr>
          <w:spacing w:val="39"/>
        </w:rPr>
        <w:t xml:space="preserve"> </w:t>
      </w:r>
      <w:r w:rsidRPr="00097486">
        <w:t>сосредоточенного</w:t>
      </w:r>
      <w:r w:rsidRPr="00097486">
        <w:rPr>
          <w:spacing w:val="-9"/>
        </w:rPr>
        <w:t xml:space="preserve"> </w:t>
      </w:r>
      <w:r w:rsidRPr="00097486">
        <w:t>внимания,</w:t>
      </w:r>
      <w:r w:rsidRPr="00097486">
        <w:rPr>
          <w:spacing w:val="-11"/>
        </w:rPr>
        <w:t xml:space="preserve"> </w:t>
      </w:r>
      <w:r w:rsidRPr="00097486">
        <w:t>работы</w:t>
      </w:r>
      <w:r w:rsidRPr="00097486">
        <w:rPr>
          <w:spacing w:val="-10"/>
        </w:rPr>
        <w:t xml:space="preserve"> </w:t>
      </w:r>
      <w:r w:rsidRPr="00097486">
        <w:t>без</w:t>
      </w:r>
      <w:r w:rsidRPr="00097486">
        <w:rPr>
          <w:spacing w:val="-12"/>
        </w:rPr>
        <w:t xml:space="preserve"> </w:t>
      </w:r>
      <w:r w:rsidRPr="00097486">
        <w:t>отвлечений</w:t>
      </w:r>
      <w:r w:rsidRPr="00097486">
        <w:rPr>
          <w:spacing w:val="-7"/>
        </w:rPr>
        <w:t xml:space="preserve"> </w:t>
      </w:r>
      <w:r w:rsidRPr="00097486">
        <w:t>по</w:t>
      </w:r>
      <w:r w:rsidRPr="00097486">
        <w:rPr>
          <w:spacing w:val="-14"/>
        </w:rPr>
        <w:t xml:space="preserve"> </w:t>
      </w:r>
      <w:r w:rsidRPr="00097486">
        <w:t>инструкции</w:t>
      </w:r>
      <w:r w:rsidRPr="00097486">
        <w:rPr>
          <w:spacing w:val="-58"/>
        </w:rPr>
        <w:t xml:space="preserve"> </w:t>
      </w:r>
      <w:r w:rsidRPr="00097486">
        <w:t>достигает 10-15 минут.</w:t>
      </w:r>
    </w:p>
    <w:p w:rsidR="005315BC" w:rsidRPr="00097486" w:rsidRDefault="00FE25F3">
      <w:pPr>
        <w:pStyle w:val="a3"/>
        <w:spacing w:before="1" w:line="276" w:lineRule="auto"/>
        <w:ind w:right="828"/>
      </w:pPr>
      <w:r w:rsidRPr="00097486">
        <w:t>Детям</w:t>
      </w:r>
      <w:r w:rsidRPr="00097486">
        <w:rPr>
          <w:spacing w:val="1"/>
        </w:rPr>
        <w:t xml:space="preserve"> </w:t>
      </w:r>
      <w:r w:rsidRPr="00097486">
        <w:t>становятся</w:t>
      </w:r>
      <w:r w:rsidRPr="00097486">
        <w:rPr>
          <w:spacing w:val="1"/>
        </w:rPr>
        <w:t xml:space="preserve"> </w:t>
      </w:r>
      <w:r w:rsidRPr="00097486">
        <w:t>доступны</w:t>
      </w:r>
      <w:r w:rsidRPr="00097486">
        <w:rPr>
          <w:spacing w:val="1"/>
        </w:rPr>
        <w:t xml:space="preserve"> </w:t>
      </w:r>
      <w:r w:rsidRPr="00097486">
        <w:t>формы</w:t>
      </w:r>
      <w:r w:rsidRPr="00097486">
        <w:rPr>
          <w:spacing w:val="1"/>
        </w:rPr>
        <w:t xml:space="preserve"> </w:t>
      </w:r>
      <w:r w:rsidRPr="00097486">
        <w:t>опосредованной</w:t>
      </w:r>
      <w:r w:rsidRPr="00097486">
        <w:rPr>
          <w:spacing w:val="1"/>
        </w:rPr>
        <w:t xml:space="preserve"> </w:t>
      </w:r>
      <w:r w:rsidRPr="00097486">
        <w:t>памяти,</w:t>
      </w:r>
      <w:r w:rsidRPr="00097486">
        <w:rPr>
          <w:spacing w:val="1"/>
        </w:rPr>
        <w:t xml:space="preserve"> </w:t>
      </w:r>
      <w:r w:rsidRPr="00097486">
        <w:t>где</w:t>
      </w:r>
      <w:r w:rsidRPr="00097486">
        <w:rPr>
          <w:spacing w:val="1"/>
        </w:rPr>
        <w:t xml:space="preserve"> </w:t>
      </w:r>
      <w:r w:rsidRPr="00097486">
        <w:t>средствами</w:t>
      </w:r>
      <w:r w:rsidRPr="00097486">
        <w:rPr>
          <w:spacing w:val="1"/>
        </w:rPr>
        <w:t xml:space="preserve"> </w:t>
      </w:r>
      <w:r w:rsidRPr="00097486">
        <w:t>могут</w:t>
      </w:r>
      <w:r w:rsidRPr="00097486">
        <w:rPr>
          <w:spacing w:val="1"/>
        </w:rPr>
        <w:t xml:space="preserve"> </w:t>
      </w:r>
      <w:r w:rsidRPr="00097486">
        <w:t>выступать</w:t>
      </w:r>
      <w:r w:rsidRPr="00097486">
        <w:rPr>
          <w:spacing w:val="1"/>
        </w:rPr>
        <w:t xml:space="preserve"> </w:t>
      </w:r>
      <w:r w:rsidRPr="00097486">
        <w:t>не</w:t>
      </w:r>
      <w:r w:rsidRPr="00097486">
        <w:rPr>
          <w:spacing w:val="1"/>
        </w:rPr>
        <w:t xml:space="preserve"> </w:t>
      </w:r>
      <w:r w:rsidRPr="00097486">
        <w:t>только</w:t>
      </w:r>
      <w:r w:rsidRPr="00097486">
        <w:rPr>
          <w:spacing w:val="1"/>
        </w:rPr>
        <w:t xml:space="preserve"> </w:t>
      </w:r>
      <w:r w:rsidRPr="00097486">
        <w:t>внешние</w:t>
      </w:r>
      <w:r w:rsidRPr="00097486">
        <w:rPr>
          <w:spacing w:val="1"/>
        </w:rPr>
        <w:t xml:space="preserve"> </w:t>
      </w:r>
      <w:r w:rsidRPr="00097486">
        <w:t>объекты</w:t>
      </w:r>
      <w:r w:rsidRPr="00097486">
        <w:rPr>
          <w:spacing w:val="1"/>
        </w:rPr>
        <w:t xml:space="preserve"> </w:t>
      </w:r>
      <w:r w:rsidRPr="00097486">
        <w:t>(картинки,</w:t>
      </w:r>
      <w:r w:rsidRPr="00097486">
        <w:rPr>
          <w:spacing w:val="1"/>
        </w:rPr>
        <w:t xml:space="preserve"> </w:t>
      </w:r>
      <w:r w:rsidRPr="00097486">
        <w:t>пиктограммы),</w:t>
      </w:r>
      <w:r w:rsidRPr="00097486">
        <w:rPr>
          <w:spacing w:val="1"/>
        </w:rPr>
        <w:t xml:space="preserve"> </w:t>
      </w:r>
      <w:r w:rsidRPr="00097486">
        <w:t>но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некоторые</w:t>
      </w:r>
      <w:r w:rsidRPr="00097486">
        <w:rPr>
          <w:spacing w:val="1"/>
        </w:rPr>
        <w:t xml:space="preserve"> </w:t>
      </w:r>
      <w:r w:rsidRPr="00097486">
        <w:t>мыслительные</w:t>
      </w:r>
      <w:r w:rsidRPr="00097486">
        <w:rPr>
          <w:spacing w:val="1"/>
        </w:rPr>
        <w:t xml:space="preserve"> </w:t>
      </w:r>
      <w:r w:rsidRPr="00097486">
        <w:t>операции</w:t>
      </w:r>
      <w:r w:rsidRPr="00097486">
        <w:rPr>
          <w:spacing w:val="1"/>
        </w:rPr>
        <w:t xml:space="preserve"> </w:t>
      </w:r>
      <w:r w:rsidRPr="00097486">
        <w:t>(классификация).</w:t>
      </w:r>
      <w:r w:rsidRPr="00097486">
        <w:rPr>
          <w:spacing w:val="1"/>
        </w:rPr>
        <w:t xml:space="preserve"> </w:t>
      </w:r>
      <w:r w:rsidRPr="00097486">
        <w:t>Существенно</w:t>
      </w:r>
      <w:r w:rsidRPr="00097486">
        <w:rPr>
          <w:spacing w:val="1"/>
        </w:rPr>
        <w:t xml:space="preserve"> </w:t>
      </w:r>
      <w:r w:rsidRPr="00097486">
        <w:t>повышается</w:t>
      </w:r>
      <w:r w:rsidRPr="00097486">
        <w:rPr>
          <w:spacing w:val="1"/>
        </w:rPr>
        <w:t xml:space="preserve"> </w:t>
      </w:r>
      <w:r w:rsidRPr="00097486">
        <w:t>роль</w:t>
      </w:r>
      <w:r w:rsidRPr="00097486">
        <w:rPr>
          <w:spacing w:val="1"/>
        </w:rPr>
        <w:t xml:space="preserve"> </w:t>
      </w:r>
      <w:r w:rsidRPr="00097486">
        <w:t>словесного</w:t>
      </w:r>
      <w:r w:rsidRPr="00097486">
        <w:rPr>
          <w:spacing w:val="1"/>
        </w:rPr>
        <w:t xml:space="preserve"> </w:t>
      </w:r>
      <w:r w:rsidRPr="00097486">
        <w:t>мышления, как</w:t>
      </w:r>
      <w:r w:rsidRPr="00097486">
        <w:rPr>
          <w:spacing w:val="1"/>
        </w:rPr>
        <w:t xml:space="preserve"> </w:t>
      </w:r>
      <w:r w:rsidRPr="00097486">
        <w:t>основы</w:t>
      </w:r>
      <w:r w:rsidRPr="00097486">
        <w:rPr>
          <w:spacing w:val="1"/>
        </w:rPr>
        <w:t xml:space="preserve"> </w:t>
      </w:r>
      <w:r w:rsidRPr="00097486">
        <w:t>умственной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ребенка,</w:t>
      </w:r>
      <w:r w:rsidRPr="00097486">
        <w:rPr>
          <w:spacing w:val="1"/>
        </w:rPr>
        <w:t xml:space="preserve"> </w:t>
      </w:r>
      <w:r w:rsidRPr="00097486">
        <w:t>все</w:t>
      </w:r>
      <w:r w:rsidRPr="00097486">
        <w:rPr>
          <w:spacing w:val="1"/>
        </w:rPr>
        <w:t xml:space="preserve"> </w:t>
      </w:r>
      <w:r w:rsidRPr="00097486">
        <w:t>более</w:t>
      </w:r>
      <w:r w:rsidRPr="00097486">
        <w:rPr>
          <w:spacing w:val="1"/>
        </w:rPr>
        <w:t xml:space="preserve"> </w:t>
      </w:r>
      <w:r w:rsidRPr="00097486">
        <w:t>обособляющегося</w:t>
      </w:r>
      <w:r w:rsidRPr="00097486">
        <w:rPr>
          <w:spacing w:val="1"/>
        </w:rPr>
        <w:t xml:space="preserve"> </w:t>
      </w:r>
      <w:r w:rsidRPr="00097486">
        <w:t>от</w:t>
      </w:r>
      <w:r w:rsidRPr="00097486">
        <w:rPr>
          <w:spacing w:val="1"/>
        </w:rPr>
        <w:t xml:space="preserve"> </w:t>
      </w:r>
      <w:r w:rsidRPr="00097486">
        <w:t>мышления</w:t>
      </w:r>
      <w:r w:rsidRPr="00097486">
        <w:rPr>
          <w:spacing w:val="1"/>
        </w:rPr>
        <w:t xml:space="preserve"> </w:t>
      </w:r>
      <w:r w:rsidRPr="00097486">
        <w:t>предметного,</w:t>
      </w:r>
      <w:r w:rsidRPr="00097486">
        <w:rPr>
          <w:spacing w:val="1"/>
        </w:rPr>
        <w:t xml:space="preserve"> </w:t>
      </w:r>
      <w:r w:rsidRPr="00097486">
        <w:t>наглядно-образного.</w:t>
      </w:r>
      <w:r w:rsidRPr="00097486">
        <w:rPr>
          <w:spacing w:val="1"/>
        </w:rPr>
        <w:t xml:space="preserve"> </w:t>
      </w:r>
      <w:r w:rsidRPr="00097486">
        <w:t>Формируются</w:t>
      </w:r>
      <w:r w:rsidRPr="00097486">
        <w:rPr>
          <w:spacing w:val="1"/>
        </w:rPr>
        <w:t xml:space="preserve"> </w:t>
      </w:r>
      <w:r w:rsidRPr="00097486">
        <w:t>основы</w:t>
      </w:r>
      <w:r w:rsidRPr="00097486">
        <w:rPr>
          <w:spacing w:val="1"/>
        </w:rPr>
        <w:t xml:space="preserve"> </w:t>
      </w:r>
      <w:r w:rsidRPr="00097486">
        <w:t>словесно-логического</w:t>
      </w:r>
      <w:r w:rsidRPr="00097486">
        <w:rPr>
          <w:spacing w:val="1"/>
        </w:rPr>
        <w:t xml:space="preserve"> </w:t>
      </w:r>
      <w:r w:rsidRPr="00097486">
        <w:t>мышления,</w:t>
      </w:r>
      <w:r w:rsidRPr="00097486">
        <w:rPr>
          <w:spacing w:val="1"/>
        </w:rPr>
        <w:t xml:space="preserve"> </w:t>
      </w:r>
      <w:r w:rsidRPr="00097486">
        <w:t>логические</w:t>
      </w:r>
      <w:r w:rsidRPr="00097486">
        <w:rPr>
          <w:spacing w:val="1"/>
        </w:rPr>
        <w:t xml:space="preserve"> </w:t>
      </w:r>
      <w:r w:rsidRPr="00097486">
        <w:t>операции</w:t>
      </w:r>
      <w:r w:rsidRPr="00097486">
        <w:rPr>
          <w:spacing w:val="1"/>
        </w:rPr>
        <w:t xml:space="preserve"> </w:t>
      </w:r>
      <w:r w:rsidRPr="00097486">
        <w:t>классификации,</w:t>
      </w:r>
      <w:r w:rsidRPr="00097486">
        <w:rPr>
          <w:spacing w:val="1"/>
        </w:rPr>
        <w:t xml:space="preserve"> </w:t>
      </w:r>
      <w:r w:rsidRPr="00097486">
        <w:t>сериации,</w:t>
      </w:r>
      <w:r w:rsidRPr="00097486">
        <w:rPr>
          <w:spacing w:val="1"/>
        </w:rPr>
        <w:t xml:space="preserve"> </w:t>
      </w:r>
      <w:r w:rsidRPr="00097486">
        <w:t>сравнения.</w:t>
      </w:r>
      <w:r w:rsidRPr="00097486">
        <w:rPr>
          <w:spacing w:val="1"/>
        </w:rPr>
        <w:t xml:space="preserve"> </w:t>
      </w:r>
      <w:r w:rsidRPr="00097486">
        <w:t>Продолжают</w:t>
      </w:r>
      <w:r w:rsidRPr="00097486">
        <w:rPr>
          <w:spacing w:val="1"/>
        </w:rPr>
        <w:t xml:space="preserve"> </w:t>
      </w:r>
      <w:r w:rsidRPr="00097486">
        <w:t>развиваться</w:t>
      </w:r>
      <w:r w:rsidRPr="00097486">
        <w:rPr>
          <w:spacing w:val="1"/>
        </w:rPr>
        <w:t xml:space="preserve"> </w:t>
      </w:r>
      <w:r w:rsidRPr="00097486">
        <w:t>навыки</w:t>
      </w:r>
      <w:r w:rsidRPr="00097486">
        <w:rPr>
          <w:spacing w:val="1"/>
        </w:rPr>
        <w:t xml:space="preserve"> </w:t>
      </w:r>
      <w:r w:rsidRPr="00097486">
        <w:t>обобщения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рассуждения,</w:t>
      </w:r>
      <w:r w:rsidRPr="00097486">
        <w:rPr>
          <w:spacing w:val="1"/>
        </w:rPr>
        <w:t xml:space="preserve"> </w:t>
      </w:r>
      <w:r w:rsidRPr="00097486">
        <w:t>но</w:t>
      </w:r>
      <w:r w:rsidRPr="00097486">
        <w:rPr>
          <w:spacing w:val="1"/>
        </w:rPr>
        <w:t xml:space="preserve"> </w:t>
      </w:r>
      <w:r w:rsidRPr="00097486">
        <w:t>они</w:t>
      </w:r>
      <w:r w:rsidRPr="00097486">
        <w:rPr>
          <w:spacing w:val="1"/>
        </w:rPr>
        <w:t xml:space="preserve"> </w:t>
      </w:r>
      <w:r w:rsidRPr="00097486">
        <w:t>еще</w:t>
      </w:r>
      <w:r w:rsidRPr="00097486">
        <w:rPr>
          <w:spacing w:val="1"/>
        </w:rPr>
        <w:t xml:space="preserve"> </w:t>
      </w:r>
      <w:r w:rsidRPr="00097486">
        <w:t>ограничиваются</w:t>
      </w:r>
      <w:r w:rsidRPr="00097486">
        <w:rPr>
          <w:spacing w:val="1"/>
        </w:rPr>
        <w:t xml:space="preserve"> </w:t>
      </w:r>
      <w:r w:rsidRPr="00097486">
        <w:t>наглядными</w:t>
      </w:r>
      <w:r w:rsidRPr="00097486">
        <w:rPr>
          <w:spacing w:val="1"/>
        </w:rPr>
        <w:t xml:space="preserve"> </w:t>
      </w:r>
      <w:r w:rsidRPr="00097486">
        <w:t>признаками ситуации. Увеличивается длительность произвольного внимания (до 30 минут).</w:t>
      </w:r>
      <w:r w:rsidRPr="00097486">
        <w:rPr>
          <w:spacing w:val="1"/>
        </w:rPr>
        <w:t xml:space="preserve"> </w:t>
      </w:r>
      <w:r w:rsidRPr="00097486">
        <w:t>Развитие</w:t>
      </w:r>
      <w:r w:rsidRPr="00097486">
        <w:rPr>
          <w:spacing w:val="1"/>
        </w:rPr>
        <w:t xml:space="preserve"> </w:t>
      </w:r>
      <w:r w:rsidRPr="00097486">
        <w:t>речи</w:t>
      </w:r>
      <w:r w:rsidRPr="00097486">
        <w:rPr>
          <w:spacing w:val="1"/>
        </w:rPr>
        <w:t xml:space="preserve"> </w:t>
      </w:r>
      <w:r w:rsidRPr="00097486">
        <w:t>характеризуется</w:t>
      </w:r>
      <w:r w:rsidRPr="00097486">
        <w:rPr>
          <w:spacing w:val="1"/>
        </w:rPr>
        <w:t xml:space="preserve"> </w:t>
      </w:r>
      <w:r w:rsidRPr="00097486">
        <w:t>правильным</w:t>
      </w:r>
      <w:r w:rsidRPr="00097486">
        <w:rPr>
          <w:spacing w:val="1"/>
        </w:rPr>
        <w:t xml:space="preserve"> </w:t>
      </w:r>
      <w:r w:rsidRPr="00097486">
        <w:t>произношением</w:t>
      </w:r>
      <w:r w:rsidRPr="00097486">
        <w:rPr>
          <w:spacing w:val="1"/>
        </w:rPr>
        <w:t xml:space="preserve"> </w:t>
      </w:r>
      <w:r w:rsidRPr="00097486">
        <w:t>всех</w:t>
      </w:r>
      <w:r w:rsidRPr="00097486">
        <w:rPr>
          <w:spacing w:val="1"/>
        </w:rPr>
        <w:t xml:space="preserve"> </w:t>
      </w:r>
      <w:r w:rsidRPr="00097486">
        <w:t>звуков</w:t>
      </w:r>
      <w:r w:rsidRPr="00097486">
        <w:rPr>
          <w:spacing w:val="1"/>
        </w:rPr>
        <w:t xml:space="preserve"> </w:t>
      </w:r>
      <w:r w:rsidRPr="00097486">
        <w:t>родного</w:t>
      </w:r>
      <w:r w:rsidRPr="00097486">
        <w:rPr>
          <w:spacing w:val="1"/>
        </w:rPr>
        <w:t xml:space="preserve"> </w:t>
      </w:r>
      <w:r w:rsidRPr="00097486">
        <w:t>языка,</w:t>
      </w:r>
      <w:r w:rsidRPr="00097486">
        <w:rPr>
          <w:spacing w:val="1"/>
        </w:rPr>
        <w:t xml:space="preserve"> </w:t>
      </w:r>
      <w:r w:rsidRPr="00097486">
        <w:t>правильным</w:t>
      </w:r>
      <w:r w:rsidRPr="00097486">
        <w:rPr>
          <w:spacing w:val="1"/>
        </w:rPr>
        <w:t xml:space="preserve"> </w:t>
      </w:r>
      <w:r w:rsidRPr="00097486">
        <w:t>построением</w:t>
      </w:r>
      <w:r w:rsidRPr="00097486">
        <w:rPr>
          <w:spacing w:val="1"/>
        </w:rPr>
        <w:t xml:space="preserve"> </w:t>
      </w:r>
      <w:r w:rsidRPr="00097486">
        <w:t>предложений, способностью составлять рассказ по сюжетным и</w:t>
      </w:r>
      <w:r w:rsidRPr="00097486">
        <w:rPr>
          <w:spacing w:val="1"/>
        </w:rPr>
        <w:t xml:space="preserve"> </w:t>
      </w:r>
      <w:r w:rsidRPr="00097486">
        <w:t>последовательным</w:t>
      </w:r>
      <w:r w:rsidRPr="00097486">
        <w:rPr>
          <w:spacing w:val="1"/>
        </w:rPr>
        <w:t xml:space="preserve"> </w:t>
      </w:r>
      <w:r w:rsidRPr="00097486">
        <w:t>картинкам.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результате правильно</w:t>
      </w:r>
      <w:r w:rsidRPr="00097486">
        <w:rPr>
          <w:spacing w:val="1"/>
        </w:rPr>
        <w:t xml:space="preserve"> </w:t>
      </w:r>
      <w:r w:rsidRPr="00097486">
        <w:t>организованной</w:t>
      </w:r>
      <w:r w:rsidRPr="00097486">
        <w:rPr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1"/>
        </w:rPr>
        <w:t xml:space="preserve"> </w:t>
      </w:r>
      <w:r w:rsidRPr="00097486">
        <w:t>работы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развивается</w:t>
      </w:r>
      <w:r w:rsidRPr="00097486">
        <w:rPr>
          <w:spacing w:val="1"/>
        </w:rPr>
        <w:t xml:space="preserve"> </w:t>
      </w:r>
      <w:r w:rsidRPr="00097486">
        <w:t>диалогическая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некоторые</w:t>
      </w:r>
      <w:r w:rsidRPr="00097486">
        <w:rPr>
          <w:spacing w:val="1"/>
        </w:rPr>
        <w:t xml:space="preserve"> </w:t>
      </w:r>
      <w:r w:rsidRPr="00097486">
        <w:t>виды</w:t>
      </w:r>
      <w:r w:rsidRPr="00097486">
        <w:rPr>
          <w:spacing w:val="1"/>
        </w:rPr>
        <w:t xml:space="preserve"> </w:t>
      </w:r>
      <w:r w:rsidRPr="00097486">
        <w:t>монологической</w:t>
      </w:r>
      <w:r w:rsidRPr="00097486">
        <w:rPr>
          <w:spacing w:val="1"/>
        </w:rPr>
        <w:t xml:space="preserve"> </w:t>
      </w:r>
      <w:r w:rsidRPr="00097486">
        <w:t>речи,</w:t>
      </w:r>
      <w:r w:rsidRPr="00097486">
        <w:rPr>
          <w:spacing w:val="1"/>
        </w:rPr>
        <w:t xml:space="preserve"> </w:t>
      </w:r>
      <w:r w:rsidRPr="00097486">
        <w:t>формируются предпосылки к обучению чтения. Активный словарный запас достигает 3,5 - 7</w:t>
      </w:r>
      <w:r w:rsidRPr="00097486">
        <w:rPr>
          <w:spacing w:val="1"/>
        </w:rPr>
        <w:t xml:space="preserve"> </w:t>
      </w:r>
      <w:r w:rsidRPr="00097486">
        <w:t>тысяч</w:t>
      </w:r>
      <w:r w:rsidRPr="00097486">
        <w:rPr>
          <w:spacing w:val="-2"/>
        </w:rPr>
        <w:t xml:space="preserve"> </w:t>
      </w:r>
      <w:r w:rsidRPr="00097486">
        <w:t>слов.</w:t>
      </w:r>
    </w:p>
    <w:p w:rsidR="005315BC" w:rsidRPr="00097486" w:rsidRDefault="00FE25F3">
      <w:pPr>
        <w:pStyle w:val="a3"/>
        <w:spacing w:line="276" w:lineRule="auto"/>
        <w:ind w:right="833"/>
      </w:pPr>
      <w:r w:rsidRPr="00097486">
        <w:rPr>
          <w:b/>
          <w:i/>
        </w:rPr>
        <w:t>Детские</w:t>
      </w:r>
      <w:r w:rsidRPr="00097486">
        <w:rPr>
          <w:b/>
          <w:i/>
          <w:spacing w:val="1"/>
        </w:rPr>
        <w:t xml:space="preserve"> </w:t>
      </w:r>
      <w:r w:rsidRPr="00097486">
        <w:rPr>
          <w:b/>
          <w:i/>
        </w:rPr>
        <w:t>виды</w:t>
      </w:r>
      <w:r w:rsidRPr="00097486">
        <w:rPr>
          <w:b/>
          <w:i/>
          <w:spacing w:val="1"/>
        </w:rPr>
        <w:t xml:space="preserve"> </w:t>
      </w:r>
      <w:r w:rsidRPr="00097486">
        <w:rPr>
          <w:b/>
          <w:i/>
        </w:rPr>
        <w:t>деятельности</w:t>
      </w:r>
      <w:r w:rsidRPr="00097486">
        <w:rPr>
          <w:b/>
        </w:rPr>
        <w:t>.</w:t>
      </w:r>
      <w:r w:rsidRPr="00097486">
        <w:rPr>
          <w:b/>
          <w:spacing w:val="1"/>
        </w:rPr>
        <w:t xml:space="preserve"> </w:t>
      </w:r>
      <w:r w:rsidRPr="00097486">
        <w:t>Процессуальная</w:t>
      </w:r>
      <w:r w:rsidRPr="00097486">
        <w:rPr>
          <w:spacing w:val="1"/>
        </w:rPr>
        <w:t xml:space="preserve"> </w:t>
      </w:r>
      <w:r w:rsidRPr="00097486">
        <w:t>сюжетно-ролевая</w:t>
      </w:r>
      <w:r w:rsidRPr="00097486">
        <w:rPr>
          <w:spacing w:val="1"/>
        </w:rPr>
        <w:t xml:space="preserve"> </w:t>
      </w:r>
      <w:r w:rsidRPr="00097486">
        <w:t>игра</w:t>
      </w:r>
      <w:r w:rsidRPr="00097486">
        <w:rPr>
          <w:spacing w:val="1"/>
        </w:rPr>
        <w:t xml:space="preserve"> </w:t>
      </w:r>
      <w:r w:rsidRPr="00097486">
        <w:t>сменяется</w:t>
      </w:r>
      <w:r w:rsidRPr="00097486">
        <w:rPr>
          <w:spacing w:val="1"/>
        </w:rPr>
        <w:t xml:space="preserve"> </w:t>
      </w:r>
      <w:r w:rsidRPr="00097486">
        <w:t>результативной</w:t>
      </w:r>
      <w:r w:rsidRPr="00097486">
        <w:rPr>
          <w:spacing w:val="17"/>
        </w:rPr>
        <w:t xml:space="preserve"> </w:t>
      </w:r>
      <w:r w:rsidRPr="00097486">
        <w:t>игрой</w:t>
      </w:r>
      <w:r w:rsidRPr="00097486">
        <w:rPr>
          <w:spacing w:val="15"/>
        </w:rPr>
        <w:t xml:space="preserve"> </w:t>
      </w:r>
      <w:r w:rsidRPr="00097486">
        <w:t>(игры</w:t>
      </w:r>
      <w:r w:rsidRPr="00097486">
        <w:rPr>
          <w:spacing w:val="16"/>
        </w:rPr>
        <w:t xml:space="preserve"> </w:t>
      </w:r>
      <w:r w:rsidRPr="00097486">
        <w:t>с</w:t>
      </w:r>
      <w:r w:rsidRPr="00097486">
        <w:rPr>
          <w:spacing w:val="18"/>
        </w:rPr>
        <w:t xml:space="preserve"> </w:t>
      </w:r>
      <w:r w:rsidRPr="00097486">
        <w:t>правилами,</w:t>
      </w:r>
      <w:r w:rsidRPr="00097486">
        <w:rPr>
          <w:spacing w:val="16"/>
        </w:rPr>
        <w:t xml:space="preserve"> </w:t>
      </w:r>
      <w:r w:rsidRPr="00097486">
        <w:t>настольные</w:t>
      </w:r>
      <w:r w:rsidRPr="00097486">
        <w:rPr>
          <w:spacing w:val="15"/>
        </w:rPr>
        <w:t xml:space="preserve"> </w:t>
      </w:r>
      <w:r w:rsidRPr="00097486">
        <w:t>игры).</w:t>
      </w:r>
      <w:r w:rsidRPr="00097486">
        <w:rPr>
          <w:spacing w:val="19"/>
        </w:rPr>
        <w:t xml:space="preserve"> </w:t>
      </w:r>
      <w:r w:rsidRPr="00097486">
        <w:t>Игровое</w:t>
      </w:r>
      <w:r w:rsidRPr="00097486">
        <w:rPr>
          <w:spacing w:val="18"/>
        </w:rPr>
        <w:t xml:space="preserve"> </w:t>
      </w:r>
      <w:r w:rsidRPr="00097486">
        <w:t>пространство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1" w:firstLine="0"/>
      </w:pPr>
      <w:r w:rsidRPr="00097486">
        <w:lastRenderedPageBreak/>
        <w:t>усложняется.</w:t>
      </w:r>
      <w:r w:rsidRPr="00097486">
        <w:rPr>
          <w:spacing w:val="1"/>
        </w:rPr>
        <w:t xml:space="preserve"> </w:t>
      </w:r>
      <w:r w:rsidRPr="00097486">
        <w:t>Система</w:t>
      </w:r>
      <w:r w:rsidRPr="00097486">
        <w:rPr>
          <w:spacing w:val="1"/>
        </w:rPr>
        <w:t xml:space="preserve"> </w:t>
      </w:r>
      <w:r w:rsidRPr="00097486">
        <w:t>взаимоотношений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игре</w:t>
      </w:r>
      <w:r w:rsidRPr="00097486">
        <w:rPr>
          <w:spacing w:val="1"/>
        </w:rPr>
        <w:t xml:space="preserve"> </w:t>
      </w:r>
      <w:r w:rsidRPr="00097486">
        <w:t>усложняется,</w:t>
      </w:r>
      <w:r w:rsidRPr="00097486">
        <w:rPr>
          <w:spacing w:val="1"/>
        </w:rPr>
        <w:t xml:space="preserve"> </w:t>
      </w:r>
      <w:r w:rsidRPr="00097486">
        <w:t>дети</w:t>
      </w:r>
      <w:r w:rsidRPr="00097486">
        <w:rPr>
          <w:spacing w:val="1"/>
        </w:rPr>
        <w:t xml:space="preserve"> </w:t>
      </w:r>
      <w:r w:rsidRPr="00097486">
        <w:t>способны</w:t>
      </w:r>
      <w:r w:rsidRPr="00097486">
        <w:rPr>
          <w:spacing w:val="1"/>
        </w:rPr>
        <w:t xml:space="preserve"> </w:t>
      </w:r>
      <w:r w:rsidRPr="00097486">
        <w:t>отслеживать</w:t>
      </w:r>
      <w:r w:rsidRPr="00097486">
        <w:rPr>
          <w:spacing w:val="-57"/>
        </w:rPr>
        <w:t xml:space="preserve"> </w:t>
      </w:r>
      <w:r w:rsidRPr="00097486">
        <w:t>поведение партнеров по всему игровому пространству и менять свое поведение в зависимости</w:t>
      </w:r>
      <w:r w:rsidRPr="00097486">
        <w:rPr>
          <w:spacing w:val="-57"/>
        </w:rPr>
        <w:t xml:space="preserve"> </w:t>
      </w:r>
      <w:r w:rsidRPr="00097486">
        <w:t>от места в</w:t>
      </w:r>
      <w:r w:rsidRPr="00097486">
        <w:rPr>
          <w:spacing w:val="-4"/>
        </w:rPr>
        <w:t xml:space="preserve"> </w:t>
      </w:r>
      <w:r w:rsidRPr="00097486">
        <w:t>нем.</w:t>
      </w:r>
    </w:p>
    <w:p w:rsidR="005315BC" w:rsidRPr="00097486" w:rsidRDefault="00FE25F3" w:rsidP="008966F9">
      <w:pPr>
        <w:pStyle w:val="a3"/>
        <w:tabs>
          <w:tab w:val="left" w:pos="1813"/>
          <w:tab w:val="left" w:pos="3056"/>
          <w:tab w:val="left" w:pos="3257"/>
          <w:tab w:val="left" w:pos="3884"/>
          <w:tab w:val="left" w:pos="4703"/>
          <w:tab w:val="left" w:pos="5557"/>
          <w:tab w:val="left" w:pos="6576"/>
          <w:tab w:val="left" w:pos="6986"/>
          <w:tab w:val="left" w:pos="7629"/>
          <w:tab w:val="left" w:pos="8657"/>
          <w:tab w:val="left" w:pos="9698"/>
        </w:tabs>
        <w:spacing w:before="1" w:line="276" w:lineRule="auto"/>
        <w:ind w:right="829"/>
        <w:jc w:val="left"/>
      </w:pPr>
      <w:r w:rsidRPr="00097486">
        <w:t>Продуктивные</w:t>
      </w:r>
      <w:r w:rsidRPr="00097486">
        <w:tab/>
        <w:t>виды</w:t>
      </w:r>
      <w:r w:rsidRPr="00097486">
        <w:tab/>
        <w:t>деятельности</w:t>
      </w:r>
      <w:r w:rsidRPr="00097486">
        <w:tab/>
        <w:t>выступают</w:t>
      </w:r>
      <w:r w:rsidRPr="00097486">
        <w:tab/>
        <w:t>как</w:t>
      </w:r>
      <w:r w:rsidRPr="00097486">
        <w:tab/>
        <w:t>самостоятельные</w:t>
      </w:r>
      <w:r w:rsidRPr="00097486">
        <w:tab/>
      </w:r>
      <w:r w:rsidRPr="00097486">
        <w:rPr>
          <w:spacing w:val="-1"/>
        </w:rPr>
        <w:t>формы</w:t>
      </w:r>
      <w:r w:rsidRPr="00097486">
        <w:rPr>
          <w:spacing w:val="-57"/>
        </w:rPr>
        <w:t xml:space="preserve"> </w:t>
      </w:r>
      <w:r w:rsidRPr="00097486">
        <w:t>целенаправленного</w:t>
      </w:r>
      <w:r w:rsidRPr="00097486">
        <w:rPr>
          <w:spacing w:val="36"/>
        </w:rPr>
        <w:t xml:space="preserve"> </w:t>
      </w:r>
      <w:r w:rsidRPr="00097486">
        <w:t>поведения.</w:t>
      </w:r>
      <w:r w:rsidRPr="00097486">
        <w:rPr>
          <w:spacing w:val="38"/>
        </w:rPr>
        <w:t xml:space="preserve"> </w:t>
      </w:r>
      <w:r w:rsidRPr="00097486">
        <w:t>Рисунки</w:t>
      </w:r>
      <w:r w:rsidRPr="00097486">
        <w:rPr>
          <w:spacing w:val="39"/>
        </w:rPr>
        <w:t xml:space="preserve"> </w:t>
      </w:r>
      <w:r w:rsidRPr="00097486">
        <w:t>приобретают</w:t>
      </w:r>
      <w:r w:rsidRPr="00097486">
        <w:rPr>
          <w:spacing w:val="38"/>
        </w:rPr>
        <w:t xml:space="preserve"> </w:t>
      </w:r>
      <w:r w:rsidRPr="00097486">
        <w:t>более</w:t>
      </w:r>
      <w:r w:rsidRPr="00097486">
        <w:rPr>
          <w:spacing w:val="35"/>
        </w:rPr>
        <w:t xml:space="preserve"> </w:t>
      </w:r>
      <w:r w:rsidRPr="00097486">
        <w:t>детализированный</w:t>
      </w:r>
      <w:r w:rsidRPr="00097486">
        <w:rPr>
          <w:spacing w:val="36"/>
        </w:rPr>
        <w:t xml:space="preserve"> </w:t>
      </w:r>
      <w:r w:rsidRPr="00097486">
        <w:t>характер,</w:t>
      </w:r>
      <w:r w:rsidRPr="00097486">
        <w:rPr>
          <w:spacing w:val="-57"/>
        </w:rPr>
        <w:t xml:space="preserve"> </w:t>
      </w:r>
      <w:r w:rsidRPr="00097486">
        <w:t>обогащается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цветовая</w:t>
      </w:r>
      <w:r w:rsidRPr="00097486">
        <w:rPr>
          <w:spacing w:val="1"/>
        </w:rPr>
        <w:t xml:space="preserve"> </w:t>
      </w:r>
      <w:r w:rsidRPr="00097486">
        <w:t>гамма.</w:t>
      </w:r>
      <w:r w:rsidRPr="00097486">
        <w:rPr>
          <w:spacing w:val="1"/>
        </w:rPr>
        <w:t xml:space="preserve"> </w:t>
      </w:r>
      <w:r w:rsidRPr="00097486">
        <w:t>Дети</w:t>
      </w:r>
      <w:r w:rsidRPr="00097486">
        <w:rPr>
          <w:spacing w:val="1"/>
        </w:rPr>
        <w:t xml:space="preserve"> </w:t>
      </w:r>
      <w:r w:rsidRPr="00097486">
        <w:t>подготовительной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школе</w:t>
      </w:r>
      <w:r w:rsidRPr="00097486">
        <w:rPr>
          <w:spacing w:val="1"/>
        </w:rPr>
        <w:t xml:space="preserve"> </w:t>
      </w:r>
      <w:r w:rsidRPr="00097486">
        <w:t>группы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значительной</w:t>
      </w:r>
      <w:r w:rsidRPr="00097486">
        <w:rPr>
          <w:spacing w:val="-57"/>
        </w:rPr>
        <w:t xml:space="preserve"> </w:t>
      </w:r>
      <w:r w:rsidRPr="00097486">
        <w:t>степени</w:t>
      </w:r>
      <w:r w:rsidRPr="00097486">
        <w:rPr>
          <w:spacing w:val="26"/>
        </w:rPr>
        <w:t xml:space="preserve"> </w:t>
      </w:r>
      <w:r w:rsidRPr="00097486">
        <w:t>осваивают</w:t>
      </w:r>
      <w:r w:rsidRPr="00097486">
        <w:rPr>
          <w:spacing w:val="26"/>
        </w:rPr>
        <w:t xml:space="preserve"> </w:t>
      </w:r>
      <w:r w:rsidRPr="00097486">
        <w:t>конструирование</w:t>
      </w:r>
      <w:r w:rsidRPr="00097486">
        <w:rPr>
          <w:spacing w:val="25"/>
        </w:rPr>
        <w:t xml:space="preserve"> </w:t>
      </w:r>
      <w:r w:rsidRPr="00097486">
        <w:t>из</w:t>
      </w:r>
      <w:r w:rsidRPr="00097486">
        <w:rPr>
          <w:spacing w:val="26"/>
        </w:rPr>
        <w:t xml:space="preserve"> </w:t>
      </w:r>
      <w:r w:rsidRPr="00097486">
        <w:t>различного</w:t>
      </w:r>
      <w:r w:rsidRPr="00097486">
        <w:rPr>
          <w:spacing w:val="25"/>
        </w:rPr>
        <w:t xml:space="preserve"> </w:t>
      </w:r>
      <w:r w:rsidRPr="00097486">
        <w:t>строительного</w:t>
      </w:r>
      <w:r w:rsidRPr="00097486">
        <w:rPr>
          <w:spacing w:val="25"/>
        </w:rPr>
        <w:t xml:space="preserve"> </w:t>
      </w:r>
      <w:r w:rsidRPr="00097486">
        <w:t>материала.</w:t>
      </w:r>
      <w:r w:rsidRPr="00097486">
        <w:rPr>
          <w:spacing w:val="25"/>
        </w:rPr>
        <w:t xml:space="preserve"> </w:t>
      </w:r>
      <w:r w:rsidRPr="00097486">
        <w:t>Они</w:t>
      </w:r>
      <w:r w:rsidRPr="00097486">
        <w:rPr>
          <w:spacing w:val="26"/>
        </w:rPr>
        <w:t xml:space="preserve"> </w:t>
      </w:r>
      <w:r w:rsidRPr="00097486">
        <w:t>свободно</w:t>
      </w:r>
      <w:r w:rsidRPr="00097486">
        <w:rPr>
          <w:spacing w:val="-57"/>
        </w:rPr>
        <w:t xml:space="preserve"> </w:t>
      </w:r>
      <w:r w:rsidRPr="00097486">
        <w:t>владеют</w:t>
      </w:r>
      <w:r w:rsidRPr="00097486">
        <w:rPr>
          <w:spacing w:val="19"/>
        </w:rPr>
        <w:t xml:space="preserve"> </w:t>
      </w:r>
      <w:r w:rsidRPr="00097486">
        <w:t>обобщенными</w:t>
      </w:r>
      <w:r w:rsidRPr="00097486">
        <w:rPr>
          <w:spacing w:val="20"/>
        </w:rPr>
        <w:t xml:space="preserve"> </w:t>
      </w:r>
      <w:r w:rsidRPr="00097486">
        <w:t>способами</w:t>
      </w:r>
      <w:r w:rsidRPr="00097486">
        <w:rPr>
          <w:spacing w:val="19"/>
        </w:rPr>
        <w:t xml:space="preserve"> </w:t>
      </w:r>
      <w:r w:rsidRPr="00097486">
        <w:t>анализа</w:t>
      </w:r>
      <w:r w:rsidRPr="00097486">
        <w:rPr>
          <w:spacing w:val="20"/>
        </w:rPr>
        <w:t xml:space="preserve"> </w:t>
      </w:r>
      <w:r w:rsidRPr="00097486">
        <w:t>как</w:t>
      </w:r>
      <w:r w:rsidRPr="00097486">
        <w:rPr>
          <w:spacing w:val="19"/>
        </w:rPr>
        <w:t xml:space="preserve"> </w:t>
      </w:r>
      <w:r w:rsidRPr="00097486">
        <w:t>изображений,</w:t>
      </w:r>
      <w:r w:rsidRPr="00097486">
        <w:rPr>
          <w:spacing w:val="19"/>
        </w:rPr>
        <w:t xml:space="preserve"> </w:t>
      </w:r>
      <w:r w:rsidRPr="00097486">
        <w:t>так</w:t>
      </w:r>
      <w:r w:rsidRPr="00097486">
        <w:rPr>
          <w:spacing w:val="19"/>
        </w:rPr>
        <w:t xml:space="preserve"> </w:t>
      </w:r>
      <w:r w:rsidRPr="00097486">
        <w:t>и</w:t>
      </w:r>
      <w:r w:rsidRPr="00097486">
        <w:rPr>
          <w:spacing w:val="19"/>
        </w:rPr>
        <w:t xml:space="preserve"> </w:t>
      </w:r>
      <w:r w:rsidRPr="00097486">
        <w:t>построек;</w:t>
      </w:r>
      <w:r w:rsidRPr="00097486">
        <w:rPr>
          <w:spacing w:val="20"/>
        </w:rPr>
        <w:t xml:space="preserve"> </w:t>
      </w:r>
      <w:r w:rsidRPr="00097486">
        <w:t>не</w:t>
      </w:r>
      <w:r w:rsidRPr="00097486">
        <w:rPr>
          <w:spacing w:val="17"/>
        </w:rPr>
        <w:t xml:space="preserve"> </w:t>
      </w:r>
      <w:r w:rsidRPr="00097486">
        <w:t>только</w:t>
      </w:r>
      <w:r w:rsidRPr="00097486">
        <w:rPr>
          <w:spacing w:val="-57"/>
        </w:rPr>
        <w:t xml:space="preserve"> </w:t>
      </w:r>
      <w:r w:rsidRPr="00097486">
        <w:t>анализируют</w:t>
      </w:r>
      <w:r w:rsidRPr="00097486">
        <w:rPr>
          <w:spacing w:val="10"/>
        </w:rPr>
        <w:t xml:space="preserve"> </w:t>
      </w:r>
      <w:r w:rsidRPr="00097486">
        <w:t>основные</w:t>
      </w:r>
      <w:r w:rsidRPr="00097486">
        <w:rPr>
          <w:spacing w:val="9"/>
        </w:rPr>
        <w:t xml:space="preserve"> </w:t>
      </w:r>
      <w:r w:rsidRPr="00097486">
        <w:t>конструктивные</w:t>
      </w:r>
      <w:r w:rsidRPr="00097486">
        <w:rPr>
          <w:spacing w:val="8"/>
        </w:rPr>
        <w:t xml:space="preserve"> </w:t>
      </w:r>
      <w:r w:rsidRPr="00097486">
        <w:t>особенности</w:t>
      </w:r>
      <w:r w:rsidRPr="00097486">
        <w:rPr>
          <w:spacing w:val="8"/>
        </w:rPr>
        <w:t xml:space="preserve"> </w:t>
      </w:r>
      <w:r w:rsidRPr="00097486">
        <w:t>различных</w:t>
      </w:r>
      <w:r w:rsidRPr="00097486">
        <w:rPr>
          <w:spacing w:val="8"/>
        </w:rPr>
        <w:t xml:space="preserve"> </w:t>
      </w:r>
      <w:r w:rsidRPr="00097486">
        <w:t>деталей,</w:t>
      </w:r>
      <w:r w:rsidRPr="00097486">
        <w:rPr>
          <w:spacing w:val="8"/>
        </w:rPr>
        <w:t xml:space="preserve"> </w:t>
      </w:r>
      <w:r w:rsidRPr="00097486">
        <w:t>но</w:t>
      </w:r>
      <w:r w:rsidRPr="00097486">
        <w:rPr>
          <w:spacing w:val="6"/>
        </w:rPr>
        <w:t xml:space="preserve"> </w:t>
      </w:r>
      <w:r w:rsidRPr="00097486">
        <w:t>и</w:t>
      </w:r>
      <w:r w:rsidRPr="00097486">
        <w:rPr>
          <w:spacing w:val="9"/>
        </w:rPr>
        <w:t xml:space="preserve"> </w:t>
      </w:r>
      <w:r w:rsidRPr="00097486">
        <w:t>определяют</w:t>
      </w:r>
      <w:r w:rsidRPr="00097486">
        <w:rPr>
          <w:spacing w:val="7"/>
        </w:rPr>
        <w:t xml:space="preserve"> </w:t>
      </w:r>
      <w:r w:rsidRPr="00097486">
        <w:t>их</w:t>
      </w:r>
      <w:r w:rsidRPr="00097486">
        <w:rPr>
          <w:spacing w:val="-57"/>
        </w:rPr>
        <w:t xml:space="preserve"> </w:t>
      </w:r>
      <w:r w:rsidRPr="00097486">
        <w:t>форму</w:t>
      </w:r>
      <w:r w:rsidRPr="00097486">
        <w:rPr>
          <w:spacing w:val="26"/>
        </w:rPr>
        <w:t xml:space="preserve"> </w:t>
      </w:r>
      <w:r w:rsidRPr="00097486">
        <w:t>на</w:t>
      </w:r>
      <w:r w:rsidRPr="00097486">
        <w:rPr>
          <w:spacing w:val="31"/>
        </w:rPr>
        <w:t xml:space="preserve"> </w:t>
      </w:r>
      <w:r w:rsidRPr="00097486">
        <w:t>основе</w:t>
      </w:r>
      <w:r w:rsidRPr="00097486">
        <w:rPr>
          <w:spacing w:val="35"/>
        </w:rPr>
        <w:t xml:space="preserve"> </w:t>
      </w:r>
      <w:r w:rsidRPr="00097486">
        <w:t>сходства</w:t>
      </w:r>
      <w:r w:rsidRPr="00097486">
        <w:rPr>
          <w:spacing w:val="31"/>
        </w:rPr>
        <w:t xml:space="preserve"> </w:t>
      </w:r>
      <w:r w:rsidRPr="00097486">
        <w:t>со</w:t>
      </w:r>
      <w:r w:rsidRPr="00097486">
        <w:rPr>
          <w:spacing w:val="32"/>
        </w:rPr>
        <w:t xml:space="preserve"> </w:t>
      </w:r>
      <w:r w:rsidRPr="00097486">
        <w:t>знакомыми</w:t>
      </w:r>
      <w:r w:rsidRPr="00097486">
        <w:rPr>
          <w:spacing w:val="33"/>
        </w:rPr>
        <w:t xml:space="preserve"> </w:t>
      </w:r>
      <w:r w:rsidRPr="00097486">
        <w:t>им</w:t>
      </w:r>
      <w:r w:rsidRPr="00097486">
        <w:rPr>
          <w:spacing w:val="33"/>
        </w:rPr>
        <w:t xml:space="preserve"> </w:t>
      </w:r>
      <w:r w:rsidRPr="00097486">
        <w:t>объемными</w:t>
      </w:r>
      <w:r w:rsidRPr="00097486">
        <w:rPr>
          <w:spacing w:val="33"/>
        </w:rPr>
        <w:t xml:space="preserve"> </w:t>
      </w:r>
      <w:r w:rsidRPr="00097486">
        <w:t>предметами.</w:t>
      </w:r>
      <w:r w:rsidRPr="00097486">
        <w:rPr>
          <w:spacing w:val="37"/>
        </w:rPr>
        <w:t xml:space="preserve"> </w:t>
      </w:r>
      <w:r w:rsidRPr="00097486">
        <w:t>Способны</w:t>
      </w:r>
      <w:r w:rsidRPr="00097486">
        <w:rPr>
          <w:spacing w:val="31"/>
        </w:rPr>
        <w:t xml:space="preserve"> </w:t>
      </w:r>
      <w:r w:rsidRPr="00097486">
        <w:t>выполнять</w:t>
      </w:r>
      <w:r w:rsidRPr="00097486">
        <w:rPr>
          <w:spacing w:val="-57"/>
        </w:rPr>
        <w:t xml:space="preserve"> </w:t>
      </w:r>
      <w:r w:rsidRPr="00097486">
        <w:t>различные по степени сложности постройки как по собственному замыслу, так и по условиям.</w:t>
      </w:r>
      <w:r w:rsidRPr="00097486">
        <w:rPr>
          <w:spacing w:val="-57"/>
        </w:rPr>
        <w:t xml:space="preserve"> </w:t>
      </w:r>
      <w:r w:rsidRPr="00097486">
        <w:rPr>
          <w:b/>
          <w:i/>
        </w:rPr>
        <w:t>Коммуникация</w:t>
      </w:r>
      <w:r w:rsidRPr="00097486">
        <w:rPr>
          <w:b/>
          <w:i/>
          <w:spacing w:val="6"/>
        </w:rPr>
        <w:t xml:space="preserve"> </w:t>
      </w:r>
      <w:r w:rsidRPr="00097486">
        <w:rPr>
          <w:b/>
          <w:i/>
        </w:rPr>
        <w:t>и</w:t>
      </w:r>
      <w:r w:rsidRPr="00097486">
        <w:rPr>
          <w:b/>
          <w:i/>
          <w:spacing w:val="4"/>
        </w:rPr>
        <w:t xml:space="preserve"> </w:t>
      </w:r>
      <w:r w:rsidRPr="00097486">
        <w:rPr>
          <w:b/>
          <w:i/>
        </w:rPr>
        <w:t>социализация</w:t>
      </w:r>
      <w:r w:rsidRPr="00097486">
        <w:rPr>
          <w:b/>
        </w:rPr>
        <w:t>.</w:t>
      </w:r>
      <w:r w:rsidRPr="00097486">
        <w:rPr>
          <w:b/>
          <w:spacing w:val="3"/>
        </w:rPr>
        <w:t xml:space="preserve"> </w:t>
      </w:r>
      <w:r w:rsidRPr="00097486">
        <w:t>В</w:t>
      </w:r>
      <w:r w:rsidRPr="00097486">
        <w:rPr>
          <w:spacing w:val="4"/>
        </w:rPr>
        <w:t xml:space="preserve"> </w:t>
      </w:r>
      <w:r w:rsidRPr="00097486">
        <w:t>общении</w:t>
      </w:r>
      <w:r w:rsidRPr="00097486">
        <w:rPr>
          <w:spacing w:val="5"/>
        </w:rPr>
        <w:t xml:space="preserve"> </w:t>
      </w:r>
      <w:r w:rsidRPr="00097486">
        <w:t>со</w:t>
      </w:r>
      <w:r w:rsidRPr="00097486">
        <w:rPr>
          <w:spacing w:val="6"/>
        </w:rPr>
        <w:t xml:space="preserve"> </w:t>
      </w:r>
      <w:r w:rsidRPr="00097486">
        <w:t>взрослыми</w:t>
      </w:r>
      <w:r w:rsidRPr="00097486">
        <w:rPr>
          <w:spacing w:val="7"/>
        </w:rPr>
        <w:t xml:space="preserve"> </w:t>
      </w:r>
      <w:r w:rsidRPr="00097486">
        <w:t>интенсивно</w:t>
      </w:r>
      <w:r w:rsidRPr="00097486">
        <w:rPr>
          <w:spacing w:val="5"/>
        </w:rPr>
        <w:t xml:space="preserve"> </w:t>
      </w:r>
      <w:r w:rsidRPr="00097486">
        <w:t>проявляется</w:t>
      </w:r>
      <w:r w:rsidRPr="00097486">
        <w:rPr>
          <w:spacing w:val="1"/>
        </w:rPr>
        <w:t xml:space="preserve"> </w:t>
      </w:r>
      <w:r w:rsidRPr="00097486">
        <w:t>внеситуативно-личностная</w:t>
      </w:r>
      <w:r w:rsidRPr="00097486">
        <w:rPr>
          <w:spacing w:val="13"/>
        </w:rPr>
        <w:t xml:space="preserve"> </w:t>
      </w:r>
      <w:r w:rsidRPr="00097486">
        <w:t>форма</w:t>
      </w:r>
      <w:r w:rsidRPr="00097486">
        <w:rPr>
          <w:spacing w:val="11"/>
        </w:rPr>
        <w:t xml:space="preserve"> </w:t>
      </w:r>
      <w:r w:rsidRPr="00097486">
        <w:t>общения.</w:t>
      </w:r>
      <w:r w:rsidRPr="00097486">
        <w:rPr>
          <w:spacing w:val="12"/>
        </w:rPr>
        <w:t xml:space="preserve"> </w:t>
      </w:r>
      <w:r w:rsidRPr="00097486">
        <w:t>В</w:t>
      </w:r>
      <w:r w:rsidRPr="00097486">
        <w:rPr>
          <w:spacing w:val="11"/>
        </w:rPr>
        <w:t xml:space="preserve"> </w:t>
      </w:r>
      <w:r w:rsidRPr="00097486">
        <w:t>общении</w:t>
      </w:r>
      <w:r w:rsidRPr="00097486">
        <w:rPr>
          <w:spacing w:val="14"/>
        </w:rPr>
        <w:t xml:space="preserve"> </w:t>
      </w:r>
      <w:r w:rsidRPr="00097486">
        <w:t>со</w:t>
      </w:r>
      <w:r w:rsidRPr="00097486">
        <w:rPr>
          <w:spacing w:val="12"/>
        </w:rPr>
        <w:t xml:space="preserve"> </w:t>
      </w:r>
      <w:r w:rsidRPr="00097486">
        <w:t>сверстниками</w:t>
      </w:r>
      <w:r w:rsidRPr="00097486">
        <w:rPr>
          <w:spacing w:val="15"/>
        </w:rPr>
        <w:t xml:space="preserve"> </w:t>
      </w:r>
      <w:r w:rsidRPr="00097486">
        <w:t>преобладает</w:t>
      </w:r>
      <w:r w:rsidRPr="00097486">
        <w:rPr>
          <w:spacing w:val="-57"/>
        </w:rPr>
        <w:t xml:space="preserve"> </w:t>
      </w:r>
      <w:r w:rsidRPr="00097486">
        <w:t>внеситуативно-деловая</w:t>
      </w:r>
      <w:r w:rsidRPr="00097486">
        <w:rPr>
          <w:spacing w:val="53"/>
        </w:rPr>
        <w:t xml:space="preserve"> </w:t>
      </w:r>
      <w:r w:rsidRPr="00097486">
        <w:t>форма</w:t>
      </w:r>
      <w:r w:rsidRPr="00097486">
        <w:rPr>
          <w:spacing w:val="50"/>
        </w:rPr>
        <w:t xml:space="preserve"> </w:t>
      </w:r>
      <w:r w:rsidRPr="00097486">
        <w:t>общения.</w:t>
      </w:r>
      <w:r w:rsidRPr="00097486">
        <w:rPr>
          <w:spacing w:val="51"/>
        </w:rPr>
        <w:t xml:space="preserve"> </w:t>
      </w:r>
      <w:r w:rsidRPr="00097486">
        <w:t>Характер</w:t>
      </w:r>
      <w:r w:rsidRPr="00097486">
        <w:rPr>
          <w:spacing w:val="51"/>
        </w:rPr>
        <w:t xml:space="preserve"> </w:t>
      </w:r>
      <w:r w:rsidRPr="00097486">
        <w:t>межличностных</w:t>
      </w:r>
      <w:r w:rsidRPr="00097486">
        <w:rPr>
          <w:spacing w:val="53"/>
        </w:rPr>
        <w:t xml:space="preserve"> </w:t>
      </w:r>
      <w:r w:rsidRPr="00097486">
        <w:t>отношений</w:t>
      </w:r>
      <w:r w:rsidRPr="00097486">
        <w:rPr>
          <w:spacing w:val="53"/>
        </w:rPr>
        <w:t xml:space="preserve"> </w:t>
      </w:r>
      <w:r w:rsidRPr="00097486">
        <w:t>отличает</w:t>
      </w:r>
      <w:r w:rsidRPr="00097486">
        <w:rPr>
          <w:spacing w:val="-57"/>
        </w:rPr>
        <w:t xml:space="preserve"> </w:t>
      </w:r>
      <w:r w:rsidRPr="00097486">
        <w:t>выраженный</w:t>
      </w:r>
      <w:r w:rsidRPr="00097486">
        <w:rPr>
          <w:spacing w:val="10"/>
        </w:rPr>
        <w:t xml:space="preserve"> </w:t>
      </w:r>
      <w:r w:rsidRPr="00097486">
        <w:t>интерес</w:t>
      </w:r>
      <w:r w:rsidRPr="00097486">
        <w:rPr>
          <w:spacing w:val="11"/>
        </w:rPr>
        <w:t xml:space="preserve"> </w:t>
      </w:r>
      <w:r w:rsidRPr="00097486">
        <w:t>по</w:t>
      </w:r>
      <w:r w:rsidRPr="00097486">
        <w:rPr>
          <w:spacing w:val="10"/>
        </w:rPr>
        <w:t xml:space="preserve"> </w:t>
      </w:r>
      <w:r w:rsidRPr="00097486">
        <w:t>отношению</w:t>
      </w:r>
      <w:r w:rsidRPr="00097486">
        <w:rPr>
          <w:spacing w:val="8"/>
        </w:rPr>
        <w:t xml:space="preserve"> </w:t>
      </w:r>
      <w:r w:rsidRPr="00097486">
        <w:t>к</w:t>
      </w:r>
      <w:r w:rsidRPr="00097486">
        <w:rPr>
          <w:spacing w:val="10"/>
        </w:rPr>
        <w:t xml:space="preserve"> </w:t>
      </w:r>
      <w:r w:rsidRPr="00097486">
        <w:t>сверстнику,</w:t>
      </w:r>
      <w:r w:rsidRPr="00097486">
        <w:rPr>
          <w:spacing w:val="10"/>
        </w:rPr>
        <w:t xml:space="preserve"> </w:t>
      </w:r>
      <w:r w:rsidRPr="00097486">
        <w:t>высокую</w:t>
      </w:r>
      <w:r w:rsidRPr="00097486">
        <w:rPr>
          <w:spacing w:val="13"/>
        </w:rPr>
        <w:t xml:space="preserve"> </w:t>
      </w:r>
      <w:r w:rsidRPr="00097486">
        <w:t>значимость</w:t>
      </w:r>
      <w:r w:rsidRPr="00097486">
        <w:rPr>
          <w:spacing w:val="11"/>
        </w:rPr>
        <w:t xml:space="preserve"> </w:t>
      </w:r>
      <w:r w:rsidRPr="00097486">
        <w:t>сверстника,</w:t>
      </w:r>
      <w:r w:rsidRPr="00097486">
        <w:rPr>
          <w:spacing w:val="-57"/>
        </w:rPr>
        <w:t xml:space="preserve"> </w:t>
      </w:r>
      <w:r w:rsidRPr="00097486">
        <w:t>возрастание</w:t>
      </w:r>
      <w:r w:rsidRPr="00097486">
        <w:rPr>
          <w:spacing w:val="9"/>
        </w:rPr>
        <w:t xml:space="preserve"> </w:t>
      </w:r>
      <w:r w:rsidRPr="00097486">
        <w:t>просоциальных</w:t>
      </w:r>
      <w:r w:rsidRPr="00097486">
        <w:rPr>
          <w:spacing w:val="14"/>
        </w:rPr>
        <w:t xml:space="preserve"> </w:t>
      </w:r>
      <w:r w:rsidRPr="00097486">
        <w:t>форм</w:t>
      </w:r>
      <w:r w:rsidRPr="00097486">
        <w:rPr>
          <w:spacing w:val="8"/>
        </w:rPr>
        <w:t xml:space="preserve"> </w:t>
      </w:r>
      <w:r w:rsidRPr="00097486">
        <w:t>поведения,</w:t>
      </w:r>
      <w:r w:rsidRPr="00097486">
        <w:rPr>
          <w:spacing w:val="10"/>
        </w:rPr>
        <w:t xml:space="preserve"> </w:t>
      </w:r>
      <w:r w:rsidRPr="00097486">
        <w:t>феномен</w:t>
      </w:r>
      <w:r w:rsidRPr="00097486">
        <w:rPr>
          <w:spacing w:val="11"/>
        </w:rPr>
        <w:t xml:space="preserve"> </w:t>
      </w:r>
      <w:r w:rsidRPr="00097486">
        <w:t>детской</w:t>
      </w:r>
      <w:r w:rsidRPr="00097486">
        <w:rPr>
          <w:spacing w:val="10"/>
        </w:rPr>
        <w:t xml:space="preserve"> </w:t>
      </w:r>
      <w:r w:rsidRPr="00097486">
        <w:t>дружбы,</w:t>
      </w:r>
      <w:r w:rsidRPr="00097486">
        <w:rPr>
          <w:spacing w:val="10"/>
        </w:rPr>
        <w:t xml:space="preserve"> </w:t>
      </w:r>
      <w:r w:rsidRPr="00097486">
        <w:t>активно</w:t>
      </w:r>
      <w:r w:rsidRPr="00097486">
        <w:rPr>
          <w:spacing w:val="10"/>
        </w:rPr>
        <w:t xml:space="preserve"> </w:t>
      </w:r>
      <w:r w:rsidRPr="00097486">
        <w:t>проявляется</w:t>
      </w:r>
      <w:r w:rsidRPr="00097486">
        <w:rPr>
          <w:spacing w:val="-57"/>
        </w:rPr>
        <w:t xml:space="preserve"> </w:t>
      </w:r>
      <w:proofErr w:type="gramStart"/>
      <w:r w:rsidRPr="00097486">
        <w:t>эмпатия,</w:t>
      </w:r>
      <w:r w:rsidRPr="00097486">
        <w:tab/>
      </w:r>
      <w:proofErr w:type="gramEnd"/>
      <w:r w:rsidRPr="00097486">
        <w:t>сочувствие,</w:t>
      </w:r>
      <w:r w:rsidRPr="00097486">
        <w:tab/>
      </w:r>
      <w:r w:rsidRPr="00097486">
        <w:tab/>
        <w:t>содействие,</w:t>
      </w:r>
      <w:r w:rsidRPr="00097486">
        <w:tab/>
        <w:t>сопереживание.</w:t>
      </w:r>
      <w:r w:rsidRPr="00097486">
        <w:tab/>
        <w:t>Детские</w:t>
      </w:r>
      <w:r w:rsidRPr="00097486">
        <w:tab/>
        <w:t>группы</w:t>
      </w:r>
      <w:r w:rsidRPr="00097486">
        <w:tab/>
        <w:t>характеризуются</w:t>
      </w:r>
    </w:p>
    <w:p w:rsidR="005315BC" w:rsidRPr="00097486" w:rsidRDefault="00FE25F3">
      <w:pPr>
        <w:pStyle w:val="a3"/>
        <w:spacing w:before="2"/>
        <w:ind w:firstLine="0"/>
      </w:pPr>
      <w:r w:rsidRPr="00097486">
        <w:t>стабильной</w:t>
      </w:r>
      <w:r w:rsidRPr="00097486">
        <w:rPr>
          <w:spacing w:val="-3"/>
        </w:rPr>
        <w:t xml:space="preserve"> </w:t>
      </w:r>
      <w:r w:rsidRPr="00097486">
        <w:t>структурой взаимоотношений</w:t>
      </w:r>
      <w:r w:rsidRPr="00097486">
        <w:rPr>
          <w:spacing w:val="-3"/>
        </w:rPr>
        <w:t xml:space="preserve"> </w:t>
      </w:r>
      <w:r w:rsidRPr="00097486">
        <w:t>между</w:t>
      </w:r>
      <w:r w:rsidRPr="00097486">
        <w:rPr>
          <w:spacing w:val="-12"/>
        </w:rPr>
        <w:t xml:space="preserve"> </w:t>
      </w:r>
      <w:r w:rsidRPr="00097486">
        <w:t>детьми.</w:t>
      </w:r>
    </w:p>
    <w:p w:rsidR="005315BC" w:rsidRPr="00097486" w:rsidRDefault="00FE25F3">
      <w:pPr>
        <w:pStyle w:val="a3"/>
        <w:spacing w:before="41" w:line="276" w:lineRule="auto"/>
        <w:ind w:right="829"/>
      </w:pPr>
      <w:r w:rsidRPr="00097486">
        <w:rPr>
          <w:b/>
          <w:i/>
        </w:rPr>
        <w:t>Саморегуляция.</w:t>
      </w:r>
      <w:r w:rsidRPr="00097486">
        <w:rPr>
          <w:b/>
          <w:i/>
          <w:spacing w:val="1"/>
        </w:rPr>
        <w:t xml:space="preserve"> </w:t>
      </w:r>
      <w:r w:rsidRPr="00097486">
        <w:t>Формируется</w:t>
      </w:r>
      <w:r w:rsidRPr="00097486">
        <w:rPr>
          <w:spacing w:val="1"/>
        </w:rPr>
        <w:t xml:space="preserve"> </w:t>
      </w:r>
      <w:r w:rsidRPr="00097486">
        <w:t>соподчинение</w:t>
      </w:r>
      <w:r w:rsidRPr="00097486">
        <w:rPr>
          <w:spacing w:val="1"/>
        </w:rPr>
        <w:t xml:space="preserve"> </w:t>
      </w:r>
      <w:r w:rsidRPr="00097486">
        <w:t>мотивов.</w:t>
      </w:r>
      <w:r w:rsidRPr="00097486">
        <w:rPr>
          <w:spacing w:val="1"/>
        </w:rPr>
        <w:t xml:space="preserve"> </w:t>
      </w:r>
      <w:r w:rsidRPr="00097486">
        <w:t>Социально</w:t>
      </w:r>
      <w:r w:rsidRPr="00097486">
        <w:rPr>
          <w:spacing w:val="1"/>
        </w:rPr>
        <w:t xml:space="preserve"> </w:t>
      </w:r>
      <w:r w:rsidRPr="00097486">
        <w:t>значимые</w:t>
      </w:r>
      <w:r w:rsidRPr="00097486">
        <w:rPr>
          <w:spacing w:val="1"/>
        </w:rPr>
        <w:t xml:space="preserve"> </w:t>
      </w:r>
      <w:r w:rsidRPr="00097486">
        <w:t>мотивы</w:t>
      </w:r>
      <w:r w:rsidRPr="00097486">
        <w:rPr>
          <w:spacing w:val="1"/>
        </w:rPr>
        <w:t xml:space="preserve"> </w:t>
      </w:r>
      <w:r w:rsidRPr="00097486">
        <w:t>регулируют</w:t>
      </w:r>
      <w:r w:rsidRPr="00097486">
        <w:rPr>
          <w:spacing w:val="1"/>
        </w:rPr>
        <w:t xml:space="preserve"> </w:t>
      </w:r>
      <w:r w:rsidRPr="00097486">
        <w:t>личные</w:t>
      </w:r>
      <w:r w:rsidRPr="00097486">
        <w:rPr>
          <w:spacing w:val="1"/>
        </w:rPr>
        <w:t xml:space="preserve"> </w:t>
      </w:r>
      <w:r w:rsidRPr="00097486">
        <w:t>мотивы,</w:t>
      </w:r>
      <w:r w:rsidRPr="00097486">
        <w:rPr>
          <w:spacing w:val="1"/>
        </w:rPr>
        <w:t xml:space="preserve"> </w:t>
      </w:r>
      <w:r w:rsidRPr="00097486">
        <w:t>«надо»</w:t>
      </w:r>
      <w:r w:rsidRPr="00097486">
        <w:rPr>
          <w:spacing w:val="1"/>
        </w:rPr>
        <w:t xml:space="preserve"> </w:t>
      </w:r>
      <w:r w:rsidRPr="00097486">
        <w:t>начинает</w:t>
      </w:r>
      <w:r w:rsidRPr="00097486">
        <w:rPr>
          <w:spacing w:val="1"/>
        </w:rPr>
        <w:t xml:space="preserve"> </w:t>
      </w:r>
      <w:r w:rsidRPr="00097486">
        <w:t>управлять</w:t>
      </w:r>
      <w:r w:rsidRPr="00097486">
        <w:rPr>
          <w:spacing w:val="1"/>
        </w:rPr>
        <w:t xml:space="preserve"> </w:t>
      </w:r>
      <w:r w:rsidRPr="00097486">
        <w:t>«хочу».</w:t>
      </w:r>
      <w:r w:rsidRPr="00097486">
        <w:rPr>
          <w:spacing w:val="1"/>
        </w:rPr>
        <w:t xml:space="preserve"> </w:t>
      </w:r>
      <w:r w:rsidRPr="00097486">
        <w:t>Выражено</w:t>
      </w:r>
      <w:r w:rsidRPr="00097486">
        <w:rPr>
          <w:spacing w:val="1"/>
        </w:rPr>
        <w:t xml:space="preserve"> </w:t>
      </w:r>
      <w:r w:rsidRPr="00097486">
        <w:t>стремление</w:t>
      </w:r>
      <w:r w:rsidRPr="00097486">
        <w:rPr>
          <w:spacing w:val="1"/>
        </w:rPr>
        <w:t xml:space="preserve"> </w:t>
      </w:r>
      <w:r w:rsidRPr="00097486">
        <w:t>ребенка</w:t>
      </w:r>
      <w:r w:rsidRPr="00097486">
        <w:rPr>
          <w:spacing w:val="1"/>
        </w:rPr>
        <w:t xml:space="preserve"> </w:t>
      </w:r>
      <w:r w:rsidRPr="00097486">
        <w:t>заниматься</w:t>
      </w:r>
      <w:r w:rsidRPr="00097486">
        <w:rPr>
          <w:spacing w:val="1"/>
        </w:rPr>
        <w:t xml:space="preserve"> </w:t>
      </w:r>
      <w:r w:rsidRPr="00097486">
        <w:t>социально</w:t>
      </w:r>
      <w:r w:rsidRPr="00097486">
        <w:rPr>
          <w:spacing w:val="1"/>
        </w:rPr>
        <w:t xml:space="preserve"> </w:t>
      </w:r>
      <w:r w:rsidRPr="00097486">
        <w:t>значимой</w:t>
      </w:r>
      <w:r w:rsidRPr="00097486">
        <w:rPr>
          <w:spacing w:val="1"/>
        </w:rPr>
        <w:t xml:space="preserve"> </w:t>
      </w:r>
      <w:r w:rsidRPr="00097486">
        <w:t>деятельностью.</w:t>
      </w:r>
      <w:r w:rsidRPr="00097486">
        <w:rPr>
          <w:spacing w:val="1"/>
        </w:rPr>
        <w:t xml:space="preserve"> </w:t>
      </w:r>
      <w:r w:rsidRPr="00097486">
        <w:t>Происходит</w:t>
      </w:r>
      <w:r w:rsidRPr="00097486">
        <w:rPr>
          <w:spacing w:val="1"/>
        </w:rPr>
        <w:t xml:space="preserve"> </w:t>
      </w:r>
      <w:r w:rsidRPr="00097486">
        <w:t>«потеря</w:t>
      </w:r>
      <w:r w:rsidRPr="00097486">
        <w:rPr>
          <w:spacing w:val="1"/>
        </w:rPr>
        <w:t xml:space="preserve"> </w:t>
      </w:r>
      <w:r w:rsidRPr="00097486">
        <w:t>непосредственности»</w:t>
      </w:r>
      <w:r w:rsidRPr="00097486">
        <w:rPr>
          <w:spacing w:val="1"/>
        </w:rPr>
        <w:t xml:space="preserve"> </w:t>
      </w:r>
      <w:r w:rsidRPr="00097486">
        <w:t>(по</w:t>
      </w:r>
      <w:r w:rsidRPr="00097486">
        <w:rPr>
          <w:spacing w:val="1"/>
        </w:rPr>
        <w:t xml:space="preserve"> </w:t>
      </w:r>
      <w:r w:rsidRPr="00097486">
        <w:t>Л.С.</w:t>
      </w:r>
      <w:r w:rsidRPr="00097486">
        <w:rPr>
          <w:spacing w:val="1"/>
        </w:rPr>
        <w:t xml:space="preserve"> </w:t>
      </w:r>
      <w:r w:rsidRPr="00097486">
        <w:t>Выготскому),</w:t>
      </w:r>
      <w:r w:rsidRPr="00097486">
        <w:rPr>
          <w:spacing w:val="1"/>
        </w:rPr>
        <w:t xml:space="preserve"> </w:t>
      </w:r>
      <w:r w:rsidRPr="00097486">
        <w:t>поведение</w:t>
      </w:r>
      <w:r w:rsidRPr="00097486">
        <w:rPr>
          <w:spacing w:val="1"/>
        </w:rPr>
        <w:t xml:space="preserve"> </w:t>
      </w:r>
      <w:r w:rsidRPr="00097486">
        <w:t>ребенка</w:t>
      </w:r>
      <w:r w:rsidRPr="00097486">
        <w:rPr>
          <w:spacing w:val="1"/>
        </w:rPr>
        <w:t xml:space="preserve"> </w:t>
      </w:r>
      <w:r w:rsidRPr="00097486">
        <w:t>опосредуется</w:t>
      </w:r>
      <w:r w:rsidRPr="00097486">
        <w:rPr>
          <w:spacing w:val="1"/>
        </w:rPr>
        <w:t xml:space="preserve"> </w:t>
      </w:r>
      <w:r w:rsidRPr="00097486">
        <w:t>системой</w:t>
      </w:r>
      <w:r w:rsidRPr="00097486">
        <w:rPr>
          <w:spacing w:val="1"/>
        </w:rPr>
        <w:t xml:space="preserve"> </w:t>
      </w:r>
      <w:r w:rsidRPr="00097486">
        <w:t>внутренних</w:t>
      </w:r>
      <w:r w:rsidRPr="00097486">
        <w:rPr>
          <w:spacing w:val="1"/>
        </w:rPr>
        <w:t xml:space="preserve"> </w:t>
      </w:r>
      <w:r w:rsidRPr="00097486">
        <w:t>норм,</w:t>
      </w:r>
      <w:r w:rsidRPr="00097486">
        <w:rPr>
          <w:spacing w:val="1"/>
        </w:rPr>
        <w:t xml:space="preserve"> </w:t>
      </w:r>
      <w:r w:rsidRPr="00097486">
        <w:t>правил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представлений.</w:t>
      </w:r>
      <w:r w:rsidRPr="00097486">
        <w:rPr>
          <w:spacing w:val="1"/>
        </w:rPr>
        <w:t xml:space="preserve"> </w:t>
      </w:r>
      <w:r w:rsidRPr="00097486">
        <w:t>Формируется</w:t>
      </w:r>
      <w:r w:rsidRPr="00097486">
        <w:rPr>
          <w:spacing w:val="1"/>
        </w:rPr>
        <w:t xml:space="preserve"> </w:t>
      </w:r>
      <w:r w:rsidRPr="00097486">
        <w:t>система</w:t>
      </w:r>
      <w:r w:rsidRPr="00097486">
        <w:rPr>
          <w:spacing w:val="1"/>
        </w:rPr>
        <w:t xml:space="preserve"> </w:t>
      </w:r>
      <w:r w:rsidRPr="00097486">
        <w:t>реально</w:t>
      </w:r>
      <w:r w:rsidRPr="00097486">
        <w:rPr>
          <w:spacing w:val="1"/>
        </w:rPr>
        <w:t xml:space="preserve"> </w:t>
      </w:r>
      <w:r w:rsidRPr="00097486">
        <w:t>действующих</w:t>
      </w:r>
      <w:r w:rsidRPr="00097486">
        <w:rPr>
          <w:spacing w:val="1"/>
        </w:rPr>
        <w:t xml:space="preserve"> </w:t>
      </w:r>
      <w:r w:rsidRPr="00097486">
        <w:t>мотивов,</w:t>
      </w:r>
      <w:r w:rsidRPr="00097486">
        <w:rPr>
          <w:spacing w:val="46"/>
        </w:rPr>
        <w:t xml:space="preserve"> </w:t>
      </w:r>
      <w:r w:rsidRPr="00097486">
        <w:t>связанных</w:t>
      </w:r>
      <w:r w:rsidRPr="00097486">
        <w:rPr>
          <w:spacing w:val="17"/>
        </w:rPr>
        <w:t xml:space="preserve"> </w:t>
      </w:r>
      <w:r w:rsidRPr="00097486">
        <w:t>сформированием</w:t>
      </w:r>
      <w:r w:rsidRPr="00097486">
        <w:rPr>
          <w:spacing w:val="42"/>
        </w:rPr>
        <w:t xml:space="preserve"> </w:t>
      </w:r>
      <w:r w:rsidRPr="00097486">
        <w:t>социальных</w:t>
      </w:r>
      <w:r w:rsidRPr="00097486">
        <w:rPr>
          <w:spacing w:val="46"/>
        </w:rPr>
        <w:t xml:space="preserve"> </w:t>
      </w:r>
      <w:r w:rsidRPr="00097486">
        <w:t>эмоций,</w:t>
      </w:r>
      <w:r w:rsidRPr="00097486">
        <w:rPr>
          <w:spacing w:val="43"/>
        </w:rPr>
        <w:t xml:space="preserve"> </w:t>
      </w:r>
      <w:r w:rsidRPr="00097486">
        <w:t>актуализируется</w:t>
      </w:r>
      <w:r w:rsidRPr="00097486">
        <w:rPr>
          <w:spacing w:val="46"/>
        </w:rPr>
        <w:t xml:space="preserve"> </w:t>
      </w:r>
      <w:r w:rsidRPr="00097486">
        <w:t>способность</w:t>
      </w:r>
      <w:r w:rsidRPr="00097486">
        <w:rPr>
          <w:spacing w:val="44"/>
        </w:rPr>
        <w:t xml:space="preserve"> </w:t>
      </w:r>
      <w:r w:rsidRPr="00097486">
        <w:t>к</w:t>
      </w:r>
    </w:p>
    <w:p w:rsidR="005315BC" w:rsidRPr="00097486" w:rsidRDefault="00FE25F3">
      <w:pPr>
        <w:pStyle w:val="a3"/>
        <w:spacing w:line="276" w:lineRule="auto"/>
        <w:ind w:right="829" w:firstLine="0"/>
      </w:pPr>
      <w:r w:rsidRPr="00097486">
        <w:t>«эмоциональной</w:t>
      </w:r>
      <w:r w:rsidRPr="00097486">
        <w:rPr>
          <w:spacing w:val="1"/>
        </w:rPr>
        <w:t xml:space="preserve"> </w:t>
      </w:r>
      <w:r w:rsidRPr="00097486">
        <w:t>коррекции»</w:t>
      </w:r>
      <w:r w:rsidRPr="00097486">
        <w:rPr>
          <w:spacing w:val="1"/>
        </w:rPr>
        <w:t xml:space="preserve"> </w:t>
      </w:r>
      <w:r w:rsidRPr="00097486">
        <w:t>поведения.</w:t>
      </w:r>
      <w:r w:rsidRPr="00097486">
        <w:rPr>
          <w:spacing w:val="1"/>
        </w:rPr>
        <w:t xml:space="preserve"> </w:t>
      </w:r>
      <w:r w:rsidRPr="00097486">
        <w:t>Постепенно</w:t>
      </w:r>
      <w:r w:rsidRPr="00097486">
        <w:rPr>
          <w:spacing w:val="1"/>
        </w:rPr>
        <w:t xml:space="preserve"> </w:t>
      </w:r>
      <w:r w:rsidRPr="00097486">
        <w:t>формируются</w:t>
      </w:r>
      <w:r w:rsidRPr="00097486">
        <w:rPr>
          <w:spacing w:val="1"/>
        </w:rPr>
        <w:t xml:space="preserve"> </w:t>
      </w:r>
      <w:r w:rsidRPr="00097486">
        <w:t>предпосылки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произвольной</w:t>
      </w:r>
      <w:r w:rsidRPr="00097486">
        <w:rPr>
          <w:spacing w:val="1"/>
        </w:rPr>
        <w:t xml:space="preserve"> </w:t>
      </w:r>
      <w:r w:rsidRPr="00097486">
        <w:t>регуляции</w:t>
      </w:r>
      <w:r w:rsidRPr="00097486">
        <w:rPr>
          <w:spacing w:val="1"/>
        </w:rPr>
        <w:t xml:space="preserve"> </w:t>
      </w:r>
      <w:r w:rsidRPr="00097486">
        <w:t>поведения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внешним</w:t>
      </w:r>
      <w:r w:rsidRPr="00097486">
        <w:rPr>
          <w:spacing w:val="1"/>
        </w:rPr>
        <w:t xml:space="preserve"> </w:t>
      </w:r>
      <w:r w:rsidRPr="00097486">
        <w:t>инструкциям.</w:t>
      </w:r>
      <w:r w:rsidRPr="00097486">
        <w:rPr>
          <w:spacing w:val="1"/>
        </w:rPr>
        <w:t xml:space="preserve"> </w:t>
      </w:r>
      <w:r w:rsidRPr="00097486">
        <w:t>От</w:t>
      </w:r>
      <w:r w:rsidRPr="00097486">
        <w:rPr>
          <w:spacing w:val="1"/>
        </w:rPr>
        <w:t xml:space="preserve"> </w:t>
      </w:r>
      <w:r w:rsidRPr="00097486">
        <w:t>преобладающей</w:t>
      </w:r>
      <w:r w:rsidRPr="00097486">
        <w:rPr>
          <w:spacing w:val="1"/>
        </w:rPr>
        <w:t xml:space="preserve"> </w:t>
      </w:r>
      <w:r w:rsidRPr="00097486">
        <w:t>роли</w:t>
      </w:r>
      <w:r w:rsidRPr="00097486">
        <w:rPr>
          <w:spacing w:val="1"/>
        </w:rPr>
        <w:t xml:space="preserve"> </w:t>
      </w:r>
      <w:r w:rsidRPr="00097486">
        <w:t>эмоциональных</w:t>
      </w:r>
      <w:r w:rsidRPr="00097486">
        <w:rPr>
          <w:spacing w:val="1"/>
        </w:rPr>
        <w:t xml:space="preserve"> </w:t>
      </w:r>
      <w:r w:rsidRPr="00097486">
        <w:t>механизмов</w:t>
      </w:r>
      <w:r w:rsidRPr="00097486">
        <w:rPr>
          <w:spacing w:val="1"/>
        </w:rPr>
        <w:t xml:space="preserve"> </w:t>
      </w:r>
      <w:r w:rsidRPr="00097486">
        <w:t>регуляции</w:t>
      </w:r>
      <w:r w:rsidRPr="00097486">
        <w:rPr>
          <w:spacing w:val="1"/>
        </w:rPr>
        <w:t xml:space="preserve"> </w:t>
      </w:r>
      <w:r w:rsidRPr="00097486">
        <w:t>постепенно</w:t>
      </w:r>
      <w:r w:rsidRPr="00097486">
        <w:rPr>
          <w:spacing w:val="1"/>
        </w:rPr>
        <w:t xml:space="preserve"> </w:t>
      </w:r>
      <w:r w:rsidRPr="00097486">
        <w:t>намечается</w:t>
      </w:r>
      <w:r w:rsidRPr="00097486">
        <w:rPr>
          <w:spacing w:val="1"/>
        </w:rPr>
        <w:t xml:space="preserve"> </w:t>
      </w:r>
      <w:r w:rsidRPr="00097486">
        <w:t>переход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рациональным,</w:t>
      </w:r>
      <w:r w:rsidRPr="00097486">
        <w:rPr>
          <w:spacing w:val="1"/>
        </w:rPr>
        <w:t xml:space="preserve"> </w:t>
      </w:r>
      <w:r w:rsidRPr="00097486">
        <w:t>волевым</w:t>
      </w:r>
      <w:r w:rsidRPr="00097486">
        <w:rPr>
          <w:spacing w:val="-4"/>
        </w:rPr>
        <w:t xml:space="preserve"> </w:t>
      </w:r>
      <w:r w:rsidRPr="00097486">
        <w:t>формам.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rPr>
          <w:b/>
          <w:i/>
        </w:rPr>
        <w:t>Личность</w:t>
      </w:r>
      <w:r w:rsidRPr="00097486">
        <w:rPr>
          <w:b/>
          <w:i/>
          <w:spacing w:val="1"/>
        </w:rPr>
        <w:t xml:space="preserve"> </w:t>
      </w:r>
      <w:r w:rsidRPr="00097486">
        <w:rPr>
          <w:b/>
          <w:i/>
        </w:rPr>
        <w:t>и</w:t>
      </w:r>
      <w:r w:rsidRPr="00097486">
        <w:rPr>
          <w:b/>
          <w:i/>
          <w:spacing w:val="1"/>
        </w:rPr>
        <w:t xml:space="preserve"> </w:t>
      </w:r>
      <w:r w:rsidRPr="00097486">
        <w:rPr>
          <w:b/>
          <w:i/>
        </w:rPr>
        <w:t>самооценка.</w:t>
      </w:r>
      <w:r w:rsidRPr="00097486">
        <w:rPr>
          <w:b/>
          <w:i/>
          <w:spacing w:val="1"/>
        </w:rPr>
        <w:t xml:space="preserve"> </w:t>
      </w:r>
      <w:r w:rsidRPr="00097486">
        <w:t>Складывается</w:t>
      </w:r>
      <w:r w:rsidRPr="00097486">
        <w:rPr>
          <w:spacing w:val="1"/>
        </w:rPr>
        <w:t xml:space="preserve"> </w:t>
      </w:r>
      <w:r w:rsidRPr="00097486">
        <w:t>иерархия</w:t>
      </w:r>
      <w:r w:rsidRPr="00097486">
        <w:rPr>
          <w:spacing w:val="1"/>
        </w:rPr>
        <w:t xml:space="preserve"> </w:t>
      </w:r>
      <w:r w:rsidRPr="00097486">
        <w:t>мотивов.</w:t>
      </w:r>
      <w:r w:rsidRPr="00097486">
        <w:rPr>
          <w:spacing w:val="1"/>
        </w:rPr>
        <w:t xml:space="preserve"> </w:t>
      </w:r>
      <w:r w:rsidRPr="00097486">
        <w:t>Формируется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дифференцированность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самооценки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уровень</w:t>
      </w:r>
      <w:r w:rsidRPr="00097486">
        <w:rPr>
          <w:spacing w:val="-13"/>
        </w:rPr>
        <w:t xml:space="preserve"> </w:t>
      </w:r>
      <w:r w:rsidRPr="00097486">
        <w:t>притязаний.</w:t>
      </w:r>
      <w:r w:rsidRPr="00097486">
        <w:rPr>
          <w:spacing w:val="-13"/>
        </w:rPr>
        <w:t xml:space="preserve"> </w:t>
      </w:r>
      <w:r w:rsidRPr="00097486">
        <w:t>Преобладает</w:t>
      </w:r>
      <w:r w:rsidRPr="00097486">
        <w:rPr>
          <w:spacing w:val="-13"/>
        </w:rPr>
        <w:t xml:space="preserve"> </w:t>
      </w:r>
      <w:r w:rsidRPr="00097486">
        <w:t>высокая,</w:t>
      </w:r>
      <w:r w:rsidRPr="00097486">
        <w:rPr>
          <w:spacing w:val="-13"/>
        </w:rPr>
        <w:t xml:space="preserve"> </w:t>
      </w:r>
      <w:r w:rsidRPr="00097486">
        <w:t>неадекватная</w:t>
      </w:r>
      <w:r w:rsidRPr="00097486">
        <w:rPr>
          <w:spacing w:val="-57"/>
        </w:rPr>
        <w:t xml:space="preserve"> </w:t>
      </w:r>
      <w:r w:rsidRPr="00097486">
        <w:t>самооценка.</w:t>
      </w:r>
      <w:r w:rsidRPr="00097486">
        <w:rPr>
          <w:spacing w:val="1"/>
        </w:rPr>
        <w:t xml:space="preserve"> </w:t>
      </w:r>
      <w:r w:rsidRPr="00097486">
        <w:t>Ребенок</w:t>
      </w:r>
      <w:r w:rsidRPr="00097486">
        <w:rPr>
          <w:spacing w:val="1"/>
        </w:rPr>
        <w:t xml:space="preserve"> </w:t>
      </w:r>
      <w:r w:rsidRPr="00097486">
        <w:t>стремится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сохранению</w:t>
      </w:r>
      <w:r w:rsidRPr="00097486">
        <w:rPr>
          <w:spacing w:val="1"/>
        </w:rPr>
        <w:t xml:space="preserve"> </w:t>
      </w:r>
      <w:r w:rsidRPr="00097486">
        <w:t>позитивной</w:t>
      </w:r>
      <w:r w:rsidRPr="00097486">
        <w:rPr>
          <w:spacing w:val="1"/>
        </w:rPr>
        <w:t xml:space="preserve"> </w:t>
      </w:r>
      <w:r w:rsidRPr="00097486">
        <w:t>самооценки.</w:t>
      </w:r>
      <w:r w:rsidRPr="00097486">
        <w:rPr>
          <w:spacing w:val="1"/>
        </w:rPr>
        <w:t xml:space="preserve"> </w:t>
      </w:r>
      <w:r w:rsidRPr="00097486">
        <w:t>Формируются</w:t>
      </w:r>
      <w:r w:rsidRPr="00097486">
        <w:rPr>
          <w:spacing w:val="1"/>
        </w:rPr>
        <w:t xml:space="preserve"> </w:t>
      </w:r>
      <w:r w:rsidRPr="00097486">
        <w:t xml:space="preserve">внутренняя позиция школьника; гендерная и </w:t>
      </w:r>
      <w:r w:rsidR="008966F9" w:rsidRPr="00097486">
        <w:t>поло ролевая</w:t>
      </w:r>
      <w:r w:rsidRPr="00097486">
        <w:t xml:space="preserve"> идентичность, основы гражданской</w:t>
      </w:r>
      <w:r w:rsidRPr="00097486">
        <w:rPr>
          <w:spacing w:val="1"/>
        </w:rPr>
        <w:t xml:space="preserve"> </w:t>
      </w:r>
      <w:r w:rsidRPr="00097486">
        <w:t>идентичности (представление о принадлежности к своей семье, национальная, религиозная</w:t>
      </w:r>
      <w:r w:rsidRPr="00097486">
        <w:rPr>
          <w:spacing w:val="1"/>
        </w:rPr>
        <w:t xml:space="preserve"> </w:t>
      </w:r>
      <w:r w:rsidRPr="00097486">
        <w:t>принадлежность, соотнесение с названием своего места жительства, со своей культурой и</w:t>
      </w:r>
      <w:r w:rsidRPr="00097486">
        <w:rPr>
          <w:spacing w:val="1"/>
        </w:rPr>
        <w:t xml:space="preserve"> </w:t>
      </w:r>
      <w:r w:rsidRPr="00097486">
        <w:t>страной); первичная картина мира, которая включает представление о себе, о других людях и</w:t>
      </w:r>
      <w:r w:rsidRPr="00097486">
        <w:rPr>
          <w:spacing w:val="1"/>
        </w:rPr>
        <w:t xml:space="preserve"> </w:t>
      </w:r>
      <w:r w:rsidRPr="00097486">
        <w:t>мире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целом,</w:t>
      </w:r>
      <w:r w:rsidRPr="00097486">
        <w:rPr>
          <w:spacing w:val="-1"/>
        </w:rPr>
        <w:t xml:space="preserve"> </w:t>
      </w:r>
      <w:r w:rsidRPr="00097486">
        <w:t>чувство</w:t>
      </w:r>
      <w:r w:rsidRPr="00097486">
        <w:rPr>
          <w:spacing w:val="3"/>
        </w:rPr>
        <w:t xml:space="preserve"> </w:t>
      </w:r>
      <w:r w:rsidRPr="00097486">
        <w:t>справедливости.</w:t>
      </w:r>
    </w:p>
    <w:p w:rsidR="005315BC" w:rsidRPr="00097486" w:rsidRDefault="005315BC">
      <w:pPr>
        <w:pStyle w:val="a3"/>
        <w:ind w:left="0" w:firstLine="0"/>
        <w:jc w:val="left"/>
        <w:rPr>
          <w:sz w:val="28"/>
        </w:rPr>
      </w:pPr>
    </w:p>
    <w:p w:rsidR="005315BC" w:rsidRPr="00097486" w:rsidRDefault="00FE25F3" w:rsidP="006F272F">
      <w:pPr>
        <w:pStyle w:val="1"/>
        <w:numPr>
          <w:ilvl w:val="1"/>
          <w:numId w:val="131"/>
        </w:numPr>
        <w:tabs>
          <w:tab w:val="left" w:pos="1660"/>
        </w:tabs>
        <w:ind w:hanging="421"/>
      </w:pPr>
      <w:r w:rsidRPr="00097486">
        <w:t>Планируемые</w:t>
      </w:r>
      <w:r w:rsidRPr="00097486">
        <w:rPr>
          <w:spacing w:val="-10"/>
        </w:rPr>
        <w:t xml:space="preserve"> </w:t>
      </w:r>
      <w:r w:rsidRPr="00097486">
        <w:t>результаты</w:t>
      </w:r>
      <w:r w:rsidRPr="00097486">
        <w:rPr>
          <w:spacing w:val="-4"/>
        </w:rPr>
        <w:t xml:space="preserve"> </w:t>
      </w:r>
      <w:r w:rsidRPr="00097486">
        <w:t>реализации</w:t>
      </w:r>
      <w:r w:rsidRPr="00097486">
        <w:rPr>
          <w:spacing w:val="-6"/>
        </w:rPr>
        <w:t xml:space="preserve"> </w:t>
      </w:r>
      <w:r w:rsidRPr="00097486">
        <w:t>Программы</w:t>
      </w:r>
    </w:p>
    <w:p w:rsidR="005315BC" w:rsidRPr="00097486" w:rsidRDefault="00FE25F3">
      <w:pPr>
        <w:pStyle w:val="a3"/>
        <w:spacing w:before="39" w:line="276" w:lineRule="auto"/>
        <w:ind w:right="828"/>
        <w:rPr>
          <w:i/>
        </w:rPr>
      </w:pPr>
      <w:r w:rsidRPr="00097486">
        <w:t>В соответствии с ФГОС ДО специфика дошкольного детства и системные особенности</w:t>
      </w:r>
      <w:r w:rsidRPr="00097486">
        <w:rPr>
          <w:spacing w:val="1"/>
        </w:rPr>
        <w:t xml:space="preserve"> </w:t>
      </w:r>
      <w:r w:rsidRPr="00097486">
        <w:t>ДО</w:t>
      </w:r>
      <w:r w:rsidRPr="00097486">
        <w:rPr>
          <w:spacing w:val="1"/>
        </w:rPr>
        <w:t xml:space="preserve"> </w:t>
      </w:r>
      <w:r w:rsidRPr="00097486">
        <w:t>делают</w:t>
      </w:r>
      <w:r w:rsidRPr="00097486">
        <w:rPr>
          <w:spacing w:val="1"/>
        </w:rPr>
        <w:t xml:space="preserve"> </w:t>
      </w:r>
      <w:r w:rsidRPr="00097486">
        <w:t>неправомерными</w:t>
      </w:r>
      <w:r w:rsidRPr="00097486">
        <w:rPr>
          <w:spacing w:val="1"/>
        </w:rPr>
        <w:t xml:space="preserve"> </w:t>
      </w:r>
      <w:r w:rsidRPr="00097486">
        <w:t>требования</w:t>
      </w:r>
      <w:r w:rsidRPr="00097486">
        <w:rPr>
          <w:spacing w:val="1"/>
        </w:rPr>
        <w:t xml:space="preserve"> </w:t>
      </w:r>
      <w:r w:rsidRPr="00097486">
        <w:t>от</w:t>
      </w:r>
      <w:r w:rsidRPr="00097486">
        <w:rPr>
          <w:spacing w:val="1"/>
        </w:rPr>
        <w:t xml:space="preserve"> </w:t>
      </w:r>
      <w:r w:rsidRPr="00097486">
        <w:t>ребенка</w:t>
      </w:r>
      <w:r w:rsidRPr="00097486">
        <w:rPr>
          <w:spacing w:val="1"/>
        </w:rPr>
        <w:t xml:space="preserve"> </w:t>
      </w:r>
      <w:r w:rsidRPr="00097486">
        <w:t>дошкольного</w:t>
      </w:r>
      <w:r w:rsidRPr="00097486">
        <w:rPr>
          <w:spacing w:val="1"/>
        </w:rPr>
        <w:t xml:space="preserve"> </w:t>
      </w:r>
      <w:r w:rsidRPr="00097486">
        <w:t>возраста</w:t>
      </w:r>
      <w:r w:rsidRPr="00097486">
        <w:rPr>
          <w:spacing w:val="1"/>
        </w:rPr>
        <w:t xml:space="preserve"> </w:t>
      </w:r>
      <w:r w:rsidRPr="00097486">
        <w:t>конкретных</w:t>
      </w:r>
      <w:r w:rsidRPr="00097486">
        <w:rPr>
          <w:spacing w:val="1"/>
        </w:rPr>
        <w:t xml:space="preserve"> </w:t>
      </w:r>
      <w:r w:rsidRPr="00097486">
        <w:t>образовательных достижений. Поэтому результаты освоения Программы представлены в виде</w:t>
      </w:r>
      <w:r w:rsidRPr="00097486">
        <w:rPr>
          <w:spacing w:val="-57"/>
        </w:rPr>
        <w:t xml:space="preserve"> </w:t>
      </w:r>
      <w:r w:rsidRPr="00097486">
        <w:t>целевых</w:t>
      </w:r>
      <w:r w:rsidRPr="00097486">
        <w:rPr>
          <w:spacing w:val="1"/>
        </w:rPr>
        <w:t xml:space="preserve"> </w:t>
      </w:r>
      <w:r w:rsidRPr="00097486">
        <w:t>ориентиров</w:t>
      </w:r>
      <w:r w:rsidRPr="00097486">
        <w:rPr>
          <w:spacing w:val="1"/>
        </w:rPr>
        <w:t xml:space="preserve"> </w:t>
      </w:r>
      <w:r w:rsidRPr="00097486">
        <w:t>ДО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представляют</w:t>
      </w:r>
      <w:r w:rsidRPr="00097486">
        <w:rPr>
          <w:spacing w:val="1"/>
        </w:rPr>
        <w:t xml:space="preserve"> </w:t>
      </w:r>
      <w:r w:rsidRPr="00097486">
        <w:t>собой</w:t>
      </w:r>
      <w:r w:rsidRPr="00097486">
        <w:rPr>
          <w:spacing w:val="1"/>
        </w:rPr>
        <w:t xml:space="preserve"> </w:t>
      </w:r>
      <w:r w:rsidRPr="00097486">
        <w:rPr>
          <w:i/>
        </w:rPr>
        <w:t>возрастные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характеристики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возможных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достижений</w:t>
      </w:r>
      <w:r w:rsidRPr="00097486">
        <w:rPr>
          <w:i/>
          <w:spacing w:val="-1"/>
        </w:rPr>
        <w:t xml:space="preserve"> </w:t>
      </w:r>
      <w:r w:rsidRPr="00097486">
        <w:rPr>
          <w:i/>
        </w:rPr>
        <w:t>ребенка к</w:t>
      </w:r>
      <w:r w:rsidRPr="00097486">
        <w:rPr>
          <w:i/>
          <w:spacing w:val="2"/>
        </w:rPr>
        <w:t xml:space="preserve"> </w:t>
      </w:r>
      <w:r w:rsidRPr="00097486">
        <w:rPr>
          <w:i/>
        </w:rPr>
        <w:t>завершению</w:t>
      </w:r>
      <w:r w:rsidRPr="00097486">
        <w:rPr>
          <w:i/>
          <w:spacing w:val="8"/>
        </w:rPr>
        <w:t xml:space="preserve"> </w:t>
      </w:r>
      <w:r w:rsidRPr="00097486">
        <w:rPr>
          <w:i/>
        </w:rPr>
        <w:t>ДО.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t>Реализация</w:t>
      </w:r>
      <w:r w:rsidRPr="00097486">
        <w:rPr>
          <w:spacing w:val="1"/>
        </w:rPr>
        <w:t xml:space="preserve"> </w:t>
      </w:r>
      <w:r w:rsidRPr="00097486">
        <w:t>образовательных</w:t>
      </w:r>
      <w:r w:rsidRPr="00097486">
        <w:rPr>
          <w:spacing w:val="1"/>
        </w:rPr>
        <w:t xml:space="preserve"> </w:t>
      </w:r>
      <w:r w:rsidRPr="00097486">
        <w:t>целей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задач</w:t>
      </w:r>
      <w:r w:rsidRPr="00097486">
        <w:rPr>
          <w:spacing w:val="1"/>
        </w:rPr>
        <w:t xml:space="preserve"> </w:t>
      </w:r>
      <w:r w:rsidRPr="00097486">
        <w:t>Программы</w:t>
      </w:r>
      <w:r w:rsidRPr="00097486">
        <w:rPr>
          <w:spacing w:val="1"/>
        </w:rPr>
        <w:t xml:space="preserve"> </w:t>
      </w:r>
      <w:r w:rsidRPr="00097486">
        <w:t>направлена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достижение</w:t>
      </w:r>
      <w:r w:rsidRPr="00097486">
        <w:rPr>
          <w:spacing w:val="1"/>
        </w:rPr>
        <w:t xml:space="preserve"> </w:t>
      </w:r>
      <w:r w:rsidRPr="00097486">
        <w:t>целевых ориентиров</w:t>
      </w:r>
      <w:r w:rsidRPr="00097486">
        <w:rPr>
          <w:spacing w:val="-2"/>
        </w:rPr>
        <w:t xml:space="preserve"> </w:t>
      </w:r>
      <w:r w:rsidRPr="00097486">
        <w:t>ДО,</w:t>
      </w:r>
      <w:r w:rsidRPr="00097486">
        <w:rPr>
          <w:spacing w:val="-2"/>
        </w:rPr>
        <w:t xml:space="preserve"> </w:t>
      </w:r>
      <w:r w:rsidRPr="00097486">
        <w:t>которые</w:t>
      </w:r>
      <w:r w:rsidRPr="00097486">
        <w:rPr>
          <w:spacing w:val="-3"/>
        </w:rPr>
        <w:t xml:space="preserve"> </w:t>
      </w:r>
      <w:r w:rsidRPr="00097486">
        <w:t>описаны</w:t>
      </w:r>
      <w:r w:rsidRPr="00097486">
        <w:rPr>
          <w:spacing w:val="-2"/>
        </w:rPr>
        <w:t xml:space="preserve"> </w:t>
      </w:r>
      <w:r w:rsidRPr="00097486">
        <w:t>как</w:t>
      </w:r>
      <w:r w:rsidRPr="00097486">
        <w:rPr>
          <w:spacing w:val="-2"/>
        </w:rPr>
        <w:t xml:space="preserve"> </w:t>
      </w:r>
      <w:r w:rsidRPr="00097486">
        <w:t>основные</w:t>
      </w:r>
      <w:r w:rsidRPr="00097486">
        <w:rPr>
          <w:spacing w:val="-3"/>
        </w:rPr>
        <w:t xml:space="preserve"> </w:t>
      </w:r>
      <w:r w:rsidRPr="00097486">
        <w:t>характеристики</w:t>
      </w:r>
      <w:r w:rsidRPr="00097486">
        <w:rPr>
          <w:spacing w:val="-1"/>
        </w:rPr>
        <w:t xml:space="preserve"> </w:t>
      </w:r>
      <w:r w:rsidRPr="00097486">
        <w:t>развития</w:t>
      </w:r>
      <w:r w:rsidRPr="00097486">
        <w:rPr>
          <w:spacing w:val="4"/>
        </w:rPr>
        <w:t xml:space="preserve"> </w:t>
      </w:r>
      <w:r w:rsidRPr="00097486">
        <w:t>ребенка.</w:t>
      </w:r>
    </w:p>
    <w:p w:rsidR="005315BC" w:rsidRPr="00097486" w:rsidRDefault="00FE25F3">
      <w:pPr>
        <w:pStyle w:val="a3"/>
        <w:spacing w:line="275" w:lineRule="exact"/>
        <w:ind w:left="1239" w:firstLine="0"/>
      </w:pPr>
      <w:r w:rsidRPr="00097486">
        <w:t>Основные</w:t>
      </w:r>
      <w:r w:rsidRPr="00097486">
        <w:rPr>
          <w:spacing w:val="74"/>
        </w:rPr>
        <w:t xml:space="preserve"> </w:t>
      </w:r>
      <w:r w:rsidRPr="00097486">
        <w:t xml:space="preserve">характеристики  </w:t>
      </w:r>
      <w:r w:rsidRPr="00097486">
        <w:rPr>
          <w:spacing w:val="14"/>
        </w:rPr>
        <w:t xml:space="preserve"> </w:t>
      </w:r>
      <w:r w:rsidRPr="00097486">
        <w:t xml:space="preserve">развития  </w:t>
      </w:r>
      <w:r w:rsidRPr="00097486">
        <w:rPr>
          <w:spacing w:val="13"/>
        </w:rPr>
        <w:t xml:space="preserve"> </w:t>
      </w:r>
      <w:r w:rsidRPr="00097486">
        <w:t xml:space="preserve">ребенка  </w:t>
      </w:r>
      <w:r w:rsidRPr="00097486">
        <w:rPr>
          <w:spacing w:val="12"/>
        </w:rPr>
        <w:t xml:space="preserve"> </w:t>
      </w:r>
      <w:r w:rsidRPr="00097486">
        <w:t xml:space="preserve">представлены  </w:t>
      </w:r>
      <w:r w:rsidRPr="00097486">
        <w:rPr>
          <w:spacing w:val="13"/>
        </w:rPr>
        <w:t xml:space="preserve"> </w:t>
      </w:r>
      <w:r w:rsidRPr="00097486">
        <w:t xml:space="preserve">в  </w:t>
      </w:r>
      <w:r w:rsidRPr="00097486">
        <w:rPr>
          <w:spacing w:val="15"/>
        </w:rPr>
        <w:t xml:space="preserve"> </w:t>
      </w:r>
      <w:r w:rsidRPr="00097486">
        <w:t xml:space="preserve">виде  </w:t>
      </w:r>
      <w:r w:rsidRPr="00097486">
        <w:rPr>
          <w:spacing w:val="12"/>
        </w:rPr>
        <w:t xml:space="preserve"> </w:t>
      </w:r>
      <w:r w:rsidRPr="00097486">
        <w:t>перечисления</w:t>
      </w:r>
    </w:p>
    <w:p w:rsidR="005315BC" w:rsidRPr="00097486" w:rsidRDefault="005315BC">
      <w:pPr>
        <w:spacing w:line="275" w:lineRule="exact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возможных</w:t>
      </w:r>
      <w:r w:rsidRPr="00097486">
        <w:rPr>
          <w:spacing w:val="-2"/>
        </w:rPr>
        <w:t xml:space="preserve"> </w:t>
      </w:r>
      <w:r w:rsidRPr="00097486">
        <w:t>достижений</w:t>
      </w:r>
      <w:r w:rsidRPr="00097486">
        <w:rPr>
          <w:spacing w:val="-2"/>
        </w:rPr>
        <w:t xml:space="preserve"> </w:t>
      </w:r>
      <w:r w:rsidRPr="00097486">
        <w:t>воспитанников</w:t>
      </w:r>
      <w:r w:rsidRPr="00097486">
        <w:rPr>
          <w:spacing w:val="-5"/>
        </w:rPr>
        <w:t xml:space="preserve"> </w:t>
      </w:r>
      <w:r w:rsidRPr="00097486">
        <w:t>на</w:t>
      </w:r>
      <w:r w:rsidRPr="00097486">
        <w:rPr>
          <w:spacing w:val="-7"/>
        </w:rPr>
        <w:t xml:space="preserve"> </w:t>
      </w:r>
      <w:r w:rsidRPr="00097486">
        <w:t>разных</w:t>
      </w:r>
      <w:r w:rsidRPr="00097486">
        <w:rPr>
          <w:spacing w:val="-2"/>
        </w:rPr>
        <w:t xml:space="preserve"> </w:t>
      </w:r>
      <w:r w:rsidRPr="00097486">
        <w:t>возрастных</w:t>
      </w:r>
      <w:r w:rsidRPr="00097486">
        <w:rPr>
          <w:spacing w:val="-1"/>
        </w:rPr>
        <w:t xml:space="preserve"> </w:t>
      </w:r>
      <w:r w:rsidRPr="00097486">
        <w:t>этапах</w:t>
      </w:r>
      <w:r w:rsidRPr="00097486">
        <w:rPr>
          <w:spacing w:val="-2"/>
        </w:rPr>
        <w:t xml:space="preserve"> </w:t>
      </w:r>
      <w:r w:rsidRPr="00097486">
        <w:t>дошкольного</w:t>
      </w:r>
      <w:r w:rsidRPr="00097486">
        <w:rPr>
          <w:spacing w:val="-5"/>
        </w:rPr>
        <w:t xml:space="preserve"> </w:t>
      </w:r>
      <w:r w:rsidRPr="00097486">
        <w:t>детства.</w:t>
      </w:r>
    </w:p>
    <w:p w:rsidR="005315BC" w:rsidRPr="00097486" w:rsidRDefault="00FE25F3">
      <w:pPr>
        <w:pStyle w:val="a3"/>
        <w:spacing w:before="43" w:line="276" w:lineRule="auto"/>
        <w:ind w:right="830"/>
      </w:pPr>
      <w:r w:rsidRPr="00097486">
        <w:t>В соответствии с периодизацией психического развития ребенка согласно культурно-</w:t>
      </w:r>
      <w:r w:rsidRPr="00097486">
        <w:rPr>
          <w:spacing w:val="1"/>
        </w:rPr>
        <w:t xml:space="preserve"> </w:t>
      </w:r>
      <w:r w:rsidRPr="00097486">
        <w:t>исторической психологии, дошкольное детство подразделяется на три возраста: младенческий</w:t>
      </w:r>
      <w:r w:rsidRPr="00097486">
        <w:rPr>
          <w:spacing w:val="-57"/>
        </w:rPr>
        <w:t xml:space="preserve"> </w:t>
      </w:r>
      <w:r w:rsidRPr="00097486">
        <w:t>(первое и второе полугодия жизни), ранний (от 1 года до 3 лет) и дошкольный возраст (от 3 до</w:t>
      </w:r>
      <w:r w:rsidRPr="00097486">
        <w:rPr>
          <w:spacing w:val="-57"/>
        </w:rPr>
        <w:t xml:space="preserve"> </w:t>
      </w:r>
      <w:r w:rsidRPr="00097486">
        <w:t>7 лет).</w:t>
      </w:r>
    </w:p>
    <w:p w:rsidR="005315BC" w:rsidRPr="00097486" w:rsidRDefault="00FE25F3">
      <w:pPr>
        <w:pStyle w:val="a3"/>
        <w:spacing w:before="1" w:line="276" w:lineRule="auto"/>
        <w:ind w:right="830"/>
      </w:pPr>
      <w:r w:rsidRPr="00097486">
        <w:t>Обозначенные в Программе возрастные ориентиры «к одному году», «к трем, четырем,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пяти,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шести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годам»</w:t>
      </w:r>
      <w:r w:rsidRPr="00097486">
        <w:rPr>
          <w:spacing w:val="-17"/>
        </w:rPr>
        <w:t xml:space="preserve"> </w:t>
      </w:r>
      <w:r w:rsidRPr="00097486">
        <w:rPr>
          <w:spacing w:val="-1"/>
        </w:rPr>
        <w:t>имеют</w:t>
      </w:r>
      <w:r w:rsidRPr="00097486">
        <w:rPr>
          <w:spacing w:val="-6"/>
        </w:rPr>
        <w:t xml:space="preserve"> </w:t>
      </w:r>
      <w:r w:rsidRPr="00097486">
        <w:rPr>
          <w:spacing w:val="-1"/>
        </w:rPr>
        <w:t>условный</w:t>
      </w:r>
      <w:r w:rsidRPr="00097486">
        <w:rPr>
          <w:spacing w:val="-10"/>
        </w:rPr>
        <w:t xml:space="preserve"> </w:t>
      </w:r>
      <w:r w:rsidRPr="00097486">
        <w:t>характер,</w:t>
      </w:r>
      <w:r w:rsidRPr="00097486">
        <w:rPr>
          <w:spacing w:val="-13"/>
        </w:rPr>
        <w:t xml:space="preserve"> </w:t>
      </w:r>
      <w:r w:rsidRPr="00097486">
        <w:t>что</w:t>
      </w:r>
      <w:r w:rsidRPr="00097486">
        <w:rPr>
          <w:spacing w:val="-9"/>
        </w:rPr>
        <w:t xml:space="preserve"> </w:t>
      </w:r>
      <w:r w:rsidRPr="00097486">
        <w:t>предполагает</w:t>
      </w:r>
      <w:r w:rsidRPr="00097486">
        <w:rPr>
          <w:spacing w:val="-8"/>
        </w:rPr>
        <w:t xml:space="preserve"> </w:t>
      </w:r>
      <w:r w:rsidRPr="00097486">
        <w:t>широкий</w:t>
      </w:r>
      <w:r w:rsidRPr="00097486">
        <w:rPr>
          <w:spacing w:val="-11"/>
        </w:rPr>
        <w:t xml:space="preserve"> </w:t>
      </w:r>
      <w:r w:rsidRPr="00097486">
        <w:t>возрастной</w:t>
      </w:r>
      <w:r w:rsidRPr="00097486">
        <w:rPr>
          <w:spacing w:val="-3"/>
        </w:rPr>
        <w:t xml:space="preserve"> </w:t>
      </w:r>
      <w:r w:rsidRPr="00097486">
        <w:t>диапазон</w:t>
      </w:r>
      <w:r w:rsidRPr="00097486">
        <w:rPr>
          <w:spacing w:val="-57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достижения</w:t>
      </w:r>
      <w:r w:rsidRPr="00097486">
        <w:rPr>
          <w:spacing w:val="1"/>
        </w:rPr>
        <w:t xml:space="preserve"> </w:t>
      </w:r>
      <w:r w:rsidRPr="00097486">
        <w:t>ребенком</w:t>
      </w:r>
      <w:r w:rsidRPr="00097486">
        <w:rPr>
          <w:spacing w:val="1"/>
        </w:rPr>
        <w:t xml:space="preserve"> </w:t>
      </w:r>
      <w:r w:rsidRPr="00097486">
        <w:t>планируемых</w:t>
      </w:r>
      <w:r w:rsidRPr="00097486">
        <w:rPr>
          <w:spacing w:val="1"/>
        </w:rPr>
        <w:t xml:space="preserve"> </w:t>
      </w:r>
      <w:r w:rsidRPr="00097486">
        <w:t>результатов.</w:t>
      </w:r>
      <w:r w:rsidRPr="00097486">
        <w:rPr>
          <w:spacing w:val="1"/>
        </w:rPr>
        <w:t xml:space="preserve"> </w:t>
      </w:r>
      <w:r w:rsidRPr="00097486">
        <w:t>Это</w:t>
      </w:r>
      <w:r w:rsidRPr="00097486">
        <w:rPr>
          <w:spacing w:val="1"/>
        </w:rPr>
        <w:t xml:space="preserve"> </w:t>
      </w:r>
      <w:r w:rsidRPr="00097486">
        <w:t>связано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неустойчивостью,</w:t>
      </w:r>
      <w:r w:rsidRPr="00097486">
        <w:rPr>
          <w:spacing w:val="1"/>
        </w:rPr>
        <w:t xml:space="preserve"> </w:t>
      </w:r>
      <w:r w:rsidRPr="00097486">
        <w:t>гетерохронностью и индивидуальным темпом психического развития детей в дошкольном</w:t>
      </w:r>
      <w:r w:rsidRPr="00097486">
        <w:rPr>
          <w:spacing w:val="1"/>
        </w:rPr>
        <w:t xml:space="preserve"> </w:t>
      </w:r>
      <w:r w:rsidR="008966F9" w:rsidRPr="00097486">
        <w:t>детстве, особенно</w:t>
      </w:r>
      <w:r w:rsidRPr="00097486">
        <w:t xml:space="preserve"> при прохождении критических периодов. По этой причине ребенок может</w:t>
      </w:r>
      <w:r w:rsidRPr="00097486">
        <w:rPr>
          <w:spacing w:val="1"/>
        </w:rPr>
        <w:t xml:space="preserve"> </w:t>
      </w:r>
      <w:r w:rsidRPr="00097486">
        <w:t>продемонстрировать обозначенные в планируемых результатах возрастные характеристики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-3"/>
        </w:rPr>
        <w:t xml:space="preserve"> </w:t>
      </w:r>
      <w:r w:rsidRPr="00097486">
        <w:t>раньше</w:t>
      </w:r>
      <w:r w:rsidRPr="00097486">
        <w:rPr>
          <w:spacing w:val="-3"/>
        </w:rPr>
        <w:t xml:space="preserve"> </w:t>
      </w:r>
      <w:r w:rsidRPr="00097486">
        <w:t>или</w:t>
      </w:r>
      <w:r w:rsidRPr="00097486">
        <w:rPr>
          <w:spacing w:val="-1"/>
        </w:rPr>
        <w:t xml:space="preserve"> </w:t>
      </w:r>
      <w:r w:rsidRPr="00097486">
        <w:t>позже</w:t>
      </w:r>
      <w:r w:rsidRPr="00097486">
        <w:rPr>
          <w:spacing w:val="-4"/>
        </w:rPr>
        <w:t xml:space="preserve"> </w:t>
      </w:r>
      <w:r w:rsidRPr="00097486">
        <w:t>заданных</w:t>
      </w:r>
      <w:r w:rsidRPr="00097486">
        <w:rPr>
          <w:spacing w:val="5"/>
        </w:rPr>
        <w:t xml:space="preserve"> </w:t>
      </w:r>
      <w:r w:rsidRPr="00097486">
        <w:t>возрастных</w:t>
      </w:r>
      <w:r w:rsidRPr="00097486">
        <w:rPr>
          <w:spacing w:val="2"/>
        </w:rPr>
        <w:t xml:space="preserve"> </w:t>
      </w:r>
      <w:r w:rsidRPr="00097486">
        <w:t>ориентиров.</w:t>
      </w:r>
    </w:p>
    <w:p w:rsidR="005315BC" w:rsidRPr="00097486" w:rsidRDefault="00FE25F3">
      <w:pPr>
        <w:pStyle w:val="a3"/>
        <w:spacing w:line="276" w:lineRule="auto"/>
        <w:ind w:right="831"/>
      </w:pPr>
      <w:r w:rsidRPr="00097486">
        <w:t>Степень</w:t>
      </w:r>
      <w:r w:rsidRPr="00097486">
        <w:rPr>
          <w:spacing w:val="1"/>
        </w:rPr>
        <w:t xml:space="preserve"> </w:t>
      </w:r>
      <w:r w:rsidRPr="00097486">
        <w:t>выраженности</w:t>
      </w:r>
      <w:r w:rsidRPr="00097486">
        <w:rPr>
          <w:spacing w:val="1"/>
        </w:rPr>
        <w:t xml:space="preserve"> </w:t>
      </w:r>
      <w:r w:rsidRPr="00097486">
        <w:t>возрастных</w:t>
      </w:r>
      <w:r w:rsidRPr="00097486">
        <w:rPr>
          <w:spacing w:val="1"/>
        </w:rPr>
        <w:t xml:space="preserve"> </w:t>
      </w:r>
      <w:r w:rsidRPr="00097486">
        <w:t>характеристик</w:t>
      </w:r>
      <w:r w:rsidRPr="00097486">
        <w:rPr>
          <w:spacing w:val="1"/>
        </w:rPr>
        <w:t xml:space="preserve"> </w:t>
      </w:r>
      <w:r w:rsidRPr="00097486">
        <w:t>возможных</w:t>
      </w:r>
      <w:r w:rsidRPr="00097486">
        <w:rPr>
          <w:spacing w:val="1"/>
        </w:rPr>
        <w:t xml:space="preserve"> </w:t>
      </w:r>
      <w:r w:rsidRPr="00097486">
        <w:t>достижений</w:t>
      </w:r>
      <w:r w:rsidRPr="00097486">
        <w:rPr>
          <w:spacing w:val="1"/>
        </w:rPr>
        <w:t xml:space="preserve"> </w:t>
      </w:r>
      <w:r w:rsidRPr="00097486">
        <w:t>может</w:t>
      </w:r>
      <w:r w:rsidRPr="00097486">
        <w:rPr>
          <w:spacing w:val="-57"/>
        </w:rPr>
        <w:t xml:space="preserve"> </w:t>
      </w:r>
      <w:r w:rsidRPr="00097486">
        <w:t>различаться у детей одного возраста по причине высокой индивидуализации их психического</w:t>
      </w:r>
      <w:r w:rsidRPr="00097486">
        <w:rPr>
          <w:spacing w:val="1"/>
        </w:rPr>
        <w:t xml:space="preserve"> </w:t>
      </w:r>
      <w:r w:rsidRPr="00097486">
        <w:t>развития и разных стартовых условий освоения образовательной программы. Обозначенные</w:t>
      </w:r>
      <w:r w:rsidRPr="00097486">
        <w:rPr>
          <w:spacing w:val="1"/>
        </w:rPr>
        <w:t xml:space="preserve"> </w:t>
      </w:r>
      <w:r w:rsidRPr="00097486">
        <w:t>различия</w:t>
      </w:r>
      <w:r w:rsidRPr="00097486">
        <w:rPr>
          <w:spacing w:val="1"/>
        </w:rPr>
        <w:t xml:space="preserve"> </w:t>
      </w:r>
      <w:r w:rsidRPr="00097486">
        <w:t>не</w:t>
      </w:r>
      <w:r w:rsidRPr="00097486">
        <w:rPr>
          <w:spacing w:val="1"/>
        </w:rPr>
        <w:t xml:space="preserve"> </w:t>
      </w:r>
      <w:r w:rsidRPr="00097486">
        <w:t>должны</w:t>
      </w:r>
      <w:r w:rsidRPr="00097486">
        <w:rPr>
          <w:spacing w:val="1"/>
        </w:rPr>
        <w:t xml:space="preserve"> </w:t>
      </w:r>
      <w:r w:rsidRPr="00097486">
        <w:t>быть</w:t>
      </w:r>
      <w:r w:rsidRPr="00097486">
        <w:rPr>
          <w:spacing w:val="1"/>
        </w:rPr>
        <w:t xml:space="preserve"> </w:t>
      </w:r>
      <w:r w:rsidRPr="00097486">
        <w:t>констатированы</w:t>
      </w:r>
      <w:r w:rsidRPr="00097486">
        <w:rPr>
          <w:spacing w:val="1"/>
        </w:rPr>
        <w:t xml:space="preserve"> </w:t>
      </w:r>
      <w:r w:rsidRPr="00097486">
        <w:t>как</w:t>
      </w:r>
      <w:r w:rsidRPr="00097486">
        <w:rPr>
          <w:spacing w:val="1"/>
        </w:rPr>
        <w:t xml:space="preserve"> </w:t>
      </w:r>
      <w:r w:rsidRPr="00097486">
        <w:t>трудности</w:t>
      </w:r>
      <w:r w:rsidRPr="00097486">
        <w:rPr>
          <w:spacing w:val="1"/>
        </w:rPr>
        <w:t xml:space="preserve"> </w:t>
      </w:r>
      <w:r w:rsidRPr="00097486">
        <w:t>ребенка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освоении</w:t>
      </w:r>
      <w:r w:rsidRPr="00097486">
        <w:rPr>
          <w:spacing w:val="1"/>
        </w:rPr>
        <w:t xml:space="preserve"> </w:t>
      </w:r>
      <w:r w:rsidRPr="00097486">
        <w:t>основной</w:t>
      </w:r>
      <w:r w:rsidRPr="00097486">
        <w:rPr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1"/>
        </w:rPr>
        <w:t xml:space="preserve"> </w:t>
      </w:r>
      <w:r w:rsidRPr="00097486">
        <w:t>программы</w:t>
      </w:r>
      <w:r w:rsidRPr="00097486">
        <w:rPr>
          <w:spacing w:val="1"/>
        </w:rPr>
        <w:t xml:space="preserve"> </w:t>
      </w:r>
      <w:r w:rsidRPr="00097486">
        <w:t>Организации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не</w:t>
      </w:r>
      <w:r w:rsidRPr="00097486">
        <w:rPr>
          <w:spacing w:val="1"/>
        </w:rPr>
        <w:t xml:space="preserve"> </w:t>
      </w:r>
      <w:r w:rsidRPr="00097486">
        <w:t>подразумевают</w:t>
      </w:r>
      <w:r w:rsidRPr="00097486">
        <w:rPr>
          <w:spacing w:val="1"/>
        </w:rPr>
        <w:t xml:space="preserve"> </w:t>
      </w:r>
      <w:r w:rsidRPr="00097486">
        <w:t>его</w:t>
      </w:r>
      <w:r w:rsidRPr="00097486">
        <w:rPr>
          <w:spacing w:val="1"/>
        </w:rPr>
        <w:t xml:space="preserve"> </w:t>
      </w:r>
      <w:r w:rsidRPr="00097486">
        <w:t>включения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соответствующую</w:t>
      </w:r>
      <w:r w:rsidRPr="00097486">
        <w:rPr>
          <w:spacing w:val="3"/>
        </w:rPr>
        <w:t xml:space="preserve"> </w:t>
      </w:r>
      <w:r w:rsidRPr="00097486">
        <w:t>целевую</w:t>
      </w:r>
      <w:r w:rsidRPr="00097486">
        <w:rPr>
          <w:spacing w:val="2"/>
        </w:rPr>
        <w:t xml:space="preserve"> </w:t>
      </w:r>
      <w:r w:rsidRPr="00097486">
        <w:t>группу.</w:t>
      </w:r>
    </w:p>
    <w:p w:rsidR="005315BC" w:rsidRPr="00097486" w:rsidRDefault="005315BC">
      <w:pPr>
        <w:pStyle w:val="a3"/>
        <w:ind w:left="0" w:firstLine="0"/>
        <w:jc w:val="left"/>
        <w:rPr>
          <w:sz w:val="28"/>
        </w:rPr>
      </w:pPr>
    </w:p>
    <w:p w:rsidR="005315BC" w:rsidRPr="00097486" w:rsidRDefault="00FE25F3" w:rsidP="006F272F">
      <w:pPr>
        <w:pStyle w:val="1"/>
        <w:numPr>
          <w:ilvl w:val="2"/>
          <w:numId w:val="131"/>
        </w:numPr>
        <w:tabs>
          <w:tab w:val="left" w:pos="1840"/>
        </w:tabs>
        <w:spacing w:line="276" w:lineRule="auto"/>
        <w:ind w:left="1239" w:right="3751" w:firstLine="0"/>
      </w:pPr>
      <w:r w:rsidRPr="00097486">
        <w:t>Планируемые</w:t>
      </w:r>
      <w:r w:rsidRPr="00097486">
        <w:rPr>
          <w:spacing w:val="-8"/>
        </w:rPr>
        <w:t xml:space="preserve"> </w:t>
      </w:r>
      <w:r w:rsidRPr="00097486">
        <w:t>результаты</w:t>
      </w:r>
      <w:r w:rsidRPr="00097486">
        <w:rPr>
          <w:spacing w:val="-3"/>
        </w:rPr>
        <w:t xml:space="preserve"> </w:t>
      </w:r>
      <w:r w:rsidRPr="00097486">
        <w:t>в</w:t>
      </w:r>
      <w:r w:rsidRPr="00097486">
        <w:rPr>
          <w:spacing w:val="-6"/>
        </w:rPr>
        <w:t xml:space="preserve"> </w:t>
      </w:r>
      <w:r w:rsidRPr="00097486">
        <w:t>младенческом</w:t>
      </w:r>
      <w:r w:rsidRPr="00097486">
        <w:rPr>
          <w:spacing w:val="-3"/>
        </w:rPr>
        <w:t xml:space="preserve"> </w:t>
      </w:r>
      <w:r w:rsidRPr="00097486">
        <w:t>возрасте</w:t>
      </w:r>
      <w:r w:rsidRPr="00097486">
        <w:rPr>
          <w:spacing w:val="-58"/>
        </w:rPr>
        <w:t xml:space="preserve"> </w:t>
      </w:r>
      <w:proofErr w:type="gramStart"/>
      <w:r w:rsidRPr="00097486">
        <w:t>К</w:t>
      </w:r>
      <w:proofErr w:type="gramEnd"/>
      <w:r w:rsidRPr="00097486">
        <w:rPr>
          <w:spacing w:val="-3"/>
        </w:rPr>
        <w:t xml:space="preserve"> </w:t>
      </w:r>
      <w:r w:rsidRPr="00097486">
        <w:t>одному</w:t>
      </w:r>
      <w:r w:rsidRPr="00097486">
        <w:rPr>
          <w:spacing w:val="-3"/>
        </w:rPr>
        <w:t xml:space="preserve"> </w:t>
      </w:r>
      <w:r w:rsidRPr="00097486">
        <w:t>году: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 w:rsidRPr="00097486">
        <w:rPr>
          <w:sz w:val="24"/>
        </w:rPr>
        <w:t>ребенок проявляет двигательную активность в освоении пространственной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используя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ползания,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лазанья,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хватания,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бросания,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манипулирует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предметами,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начинает осваивать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самостоятельную ходьбу;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положительно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реагирует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пищи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гигиенические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процедуры;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ребёнок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эмоционально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реагирует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на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внимание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взрослого,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радость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ответ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общение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взрослым;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 w:rsidRPr="00097486">
        <w:rPr>
          <w:sz w:val="24"/>
        </w:rPr>
        <w:t>ребёнок понимает речь взрослого, откликается на свое имя, положительно реагирует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знакомых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людей,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имена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близких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родственников;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3" w:firstLine="566"/>
        <w:rPr>
          <w:sz w:val="24"/>
        </w:rPr>
      </w:pPr>
      <w:r w:rsidRPr="00097486">
        <w:rPr>
          <w:sz w:val="24"/>
        </w:rPr>
        <w:t>ребёнок выполняет простые просьбы взрослого, понимает и адекватно реагирует 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регулирующие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поведение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(можно,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нельзя и другие);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 w:rsidRPr="00097486">
        <w:rPr>
          <w:sz w:val="24"/>
        </w:rPr>
        <w:t>ребёнок произносит несколько простых, облегченных слов (мама, папа, баба, деда,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дай,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бах, на), которые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несут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смысловую нагрузку;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животным,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птицам,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рыбам,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растениям;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обнаруживает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поисковую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познавательную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окружению;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узнает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называет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объекты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ближайшего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выделяет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характерные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особенности, положительно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реагирует на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них;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 w:rsidRPr="00097486">
        <w:rPr>
          <w:sz w:val="24"/>
        </w:rPr>
        <w:t>ребёнок эмоционально реагирует на музыку, пение, игры-забавы, прислушивается 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звучанию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инструментов;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ориентируется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обстановке,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изучает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окружающие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предметы,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выполняет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действия,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направленные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получение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результата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(накладывает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кирпичик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на кирпичик, собирает и разбирает пирамидку, вкладывает в отверстия втулки, открывает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закрывает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дверцы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шкафа,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рассматривает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картинки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находит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них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знакомые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предметы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тому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подобное);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5" w:lineRule="exact"/>
        <w:ind w:left="16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8"/>
          <w:sz w:val="24"/>
        </w:rPr>
        <w:t xml:space="preserve"> </w:t>
      </w:r>
      <w:r w:rsidRPr="00097486">
        <w:rPr>
          <w:sz w:val="24"/>
        </w:rPr>
        <w:t>активно</w:t>
      </w:r>
      <w:r w:rsidRPr="00097486">
        <w:rPr>
          <w:spacing w:val="66"/>
          <w:sz w:val="24"/>
        </w:rPr>
        <w:t xml:space="preserve"> </w:t>
      </w:r>
      <w:r w:rsidRPr="00097486">
        <w:rPr>
          <w:sz w:val="24"/>
        </w:rPr>
        <w:t>действует</w:t>
      </w:r>
      <w:r w:rsidRPr="00097486">
        <w:rPr>
          <w:spacing w:val="67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66"/>
          <w:sz w:val="24"/>
        </w:rPr>
        <w:t xml:space="preserve"> </w:t>
      </w:r>
      <w:r w:rsidRPr="00097486">
        <w:rPr>
          <w:sz w:val="24"/>
        </w:rPr>
        <w:t>игрушками,</w:t>
      </w:r>
      <w:r w:rsidRPr="00097486">
        <w:rPr>
          <w:spacing w:val="66"/>
          <w:sz w:val="24"/>
        </w:rPr>
        <w:t xml:space="preserve"> </w:t>
      </w:r>
      <w:r w:rsidRPr="00097486">
        <w:rPr>
          <w:sz w:val="24"/>
        </w:rPr>
        <w:t>подражая</w:t>
      </w:r>
      <w:r w:rsidRPr="00097486">
        <w:rPr>
          <w:spacing w:val="66"/>
          <w:sz w:val="24"/>
        </w:rPr>
        <w:t xml:space="preserve"> </w:t>
      </w:r>
      <w:r w:rsidRPr="00097486">
        <w:rPr>
          <w:sz w:val="24"/>
        </w:rPr>
        <w:t>действиям</w:t>
      </w:r>
      <w:r w:rsidRPr="00097486">
        <w:rPr>
          <w:spacing w:val="66"/>
          <w:sz w:val="24"/>
        </w:rPr>
        <w:t xml:space="preserve"> </w:t>
      </w:r>
      <w:r w:rsidRPr="00097486">
        <w:rPr>
          <w:sz w:val="24"/>
        </w:rPr>
        <w:t>взрослых</w:t>
      </w:r>
      <w:r w:rsidRPr="00097486">
        <w:rPr>
          <w:spacing w:val="68"/>
          <w:sz w:val="24"/>
        </w:rPr>
        <w:t xml:space="preserve"> </w:t>
      </w:r>
      <w:r w:rsidRPr="00097486">
        <w:rPr>
          <w:sz w:val="24"/>
        </w:rPr>
        <w:t>(катает</w:t>
      </w:r>
    </w:p>
    <w:p w:rsidR="005315BC" w:rsidRPr="00097486" w:rsidRDefault="005315BC">
      <w:pPr>
        <w:spacing w:line="275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  <w:jc w:val="left"/>
      </w:pPr>
      <w:r w:rsidRPr="00097486">
        <w:lastRenderedPageBreak/>
        <w:t>машинку,</w:t>
      </w:r>
      <w:r w:rsidRPr="00097486">
        <w:rPr>
          <w:spacing w:val="-1"/>
        </w:rPr>
        <w:t xml:space="preserve"> </w:t>
      </w:r>
      <w:r w:rsidRPr="00097486">
        <w:t>кормит</w:t>
      </w:r>
      <w:r w:rsidRPr="00097486">
        <w:rPr>
          <w:spacing w:val="-1"/>
        </w:rPr>
        <w:t xml:space="preserve"> </w:t>
      </w:r>
      <w:r w:rsidRPr="00097486">
        <w:t>собачку,</w:t>
      </w:r>
      <w:r w:rsidRPr="00097486">
        <w:rPr>
          <w:spacing w:val="-1"/>
        </w:rPr>
        <w:t xml:space="preserve"> </w:t>
      </w:r>
      <w:r w:rsidRPr="00097486">
        <w:t>качает</w:t>
      </w:r>
      <w:r w:rsidRPr="00097486">
        <w:rPr>
          <w:spacing w:val="-1"/>
        </w:rPr>
        <w:t xml:space="preserve"> </w:t>
      </w:r>
      <w:r w:rsidRPr="00097486">
        <w:t>куклу</w:t>
      </w:r>
      <w:r w:rsidRPr="00097486">
        <w:rPr>
          <w:spacing w:val="-6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тому</w:t>
      </w:r>
      <w:r w:rsidRPr="00097486">
        <w:rPr>
          <w:spacing w:val="-4"/>
        </w:rPr>
        <w:t xml:space="preserve"> </w:t>
      </w:r>
      <w:r w:rsidRPr="00097486">
        <w:t>подобное).</w:t>
      </w:r>
    </w:p>
    <w:p w:rsidR="005315BC" w:rsidRPr="00097486" w:rsidRDefault="005315BC">
      <w:pPr>
        <w:pStyle w:val="a3"/>
        <w:spacing w:before="9"/>
        <w:ind w:left="0" w:firstLine="0"/>
        <w:jc w:val="left"/>
        <w:rPr>
          <w:sz w:val="31"/>
        </w:rPr>
      </w:pPr>
    </w:p>
    <w:p w:rsidR="005315BC" w:rsidRPr="00097486" w:rsidRDefault="00FE25F3" w:rsidP="006F272F">
      <w:pPr>
        <w:pStyle w:val="1"/>
        <w:numPr>
          <w:ilvl w:val="2"/>
          <w:numId w:val="131"/>
        </w:numPr>
        <w:tabs>
          <w:tab w:val="left" w:pos="1840"/>
        </w:tabs>
        <w:spacing w:line="276" w:lineRule="auto"/>
        <w:ind w:left="1239" w:right="4510" w:firstLine="0"/>
      </w:pPr>
      <w:r w:rsidRPr="00097486">
        <w:t>Планируемые</w:t>
      </w:r>
      <w:r w:rsidRPr="00097486">
        <w:rPr>
          <w:spacing w:val="-8"/>
        </w:rPr>
        <w:t xml:space="preserve"> </w:t>
      </w:r>
      <w:r w:rsidRPr="00097486">
        <w:t>результаты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5"/>
        </w:rPr>
        <w:t xml:space="preserve"> </w:t>
      </w:r>
      <w:r w:rsidRPr="00097486">
        <w:t>раннем</w:t>
      </w:r>
      <w:r w:rsidRPr="00097486">
        <w:rPr>
          <w:spacing w:val="-4"/>
        </w:rPr>
        <w:t xml:space="preserve"> </w:t>
      </w:r>
      <w:r w:rsidRPr="00097486">
        <w:t>возрасте</w:t>
      </w:r>
      <w:r w:rsidRPr="00097486">
        <w:rPr>
          <w:spacing w:val="-58"/>
        </w:rPr>
        <w:t xml:space="preserve"> </w:t>
      </w:r>
      <w:proofErr w:type="gramStart"/>
      <w:r w:rsidRPr="00097486">
        <w:t>К</w:t>
      </w:r>
      <w:proofErr w:type="gramEnd"/>
      <w:r w:rsidRPr="00097486">
        <w:rPr>
          <w:spacing w:val="-3"/>
        </w:rPr>
        <w:t xml:space="preserve"> </w:t>
      </w:r>
      <w:r w:rsidRPr="00097486">
        <w:t>трем</w:t>
      </w:r>
      <w:r w:rsidRPr="00097486">
        <w:rPr>
          <w:spacing w:val="-3"/>
        </w:rPr>
        <w:t xml:space="preserve"> </w:t>
      </w:r>
      <w:r w:rsidRPr="00097486">
        <w:t>годам: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ребенка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крупная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моторика,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освоенные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ранее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движения, начинает осваивать бег, прыжки, повторяет за взрослым простые имитационные</w:t>
      </w:r>
      <w:r w:rsidRPr="00097486">
        <w:rPr>
          <w:spacing w:val="1"/>
          <w:sz w:val="24"/>
        </w:rPr>
        <w:t xml:space="preserve"> </w:t>
      </w:r>
      <w:r w:rsidR="008966F9" w:rsidRPr="00097486">
        <w:rPr>
          <w:sz w:val="24"/>
        </w:rPr>
        <w:t>упражнения, понимает</w:t>
      </w:r>
      <w:r w:rsidRPr="00097486">
        <w:rPr>
          <w:sz w:val="24"/>
        </w:rPr>
        <w:t xml:space="preserve"> указания взрослого, выполняет движения по зрительному и звуковому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ориентирам;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демонстрирует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элементарные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культурно-гигиенические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владеет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простейшими навыками самообслуживания (одевание, раздевание, самостоятельно ест и тому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подобное);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ребёнок стремится к общению со взрослыми, реагирует на их настроение; 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сверстникам;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наблюдает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их действиями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подражает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им;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играет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рядом;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ребёнок понимает и выполняет простые поручения взрослого; ребёнок стремится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проявлять самостоятельность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бытовом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игровом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поведении;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ребёнок способен направлять свои действия на достижение простой, самостоятельно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поставленной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цели;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знает,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помощью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последовательности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продвигаться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цели;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ребёнок владеет активной речью, использует в общении разные части речи, простые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предложения из 4-х слов и более, включенные в общение; может обращаться с вопросами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просьбами;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 w:rsidRPr="00097486">
        <w:rPr>
          <w:sz w:val="24"/>
        </w:rPr>
        <w:t>ребёнок проявляет интерес к стихам, сказкам, повторяет отдельные слова и фразы за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взрослым;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5" w:lineRule="exact"/>
        <w:ind w:left="16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рассматривает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картинки,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показывает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называет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предметы,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изображенные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на</w:t>
      </w:r>
    </w:p>
    <w:p w:rsidR="005315BC" w:rsidRPr="00097486" w:rsidRDefault="00FE25F3">
      <w:pPr>
        <w:pStyle w:val="a3"/>
        <w:spacing w:before="38"/>
        <w:ind w:firstLine="0"/>
        <w:jc w:val="left"/>
      </w:pPr>
      <w:r w:rsidRPr="00097486">
        <w:t>них;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26"/>
          <w:sz w:val="24"/>
        </w:rPr>
        <w:t xml:space="preserve"> </w:t>
      </w:r>
      <w:r w:rsidRPr="00097486">
        <w:rPr>
          <w:sz w:val="24"/>
        </w:rPr>
        <w:t>различает</w:t>
      </w:r>
      <w:r w:rsidRPr="00097486">
        <w:rPr>
          <w:spacing w:val="2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5"/>
          <w:sz w:val="24"/>
        </w:rPr>
        <w:t xml:space="preserve"> </w:t>
      </w:r>
      <w:r w:rsidRPr="00097486">
        <w:rPr>
          <w:sz w:val="24"/>
        </w:rPr>
        <w:t>называет</w:t>
      </w:r>
      <w:r w:rsidRPr="00097486">
        <w:rPr>
          <w:spacing w:val="26"/>
          <w:sz w:val="24"/>
        </w:rPr>
        <w:t xml:space="preserve"> </w:t>
      </w:r>
      <w:r w:rsidRPr="00097486">
        <w:rPr>
          <w:sz w:val="24"/>
        </w:rPr>
        <w:t>основные</w:t>
      </w:r>
      <w:r w:rsidRPr="00097486">
        <w:rPr>
          <w:spacing w:val="25"/>
          <w:sz w:val="24"/>
        </w:rPr>
        <w:t xml:space="preserve"> </w:t>
      </w:r>
      <w:r w:rsidRPr="00097486">
        <w:rPr>
          <w:sz w:val="24"/>
        </w:rPr>
        <w:t>цвета,</w:t>
      </w:r>
      <w:r w:rsidRPr="00097486">
        <w:rPr>
          <w:spacing w:val="26"/>
          <w:sz w:val="24"/>
        </w:rPr>
        <w:t xml:space="preserve"> </w:t>
      </w:r>
      <w:r w:rsidRPr="00097486">
        <w:rPr>
          <w:sz w:val="24"/>
        </w:rPr>
        <w:t>формы</w:t>
      </w:r>
      <w:r w:rsidRPr="00097486">
        <w:rPr>
          <w:spacing w:val="24"/>
          <w:sz w:val="24"/>
        </w:rPr>
        <w:t xml:space="preserve"> </w:t>
      </w:r>
      <w:r w:rsidRPr="00097486">
        <w:rPr>
          <w:sz w:val="24"/>
        </w:rPr>
        <w:t>предметов,</w:t>
      </w:r>
      <w:r w:rsidRPr="00097486">
        <w:rPr>
          <w:spacing w:val="26"/>
          <w:sz w:val="24"/>
        </w:rPr>
        <w:t xml:space="preserve"> </w:t>
      </w:r>
      <w:r w:rsidRPr="00097486">
        <w:rPr>
          <w:sz w:val="24"/>
        </w:rPr>
        <w:t>ориентируется</w:t>
      </w:r>
      <w:r w:rsidRPr="00097486">
        <w:rPr>
          <w:spacing w:val="26"/>
          <w:sz w:val="24"/>
        </w:rPr>
        <w:t xml:space="preserve"> </w:t>
      </w:r>
      <w:r w:rsidRPr="00097486">
        <w:rPr>
          <w:sz w:val="24"/>
        </w:rPr>
        <w:t>в</w:t>
      </w:r>
    </w:p>
    <w:p w:rsidR="00E5390C" w:rsidRPr="00097486" w:rsidRDefault="00FE25F3" w:rsidP="00E5390C">
      <w:pPr>
        <w:pStyle w:val="a3"/>
        <w:spacing w:before="43" w:line="276" w:lineRule="auto"/>
        <w:ind w:right="837" w:firstLine="0"/>
      </w:pPr>
      <w:r w:rsidRPr="00097486">
        <w:t>основных пространственных и временных отношениях;</w:t>
      </w:r>
    </w:p>
    <w:p w:rsidR="00E5390C" w:rsidRPr="00097486" w:rsidRDefault="00FE25F3" w:rsidP="006F272F">
      <w:pPr>
        <w:pStyle w:val="a3"/>
        <w:numPr>
          <w:ilvl w:val="0"/>
          <w:numId w:val="139"/>
        </w:numPr>
        <w:spacing w:before="43" w:line="276" w:lineRule="auto"/>
        <w:ind w:right="837"/>
      </w:pPr>
      <w:r w:rsidRPr="00097486">
        <w:t>ребёнок осуществляет поисковые и</w:t>
      </w:r>
      <w:r w:rsidRPr="00097486">
        <w:rPr>
          <w:spacing w:val="1"/>
        </w:rPr>
        <w:t xml:space="preserve"> </w:t>
      </w:r>
      <w:r w:rsidRPr="00097486">
        <w:t>обследовательские действия;</w:t>
      </w:r>
    </w:p>
    <w:p w:rsidR="005315BC" w:rsidRPr="00097486" w:rsidRDefault="00FE25F3" w:rsidP="006F272F">
      <w:pPr>
        <w:pStyle w:val="a3"/>
        <w:numPr>
          <w:ilvl w:val="0"/>
          <w:numId w:val="139"/>
        </w:numPr>
        <w:spacing w:before="43" w:line="276" w:lineRule="auto"/>
        <w:ind w:right="837"/>
      </w:pPr>
      <w:r w:rsidRPr="00097486">
        <w:t xml:space="preserve"> ребёнок знает основные особенности внешнего облика человека,</w:t>
      </w:r>
      <w:r w:rsidRPr="00097486">
        <w:rPr>
          <w:spacing w:val="-57"/>
        </w:rPr>
        <w:t xml:space="preserve"> </w:t>
      </w:r>
      <w:r w:rsidRPr="00097486">
        <w:t>его деятельности; свое имя, имена близких; демонстрирует первоначальные представления о</w:t>
      </w:r>
      <w:r w:rsidRPr="00097486">
        <w:rPr>
          <w:spacing w:val="1"/>
        </w:rPr>
        <w:t xml:space="preserve"> </w:t>
      </w:r>
      <w:r w:rsidRPr="00097486">
        <w:t>населенном</w:t>
      </w:r>
      <w:r w:rsidRPr="00097486">
        <w:rPr>
          <w:spacing w:val="-2"/>
        </w:rPr>
        <w:t xml:space="preserve"> </w:t>
      </w:r>
      <w:r w:rsidRPr="00097486">
        <w:t>пункте,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котором</w:t>
      </w:r>
      <w:r w:rsidRPr="00097486">
        <w:rPr>
          <w:spacing w:val="-1"/>
        </w:rPr>
        <w:t xml:space="preserve"> </w:t>
      </w:r>
      <w:r w:rsidRPr="00097486">
        <w:t>живет</w:t>
      </w:r>
      <w:r w:rsidRPr="00097486">
        <w:rPr>
          <w:spacing w:val="-1"/>
        </w:rPr>
        <w:t xml:space="preserve"> </w:t>
      </w:r>
      <w:r w:rsidRPr="00097486">
        <w:t>(город, село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так далее);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 w:rsidRPr="00097486">
        <w:rPr>
          <w:sz w:val="24"/>
        </w:rPr>
        <w:t>ребёнок имеет представления об объектах живой и неживой природы ближайшего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особенностях,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положительное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взаимодействию с природой, наблюдает за явлениями природы, старается не причинять вред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живым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объектам;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удовольствием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слушает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подпевает,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выполняет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танцевальные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движения;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5" w:lineRule="exact"/>
        <w:ind w:left="16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эмоционально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откликается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красоту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природы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произведения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искусства;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2" w:line="276" w:lineRule="auto"/>
        <w:ind w:right="835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осваивает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(лепка,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рисование)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конструирования: может выполнять уже довольно сложные постройки (гараж, дорогу к нему,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забор)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играть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ними;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рисует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дорожки,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дождик,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шарики;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лепит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палочки,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колечки,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лепешки;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pacing w:val="-1"/>
          <w:sz w:val="24"/>
        </w:rPr>
        <w:t>ребёнок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активно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действует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с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окружающими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предметами,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знает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названия,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свойства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назначение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многих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предметов, находящихся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повседневном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обиходе;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2" w:line="276" w:lineRule="auto"/>
        <w:ind w:right="831" w:firstLine="566"/>
        <w:rPr>
          <w:sz w:val="24"/>
        </w:rPr>
      </w:pPr>
      <w:r w:rsidRPr="00097486">
        <w:rPr>
          <w:sz w:val="24"/>
        </w:rPr>
        <w:t>ребёнок в играх отображает действия окружающих («готовит обед», «ухаживает 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больным» и другое), воспроизводит не только их последовательность и взаимосвязь, но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социальные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(ласково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обращается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куклой,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делает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замечания),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заранее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определяет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цель («Я буду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лечить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куклу»);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5315BC" w:rsidRPr="00097486" w:rsidRDefault="00FE25F3" w:rsidP="006F272F">
      <w:pPr>
        <w:pStyle w:val="1"/>
        <w:numPr>
          <w:ilvl w:val="2"/>
          <w:numId w:val="131"/>
        </w:numPr>
        <w:tabs>
          <w:tab w:val="left" w:pos="1840"/>
        </w:tabs>
        <w:ind w:hanging="601"/>
      </w:pPr>
      <w:r w:rsidRPr="00097486">
        <w:t>Планируемые</w:t>
      </w:r>
      <w:r w:rsidRPr="00097486">
        <w:rPr>
          <w:spacing w:val="-7"/>
        </w:rPr>
        <w:t xml:space="preserve"> </w:t>
      </w:r>
      <w:r w:rsidRPr="00097486">
        <w:t>результаты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6"/>
        </w:rPr>
        <w:t xml:space="preserve"> </w:t>
      </w:r>
      <w:r w:rsidRPr="00097486">
        <w:t>дошкольном</w:t>
      </w:r>
      <w:r w:rsidRPr="00097486">
        <w:rPr>
          <w:spacing w:val="-1"/>
        </w:rPr>
        <w:t xml:space="preserve"> </w:t>
      </w:r>
      <w:r w:rsidRPr="00097486">
        <w:t>возрасте</w:t>
      </w:r>
    </w:p>
    <w:p w:rsidR="005315BC" w:rsidRPr="00097486" w:rsidRDefault="00FE25F3" w:rsidP="006F272F">
      <w:pPr>
        <w:pStyle w:val="a6"/>
        <w:numPr>
          <w:ilvl w:val="3"/>
          <w:numId w:val="131"/>
        </w:numPr>
        <w:tabs>
          <w:tab w:val="left" w:pos="2020"/>
        </w:tabs>
        <w:spacing w:before="41"/>
        <w:ind w:hanging="781"/>
        <w:rPr>
          <w:b/>
          <w:sz w:val="24"/>
        </w:rPr>
      </w:pPr>
      <w:r w:rsidRPr="00097486">
        <w:rPr>
          <w:b/>
          <w:sz w:val="24"/>
        </w:rPr>
        <w:t>К</w:t>
      </w:r>
      <w:r w:rsidRPr="00097486">
        <w:rPr>
          <w:b/>
          <w:spacing w:val="-4"/>
          <w:sz w:val="24"/>
        </w:rPr>
        <w:t xml:space="preserve"> </w:t>
      </w:r>
      <w:r w:rsidRPr="00097486">
        <w:rPr>
          <w:b/>
          <w:sz w:val="24"/>
        </w:rPr>
        <w:t>четырем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годам: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36" w:line="276" w:lineRule="auto"/>
        <w:ind w:right="829" w:firstLine="566"/>
        <w:rPr>
          <w:sz w:val="24"/>
        </w:rPr>
      </w:pPr>
      <w:r w:rsidRPr="00097486">
        <w:rPr>
          <w:sz w:val="24"/>
        </w:rPr>
        <w:t>ребенок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демонстрирует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положительное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разнообразным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физическим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упражнениям,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избирательный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отдельным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двигательным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(бросание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ловля,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ходьба, бег,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прыжки) 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подвижным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играм;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31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двигательной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интересом включается в подвижные игры, стремится к выполнению правил и основных ролей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 игре, выполняет простейшие правила построения и перестроения, выполняет ритмические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под музыку;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демонстрирует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координацию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выполнении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сохраняет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равновесие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ходьбе,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беге,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прыжках,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способен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реагировать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сигналы,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переключаться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одного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движения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другое,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выполнять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движения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общем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всех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темпе;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27" w:firstLine="566"/>
        <w:rPr>
          <w:sz w:val="24"/>
        </w:rPr>
      </w:pPr>
      <w:r w:rsidRPr="00097486">
        <w:rPr>
          <w:sz w:val="24"/>
        </w:rPr>
        <w:t>ребёнок владеет культурно-гигиеническими навыками: умывание, одевание и тому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подобное,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соблюдает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требования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гигиены,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имеет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первичные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факторах,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положительно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влияющих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здоровье;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 w:rsidRPr="00097486">
        <w:rPr>
          <w:sz w:val="24"/>
        </w:rPr>
        <w:t>ребёнок проявляет доверие к миру, положительно оценивает себя, говорит о себе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первом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лице;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откликается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ярко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выраженное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состояние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близких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сверстников</w:t>
      </w:r>
      <w:r w:rsidRPr="00097486">
        <w:rPr>
          <w:spacing w:val="22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23"/>
          <w:sz w:val="24"/>
        </w:rPr>
        <w:t xml:space="preserve"> </w:t>
      </w:r>
      <w:r w:rsidRPr="00097486">
        <w:rPr>
          <w:sz w:val="24"/>
        </w:rPr>
        <w:t>показу</w:t>
      </w:r>
      <w:r w:rsidRPr="00097486">
        <w:rPr>
          <w:spacing w:val="19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4"/>
          <w:sz w:val="24"/>
        </w:rPr>
        <w:t xml:space="preserve"> </w:t>
      </w:r>
      <w:r w:rsidRPr="00097486">
        <w:rPr>
          <w:sz w:val="24"/>
        </w:rPr>
        <w:t>побуждению</w:t>
      </w:r>
      <w:r w:rsidRPr="00097486">
        <w:rPr>
          <w:spacing w:val="23"/>
          <w:sz w:val="24"/>
        </w:rPr>
        <w:t xml:space="preserve"> </w:t>
      </w:r>
      <w:r w:rsidRPr="00097486">
        <w:rPr>
          <w:sz w:val="24"/>
        </w:rPr>
        <w:t>взрослых;</w:t>
      </w:r>
      <w:r w:rsidRPr="00097486">
        <w:rPr>
          <w:spacing w:val="23"/>
          <w:sz w:val="24"/>
        </w:rPr>
        <w:t xml:space="preserve"> </w:t>
      </w:r>
      <w:r w:rsidRPr="00097486">
        <w:rPr>
          <w:sz w:val="24"/>
        </w:rPr>
        <w:t>дружелюбно</w:t>
      </w:r>
      <w:r w:rsidRPr="00097486">
        <w:rPr>
          <w:spacing w:val="24"/>
          <w:sz w:val="24"/>
        </w:rPr>
        <w:t xml:space="preserve"> </w:t>
      </w:r>
      <w:r w:rsidRPr="00097486">
        <w:rPr>
          <w:sz w:val="24"/>
        </w:rPr>
        <w:t>настроен</w:t>
      </w:r>
      <w:r w:rsidRPr="00097486">
        <w:rPr>
          <w:spacing w:val="2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22"/>
          <w:sz w:val="24"/>
        </w:rPr>
        <w:t xml:space="preserve"> </w:t>
      </w:r>
      <w:r w:rsidRPr="00097486">
        <w:rPr>
          <w:sz w:val="24"/>
        </w:rPr>
        <w:t>отношении</w:t>
      </w:r>
      <w:r w:rsidRPr="00097486">
        <w:rPr>
          <w:spacing w:val="25"/>
          <w:sz w:val="24"/>
        </w:rPr>
        <w:t xml:space="preserve"> </w:t>
      </w:r>
      <w:r w:rsidRPr="00097486">
        <w:rPr>
          <w:sz w:val="24"/>
        </w:rPr>
        <w:t>других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  <w:jc w:val="left"/>
      </w:pPr>
      <w:r w:rsidRPr="00097486">
        <w:lastRenderedPageBreak/>
        <w:t>детей;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3" w:line="276" w:lineRule="auto"/>
        <w:ind w:right="835" w:firstLine="566"/>
        <w:rPr>
          <w:sz w:val="24"/>
        </w:rPr>
      </w:pPr>
      <w:r w:rsidRPr="00097486">
        <w:rPr>
          <w:sz w:val="24"/>
        </w:rPr>
        <w:t>ребёнок владеет элементарными нормами и правилами поведения, связанными 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определенными разрешениями и запретами («можно», «нельзя»), демонстрирует стремление к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положительным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поступкам;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ребёнок демонстрирует интерес к сверстникам в повседневном общении и бытовой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 владеет элементарными средствами общения в процессе взаимодействия 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сверстниками;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правилам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безопасного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поведения;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осваивает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безопасные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способы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обращения со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знакомыми предметами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ближайшего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окружения;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 w:rsidRPr="00097486">
        <w:rPr>
          <w:sz w:val="24"/>
        </w:rPr>
        <w:t>ребёнок охотно включается в совместную деятельность со взрослым, подражает его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действиям,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отвечает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вопросы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взрослого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комментирует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действия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совместной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произносит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все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гласные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согласные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звуки,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кроме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шипящих и сонорных, согласовывает слова в предложении в роде, числе и падеже, повторяет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 педагогическим работником (далее - педагог) рассказы из 3-4 предложений, пересказывает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литературные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произведения,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использует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речевые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формы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вежливого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общения;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понимает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литературных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участвует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драматизации,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рассматривает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иллюстрации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книгах,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запоминает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небольшие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потешки,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стихотворения,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эмоционально откликается на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них;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демонстрирует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вступать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речевое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взрослыми: понимает обращенную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 нему речь, отвечает на вопросы, используя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распространенные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предложения; проявляет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речевую активность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общении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сверстником;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ind w:left="16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совместно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взрослым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пересказывает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знакомые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сказки,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короткие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стихи;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1" w:line="276" w:lineRule="auto"/>
        <w:ind w:right="834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демонстрирует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познавательную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эмоции удивления в процессе познания, отражает в общении и совместной деятельности 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взрослыми и сверстниками полученные представления о предметах и объектах ближайшего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окружения,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задает вопросы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констатирующего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проблемного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характера;</w:t>
      </w:r>
    </w:p>
    <w:p w:rsidR="00CB7F0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потребность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познавательном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взрослыми;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демонстрирует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стремление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наблюдению,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сравнению,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обследованию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свойств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качеств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предметов, к простейшему экспериментированию с предметами и материалами: 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элементарные представления о величине, форме и количестве предметов и умения сравнивать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предметы по этим характеристикам;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 w:rsidRPr="00097486">
        <w:rPr>
          <w:sz w:val="24"/>
        </w:rPr>
        <w:t xml:space="preserve"> ребёнок проявляет интерес к миру, к себе и окружающим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людям;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знает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об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объектах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ближайшего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окружения: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родном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населенном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пункте,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названии,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достопримечательностях и традициях;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 w:rsidRPr="00097486">
        <w:rPr>
          <w:sz w:val="24"/>
        </w:rPr>
        <w:t>ребёнок имеет представление о разнообразных объектах живой и неживой природы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ближайшего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выделяет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отличительные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особенности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свойства,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времена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года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характерные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имеет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сезонных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изменениях в жизни животных, растений и человека, интересуется природой, положительно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относится ко всем живым существам, знает о правилах поведения в природе, заботится 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животных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 растениях,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причиняет им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вред</w:t>
      </w:r>
      <w:r w:rsidR="001A2D16" w:rsidRPr="00097486">
        <w:rPr>
          <w:sz w:val="24"/>
        </w:rPr>
        <w:t>а</w:t>
      </w:r>
      <w:r w:rsidRPr="00097486">
        <w:rPr>
          <w:sz w:val="24"/>
        </w:rPr>
        <w:t>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ребёнок способен создавать простые образы в рисовании и аппликации, строить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простую композицию с использованием нескольких цветов, создавать несложные формы из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глины и теста, видоизменять их и украшать; использовать простые строительные детали 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создания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постройки с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последующим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её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анализом;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ind w:left="16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36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94"/>
          <w:sz w:val="24"/>
        </w:rPr>
        <w:t xml:space="preserve"> </w:t>
      </w:r>
      <w:r w:rsidRPr="00097486">
        <w:rPr>
          <w:sz w:val="24"/>
        </w:rPr>
        <w:t>интересом</w:t>
      </w:r>
      <w:r w:rsidRPr="00097486">
        <w:rPr>
          <w:spacing w:val="96"/>
          <w:sz w:val="24"/>
        </w:rPr>
        <w:t xml:space="preserve"> </w:t>
      </w:r>
      <w:r w:rsidRPr="00097486">
        <w:rPr>
          <w:sz w:val="24"/>
        </w:rPr>
        <w:t>вслушивается</w:t>
      </w:r>
      <w:r w:rsidRPr="00097486">
        <w:rPr>
          <w:spacing w:val="9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94"/>
          <w:sz w:val="24"/>
        </w:rPr>
        <w:t xml:space="preserve"> </w:t>
      </w:r>
      <w:r w:rsidRPr="00097486">
        <w:rPr>
          <w:sz w:val="24"/>
        </w:rPr>
        <w:t>музыку,</w:t>
      </w:r>
      <w:r w:rsidRPr="00097486">
        <w:rPr>
          <w:spacing w:val="95"/>
          <w:sz w:val="24"/>
        </w:rPr>
        <w:t xml:space="preserve"> </w:t>
      </w:r>
      <w:r w:rsidRPr="00097486">
        <w:rPr>
          <w:sz w:val="24"/>
        </w:rPr>
        <w:t>запоминает</w:t>
      </w:r>
      <w:r w:rsidRPr="00097486">
        <w:rPr>
          <w:spacing w:val="9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06"/>
          <w:sz w:val="24"/>
        </w:rPr>
        <w:t xml:space="preserve"> </w:t>
      </w:r>
      <w:r w:rsidRPr="00097486">
        <w:rPr>
          <w:sz w:val="24"/>
        </w:rPr>
        <w:t>узнает</w:t>
      </w:r>
      <w:r w:rsidRPr="00097486">
        <w:rPr>
          <w:spacing w:val="95"/>
          <w:sz w:val="24"/>
        </w:rPr>
        <w:t xml:space="preserve"> </w:t>
      </w:r>
      <w:r w:rsidRPr="00097486">
        <w:rPr>
          <w:sz w:val="24"/>
        </w:rPr>
        <w:t>знакомые</w:t>
      </w:r>
    </w:p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8" w:lineRule="auto"/>
        <w:ind w:right="840" w:firstLine="0"/>
      </w:pPr>
      <w:r w:rsidRPr="00097486">
        <w:lastRenderedPageBreak/>
        <w:t>произведения,</w:t>
      </w:r>
      <w:r w:rsidRPr="00097486">
        <w:rPr>
          <w:spacing w:val="1"/>
        </w:rPr>
        <w:t xml:space="preserve"> </w:t>
      </w:r>
      <w:r w:rsidRPr="00097486">
        <w:t>проявляет</w:t>
      </w:r>
      <w:r w:rsidRPr="00097486">
        <w:rPr>
          <w:spacing w:val="1"/>
        </w:rPr>
        <w:t xml:space="preserve"> </w:t>
      </w:r>
      <w:r w:rsidRPr="00097486">
        <w:t>эмоциональную</w:t>
      </w:r>
      <w:r w:rsidRPr="00097486">
        <w:rPr>
          <w:spacing w:val="1"/>
        </w:rPr>
        <w:t xml:space="preserve"> </w:t>
      </w:r>
      <w:r w:rsidRPr="00097486">
        <w:t>отзывчивость,</w:t>
      </w:r>
      <w:r w:rsidRPr="00097486">
        <w:rPr>
          <w:spacing w:val="1"/>
        </w:rPr>
        <w:t xml:space="preserve"> </w:t>
      </w:r>
      <w:r w:rsidRPr="00097486">
        <w:t>различает</w:t>
      </w:r>
      <w:r w:rsidRPr="00097486">
        <w:rPr>
          <w:spacing w:val="1"/>
        </w:rPr>
        <w:t xml:space="preserve"> </w:t>
      </w:r>
      <w:r w:rsidRPr="00097486">
        <w:t>музыкальные</w:t>
      </w:r>
      <w:r w:rsidRPr="00097486">
        <w:rPr>
          <w:spacing w:val="1"/>
        </w:rPr>
        <w:t xml:space="preserve"> </w:t>
      </w:r>
      <w:r w:rsidRPr="00097486">
        <w:t>ритмы,</w:t>
      </w:r>
      <w:r w:rsidRPr="00097486">
        <w:rPr>
          <w:spacing w:val="1"/>
        </w:rPr>
        <w:t xml:space="preserve"> </w:t>
      </w:r>
      <w:r w:rsidRPr="00097486">
        <w:t>передает</w:t>
      </w:r>
      <w:r w:rsidRPr="00097486">
        <w:rPr>
          <w:spacing w:val="-1"/>
        </w:rPr>
        <w:t xml:space="preserve"> </w:t>
      </w:r>
      <w:r w:rsidRPr="00097486">
        <w:t>их</w:t>
      </w:r>
      <w:r w:rsidRPr="00097486">
        <w:rPr>
          <w:spacing w:val="2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движении;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 w:rsidRPr="00097486">
        <w:rPr>
          <w:i/>
          <w:sz w:val="24"/>
        </w:rPr>
        <w:t>проявляет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положительные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эмоции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слушании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татарских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сказок,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литературных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произведений татарских писателей 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поэтов;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удовольствием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слушает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игру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музыкальных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инструментах,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эмоционально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отзывается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музыкальные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произведения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татарских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композиторов,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народные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песни;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ребёнок активно взаимодействует со сверстниками в игре, принимает на себя роль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имени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героя,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строит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ролевые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высказывания,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предметы-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заместители,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разворачивает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несложный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игровой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сюжет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нескольких эпизодов;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ребёнок в дидактических играх действует в рамках правил, в театрализованных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разыгрывает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отрывки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сказок,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рассказов,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передает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интонацию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мимические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движения;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 w:rsidRPr="00097486">
        <w:rPr>
          <w:i/>
          <w:sz w:val="24"/>
        </w:rPr>
        <w:t>владеет первоначальными представлениями о себе, составе членов своей семьи,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знает адрес совместного проживания, свое имя и фамилию, имена близких родственников,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уважительно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к ним относится;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5" w:firstLine="566"/>
        <w:rPr>
          <w:i/>
          <w:sz w:val="24"/>
        </w:rPr>
      </w:pPr>
      <w:r w:rsidRPr="00097486">
        <w:rPr>
          <w:i/>
          <w:sz w:val="24"/>
        </w:rPr>
        <w:t>испытывает потребность в общении со взрослым как источником разнообразной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информации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природном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социальном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мире,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событиях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детском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саду,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родном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городе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(селе);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 w:rsidRPr="00097486">
        <w:rPr>
          <w:i/>
          <w:sz w:val="24"/>
        </w:rPr>
        <w:t>инициативен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общении,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участвует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диалоге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сверстниками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взрослыми,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выражает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свои чувства, желания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3"/>
          <w:sz w:val="24"/>
        </w:rPr>
        <w:t xml:space="preserve"> </w:t>
      </w:r>
      <w:r w:rsidRPr="00097486">
        <w:rPr>
          <w:i/>
          <w:sz w:val="24"/>
        </w:rPr>
        <w:t>родном языке;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 w:rsidRPr="00097486">
        <w:rPr>
          <w:i/>
          <w:sz w:val="24"/>
        </w:rPr>
        <w:t>самостоятельно здоровается, прощается, благодарит за угощение в зависимости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национальности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собеседника;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самодеятельной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игре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самостоятельно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организует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предметно-игровую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среду,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отражающую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быт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татарского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русского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народов: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подбирает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предметы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ряженья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(национальный костюм, ювелирные украшения и др.), использует предметы быта (корзина,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полотенце,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скатерть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др.),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посуду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(деревянная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ложка,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самовар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др.),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предметы-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заместители;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 w:rsidRPr="00097486">
        <w:rPr>
          <w:i/>
          <w:sz w:val="24"/>
        </w:rPr>
        <w:t>ориентируется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ближайшем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окружении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(основных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объектах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городской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или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поселковой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инфраструктуры),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имеет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представления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предметах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ближайшего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окружения,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их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назначении;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 w:rsidRPr="00097486">
        <w:rPr>
          <w:i/>
          <w:sz w:val="24"/>
        </w:rPr>
        <w:t>владеет первоначальными представлениями о некоторых атрибутах национальной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культуры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(жилище, предметы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быта, национальная кухня, одежда, посуда, национальные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праздники,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музыкальные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инструменты,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малые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формы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фольклора);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 w:rsidRPr="00097486">
        <w:rPr>
          <w:i/>
          <w:sz w:val="24"/>
        </w:rPr>
        <w:t>называет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свой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родной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город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(село,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поселок),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улицу,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которой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живет;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6"/>
          <w:tab w:val="left" w:pos="1727"/>
        </w:tabs>
        <w:spacing w:before="30" w:line="276" w:lineRule="auto"/>
        <w:ind w:right="838" w:firstLine="566"/>
        <w:jc w:val="left"/>
        <w:rPr>
          <w:i/>
          <w:sz w:val="24"/>
        </w:rPr>
      </w:pPr>
      <w:r w:rsidRPr="00097486">
        <w:rPr>
          <w:i/>
          <w:sz w:val="24"/>
        </w:rPr>
        <w:t>интересуется</w:t>
      </w:r>
      <w:r w:rsidRPr="00097486">
        <w:rPr>
          <w:i/>
          <w:spacing w:val="42"/>
          <w:sz w:val="24"/>
        </w:rPr>
        <w:t xml:space="preserve"> </w:t>
      </w:r>
      <w:r w:rsidRPr="00097486">
        <w:rPr>
          <w:i/>
          <w:sz w:val="24"/>
        </w:rPr>
        <w:t>объектами</w:t>
      </w:r>
      <w:r w:rsidRPr="00097486">
        <w:rPr>
          <w:i/>
          <w:spacing w:val="43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44"/>
          <w:sz w:val="24"/>
        </w:rPr>
        <w:t xml:space="preserve"> </w:t>
      </w:r>
      <w:r w:rsidRPr="00097486">
        <w:rPr>
          <w:i/>
          <w:sz w:val="24"/>
        </w:rPr>
        <w:t>явлениями</w:t>
      </w:r>
      <w:r w:rsidRPr="00097486">
        <w:rPr>
          <w:i/>
          <w:spacing w:val="43"/>
          <w:sz w:val="24"/>
        </w:rPr>
        <w:t xml:space="preserve"> </w:t>
      </w:r>
      <w:r w:rsidRPr="00097486">
        <w:rPr>
          <w:i/>
          <w:sz w:val="24"/>
        </w:rPr>
        <w:t>живой</w:t>
      </w:r>
      <w:r w:rsidRPr="00097486">
        <w:rPr>
          <w:i/>
          <w:spacing w:val="44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43"/>
          <w:sz w:val="24"/>
        </w:rPr>
        <w:t xml:space="preserve"> </w:t>
      </w:r>
      <w:r w:rsidRPr="00097486">
        <w:rPr>
          <w:i/>
          <w:sz w:val="24"/>
        </w:rPr>
        <w:t>неживой</w:t>
      </w:r>
      <w:r w:rsidRPr="00097486">
        <w:rPr>
          <w:i/>
          <w:spacing w:val="46"/>
          <w:sz w:val="24"/>
        </w:rPr>
        <w:t xml:space="preserve"> </w:t>
      </w:r>
      <w:r w:rsidRPr="00097486">
        <w:rPr>
          <w:i/>
          <w:sz w:val="24"/>
        </w:rPr>
        <w:t>природы</w:t>
      </w:r>
      <w:r w:rsidRPr="00097486">
        <w:rPr>
          <w:i/>
          <w:spacing w:val="43"/>
          <w:sz w:val="24"/>
        </w:rPr>
        <w:t xml:space="preserve"> </w:t>
      </w:r>
      <w:r w:rsidRPr="00097486">
        <w:rPr>
          <w:i/>
          <w:sz w:val="24"/>
        </w:rPr>
        <w:t>родного</w:t>
      </w:r>
      <w:r w:rsidRPr="00097486">
        <w:rPr>
          <w:i/>
          <w:spacing w:val="44"/>
          <w:sz w:val="24"/>
        </w:rPr>
        <w:t xml:space="preserve"> </w:t>
      </w:r>
      <w:r w:rsidRPr="00097486">
        <w:rPr>
          <w:i/>
          <w:sz w:val="24"/>
        </w:rPr>
        <w:t>края,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проявляет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к ним бережное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отношение;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6"/>
          <w:tab w:val="left" w:pos="1727"/>
        </w:tabs>
        <w:spacing w:line="276" w:lineRule="auto"/>
        <w:ind w:right="833" w:firstLine="566"/>
        <w:jc w:val="left"/>
        <w:rPr>
          <w:i/>
          <w:sz w:val="24"/>
        </w:rPr>
      </w:pPr>
      <w:r w:rsidRPr="00097486">
        <w:rPr>
          <w:i/>
          <w:sz w:val="24"/>
        </w:rPr>
        <w:t>имеет</w:t>
      </w:r>
      <w:r w:rsidRPr="00097486">
        <w:rPr>
          <w:i/>
          <w:spacing w:val="51"/>
          <w:sz w:val="24"/>
        </w:rPr>
        <w:t xml:space="preserve"> </w:t>
      </w:r>
      <w:r w:rsidRPr="00097486">
        <w:rPr>
          <w:i/>
          <w:sz w:val="24"/>
        </w:rPr>
        <w:t>представление</w:t>
      </w:r>
      <w:r w:rsidRPr="00097486">
        <w:rPr>
          <w:i/>
          <w:spacing w:val="52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51"/>
          <w:sz w:val="24"/>
        </w:rPr>
        <w:t xml:space="preserve"> </w:t>
      </w:r>
      <w:r w:rsidRPr="00097486">
        <w:rPr>
          <w:i/>
          <w:sz w:val="24"/>
        </w:rPr>
        <w:t>сезонных</w:t>
      </w:r>
      <w:r w:rsidRPr="00097486">
        <w:rPr>
          <w:i/>
          <w:spacing w:val="50"/>
          <w:sz w:val="24"/>
        </w:rPr>
        <w:t xml:space="preserve"> </w:t>
      </w:r>
      <w:r w:rsidRPr="00097486">
        <w:rPr>
          <w:i/>
          <w:sz w:val="24"/>
        </w:rPr>
        <w:t>изменениях</w:t>
      </w:r>
      <w:r w:rsidRPr="00097486">
        <w:rPr>
          <w:i/>
          <w:spacing w:val="50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50"/>
          <w:sz w:val="24"/>
        </w:rPr>
        <w:t xml:space="preserve"> </w:t>
      </w:r>
      <w:r w:rsidRPr="00097486">
        <w:rPr>
          <w:i/>
          <w:sz w:val="24"/>
        </w:rPr>
        <w:t>природе,</w:t>
      </w:r>
      <w:r w:rsidRPr="00097486">
        <w:rPr>
          <w:i/>
          <w:spacing w:val="51"/>
          <w:sz w:val="24"/>
        </w:rPr>
        <w:t xml:space="preserve"> </w:t>
      </w:r>
      <w:r w:rsidRPr="00097486">
        <w:rPr>
          <w:i/>
          <w:sz w:val="24"/>
        </w:rPr>
        <w:t>домашних</w:t>
      </w:r>
      <w:r w:rsidRPr="00097486">
        <w:rPr>
          <w:i/>
          <w:spacing w:val="50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51"/>
          <w:sz w:val="24"/>
        </w:rPr>
        <w:t xml:space="preserve"> </w:t>
      </w:r>
      <w:r w:rsidRPr="00097486">
        <w:rPr>
          <w:i/>
          <w:sz w:val="24"/>
        </w:rPr>
        <w:t>диких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животных;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6"/>
          <w:tab w:val="left" w:pos="1727"/>
        </w:tabs>
        <w:spacing w:before="1" w:line="276" w:lineRule="auto"/>
        <w:ind w:right="837" w:firstLine="566"/>
        <w:jc w:val="left"/>
        <w:rPr>
          <w:i/>
          <w:sz w:val="24"/>
        </w:rPr>
      </w:pPr>
      <w:r w:rsidRPr="00097486">
        <w:rPr>
          <w:i/>
          <w:sz w:val="24"/>
        </w:rPr>
        <w:t>ориентируется</w:t>
      </w:r>
      <w:r w:rsidRPr="00097486">
        <w:rPr>
          <w:i/>
          <w:spacing w:val="18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5"/>
          <w:sz w:val="24"/>
        </w:rPr>
        <w:t xml:space="preserve"> </w:t>
      </w:r>
      <w:r w:rsidRPr="00097486">
        <w:rPr>
          <w:i/>
          <w:sz w:val="24"/>
        </w:rPr>
        <w:t>транспортных</w:t>
      </w:r>
      <w:r w:rsidRPr="00097486">
        <w:rPr>
          <w:i/>
          <w:spacing w:val="16"/>
          <w:sz w:val="24"/>
        </w:rPr>
        <w:t xml:space="preserve"> </w:t>
      </w:r>
      <w:r w:rsidRPr="00097486">
        <w:rPr>
          <w:i/>
          <w:sz w:val="24"/>
        </w:rPr>
        <w:t>средствах</w:t>
      </w:r>
      <w:r w:rsidRPr="00097486">
        <w:rPr>
          <w:i/>
          <w:spacing w:val="16"/>
          <w:sz w:val="24"/>
        </w:rPr>
        <w:t xml:space="preserve"> </w:t>
      </w:r>
      <w:r w:rsidRPr="00097486">
        <w:rPr>
          <w:i/>
          <w:sz w:val="24"/>
        </w:rPr>
        <w:t>своей</w:t>
      </w:r>
      <w:r w:rsidRPr="00097486">
        <w:rPr>
          <w:i/>
          <w:spacing w:val="16"/>
          <w:sz w:val="24"/>
        </w:rPr>
        <w:t xml:space="preserve"> </w:t>
      </w:r>
      <w:r w:rsidRPr="00097486">
        <w:rPr>
          <w:i/>
          <w:sz w:val="24"/>
        </w:rPr>
        <w:t>местности,</w:t>
      </w:r>
      <w:r w:rsidRPr="00097486">
        <w:rPr>
          <w:i/>
          <w:spacing w:val="19"/>
          <w:sz w:val="24"/>
        </w:rPr>
        <w:t xml:space="preserve"> </w:t>
      </w:r>
      <w:r w:rsidRPr="00097486">
        <w:rPr>
          <w:i/>
          <w:sz w:val="24"/>
        </w:rPr>
        <w:t>знает</w:t>
      </w:r>
      <w:r w:rsidRPr="00097486">
        <w:rPr>
          <w:i/>
          <w:spacing w:val="16"/>
          <w:sz w:val="24"/>
        </w:rPr>
        <w:t xml:space="preserve"> </w:t>
      </w:r>
      <w:r w:rsidRPr="00097486">
        <w:rPr>
          <w:i/>
          <w:sz w:val="24"/>
        </w:rPr>
        <w:t>основные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правила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поведения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 дорогах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 улицах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города;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 w:rsidRPr="00097486">
        <w:rPr>
          <w:i/>
          <w:sz w:val="24"/>
        </w:rPr>
        <w:t>имеет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представление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труде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родителей,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может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назвать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несколько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профессий;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 w:rsidRPr="00097486">
        <w:rPr>
          <w:i/>
          <w:sz w:val="24"/>
        </w:rPr>
        <w:t>свободно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владеет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родным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языком;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6"/>
          <w:tab w:val="left" w:pos="1667"/>
        </w:tabs>
        <w:spacing w:before="43" w:line="276" w:lineRule="auto"/>
        <w:ind w:right="836" w:firstLine="566"/>
        <w:jc w:val="left"/>
        <w:rPr>
          <w:i/>
          <w:sz w:val="24"/>
        </w:rPr>
      </w:pPr>
      <w:r w:rsidRPr="00097486">
        <w:rPr>
          <w:i/>
          <w:sz w:val="24"/>
        </w:rPr>
        <w:t>инициативен</w:t>
      </w:r>
      <w:r w:rsidRPr="00097486">
        <w:rPr>
          <w:i/>
          <w:spacing w:val="5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4"/>
          <w:sz w:val="24"/>
        </w:rPr>
        <w:t xml:space="preserve"> </w:t>
      </w:r>
      <w:r w:rsidRPr="00097486">
        <w:rPr>
          <w:i/>
          <w:sz w:val="24"/>
        </w:rPr>
        <w:t>общении</w:t>
      </w:r>
      <w:r w:rsidRPr="00097486">
        <w:rPr>
          <w:i/>
          <w:spacing w:val="5"/>
          <w:sz w:val="24"/>
        </w:rPr>
        <w:t xml:space="preserve"> </w:t>
      </w:r>
      <w:r w:rsidRPr="00097486">
        <w:rPr>
          <w:i/>
          <w:sz w:val="24"/>
        </w:rPr>
        <w:t>со</w:t>
      </w:r>
      <w:r w:rsidRPr="00097486">
        <w:rPr>
          <w:i/>
          <w:spacing w:val="4"/>
          <w:sz w:val="24"/>
        </w:rPr>
        <w:t xml:space="preserve"> </w:t>
      </w:r>
      <w:r w:rsidRPr="00097486">
        <w:rPr>
          <w:i/>
          <w:sz w:val="24"/>
        </w:rPr>
        <w:t>взрослыми,</w:t>
      </w:r>
      <w:r w:rsidRPr="00097486">
        <w:rPr>
          <w:i/>
          <w:spacing w:val="6"/>
          <w:sz w:val="24"/>
        </w:rPr>
        <w:t xml:space="preserve"> </w:t>
      </w:r>
      <w:r w:rsidRPr="00097486">
        <w:rPr>
          <w:i/>
          <w:sz w:val="24"/>
        </w:rPr>
        <w:t>поддерживает</w:t>
      </w:r>
      <w:r w:rsidRPr="00097486">
        <w:rPr>
          <w:i/>
          <w:spacing w:val="5"/>
          <w:sz w:val="24"/>
        </w:rPr>
        <w:t xml:space="preserve"> </w:t>
      </w:r>
      <w:r w:rsidRPr="00097486">
        <w:rPr>
          <w:i/>
          <w:sz w:val="24"/>
        </w:rPr>
        <w:t>тему</w:t>
      </w:r>
      <w:r w:rsidRPr="00097486">
        <w:rPr>
          <w:i/>
          <w:spacing w:val="5"/>
          <w:sz w:val="24"/>
        </w:rPr>
        <w:t xml:space="preserve"> </w:t>
      </w:r>
      <w:r w:rsidRPr="00097486">
        <w:rPr>
          <w:i/>
          <w:sz w:val="24"/>
        </w:rPr>
        <w:t>разговора,</w:t>
      </w:r>
      <w:r w:rsidRPr="00097486">
        <w:rPr>
          <w:i/>
          <w:spacing w:val="4"/>
          <w:sz w:val="24"/>
        </w:rPr>
        <w:t xml:space="preserve"> </w:t>
      </w:r>
      <w:r w:rsidRPr="00097486">
        <w:rPr>
          <w:i/>
          <w:sz w:val="24"/>
        </w:rPr>
        <w:t>отвечает</w:t>
      </w:r>
      <w:r w:rsidRPr="00097486">
        <w:rPr>
          <w:i/>
          <w:spacing w:val="5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вопросы;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6"/>
          <w:tab w:val="left" w:pos="1667"/>
        </w:tabs>
        <w:spacing w:line="276" w:lineRule="auto"/>
        <w:ind w:right="834" w:firstLine="566"/>
        <w:jc w:val="left"/>
        <w:rPr>
          <w:i/>
          <w:sz w:val="24"/>
        </w:rPr>
      </w:pPr>
      <w:r w:rsidRPr="00097486">
        <w:rPr>
          <w:i/>
          <w:sz w:val="24"/>
        </w:rPr>
        <w:t>проявляет</w:t>
      </w:r>
      <w:r w:rsidRPr="00097486">
        <w:rPr>
          <w:i/>
          <w:spacing w:val="26"/>
          <w:sz w:val="24"/>
        </w:rPr>
        <w:t xml:space="preserve"> </w:t>
      </w:r>
      <w:r w:rsidRPr="00097486">
        <w:rPr>
          <w:i/>
          <w:sz w:val="24"/>
        </w:rPr>
        <w:t>положительные</w:t>
      </w:r>
      <w:r w:rsidRPr="00097486">
        <w:rPr>
          <w:i/>
          <w:spacing w:val="25"/>
          <w:sz w:val="24"/>
        </w:rPr>
        <w:t xml:space="preserve"> </w:t>
      </w:r>
      <w:r w:rsidRPr="00097486">
        <w:rPr>
          <w:i/>
          <w:sz w:val="24"/>
        </w:rPr>
        <w:t>эмоции</w:t>
      </w:r>
      <w:r w:rsidRPr="00097486">
        <w:rPr>
          <w:i/>
          <w:spacing w:val="24"/>
          <w:sz w:val="24"/>
        </w:rPr>
        <w:t xml:space="preserve"> </w:t>
      </w:r>
      <w:r w:rsidRPr="00097486">
        <w:rPr>
          <w:i/>
          <w:sz w:val="24"/>
        </w:rPr>
        <w:t>при</w:t>
      </w:r>
      <w:r w:rsidRPr="00097486">
        <w:rPr>
          <w:i/>
          <w:spacing w:val="26"/>
          <w:sz w:val="24"/>
        </w:rPr>
        <w:t xml:space="preserve"> </w:t>
      </w:r>
      <w:r w:rsidRPr="00097486">
        <w:rPr>
          <w:i/>
          <w:sz w:val="24"/>
        </w:rPr>
        <w:t>слушании</w:t>
      </w:r>
      <w:r w:rsidRPr="00097486">
        <w:rPr>
          <w:i/>
          <w:spacing w:val="26"/>
          <w:sz w:val="24"/>
        </w:rPr>
        <w:t xml:space="preserve"> </w:t>
      </w:r>
      <w:r w:rsidRPr="00097486">
        <w:rPr>
          <w:i/>
          <w:sz w:val="24"/>
        </w:rPr>
        <w:t>татарских</w:t>
      </w:r>
      <w:r w:rsidRPr="00097486">
        <w:rPr>
          <w:i/>
          <w:spacing w:val="26"/>
          <w:sz w:val="24"/>
        </w:rPr>
        <w:t xml:space="preserve"> </w:t>
      </w:r>
      <w:r w:rsidRPr="00097486">
        <w:rPr>
          <w:i/>
          <w:sz w:val="24"/>
        </w:rPr>
        <w:t>народных</w:t>
      </w:r>
      <w:r w:rsidRPr="00097486">
        <w:rPr>
          <w:i/>
          <w:spacing w:val="25"/>
          <w:sz w:val="24"/>
        </w:rPr>
        <w:t xml:space="preserve"> </w:t>
      </w:r>
      <w:r w:rsidRPr="00097486">
        <w:rPr>
          <w:i/>
          <w:sz w:val="24"/>
        </w:rPr>
        <w:t>сказок,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литературных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произведений татарских писателей 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поэтов;</w:t>
      </w:r>
    </w:p>
    <w:p w:rsidR="005315BC" w:rsidRPr="00097486" w:rsidRDefault="005315BC">
      <w:pPr>
        <w:spacing w:line="276" w:lineRule="auto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00" w:line="278" w:lineRule="auto"/>
        <w:ind w:right="832" w:firstLine="566"/>
        <w:rPr>
          <w:i/>
          <w:sz w:val="24"/>
        </w:rPr>
      </w:pPr>
      <w:r w:rsidRPr="00097486">
        <w:rPr>
          <w:i/>
          <w:sz w:val="24"/>
        </w:rPr>
        <w:lastRenderedPageBreak/>
        <w:t>проявляет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интерес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книгам,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иллюстративному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материалу,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узнает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героев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литературных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произведений, называет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их;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 w:rsidRPr="00097486">
        <w:rPr>
          <w:i/>
          <w:sz w:val="24"/>
        </w:rPr>
        <w:t>по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собственной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инициативе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запоминает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воспроизводит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небольшие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стихи,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1"/>
        <w:ind w:left="1666"/>
        <w:rPr>
          <w:i/>
          <w:sz w:val="24"/>
        </w:rPr>
      </w:pPr>
      <w:r w:rsidRPr="00097486">
        <w:rPr>
          <w:i/>
          <w:sz w:val="24"/>
        </w:rPr>
        <w:t>малые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фольклорные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жанры;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before="41"/>
        <w:ind w:left="1726" w:hanging="488"/>
        <w:rPr>
          <w:i/>
          <w:sz w:val="24"/>
        </w:rPr>
      </w:pPr>
      <w:r w:rsidRPr="00097486">
        <w:rPr>
          <w:i/>
          <w:sz w:val="24"/>
        </w:rPr>
        <w:t>проявляет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интерес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кукле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национальном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татарском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костюме;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before="43" w:line="276" w:lineRule="auto"/>
        <w:ind w:right="832" w:firstLine="566"/>
        <w:rPr>
          <w:i/>
          <w:sz w:val="24"/>
        </w:rPr>
      </w:pP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удовольствием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слушает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игру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музыкальных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инструментах,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эмоционально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отзывается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музыкальные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произведения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татарских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композиторов,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народные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песни;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line="278" w:lineRule="auto"/>
        <w:ind w:right="833" w:firstLine="566"/>
        <w:rPr>
          <w:i/>
          <w:sz w:val="24"/>
        </w:rPr>
      </w:pPr>
      <w:r w:rsidRPr="00097486">
        <w:rPr>
          <w:i/>
          <w:sz w:val="24"/>
        </w:rPr>
        <w:t>включается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этюды-драматизации,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обыгрывание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потешек,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исполнение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плясок,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участвует в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праздниках;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9" w:firstLine="566"/>
        <w:rPr>
          <w:i/>
          <w:sz w:val="24"/>
        </w:rPr>
      </w:pPr>
      <w:r w:rsidRPr="00097486">
        <w:rPr>
          <w:i/>
          <w:sz w:val="24"/>
        </w:rPr>
        <w:t>отражает полученные впечатления в специально организованной деятельности: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игровой,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изобразительной, музыкальной и др.;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 w:rsidRPr="00097486">
        <w:rPr>
          <w:i/>
          <w:sz w:val="24"/>
        </w:rPr>
        <w:t>старается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соблюдать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правила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личной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гигиены;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before="37"/>
        <w:ind w:left="1726" w:hanging="488"/>
        <w:rPr>
          <w:i/>
          <w:sz w:val="24"/>
        </w:rPr>
      </w:pPr>
      <w:r w:rsidRPr="00097486">
        <w:rPr>
          <w:i/>
          <w:sz w:val="24"/>
        </w:rPr>
        <w:t>старается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осваивать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соблюдать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правила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татарских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народных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играх.</w:t>
      </w:r>
    </w:p>
    <w:p w:rsidR="005315BC" w:rsidRPr="00097486" w:rsidRDefault="005315BC">
      <w:pPr>
        <w:pStyle w:val="a3"/>
        <w:ind w:left="0" w:firstLine="0"/>
        <w:jc w:val="left"/>
        <w:rPr>
          <w:i/>
          <w:sz w:val="26"/>
        </w:rPr>
      </w:pPr>
    </w:p>
    <w:p w:rsidR="005315BC" w:rsidRPr="00097486" w:rsidRDefault="005315BC">
      <w:pPr>
        <w:pStyle w:val="a3"/>
        <w:spacing w:before="1"/>
        <w:ind w:left="0" w:firstLine="0"/>
        <w:jc w:val="left"/>
        <w:rPr>
          <w:i/>
          <w:sz w:val="33"/>
        </w:rPr>
      </w:pPr>
    </w:p>
    <w:p w:rsidR="005315BC" w:rsidRPr="00097486" w:rsidRDefault="00FE25F3" w:rsidP="006F272F">
      <w:pPr>
        <w:pStyle w:val="1"/>
        <w:numPr>
          <w:ilvl w:val="3"/>
          <w:numId w:val="131"/>
        </w:numPr>
        <w:tabs>
          <w:tab w:val="left" w:pos="2020"/>
        </w:tabs>
        <w:spacing w:before="1"/>
        <w:ind w:hanging="781"/>
      </w:pPr>
      <w:r w:rsidRPr="00097486">
        <w:t>К</w:t>
      </w:r>
      <w:r w:rsidRPr="00097486">
        <w:rPr>
          <w:spacing w:val="-3"/>
        </w:rPr>
        <w:t xml:space="preserve"> </w:t>
      </w:r>
      <w:r w:rsidRPr="00097486">
        <w:t>пяти</w:t>
      </w:r>
      <w:r w:rsidRPr="00097486">
        <w:rPr>
          <w:spacing w:val="-2"/>
        </w:rPr>
        <w:t xml:space="preserve"> </w:t>
      </w:r>
      <w:r w:rsidRPr="00097486">
        <w:t>годам: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38" w:line="276" w:lineRule="auto"/>
        <w:ind w:right="839" w:firstLine="566"/>
        <w:rPr>
          <w:sz w:val="24"/>
        </w:rPr>
      </w:pPr>
      <w:r w:rsidRPr="00097486">
        <w:rPr>
          <w:sz w:val="24"/>
        </w:rPr>
        <w:t>ребёнок проявляет интерес к разнообразным физическим упражнениям, действиям с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физкультурными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пособиями,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настойчивость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достижения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результата,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испытывает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потребность 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двигательной активности;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демонстрирует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координацию,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быстроту,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силу,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выносливость,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гибкость,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ловкость, развитие крупной и мелкой моторики, активно и с интересом выполняет основные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движения, общеразвивающие упражнения и элементы спортивных упражнений, с желанием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играет в подвижные игры, ориентируется в пространстве, переносит освоенные движения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самостоятельную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деятельность;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 w:rsidRPr="00097486">
        <w:rPr>
          <w:i/>
          <w:sz w:val="24"/>
        </w:rPr>
        <w:t>ребенок владеет представлениями о себе, своей семье (состав, национальность,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правила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взаимоотношений,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увлечения,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интересы),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необходимости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заботливого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отношения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членам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семьи;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 w:rsidRPr="00097486">
        <w:rPr>
          <w:i/>
          <w:sz w:val="24"/>
        </w:rPr>
        <w:t>ребенок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испытывает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потребность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общении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взрослым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как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источником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разнообразной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информации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природном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социальном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мире,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событиях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детском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саду,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родном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городе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(селе), республике;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ребёнок стремится узнать о правилах здорового образа жизни, готов элементарно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охарактеризовать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свое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самочувствие,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привлечь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внимание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взрослого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случае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недомогания;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 w:rsidRPr="00097486">
        <w:rPr>
          <w:sz w:val="24"/>
        </w:rPr>
        <w:t>ребёнок стремится к самостоятельному осуществлению процессов личной гигиены,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правильной организации;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ребёнок выполняет самостоятельно правила общения со взрослым, внимателен к его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словам и мнению, стремится к познавательному, интеллектуальному общению со взрослыми: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задает много вопросов поискового характера, стремится к одобряемым формам поведения,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замечает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ярко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выраженное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эмоциональное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состояние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окружающих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людей,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примеру</w:t>
      </w:r>
      <w:r w:rsidRPr="00097486">
        <w:rPr>
          <w:spacing w:val="-20"/>
          <w:sz w:val="24"/>
        </w:rPr>
        <w:t xml:space="preserve"> </w:t>
      </w:r>
      <w:r w:rsidRPr="00097486">
        <w:rPr>
          <w:sz w:val="24"/>
        </w:rPr>
        <w:t>педагога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сочувствие;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ind w:left="16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6"/>
          <w:sz w:val="24"/>
        </w:rPr>
        <w:t xml:space="preserve"> </w:t>
      </w:r>
      <w:r w:rsidRPr="00097486">
        <w:rPr>
          <w:sz w:val="24"/>
        </w:rPr>
        <w:t>без</w:t>
      </w:r>
      <w:r w:rsidRPr="00097486">
        <w:rPr>
          <w:spacing w:val="16"/>
          <w:sz w:val="24"/>
        </w:rPr>
        <w:t xml:space="preserve"> </w:t>
      </w:r>
      <w:r w:rsidRPr="00097486">
        <w:rPr>
          <w:sz w:val="24"/>
        </w:rPr>
        <w:t>напоминания</w:t>
      </w:r>
      <w:r w:rsidRPr="00097486">
        <w:rPr>
          <w:spacing w:val="15"/>
          <w:sz w:val="24"/>
        </w:rPr>
        <w:t xml:space="preserve"> </w:t>
      </w:r>
      <w:r w:rsidRPr="00097486">
        <w:rPr>
          <w:sz w:val="24"/>
        </w:rPr>
        <w:t>взрослого</w:t>
      </w:r>
      <w:r w:rsidRPr="00097486">
        <w:rPr>
          <w:spacing w:val="17"/>
          <w:sz w:val="24"/>
        </w:rPr>
        <w:t xml:space="preserve"> </w:t>
      </w:r>
      <w:r w:rsidRPr="00097486">
        <w:rPr>
          <w:sz w:val="24"/>
        </w:rPr>
        <w:t>здоровается</w:t>
      </w:r>
      <w:r w:rsidRPr="00097486">
        <w:rPr>
          <w:spacing w:val="1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6"/>
          <w:sz w:val="24"/>
        </w:rPr>
        <w:t xml:space="preserve"> </w:t>
      </w:r>
      <w:r w:rsidRPr="00097486">
        <w:rPr>
          <w:sz w:val="24"/>
        </w:rPr>
        <w:t>прощается,</w:t>
      </w:r>
      <w:r w:rsidRPr="00097486">
        <w:rPr>
          <w:spacing w:val="18"/>
          <w:sz w:val="24"/>
        </w:rPr>
        <w:t xml:space="preserve"> </w:t>
      </w:r>
      <w:r w:rsidRPr="00097486">
        <w:rPr>
          <w:sz w:val="24"/>
        </w:rPr>
        <w:t>говорит</w:t>
      </w:r>
      <w:r w:rsidRPr="00097486">
        <w:rPr>
          <w:spacing w:val="21"/>
          <w:sz w:val="24"/>
        </w:rPr>
        <w:t xml:space="preserve"> </w:t>
      </w:r>
      <w:r w:rsidRPr="00097486">
        <w:rPr>
          <w:sz w:val="24"/>
        </w:rPr>
        <w:t>«спасибо»</w:t>
      </w:r>
      <w:r w:rsidRPr="00097486">
        <w:rPr>
          <w:spacing w:val="8"/>
          <w:sz w:val="24"/>
        </w:rPr>
        <w:t xml:space="preserve"> </w:t>
      </w:r>
      <w:r w:rsidRPr="00097486">
        <w:rPr>
          <w:sz w:val="24"/>
        </w:rPr>
        <w:t>и</w:t>
      </w:r>
    </w:p>
    <w:p w:rsidR="005315BC" w:rsidRPr="00097486" w:rsidRDefault="00FE25F3">
      <w:pPr>
        <w:pStyle w:val="a3"/>
        <w:spacing w:before="35"/>
        <w:ind w:firstLine="0"/>
        <w:jc w:val="left"/>
      </w:pPr>
      <w:r w:rsidRPr="00097486">
        <w:t>«пожалуйста»;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3" w:line="276" w:lineRule="auto"/>
        <w:ind w:right="830" w:firstLine="566"/>
        <w:rPr>
          <w:sz w:val="24"/>
        </w:rPr>
      </w:pPr>
      <w:r w:rsidRPr="00097486">
        <w:rPr>
          <w:sz w:val="24"/>
        </w:rPr>
        <w:t>ребёнок демонстрирует стремление к общению со сверстниками, по предложению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может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договориться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детьми,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стремится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самовыражению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признанию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уважению сверстников;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4" w:lineRule="exact"/>
        <w:ind w:left="16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30"/>
          <w:sz w:val="24"/>
        </w:rPr>
        <w:t xml:space="preserve"> </w:t>
      </w:r>
      <w:r w:rsidRPr="00097486">
        <w:rPr>
          <w:sz w:val="24"/>
        </w:rPr>
        <w:t>познает</w:t>
      </w:r>
      <w:r w:rsidRPr="00097486">
        <w:rPr>
          <w:spacing w:val="88"/>
          <w:sz w:val="24"/>
        </w:rPr>
        <w:t xml:space="preserve"> </w:t>
      </w:r>
      <w:r w:rsidRPr="00097486">
        <w:rPr>
          <w:sz w:val="24"/>
        </w:rPr>
        <w:t>правила</w:t>
      </w:r>
      <w:r w:rsidRPr="00097486">
        <w:rPr>
          <w:spacing w:val="88"/>
          <w:sz w:val="24"/>
        </w:rPr>
        <w:t xml:space="preserve"> </w:t>
      </w:r>
      <w:r w:rsidRPr="00097486">
        <w:rPr>
          <w:sz w:val="24"/>
        </w:rPr>
        <w:t>безопасного</w:t>
      </w:r>
      <w:r w:rsidRPr="00097486">
        <w:rPr>
          <w:spacing w:val="88"/>
          <w:sz w:val="24"/>
        </w:rPr>
        <w:t xml:space="preserve"> </w:t>
      </w:r>
      <w:r w:rsidRPr="00097486">
        <w:rPr>
          <w:sz w:val="24"/>
        </w:rPr>
        <w:t>поведения</w:t>
      </w:r>
      <w:r w:rsidRPr="00097486">
        <w:rPr>
          <w:spacing w:val="8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89"/>
          <w:sz w:val="24"/>
        </w:rPr>
        <w:t xml:space="preserve"> </w:t>
      </w:r>
      <w:r w:rsidRPr="00097486">
        <w:rPr>
          <w:sz w:val="24"/>
        </w:rPr>
        <w:t>стремится</w:t>
      </w:r>
      <w:r w:rsidRPr="00097486">
        <w:rPr>
          <w:spacing w:val="88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90"/>
          <w:sz w:val="24"/>
        </w:rPr>
        <w:t xml:space="preserve"> </w:t>
      </w:r>
      <w:r w:rsidRPr="00097486">
        <w:rPr>
          <w:sz w:val="24"/>
        </w:rPr>
        <w:t>выполнять</w:t>
      </w:r>
      <w:r w:rsidRPr="00097486">
        <w:rPr>
          <w:spacing w:val="90"/>
          <w:sz w:val="24"/>
        </w:rPr>
        <w:t xml:space="preserve"> </w:t>
      </w:r>
      <w:r w:rsidRPr="00097486">
        <w:rPr>
          <w:sz w:val="24"/>
        </w:rPr>
        <w:t>в</w:t>
      </w:r>
    </w:p>
    <w:p w:rsidR="005315BC" w:rsidRPr="00097486" w:rsidRDefault="005315BC">
      <w:pPr>
        <w:spacing w:line="274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повседневной</w:t>
      </w:r>
      <w:r w:rsidRPr="00097486">
        <w:rPr>
          <w:spacing w:val="-3"/>
        </w:rPr>
        <w:t xml:space="preserve"> </w:t>
      </w:r>
      <w:r w:rsidRPr="00097486">
        <w:t>жизни;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3"/>
        <w:ind w:left="16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самостоятелен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самообслуживании;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2" w:line="276" w:lineRule="auto"/>
        <w:ind w:right="837" w:firstLine="566"/>
        <w:rPr>
          <w:sz w:val="24"/>
        </w:rPr>
      </w:pPr>
      <w:r w:rsidRPr="00097486">
        <w:rPr>
          <w:sz w:val="24"/>
        </w:rPr>
        <w:t>ребёнок проявляет познавательный интерес к труду взрослых, профессиям, технике;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отражает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эти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 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играх;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9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стремится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выполнению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трудовых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обязанностей,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охотно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включается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совместный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труд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со взрослыми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или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сверстниками;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42" w:firstLine="566"/>
        <w:rPr>
          <w:sz w:val="24"/>
        </w:rPr>
      </w:pPr>
      <w:r w:rsidRPr="00097486">
        <w:rPr>
          <w:sz w:val="24"/>
        </w:rPr>
        <w:t>ребёнок инициативен в разговоре, использует разные типы реплик и простые формы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объяснительной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речи,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речевые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контакты становятся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более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длительными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активными;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большинство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звуков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произносит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правильно,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пользуется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 речевой выразительности;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пересказывает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сказки,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небольшой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помощью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взрослого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составляет описательные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рассказы и загадки;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словотворчество,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языку,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слушает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литературные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тексты, воспроизводит текст;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 w:rsidRPr="00097486">
        <w:rPr>
          <w:sz w:val="24"/>
        </w:rPr>
        <w:t>ребёнок способен рассказать о предмете, его назначении и особенностях, о том, как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он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был создан;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стремление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сверстниками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познавательной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осуществляет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обмен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информацией; охотно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сотрудничает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только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совместной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свободной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самостоятельной;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отличается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высокой активностью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любознательностью;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ребёнок активно познает и называет свойства и качества предметов, особенности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объектов природы, обследовательские действия; объединяет предметы и объекты в видовые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категории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указанием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характерных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признаков;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ребёнок задает много вопросов поискового характера, включается в 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экспериментирования,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исследовательские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предпринимает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попытки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сделать логические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выводы;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ребёнок с удовольствием рассказывает о себе, своих желаниях, достижениях, семье,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семейном быте, традициях; активно участвует в мероприятиях и праздниках, готовящихся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группе, в ДОО, имеет представления о малой родине, названии населенного пункта, улицы,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некоторых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памятных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местах;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 w:rsidRPr="00097486">
        <w:rPr>
          <w:i/>
          <w:sz w:val="24"/>
        </w:rPr>
        <w:t>ребенок свободно владеет родным языком, инициативен в общении, поддерживает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тему разговора, возникающего по инициативе взрослого, отвечает на вопросы и отзывается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просьбы,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способен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установлению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устойчивых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контактов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сверстниками,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умеет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договариваться;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 w:rsidRPr="00097486">
        <w:rPr>
          <w:i/>
          <w:sz w:val="24"/>
        </w:rPr>
        <w:t>ребенок проявляет интерес к культуре и нравам людей, говорящих на другом языке,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прислушивается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разговору,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владеет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первичной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коммуникацией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татарском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языке,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приобретает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первоначальные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навыки общения;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 w:rsidRPr="00097486">
        <w:rPr>
          <w:i/>
          <w:sz w:val="24"/>
        </w:rPr>
        <w:t>ребенок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владеет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первоначальными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представлениями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родном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городе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(название,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главные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улицы), республике (название,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столица);</w:t>
      </w:r>
    </w:p>
    <w:p w:rsidR="005315BC" w:rsidRPr="00CB5AAA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 w:rsidRPr="00097486">
        <w:rPr>
          <w:i/>
          <w:sz w:val="24"/>
        </w:rPr>
        <w:t>ребенок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проявляет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интерес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информации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родных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местах;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0" w:line="276" w:lineRule="auto"/>
        <w:ind w:right="831" w:firstLine="566"/>
        <w:rPr>
          <w:i/>
          <w:sz w:val="24"/>
        </w:rPr>
      </w:pPr>
      <w:r w:rsidRPr="00097486">
        <w:rPr>
          <w:i/>
          <w:sz w:val="24"/>
        </w:rPr>
        <w:t>ребенок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проявляет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интерес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некоторым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элементам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национальной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культуры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(жилище, предметы быта, национальная кухня, одежда, посуда, национальные праздники,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музыкальные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инструменты,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малые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формы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фольклора);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before="1" w:line="276" w:lineRule="auto"/>
        <w:ind w:right="836" w:firstLine="566"/>
        <w:rPr>
          <w:i/>
          <w:sz w:val="24"/>
        </w:rPr>
      </w:pPr>
      <w:r w:rsidRPr="00097486">
        <w:rPr>
          <w:i/>
          <w:sz w:val="24"/>
        </w:rPr>
        <w:t>ребенок интересуется объектами и явлениями живой и неживой природы родного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края,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имеет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некоторые представления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об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взаимосвязях,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сезонных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изменениях;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 w:rsidRPr="00097486">
        <w:rPr>
          <w:i/>
          <w:sz w:val="24"/>
        </w:rPr>
        <w:lastRenderedPageBreak/>
        <w:t>ребенок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понимает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обращенную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речь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виде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отдельного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предложения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рамках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предусмотренного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УМК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«Татарча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сөйләшәбез»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-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«Учимся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говорить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по-татарски»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образовательного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материала);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 w:rsidRPr="00097486">
        <w:rPr>
          <w:i/>
          <w:sz w:val="24"/>
        </w:rPr>
        <w:t>ребенок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включается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диалог,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понимает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речь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собеседника,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высказывается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простыми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предложениями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 татарском языке;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ind w:left="1666"/>
        <w:rPr>
          <w:i/>
          <w:sz w:val="24"/>
        </w:rPr>
      </w:pPr>
      <w:r w:rsidRPr="00097486">
        <w:rPr>
          <w:i/>
          <w:sz w:val="24"/>
        </w:rPr>
        <w:t>ребенок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отличает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татарский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национальный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костюм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от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костюмов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других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народов;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38" w:line="276" w:lineRule="auto"/>
        <w:ind w:right="828" w:firstLine="566"/>
        <w:rPr>
          <w:i/>
          <w:sz w:val="24"/>
        </w:rPr>
      </w:pP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удовольствием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слушает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игру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музыкальных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инструментах,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эмоционально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отзывается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музыкальные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произведения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татарских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композиторов,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народные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песни;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40" w:firstLine="566"/>
        <w:rPr>
          <w:i/>
          <w:sz w:val="24"/>
        </w:rPr>
      </w:pP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удовольствием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участвует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татарских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праздниках,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исполняет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татарские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песни, танцы;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 w:rsidRPr="00097486">
        <w:rPr>
          <w:sz w:val="24"/>
        </w:rPr>
        <w:t>ребёнок имеет представление о разнообразных представителях живой природы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родного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края,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особенностях,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свойствах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объектов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неживой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природы,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сезонных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изменениях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жизни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явлениях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интересуется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экспериментирует,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положительно относится ко всем живым существам, знает правила поведения в природе,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стремится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самостоятельно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ухаживать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растениями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животными,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беречь их;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 w:rsidRPr="00097486">
        <w:rPr>
          <w:sz w:val="24"/>
        </w:rPr>
        <w:t>ребёнок владеет количественным и порядковым счетом в пределах пяти, умением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непосредственно сравнивать предметы по форме и величине, различает части суток, знает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 последовательность, понимает временную последовательность «вчера, сегодня, завтра»,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ориентируется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от</w:t>
      </w:r>
      <w:r w:rsidRPr="00097486">
        <w:rPr>
          <w:spacing w:val="-10"/>
          <w:sz w:val="24"/>
        </w:rPr>
        <w:t xml:space="preserve"> </w:t>
      </w:r>
      <w:r w:rsidRPr="00097486">
        <w:rPr>
          <w:spacing w:val="-1"/>
          <w:sz w:val="24"/>
        </w:rPr>
        <w:t>себя</w:t>
      </w:r>
      <w:r w:rsidRPr="00097486">
        <w:rPr>
          <w:spacing w:val="-10"/>
          <w:sz w:val="24"/>
        </w:rPr>
        <w:t xml:space="preserve"> </w:t>
      </w:r>
      <w:r w:rsidRPr="00097486">
        <w:rPr>
          <w:spacing w:val="-1"/>
          <w:sz w:val="24"/>
        </w:rPr>
        <w:t>в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движении;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использует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математические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познания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окружающей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действительности;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откликается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отраженные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произведениях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искусства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действия,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поступки, события;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себя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театрализованной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используя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выразительные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изобразительные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средства;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накопленный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художественно-творческой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опыт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самостоятельной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деятельности,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желанием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участвует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культурно-досуговой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(праздниках,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развлечениях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других видах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культурно-досуговой деятельности);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ребёнок создает изображения и постройки в соответствии с темой, используя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разнообразные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материалы,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владеет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техническими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изобразительными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умениями;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называет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роль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до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начала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игры,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обозначает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новую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роль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ходу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игры,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активно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использует предметы-заместители, предлагает игровой замысел и проявляет инициативу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развитии сюжета, активно включается в ролевой диалог, проявляет творчество в создании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игровой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обстановки;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принимает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игровую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задачу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правилами,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результату,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выигрышу;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ведет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негромкий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диалог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игрушками,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комментирует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«действия»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режиссерских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играх.</w:t>
      </w:r>
    </w:p>
    <w:p w:rsidR="005315BC" w:rsidRPr="00097486" w:rsidRDefault="005315BC">
      <w:pPr>
        <w:pStyle w:val="a3"/>
        <w:spacing w:before="3"/>
        <w:ind w:left="0" w:firstLine="0"/>
        <w:jc w:val="left"/>
        <w:rPr>
          <w:i/>
          <w:sz w:val="27"/>
        </w:rPr>
      </w:pPr>
    </w:p>
    <w:p w:rsidR="005315BC" w:rsidRPr="00097486" w:rsidRDefault="00FE25F3">
      <w:pPr>
        <w:pStyle w:val="1"/>
        <w:ind w:left="1239"/>
        <w:rPr>
          <w:b w:val="0"/>
        </w:rPr>
      </w:pPr>
      <w:r w:rsidRPr="00097486">
        <w:t>1.6.3.2</w:t>
      </w:r>
      <w:r w:rsidRPr="00097486">
        <w:rPr>
          <w:spacing w:val="-3"/>
        </w:rPr>
        <w:t xml:space="preserve"> </w:t>
      </w:r>
      <w:r w:rsidRPr="00097486">
        <w:t>К</w:t>
      </w:r>
      <w:r w:rsidRPr="00097486">
        <w:rPr>
          <w:spacing w:val="-1"/>
        </w:rPr>
        <w:t xml:space="preserve"> </w:t>
      </w:r>
      <w:r w:rsidRPr="00097486">
        <w:t>шести</w:t>
      </w:r>
      <w:r w:rsidRPr="00097486">
        <w:rPr>
          <w:spacing w:val="-1"/>
        </w:rPr>
        <w:t xml:space="preserve"> </w:t>
      </w:r>
      <w:r w:rsidRPr="00097486">
        <w:t>годам</w:t>
      </w:r>
      <w:r w:rsidRPr="00097486">
        <w:rPr>
          <w:b w:val="0"/>
        </w:rPr>
        <w:t>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0" w:line="276" w:lineRule="auto"/>
        <w:ind w:right="829" w:firstLine="566"/>
        <w:rPr>
          <w:sz w:val="24"/>
        </w:rPr>
      </w:pPr>
      <w:r w:rsidRPr="00097486">
        <w:rPr>
          <w:sz w:val="24"/>
        </w:rPr>
        <w:t>ребенок демонстрирует ярко выраженную потребность в двигательной активности,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новым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физическим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пешим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прогулкам,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показывает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избирательность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инициативу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выполнении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упражнений,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имеет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представления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о</w:t>
      </w:r>
      <w:r w:rsidRPr="00097486">
        <w:rPr>
          <w:spacing w:val="-3"/>
        </w:rPr>
        <w:t xml:space="preserve"> </w:t>
      </w:r>
      <w:r w:rsidRPr="00097486">
        <w:t>некоторых</w:t>
      </w:r>
      <w:r w:rsidRPr="00097486">
        <w:rPr>
          <w:spacing w:val="1"/>
        </w:rPr>
        <w:t xml:space="preserve"> </w:t>
      </w:r>
      <w:r w:rsidRPr="00097486">
        <w:t>видах спорта,</w:t>
      </w:r>
      <w:r w:rsidRPr="00097486">
        <w:rPr>
          <w:spacing w:val="-2"/>
        </w:rPr>
        <w:t xml:space="preserve"> </w:t>
      </w:r>
      <w:r w:rsidRPr="00097486">
        <w:t>туризме,</w:t>
      </w:r>
      <w:r w:rsidRPr="00097486">
        <w:rPr>
          <w:spacing w:val="-2"/>
        </w:rPr>
        <w:t xml:space="preserve"> </w:t>
      </w:r>
      <w:r w:rsidRPr="00097486">
        <w:t>как</w:t>
      </w:r>
      <w:r w:rsidRPr="00097486">
        <w:rPr>
          <w:spacing w:val="-2"/>
        </w:rPr>
        <w:t xml:space="preserve"> </w:t>
      </w:r>
      <w:r w:rsidRPr="00097486">
        <w:t>форме</w:t>
      </w:r>
      <w:r w:rsidRPr="00097486">
        <w:rPr>
          <w:spacing w:val="-3"/>
        </w:rPr>
        <w:t xml:space="preserve"> </w:t>
      </w:r>
      <w:r w:rsidRPr="00097486">
        <w:t>активного</w:t>
      </w:r>
      <w:r w:rsidRPr="00097486">
        <w:rPr>
          <w:spacing w:val="-1"/>
        </w:rPr>
        <w:t xml:space="preserve"> </w:t>
      </w:r>
      <w:r w:rsidRPr="00097486">
        <w:t>отдыха;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3" w:line="276" w:lineRule="auto"/>
        <w:ind w:right="834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осознанность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время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занятий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физической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демонстрирует выносливость, быстроту, силу, гибкость, ловкость, координацию, выполняет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заданном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ритме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темпе,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способен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составлении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несложных комбинаций из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знакомых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упражнений;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 w:rsidRPr="00097486">
        <w:rPr>
          <w:sz w:val="24"/>
        </w:rPr>
        <w:t>ребёнок проявляет доступный возрасту самоконтроль, способен привлечь внимание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организовать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знакомую подвижную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игру;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духовно-нравственные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качества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основы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патриотизма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ознакомления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видами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спорта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достижениями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российских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спортсменов;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 w:rsidRPr="00097486">
        <w:rPr>
          <w:sz w:val="24"/>
        </w:rPr>
        <w:t>ребёнок владеет основными способами укрепления здоровья (закаливание, утренняя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гимнастика, соблюдение личной гигиены, безопасное поведение и другие); мотивирован 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сбережение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укрепление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собственного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здоровья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здоровья окружающих;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ребёнок настроен положительно по отношению к окружающим, охотно вступает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общение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взрослыми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сверстниками,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сдержанность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отношению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незнакомым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людям, при общении со взрослыми и сверстниками ориентируется на общепринятые нормы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правила культуры поведения, проявляет в поведении уважение и привязанность к родителям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(законным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представителям),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демонстрирует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уважение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педагогам,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интересуется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жизнью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семьи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ДОО;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способен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состояния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сверстников,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учитывает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 своем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поведении, откликается на просьбу помочь,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 оценке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поступков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опирается 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нравственные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представления;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30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стремлении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профессий, бережно относится к предметному миру как результату труда взрослых, стремится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участвовать в труде взрослых, самостоятелен, инициативен в самообслуживании, участвует со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сверстниками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видах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повседневного 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ручного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труда;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владеет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безопасном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поведении,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соблюдает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безопасного поведения в 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 демонстрирует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умения правильно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безопасно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пользоваться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присмотром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бытовыми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приборами,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безопасного общения с незнакомыми животными, владеет основными правилами безопасного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поведения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улице;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регулирует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свою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активность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умеет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соблюдать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очередность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учитывать права других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людей, проявляет инициативу в общении и деятельности, задает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вопросы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различной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направленности,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слушает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понимает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взрослого,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действует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правилу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или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образцу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разных видах деятельности,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способен к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произвольным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действиям;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инициативу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придумывания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загадок, сказок, рассказов, владеет первичными приемами аргументации и доказательства,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демонстрирует богатый словарный запас, безошибочно пользуется обобщающими словами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понятиями,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пересказывает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рассказы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сказки,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избирательное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произведениям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определенной тематики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жанра;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 w:rsidRPr="00097486">
        <w:rPr>
          <w:sz w:val="24"/>
        </w:rPr>
        <w:t>ребёнок испытывает познавательный интерес к событиям, находящимся за рамками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личного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опыта,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фантазирует,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предлагает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пути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проблем,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имеет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социальном,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мире;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устанавливает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закономерности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причинно-следственного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характера,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приводит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логические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высказывания;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любознательность;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математические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окружающего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мира;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способен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произвольным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умственным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действиям;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логическим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операциям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9" w:firstLine="0"/>
      </w:pPr>
      <w:r w:rsidRPr="00097486">
        <w:lastRenderedPageBreak/>
        <w:t>анализа,</w:t>
      </w:r>
      <w:r w:rsidRPr="00097486">
        <w:rPr>
          <w:spacing w:val="1"/>
        </w:rPr>
        <w:t xml:space="preserve"> </w:t>
      </w:r>
      <w:r w:rsidRPr="00097486">
        <w:t>сравнения,</w:t>
      </w:r>
      <w:r w:rsidRPr="00097486">
        <w:rPr>
          <w:spacing w:val="1"/>
        </w:rPr>
        <w:t xml:space="preserve"> </w:t>
      </w:r>
      <w:r w:rsidRPr="00097486">
        <w:t>обобщения,</w:t>
      </w:r>
      <w:r w:rsidRPr="00097486">
        <w:rPr>
          <w:spacing w:val="1"/>
        </w:rPr>
        <w:t xml:space="preserve"> </w:t>
      </w:r>
      <w:r w:rsidRPr="00097486">
        <w:t>систематизации,</w:t>
      </w:r>
      <w:r w:rsidRPr="00097486">
        <w:rPr>
          <w:spacing w:val="1"/>
        </w:rPr>
        <w:t xml:space="preserve"> </w:t>
      </w:r>
      <w:r w:rsidRPr="00097486">
        <w:t>классификации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другим,</w:t>
      </w:r>
      <w:r w:rsidRPr="00097486">
        <w:rPr>
          <w:spacing w:val="1"/>
        </w:rPr>
        <w:t xml:space="preserve"> </w:t>
      </w:r>
      <w:r w:rsidRPr="00097486">
        <w:t>оперируя</w:t>
      </w:r>
      <w:r w:rsidRPr="00097486">
        <w:rPr>
          <w:spacing w:val="1"/>
        </w:rPr>
        <w:t xml:space="preserve"> </w:t>
      </w:r>
      <w:r w:rsidRPr="00097486">
        <w:t>предметами</w:t>
      </w:r>
      <w:r w:rsidRPr="00097486">
        <w:rPr>
          <w:spacing w:val="1"/>
        </w:rPr>
        <w:t xml:space="preserve"> </w:t>
      </w:r>
      <w:r w:rsidRPr="00097486">
        <w:t>разными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величине,</w:t>
      </w:r>
      <w:r w:rsidRPr="00097486">
        <w:rPr>
          <w:spacing w:val="1"/>
        </w:rPr>
        <w:t xml:space="preserve"> </w:t>
      </w:r>
      <w:r w:rsidRPr="00097486">
        <w:t>форме,</w:t>
      </w:r>
      <w:r w:rsidRPr="00097486">
        <w:rPr>
          <w:spacing w:val="1"/>
        </w:rPr>
        <w:t xml:space="preserve"> </w:t>
      </w:r>
      <w:r w:rsidRPr="00097486">
        <w:t>количеству;</w:t>
      </w:r>
      <w:r w:rsidRPr="00097486">
        <w:rPr>
          <w:spacing w:val="1"/>
        </w:rPr>
        <w:t xml:space="preserve"> </w:t>
      </w:r>
      <w:r w:rsidRPr="00097486">
        <w:t>владеет</w:t>
      </w:r>
      <w:r w:rsidRPr="00097486">
        <w:rPr>
          <w:spacing w:val="1"/>
        </w:rPr>
        <w:t xml:space="preserve"> </w:t>
      </w:r>
      <w:r w:rsidRPr="00097486">
        <w:t>счетом,</w:t>
      </w:r>
      <w:r w:rsidRPr="00097486">
        <w:rPr>
          <w:spacing w:val="1"/>
        </w:rPr>
        <w:t xml:space="preserve"> </w:t>
      </w:r>
      <w:r w:rsidRPr="00097486">
        <w:t>ориентировкой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пространстве</w:t>
      </w:r>
      <w:r w:rsidRPr="00097486">
        <w:rPr>
          <w:spacing w:val="-2"/>
        </w:rPr>
        <w:t xml:space="preserve"> </w:t>
      </w:r>
      <w:r w:rsidRPr="00097486">
        <w:t>и времени;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28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цифровых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действительности,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использует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некоторые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них,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придерживаясь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правил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безопасного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обращения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ними;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40" w:firstLine="566"/>
        <w:rPr>
          <w:sz w:val="24"/>
        </w:rPr>
      </w:pPr>
      <w:r w:rsidRPr="00097486">
        <w:rPr>
          <w:sz w:val="24"/>
        </w:rPr>
        <w:t>ребёнок проявляет познавательный интерес к населенному пункту, в котором живет,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знает некоторые сведения о его достопримечательностях, событиях городской и сельской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жизни;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знает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название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своей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страны, её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государственные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символы;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имеет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регионов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России,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может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классифицировать объекты по разным признакам; имеет представление об особенностях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потребностях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организма,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изменениях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жизни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сезоны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года,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соблюдает правила поведения в природе, ухаживает за растениями и животными, бережно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относится 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ним;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30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(или)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занимается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изобразительной, театрализованной деятельностью; различает виды, жанры, формы в музыке,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театральном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искусстве;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художественно-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творческие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способности;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ребёнок принимает активное участие в праздничных программах и их подготовке;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взаимодействует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всеми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участниками культурно-досуговых мероприятий;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pacing w:val="-1"/>
          <w:sz w:val="24"/>
        </w:rPr>
        <w:t>ребёнок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самостоятельно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определяет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замысел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рисунка,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аппликации,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лепки,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постройки,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создает образы и композиционные изображения, интегрируя освоенные техники и средства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выразительности,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использует разнообразные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материалы;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согласовывает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партнеров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игровой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умеет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предложить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объяснить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замысел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игры,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комбинировать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сюжеты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событий,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создавать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игровые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образы,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управлять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персонажами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режиссерской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игре;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игровому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экспериментированию,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развивающим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познавательным играм, в играх с готовым содержанием и правилами действует в точном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соответствии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игровой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задачей и правилами;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 w:rsidRPr="00097486">
        <w:rPr>
          <w:i/>
          <w:sz w:val="24"/>
        </w:rPr>
        <w:t>свободно владеет родным языком, использует речь для выражения своих мыслей,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чувств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желаний,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построения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речевого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высказывания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ситуации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общения,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свободно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участвует в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диалоге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сверстниками 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взрослыми,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способен договариваться;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31" w:firstLine="566"/>
        <w:rPr>
          <w:i/>
          <w:sz w:val="24"/>
        </w:rPr>
      </w:pPr>
      <w:r w:rsidRPr="00097486">
        <w:rPr>
          <w:i/>
          <w:sz w:val="24"/>
        </w:rPr>
        <w:t>проявляет интерес и уважение к культуре, традициям, обычаям и нравам людей,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говорящих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татарском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языке,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испытывает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потребность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общении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со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взрослыми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детьми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при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ограниченном владении татарским языком;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 w:rsidRPr="00097486">
        <w:rPr>
          <w:i/>
          <w:sz w:val="24"/>
        </w:rPr>
        <w:t>приобрел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первоначальные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навыки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общения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представителями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татарской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национальности, в диалоге с ними выражает свои чувства и намерения с помощью речевых 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неречевых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средств,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владеет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формами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вежливости;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 w:rsidRPr="00097486">
        <w:rPr>
          <w:i/>
          <w:sz w:val="24"/>
        </w:rPr>
        <w:t>интересуется</w:t>
      </w:r>
      <w:r w:rsidRPr="00097486">
        <w:rPr>
          <w:i/>
          <w:spacing w:val="49"/>
          <w:sz w:val="24"/>
        </w:rPr>
        <w:t xml:space="preserve"> </w:t>
      </w:r>
      <w:r w:rsidRPr="00097486">
        <w:rPr>
          <w:i/>
          <w:sz w:val="24"/>
        </w:rPr>
        <w:t>объектами</w:t>
      </w:r>
      <w:r w:rsidRPr="00097486">
        <w:rPr>
          <w:i/>
          <w:spacing w:val="5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50"/>
          <w:sz w:val="24"/>
        </w:rPr>
        <w:t xml:space="preserve"> </w:t>
      </w:r>
      <w:r w:rsidRPr="00097486">
        <w:rPr>
          <w:i/>
          <w:sz w:val="24"/>
        </w:rPr>
        <w:t>явлениями</w:t>
      </w:r>
      <w:r w:rsidRPr="00097486">
        <w:rPr>
          <w:i/>
          <w:spacing w:val="51"/>
          <w:sz w:val="24"/>
        </w:rPr>
        <w:t xml:space="preserve"> </w:t>
      </w:r>
      <w:r w:rsidRPr="00097486">
        <w:rPr>
          <w:i/>
          <w:sz w:val="24"/>
        </w:rPr>
        <w:t>живой</w:t>
      </w:r>
      <w:r w:rsidRPr="00097486">
        <w:rPr>
          <w:i/>
          <w:spacing w:val="50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51"/>
          <w:sz w:val="24"/>
        </w:rPr>
        <w:t xml:space="preserve"> </w:t>
      </w:r>
      <w:r w:rsidRPr="00097486">
        <w:rPr>
          <w:i/>
          <w:sz w:val="24"/>
        </w:rPr>
        <w:t>неживой</w:t>
      </w:r>
      <w:r w:rsidRPr="00097486">
        <w:rPr>
          <w:i/>
          <w:spacing w:val="50"/>
          <w:sz w:val="24"/>
        </w:rPr>
        <w:t xml:space="preserve"> </w:t>
      </w:r>
      <w:r w:rsidRPr="00097486">
        <w:rPr>
          <w:i/>
          <w:sz w:val="24"/>
        </w:rPr>
        <w:t>природы</w:t>
      </w:r>
      <w:r w:rsidRPr="00097486">
        <w:rPr>
          <w:i/>
          <w:spacing w:val="51"/>
          <w:sz w:val="24"/>
        </w:rPr>
        <w:t xml:space="preserve"> </w:t>
      </w:r>
      <w:r w:rsidRPr="00097486">
        <w:rPr>
          <w:i/>
          <w:sz w:val="24"/>
        </w:rPr>
        <w:t>родного</w:t>
      </w:r>
      <w:r w:rsidRPr="00097486">
        <w:rPr>
          <w:i/>
          <w:spacing w:val="51"/>
          <w:sz w:val="24"/>
        </w:rPr>
        <w:t xml:space="preserve"> </w:t>
      </w:r>
      <w:r w:rsidRPr="00097486">
        <w:rPr>
          <w:i/>
          <w:sz w:val="24"/>
        </w:rPr>
        <w:t>края,</w:t>
      </w:r>
    </w:p>
    <w:p w:rsidR="005315BC" w:rsidRPr="00097486" w:rsidRDefault="005315BC">
      <w:pPr>
        <w:spacing w:line="274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spacing w:before="100" w:line="278" w:lineRule="auto"/>
        <w:ind w:left="672" w:right="838"/>
        <w:jc w:val="both"/>
        <w:rPr>
          <w:i/>
          <w:sz w:val="24"/>
        </w:rPr>
      </w:pPr>
      <w:r w:rsidRPr="00097486">
        <w:rPr>
          <w:i/>
          <w:sz w:val="24"/>
        </w:rPr>
        <w:lastRenderedPageBreak/>
        <w:t>имеет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некоторые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представления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взаимосвязях,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сезонных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изменениях,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проявляет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бережное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отношение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окружающей природе;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3" w:firstLine="566"/>
        <w:rPr>
          <w:i/>
          <w:sz w:val="24"/>
        </w:rPr>
      </w:pPr>
      <w:r w:rsidRPr="00097486">
        <w:rPr>
          <w:i/>
          <w:sz w:val="24"/>
        </w:rPr>
        <w:t>имеет представление о городе Казани как столице республики, столице всех татар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мира;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line="272" w:lineRule="exact"/>
        <w:ind w:left="1726" w:hanging="488"/>
        <w:rPr>
          <w:i/>
          <w:sz w:val="24"/>
        </w:rPr>
      </w:pPr>
      <w:r w:rsidRPr="00097486">
        <w:rPr>
          <w:i/>
          <w:sz w:val="24"/>
        </w:rPr>
        <w:t>узнает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называет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символику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республики,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ее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столицы;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 w:rsidRPr="00097486">
        <w:rPr>
          <w:i/>
          <w:sz w:val="24"/>
        </w:rPr>
        <w:t>имеет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первоначальные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представления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культурных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достояниях,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основных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исторических событиях, достопримечательностях, интересуется происхождением названий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улиц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родного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города (села);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line="276" w:lineRule="auto"/>
        <w:ind w:right="838" w:firstLine="566"/>
        <w:rPr>
          <w:i/>
          <w:sz w:val="24"/>
        </w:rPr>
      </w:pPr>
      <w:r w:rsidRPr="00097486">
        <w:rPr>
          <w:i/>
          <w:sz w:val="24"/>
        </w:rPr>
        <w:t>проявляет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любознательность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атрибутам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национальной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культуры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(жилище,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предметы быта, национальная кухня, одежда, посуда, национальные праздники, музыкальные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инструменты,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малые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формы фольклора),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задает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вопросы;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 w:rsidRPr="00097486">
        <w:rPr>
          <w:i/>
          <w:sz w:val="24"/>
        </w:rPr>
        <w:t>проявляет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интерес,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симпатию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уважение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отношению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культуре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представителей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других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национальностей,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стремится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общению с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ними;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 w:rsidRPr="00097486">
        <w:rPr>
          <w:i/>
          <w:sz w:val="24"/>
        </w:rPr>
        <w:t>понимает обращенную речь в виде короткого текста (в рамках предусмотренного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УМК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«Татарча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сөйләшәбез»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-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«Учимся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говорить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по-татарски»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образовательного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материала);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0" w:line="276" w:lineRule="auto"/>
        <w:ind w:right="839" w:firstLine="566"/>
        <w:rPr>
          <w:i/>
          <w:sz w:val="24"/>
        </w:rPr>
      </w:pPr>
      <w:r w:rsidRPr="00097486">
        <w:rPr>
          <w:i/>
          <w:sz w:val="24"/>
        </w:rPr>
        <w:t>владеет лексическим объемом, предусмотренным УМК «Татарча сөйләшәбез», не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менее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142 слов, правильно их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произносит;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2"/>
        <w:ind w:left="1666"/>
        <w:rPr>
          <w:i/>
          <w:sz w:val="24"/>
        </w:rPr>
      </w:pPr>
      <w:r w:rsidRPr="00097486">
        <w:rPr>
          <w:i/>
          <w:sz w:val="24"/>
        </w:rPr>
        <w:t>проявляет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устойчивый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интерес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обучению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татарскому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языку;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before="40" w:line="276" w:lineRule="auto"/>
        <w:ind w:right="838" w:firstLine="566"/>
        <w:rPr>
          <w:i/>
          <w:sz w:val="24"/>
        </w:rPr>
      </w:pPr>
      <w:r w:rsidRPr="00097486">
        <w:rPr>
          <w:i/>
          <w:sz w:val="24"/>
        </w:rPr>
        <w:t>отвечает на вопросы двух-трехсловными предложениями как эквивалент целого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высказывания,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строит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фразы из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2-4 слов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на татарском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языке;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 w:rsidRPr="00097486">
        <w:rPr>
          <w:i/>
          <w:sz w:val="24"/>
        </w:rPr>
        <w:t>способен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вступить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диалог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татарском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языке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со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взрослым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сверстниками;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before="44"/>
        <w:ind w:left="1726" w:hanging="488"/>
        <w:rPr>
          <w:i/>
          <w:sz w:val="24"/>
        </w:rPr>
      </w:pPr>
      <w:r w:rsidRPr="00097486">
        <w:rPr>
          <w:i/>
          <w:sz w:val="24"/>
        </w:rPr>
        <w:t>проявляет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речевую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активность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естественной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ситуации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общения;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before="40" w:line="276" w:lineRule="auto"/>
        <w:ind w:right="837" w:firstLine="566"/>
        <w:rPr>
          <w:i/>
          <w:sz w:val="24"/>
        </w:rPr>
      </w:pPr>
      <w:r w:rsidRPr="00097486">
        <w:rPr>
          <w:i/>
          <w:sz w:val="24"/>
        </w:rPr>
        <w:t>стремится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достижению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результата,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заданного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дидактической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(лексической)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игрой;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 w:rsidRPr="00097486">
        <w:rPr>
          <w:i/>
          <w:sz w:val="24"/>
        </w:rPr>
        <w:t>доступным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языком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фольклорных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произведений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умеет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рассказывать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татарские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народные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сказки, уместно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использовать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загадки, пословицы, поговорки;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line="272" w:lineRule="exact"/>
        <w:ind w:left="1726" w:hanging="488"/>
        <w:rPr>
          <w:i/>
          <w:sz w:val="24"/>
        </w:rPr>
      </w:pPr>
      <w:r w:rsidRPr="00097486">
        <w:rPr>
          <w:i/>
          <w:sz w:val="24"/>
        </w:rPr>
        <w:t>проявляет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интерес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перспективам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своего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речевого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развития;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1" w:line="276" w:lineRule="auto"/>
        <w:ind w:right="840" w:firstLine="566"/>
        <w:rPr>
          <w:i/>
          <w:sz w:val="24"/>
        </w:rPr>
      </w:pPr>
      <w:r w:rsidRPr="00097486">
        <w:rPr>
          <w:i/>
          <w:sz w:val="24"/>
        </w:rPr>
        <w:t>проявляет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интерес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выдающимся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произведениям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изобразительного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искусства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Республики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Татарстан;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before="1"/>
        <w:ind w:left="1726" w:hanging="488"/>
        <w:rPr>
          <w:i/>
          <w:sz w:val="24"/>
        </w:rPr>
      </w:pPr>
      <w:r w:rsidRPr="00097486">
        <w:rPr>
          <w:i/>
          <w:sz w:val="24"/>
        </w:rPr>
        <w:t>знает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об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особенностях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русского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национального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костюма;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1" w:line="276" w:lineRule="auto"/>
        <w:ind w:right="835" w:firstLine="566"/>
        <w:rPr>
          <w:i/>
          <w:sz w:val="24"/>
        </w:rPr>
      </w:pPr>
      <w:r w:rsidRPr="00097486">
        <w:rPr>
          <w:i/>
          <w:sz w:val="24"/>
        </w:rPr>
        <w:t>имеет представление о некоторых архитектурных сооружениях родного города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(районного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центра,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поселка, села);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 w:rsidRPr="00097486">
        <w:rPr>
          <w:i/>
          <w:sz w:val="24"/>
        </w:rPr>
        <w:t>определяет</w:t>
      </w:r>
      <w:r w:rsidRPr="00097486">
        <w:rPr>
          <w:i/>
          <w:spacing w:val="57"/>
          <w:sz w:val="24"/>
        </w:rPr>
        <w:t xml:space="preserve"> </w:t>
      </w:r>
      <w:r w:rsidRPr="00097486">
        <w:rPr>
          <w:i/>
          <w:sz w:val="24"/>
        </w:rPr>
        <w:t>элементы</w:t>
      </w:r>
      <w:r w:rsidRPr="00097486">
        <w:rPr>
          <w:i/>
          <w:spacing w:val="58"/>
          <w:sz w:val="24"/>
        </w:rPr>
        <w:t xml:space="preserve"> </w:t>
      </w:r>
      <w:r w:rsidRPr="00097486">
        <w:rPr>
          <w:i/>
          <w:sz w:val="24"/>
        </w:rPr>
        <w:t>татарского</w:t>
      </w:r>
      <w:r w:rsidRPr="00097486">
        <w:rPr>
          <w:i/>
          <w:spacing w:val="59"/>
          <w:sz w:val="24"/>
        </w:rPr>
        <w:t xml:space="preserve"> </w:t>
      </w:r>
      <w:r w:rsidRPr="00097486">
        <w:rPr>
          <w:i/>
          <w:sz w:val="24"/>
        </w:rPr>
        <w:t>национального</w:t>
      </w:r>
      <w:r w:rsidRPr="00097486">
        <w:rPr>
          <w:i/>
          <w:spacing w:val="58"/>
          <w:sz w:val="24"/>
        </w:rPr>
        <w:t xml:space="preserve"> </w:t>
      </w:r>
      <w:r w:rsidRPr="00097486">
        <w:rPr>
          <w:i/>
          <w:sz w:val="24"/>
        </w:rPr>
        <w:t>орнамента,</w:t>
      </w:r>
      <w:r w:rsidRPr="00097486">
        <w:rPr>
          <w:i/>
          <w:spacing w:val="58"/>
          <w:sz w:val="24"/>
        </w:rPr>
        <w:t xml:space="preserve"> </w:t>
      </w:r>
      <w:r w:rsidRPr="00097486">
        <w:rPr>
          <w:i/>
          <w:sz w:val="24"/>
        </w:rPr>
        <w:t>владеет</w:t>
      </w:r>
      <w:r w:rsidRPr="00097486">
        <w:rPr>
          <w:i/>
          <w:spacing w:val="58"/>
          <w:sz w:val="24"/>
        </w:rPr>
        <w:t xml:space="preserve"> </w:t>
      </w:r>
      <w:r w:rsidRPr="00097486">
        <w:rPr>
          <w:i/>
          <w:sz w:val="24"/>
        </w:rPr>
        <w:t>техникой</w:t>
      </w:r>
    </w:p>
    <w:p w:rsidR="005315BC" w:rsidRPr="00097486" w:rsidRDefault="005315BC">
      <w:pPr>
        <w:spacing w:line="275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spacing w:before="100" w:line="278" w:lineRule="auto"/>
        <w:ind w:left="672" w:right="833"/>
        <w:jc w:val="both"/>
        <w:rPr>
          <w:i/>
          <w:sz w:val="24"/>
        </w:rPr>
      </w:pPr>
      <w:r w:rsidRPr="00097486">
        <w:rPr>
          <w:i/>
          <w:sz w:val="24"/>
        </w:rPr>
        <w:lastRenderedPageBreak/>
        <w:t>рисования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декоративной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росписи,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использует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элементы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национального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орнамента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силуэтах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одежды, обуви, головных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уборов;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 w:rsidRPr="00097486">
        <w:rPr>
          <w:i/>
          <w:sz w:val="24"/>
        </w:rPr>
        <w:t>с удовольствием слушает народную музыку, музыкальные произведения татарских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композиторов,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эмоционально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на них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отзывается;</w:t>
      </w:r>
    </w:p>
    <w:p w:rsidR="005315BC" w:rsidRPr="00FC531F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9" w:firstLine="566"/>
        <w:rPr>
          <w:i/>
          <w:sz w:val="24"/>
        </w:rPr>
      </w:pPr>
      <w:r w:rsidRPr="00097486">
        <w:rPr>
          <w:i/>
          <w:sz w:val="24"/>
        </w:rPr>
        <w:t>узнает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звучание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Государственного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гимна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Республики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Татарстан,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пытается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подпевать;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1" w:line="276" w:lineRule="auto"/>
        <w:ind w:right="834" w:firstLine="566"/>
        <w:rPr>
          <w:i/>
          <w:sz w:val="24"/>
        </w:rPr>
      </w:pPr>
      <w:r w:rsidRPr="00097486">
        <w:rPr>
          <w:i/>
          <w:sz w:val="24"/>
        </w:rPr>
        <w:t>имеет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представление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некоторых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летних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зимних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видах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спорта,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спортивных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комплексах,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построенных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регионе;</w:t>
      </w:r>
    </w:p>
    <w:p w:rsidR="005315BC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 w:rsidRPr="00097486">
        <w:rPr>
          <w:i/>
          <w:sz w:val="24"/>
        </w:rPr>
        <w:t>с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удовольствием участвует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национальных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подвижных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играх,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играх-состязаниях.</w:t>
      </w:r>
    </w:p>
    <w:p w:rsidR="00314803" w:rsidRDefault="00314803" w:rsidP="006F272F">
      <w:pPr>
        <w:pStyle w:val="a6"/>
        <w:numPr>
          <w:ilvl w:val="1"/>
          <w:numId w:val="129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</w:p>
    <w:p w:rsidR="00314803" w:rsidRPr="00097486" w:rsidRDefault="00314803" w:rsidP="00314803">
      <w:pPr>
        <w:pStyle w:val="a6"/>
        <w:tabs>
          <w:tab w:val="left" w:pos="1667"/>
        </w:tabs>
        <w:spacing w:line="272" w:lineRule="exact"/>
        <w:ind w:left="1666" w:firstLine="0"/>
        <w:rPr>
          <w:i/>
          <w:sz w:val="24"/>
        </w:rPr>
      </w:pPr>
    </w:p>
    <w:p w:rsidR="005315BC" w:rsidRPr="00097486" w:rsidRDefault="005315BC">
      <w:pPr>
        <w:pStyle w:val="a3"/>
        <w:spacing w:before="5"/>
        <w:ind w:left="0" w:firstLine="0"/>
        <w:jc w:val="left"/>
        <w:rPr>
          <w:i/>
          <w:sz w:val="31"/>
        </w:rPr>
      </w:pPr>
    </w:p>
    <w:p w:rsidR="005315BC" w:rsidRPr="00097486" w:rsidRDefault="00FE25F3" w:rsidP="006F272F">
      <w:pPr>
        <w:pStyle w:val="1"/>
        <w:numPr>
          <w:ilvl w:val="2"/>
          <w:numId w:val="131"/>
        </w:numPr>
        <w:tabs>
          <w:tab w:val="left" w:pos="1840"/>
        </w:tabs>
        <w:spacing w:line="276" w:lineRule="auto"/>
        <w:ind w:left="1239" w:right="1786" w:firstLine="0"/>
      </w:pPr>
      <w:r w:rsidRPr="00097486">
        <w:t>Планируемые результаты на этапе завершения освоения Программы</w:t>
      </w:r>
      <w:r w:rsidRPr="00097486">
        <w:rPr>
          <w:spacing w:val="-57"/>
        </w:rPr>
        <w:t xml:space="preserve"> </w:t>
      </w:r>
      <w:r w:rsidRPr="00097486">
        <w:t>К</w:t>
      </w:r>
      <w:r w:rsidRPr="00097486">
        <w:rPr>
          <w:spacing w:val="-3"/>
        </w:rPr>
        <w:t xml:space="preserve"> </w:t>
      </w:r>
      <w:r w:rsidRPr="00097486">
        <w:t>концу</w:t>
      </w:r>
      <w:r w:rsidRPr="00097486">
        <w:rPr>
          <w:spacing w:val="-5"/>
        </w:rPr>
        <w:t xml:space="preserve"> </w:t>
      </w:r>
      <w:r w:rsidRPr="00097486">
        <w:t>дошкольного</w:t>
      </w:r>
      <w:r w:rsidRPr="00097486">
        <w:rPr>
          <w:spacing w:val="1"/>
        </w:rPr>
        <w:t xml:space="preserve"> </w:t>
      </w:r>
      <w:r w:rsidRPr="00097486">
        <w:t>возраста: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6"/>
          <w:tab w:val="left" w:pos="1667"/>
        </w:tabs>
        <w:spacing w:line="273" w:lineRule="exact"/>
        <w:ind w:left="1666"/>
        <w:jc w:val="left"/>
        <w:rPr>
          <w:sz w:val="24"/>
        </w:rPr>
      </w:pPr>
      <w:r w:rsidRPr="00097486">
        <w:rPr>
          <w:sz w:val="24"/>
        </w:rPr>
        <w:t>у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ребенка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сформированы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основные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физические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нравственно-волевые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качества;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владеет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спортивных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может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контролировать свои движение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управлять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5" w:lineRule="exact"/>
        <w:ind w:left="1666"/>
        <w:rPr>
          <w:sz w:val="24"/>
        </w:rPr>
      </w:pPr>
      <w:r w:rsidRPr="00097486">
        <w:rPr>
          <w:spacing w:val="-1"/>
          <w:sz w:val="24"/>
        </w:rPr>
        <w:t>ребёнок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соблюдает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элементарные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правила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здорового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образа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жизни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личной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гигиены;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3" w:line="276" w:lineRule="auto"/>
        <w:ind w:right="829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результативно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выполняет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физические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(общеразвивающие,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спортивные),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участвует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туристских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пеших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прогулках,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осваивает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простейшие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туристские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ориентируется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местности;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двигательной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 нравственно-волевые качества, самоконтроль и может осуществлять анализ своей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двигательной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 w:rsidRPr="00097486">
        <w:rPr>
          <w:sz w:val="24"/>
        </w:rPr>
        <w:t>ребёнок проявляет духовно-нравственные качества и основы патриотизма в ходе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занятий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физической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культурой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ознакомлением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достижениями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российского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спорта;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имеет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начальные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безопасного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поведения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двигательной деятельности; о том, что такое здоровье, понимает, как поддержать, укрепить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сохранить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его;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 w:rsidRPr="00097486">
        <w:rPr>
          <w:sz w:val="24"/>
        </w:rPr>
        <w:t>ребёнок владеет навыками личной гигиены, может заботливо относиться к своему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здоровью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здоровью окружающих,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стремится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оказать помощь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поддержку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другим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людям;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соблюдает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элементарные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социальные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нормы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поведения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различных видах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взаимоотношениях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взрослыми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сверстниками;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5" w:lineRule="exact"/>
        <w:ind w:left="16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владеет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средствами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общения</w:t>
      </w:r>
      <w:r w:rsidRPr="00097486">
        <w:rPr>
          <w:spacing w:val="1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8"/>
          <w:sz w:val="24"/>
        </w:rPr>
        <w:t xml:space="preserve"> </w:t>
      </w:r>
      <w:r w:rsidRPr="00097486">
        <w:rPr>
          <w:sz w:val="24"/>
        </w:rPr>
        <w:t>способами</w:t>
      </w:r>
      <w:r w:rsidRPr="00097486">
        <w:rPr>
          <w:spacing w:val="15"/>
          <w:sz w:val="24"/>
        </w:rPr>
        <w:t xml:space="preserve"> </w:t>
      </w:r>
      <w:r w:rsidRPr="00097486">
        <w:rPr>
          <w:sz w:val="24"/>
        </w:rPr>
        <w:t>взаимодействия</w:t>
      </w:r>
      <w:r w:rsidRPr="00097486">
        <w:rPr>
          <w:spacing w:val="13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13"/>
          <w:sz w:val="24"/>
        </w:rPr>
        <w:t xml:space="preserve"> </w:t>
      </w:r>
      <w:r w:rsidRPr="00097486">
        <w:rPr>
          <w:sz w:val="24"/>
        </w:rPr>
        <w:t>взрослыми,</w:t>
      </w:r>
      <w:r w:rsidRPr="00097486">
        <w:rPr>
          <w:spacing w:val="15"/>
          <w:sz w:val="24"/>
        </w:rPr>
        <w:t xml:space="preserve"> </w:t>
      </w:r>
      <w:r w:rsidRPr="00097486">
        <w:rPr>
          <w:sz w:val="24"/>
        </w:rPr>
        <w:t>и</w:t>
      </w:r>
    </w:p>
    <w:p w:rsidR="005315BC" w:rsidRPr="00097486" w:rsidRDefault="005315BC">
      <w:pPr>
        <w:spacing w:line="275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9" w:firstLine="0"/>
      </w:pPr>
      <w:r w:rsidRPr="00097486">
        <w:lastRenderedPageBreak/>
        <w:t>сверстниками; способен понимать и учитывать интересы и чувства других; договариваться и</w:t>
      </w:r>
      <w:r w:rsidRPr="00097486">
        <w:rPr>
          <w:spacing w:val="1"/>
        </w:rPr>
        <w:t xml:space="preserve"> </w:t>
      </w:r>
      <w:r w:rsidRPr="00097486">
        <w:t>дружить со сверстниками; старается разрешать возникающие конфликты конструктивными</w:t>
      </w:r>
      <w:r w:rsidRPr="00097486">
        <w:rPr>
          <w:spacing w:val="1"/>
        </w:rPr>
        <w:t xml:space="preserve"> </w:t>
      </w:r>
      <w:r w:rsidRPr="00097486">
        <w:t>способами;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способен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понимать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переживания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причины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возникновения,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регулировать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поведение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осуществлять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выбор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социально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одобряемых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конкретных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ситуациях,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обосновывать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ценностные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ориентации;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стремится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сохранять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позитивную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самооценку;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ребёнок проявляет положительное отношение к миру, разным видам труда, другим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людям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самому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себе;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2"/>
        <w:ind w:left="1666"/>
        <w:rPr>
          <w:sz w:val="24"/>
        </w:rPr>
      </w:pPr>
      <w:r w:rsidRPr="00097486">
        <w:rPr>
          <w:sz w:val="24"/>
        </w:rPr>
        <w:t>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выражено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стремление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заниматься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социально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значимой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деятельностью;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0" w:line="276" w:lineRule="auto"/>
        <w:ind w:right="837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способен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откликаться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близких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людей,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эмпатию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(сочувствие,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сопереживание, содействие);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способен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осуществлению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социальной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навигации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ориентации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социуме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соблюдению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правил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безопасности 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реальном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цифровом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взаимодействии;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способен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решать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адекватные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возрасту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интеллектуальные,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личностные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задачи;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применять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накопленный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опыт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осуществления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детской деятельности,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принимать собственные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решения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проявлять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инициативу;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 w:rsidRPr="00097486">
        <w:rPr>
          <w:sz w:val="24"/>
        </w:rPr>
        <w:t>ребёнок владеет речью как средством коммуникации, ведет диалог со взрослыми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сверстниками, использует формулы речевого этикета в соответствии с ситуацией общения,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владеет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коммуникативно-речевыми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умениями;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ребёнок знает и осмысленно воспринимает литературные произведения различных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жанров,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имеет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предпочтения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жанрах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литературы,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книгам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познавательного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характера,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определяет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характеры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персонажей,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мотивы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поведения,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оценивает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поступки литературных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героев;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ребёнок обладает начальными знаниями о природном и социальном мире, в котором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он живет: элементарными представлениями из области естествознания, математики, истории,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спорта,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информатики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инженерии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подобное;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себе,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собственной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принадлежности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принадлежности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людей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определенному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полу;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составе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семьи,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родственных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отношениях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взаимосвязях,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семейных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традициях;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об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обществе,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национально-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культурных ценностях;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государстве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принадлежности к нему;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любознательность,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задает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вопросы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сверстникам; интересуется субъективно новым и неизвестным в окружающем мире; способен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 придумывать объяснения явлениям природы и поступкам людей; склонен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наблюдать,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экспериментировать;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строить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смысловую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картину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реальности,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использует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основные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культурные способы деятельности;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имеет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жизни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людей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России,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имеет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некоторые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важных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исторических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событиях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Отечества;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имеет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многообразии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стран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народов мира;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способен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применять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жизненных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игровых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ситуациях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знания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количестве,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форме, величине предметов, пространстве и времени, умения считать, измерять, сравнивать,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вычислять и тому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подобное;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 w:rsidRPr="00097486">
        <w:rPr>
          <w:sz w:val="24"/>
        </w:rPr>
        <w:t>ребёнок имеет разнообразные познавательные умения: определяет противоречия,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формулирует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задачу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исследования,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проверки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предположений: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сравнение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эталонами,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классификацию,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систематизацию,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некоторые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цифровые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средства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другое;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ind w:left="16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39"/>
          <w:sz w:val="24"/>
        </w:rPr>
        <w:t xml:space="preserve"> </w:t>
      </w:r>
      <w:r w:rsidRPr="00097486">
        <w:rPr>
          <w:sz w:val="24"/>
        </w:rPr>
        <w:t>имеет</w:t>
      </w:r>
      <w:r w:rsidRPr="00097486">
        <w:rPr>
          <w:spacing w:val="39"/>
          <w:sz w:val="24"/>
        </w:rPr>
        <w:t xml:space="preserve"> </w:t>
      </w:r>
      <w:r w:rsidRPr="00097486">
        <w:rPr>
          <w:sz w:val="24"/>
        </w:rPr>
        <w:t>представление</w:t>
      </w:r>
      <w:r w:rsidRPr="00097486">
        <w:rPr>
          <w:spacing w:val="38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38"/>
          <w:sz w:val="24"/>
        </w:rPr>
        <w:t xml:space="preserve"> </w:t>
      </w:r>
      <w:r w:rsidRPr="00097486">
        <w:rPr>
          <w:sz w:val="24"/>
        </w:rPr>
        <w:t>некоторых</w:t>
      </w:r>
      <w:r w:rsidRPr="00097486">
        <w:rPr>
          <w:spacing w:val="42"/>
          <w:sz w:val="24"/>
        </w:rPr>
        <w:t xml:space="preserve"> </w:t>
      </w:r>
      <w:r w:rsidRPr="00097486">
        <w:rPr>
          <w:sz w:val="24"/>
        </w:rPr>
        <w:t>наиболее</w:t>
      </w:r>
      <w:r w:rsidRPr="00097486">
        <w:rPr>
          <w:spacing w:val="37"/>
          <w:sz w:val="24"/>
        </w:rPr>
        <w:t xml:space="preserve"> </w:t>
      </w:r>
      <w:r w:rsidRPr="00097486">
        <w:rPr>
          <w:sz w:val="24"/>
        </w:rPr>
        <w:t>ярких</w:t>
      </w:r>
      <w:r w:rsidRPr="00097486">
        <w:rPr>
          <w:spacing w:val="38"/>
          <w:sz w:val="24"/>
        </w:rPr>
        <w:t xml:space="preserve"> </w:t>
      </w:r>
      <w:r w:rsidRPr="00097486">
        <w:rPr>
          <w:sz w:val="24"/>
        </w:rPr>
        <w:t>представителях</w:t>
      </w:r>
      <w:r w:rsidRPr="00097486">
        <w:rPr>
          <w:spacing w:val="38"/>
          <w:sz w:val="24"/>
        </w:rPr>
        <w:t xml:space="preserve"> </w:t>
      </w:r>
      <w:r w:rsidRPr="00097486">
        <w:rPr>
          <w:sz w:val="24"/>
        </w:rPr>
        <w:t>живой</w:t>
      </w:r>
    </w:p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4" w:firstLine="0"/>
      </w:pPr>
      <w:r w:rsidRPr="00097486">
        <w:lastRenderedPageBreak/>
        <w:t>природы</w:t>
      </w:r>
      <w:r w:rsidRPr="00097486">
        <w:rPr>
          <w:spacing w:val="-13"/>
        </w:rPr>
        <w:t xml:space="preserve"> </w:t>
      </w:r>
      <w:r w:rsidRPr="00097486">
        <w:t>России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планеты,</w:t>
      </w:r>
      <w:r w:rsidRPr="00097486">
        <w:rPr>
          <w:spacing w:val="-12"/>
        </w:rPr>
        <w:t xml:space="preserve"> </w:t>
      </w:r>
      <w:r w:rsidRPr="00097486">
        <w:t>их</w:t>
      </w:r>
      <w:r w:rsidRPr="00097486">
        <w:rPr>
          <w:spacing w:val="-10"/>
        </w:rPr>
        <w:t xml:space="preserve"> </w:t>
      </w:r>
      <w:r w:rsidRPr="00097486">
        <w:t>отличительных</w:t>
      </w:r>
      <w:r w:rsidRPr="00097486">
        <w:rPr>
          <w:spacing w:val="-13"/>
        </w:rPr>
        <w:t xml:space="preserve"> </w:t>
      </w:r>
      <w:r w:rsidRPr="00097486">
        <w:t>признаках,</w:t>
      </w:r>
      <w:r w:rsidRPr="00097486">
        <w:rPr>
          <w:spacing w:val="-12"/>
        </w:rPr>
        <w:t xml:space="preserve"> </w:t>
      </w:r>
      <w:r w:rsidRPr="00097486">
        <w:t>среде</w:t>
      </w:r>
      <w:r w:rsidRPr="00097486">
        <w:rPr>
          <w:spacing w:val="-13"/>
        </w:rPr>
        <w:t xml:space="preserve"> </w:t>
      </w:r>
      <w:r w:rsidRPr="00097486">
        <w:t>обитания,</w:t>
      </w:r>
      <w:r w:rsidRPr="00097486">
        <w:rPr>
          <w:spacing w:val="-12"/>
        </w:rPr>
        <w:t xml:space="preserve"> </w:t>
      </w:r>
      <w:r w:rsidRPr="00097486">
        <w:t>потребностях</w:t>
      </w:r>
      <w:r w:rsidRPr="00097486">
        <w:rPr>
          <w:spacing w:val="-10"/>
        </w:rPr>
        <w:t xml:space="preserve"> </w:t>
      </w:r>
      <w:r w:rsidRPr="00097486">
        <w:t>живой</w:t>
      </w:r>
      <w:r w:rsidRPr="00097486">
        <w:rPr>
          <w:spacing w:val="-57"/>
        </w:rPr>
        <w:t xml:space="preserve"> </w:t>
      </w:r>
      <w:r w:rsidRPr="00097486">
        <w:t>природы,</w:t>
      </w:r>
      <w:r w:rsidRPr="00097486">
        <w:rPr>
          <w:spacing w:val="-11"/>
        </w:rPr>
        <w:t xml:space="preserve"> </w:t>
      </w:r>
      <w:r w:rsidRPr="00097486">
        <w:t>росте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развитии</w:t>
      </w:r>
      <w:r w:rsidRPr="00097486">
        <w:rPr>
          <w:spacing w:val="-12"/>
        </w:rPr>
        <w:t xml:space="preserve"> </w:t>
      </w:r>
      <w:r w:rsidRPr="00097486">
        <w:t>живых</w:t>
      </w:r>
      <w:r w:rsidRPr="00097486">
        <w:rPr>
          <w:spacing w:val="-11"/>
        </w:rPr>
        <w:t xml:space="preserve"> </w:t>
      </w:r>
      <w:r w:rsidRPr="00097486">
        <w:t>существ;</w:t>
      </w:r>
      <w:r w:rsidRPr="00097486">
        <w:rPr>
          <w:spacing w:val="-10"/>
        </w:rPr>
        <w:t xml:space="preserve"> </w:t>
      </w:r>
      <w:r w:rsidRPr="00097486">
        <w:t>свойствах</w:t>
      </w:r>
      <w:r w:rsidRPr="00097486">
        <w:rPr>
          <w:spacing w:val="-11"/>
        </w:rPr>
        <w:t xml:space="preserve"> </w:t>
      </w:r>
      <w:r w:rsidRPr="00097486">
        <w:t>неживой</w:t>
      </w:r>
      <w:r w:rsidRPr="00097486">
        <w:rPr>
          <w:spacing w:val="-10"/>
        </w:rPr>
        <w:t xml:space="preserve"> </w:t>
      </w:r>
      <w:r w:rsidRPr="00097486">
        <w:t>природы,</w:t>
      </w:r>
      <w:r w:rsidRPr="00097486">
        <w:rPr>
          <w:spacing w:val="-11"/>
        </w:rPr>
        <w:t xml:space="preserve"> </w:t>
      </w:r>
      <w:r w:rsidRPr="00097486">
        <w:t>сезонных</w:t>
      </w:r>
      <w:r w:rsidRPr="00097486">
        <w:rPr>
          <w:spacing w:val="-10"/>
        </w:rPr>
        <w:t xml:space="preserve"> </w:t>
      </w:r>
      <w:r w:rsidRPr="00097486">
        <w:t>изменениях</w:t>
      </w:r>
      <w:r w:rsidRPr="00097486">
        <w:rPr>
          <w:spacing w:val="-57"/>
        </w:rPr>
        <w:t xml:space="preserve"> </w:t>
      </w:r>
      <w:r w:rsidRPr="00097486">
        <w:t>в</w:t>
      </w:r>
      <w:r w:rsidRPr="00097486">
        <w:rPr>
          <w:spacing w:val="-10"/>
        </w:rPr>
        <w:t xml:space="preserve"> </w:t>
      </w:r>
      <w:r w:rsidRPr="00097486">
        <w:t>природе,</w:t>
      </w:r>
      <w:r w:rsidRPr="00097486">
        <w:rPr>
          <w:spacing w:val="-10"/>
        </w:rPr>
        <w:t xml:space="preserve"> </w:t>
      </w:r>
      <w:r w:rsidRPr="00097486">
        <w:t>наблюдает</w:t>
      </w:r>
      <w:r w:rsidRPr="00097486">
        <w:rPr>
          <w:spacing w:val="-9"/>
        </w:rPr>
        <w:t xml:space="preserve"> </w:t>
      </w:r>
      <w:r w:rsidRPr="00097486">
        <w:t>за</w:t>
      </w:r>
      <w:r w:rsidRPr="00097486">
        <w:rPr>
          <w:spacing w:val="-11"/>
        </w:rPr>
        <w:t xml:space="preserve"> </w:t>
      </w:r>
      <w:r w:rsidRPr="00097486">
        <w:t>погодой,</w:t>
      </w:r>
      <w:r w:rsidRPr="00097486">
        <w:rPr>
          <w:spacing w:val="-10"/>
        </w:rPr>
        <w:t xml:space="preserve"> </w:t>
      </w:r>
      <w:r w:rsidRPr="00097486">
        <w:t>живыми</w:t>
      </w:r>
      <w:r w:rsidRPr="00097486">
        <w:rPr>
          <w:spacing w:val="-9"/>
        </w:rPr>
        <w:t xml:space="preserve"> </w:t>
      </w:r>
      <w:r w:rsidRPr="00097486">
        <w:t>объектами,</w:t>
      </w:r>
      <w:r w:rsidRPr="00097486">
        <w:rPr>
          <w:spacing w:val="-10"/>
        </w:rPr>
        <w:t xml:space="preserve"> </w:t>
      </w:r>
      <w:r w:rsidRPr="00097486">
        <w:t>имеет</w:t>
      </w:r>
      <w:r w:rsidRPr="00097486">
        <w:rPr>
          <w:spacing w:val="-9"/>
        </w:rPr>
        <w:t xml:space="preserve"> </w:t>
      </w:r>
      <w:r w:rsidRPr="00097486">
        <w:t>сформированный</w:t>
      </w:r>
      <w:r w:rsidRPr="00097486">
        <w:rPr>
          <w:spacing w:val="-9"/>
        </w:rPr>
        <w:t xml:space="preserve"> </w:t>
      </w:r>
      <w:r w:rsidRPr="00097486">
        <w:t>познавательный</w:t>
      </w:r>
      <w:r w:rsidRPr="00097486">
        <w:rPr>
          <w:spacing w:val="-58"/>
        </w:rPr>
        <w:t xml:space="preserve"> </w:t>
      </w:r>
      <w:r w:rsidRPr="00097486">
        <w:t>интерес к природе, осознанно соблюдает правила поведения в природе, знает способы охраны</w:t>
      </w:r>
      <w:r w:rsidRPr="00097486">
        <w:rPr>
          <w:spacing w:val="-57"/>
        </w:rPr>
        <w:t xml:space="preserve"> </w:t>
      </w:r>
      <w:r w:rsidRPr="00097486">
        <w:t>природы,</w:t>
      </w:r>
      <w:r w:rsidRPr="00097486">
        <w:rPr>
          <w:spacing w:val="-1"/>
        </w:rPr>
        <w:t xml:space="preserve"> </w:t>
      </w:r>
      <w:r w:rsidRPr="00097486">
        <w:t>демонстрирует заботливое</w:t>
      </w:r>
      <w:r w:rsidRPr="00097486">
        <w:rPr>
          <w:spacing w:val="-2"/>
        </w:rPr>
        <w:t xml:space="preserve"> </w:t>
      </w:r>
      <w:r w:rsidRPr="00097486">
        <w:t>отношение</w:t>
      </w:r>
      <w:r w:rsidRPr="00097486">
        <w:rPr>
          <w:spacing w:val="-1"/>
        </w:rPr>
        <w:t xml:space="preserve"> </w:t>
      </w:r>
      <w:r w:rsidRPr="00097486">
        <w:t>к</w:t>
      </w:r>
      <w:r w:rsidRPr="00097486">
        <w:rPr>
          <w:spacing w:val="5"/>
        </w:rPr>
        <w:t xml:space="preserve"> </w:t>
      </w:r>
      <w:r w:rsidRPr="00097486">
        <w:t>ней;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2" w:line="276" w:lineRule="auto"/>
        <w:ind w:right="836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способен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воспринимать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понимать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искусства, имеет предпочтения в области музыкальной, изобразительной, театрализованной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2" w:firstLine="566"/>
        <w:rPr>
          <w:sz w:val="24"/>
        </w:rPr>
      </w:pPr>
      <w:r w:rsidRPr="00097486">
        <w:rPr>
          <w:sz w:val="24"/>
        </w:rPr>
        <w:t>ребёнок выражает интерес к культурным традициям народа в процессе знакомства 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различными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видами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жанрами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искусства;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обладает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начальными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знаниями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искусстве;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владеет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умениями,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выразительности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технические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приемы 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свободной художественной деятельности;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ребёнок участвует в создании индивидуальных и коллективных творческих работ,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тематических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композиций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праздничным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утренникам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развлечениям,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проектах;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 w:rsidRPr="00097486">
        <w:rPr>
          <w:sz w:val="24"/>
        </w:rPr>
        <w:t>ребёнок самостоятельно выбирает технику и выразительные средства для наиболее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точной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передачи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образа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своего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замысла,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способен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создавать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сложные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объекты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композиции,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преобразовывать и использовать 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учётом игровой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ситуации;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ребёнок владеет разными формами и видами игры, различает условную и реальную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ситуации, предлагает и объясняет замысел игры, комбинирует сюжеты на основе реальных,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вымышленных событий, выполняет несколько ролей в одной игре, подбирает разные средства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для создания игровых образов, согласовывает свои интересы с интересами партнеров по игре,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управляет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персонажами 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режиссерской игре;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игровому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экспериментированию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предметами,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развивающим и познавательным играм, в играх с готовым содержанием и правилами может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объяснить содержание и правила игры другим детям, в совместной игре следит за точным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выполнением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правил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всеми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участниками;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способен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планировать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направленные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достижение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конкретной цели; демонстрирует сформированные предпосылки к учебной деятельности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готовности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школьному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обучению;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ind w:left="1666"/>
        <w:rPr>
          <w:i/>
          <w:sz w:val="24"/>
        </w:rPr>
      </w:pPr>
      <w:r w:rsidRPr="00097486">
        <w:rPr>
          <w:i/>
          <w:sz w:val="24"/>
        </w:rPr>
        <w:t>интересуется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историей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культурой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своей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семьи;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before="36" w:line="276" w:lineRule="auto"/>
        <w:ind w:right="837" w:firstLine="566"/>
        <w:rPr>
          <w:i/>
          <w:sz w:val="24"/>
        </w:rPr>
      </w:pPr>
      <w:r w:rsidRPr="00097486">
        <w:rPr>
          <w:i/>
          <w:sz w:val="24"/>
        </w:rPr>
        <w:t>выполняет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правила,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принятые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семье,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поддерживает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семейные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традиции,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удовольствием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участвует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семейных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торжествах,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праздниках,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общих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обсуждениях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предстоящих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дел,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расходов;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старается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общаться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членами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семьи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татарском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языке;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33" w:firstLine="566"/>
        <w:rPr>
          <w:i/>
          <w:sz w:val="24"/>
        </w:rPr>
      </w:pPr>
      <w:r w:rsidRPr="00097486">
        <w:rPr>
          <w:i/>
          <w:sz w:val="24"/>
        </w:rPr>
        <w:t>положительно относится к окружающим, проявляет уважительное отношение 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людям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(независимо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социального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происхождения,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расовой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принадлежности,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языка,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pacing w:val="-1"/>
          <w:sz w:val="24"/>
        </w:rPr>
        <w:t>вероисповедания,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pacing w:val="-1"/>
          <w:sz w:val="24"/>
        </w:rPr>
        <w:t>пола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возраста),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уважение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чувствам,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мнениям,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желаниям,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взглядам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других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людей,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умеет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аргументировать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несогласие,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убеждать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т.д.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Объясняет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значение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позитивного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общения,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сотрудничества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людьми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разных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стран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этносов;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 w:rsidRPr="00097486">
        <w:rPr>
          <w:i/>
          <w:sz w:val="24"/>
        </w:rPr>
        <w:t>испытывает потребность в общении со взрослым как источником разнообразной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информации о природном и социальном мире, о всемирных событиях, событиях в стране,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республике,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родном городе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(районном центре,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селе);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29" w:firstLine="566"/>
        <w:rPr>
          <w:i/>
          <w:sz w:val="24"/>
        </w:rPr>
      </w:pPr>
      <w:r w:rsidRPr="00097486">
        <w:rPr>
          <w:i/>
          <w:sz w:val="24"/>
        </w:rPr>
        <w:t>расширяет круг общения с людьми, владеющими двумя государственными языками,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поддерживает тему разговора, умеет выслушать, отозваться на предложение, попросить о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помощи,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заявить о своих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потребностях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т.д.;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00" w:line="278" w:lineRule="auto"/>
        <w:ind w:right="838" w:firstLine="566"/>
        <w:rPr>
          <w:i/>
          <w:sz w:val="24"/>
        </w:rPr>
      </w:pPr>
      <w:r w:rsidRPr="00097486">
        <w:rPr>
          <w:i/>
          <w:sz w:val="24"/>
        </w:rPr>
        <w:lastRenderedPageBreak/>
        <w:t>проявляет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коммуникативные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способности: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понимает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речь,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«вживается»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коммуникативную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ситуацию, учитывая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социальную роль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собеседника;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 w:rsidRPr="00097486">
        <w:rPr>
          <w:i/>
          <w:sz w:val="24"/>
        </w:rPr>
        <w:t>имеет представления об отдельных элементах культуры народов Поволжья (язык,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одежда,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искусство,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обычаи,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национальная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кухня,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игры,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игрушки),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национальных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этнических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различиях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между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людьми;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 w:rsidRPr="00097486">
        <w:rPr>
          <w:i/>
          <w:sz w:val="24"/>
        </w:rPr>
        <w:t>ярко выражает интерес и уважение по отношению к культуре представителей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других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национальностей, стремится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к общению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ними;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 w:rsidRPr="00097486">
        <w:rPr>
          <w:i/>
          <w:sz w:val="24"/>
        </w:rPr>
        <w:t>имеет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первоначальные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представления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культурных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достояниях,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основных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исторических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событиях,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достопримечательностях,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символике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крупных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городов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региона,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интересуется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происхождением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их названий;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 w:rsidRPr="00097486">
        <w:rPr>
          <w:i/>
          <w:sz w:val="24"/>
        </w:rPr>
        <w:t>интересуется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обитателями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государственных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заповедников,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занесенными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Красную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книгу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РТ,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обитателями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озер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республики,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осознает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необходимость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природоохранительной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6"/>
          <w:tab w:val="left" w:pos="1667"/>
        </w:tabs>
        <w:ind w:left="1666"/>
        <w:jc w:val="left"/>
        <w:rPr>
          <w:i/>
          <w:sz w:val="24"/>
        </w:rPr>
      </w:pPr>
      <w:r w:rsidRPr="00097486">
        <w:rPr>
          <w:i/>
          <w:sz w:val="24"/>
        </w:rPr>
        <w:t>имеет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представление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о России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как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своей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стране;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6"/>
          <w:tab w:val="left" w:pos="1727"/>
        </w:tabs>
        <w:spacing w:before="39"/>
        <w:ind w:left="1726" w:hanging="488"/>
        <w:jc w:val="left"/>
        <w:rPr>
          <w:i/>
          <w:sz w:val="24"/>
        </w:rPr>
      </w:pPr>
      <w:r w:rsidRPr="00097486">
        <w:rPr>
          <w:i/>
          <w:sz w:val="24"/>
        </w:rPr>
        <w:t>узнает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называет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символику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государства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(флаг,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герб,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гимн);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6"/>
          <w:tab w:val="left" w:pos="1667"/>
        </w:tabs>
        <w:spacing w:before="40"/>
        <w:ind w:left="1666"/>
        <w:jc w:val="left"/>
        <w:rPr>
          <w:i/>
          <w:sz w:val="24"/>
        </w:rPr>
      </w:pPr>
      <w:r w:rsidRPr="00097486">
        <w:rPr>
          <w:i/>
          <w:sz w:val="24"/>
        </w:rPr>
        <w:t>осознает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взаимосвязь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культур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татарского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русского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народов;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1" w:line="276" w:lineRule="auto"/>
        <w:ind w:right="836" w:firstLine="566"/>
        <w:rPr>
          <w:i/>
          <w:sz w:val="24"/>
        </w:rPr>
      </w:pPr>
      <w:r w:rsidRPr="00097486">
        <w:rPr>
          <w:i/>
          <w:sz w:val="24"/>
        </w:rPr>
        <w:t>имеет представления о своем крае как части России, об истории родного города, 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знаменитых людях, проживающих в нем, основных достопримечательностях, традициях,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труде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людей;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32" w:firstLine="566"/>
        <w:rPr>
          <w:i/>
          <w:sz w:val="24"/>
        </w:rPr>
      </w:pPr>
      <w:r w:rsidRPr="00097486">
        <w:rPr>
          <w:i/>
          <w:spacing w:val="-1"/>
          <w:sz w:val="24"/>
        </w:rPr>
        <w:t>проявляет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pacing w:val="-1"/>
          <w:sz w:val="24"/>
        </w:rPr>
        <w:t>любознательность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вопросах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истории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Республики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Татарстан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основных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достопримечательностях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её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столицы;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before="1" w:line="276" w:lineRule="auto"/>
        <w:ind w:right="836" w:firstLine="566"/>
        <w:rPr>
          <w:i/>
          <w:sz w:val="24"/>
        </w:rPr>
      </w:pP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интересом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слушает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жизни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творчестве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деятелей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музыкального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театрального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искусства,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выдающихся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деятелей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науки,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может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их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назвать,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уважением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ним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относится;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 w:rsidRPr="00097486">
        <w:rPr>
          <w:i/>
          <w:sz w:val="24"/>
        </w:rPr>
        <w:t>с благодарностью и уважением относится к участникам Великой Отечественной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войны,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знает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 подвигах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героев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войны;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 w:rsidRPr="00097486">
        <w:rPr>
          <w:i/>
          <w:sz w:val="24"/>
        </w:rPr>
        <w:t>владеет способами безопасного поведения, принятыми в нравственно-этической,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национальной,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правовой культуре, осознанно их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выполняет;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 w:rsidRPr="00097486">
        <w:rPr>
          <w:i/>
          <w:sz w:val="24"/>
        </w:rPr>
        <w:t>понимает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обращенную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речь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рамках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предусмотренного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УМК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«Татарча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сөйләшәбез»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(«Учимся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говорить по-татарски»)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образовательного материала);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 w:rsidRPr="00097486">
        <w:rPr>
          <w:i/>
          <w:sz w:val="24"/>
        </w:rPr>
        <w:t>владеет лексическим объемом, предусмотренным УМК «Татарча сөйләшәбез», не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менее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167 слов, правильно их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произносит;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 w:rsidRPr="00097486">
        <w:rPr>
          <w:i/>
          <w:sz w:val="24"/>
        </w:rPr>
        <w:t>проявляет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систему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устойчивых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интересов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познанию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татарского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языка;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1"/>
        <w:ind w:left="1666"/>
        <w:rPr>
          <w:i/>
          <w:sz w:val="24"/>
        </w:rPr>
      </w:pPr>
      <w:r w:rsidRPr="00097486">
        <w:rPr>
          <w:i/>
          <w:sz w:val="24"/>
        </w:rPr>
        <w:t>участвует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диалоге,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поддерживает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тему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разговора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татарском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языке;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before="43" w:line="276" w:lineRule="auto"/>
        <w:ind w:right="836" w:firstLine="566"/>
        <w:rPr>
          <w:i/>
          <w:sz w:val="24"/>
        </w:rPr>
      </w:pPr>
      <w:r w:rsidRPr="00097486">
        <w:rPr>
          <w:i/>
          <w:sz w:val="24"/>
        </w:rPr>
        <w:t>рассказывает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себе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татарском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языке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(как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зовут,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сколько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лет,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где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живет,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какая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семья);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 w:rsidRPr="00097486">
        <w:rPr>
          <w:i/>
          <w:sz w:val="24"/>
        </w:rPr>
        <w:t>достигает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результата,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заданного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дидактической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(лексической)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игрой;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2" w:line="278" w:lineRule="auto"/>
        <w:ind w:right="841" w:firstLine="566"/>
        <w:rPr>
          <w:i/>
          <w:sz w:val="24"/>
        </w:rPr>
      </w:pPr>
      <w:r w:rsidRPr="00097486">
        <w:rPr>
          <w:i/>
          <w:sz w:val="24"/>
        </w:rPr>
        <w:t>ориентируется в ситуации общения и самостоятельно находит речевое решение 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новых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условиях,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выбирая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для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этого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соответствующие слова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грамматические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средства;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реальной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языковой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среде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достигает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коммуникативной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цели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ограниченном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владении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татарским языком;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 w:rsidRPr="00097486">
        <w:rPr>
          <w:i/>
          <w:sz w:val="24"/>
        </w:rPr>
        <w:t>мотивирован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дальнейшему,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более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осознанному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изучению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татарского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языка;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39" w:line="276" w:lineRule="auto"/>
        <w:ind w:right="834" w:firstLine="566"/>
        <w:rPr>
          <w:i/>
          <w:sz w:val="24"/>
        </w:rPr>
      </w:pPr>
      <w:r w:rsidRPr="00097486">
        <w:rPr>
          <w:i/>
          <w:sz w:val="24"/>
        </w:rPr>
        <w:t>проявляет устойчивый интерес к литературному наследию татарского народа,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отдает предпочтение к его использованию в специфически детских видах деятельности, 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повседневном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общении, на конкурсах: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 w:rsidRPr="00097486">
        <w:rPr>
          <w:i/>
          <w:sz w:val="24"/>
        </w:rPr>
        <w:t xml:space="preserve">осознает  </w:t>
      </w:r>
      <w:r w:rsidRPr="00097486">
        <w:rPr>
          <w:i/>
          <w:spacing w:val="17"/>
          <w:sz w:val="24"/>
        </w:rPr>
        <w:t xml:space="preserve"> </w:t>
      </w:r>
      <w:r w:rsidRPr="00097486">
        <w:rPr>
          <w:i/>
          <w:sz w:val="24"/>
        </w:rPr>
        <w:t xml:space="preserve">роль   </w:t>
      </w:r>
      <w:r w:rsidRPr="00097486">
        <w:rPr>
          <w:i/>
          <w:spacing w:val="18"/>
          <w:sz w:val="24"/>
        </w:rPr>
        <w:t xml:space="preserve"> </w:t>
      </w:r>
      <w:r w:rsidRPr="00097486">
        <w:rPr>
          <w:i/>
          <w:sz w:val="24"/>
        </w:rPr>
        <w:t xml:space="preserve">человека   </w:t>
      </w:r>
      <w:r w:rsidRPr="00097486">
        <w:rPr>
          <w:i/>
          <w:spacing w:val="18"/>
          <w:sz w:val="24"/>
        </w:rPr>
        <w:t xml:space="preserve"> </w:t>
      </w:r>
      <w:r w:rsidRPr="00097486">
        <w:rPr>
          <w:i/>
          <w:sz w:val="24"/>
        </w:rPr>
        <w:t xml:space="preserve">в   </w:t>
      </w:r>
      <w:r w:rsidRPr="00097486">
        <w:rPr>
          <w:i/>
          <w:spacing w:val="17"/>
          <w:sz w:val="24"/>
        </w:rPr>
        <w:t xml:space="preserve"> </w:t>
      </w:r>
      <w:r w:rsidRPr="00097486">
        <w:rPr>
          <w:i/>
          <w:sz w:val="24"/>
        </w:rPr>
        <w:t xml:space="preserve">развитии   </w:t>
      </w:r>
      <w:r w:rsidRPr="00097486">
        <w:rPr>
          <w:i/>
          <w:spacing w:val="17"/>
          <w:sz w:val="24"/>
        </w:rPr>
        <w:t xml:space="preserve"> </w:t>
      </w:r>
      <w:r w:rsidRPr="00097486">
        <w:rPr>
          <w:i/>
          <w:sz w:val="24"/>
        </w:rPr>
        <w:t xml:space="preserve">национальной   </w:t>
      </w:r>
      <w:r w:rsidRPr="00097486">
        <w:rPr>
          <w:i/>
          <w:spacing w:val="18"/>
          <w:sz w:val="24"/>
        </w:rPr>
        <w:t xml:space="preserve"> </w:t>
      </w:r>
      <w:proofErr w:type="gramStart"/>
      <w:r w:rsidRPr="00097486">
        <w:rPr>
          <w:i/>
          <w:sz w:val="24"/>
        </w:rPr>
        <w:t xml:space="preserve">культуры,   </w:t>
      </w:r>
      <w:proofErr w:type="gramEnd"/>
      <w:r w:rsidRPr="00097486">
        <w:rPr>
          <w:i/>
          <w:spacing w:val="18"/>
          <w:sz w:val="24"/>
        </w:rPr>
        <w:t xml:space="preserve"> </w:t>
      </w:r>
      <w:r w:rsidRPr="00097486">
        <w:rPr>
          <w:i/>
          <w:sz w:val="24"/>
        </w:rPr>
        <w:t>проявляет</w:t>
      </w:r>
    </w:p>
    <w:p w:rsidR="005315BC" w:rsidRPr="00097486" w:rsidRDefault="005315BC">
      <w:pPr>
        <w:spacing w:line="274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spacing w:before="100" w:line="278" w:lineRule="auto"/>
        <w:ind w:left="672" w:right="835"/>
        <w:jc w:val="both"/>
        <w:rPr>
          <w:i/>
          <w:sz w:val="24"/>
        </w:rPr>
      </w:pPr>
      <w:r w:rsidRPr="00097486">
        <w:rPr>
          <w:i/>
          <w:sz w:val="24"/>
        </w:rPr>
        <w:lastRenderedPageBreak/>
        <w:t>любознательность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элементам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культуры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как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результатам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человеческого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труда,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pacing w:val="-1"/>
          <w:sz w:val="24"/>
        </w:rPr>
        <w:t>предвосхищает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pacing w:val="-1"/>
          <w:sz w:val="24"/>
        </w:rPr>
        <w:t>свое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pacing w:val="-1"/>
          <w:sz w:val="24"/>
        </w:rPr>
        <w:t>возможное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участие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обогащении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(преумножении)</w:t>
      </w:r>
      <w:r w:rsidRPr="00097486">
        <w:rPr>
          <w:i/>
          <w:spacing w:val="-16"/>
          <w:sz w:val="24"/>
        </w:rPr>
        <w:t xml:space="preserve"> </w:t>
      </w:r>
      <w:r w:rsidRPr="00097486">
        <w:rPr>
          <w:i/>
          <w:sz w:val="24"/>
        </w:rPr>
        <w:t>культурного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наследия;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9" w:firstLine="566"/>
        <w:rPr>
          <w:i/>
          <w:sz w:val="24"/>
        </w:rPr>
      </w:pPr>
      <w:r w:rsidRPr="00097486">
        <w:rPr>
          <w:i/>
          <w:sz w:val="24"/>
        </w:rPr>
        <w:t>проявляет интерес к живописным, скульптурным, музыкальным и др. средствам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искусства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деятелей культуры Республики Татарстан;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8" w:firstLine="566"/>
        <w:rPr>
          <w:i/>
          <w:sz w:val="24"/>
        </w:rPr>
      </w:pPr>
      <w:r w:rsidRPr="00097486">
        <w:rPr>
          <w:i/>
          <w:sz w:val="24"/>
        </w:rPr>
        <w:t>имеет представление об архитектурных сооружениях родного города (районного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центра,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поселка, села);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line="276" w:lineRule="auto"/>
        <w:ind w:right="835" w:firstLine="566"/>
        <w:rPr>
          <w:i/>
          <w:sz w:val="24"/>
        </w:rPr>
      </w:pPr>
      <w:r w:rsidRPr="00097486">
        <w:rPr>
          <w:i/>
          <w:sz w:val="24"/>
        </w:rPr>
        <w:t>владеет способами рисования симметричного («древо жизни») и асимметричного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букета;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 w:rsidRPr="00097486">
        <w:rPr>
          <w:i/>
          <w:sz w:val="24"/>
        </w:rPr>
        <w:t>применяет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технику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рельефного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изображения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для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изготовления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национального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декора,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технику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симметричного,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силуэтного,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многослойного,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ажурного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вырезывания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для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украшения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предметов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национальном колорите;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удовольствием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слушает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вокальную,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инструментальную,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оркестровую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музыку,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написанную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татарскими композиторами;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 w:rsidRPr="00097486">
        <w:rPr>
          <w:i/>
          <w:sz w:val="24"/>
        </w:rPr>
        <w:t>узнает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звучание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Государственного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гимна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Российской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Федерации,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старается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подпевать;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 w:rsidRPr="00097486">
        <w:rPr>
          <w:i/>
          <w:sz w:val="24"/>
        </w:rPr>
        <w:t>красиво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исполняет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татарские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песни,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танцы,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танцы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народов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Поволжья,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удовольствием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участвует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татарских народных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праздниках;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 w:rsidRPr="00097486">
        <w:rPr>
          <w:i/>
          <w:sz w:val="24"/>
        </w:rPr>
        <w:t>по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собственной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инициативе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инициативе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взрослого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использует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полученную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информацию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видах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деятельности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(игровой,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коммуникативной,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познавательно-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исследовательской)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также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видах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активности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(восприятие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художественной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литературы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фольклора,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музыкальная,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изобразительная,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конструирование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др.):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ind w:left="1726" w:hanging="488"/>
        <w:rPr>
          <w:i/>
          <w:sz w:val="24"/>
        </w:rPr>
      </w:pPr>
      <w:r w:rsidRPr="00097486">
        <w:rPr>
          <w:i/>
          <w:sz w:val="24"/>
        </w:rPr>
        <w:t>имеет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представление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здоровом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питании,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ценностях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здорового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образа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жизни;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before="33"/>
        <w:ind w:left="1726" w:hanging="488"/>
        <w:rPr>
          <w:i/>
          <w:sz w:val="24"/>
        </w:rPr>
      </w:pPr>
      <w:r w:rsidRPr="00097486">
        <w:rPr>
          <w:i/>
          <w:sz w:val="24"/>
        </w:rPr>
        <w:t>имеет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представление о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своем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теле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 своих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физических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возможностях;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before="41" w:line="276" w:lineRule="auto"/>
        <w:ind w:right="835" w:firstLine="566"/>
        <w:rPr>
          <w:i/>
          <w:sz w:val="24"/>
        </w:rPr>
      </w:pPr>
      <w:r w:rsidRPr="00097486">
        <w:rPr>
          <w:i/>
          <w:sz w:val="24"/>
        </w:rPr>
        <w:t>имеет представление о некоторых видах спорта, в том числе о национальном виде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спорта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–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«борьба на поясах»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(кэряш);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 w:rsidRPr="00097486">
        <w:rPr>
          <w:i/>
          <w:sz w:val="24"/>
        </w:rPr>
        <w:t>с</w:t>
      </w:r>
      <w:r w:rsidRPr="00097486">
        <w:rPr>
          <w:i/>
          <w:spacing w:val="101"/>
          <w:sz w:val="24"/>
        </w:rPr>
        <w:t xml:space="preserve"> </w:t>
      </w:r>
      <w:r w:rsidRPr="00097486">
        <w:rPr>
          <w:i/>
          <w:sz w:val="24"/>
        </w:rPr>
        <w:t xml:space="preserve">удовольствием  </w:t>
      </w:r>
      <w:r w:rsidRPr="00097486">
        <w:rPr>
          <w:i/>
          <w:spacing w:val="41"/>
          <w:sz w:val="24"/>
        </w:rPr>
        <w:t xml:space="preserve"> </w:t>
      </w:r>
      <w:r w:rsidRPr="00097486">
        <w:rPr>
          <w:i/>
          <w:sz w:val="24"/>
        </w:rPr>
        <w:t xml:space="preserve">участвует  </w:t>
      </w:r>
      <w:r w:rsidRPr="00097486">
        <w:rPr>
          <w:i/>
          <w:spacing w:val="42"/>
          <w:sz w:val="24"/>
        </w:rPr>
        <w:t xml:space="preserve"> </w:t>
      </w:r>
      <w:r w:rsidRPr="00097486">
        <w:rPr>
          <w:i/>
          <w:sz w:val="24"/>
        </w:rPr>
        <w:t xml:space="preserve">в  </w:t>
      </w:r>
      <w:r w:rsidRPr="00097486">
        <w:rPr>
          <w:i/>
          <w:spacing w:val="39"/>
          <w:sz w:val="24"/>
        </w:rPr>
        <w:t xml:space="preserve"> </w:t>
      </w:r>
      <w:r w:rsidRPr="00097486">
        <w:rPr>
          <w:i/>
          <w:sz w:val="24"/>
        </w:rPr>
        <w:t xml:space="preserve">национальных  </w:t>
      </w:r>
      <w:r w:rsidRPr="00097486">
        <w:rPr>
          <w:i/>
          <w:spacing w:val="41"/>
          <w:sz w:val="24"/>
        </w:rPr>
        <w:t xml:space="preserve"> </w:t>
      </w:r>
      <w:r w:rsidRPr="00097486">
        <w:rPr>
          <w:i/>
          <w:sz w:val="24"/>
        </w:rPr>
        <w:t>играх-</w:t>
      </w:r>
      <w:r w:rsidR="008966F9" w:rsidRPr="00097486">
        <w:rPr>
          <w:i/>
          <w:sz w:val="24"/>
        </w:rPr>
        <w:t>состязаниях, празднике</w:t>
      </w:r>
    </w:p>
    <w:p w:rsidR="005315BC" w:rsidRPr="00097486" w:rsidRDefault="00FE25F3">
      <w:pPr>
        <w:spacing w:before="43"/>
        <w:ind w:left="672"/>
        <w:rPr>
          <w:i/>
          <w:sz w:val="24"/>
        </w:rPr>
      </w:pPr>
      <w:r w:rsidRPr="00097486">
        <w:rPr>
          <w:i/>
          <w:sz w:val="24"/>
        </w:rPr>
        <w:t>«Сабантуй»;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726"/>
          <w:tab w:val="left" w:pos="1727"/>
        </w:tabs>
        <w:spacing w:before="41" w:line="276" w:lineRule="auto"/>
        <w:ind w:right="834" w:firstLine="566"/>
        <w:jc w:val="left"/>
        <w:rPr>
          <w:i/>
          <w:sz w:val="24"/>
        </w:rPr>
      </w:pPr>
      <w:r w:rsidRPr="00097486">
        <w:rPr>
          <w:i/>
          <w:sz w:val="24"/>
        </w:rPr>
        <w:t>подвижен,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вынослив,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владеет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основными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движениями,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может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контролировать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свои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движения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управлять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ими.</w:t>
      </w:r>
    </w:p>
    <w:p w:rsidR="00965D89" w:rsidRPr="00097486" w:rsidRDefault="00965D89" w:rsidP="00965D89">
      <w:pPr>
        <w:widowControl/>
        <w:autoSpaceDE/>
        <w:autoSpaceDN/>
        <w:contextualSpacing/>
        <w:rPr>
          <w:rFonts w:eastAsiaTheme="minorHAnsi"/>
          <w:b/>
          <w:sz w:val="24"/>
          <w:szCs w:val="24"/>
        </w:rPr>
      </w:pPr>
      <w:r w:rsidRPr="00097486">
        <w:rPr>
          <w:rFonts w:eastAsiaTheme="minorHAnsi"/>
          <w:b/>
          <w:sz w:val="24"/>
          <w:szCs w:val="24"/>
        </w:rPr>
        <w:t xml:space="preserve">          Планируемые результаты достижений детей в реализации вариативной части программы  </w:t>
      </w:r>
      <w:proofErr w:type="gramStart"/>
      <w:r w:rsidRPr="00097486">
        <w:rPr>
          <w:rFonts w:eastAsiaTheme="minorHAnsi"/>
          <w:b/>
          <w:sz w:val="24"/>
          <w:szCs w:val="24"/>
        </w:rPr>
        <w:t xml:space="preserve">   (</w:t>
      </w:r>
      <w:proofErr w:type="gramEnd"/>
      <w:r w:rsidRPr="00097486">
        <w:rPr>
          <w:rFonts w:eastAsiaTheme="minorHAnsi"/>
          <w:b/>
          <w:sz w:val="24"/>
          <w:szCs w:val="24"/>
        </w:rPr>
        <w:t>этнокультурной составляющей):</w:t>
      </w:r>
    </w:p>
    <w:p w:rsidR="00965D89" w:rsidRPr="00097486" w:rsidRDefault="00965D89" w:rsidP="00965D89">
      <w:pPr>
        <w:jc w:val="both"/>
        <w:rPr>
          <w:rFonts w:eastAsiaTheme="minorHAnsi"/>
          <w:sz w:val="24"/>
          <w:szCs w:val="24"/>
        </w:rPr>
      </w:pPr>
      <w:r w:rsidRPr="00097486">
        <w:rPr>
          <w:rFonts w:eastAsiaTheme="minorHAnsi"/>
          <w:sz w:val="24"/>
          <w:szCs w:val="24"/>
        </w:rPr>
        <w:t xml:space="preserve">          На этапе завершения дошкольного детства должна быть воспитана толерантная личность ребенка, уважающая и принимающая людей другой национальности и их культурные ценности; знающая и любящая природу родного края, сформирована начальная гражданская идентичность. </w:t>
      </w:r>
    </w:p>
    <w:p w:rsidR="00965D89" w:rsidRPr="00097486" w:rsidRDefault="00965D89" w:rsidP="00965D89">
      <w:pPr>
        <w:jc w:val="both"/>
        <w:rPr>
          <w:rFonts w:eastAsiaTheme="minorHAnsi"/>
          <w:sz w:val="24"/>
          <w:szCs w:val="24"/>
        </w:rPr>
      </w:pPr>
      <w:r w:rsidRPr="00097486">
        <w:rPr>
          <w:rFonts w:eastAsiaTheme="minorHAnsi"/>
          <w:sz w:val="24"/>
          <w:szCs w:val="24"/>
        </w:rPr>
        <w:t xml:space="preserve">          По обучению детей татарскому языку на основе методического комплекта УМК и других методических пособий, авторских разработок:</w:t>
      </w:r>
    </w:p>
    <w:p w:rsidR="00965D89" w:rsidRPr="00097486" w:rsidRDefault="00965D89" w:rsidP="00965D89">
      <w:pPr>
        <w:jc w:val="both"/>
        <w:rPr>
          <w:rFonts w:eastAsiaTheme="minorHAnsi"/>
          <w:sz w:val="24"/>
          <w:szCs w:val="24"/>
        </w:rPr>
      </w:pPr>
      <w:r w:rsidRPr="00097486">
        <w:rPr>
          <w:rFonts w:eastAsiaTheme="minorHAnsi"/>
          <w:sz w:val="24"/>
          <w:szCs w:val="24"/>
        </w:rPr>
        <w:t xml:space="preserve">        - Объём словарного запаса для детей 4-5 лет не менее 62 слов, составление предложений в рамках заданной темы, общение со сверстниками и педагогом в игровой деятельности в рамках проекта “Минем өем”.</w:t>
      </w:r>
    </w:p>
    <w:p w:rsidR="00965D89" w:rsidRPr="00097486" w:rsidRDefault="00965D89" w:rsidP="00965D89">
      <w:pPr>
        <w:jc w:val="both"/>
        <w:rPr>
          <w:rFonts w:eastAsiaTheme="minorHAnsi"/>
          <w:sz w:val="24"/>
          <w:szCs w:val="24"/>
        </w:rPr>
      </w:pPr>
      <w:r w:rsidRPr="00097486">
        <w:rPr>
          <w:rFonts w:eastAsiaTheme="minorHAnsi"/>
          <w:sz w:val="24"/>
          <w:szCs w:val="24"/>
        </w:rPr>
        <w:t xml:space="preserve">        - Для детей 5-6 лет в рамках проекта “Уйный-уйный үсәбез” объём словарного запаса составляет около 100 слов и фраз, направлен в т.ч. на общение детей на татарском языке.</w:t>
      </w:r>
    </w:p>
    <w:p w:rsidR="00965D89" w:rsidRDefault="00965D89" w:rsidP="00965D89">
      <w:pPr>
        <w:jc w:val="both"/>
        <w:rPr>
          <w:rFonts w:eastAsiaTheme="minorHAnsi"/>
          <w:sz w:val="24"/>
          <w:szCs w:val="24"/>
        </w:rPr>
      </w:pPr>
      <w:r w:rsidRPr="00097486">
        <w:rPr>
          <w:rFonts w:eastAsiaTheme="minorHAnsi"/>
          <w:sz w:val="24"/>
          <w:szCs w:val="24"/>
        </w:rPr>
        <w:t xml:space="preserve">   </w:t>
      </w:r>
      <w:r w:rsidRPr="00097486">
        <w:rPr>
          <w:rFonts w:eastAsiaTheme="minorHAnsi"/>
          <w:sz w:val="24"/>
          <w:szCs w:val="24"/>
          <w:lang w:val="tt-RU"/>
        </w:rPr>
        <w:t xml:space="preserve">     - </w:t>
      </w:r>
      <w:r w:rsidRPr="00097486">
        <w:rPr>
          <w:rFonts w:eastAsiaTheme="minorHAnsi"/>
          <w:sz w:val="24"/>
          <w:szCs w:val="24"/>
        </w:rPr>
        <w:t>На этапе завершения дошкольного возраста объём словарного запаса   составляет около 167 слов в рамках проекта “Без инде хәзер зурлар - мәктәпкә илтә юллар”, предполагает возможность вступления в диалог, составление краткого рассказа.</w:t>
      </w:r>
    </w:p>
    <w:p w:rsidR="00A409E6" w:rsidRDefault="00A409E6" w:rsidP="00965D89">
      <w:pPr>
        <w:jc w:val="both"/>
        <w:rPr>
          <w:rFonts w:eastAsiaTheme="minorHAnsi"/>
          <w:sz w:val="24"/>
          <w:szCs w:val="24"/>
        </w:rPr>
      </w:pPr>
    </w:p>
    <w:p w:rsidR="00A409E6" w:rsidRPr="00223933" w:rsidRDefault="00A409E6" w:rsidP="00A409E6">
      <w:pPr>
        <w:pStyle w:val="2"/>
        <w:ind w:left="0" w:firstLine="709"/>
      </w:pPr>
      <w:bookmarkStart w:id="2" w:name="_Toc138692991"/>
      <w:r w:rsidRPr="00223933">
        <w:t>Часть, формируемая участниками образовательных отношений</w:t>
      </w:r>
      <w:bookmarkEnd w:id="2"/>
    </w:p>
    <w:p w:rsidR="00A409E6" w:rsidRDefault="00A409E6" w:rsidP="00A409E6">
      <w:pPr>
        <w:pStyle w:val="20"/>
        <w:shd w:val="clear" w:color="auto" w:fill="auto"/>
        <w:tabs>
          <w:tab w:val="left" w:pos="1364"/>
        </w:tabs>
        <w:spacing w:before="0" w:after="0" w:line="240" w:lineRule="auto"/>
        <w:ind w:firstLine="709"/>
        <w:jc w:val="both"/>
        <w:rPr>
          <w:rStyle w:val="12"/>
          <w:b/>
          <w:bCs/>
          <w:sz w:val="24"/>
          <w:szCs w:val="24"/>
        </w:rPr>
      </w:pPr>
      <w:r w:rsidRPr="00223933">
        <w:rPr>
          <w:sz w:val="24"/>
          <w:lang w:val="ru-RU"/>
        </w:rPr>
        <w:t xml:space="preserve">Часть формируемая участниками образовательных отношений </w:t>
      </w:r>
      <w:proofErr w:type="gramStart"/>
      <w:r w:rsidRPr="00223933">
        <w:rPr>
          <w:sz w:val="24"/>
          <w:lang w:val="ru-RU"/>
        </w:rPr>
        <w:t>соответствует  Региональной</w:t>
      </w:r>
      <w:proofErr w:type="gramEnd"/>
      <w:r w:rsidRPr="00223933">
        <w:rPr>
          <w:sz w:val="24"/>
          <w:lang w:val="ru-RU"/>
        </w:rPr>
        <w:t xml:space="preserve"> образовательной  программе  дошкольного образования </w:t>
      </w:r>
      <w:r w:rsidR="00223933" w:rsidRPr="00223933">
        <w:rPr>
          <w:b/>
          <w:i/>
          <w:sz w:val="24"/>
          <w:szCs w:val="24"/>
          <w:lang w:val="ru-RU"/>
        </w:rPr>
        <w:t>«</w:t>
      </w:r>
      <w:r w:rsidR="00223933" w:rsidRPr="00223933">
        <w:rPr>
          <w:sz w:val="24"/>
          <w:szCs w:val="24"/>
          <w:lang w:val="tt-RU"/>
        </w:rPr>
        <w:t>Сөенеч</w:t>
      </w:r>
      <w:r w:rsidRPr="00223933">
        <w:rPr>
          <w:sz w:val="24"/>
          <w:lang w:val="ru-RU"/>
        </w:rPr>
        <w:t xml:space="preserve">- радость познания», </w:t>
      </w:r>
      <w:r w:rsidRPr="00223933">
        <w:rPr>
          <w:sz w:val="24"/>
          <w:szCs w:val="24"/>
          <w:lang w:val="ru-RU"/>
        </w:rPr>
        <w:t xml:space="preserve">авт. Шаехова Р. К. , 2016г.; </w:t>
      </w:r>
      <w:r w:rsidRPr="00223933">
        <w:rPr>
          <w:sz w:val="24"/>
          <w:lang w:val="ru-RU"/>
        </w:rPr>
        <w:t>Региональной образовательной  программе  дошкольного образования «Куаныч- радость познания</w:t>
      </w:r>
      <w:r w:rsidRPr="00BD10B1">
        <w:rPr>
          <w:sz w:val="24"/>
          <w:lang w:val="ru-RU"/>
        </w:rPr>
        <w:t xml:space="preserve">», </w:t>
      </w:r>
      <w:r w:rsidRPr="00BD10B1">
        <w:rPr>
          <w:sz w:val="24"/>
          <w:szCs w:val="24"/>
          <w:lang w:val="ru-RU"/>
        </w:rPr>
        <w:t xml:space="preserve">авт. </w:t>
      </w:r>
      <w:r>
        <w:rPr>
          <w:sz w:val="24"/>
          <w:szCs w:val="24"/>
          <w:lang w:val="ru-RU"/>
        </w:rPr>
        <w:t>Шаехова Р. К. , 2022г.</w:t>
      </w:r>
    </w:p>
    <w:p w:rsidR="00A409E6" w:rsidRDefault="00A409E6" w:rsidP="00A409E6">
      <w:pPr>
        <w:pStyle w:val="22"/>
        <w:spacing w:after="0" w:line="240" w:lineRule="auto"/>
        <w:ind w:firstLine="709"/>
        <w:rPr>
          <w:rFonts w:eastAsia="Calibri" w:cs="Times New Roman"/>
          <w:iCs w:val="0"/>
          <w:szCs w:val="24"/>
        </w:rPr>
      </w:pPr>
    </w:p>
    <w:p w:rsidR="00A409E6" w:rsidRPr="007D21FD" w:rsidRDefault="00A409E6" w:rsidP="00A409E6">
      <w:pPr>
        <w:pStyle w:val="22"/>
        <w:spacing w:after="0" w:line="240" w:lineRule="auto"/>
        <w:ind w:firstLine="709"/>
        <w:rPr>
          <w:rFonts w:eastAsia="Calibri" w:cs="Times New Roman"/>
          <w:b/>
          <w:iCs w:val="0"/>
          <w:szCs w:val="24"/>
        </w:rPr>
      </w:pPr>
      <w:r w:rsidRPr="007D21FD">
        <w:rPr>
          <w:rFonts w:eastAsia="Calibri" w:cs="Times New Roman"/>
          <w:iCs w:val="0"/>
          <w:szCs w:val="24"/>
        </w:rPr>
        <w:t xml:space="preserve">   </w:t>
      </w:r>
      <w:r w:rsidRPr="007D21FD">
        <w:rPr>
          <w:rFonts w:eastAsia="Calibri" w:cs="Times New Roman"/>
          <w:b/>
          <w:iCs w:val="0"/>
          <w:szCs w:val="24"/>
        </w:rPr>
        <w:t>Социально-коммуникативное развитие</w:t>
      </w:r>
    </w:p>
    <w:p w:rsidR="00A409E6" w:rsidRPr="007D21FD" w:rsidRDefault="00A409E6" w:rsidP="00A409E6">
      <w:pPr>
        <w:adjustRightInd w:val="0"/>
        <w:ind w:firstLine="709"/>
        <w:jc w:val="both"/>
        <w:rPr>
          <w:rFonts w:eastAsia="Calibri"/>
          <w:iCs/>
          <w:color w:val="000000"/>
          <w:sz w:val="24"/>
          <w:szCs w:val="24"/>
        </w:rPr>
      </w:pPr>
      <w:r w:rsidRPr="007D21FD">
        <w:rPr>
          <w:rFonts w:eastAsia="Calibri"/>
          <w:iCs/>
          <w:color w:val="000000"/>
          <w:sz w:val="24"/>
          <w:szCs w:val="24"/>
        </w:rPr>
        <w:t xml:space="preserve"> - ребенок усвоил </w:t>
      </w:r>
      <w:proofErr w:type="gramStart"/>
      <w:r w:rsidRPr="007D21FD">
        <w:rPr>
          <w:rFonts w:eastAsia="Calibri"/>
          <w:iCs/>
          <w:color w:val="000000"/>
          <w:sz w:val="24"/>
          <w:szCs w:val="24"/>
        </w:rPr>
        <w:t>элементарные  нормы</w:t>
      </w:r>
      <w:proofErr w:type="gramEnd"/>
      <w:r w:rsidRPr="007D21FD">
        <w:rPr>
          <w:rFonts w:eastAsia="Calibri"/>
          <w:iCs/>
          <w:color w:val="000000"/>
          <w:sz w:val="24"/>
          <w:szCs w:val="24"/>
        </w:rPr>
        <w:t xml:space="preserve"> и ценности татарского народа;</w:t>
      </w:r>
    </w:p>
    <w:p w:rsidR="00A409E6" w:rsidRPr="007D21FD" w:rsidRDefault="00A409E6" w:rsidP="00A409E6">
      <w:pPr>
        <w:adjustRightInd w:val="0"/>
        <w:ind w:firstLine="709"/>
        <w:jc w:val="both"/>
        <w:rPr>
          <w:rFonts w:eastAsia="Calibri"/>
          <w:iCs/>
          <w:color w:val="000000"/>
          <w:sz w:val="24"/>
          <w:szCs w:val="24"/>
        </w:rPr>
      </w:pPr>
      <w:r w:rsidRPr="007D21FD">
        <w:rPr>
          <w:rFonts w:eastAsia="Calibri"/>
          <w:iCs/>
          <w:color w:val="000000"/>
          <w:sz w:val="24"/>
          <w:szCs w:val="24"/>
        </w:rPr>
        <w:t xml:space="preserve">- обладает начальными знаниями о себе, других людях, объектах окружающего мира, о малой родине </w:t>
      </w:r>
      <w:r w:rsidR="00B04841">
        <w:rPr>
          <w:rFonts w:eastAsia="Calibri"/>
          <w:iCs/>
          <w:color w:val="000000"/>
          <w:sz w:val="24"/>
          <w:szCs w:val="24"/>
        </w:rPr>
        <w:lastRenderedPageBreak/>
        <w:t>(Казань</w:t>
      </w:r>
      <w:r w:rsidRPr="007D21FD">
        <w:rPr>
          <w:rFonts w:eastAsia="Calibri"/>
          <w:iCs/>
          <w:color w:val="000000"/>
          <w:sz w:val="24"/>
          <w:szCs w:val="24"/>
        </w:rPr>
        <w:t>) и Отечестве (Россия, Татарстан);</w:t>
      </w:r>
    </w:p>
    <w:p w:rsidR="00A409E6" w:rsidRPr="007D21FD" w:rsidRDefault="00A409E6" w:rsidP="00A409E6">
      <w:pPr>
        <w:adjustRightInd w:val="0"/>
        <w:ind w:firstLine="709"/>
        <w:jc w:val="both"/>
        <w:rPr>
          <w:rFonts w:eastAsia="Calibri"/>
          <w:iCs/>
          <w:color w:val="000000"/>
          <w:sz w:val="24"/>
          <w:szCs w:val="24"/>
        </w:rPr>
      </w:pPr>
      <w:r w:rsidRPr="007D21FD">
        <w:rPr>
          <w:rFonts w:eastAsia="Calibri"/>
          <w:iCs/>
          <w:color w:val="000000"/>
          <w:sz w:val="24"/>
          <w:szCs w:val="24"/>
        </w:rPr>
        <w:t xml:space="preserve">- обладает элементарными </w:t>
      </w:r>
      <w:proofErr w:type="gramStart"/>
      <w:r w:rsidRPr="007D21FD">
        <w:rPr>
          <w:rFonts w:eastAsia="Calibri"/>
          <w:iCs/>
          <w:color w:val="000000"/>
          <w:sz w:val="24"/>
          <w:szCs w:val="24"/>
        </w:rPr>
        <w:t>представлениями  о</w:t>
      </w:r>
      <w:proofErr w:type="gramEnd"/>
      <w:r w:rsidRPr="007D21FD">
        <w:rPr>
          <w:rFonts w:eastAsia="Calibri"/>
          <w:iCs/>
          <w:color w:val="000000"/>
          <w:sz w:val="24"/>
          <w:szCs w:val="24"/>
        </w:rPr>
        <w:t xml:space="preserve"> социокультурных ценностях татарского народа, о татарских традициях и праздниках, об особенностях природы Татарстана.</w:t>
      </w:r>
    </w:p>
    <w:p w:rsidR="00A409E6" w:rsidRPr="007D21FD" w:rsidRDefault="00A409E6" w:rsidP="00A409E6">
      <w:pPr>
        <w:pStyle w:val="22"/>
        <w:spacing w:after="0" w:line="240" w:lineRule="auto"/>
        <w:ind w:firstLine="709"/>
        <w:rPr>
          <w:rFonts w:eastAsia="Calibri" w:cs="Times New Roman"/>
          <w:b/>
          <w:iCs w:val="0"/>
          <w:szCs w:val="24"/>
        </w:rPr>
      </w:pPr>
      <w:r w:rsidRPr="007D21FD">
        <w:rPr>
          <w:rFonts w:eastAsia="Calibri" w:cs="Times New Roman"/>
          <w:b/>
          <w:iCs w:val="0"/>
          <w:szCs w:val="24"/>
        </w:rPr>
        <w:t>Познавательно развитие</w:t>
      </w:r>
    </w:p>
    <w:p w:rsidR="00A409E6" w:rsidRPr="007D21FD" w:rsidRDefault="00A409E6" w:rsidP="00A409E6">
      <w:pPr>
        <w:adjustRightInd w:val="0"/>
        <w:ind w:firstLine="709"/>
        <w:jc w:val="both"/>
        <w:rPr>
          <w:rFonts w:eastAsia="Calibri"/>
          <w:iCs/>
          <w:color w:val="000000"/>
          <w:sz w:val="24"/>
          <w:szCs w:val="24"/>
        </w:rPr>
      </w:pPr>
      <w:r w:rsidRPr="007D21FD">
        <w:rPr>
          <w:rFonts w:eastAsia="Calibri"/>
          <w:iCs/>
          <w:color w:val="000000"/>
          <w:sz w:val="24"/>
          <w:szCs w:val="24"/>
        </w:rPr>
        <w:t>- развиты по</w:t>
      </w:r>
      <w:r w:rsidRPr="007D21FD">
        <w:rPr>
          <w:sz w:val="24"/>
          <w:szCs w:val="24"/>
        </w:rPr>
        <w:t>знавательный интерес, желания и потребности узнать новое</w:t>
      </w:r>
    </w:p>
    <w:p w:rsidR="00A409E6" w:rsidRPr="007D21FD" w:rsidRDefault="00A409E6" w:rsidP="00A409E6">
      <w:pPr>
        <w:pStyle w:val="22"/>
        <w:spacing w:after="0" w:line="240" w:lineRule="auto"/>
        <w:ind w:firstLine="709"/>
        <w:rPr>
          <w:rFonts w:eastAsia="Calibri" w:cs="Times New Roman"/>
          <w:b/>
          <w:iCs w:val="0"/>
          <w:szCs w:val="24"/>
        </w:rPr>
      </w:pPr>
      <w:proofErr w:type="gramStart"/>
      <w:r w:rsidRPr="007D21FD">
        <w:rPr>
          <w:rFonts w:eastAsia="Calibri" w:cs="Times New Roman"/>
          <w:b/>
          <w:iCs w:val="0"/>
          <w:szCs w:val="24"/>
        </w:rPr>
        <w:t>Речевое  развитие</w:t>
      </w:r>
      <w:proofErr w:type="gramEnd"/>
    </w:p>
    <w:p w:rsidR="00A409E6" w:rsidRPr="007D21FD" w:rsidRDefault="00A409E6" w:rsidP="00A409E6">
      <w:pPr>
        <w:adjustRightInd w:val="0"/>
        <w:ind w:firstLine="709"/>
        <w:jc w:val="both"/>
        <w:rPr>
          <w:sz w:val="24"/>
          <w:szCs w:val="24"/>
        </w:rPr>
      </w:pPr>
      <w:r w:rsidRPr="007D21FD">
        <w:rPr>
          <w:rFonts w:eastAsia="Calibri"/>
          <w:iCs/>
          <w:color w:val="000000"/>
          <w:sz w:val="24"/>
          <w:szCs w:val="24"/>
        </w:rPr>
        <w:t xml:space="preserve">   - обладает </w:t>
      </w:r>
      <w:r w:rsidRPr="007D21FD">
        <w:rPr>
          <w:sz w:val="24"/>
          <w:szCs w:val="24"/>
        </w:rPr>
        <w:t xml:space="preserve">первоначальными умениями и </w:t>
      </w:r>
      <w:proofErr w:type="gramStart"/>
      <w:r w:rsidRPr="007D21FD">
        <w:rPr>
          <w:sz w:val="24"/>
          <w:szCs w:val="24"/>
        </w:rPr>
        <w:t>навыками  практического</w:t>
      </w:r>
      <w:proofErr w:type="gramEnd"/>
      <w:r w:rsidRPr="007D21FD">
        <w:rPr>
          <w:sz w:val="24"/>
          <w:szCs w:val="24"/>
        </w:rPr>
        <w:t xml:space="preserve"> владения татарским языком в устной форме: воспринимает и понимает татарскую речь на слух и говорит  по-татарски в пределах доступной им тематики, усвоенных слов (167),  употребляет  в речи слова обозначающие предмет, признак предмета и действие; составляет небольшие рассказы на татарском языке по серии ситуативных картинок с одним действующим лицом, сюжетной картине или из личных наблюдений;</w:t>
      </w:r>
    </w:p>
    <w:p w:rsidR="00A409E6" w:rsidRPr="007D21FD" w:rsidRDefault="00A409E6" w:rsidP="00A409E6">
      <w:pPr>
        <w:adjustRightInd w:val="0"/>
        <w:ind w:firstLine="709"/>
        <w:jc w:val="both"/>
        <w:rPr>
          <w:sz w:val="24"/>
          <w:szCs w:val="24"/>
        </w:rPr>
      </w:pPr>
      <w:r w:rsidRPr="007D21FD">
        <w:rPr>
          <w:sz w:val="24"/>
          <w:szCs w:val="24"/>
        </w:rPr>
        <w:t xml:space="preserve">- знаком с произведениями </w:t>
      </w:r>
      <w:proofErr w:type="gramStart"/>
      <w:r w:rsidRPr="007D21FD">
        <w:rPr>
          <w:sz w:val="24"/>
          <w:szCs w:val="24"/>
        </w:rPr>
        <w:t xml:space="preserve">и </w:t>
      </w:r>
      <w:r w:rsidRPr="007D21FD">
        <w:rPr>
          <w:rFonts w:eastAsia="Calibri"/>
          <w:color w:val="000000"/>
          <w:sz w:val="24"/>
          <w:szCs w:val="24"/>
        </w:rPr>
        <w:t xml:space="preserve"> творчеством</w:t>
      </w:r>
      <w:proofErr w:type="gramEnd"/>
      <w:r w:rsidRPr="007D21FD">
        <w:rPr>
          <w:rFonts w:eastAsia="Calibri"/>
          <w:color w:val="000000"/>
          <w:sz w:val="24"/>
          <w:szCs w:val="24"/>
        </w:rPr>
        <w:t xml:space="preserve"> </w:t>
      </w:r>
      <w:r w:rsidRPr="007D21FD">
        <w:rPr>
          <w:rFonts w:eastAsia="Calibri"/>
          <w:iCs/>
          <w:color w:val="000000"/>
          <w:sz w:val="24"/>
          <w:szCs w:val="24"/>
        </w:rPr>
        <w:t xml:space="preserve">поэтов, писателей Татарстана, </w:t>
      </w:r>
      <w:r w:rsidRPr="007D21FD">
        <w:rPr>
          <w:sz w:val="24"/>
          <w:szCs w:val="24"/>
        </w:rPr>
        <w:t xml:space="preserve"> </w:t>
      </w:r>
      <w:r w:rsidRPr="007D21FD">
        <w:rPr>
          <w:rFonts w:eastAsia="Calibri"/>
          <w:iCs/>
          <w:color w:val="000000"/>
          <w:sz w:val="24"/>
          <w:szCs w:val="24"/>
        </w:rPr>
        <w:t xml:space="preserve">с книжной культурой татарского народа,  с </w:t>
      </w:r>
      <w:r w:rsidRPr="007D21FD">
        <w:rPr>
          <w:rFonts w:eastAsia="Calibri"/>
          <w:color w:val="000000"/>
          <w:sz w:val="24"/>
          <w:szCs w:val="24"/>
        </w:rPr>
        <w:t xml:space="preserve">малыми формами поэтического фольклора,  </w:t>
      </w:r>
    </w:p>
    <w:p w:rsidR="00A409E6" w:rsidRPr="00B04841" w:rsidRDefault="00A409E6" w:rsidP="00A409E6">
      <w:pPr>
        <w:pStyle w:val="ab"/>
        <w:ind w:firstLine="709"/>
        <w:rPr>
          <w:rFonts w:ascii="Times New Roman" w:hAnsi="Times New Roman"/>
          <w:sz w:val="24"/>
          <w:szCs w:val="24"/>
        </w:rPr>
      </w:pPr>
      <w:r w:rsidRPr="00B04841">
        <w:rPr>
          <w:rFonts w:ascii="Times New Roman" w:hAnsi="Times New Roman"/>
          <w:sz w:val="24"/>
          <w:szCs w:val="24"/>
        </w:rPr>
        <w:t xml:space="preserve">- владеет </w:t>
      </w:r>
      <w:proofErr w:type="gramStart"/>
      <w:r w:rsidRPr="00B04841">
        <w:rPr>
          <w:rFonts w:ascii="Times New Roman" w:hAnsi="Times New Roman"/>
          <w:sz w:val="24"/>
          <w:szCs w:val="24"/>
        </w:rPr>
        <w:t>лексическими  и</w:t>
      </w:r>
      <w:proofErr w:type="gramEnd"/>
      <w:r w:rsidRPr="00B04841">
        <w:rPr>
          <w:rFonts w:ascii="Times New Roman" w:hAnsi="Times New Roman"/>
          <w:sz w:val="24"/>
          <w:szCs w:val="24"/>
        </w:rPr>
        <w:t xml:space="preserve"> грамматическими  средствами языка, сформировано правильного произношения (воспитание артикуляционных навыков звукопроизношения, слоговой структуры, фонематического слуха и восприятия), владеет элементами грамоты, развиты навыки связной речи;</w:t>
      </w:r>
    </w:p>
    <w:p w:rsidR="00A409E6" w:rsidRPr="00B04841" w:rsidRDefault="00A409E6" w:rsidP="00A409E6">
      <w:pPr>
        <w:pStyle w:val="ab"/>
        <w:ind w:firstLine="709"/>
        <w:rPr>
          <w:rFonts w:ascii="Times New Roman" w:hAnsi="Times New Roman"/>
          <w:sz w:val="24"/>
          <w:szCs w:val="24"/>
        </w:rPr>
      </w:pPr>
      <w:r w:rsidRPr="00B04841">
        <w:rPr>
          <w:rFonts w:ascii="Times New Roman" w:hAnsi="Times New Roman"/>
          <w:sz w:val="24"/>
          <w:szCs w:val="24"/>
        </w:rPr>
        <w:t>- сформирована правильная устная родная (татарская) речь, дошкольник правильно и красиво говорит на родном (татарском) языке.</w:t>
      </w:r>
    </w:p>
    <w:p w:rsidR="00A409E6" w:rsidRPr="007D21FD" w:rsidRDefault="00A409E6" w:rsidP="00A409E6">
      <w:pPr>
        <w:pStyle w:val="22"/>
        <w:spacing w:after="0" w:line="240" w:lineRule="auto"/>
        <w:ind w:firstLine="709"/>
        <w:rPr>
          <w:rFonts w:eastAsia="Calibri" w:cs="Times New Roman"/>
          <w:b/>
          <w:iCs w:val="0"/>
          <w:szCs w:val="24"/>
        </w:rPr>
      </w:pPr>
      <w:r w:rsidRPr="007D21FD">
        <w:rPr>
          <w:rFonts w:eastAsia="Calibri" w:cs="Times New Roman"/>
          <w:b/>
          <w:iCs w:val="0"/>
          <w:szCs w:val="24"/>
        </w:rPr>
        <w:t>Художественно-</w:t>
      </w:r>
      <w:proofErr w:type="gramStart"/>
      <w:r w:rsidRPr="007D21FD">
        <w:rPr>
          <w:rFonts w:eastAsia="Calibri" w:cs="Times New Roman"/>
          <w:b/>
          <w:iCs w:val="0"/>
          <w:szCs w:val="24"/>
        </w:rPr>
        <w:t>эстетическое  развитие</w:t>
      </w:r>
      <w:proofErr w:type="gramEnd"/>
    </w:p>
    <w:p w:rsidR="00A409E6" w:rsidRPr="007D21FD" w:rsidRDefault="00A409E6" w:rsidP="00A409E6">
      <w:pPr>
        <w:pStyle w:val="22"/>
        <w:spacing w:after="0" w:line="240" w:lineRule="auto"/>
        <w:ind w:firstLine="709"/>
        <w:rPr>
          <w:rFonts w:eastAsia="Calibri" w:cs="Times New Roman"/>
          <w:i w:val="0"/>
          <w:iCs w:val="0"/>
          <w:szCs w:val="24"/>
        </w:rPr>
      </w:pPr>
      <w:r w:rsidRPr="007D21FD">
        <w:rPr>
          <w:rFonts w:eastAsia="Calibri" w:cs="Times New Roman"/>
          <w:i w:val="0"/>
          <w:iCs w:val="0"/>
          <w:szCs w:val="24"/>
        </w:rPr>
        <w:t xml:space="preserve"> - обладает </w:t>
      </w:r>
      <w:proofErr w:type="gramStart"/>
      <w:r w:rsidRPr="007D21FD">
        <w:rPr>
          <w:rFonts w:eastAsia="Calibri" w:cs="Times New Roman"/>
          <w:i w:val="0"/>
          <w:iCs w:val="0"/>
          <w:szCs w:val="24"/>
        </w:rPr>
        <w:t>элементарными  представлений</w:t>
      </w:r>
      <w:proofErr w:type="gramEnd"/>
      <w:r w:rsidRPr="007D21FD">
        <w:rPr>
          <w:rFonts w:eastAsia="Calibri" w:cs="Times New Roman"/>
          <w:i w:val="0"/>
          <w:iCs w:val="0"/>
          <w:szCs w:val="24"/>
        </w:rPr>
        <w:t xml:space="preserve"> о видах татарского искусства; </w:t>
      </w:r>
    </w:p>
    <w:p w:rsidR="00A409E6" w:rsidRPr="007D21FD" w:rsidRDefault="00A409E6" w:rsidP="00A409E6">
      <w:pPr>
        <w:pStyle w:val="22"/>
        <w:spacing w:after="0" w:line="240" w:lineRule="auto"/>
        <w:ind w:firstLine="709"/>
        <w:rPr>
          <w:rFonts w:eastAsia="Calibri" w:cs="Times New Roman"/>
          <w:i w:val="0"/>
          <w:iCs w:val="0"/>
          <w:szCs w:val="24"/>
        </w:rPr>
      </w:pPr>
      <w:r w:rsidRPr="007D21FD">
        <w:rPr>
          <w:rFonts w:eastAsia="Calibri" w:cs="Times New Roman"/>
          <w:i w:val="0"/>
          <w:iCs w:val="0"/>
          <w:szCs w:val="24"/>
        </w:rPr>
        <w:t xml:space="preserve">-  проявляет любознательность </w:t>
      </w:r>
      <w:proofErr w:type="gramStart"/>
      <w:r w:rsidRPr="007D21FD">
        <w:rPr>
          <w:rFonts w:eastAsia="Calibri" w:cs="Times New Roman"/>
          <w:i w:val="0"/>
          <w:iCs w:val="0"/>
          <w:szCs w:val="24"/>
        </w:rPr>
        <w:t>к  татарской</w:t>
      </w:r>
      <w:proofErr w:type="gramEnd"/>
      <w:r w:rsidRPr="007D21FD">
        <w:rPr>
          <w:rFonts w:eastAsia="Calibri" w:cs="Times New Roman"/>
          <w:i w:val="0"/>
          <w:iCs w:val="0"/>
          <w:szCs w:val="24"/>
        </w:rPr>
        <w:t xml:space="preserve"> народной музыке, фольклору народов Татарстана;</w:t>
      </w:r>
    </w:p>
    <w:p w:rsidR="00A409E6" w:rsidRPr="007D21FD" w:rsidRDefault="00A409E6" w:rsidP="00A409E6">
      <w:pPr>
        <w:pStyle w:val="22"/>
        <w:spacing w:after="0" w:line="240" w:lineRule="auto"/>
        <w:ind w:firstLine="709"/>
        <w:rPr>
          <w:rFonts w:eastAsia="Calibri" w:cs="Times New Roman"/>
          <w:i w:val="0"/>
          <w:iCs w:val="0"/>
          <w:szCs w:val="24"/>
        </w:rPr>
      </w:pPr>
      <w:r w:rsidRPr="007D21FD">
        <w:rPr>
          <w:rFonts w:eastAsia="Calibri" w:cs="Times New Roman"/>
          <w:i w:val="0"/>
          <w:iCs w:val="0"/>
          <w:szCs w:val="24"/>
        </w:rPr>
        <w:t xml:space="preserve">-  проявляет инициативу и самостоятельность </w:t>
      </w:r>
      <w:proofErr w:type="gramStart"/>
      <w:r w:rsidRPr="007D21FD">
        <w:rPr>
          <w:rFonts w:eastAsia="Calibri" w:cs="Times New Roman"/>
          <w:i w:val="0"/>
          <w:iCs w:val="0"/>
          <w:szCs w:val="24"/>
        </w:rPr>
        <w:t>в  творческой</w:t>
      </w:r>
      <w:proofErr w:type="gramEnd"/>
      <w:r w:rsidRPr="007D21FD">
        <w:rPr>
          <w:rFonts w:eastAsia="Calibri" w:cs="Times New Roman"/>
          <w:i w:val="0"/>
          <w:iCs w:val="0"/>
          <w:szCs w:val="24"/>
        </w:rPr>
        <w:t xml:space="preserve"> деятельности  (изобразительной, конструктивно-модельной, музыкальной и др.) используя  татарское народное прикладное искусство.</w:t>
      </w:r>
    </w:p>
    <w:p w:rsidR="00A409E6" w:rsidRPr="007D21FD" w:rsidRDefault="00A409E6" w:rsidP="00A409E6">
      <w:pPr>
        <w:pStyle w:val="22"/>
        <w:spacing w:after="0" w:line="240" w:lineRule="auto"/>
        <w:ind w:firstLine="709"/>
        <w:rPr>
          <w:rFonts w:cs="Times New Roman"/>
          <w:szCs w:val="24"/>
        </w:rPr>
      </w:pPr>
      <w:r w:rsidRPr="007D21FD">
        <w:rPr>
          <w:rFonts w:eastAsia="Calibri" w:cs="Times New Roman"/>
          <w:b/>
          <w:iCs w:val="0"/>
          <w:szCs w:val="24"/>
        </w:rPr>
        <w:t>Физическое развитие</w:t>
      </w:r>
    </w:p>
    <w:p w:rsidR="00A409E6" w:rsidRPr="007D21FD" w:rsidRDefault="00A409E6" w:rsidP="00A409E6">
      <w:pPr>
        <w:adjustRightInd w:val="0"/>
        <w:ind w:firstLine="709"/>
        <w:jc w:val="both"/>
        <w:rPr>
          <w:color w:val="000000"/>
          <w:sz w:val="24"/>
          <w:szCs w:val="24"/>
        </w:rPr>
      </w:pPr>
      <w:r w:rsidRPr="007D21FD">
        <w:rPr>
          <w:rFonts w:eastAsia="Calibri"/>
          <w:iCs/>
          <w:color w:val="000000"/>
          <w:sz w:val="24"/>
          <w:szCs w:val="24"/>
        </w:rPr>
        <w:t xml:space="preserve"> - </w:t>
      </w:r>
      <w:proofErr w:type="gramStart"/>
      <w:r w:rsidRPr="007D21FD">
        <w:rPr>
          <w:rFonts w:eastAsia="Calibri"/>
          <w:iCs/>
          <w:color w:val="000000"/>
          <w:sz w:val="24"/>
          <w:szCs w:val="24"/>
        </w:rPr>
        <w:t>обладает  элементарными</w:t>
      </w:r>
      <w:proofErr w:type="gramEnd"/>
      <w:r w:rsidRPr="007D21FD">
        <w:rPr>
          <w:rFonts w:eastAsia="Calibri"/>
          <w:iCs/>
          <w:color w:val="000000"/>
          <w:sz w:val="24"/>
          <w:szCs w:val="24"/>
        </w:rPr>
        <w:t xml:space="preserve"> представлениями о некоторых видах спорта, распространённых в Республике Татарстан; о национальных спортивных командах; </w:t>
      </w:r>
      <w:r w:rsidRPr="007D21FD">
        <w:rPr>
          <w:color w:val="000000"/>
          <w:sz w:val="24"/>
          <w:szCs w:val="24"/>
        </w:rPr>
        <w:t>о разновидностях спортивных комплексов, построенных к XXVII Всемирной летней Универсиаде 2013 года и Олимпиаде 2014;</w:t>
      </w:r>
    </w:p>
    <w:p w:rsidR="00A409E6" w:rsidRPr="007D21FD" w:rsidRDefault="00A409E6" w:rsidP="00A409E6">
      <w:pPr>
        <w:adjustRightInd w:val="0"/>
        <w:ind w:firstLine="709"/>
        <w:jc w:val="both"/>
        <w:rPr>
          <w:rFonts w:eastAsia="Calibri"/>
          <w:iCs/>
          <w:color w:val="000000"/>
          <w:sz w:val="24"/>
          <w:szCs w:val="24"/>
        </w:rPr>
      </w:pPr>
      <w:r w:rsidRPr="007D21FD">
        <w:rPr>
          <w:color w:val="000000"/>
          <w:sz w:val="24"/>
          <w:szCs w:val="24"/>
        </w:rPr>
        <w:t>- владеет правилами</w:t>
      </w:r>
      <w:r w:rsidRPr="007D21FD">
        <w:rPr>
          <w:rFonts w:eastAsia="Calibri"/>
          <w:iCs/>
          <w:color w:val="000000"/>
          <w:sz w:val="24"/>
          <w:szCs w:val="24"/>
        </w:rPr>
        <w:t xml:space="preserve"> татарских народных игр; </w:t>
      </w:r>
    </w:p>
    <w:p w:rsidR="00A409E6" w:rsidRPr="007D21FD" w:rsidRDefault="00A409E6" w:rsidP="00A409E6">
      <w:pPr>
        <w:adjustRightInd w:val="0"/>
        <w:ind w:firstLine="709"/>
        <w:jc w:val="both"/>
        <w:rPr>
          <w:rFonts w:eastAsia="Calibri"/>
          <w:iCs/>
          <w:color w:val="000000"/>
          <w:sz w:val="24"/>
          <w:szCs w:val="24"/>
        </w:rPr>
      </w:pPr>
      <w:r w:rsidRPr="007D21FD">
        <w:rPr>
          <w:rFonts w:eastAsia="Calibri"/>
          <w:iCs/>
          <w:color w:val="000000"/>
          <w:sz w:val="24"/>
          <w:szCs w:val="24"/>
        </w:rPr>
        <w:t xml:space="preserve">- обладает элементарными </w:t>
      </w:r>
      <w:proofErr w:type="gramStart"/>
      <w:r w:rsidRPr="007D21FD">
        <w:rPr>
          <w:rFonts w:eastAsia="Calibri"/>
          <w:iCs/>
          <w:color w:val="000000"/>
          <w:sz w:val="24"/>
          <w:szCs w:val="24"/>
        </w:rPr>
        <w:t>представлениями  о</w:t>
      </w:r>
      <w:proofErr w:type="gramEnd"/>
      <w:r w:rsidRPr="007D21FD">
        <w:rPr>
          <w:rFonts w:eastAsia="Calibri"/>
          <w:iCs/>
          <w:color w:val="000000"/>
          <w:sz w:val="24"/>
          <w:szCs w:val="24"/>
        </w:rPr>
        <w:t xml:space="preserve"> здоровом образе жизни, через традиции татарского народа.</w:t>
      </w:r>
    </w:p>
    <w:p w:rsidR="004A7D87" w:rsidRDefault="004A7D87" w:rsidP="00965D89">
      <w:pPr>
        <w:tabs>
          <w:tab w:val="left" w:pos="1726"/>
          <w:tab w:val="left" w:pos="1727"/>
        </w:tabs>
        <w:spacing w:before="41" w:line="276" w:lineRule="auto"/>
        <w:ind w:right="834"/>
        <w:rPr>
          <w:sz w:val="24"/>
        </w:rPr>
      </w:pPr>
    </w:p>
    <w:p w:rsidR="004A7D87" w:rsidRDefault="004A7D87" w:rsidP="00965D89">
      <w:pPr>
        <w:tabs>
          <w:tab w:val="left" w:pos="1726"/>
          <w:tab w:val="left" w:pos="1727"/>
        </w:tabs>
        <w:spacing w:before="41" w:line="276" w:lineRule="auto"/>
        <w:ind w:right="834"/>
        <w:rPr>
          <w:sz w:val="24"/>
        </w:rPr>
      </w:pPr>
    </w:p>
    <w:p w:rsidR="004A7D87" w:rsidRDefault="004A7D87" w:rsidP="006F272F">
      <w:pPr>
        <w:pStyle w:val="11"/>
        <w:numPr>
          <w:ilvl w:val="2"/>
          <w:numId w:val="185"/>
        </w:numPr>
        <w:tabs>
          <w:tab w:val="left" w:pos="1793"/>
        </w:tabs>
        <w:spacing w:before="9" w:line="317" w:lineRule="exact"/>
        <w:ind w:left="1792" w:hanging="465"/>
        <w:jc w:val="both"/>
      </w:pPr>
      <w:r>
        <w:t>Педагогическая</w:t>
      </w:r>
      <w:r>
        <w:rPr>
          <w:spacing w:val="-5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результатов.</w:t>
      </w:r>
    </w:p>
    <w:p w:rsidR="004A7D87" w:rsidRPr="00097486" w:rsidRDefault="004A7D87" w:rsidP="00965D89">
      <w:pPr>
        <w:tabs>
          <w:tab w:val="left" w:pos="1726"/>
          <w:tab w:val="left" w:pos="1727"/>
        </w:tabs>
        <w:spacing w:before="41" w:line="276" w:lineRule="auto"/>
        <w:ind w:right="834"/>
        <w:rPr>
          <w:sz w:val="24"/>
        </w:rPr>
      </w:pPr>
    </w:p>
    <w:p w:rsidR="005315BC" w:rsidRPr="00097486" w:rsidRDefault="005315BC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4A7D87" w:rsidRPr="00CE43F8" w:rsidRDefault="004A7D87" w:rsidP="004A7D87">
      <w:pPr>
        <w:pStyle w:val="a3"/>
        <w:ind w:right="716"/>
      </w:pPr>
      <w:r w:rsidRPr="00CE43F8">
        <w:t>Педагогическая диагностика достижений планируемых результатов направлена</w:t>
      </w:r>
      <w:r w:rsidRPr="00CE43F8">
        <w:rPr>
          <w:spacing w:val="1"/>
        </w:rPr>
        <w:t xml:space="preserve"> </w:t>
      </w:r>
      <w:r w:rsidRPr="00CE43F8">
        <w:t>на</w:t>
      </w:r>
      <w:r w:rsidRPr="00CE43F8">
        <w:rPr>
          <w:spacing w:val="1"/>
        </w:rPr>
        <w:t xml:space="preserve"> </w:t>
      </w:r>
      <w:r w:rsidRPr="00CE43F8">
        <w:t>изучение</w:t>
      </w:r>
      <w:r w:rsidRPr="00CE43F8">
        <w:rPr>
          <w:spacing w:val="1"/>
        </w:rPr>
        <w:t xml:space="preserve"> </w:t>
      </w:r>
      <w:r w:rsidRPr="00CE43F8">
        <w:t>деятельностных</w:t>
      </w:r>
      <w:r w:rsidRPr="00CE43F8">
        <w:rPr>
          <w:spacing w:val="1"/>
        </w:rPr>
        <w:t xml:space="preserve"> </w:t>
      </w:r>
      <w:r w:rsidRPr="00CE43F8">
        <w:t>умений</w:t>
      </w:r>
      <w:r w:rsidRPr="00CE43F8">
        <w:rPr>
          <w:spacing w:val="1"/>
        </w:rPr>
        <w:t xml:space="preserve"> </w:t>
      </w:r>
      <w:r w:rsidRPr="00CE43F8">
        <w:t>ребёнка,</w:t>
      </w:r>
      <w:r w:rsidRPr="00CE43F8">
        <w:rPr>
          <w:spacing w:val="1"/>
        </w:rPr>
        <w:t xml:space="preserve"> </w:t>
      </w:r>
      <w:r w:rsidRPr="00CE43F8">
        <w:t>его</w:t>
      </w:r>
      <w:r w:rsidRPr="00CE43F8">
        <w:rPr>
          <w:spacing w:val="1"/>
        </w:rPr>
        <w:t xml:space="preserve"> </w:t>
      </w:r>
      <w:r w:rsidRPr="00CE43F8">
        <w:t>интересов,</w:t>
      </w:r>
      <w:r w:rsidRPr="00CE43F8">
        <w:rPr>
          <w:spacing w:val="1"/>
        </w:rPr>
        <w:t xml:space="preserve"> </w:t>
      </w:r>
      <w:r w:rsidRPr="00CE43F8">
        <w:t>предпочтений,</w:t>
      </w:r>
      <w:r w:rsidRPr="00CE43F8">
        <w:rPr>
          <w:spacing w:val="1"/>
        </w:rPr>
        <w:t xml:space="preserve"> </w:t>
      </w:r>
      <w:r w:rsidRPr="00CE43F8">
        <w:t>склонностей,</w:t>
      </w:r>
      <w:r w:rsidRPr="00CE43F8">
        <w:rPr>
          <w:spacing w:val="1"/>
        </w:rPr>
        <w:t xml:space="preserve"> </w:t>
      </w:r>
      <w:r w:rsidRPr="00CE43F8">
        <w:t>личностных</w:t>
      </w:r>
      <w:r w:rsidRPr="00CE43F8">
        <w:rPr>
          <w:spacing w:val="1"/>
        </w:rPr>
        <w:t xml:space="preserve"> </w:t>
      </w:r>
      <w:r w:rsidRPr="00CE43F8">
        <w:t>особенностей,</w:t>
      </w:r>
      <w:r w:rsidRPr="00CE43F8">
        <w:rPr>
          <w:spacing w:val="1"/>
        </w:rPr>
        <w:t xml:space="preserve"> </w:t>
      </w:r>
      <w:r w:rsidRPr="00CE43F8">
        <w:t>способов</w:t>
      </w:r>
      <w:r w:rsidRPr="00CE43F8">
        <w:rPr>
          <w:spacing w:val="1"/>
        </w:rPr>
        <w:t xml:space="preserve"> </w:t>
      </w:r>
      <w:r w:rsidRPr="00CE43F8">
        <w:t>взаимодействия</w:t>
      </w:r>
      <w:r w:rsidRPr="00CE43F8">
        <w:rPr>
          <w:spacing w:val="1"/>
        </w:rPr>
        <w:t xml:space="preserve"> </w:t>
      </w:r>
      <w:r w:rsidRPr="00CE43F8">
        <w:t>со</w:t>
      </w:r>
      <w:r w:rsidRPr="00CE43F8">
        <w:rPr>
          <w:spacing w:val="1"/>
        </w:rPr>
        <w:t xml:space="preserve"> </w:t>
      </w:r>
      <w:r w:rsidRPr="00CE43F8">
        <w:t>взрослыми</w:t>
      </w:r>
      <w:r w:rsidRPr="00CE43F8">
        <w:rPr>
          <w:spacing w:val="1"/>
        </w:rPr>
        <w:t xml:space="preserve"> </w:t>
      </w:r>
      <w:r w:rsidRPr="00CE43F8">
        <w:t>и</w:t>
      </w:r>
      <w:r w:rsidRPr="00CE43F8">
        <w:rPr>
          <w:spacing w:val="-67"/>
        </w:rPr>
        <w:t xml:space="preserve"> </w:t>
      </w:r>
      <w:r w:rsidRPr="00CE43F8">
        <w:t>сверстниками. Она позволяет выявлять особенности и динамику развития ребёнка,</w:t>
      </w:r>
      <w:r w:rsidRPr="00CE43F8">
        <w:rPr>
          <w:spacing w:val="1"/>
        </w:rPr>
        <w:t xml:space="preserve"> </w:t>
      </w:r>
      <w:r w:rsidRPr="00CE43F8">
        <w:t>составлять</w:t>
      </w:r>
      <w:r w:rsidRPr="00CE43F8">
        <w:rPr>
          <w:spacing w:val="1"/>
        </w:rPr>
        <w:t xml:space="preserve"> </w:t>
      </w:r>
      <w:r w:rsidRPr="00CE43F8">
        <w:t>на</w:t>
      </w:r>
      <w:r w:rsidRPr="00CE43F8">
        <w:rPr>
          <w:spacing w:val="1"/>
        </w:rPr>
        <w:t xml:space="preserve"> </w:t>
      </w:r>
      <w:r w:rsidRPr="00CE43F8">
        <w:t>основе</w:t>
      </w:r>
      <w:r w:rsidRPr="00CE43F8">
        <w:rPr>
          <w:spacing w:val="1"/>
        </w:rPr>
        <w:t xml:space="preserve"> </w:t>
      </w:r>
      <w:r w:rsidRPr="00CE43F8">
        <w:t>полученных</w:t>
      </w:r>
      <w:r w:rsidRPr="00CE43F8">
        <w:rPr>
          <w:spacing w:val="1"/>
        </w:rPr>
        <w:t xml:space="preserve"> </w:t>
      </w:r>
      <w:r w:rsidRPr="00CE43F8">
        <w:t>данных</w:t>
      </w:r>
      <w:r w:rsidRPr="00CE43F8">
        <w:rPr>
          <w:spacing w:val="1"/>
        </w:rPr>
        <w:t xml:space="preserve"> </w:t>
      </w:r>
      <w:r w:rsidRPr="00CE43F8">
        <w:t>индивидуальные</w:t>
      </w:r>
      <w:r w:rsidRPr="00CE43F8">
        <w:rPr>
          <w:spacing w:val="71"/>
        </w:rPr>
        <w:t xml:space="preserve"> </w:t>
      </w:r>
      <w:r w:rsidRPr="00CE43F8">
        <w:t>образовательные</w:t>
      </w:r>
      <w:r w:rsidRPr="00CE43F8">
        <w:rPr>
          <w:spacing w:val="-67"/>
        </w:rPr>
        <w:t xml:space="preserve"> </w:t>
      </w:r>
      <w:r w:rsidRPr="00CE43F8">
        <w:t>маршруты освоения образовательной программы, своевременно вносить изменения в</w:t>
      </w:r>
      <w:r w:rsidRPr="00CE43F8">
        <w:rPr>
          <w:spacing w:val="1"/>
        </w:rPr>
        <w:t xml:space="preserve"> </w:t>
      </w:r>
      <w:r w:rsidRPr="00CE43F8">
        <w:t>планирование,</w:t>
      </w:r>
      <w:r w:rsidRPr="00CE43F8">
        <w:rPr>
          <w:spacing w:val="1"/>
        </w:rPr>
        <w:t xml:space="preserve"> </w:t>
      </w:r>
      <w:r w:rsidRPr="00CE43F8">
        <w:t>содержание</w:t>
      </w:r>
      <w:r w:rsidRPr="00CE43F8">
        <w:rPr>
          <w:spacing w:val="-4"/>
        </w:rPr>
        <w:t xml:space="preserve"> </w:t>
      </w:r>
      <w:r w:rsidRPr="00CE43F8">
        <w:t>и</w:t>
      </w:r>
      <w:r w:rsidRPr="00CE43F8">
        <w:rPr>
          <w:spacing w:val="-2"/>
        </w:rPr>
        <w:t xml:space="preserve"> </w:t>
      </w:r>
      <w:r w:rsidRPr="00CE43F8">
        <w:t>организацию</w:t>
      </w:r>
      <w:r w:rsidRPr="00CE43F8">
        <w:rPr>
          <w:spacing w:val="-1"/>
        </w:rPr>
        <w:t xml:space="preserve"> </w:t>
      </w:r>
      <w:r w:rsidRPr="00CE43F8">
        <w:t>образовательной</w:t>
      </w:r>
      <w:r w:rsidRPr="00CE43F8">
        <w:rPr>
          <w:spacing w:val="-2"/>
        </w:rPr>
        <w:t xml:space="preserve"> </w:t>
      </w:r>
      <w:r w:rsidRPr="00CE43F8">
        <w:t>деятельности.</w:t>
      </w:r>
    </w:p>
    <w:p w:rsidR="004A7D87" w:rsidRPr="00CE43F8" w:rsidRDefault="004A7D87" w:rsidP="004A7D87">
      <w:pPr>
        <w:pStyle w:val="a3"/>
        <w:ind w:right="726"/>
      </w:pPr>
      <w:r w:rsidRPr="00CE43F8">
        <w:t>Специфика</w:t>
      </w:r>
      <w:r w:rsidRPr="00CE43F8">
        <w:rPr>
          <w:spacing w:val="1"/>
        </w:rPr>
        <w:t xml:space="preserve"> </w:t>
      </w:r>
      <w:r w:rsidRPr="00CE43F8">
        <w:t>педагогической</w:t>
      </w:r>
      <w:r w:rsidRPr="00CE43F8">
        <w:rPr>
          <w:spacing w:val="1"/>
        </w:rPr>
        <w:t xml:space="preserve"> </w:t>
      </w:r>
      <w:r w:rsidRPr="00CE43F8">
        <w:t>диагностики</w:t>
      </w:r>
      <w:r w:rsidRPr="00CE43F8">
        <w:rPr>
          <w:spacing w:val="1"/>
        </w:rPr>
        <w:t xml:space="preserve"> </w:t>
      </w:r>
      <w:r w:rsidRPr="00CE43F8">
        <w:t>достижения</w:t>
      </w:r>
      <w:r w:rsidRPr="00CE43F8">
        <w:rPr>
          <w:spacing w:val="1"/>
        </w:rPr>
        <w:t xml:space="preserve"> </w:t>
      </w:r>
      <w:r w:rsidRPr="00CE43F8">
        <w:t>планируемых</w:t>
      </w:r>
      <w:r w:rsidRPr="00CE43F8">
        <w:rPr>
          <w:spacing w:val="-67"/>
        </w:rPr>
        <w:t xml:space="preserve"> </w:t>
      </w:r>
      <w:r w:rsidRPr="00CE43F8">
        <w:t>образовательных</w:t>
      </w:r>
      <w:r w:rsidRPr="00CE43F8">
        <w:rPr>
          <w:spacing w:val="-1"/>
        </w:rPr>
        <w:t xml:space="preserve"> </w:t>
      </w:r>
      <w:r w:rsidRPr="00CE43F8">
        <w:t>результатов</w:t>
      </w:r>
      <w:r w:rsidRPr="00CE43F8">
        <w:rPr>
          <w:spacing w:val="-1"/>
        </w:rPr>
        <w:t xml:space="preserve"> </w:t>
      </w:r>
      <w:r w:rsidRPr="00CE43F8">
        <w:t>обусловлена</w:t>
      </w:r>
      <w:r w:rsidRPr="00CE43F8">
        <w:rPr>
          <w:spacing w:val="-1"/>
        </w:rPr>
        <w:t xml:space="preserve"> </w:t>
      </w:r>
      <w:r w:rsidRPr="00CE43F8">
        <w:t>следующими</w:t>
      </w:r>
      <w:r w:rsidRPr="00CE43F8">
        <w:rPr>
          <w:spacing w:val="-3"/>
        </w:rPr>
        <w:t xml:space="preserve"> </w:t>
      </w:r>
      <w:r w:rsidRPr="00CE43F8">
        <w:t>требованиями</w:t>
      </w:r>
      <w:r w:rsidRPr="00CE43F8">
        <w:rPr>
          <w:spacing w:val="-3"/>
        </w:rPr>
        <w:t xml:space="preserve"> </w:t>
      </w:r>
      <w:r w:rsidRPr="00CE43F8">
        <w:t>ФГОС ДО:</w:t>
      </w:r>
    </w:p>
    <w:p w:rsidR="004A7D87" w:rsidRPr="00CE43F8" w:rsidRDefault="004A7D87" w:rsidP="004A7D87">
      <w:pPr>
        <w:pStyle w:val="a3"/>
        <w:ind w:right="715"/>
      </w:pPr>
      <w:r w:rsidRPr="00CE43F8">
        <w:t>планируемые результаты освоения</w:t>
      </w:r>
      <w:r w:rsidRPr="00CE43F8">
        <w:rPr>
          <w:spacing w:val="1"/>
        </w:rPr>
        <w:t xml:space="preserve"> </w:t>
      </w:r>
      <w:r w:rsidRPr="00CE43F8">
        <w:t>основной</w:t>
      </w:r>
      <w:r w:rsidRPr="00CE43F8">
        <w:rPr>
          <w:spacing w:val="1"/>
        </w:rPr>
        <w:t xml:space="preserve"> </w:t>
      </w:r>
      <w:r w:rsidRPr="00CE43F8">
        <w:t>образовательной</w:t>
      </w:r>
      <w:r w:rsidRPr="00CE43F8">
        <w:rPr>
          <w:spacing w:val="1"/>
        </w:rPr>
        <w:t xml:space="preserve"> </w:t>
      </w:r>
      <w:r w:rsidRPr="00CE43F8">
        <w:t>программы</w:t>
      </w:r>
      <w:r w:rsidRPr="00CE43F8">
        <w:rPr>
          <w:spacing w:val="1"/>
        </w:rPr>
        <w:t xml:space="preserve"> </w:t>
      </w:r>
      <w:r w:rsidRPr="00CE43F8">
        <w:t>ДО</w:t>
      </w:r>
      <w:r w:rsidRPr="00CE43F8">
        <w:rPr>
          <w:spacing w:val="1"/>
        </w:rPr>
        <w:t xml:space="preserve"> </w:t>
      </w:r>
      <w:r w:rsidRPr="00CE43F8">
        <w:t>заданы</w:t>
      </w:r>
      <w:r w:rsidRPr="00CE43F8">
        <w:rPr>
          <w:spacing w:val="1"/>
        </w:rPr>
        <w:t xml:space="preserve"> </w:t>
      </w:r>
      <w:r w:rsidRPr="00CE43F8">
        <w:t>как</w:t>
      </w:r>
      <w:r w:rsidRPr="00CE43F8">
        <w:rPr>
          <w:spacing w:val="1"/>
        </w:rPr>
        <w:t xml:space="preserve"> </w:t>
      </w:r>
      <w:r w:rsidRPr="00CE43F8">
        <w:t>целевые ориентиры</w:t>
      </w:r>
      <w:r w:rsidRPr="00CE43F8">
        <w:rPr>
          <w:spacing w:val="1"/>
        </w:rPr>
        <w:t xml:space="preserve"> </w:t>
      </w:r>
      <w:r w:rsidRPr="00CE43F8">
        <w:t>ДО</w:t>
      </w:r>
      <w:r w:rsidRPr="00CE43F8">
        <w:rPr>
          <w:spacing w:val="1"/>
        </w:rPr>
        <w:t xml:space="preserve"> </w:t>
      </w:r>
      <w:r w:rsidRPr="00CE43F8">
        <w:t>и представляют</w:t>
      </w:r>
      <w:r w:rsidRPr="00CE43F8">
        <w:rPr>
          <w:spacing w:val="1"/>
        </w:rPr>
        <w:t xml:space="preserve"> </w:t>
      </w:r>
      <w:r w:rsidRPr="00CE43F8">
        <w:t>собой социально-нормативные</w:t>
      </w:r>
      <w:r w:rsidRPr="00CE43F8">
        <w:rPr>
          <w:spacing w:val="1"/>
        </w:rPr>
        <w:t xml:space="preserve"> </w:t>
      </w:r>
      <w:r w:rsidRPr="00CE43F8">
        <w:t>возрастные</w:t>
      </w:r>
      <w:r w:rsidRPr="00CE43F8">
        <w:rPr>
          <w:spacing w:val="1"/>
        </w:rPr>
        <w:t xml:space="preserve"> </w:t>
      </w:r>
      <w:r w:rsidRPr="00CE43F8">
        <w:t>характеристики</w:t>
      </w:r>
      <w:r w:rsidRPr="00CE43F8">
        <w:rPr>
          <w:spacing w:val="1"/>
        </w:rPr>
        <w:t xml:space="preserve"> </w:t>
      </w:r>
      <w:r w:rsidRPr="00CE43F8">
        <w:t>возможных</w:t>
      </w:r>
      <w:r w:rsidRPr="00CE43F8">
        <w:rPr>
          <w:spacing w:val="1"/>
        </w:rPr>
        <w:t xml:space="preserve"> </w:t>
      </w:r>
      <w:r w:rsidRPr="00CE43F8">
        <w:t>достижений</w:t>
      </w:r>
      <w:r w:rsidRPr="00CE43F8">
        <w:rPr>
          <w:spacing w:val="1"/>
        </w:rPr>
        <w:t xml:space="preserve"> </w:t>
      </w:r>
      <w:r w:rsidRPr="00CE43F8">
        <w:t>ребёнка</w:t>
      </w:r>
      <w:r w:rsidRPr="00CE43F8">
        <w:rPr>
          <w:spacing w:val="1"/>
        </w:rPr>
        <w:t xml:space="preserve"> </w:t>
      </w:r>
      <w:r w:rsidRPr="00CE43F8">
        <w:t>на</w:t>
      </w:r>
      <w:r w:rsidRPr="00CE43F8">
        <w:rPr>
          <w:spacing w:val="1"/>
        </w:rPr>
        <w:t xml:space="preserve"> </w:t>
      </w:r>
      <w:r w:rsidRPr="00CE43F8">
        <w:t>разных</w:t>
      </w:r>
      <w:r w:rsidRPr="00CE43F8">
        <w:rPr>
          <w:spacing w:val="1"/>
        </w:rPr>
        <w:t xml:space="preserve"> </w:t>
      </w:r>
      <w:r w:rsidRPr="00CE43F8">
        <w:t>этапах</w:t>
      </w:r>
      <w:r w:rsidRPr="00CE43F8">
        <w:rPr>
          <w:spacing w:val="1"/>
        </w:rPr>
        <w:t xml:space="preserve"> </w:t>
      </w:r>
      <w:r w:rsidRPr="00CE43F8">
        <w:t>дошкольного</w:t>
      </w:r>
      <w:r w:rsidRPr="00CE43F8">
        <w:rPr>
          <w:spacing w:val="-4"/>
        </w:rPr>
        <w:t xml:space="preserve"> </w:t>
      </w:r>
      <w:r w:rsidRPr="00CE43F8">
        <w:t>детства;</w:t>
      </w:r>
    </w:p>
    <w:p w:rsidR="004A7D87" w:rsidRPr="00CE43F8" w:rsidRDefault="004A7D87" w:rsidP="004A7D87">
      <w:pPr>
        <w:pStyle w:val="a3"/>
        <w:ind w:right="724"/>
      </w:pPr>
      <w:r w:rsidRPr="00CE43F8">
        <w:t>целевые ориентиры не подлежат непосредственной оценке, в том числе и в виде</w:t>
      </w:r>
      <w:r w:rsidRPr="00CE43F8">
        <w:rPr>
          <w:spacing w:val="1"/>
        </w:rPr>
        <w:t xml:space="preserve"> </w:t>
      </w:r>
      <w:r w:rsidRPr="00CE43F8">
        <w:t>педагогической</w:t>
      </w:r>
      <w:r w:rsidRPr="00CE43F8">
        <w:rPr>
          <w:spacing w:val="1"/>
        </w:rPr>
        <w:t xml:space="preserve"> </w:t>
      </w:r>
      <w:r w:rsidRPr="00CE43F8">
        <w:t>диагностики</w:t>
      </w:r>
      <w:r w:rsidRPr="00CE43F8">
        <w:rPr>
          <w:spacing w:val="1"/>
        </w:rPr>
        <w:t xml:space="preserve"> </w:t>
      </w:r>
      <w:r w:rsidRPr="00CE43F8">
        <w:t>(мониторинга),</w:t>
      </w:r>
      <w:r w:rsidRPr="00CE43F8">
        <w:rPr>
          <w:spacing w:val="1"/>
        </w:rPr>
        <w:t xml:space="preserve"> </w:t>
      </w:r>
      <w:r w:rsidRPr="00CE43F8">
        <w:t>и</w:t>
      </w:r>
      <w:r w:rsidRPr="00CE43F8">
        <w:rPr>
          <w:spacing w:val="1"/>
        </w:rPr>
        <w:t xml:space="preserve"> </w:t>
      </w:r>
      <w:r w:rsidRPr="00CE43F8">
        <w:t>не</w:t>
      </w:r>
      <w:r w:rsidRPr="00CE43F8">
        <w:rPr>
          <w:spacing w:val="1"/>
        </w:rPr>
        <w:t xml:space="preserve"> </w:t>
      </w:r>
      <w:r w:rsidRPr="00CE43F8">
        <w:t>являются</w:t>
      </w:r>
      <w:r w:rsidRPr="00CE43F8">
        <w:rPr>
          <w:spacing w:val="1"/>
        </w:rPr>
        <w:t xml:space="preserve"> </w:t>
      </w:r>
      <w:r w:rsidRPr="00CE43F8">
        <w:t>основанием</w:t>
      </w:r>
      <w:r w:rsidRPr="00CE43F8">
        <w:rPr>
          <w:spacing w:val="1"/>
        </w:rPr>
        <w:t xml:space="preserve"> </w:t>
      </w:r>
      <w:r w:rsidRPr="00CE43F8">
        <w:t>для</w:t>
      </w:r>
      <w:r w:rsidRPr="00CE43F8">
        <w:rPr>
          <w:spacing w:val="1"/>
        </w:rPr>
        <w:t xml:space="preserve"> </w:t>
      </w:r>
      <w:r w:rsidRPr="00CE43F8">
        <w:t>их</w:t>
      </w:r>
      <w:r w:rsidRPr="00CE43F8">
        <w:rPr>
          <w:spacing w:val="1"/>
        </w:rPr>
        <w:t xml:space="preserve"> </w:t>
      </w:r>
      <w:r w:rsidRPr="00CE43F8">
        <w:t>формального</w:t>
      </w:r>
      <w:r w:rsidRPr="00CE43F8">
        <w:rPr>
          <w:spacing w:val="1"/>
        </w:rPr>
        <w:t xml:space="preserve"> </w:t>
      </w:r>
      <w:r w:rsidRPr="00CE43F8">
        <w:t>сравнения</w:t>
      </w:r>
      <w:r w:rsidRPr="00CE43F8">
        <w:rPr>
          <w:spacing w:val="1"/>
        </w:rPr>
        <w:t xml:space="preserve"> </w:t>
      </w:r>
      <w:r w:rsidRPr="00CE43F8">
        <w:t>с</w:t>
      </w:r>
      <w:r w:rsidRPr="00CE43F8">
        <w:rPr>
          <w:spacing w:val="1"/>
        </w:rPr>
        <w:t xml:space="preserve"> </w:t>
      </w:r>
      <w:r w:rsidRPr="00CE43F8">
        <w:t>реальными</w:t>
      </w:r>
      <w:r w:rsidRPr="00CE43F8">
        <w:rPr>
          <w:spacing w:val="1"/>
        </w:rPr>
        <w:t xml:space="preserve"> </w:t>
      </w:r>
      <w:r w:rsidRPr="00CE43F8">
        <w:t>достижениями</w:t>
      </w:r>
      <w:r w:rsidRPr="00CE43F8">
        <w:rPr>
          <w:spacing w:val="1"/>
        </w:rPr>
        <w:t xml:space="preserve"> </w:t>
      </w:r>
      <w:r w:rsidRPr="00CE43F8">
        <w:t>детей</w:t>
      </w:r>
      <w:r w:rsidRPr="00CE43F8">
        <w:rPr>
          <w:spacing w:val="1"/>
        </w:rPr>
        <w:t xml:space="preserve"> </w:t>
      </w:r>
      <w:r w:rsidRPr="00CE43F8">
        <w:t>и</w:t>
      </w:r>
      <w:r w:rsidRPr="00CE43F8">
        <w:rPr>
          <w:spacing w:val="1"/>
        </w:rPr>
        <w:t xml:space="preserve"> </w:t>
      </w:r>
      <w:r w:rsidRPr="00CE43F8">
        <w:t>основой</w:t>
      </w:r>
      <w:r w:rsidRPr="00CE43F8">
        <w:rPr>
          <w:spacing w:val="1"/>
        </w:rPr>
        <w:t xml:space="preserve"> </w:t>
      </w:r>
      <w:r w:rsidRPr="00CE43F8">
        <w:t>объективной</w:t>
      </w:r>
      <w:r w:rsidRPr="00CE43F8">
        <w:rPr>
          <w:spacing w:val="-67"/>
        </w:rPr>
        <w:t xml:space="preserve"> </w:t>
      </w:r>
      <w:r w:rsidRPr="00CE43F8">
        <w:t>оценки</w:t>
      </w:r>
      <w:r w:rsidRPr="00CE43F8">
        <w:rPr>
          <w:spacing w:val="1"/>
        </w:rPr>
        <w:t xml:space="preserve"> </w:t>
      </w:r>
      <w:r w:rsidRPr="00CE43F8">
        <w:t>соответствия</w:t>
      </w:r>
      <w:r w:rsidRPr="00CE43F8">
        <w:rPr>
          <w:spacing w:val="1"/>
        </w:rPr>
        <w:t xml:space="preserve"> </w:t>
      </w:r>
      <w:r w:rsidRPr="00CE43F8">
        <w:t>установленным</w:t>
      </w:r>
      <w:r w:rsidRPr="00CE43F8">
        <w:rPr>
          <w:spacing w:val="1"/>
        </w:rPr>
        <w:t xml:space="preserve"> </w:t>
      </w:r>
      <w:r w:rsidRPr="00CE43F8">
        <w:t>требованиям</w:t>
      </w:r>
      <w:r w:rsidRPr="00CE43F8">
        <w:rPr>
          <w:spacing w:val="1"/>
        </w:rPr>
        <w:t xml:space="preserve"> </w:t>
      </w:r>
      <w:r w:rsidRPr="00CE43F8">
        <w:t>образовательной</w:t>
      </w:r>
      <w:r w:rsidRPr="00CE43F8">
        <w:rPr>
          <w:spacing w:val="1"/>
        </w:rPr>
        <w:t xml:space="preserve"> </w:t>
      </w:r>
      <w:r w:rsidRPr="00CE43F8">
        <w:t>деятельности</w:t>
      </w:r>
      <w:r w:rsidRPr="00CE43F8">
        <w:rPr>
          <w:spacing w:val="1"/>
        </w:rPr>
        <w:t xml:space="preserve"> </w:t>
      </w:r>
      <w:r w:rsidRPr="00CE43F8">
        <w:t>и</w:t>
      </w:r>
      <w:r w:rsidRPr="00CE43F8">
        <w:rPr>
          <w:spacing w:val="-67"/>
        </w:rPr>
        <w:t xml:space="preserve"> </w:t>
      </w:r>
      <w:r w:rsidRPr="00CE43F8">
        <w:t>подготовки</w:t>
      </w:r>
      <w:r w:rsidRPr="00CE43F8">
        <w:rPr>
          <w:spacing w:val="-2"/>
        </w:rPr>
        <w:t xml:space="preserve"> </w:t>
      </w:r>
      <w:r w:rsidRPr="00CE43F8">
        <w:t>детей;</w:t>
      </w:r>
    </w:p>
    <w:p w:rsidR="004A7D87" w:rsidRPr="00CE43F8" w:rsidRDefault="004A7D87" w:rsidP="004A7D87">
      <w:pPr>
        <w:pStyle w:val="a3"/>
        <w:spacing w:line="242" w:lineRule="auto"/>
        <w:ind w:right="727"/>
      </w:pPr>
      <w:r w:rsidRPr="00CE43F8">
        <w:t>освоение</w:t>
      </w:r>
      <w:r w:rsidRPr="00CE43F8">
        <w:rPr>
          <w:spacing w:val="1"/>
        </w:rPr>
        <w:t xml:space="preserve"> </w:t>
      </w:r>
      <w:r w:rsidRPr="00CE43F8">
        <w:t>Программы</w:t>
      </w:r>
      <w:r w:rsidRPr="00CE43F8">
        <w:rPr>
          <w:spacing w:val="1"/>
        </w:rPr>
        <w:t xml:space="preserve"> </w:t>
      </w:r>
      <w:r w:rsidRPr="00CE43F8">
        <w:t>не</w:t>
      </w:r>
      <w:r w:rsidRPr="00CE43F8">
        <w:rPr>
          <w:spacing w:val="1"/>
        </w:rPr>
        <w:t xml:space="preserve"> </w:t>
      </w:r>
      <w:r w:rsidRPr="00CE43F8">
        <w:t>сопровождается</w:t>
      </w:r>
      <w:r w:rsidRPr="00CE43F8">
        <w:rPr>
          <w:spacing w:val="1"/>
        </w:rPr>
        <w:t xml:space="preserve"> </w:t>
      </w:r>
      <w:r w:rsidRPr="00CE43F8">
        <w:t>проведением</w:t>
      </w:r>
      <w:r w:rsidRPr="00CE43F8">
        <w:rPr>
          <w:spacing w:val="1"/>
        </w:rPr>
        <w:t xml:space="preserve"> </w:t>
      </w:r>
      <w:r w:rsidRPr="00CE43F8">
        <w:t>промежуточных</w:t>
      </w:r>
      <w:r w:rsidRPr="00CE43F8">
        <w:rPr>
          <w:spacing w:val="1"/>
        </w:rPr>
        <w:t xml:space="preserve"> </w:t>
      </w:r>
      <w:r w:rsidRPr="00CE43F8">
        <w:t>аттестаций</w:t>
      </w:r>
      <w:r w:rsidRPr="00CE43F8">
        <w:rPr>
          <w:spacing w:val="-2"/>
        </w:rPr>
        <w:t xml:space="preserve"> </w:t>
      </w:r>
      <w:r w:rsidRPr="00CE43F8">
        <w:t>и</w:t>
      </w:r>
      <w:r w:rsidRPr="00CE43F8">
        <w:rPr>
          <w:spacing w:val="-1"/>
        </w:rPr>
        <w:t xml:space="preserve"> </w:t>
      </w:r>
      <w:r w:rsidRPr="00CE43F8">
        <w:t>итоговой</w:t>
      </w:r>
      <w:r w:rsidRPr="00CE43F8">
        <w:rPr>
          <w:spacing w:val="-1"/>
        </w:rPr>
        <w:t xml:space="preserve"> </w:t>
      </w:r>
      <w:r w:rsidRPr="00CE43F8">
        <w:t>аттестации</w:t>
      </w:r>
      <w:r w:rsidRPr="00CE43F8">
        <w:rPr>
          <w:spacing w:val="3"/>
        </w:rPr>
        <w:t xml:space="preserve"> </w:t>
      </w:r>
      <w:r w:rsidRPr="00CE43F8">
        <w:t>обучающихся</w:t>
      </w:r>
      <w:r w:rsidRPr="00CE43F8">
        <w:rPr>
          <w:vertAlign w:val="superscript"/>
        </w:rPr>
        <w:t>.</w:t>
      </w:r>
    </w:p>
    <w:p w:rsidR="004A7D87" w:rsidRPr="00CE43F8" w:rsidRDefault="004A7D87" w:rsidP="004A7D87">
      <w:pPr>
        <w:pStyle w:val="a3"/>
        <w:ind w:right="719"/>
      </w:pPr>
      <w:r w:rsidRPr="00CE43F8">
        <w:t>Данные положения подчеркивают направленность педагогической диагностики</w:t>
      </w:r>
      <w:r w:rsidRPr="00CE43F8">
        <w:rPr>
          <w:spacing w:val="1"/>
        </w:rPr>
        <w:t xml:space="preserve"> </w:t>
      </w:r>
      <w:r w:rsidRPr="00CE43F8">
        <w:t>на оценку индивидуального развития детей дошкольного возраста, на основе которой</w:t>
      </w:r>
      <w:r w:rsidRPr="00CE43F8">
        <w:rPr>
          <w:spacing w:val="1"/>
        </w:rPr>
        <w:t xml:space="preserve"> </w:t>
      </w:r>
      <w:r w:rsidRPr="00CE43F8">
        <w:t>определяется</w:t>
      </w:r>
      <w:r w:rsidRPr="00CE43F8">
        <w:rPr>
          <w:spacing w:val="1"/>
        </w:rPr>
        <w:t xml:space="preserve"> </w:t>
      </w:r>
      <w:r w:rsidRPr="00CE43F8">
        <w:t>эффективность</w:t>
      </w:r>
      <w:r w:rsidRPr="00CE43F8">
        <w:rPr>
          <w:spacing w:val="1"/>
        </w:rPr>
        <w:t xml:space="preserve"> </w:t>
      </w:r>
      <w:r w:rsidRPr="00CE43F8">
        <w:t>педагогических</w:t>
      </w:r>
      <w:r w:rsidRPr="00CE43F8">
        <w:rPr>
          <w:spacing w:val="1"/>
        </w:rPr>
        <w:t xml:space="preserve"> </w:t>
      </w:r>
      <w:r w:rsidRPr="00CE43F8">
        <w:t>действий</w:t>
      </w:r>
      <w:r w:rsidRPr="00CE43F8">
        <w:rPr>
          <w:spacing w:val="1"/>
        </w:rPr>
        <w:t xml:space="preserve"> </w:t>
      </w:r>
      <w:r w:rsidRPr="00CE43F8">
        <w:t>и</w:t>
      </w:r>
      <w:r w:rsidRPr="00CE43F8">
        <w:rPr>
          <w:spacing w:val="1"/>
        </w:rPr>
        <w:t xml:space="preserve"> </w:t>
      </w:r>
      <w:r w:rsidRPr="00CE43F8">
        <w:t>осуществляется</w:t>
      </w:r>
      <w:r w:rsidRPr="00CE43F8">
        <w:rPr>
          <w:spacing w:val="1"/>
        </w:rPr>
        <w:t xml:space="preserve"> </w:t>
      </w:r>
      <w:r w:rsidRPr="00CE43F8">
        <w:t>их</w:t>
      </w:r>
      <w:r w:rsidRPr="00CE43F8">
        <w:rPr>
          <w:spacing w:val="1"/>
        </w:rPr>
        <w:t xml:space="preserve"> </w:t>
      </w:r>
      <w:r w:rsidRPr="00CE43F8">
        <w:t>дальнейшее</w:t>
      </w:r>
      <w:r w:rsidRPr="00CE43F8">
        <w:rPr>
          <w:spacing w:val="-5"/>
        </w:rPr>
        <w:t xml:space="preserve"> </w:t>
      </w:r>
      <w:r w:rsidRPr="00CE43F8">
        <w:t>планирование.</w:t>
      </w:r>
    </w:p>
    <w:p w:rsidR="004A7D87" w:rsidRPr="00CE43F8" w:rsidRDefault="004A7D87" w:rsidP="004A7D87">
      <w:pPr>
        <w:pStyle w:val="a3"/>
        <w:spacing w:line="242" w:lineRule="auto"/>
        <w:ind w:right="718"/>
      </w:pPr>
      <w:r w:rsidRPr="00CE43F8">
        <w:t>Результаты</w:t>
      </w:r>
      <w:r w:rsidRPr="00CE43F8">
        <w:rPr>
          <w:spacing w:val="1"/>
        </w:rPr>
        <w:t xml:space="preserve"> </w:t>
      </w:r>
      <w:r w:rsidRPr="00CE43F8">
        <w:t>педагогической</w:t>
      </w:r>
      <w:r w:rsidRPr="00CE43F8">
        <w:rPr>
          <w:spacing w:val="1"/>
        </w:rPr>
        <w:t xml:space="preserve"> </w:t>
      </w:r>
      <w:r w:rsidRPr="00CE43F8">
        <w:t>диагностики</w:t>
      </w:r>
      <w:r w:rsidRPr="00CE43F8">
        <w:rPr>
          <w:spacing w:val="1"/>
        </w:rPr>
        <w:t xml:space="preserve"> </w:t>
      </w:r>
      <w:r w:rsidRPr="00CE43F8">
        <w:t>(мониторинга)</w:t>
      </w:r>
      <w:r w:rsidRPr="00CE43F8">
        <w:rPr>
          <w:spacing w:val="1"/>
        </w:rPr>
        <w:t xml:space="preserve"> </w:t>
      </w:r>
      <w:r w:rsidRPr="00CE43F8">
        <w:t>используются</w:t>
      </w:r>
      <w:r w:rsidRPr="00CE43F8">
        <w:rPr>
          <w:spacing w:val="1"/>
        </w:rPr>
        <w:t xml:space="preserve"> </w:t>
      </w:r>
      <w:r w:rsidRPr="00CE43F8">
        <w:t>исключительно</w:t>
      </w:r>
      <w:r w:rsidRPr="00CE43F8">
        <w:rPr>
          <w:spacing w:val="-4"/>
        </w:rPr>
        <w:t xml:space="preserve"> </w:t>
      </w:r>
      <w:r w:rsidRPr="00CE43F8">
        <w:t xml:space="preserve">для </w:t>
      </w:r>
      <w:r w:rsidRPr="00CE43F8">
        <w:lastRenderedPageBreak/>
        <w:t>решения следующих образовательных</w:t>
      </w:r>
      <w:r w:rsidRPr="00CE43F8">
        <w:rPr>
          <w:spacing w:val="1"/>
        </w:rPr>
        <w:t xml:space="preserve"> </w:t>
      </w:r>
      <w:r w:rsidRPr="00CE43F8">
        <w:t>задач:</w:t>
      </w:r>
    </w:p>
    <w:p w:rsidR="004A7D87" w:rsidRPr="00CE43F8" w:rsidRDefault="004A7D87" w:rsidP="006F272F">
      <w:pPr>
        <w:pStyle w:val="a6"/>
        <w:numPr>
          <w:ilvl w:val="0"/>
          <w:numId w:val="184"/>
        </w:numPr>
        <w:tabs>
          <w:tab w:val="left" w:pos="1653"/>
        </w:tabs>
        <w:ind w:right="722" w:firstLine="708"/>
        <w:rPr>
          <w:sz w:val="24"/>
          <w:szCs w:val="24"/>
        </w:rPr>
      </w:pPr>
      <w:r w:rsidRPr="00CE43F8">
        <w:rPr>
          <w:sz w:val="24"/>
          <w:szCs w:val="24"/>
        </w:rPr>
        <w:t>индивидуализации образования (в том числе поддержки ребёнка, построения</w:t>
      </w:r>
      <w:r w:rsidRPr="00CE43F8">
        <w:rPr>
          <w:spacing w:val="1"/>
          <w:sz w:val="24"/>
          <w:szCs w:val="24"/>
        </w:rPr>
        <w:t xml:space="preserve"> </w:t>
      </w:r>
      <w:r w:rsidRPr="00CE43F8">
        <w:rPr>
          <w:sz w:val="24"/>
          <w:szCs w:val="24"/>
        </w:rPr>
        <w:t>его образовательной траектории или профессиональной коррекции особенностей его</w:t>
      </w:r>
      <w:r w:rsidRPr="00CE43F8">
        <w:rPr>
          <w:spacing w:val="1"/>
          <w:sz w:val="24"/>
          <w:szCs w:val="24"/>
        </w:rPr>
        <w:t xml:space="preserve"> </w:t>
      </w:r>
      <w:r w:rsidRPr="00CE43F8">
        <w:rPr>
          <w:sz w:val="24"/>
          <w:szCs w:val="24"/>
        </w:rPr>
        <w:t>развития);</w:t>
      </w:r>
    </w:p>
    <w:p w:rsidR="004A7D87" w:rsidRPr="00CE43F8" w:rsidRDefault="004A7D87" w:rsidP="006F272F">
      <w:pPr>
        <w:pStyle w:val="a6"/>
        <w:numPr>
          <w:ilvl w:val="0"/>
          <w:numId w:val="184"/>
        </w:numPr>
        <w:tabs>
          <w:tab w:val="left" w:pos="1685"/>
        </w:tabs>
        <w:spacing w:line="321" w:lineRule="exact"/>
        <w:ind w:left="1684" w:hanging="357"/>
        <w:rPr>
          <w:sz w:val="24"/>
          <w:szCs w:val="24"/>
        </w:rPr>
      </w:pPr>
      <w:r w:rsidRPr="00CE43F8">
        <w:rPr>
          <w:sz w:val="24"/>
          <w:szCs w:val="24"/>
        </w:rPr>
        <w:t>оптимизации</w:t>
      </w:r>
      <w:r w:rsidRPr="00CE43F8">
        <w:rPr>
          <w:spacing w:val="-4"/>
          <w:sz w:val="24"/>
          <w:szCs w:val="24"/>
        </w:rPr>
        <w:t xml:space="preserve"> </w:t>
      </w:r>
      <w:r w:rsidRPr="00CE43F8">
        <w:rPr>
          <w:sz w:val="24"/>
          <w:szCs w:val="24"/>
        </w:rPr>
        <w:t>работы</w:t>
      </w:r>
      <w:r w:rsidRPr="00CE43F8">
        <w:rPr>
          <w:spacing w:val="-2"/>
          <w:sz w:val="24"/>
          <w:szCs w:val="24"/>
        </w:rPr>
        <w:t xml:space="preserve"> </w:t>
      </w:r>
      <w:r w:rsidRPr="00CE43F8">
        <w:rPr>
          <w:sz w:val="24"/>
          <w:szCs w:val="24"/>
        </w:rPr>
        <w:t>с</w:t>
      </w:r>
      <w:r w:rsidRPr="00CE43F8">
        <w:rPr>
          <w:spacing w:val="-1"/>
          <w:sz w:val="24"/>
          <w:szCs w:val="24"/>
        </w:rPr>
        <w:t xml:space="preserve"> </w:t>
      </w:r>
      <w:r w:rsidRPr="00CE43F8">
        <w:rPr>
          <w:sz w:val="24"/>
          <w:szCs w:val="24"/>
        </w:rPr>
        <w:t>группой</w:t>
      </w:r>
      <w:r w:rsidRPr="00CE43F8">
        <w:rPr>
          <w:spacing w:val="-4"/>
          <w:sz w:val="24"/>
          <w:szCs w:val="24"/>
        </w:rPr>
        <w:t xml:space="preserve"> </w:t>
      </w:r>
      <w:r w:rsidRPr="00CE43F8">
        <w:rPr>
          <w:sz w:val="24"/>
          <w:szCs w:val="24"/>
        </w:rPr>
        <w:t>детей.</w:t>
      </w:r>
    </w:p>
    <w:p w:rsidR="004A7D87" w:rsidRPr="00CE43F8" w:rsidRDefault="004A7D87" w:rsidP="004A7D87">
      <w:pPr>
        <w:pStyle w:val="a3"/>
        <w:ind w:right="725"/>
      </w:pPr>
      <w:r w:rsidRPr="00CE43F8">
        <w:t>Педагогическая диагностика проводится 2 раза в год. Стартовая диагностика</w:t>
      </w:r>
      <w:r w:rsidRPr="00CE43F8">
        <w:rPr>
          <w:spacing w:val="1"/>
        </w:rPr>
        <w:t xml:space="preserve"> </w:t>
      </w:r>
      <w:r w:rsidRPr="00CE43F8">
        <w:t>проводится</w:t>
      </w:r>
      <w:r w:rsidRPr="00CE43F8">
        <w:rPr>
          <w:spacing w:val="1"/>
        </w:rPr>
        <w:t xml:space="preserve"> </w:t>
      </w:r>
      <w:r w:rsidRPr="00CE43F8">
        <w:t>на</w:t>
      </w:r>
      <w:r w:rsidRPr="00CE43F8">
        <w:rPr>
          <w:spacing w:val="1"/>
        </w:rPr>
        <w:t xml:space="preserve"> </w:t>
      </w:r>
      <w:r w:rsidRPr="00CE43F8">
        <w:t>начальном</w:t>
      </w:r>
      <w:r w:rsidRPr="00CE43F8">
        <w:rPr>
          <w:spacing w:val="1"/>
        </w:rPr>
        <w:t xml:space="preserve"> </w:t>
      </w:r>
      <w:r w:rsidRPr="00CE43F8">
        <w:t>этапе</w:t>
      </w:r>
      <w:r w:rsidRPr="00CE43F8">
        <w:rPr>
          <w:spacing w:val="1"/>
        </w:rPr>
        <w:t xml:space="preserve"> </w:t>
      </w:r>
      <w:r w:rsidRPr="00CE43F8">
        <w:t>освоения</w:t>
      </w:r>
      <w:r w:rsidRPr="00CE43F8">
        <w:rPr>
          <w:spacing w:val="1"/>
        </w:rPr>
        <w:t xml:space="preserve"> </w:t>
      </w:r>
      <w:r w:rsidRPr="00CE43F8">
        <w:t>ребёнком</w:t>
      </w:r>
      <w:r w:rsidRPr="00CE43F8">
        <w:rPr>
          <w:spacing w:val="1"/>
        </w:rPr>
        <w:t xml:space="preserve"> </w:t>
      </w:r>
      <w:r w:rsidRPr="00CE43F8">
        <w:t>образовательной</w:t>
      </w:r>
      <w:r w:rsidRPr="00CE43F8">
        <w:rPr>
          <w:spacing w:val="1"/>
        </w:rPr>
        <w:t xml:space="preserve"> </w:t>
      </w:r>
      <w:r w:rsidRPr="00CE43F8">
        <w:t>программы</w:t>
      </w:r>
      <w:r w:rsidRPr="00CE43F8">
        <w:rPr>
          <w:spacing w:val="1"/>
        </w:rPr>
        <w:t xml:space="preserve"> </w:t>
      </w:r>
      <w:r w:rsidRPr="00CE43F8">
        <w:t>в</w:t>
      </w:r>
      <w:r w:rsidRPr="00CE43F8">
        <w:rPr>
          <w:spacing w:val="1"/>
        </w:rPr>
        <w:t xml:space="preserve"> </w:t>
      </w:r>
      <w:r w:rsidRPr="00CE43F8">
        <w:t>зависимости</w:t>
      </w:r>
      <w:r w:rsidRPr="00CE43F8">
        <w:rPr>
          <w:spacing w:val="1"/>
        </w:rPr>
        <w:t xml:space="preserve"> </w:t>
      </w:r>
      <w:r w:rsidRPr="00CE43F8">
        <w:t>от</w:t>
      </w:r>
      <w:r w:rsidRPr="00CE43F8">
        <w:rPr>
          <w:spacing w:val="1"/>
        </w:rPr>
        <w:t xml:space="preserve"> </w:t>
      </w:r>
      <w:r w:rsidRPr="00CE43F8">
        <w:t>времени</w:t>
      </w:r>
      <w:r w:rsidRPr="00CE43F8">
        <w:rPr>
          <w:spacing w:val="1"/>
        </w:rPr>
        <w:t xml:space="preserve"> </w:t>
      </w:r>
      <w:r w:rsidRPr="00CE43F8">
        <w:t>его</w:t>
      </w:r>
      <w:r w:rsidRPr="00CE43F8">
        <w:rPr>
          <w:spacing w:val="1"/>
        </w:rPr>
        <w:t xml:space="preserve"> </w:t>
      </w:r>
      <w:r w:rsidRPr="00CE43F8">
        <w:t>поступления</w:t>
      </w:r>
      <w:r w:rsidRPr="00CE43F8">
        <w:rPr>
          <w:spacing w:val="1"/>
        </w:rPr>
        <w:t xml:space="preserve"> </w:t>
      </w:r>
      <w:r w:rsidRPr="00CE43F8">
        <w:t>в</w:t>
      </w:r>
      <w:r w:rsidRPr="00CE43F8">
        <w:rPr>
          <w:spacing w:val="1"/>
        </w:rPr>
        <w:t xml:space="preserve"> </w:t>
      </w:r>
      <w:r w:rsidRPr="00CE43F8">
        <w:t>дошкольную</w:t>
      </w:r>
      <w:r w:rsidRPr="00CE43F8">
        <w:rPr>
          <w:spacing w:val="1"/>
        </w:rPr>
        <w:t xml:space="preserve"> </w:t>
      </w:r>
      <w:r w:rsidRPr="00CE43F8">
        <w:t>группу,</w:t>
      </w:r>
      <w:r w:rsidRPr="00CE43F8">
        <w:rPr>
          <w:spacing w:val="1"/>
        </w:rPr>
        <w:t xml:space="preserve"> </w:t>
      </w:r>
      <w:r w:rsidRPr="00CE43F8">
        <w:t>заключительная</w:t>
      </w:r>
      <w:r w:rsidRPr="00CE43F8">
        <w:rPr>
          <w:spacing w:val="1"/>
        </w:rPr>
        <w:t xml:space="preserve"> </w:t>
      </w:r>
      <w:r w:rsidRPr="00CE43F8">
        <w:t>диагностика на завершающем этапе освоения программы его возрастной группой. При</w:t>
      </w:r>
      <w:r w:rsidRPr="00CE43F8">
        <w:rPr>
          <w:spacing w:val="-67"/>
        </w:rPr>
        <w:t xml:space="preserve"> </w:t>
      </w:r>
      <w:r w:rsidRPr="00CE43F8">
        <w:t>проведении</w:t>
      </w:r>
      <w:r w:rsidRPr="00CE43F8">
        <w:rPr>
          <w:spacing w:val="1"/>
        </w:rPr>
        <w:t xml:space="preserve"> </w:t>
      </w:r>
      <w:r w:rsidRPr="00CE43F8">
        <w:t>диагностики</w:t>
      </w:r>
      <w:r w:rsidRPr="00CE43F8">
        <w:rPr>
          <w:spacing w:val="1"/>
        </w:rPr>
        <w:t xml:space="preserve"> </w:t>
      </w:r>
      <w:r w:rsidRPr="00CE43F8">
        <w:t>на</w:t>
      </w:r>
      <w:r w:rsidRPr="00CE43F8">
        <w:rPr>
          <w:spacing w:val="1"/>
        </w:rPr>
        <w:t xml:space="preserve"> </w:t>
      </w:r>
      <w:r w:rsidRPr="00CE43F8">
        <w:t>начальном</w:t>
      </w:r>
      <w:r w:rsidRPr="00CE43F8">
        <w:rPr>
          <w:spacing w:val="1"/>
        </w:rPr>
        <w:t xml:space="preserve"> </w:t>
      </w:r>
      <w:r w:rsidRPr="00CE43F8">
        <w:t>этапе</w:t>
      </w:r>
      <w:r w:rsidRPr="00CE43F8">
        <w:rPr>
          <w:spacing w:val="1"/>
        </w:rPr>
        <w:t xml:space="preserve"> </w:t>
      </w:r>
      <w:r w:rsidRPr="00CE43F8">
        <w:t>учитывается</w:t>
      </w:r>
      <w:r w:rsidRPr="00CE43F8">
        <w:rPr>
          <w:spacing w:val="1"/>
        </w:rPr>
        <w:t xml:space="preserve"> </w:t>
      </w:r>
      <w:r w:rsidRPr="00CE43F8">
        <w:t>адаптационный</w:t>
      </w:r>
      <w:r w:rsidRPr="00CE43F8">
        <w:rPr>
          <w:spacing w:val="1"/>
        </w:rPr>
        <w:t xml:space="preserve"> </w:t>
      </w:r>
      <w:r w:rsidRPr="00CE43F8">
        <w:t>период</w:t>
      </w:r>
      <w:r w:rsidRPr="00CE43F8">
        <w:rPr>
          <w:spacing w:val="1"/>
        </w:rPr>
        <w:t xml:space="preserve"> </w:t>
      </w:r>
      <w:r w:rsidRPr="00CE43F8">
        <w:t>пребывания</w:t>
      </w:r>
      <w:r w:rsidRPr="00CE43F8">
        <w:rPr>
          <w:spacing w:val="1"/>
        </w:rPr>
        <w:t xml:space="preserve"> </w:t>
      </w:r>
      <w:r w:rsidRPr="00CE43F8">
        <w:t>ребёнка</w:t>
      </w:r>
      <w:r w:rsidRPr="00CE43F8">
        <w:rPr>
          <w:spacing w:val="1"/>
        </w:rPr>
        <w:t xml:space="preserve"> </w:t>
      </w:r>
      <w:r w:rsidRPr="00CE43F8">
        <w:t>в</w:t>
      </w:r>
      <w:r w:rsidRPr="00CE43F8">
        <w:rPr>
          <w:spacing w:val="1"/>
        </w:rPr>
        <w:t xml:space="preserve"> </w:t>
      </w:r>
      <w:r w:rsidRPr="00CE43F8">
        <w:t>группе.</w:t>
      </w:r>
      <w:r w:rsidRPr="00CE43F8">
        <w:rPr>
          <w:spacing w:val="1"/>
        </w:rPr>
        <w:t xml:space="preserve"> </w:t>
      </w:r>
      <w:r w:rsidRPr="00CE43F8">
        <w:t>Сравнение</w:t>
      </w:r>
      <w:r w:rsidRPr="00CE43F8">
        <w:rPr>
          <w:spacing w:val="1"/>
        </w:rPr>
        <w:t xml:space="preserve"> </w:t>
      </w:r>
      <w:r w:rsidRPr="00CE43F8">
        <w:t>результатов</w:t>
      </w:r>
      <w:r w:rsidRPr="00CE43F8">
        <w:rPr>
          <w:spacing w:val="1"/>
        </w:rPr>
        <w:t xml:space="preserve"> </w:t>
      </w:r>
      <w:r w:rsidRPr="00CE43F8">
        <w:t>стартовой</w:t>
      </w:r>
      <w:r w:rsidRPr="00CE43F8">
        <w:rPr>
          <w:spacing w:val="1"/>
        </w:rPr>
        <w:t xml:space="preserve"> </w:t>
      </w:r>
      <w:r w:rsidRPr="00CE43F8">
        <w:t>и</w:t>
      </w:r>
      <w:r w:rsidRPr="00CE43F8">
        <w:rPr>
          <w:spacing w:val="1"/>
        </w:rPr>
        <w:t xml:space="preserve"> </w:t>
      </w:r>
      <w:r w:rsidRPr="00CE43F8">
        <w:t>финальной</w:t>
      </w:r>
      <w:r w:rsidRPr="00CE43F8">
        <w:rPr>
          <w:spacing w:val="1"/>
        </w:rPr>
        <w:t xml:space="preserve"> </w:t>
      </w:r>
      <w:r w:rsidRPr="00CE43F8">
        <w:t>диагностики</w:t>
      </w:r>
      <w:r w:rsidRPr="00CE43F8">
        <w:rPr>
          <w:spacing w:val="-3"/>
        </w:rPr>
        <w:t xml:space="preserve"> </w:t>
      </w:r>
      <w:r w:rsidRPr="00CE43F8">
        <w:t>позволяет</w:t>
      </w:r>
      <w:r w:rsidRPr="00CE43F8">
        <w:rPr>
          <w:spacing w:val="1"/>
        </w:rPr>
        <w:t xml:space="preserve"> </w:t>
      </w:r>
      <w:r w:rsidRPr="00CE43F8">
        <w:t>выявить индивидуальную</w:t>
      </w:r>
      <w:r w:rsidRPr="00CE43F8">
        <w:rPr>
          <w:spacing w:val="-2"/>
        </w:rPr>
        <w:t xml:space="preserve"> </w:t>
      </w:r>
      <w:r w:rsidRPr="00CE43F8">
        <w:t>динамику</w:t>
      </w:r>
      <w:r w:rsidRPr="00CE43F8">
        <w:rPr>
          <w:spacing w:val="3"/>
        </w:rPr>
        <w:t xml:space="preserve"> </w:t>
      </w:r>
      <w:r w:rsidRPr="00CE43F8">
        <w:t>развития</w:t>
      </w:r>
      <w:r w:rsidRPr="00CE43F8">
        <w:rPr>
          <w:spacing w:val="-2"/>
        </w:rPr>
        <w:t xml:space="preserve"> </w:t>
      </w:r>
      <w:r w:rsidRPr="00CE43F8">
        <w:t>ребёнка.</w:t>
      </w:r>
    </w:p>
    <w:p w:rsidR="00DA243E" w:rsidRDefault="004A7D87" w:rsidP="004A7D87">
      <w:pPr>
        <w:pStyle w:val="a3"/>
        <w:tabs>
          <w:tab w:val="left" w:pos="2860"/>
          <w:tab w:val="left" w:pos="5056"/>
          <w:tab w:val="left" w:pos="6593"/>
          <w:tab w:val="left" w:pos="9906"/>
        </w:tabs>
        <w:ind w:right="713"/>
        <w:rPr>
          <w:color w:val="C00000"/>
        </w:rPr>
      </w:pPr>
      <w:r w:rsidRPr="00CE43F8">
        <w:t>Педагогическая</w:t>
      </w:r>
      <w:r w:rsidRPr="00CE43F8">
        <w:rPr>
          <w:spacing w:val="1"/>
        </w:rPr>
        <w:t xml:space="preserve"> </w:t>
      </w:r>
      <w:r w:rsidRPr="00CE43F8">
        <w:t>диагностика</w:t>
      </w:r>
      <w:r w:rsidRPr="00CE43F8">
        <w:rPr>
          <w:spacing w:val="1"/>
        </w:rPr>
        <w:t xml:space="preserve"> </w:t>
      </w:r>
      <w:r w:rsidRPr="00CE43F8">
        <w:t>индивидуального</w:t>
      </w:r>
      <w:r w:rsidRPr="00CE43F8">
        <w:rPr>
          <w:spacing w:val="1"/>
        </w:rPr>
        <w:t xml:space="preserve"> </w:t>
      </w:r>
      <w:r w:rsidRPr="00CE43F8">
        <w:t>развития</w:t>
      </w:r>
      <w:r w:rsidRPr="00CE43F8">
        <w:rPr>
          <w:spacing w:val="1"/>
        </w:rPr>
        <w:t xml:space="preserve"> </w:t>
      </w:r>
      <w:r w:rsidRPr="00CE43F8">
        <w:t>детей</w:t>
      </w:r>
      <w:r w:rsidRPr="00CE43F8">
        <w:rPr>
          <w:spacing w:val="1"/>
        </w:rPr>
        <w:t xml:space="preserve"> </w:t>
      </w:r>
      <w:r w:rsidRPr="00CE43F8">
        <w:t>проводится</w:t>
      </w:r>
      <w:r w:rsidRPr="00CE43F8">
        <w:rPr>
          <w:spacing w:val="1"/>
        </w:rPr>
        <w:t xml:space="preserve"> </w:t>
      </w:r>
      <w:r w:rsidRPr="00CE43F8">
        <w:t>педагогом в произвольной форме на основе малоформализованных диагностических</w:t>
      </w:r>
      <w:r w:rsidRPr="00CE43F8">
        <w:rPr>
          <w:spacing w:val="1"/>
        </w:rPr>
        <w:t xml:space="preserve"> </w:t>
      </w:r>
      <w:r w:rsidRPr="00CE43F8">
        <w:t>методов</w:t>
      </w:r>
      <w:proofErr w:type="gramStart"/>
      <w:r w:rsidRPr="00CE43F8">
        <w:tab/>
        <w:t>(</w:t>
      </w:r>
      <w:proofErr w:type="gramEnd"/>
      <w:r w:rsidRPr="00CE43F8">
        <w:t>ссылка</w:t>
      </w:r>
      <w:r w:rsidRPr="00CE43F8">
        <w:tab/>
        <w:t>на</w:t>
      </w:r>
      <w:r w:rsidRPr="00CE43F8">
        <w:tab/>
        <w:t>диагностический</w:t>
      </w:r>
      <w:r w:rsidRPr="00CE43F8">
        <w:tab/>
        <w:t>материал:</w:t>
      </w:r>
      <w:r w:rsidRPr="00CE43F8">
        <w:rPr>
          <w:spacing w:val="-68"/>
        </w:rPr>
        <w:t xml:space="preserve"> </w:t>
      </w:r>
    </w:p>
    <w:p w:rsidR="004A7D87" w:rsidRPr="00A6661E" w:rsidRDefault="00CE4DF1" w:rsidP="004A7D87">
      <w:pPr>
        <w:pStyle w:val="a3"/>
        <w:tabs>
          <w:tab w:val="left" w:pos="2860"/>
          <w:tab w:val="left" w:pos="5056"/>
          <w:tab w:val="left" w:pos="6593"/>
          <w:tab w:val="left" w:pos="9906"/>
        </w:tabs>
        <w:ind w:right="713"/>
        <w:rPr>
          <w:color w:val="C00000"/>
        </w:rPr>
      </w:pPr>
      <w:hyperlink r:id="rId12" w:history="1">
        <w:r w:rsidR="00135689">
          <w:rPr>
            <w:rStyle w:val="ae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/upload/storage/org2931/files/Пед_диагностика по ФОП ДО 1-7 лет.pdf</w:t>
        </w:r>
      </w:hyperlink>
    </w:p>
    <w:p w:rsidR="004A7D87" w:rsidRPr="00CE43F8" w:rsidRDefault="004A7D87" w:rsidP="004A7D87">
      <w:pPr>
        <w:pStyle w:val="a3"/>
        <w:spacing w:line="321" w:lineRule="exact"/>
        <w:ind w:left="1328" w:firstLine="0"/>
      </w:pPr>
      <w:r w:rsidRPr="00CE43F8">
        <w:t>Основные</w:t>
      </w:r>
      <w:r w:rsidRPr="00CE43F8">
        <w:rPr>
          <w:spacing w:val="-7"/>
        </w:rPr>
        <w:t xml:space="preserve"> </w:t>
      </w:r>
      <w:r w:rsidRPr="00CE43F8">
        <w:t>диагностические</w:t>
      </w:r>
      <w:r w:rsidRPr="00CE43F8">
        <w:rPr>
          <w:spacing w:val="-6"/>
        </w:rPr>
        <w:t xml:space="preserve"> </w:t>
      </w:r>
      <w:r w:rsidRPr="00CE43F8">
        <w:t>методы</w:t>
      </w:r>
      <w:r w:rsidRPr="00CE43F8">
        <w:rPr>
          <w:spacing w:val="-2"/>
        </w:rPr>
        <w:t xml:space="preserve"> </w:t>
      </w:r>
      <w:r w:rsidRPr="00CE43F8">
        <w:t>педагога</w:t>
      </w:r>
      <w:r w:rsidRPr="00CE43F8">
        <w:rPr>
          <w:spacing w:val="2"/>
        </w:rPr>
        <w:t xml:space="preserve"> </w:t>
      </w:r>
      <w:r w:rsidRPr="00CE43F8">
        <w:t>образовательной</w:t>
      </w:r>
      <w:r w:rsidRPr="00CE43F8">
        <w:rPr>
          <w:spacing w:val="-3"/>
        </w:rPr>
        <w:t xml:space="preserve"> </w:t>
      </w:r>
      <w:r w:rsidRPr="00CE43F8">
        <w:t>организации:</w:t>
      </w:r>
    </w:p>
    <w:p w:rsidR="004A7D87" w:rsidRPr="00CE43F8" w:rsidRDefault="004A7D87" w:rsidP="006F272F">
      <w:pPr>
        <w:pStyle w:val="a6"/>
        <w:numPr>
          <w:ilvl w:val="0"/>
          <w:numId w:val="183"/>
        </w:numPr>
        <w:tabs>
          <w:tab w:val="left" w:pos="2037"/>
        </w:tabs>
        <w:spacing w:line="342" w:lineRule="exact"/>
        <w:ind w:left="2036"/>
        <w:rPr>
          <w:sz w:val="24"/>
          <w:szCs w:val="24"/>
        </w:rPr>
      </w:pPr>
      <w:r w:rsidRPr="00CE43F8">
        <w:rPr>
          <w:sz w:val="24"/>
          <w:szCs w:val="24"/>
        </w:rPr>
        <w:t>наблюдение;</w:t>
      </w:r>
    </w:p>
    <w:p w:rsidR="004A7D87" w:rsidRPr="00CE43F8" w:rsidRDefault="004A7D87" w:rsidP="006F272F">
      <w:pPr>
        <w:pStyle w:val="a6"/>
        <w:numPr>
          <w:ilvl w:val="0"/>
          <w:numId w:val="183"/>
        </w:numPr>
        <w:tabs>
          <w:tab w:val="left" w:pos="2037"/>
        </w:tabs>
        <w:ind w:left="2036"/>
        <w:rPr>
          <w:sz w:val="24"/>
          <w:szCs w:val="24"/>
        </w:rPr>
      </w:pPr>
      <w:r w:rsidRPr="00CE43F8">
        <w:rPr>
          <w:sz w:val="24"/>
          <w:szCs w:val="24"/>
        </w:rPr>
        <w:t>беседа;</w:t>
      </w:r>
    </w:p>
    <w:p w:rsidR="004A7D87" w:rsidRPr="00CE43F8" w:rsidRDefault="004A7D87" w:rsidP="004A7D87">
      <w:pPr>
        <w:jc w:val="both"/>
        <w:rPr>
          <w:sz w:val="24"/>
          <w:szCs w:val="24"/>
        </w:rPr>
        <w:sectPr w:rsidR="004A7D87" w:rsidRPr="00CE43F8">
          <w:pgSz w:w="11910" w:h="16840"/>
          <w:pgMar w:top="620" w:right="0" w:bottom="540" w:left="100" w:header="0" w:footer="260" w:gutter="0"/>
          <w:cols w:space="720"/>
        </w:sectPr>
      </w:pPr>
    </w:p>
    <w:p w:rsidR="004A7D87" w:rsidRPr="00CE43F8" w:rsidRDefault="004A7D87" w:rsidP="006F272F">
      <w:pPr>
        <w:pStyle w:val="a6"/>
        <w:numPr>
          <w:ilvl w:val="0"/>
          <w:numId w:val="183"/>
        </w:numPr>
        <w:tabs>
          <w:tab w:val="left" w:pos="2036"/>
          <w:tab w:val="left" w:pos="2037"/>
        </w:tabs>
        <w:spacing w:before="74"/>
        <w:ind w:left="2036"/>
        <w:jc w:val="left"/>
        <w:rPr>
          <w:sz w:val="24"/>
          <w:szCs w:val="24"/>
        </w:rPr>
      </w:pPr>
      <w:r w:rsidRPr="00CE43F8">
        <w:rPr>
          <w:sz w:val="24"/>
          <w:szCs w:val="24"/>
        </w:rPr>
        <w:lastRenderedPageBreak/>
        <w:t>анализ</w:t>
      </w:r>
      <w:r w:rsidRPr="00CE43F8">
        <w:rPr>
          <w:spacing w:val="-3"/>
          <w:sz w:val="24"/>
          <w:szCs w:val="24"/>
        </w:rPr>
        <w:t xml:space="preserve"> </w:t>
      </w:r>
      <w:r w:rsidRPr="00CE43F8">
        <w:rPr>
          <w:sz w:val="24"/>
          <w:szCs w:val="24"/>
        </w:rPr>
        <w:t>продуктов</w:t>
      </w:r>
      <w:r w:rsidRPr="00CE43F8">
        <w:rPr>
          <w:spacing w:val="-4"/>
          <w:sz w:val="24"/>
          <w:szCs w:val="24"/>
        </w:rPr>
        <w:t xml:space="preserve"> </w:t>
      </w:r>
      <w:r w:rsidRPr="00CE43F8">
        <w:rPr>
          <w:sz w:val="24"/>
          <w:szCs w:val="24"/>
        </w:rPr>
        <w:t>детской</w:t>
      </w:r>
      <w:r w:rsidRPr="00CE43F8">
        <w:rPr>
          <w:spacing w:val="-6"/>
          <w:sz w:val="24"/>
          <w:szCs w:val="24"/>
        </w:rPr>
        <w:t xml:space="preserve"> </w:t>
      </w:r>
      <w:r w:rsidRPr="00CE43F8">
        <w:rPr>
          <w:sz w:val="24"/>
          <w:szCs w:val="24"/>
        </w:rPr>
        <w:t>деятельности;</w:t>
      </w:r>
    </w:p>
    <w:p w:rsidR="004A7D87" w:rsidRPr="00CE43F8" w:rsidRDefault="004A7D87" w:rsidP="006F272F">
      <w:pPr>
        <w:pStyle w:val="a6"/>
        <w:numPr>
          <w:ilvl w:val="0"/>
          <w:numId w:val="183"/>
        </w:numPr>
        <w:tabs>
          <w:tab w:val="left" w:pos="2036"/>
          <w:tab w:val="left" w:pos="2037"/>
        </w:tabs>
        <w:spacing w:before="5" w:line="237" w:lineRule="auto"/>
        <w:ind w:right="4566" w:firstLine="0"/>
        <w:jc w:val="left"/>
        <w:rPr>
          <w:sz w:val="24"/>
          <w:szCs w:val="24"/>
        </w:rPr>
      </w:pPr>
      <w:r w:rsidRPr="00CE43F8">
        <w:rPr>
          <w:sz w:val="24"/>
          <w:szCs w:val="24"/>
        </w:rPr>
        <w:t>специальная диагностическая ситуация;</w:t>
      </w:r>
      <w:r w:rsidRPr="00CE43F8">
        <w:rPr>
          <w:spacing w:val="1"/>
          <w:sz w:val="24"/>
          <w:szCs w:val="24"/>
        </w:rPr>
        <w:t xml:space="preserve"> </w:t>
      </w:r>
      <w:r w:rsidRPr="00CE43F8">
        <w:rPr>
          <w:sz w:val="24"/>
          <w:szCs w:val="24"/>
        </w:rPr>
        <w:t>Формы</w:t>
      </w:r>
      <w:r w:rsidRPr="00CE43F8">
        <w:rPr>
          <w:spacing w:val="-7"/>
          <w:sz w:val="24"/>
          <w:szCs w:val="24"/>
        </w:rPr>
        <w:t xml:space="preserve"> </w:t>
      </w:r>
      <w:r w:rsidRPr="00CE43F8">
        <w:rPr>
          <w:sz w:val="24"/>
          <w:szCs w:val="24"/>
        </w:rPr>
        <w:t>проведения</w:t>
      </w:r>
      <w:r w:rsidRPr="00CE43F8">
        <w:rPr>
          <w:spacing w:val="-7"/>
          <w:sz w:val="24"/>
          <w:szCs w:val="24"/>
        </w:rPr>
        <w:t xml:space="preserve"> </w:t>
      </w:r>
      <w:r w:rsidRPr="00CE43F8">
        <w:rPr>
          <w:sz w:val="24"/>
          <w:szCs w:val="24"/>
        </w:rPr>
        <w:t>педагогической</w:t>
      </w:r>
      <w:r w:rsidRPr="00CE43F8">
        <w:rPr>
          <w:spacing w:val="-8"/>
          <w:sz w:val="24"/>
          <w:szCs w:val="24"/>
        </w:rPr>
        <w:t xml:space="preserve"> </w:t>
      </w:r>
      <w:r w:rsidRPr="00CE43F8">
        <w:rPr>
          <w:sz w:val="24"/>
          <w:szCs w:val="24"/>
        </w:rPr>
        <w:t>диагностики:</w:t>
      </w:r>
    </w:p>
    <w:p w:rsidR="004A7D87" w:rsidRPr="00CE43F8" w:rsidRDefault="004A7D87" w:rsidP="006F272F">
      <w:pPr>
        <w:pStyle w:val="a6"/>
        <w:numPr>
          <w:ilvl w:val="0"/>
          <w:numId w:val="183"/>
        </w:numPr>
        <w:tabs>
          <w:tab w:val="left" w:pos="2036"/>
          <w:tab w:val="left" w:pos="2037"/>
        </w:tabs>
        <w:spacing w:before="2" w:line="342" w:lineRule="exact"/>
        <w:ind w:left="2036"/>
        <w:jc w:val="left"/>
        <w:rPr>
          <w:sz w:val="24"/>
          <w:szCs w:val="24"/>
        </w:rPr>
      </w:pPr>
      <w:r w:rsidRPr="00CE43F8">
        <w:rPr>
          <w:sz w:val="24"/>
          <w:szCs w:val="24"/>
        </w:rPr>
        <w:t>индивидуальная;</w:t>
      </w:r>
    </w:p>
    <w:p w:rsidR="004A7D87" w:rsidRPr="00CE43F8" w:rsidRDefault="004A7D87" w:rsidP="006F272F">
      <w:pPr>
        <w:pStyle w:val="a6"/>
        <w:numPr>
          <w:ilvl w:val="0"/>
          <w:numId w:val="183"/>
        </w:numPr>
        <w:tabs>
          <w:tab w:val="left" w:pos="2036"/>
          <w:tab w:val="left" w:pos="2037"/>
        </w:tabs>
        <w:spacing w:line="342" w:lineRule="exact"/>
        <w:ind w:left="2036"/>
        <w:jc w:val="left"/>
        <w:rPr>
          <w:sz w:val="24"/>
          <w:szCs w:val="24"/>
        </w:rPr>
      </w:pPr>
      <w:r w:rsidRPr="00CE43F8">
        <w:rPr>
          <w:sz w:val="24"/>
          <w:szCs w:val="24"/>
        </w:rPr>
        <w:t>подгрупповая;</w:t>
      </w:r>
    </w:p>
    <w:p w:rsidR="004A7D87" w:rsidRPr="00CE43F8" w:rsidRDefault="004A7D87" w:rsidP="006F272F">
      <w:pPr>
        <w:pStyle w:val="a6"/>
        <w:numPr>
          <w:ilvl w:val="0"/>
          <w:numId w:val="183"/>
        </w:numPr>
        <w:tabs>
          <w:tab w:val="left" w:pos="2036"/>
          <w:tab w:val="left" w:pos="2037"/>
        </w:tabs>
        <w:spacing w:before="1" w:line="342" w:lineRule="exact"/>
        <w:ind w:left="2036"/>
        <w:jc w:val="left"/>
        <w:rPr>
          <w:sz w:val="24"/>
          <w:szCs w:val="24"/>
        </w:rPr>
      </w:pPr>
      <w:r w:rsidRPr="00CE43F8">
        <w:rPr>
          <w:sz w:val="24"/>
          <w:szCs w:val="24"/>
        </w:rPr>
        <w:t>групповая.</w:t>
      </w:r>
    </w:p>
    <w:p w:rsidR="004A7D87" w:rsidRPr="00CE43F8" w:rsidRDefault="004A7D87" w:rsidP="004A7D87">
      <w:pPr>
        <w:pStyle w:val="a3"/>
        <w:ind w:right="719"/>
      </w:pPr>
      <w:r w:rsidRPr="00CE43F8">
        <w:t>Основным</w:t>
      </w:r>
      <w:r w:rsidRPr="00CE43F8">
        <w:rPr>
          <w:spacing w:val="1"/>
        </w:rPr>
        <w:t xml:space="preserve"> </w:t>
      </w:r>
      <w:r w:rsidRPr="00CE43F8">
        <w:t>методом</w:t>
      </w:r>
      <w:r w:rsidRPr="00CE43F8">
        <w:rPr>
          <w:spacing w:val="1"/>
        </w:rPr>
        <w:t xml:space="preserve"> </w:t>
      </w:r>
      <w:r w:rsidRPr="00CE43F8">
        <w:t>педагогической</w:t>
      </w:r>
      <w:r w:rsidRPr="00CE43F8">
        <w:rPr>
          <w:spacing w:val="1"/>
        </w:rPr>
        <w:t xml:space="preserve"> </w:t>
      </w:r>
      <w:r w:rsidRPr="00CE43F8">
        <w:t>диагностики</w:t>
      </w:r>
      <w:r w:rsidRPr="00CE43F8">
        <w:rPr>
          <w:spacing w:val="1"/>
        </w:rPr>
        <w:t xml:space="preserve"> </w:t>
      </w:r>
      <w:r w:rsidRPr="00CE43F8">
        <w:t>является</w:t>
      </w:r>
      <w:r w:rsidRPr="00CE43F8">
        <w:rPr>
          <w:spacing w:val="1"/>
        </w:rPr>
        <w:t xml:space="preserve"> </w:t>
      </w:r>
      <w:r w:rsidRPr="00CE43F8">
        <w:rPr>
          <w:b/>
        </w:rPr>
        <w:t>наблюдение.</w:t>
      </w:r>
      <w:r w:rsidRPr="00CE43F8">
        <w:rPr>
          <w:b/>
          <w:spacing w:val="1"/>
        </w:rPr>
        <w:t xml:space="preserve"> </w:t>
      </w:r>
      <w:r w:rsidRPr="00CE43F8">
        <w:t>Ориентирами для наблюдения являются возрастные характеристики развития ребёнка.</w:t>
      </w:r>
      <w:r w:rsidRPr="00CE43F8">
        <w:rPr>
          <w:spacing w:val="-67"/>
        </w:rPr>
        <w:t xml:space="preserve"> </w:t>
      </w:r>
      <w:r w:rsidRPr="00CE43F8">
        <w:t>Они выступают как обобщенные показатели возможных достижений детей на разных</w:t>
      </w:r>
      <w:r w:rsidRPr="00CE43F8">
        <w:rPr>
          <w:spacing w:val="1"/>
        </w:rPr>
        <w:t xml:space="preserve"> </w:t>
      </w:r>
      <w:r w:rsidRPr="00CE43F8">
        <w:t>этапах дошкольного детства в соответствующих образовательных областях. Педагог</w:t>
      </w:r>
      <w:r w:rsidRPr="00CE43F8">
        <w:rPr>
          <w:spacing w:val="1"/>
        </w:rPr>
        <w:t xml:space="preserve"> </w:t>
      </w:r>
      <w:r w:rsidRPr="00CE43F8">
        <w:t>наблюдает за поведением ребёнка в деятельности (игровой, общении, познавательно-</w:t>
      </w:r>
      <w:r w:rsidRPr="00CE43F8">
        <w:rPr>
          <w:spacing w:val="1"/>
        </w:rPr>
        <w:t xml:space="preserve"> </w:t>
      </w:r>
      <w:r w:rsidRPr="00CE43F8">
        <w:t>исследовательской,</w:t>
      </w:r>
      <w:r w:rsidRPr="00CE43F8">
        <w:rPr>
          <w:spacing w:val="1"/>
        </w:rPr>
        <w:t xml:space="preserve"> </w:t>
      </w:r>
      <w:r w:rsidRPr="00CE43F8">
        <w:t>изобразительной,</w:t>
      </w:r>
      <w:r w:rsidRPr="00CE43F8">
        <w:rPr>
          <w:spacing w:val="1"/>
        </w:rPr>
        <w:t xml:space="preserve"> </w:t>
      </w:r>
      <w:r w:rsidRPr="00CE43F8">
        <w:t>конструировании,</w:t>
      </w:r>
      <w:r w:rsidRPr="00CE43F8">
        <w:rPr>
          <w:spacing w:val="1"/>
        </w:rPr>
        <w:t xml:space="preserve"> </w:t>
      </w:r>
      <w:r w:rsidRPr="00CE43F8">
        <w:t>двигательной),</w:t>
      </w:r>
      <w:r w:rsidRPr="00CE43F8">
        <w:rPr>
          <w:spacing w:val="1"/>
        </w:rPr>
        <w:t xml:space="preserve"> </w:t>
      </w:r>
      <w:r w:rsidRPr="00CE43F8">
        <w:t>разных</w:t>
      </w:r>
      <w:r w:rsidRPr="00CE43F8">
        <w:rPr>
          <w:spacing w:val="1"/>
        </w:rPr>
        <w:t xml:space="preserve"> </w:t>
      </w:r>
      <w:r w:rsidRPr="00CE43F8">
        <w:t>ситуациях</w:t>
      </w:r>
      <w:r w:rsidRPr="00CE43F8">
        <w:rPr>
          <w:spacing w:val="1"/>
        </w:rPr>
        <w:t xml:space="preserve"> </w:t>
      </w:r>
      <w:r w:rsidRPr="00CE43F8">
        <w:t>(в</w:t>
      </w:r>
      <w:r w:rsidRPr="00CE43F8">
        <w:rPr>
          <w:spacing w:val="1"/>
        </w:rPr>
        <w:t xml:space="preserve"> </w:t>
      </w:r>
      <w:r w:rsidRPr="00CE43F8">
        <w:t>режимных</w:t>
      </w:r>
      <w:r w:rsidRPr="00CE43F8">
        <w:rPr>
          <w:spacing w:val="1"/>
        </w:rPr>
        <w:t xml:space="preserve"> </w:t>
      </w:r>
      <w:r w:rsidRPr="00CE43F8">
        <w:t>процессах,</w:t>
      </w:r>
      <w:r w:rsidRPr="00CE43F8">
        <w:rPr>
          <w:spacing w:val="1"/>
        </w:rPr>
        <w:t xml:space="preserve"> </w:t>
      </w:r>
      <w:r w:rsidRPr="00CE43F8">
        <w:t>в</w:t>
      </w:r>
      <w:r w:rsidRPr="00CE43F8">
        <w:rPr>
          <w:spacing w:val="1"/>
        </w:rPr>
        <w:t xml:space="preserve"> </w:t>
      </w:r>
      <w:r w:rsidRPr="00CE43F8">
        <w:t>группе</w:t>
      </w:r>
      <w:r w:rsidRPr="00CE43F8">
        <w:rPr>
          <w:spacing w:val="1"/>
        </w:rPr>
        <w:t xml:space="preserve"> </w:t>
      </w:r>
      <w:r w:rsidRPr="00CE43F8">
        <w:t>и</w:t>
      </w:r>
      <w:r w:rsidRPr="00CE43F8">
        <w:rPr>
          <w:spacing w:val="1"/>
        </w:rPr>
        <w:t xml:space="preserve"> </w:t>
      </w:r>
      <w:r w:rsidRPr="00CE43F8">
        <w:t>на</w:t>
      </w:r>
      <w:r w:rsidRPr="00CE43F8">
        <w:rPr>
          <w:spacing w:val="1"/>
        </w:rPr>
        <w:t xml:space="preserve"> </w:t>
      </w:r>
      <w:r w:rsidRPr="00CE43F8">
        <w:t>прогулке,</w:t>
      </w:r>
      <w:r w:rsidRPr="00CE43F8">
        <w:rPr>
          <w:spacing w:val="1"/>
        </w:rPr>
        <w:t xml:space="preserve"> </w:t>
      </w:r>
      <w:r w:rsidRPr="00CE43F8">
        <w:t>совместной</w:t>
      </w:r>
      <w:r w:rsidRPr="00CE43F8">
        <w:rPr>
          <w:spacing w:val="1"/>
        </w:rPr>
        <w:t xml:space="preserve"> </w:t>
      </w:r>
      <w:r w:rsidRPr="00CE43F8">
        <w:t>и</w:t>
      </w:r>
      <w:r w:rsidRPr="00CE43F8">
        <w:rPr>
          <w:spacing w:val="1"/>
        </w:rPr>
        <w:t xml:space="preserve"> </w:t>
      </w:r>
      <w:r w:rsidRPr="00CE43F8">
        <w:t>самостоятельной деятельности детей и других ситуациях). В процессе наблюдения</w:t>
      </w:r>
      <w:r w:rsidRPr="00CE43F8">
        <w:rPr>
          <w:spacing w:val="1"/>
        </w:rPr>
        <w:t xml:space="preserve"> </w:t>
      </w:r>
      <w:r w:rsidRPr="00CE43F8">
        <w:t>педагог</w:t>
      </w:r>
      <w:r w:rsidRPr="00CE43F8">
        <w:rPr>
          <w:spacing w:val="1"/>
        </w:rPr>
        <w:t xml:space="preserve"> </w:t>
      </w:r>
      <w:r w:rsidRPr="00CE43F8">
        <w:t>отмечает</w:t>
      </w:r>
      <w:r w:rsidRPr="00CE43F8">
        <w:rPr>
          <w:spacing w:val="1"/>
        </w:rPr>
        <w:t xml:space="preserve"> </w:t>
      </w:r>
      <w:r w:rsidRPr="00CE43F8">
        <w:t>особенности</w:t>
      </w:r>
      <w:r w:rsidRPr="00CE43F8">
        <w:rPr>
          <w:spacing w:val="1"/>
        </w:rPr>
        <w:t xml:space="preserve"> </w:t>
      </w:r>
      <w:r w:rsidRPr="00CE43F8">
        <w:t>проявления</w:t>
      </w:r>
      <w:r w:rsidRPr="00CE43F8">
        <w:rPr>
          <w:spacing w:val="1"/>
        </w:rPr>
        <w:t xml:space="preserve"> </w:t>
      </w:r>
      <w:r w:rsidRPr="00CE43F8">
        <w:t>ребёнком</w:t>
      </w:r>
      <w:r w:rsidRPr="00CE43F8">
        <w:rPr>
          <w:spacing w:val="1"/>
        </w:rPr>
        <w:t xml:space="preserve"> </w:t>
      </w:r>
      <w:r w:rsidRPr="00CE43F8">
        <w:t>личностных</w:t>
      </w:r>
      <w:r w:rsidRPr="00CE43F8">
        <w:rPr>
          <w:spacing w:val="1"/>
        </w:rPr>
        <w:t xml:space="preserve"> </w:t>
      </w:r>
      <w:r w:rsidRPr="00CE43F8">
        <w:t>качеств,</w:t>
      </w:r>
      <w:r w:rsidRPr="00CE43F8">
        <w:rPr>
          <w:spacing w:val="1"/>
        </w:rPr>
        <w:t xml:space="preserve"> </w:t>
      </w:r>
      <w:r w:rsidRPr="00CE43F8">
        <w:t>деятельностных умений, интересов, предпочтений, фиксирует реакции на успехи и</w:t>
      </w:r>
      <w:r w:rsidRPr="00CE43F8">
        <w:rPr>
          <w:spacing w:val="1"/>
        </w:rPr>
        <w:t xml:space="preserve"> </w:t>
      </w:r>
      <w:r w:rsidRPr="00CE43F8">
        <w:t>неудачи,</w:t>
      </w:r>
      <w:r w:rsidRPr="00CE43F8">
        <w:rPr>
          <w:spacing w:val="2"/>
        </w:rPr>
        <w:t xml:space="preserve"> </w:t>
      </w:r>
      <w:r w:rsidRPr="00CE43F8">
        <w:t>поведение</w:t>
      </w:r>
      <w:r w:rsidRPr="00CE43F8">
        <w:rPr>
          <w:spacing w:val="-4"/>
        </w:rPr>
        <w:t xml:space="preserve"> </w:t>
      </w:r>
      <w:r w:rsidRPr="00CE43F8">
        <w:t>в</w:t>
      </w:r>
      <w:r w:rsidRPr="00CE43F8">
        <w:rPr>
          <w:spacing w:val="1"/>
        </w:rPr>
        <w:t xml:space="preserve"> </w:t>
      </w:r>
      <w:r w:rsidRPr="00CE43F8">
        <w:t>конфликтных ситуациях</w:t>
      </w:r>
      <w:r w:rsidRPr="00CE43F8">
        <w:rPr>
          <w:spacing w:val="-1"/>
        </w:rPr>
        <w:t xml:space="preserve"> </w:t>
      </w:r>
      <w:r w:rsidRPr="00CE43F8">
        <w:t>и</w:t>
      </w:r>
      <w:r w:rsidRPr="00CE43F8">
        <w:rPr>
          <w:spacing w:val="-1"/>
        </w:rPr>
        <w:t xml:space="preserve"> </w:t>
      </w:r>
      <w:r w:rsidRPr="00CE43F8">
        <w:t>тому</w:t>
      </w:r>
      <w:r w:rsidRPr="00CE43F8">
        <w:rPr>
          <w:spacing w:val="-4"/>
        </w:rPr>
        <w:t xml:space="preserve"> </w:t>
      </w:r>
      <w:r w:rsidRPr="00CE43F8">
        <w:t>подобное.</w:t>
      </w:r>
    </w:p>
    <w:p w:rsidR="004A7D87" w:rsidRPr="00CE43F8" w:rsidRDefault="004A7D87" w:rsidP="004A7D87">
      <w:pPr>
        <w:pStyle w:val="a3"/>
        <w:spacing w:before="2"/>
        <w:ind w:right="718"/>
      </w:pPr>
      <w:r w:rsidRPr="00CE43F8">
        <w:t>Наблюдая</w:t>
      </w:r>
      <w:r w:rsidRPr="00CE43F8">
        <w:rPr>
          <w:spacing w:val="1"/>
        </w:rPr>
        <w:t xml:space="preserve"> </w:t>
      </w:r>
      <w:r w:rsidRPr="00CE43F8">
        <w:t>за</w:t>
      </w:r>
      <w:r w:rsidRPr="00CE43F8">
        <w:rPr>
          <w:spacing w:val="1"/>
        </w:rPr>
        <w:t xml:space="preserve"> </w:t>
      </w:r>
      <w:r w:rsidRPr="00CE43F8">
        <w:t>поведением</w:t>
      </w:r>
      <w:r w:rsidRPr="00CE43F8">
        <w:rPr>
          <w:spacing w:val="1"/>
        </w:rPr>
        <w:t xml:space="preserve"> </w:t>
      </w:r>
      <w:r w:rsidRPr="00CE43F8">
        <w:t>ребёнка,</w:t>
      </w:r>
      <w:r w:rsidRPr="00CE43F8">
        <w:rPr>
          <w:spacing w:val="1"/>
        </w:rPr>
        <w:t xml:space="preserve"> </w:t>
      </w:r>
      <w:r w:rsidRPr="00CE43F8">
        <w:t>педагог</w:t>
      </w:r>
      <w:r w:rsidRPr="00CE43F8">
        <w:rPr>
          <w:spacing w:val="1"/>
        </w:rPr>
        <w:t xml:space="preserve"> </w:t>
      </w:r>
      <w:r w:rsidRPr="00CE43F8">
        <w:t>обращает</w:t>
      </w:r>
      <w:r w:rsidRPr="00CE43F8">
        <w:rPr>
          <w:spacing w:val="1"/>
        </w:rPr>
        <w:t xml:space="preserve"> </w:t>
      </w:r>
      <w:r w:rsidRPr="00CE43F8">
        <w:t>внимание</w:t>
      </w:r>
      <w:r w:rsidRPr="00CE43F8">
        <w:rPr>
          <w:spacing w:val="1"/>
        </w:rPr>
        <w:t xml:space="preserve"> </w:t>
      </w:r>
      <w:r w:rsidRPr="00CE43F8">
        <w:t>на</w:t>
      </w:r>
      <w:r w:rsidRPr="00CE43F8">
        <w:rPr>
          <w:spacing w:val="1"/>
        </w:rPr>
        <w:t xml:space="preserve"> </w:t>
      </w:r>
      <w:r w:rsidRPr="00CE43F8">
        <w:t>частоту</w:t>
      </w:r>
      <w:r w:rsidRPr="00CE43F8">
        <w:rPr>
          <w:spacing w:val="1"/>
        </w:rPr>
        <w:t xml:space="preserve"> </w:t>
      </w:r>
      <w:r w:rsidRPr="00CE43F8">
        <w:t>проявления</w:t>
      </w:r>
      <w:r w:rsidRPr="00CE43F8">
        <w:rPr>
          <w:spacing w:val="1"/>
        </w:rPr>
        <w:t xml:space="preserve"> </w:t>
      </w:r>
      <w:r w:rsidRPr="00CE43F8">
        <w:t>каждого</w:t>
      </w:r>
      <w:r w:rsidRPr="00CE43F8">
        <w:rPr>
          <w:spacing w:val="1"/>
        </w:rPr>
        <w:t xml:space="preserve"> </w:t>
      </w:r>
      <w:r w:rsidRPr="00CE43F8">
        <w:t>показателя,</w:t>
      </w:r>
      <w:r w:rsidRPr="00CE43F8">
        <w:rPr>
          <w:spacing w:val="1"/>
        </w:rPr>
        <w:t xml:space="preserve"> </w:t>
      </w:r>
      <w:r w:rsidRPr="00CE43F8">
        <w:t>самостоятельность</w:t>
      </w:r>
      <w:r w:rsidRPr="00CE43F8">
        <w:rPr>
          <w:spacing w:val="1"/>
        </w:rPr>
        <w:t xml:space="preserve"> </w:t>
      </w:r>
      <w:r w:rsidRPr="00CE43F8">
        <w:t>и</w:t>
      </w:r>
      <w:r w:rsidRPr="00CE43F8">
        <w:rPr>
          <w:spacing w:val="1"/>
        </w:rPr>
        <w:t xml:space="preserve"> </w:t>
      </w:r>
      <w:r w:rsidRPr="00CE43F8">
        <w:t>инициативность</w:t>
      </w:r>
      <w:r w:rsidRPr="00CE43F8">
        <w:rPr>
          <w:spacing w:val="1"/>
        </w:rPr>
        <w:t xml:space="preserve"> </w:t>
      </w:r>
      <w:r w:rsidRPr="00CE43F8">
        <w:t>ребёнка</w:t>
      </w:r>
      <w:r w:rsidRPr="00CE43F8">
        <w:rPr>
          <w:spacing w:val="1"/>
        </w:rPr>
        <w:t xml:space="preserve"> </w:t>
      </w:r>
      <w:r w:rsidRPr="00CE43F8">
        <w:t>в</w:t>
      </w:r>
      <w:r w:rsidRPr="00CE43F8">
        <w:rPr>
          <w:spacing w:val="1"/>
        </w:rPr>
        <w:t xml:space="preserve"> </w:t>
      </w:r>
      <w:r w:rsidRPr="00CE43F8">
        <w:t>деятельности.</w:t>
      </w:r>
      <w:r w:rsidRPr="00CE43F8">
        <w:rPr>
          <w:spacing w:val="1"/>
        </w:rPr>
        <w:t xml:space="preserve"> </w:t>
      </w:r>
      <w:r w:rsidRPr="00CE43F8">
        <w:t>Частота</w:t>
      </w:r>
      <w:r w:rsidRPr="00CE43F8">
        <w:rPr>
          <w:spacing w:val="1"/>
        </w:rPr>
        <w:t xml:space="preserve"> </w:t>
      </w:r>
      <w:r w:rsidRPr="00CE43F8">
        <w:t>проявления</w:t>
      </w:r>
      <w:r w:rsidRPr="00CE43F8">
        <w:rPr>
          <w:spacing w:val="1"/>
        </w:rPr>
        <w:t xml:space="preserve"> </w:t>
      </w:r>
      <w:r w:rsidRPr="00CE43F8">
        <w:t>указывает</w:t>
      </w:r>
      <w:r w:rsidRPr="00CE43F8">
        <w:rPr>
          <w:spacing w:val="1"/>
        </w:rPr>
        <w:t xml:space="preserve"> </w:t>
      </w:r>
      <w:r w:rsidRPr="00CE43F8">
        <w:t>на</w:t>
      </w:r>
      <w:r w:rsidRPr="00CE43F8">
        <w:rPr>
          <w:spacing w:val="1"/>
        </w:rPr>
        <w:t xml:space="preserve"> </w:t>
      </w:r>
      <w:r w:rsidRPr="00CE43F8">
        <w:t>периодичность</w:t>
      </w:r>
      <w:r w:rsidRPr="00CE43F8">
        <w:rPr>
          <w:spacing w:val="1"/>
        </w:rPr>
        <w:t xml:space="preserve"> </w:t>
      </w:r>
      <w:r w:rsidRPr="00CE43F8">
        <w:t>и</w:t>
      </w:r>
      <w:r w:rsidRPr="00CE43F8">
        <w:rPr>
          <w:spacing w:val="71"/>
        </w:rPr>
        <w:t xml:space="preserve"> </w:t>
      </w:r>
      <w:r w:rsidRPr="00CE43F8">
        <w:t>степень</w:t>
      </w:r>
      <w:r w:rsidRPr="00CE43F8">
        <w:rPr>
          <w:spacing w:val="1"/>
        </w:rPr>
        <w:t xml:space="preserve"> </w:t>
      </w:r>
      <w:r w:rsidRPr="00CE43F8">
        <w:t>устойчивости</w:t>
      </w:r>
      <w:r w:rsidRPr="00CE43F8">
        <w:rPr>
          <w:spacing w:val="1"/>
        </w:rPr>
        <w:t xml:space="preserve"> </w:t>
      </w:r>
      <w:r w:rsidRPr="00CE43F8">
        <w:t>показателя.</w:t>
      </w:r>
      <w:r w:rsidRPr="00CE43F8">
        <w:rPr>
          <w:spacing w:val="1"/>
        </w:rPr>
        <w:t xml:space="preserve"> </w:t>
      </w:r>
      <w:r w:rsidRPr="00CE43F8">
        <w:t>Самостоятельность</w:t>
      </w:r>
      <w:r w:rsidRPr="00CE43F8">
        <w:rPr>
          <w:spacing w:val="1"/>
        </w:rPr>
        <w:t xml:space="preserve"> </w:t>
      </w:r>
      <w:r w:rsidRPr="00CE43F8">
        <w:t>выполнения</w:t>
      </w:r>
      <w:r w:rsidRPr="00CE43F8">
        <w:rPr>
          <w:spacing w:val="1"/>
        </w:rPr>
        <w:t xml:space="preserve"> </w:t>
      </w:r>
      <w:r w:rsidRPr="00CE43F8">
        <w:t>действия</w:t>
      </w:r>
      <w:r w:rsidRPr="00CE43F8">
        <w:rPr>
          <w:spacing w:val="1"/>
        </w:rPr>
        <w:t xml:space="preserve"> </w:t>
      </w:r>
      <w:r w:rsidRPr="00CE43F8">
        <w:t>позволяет</w:t>
      </w:r>
      <w:r w:rsidRPr="00CE43F8">
        <w:rPr>
          <w:spacing w:val="-67"/>
        </w:rPr>
        <w:t xml:space="preserve"> </w:t>
      </w:r>
      <w:r w:rsidRPr="00CE43F8">
        <w:t>определить</w:t>
      </w:r>
      <w:r w:rsidRPr="00CE43F8">
        <w:rPr>
          <w:spacing w:val="1"/>
        </w:rPr>
        <w:t xml:space="preserve"> </w:t>
      </w:r>
      <w:r w:rsidRPr="00CE43F8">
        <w:t>зону</w:t>
      </w:r>
      <w:r w:rsidRPr="00CE43F8">
        <w:rPr>
          <w:spacing w:val="1"/>
        </w:rPr>
        <w:t xml:space="preserve"> </w:t>
      </w:r>
      <w:r w:rsidRPr="00CE43F8">
        <w:t>актуального</w:t>
      </w:r>
      <w:r w:rsidRPr="00CE43F8">
        <w:rPr>
          <w:spacing w:val="1"/>
        </w:rPr>
        <w:t xml:space="preserve"> </w:t>
      </w:r>
      <w:r w:rsidRPr="00CE43F8">
        <w:t>и</w:t>
      </w:r>
      <w:r w:rsidRPr="00CE43F8">
        <w:rPr>
          <w:spacing w:val="1"/>
        </w:rPr>
        <w:t xml:space="preserve"> </w:t>
      </w:r>
      <w:r w:rsidRPr="00CE43F8">
        <w:t>ближайшего</w:t>
      </w:r>
      <w:r w:rsidRPr="00CE43F8">
        <w:rPr>
          <w:spacing w:val="1"/>
        </w:rPr>
        <w:t xml:space="preserve"> </w:t>
      </w:r>
      <w:r w:rsidRPr="00CE43F8">
        <w:t>развития</w:t>
      </w:r>
      <w:r w:rsidRPr="00CE43F8">
        <w:rPr>
          <w:spacing w:val="1"/>
        </w:rPr>
        <w:t xml:space="preserve"> </w:t>
      </w:r>
      <w:r w:rsidRPr="00CE43F8">
        <w:t>ребёнка.</w:t>
      </w:r>
      <w:r w:rsidRPr="00CE43F8">
        <w:rPr>
          <w:spacing w:val="1"/>
        </w:rPr>
        <w:t xml:space="preserve"> </w:t>
      </w:r>
      <w:r w:rsidRPr="00CE43F8">
        <w:t>Инициативность</w:t>
      </w:r>
      <w:r w:rsidRPr="00CE43F8">
        <w:rPr>
          <w:spacing w:val="1"/>
        </w:rPr>
        <w:t xml:space="preserve"> </w:t>
      </w:r>
      <w:r w:rsidRPr="00CE43F8">
        <w:t>свидетельствует</w:t>
      </w:r>
      <w:r w:rsidRPr="00CE43F8">
        <w:rPr>
          <w:spacing w:val="1"/>
        </w:rPr>
        <w:t xml:space="preserve"> </w:t>
      </w:r>
      <w:r w:rsidRPr="00CE43F8">
        <w:t>о</w:t>
      </w:r>
      <w:r w:rsidRPr="00CE43F8">
        <w:rPr>
          <w:spacing w:val="1"/>
        </w:rPr>
        <w:t xml:space="preserve"> </w:t>
      </w:r>
      <w:r w:rsidRPr="00CE43F8">
        <w:t>проявлении</w:t>
      </w:r>
      <w:r w:rsidRPr="00CE43F8">
        <w:rPr>
          <w:spacing w:val="1"/>
        </w:rPr>
        <w:t xml:space="preserve"> </w:t>
      </w:r>
      <w:r w:rsidRPr="00CE43F8">
        <w:t>субъектности</w:t>
      </w:r>
      <w:r w:rsidRPr="00CE43F8">
        <w:rPr>
          <w:spacing w:val="1"/>
        </w:rPr>
        <w:t xml:space="preserve"> </w:t>
      </w:r>
      <w:r w:rsidRPr="00CE43F8">
        <w:t>ребёнка</w:t>
      </w:r>
      <w:r w:rsidRPr="00CE43F8">
        <w:rPr>
          <w:spacing w:val="1"/>
        </w:rPr>
        <w:t xml:space="preserve"> </w:t>
      </w:r>
      <w:r w:rsidRPr="00CE43F8">
        <w:t>в</w:t>
      </w:r>
      <w:r w:rsidRPr="00CE43F8">
        <w:rPr>
          <w:spacing w:val="1"/>
        </w:rPr>
        <w:t xml:space="preserve"> </w:t>
      </w:r>
      <w:r w:rsidRPr="00CE43F8">
        <w:t>деятельности</w:t>
      </w:r>
      <w:r w:rsidRPr="00CE43F8">
        <w:rPr>
          <w:spacing w:val="71"/>
        </w:rPr>
        <w:t xml:space="preserve"> </w:t>
      </w:r>
      <w:r w:rsidRPr="00CE43F8">
        <w:t>и</w:t>
      </w:r>
      <w:r w:rsidRPr="00CE43F8">
        <w:rPr>
          <w:spacing w:val="1"/>
        </w:rPr>
        <w:t xml:space="preserve"> </w:t>
      </w:r>
      <w:r w:rsidRPr="00CE43F8">
        <w:t>взаимодействии.</w:t>
      </w:r>
    </w:p>
    <w:p w:rsidR="004A7D87" w:rsidRPr="00CE43F8" w:rsidRDefault="004A7D87" w:rsidP="004A7D87">
      <w:pPr>
        <w:pStyle w:val="a3"/>
        <w:ind w:right="720"/>
      </w:pPr>
      <w:r w:rsidRPr="00CE43F8">
        <w:t>Результаты наблюдения фиксируются в таблице педагогической диагностики.</w:t>
      </w:r>
      <w:r w:rsidRPr="00CE43F8">
        <w:rPr>
          <w:spacing w:val="1"/>
        </w:rPr>
        <w:t xml:space="preserve"> </w:t>
      </w:r>
      <w:r w:rsidRPr="00CE43F8">
        <w:t>Фиксация</w:t>
      </w:r>
      <w:r w:rsidRPr="00CE43F8">
        <w:rPr>
          <w:spacing w:val="1"/>
        </w:rPr>
        <w:t xml:space="preserve"> </w:t>
      </w:r>
      <w:r w:rsidRPr="00CE43F8">
        <w:t>данных</w:t>
      </w:r>
      <w:r w:rsidRPr="00CE43F8">
        <w:rPr>
          <w:spacing w:val="1"/>
        </w:rPr>
        <w:t xml:space="preserve"> </w:t>
      </w:r>
      <w:r w:rsidRPr="00CE43F8">
        <w:t>наблюдения</w:t>
      </w:r>
      <w:r w:rsidRPr="00CE43F8">
        <w:rPr>
          <w:spacing w:val="1"/>
        </w:rPr>
        <w:t xml:space="preserve"> </w:t>
      </w:r>
      <w:r w:rsidRPr="00CE43F8">
        <w:t>позволяет</w:t>
      </w:r>
      <w:r w:rsidRPr="00CE43F8">
        <w:rPr>
          <w:spacing w:val="1"/>
        </w:rPr>
        <w:t xml:space="preserve"> </w:t>
      </w:r>
      <w:r w:rsidRPr="00CE43F8">
        <w:t>выявить</w:t>
      </w:r>
      <w:r w:rsidRPr="00CE43F8">
        <w:rPr>
          <w:spacing w:val="1"/>
        </w:rPr>
        <w:t xml:space="preserve"> </w:t>
      </w:r>
      <w:r w:rsidRPr="00CE43F8">
        <w:t>и</w:t>
      </w:r>
      <w:r w:rsidRPr="00CE43F8">
        <w:rPr>
          <w:spacing w:val="1"/>
        </w:rPr>
        <w:t xml:space="preserve"> </w:t>
      </w:r>
      <w:r w:rsidRPr="00CE43F8">
        <w:t>проанализировать</w:t>
      </w:r>
      <w:r w:rsidRPr="00CE43F8">
        <w:rPr>
          <w:spacing w:val="1"/>
        </w:rPr>
        <w:t xml:space="preserve"> </w:t>
      </w:r>
      <w:r w:rsidRPr="00CE43F8">
        <w:t>динамику</w:t>
      </w:r>
      <w:r w:rsidRPr="00CE43F8">
        <w:rPr>
          <w:spacing w:val="1"/>
        </w:rPr>
        <w:t xml:space="preserve"> </w:t>
      </w:r>
      <w:r w:rsidRPr="00CE43F8">
        <w:t>в</w:t>
      </w:r>
      <w:r w:rsidRPr="00CE43F8">
        <w:rPr>
          <w:spacing w:val="-67"/>
        </w:rPr>
        <w:t xml:space="preserve"> </w:t>
      </w:r>
      <w:r w:rsidRPr="00CE43F8">
        <w:t>развитии</w:t>
      </w:r>
      <w:r w:rsidRPr="00CE43F8">
        <w:rPr>
          <w:spacing w:val="1"/>
        </w:rPr>
        <w:t xml:space="preserve"> </w:t>
      </w:r>
      <w:r w:rsidRPr="00CE43F8">
        <w:t>ребёнка</w:t>
      </w:r>
      <w:r w:rsidRPr="00CE43F8">
        <w:rPr>
          <w:spacing w:val="1"/>
        </w:rPr>
        <w:t xml:space="preserve"> </w:t>
      </w:r>
      <w:r w:rsidRPr="00CE43F8">
        <w:t>на</w:t>
      </w:r>
      <w:r w:rsidRPr="00CE43F8">
        <w:rPr>
          <w:spacing w:val="1"/>
        </w:rPr>
        <w:t xml:space="preserve"> </w:t>
      </w:r>
      <w:r w:rsidRPr="00CE43F8">
        <w:t>определенном</w:t>
      </w:r>
      <w:r w:rsidRPr="00CE43F8">
        <w:rPr>
          <w:spacing w:val="1"/>
        </w:rPr>
        <w:t xml:space="preserve"> </w:t>
      </w:r>
      <w:r w:rsidRPr="00CE43F8">
        <w:t>возрастном</w:t>
      </w:r>
      <w:r w:rsidRPr="00CE43F8">
        <w:rPr>
          <w:spacing w:val="1"/>
        </w:rPr>
        <w:t xml:space="preserve"> </w:t>
      </w:r>
      <w:r w:rsidRPr="00CE43F8">
        <w:t>этапе,</w:t>
      </w:r>
      <w:r w:rsidRPr="00CE43F8">
        <w:rPr>
          <w:spacing w:val="1"/>
        </w:rPr>
        <w:t xml:space="preserve"> </w:t>
      </w:r>
      <w:r w:rsidRPr="00CE43F8">
        <w:t>а</w:t>
      </w:r>
      <w:r w:rsidRPr="00CE43F8">
        <w:rPr>
          <w:spacing w:val="1"/>
        </w:rPr>
        <w:t xml:space="preserve"> </w:t>
      </w:r>
      <w:r w:rsidRPr="00CE43F8">
        <w:t>также</w:t>
      </w:r>
      <w:r w:rsidRPr="00CE43F8">
        <w:rPr>
          <w:spacing w:val="1"/>
        </w:rPr>
        <w:t xml:space="preserve"> </w:t>
      </w:r>
      <w:r w:rsidRPr="00CE43F8">
        <w:t>скорректировать</w:t>
      </w:r>
      <w:r w:rsidRPr="00CE43F8">
        <w:rPr>
          <w:spacing w:val="1"/>
        </w:rPr>
        <w:t xml:space="preserve"> </w:t>
      </w:r>
      <w:r w:rsidRPr="00CE43F8">
        <w:t>образовательную</w:t>
      </w:r>
      <w:r w:rsidRPr="00CE43F8">
        <w:rPr>
          <w:spacing w:val="1"/>
        </w:rPr>
        <w:t xml:space="preserve"> </w:t>
      </w:r>
      <w:r w:rsidRPr="00CE43F8">
        <w:t>деятельность</w:t>
      </w:r>
      <w:r w:rsidRPr="00CE43F8">
        <w:rPr>
          <w:spacing w:val="1"/>
        </w:rPr>
        <w:t xml:space="preserve"> </w:t>
      </w:r>
      <w:r w:rsidRPr="00CE43F8">
        <w:t>с</w:t>
      </w:r>
      <w:r w:rsidRPr="00CE43F8">
        <w:rPr>
          <w:spacing w:val="1"/>
        </w:rPr>
        <w:t xml:space="preserve"> </w:t>
      </w:r>
      <w:r w:rsidRPr="00CE43F8">
        <w:t>учётом</w:t>
      </w:r>
      <w:r w:rsidRPr="00CE43F8">
        <w:rPr>
          <w:spacing w:val="1"/>
        </w:rPr>
        <w:t xml:space="preserve"> </w:t>
      </w:r>
      <w:r w:rsidRPr="00CE43F8">
        <w:t>индивидуальных</w:t>
      </w:r>
      <w:r w:rsidRPr="00CE43F8">
        <w:rPr>
          <w:spacing w:val="1"/>
        </w:rPr>
        <w:t xml:space="preserve"> </w:t>
      </w:r>
      <w:r w:rsidRPr="00CE43F8">
        <w:t>особенностей</w:t>
      </w:r>
      <w:r w:rsidRPr="00CE43F8">
        <w:rPr>
          <w:spacing w:val="1"/>
        </w:rPr>
        <w:t xml:space="preserve"> </w:t>
      </w:r>
      <w:r w:rsidRPr="00CE43F8">
        <w:t>развития</w:t>
      </w:r>
      <w:r w:rsidRPr="00CE43F8">
        <w:rPr>
          <w:spacing w:val="1"/>
        </w:rPr>
        <w:t xml:space="preserve"> </w:t>
      </w:r>
      <w:r w:rsidRPr="00CE43F8">
        <w:t>ребёнка и</w:t>
      </w:r>
      <w:r w:rsidRPr="00CE43F8">
        <w:rPr>
          <w:spacing w:val="3"/>
        </w:rPr>
        <w:t xml:space="preserve"> </w:t>
      </w:r>
      <w:r w:rsidRPr="00CE43F8">
        <w:t>его</w:t>
      </w:r>
      <w:r w:rsidRPr="00CE43F8">
        <w:rPr>
          <w:spacing w:val="-3"/>
        </w:rPr>
        <w:t xml:space="preserve"> </w:t>
      </w:r>
      <w:r w:rsidRPr="00CE43F8">
        <w:t>потребностей.</w:t>
      </w:r>
    </w:p>
    <w:p w:rsidR="004A7D87" w:rsidRPr="00CE43F8" w:rsidRDefault="004A7D87" w:rsidP="004A7D87">
      <w:pPr>
        <w:pStyle w:val="a3"/>
        <w:ind w:right="716"/>
      </w:pPr>
      <w:r w:rsidRPr="00CE43F8">
        <w:t xml:space="preserve">Результаты наблюдения могут быть дополнены </w:t>
      </w:r>
      <w:r w:rsidRPr="00CE43F8">
        <w:rPr>
          <w:b/>
        </w:rPr>
        <w:t xml:space="preserve">беседами </w:t>
      </w:r>
      <w:r w:rsidRPr="00CE43F8">
        <w:t>с детьми в свободной</w:t>
      </w:r>
      <w:r w:rsidRPr="00CE43F8">
        <w:rPr>
          <w:spacing w:val="1"/>
        </w:rPr>
        <w:t xml:space="preserve"> </w:t>
      </w:r>
      <w:r w:rsidRPr="00CE43F8">
        <w:t>форме, что позволяет выявить причины поступков, наличие интереса к определенному</w:t>
      </w:r>
      <w:r w:rsidRPr="00CE43F8">
        <w:rPr>
          <w:spacing w:val="-67"/>
        </w:rPr>
        <w:t xml:space="preserve"> </w:t>
      </w:r>
      <w:r w:rsidRPr="00CE43F8">
        <w:t>виду</w:t>
      </w:r>
      <w:r w:rsidRPr="00CE43F8">
        <w:rPr>
          <w:spacing w:val="1"/>
        </w:rPr>
        <w:t xml:space="preserve"> </w:t>
      </w:r>
      <w:r w:rsidRPr="00CE43F8">
        <w:t>деятельности,</w:t>
      </w:r>
      <w:r w:rsidRPr="00CE43F8">
        <w:rPr>
          <w:spacing w:val="1"/>
        </w:rPr>
        <w:t xml:space="preserve"> </w:t>
      </w:r>
      <w:r w:rsidRPr="00CE43F8">
        <w:t>уточнить</w:t>
      </w:r>
      <w:r w:rsidRPr="00CE43F8">
        <w:rPr>
          <w:spacing w:val="1"/>
        </w:rPr>
        <w:t xml:space="preserve"> </w:t>
      </w:r>
      <w:r w:rsidRPr="00CE43F8">
        <w:t>знания</w:t>
      </w:r>
      <w:r w:rsidRPr="00CE43F8">
        <w:rPr>
          <w:spacing w:val="1"/>
        </w:rPr>
        <w:t xml:space="preserve"> </w:t>
      </w:r>
      <w:r w:rsidRPr="00CE43F8">
        <w:t>о</w:t>
      </w:r>
      <w:r w:rsidRPr="00CE43F8">
        <w:rPr>
          <w:spacing w:val="1"/>
        </w:rPr>
        <w:t xml:space="preserve"> </w:t>
      </w:r>
      <w:r w:rsidRPr="00CE43F8">
        <w:t>предметах</w:t>
      </w:r>
      <w:r w:rsidRPr="00CE43F8">
        <w:rPr>
          <w:spacing w:val="1"/>
        </w:rPr>
        <w:t xml:space="preserve"> </w:t>
      </w:r>
      <w:r w:rsidRPr="00CE43F8">
        <w:t>и</w:t>
      </w:r>
      <w:r w:rsidRPr="00CE43F8">
        <w:rPr>
          <w:spacing w:val="1"/>
        </w:rPr>
        <w:t xml:space="preserve"> </w:t>
      </w:r>
      <w:r w:rsidRPr="00CE43F8">
        <w:t>явлениях</w:t>
      </w:r>
      <w:r w:rsidRPr="00CE43F8">
        <w:rPr>
          <w:spacing w:val="1"/>
        </w:rPr>
        <w:t xml:space="preserve"> </w:t>
      </w:r>
      <w:r w:rsidRPr="00CE43F8">
        <w:t>окружающей</w:t>
      </w:r>
      <w:r w:rsidRPr="00CE43F8">
        <w:rPr>
          <w:spacing w:val="1"/>
        </w:rPr>
        <w:t xml:space="preserve"> </w:t>
      </w:r>
      <w:r w:rsidRPr="00CE43F8">
        <w:t>действительности</w:t>
      </w:r>
      <w:r w:rsidRPr="00CE43F8">
        <w:rPr>
          <w:spacing w:val="-2"/>
        </w:rPr>
        <w:t xml:space="preserve"> </w:t>
      </w:r>
      <w:r w:rsidRPr="00CE43F8">
        <w:t>и</w:t>
      </w:r>
      <w:r w:rsidRPr="00CE43F8">
        <w:rPr>
          <w:spacing w:val="-1"/>
        </w:rPr>
        <w:t xml:space="preserve"> </w:t>
      </w:r>
      <w:r w:rsidRPr="00CE43F8">
        <w:t>другое.</w:t>
      </w:r>
    </w:p>
    <w:p w:rsidR="004A7D87" w:rsidRPr="00CE43F8" w:rsidRDefault="004A7D87" w:rsidP="004A7D87">
      <w:pPr>
        <w:pStyle w:val="a3"/>
        <w:ind w:right="716"/>
      </w:pPr>
      <w:r w:rsidRPr="00CE43F8">
        <w:t>Анализ</w:t>
      </w:r>
      <w:r w:rsidRPr="00CE43F8">
        <w:rPr>
          <w:spacing w:val="1"/>
        </w:rPr>
        <w:t xml:space="preserve"> </w:t>
      </w:r>
      <w:r w:rsidRPr="00CE43F8">
        <w:t>продуктов</w:t>
      </w:r>
      <w:r w:rsidRPr="00CE43F8">
        <w:rPr>
          <w:spacing w:val="1"/>
        </w:rPr>
        <w:t xml:space="preserve"> </w:t>
      </w:r>
      <w:r w:rsidRPr="00CE43F8">
        <w:t>детской</w:t>
      </w:r>
      <w:r w:rsidRPr="00CE43F8">
        <w:rPr>
          <w:spacing w:val="1"/>
        </w:rPr>
        <w:t xml:space="preserve"> </w:t>
      </w:r>
      <w:r w:rsidRPr="00CE43F8">
        <w:t>деятельности</w:t>
      </w:r>
      <w:r w:rsidRPr="00CE43F8">
        <w:rPr>
          <w:spacing w:val="1"/>
        </w:rPr>
        <w:t xml:space="preserve"> </w:t>
      </w:r>
      <w:r w:rsidRPr="00CE43F8">
        <w:t>осуществляется</w:t>
      </w:r>
      <w:r w:rsidRPr="00CE43F8">
        <w:rPr>
          <w:spacing w:val="1"/>
        </w:rPr>
        <w:t xml:space="preserve"> </w:t>
      </w:r>
      <w:r w:rsidRPr="00CE43F8">
        <w:t>на</w:t>
      </w:r>
      <w:r w:rsidRPr="00CE43F8">
        <w:rPr>
          <w:spacing w:val="1"/>
        </w:rPr>
        <w:t xml:space="preserve"> </w:t>
      </w:r>
      <w:r w:rsidRPr="00CE43F8">
        <w:t>основе</w:t>
      </w:r>
      <w:r w:rsidRPr="00CE43F8">
        <w:rPr>
          <w:spacing w:val="1"/>
        </w:rPr>
        <w:t xml:space="preserve"> </w:t>
      </w:r>
      <w:r w:rsidRPr="00CE43F8">
        <w:t>изучения</w:t>
      </w:r>
      <w:r w:rsidRPr="00CE43F8">
        <w:rPr>
          <w:spacing w:val="-67"/>
        </w:rPr>
        <w:t xml:space="preserve"> </w:t>
      </w:r>
      <w:r w:rsidRPr="00CE43F8">
        <w:t>материалов портфолио ребёнка (рисунков, работ по аппликации, фотографий работ по</w:t>
      </w:r>
      <w:r w:rsidRPr="00CE43F8">
        <w:rPr>
          <w:spacing w:val="1"/>
        </w:rPr>
        <w:t xml:space="preserve"> </w:t>
      </w:r>
      <w:r w:rsidRPr="00CE43F8">
        <w:t>лепке, построек, поделок и другого). Полученные в процессе анализа качественные</w:t>
      </w:r>
      <w:r w:rsidRPr="00CE43F8">
        <w:rPr>
          <w:spacing w:val="1"/>
        </w:rPr>
        <w:t xml:space="preserve"> </w:t>
      </w:r>
      <w:r w:rsidRPr="00CE43F8">
        <w:t>характеристики</w:t>
      </w:r>
      <w:r w:rsidRPr="00CE43F8">
        <w:rPr>
          <w:spacing w:val="1"/>
        </w:rPr>
        <w:t xml:space="preserve"> </w:t>
      </w:r>
      <w:r w:rsidRPr="00CE43F8">
        <w:t>существенно</w:t>
      </w:r>
      <w:r w:rsidRPr="00CE43F8">
        <w:rPr>
          <w:spacing w:val="1"/>
        </w:rPr>
        <w:t xml:space="preserve"> </w:t>
      </w:r>
      <w:r w:rsidRPr="00CE43F8">
        <w:t>дополнят</w:t>
      </w:r>
      <w:r w:rsidRPr="00CE43F8">
        <w:rPr>
          <w:spacing w:val="1"/>
        </w:rPr>
        <w:t xml:space="preserve"> </w:t>
      </w:r>
      <w:r w:rsidRPr="00CE43F8">
        <w:t>результаты</w:t>
      </w:r>
      <w:r w:rsidRPr="00CE43F8">
        <w:rPr>
          <w:spacing w:val="1"/>
        </w:rPr>
        <w:t xml:space="preserve"> </w:t>
      </w:r>
      <w:r w:rsidRPr="00CE43F8">
        <w:t>наблюдения</w:t>
      </w:r>
      <w:r w:rsidRPr="00CE43F8">
        <w:rPr>
          <w:spacing w:val="1"/>
        </w:rPr>
        <w:t xml:space="preserve"> </w:t>
      </w:r>
      <w:r w:rsidRPr="00CE43F8">
        <w:t>за</w:t>
      </w:r>
      <w:r w:rsidRPr="00CE43F8">
        <w:rPr>
          <w:spacing w:val="1"/>
        </w:rPr>
        <w:t xml:space="preserve"> </w:t>
      </w:r>
      <w:r w:rsidRPr="00CE43F8">
        <w:t>продуктивной</w:t>
      </w:r>
      <w:r w:rsidRPr="00CE43F8">
        <w:rPr>
          <w:spacing w:val="1"/>
        </w:rPr>
        <w:t xml:space="preserve"> </w:t>
      </w:r>
      <w:r w:rsidRPr="00CE43F8">
        <w:t>деятельностью</w:t>
      </w:r>
      <w:r w:rsidRPr="00CE43F8">
        <w:rPr>
          <w:spacing w:val="1"/>
        </w:rPr>
        <w:t xml:space="preserve"> </w:t>
      </w:r>
      <w:r w:rsidRPr="00CE43F8">
        <w:t>детей</w:t>
      </w:r>
      <w:r w:rsidRPr="00CE43F8">
        <w:rPr>
          <w:spacing w:val="1"/>
        </w:rPr>
        <w:t xml:space="preserve"> </w:t>
      </w:r>
      <w:r w:rsidRPr="00CE43F8">
        <w:t>(изобразительной,</w:t>
      </w:r>
      <w:r w:rsidRPr="00CE43F8">
        <w:rPr>
          <w:spacing w:val="1"/>
        </w:rPr>
        <w:t xml:space="preserve"> </w:t>
      </w:r>
      <w:r w:rsidRPr="00CE43F8">
        <w:t>конструктивной,</w:t>
      </w:r>
      <w:r w:rsidRPr="00CE43F8">
        <w:rPr>
          <w:spacing w:val="1"/>
        </w:rPr>
        <w:t xml:space="preserve"> </w:t>
      </w:r>
      <w:r w:rsidRPr="00CE43F8">
        <w:t>музыкальной</w:t>
      </w:r>
      <w:r w:rsidRPr="00CE43F8">
        <w:rPr>
          <w:spacing w:val="1"/>
        </w:rPr>
        <w:t xml:space="preserve"> </w:t>
      </w:r>
      <w:r w:rsidRPr="00CE43F8">
        <w:t>и</w:t>
      </w:r>
      <w:r w:rsidRPr="00CE43F8">
        <w:rPr>
          <w:spacing w:val="1"/>
        </w:rPr>
        <w:t xml:space="preserve"> </w:t>
      </w:r>
      <w:r w:rsidRPr="00CE43F8">
        <w:t>другой</w:t>
      </w:r>
      <w:r w:rsidRPr="00CE43F8">
        <w:rPr>
          <w:spacing w:val="-67"/>
        </w:rPr>
        <w:t xml:space="preserve"> </w:t>
      </w:r>
      <w:r w:rsidRPr="00CE43F8">
        <w:t>деятельностью).</w:t>
      </w:r>
    </w:p>
    <w:p w:rsidR="004A7D87" w:rsidRPr="00CE43F8" w:rsidRDefault="004A7D87" w:rsidP="004A7D87">
      <w:pPr>
        <w:pStyle w:val="a3"/>
        <w:ind w:right="718"/>
      </w:pPr>
      <w:r w:rsidRPr="00CE43F8">
        <w:t>Педагогическая</w:t>
      </w:r>
      <w:r w:rsidRPr="00CE43F8">
        <w:rPr>
          <w:spacing w:val="1"/>
        </w:rPr>
        <w:t xml:space="preserve"> </w:t>
      </w:r>
      <w:r w:rsidRPr="00CE43F8">
        <w:t>диагностика</w:t>
      </w:r>
      <w:r w:rsidRPr="00CE43F8">
        <w:rPr>
          <w:spacing w:val="1"/>
        </w:rPr>
        <w:t xml:space="preserve"> </w:t>
      </w:r>
      <w:r w:rsidRPr="00CE43F8">
        <w:t>завершается</w:t>
      </w:r>
      <w:r w:rsidRPr="00CE43F8">
        <w:rPr>
          <w:spacing w:val="1"/>
        </w:rPr>
        <w:t xml:space="preserve"> </w:t>
      </w:r>
      <w:r w:rsidRPr="00CE43F8">
        <w:rPr>
          <w:b/>
        </w:rPr>
        <w:t>анализом</w:t>
      </w:r>
      <w:r w:rsidRPr="00CE43F8">
        <w:rPr>
          <w:b/>
          <w:spacing w:val="1"/>
        </w:rPr>
        <w:t xml:space="preserve"> </w:t>
      </w:r>
      <w:r w:rsidRPr="00CE43F8">
        <w:rPr>
          <w:b/>
        </w:rPr>
        <w:t>полученных</w:t>
      </w:r>
      <w:r w:rsidRPr="00CE43F8">
        <w:rPr>
          <w:b/>
          <w:spacing w:val="1"/>
        </w:rPr>
        <w:t xml:space="preserve"> </w:t>
      </w:r>
      <w:r w:rsidRPr="00CE43F8">
        <w:rPr>
          <w:b/>
        </w:rPr>
        <w:t>данны</w:t>
      </w:r>
      <w:r w:rsidRPr="00CE43F8">
        <w:t>х,</w:t>
      </w:r>
      <w:r w:rsidRPr="00CE43F8">
        <w:rPr>
          <w:spacing w:val="1"/>
        </w:rPr>
        <w:t xml:space="preserve"> </w:t>
      </w:r>
      <w:r w:rsidRPr="00CE43F8">
        <w:t>на</w:t>
      </w:r>
      <w:r w:rsidRPr="00CE43F8">
        <w:rPr>
          <w:spacing w:val="-67"/>
        </w:rPr>
        <w:t xml:space="preserve"> </w:t>
      </w:r>
      <w:r w:rsidRPr="00CE43F8">
        <w:t>основе</w:t>
      </w:r>
      <w:r w:rsidRPr="00CE43F8">
        <w:rPr>
          <w:spacing w:val="1"/>
        </w:rPr>
        <w:t xml:space="preserve"> </w:t>
      </w:r>
      <w:r w:rsidRPr="00CE43F8">
        <w:t>которых</w:t>
      </w:r>
      <w:r w:rsidRPr="00CE43F8">
        <w:rPr>
          <w:spacing w:val="1"/>
        </w:rPr>
        <w:t xml:space="preserve"> </w:t>
      </w:r>
      <w:r w:rsidRPr="00CE43F8">
        <w:t>педагог</w:t>
      </w:r>
      <w:r w:rsidRPr="00CE43F8">
        <w:rPr>
          <w:spacing w:val="1"/>
        </w:rPr>
        <w:t xml:space="preserve"> </w:t>
      </w:r>
      <w:r w:rsidRPr="00CE43F8">
        <w:t>выстраивает</w:t>
      </w:r>
      <w:r w:rsidRPr="00CE43F8">
        <w:rPr>
          <w:spacing w:val="1"/>
        </w:rPr>
        <w:t xml:space="preserve"> </w:t>
      </w:r>
      <w:r w:rsidRPr="00CE43F8">
        <w:t>взаимодействие</w:t>
      </w:r>
      <w:r w:rsidRPr="00CE43F8">
        <w:rPr>
          <w:spacing w:val="1"/>
        </w:rPr>
        <w:t xml:space="preserve"> </w:t>
      </w:r>
      <w:r w:rsidRPr="00CE43F8">
        <w:t>с</w:t>
      </w:r>
      <w:r w:rsidRPr="00CE43F8">
        <w:rPr>
          <w:spacing w:val="1"/>
        </w:rPr>
        <w:t xml:space="preserve"> </w:t>
      </w:r>
      <w:r w:rsidRPr="00CE43F8">
        <w:t>детьми,</w:t>
      </w:r>
      <w:r w:rsidRPr="00CE43F8">
        <w:rPr>
          <w:spacing w:val="1"/>
        </w:rPr>
        <w:t xml:space="preserve"> </w:t>
      </w:r>
      <w:r w:rsidRPr="00CE43F8">
        <w:t>организует</w:t>
      </w:r>
      <w:r w:rsidRPr="00CE43F8">
        <w:rPr>
          <w:spacing w:val="1"/>
        </w:rPr>
        <w:t xml:space="preserve"> </w:t>
      </w:r>
      <w:r w:rsidRPr="00CE43F8">
        <w:t>РППС,</w:t>
      </w:r>
      <w:r w:rsidRPr="00CE43F8">
        <w:rPr>
          <w:spacing w:val="-67"/>
        </w:rPr>
        <w:t xml:space="preserve"> </w:t>
      </w:r>
      <w:r w:rsidRPr="00CE43F8">
        <w:t>мотивирующую</w:t>
      </w:r>
      <w:r w:rsidRPr="00CE43F8">
        <w:rPr>
          <w:spacing w:val="1"/>
        </w:rPr>
        <w:t xml:space="preserve"> </w:t>
      </w:r>
      <w:r w:rsidRPr="00CE43F8">
        <w:t>активную</w:t>
      </w:r>
      <w:r w:rsidRPr="00CE43F8">
        <w:rPr>
          <w:spacing w:val="1"/>
        </w:rPr>
        <w:t xml:space="preserve"> </w:t>
      </w:r>
      <w:r w:rsidRPr="00CE43F8">
        <w:t>творческую</w:t>
      </w:r>
      <w:r w:rsidRPr="00CE43F8">
        <w:rPr>
          <w:spacing w:val="1"/>
        </w:rPr>
        <w:t xml:space="preserve"> </w:t>
      </w:r>
      <w:r w:rsidRPr="00CE43F8">
        <w:t>деятельность</w:t>
      </w:r>
      <w:r w:rsidRPr="00CE43F8">
        <w:rPr>
          <w:spacing w:val="1"/>
        </w:rPr>
        <w:t xml:space="preserve"> </w:t>
      </w:r>
      <w:r w:rsidRPr="00CE43F8">
        <w:t>обучающихся,</w:t>
      </w:r>
      <w:r w:rsidRPr="00CE43F8">
        <w:rPr>
          <w:spacing w:val="1"/>
        </w:rPr>
        <w:t xml:space="preserve"> </w:t>
      </w:r>
      <w:r w:rsidRPr="00CE43F8">
        <w:t>составляет</w:t>
      </w:r>
      <w:r w:rsidRPr="00CE43F8">
        <w:rPr>
          <w:spacing w:val="1"/>
        </w:rPr>
        <w:t xml:space="preserve"> </w:t>
      </w:r>
      <w:r w:rsidRPr="00CE43F8">
        <w:t>индивидуальные образовательные маршруты освоения образовательной Программы,</w:t>
      </w:r>
      <w:r w:rsidRPr="00CE43F8">
        <w:rPr>
          <w:spacing w:val="1"/>
        </w:rPr>
        <w:t xml:space="preserve"> </w:t>
      </w:r>
      <w:r w:rsidRPr="00CE43F8">
        <w:t>осознанно</w:t>
      </w:r>
      <w:r w:rsidRPr="00CE43F8">
        <w:rPr>
          <w:spacing w:val="-4"/>
        </w:rPr>
        <w:t xml:space="preserve"> </w:t>
      </w:r>
      <w:r w:rsidRPr="00CE43F8">
        <w:t>и</w:t>
      </w:r>
      <w:r w:rsidRPr="00CE43F8">
        <w:rPr>
          <w:spacing w:val="-2"/>
        </w:rPr>
        <w:t xml:space="preserve"> </w:t>
      </w:r>
      <w:r w:rsidRPr="00CE43F8">
        <w:t>целенаправленно</w:t>
      </w:r>
      <w:r w:rsidRPr="00CE43F8">
        <w:rPr>
          <w:spacing w:val="-3"/>
        </w:rPr>
        <w:t xml:space="preserve"> </w:t>
      </w:r>
      <w:r w:rsidRPr="00CE43F8">
        <w:t>проектирует</w:t>
      </w:r>
      <w:r w:rsidRPr="00CE43F8">
        <w:rPr>
          <w:spacing w:val="1"/>
        </w:rPr>
        <w:t xml:space="preserve"> </w:t>
      </w:r>
      <w:r w:rsidRPr="00CE43F8">
        <w:t>образовательный</w:t>
      </w:r>
      <w:r w:rsidRPr="00CE43F8">
        <w:rPr>
          <w:spacing w:val="-2"/>
        </w:rPr>
        <w:t xml:space="preserve"> </w:t>
      </w:r>
      <w:r w:rsidRPr="00CE43F8">
        <w:t>процесс.</w:t>
      </w:r>
    </w:p>
    <w:p w:rsidR="004A7D87" w:rsidRPr="00CE43F8" w:rsidRDefault="004A7D87" w:rsidP="004A7D87">
      <w:pPr>
        <w:pStyle w:val="a3"/>
        <w:spacing w:before="1"/>
        <w:ind w:right="722"/>
      </w:pPr>
      <w:r w:rsidRPr="00CE43F8">
        <w:t>При необходимости используется психологическая диагностика развития детей</w:t>
      </w:r>
      <w:r w:rsidRPr="00CE43F8">
        <w:rPr>
          <w:spacing w:val="1"/>
        </w:rPr>
        <w:t xml:space="preserve"> </w:t>
      </w:r>
      <w:r w:rsidRPr="00CE43F8">
        <w:t>(выявление и изучение индивидуально-психологических особенностей детей, причин</w:t>
      </w:r>
      <w:r w:rsidRPr="00CE43F8">
        <w:rPr>
          <w:spacing w:val="1"/>
        </w:rPr>
        <w:t xml:space="preserve"> </w:t>
      </w:r>
      <w:r w:rsidRPr="00CE43F8">
        <w:t>возникновения</w:t>
      </w:r>
      <w:r w:rsidRPr="00CE43F8">
        <w:rPr>
          <w:spacing w:val="39"/>
        </w:rPr>
        <w:t xml:space="preserve"> </w:t>
      </w:r>
      <w:r w:rsidRPr="00CE43F8">
        <w:t>трудностей</w:t>
      </w:r>
      <w:r w:rsidRPr="00CE43F8">
        <w:rPr>
          <w:spacing w:val="38"/>
        </w:rPr>
        <w:t xml:space="preserve"> </w:t>
      </w:r>
      <w:r w:rsidRPr="00CE43F8">
        <w:t>в</w:t>
      </w:r>
      <w:r w:rsidRPr="00CE43F8">
        <w:rPr>
          <w:spacing w:val="40"/>
        </w:rPr>
        <w:t xml:space="preserve"> </w:t>
      </w:r>
      <w:r w:rsidRPr="00CE43F8">
        <w:t>освоении</w:t>
      </w:r>
      <w:r w:rsidRPr="00CE43F8">
        <w:rPr>
          <w:spacing w:val="38"/>
        </w:rPr>
        <w:t xml:space="preserve"> </w:t>
      </w:r>
      <w:r w:rsidRPr="00CE43F8">
        <w:t>образовательной</w:t>
      </w:r>
      <w:r w:rsidRPr="00CE43F8">
        <w:rPr>
          <w:spacing w:val="38"/>
        </w:rPr>
        <w:t xml:space="preserve"> </w:t>
      </w:r>
      <w:r w:rsidRPr="00CE43F8">
        <w:t>программы),</w:t>
      </w:r>
      <w:r w:rsidRPr="00CE43F8">
        <w:rPr>
          <w:spacing w:val="42"/>
        </w:rPr>
        <w:t xml:space="preserve"> </w:t>
      </w:r>
      <w:r w:rsidRPr="00CE43F8">
        <w:t>которую</w:t>
      </w:r>
    </w:p>
    <w:p w:rsidR="004A7D87" w:rsidRPr="00CE43F8" w:rsidRDefault="004A7D87" w:rsidP="004A7D87">
      <w:pPr>
        <w:rPr>
          <w:sz w:val="24"/>
          <w:szCs w:val="24"/>
        </w:rPr>
        <w:sectPr w:rsidR="004A7D87" w:rsidRPr="00CE43F8">
          <w:pgSz w:w="11910" w:h="16840"/>
          <w:pgMar w:top="620" w:right="0" w:bottom="540" w:left="100" w:header="0" w:footer="260" w:gutter="0"/>
          <w:cols w:space="720"/>
        </w:sectPr>
      </w:pPr>
    </w:p>
    <w:p w:rsidR="004A7D87" w:rsidRPr="00CE43F8" w:rsidRDefault="004A7D87" w:rsidP="004A7D87">
      <w:pPr>
        <w:pStyle w:val="a3"/>
        <w:spacing w:before="74"/>
        <w:ind w:right="720" w:firstLine="0"/>
      </w:pPr>
      <w:r w:rsidRPr="00CE43F8">
        <w:lastRenderedPageBreak/>
        <w:t>проводят</w:t>
      </w:r>
      <w:r w:rsidRPr="00CE43F8">
        <w:rPr>
          <w:spacing w:val="1"/>
        </w:rPr>
        <w:t xml:space="preserve"> </w:t>
      </w:r>
      <w:r w:rsidRPr="00CE43F8">
        <w:t>квалифицированные</w:t>
      </w:r>
      <w:r w:rsidRPr="00CE43F8">
        <w:rPr>
          <w:spacing w:val="1"/>
        </w:rPr>
        <w:t xml:space="preserve"> </w:t>
      </w:r>
      <w:r w:rsidRPr="00CE43F8">
        <w:t>специалисты</w:t>
      </w:r>
      <w:r w:rsidRPr="00CE43F8">
        <w:rPr>
          <w:spacing w:val="1"/>
        </w:rPr>
        <w:t xml:space="preserve"> </w:t>
      </w:r>
      <w:r w:rsidRPr="00CE43F8">
        <w:t>(педагоги-</w:t>
      </w:r>
      <w:r w:rsidRPr="00CE43F8">
        <w:rPr>
          <w:spacing w:val="1"/>
        </w:rPr>
        <w:t xml:space="preserve"> </w:t>
      </w:r>
      <w:r w:rsidRPr="00CE43F8">
        <w:t>психологи,</w:t>
      </w:r>
      <w:r w:rsidRPr="00CE43F8">
        <w:rPr>
          <w:spacing w:val="71"/>
        </w:rPr>
        <w:t xml:space="preserve"> </w:t>
      </w:r>
      <w:r w:rsidRPr="00CE43F8">
        <w:t>психологи).</w:t>
      </w:r>
      <w:r w:rsidRPr="00CE43F8">
        <w:rPr>
          <w:spacing w:val="1"/>
        </w:rPr>
        <w:t xml:space="preserve"> </w:t>
      </w:r>
      <w:r w:rsidRPr="00CE43F8">
        <w:t>Участие ребёнка в психологической диагностике допускается только с согласия его</w:t>
      </w:r>
      <w:r w:rsidRPr="00CE43F8">
        <w:rPr>
          <w:spacing w:val="1"/>
        </w:rPr>
        <w:t xml:space="preserve"> </w:t>
      </w:r>
      <w:r w:rsidRPr="00CE43F8">
        <w:t>родителей</w:t>
      </w:r>
      <w:r w:rsidRPr="00CE43F8">
        <w:rPr>
          <w:spacing w:val="1"/>
        </w:rPr>
        <w:t xml:space="preserve"> </w:t>
      </w:r>
      <w:r w:rsidRPr="00CE43F8">
        <w:t>(законных</w:t>
      </w:r>
      <w:r w:rsidRPr="00CE43F8">
        <w:rPr>
          <w:spacing w:val="1"/>
        </w:rPr>
        <w:t xml:space="preserve"> </w:t>
      </w:r>
      <w:r w:rsidRPr="00CE43F8">
        <w:t>представителей).</w:t>
      </w:r>
      <w:r w:rsidRPr="00CE43F8">
        <w:rPr>
          <w:spacing w:val="1"/>
        </w:rPr>
        <w:t xml:space="preserve"> </w:t>
      </w:r>
      <w:r w:rsidRPr="00CE43F8">
        <w:t>Результаты</w:t>
      </w:r>
      <w:r w:rsidRPr="00CE43F8">
        <w:rPr>
          <w:spacing w:val="1"/>
        </w:rPr>
        <w:t xml:space="preserve"> </w:t>
      </w:r>
      <w:r w:rsidRPr="00CE43F8">
        <w:t>психологической</w:t>
      </w:r>
      <w:r w:rsidRPr="00CE43F8">
        <w:rPr>
          <w:spacing w:val="1"/>
        </w:rPr>
        <w:t xml:space="preserve"> </w:t>
      </w:r>
      <w:r w:rsidRPr="00CE43F8">
        <w:t>диагностики</w:t>
      </w:r>
      <w:r w:rsidRPr="00CE43F8">
        <w:rPr>
          <w:spacing w:val="1"/>
        </w:rPr>
        <w:t xml:space="preserve"> </w:t>
      </w:r>
      <w:r w:rsidRPr="00CE43F8">
        <w:t>используются</w:t>
      </w:r>
      <w:r w:rsidRPr="00CE43F8">
        <w:rPr>
          <w:spacing w:val="1"/>
        </w:rPr>
        <w:t xml:space="preserve"> </w:t>
      </w:r>
      <w:r w:rsidRPr="00CE43F8">
        <w:t>для</w:t>
      </w:r>
      <w:r w:rsidRPr="00CE43F8">
        <w:rPr>
          <w:spacing w:val="1"/>
        </w:rPr>
        <w:t xml:space="preserve"> </w:t>
      </w:r>
      <w:r w:rsidRPr="00CE43F8">
        <w:t>решения</w:t>
      </w:r>
      <w:r w:rsidRPr="00CE43F8">
        <w:rPr>
          <w:spacing w:val="1"/>
        </w:rPr>
        <w:t xml:space="preserve"> </w:t>
      </w:r>
      <w:r w:rsidRPr="00CE43F8">
        <w:t>задач</w:t>
      </w:r>
      <w:r w:rsidRPr="00CE43F8">
        <w:rPr>
          <w:spacing w:val="1"/>
        </w:rPr>
        <w:t xml:space="preserve"> </w:t>
      </w:r>
      <w:r w:rsidRPr="00CE43F8">
        <w:t>психологического</w:t>
      </w:r>
      <w:r w:rsidRPr="00CE43F8">
        <w:rPr>
          <w:spacing w:val="1"/>
        </w:rPr>
        <w:t xml:space="preserve"> </w:t>
      </w:r>
      <w:r w:rsidRPr="00CE43F8">
        <w:t>сопровождения</w:t>
      </w:r>
      <w:r w:rsidRPr="00CE43F8">
        <w:rPr>
          <w:spacing w:val="1"/>
        </w:rPr>
        <w:t xml:space="preserve"> </w:t>
      </w:r>
      <w:r w:rsidRPr="00CE43F8">
        <w:t>и</w:t>
      </w:r>
      <w:r w:rsidRPr="00CE43F8">
        <w:rPr>
          <w:spacing w:val="1"/>
        </w:rPr>
        <w:t xml:space="preserve"> </w:t>
      </w:r>
      <w:r w:rsidRPr="00CE43F8">
        <w:t>оказания</w:t>
      </w:r>
      <w:r w:rsidRPr="00CE43F8">
        <w:rPr>
          <w:spacing w:val="1"/>
        </w:rPr>
        <w:t xml:space="preserve"> </w:t>
      </w:r>
      <w:r w:rsidRPr="00CE43F8">
        <w:t>адресной</w:t>
      </w:r>
      <w:r w:rsidRPr="00CE43F8">
        <w:rPr>
          <w:spacing w:val="-1"/>
        </w:rPr>
        <w:t xml:space="preserve"> </w:t>
      </w:r>
      <w:r w:rsidRPr="00CE43F8">
        <w:t>психологической</w:t>
      </w:r>
      <w:r w:rsidRPr="00CE43F8">
        <w:rPr>
          <w:spacing w:val="-1"/>
        </w:rPr>
        <w:t xml:space="preserve"> </w:t>
      </w:r>
      <w:r w:rsidRPr="00CE43F8">
        <w:t>помощи.</w:t>
      </w:r>
    </w:p>
    <w:p w:rsidR="004A7D87" w:rsidRPr="00CE43F8" w:rsidRDefault="004A7D87" w:rsidP="004A7D87">
      <w:pPr>
        <w:pStyle w:val="a3"/>
        <w:ind w:right="718"/>
      </w:pPr>
      <w:r w:rsidRPr="00CE43F8">
        <w:t>Для проведения индивидуальной педагогической диагностики на разных этапах</w:t>
      </w:r>
      <w:r w:rsidRPr="00CE43F8">
        <w:rPr>
          <w:spacing w:val="1"/>
        </w:rPr>
        <w:t xml:space="preserve"> </w:t>
      </w:r>
      <w:r w:rsidRPr="00CE43F8">
        <w:t>освоения</w:t>
      </w:r>
      <w:r w:rsidRPr="00CE43F8">
        <w:rPr>
          <w:spacing w:val="1"/>
        </w:rPr>
        <w:t xml:space="preserve"> </w:t>
      </w:r>
      <w:r w:rsidRPr="00CE43F8">
        <w:t>программы</w:t>
      </w:r>
      <w:r w:rsidRPr="00CE43F8">
        <w:rPr>
          <w:spacing w:val="1"/>
        </w:rPr>
        <w:t xml:space="preserve"> </w:t>
      </w:r>
      <w:r w:rsidRPr="00CE43F8">
        <w:t>используются</w:t>
      </w:r>
      <w:r w:rsidRPr="00CE43F8">
        <w:rPr>
          <w:spacing w:val="1"/>
        </w:rPr>
        <w:t xml:space="preserve"> </w:t>
      </w:r>
      <w:r w:rsidRPr="00CE43F8">
        <w:t>использовать</w:t>
      </w:r>
      <w:r w:rsidRPr="00CE43F8">
        <w:rPr>
          <w:spacing w:val="1"/>
        </w:rPr>
        <w:t xml:space="preserve"> </w:t>
      </w:r>
      <w:r w:rsidRPr="00CE43F8">
        <w:t>следующие</w:t>
      </w:r>
      <w:r w:rsidRPr="00CE43F8">
        <w:rPr>
          <w:spacing w:val="1"/>
        </w:rPr>
        <w:t xml:space="preserve"> </w:t>
      </w:r>
      <w:r w:rsidRPr="00CE43F8">
        <w:t>диагностические</w:t>
      </w:r>
      <w:r w:rsidRPr="00CE43F8">
        <w:rPr>
          <w:spacing w:val="1"/>
        </w:rPr>
        <w:t xml:space="preserve"> </w:t>
      </w:r>
      <w:r w:rsidRPr="00CE43F8">
        <w:t>пособия:</w:t>
      </w:r>
    </w:p>
    <w:p w:rsidR="004A7D87" w:rsidRPr="00CE43F8" w:rsidRDefault="004A7D87" w:rsidP="004A7D87">
      <w:pPr>
        <w:pStyle w:val="a3"/>
        <w:ind w:left="0" w:firstLine="0"/>
        <w:jc w:val="left"/>
      </w:pPr>
    </w:p>
    <w:tbl>
      <w:tblPr>
        <w:tblStyle w:val="TableNormal"/>
        <w:tblW w:w="0" w:type="auto"/>
        <w:tblInd w:w="1100" w:type="dxa"/>
        <w:tblLayout w:type="fixed"/>
        <w:tblLook w:val="01E0" w:firstRow="1" w:lastRow="1" w:firstColumn="1" w:lastColumn="1" w:noHBand="0" w:noVBand="0"/>
      </w:tblPr>
      <w:tblGrid>
        <w:gridCol w:w="2002"/>
        <w:gridCol w:w="7056"/>
      </w:tblGrid>
      <w:tr w:rsidR="004A7D87" w:rsidRPr="00CE43F8" w:rsidTr="00395E2E">
        <w:trPr>
          <w:trHeight w:val="961"/>
        </w:trPr>
        <w:tc>
          <w:tcPr>
            <w:tcW w:w="2002" w:type="dxa"/>
          </w:tcPr>
          <w:p w:rsidR="004A7D87" w:rsidRPr="00C867F7" w:rsidRDefault="004A7D87" w:rsidP="00395E2E">
            <w:pPr>
              <w:pStyle w:val="TableParagraph"/>
              <w:spacing w:line="310" w:lineRule="exact"/>
              <w:ind w:left="200"/>
              <w:rPr>
                <w:sz w:val="24"/>
                <w:szCs w:val="24"/>
              </w:rPr>
            </w:pPr>
            <w:r w:rsidRPr="00C867F7">
              <w:rPr>
                <w:sz w:val="24"/>
                <w:szCs w:val="24"/>
              </w:rPr>
              <w:t>И.А.Кулекина</w:t>
            </w:r>
          </w:p>
        </w:tc>
        <w:tc>
          <w:tcPr>
            <w:tcW w:w="7056" w:type="dxa"/>
          </w:tcPr>
          <w:p w:rsidR="004A7D87" w:rsidRPr="00C867F7" w:rsidRDefault="004A7D87" w:rsidP="00395E2E">
            <w:pPr>
              <w:pStyle w:val="TableParagraph"/>
              <w:tabs>
                <w:tab w:val="left" w:pos="3325"/>
                <w:tab w:val="left" w:pos="5424"/>
              </w:tabs>
              <w:spacing w:line="310" w:lineRule="exact"/>
              <w:ind w:left="110" w:firstLine="708"/>
              <w:rPr>
                <w:sz w:val="24"/>
                <w:szCs w:val="24"/>
              </w:rPr>
            </w:pPr>
            <w:r w:rsidRPr="00C867F7">
              <w:rPr>
                <w:sz w:val="24"/>
                <w:szCs w:val="24"/>
              </w:rPr>
              <w:t>Педагогическая</w:t>
            </w:r>
            <w:r w:rsidRPr="00C867F7">
              <w:rPr>
                <w:sz w:val="24"/>
                <w:szCs w:val="24"/>
              </w:rPr>
              <w:tab/>
              <w:t>диагностика</w:t>
            </w:r>
            <w:r w:rsidRPr="00C867F7">
              <w:rPr>
                <w:sz w:val="24"/>
                <w:szCs w:val="24"/>
              </w:rPr>
              <w:tab/>
              <w:t>достижения</w:t>
            </w:r>
          </w:p>
          <w:p w:rsidR="004A7D87" w:rsidRPr="00C867F7" w:rsidRDefault="004A7D87" w:rsidP="00395E2E">
            <w:pPr>
              <w:pStyle w:val="TableParagraph"/>
              <w:tabs>
                <w:tab w:val="left" w:pos="2153"/>
                <w:tab w:val="left" w:pos="3997"/>
                <w:tab w:val="left" w:pos="5260"/>
              </w:tabs>
              <w:spacing w:line="320" w:lineRule="exact"/>
              <w:ind w:left="110" w:right="202"/>
              <w:rPr>
                <w:sz w:val="24"/>
                <w:szCs w:val="24"/>
              </w:rPr>
            </w:pPr>
            <w:r w:rsidRPr="00C867F7">
              <w:rPr>
                <w:sz w:val="24"/>
                <w:szCs w:val="24"/>
              </w:rPr>
              <w:t>планируемых</w:t>
            </w:r>
            <w:r w:rsidRPr="00C867F7">
              <w:rPr>
                <w:sz w:val="24"/>
                <w:szCs w:val="24"/>
              </w:rPr>
              <w:tab/>
              <w:t>результатов</w:t>
            </w:r>
            <w:r w:rsidRPr="00C867F7">
              <w:rPr>
                <w:sz w:val="24"/>
                <w:szCs w:val="24"/>
              </w:rPr>
              <w:tab/>
              <w:t>детьми</w:t>
            </w:r>
            <w:r w:rsidRPr="00C867F7">
              <w:rPr>
                <w:sz w:val="24"/>
                <w:szCs w:val="24"/>
              </w:rPr>
              <w:tab/>
              <w:t>дошкольного</w:t>
            </w:r>
            <w:r w:rsidRPr="00C867F7">
              <w:rPr>
                <w:spacing w:val="-67"/>
                <w:sz w:val="24"/>
                <w:szCs w:val="24"/>
              </w:rPr>
              <w:t xml:space="preserve"> </w:t>
            </w:r>
            <w:r w:rsidRPr="00C867F7">
              <w:rPr>
                <w:sz w:val="24"/>
                <w:szCs w:val="24"/>
              </w:rPr>
              <w:t>возраста</w:t>
            </w:r>
            <w:r w:rsidRPr="00C867F7">
              <w:rPr>
                <w:spacing w:val="-2"/>
                <w:sz w:val="24"/>
                <w:szCs w:val="24"/>
              </w:rPr>
              <w:t xml:space="preserve"> </w:t>
            </w:r>
            <w:r w:rsidRPr="00C867F7">
              <w:rPr>
                <w:sz w:val="24"/>
                <w:szCs w:val="24"/>
              </w:rPr>
              <w:t>(1-7</w:t>
            </w:r>
            <w:r w:rsidRPr="00C867F7">
              <w:rPr>
                <w:spacing w:val="-1"/>
                <w:sz w:val="24"/>
                <w:szCs w:val="24"/>
              </w:rPr>
              <w:t xml:space="preserve"> </w:t>
            </w:r>
            <w:r w:rsidRPr="00C867F7">
              <w:rPr>
                <w:sz w:val="24"/>
                <w:szCs w:val="24"/>
              </w:rPr>
              <w:t>лет)</w:t>
            </w:r>
            <w:r w:rsidRPr="00C867F7">
              <w:rPr>
                <w:spacing w:val="-2"/>
                <w:sz w:val="24"/>
                <w:szCs w:val="24"/>
              </w:rPr>
              <w:t xml:space="preserve"> </w:t>
            </w:r>
            <w:r w:rsidRPr="00C867F7">
              <w:rPr>
                <w:sz w:val="24"/>
                <w:szCs w:val="24"/>
              </w:rPr>
              <w:t>в</w:t>
            </w:r>
            <w:r w:rsidRPr="00C867F7">
              <w:rPr>
                <w:spacing w:val="-1"/>
                <w:sz w:val="24"/>
                <w:szCs w:val="24"/>
              </w:rPr>
              <w:t xml:space="preserve"> </w:t>
            </w:r>
            <w:r w:rsidRPr="00C867F7">
              <w:rPr>
                <w:sz w:val="24"/>
                <w:szCs w:val="24"/>
              </w:rPr>
              <w:t>соответствии</w:t>
            </w:r>
            <w:r w:rsidRPr="00C867F7">
              <w:rPr>
                <w:spacing w:val="1"/>
                <w:sz w:val="24"/>
                <w:szCs w:val="24"/>
              </w:rPr>
              <w:t xml:space="preserve"> </w:t>
            </w:r>
            <w:r w:rsidRPr="00C867F7">
              <w:rPr>
                <w:sz w:val="24"/>
                <w:szCs w:val="24"/>
              </w:rPr>
              <w:t>с</w:t>
            </w:r>
            <w:r w:rsidRPr="00C867F7">
              <w:rPr>
                <w:spacing w:val="-1"/>
                <w:sz w:val="24"/>
                <w:szCs w:val="24"/>
              </w:rPr>
              <w:t xml:space="preserve"> </w:t>
            </w:r>
            <w:r w:rsidRPr="00C867F7">
              <w:rPr>
                <w:sz w:val="24"/>
                <w:szCs w:val="24"/>
              </w:rPr>
              <w:t>ФГОС и</w:t>
            </w:r>
            <w:r w:rsidRPr="00C867F7">
              <w:rPr>
                <w:spacing w:val="-3"/>
                <w:sz w:val="24"/>
                <w:szCs w:val="24"/>
              </w:rPr>
              <w:t xml:space="preserve"> </w:t>
            </w:r>
            <w:r w:rsidRPr="00C867F7">
              <w:rPr>
                <w:sz w:val="24"/>
                <w:szCs w:val="24"/>
              </w:rPr>
              <w:t>ФОП</w:t>
            </w:r>
            <w:r w:rsidRPr="00C867F7">
              <w:rPr>
                <w:spacing w:val="1"/>
                <w:sz w:val="24"/>
                <w:szCs w:val="24"/>
              </w:rPr>
              <w:t xml:space="preserve"> </w:t>
            </w:r>
            <w:r w:rsidRPr="00C867F7">
              <w:rPr>
                <w:sz w:val="24"/>
                <w:szCs w:val="24"/>
              </w:rPr>
              <w:t>ДО</w:t>
            </w:r>
          </w:p>
        </w:tc>
      </w:tr>
      <w:tr w:rsidR="004A7D87" w:rsidRPr="00CE43F8" w:rsidTr="00395E2E">
        <w:trPr>
          <w:trHeight w:val="720"/>
        </w:trPr>
        <w:tc>
          <w:tcPr>
            <w:tcW w:w="2002" w:type="dxa"/>
          </w:tcPr>
          <w:p w:rsidR="004A7D87" w:rsidRPr="00C867F7" w:rsidRDefault="004A7D87" w:rsidP="00395E2E">
            <w:pPr>
              <w:pStyle w:val="TableParagraph"/>
              <w:spacing w:line="317" w:lineRule="exact"/>
              <w:ind w:left="200"/>
              <w:rPr>
                <w:color w:val="0070C0"/>
                <w:sz w:val="24"/>
                <w:szCs w:val="24"/>
              </w:rPr>
            </w:pPr>
            <w:r w:rsidRPr="00C867F7">
              <w:rPr>
                <w:color w:val="0070C0"/>
                <w:sz w:val="24"/>
                <w:szCs w:val="24"/>
              </w:rPr>
              <w:t>З.М.Зарипова</w:t>
            </w:r>
          </w:p>
        </w:tc>
        <w:tc>
          <w:tcPr>
            <w:tcW w:w="7056" w:type="dxa"/>
          </w:tcPr>
          <w:p w:rsidR="004A7D87" w:rsidRPr="00C867F7" w:rsidRDefault="004A7D87" w:rsidP="00395E2E">
            <w:pPr>
              <w:pStyle w:val="TableParagraph"/>
              <w:tabs>
                <w:tab w:val="left" w:pos="2937"/>
                <w:tab w:val="left" w:pos="4644"/>
                <w:tab w:val="left" w:pos="5015"/>
              </w:tabs>
              <w:spacing w:line="237" w:lineRule="auto"/>
              <w:ind w:left="110" w:right="199" w:firstLine="708"/>
              <w:rPr>
                <w:color w:val="0070C0"/>
                <w:sz w:val="24"/>
                <w:szCs w:val="24"/>
              </w:rPr>
            </w:pPr>
            <w:r w:rsidRPr="00C867F7">
              <w:rPr>
                <w:color w:val="0070C0"/>
                <w:sz w:val="24"/>
                <w:szCs w:val="24"/>
              </w:rPr>
              <w:t>Педагогическая</w:t>
            </w:r>
            <w:r w:rsidRPr="00C867F7">
              <w:rPr>
                <w:color w:val="0070C0"/>
                <w:sz w:val="24"/>
                <w:szCs w:val="24"/>
              </w:rPr>
              <w:tab/>
              <w:t>диагностика</w:t>
            </w:r>
            <w:r w:rsidRPr="00C867F7">
              <w:rPr>
                <w:color w:val="0070C0"/>
                <w:sz w:val="24"/>
                <w:szCs w:val="24"/>
              </w:rPr>
              <w:tab/>
              <w:t>к</w:t>
            </w:r>
            <w:r w:rsidRPr="00C867F7">
              <w:rPr>
                <w:color w:val="0070C0"/>
                <w:sz w:val="24"/>
                <w:szCs w:val="24"/>
              </w:rPr>
              <w:tab/>
            </w:r>
            <w:r w:rsidRPr="00C867F7">
              <w:rPr>
                <w:color w:val="0070C0"/>
                <w:spacing w:val="-1"/>
                <w:sz w:val="24"/>
                <w:szCs w:val="24"/>
              </w:rPr>
              <w:t>методическому</w:t>
            </w:r>
            <w:r w:rsidRPr="00C867F7">
              <w:rPr>
                <w:color w:val="0070C0"/>
                <w:spacing w:val="-67"/>
                <w:sz w:val="24"/>
                <w:szCs w:val="24"/>
              </w:rPr>
              <w:t xml:space="preserve"> </w:t>
            </w:r>
            <w:r w:rsidRPr="00C867F7">
              <w:rPr>
                <w:color w:val="0070C0"/>
                <w:sz w:val="24"/>
                <w:szCs w:val="24"/>
              </w:rPr>
              <w:t>пособию</w:t>
            </w:r>
            <w:r w:rsidRPr="00C867F7">
              <w:rPr>
                <w:color w:val="0070C0"/>
                <w:spacing w:val="4"/>
                <w:sz w:val="24"/>
                <w:szCs w:val="24"/>
              </w:rPr>
              <w:t xml:space="preserve"> </w:t>
            </w:r>
            <w:r w:rsidRPr="00C867F7">
              <w:rPr>
                <w:color w:val="0070C0"/>
                <w:sz w:val="24"/>
                <w:szCs w:val="24"/>
              </w:rPr>
              <w:t>«Татарча</w:t>
            </w:r>
            <w:r w:rsidRPr="00C867F7">
              <w:rPr>
                <w:color w:val="0070C0"/>
                <w:spacing w:val="2"/>
                <w:sz w:val="24"/>
                <w:szCs w:val="24"/>
              </w:rPr>
              <w:t xml:space="preserve"> </w:t>
            </w:r>
            <w:r w:rsidRPr="00C867F7">
              <w:rPr>
                <w:color w:val="0070C0"/>
                <w:sz w:val="24"/>
                <w:szCs w:val="24"/>
              </w:rPr>
              <w:t>сөйләшәбез”.</w:t>
            </w:r>
          </w:p>
        </w:tc>
      </w:tr>
    </w:tbl>
    <w:p w:rsidR="004A7D87" w:rsidRDefault="004A7D87" w:rsidP="004A7D87">
      <w:pPr>
        <w:pStyle w:val="1"/>
        <w:tabs>
          <w:tab w:val="left" w:pos="2114"/>
        </w:tabs>
        <w:ind w:left="2113"/>
      </w:pPr>
    </w:p>
    <w:p w:rsidR="00113281" w:rsidRPr="009E32D5" w:rsidRDefault="00113281" w:rsidP="00113281">
      <w:pPr>
        <w:pStyle w:val="11"/>
        <w:spacing w:line="240" w:lineRule="auto"/>
        <w:ind w:left="1019" w:right="414"/>
        <w:jc w:val="center"/>
      </w:pPr>
      <w:r w:rsidRPr="009E32D5">
        <w:t>ЦЕЛЕВЫЕ</w:t>
      </w:r>
      <w:r w:rsidRPr="009E32D5">
        <w:rPr>
          <w:spacing w:val="-11"/>
        </w:rPr>
        <w:t xml:space="preserve"> </w:t>
      </w:r>
      <w:r w:rsidRPr="009E32D5">
        <w:t>ОРИЕНТИРЫ</w:t>
      </w:r>
    </w:p>
    <w:p w:rsidR="00113281" w:rsidRPr="009E32D5" w:rsidRDefault="00113281" w:rsidP="00113281">
      <w:pPr>
        <w:spacing w:before="2" w:line="321" w:lineRule="exact"/>
        <w:ind w:left="1019" w:right="414"/>
        <w:jc w:val="center"/>
        <w:rPr>
          <w:b/>
          <w:sz w:val="24"/>
          <w:szCs w:val="24"/>
        </w:rPr>
      </w:pPr>
      <w:r w:rsidRPr="009E32D5">
        <w:rPr>
          <w:b/>
          <w:sz w:val="24"/>
          <w:szCs w:val="24"/>
        </w:rPr>
        <w:t>В</w:t>
      </w:r>
      <w:r w:rsidRPr="009E32D5">
        <w:rPr>
          <w:b/>
          <w:spacing w:val="-4"/>
          <w:sz w:val="24"/>
          <w:szCs w:val="24"/>
        </w:rPr>
        <w:t xml:space="preserve"> </w:t>
      </w:r>
      <w:r w:rsidRPr="009E32D5">
        <w:rPr>
          <w:b/>
          <w:sz w:val="24"/>
          <w:szCs w:val="24"/>
        </w:rPr>
        <w:t>СООТВЕТСТВИИ</w:t>
      </w:r>
      <w:r w:rsidRPr="009E32D5">
        <w:rPr>
          <w:b/>
          <w:spacing w:val="53"/>
          <w:sz w:val="24"/>
          <w:szCs w:val="24"/>
        </w:rPr>
        <w:t xml:space="preserve"> </w:t>
      </w:r>
      <w:r w:rsidRPr="009E32D5">
        <w:rPr>
          <w:b/>
          <w:sz w:val="24"/>
          <w:szCs w:val="24"/>
        </w:rPr>
        <w:t>С</w:t>
      </w:r>
      <w:r w:rsidRPr="009E32D5">
        <w:rPr>
          <w:b/>
          <w:spacing w:val="-3"/>
          <w:sz w:val="24"/>
          <w:szCs w:val="24"/>
        </w:rPr>
        <w:t xml:space="preserve"> </w:t>
      </w:r>
      <w:r w:rsidRPr="009E32D5">
        <w:rPr>
          <w:b/>
          <w:sz w:val="24"/>
          <w:szCs w:val="24"/>
        </w:rPr>
        <w:t>УМК</w:t>
      </w:r>
      <w:r w:rsidRPr="009E32D5">
        <w:rPr>
          <w:b/>
          <w:spacing w:val="-8"/>
          <w:sz w:val="24"/>
          <w:szCs w:val="24"/>
        </w:rPr>
        <w:t xml:space="preserve"> </w:t>
      </w:r>
      <w:r w:rsidRPr="009E32D5">
        <w:rPr>
          <w:b/>
          <w:sz w:val="24"/>
          <w:szCs w:val="24"/>
        </w:rPr>
        <w:t>«ГОВОРИМ ПО</w:t>
      </w:r>
      <w:r w:rsidRPr="009E32D5">
        <w:rPr>
          <w:b/>
          <w:spacing w:val="-7"/>
          <w:sz w:val="24"/>
          <w:szCs w:val="24"/>
        </w:rPr>
        <w:t xml:space="preserve"> </w:t>
      </w:r>
      <w:r w:rsidRPr="009E32D5">
        <w:rPr>
          <w:b/>
          <w:sz w:val="24"/>
          <w:szCs w:val="24"/>
        </w:rPr>
        <w:t>–</w:t>
      </w:r>
      <w:r w:rsidRPr="009E32D5">
        <w:rPr>
          <w:b/>
          <w:spacing w:val="-5"/>
          <w:sz w:val="24"/>
          <w:szCs w:val="24"/>
        </w:rPr>
        <w:t xml:space="preserve"> </w:t>
      </w:r>
      <w:r w:rsidRPr="009E32D5">
        <w:rPr>
          <w:b/>
          <w:sz w:val="24"/>
          <w:szCs w:val="24"/>
        </w:rPr>
        <w:t>ТАТАРСКИ»</w:t>
      </w:r>
    </w:p>
    <w:p w:rsidR="00113281" w:rsidRPr="009E32D5" w:rsidRDefault="00113281" w:rsidP="00113281">
      <w:pPr>
        <w:pStyle w:val="11"/>
        <w:spacing w:line="318" w:lineRule="exact"/>
        <w:jc w:val="left"/>
      </w:pPr>
      <w:r w:rsidRPr="009E32D5">
        <w:t>Ребенок к</w:t>
      </w:r>
      <w:r w:rsidRPr="009E32D5">
        <w:rPr>
          <w:spacing w:val="-5"/>
        </w:rPr>
        <w:t xml:space="preserve"> </w:t>
      </w:r>
      <w:r w:rsidRPr="009E32D5">
        <w:t>5</w:t>
      </w:r>
      <w:r w:rsidRPr="009E32D5">
        <w:rPr>
          <w:spacing w:val="1"/>
        </w:rPr>
        <w:t xml:space="preserve"> </w:t>
      </w:r>
      <w:r w:rsidRPr="009E32D5">
        <w:t>годам: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ind w:right="711" w:firstLine="708"/>
        <w:jc w:val="left"/>
        <w:rPr>
          <w:sz w:val="24"/>
          <w:szCs w:val="24"/>
        </w:rPr>
      </w:pPr>
      <w:r w:rsidRPr="009E32D5">
        <w:rPr>
          <w:sz w:val="24"/>
          <w:szCs w:val="24"/>
        </w:rPr>
        <w:t>понимает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обращенную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речь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в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виде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отдельного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предложения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(в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рамках</w:t>
      </w:r>
      <w:r w:rsidRPr="009E32D5">
        <w:rPr>
          <w:spacing w:val="-67"/>
          <w:sz w:val="24"/>
          <w:szCs w:val="24"/>
        </w:rPr>
        <w:t xml:space="preserve"> </w:t>
      </w:r>
      <w:r w:rsidRPr="009E32D5">
        <w:rPr>
          <w:sz w:val="24"/>
          <w:szCs w:val="24"/>
        </w:rPr>
        <w:t>предусмотренного УМК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«Татарча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сӛйләшәбез»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-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«Учимся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говорить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по-татарски»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образовательного</w:t>
      </w:r>
      <w:r w:rsidRPr="009E32D5">
        <w:rPr>
          <w:spacing w:val="-5"/>
          <w:sz w:val="24"/>
          <w:szCs w:val="24"/>
        </w:rPr>
        <w:t xml:space="preserve"> </w:t>
      </w:r>
      <w:r w:rsidRPr="009E32D5">
        <w:rPr>
          <w:sz w:val="24"/>
          <w:szCs w:val="24"/>
        </w:rPr>
        <w:t>материала);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spacing w:line="320" w:lineRule="exact"/>
        <w:ind w:left="1472" w:hanging="145"/>
        <w:jc w:val="left"/>
        <w:rPr>
          <w:sz w:val="24"/>
          <w:szCs w:val="24"/>
        </w:rPr>
      </w:pPr>
      <w:r w:rsidRPr="009E32D5">
        <w:rPr>
          <w:sz w:val="24"/>
          <w:szCs w:val="24"/>
        </w:rPr>
        <w:t>проявляет</w:t>
      </w:r>
      <w:r w:rsidRPr="009E32D5">
        <w:rPr>
          <w:spacing w:val="-1"/>
          <w:sz w:val="24"/>
          <w:szCs w:val="24"/>
        </w:rPr>
        <w:t xml:space="preserve"> </w:t>
      </w:r>
      <w:r w:rsidRPr="009E32D5">
        <w:rPr>
          <w:sz w:val="24"/>
          <w:szCs w:val="24"/>
        </w:rPr>
        <w:t>устойчивый</w:t>
      </w:r>
      <w:r w:rsidRPr="009E32D5">
        <w:rPr>
          <w:spacing w:val="-4"/>
          <w:sz w:val="24"/>
          <w:szCs w:val="24"/>
        </w:rPr>
        <w:t xml:space="preserve"> </w:t>
      </w:r>
      <w:r w:rsidRPr="009E32D5">
        <w:rPr>
          <w:sz w:val="24"/>
          <w:szCs w:val="24"/>
        </w:rPr>
        <w:t>интерес</w:t>
      </w:r>
      <w:r w:rsidRPr="009E32D5">
        <w:rPr>
          <w:spacing w:val="-8"/>
          <w:sz w:val="24"/>
          <w:szCs w:val="24"/>
        </w:rPr>
        <w:t xml:space="preserve"> </w:t>
      </w:r>
      <w:r w:rsidRPr="009E32D5">
        <w:rPr>
          <w:sz w:val="24"/>
          <w:szCs w:val="24"/>
        </w:rPr>
        <w:t>к</w:t>
      </w:r>
      <w:r w:rsidRPr="009E32D5">
        <w:rPr>
          <w:spacing w:val="-7"/>
          <w:sz w:val="24"/>
          <w:szCs w:val="24"/>
        </w:rPr>
        <w:t xml:space="preserve"> </w:t>
      </w:r>
      <w:r w:rsidRPr="009E32D5">
        <w:rPr>
          <w:sz w:val="24"/>
          <w:szCs w:val="24"/>
        </w:rPr>
        <w:t>обучению</w:t>
      </w:r>
      <w:r w:rsidRPr="009E32D5">
        <w:rPr>
          <w:spacing w:val="-7"/>
          <w:sz w:val="24"/>
          <w:szCs w:val="24"/>
        </w:rPr>
        <w:t xml:space="preserve"> </w:t>
      </w:r>
      <w:r w:rsidRPr="009E32D5">
        <w:rPr>
          <w:sz w:val="24"/>
          <w:szCs w:val="24"/>
        </w:rPr>
        <w:t>татарскому</w:t>
      </w:r>
      <w:r w:rsidRPr="009E32D5">
        <w:rPr>
          <w:spacing w:val="-9"/>
          <w:sz w:val="24"/>
          <w:szCs w:val="24"/>
        </w:rPr>
        <w:t xml:space="preserve"> </w:t>
      </w:r>
      <w:r w:rsidRPr="009E32D5">
        <w:rPr>
          <w:sz w:val="24"/>
          <w:szCs w:val="24"/>
        </w:rPr>
        <w:t>языку;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spacing w:line="321" w:lineRule="exact"/>
        <w:ind w:left="1472" w:hanging="145"/>
        <w:jc w:val="left"/>
        <w:rPr>
          <w:sz w:val="24"/>
          <w:szCs w:val="24"/>
        </w:rPr>
      </w:pPr>
      <w:r w:rsidRPr="009E32D5">
        <w:rPr>
          <w:sz w:val="24"/>
          <w:szCs w:val="24"/>
        </w:rPr>
        <w:t>безошибочно</w:t>
      </w:r>
      <w:r w:rsidRPr="009E32D5">
        <w:rPr>
          <w:spacing w:val="-13"/>
          <w:sz w:val="24"/>
          <w:szCs w:val="24"/>
        </w:rPr>
        <w:t xml:space="preserve"> </w:t>
      </w:r>
      <w:r w:rsidRPr="009E32D5">
        <w:rPr>
          <w:sz w:val="24"/>
          <w:szCs w:val="24"/>
        </w:rPr>
        <w:t>выбирает</w:t>
      </w:r>
      <w:r w:rsidRPr="009E32D5">
        <w:rPr>
          <w:spacing w:val="-4"/>
          <w:sz w:val="24"/>
          <w:szCs w:val="24"/>
        </w:rPr>
        <w:t xml:space="preserve"> </w:t>
      </w:r>
      <w:r w:rsidRPr="009E32D5">
        <w:rPr>
          <w:sz w:val="24"/>
          <w:szCs w:val="24"/>
        </w:rPr>
        <w:t>предмет,</w:t>
      </w:r>
      <w:r w:rsidRPr="009E32D5">
        <w:rPr>
          <w:spacing w:val="-8"/>
          <w:sz w:val="24"/>
          <w:szCs w:val="24"/>
        </w:rPr>
        <w:t xml:space="preserve"> </w:t>
      </w:r>
      <w:r w:rsidRPr="009E32D5">
        <w:rPr>
          <w:sz w:val="24"/>
          <w:szCs w:val="24"/>
        </w:rPr>
        <w:t>картинку,</w:t>
      </w:r>
      <w:r w:rsidRPr="009E32D5">
        <w:rPr>
          <w:spacing w:val="-4"/>
          <w:sz w:val="24"/>
          <w:szCs w:val="24"/>
        </w:rPr>
        <w:t xml:space="preserve"> </w:t>
      </w:r>
      <w:r w:rsidRPr="009E32D5">
        <w:rPr>
          <w:sz w:val="24"/>
          <w:szCs w:val="24"/>
        </w:rPr>
        <w:t>описанную</w:t>
      </w:r>
      <w:r w:rsidRPr="009E32D5">
        <w:rPr>
          <w:spacing w:val="-7"/>
          <w:sz w:val="24"/>
          <w:szCs w:val="24"/>
        </w:rPr>
        <w:t xml:space="preserve"> </w:t>
      </w:r>
      <w:r w:rsidRPr="009E32D5">
        <w:rPr>
          <w:sz w:val="24"/>
          <w:szCs w:val="24"/>
        </w:rPr>
        <w:t>на</w:t>
      </w:r>
      <w:r w:rsidRPr="009E32D5">
        <w:rPr>
          <w:spacing w:val="-11"/>
          <w:sz w:val="24"/>
          <w:szCs w:val="24"/>
        </w:rPr>
        <w:t xml:space="preserve"> </w:t>
      </w:r>
      <w:r w:rsidRPr="009E32D5">
        <w:rPr>
          <w:sz w:val="24"/>
          <w:szCs w:val="24"/>
        </w:rPr>
        <w:t>татарском</w:t>
      </w:r>
      <w:r w:rsidRPr="009E32D5">
        <w:rPr>
          <w:spacing w:val="-11"/>
          <w:sz w:val="24"/>
          <w:szCs w:val="24"/>
        </w:rPr>
        <w:t xml:space="preserve"> </w:t>
      </w:r>
      <w:r w:rsidRPr="009E32D5">
        <w:rPr>
          <w:sz w:val="24"/>
          <w:szCs w:val="24"/>
        </w:rPr>
        <w:t>языке;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spacing w:line="242" w:lineRule="auto"/>
        <w:ind w:right="709" w:firstLine="708"/>
        <w:jc w:val="left"/>
        <w:rPr>
          <w:sz w:val="24"/>
          <w:szCs w:val="24"/>
        </w:rPr>
      </w:pPr>
      <w:r w:rsidRPr="009E32D5">
        <w:rPr>
          <w:sz w:val="24"/>
          <w:szCs w:val="24"/>
        </w:rPr>
        <w:t>владеет</w:t>
      </w:r>
      <w:r w:rsidRPr="009E32D5">
        <w:rPr>
          <w:spacing w:val="34"/>
          <w:sz w:val="24"/>
          <w:szCs w:val="24"/>
        </w:rPr>
        <w:t xml:space="preserve"> </w:t>
      </w:r>
      <w:r w:rsidRPr="009E32D5">
        <w:rPr>
          <w:sz w:val="24"/>
          <w:szCs w:val="24"/>
        </w:rPr>
        <w:t>лексическим</w:t>
      </w:r>
      <w:r w:rsidRPr="009E32D5">
        <w:rPr>
          <w:spacing w:val="35"/>
          <w:sz w:val="24"/>
          <w:szCs w:val="24"/>
        </w:rPr>
        <w:t xml:space="preserve"> </w:t>
      </w:r>
      <w:r w:rsidRPr="009E32D5">
        <w:rPr>
          <w:sz w:val="24"/>
          <w:szCs w:val="24"/>
        </w:rPr>
        <w:t>объемом,</w:t>
      </w:r>
      <w:r w:rsidRPr="009E32D5">
        <w:rPr>
          <w:spacing w:val="34"/>
          <w:sz w:val="24"/>
          <w:szCs w:val="24"/>
        </w:rPr>
        <w:t xml:space="preserve"> </w:t>
      </w:r>
      <w:r w:rsidRPr="009E32D5">
        <w:rPr>
          <w:sz w:val="24"/>
          <w:szCs w:val="24"/>
        </w:rPr>
        <w:t>предусмотренным</w:t>
      </w:r>
      <w:r w:rsidRPr="009E32D5">
        <w:rPr>
          <w:spacing w:val="32"/>
          <w:sz w:val="24"/>
          <w:szCs w:val="24"/>
        </w:rPr>
        <w:t xml:space="preserve"> </w:t>
      </w:r>
      <w:r w:rsidRPr="009E32D5">
        <w:rPr>
          <w:sz w:val="24"/>
          <w:szCs w:val="24"/>
        </w:rPr>
        <w:t>УМК</w:t>
      </w:r>
      <w:r w:rsidRPr="009E32D5">
        <w:rPr>
          <w:spacing w:val="41"/>
          <w:sz w:val="24"/>
          <w:szCs w:val="24"/>
        </w:rPr>
        <w:t xml:space="preserve"> </w:t>
      </w:r>
      <w:r w:rsidRPr="009E32D5">
        <w:rPr>
          <w:sz w:val="24"/>
          <w:szCs w:val="24"/>
        </w:rPr>
        <w:t>«Татарча</w:t>
      </w:r>
      <w:r w:rsidRPr="009E32D5">
        <w:rPr>
          <w:spacing w:val="24"/>
          <w:sz w:val="24"/>
          <w:szCs w:val="24"/>
        </w:rPr>
        <w:t xml:space="preserve"> </w:t>
      </w:r>
      <w:r w:rsidRPr="009E32D5">
        <w:rPr>
          <w:sz w:val="24"/>
          <w:szCs w:val="24"/>
        </w:rPr>
        <w:t>сӛйләшәбез»</w:t>
      </w:r>
      <w:r w:rsidRPr="009E32D5">
        <w:rPr>
          <w:spacing w:val="-67"/>
          <w:sz w:val="24"/>
          <w:szCs w:val="24"/>
        </w:rPr>
        <w:t xml:space="preserve"> </w:t>
      </w:r>
      <w:r w:rsidRPr="009E32D5">
        <w:rPr>
          <w:sz w:val="24"/>
          <w:szCs w:val="24"/>
        </w:rPr>
        <w:t>(«Учимсяговорить по-татарски»),</w:t>
      </w:r>
      <w:r w:rsidRPr="009E32D5">
        <w:rPr>
          <w:spacing w:val="7"/>
          <w:sz w:val="24"/>
          <w:szCs w:val="24"/>
        </w:rPr>
        <w:t xml:space="preserve"> </w:t>
      </w:r>
      <w:r w:rsidRPr="009E32D5">
        <w:rPr>
          <w:sz w:val="24"/>
          <w:szCs w:val="24"/>
        </w:rPr>
        <w:t>не</w:t>
      </w:r>
      <w:r w:rsidRPr="009E32D5">
        <w:rPr>
          <w:spacing w:val="-1"/>
          <w:sz w:val="24"/>
          <w:szCs w:val="24"/>
        </w:rPr>
        <w:t xml:space="preserve"> </w:t>
      </w:r>
      <w:r w:rsidRPr="009E32D5">
        <w:rPr>
          <w:sz w:val="24"/>
          <w:szCs w:val="24"/>
        </w:rPr>
        <w:t>менее</w:t>
      </w:r>
      <w:r w:rsidRPr="009E32D5">
        <w:rPr>
          <w:spacing w:val="-6"/>
          <w:sz w:val="24"/>
          <w:szCs w:val="24"/>
        </w:rPr>
        <w:t xml:space="preserve"> </w:t>
      </w:r>
      <w:r w:rsidRPr="009E32D5">
        <w:rPr>
          <w:sz w:val="24"/>
          <w:szCs w:val="24"/>
        </w:rPr>
        <w:t>62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слов;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spacing w:line="242" w:lineRule="auto"/>
        <w:ind w:right="717" w:firstLine="708"/>
        <w:jc w:val="left"/>
        <w:rPr>
          <w:sz w:val="24"/>
          <w:szCs w:val="24"/>
        </w:rPr>
      </w:pPr>
      <w:r w:rsidRPr="009E32D5">
        <w:rPr>
          <w:sz w:val="24"/>
          <w:szCs w:val="24"/>
        </w:rPr>
        <w:t>включается</w:t>
      </w:r>
      <w:r w:rsidRPr="009E32D5">
        <w:rPr>
          <w:spacing w:val="4"/>
          <w:sz w:val="24"/>
          <w:szCs w:val="24"/>
        </w:rPr>
        <w:t xml:space="preserve"> </w:t>
      </w:r>
      <w:r w:rsidRPr="009E32D5">
        <w:rPr>
          <w:sz w:val="24"/>
          <w:szCs w:val="24"/>
        </w:rPr>
        <w:t>в</w:t>
      </w:r>
      <w:r w:rsidRPr="009E32D5">
        <w:rPr>
          <w:spacing w:val="3"/>
          <w:sz w:val="24"/>
          <w:szCs w:val="24"/>
        </w:rPr>
        <w:t xml:space="preserve"> </w:t>
      </w:r>
      <w:r w:rsidRPr="009E32D5">
        <w:rPr>
          <w:sz w:val="24"/>
          <w:szCs w:val="24"/>
        </w:rPr>
        <w:t>диалог,</w:t>
      </w:r>
      <w:r w:rsidRPr="009E32D5">
        <w:rPr>
          <w:spacing w:val="7"/>
          <w:sz w:val="24"/>
          <w:szCs w:val="24"/>
        </w:rPr>
        <w:t xml:space="preserve"> </w:t>
      </w:r>
      <w:r w:rsidRPr="009E32D5">
        <w:rPr>
          <w:sz w:val="24"/>
          <w:szCs w:val="24"/>
        </w:rPr>
        <w:t>понимает</w:t>
      </w:r>
      <w:r w:rsidRPr="009E32D5">
        <w:rPr>
          <w:spacing w:val="10"/>
          <w:sz w:val="24"/>
          <w:szCs w:val="24"/>
        </w:rPr>
        <w:t xml:space="preserve"> </w:t>
      </w:r>
      <w:r w:rsidRPr="009E32D5">
        <w:rPr>
          <w:sz w:val="24"/>
          <w:szCs w:val="24"/>
        </w:rPr>
        <w:t>речь</w:t>
      </w:r>
      <w:r w:rsidRPr="009E32D5">
        <w:rPr>
          <w:spacing w:val="4"/>
          <w:sz w:val="24"/>
          <w:szCs w:val="24"/>
        </w:rPr>
        <w:t xml:space="preserve"> </w:t>
      </w:r>
      <w:r w:rsidRPr="009E32D5">
        <w:rPr>
          <w:sz w:val="24"/>
          <w:szCs w:val="24"/>
        </w:rPr>
        <w:t>собеседника,</w:t>
      </w:r>
      <w:r w:rsidRPr="009E32D5">
        <w:rPr>
          <w:spacing w:val="6"/>
          <w:sz w:val="24"/>
          <w:szCs w:val="24"/>
        </w:rPr>
        <w:t xml:space="preserve"> </w:t>
      </w:r>
      <w:r w:rsidRPr="009E32D5">
        <w:rPr>
          <w:sz w:val="24"/>
          <w:szCs w:val="24"/>
        </w:rPr>
        <w:t>высказывается</w:t>
      </w:r>
      <w:r w:rsidRPr="009E32D5">
        <w:rPr>
          <w:spacing w:val="8"/>
          <w:sz w:val="24"/>
          <w:szCs w:val="24"/>
        </w:rPr>
        <w:t xml:space="preserve"> </w:t>
      </w:r>
      <w:r w:rsidRPr="009E32D5">
        <w:rPr>
          <w:sz w:val="24"/>
          <w:szCs w:val="24"/>
        </w:rPr>
        <w:t>простыми</w:t>
      </w:r>
      <w:r w:rsidRPr="009E32D5">
        <w:rPr>
          <w:spacing w:val="-67"/>
          <w:sz w:val="24"/>
          <w:szCs w:val="24"/>
        </w:rPr>
        <w:t xml:space="preserve"> </w:t>
      </w:r>
      <w:r w:rsidRPr="009E32D5">
        <w:rPr>
          <w:sz w:val="24"/>
          <w:szCs w:val="24"/>
        </w:rPr>
        <w:t>предложениямина</w:t>
      </w:r>
      <w:r w:rsidRPr="009E32D5">
        <w:rPr>
          <w:spacing w:val="-3"/>
          <w:sz w:val="24"/>
          <w:szCs w:val="24"/>
        </w:rPr>
        <w:t xml:space="preserve"> </w:t>
      </w:r>
      <w:r w:rsidRPr="009E32D5">
        <w:rPr>
          <w:sz w:val="24"/>
          <w:szCs w:val="24"/>
        </w:rPr>
        <w:t>татарском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языке;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  <w:tab w:val="left" w:pos="2584"/>
          <w:tab w:val="left" w:pos="3876"/>
          <w:tab w:val="left" w:pos="5557"/>
          <w:tab w:val="left" w:pos="7114"/>
          <w:tab w:val="left" w:pos="7730"/>
          <w:tab w:val="left" w:pos="9262"/>
        </w:tabs>
        <w:spacing w:line="242" w:lineRule="auto"/>
        <w:ind w:right="723" w:firstLine="708"/>
        <w:jc w:val="left"/>
        <w:rPr>
          <w:sz w:val="24"/>
          <w:szCs w:val="24"/>
        </w:rPr>
      </w:pPr>
      <w:r w:rsidRPr="009E32D5">
        <w:rPr>
          <w:sz w:val="24"/>
          <w:szCs w:val="24"/>
        </w:rPr>
        <w:t>владеет</w:t>
      </w:r>
      <w:r w:rsidRPr="009E32D5">
        <w:rPr>
          <w:sz w:val="24"/>
          <w:szCs w:val="24"/>
        </w:rPr>
        <w:tab/>
        <w:t>формами</w:t>
      </w:r>
      <w:r w:rsidRPr="009E32D5">
        <w:rPr>
          <w:sz w:val="24"/>
          <w:szCs w:val="24"/>
        </w:rPr>
        <w:tab/>
      </w:r>
      <w:proofErr w:type="gramStart"/>
      <w:r w:rsidRPr="009E32D5">
        <w:rPr>
          <w:sz w:val="24"/>
          <w:szCs w:val="24"/>
        </w:rPr>
        <w:t>вежливости,</w:t>
      </w:r>
      <w:r w:rsidRPr="009E32D5">
        <w:rPr>
          <w:sz w:val="24"/>
          <w:szCs w:val="24"/>
        </w:rPr>
        <w:tab/>
      </w:r>
      <w:proofErr w:type="gramEnd"/>
      <w:r w:rsidRPr="009E32D5">
        <w:rPr>
          <w:sz w:val="24"/>
          <w:szCs w:val="24"/>
        </w:rPr>
        <w:t>принятыми</w:t>
      </w:r>
      <w:r w:rsidRPr="009E32D5">
        <w:rPr>
          <w:sz w:val="24"/>
          <w:szCs w:val="24"/>
        </w:rPr>
        <w:tab/>
        <w:t>для</w:t>
      </w:r>
      <w:r w:rsidRPr="009E32D5">
        <w:rPr>
          <w:sz w:val="24"/>
          <w:szCs w:val="24"/>
        </w:rPr>
        <w:tab/>
        <w:t>выражения</w:t>
      </w:r>
      <w:r w:rsidRPr="009E32D5">
        <w:rPr>
          <w:sz w:val="24"/>
          <w:szCs w:val="24"/>
        </w:rPr>
        <w:tab/>
      </w:r>
      <w:r w:rsidRPr="009E32D5">
        <w:rPr>
          <w:spacing w:val="-1"/>
          <w:sz w:val="24"/>
          <w:szCs w:val="24"/>
        </w:rPr>
        <w:t>благодарности,</w:t>
      </w:r>
      <w:r w:rsidRPr="009E32D5">
        <w:rPr>
          <w:spacing w:val="-67"/>
          <w:sz w:val="24"/>
          <w:szCs w:val="24"/>
        </w:rPr>
        <w:t xml:space="preserve"> </w:t>
      </w:r>
      <w:r w:rsidRPr="009E32D5">
        <w:rPr>
          <w:sz w:val="24"/>
          <w:szCs w:val="24"/>
        </w:rPr>
        <w:t>используясоответствующие</w:t>
      </w:r>
      <w:r w:rsidRPr="009E32D5">
        <w:rPr>
          <w:spacing w:val="-5"/>
          <w:sz w:val="24"/>
          <w:szCs w:val="24"/>
        </w:rPr>
        <w:t xml:space="preserve"> </w:t>
      </w:r>
      <w:r w:rsidRPr="009E32D5">
        <w:rPr>
          <w:sz w:val="24"/>
          <w:szCs w:val="24"/>
        </w:rPr>
        <w:t>слова</w:t>
      </w:r>
      <w:r w:rsidRPr="009E32D5">
        <w:rPr>
          <w:spacing w:val="5"/>
          <w:sz w:val="24"/>
          <w:szCs w:val="24"/>
        </w:rPr>
        <w:t xml:space="preserve"> </w:t>
      </w:r>
      <w:r w:rsidRPr="009E32D5">
        <w:rPr>
          <w:sz w:val="24"/>
          <w:szCs w:val="24"/>
        </w:rPr>
        <w:t>татарского</w:t>
      </w:r>
      <w:r w:rsidRPr="009E32D5">
        <w:rPr>
          <w:spacing w:val="-3"/>
          <w:sz w:val="24"/>
          <w:szCs w:val="24"/>
        </w:rPr>
        <w:t xml:space="preserve"> </w:t>
      </w:r>
      <w:r w:rsidRPr="009E32D5">
        <w:rPr>
          <w:sz w:val="24"/>
          <w:szCs w:val="24"/>
        </w:rPr>
        <w:t>языка.</w:t>
      </w:r>
    </w:p>
    <w:p w:rsidR="00113281" w:rsidRPr="009E32D5" w:rsidRDefault="00113281" w:rsidP="00113281">
      <w:pPr>
        <w:pStyle w:val="a3"/>
        <w:spacing w:before="1"/>
        <w:ind w:left="0" w:firstLine="0"/>
        <w:jc w:val="left"/>
      </w:pPr>
    </w:p>
    <w:p w:rsidR="00113281" w:rsidRPr="009E32D5" w:rsidRDefault="00113281" w:rsidP="00113281">
      <w:pPr>
        <w:pStyle w:val="11"/>
      </w:pPr>
      <w:r w:rsidRPr="009E32D5">
        <w:t>Проект</w:t>
      </w:r>
      <w:r w:rsidRPr="009E32D5">
        <w:rPr>
          <w:spacing w:val="-5"/>
        </w:rPr>
        <w:t xml:space="preserve"> </w:t>
      </w:r>
      <w:r w:rsidRPr="009E32D5">
        <w:t>«Мой</w:t>
      </w:r>
      <w:r w:rsidRPr="009E32D5">
        <w:rPr>
          <w:spacing w:val="-2"/>
        </w:rPr>
        <w:t xml:space="preserve"> </w:t>
      </w:r>
      <w:r w:rsidRPr="009E32D5">
        <w:t>дом»</w:t>
      </w:r>
      <w:r w:rsidRPr="009E32D5">
        <w:rPr>
          <w:spacing w:val="-4"/>
        </w:rPr>
        <w:t xml:space="preserve"> </w:t>
      </w:r>
      <w:r w:rsidRPr="009E32D5">
        <w:t>(4 – 5</w:t>
      </w:r>
      <w:r w:rsidRPr="009E32D5">
        <w:rPr>
          <w:spacing w:val="-4"/>
        </w:rPr>
        <w:t xml:space="preserve"> </w:t>
      </w:r>
      <w:r w:rsidRPr="009E32D5">
        <w:t>лет)</w:t>
      </w:r>
    </w:p>
    <w:p w:rsidR="00113281" w:rsidRPr="009E32D5" w:rsidRDefault="00113281" w:rsidP="00113281">
      <w:pPr>
        <w:spacing w:line="317" w:lineRule="exact"/>
        <w:ind w:left="1328"/>
        <w:jc w:val="both"/>
        <w:rPr>
          <w:sz w:val="24"/>
          <w:szCs w:val="24"/>
        </w:rPr>
      </w:pPr>
      <w:r w:rsidRPr="009E32D5">
        <w:rPr>
          <w:sz w:val="24"/>
          <w:szCs w:val="24"/>
        </w:rPr>
        <w:t>Объём</w:t>
      </w:r>
      <w:r w:rsidRPr="009E32D5">
        <w:rPr>
          <w:spacing w:val="-6"/>
          <w:sz w:val="24"/>
          <w:szCs w:val="24"/>
        </w:rPr>
        <w:t xml:space="preserve"> </w:t>
      </w:r>
      <w:r w:rsidRPr="009E32D5">
        <w:rPr>
          <w:sz w:val="24"/>
          <w:szCs w:val="24"/>
        </w:rPr>
        <w:t>словарного</w:t>
      </w:r>
      <w:r w:rsidRPr="009E32D5">
        <w:rPr>
          <w:spacing w:val="-6"/>
          <w:sz w:val="24"/>
          <w:szCs w:val="24"/>
        </w:rPr>
        <w:t xml:space="preserve"> </w:t>
      </w:r>
      <w:r w:rsidRPr="009E32D5">
        <w:rPr>
          <w:sz w:val="24"/>
          <w:szCs w:val="24"/>
        </w:rPr>
        <w:t>запаса:</w:t>
      </w:r>
      <w:r w:rsidRPr="009E32D5">
        <w:rPr>
          <w:spacing w:val="-5"/>
          <w:sz w:val="24"/>
          <w:szCs w:val="24"/>
        </w:rPr>
        <w:t xml:space="preserve"> </w:t>
      </w:r>
      <w:r w:rsidRPr="009E32D5">
        <w:rPr>
          <w:b/>
          <w:sz w:val="24"/>
          <w:szCs w:val="24"/>
        </w:rPr>
        <w:t>62</w:t>
      </w:r>
      <w:r w:rsidRPr="009E32D5">
        <w:rPr>
          <w:b/>
          <w:spacing w:val="-5"/>
          <w:sz w:val="24"/>
          <w:szCs w:val="24"/>
        </w:rPr>
        <w:t xml:space="preserve"> </w:t>
      </w:r>
      <w:r w:rsidRPr="009E32D5">
        <w:rPr>
          <w:b/>
          <w:sz w:val="24"/>
          <w:szCs w:val="24"/>
        </w:rPr>
        <w:t>слова</w:t>
      </w:r>
      <w:r w:rsidRPr="009E32D5">
        <w:rPr>
          <w:b/>
          <w:spacing w:val="-3"/>
          <w:sz w:val="24"/>
          <w:szCs w:val="24"/>
        </w:rPr>
        <w:t xml:space="preserve"> </w:t>
      </w:r>
      <w:r w:rsidRPr="009E32D5">
        <w:rPr>
          <w:b/>
          <w:sz w:val="24"/>
          <w:szCs w:val="24"/>
        </w:rPr>
        <w:t>татарского</w:t>
      </w:r>
      <w:r w:rsidRPr="009E32D5">
        <w:rPr>
          <w:b/>
          <w:spacing w:val="-4"/>
          <w:sz w:val="24"/>
          <w:szCs w:val="24"/>
        </w:rPr>
        <w:t xml:space="preserve"> </w:t>
      </w:r>
      <w:r w:rsidRPr="009E32D5">
        <w:rPr>
          <w:b/>
          <w:sz w:val="24"/>
          <w:szCs w:val="24"/>
        </w:rPr>
        <w:t>языка</w:t>
      </w:r>
      <w:r w:rsidRPr="009E32D5">
        <w:rPr>
          <w:sz w:val="24"/>
          <w:szCs w:val="24"/>
        </w:rPr>
        <w:t>.</w:t>
      </w:r>
    </w:p>
    <w:p w:rsidR="00113281" w:rsidRPr="009E32D5" w:rsidRDefault="00113281" w:rsidP="00113281">
      <w:pPr>
        <w:pStyle w:val="a3"/>
        <w:spacing w:before="3"/>
        <w:ind w:right="720"/>
      </w:pPr>
      <w:r w:rsidRPr="009E32D5">
        <w:rPr>
          <w:i/>
        </w:rPr>
        <w:t>Активный</w:t>
      </w:r>
      <w:r w:rsidRPr="009E32D5">
        <w:rPr>
          <w:i/>
          <w:spacing w:val="31"/>
        </w:rPr>
        <w:t xml:space="preserve"> </w:t>
      </w:r>
      <w:r w:rsidRPr="009E32D5">
        <w:rPr>
          <w:i/>
        </w:rPr>
        <w:t>словарь</w:t>
      </w:r>
      <w:r w:rsidRPr="009E32D5">
        <w:t>:</w:t>
      </w:r>
      <w:r w:rsidRPr="009E32D5">
        <w:rPr>
          <w:spacing w:val="25"/>
        </w:rPr>
        <w:t xml:space="preserve"> </w:t>
      </w:r>
      <w:r w:rsidRPr="009E32D5">
        <w:t>әти,</w:t>
      </w:r>
      <w:r w:rsidRPr="009E32D5">
        <w:rPr>
          <w:spacing w:val="33"/>
        </w:rPr>
        <w:t xml:space="preserve"> </w:t>
      </w:r>
      <w:r w:rsidRPr="009E32D5">
        <w:t>әни,</w:t>
      </w:r>
      <w:r w:rsidRPr="009E32D5">
        <w:rPr>
          <w:spacing w:val="33"/>
        </w:rPr>
        <w:t xml:space="preserve"> </w:t>
      </w:r>
      <w:r w:rsidRPr="009E32D5">
        <w:t>кыз,</w:t>
      </w:r>
      <w:r w:rsidRPr="009E32D5">
        <w:rPr>
          <w:spacing w:val="33"/>
        </w:rPr>
        <w:t xml:space="preserve"> </w:t>
      </w:r>
      <w:r w:rsidRPr="009E32D5">
        <w:t>малай,</w:t>
      </w:r>
      <w:r w:rsidRPr="009E32D5">
        <w:rPr>
          <w:spacing w:val="34"/>
        </w:rPr>
        <w:t xml:space="preserve"> </w:t>
      </w:r>
      <w:r w:rsidRPr="009E32D5">
        <w:t>мин,</w:t>
      </w:r>
      <w:r w:rsidRPr="009E32D5">
        <w:rPr>
          <w:spacing w:val="33"/>
        </w:rPr>
        <w:t xml:space="preserve"> </w:t>
      </w:r>
      <w:r w:rsidRPr="009E32D5">
        <w:t>исәнмесез,</w:t>
      </w:r>
      <w:r w:rsidRPr="009E32D5">
        <w:rPr>
          <w:spacing w:val="33"/>
        </w:rPr>
        <w:t xml:space="preserve"> </w:t>
      </w:r>
      <w:r w:rsidRPr="009E32D5">
        <w:t>сау</w:t>
      </w:r>
      <w:r w:rsidRPr="009E32D5">
        <w:rPr>
          <w:spacing w:val="27"/>
        </w:rPr>
        <w:t xml:space="preserve"> </w:t>
      </w:r>
      <w:r w:rsidRPr="009E32D5">
        <w:t>булыгыз,</w:t>
      </w:r>
      <w:r w:rsidRPr="009E32D5">
        <w:rPr>
          <w:spacing w:val="33"/>
        </w:rPr>
        <w:t xml:space="preserve"> </w:t>
      </w:r>
      <w:r w:rsidRPr="009E32D5">
        <w:t>исәнме,</w:t>
      </w:r>
      <w:r w:rsidRPr="009E32D5">
        <w:rPr>
          <w:spacing w:val="-67"/>
        </w:rPr>
        <w:t xml:space="preserve"> </w:t>
      </w:r>
      <w:r w:rsidRPr="009E32D5">
        <w:t>эт, песи, әйе, юк, сау бул, әби, бабай, әйбәт, ипи, алма, сөт, чәй, рәхмәт, мә, тәмле, кил</w:t>
      </w:r>
      <w:r w:rsidRPr="009E32D5">
        <w:rPr>
          <w:spacing w:val="1"/>
        </w:rPr>
        <w:t xml:space="preserve"> </w:t>
      </w:r>
      <w:r w:rsidRPr="009E32D5">
        <w:t>монда, утыр, бир, аша, эч, туп, зур, кечкенә, матур, курчак, куян, аю, хәлләр ничек,</w:t>
      </w:r>
      <w:r w:rsidRPr="009E32D5">
        <w:rPr>
          <w:spacing w:val="1"/>
        </w:rPr>
        <w:t xml:space="preserve"> </w:t>
      </w:r>
      <w:r w:rsidRPr="009E32D5">
        <w:t>уйна,</w:t>
      </w:r>
      <w:r w:rsidRPr="009E32D5">
        <w:rPr>
          <w:spacing w:val="-1"/>
        </w:rPr>
        <w:t xml:space="preserve"> </w:t>
      </w:r>
      <w:r w:rsidRPr="009E32D5">
        <w:t xml:space="preserve">пычрак, </w:t>
      </w:r>
      <w:proofErr w:type="gramStart"/>
      <w:r w:rsidRPr="009E32D5">
        <w:t>чиста,ю</w:t>
      </w:r>
      <w:proofErr w:type="gramEnd"/>
      <w:r w:rsidRPr="009E32D5">
        <w:t>, бер,</w:t>
      </w:r>
      <w:r w:rsidRPr="009E32D5">
        <w:rPr>
          <w:spacing w:val="4"/>
        </w:rPr>
        <w:t xml:space="preserve"> </w:t>
      </w:r>
      <w:r w:rsidRPr="009E32D5">
        <w:t>ике,</w:t>
      </w:r>
      <w:r w:rsidRPr="009E32D5">
        <w:rPr>
          <w:spacing w:val="3"/>
        </w:rPr>
        <w:t xml:space="preserve"> </w:t>
      </w:r>
      <w:r w:rsidRPr="009E32D5">
        <w:t>өч,</w:t>
      </w:r>
      <w:r w:rsidRPr="009E32D5">
        <w:rPr>
          <w:spacing w:val="3"/>
        </w:rPr>
        <w:t xml:space="preserve"> </w:t>
      </w:r>
      <w:r w:rsidRPr="009E32D5">
        <w:t>дүрт,</w:t>
      </w:r>
      <w:r w:rsidRPr="009E32D5">
        <w:rPr>
          <w:spacing w:val="-2"/>
        </w:rPr>
        <w:t xml:space="preserve"> </w:t>
      </w:r>
      <w:r w:rsidRPr="009E32D5">
        <w:t>биш.</w:t>
      </w:r>
    </w:p>
    <w:p w:rsidR="00113281" w:rsidRPr="009E32D5" w:rsidRDefault="00113281" w:rsidP="00113281">
      <w:pPr>
        <w:pStyle w:val="a3"/>
        <w:ind w:right="717"/>
      </w:pPr>
      <w:r w:rsidRPr="009E32D5">
        <w:rPr>
          <w:i/>
        </w:rPr>
        <w:t>Пассивный словарь</w:t>
      </w:r>
      <w:r w:rsidRPr="009E32D5">
        <w:t xml:space="preserve">: утырыгыз, бу </w:t>
      </w:r>
      <w:proofErr w:type="gramStart"/>
      <w:r w:rsidRPr="009E32D5">
        <w:t>кем?,</w:t>
      </w:r>
      <w:proofErr w:type="gramEnd"/>
      <w:r w:rsidRPr="009E32D5">
        <w:t xml:space="preserve"> кем юк?, син кем?, кем анда?, басыгыз,</w:t>
      </w:r>
      <w:r w:rsidRPr="009E32D5">
        <w:rPr>
          <w:spacing w:val="1"/>
        </w:rPr>
        <w:t xml:space="preserve"> </w:t>
      </w:r>
      <w:r w:rsidRPr="009E32D5">
        <w:t>ал, ничә?нинди?</w:t>
      </w:r>
    </w:p>
    <w:p w:rsidR="00113281" w:rsidRPr="009E32D5" w:rsidRDefault="00113281" w:rsidP="00113281">
      <w:pPr>
        <w:pStyle w:val="a3"/>
        <w:spacing w:before="6"/>
        <w:ind w:left="0" w:firstLine="0"/>
        <w:jc w:val="left"/>
      </w:pPr>
    </w:p>
    <w:p w:rsidR="00113281" w:rsidRPr="009E32D5" w:rsidRDefault="00113281" w:rsidP="00113281">
      <w:pPr>
        <w:pStyle w:val="11"/>
        <w:spacing w:before="1" w:line="319" w:lineRule="exact"/>
        <w:jc w:val="left"/>
      </w:pPr>
      <w:r w:rsidRPr="009E32D5">
        <w:t>Ребенок к</w:t>
      </w:r>
      <w:r w:rsidRPr="009E32D5">
        <w:rPr>
          <w:spacing w:val="-5"/>
        </w:rPr>
        <w:t xml:space="preserve"> </w:t>
      </w:r>
      <w:r w:rsidRPr="009E32D5">
        <w:t>6</w:t>
      </w:r>
      <w:r w:rsidRPr="009E32D5">
        <w:rPr>
          <w:spacing w:val="1"/>
        </w:rPr>
        <w:t xml:space="preserve"> </w:t>
      </w:r>
      <w:r w:rsidRPr="009E32D5">
        <w:t>годам: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  <w:tab w:val="left" w:pos="2948"/>
          <w:tab w:val="left" w:pos="4817"/>
          <w:tab w:val="left" w:pos="5689"/>
          <w:tab w:val="left" w:pos="6157"/>
          <w:tab w:val="left" w:pos="7041"/>
          <w:tab w:val="left" w:pos="8590"/>
          <w:tab w:val="left" w:pos="9686"/>
          <w:tab w:val="left" w:pos="10246"/>
        </w:tabs>
        <w:spacing w:line="237" w:lineRule="auto"/>
        <w:ind w:right="718" w:firstLine="708"/>
        <w:jc w:val="left"/>
        <w:rPr>
          <w:sz w:val="24"/>
          <w:szCs w:val="24"/>
        </w:rPr>
      </w:pPr>
      <w:r w:rsidRPr="009E32D5">
        <w:rPr>
          <w:sz w:val="24"/>
          <w:szCs w:val="24"/>
        </w:rPr>
        <w:t>понимает</w:t>
      </w:r>
      <w:r w:rsidRPr="009E32D5">
        <w:rPr>
          <w:sz w:val="24"/>
          <w:szCs w:val="24"/>
        </w:rPr>
        <w:tab/>
        <w:t>обращенную</w:t>
      </w:r>
      <w:r w:rsidRPr="009E32D5">
        <w:rPr>
          <w:sz w:val="24"/>
          <w:szCs w:val="24"/>
        </w:rPr>
        <w:tab/>
        <w:t>речь</w:t>
      </w:r>
      <w:r w:rsidRPr="009E32D5">
        <w:rPr>
          <w:sz w:val="24"/>
          <w:szCs w:val="24"/>
        </w:rPr>
        <w:tab/>
        <w:t>в</w:t>
      </w:r>
      <w:r w:rsidRPr="009E32D5">
        <w:rPr>
          <w:sz w:val="24"/>
          <w:szCs w:val="24"/>
        </w:rPr>
        <w:tab/>
        <w:t>виде</w:t>
      </w:r>
      <w:r w:rsidRPr="009E32D5">
        <w:rPr>
          <w:sz w:val="24"/>
          <w:szCs w:val="24"/>
        </w:rPr>
        <w:tab/>
        <w:t>короткого</w:t>
      </w:r>
      <w:r w:rsidRPr="009E32D5">
        <w:rPr>
          <w:sz w:val="24"/>
          <w:szCs w:val="24"/>
        </w:rPr>
        <w:tab/>
        <w:t>текста</w:t>
      </w:r>
      <w:proofErr w:type="gramStart"/>
      <w:r w:rsidRPr="009E32D5">
        <w:rPr>
          <w:sz w:val="24"/>
          <w:szCs w:val="24"/>
        </w:rPr>
        <w:tab/>
        <w:t>(</w:t>
      </w:r>
      <w:proofErr w:type="gramEnd"/>
      <w:r w:rsidRPr="009E32D5">
        <w:rPr>
          <w:sz w:val="24"/>
          <w:szCs w:val="24"/>
        </w:rPr>
        <w:t>в</w:t>
      </w:r>
      <w:r w:rsidRPr="009E32D5">
        <w:rPr>
          <w:sz w:val="24"/>
          <w:szCs w:val="24"/>
        </w:rPr>
        <w:tab/>
      </w:r>
      <w:r w:rsidRPr="009E32D5">
        <w:rPr>
          <w:spacing w:val="-1"/>
          <w:sz w:val="24"/>
          <w:szCs w:val="24"/>
        </w:rPr>
        <w:t>рамках</w:t>
      </w:r>
      <w:r w:rsidRPr="009E32D5">
        <w:rPr>
          <w:spacing w:val="-67"/>
          <w:sz w:val="24"/>
          <w:szCs w:val="24"/>
        </w:rPr>
        <w:t xml:space="preserve"> </w:t>
      </w:r>
      <w:r w:rsidRPr="009E32D5">
        <w:rPr>
          <w:sz w:val="24"/>
          <w:szCs w:val="24"/>
        </w:rPr>
        <w:t>предусмотренного</w:t>
      </w:r>
      <w:r w:rsidRPr="009E32D5">
        <w:rPr>
          <w:spacing w:val="51"/>
          <w:sz w:val="24"/>
          <w:szCs w:val="24"/>
        </w:rPr>
        <w:t xml:space="preserve"> </w:t>
      </w:r>
      <w:r w:rsidRPr="009E32D5">
        <w:rPr>
          <w:sz w:val="24"/>
          <w:szCs w:val="24"/>
        </w:rPr>
        <w:t>УМК</w:t>
      </w:r>
    </w:p>
    <w:p w:rsidR="00113281" w:rsidRPr="009E32D5" w:rsidRDefault="00113281" w:rsidP="00113281">
      <w:pPr>
        <w:pStyle w:val="a3"/>
        <w:tabs>
          <w:tab w:val="left" w:pos="2647"/>
          <w:tab w:val="left" w:pos="4409"/>
          <w:tab w:val="left" w:pos="5793"/>
          <w:tab w:val="left" w:pos="7086"/>
          <w:tab w:val="left" w:pos="8974"/>
        </w:tabs>
        <w:spacing w:before="3"/>
        <w:ind w:left="1328" w:firstLine="0"/>
        <w:jc w:val="left"/>
      </w:pPr>
      <w:r w:rsidRPr="009E32D5">
        <w:t>«Татарча</w:t>
      </w:r>
      <w:r w:rsidRPr="009E32D5">
        <w:tab/>
      </w:r>
      <w:proofErr w:type="gramStart"/>
      <w:r w:rsidRPr="009E32D5">
        <w:t>сөйләшәбез»</w:t>
      </w:r>
      <w:r w:rsidRPr="009E32D5">
        <w:tab/>
      </w:r>
      <w:proofErr w:type="gramEnd"/>
      <w:r w:rsidRPr="009E32D5">
        <w:t>(«Учимся</w:t>
      </w:r>
      <w:r w:rsidRPr="009E32D5">
        <w:tab/>
        <w:t>говорить</w:t>
      </w:r>
      <w:r w:rsidRPr="009E32D5">
        <w:tab/>
        <w:t>по-татарски»)</w:t>
      </w:r>
      <w:r w:rsidRPr="009E32D5">
        <w:tab/>
        <w:t>образовательного</w:t>
      </w:r>
    </w:p>
    <w:p w:rsidR="00113281" w:rsidRPr="009E32D5" w:rsidRDefault="00113281" w:rsidP="00113281">
      <w:pPr>
        <w:pStyle w:val="a3"/>
        <w:spacing w:before="74" w:line="321" w:lineRule="exact"/>
        <w:ind w:firstLine="0"/>
        <w:jc w:val="left"/>
      </w:pPr>
      <w:r w:rsidRPr="009E32D5">
        <w:t>материала);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spacing w:line="321" w:lineRule="exact"/>
        <w:ind w:left="1472" w:hanging="145"/>
        <w:jc w:val="left"/>
        <w:rPr>
          <w:sz w:val="24"/>
          <w:szCs w:val="24"/>
        </w:rPr>
      </w:pPr>
      <w:r w:rsidRPr="009E32D5">
        <w:rPr>
          <w:sz w:val="24"/>
          <w:szCs w:val="24"/>
        </w:rPr>
        <w:t>выбирает</w:t>
      </w:r>
      <w:r w:rsidRPr="009E32D5">
        <w:rPr>
          <w:spacing w:val="-9"/>
          <w:sz w:val="24"/>
          <w:szCs w:val="24"/>
        </w:rPr>
        <w:t xml:space="preserve"> </w:t>
      </w:r>
      <w:r w:rsidRPr="009E32D5">
        <w:rPr>
          <w:sz w:val="24"/>
          <w:szCs w:val="24"/>
        </w:rPr>
        <w:t>сюжетную</w:t>
      </w:r>
      <w:r w:rsidRPr="009E32D5">
        <w:rPr>
          <w:spacing w:val="-7"/>
          <w:sz w:val="24"/>
          <w:szCs w:val="24"/>
        </w:rPr>
        <w:t xml:space="preserve"> </w:t>
      </w:r>
      <w:r w:rsidRPr="009E32D5">
        <w:rPr>
          <w:sz w:val="24"/>
          <w:szCs w:val="24"/>
        </w:rPr>
        <w:t>картинку,</w:t>
      </w:r>
      <w:r w:rsidRPr="009E32D5">
        <w:rPr>
          <w:spacing w:val="-4"/>
          <w:sz w:val="24"/>
          <w:szCs w:val="24"/>
        </w:rPr>
        <w:t xml:space="preserve"> </w:t>
      </w:r>
      <w:r w:rsidRPr="009E32D5">
        <w:rPr>
          <w:sz w:val="24"/>
          <w:szCs w:val="24"/>
        </w:rPr>
        <w:t>описанную</w:t>
      </w:r>
      <w:r w:rsidRPr="009E32D5">
        <w:rPr>
          <w:spacing w:val="-8"/>
          <w:sz w:val="24"/>
          <w:szCs w:val="24"/>
        </w:rPr>
        <w:t xml:space="preserve"> </w:t>
      </w:r>
      <w:r w:rsidRPr="009E32D5">
        <w:rPr>
          <w:sz w:val="24"/>
          <w:szCs w:val="24"/>
        </w:rPr>
        <w:t>на</w:t>
      </w:r>
      <w:r w:rsidRPr="009E32D5">
        <w:rPr>
          <w:spacing w:val="-8"/>
          <w:sz w:val="24"/>
          <w:szCs w:val="24"/>
        </w:rPr>
        <w:t xml:space="preserve"> </w:t>
      </w:r>
      <w:r w:rsidRPr="009E32D5">
        <w:rPr>
          <w:sz w:val="24"/>
          <w:szCs w:val="24"/>
        </w:rPr>
        <w:t>татарском</w:t>
      </w:r>
      <w:r w:rsidRPr="009E32D5">
        <w:rPr>
          <w:spacing w:val="-7"/>
          <w:sz w:val="24"/>
          <w:szCs w:val="24"/>
        </w:rPr>
        <w:t xml:space="preserve"> </w:t>
      </w:r>
      <w:r w:rsidRPr="009E32D5">
        <w:rPr>
          <w:sz w:val="24"/>
          <w:szCs w:val="24"/>
        </w:rPr>
        <w:t>языке;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spacing w:before="2"/>
        <w:ind w:right="707" w:firstLine="708"/>
        <w:jc w:val="left"/>
        <w:rPr>
          <w:sz w:val="24"/>
          <w:szCs w:val="24"/>
        </w:rPr>
      </w:pPr>
      <w:r w:rsidRPr="009E32D5">
        <w:rPr>
          <w:sz w:val="24"/>
          <w:szCs w:val="24"/>
        </w:rPr>
        <w:t>владеет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лексическим объемом,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предусмотренным УМК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«Татарча сөйлǝшǝбез»</w:t>
      </w:r>
      <w:r w:rsidRPr="009E32D5">
        <w:rPr>
          <w:spacing w:val="-68"/>
          <w:sz w:val="24"/>
          <w:szCs w:val="24"/>
        </w:rPr>
        <w:t xml:space="preserve"> </w:t>
      </w:r>
      <w:r w:rsidRPr="009E32D5">
        <w:rPr>
          <w:sz w:val="24"/>
          <w:szCs w:val="24"/>
        </w:rPr>
        <w:t>(«Говорим</w:t>
      </w:r>
      <w:r w:rsidRPr="009E32D5">
        <w:rPr>
          <w:spacing w:val="-1"/>
          <w:sz w:val="24"/>
          <w:szCs w:val="24"/>
        </w:rPr>
        <w:t xml:space="preserve"> </w:t>
      </w:r>
      <w:r w:rsidRPr="009E32D5">
        <w:rPr>
          <w:sz w:val="24"/>
          <w:szCs w:val="24"/>
        </w:rPr>
        <w:t>по-татарски»),</w:t>
      </w:r>
      <w:r w:rsidRPr="009E32D5">
        <w:rPr>
          <w:spacing w:val="4"/>
          <w:sz w:val="24"/>
          <w:szCs w:val="24"/>
        </w:rPr>
        <w:t xml:space="preserve"> </w:t>
      </w:r>
      <w:r w:rsidRPr="009E32D5">
        <w:rPr>
          <w:sz w:val="24"/>
          <w:szCs w:val="24"/>
        </w:rPr>
        <w:t>не</w:t>
      </w:r>
      <w:r w:rsidRPr="009E32D5">
        <w:rPr>
          <w:spacing w:val="-2"/>
          <w:sz w:val="24"/>
          <w:szCs w:val="24"/>
        </w:rPr>
        <w:t xml:space="preserve"> </w:t>
      </w:r>
      <w:r w:rsidRPr="009E32D5">
        <w:rPr>
          <w:sz w:val="24"/>
          <w:szCs w:val="24"/>
        </w:rPr>
        <w:t>менее</w:t>
      </w:r>
      <w:r w:rsidRPr="009E32D5">
        <w:rPr>
          <w:spacing w:val="-3"/>
          <w:sz w:val="24"/>
          <w:szCs w:val="24"/>
        </w:rPr>
        <w:t xml:space="preserve"> </w:t>
      </w:r>
      <w:r w:rsidRPr="009E32D5">
        <w:rPr>
          <w:sz w:val="24"/>
          <w:szCs w:val="24"/>
        </w:rPr>
        <w:t>142</w:t>
      </w:r>
      <w:r w:rsidRPr="009E32D5">
        <w:rPr>
          <w:spacing w:val="2"/>
          <w:sz w:val="24"/>
          <w:szCs w:val="24"/>
        </w:rPr>
        <w:t xml:space="preserve"> </w:t>
      </w:r>
      <w:r w:rsidRPr="009E32D5">
        <w:rPr>
          <w:sz w:val="24"/>
          <w:szCs w:val="24"/>
        </w:rPr>
        <w:t>слов;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spacing w:line="321" w:lineRule="exact"/>
        <w:ind w:left="1472" w:hanging="145"/>
        <w:jc w:val="left"/>
        <w:rPr>
          <w:sz w:val="24"/>
          <w:szCs w:val="24"/>
        </w:rPr>
      </w:pPr>
      <w:r w:rsidRPr="009E32D5">
        <w:rPr>
          <w:sz w:val="24"/>
          <w:szCs w:val="24"/>
        </w:rPr>
        <w:t>проявляет</w:t>
      </w:r>
      <w:r w:rsidRPr="009E32D5">
        <w:rPr>
          <w:spacing w:val="-1"/>
          <w:sz w:val="24"/>
          <w:szCs w:val="24"/>
        </w:rPr>
        <w:t xml:space="preserve"> </w:t>
      </w:r>
      <w:r w:rsidRPr="009E32D5">
        <w:rPr>
          <w:sz w:val="24"/>
          <w:szCs w:val="24"/>
        </w:rPr>
        <w:t>устойчивый</w:t>
      </w:r>
      <w:r w:rsidRPr="009E32D5">
        <w:rPr>
          <w:spacing w:val="-4"/>
          <w:sz w:val="24"/>
          <w:szCs w:val="24"/>
        </w:rPr>
        <w:t xml:space="preserve"> </w:t>
      </w:r>
      <w:r w:rsidRPr="009E32D5">
        <w:rPr>
          <w:sz w:val="24"/>
          <w:szCs w:val="24"/>
        </w:rPr>
        <w:t>интерес</w:t>
      </w:r>
      <w:r w:rsidRPr="009E32D5">
        <w:rPr>
          <w:spacing w:val="-8"/>
          <w:sz w:val="24"/>
          <w:szCs w:val="24"/>
        </w:rPr>
        <w:t xml:space="preserve"> </w:t>
      </w:r>
      <w:r w:rsidRPr="009E32D5">
        <w:rPr>
          <w:sz w:val="24"/>
          <w:szCs w:val="24"/>
        </w:rPr>
        <w:t>к</w:t>
      </w:r>
      <w:r w:rsidRPr="009E32D5">
        <w:rPr>
          <w:spacing w:val="-7"/>
          <w:sz w:val="24"/>
          <w:szCs w:val="24"/>
        </w:rPr>
        <w:t xml:space="preserve"> </w:t>
      </w:r>
      <w:r w:rsidRPr="009E32D5">
        <w:rPr>
          <w:sz w:val="24"/>
          <w:szCs w:val="24"/>
        </w:rPr>
        <w:t>обучению</w:t>
      </w:r>
      <w:r w:rsidRPr="009E32D5">
        <w:rPr>
          <w:spacing w:val="-7"/>
          <w:sz w:val="24"/>
          <w:szCs w:val="24"/>
        </w:rPr>
        <w:t xml:space="preserve"> </w:t>
      </w:r>
      <w:r w:rsidRPr="009E32D5">
        <w:rPr>
          <w:sz w:val="24"/>
          <w:szCs w:val="24"/>
        </w:rPr>
        <w:t>татарскому</w:t>
      </w:r>
      <w:r w:rsidRPr="009E32D5">
        <w:rPr>
          <w:spacing w:val="-9"/>
          <w:sz w:val="24"/>
          <w:szCs w:val="24"/>
        </w:rPr>
        <w:t xml:space="preserve"> </w:t>
      </w:r>
      <w:r w:rsidRPr="009E32D5">
        <w:rPr>
          <w:sz w:val="24"/>
          <w:szCs w:val="24"/>
        </w:rPr>
        <w:t>языку;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545"/>
          <w:tab w:val="left" w:pos="2892"/>
          <w:tab w:val="left" w:pos="3949"/>
          <w:tab w:val="left" w:pos="6121"/>
        </w:tabs>
        <w:spacing w:line="321" w:lineRule="exact"/>
        <w:ind w:left="1544" w:hanging="217"/>
        <w:jc w:val="left"/>
        <w:rPr>
          <w:sz w:val="24"/>
          <w:szCs w:val="24"/>
        </w:rPr>
      </w:pPr>
      <w:r w:rsidRPr="009E32D5">
        <w:rPr>
          <w:sz w:val="24"/>
          <w:szCs w:val="24"/>
        </w:rPr>
        <w:t>отвечает</w:t>
      </w:r>
      <w:r w:rsidRPr="009E32D5">
        <w:rPr>
          <w:sz w:val="24"/>
          <w:szCs w:val="24"/>
        </w:rPr>
        <w:tab/>
        <w:t>на</w:t>
      </w:r>
      <w:r w:rsidRPr="009E32D5">
        <w:rPr>
          <w:sz w:val="24"/>
          <w:szCs w:val="24"/>
        </w:rPr>
        <w:tab/>
        <w:t>вопросы</w:t>
      </w:r>
      <w:r w:rsidRPr="009E32D5">
        <w:rPr>
          <w:sz w:val="24"/>
          <w:szCs w:val="24"/>
        </w:rPr>
        <w:tab/>
        <w:t>двух-трехсловными</w:t>
      </w:r>
    </w:p>
    <w:p w:rsidR="00113281" w:rsidRPr="009E32D5" w:rsidRDefault="00113281" w:rsidP="00113281">
      <w:pPr>
        <w:pStyle w:val="a3"/>
        <w:tabs>
          <w:tab w:val="left" w:pos="3949"/>
          <w:tab w:val="left" w:pos="6121"/>
          <w:tab w:val="left" w:pos="7910"/>
          <w:tab w:val="left" w:pos="9326"/>
        </w:tabs>
        <w:spacing w:before="2"/>
        <w:ind w:right="720" w:firstLine="568"/>
        <w:jc w:val="left"/>
      </w:pPr>
      <w:r w:rsidRPr="009E32D5">
        <w:t>предложениями</w:t>
      </w:r>
      <w:r w:rsidRPr="009E32D5">
        <w:tab/>
        <w:t>как</w:t>
      </w:r>
      <w:r w:rsidRPr="009E32D5">
        <w:tab/>
        <w:t>эквивалент</w:t>
      </w:r>
      <w:r w:rsidRPr="009E32D5">
        <w:tab/>
        <w:t>целого</w:t>
      </w:r>
      <w:r w:rsidRPr="009E32D5">
        <w:tab/>
      </w:r>
      <w:r w:rsidRPr="009E32D5">
        <w:rPr>
          <w:spacing w:val="-1"/>
        </w:rPr>
        <w:t>высказывания,</w:t>
      </w:r>
      <w:r w:rsidRPr="009E32D5">
        <w:rPr>
          <w:spacing w:val="-67"/>
        </w:rPr>
        <w:t xml:space="preserve"> </w:t>
      </w:r>
      <w:r w:rsidRPr="009E32D5">
        <w:t>строит</w:t>
      </w:r>
      <w:r w:rsidRPr="009E32D5">
        <w:rPr>
          <w:spacing w:val="3"/>
        </w:rPr>
        <w:t xml:space="preserve"> </w:t>
      </w:r>
      <w:r w:rsidRPr="009E32D5">
        <w:t>фразы</w:t>
      </w:r>
      <w:r w:rsidRPr="009E32D5">
        <w:rPr>
          <w:spacing w:val="-2"/>
        </w:rPr>
        <w:t xml:space="preserve"> </w:t>
      </w:r>
      <w:r w:rsidRPr="009E32D5">
        <w:t>из</w:t>
      </w:r>
      <w:r w:rsidRPr="009E32D5">
        <w:rPr>
          <w:spacing w:val="3"/>
        </w:rPr>
        <w:t xml:space="preserve"> </w:t>
      </w:r>
      <w:r w:rsidRPr="009E32D5">
        <w:t>2-4</w:t>
      </w:r>
      <w:r w:rsidRPr="009E32D5">
        <w:rPr>
          <w:spacing w:val="-3"/>
        </w:rPr>
        <w:t xml:space="preserve"> </w:t>
      </w:r>
      <w:r w:rsidRPr="009E32D5">
        <w:t>слов</w:t>
      </w:r>
      <w:r w:rsidRPr="009E32D5">
        <w:rPr>
          <w:spacing w:val="1"/>
        </w:rPr>
        <w:t xml:space="preserve"> </w:t>
      </w:r>
      <w:r w:rsidRPr="009E32D5">
        <w:t>на</w:t>
      </w:r>
      <w:r w:rsidRPr="009E32D5">
        <w:rPr>
          <w:spacing w:val="-2"/>
        </w:rPr>
        <w:t xml:space="preserve"> </w:t>
      </w:r>
      <w:r w:rsidRPr="009E32D5">
        <w:t>татарском языке;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spacing w:before="1" w:line="321" w:lineRule="exact"/>
        <w:ind w:left="1472" w:hanging="145"/>
        <w:jc w:val="left"/>
        <w:rPr>
          <w:sz w:val="24"/>
          <w:szCs w:val="24"/>
        </w:rPr>
      </w:pPr>
      <w:r w:rsidRPr="009E32D5">
        <w:rPr>
          <w:sz w:val="24"/>
          <w:szCs w:val="24"/>
        </w:rPr>
        <w:t>способен</w:t>
      </w:r>
      <w:r w:rsidRPr="009E32D5">
        <w:rPr>
          <w:spacing w:val="-7"/>
          <w:sz w:val="24"/>
          <w:szCs w:val="24"/>
        </w:rPr>
        <w:t xml:space="preserve"> </w:t>
      </w:r>
      <w:r w:rsidRPr="009E32D5">
        <w:rPr>
          <w:sz w:val="24"/>
          <w:szCs w:val="24"/>
        </w:rPr>
        <w:t>вступить</w:t>
      </w:r>
      <w:r w:rsidRPr="009E32D5">
        <w:rPr>
          <w:spacing w:val="-5"/>
          <w:sz w:val="24"/>
          <w:szCs w:val="24"/>
        </w:rPr>
        <w:t xml:space="preserve"> </w:t>
      </w:r>
      <w:r w:rsidRPr="009E32D5">
        <w:rPr>
          <w:sz w:val="24"/>
          <w:szCs w:val="24"/>
        </w:rPr>
        <w:t>в</w:t>
      </w:r>
      <w:r w:rsidRPr="009E32D5">
        <w:rPr>
          <w:spacing w:val="-5"/>
          <w:sz w:val="24"/>
          <w:szCs w:val="24"/>
        </w:rPr>
        <w:t xml:space="preserve"> </w:t>
      </w:r>
      <w:r w:rsidRPr="009E32D5">
        <w:rPr>
          <w:sz w:val="24"/>
          <w:szCs w:val="24"/>
        </w:rPr>
        <w:t>диалог</w:t>
      </w:r>
      <w:r w:rsidRPr="009E32D5">
        <w:rPr>
          <w:spacing w:val="-4"/>
          <w:sz w:val="24"/>
          <w:szCs w:val="24"/>
        </w:rPr>
        <w:t xml:space="preserve"> </w:t>
      </w:r>
      <w:r w:rsidRPr="009E32D5">
        <w:rPr>
          <w:sz w:val="24"/>
          <w:szCs w:val="24"/>
        </w:rPr>
        <w:t>на</w:t>
      </w:r>
      <w:r w:rsidRPr="009E32D5">
        <w:rPr>
          <w:spacing w:val="-6"/>
          <w:sz w:val="24"/>
          <w:szCs w:val="24"/>
        </w:rPr>
        <w:t xml:space="preserve"> </w:t>
      </w:r>
      <w:r w:rsidRPr="009E32D5">
        <w:rPr>
          <w:sz w:val="24"/>
          <w:szCs w:val="24"/>
        </w:rPr>
        <w:t>татарском</w:t>
      </w:r>
      <w:r w:rsidRPr="009E32D5">
        <w:rPr>
          <w:spacing w:val="-6"/>
          <w:sz w:val="24"/>
          <w:szCs w:val="24"/>
        </w:rPr>
        <w:t xml:space="preserve"> </w:t>
      </w:r>
      <w:r w:rsidRPr="009E32D5">
        <w:rPr>
          <w:sz w:val="24"/>
          <w:szCs w:val="24"/>
        </w:rPr>
        <w:t>языке</w:t>
      </w:r>
      <w:r w:rsidRPr="009E32D5">
        <w:rPr>
          <w:spacing w:val="-9"/>
          <w:sz w:val="24"/>
          <w:szCs w:val="24"/>
        </w:rPr>
        <w:t xml:space="preserve"> </w:t>
      </w:r>
      <w:r w:rsidRPr="009E32D5">
        <w:rPr>
          <w:sz w:val="24"/>
          <w:szCs w:val="24"/>
        </w:rPr>
        <w:t>со</w:t>
      </w:r>
      <w:r w:rsidRPr="009E32D5">
        <w:rPr>
          <w:spacing w:val="-9"/>
          <w:sz w:val="24"/>
          <w:szCs w:val="24"/>
        </w:rPr>
        <w:t xml:space="preserve"> </w:t>
      </w:r>
      <w:r w:rsidRPr="009E32D5">
        <w:rPr>
          <w:sz w:val="24"/>
          <w:szCs w:val="24"/>
        </w:rPr>
        <w:t>взрослым</w:t>
      </w:r>
      <w:r w:rsidRPr="009E32D5">
        <w:rPr>
          <w:spacing w:val="-6"/>
          <w:sz w:val="24"/>
          <w:szCs w:val="24"/>
        </w:rPr>
        <w:t xml:space="preserve"> </w:t>
      </w:r>
      <w:r w:rsidRPr="009E32D5">
        <w:rPr>
          <w:sz w:val="24"/>
          <w:szCs w:val="24"/>
        </w:rPr>
        <w:t>и</w:t>
      </w:r>
      <w:r w:rsidRPr="009E32D5">
        <w:rPr>
          <w:spacing w:val="-6"/>
          <w:sz w:val="24"/>
          <w:szCs w:val="24"/>
        </w:rPr>
        <w:t xml:space="preserve"> </w:t>
      </w:r>
      <w:r w:rsidRPr="009E32D5">
        <w:rPr>
          <w:sz w:val="24"/>
          <w:szCs w:val="24"/>
        </w:rPr>
        <w:t>сверстниками;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spacing w:line="321" w:lineRule="exact"/>
        <w:ind w:left="1472" w:hanging="145"/>
        <w:jc w:val="left"/>
        <w:rPr>
          <w:sz w:val="24"/>
          <w:szCs w:val="24"/>
        </w:rPr>
      </w:pPr>
      <w:r w:rsidRPr="009E32D5">
        <w:rPr>
          <w:sz w:val="24"/>
          <w:szCs w:val="24"/>
        </w:rPr>
        <w:t>проявляет</w:t>
      </w:r>
      <w:r w:rsidRPr="009E32D5">
        <w:rPr>
          <w:spacing w:val="-6"/>
          <w:sz w:val="24"/>
          <w:szCs w:val="24"/>
        </w:rPr>
        <w:t xml:space="preserve"> </w:t>
      </w:r>
      <w:r w:rsidRPr="009E32D5">
        <w:rPr>
          <w:sz w:val="24"/>
          <w:szCs w:val="24"/>
        </w:rPr>
        <w:t>речевую</w:t>
      </w:r>
      <w:r w:rsidRPr="009E32D5">
        <w:rPr>
          <w:spacing w:val="-7"/>
          <w:sz w:val="24"/>
          <w:szCs w:val="24"/>
        </w:rPr>
        <w:t xml:space="preserve"> </w:t>
      </w:r>
      <w:r w:rsidRPr="009E32D5">
        <w:rPr>
          <w:sz w:val="24"/>
          <w:szCs w:val="24"/>
        </w:rPr>
        <w:t>активность</w:t>
      </w:r>
      <w:r w:rsidRPr="009E32D5">
        <w:rPr>
          <w:spacing w:val="-6"/>
          <w:sz w:val="24"/>
          <w:szCs w:val="24"/>
        </w:rPr>
        <w:t xml:space="preserve"> </w:t>
      </w:r>
      <w:r w:rsidRPr="009E32D5">
        <w:rPr>
          <w:sz w:val="24"/>
          <w:szCs w:val="24"/>
        </w:rPr>
        <w:t>в</w:t>
      </w:r>
      <w:r w:rsidRPr="009E32D5">
        <w:rPr>
          <w:spacing w:val="-11"/>
          <w:sz w:val="24"/>
          <w:szCs w:val="24"/>
        </w:rPr>
        <w:t xml:space="preserve"> </w:t>
      </w:r>
      <w:r w:rsidRPr="009E32D5">
        <w:rPr>
          <w:sz w:val="24"/>
          <w:szCs w:val="24"/>
        </w:rPr>
        <w:t>естественной</w:t>
      </w:r>
      <w:r w:rsidRPr="009E32D5">
        <w:rPr>
          <w:spacing w:val="-9"/>
          <w:sz w:val="24"/>
          <w:szCs w:val="24"/>
        </w:rPr>
        <w:t xml:space="preserve"> </w:t>
      </w:r>
      <w:r w:rsidRPr="009E32D5">
        <w:rPr>
          <w:sz w:val="24"/>
          <w:szCs w:val="24"/>
        </w:rPr>
        <w:t>ситуации</w:t>
      </w:r>
      <w:r w:rsidRPr="009E32D5">
        <w:rPr>
          <w:spacing w:val="-8"/>
          <w:sz w:val="24"/>
          <w:szCs w:val="24"/>
        </w:rPr>
        <w:t xml:space="preserve"> </w:t>
      </w:r>
      <w:r w:rsidRPr="009E32D5">
        <w:rPr>
          <w:sz w:val="24"/>
          <w:szCs w:val="24"/>
        </w:rPr>
        <w:t>общения;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spacing w:before="2"/>
        <w:ind w:right="718" w:firstLine="708"/>
        <w:jc w:val="left"/>
        <w:rPr>
          <w:sz w:val="24"/>
          <w:szCs w:val="24"/>
        </w:rPr>
      </w:pPr>
      <w:r w:rsidRPr="009E32D5">
        <w:rPr>
          <w:sz w:val="24"/>
          <w:szCs w:val="24"/>
        </w:rPr>
        <w:t>стремится</w:t>
      </w:r>
      <w:r w:rsidRPr="009E32D5">
        <w:rPr>
          <w:spacing w:val="53"/>
          <w:sz w:val="24"/>
          <w:szCs w:val="24"/>
        </w:rPr>
        <w:t xml:space="preserve"> </w:t>
      </w:r>
      <w:r w:rsidRPr="009E32D5">
        <w:rPr>
          <w:sz w:val="24"/>
          <w:szCs w:val="24"/>
        </w:rPr>
        <w:t>к</w:t>
      </w:r>
      <w:r w:rsidRPr="009E32D5">
        <w:rPr>
          <w:spacing w:val="53"/>
          <w:sz w:val="24"/>
          <w:szCs w:val="24"/>
        </w:rPr>
        <w:t xml:space="preserve"> </w:t>
      </w:r>
      <w:r w:rsidRPr="009E32D5">
        <w:rPr>
          <w:sz w:val="24"/>
          <w:szCs w:val="24"/>
        </w:rPr>
        <w:t>достижению</w:t>
      </w:r>
      <w:r w:rsidRPr="009E32D5">
        <w:rPr>
          <w:spacing w:val="50"/>
          <w:sz w:val="24"/>
          <w:szCs w:val="24"/>
        </w:rPr>
        <w:t xml:space="preserve"> </w:t>
      </w:r>
      <w:r w:rsidRPr="009E32D5">
        <w:rPr>
          <w:sz w:val="24"/>
          <w:szCs w:val="24"/>
        </w:rPr>
        <w:t>результата,</w:t>
      </w:r>
      <w:r w:rsidRPr="009E32D5">
        <w:rPr>
          <w:spacing w:val="57"/>
          <w:sz w:val="24"/>
          <w:szCs w:val="24"/>
        </w:rPr>
        <w:t xml:space="preserve"> </w:t>
      </w:r>
      <w:r w:rsidRPr="009E32D5">
        <w:rPr>
          <w:sz w:val="24"/>
          <w:szCs w:val="24"/>
        </w:rPr>
        <w:t>заданного</w:t>
      </w:r>
      <w:r w:rsidRPr="009E32D5">
        <w:rPr>
          <w:spacing w:val="51"/>
          <w:sz w:val="24"/>
          <w:szCs w:val="24"/>
        </w:rPr>
        <w:t xml:space="preserve"> </w:t>
      </w:r>
      <w:r w:rsidRPr="009E32D5">
        <w:rPr>
          <w:sz w:val="24"/>
          <w:szCs w:val="24"/>
        </w:rPr>
        <w:t>дидактической</w:t>
      </w:r>
      <w:r w:rsidRPr="009E32D5">
        <w:rPr>
          <w:spacing w:val="53"/>
          <w:sz w:val="24"/>
          <w:szCs w:val="24"/>
        </w:rPr>
        <w:t xml:space="preserve"> </w:t>
      </w:r>
      <w:r w:rsidRPr="009E32D5">
        <w:rPr>
          <w:sz w:val="24"/>
          <w:szCs w:val="24"/>
        </w:rPr>
        <w:t>(лексической)</w:t>
      </w:r>
      <w:r w:rsidRPr="009E32D5">
        <w:rPr>
          <w:spacing w:val="-67"/>
          <w:sz w:val="24"/>
          <w:szCs w:val="24"/>
        </w:rPr>
        <w:t xml:space="preserve"> </w:t>
      </w:r>
      <w:r w:rsidRPr="009E32D5">
        <w:rPr>
          <w:sz w:val="24"/>
          <w:szCs w:val="24"/>
        </w:rPr>
        <w:t>игрой;</w:t>
      </w:r>
    </w:p>
    <w:p w:rsidR="00113281" w:rsidRPr="009E32D5" w:rsidRDefault="00113281" w:rsidP="00113281">
      <w:pPr>
        <w:pStyle w:val="a3"/>
        <w:spacing w:before="6"/>
        <w:ind w:left="0" w:firstLine="0"/>
        <w:jc w:val="left"/>
      </w:pPr>
    </w:p>
    <w:p w:rsidR="00113281" w:rsidRPr="009E32D5" w:rsidRDefault="00113281" w:rsidP="00113281">
      <w:pPr>
        <w:pStyle w:val="11"/>
        <w:spacing w:line="319" w:lineRule="exact"/>
      </w:pPr>
      <w:r w:rsidRPr="009E32D5">
        <w:lastRenderedPageBreak/>
        <w:t>Проект</w:t>
      </w:r>
      <w:r w:rsidRPr="009E32D5">
        <w:rPr>
          <w:spacing w:val="-7"/>
        </w:rPr>
        <w:t xml:space="preserve"> </w:t>
      </w:r>
      <w:r w:rsidRPr="009E32D5">
        <w:t>«Учимся,</w:t>
      </w:r>
      <w:r w:rsidRPr="009E32D5">
        <w:rPr>
          <w:spacing w:val="1"/>
        </w:rPr>
        <w:t xml:space="preserve"> </w:t>
      </w:r>
      <w:r w:rsidRPr="009E32D5">
        <w:t>играя»</w:t>
      </w:r>
      <w:r w:rsidRPr="009E32D5">
        <w:rPr>
          <w:spacing w:val="-4"/>
        </w:rPr>
        <w:t xml:space="preserve"> </w:t>
      </w:r>
      <w:r w:rsidRPr="009E32D5">
        <w:t>(5</w:t>
      </w:r>
      <w:r w:rsidRPr="009E32D5">
        <w:rPr>
          <w:spacing w:val="-1"/>
        </w:rPr>
        <w:t xml:space="preserve"> </w:t>
      </w:r>
      <w:r w:rsidRPr="009E32D5">
        <w:t>–</w:t>
      </w:r>
      <w:r w:rsidRPr="009E32D5">
        <w:rPr>
          <w:spacing w:val="-5"/>
        </w:rPr>
        <w:t xml:space="preserve"> </w:t>
      </w:r>
      <w:r w:rsidRPr="009E32D5">
        <w:t>6</w:t>
      </w:r>
      <w:r w:rsidRPr="009E32D5">
        <w:rPr>
          <w:spacing w:val="-5"/>
        </w:rPr>
        <w:t xml:space="preserve"> </w:t>
      </w:r>
      <w:r w:rsidRPr="009E32D5">
        <w:t>лет)</w:t>
      </w:r>
    </w:p>
    <w:p w:rsidR="00113281" w:rsidRPr="009E32D5" w:rsidRDefault="00113281" w:rsidP="00113281">
      <w:pPr>
        <w:spacing w:line="318" w:lineRule="exact"/>
        <w:ind w:left="1328"/>
        <w:jc w:val="both"/>
        <w:rPr>
          <w:sz w:val="24"/>
          <w:szCs w:val="24"/>
        </w:rPr>
      </w:pPr>
      <w:r w:rsidRPr="009E32D5">
        <w:rPr>
          <w:sz w:val="24"/>
          <w:szCs w:val="24"/>
        </w:rPr>
        <w:t>Объём</w:t>
      </w:r>
      <w:r w:rsidRPr="009E32D5">
        <w:rPr>
          <w:spacing w:val="-6"/>
          <w:sz w:val="24"/>
          <w:szCs w:val="24"/>
        </w:rPr>
        <w:t xml:space="preserve"> </w:t>
      </w:r>
      <w:r w:rsidRPr="009E32D5">
        <w:rPr>
          <w:sz w:val="24"/>
          <w:szCs w:val="24"/>
        </w:rPr>
        <w:t>словарного</w:t>
      </w:r>
      <w:r w:rsidRPr="009E32D5">
        <w:rPr>
          <w:spacing w:val="-6"/>
          <w:sz w:val="24"/>
          <w:szCs w:val="24"/>
        </w:rPr>
        <w:t xml:space="preserve"> </w:t>
      </w:r>
      <w:r w:rsidRPr="009E32D5">
        <w:rPr>
          <w:sz w:val="24"/>
          <w:szCs w:val="24"/>
        </w:rPr>
        <w:t>запаса:</w:t>
      </w:r>
      <w:r w:rsidRPr="009E32D5">
        <w:rPr>
          <w:spacing w:val="-5"/>
          <w:sz w:val="24"/>
          <w:szCs w:val="24"/>
        </w:rPr>
        <w:t xml:space="preserve"> </w:t>
      </w:r>
      <w:r w:rsidRPr="009E32D5">
        <w:rPr>
          <w:b/>
          <w:sz w:val="24"/>
          <w:szCs w:val="24"/>
        </w:rPr>
        <w:t>62+45</w:t>
      </w:r>
      <w:r w:rsidRPr="009E32D5">
        <w:rPr>
          <w:b/>
          <w:spacing w:val="-5"/>
          <w:sz w:val="24"/>
          <w:szCs w:val="24"/>
        </w:rPr>
        <w:t xml:space="preserve"> </w:t>
      </w:r>
      <w:r w:rsidRPr="009E32D5">
        <w:rPr>
          <w:b/>
          <w:sz w:val="24"/>
          <w:szCs w:val="24"/>
        </w:rPr>
        <w:t>слова</w:t>
      </w:r>
      <w:r w:rsidRPr="009E32D5">
        <w:rPr>
          <w:b/>
          <w:spacing w:val="-3"/>
          <w:sz w:val="24"/>
          <w:szCs w:val="24"/>
        </w:rPr>
        <w:t xml:space="preserve"> </w:t>
      </w:r>
      <w:r w:rsidRPr="009E32D5">
        <w:rPr>
          <w:b/>
          <w:sz w:val="24"/>
          <w:szCs w:val="24"/>
        </w:rPr>
        <w:t>татарского</w:t>
      </w:r>
      <w:r w:rsidRPr="009E32D5">
        <w:rPr>
          <w:b/>
          <w:spacing w:val="-4"/>
          <w:sz w:val="24"/>
          <w:szCs w:val="24"/>
        </w:rPr>
        <w:t xml:space="preserve"> </w:t>
      </w:r>
      <w:r w:rsidRPr="009E32D5">
        <w:rPr>
          <w:b/>
          <w:sz w:val="24"/>
          <w:szCs w:val="24"/>
        </w:rPr>
        <w:t>языка</w:t>
      </w:r>
      <w:r w:rsidRPr="009E32D5">
        <w:rPr>
          <w:sz w:val="24"/>
          <w:szCs w:val="24"/>
        </w:rPr>
        <w:t>.</w:t>
      </w:r>
    </w:p>
    <w:p w:rsidR="00113281" w:rsidRPr="009E32D5" w:rsidRDefault="00113281" w:rsidP="00113281">
      <w:pPr>
        <w:pStyle w:val="a3"/>
        <w:ind w:right="716"/>
      </w:pPr>
      <w:r w:rsidRPr="009E32D5">
        <w:rPr>
          <w:i/>
        </w:rPr>
        <w:t>Активный</w:t>
      </w:r>
      <w:r w:rsidRPr="009E32D5">
        <w:rPr>
          <w:i/>
          <w:spacing w:val="1"/>
        </w:rPr>
        <w:t xml:space="preserve"> </w:t>
      </w:r>
      <w:r w:rsidRPr="009E32D5">
        <w:rPr>
          <w:i/>
        </w:rPr>
        <w:t>словарь:</w:t>
      </w:r>
      <w:r w:rsidRPr="009E32D5">
        <w:rPr>
          <w:i/>
          <w:spacing w:val="1"/>
        </w:rPr>
        <w:t xml:space="preserve"> </w:t>
      </w:r>
      <w:r w:rsidRPr="009E32D5">
        <w:t>кишер,</w:t>
      </w:r>
      <w:r w:rsidRPr="009E32D5">
        <w:rPr>
          <w:spacing w:val="1"/>
        </w:rPr>
        <w:t xml:space="preserve"> </w:t>
      </w:r>
      <w:r w:rsidRPr="009E32D5">
        <w:t>нинди,</w:t>
      </w:r>
      <w:r w:rsidRPr="009E32D5">
        <w:rPr>
          <w:spacing w:val="1"/>
        </w:rPr>
        <w:t xml:space="preserve"> </w:t>
      </w:r>
      <w:r w:rsidRPr="009E32D5">
        <w:t>баллы,</w:t>
      </w:r>
      <w:r w:rsidRPr="009E32D5">
        <w:rPr>
          <w:spacing w:val="1"/>
        </w:rPr>
        <w:t xml:space="preserve"> </w:t>
      </w:r>
      <w:r w:rsidRPr="009E32D5">
        <w:t>ничә,</w:t>
      </w:r>
      <w:r w:rsidRPr="009E32D5">
        <w:rPr>
          <w:spacing w:val="1"/>
        </w:rPr>
        <w:t xml:space="preserve"> </w:t>
      </w:r>
      <w:r w:rsidRPr="009E32D5">
        <w:t>суган,</w:t>
      </w:r>
      <w:r w:rsidRPr="009E32D5">
        <w:rPr>
          <w:spacing w:val="1"/>
        </w:rPr>
        <w:t xml:space="preserve"> </w:t>
      </w:r>
      <w:r w:rsidRPr="009E32D5">
        <w:t>бәрәңге,</w:t>
      </w:r>
      <w:r w:rsidRPr="009E32D5">
        <w:rPr>
          <w:spacing w:val="70"/>
        </w:rPr>
        <w:t xml:space="preserve"> </w:t>
      </w:r>
      <w:r w:rsidRPr="009E32D5">
        <w:t>алты,</w:t>
      </w:r>
      <w:r w:rsidRPr="009E32D5">
        <w:rPr>
          <w:spacing w:val="70"/>
        </w:rPr>
        <w:t xml:space="preserve"> </w:t>
      </w:r>
      <w:r w:rsidRPr="009E32D5">
        <w:t>җиде,</w:t>
      </w:r>
      <w:r w:rsidRPr="009E32D5">
        <w:rPr>
          <w:spacing w:val="1"/>
        </w:rPr>
        <w:t xml:space="preserve"> </w:t>
      </w:r>
      <w:r w:rsidRPr="009E32D5">
        <w:t>сигез, тугыз, ун, кыяр, кәбестә, кызыл, сары, яшел, кирәк, юа, нәрсә кирәк, аш, ботка,</w:t>
      </w:r>
      <w:r w:rsidRPr="009E32D5">
        <w:rPr>
          <w:spacing w:val="1"/>
        </w:rPr>
        <w:t xml:space="preserve"> </w:t>
      </w:r>
      <w:r w:rsidRPr="009E32D5">
        <w:t>кашык,</w:t>
      </w:r>
      <w:r w:rsidRPr="009E32D5">
        <w:rPr>
          <w:spacing w:val="1"/>
        </w:rPr>
        <w:t xml:space="preserve"> </w:t>
      </w:r>
      <w:r w:rsidRPr="009E32D5">
        <w:t>тәлинкә, чынаяк,</w:t>
      </w:r>
      <w:r w:rsidRPr="009E32D5">
        <w:rPr>
          <w:spacing w:val="1"/>
        </w:rPr>
        <w:t xml:space="preserve"> </w:t>
      </w:r>
      <w:r w:rsidRPr="009E32D5">
        <w:t>зәңгәр,</w:t>
      </w:r>
      <w:r w:rsidRPr="009E32D5">
        <w:rPr>
          <w:spacing w:val="1"/>
        </w:rPr>
        <w:t xml:space="preserve"> </w:t>
      </w:r>
      <w:r w:rsidRPr="009E32D5">
        <w:t>күлмәк,</w:t>
      </w:r>
      <w:r w:rsidRPr="009E32D5">
        <w:rPr>
          <w:spacing w:val="1"/>
        </w:rPr>
        <w:t xml:space="preserve"> </w:t>
      </w:r>
      <w:r w:rsidRPr="009E32D5">
        <w:t>чалбар,</w:t>
      </w:r>
      <w:r w:rsidRPr="009E32D5">
        <w:rPr>
          <w:spacing w:val="1"/>
        </w:rPr>
        <w:t xml:space="preserve"> </w:t>
      </w:r>
      <w:r w:rsidRPr="009E32D5">
        <w:t>ки,</w:t>
      </w:r>
      <w:r w:rsidRPr="009E32D5">
        <w:rPr>
          <w:spacing w:val="1"/>
        </w:rPr>
        <w:t xml:space="preserve"> </w:t>
      </w:r>
      <w:r w:rsidRPr="009E32D5">
        <w:t>сал,</w:t>
      </w:r>
      <w:r w:rsidRPr="009E32D5">
        <w:rPr>
          <w:spacing w:val="1"/>
        </w:rPr>
        <w:t xml:space="preserve"> </w:t>
      </w:r>
      <w:r w:rsidRPr="009E32D5">
        <w:t>йокла,</w:t>
      </w:r>
      <w:r w:rsidRPr="009E32D5">
        <w:rPr>
          <w:spacing w:val="1"/>
        </w:rPr>
        <w:t xml:space="preserve"> </w:t>
      </w:r>
      <w:r w:rsidRPr="009E32D5">
        <w:t>бит,</w:t>
      </w:r>
      <w:r w:rsidRPr="009E32D5">
        <w:rPr>
          <w:spacing w:val="1"/>
        </w:rPr>
        <w:t xml:space="preserve"> </w:t>
      </w:r>
      <w:r w:rsidRPr="009E32D5">
        <w:t>кул,</w:t>
      </w:r>
      <w:r w:rsidRPr="009E32D5">
        <w:rPr>
          <w:spacing w:val="1"/>
        </w:rPr>
        <w:t xml:space="preserve"> </w:t>
      </w:r>
      <w:r w:rsidRPr="009E32D5">
        <w:t>өстәл,</w:t>
      </w:r>
      <w:r w:rsidRPr="009E32D5">
        <w:rPr>
          <w:spacing w:val="1"/>
        </w:rPr>
        <w:t xml:space="preserve"> </w:t>
      </w:r>
      <w:r w:rsidRPr="009E32D5">
        <w:t>урындык, карават,</w:t>
      </w:r>
      <w:r w:rsidRPr="009E32D5">
        <w:rPr>
          <w:spacing w:val="3"/>
        </w:rPr>
        <w:t xml:space="preserve"> </w:t>
      </w:r>
      <w:proofErr w:type="gramStart"/>
      <w:r w:rsidRPr="009E32D5">
        <w:t>яратам,бар</w:t>
      </w:r>
      <w:proofErr w:type="gramEnd"/>
    </w:p>
    <w:p w:rsidR="00113281" w:rsidRPr="009E32D5" w:rsidRDefault="00113281" w:rsidP="00113281">
      <w:pPr>
        <w:ind w:left="1328"/>
        <w:jc w:val="both"/>
        <w:rPr>
          <w:sz w:val="24"/>
          <w:szCs w:val="24"/>
        </w:rPr>
      </w:pPr>
      <w:r w:rsidRPr="009E32D5">
        <w:rPr>
          <w:i/>
          <w:sz w:val="24"/>
          <w:szCs w:val="24"/>
        </w:rPr>
        <w:t>Пассивный</w:t>
      </w:r>
      <w:r w:rsidRPr="009E32D5">
        <w:rPr>
          <w:i/>
          <w:spacing w:val="-2"/>
          <w:sz w:val="24"/>
          <w:szCs w:val="24"/>
        </w:rPr>
        <w:t xml:space="preserve"> </w:t>
      </w:r>
      <w:proofErr w:type="gramStart"/>
      <w:r w:rsidRPr="009E32D5">
        <w:rPr>
          <w:i/>
          <w:sz w:val="24"/>
          <w:szCs w:val="24"/>
        </w:rPr>
        <w:t>словарь:</w:t>
      </w:r>
      <w:r w:rsidRPr="009E32D5">
        <w:rPr>
          <w:sz w:val="24"/>
          <w:szCs w:val="24"/>
        </w:rPr>
        <w:t>бу</w:t>
      </w:r>
      <w:proofErr w:type="gramEnd"/>
      <w:r w:rsidRPr="009E32D5">
        <w:rPr>
          <w:spacing w:val="-11"/>
          <w:sz w:val="24"/>
          <w:szCs w:val="24"/>
        </w:rPr>
        <w:t xml:space="preserve"> </w:t>
      </w:r>
      <w:r w:rsidRPr="009E32D5">
        <w:rPr>
          <w:sz w:val="24"/>
          <w:szCs w:val="24"/>
        </w:rPr>
        <w:t>нәрсә?,</w:t>
      </w:r>
      <w:r w:rsidRPr="009E32D5">
        <w:rPr>
          <w:spacing w:val="2"/>
          <w:sz w:val="24"/>
          <w:szCs w:val="24"/>
        </w:rPr>
        <w:t xml:space="preserve"> </w:t>
      </w:r>
      <w:r w:rsidRPr="009E32D5">
        <w:rPr>
          <w:sz w:val="24"/>
          <w:szCs w:val="24"/>
        </w:rPr>
        <w:t>хәерле</w:t>
      </w:r>
      <w:r w:rsidRPr="009E32D5">
        <w:rPr>
          <w:spacing w:val="-7"/>
          <w:sz w:val="24"/>
          <w:szCs w:val="24"/>
        </w:rPr>
        <w:t xml:space="preserve"> </w:t>
      </w:r>
      <w:r w:rsidRPr="009E32D5">
        <w:rPr>
          <w:sz w:val="24"/>
          <w:szCs w:val="24"/>
        </w:rPr>
        <w:t>көн,</w:t>
      </w:r>
      <w:r w:rsidRPr="009E32D5">
        <w:rPr>
          <w:spacing w:val="-2"/>
          <w:sz w:val="24"/>
          <w:szCs w:val="24"/>
        </w:rPr>
        <w:t xml:space="preserve"> </w:t>
      </w:r>
      <w:r w:rsidRPr="009E32D5">
        <w:rPr>
          <w:sz w:val="24"/>
          <w:szCs w:val="24"/>
        </w:rPr>
        <w:t>нәрсә</w:t>
      </w:r>
      <w:r w:rsidRPr="009E32D5">
        <w:rPr>
          <w:spacing w:val="-4"/>
          <w:sz w:val="24"/>
          <w:szCs w:val="24"/>
        </w:rPr>
        <w:t xml:space="preserve"> </w:t>
      </w:r>
      <w:r w:rsidRPr="009E32D5">
        <w:rPr>
          <w:sz w:val="24"/>
          <w:szCs w:val="24"/>
        </w:rPr>
        <w:t>бар?</w:t>
      </w:r>
      <w:r w:rsidRPr="009E32D5">
        <w:rPr>
          <w:spacing w:val="-7"/>
          <w:sz w:val="24"/>
          <w:szCs w:val="24"/>
        </w:rPr>
        <w:t xml:space="preserve"> </w:t>
      </w:r>
      <w:r w:rsidRPr="009E32D5">
        <w:rPr>
          <w:sz w:val="24"/>
          <w:szCs w:val="24"/>
        </w:rPr>
        <w:t>Күп.</w:t>
      </w:r>
    </w:p>
    <w:p w:rsidR="00113281" w:rsidRPr="009E32D5" w:rsidRDefault="00113281" w:rsidP="00113281">
      <w:pPr>
        <w:pStyle w:val="11"/>
        <w:spacing w:before="10"/>
      </w:pPr>
      <w:r w:rsidRPr="009E32D5">
        <w:t>Ребенок к</w:t>
      </w:r>
      <w:r w:rsidRPr="009E32D5">
        <w:rPr>
          <w:spacing w:val="-5"/>
        </w:rPr>
        <w:t xml:space="preserve"> </w:t>
      </w:r>
      <w:r w:rsidRPr="009E32D5">
        <w:t>7</w:t>
      </w:r>
      <w:r w:rsidRPr="009E32D5">
        <w:rPr>
          <w:spacing w:val="1"/>
        </w:rPr>
        <w:t xml:space="preserve"> </w:t>
      </w:r>
      <w:r w:rsidRPr="009E32D5">
        <w:t>годам: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spacing w:line="242" w:lineRule="auto"/>
        <w:ind w:right="719" w:firstLine="708"/>
        <w:rPr>
          <w:sz w:val="24"/>
          <w:szCs w:val="24"/>
        </w:rPr>
      </w:pPr>
      <w:r w:rsidRPr="009E32D5">
        <w:rPr>
          <w:sz w:val="24"/>
          <w:szCs w:val="24"/>
        </w:rPr>
        <w:t>понимает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обращенную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речь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(в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рамках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предусмотренного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УМК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«Татарча</w:t>
      </w:r>
      <w:r w:rsidRPr="009E32D5">
        <w:rPr>
          <w:spacing w:val="1"/>
          <w:sz w:val="24"/>
          <w:szCs w:val="24"/>
        </w:rPr>
        <w:t xml:space="preserve"> </w:t>
      </w:r>
      <w:proofErr w:type="gramStart"/>
      <w:r w:rsidRPr="009E32D5">
        <w:rPr>
          <w:sz w:val="24"/>
          <w:szCs w:val="24"/>
        </w:rPr>
        <w:t>сөйләшәбез»(</w:t>
      </w:r>
      <w:proofErr w:type="gramEnd"/>
      <w:r w:rsidRPr="009E32D5">
        <w:rPr>
          <w:sz w:val="24"/>
          <w:szCs w:val="24"/>
        </w:rPr>
        <w:t>«Учимся</w:t>
      </w:r>
      <w:r w:rsidRPr="009E32D5">
        <w:rPr>
          <w:spacing w:val="-2"/>
          <w:sz w:val="24"/>
          <w:szCs w:val="24"/>
        </w:rPr>
        <w:t xml:space="preserve"> </w:t>
      </w:r>
      <w:r w:rsidRPr="009E32D5">
        <w:rPr>
          <w:sz w:val="24"/>
          <w:szCs w:val="24"/>
        </w:rPr>
        <w:t>говорить</w:t>
      </w:r>
      <w:r w:rsidRPr="009E32D5">
        <w:rPr>
          <w:spacing w:val="4"/>
          <w:sz w:val="24"/>
          <w:szCs w:val="24"/>
        </w:rPr>
        <w:t xml:space="preserve"> </w:t>
      </w:r>
      <w:r w:rsidRPr="009E32D5">
        <w:rPr>
          <w:sz w:val="24"/>
          <w:szCs w:val="24"/>
        </w:rPr>
        <w:t>по-татарски»)</w:t>
      </w:r>
      <w:r w:rsidRPr="009E32D5">
        <w:rPr>
          <w:spacing w:val="4"/>
          <w:sz w:val="24"/>
          <w:szCs w:val="24"/>
        </w:rPr>
        <w:t xml:space="preserve"> </w:t>
      </w:r>
      <w:r w:rsidRPr="009E32D5">
        <w:rPr>
          <w:sz w:val="24"/>
          <w:szCs w:val="24"/>
        </w:rPr>
        <w:t>образовательного</w:t>
      </w:r>
      <w:r w:rsidRPr="009E32D5">
        <w:rPr>
          <w:spacing w:val="3"/>
          <w:sz w:val="24"/>
          <w:szCs w:val="24"/>
        </w:rPr>
        <w:t xml:space="preserve"> </w:t>
      </w:r>
      <w:r w:rsidRPr="009E32D5">
        <w:rPr>
          <w:sz w:val="24"/>
          <w:szCs w:val="24"/>
        </w:rPr>
        <w:t>материала);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spacing w:line="242" w:lineRule="auto"/>
        <w:ind w:right="713" w:firstLine="708"/>
        <w:rPr>
          <w:sz w:val="24"/>
          <w:szCs w:val="24"/>
        </w:rPr>
      </w:pPr>
      <w:r w:rsidRPr="009E32D5">
        <w:rPr>
          <w:sz w:val="24"/>
          <w:szCs w:val="24"/>
        </w:rPr>
        <w:t>владеет лексическим объемом, предусмотренным УМК «Татарча сӛйләшәбез»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(«Учимсяговорить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по-татарски»),</w:t>
      </w:r>
      <w:r w:rsidRPr="009E32D5">
        <w:rPr>
          <w:spacing w:val="11"/>
          <w:sz w:val="24"/>
          <w:szCs w:val="24"/>
        </w:rPr>
        <w:t xml:space="preserve"> </w:t>
      </w:r>
      <w:r w:rsidRPr="009E32D5">
        <w:rPr>
          <w:sz w:val="24"/>
          <w:szCs w:val="24"/>
        </w:rPr>
        <w:t>не</w:t>
      </w:r>
      <w:r w:rsidRPr="009E32D5">
        <w:rPr>
          <w:spacing w:val="-4"/>
          <w:sz w:val="24"/>
          <w:szCs w:val="24"/>
        </w:rPr>
        <w:t xml:space="preserve"> </w:t>
      </w:r>
      <w:r w:rsidRPr="009E32D5">
        <w:rPr>
          <w:sz w:val="24"/>
          <w:szCs w:val="24"/>
        </w:rPr>
        <w:t>менее</w:t>
      </w:r>
      <w:r w:rsidRPr="009E32D5">
        <w:rPr>
          <w:spacing w:val="-5"/>
          <w:sz w:val="24"/>
          <w:szCs w:val="24"/>
        </w:rPr>
        <w:t xml:space="preserve"> </w:t>
      </w:r>
      <w:r w:rsidRPr="009E32D5">
        <w:rPr>
          <w:sz w:val="24"/>
          <w:szCs w:val="24"/>
        </w:rPr>
        <w:t>167 слов,</w:t>
      </w:r>
      <w:r w:rsidRPr="009E32D5">
        <w:rPr>
          <w:spacing w:val="3"/>
          <w:sz w:val="24"/>
          <w:szCs w:val="24"/>
        </w:rPr>
        <w:t xml:space="preserve"> </w:t>
      </w:r>
      <w:r w:rsidRPr="009E32D5">
        <w:rPr>
          <w:sz w:val="24"/>
          <w:szCs w:val="24"/>
        </w:rPr>
        <w:t>правильно</w:t>
      </w:r>
      <w:r w:rsidRPr="009E32D5">
        <w:rPr>
          <w:spacing w:val="-4"/>
          <w:sz w:val="24"/>
          <w:szCs w:val="24"/>
        </w:rPr>
        <w:t xml:space="preserve"> </w:t>
      </w:r>
      <w:r w:rsidRPr="009E32D5">
        <w:rPr>
          <w:sz w:val="24"/>
          <w:szCs w:val="24"/>
        </w:rPr>
        <w:t>их</w:t>
      </w:r>
      <w:r w:rsidRPr="009E32D5">
        <w:rPr>
          <w:spacing w:val="2"/>
          <w:sz w:val="24"/>
          <w:szCs w:val="24"/>
        </w:rPr>
        <w:t xml:space="preserve"> </w:t>
      </w:r>
      <w:r w:rsidRPr="009E32D5">
        <w:rPr>
          <w:sz w:val="24"/>
          <w:szCs w:val="24"/>
        </w:rPr>
        <w:t>произносит;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spacing w:line="316" w:lineRule="exact"/>
        <w:ind w:left="1472" w:hanging="145"/>
        <w:rPr>
          <w:sz w:val="24"/>
          <w:szCs w:val="24"/>
        </w:rPr>
      </w:pPr>
      <w:r w:rsidRPr="009E32D5">
        <w:rPr>
          <w:sz w:val="24"/>
          <w:szCs w:val="24"/>
        </w:rPr>
        <w:t>проявляет</w:t>
      </w:r>
      <w:r w:rsidRPr="009E32D5">
        <w:rPr>
          <w:spacing w:val="-4"/>
          <w:sz w:val="24"/>
          <w:szCs w:val="24"/>
        </w:rPr>
        <w:t xml:space="preserve"> </w:t>
      </w:r>
      <w:r w:rsidRPr="009E32D5">
        <w:rPr>
          <w:sz w:val="24"/>
          <w:szCs w:val="24"/>
        </w:rPr>
        <w:t>систему</w:t>
      </w:r>
      <w:r w:rsidRPr="009E32D5">
        <w:rPr>
          <w:spacing w:val="-5"/>
          <w:sz w:val="24"/>
          <w:szCs w:val="24"/>
        </w:rPr>
        <w:t xml:space="preserve"> </w:t>
      </w:r>
      <w:r w:rsidRPr="009E32D5">
        <w:rPr>
          <w:sz w:val="24"/>
          <w:szCs w:val="24"/>
        </w:rPr>
        <w:t>устойчивых</w:t>
      </w:r>
      <w:r w:rsidRPr="009E32D5">
        <w:rPr>
          <w:spacing w:val="-5"/>
          <w:sz w:val="24"/>
          <w:szCs w:val="24"/>
        </w:rPr>
        <w:t xml:space="preserve"> </w:t>
      </w:r>
      <w:r w:rsidRPr="009E32D5">
        <w:rPr>
          <w:sz w:val="24"/>
          <w:szCs w:val="24"/>
        </w:rPr>
        <w:t>интересов</w:t>
      </w:r>
      <w:r w:rsidRPr="009E32D5">
        <w:rPr>
          <w:spacing w:val="-4"/>
          <w:sz w:val="24"/>
          <w:szCs w:val="24"/>
        </w:rPr>
        <w:t xml:space="preserve"> </w:t>
      </w:r>
      <w:r w:rsidRPr="009E32D5">
        <w:rPr>
          <w:sz w:val="24"/>
          <w:szCs w:val="24"/>
        </w:rPr>
        <w:t>к</w:t>
      </w:r>
      <w:r w:rsidRPr="009E32D5">
        <w:rPr>
          <w:spacing w:val="-6"/>
          <w:sz w:val="24"/>
          <w:szCs w:val="24"/>
        </w:rPr>
        <w:t xml:space="preserve"> </w:t>
      </w:r>
      <w:r w:rsidRPr="009E32D5">
        <w:rPr>
          <w:sz w:val="24"/>
          <w:szCs w:val="24"/>
        </w:rPr>
        <w:t>познанию</w:t>
      </w:r>
      <w:r w:rsidRPr="009E32D5">
        <w:rPr>
          <w:spacing w:val="-6"/>
          <w:sz w:val="24"/>
          <w:szCs w:val="24"/>
        </w:rPr>
        <w:t xml:space="preserve"> </w:t>
      </w:r>
      <w:r w:rsidRPr="009E32D5">
        <w:rPr>
          <w:sz w:val="24"/>
          <w:szCs w:val="24"/>
        </w:rPr>
        <w:t>татарского</w:t>
      </w:r>
      <w:r w:rsidRPr="009E32D5">
        <w:rPr>
          <w:spacing w:val="-8"/>
          <w:sz w:val="24"/>
          <w:szCs w:val="24"/>
        </w:rPr>
        <w:t xml:space="preserve"> </w:t>
      </w:r>
      <w:r w:rsidRPr="009E32D5">
        <w:rPr>
          <w:sz w:val="24"/>
          <w:szCs w:val="24"/>
        </w:rPr>
        <w:t>языка;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spacing w:line="321" w:lineRule="exact"/>
        <w:ind w:left="1472" w:hanging="145"/>
        <w:rPr>
          <w:sz w:val="24"/>
          <w:szCs w:val="24"/>
        </w:rPr>
      </w:pPr>
      <w:r w:rsidRPr="009E32D5">
        <w:rPr>
          <w:sz w:val="24"/>
          <w:szCs w:val="24"/>
        </w:rPr>
        <w:t>участвует</w:t>
      </w:r>
      <w:r w:rsidRPr="009E32D5">
        <w:rPr>
          <w:spacing w:val="-4"/>
          <w:sz w:val="24"/>
          <w:szCs w:val="24"/>
        </w:rPr>
        <w:t xml:space="preserve"> </w:t>
      </w:r>
      <w:r w:rsidRPr="009E32D5">
        <w:rPr>
          <w:sz w:val="24"/>
          <w:szCs w:val="24"/>
        </w:rPr>
        <w:t>в</w:t>
      </w:r>
      <w:r w:rsidRPr="009E32D5">
        <w:rPr>
          <w:spacing w:val="-5"/>
          <w:sz w:val="24"/>
          <w:szCs w:val="24"/>
        </w:rPr>
        <w:t xml:space="preserve"> </w:t>
      </w:r>
      <w:r w:rsidRPr="009E32D5">
        <w:rPr>
          <w:sz w:val="24"/>
          <w:szCs w:val="24"/>
        </w:rPr>
        <w:t>диалоге,</w:t>
      </w:r>
      <w:r w:rsidRPr="009E32D5">
        <w:rPr>
          <w:spacing w:val="-3"/>
          <w:sz w:val="24"/>
          <w:szCs w:val="24"/>
        </w:rPr>
        <w:t xml:space="preserve"> </w:t>
      </w:r>
      <w:r w:rsidRPr="009E32D5">
        <w:rPr>
          <w:sz w:val="24"/>
          <w:szCs w:val="24"/>
        </w:rPr>
        <w:t>поддерживает</w:t>
      </w:r>
      <w:r w:rsidRPr="009E32D5">
        <w:rPr>
          <w:spacing w:val="-3"/>
          <w:sz w:val="24"/>
          <w:szCs w:val="24"/>
        </w:rPr>
        <w:t xml:space="preserve"> </w:t>
      </w:r>
      <w:r w:rsidRPr="009E32D5">
        <w:rPr>
          <w:sz w:val="24"/>
          <w:szCs w:val="24"/>
        </w:rPr>
        <w:t>тему</w:t>
      </w:r>
      <w:r w:rsidRPr="009E32D5">
        <w:rPr>
          <w:spacing w:val="-12"/>
          <w:sz w:val="24"/>
          <w:szCs w:val="24"/>
        </w:rPr>
        <w:t xml:space="preserve"> </w:t>
      </w:r>
      <w:r w:rsidRPr="009E32D5">
        <w:rPr>
          <w:sz w:val="24"/>
          <w:szCs w:val="24"/>
        </w:rPr>
        <w:t>разговора</w:t>
      </w:r>
      <w:r w:rsidRPr="009E32D5">
        <w:rPr>
          <w:spacing w:val="-4"/>
          <w:sz w:val="24"/>
          <w:szCs w:val="24"/>
        </w:rPr>
        <w:t xml:space="preserve"> </w:t>
      </w:r>
      <w:r w:rsidRPr="009E32D5">
        <w:rPr>
          <w:sz w:val="24"/>
          <w:szCs w:val="24"/>
        </w:rPr>
        <w:t>на</w:t>
      </w:r>
      <w:r w:rsidRPr="009E32D5">
        <w:rPr>
          <w:spacing w:val="-6"/>
          <w:sz w:val="24"/>
          <w:szCs w:val="24"/>
        </w:rPr>
        <w:t xml:space="preserve"> </w:t>
      </w:r>
      <w:r w:rsidRPr="009E32D5">
        <w:rPr>
          <w:sz w:val="24"/>
          <w:szCs w:val="24"/>
        </w:rPr>
        <w:t>татарском</w:t>
      </w:r>
      <w:r w:rsidRPr="009E32D5">
        <w:rPr>
          <w:spacing w:val="-1"/>
          <w:sz w:val="24"/>
          <w:szCs w:val="24"/>
        </w:rPr>
        <w:t xml:space="preserve"> </w:t>
      </w:r>
      <w:r w:rsidRPr="009E32D5">
        <w:rPr>
          <w:sz w:val="24"/>
          <w:szCs w:val="24"/>
        </w:rPr>
        <w:t>языке;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spacing w:line="242" w:lineRule="auto"/>
        <w:ind w:right="726" w:firstLine="708"/>
        <w:rPr>
          <w:sz w:val="24"/>
          <w:szCs w:val="24"/>
        </w:rPr>
      </w:pPr>
      <w:r w:rsidRPr="009E32D5">
        <w:rPr>
          <w:sz w:val="24"/>
          <w:szCs w:val="24"/>
        </w:rPr>
        <w:t>рассказывает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о себе на татарском языке (как зовут,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сколько лет,</w:t>
      </w:r>
      <w:r w:rsidRPr="009E32D5">
        <w:rPr>
          <w:spacing w:val="70"/>
          <w:sz w:val="24"/>
          <w:szCs w:val="24"/>
        </w:rPr>
        <w:t xml:space="preserve"> </w:t>
      </w:r>
      <w:r w:rsidRPr="009E32D5">
        <w:rPr>
          <w:sz w:val="24"/>
          <w:szCs w:val="24"/>
        </w:rPr>
        <w:t>где живет,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какая</w:t>
      </w:r>
      <w:r w:rsidRPr="009E32D5">
        <w:rPr>
          <w:spacing w:val="-2"/>
          <w:sz w:val="24"/>
          <w:szCs w:val="24"/>
        </w:rPr>
        <w:t xml:space="preserve"> </w:t>
      </w:r>
      <w:r w:rsidRPr="009E32D5">
        <w:rPr>
          <w:sz w:val="24"/>
          <w:szCs w:val="24"/>
        </w:rPr>
        <w:t>семья</w:t>
      </w:r>
      <w:proofErr w:type="gramStart"/>
      <w:r w:rsidRPr="009E32D5">
        <w:rPr>
          <w:sz w:val="24"/>
          <w:szCs w:val="24"/>
        </w:rPr>
        <w:t>);осуществляет</w:t>
      </w:r>
      <w:proofErr w:type="gramEnd"/>
      <w:r w:rsidRPr="009E32D5">
        <w:rPr>
          <w:spacing w:val="4"/>
          <w:sz w:val="24"/>
          <w:szCs w:val="24"/>
        </w:rPr>
        <w:t xml:space="preserve"> </w:t>
      </w:r>
      <w:r w:rsidRPr="009E32D5">
        <w:rPr>
          <w:sz w:val="24"/>
          <w:szCs w:val="24"/>
        </w:rPr>
        <w:t>перевод</w:t>
      </w:r>
      <w:r w:rsidRPr="009E32D5">
        <w:rPr>
          <w:spacing w:val="2"/>
          <w:sz w:val="24"/>
          <w:szCs w:val="24"/>
        </w:rPr>
        <w:t xml:space="preserve"> </w:t>
      </w:r>
      <w:r w:rsidRPr="009E32D5">
        <w:rPr>
          <w:sz w:val="24"/>
          <w:szCs w:val="24"/>
        </w:rPr>
        <w:t>предложений</w:t>
      </w:r>
      <w:r w:rsidRPr="009E32D5">
        <w:rPr>
          <w:spacing w:val="4"/>
          <w:sz w:val="24"/>
          <w:szCs w:val="24"/>
        </w:rPr>
        <w:t xml:space="preserve"> </w:t>
      </w:r>
      <w:r w:rsidRPr="009E32D5">
        <w:rPr>
          <w:sz w:val="24"/>
          <w:szCs w:val="24"/>
        </w:rPr>
        <w:t>с русского</w:t>
      </w:r>
      <w:r w:rsidRPr="009E32D5">
        <w:rPr>
          <w:spacing w:val="-5"/>
          <w:sz w:val="24"/>
          <w:szCs w:val="24"/>
        </w:rPr>
        <w:t xml:space="preserve"> </w:t>
      </w:r>
      <w:r w:rsidRPr="009E32D5">
        <w:rPr>
          <w:sz w:val="24"/>
          <w:szCs w:val="24"/>
        </w:rPr>
        <w:t>языка на</w:t>
      </w:r>
      <w:r w:rsidRPr="009E32D5">
        <w:rPr>
          <w:spacing w:val="2"/>
          <w:sz w:val="24"/>
          <w:szCs w:val="24"/>
        </w:rPr>
        <w:t xml:space="preserve"> </w:t>
      </w:r>
      <w:r w:rsidRPr="009E32D5">
        <w:rPr>
          <w:sz w:val="24"/>
          <w:szCs w:val="24"/>
        </w:rPr>
        <w:t>татарский;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spacing w:line="316" w:lineRule="exact"/>
        <w:ind w:left="1472" w:hanging="145"/>
        <w:rPr>
          <w:sz w:val="24"/>
          <w:szCs w:val="24"/>
        </w:rPr>
      </w:pPr>
      <w:r w:rsidRPr="009E32D5">
        <w:rPr>
          <w:sz w:val="24"/>
          <w:szCs w:val="24"/>
        </w:rPr>
        <w:t>достигает</w:t>
      </w:r>
      <w:r w:rsidRPr="009E32D5">
        <w:rPr>
          <w:spacing w:val="-5"/>
          <w:sz w:val="24"/>
          <w:szCs w:val="24"/>
        </w:rPr>
        <w:t xml:space="preserve"> </w:t>
      </w:r>
      <w:r w:rsidRPr="009E32D5">
        <w:rPr>
          <w:sz w:val="24"/>
          <w:szCs w:val="24"/>
        </w:rPr>
        <w:t>результата,</w:t>
      </w:r>
      <w:r w:rsidRPr="009E32D5">
        <w:rPr>
          <w:spacing w:val="-4"/>
          <w:sz w:val="24"/>
          <w:szCs w:val="24"/>
        </w:rPr>
        <w:t xml:space="preserve"> </w:t>
      </w:r>
      <w:r w:rsidRPr="009E32D5">
        <w:rPr>
          <w:sz w:val="24"/>
          <w:szCs w:val="24"/>
        </w:rPr>
        <w:t>заданного</w:t>
      </w:r>
      <w:r w:rsidRPr="009E32D5">
        <w:rPr>
          <w:spacing w:val="-15"/>
          <w:sz w:val="24"/>
          <w:szCs w:val="24"/>
        </w:rPr>
        <w:t xml:space="preserve"> </w:t>
      </w:r>
      <w:r w:rsidRPr="009E32D5">
        <w:rPr>
          <w:sz w:val="24"/>
          <w:szCs w:val="24"/>
        </w:rPr>
        <w:t>дидактической</w:t>
      </w:r>
      <w:r w:rsidRPr="009E32D5">
        <w:rPr>
          <w:spacing w:val="-6"/>
          <w:sz w:val="24"/>
          <w:szCs w:val="24"/>
        </w:rPr>
        <w:t xml:space="preserve"> </w:t>
      </w:r>
      <w:r w:rsidRPr="009E32D5">
        <w:rPr>
          <w:sz w:val="24"/>
          <w:szCs w:val="24"/>
        </w:rPr>
        <w:t>(лексической)</w:t>
      </w:r>
      <w:r w:rsidRPr="009E32D5">
        <w:rPr>
          <w:spacing w:val="-8"/>
          <w:sz w:val="24"/>
          <w:szCs w:val="24"/>
        </w:rPr>
        <w:t xml:space="preserve"> </w:t>
      </w:r>
      <w:r w:rsidRPr="009E32D5">
        <w:rPr>
          <w:sz w:val="24"/>
          <w:szCs w:val="24"/>
        </w:rPr>
        <w:t>игрой;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ind w:right="715" w:firstLine="708"/>
        <w:rPr>
          <w:sz w:val="24"/>
          <w:szCs w:val="24"/>
        </w:rPr>
      </w:pPr>
      <w:r w:rsidRPr="009E32D5">
        <w:rPr>
          <w:sz w:val="24"/>
          <w:szCs w:val="24"/>
        </w:rPr>
        <w:t>ориентируется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в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ситуации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общения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и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самостоятельно</w:t>
      </w:r>
      <w:r w:rsidRPr="009E32D5">
        <w:rPr>
          <w:spacing w:val="71"/>
          <w:sz w:val="24"/>
          <w:szCs w:val="24"/>
        </w:rPr>
        <w:t xml:space="preserve"> </w:t>
      </w:r>
      <w:r w:rsidRPr="009E32D5">
        <w:rPr>
          <w:sz w:val="24"/>
          <w:szCs w:val="24"/>
        </w:rPr>
        <w:t>находит</w:t>
      </w:r>
      <w:r w:rsidRPr="009E32D5">
        <w:rPr>
          <w:spacing w:val="71"/>
          <w:sz w:val="24"/>
          <w:szCs w:val="24"/>
        </w:rPr>
        <w:t xml:space="preserve"> </w:t>
      </w:r>
      <w:r w:rsidRPr="009E32D5">
        <w:rPr>
          <w:sz w:val="24"/>
          <w:szCs w:val="24"/>
        </w:rPr>
        <w:t>речевое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решение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в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новых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условиях,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выбирая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для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этого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соответствующие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слова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и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грамматические</w:t>
      </w:r>
      <w:r w:rsidRPr="009E32D5">
        <w:rPr>
          <w:spacing w:val="-2"/>
          <w:sz w:val="24"/>
          <w:szCs w:val="24"/>
        </w:rPr>
        <w:t xml:space="preserve"> </w:t>
      </w:r>
      <w:r w:rsidRPr="009E32D5">
        <w:rPr>
          <w:sz w:val="24"/>
          <w:szCs w:val="24"/>
        </w:rPr>
        <w:t>средства;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spacing w:line="242" w:lineRule="auto"/>
        <w:ind w:right="716" w:firstLine="708"/>
        <w:rPr>
          <w:sz w:val="24"/>
          <w:szCs w:val="24"/>
        </w:rPr>
      </w:pPr>
      <w:r w:rsidRPr="009E32D5">
        <w:rPr>
          <w:sz w:val="24"/>
          <w:szCs w:val="24"/>
        </w:rPr>
        <w:t>в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реальной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языковой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среде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достигает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коммуникативной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цели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при</w:t>
      </w:r>
      <w:r w:rsidRPr="009E32D5">
        <w:rPr>
          <w:spacing w:val="1"/>
          <w:sz w:val="24"/>
          <w:szCs w:val="24"/>
        </w:rPr>
        <w:t xml:space="preserve"> </w:t>
      </w:r>
      <w:r w:rsidRPr="009E32D5">
        <w:rPr>
          <w:sz w:val="24"/>
          <w:szCs w:val="24"/>
        </w:rPr>
        <w:t>ограниченномвладении</w:t>
      </w:r>
      <w:r w:rsidRPr="009E32D5">
        <w:rPr>
          <w:spacing w:val="3"/>
          <w:sz w:val="24"/>
          <w:szCs w:val="24"/>
        </w:rPr>
        <w:t xml:space="preserve"> </w:t>
      </w:r>
      <w:r w:rsidRPr="009E32D5">
        <w:rPr>
          <w:sz w:val="24"/>
          <w:szCs w:val="24"/>
        </w:rPr>
        <w:t>татарским</w:t>
      </w:r>
      <w:r w:rsidRPr="009E32D5">
        <w:rPr>
          <w:spacing w:val="5"/>
          <w:sz w:val="24"/>
          <w:szCs w:val="24"/>
        </w:rPr>
        <w:t xml:space="preserve"> </w:t>
      </w:r>
      <w:r w:rsidRPr="009E32D5">
        <w:rPr>
          <w:sz w:val="24"/>
          <w:szCs w:val="24"/>
        </w:rPr>
        <w:t>языком;</w:t>
      </w:r>
    </w:p>
    <w:p w:rsidR="00113281" w:rsidRPr="009E32D5" w:rsidRDefault="00113281" w:rsidP="006F272F">
      <w:pPr>
        <w:pStyle w:val="a6"/>
        <w:numPr>
          <w:ilvl w:val="0"/>
          <w:numId w:val="182"/>
        </w:numPr>
        <w:tabs>
          <w:tab w:val="left" w:pos="1473"/>
        </w:tabs>
        <w:spacing w:line="316" w:lineRule="exact"/>
        <w:ind w:left="1472" w:hanging="145"/>
        <w:rPr>
          <w:sz w:val="24"/>
          <w:szCs w:val="24"/>
        </w:rPr>
      </w:pPr>
      <w:r w:rsidRPr="009E32D5">
        <w:rPr>
          <w:sz w:val="24"/>
          <w:szCs w:val="24"/>
        </w:rPr>
        <w:t>мотивирован</w:t>
      </w:r>
      <w:r w:rsidRPr="009E32D5">
        <w:rPr>
          <w:spacing w:val="-11"/>
          <w:sz w:val="24"/>
          <w:szCs w:val="24"/>
        </w:rPr>
        <w:t xml:space="preserve"> </w:t>
      </w:r>
      <w:r w:rsidRPr="009E32D5">
        <w:rPr>
          <w:sz w:val="24"/>
          <w:szCs w:val="24"/>
        </w:rPr>
        <w:t>к</w:t>
      </w:r>
      <w:r w:rsidRPr="009E32D5">
        <w:rPr>
          <w:spacing w:val="-6"/>
          <w:sz w:val="24"/>
          <w:szCs w:val="24"/>
        </w:rPr>
        <w:t xml:space="preserve"> </w:t>
      </w:r>
      <w:r w:rsidRPr="009E32D5">
        <w:rPr>
          <w:sz w:val="24"/>
          <w:szCs w:val="24"/>
        </w:rPr>
        <w:t>дальнейшему,</w:t>
      </w:r>
      <w:r w:rsidRPr="009E32D5">
        <w:rPr>
          <w:spacing w:val="-2"/>
          <w:sz w:val="24"/>
          <w:szCs w:val="24"/>
        </w:rPr>
        <w:t xml:space="preserve"> </w:t>
      </w:r>
      <w:r w:rsidRPr="009E32D5">
        <w:rPr>
          <w:sz w:val="24"/>
          <w:szCs w:val="24"/>
        </w:rPr>
        <w:t>более</w:t>
      </w:r>
      <w:r w:rsidRPr="009E32D5">
        <w:rPr>
          <w:spacing w:val="-5"/>
          <w:sz w:val="24"/>
          <w:szCs w:val="24"/>
        </w:rPr>
        <w:t xml:space="preserve"> </w:t>
      </w:r>
      <w:r w:rsidRPr="009E32D5">
        <w:rPr>
          <w:sz w:val="24"/>
          <w:szCs w:val="24"/>
        </w:rPr>
        <w:t>осознанному</w:t>
      </w:r>
      <w:r w:rsidRPr="009E32D5">
        <w:rPr>
          <w:spacing w:val="-8"/>
          <w:sz w:val="24"/>
          <w:szCs w:val="24"/>
        </w:rPr>
        <w:t xml:space="preserve"> </w:t>
      </w:r>
      <w:r w:rsidRPr="009E32D5">
        <w:rPr>
          <w:sz w:val="24"/>
          <w:szCs w:val="24"/>
        </w:rPr>
        <w:t>изучению</w:t>
      </w:r>
      <w:r w:rsidRPr="009E32D5">
        <w:rPr>
          <w:spacing w:val="-3"/>
          <w:sz w:val="24"/>
          <w:szCs w:val="24"/>
        </w:rPr>
        <w:t xml:space="preserve"> </w:t>
      </w:r>
      <w:r w:rsidRPr="009E32D5">
        <w:rPr>
          <w:sz w:val="24"/>
          <w:szCs w:val="24"/>
        </w:rPr>
        <w:t>татарского</w:t>
      </w:r>
      <w:r w:rsidRPr="009E32D5">
        <w:rPr>
          <w:spacing w:val="-7"/>
          <w:sz w:val="24"/>
          <w:szCs w:val="24"/>
        </w:rPr>
        <w:t xml:space="preserve"> </w:t>
      </w:r>
      <w:r w:rsidRPr="009E32D5">
        <w:rPr>
          <w:sz w:val="24"/>
          <w:szCs w:val="24"/>
        </w:rPr>
        <w:t>языка;</w:t>
      </w:r>
    </w:p>
    <w:p w:rsidR="00113281" w:rsidRPr="009E32D5" w:rsidRDefault="00113281" w:rsidP="00113281">
      <w:pPr>
        <w:pStyle w:val="a3"/>
        <w:spacing w:before="9"/>
        <w:ind w:left="0" w:firstLine="0"/>
        <w:jc w:val="left"/>
      </w:pPr>
    </w:p>
    <w:p w:rsidR="00113281" w:rsidRPr="009E32D5" w:rsidRDefault="00113281" w:rsidP="00113281">
      <w:pPr>
        <w:pStyle w:val="11"/>
        <w:spacing w:before="1" w:line="319" w:lineRule="exact"/>
      </w:pPr>
      <w:r w:rsidRPr="009E32D5">
        <w:t>Проект</w:t>
      </w:r>
      <w:r w:rsidRPr="009E32D5">
        <w:rPr>
          <w:spacing w:val="-6"/>
        </w:rPr>
        <w:t xml:space="preserve"> </w:t>
      </w:r>
      <w:r w:rsidRPr="009E32D5">
        <w:t>“Мы</w:t>
      </w:r>
      <w:r w:rsidRPr="009E32D5">
        <w:rPr>
          <w:spacing w:val="1"/>
        </w:rPr>
        <w:t xml:space="preserve"> </w:t>
      </w:r>
      <w:r w:rsidRPr="009E32D5">
        <w:t>уже</w:t>
      </w:r>
      <w:r w:rsidRPr="009E32D5">
        <w:rPr>
          <w:spacing w:val="-5"/>
        </w:rPr>
        <w:t xml:space="preserve"> </w:t>
      </w:r>
      <w:r w:rsidRPr="009E32D5">
        <w:t>большие,</w:t>
      </w:r>
      <w:r w:rsidRPr="009E32D5">
        <w:rPr>
          <w:spacing w:val="2"/>
        </w:rPr>
        <w:t xml:space="preserve"> </w:t>
      </w:r>
      <w:r w:rsidRPr="009E32D5">
        <w:t>все</w:t>
      </w:r>
      <w:r w:rsidRPr="009E32D5">
        <w:rPr>
          <w:spacing w:val="-5"/>
        </w:rPr>
        <w:t xml:space="preserve"> </w:t>
      </w:r>
      <w:r w:rsidRPr="009E32D5">
        <w:t>дороги</w:t>
      </w:r>
      <w:r w:rsidRPr="009E32D5">
        <w:rPr>
          <w:spacing w:val="-5"/>
        </w:rPr>
        <w:t xml:space="preserve"> </w:t>
      </w:r>
      <w:r w:rsidRPr="009E32D5">
        <w:t>ведут</w:t>
      </w:r>
      <w:r w:rsidRPr="009E32D5">
        <w:rPr>
          <w:spacing w:val="-6"/>
        </w:rPr>
        <w:t xml:space="preserve"> </w:t>
      </w:r>
      <w:r w:rsidRPr="009E32D5">
        <w:t xml:space="preserve">в </w:t>
      </w:r>
      <w:proofErr w:type="gramStart"/>
      <w:r w:rsidRPr="009E32D5">
        <w:t>школу”(</w:t>
      </w:r>
      <w:proofErr w:type="gramEnd"/>
      <w:r w:rsidRPr="009E32D5">
        <w:t>6 –</w:t>
      </w:r>
      <w:r w:rsidRPr="009E32D5">
        <w:rPr>
          <w:spacing w:val="-5"/>
        </w:rPr>
        <w:t xml:space="preserve"> </w:t>
      </w:r>
      <w:r w:rsidRPr="009E32D5">
        <w:t>7</w:t>
      </w:r>
      <w:r w:rsidRPr="009E32D5">
        <w:rPr>
          <w:spacing w:val="-4"/>
        </w:rPr>
        <w:t xml:space="preserve"> </w:t>
      </w:r>
      <w:r w:rsidRPr="009E32D5">
        <w:t>лет)</w:t>
      </w:r>
    </w:p>
    <w:p w:rsidR="00113281" w:rsidRPr="009E32D5" w:rsidRDefault="00113281" w:rsidP="00113281">
      <w:pPr>
        <w:spacing w:line="318" w:lineRule="exact"/>
        <w:ind w:left="1328"/>
        <w:jc w:val="both"/>
        <w:rPr>
          <w:sz w:val="24"/>
          <w:szCs w:val="24"/>
        </w:rPr>
      </w:pPr>
      <w:r w:rsidRPr="009E32D5">
        <w:rPr>
          <w:sz w:val="24"/>
          <w:szCs w:val="24"/>
        </w:rPr>
        <w:t>Объём</w:t>
      </w:r>
      <w:r w:rsidRPr="009E32D5">
        <w:rPr>
          <w:spacing w:val="-5"/>
          <w:sz w:val="24"/>
          <w:szCs w:val="24"/>
        </w:rPr>
        <w:t xml:space="preserve"> </w:t>
      </w:r>
      <w:r w:rsidRPr="009E32D5">
        <w:rPr>
          <w:sz w:val="24"/>
          <w:szCs w:val="24"/>
        </w:rPr>
        <w:t>словарного</w:t>
      </w:r>
      <w:r w:rsidRPr="009E32D5">
        <w:rPr>
          <w:spacing w:val="-7"/>
          <w:sz w:val="24"/>
          <w:szCs w:val="24"/>
        </w:rPr>
        <w:t xml:space="preserve"> </w:t>
      </w:r>
      <w:r w:rsidRPr="009E32D5">
        <w:rPr>
          <w:sz w:val="24"/>
          <w:szCs w:val="24"/>
        </w:rPr>
        <w:t>запаса:</w:t>
      </w:r>
      <w:r w:rsidRPr="009E32D5">
        <w:rPr>
          <w:spacing w:val="-5"/>
          <w:sz w:val="24"/>
          <w:szCs w:val="24"/>
        </w:rPr>
        <w:t xml:space="preserve"> </w:t>
      </w:r>
      <w:r w:rsidRPr="009E32D5">
        <w:rPr>
          <w:b/>
          <w:sz w:val="24"/>
          <w:szCs w:val="24"/>
        </w:rPr>
        <w:t>62+45+60</w:t>
      </w:r>
      <w:r w:rsidRPr="009E32D5">
        <w:rPr>
          <w:b/>
          <w:spacing w:val="-3"/>
          <w:sz w:val="24"/>
          <w:szCs w:val="24"/>
        </w:rPr>
        <w:t xml:space="preserve"> </w:t>
      </w:r>
      <w:r w:rsidRPr="009E32D5">
        <w:rPr>
          <w:b/>
          <w:sz w:val="24"/>
          <w:szCs w:val="24"/>
        </w:rPr>
        <w:t>слова</w:t>
      </w:r>
      <w:r w:rsidRPr="009E32D5">
        <w:rPr>
          <w:b/>
          <w:spacing w:val="-4"/>
          <w:sz w:val="24"/>
          <w:szCs w:val="24"/>
        </w:rPr>
        <w:t xml:space="preserve"> </w:t>
      </w:r>
      <w:r w:rsidRPr="009E32D5">
        <w:rPr>
          <w:b/>
          <w:sz w:val="24"/>
          <w:szCs w:val="24"/>
        </w:rPr>
        <w:t>татарского</w:t>
      </w:r>
      <w:r w:rsidRPr="009E32D5">
        <w:rPr>
          <w:b/>
          <w:spacing w:val="-4"/>
          <w:sz w:val="24"/>
          <w:szCs w:val="24"/>
        </w:rPr>
        <w:t xml:space="preserve"> </w:t>
      </w:r>
      <w:r w:rsidRPr="009E32D5">
        <w:rPr>
          <w:b/>
          <w:sz w:val="24"/>
          <w:szCs w:val="24"/>
        </w:rPr>
        <w:t>языка</w:t>
      </w:r>
      <w:r w:rsidRPr="009E32D5">
        <w:rPr>
          <w:sz w:val="24"/>
          <w:szCs w:val="24"/>
        </w:rPr>
        <w:t>.</w:t>
      </w:r>
    </w:p>
    <w:p w:rsidR="00113281" w:rsidRPr="009E32D5" w:rsidRDefault="00113281" w:rsidP="00113281">
      <w:pPr>
        <w:pStyle w:val="a3"/>
        <w:ind w:right="720"/>
      </w:pPr>
      <w:r w:rsidRPr="009E32D5">
        <w:rPr>
          <w:i/>
        </w:rPr>
        <w:t>Активный</w:t>
      </w:r>
      <w:r w:rsidRPr="009E32D5">
        <w:rPr>
          <w:i/>
          <w:spacing w:val="1"/>
        </w:rPr>
        <w:t xml:space="preserve"> </w:t>
      </w:r>
      <w:r w:rsidRPr="009E32D5">
        <w:rPr>
          <w:i/>
        </w:rPr>
        <w:t>словарь</w:t>
      </w:r>
      <w:r w:rsidRPr="009E32D5">
        <w:t xml:space="preserve">: син кем, хәерле көн, тычкан, бу кем? бу нәрсә? </w:t>
      </w:r>
      <w:proofErr w:type="gramStart"/>
      <w:r w:rsidRPr="009E32D5">
        <w:t>нишли?,</w:t>
      </w:r>
      <w:proofErr w:type="gramEnd"/>
      <w:r w:rsidRPr="009E32D5">
        <w:rPr>
          <w:spacing w:val="1"/>
        </w:rPr>
        <w:t xml:space="preserve"> </w:t>
      </w:r>
      <w:r w:rsidRPr="009E32D5">
        <w:t>йоклый, утыра, ашый, эчә, нишлисең?, ашыйм, эчәм, уйный, уйныйм, утырам, барам,</w:t>
      </w:r>
      <w:r w:rsidRPr="009E32D5">
        <w:rPr>
          <w:spacing w:val="1"/>
        </w:rPr>
        <w:t xml:space="preserve"> </w:t>
      </w:r>
      <w:r w:rsidRPr="009E32D5">
        <w:t>кая барасың?, син нишлисең?,сикер, сикерәм, сикерә, йөгерә, төлке, йөгер, йөгерәм,</w:t>
      </w:r>
      <w:r w:rsidRPr="009E32D5">
        <w:rPr>
          <w:spacing w:val="1"/>
        </w:rPr>
        <w:t xml:space="preserve"> </w:t>
      </w:r>
      <w:r w:rsidRPr="009E32D5">
        <w:t>чәк-чәк, өчпочмак, яшь, бүре, керпе, тавык, әтәч, үрдәк, чана, шуа, шуам, бие, бии,</w:t>
      </w:r>
      <w:r w:rsidRPr="009E32D5">
        <w:rPr>
          <w:spacing w:val="1"/>
        </w:rPr>
        <w:t xml:space="preserve"> </w:t>
      </w:r>
      <w:r w:rsidRPr="009E32D5">
        <w:t>биим,</w:t>
      </w:r>
      <w:r w:rsidRPr="009E32D5">
        <w:rPr>
          <w:spacing w:val="1"/>
        </w:rPr>
        <w:t xml:space="preserve"> </w:t>
      </w:r>
      <w:r w:rsidRPr="009E32D5">
        <w:t>ак,</w:t>
      </w:r>
      <w:r w:rsidRPr="009E32D5">
        <w:rPr>
          <w:spacing w:val="1"/>
        </w:rPr>
        <w:t xml:space="preserve"> </w:t>
      </w:r>
      <w:r w:rsidRPr="009E32D5">
        <w:t>кара,</w:t>
      </w:r>
      <w:r w:rsidRPr="009E32D5">
        <w:rPr>
          <w:spacing w:val="1"/>
        </w:rPr>
        <w:t xml:space="preserve"> </w:t>
      </w:r>
      <w:r w:rsidRPr="009E32D5">
        <w:t>җырла,</w:t>
      </w:r>
      <w:r w:rsidRPr="009E32D5">
        <w:rPr>
          <w:spacing w:val="1"/>
        </w:rPr>
        <w:t xml:space="preserve"> </w:t>
      </w:r>
      <w:r w:rsidRPr="009E32D5">
        <w:t>җырлыйм,</w:t>
      </w:r>
      <w:r w:rsidRPr="009E32D5">
        <w:rPr>
          <w:spacing w:val="1"/>
        </w:rPr>
        <w:t xml:space="preserve"> </w:t>
      </w:r>
      <w:r w:rsidRPr="009E32D5">
        <w:t>зур</w:t>
      </w:r>
      <w:r w:rsidRPr="009E32D5">
        <w:rPr>
          <w:spacing w:val="1"/>
        </w:rPr>
        <w:t xml:space="preserve"> </w:t>
      </w:r>
      <w:r w:rsidRPr="009E32D5">
        <w:t>рәхмәт,</w:t>
      </w:r>
      <w:r w:rsidRPr="009E32D5">
        <w:rPr>
          <w:spacing w:val="1"/>
        </w:rPr>
        <w:t xml:space="preserve"> </w:t>
      </w:r>
      <w:r w:rsidRPr="009E32D5">
        <w:t>китап</w:t>
      </w:r>
      <w:r w:rsidRPr="009E32D5">
        <w:rPr>
          <w:spacing w:val="1"/>
        </w:rPr>
        <w:t xml:space="preserve"> </w:t>
      </w:r>
      <w:r w:rsidRPr="009E32D5">
        <w:t>укый,</w:t>
      </w:r>
      <w:r w:rsidRPr="009E32D5">
        <w:rPr>
          <w:spacing w:val="1"/>
        </w:rPr>
        <w:t xml:space="preserve"> </w:t>
      </w:r>
      <w:r w:rsidRPr="009E32D5">
        <w:t>рәсем</w:t>
      </w:r>
      <w:r w:rsidRPr="009E32D5">
        <w:rPr>
          <w:spacing w:val="1"/>
        </w:rPr>
        <w:t xml:space="preserve"> </w:t>
      </w:r>
      <w:r w:rsidRPr="009E32D5">
        <w:t>ясыйм,</w:t>
      </w:r>
      <w:r w:rsidRPr="009E32D5">
        <w:rPr>
          <w:spacing w:val="70"/>
        </w:rPr>
        <w:t xml:space="preserve"> </w:t>
      </w:r>
      <w:r w:rsidRPr="009E32D5">
        <w:t>укыйм,</w:t>
      </w:r>
      <w:r w:rsidRPr="009E32D5">
        <w:rPr>
          <w:spacing w:val="1"/>
        </w:rPr>
        <w:t xml:space="preserve"> </w:t>
      </w:r>
      <w:r w:rsidRPr="009E32D5">
        <w:t>дәфтәр,</w:t>
      </w:r>
      <w:r w:rsidRPr="009E32D5">
        <w:rPr>
          <w:spacing w:val="2"/>
        </w:rPr>
        <w:t xml:space="preserve"> </w:t>
      </w:r>
      <w:r w:rsidRPr="009E32D5">
        <w:t>нәрсә яратасың?</w:t>
      </w:r>
    </w:p>
    <w:p w:rsidR="00113281" w:rsidRPr="009E32D5" w:rsidRDefault="00113281" w:rsidP="00113281">
      <w:pPr>
        <w:pStyle w:val="11"/>
        <w:spacing w:before="7" w:line="240" w:lineRule="auto"/>
      </w:pPr>
      <w:r w:rsidRPr="009E32D5">
        <w:t>Перед</w:t>
      </w:r>
      <w:r w:rsidRPr="009E32D5">
        <w:rPr>
          <w:spacing w:val="9"/>
        </w:rPr>
        <w:t xml:space="preserve"> </w:t>
      </w:r>
      <w:r w:rsidRPr="009E32D5">
        <w:t>выходом</w:t>
      </w:r>
      <w:r w:rsidRPr="009E32D5">
        <w:rPr>
          <w:spacing w:val="14"/>
        </w:rPr>
        <w:t xml:space="preserve"> </w:t>
      </w:r>
      <w:r w:rsidRPr="009E32D5">
        <w:t>в</w:t>
      </w:r>
      <w:r w:rsidRPr="009E32D5">
        <w:rPr>
          <w:spacing w:val="16"/>
        </w:rPr>
        <w:t xml:space="preserve"> </w:t>
      </w:r>
      <w:r w:rsidRPr="009E32D5">
        <w:t>школу</w:t>
      </w:r>
      <w:r w:rsidRPr="009E32D5">
        <w:rPr>
          <w:spacing w:val="18"/>
        </w:rPr>
        <w:t xml:space="preserve"> </w:t>
      </w:r>
      <w:r w:rsidRPr="009E32D5">
        <w:t>объём</w:t>
      </w:r>
      <w:r w:rsidRPr="009E32D5">
        <w:rPr>
          <w:spacing w:val="13"/>
        </w:rPr>
        <w:t xml:space="preserve"> </w:t>
      </w:r>
      <w:r w:rsidRPr="009E32D5">
        <w:t>словарного</w:t>
      </w:r>
      <w:r w:rsidRPr="009E32D5">
        <w:rPr>
          <w:spacing w:val="13"/>
        </w:rPr>
        <w:t xml:space="preserve"> </w:t>
      </w:r>
      <w:r w:rsidRPr="009E32D5">
        <w:t>запаса</w:t>
      </w:r>
      <w:r w:rsidRPr="009E32D5">
        <w:rPr>
          <w:spacing w:val="17"/>
        </w:rPr>
        <w:t xml:space="preserve"> </w:t>
      </w:r>
      <w:r w:rsidRPr="009E32D5">
        <w:t>составляет</w:t>
      </w:r>
      <w:r w:rsidRPr="009E32D5">
        <w:rPr>
          <w:spacing w:val="11"/>
        </w:rPr>
        <w:t xml:space="preserve"> </w:t>
      </w:r>
      <w:r w:rsidRPr="009E32D5">
        <w:t>167</w:t>
      </w:r>
      <w:r w:rsidRPr="009E32D5">
        <w:rPr>
          <w:spacing w:val="12"/>
        </w:rPr>
        <w:t xml:space="preserve"> </w:t>
      </w:r>
      <w:r w:rsidRPr="009E32D5">
        <w:t>татарских</w:t>
      </w:r>
    </w:p>
    <w:p w:rsidR="00113281" w:rsidRPr="009E32D5" w:rsidRDefault="00113281" w:rsidP="00113281">
      <w:pPr>
        <w:spacing w:before="2"/>
        <w:ind w:left="620"/>
        <w:rPr>
          <w:b/>
          <w:sz w:val="24"/>
          <w:szCs w:val="24"/>
        </w:rPr>
      </w:pPr>
      <w:r w:rsidRPr="009E32D5">
        <w:rPr>
          <w:b/>
          <w:sz w:val="24"/>
          <w:szCs w:val="24"/>
        </w:rPr>
        <w:t>слов.</w:t>
      </w:r>
    </w:p>
    <w:p w:rsidR="00113281" w:rsidRPr="00097486" w:rsidRDefault="00113281" w:rsidP="00113281">
      <w:pPr>
        <w:pStyle w:val="a3"/>
        <w:spacing w:before="2" w:line="276" w:lineRule="auto"/>
        <w:ind w:right="829"/>
      </w:pPr>
    </w:p>
    <w:p w:rsidR="00113281" w:rsidRPr="009E32D5" w:rsidRDefault="00113281" w:rsidP="00113281">
      <w:pPr>
        <w:rPr>
          <w:sz w:val="24"/>
          <w:szCs w:val="24"/>
        </w:rPr>
        <w:sectPr w:rsidR="00113281" w:rsidRPr="009E32D5">
          <w:pgSz w:w="11910" w:h="16840"/>
          <w:pgMar w:top="620" w:right="0" w:bottom="540" w:left="100" w:header="0" w:footer="260" w:gutter="0"/>
          <w:cols w:space="720"/>
        </w:sect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sz w:val="20"/>
        </w:rPr>
      </w:pPr>
    </w:p>
    <w:p w:rsidR="005315BC" w:rsidRPr="00097486" w:rsidRDefault="00FE25F3" w:rsidP="006F272F">
      <w:pPr>
        <w:pStyle w:val="1"/>
        <w:numPr>
          <w:ilvl w:val="0"/>
          <w:numId w:val="138"/>
        </w:numPr>
        <w:tabs>
          <w:tab w:val="left" w:pos="4501"/>
          <w:tab w:val="left" w:pos="4502"/>
        </w:tabs>
        <w:spacing w:before="224"/>
        <w:ind w:left="4501"/>
        <w:jc w:val="left"/>
      </w:pPr>
      <w:r w:rsidRPr="00097486">
        <w:t>СОДЕРЖАТЕЛЬНЫЙ</w:t>
      </w:r>
      <w:r w:rsidRPr="00097486">
        <w:rPr>
          <w:spacing w:val="-13"/>
        </w:rPr>
        <w:t xml:space="preserve"> </w:t>
      </w:r>
      <w:r w:rsidRPr="00097486">
        <w:t>РАЗДЕЛ</w:t>
      </w:r>
    </w:p>
    <w:p w:rsidR="005315BC" w:rsidRPr="00097486" w:rsidRDefault="005315BC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5315BC" w:rsidRDefault="00FE25F3" w:rsidP="006F272F">
      <w:pPr>
        <w:pStyle w:val="a6"/>
        <w:numPr>
          <w:ilvl w:val="1"/>
          <w:numId w:val="128"/>
        </w:numPr>
        <w:tabs>
          <w:tab w:val="left" w:pos="2114"/>
        </w:tabs>
        <w:ind w:hanging="875"/>
        <w:rPr>
          <w:b/>
          <w:sz w:val="24"/>
        </w:rPr>
      </w:pPr>
      <w:r w:rsidRPr="00097486">
        <w:rPr>
          <w:b/>
          <w:sz w:val="24"/>
        </w:rPr>
        <w:t>Задачи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и</w:t>
      </w:r>
      <w:r w:rsidRPr="00097486">
        <w:rPr>
          <w:b/>
          <w:spacing w:val="-1"/>
          <w:sz w:val="24"/>
        </w:rPr>
        <w:t xml:space="preserve"> </w:t>
      </w:r>
      <w:r w:rsidRPr="00097486">
        <w:rPr>
          <w:b/>
          <w:sz w:val="24"/>
        </w:rPr>
        <w:t>содержание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образования</w:t>
      </w:r>
      <w:r w:rsidRPr="00097486">
        <w:rPr>
          <w:b/>
          <w:spacing w:val="-1"/>
          <w:sz w:val="24"/>
        </w:rPr>
        <w:t xml:space="preserve"> </w:t>
      </w:r>
      <w:r w:rsidRPr="00097486">
        <w:rPr>
          <w:b/>
          <w:sz w:val="24"/>
        </w:rPr>
        <w:t>по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образовательным</w:t>
      </w:r>
      <w:r w:rsidRPr="00097486">
        <w:rPr>
          <w:b/>
          <w:spacing w:val="-1"/>
          <w:sz w:val="24"/>
        </w:rPr>
        <w:t xml:space="preserve"> </w:t>
      </w:r>
      <w:r w:rsidRPr="00097486">
        <w:rPr>
          <w:b/>
          <w:sz w:val="24"/>
        </w:rPr>
        <w:t>областям</w:t>
      </w:r>
    </w:p>
    <w:p w:rsidR="009D1C6C" w:rsidRDefault="009D1C6C" w:rsidP="007F2FD2">
      <w:pPr>
        <w:pStyle w:val="a3"/>
        <w:spacing w:before="6" w:line="237" w:lineRule="auto"/>
        <w:ind w:right="720" w:firstLine="0"/>
        <w:jc w:val="left"/>
        <w:rPr>
          <w:color w:val="0066CC"/>
          <w:u w:val="single" w:color="0066CC"/>
        </w:rPr>
      </w:pPr>
    </w:p>
    <w:p w:rsidR="007F2FD2" w:rsidRPr="007F2FD2" w:rsidRDefault="00CE4DF1" w:rsidP="007F2FD2">
      <w:pPr>
        <w:tabs>
          <w:tab w:val="left" w:pos="2114"/>
        </w:tabs>
        <w:rPr>
          <w:b/>
          <w:sz w:val="24"/>
        </w:rPr>
      </w:pPr>
      <w:hyperlink r:id="rId13" w:history="1">
        <w:r w:rsidR="009D1C6C" w:rsidRPr="00CB7C9C">
          <w:rPr>
            <w:rStyle w:val="ae"/>
            <w:b/>
            <w:sz w:val="24"/>
          </w:rPr>
          <w:t>http://publication.pravo.gov.ru/Document/View/0001202212280044?rangeSize=1&amp;index=21</w:t>
        </w:r>
      </w:hyperlink>
      <w:r w:rsidR="009D1C6C">
        <w:rPr>
          <w:b/>
          <w:sz w:val="24"/>
        </w:rPr>
        <w:t xml:space="preserve"> </w:t>
      </w:r>
    </w:p>
    <w:p w:rsidR="005315BC" w:rsidRPr="00097486" w:rsidRDefault="00FE25F3">
      <w:pPr>
        <w:pStyle w:val="a3"/>
        <w:spacing w:before="36" w:line="276" w:lineRule="auto"/>
        <w:ind w:right="830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каждой</w:t>
      </w:r>
      <w:r w:rsidRPr="00097486">
        <w:rPr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1"/>
        </w:rPr>
        <w:t xml:space="preserve"> </w:t>
      </w:r>
      <w:r w:rsidRPr="00097486">
        <w:t>области</w:t>
      </w:r>
      <w:r w:rsidRPr="00097486">
        <w:rPr>
          <w:spacing w:val="1"/>
        </w:rPr>
        <w:t xml:space="preserve"> </w:t>
      </w:r>
      <w:r w:rsidRPr="00097486">
        <w:t>сформулированы</w:t>
      </w:r>
      <w:r w:rsidRPr="00097486">
        <w:rPr>
          <w:spacing w:val="1"/>
        </w:rPr>
        <w:t xml:space="preserve"> </w:t>
      </w:r>
      <w:r w:rsidRPr="00097486">
        <w:t>задачи,</w:t>
      </w:r>
      <w:r w:rsidRPr="00097486">
        <w:rPr>
          <w:spacing w:val="1"/>
        </w:rPr>
        <w:t xml:space="preserve"> </w:t>
      </w:r>
      <w:r w:rsidRPr="00097486">
        <w:t>содержание</w:t>
      </w:r>
      <w:r w:rsidRPr="00097486">
        <w:rPr>
          <w:spacing w:val="1"/>
        </w:rPr>
        <w:t xml:space="preserve"> </w:t>
      </w:r>
      <w:r w:rsidRPr="00097486">
        <w:t>образовательной деятельности, предусмотренное для освоения в каждой возрастной группе</w:t>
      </w:r>
      <w:r w:rsidRPr="00097486">
        <w:rPr>
          <w:spacing w:val="1"/>
        </w:rPr>
        <w:t xml:space="preserve"> </w:t>
      </w:r>
      <w:r w:rsidRPr="00097486">
        <w:t>детей в возрасте от двух</w:t>
      </w:r>
      <w:r w:rsidRPr="00097486">
        <w:rPr>
          <w:spacing w:val="1"/>
        </w:rPr>
        <w:t xml:space="preserve"> </w:t>
      </w:r>
      <w:r w:rsidR="00B129BD" w:rsidRPr="00097486">
        <w:t>месяцев до семи-восьми</w:t>
      </w:r>
      <w:r w:rsidRPr="00097486">
        <w:t xml:space="preserve"> лет, а также результаты, которые могут быть</w:t>
      </w:r>
      <w:r w:rsidRPr="00097486">
        <w:rPr>
          <w:spacing w:val="1"/>
        </w:rPr>
        <w:t xml:space="preserve"> </w:t>
      </w:r>
      <w:r w:rsidRPr="00097486">
        <w:t>достигнуты детьми при</w:t>
      </w:r>
      <w:r w:rsidRPr="00097486">
        <w:rPr>
          <w:spacing w:val="-1"/>
        </w:rPr>
        <w:t xml:space="preserve"> </w:t>
      </w:r>
      <w:r w:rsidRPr="00097486">
        <w:t>целенаправленной</w:t>
      </w:r>
      <w:r w:rsidRPr="00097486">
        <w:rPr>
          <w:spacing w:val="2"/>
        </w:rPr>
        <w:t xml:space="preserve"> </w:t>
      </w:r>
      <w:r w:rsidRPr="00097486">
        <w:t>систематической работе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2"/>
        </w:rPr>
        <w:t xml:space="preserve"> </w:t>
      </w:r>
      <w:r w:rsidRPr="00097486">
        <w:t>ними.</w:t>
      </w:r>
    </w:p>
    <w:p w:rsidR="005315BC" w:rsidRPr="00097486" w:rsidRDefault="00FE25F3">
      <w:pPr>
        <w:pStyle w:val="a3"/>
        <w:spacing w:before="1"/>
        <w:ind w:left="1239" w:firstLine="0"/>
      </w:pPr>
      <w:r w:rsidRPr="00097486">
        <w:t>Определение</w:t>
      </w:r>
      <w:r w:rsidRPr="00097486">
        <w:rPr>
          <w:spacing w:val="-4"/>
        </w:rPr>
        <w:t xml:space="preserve"> </w:t>
      </w:r>
      <w:r w:rsidRPr="00097486">
        <w:t>задач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3"/>
        </w:rPr>
        <w:t xml:space="preserve"> </w:t>
      </w:r>
      <w:r w:rsidRPr="00097486">
        <w:t>содержания</w:t>
      </w:r>
      <w:r w:rsidRPr="00097486">
        <w:rPr>
          <w:spacing w:val="-2"/>
        </w:rPr>
        <w:t xml:space="preserve"> </w:t>
      </w:r>
      <w:r w:rsidRPr="00097486">
        <w:t>образования</w:t>
      </w:r>
      <w:r w:rsidRPr="00097486">
        <w:rPr>
          <w:spacing w:val="-6"/>
        </w:rPr>
        <w:t xml:space="preserve"> </w:t>
      </w:r>
      <w:r w:rsidRPr="00097486">
        <w:t>базируется</w:t>
      </w:r>
      <w:r w:rsidRPr="00097486">
        <w:rPr>
          <w:spacing w:val="-2"/>
        </w:rPr>
        <w:t xml:space="preserve"> </w:t>
      </w:r>
      <w:r w:rsidRPr="00097486">
        <w:t>на</w:t>
      </w:r>
      <w:r w:rsidRPr="00097486">
        <w:rPr>
          <w:spacing w:val="-4"/>
        </w:rPr>
        <w:t xml:space="preserve"> </w:t>
      </w:r>
      <w:r w:rsidRPr="00097486">
        <w:t>следующих</w:t>
      </w:r>
      <w:r w:rsidRPr="00097486">
        <w:rPr>
          <w:spacing w:val="-3"/>
        </w:rPr>
        <w:t xml:space="preserve"> </w:t>
      </w:r>
      <w:r w:rsidRPr="00097486">
        <w:t>принципах:</w:t>
      </w:r>
    </w:p>
    <w:p w:rsidR="005315BC" w:rsidRPr="00097486" w:rsidRDefault="00FE25F3">
      <w:pPr>
        <w:pStyle w:val="a3"/>
        <w:spacing w:before="41" w:line="276" w:lineRule="auto"/>
        <w:ind w:right="831"/>
      </w:pPr>
      <w:r w:rsidRPr="00097486">
        <w:rPr>
          <w:i/>
        </w:rPr>
        <w:t>принцип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учёта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ведущей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деятельности</w:t>
      </w:r>
      <w:r w:rsidRPr="00097486">
        <w:t>:</w:t>
      </w:r>
      <w:r w:rsidRPr="00097486">
        <w:rPr>
          <w:spacing w:val="1"/>
        </w:rPr>
        <w:t xml:space="preserve"> </w:t>
      </w:r>
      <w:r w:rsidRPr="00097486">
        <w:t>Программа</w:t>
      </w:r>
      <w:r w:rsidRPr="00097486">
        <w:rPr>
          <w:spacing w:val="1"/>
        </w:rPr>
        <w:t xml:space="preserve"> </w:t>
      </w:r>
      <w:r w:rsidRPr="00097486">
        <w:t>реализуется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контексте</w:t>
      </w:r>
      <w:r w:rsidRPr="00097486">
        <w:rPr>
          <w:spacing w:val="1"/>
        </w:rPr>
        <w:t xml:space="preserve"> </w:t>
      </w:r>
      <w:r w:rsidRPr="00097486">
        <w:t>всех</w:t>
      </w:r>
      <w:r w:rsidRPr="00097486">
        <w:rPr>
          <w:spacing w:val="1"/>
        </w:rPr>
        <w:t xml:space="preserve"> </w:t>
      </w:r>
      <w:r w:rsidRPr="00097486">
        <w:t>перечисленных</w:t>
      </w:r>
      <w:r w:rsidRPr="00097486">
        <w:rPr>
          <w:spacing w:val="-5"/>
        </w:rPr>
        <w:t xml:space="preserve"> </w:t>
      </w:r>
      <w:r w:rsidRPr="00097486">
        <w:t>в</w:t>
      </w:r>
      <w:r w:rsidRPr="00097486">
        <w:rPr>
          <w:spacing w:val="-8"/>
        </w:rPr>
        <w:t xml:space="preserve"> </w:t>
      </w:r>
      <w:r w:rsidRPr="00097486">
        <w:t>ФГОС</w:t>
      </w:r>
      <w:r w:rsidRPr="00097486">
        <w:rPr>
          <w:spacing w:val="-7"/>
        </w:rPr>
        <w:t xml:space="preserve"> </w:t>
      </w:r>
      <w:r w:rsidRPr="00097486">
        <w:t>ДО</w:t>
      </w:r>
      <w:r w:rsidRPr="00097486">
        <w:rPr>
          <w:spacing w:val="-7"/>
        </w:rPr>
        <w:t xml:space="preserve"> </w:t>
      </w:r>
      <w:r w:rsidRPr="00097486">
        <w:t>видов</w:t>
      </w:r>
      <w:r w:rsidRPr="00097486">
        <w:rPr>
          <w:spacing w:val="-7"/>
        </w:rPr>
        <w:t xml:space="preserve"> </w:t>
      </w:r>
      <w:r w:rsidRPr="00097486">
        <w:t>детской</w:t>
      </w:r>
      <w:r w:rsidRPr="00097486">
        <w:rPr>
          <w:spacing w:val="-5"/>
        </w:rPr>
        <w:t xml:space="preserve"> </w:t>
      </w:r>
      <w:r w:rsidRPr="00097486">
        <w:t>деятельности,</w:t>
      </w:r>
      <w:r w:rsidRPr="00097486">
        <w:rPr>
          <w:spacing w:val="-6"/>
        </w:rPr>
        <w:t xml:space="preserve"> </w:t>
      </w:r>
      <w:r w:rsidRPr="00097486">
        <w:t>с</w:t>
      </w:r>
      <w:r w:rsidRPr="00097486">
        <w:rPr>
          <w:spacing w:val="-8"/>
        </w:rPr>
        <w:t xml:space="preserve"> </w:t>
      </w:r>
      <w:r w:rsidRPr="00097486">
        <w:t>акцентом</w:t>
      </w:r>
      <w:r w:rsidRPr="00097486">
        <w:rPr>
          <w:spacing w:val="-7"/>
        </w:rPr>
        <w:t xml:space="preserve"> </w:t>
      </w:r>
      <w:r w:rsidRPr="00097486">
        <w:t>на</w:t>
      </w:r>
      <w:r w:rsidRPr="00097486">
        <w:rPr>
          <w:spacing w:val="-7"/>
        </w:rPr>
        <w:t xml:space="preserve"> </w:t>
      </w:r>
      <w:r w:rsidRPr="00097486">
        <w:t>ведущую</w:t>
      </w:r>
      <w:r w:rsidRPr="00097486">
        <w:rPr>
          <w:spacing w:val="-6"/>
        </w:rPr>
        <w:t xml:space="preserve"> </w:t>
      </w:r>
      <w:r w:rsidRPr="00097486">
        <w:t>деятельность</w:t>
      </w:r>
      <w:r w:rsidRPr="00097486">
        <w:rPr>
          <w:spacing w:val="-57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каждого</w:t>
      </w:r>
      <w:r w:rsidRPr="00097486">
        <w:rPr>
          <w:spacing w:val="1"/>
        </w:rPr>
        <w:t xml:space="preserve"> </w:t>
      </w:r>
      <w:r w:rsidRPr="00097486">
        <w:t>возрастного</w:t>
      </w:r>
      <w:r w:rsidRPr="00097486">
        <w:rPr>
          <w:spacing w:val="1"/>
        </w:rPr>
        <w:t xml:space="preserve"> </w:t>
      </w:r>
      <w:r w:rsidRPr="00097486">
        <w:t>периода</w:t>
      </w:r>
      <w:r w:rsidRPr="00097486">
        <w:rPr>
          <w:spacing w:val="1"/>
        </w:rPr>
        <w:t xml:space="preserve"> </w:t>
      </w:r>
      <w:r w:rsidRPr="00097486">
        <w:t>–</w:t>
      </w:r>
      <w:r w:rsidRPr="00097486">
        <w:rPr>
          <w:spacing w:val="1"/>
        </w:rPr>
        <w:t xml:space="preserve"> </w:t>
      </w:r>
      <w:r w:rsidRPr="00097486">
        <w:t>от</w:t>
      </w:r>
      <w:r w:rsidRPr="00097486">
        <w:rPr>
          <w:spacing w:val="1"/>
        </w:rPr>
        <w:t xml:space="preserve"> </w:t>
      </w:r>
      <w:r w:rsidRPr="00097486">
        <w:t>непосредственного</w:t>
      </w:r>
      <w:r w:rsidRPr="00097486">
        <w:rPr>
          <w:spacing w:val="1"/>
        </w:rPr>
        <w:t xml:space="preserve"> </w:t>
      </w:r>
      <w:r w:rsidRPr="00097486">
        <w:t>эмоционального</w:t>
      </w:r>
      <w:r w:rsidRPr="00097486">
        <w:rPr>
          <w:spacing w:val="1"/>
        </w:rPr>
        <w:t xml:space="preserve"> </w:t>
      </w:r>
      <w:r w:rsidRPr="00097486">
        <w:t>общения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взрослым</w:t>
      </w:r>
      <w:r w:rsidRPr="00097486">
        <w:rPr>
          <w:spacing w:val="-4"/>
        </w:rPr>
        <w:t xml:space="preserve"> </w:t>
      </w:r>
      <w:r w:rsidRPr="00097486">
        <w:t>до</w:t>
      </w:r>
      <w:r w:rsidRPr="00097486">
        <w:rPr>
          <w:spacing w:val="-4"/>
        </w:rPr>
        <w:t xml:space="preserve"> </w:t>
      </w:r>
      <w:r w:rsidRPr="00097486">
        <w:t>предметной</w:t>
      </w:r>
      <w:r w:rsidRPr="00097486">
        <w:rPr>
          <w:spacing w:val="2"/>
        </w:rPr>
        <w:t xml:space="preserve"> </w:t>
      </w:r>
      <w:r w:rsidRPr="00097486">
        <w:t>(предметно</w:t>
      </w:r>
      <w:r w:rsidRPr="00097486">
        <w:rPr>
          <w:spacing w:val="-1"/>
        </w:rPr>
        <w:t xml:space="preserve"> </w:t>
      </w:r>
      <w:r w:rsidRPr="00097486">
        <w:t>-</w:t>
      </w:r>
      <w:r w:rsidRPr="00097486">
        <w:rPr>
          <w:spacing w:val="-5"/>
        </w:rPr>
        <w:t xml:space="preserve"> </w:t>
      </w:r>
      <w:r w:rsidRPr="00097486">
        <w:t>манипулятивной)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3"/>
        </w:rPr>
        <w:t xml:space="preserve"> </w:t>
      </w:r>
      <w:r w:rsidRPr="00097486">
        <w:t>игровой</w:t>
      </w:r>
      <w:r w:rsidRPr="00097486">
        <w:rPr>
          <w:spacing w:val="-5"/>
        </w:rPr>
        <w:t xml:space="preserve"> </w:t>
      </w:r>
      <w:r w:rsidRPr="00097486">
        <w:t>деятельности;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rPr>
          <w:i/>
        </w:rPr>
        <w:t>принцип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учета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возрастных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и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индивидуальных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особенностей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детей:</w:t>
      </w:r>
      <w:r w:rsidRPr="00097486">
        <w:rPr>
          <w:i/>
          <w:spacing w:val="1"/>
        </w:rPr>
        <w:t xml:space="preserve"> </w:t>
      </w:r>
      <w:r w:rsidRPr="00097486">
        <w:t>Программа</w:t>
      </w:r>
      <w:r w:rsidRPr="00097486">
        <w:rPr>
          <w:spacing w:val="1"/>
        </w:rPr>
        <w:t xml:space="preserve"> </w:t>
      </w:r>
      <w:r w:rsidRPr="00097486">
        <w:t>учитывает</w:t>
      </w:r>
      <w:r w:rsidRPr="00097486">
        <w:rPr>
          <w:spacing w:val="1"/>
        </w:rPr>
        <w:t xml:space="preserve"> </w:t>
      </w:r>
      <w:r w:rsidRPr="00097486">
        <w:t>возрастные</w:t>
      </w:r>
      <w:r w:rsidRPr="00097486">
        <w:rPr>
          <w:spacing w:val="1"/>
        </w:rPr>
        <w:t xml:space="preserve"> </w:t>
      </w:r>
      <w:r w:rsidRPr="00097486">
        <w:t>характеристики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ребенка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разных</w:t>
      </w:r>
      <w:r w:rsidRPr="00097486">
        <w:rPr>
          <w:spacing w:val="1"/>
        </w:rPr>
        <w:t xml:space="preserve"> </w:t>
      </w:r>
      <w:r w:rsidRPr="00097486">
        <w:t>этапах</w:t>
      </w:r>
      <w:r w:rsidRPr="00097486">
        <w:rPr>
          <w:spacing w:val="1"/>
        </w:rPr>
        <w:t xml:space="preserve"> </w:t>
      </w:r>
      <w:r w:rsidRPr="00097486">
        <w:t>дошкольного</w:t>
      </w:r>
      <w:r w:rsidRPr="00097486">
        <w:rPr>
          <w:spacing w:val="1"/>
        </w:rPr>
        <w:t xml:space="preserve"> </w:t>
      </w:r>
      <w:r w:rsidRPr="00097486">
        <w:t>возраста,</w:t>
      </w:r>
      <w:r w:rsidRPr="00097486">
        <w:rPr>
          <w:spacing w:val="-6"/>
        </w:rPr>
        <w:t xml:space="preserve"> </w:t>
      </w:r>
      <w:r w:rsidRPr="00097486">
        <w:t>предусматривает</w:t>
      </w:r>
      <w:r w:rsidRPr="00097486">
        <w:rPr>
          <w:spacing w:val="-5"/>
        </w:rPr>
        <w:t xml:space="preserve"> </w:t>
      </w:r>
      <w:r w:rsidRPr="00097486">
        <w:t>возможность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механизмы</w:t>
      </w:r>
      <w:r w:rsidRPr="00097486">
        <w:rPr>
          <w:spacing w:val="-6"/>
        </w:rPr>
        <w:t xml:space="preserve"> </w:t>
      </w:r>
      <w:r w:rsidRPr="00097486">
        <w:t>разработки</w:t>
      </w:r>
      <w:r w:rsidRPr="00097486">
        <w:rPr>
          <w:spacing w:val="-5"/>
        </w:rPr>
        <w:t xml:space="preserve"> </w:t>
      </w:r>
      <w:r w:rsidRPr="00097486">
        <w:t>индивидуальных</w:t>
      </w:r>
      <w:r w:rsidRPr="00097486">
        <w:rPr>
          <w:spacing w:val="-3"/>
        </w:rPr>
        <w:t xml:space="preserve"> </w:t>
      </w:r>
      <w:r w:rsidRPr="00097486">
        <w:t>траекторий</w:t>
      </w:r>
      <w:r w:rsidRPr="00097486">
        <w:rPr>
          <w:spacing w:val="-58"/>
        </w:rPr>
        <w:t xml:space="preserve"> </w:t>
      </w:r>
      <w:r w:rsidRPr="00097486">
        <w:t>развития и образования детей с особыми возможностями, способностями, потребностями и</w:t>
      </w:r>
      <w:r w:rsidRPr="00097486">
        <w:rPr>
          <w:spacing w:val="1"/>
        </w:rPr>
        <w:t xml:space="preserve"> </w:t>
      </w:r>
      <w:r w:rsidRPr="00097486">
        <w:t>интересами;</w:t>
      </w:r>
    </w:p>
    <w:p w:rsidR="005315BC" w:rsidRPr="00097486" w:rsidRDefault="00FE25F3">
      <w:pPr>
        <w:pStyle w:val="a3"/>
        <w:spacing w:line="276" w:lineRule="auto"/>
        <w:ind w:right="832"/>
      </w:pPr>
      <w:r w:rsidRPr="00097486">
        <w:rPr>
          <w:i/>
        </w:rPr>
        <w:t xml:space="preserve">принцип амплификации детского развития </w:t>
      </w:r>
      <w:r w:rsidRPr="00097486">
        <w:t>как направленного процесса обогащения и</w:t>
      </w:r>
      <w:r w:rsidRPr="00097486">
        <w:rPr>
          <w:spacing w:val="1"/>
        </w:rPr>
        <w:t xml:space="preserve"> </w:t>
      </w:r>
      <w:r w:rsidRPr="00097486">
        <w:t>развертывания</w:t>
      </w:r>
      <w:r w:rsidRPr="00097486">
        <w:rPr>
          <w:spacing w:val="-5"/>
        </w:rPr>
        <w:t xml:space="preserve"> </w:t>
      </w:r>
      <w:r w:rsidRPr="00097486">
        <w:t>содержания</w:t>
      </w:r>
      <w:r w:rsidRPr="00097486">
        <w:rPr>
          <w:spacing w:val="-4"/>
        </w:rPr>
        <w:t xml:space="preserve"> </w:t>
      </w:r>
      <w:r w:rsidRPr="00097486">
        <w:t>видов</w:t>
      </w:r>
      <w:r w:rsidRPr="00097486">
        <w:rPr>
          <w:spacing w:val="-4"/>
        </w:rPr>
        <w:t xml:space="preserve"> </w:t>
      </w:r>
      <w:r w:rsidRPr="00097486">
        <w:t>детской</w:t>
      </w:r>
      <w:r w:rsidRPr="00097486">
        <w:rPr>
          <w:spacing w:val="-2"/>
        </w:rPr>
        <w:t xml:space="preserve"> </w:t>
      </w:r>
      <w:r w:rsidRPr="00097486">
        <w:t>деятельности,</w:t>
      </w:r>
      <w:r w:rsidRPr="00097486">
        <w:rPr>
          <w:spacing w:val="-4"/>
        </w:rPr>
        <w:t xml:space="preserve"> </w:t>
      </w:r>
      <w:r w:rsidRPr="00097486">
        <w:t>а</w:t>
      </w:r>
      <w:r w:rsidRPr="00097486">
        <w:rPr>
          <w:spacing w:val="-1"/>
        </w:rPr>
        <w:t xml:space="preserve"> </w:t>
      </w:r>
      <w:r w:rsidRPr="00097486">
        <w:t>также</w:t>
      </w:r>
      <w:r w:rsidRPr="00097486">
        <w:rPr>
          <w:spacing w:val="-4"/>
        </w:rPr>
        <w:t xml:space="preserve"> </w:t>
      </w:r>
      <w:r w:rsidRPr="00097486">
        <w:t>общения</w:t>
      </w:r>
      <w:r w:rsidRPr="00097486">
        <w:rPr>
          <w:spacing w:val="-4"/>
        </w:rPr>
        <w:t xml:space="preserve"> </w:t>
      </w:r>
      <w:r w:rsidRPr="00097486">
        <w:t>детей</w:t>
      </w:r>
      <w:r w:rsidRPr="00097486">
        <w:rPr>
          <w:spacing w:val="-3"/>
        </w:rPr>
        <w:t xml:space="preserve"> </w:t>
      </w:r>
      <w:r w:rsidRPr="00097486">
        <w:t>с</w:t>
      </w:r>
      <w:r w:rsidRPr="00097486">
        <w:rPr>
          <w:spacing w:val="-5"/>
        </w:rPr>
        <w:t xml:space="preserve"> </w:t>
      </w:r>
      <w:r w:rsidRPr="00097486">
        <w:t>взрослыми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58"/>
        </w:rPr>
        <w:t xml:space="preserve"> </w:t>
      </w:r>
      <w:r w:rsidRPr="00097486">
        <w:t>сверстниками, соответствующего возрастным</w:t>
      </w:r>
      <w:r w:rsidRPr="00097486">
        <w:rPr>
          <w:spacing w:val="-3"/>
        </w:rPr>
        <w:t xml:space="preserve"> </w:t>
      </w:r>
      <w:r w:rsidRPr="00097486">
        <w:t>задачам</w:t>
      </w:r>
      <w:r w:rsidRPr="00097486">
        <w:rPr>
          <w:spacing w:val="-1"/>
        </w:rPr>
        <w:t xml:space="preserve"> </w:t>
      </w:r>
      <w:r w:rsidRPr="00097486">
        <w:t>дошкольного</w:t>
      </w:r>
      <w:r w:rsidRPr="00097486">
        <w:rPr>
          <w:spacing w:val="-1"/>
        </w:rPr>
        <w:t xml:space="preserve"> </w:t>
      </w:r>
      <w:r w:rsidRPr="00097486">
        <w:t>возраста;</w:t>
      </w:r>
    </w:p>
    <w:p w:rsidR="005315BC" w:rsidRPr="00097486" w:rsidRDefault="00FE25F3">
      <w:pPr>
        <w:pStyle w:val="a3"/>
        <w:spacing w:before="1" w:line="276" w:lineRule="auto"/>
        <w:ind w:right="830"/>
      </w:pPr>
      <w:r w:rsidRPr="00097486">
        <w:rPr>
          <w:i/>
        </w:rPr>
        <w:t>принцип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единства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обучения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и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воспитания:</w:t>
      </w:r>
      <w:r w:rsidRPr="00097486">
        <w:rPr>
          <w:i/>
          <w:spacing w:val="1"/>
        </w:rPr>
        <w:t xml:space="preserve"> </w:t>
      </w:r>
      <w:r w:rsidRPr="00097486">
        <w:t>как</w:t>
      </w:r>
      <w:r w:rsidRPr="00097486">
        <w:rPr>
          <w:spacing w:val="1"/>
        </w:rPr>
        <w:t xml:space="preserve"> </w:t>
      </w:r>
      <w:r w:rsidRPr="00097486">
        <w:t>интеграция</w:t>
      </w:r>
      <w:r w:rsidRPr="00097486">
        <w:rPr>
          <w:spacing w:val="1"/>
        </w:rPr>
        <w:t xml:space="preserve"> </w:t>
      </w:r>
      <w:r w:rsidRPr="00097486">
        <w:t>двух</w:t>
      </w:r>
      <w:r w:rsidRPr="00097486">
        <w:rPr>
          <w:spacing w:val="1"/>
        </w:rPr>
        <w:t xml:space="preserve"> </w:t>
      </w:r>
      <w:r w:rsidRPr="00097486">
        <w:t>сторон</w:t>
      </w:r>
      <w:r w:rsidRPr="00097486">
        <w:rPr>
          <w:spacing w:val="1"/>
        </w:rPr>
        <w:t xml:space="preserve"> </w:t>
      </w:r>
      <w:r w:rsidRPr="00097486">
        <w:t>процесса</w:t>
      </w:r>
      <w:r w:rsidRPr="00097486">
        <w:rPr>
          <w:spacing w:val="1"/>
        </w:rPr>
        <w:t xml:space="preserve"> </w:t>
      </w:r>
      <w:r w:rsidRPr="00097486">
        <w:t>образования, направленная на развитие личности ребенка и обусловленная общим подходом к</w:t>
      </w:r>
      <w:r w:rsidRPr="00097486">
        <w:rPr>
          <w:spacing w:val="-57"/>
        </w:rPr>
        <w:t xml:space="preserve"> </w:t>
      </w:r>
      <w:r w:rsidRPr="00097486">
        <w:t>отбору содержания и организации воспитания и обучения через обогащение содержания и</w:t>
      </w:r>
      <w:r w:rsidRPr="00097486">
        <w:rPr>
          <w:spacing w:val="1"/>
        </w:rPr>
        <w:t xml:space="preserve"> </w:t>
      </w:r>
      <w:r w:rsidRPr="00097486">
        <w:t>форм</w:t>
      </w:r>
      <w:r w:rsidRPr="00097486">
        <w:rPr>
          <w:spacing w:val="-1"/>
        </w:rPr>
        <w:t xml:space="preserve"> </w:t>
      </w:r>
      <w:r w:rsidRPr="00097486">
        <w:t>детской</w:t>
      </w:r>
      <w:r w:rsidRPr="00097486">
        <w:rPr>
          <w:spacing w:val="1"/>
        </w:rPr>
        <w:t xml:space="preserve"> </w:t>
      </w:r>
      <w:r w:rsidRPr="00097486">
        <w:t>деятельности;</w:t>
      </w:r>
    </w:p>
    <w:p w:rsidR="005315BC" w:rsidRPr="00097486" w:rsidRDefault="00FE25F3">
      <w:pPr>
        <w:pStyle w:val="a3"/>
        <w:spacing w:line="276" w:lineRule="auto"/>
        <w:ind w:right="828"/>
      </w:pPr>
      <w:r w:rsidRPr="00097486">
        <w:rPr>
          <w:i/>
        </w:rPr>
        <w:t>принцип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преемственности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образовательной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работы</w:t>
      </w:r>
      <w:r w:rsidRPr="00097486">
        <w:rPr>
          <w:i/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разных</w:t>
      </w:r>
      <w:r w:rsidRPr="00097486">
        <w:rPr>
          <w:spacing w:val="1"/>
        </w:rPr>
        <w:t xml:space="preserve"> </w:t>
      </w:r>
      <w:r w:rsidRPr="00097486">
        <w:t>возрастных</w:t>
      </w:r>
      <w:r w:rsidRPr="00097486">
        <w:rPr>
          <w:spacing w:val="1"/>
        </w:rPr>
        <w:t xml:space="preserve"> </w:t>
      </w:r>
      <w:r w:rsidRPr="00097486">
        <w:t>этапах</w:t>
      </w:r>
      <w:r w:rsidRPr="00097486">
        <w:rPr>
          <w:spacing w:val="1"/>
        </w:rPr>
        <w:t xml:space="preserve"> </w:t>
      </w:r>
      <w:r w:rsidRPr="00097486">
        <w:t>дошкольного детства и при переходе на уровень начального общего образования: Программа</w:t>
      </w:r>
      <w:r w:rsidRPr="00097486">
        <w:rPr>
          <w:spacing w:val="1"/>
        </w:rPr>
        <w:t xml:space="preserve"> </w:t>
      </w:r>
      <w:r w:rsidRPr="00097486">
        <w:t>реализует данный принцип при построении содержания обучения и воспитания относительно</w:t>
      </w:r>
      <w:r w:rsidRPr="00097486">
        <w:rPr>
          <w:spacing w:val="1"/>
        </w:rPr>
        <w:t xml:space="preserve"> </w:t>
      </w:r>
      <w:r w:rsidRPr="00097486">
        <w:t>уровня начального школьного образования, а также при построении единого пространства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-3"/>
        </w:rPr>
        <w:t xml:space="preserve"> </w:t>
      </w:r>
      <w:r w:rsidRPr="00097486">
        <w:t>ребенка</w:t>
      </w:r>
      <w:r w:rsidRPr="00097486">
        <w:rPr>
          <w:spacing w:val="-1"/>
        </w:rPr>
        <w:t xml:space="preserve"> </w:t>
      </w:r>
      <w:r w:rsidRPr="00097486">
        <w:t>образовательной</w:t>
      </w:r>
      <w:r w:rsidRPr="00097486">
        <w:rPr>
          <w:spacing w:val="2"/>
        </w:rPr>
        <w:t xml:space="preserve"> </w:t>
      </w:r>
      <w:r w:rsidRPr="00097486">
        <w:t>организации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2"/>
        </w:rPr>
        <w:t xml:space="preserve"> </w:t>
      </w:r>
      <w:r w:rsidRPr="00097486">
        <w:t>семьи;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rPr>
          <w:i/>
        </w:rPr>
        <w:t xml:space="preserve">принцип сотрудничества с семьей: </w:t>
      </w:r>
      <w:r w:rsidRPr="00097486">
        <w:t>реализация Программы предусматривает оказание</w:t>
      </w:r>
      <w:r w:rsidRPr="00097486">
        <w:rPr>
          <w:spacing w:val="1"/>
        </w:rPr>
        <w:t xml:space="preserve"> </w:t>
      </w:r>
      <w:r w:rsidRPr="00097486">
        <w:t>психолого-педагогической,</w:t>
      </w:r>
      <w:r w:rsidRPr="00097486">
        <w:rPr>
          <w:spacing w:val="1"/>
        </w:rPr>
        <w:t xml:space="preserve"> </w:t>
      </w:r>
      <w:r w:rsidRPr="00097486">
        <w:t>методической</w:t>
      </w:r>
      <w:r w:rsidRPr="00097486">
        <w:rPr>
          <w:spacing w:val="1"/>
        </w:rPr>
        <w:t xml:space="preserve"> </w:t>
      </w:r>
      <w:r w:rsidRPr="00097486">
        <w:t>помощи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поддержки</w:t>
      </w:r>
      <w:r w:rsidRPr="00097486">
        <w:rPr>
          <w:spacing w:val="1"/>
        </w:rPr>
        <w:t xml:space="preserve"> </w:t>
      </w:r>
      <w:r w:rsidRPr="00097486">
        <w:t>родителям</w:t>
      </w:r>
      <w:r w:rsidRPr="00097486">
        <w:rPr>
          <w:spacing w:val="1"/>
        </w:rPr>
        <w:t xml:space="preserve"> </w:t>
      </w:r>
      <w:r w:rsidRPr="00097486">
        <w:t>(законным</w:t>
      </w:r>
      <w:r w:rsidRPr="00097486">
        <w:rPr>
          <w:spacing w:val="1"/>
        </w:rPr>
        <w:t xml:space="preserve"> </w:t>
      </w:r>
      <w:r w:rsidRPr="00097486">
        <w:t>представителям)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раннего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дошкольного</w:t>
      </w:r>
      <w:r w:rsidRPr="00097486">
        <w:rPr>
          <w:spacing w:val="1"/>
        </w:rPr>
        <w:t xml:space="preserve"> </w:t>
      </w:r>
      <w:r w:rsidRPr="00097486">
        <w:t>возраста,</w:t>
      </w:r>
      <w:r w:rsidRPr="00097486">
        <w:rPr>
          <w:spacing w:val="1"/>
        </w:rPr>
        <w:t xml:space="preserve"> </w:t>
      </w:r>
      <w:r w:rsidRPr="00097486">
        <w:t>построение</w:t>
      </w:r>
      <w:r w:rsidRPr="00097486">
        <w:rPr>
          <w:spacing w:val="1"/>
        </w:rPr>
        <w:t xml:space="preserve"> </w:t>
      </w:r>
      <w:r w:rsidRPr="00097486">
        <w:t>продуктивного</w:t>
      </w:r>
      <w:r w:rsidRPr="00097486">
        <w:rPr>
          <w:spacing w:val="1"/>
        </w:rPr>
        <w:t xml:space="preserve"> </w:t>
      </w:r>
      <w:r w:rsidRPr="00097486">
        <w:t>взаимодействия</w:t>
      </w:r>
      <w:r w:rsidRPr="00097486">
        <w:rPr>
          <w:spacing w:val="-11"/>
        </w:rPr>
        <w:t xml:space="preserve"> </w:t>
      </w:r>
      <w:r w:rsidRPr="00097486">
        <w:t>с</w:t>
      </w:r>
      <w:r w:rsidRPr="00097486">
        <w:rPr>
          <w:spacing w:val="-12"/>
        </w:rPr>
        <w:t xml:space="preserve"> </w:t>
      </w:r>
      <w:r w:rsidRPr="00097486">
        <w:t>родителями</w:t>
      </w:r>
      <w:r w:rsidRPr="00097486">
        <w:rPr>
          <w:spacing w:val="-10"/>
        </w:rPr>
        <w:t xml:space="preserve"> </w:t>
      </w:r>
      <w:r w:rsidRPr="00097486">
        <w:t>(законными</w:t>
      </w:r>
      <w:r w:rsidRPr="00097486">
        <w:rPr>
          <w:spacing w:val="-12"/>
        </w:rPr>
        <w:t xml:space="preserve"> </w:t>
      </w:r>
      <w:r w:rsidRPr="00097486">
        <w:t>представителями)</w:t>
      </w:r>
      <w:r w:rsidRPr="00097486">
        <w:rPr>
          <w:spacing w:val="-11"/>
        </w:rPr>
        <w:t xml:space="preserve"> </w:t>
      </w:r>
      <w:r w:rsidRPr="00097486">
        <w:t>с</w:t>
      </w:r>
      <w:r w:rsidRPr="00097486">
        <w:rPr>
          <w:spacing w:val="-12"/>
        </w:rPr>
        <w:t xml:space="preserve"> </w:t>
      </w:r>
      <w:r w:rsidRPr="00097486">
        <w:t>целью</w:t>
      </w:r>
      <w:r w:rsidRPr="00097486">
        <w:rPr>
          <w:spacing w:val="-12"/>
        </w:rPr>
        <w:t xml:space="preserve"> </w:t>
      </w:r>
      <w:r w:rsidRPr="00097486">
        <w:t>создания</w:t>
      </w:r>
      <w:r w:rsidRPr="00097486">
        <w:rPr>
          <w:spacing w:val="-13"/>
        </w:rPr>
        <w:t xml:space="preserve"> </w:t>
      </w:r>
      <w:r w:rsidRPr="00097486">
        <w:t>единого/общего</w:t>
      </w:r>
      <w:r w:rsidRPr="00097486">
        <w:rPr>
          <w:spacing w:val="-57"/>
        </w:rPr>
        <w:t xml:space="preserve"> </w:t>
      </w:r>
      <w:r w:rsidRPr="00097486">
        <w:t>пространства</w:t>
      </w:r>
      <w:r w:rsidRPr="00097486">
        <w:rPr>
          <w:spacing w:val="-4"/>
        </w:rPr>
        <w:t xml:space="preserve"> </w:t>
      </w:r>
      <w:r w:rsidRPr="00097486">
        <w:t>развития</w:t>
      </w:r>
      <w:r w:rsidRPr="00097486">
        <w:rPr>
          <w:spacing w:val="-5"/>
        </w:rPr>
        <w:t xml:space="preserve"> </w:t>
      </w:r>
      <w:r w:rsidRPr="00097486">
        <w:t>ребенка;</w:t>
      </w:r>
    </w:p>
    <w:p w:rsidR="005315BC" w:rsidRPr="00097486" w:rsidRDefault="00FE25F3">
      <w:pPr>
        <w:pStyle w:val="a3"/>
        <w:spacing w:before="2" w:line="276" w:lineRule="auto"/>
        <w:ind w:right="829"/>
      </w:pPr>
      <w:r w:rsidRPr="00097486">
        <w:rPr>
          <w:i/>
        </w:rPr>
        <w:t>принцип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 xml:space="preserve">здоровьесбережения: </w:t>
      </w:r>
      <w:r w:rsidRPr="00097486">
        <w:t>при организации образовательной деятельности не</w:t>
      </w:r>
      <w:r w:rsidRPr="00097486">
        <w:rPr>
          <w:spacing w:val="1"/>
        </w:rPr>
        <w:t xml:space="preserve"> </w:t>
      </w:r>
      <w:r w:rsidRPr="00097486">
        <w:t>допускается</w:t>
      </w:r>
      <w:r w:rsidRPr="00097486">
        <w:rPr>
          <w:spacing w:val="1"/>
        </w:rPr>
        <w:t xml:space="preserve"> </w:t>
      </w:r>
      <w:r w:rsidRPr="00097486">
        <w:t>использование</w:t>
      </w:r>
      <w:r w:rsidRPr="00097486">
        <w:rPr>
          <w:spacing w:val="1"/>
        </w:rPr>
        <w:t xml:space="preserve"> </w:t>
      </w:r>
      <w:r w:rsidRPr="00097486">
        <w:t>педагогических</w:t>
      </w:r>
      <w:r w:rsidRPr="00097486">
        <w:rPr>
          <w:spacing w:val="1"/>
        </w:rPr>
        <w:t xml:space="preserve"> </w:t>
      </w:r>
      <w:r w:rsidRPr="00097486">
        <w:t>технологий,</w:t>
      </w:r>
      <w:r w:rsidRPr="00097486">
        <w:rPr>
          <w:spacing w:val="1"/>
        </w:rPr>
        <w:t xml:space="preserve"> </w:t>
      </w:r>
      <w:r w:rsidRPr="00097486">
        <w:t>которые</w:t>
      </w:r>
      <w:r w:rsidRPr="00097486">
        <w:rPr>
          <w:spacing w:val="1"/>
        </w:rPr>
        <w:t xml:space="preserve"> </w:t>
      </w:r>
      <w:r w:rsidRPr="00097486">
        <w:t>могут</w:t>
      </w:r>
      <w:r w:rsidRPr="00097486">
        <w:rPr>
          <w:spacing w:val="1"/>
        </w:rPr>
        <w:t xml:space="preserve"> </w:t>
      </w:r>
      <w:r w:rsidRPr="00097486">
        <w:t>нанести</w:t>
      </w:r>
      <w:r w:rsidRPr="00097486">
        <w:rPr>
          <w:spacing w:val="1"/>
        </w:rPr>
        <w:t xml:space="preserve"> </w:t>
      </w:r>
      <w:r w:rsidRPr="00097486">
        <w:t>вред</w:t>
      </w:r>
      <w:r w:rsidRPr="00097486">
        <w:rPr>
          <w:spacing w:val="1"/>
        </w:rPr>
        <w:t xml:space="preserve"> </w:t>
      </w:r>
      <w:r w:rsidRPr="00097486">
        <w:t>физическому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(или)</w:t>
      </w:r>
      <w:r w:rsidRPr="00097486">
        <w:rPr>
          <w:spacing w:val="1"/>
        </w:rPr>
        <w:t xml:space="preserve"> </w:t>
      </w:r>
      <w:r w:rsidRPr="00097486">
        <w:t>психическому</w:t>
      </w:r>
      <w:r w:rsidRPr="00097486">
        <w:rPr>
          <w:spacing w:val="1"/>
        </w:rPr>
        <w:t xml:space="preserve"> </w:t>
      </w:r>
      <w:r w:rsidRPr="00097486">
        <w:t>здоровью</w:t>
      </w:r>
      <w:r w:rsidRPr="00097486">
        <w:rPr>
          <w:spacing w:val="1"/>
        </w:rPr>
        <w:t xml:space="preserve"> </w:t>
      </w:r>
      <w:r w:rsidRPr="00097486">
        <w:t>воспитанников,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психоэмоциональному</w:t>
      </w:r>
      <w:r w:rsidRPr="00097486">
        <w:rPr>
          <w:spacing w:val="1"/>
        </w:rPr>
        <w:t xml:space="preserve"> </w:t>
      </w:r>
      <w:r w:rsidRPr="00097486">
        <w:t>благополучию.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1"/>
        <w:spacing w:before="105"/>
        <w:ind w:left="1239"/>
      </w:pPr>
      <w:r w:rsidRPr="00097486">
        <w:lastRenderedPageBreak/>
        <w:t>Задачи</w:t>
      </w:r>
      <w:r w:rsidRPr="00097486">
        <w:rPr>
          <w:spacing w:val="-2"/>
        </w:rPr>
        <w:t xml:space="preserve"> </w:t>
      </w:r>
      <w:r w:rsidRPr="00097486">
        <w:t>образовательной</w:t>
      </w:r>
      <w:r w:rsidRPr="00097486">
        <w:rPr>
          <w:spacing w:val="-2"/>
        </w:rPr>
        <w:t xml:space="preserve"> </w:t>
      </w:r>
      <w:r w:rsidRPr="00097486">
        <w:t>работы</w:t>
      </w:r>
      <w:r w:rsidRPr="00097486">
        <w:rPr>
          <w:spacing w:val="-2"/>
        </w:rPr>
        <w:t xml:space="preserve"> </w:t>
      </w:r>
      <w:r w:rsidRPr="00097486">
        <w:t>по</w:t>
      </w:r>
      <w:r w:rsidRPr="00097486">
        <w:rPr>
          <w:spacing w:val="-2"/>
        </w:rPr>
        <w:t xml:space="preserve"> </w:t>
      </w:r>
      <w:r w:rsidRPr="00097486">
        <w:t>образовательным</w:t>
      </w:r>
      <w:r w:rsidRPr="00097486">
        <w:rPr>
          <w:spacing w:val="-2"/>
        </w:rPr>
        <w:t xml:space="preserve"> </w:t>
      </w:r>
      <w:r w:rsidRPr="00097486">
        <w:t>областям</w:t>
      </w:r>
    </w:p>
    <w:p w:rsidR="005315BC" w:rsidRPr="00097486" w:rsidRDefault="005315BC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5315BC" w:rsidRPr="00097486" w:rsidRDefault="00FE25F3" w:rsidP="006F272F">
      <w:pPr>
        <w:pStyle w:val="a6"/>
        <w:numPr>
          <w:ilvl w:val="2"/>
          <w:numId w:val="128"/>
        </w:numPr>
        <w:tabs>
          <w:tab w:val="left" w:pos="1840"/>
        </w:tabs>
        <w:ind w:hanging="601"/>
        <w:rPr>
          <w:b/>
          <w:sz w:val="24"/>
        </w:rPr>
      </w:pPr>
      <w:r w:rsidRPr="00097486">
        <w:rPr>
          <w:b/>
          <w:sz w:val="24"/>
        </w:rPr>
        <w:t>Социально-коммуникативное</w:t>
      </w:r>
      <w:r w:rsidRPr="00097486">
        <w:rPr>
          <w:b/>
          <w:spacing w:val="-8"/>
          <w:sz w:val="24"/>
        </w:rPr>
        <w:t xml:space="preserve"> </w:t>
      </w:r>
      <w:r w:rsidRPr="00097486">
        <w:rPr>
          <w:b/>
          <w:sz w:val="24"/>
        </w:rPr>
        <w:t>развитие</w:t>
      </w:r>
    </w:p>
    <w:p w:rsidR="005315BC" w:rsidRPr="00097486" w:rsidRDefault="005315BC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2</w:t>
      </w:r>
      <w:r w:rsidRPr="00097486">
        <w:rPr>
          <w:spacing w:val="-1"/>
        </w:rPr>
        <w:t xml:space="preserve"> </w:t>
      </w:r>
      <w:r w:rsidRPr="00097486">
        <w:t>месяцев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1</w:t>
      </w:r>
      <w:r w:rsidRPr="00097486">
        <w:rPr>
          <w:spacing w:val="-1"/>
        </w:rPr>
        <w:t xml:space="preserve"> </w:t>
      </w:r>
      <w:r w:rsidRPr="00097486">
        <w:t>года.</w:t>
      </w:r>
    </w:p>
    <w:p w:rsidR="005315BC" w:rsidRPr="00097486" w:rsidRDefault="00FE25F3">
      <w:pPr>
        <w:pStyle w:val="a3"/>
        <w:spacing w:before="39" w:line="276" w:lineRule="auto"/>
        <w:ind w:right="833"/>
      </w:pPr>
      <w:r w:rsidRPr="00097486">
        <w:rPr>
          <w:spacing w:val="-1"/>
        </w:rPr>
        <w:t>В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области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социально-коммуникативного</w:t>
      </w:r>
      <w:r w:rsidRPr="00097486">
        <w:rPr>
          <w:spacing w:val="-11"/>
        </w:rPr>
        <w:t xml:space="preserve"> </w:t>
      </w:r>
      <w:r w:rsidRPr="00097486">
        <w:t>развития</w:t>
      </w:r>
      <w:r w:rsidRPr="00097486">
        <w:rPr>
          <w:spacing w:val="-10"/>
        </w:rPr>
        <w:t xml:space="preserve"> </w:t>
      </w:r>
      <w:r w:rsidRPr="00097486">
        <w:t>основными</w:t>
      </w:r>
      <w:r w:rsidRPr="00097486">
        <w:rPr>
          <w:spacing w:val="-6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-9"/>
        </w:rPr>
        <w:t xml:space="preserve"> </w:t>
      </w:r>
      <w:r w:rsidRPr="00097486">
        <w:t>образовательной</w:t>
      </w:r>
      <w:r w:rsidRPr="00097486">
        <w:rPr>
          <w:spacing w:val="-58"/>
        </w:rPr>
        <w:t xml:space="preserve"> </w:t>
      </w:r>
      <w:r w:rsidRPr="00097486">
        <w:t>деятельности являются: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 w:rsidRPr="00097486">
        <w:rPr>
          <w:sz w:val="24"/>
        </w:rPr>
        <w:t>до 6 месяцев: осуществлять эмоционально-контактное взаимодействие и общение 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ребёнком,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эмоционально-позитивное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реагирование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него;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6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месяцев: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эмоционально-позитивную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поддержку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через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вербальное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обозначение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совершаемых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совместных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ребёнком;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поддерживать потребность ребёнка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совместных действиях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взрослым;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 w:rsidRPr="00097486">
        <w:rPr>
          <w:sz w:val="24"/>
        </w:rPr>
        <w:t>с 9 месяцев: формировать положительное отношение к окружающим, доверие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желание вступать в контакт не только с близкими, но и с другими людьми; поощрять 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 предметам (игрушкам) и действиям с ними; способствовать проявлению самостоятельности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активности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общении,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освоении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пространства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предметно-манипулятивной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>
      <w:pPr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>
      <w:pPr>
        <w:pStyle w:val="a3"/>
        <w:spacing w:before="40" w:line="276" w:lineRule="auto"/>
        <w:ind w:right="838"/>
      </w:pPr>
      <w:r w:rsidRPr="00097486">
        <w:t>В процессе совместных действий педагог разговаривает с ребёнком, называет предметы</w:t>
      </w:r>
      <w:r w:rsidRPr="00097486">
        <w:rPr>
          <w:spacing w:val="1"/>
        </w:rPr>
        <w:t xml:space="preserve"> </w:t>
      </w:r>
      <w:r w:rsidRPr="00097486">
        <w:t>и игрушки, с интересом рассказывает о том, что он делает. Содержанием общения становятся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предметные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действия.</w:t>
      </w:r>
      <w:r w:rsidRPr="00097486">
        <w:rPr>
          <w:spacing w:val="-9"/>
        </w:rPr>
        <w:t xml:space="preserve"> </w:t>
      </w:r>
      <w:r w:rsidRPr="00097486">
        <w:t>В</w:t>
      </w:r>
      <w:r w:rsidRPr="00097486">
        <w:rPr>
          <w:spacing w:val="-11"/>
        </w:rPr>
        <w:t xml:space="preserve"> </w:t>
      </w:r>
      <w:r w:rsidRPr="00097486">
        <w:t>процессе</w:t>
      </w:r>
      <w:r w:rsidRPr="00097486">
        <w:rPr>
          <w:spacing w:val="-10"/>
        </w:rPr>
        <w:t xml:space="preserve"> </w:t>
      </w:r>
      <w:r w:rsidRPr="00097486">
        <w:t>общения</w:t>
      </w:r>
      <w:r w:rsidRPr="00097486">
        <w:rPr>
          <w:spacing w:val="-9"/>
        </w:rPr>
        <w:t xml:space="preserve"> </w:t>
      </w:r>
      <w:r w:rsidRPr="00097486">
        <w:t>педагог</w:t>
      </w:r>
      <w:r w:rsidRPr="00097486">
        <w:rPr>
          <w:spacing w:val="-9"/>
        </w:rPr>
        <w:t xml:space="preserve"> </w:t>
      </w:r>
      <w:r w:rsidRPr="00097486">
        <w:t>рассказывает</w:t>
      </w:r>
      <w:r w:rsidRPr="00097486">
        <w:rPr>
          <w:spacing w:val="-8"/>
        </w:rPr>
        <w:t xml:space="preserve"> </w:t>
      </w:r>
      <w:r w:rsidRPr="00097486">
        <w:t>ребёнку</w:t>
      </w:r>
      <w:r w:rsidRPr="00097486">
        <w:rPr>
          <w:spacing w:val="-17"/>
        </w:rPr>
        <w:t xml:space="preserve"> </w:t>
      </w:r>
      <w:r w:rsidRPr="00097486">
        <w:t>о</w:t>
      </w:r>
      <w:r w:rsidRPr="00097486">
        <w:rPr>
          <w:spacing w:val="-7"/>
        </w:rPr>
        <w:t xml:space="preserve"> </w:t>
      </w:r>
      <w:r w:rsidRPr="00097486">
        <w:t>действиях,</w:t>
      </w:r>
      <w:r w:rsidRPr="00097486">
        <w:rPr>
          <w:spacing w:val="-9"/>
        </w:rPr>
        <w:t xml:space="preserve"> </w:t>
      </w:r>
      <w:r w:rsidRPr="00097486">
        <w:t>которые</w:t>
      </w:r>
      <w:r w:rsidRPr="00097486">
        <w:rPr>
          <w:spacing w:val="-58"/>
        </w:rPr>
        <w:t xml:space="preserve"> </w:t>
      </w:r>
      <w:r w:rsidRPr="00097486">
        <w:t>можно совершать с предметами, активизируя понимание ребёнком речи и овладение словом.</w:t>
      </w:r>
      <w:r w:rsidRPr="00097486">
        <w:rPr>
          <w:spacing w:val="1"/>
        </w:rPr>
        <w:t xml:space="preserve"> </w:t>
      </w:r>
      <w:r w:rsidRPr="00097486">
        <w:t>Устанавливает контакт «глаза в глаза», обращается к ребёнку по имени, с улыбкой, делает</w:t>
      </w:r>
      <w:r w:rsidRPr="00097486">
        <w:rPr>
          <w:spacing w:val="1"/>
        </w:rPr>
        <w:t xml:space="preserve"> </w:t>
      </w:r>
      <w:r w:rsidRPr="00097486">
        <w:t>акцент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физическом</w:t>
      </w:r>
      <w:r w:rsidRPr="00097486">
        <w:rPr>
          <w:spacing w:val="1"/>
        </w:rPr>
        <w:t xml:space="preserve"> </w:t>
      </w:r>
      <w:r w:rsidRPr="00097486">
        <w:t>контакте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ребёнком:</w:t>
      </w:r>
      <w:r w:rsidRPr="00097486">
        <w:rPr>
          <w:spacing w:val="1"/>
        </w:rPr>
        <w:t xml:space="preserve"> </w:t>
      </w:r>
      <w:r w:rsidRPr="00097486">
        <w:t>держит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1"/>
        </w:rPr>
        <w:t xml:space="preserve"> </w:t>
      </w:r>
      <w:r w:rsidRPr="00097486">
        <w:t>руку,</w:t>
      </w:r>
      <w:r w:rsidRPr="00097486">
        <w:rPr>
          <w:spacing w:val="1"/>
        </w:rPr>
        <w:t xml:space="preserve"> </w:t>
      </w:r>
      <w:r w:rsidRPr="00097486">
        <w:t>через</w:t>
      </w:r>
      <w:r w:rsidRPr="00097486">
        <w:rPr>
          <w:spacing w:val="1"/>
        </w:rPr>
        <w:t xml:space="preserve"> </w:t>
      </w:r>
      <w:r w:rsidRPr="00097486">
        <w:t>прикосновения,</w:t>
      </w:r>
      <w:r w:rsidRPr="00097486">
        <w:rPr>
          <w:spacing w:val="1"/>
        </w:rPr>
        <w:t xml:space="preserve"> </w:t>
      </w:r>
      <w:r w:rsidRPr="00097486">
        <w:t>поглаживания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прочее.</w:t>
      </w:r>
    </w:p>
    <w:p w:rsidR="005315BC" w:rsidRPr="00097486" w:rsidRDefault="00FE25F3">
      <w:pPr>
        <w:pStyle w:val="a3"/>
        <w:spacing w:before="1" w:line="276" w:lineRule="auto"/>
        <w:ind w:right="828"/>
      </w:pPr>
      <w:r w:rsidRPr="00097486">
        <w:t>С 6 месяцев - педагог при общении с ребёнком называет ему имена близких людей,</w:t>
      </w:r>
      <w:r w:rsidRPr="00097486">
        <w:rPr>
          <w:spacing w:val="1"/>
        </w:rPr>
        <w:t xml:space="preserve"> </w:t>
      </w:r>
      <w:r w:rsidRPr="00097486">
        <w:t>показывает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обозначает</w:t>
      </w:r>
      <w:r w:rsidRPr="00097486">
        <w:rPr>
          <w:spacing w:val="1"/>
        </w:rPr>
        <w:t xml:space="preserve"> </w:t>
      </w:r>
      <w:r w:rsidRPr="00097486">
        <w:t>словом</w:t>
      </w:r>
      <w:r w:rsidRPr="00097486">
        <w:rPr>
          <w:spacing w:val="1"/>
        </w:rPr>
        <w:t xml:space="preserve"> </w:t>
      </w:r>
      <w:r w:rsidRPr="00097486">
        <w:t>части</w:t>
      </w:r>
      <w:r w:rsidRPr="00097486">
        <w:rPr>
          <w:spacing w:val="1"/>
        </w:rPr>
        <w:t xml:space="preserve"> </w:t>
      </w:r>
      <w:r w:rsidRPr="00097486">
        <w:t>тела</w:t>
      </w:r>
      <w:r w:rsidRPr="00097486">
        <w:rPr>
          <w:spacing w:val="1"/>
        </w:rPr>
        <w:t xml:space="preserve"> </w:t>
      </w:r>
      <w:r w:rsidRPr="00097486">
        <w:t>человека,</w:t>
      </w:r>
      <w:r w:rsidRPr="00097486">
        <w:rPr>
          <w:spacing w:val="1"/>
        </w:rPr>
        <w:t xml:space="preserve"> </w:t>
      </w:r>
      <w:r w:rsidRPr="00097486">
        <w:t>названия</w:t>
      </w:r>
      <w:r w:rsidRPr="00097486">
        <w:rPr>
          <w:spacing w:val="1"/>
        </w:rPr>
        <w:t xml:space="preserve"> </w:t>
      </w:r>
      <w:r w:rsidRPr="00097486">
        <w:t>некоторых</w:t>
      </w:r>
      <w:r w:rsidRPr="00097486">
        <w:rPr>
          <w:spacing w:val="1"/>
        </w:rPr>
        <w:t xml:space="preserve"> </w:t>
      </w:r>
      <w:r w:rsidRPr="00097486">
        <w:t>животных,</w:t>
      </w:r>
      <w:r w:rsidRPr="00097486">
        <w:rPr>
          <w:spacing w:val="1"/>
        </w:rPr>
        <w:t xml:space="preserve"> </w:t>
      </w:r>
      <w:r w:rsidRPr="00097486">
        <w:t>окружающие</w:t>
      </w:r>
      <w:r w:rsidRPr="00097486">
        <w:rPr>
          <w:spacing w:val="-3"/>
        </w:rPr>
        <w:t xml:space="preserve"> </w:t>
      </w:r>
      <w:r w:rsidRPr="00097486">
        <w:t>предметы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действия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3"/>
        </w:rPr>
        <w:t xml:space="preserve"> </w:t>
      </w:r>
      <w:r w:rsidRPr="00097486">
        <w:t>ними,</w:t>
      </w:r>
      <w:r w:rsidRPr="00097486">
        <w:rPr>
          <w:spacing w:val="-1"/>
        </w:rPr>
        <w:t xml:space="preserve"> </w:t>
      </w:r>
      <w:r w:rsidRPr="00097486">
        <w:t>переживаемые</w:t>
      </w:r>
      <w:r w:rsidRPr="00097486">
        <w:rPr>
          <w:spacing w:val="-2"/>
        </w:rPr>
        <w:t xml:space="preserve"> </w:t>
      </w:r>
      <w:r w:rsidRPr="00097486">
        <w:t>ребёнком</w:t>
      </w:r>
      <w:r w:rsidRPr="00097486">
        <w:rPr>
          <w:spacing w:val="-2"/>
        </w:rPr>
        <w:t xml:space="preserve"> </w:t>
      </w:r>
      <w:r w:rsidRPr="00097486">
        <w:t>чувства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эмоции.</w:t>
      </w:r>
    </w:p>
    <w:p w:rsidR="005315BC" w:rsidRPr="00097486" w:rsidRDefault="005315BC">
      <w:pPr>
        <w:pStyle w:val="a3"/>
        <w:ind w:left="0" w:firstLine="0"/>
        <w:jc w:val="left"/>
        <w:rPr>
          <w:sz w:val="28"/>
        </w:rPr>
      </w:pP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1 года до</w:t>
      </w:r>
      <w:r w:rsidRPr="00097486">
        <w:rPr>
          <w:spacing w:val="-1"/>
        </w:rPr>
        <w:t xml:space="preserve"> </w:t>
      </w:r>
      <w:r w:rsidRPr="00097486">
        <w:t>2</w:t>
      </w:r>
      <w:r w:rsidRPr="00097486">
        <w:rPr>
          <w:spacing w:val="-3"/>
        </w:rPr>
        <w:t xml:space="preserve"> </w:t>
      </w:r>
      <w:r w:rsidRPr="00097486">
        <w:t>лет.</w:t>
      </w:r>
    </w:p>
    <w:p w:rsidR="005315BC" w:rsidRPr="00097486" w:rsidRDefault="00FE25F3">
      <w:pPr>
        <w:pStyle w:val="a3"/>
        <w:spacing w:before="36" w:line="276" w:lineRule="auto"/>
        <w:jc w:val="left"/>
      </w:pPr>
      <w:r w:rsidRPr="00097486">
        <w:rPr>
          <w:spacing w:val="-1"/>
        </w:rPr>
        <w:t>В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области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социально-коммуникативного</w:t>
      </w:r>
      <w:r w:rsidRPr="00097486">
        <w:rPr>
          <w:spacing w:val="-11"/>
        </w:rPr>
        <w:t xml:space="preserve"> </w:t>
      </w:r>
      <w:r w:rsidRPr="00097486">
        <w:t>развития</w:t>
      </w:r>
      <w:r w:rsidRPr="00097486">
        <w:rPr>
          <w:spacing w:val="-10"/>
        </w:rPr>
        <w:t xml:space="preserve"> </w:t>
      </w:r>
      <w:r w:rsidRPr="00097486">
        <w:t>основными</w:t>
      </w:r>
      <w:r w:rsidRPr="00097486">
        <w:rPr>
          <w:spacing w:val="-6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-9"/>
        </w:rPr>
        <w:t xml:space="preserve"> </w:t>
      </w:r>
      <w:r w:rsidRPr="00097486">
        <w:t>образовательной</w:t>
      </w:r>
      <w:r w:rsidRPr="00097486">
        <w:rPr>
          <w:spacing w:val="-57"/>
        </w:rPr>
        <w:t xml:space="preserve"> </w:t>
      </w:r>
      <w:r w:rsidRPr="00097486">
        <w:t>деятельности являются: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6"/>
          <w:tab w:val="left" w:pos="1667"/>
        </w:tabs>
        <w:spacing w:before="2" w:line="276" w:lineRule="auto"/>
        <w:ind w:right="832" w:firstLine="566"/>
        <w:jc w:val="left"/>
        <w:rPr>
          <w:sz w:val="24"/>
        </w:rPr>
      </w:pPr>
      <w:r w:rsidRPr="00097486">
        <w:rPr>
          <w:sz w:val="24"/>
        </w:rPr>
        <w:t>создавать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условия для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благоприятной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адаптации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 ДОО; поддерживать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пока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еще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непродолжительные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контакты со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сверстниками, интерес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 сверстнику;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20"/>
          <w:sz w:val="24"/>
        </w:rPr>
        <w:t xml:space="preserve"> </w:t>
      </w:r>
      <w:r w:rsidRPr="00097486">
        <w:rPr>
          <w:sz w:val="24"/>
        </w:rPr>
        <w:t>элементарные</w:t>
      </w:r>
      <w:r w:rsidRPr="00097486">
        <w:rPr>
          <w:spacing w:val="17"/>
          <w:sz w:val="24"/>
        </w:rPr>
        <w:t xml:space="preserve"> </w:t>
      </w:r>
      <w:r w:rsidRPr="00097486">
        <w:rPr>
          <w:sz w:val="24"/>
        </w:rPr>
        <w:t>представления:</w:t>
      </w:r>
      <w:r w:rsidRPr="00097486">
        <w:rPr>
          <w:spacing w:val="22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9"/>
          <w:sz w:val="24"/>
        </w:rPr>
        <w:t xml:space="preserve"> </w:t>
      </w:r>
      <w:r w:rsidRPr="00097486">
        <w:rPr>
          <w:sz w:val="24"/>
        </w:rPr>
        <w:t>себе,</w:t>
      </w:r>
      <w:r w:rsidRPr="00097486">
        <w:rPr>
          <w:spacing w:val="19"/>
          <w:sz w:val="24"/>
        </w:rPr>
        <w:t xml:space="preserve"> </w:t>
      </w:r>
      <w:r w:rsidRPr="00097486">
        <w:rPr>
          <w:sz w:val="24"/>
        </w:rPr>
        <w:t>близких</w:t>
      </w:r>
      <w:r w:rsidRPr="00097486">
        <w:rPr>
          <w:spacing w:val="21"/>
          <w:sz w:val="24"/>
        </w:rPr>
        <w:t xml:space="preserve"> </w:t>
      </w:r>
      <w:r w:rsidRPr="00097486">
        <w:rPr>
          <w:sz w:val="24"/>
        </w:rPr>
        <w:t>людях,</w:t>
      </w:r>
      <w:r w:rsidRPr="00097486">
        <w:rPr>
          <w:spacing w:val="19"/>
          <w:sz w:val="24"/>
        </w:rPr>
        <w:t xml:space="preserve"> </w:t>
      </w:r>
      <w:r w:rsidRPr="00097486">
        <w:rPr>
          <w:sz w:val="24"/>
        </w:rPr>
        <w:t>ближайшем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предметном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окружении;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6"/>
          <w:tab w:val="left" w:pos="1667"/>
          <w:tab w:val="left" w:pos="2887"/>
          <w:tab w:val="left" w:pos="3935"/>
          <w:tab w:val="left" w:pos="4523"/>
          <w:tab w:val="left" w:pos="5840"/>
          <w:tab w:val="left" w:pos="6694"/>
          <w:tab w:val="left" w:pos="8169"/>
          <w:tab w:val="left" w:pos="9121"/>
        </w:tabs>
        <w:spacing w:line="276" w:lineRule="auto"/>
        <w:ind w:right="831" w:firstLine="566"/>
        <w:jc w:val="left"/>
        <w:rPr>
          <w:sz w:val="24"/>
        </w:rPr>
      </w:pPr>
      <w:r w:rsidRPr="00097486">
        <w:rPr>
          <w:sz w:val="24"/>
        </w:rPr>
        <w:t>создавать</w:t>
      </w:r>
      <w:r w:rsidRPr="00097486">
        <w:rPr>
          <w:sz w:val="24"/>
        </w:rPr>
        <w:tab/>
        <w:t>условия</w:t>
      </w:r>
      <w:r w:rsidRPr="00097486">
        <w:rPr>
          <w:sz w:val="24"/>
        </w:rPr>
        <w:tab/>
        <w:t>для</w:t>
      </w:r>
      <w:r w:rsidRPr="00097486">
        <w:rPr>
          <w:sz w:val="24"/>
        </w:rPr>
        <w:tab/>
        <w:t>получения</w:t>
      </w:r>
      <w:r w:rsidRPr="00097486">
        <w:rPr>
          <w:sz w:val="24"/>
        </w:rPr>
        <w:tab/>
        <w:t>опыта</w:t>
      </w:r>
      <w:r w:rsidRPr="00097486">
        <w:rPr>
          <w:sz w:val="24"/>
        </w:rPr>
        <w:tab/>
        <w:t>применения</w:t>
      </w:r>
      <w:r w:rsidRPr="00097486">
        <w:rPr>
          <w:sz w:val="24"/>
        </w:rPr>
        <w:tab/>
        <w:t>правил</w:t>
      </w:r>
      <w:r w:rsidRPr="00097486">
        <w:rPr>
          <w:sz w:val="24"/>
        </w:rPr>
        <w:tab/>
      </w:r>
      <w:r w:rsidRPr="00097486">
        <w:rPr>
          <w:spacing w:val="-1"/>
          <w:sz w:val="24"/>
        </w:rPr>
        <w:t>социального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взаимодействия.</w:t>
      </w:r>
    </w:p>
    <w:p w:rsidR="005315BC" w:rsidRPr="00097486" w:rsidRDefault="00FE25F3">
      <w:pPr>
        <w:spacing w:line="275" w:lineRule="exact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>
      <w:pPr>
        <w:pStyle w:val="a3"/>
        <w:spacing w:before="40" w:line="276" w:lineRule="auto"/>
        <w:ind w:right="836"/>
      </w:pPr>
      <w:r w:rsidRPr="00097486">
        <w:t>Для благоприятной адаптации к ДОО педагог обеспечивает эмоциональный комфорт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 группе; побуждает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действиям с предметами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игрушками, поддерживает</w:t>
      </w:r>
      <w:r w:rsidRPr="00097486">
        <w:rPr>
          <w:spacing w:val="1"/>
        </w:rPr>
        <w:t xml:space="preserve"> </w:t>
      </w:r>
      <w:r w:rsidRPr="00097486">
        <w:t>потребность в доброжелательном внимании, заботе, положительных отзывах и похвалы со</w:t>
      </w:r>
      <w:r w:rsidRPr="00097486">
        <w:rPr>
          <w:spacing w:val="1"/>
        </w:rPr>
        <w:t xml:space="preserve"> </w:t>
      </w:r>
      <w:r w:rsidRPr="00097486">
        <w:t>стороны взрослых. Использует разнообразные телесные контакты (прикосновения), жесты,</w:t>
      </w:r>
      <w:r w:rsidRPr="00097486">
        <w:rPr>
          <w:spacing w:val="1"/>
        </w:rPr>
        <w:t xml:space="preserve"> </w:t>
      </w:r>
      <w:r w:rsidRPr="00097486">
        <w:t>мимику.</w:t>
      </w:r>
    </w:p>
    <w:p w:rsidR="005315BC" w:rsidRPr="00097486" w:rsidRDefault="00FE25F3">
      <w:pPr>
        <w:pStyle w:val="a3"/>
        <w:spacing w:before="2" w:line="276" w:lineRule="auto"/>
        <w:ind w:right="836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поощряет</w:t>
      </w:r>
      <w:r w:rsidRPr="00097486">
        <w:rPr>
          <w:spacing w:val="1"/>
        </w:rPr>
        <w:t xml:space="preserve"> </w:t>
      </w:r>
      <w:r w:rsidRPr="00097486">
        <w:t>проявление</w:t>
      </w:r>
      <w:r w:rsidRPr="00097486">
        <w:rPr>
          <w:spacing w:val="1"/>
        </w:rPr>
        <w:t xml:space="preserve"> </w:t>
      </w:r>
      <w:r w:rsidRPr="00097486">
        <w:t>ребёнком</w:t>
      </w:r>
      <w:r w:rsidRPr="00097486">
        <w:rPr>
          <w:spacing w:val="1"/>
        </w:rPr>
        <w:t xml:space="preserve"> </w:t>
      </w:r>
      <w:r w:rsidRPr="00097486">
        <w:t>инициативы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общении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взрослыми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сверстниками; хвалит ребёнка, вызывая радость, поддерживает активность ребёнка, улучшая</w:t>
      </w:r>
      <w:r w:rsidRPr="00097486">
        <w:rPr>
          <w:spacing w:val="1"/>
        </w:rPr>
        <w:t xml:space="preserve"> </w:t>
      </w:r>
      <w:r w:rsidRPr="00097486">
        <w:t>его</w:t>
      </w:r>
      <w:r w:rsidRPr="00097486">
        <w:rPr>
          <w:spacing w:val="-2"/>
        </w:rPr>
        <w:t xml:space="preserve"> </w:t>
      </w:r>
      <w:r w:rsidRPr="00097486">
        <w:t>отношение</w:t>
      </w:r>
      <w:r w:rsidRPr="00097486">
        <w:rPr>
          <w:spacing w:val="-1"/>
        </w:rPr>
        <w:t xml:space="preserve"> </w:t>
      </w:r>
      <w:r w:rsidRPr="00097486">
        <w:t>к взрослому,</w:t>
      </w:r>
      <w:r w:rsidRPr="00097486">
        <w:rPr>
          <w:spacing w:val="3"/>
        </w:rPr>
        <w:t xml:space="preserve"> </w:t>
      </w:r>
      <w:r w:rsidRPr="00097486">
        <w:t>усиливая доверие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-1"/>
        </w:rPr>
        <w:t xml:space="preserve"> </w:t>
      </w:r>
      <w:r w:rsidRPr="00097486">
        <w:t>нему.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1"/>
      </w:pPr>
      <w:r w:rsidRPr="00097486">
        <w:lastRenderedPageBreak/>
        <w:t>Педагог</w:t>
      </w:r>
      <w:r w:rsidRPr="00097486">
        <w:rPr>
          <w:spacing w:val="-5"/>
        </w:rPr>
        <w:t xml:space="preserve"> </w:t>
      </w:r>
      <w:r w:rsidRPr="00097486">
        <w:t>включает</w:t>
      </w:r>
      <w:r w:rsidRPr="00097486">
        <w:rPr>
          <w:spacing w:val="-5"/>
        </w:rPr>
        <w:t xml:space="preserve"> </w:t>
      </w:r>
      <w:r w:rsidRPr="00097486">
        <w:t>детей</w:t>
      </w:r>
      <w:r w:rsidRPr="00097486">
        <w:rPr>
          <w:spacing w:val="-5"/>
        </w:rPr>
        <w:t xml:space="preserve"> </w:t>
      </w:r>
      <w:r w:rsidRPr="00097486">
        <w:t>в</w:t>
      </w:r>
      <w:r w:rsidRPr="00097486">
        <w:rPr>
          <w:spacing w:val="-6"/>
        </w:rPr>
        <w:t xml:space="preserve"> </w:t>
      </w:r>
      <w:r w:rsidRPr="00097486">
        <w:t>игровые</w:t>
      </w:r>
      <w:r w:rsidRPr="00097486">
        <w:rPr>
          <w:spacing w:val="-4"/>
        </w:rPr>
        <w:t xml:space="preserve"> </w:t>
      </w:r>
      <w:r w:rsidRPr="00097486">
        <w:t>ситуации,</w:t>
      </w:r>
      <w:r w:rsidRPr="00097486">
        <w:rPr>
          <w:spacing w:val="-6"/>
        </w:rPr>
        <w:t xml:space="preserve"> </w:t>
      </w:r>
      <w:r w:rsidRPr="00097486">
        <w:t>вспоминая</w:t>
      </w:r>
      <w:r w:rsidRPr="00097486">
        <w:rPr>
          <w:spacing w:val="-6"/>
        </w:rPr>
        <w:t xml:space="preserve"> </w:t>
      </w:r>
      <w:r w:rsidRPr="00097486">
        <w:t>любимые</w:t>
      </w:r>
      <w:r w:rsidRPr="00097486">
        <w:rPr>
          <w:spacing w:val="-7"/>
        </w:rPr>
        <w:t xml:space="preserve"> </w:t>
      </w:r>
      <w:r w:rsidRPr="00097486">
        <w:t>сказки,</w:t>
      </w:r>
      <w:r w:rsidRPr="00097486">
        <w:rPr>
          <w:spacing w:val="-6"/>
        </w:rPr>
        <w:t xml:space="preserve"> </w:t>
      </w:r>
      <w:r w:rsidRPr="00097486">
        <w:t>стихотворения</w:t>
      </w:r>
      <w:r w:rsidRPr="00097486">
        <w:rPr>
          <w:spacing w:val="-58"/>
        </w:rPr>
        <w:t xml:space="preserve"> </w:t>
      </w:r>
      <w:r w:rsidRPr="00097486">
        <w:t>и тому подобное, поощряет проявление у ребёнка интереса к себе, желание участвовать в</w:t>
      </w:r>
      <w:r w:rsidRPr="00097486">
        <w:rPr>
          <w:spacing w:val="1"/>
        </w:rPr>
        <w:t xml:space="preserve"> </w:t>
      </w:r>
      <w:r w:rsidRPr="00097486">
        <w:t>совместной</w:t>
      </w:r>
      <w:r w:rsidRPr="00097486">
        <w:rPr>
          <w:spacing w:val="-1"/>
        </w:rPr>
        <w:t xml:space="preserve"> </w:t>
      </w:r>
      <w:r w:rsidRPr="00097486">
        <w:t>деятельности, игре, развлечении.</w:t>
      </w:r>
    </w:p>
    <w:p w:rsidR="005315BC" w:rsidRPr="00097486" w:rsidRDefault="00FE25F3">
      <w:pPr>
        <w:pStyle w:val="a3"/>
        <w:spacing w:before="1" w:line="276" w:lineRule="auto"/>
        <w:ind w:right="837"/>
      </w:pPr>
      <w:r w:rsidRPr="00097486">
        <w:rPr>
          <w:spacing w:val="-1"/>
        </w:rPr>
        <w:t>Педагог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в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беседе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различных</w:t>
      </w:r>
      <w:r w:rsidRPr="00097486">
        <w:rPr>
          <w:spacing w:val="-14"/>
        </w:rPr>
        <w:t xml:space="preserve"> </w:t>
      </w:r>
      <w:r w:rsidRPr="00097486">
        <w:t>формах</w:t>
      </w:r>
      <w:r w:rsidRPr="00097486">
        <w:rPr>
          <w:spacing w:val="-11"/>
        </w:rPr>
        <w:t xml:space="preserve"> </w:t>
      </w:r>
      <w:r w:rsidRPr="00097486">
        <w:t>совместной</w:t>
      </w:r>
      <w:r w:rsidRPr="00097486">
        <w:rPr>
          <w:spacing w:val="-13"/>
        </w:rPr>
        <w:t xml:space="preserve"> </w:t>
      </w:r>
      <w:r w:rsidRPr="00097486">
        <w:t>деятельности</w:t>
      </w:r>
      <w:r w:rsidRPr="00097486">
        <w:rPr>
          <w:spacing w:val="-11"/>
        </w:rPr>
        <w:t xml:space="preserve"> </w:t>
      </w:r>
      <w:r w:rsidRPr="00097486">
        <w:t>формирует</w:t>
      </w:r>
      <w:r w:rsidRPr="00097486">
        <w:rPr>
          <w:spacing w:val="-13"/>
        </w:rPr>
        <w:t xml:space="preserve"> </w:t>
      </w:r>
      <w:r w:rsidRPr="00097486">
        <w:t>элементарные</w:t>
      </w:r>
      <w:r w:rsidRPr="00097486">
        <w:rPr>
          <w:spacing w:val="-58"/>
        </w:rPr>
        <w:t xml:space="preserve"> </w:t>
      </w:r>
      <w:r w:rsidRPr="00097486">
        <w:rPr>
          <w:spacing w:val="-1"/>
        </w:rPr>
        <w:t>представления</w:t>
      </w:r>
      <w:r w:rsidRPr="00097486">
        <w:rPr>
          <w:spacing w:val="-14"/>
        </w:rPr>
        <w:t xml:space="preserve"> </w:t>
      </w:r>
      <w:r w:rsidRPr="00097486">
        <w:t>ребёнка</w:t>
      </w:r>
      <w:r w:rsidRPr="00097486">
        <w:rPr>
          <w:spacing w:val="-12"/>
        </w:rPr>
        <w:t xml:space="preserve"> </w:t>
      </w:r>
      <w:r w:rsidRPr="00097486">
        <w:t>о</w:t>
      </w:r>
      <w:r w:rsidRPr="00097486">
        <w:rPr>
          <w:spacing w:val="-13"/>
        </w:rPr>
        <w:t xml:space="preserve"> </w:t>
      </w:r>
      <w:r w:rsidRPr="00097486">
        <w:t>себе,</w:t>
      </w:r>
      <w:r w:rsidRPr="00097486">
        <w:rPr>
          <w:spacing w:val="-13"/>
        </w:rPr>
        <w:t xml:space="preserve"> </w:t>
      </w:r>
      <w:r w:rsidRPr="00097486">
        <w:t>своем</w:t>
      </w:r>
      <w:r w:rsidRPr="00097486">
        <w:rPr>
          <w:spacing w:val="-13"/>
        </w:rPr>
        <w:t xml:space="preserve"> </w:t>
      </w:r>
      <w:r w:rsidRPr="00097486">
        <w:t>имени,</w:t>
      </w:r>
      <w:r w:rsidRPr="00097486">
        <w:rPr>
          <w:spacing w:val="-13"/>
        </w:rPr>
        <w:t xml:space="preserve"> </w:t>
      </w:r>
      <w:r w:rsidRPr="00097486">
        <w:t>внешнем</w:t>
      </w:r>
      <w:r w:rsidRPr="00097486">
        <w:rPr>
          <w:spacing w:val="-14"/>
        </w:rPr>
        <w:t xml:space="preserve"> </w:t>
      </w:r>
      <w:r w:rsidRPr="00097486">
        <w:t>виде,</w:t>
      </w:r>
      <w:r w:rsidRPr="00097486">
        <w:rPr>
          <w:spacing w:val="-11"/>
        </w:rPr>
        <w:t xml:space="preserve"> </w:t>
      </w:r>
      <w:r w:rsidRPr="00097486">
        <w:t>половой</w:t>
      </w:r>
      <w:r w:rsidRPr="00097486">
        <w:rPr>
          <w:spacing w:val="-13"/>
        </w:rPr>
        <w:t xml:space="preserve"> </w:t>
      </w:r>
      <w:r w:rsidRPr="00097486">
        <w:t>принадлежности</w:t>
      </w:r>
      <w:r w:rsidRPr="00097486">
        <w:rPr>
          <w:spacing w:val="-13"/>
        </w:rPr>
        <w:t xml:space="preserve"> </w:t>
      </w:r>
      <w:r w:rsidRPr="00097486">
        <w:t>(мальчик,</w:t>
      </w:r>
      <w:r w:rsidRPr="00097486">
        <w:rPr>
          <w:spacing w:val="-57"/>
        </w:rPr>
        <w:t xml:space="preserve"> </w:t>
      </w:r>
      <w:r w:rsidRPr="00097486">
        <w:t>девочка)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внешним</w:t>
      </w:r>
      <w:r w:rsidRPr="00097486">
        <w:rPr>
          <w:spacing w:val="1"/>
        </w:rPr>
        <w:t xml:space="preserve"> </w:t>
      </w:r>
      <w:r w:rsidRPr="00097486">
        <w:t>признакам</w:t>
      </w:r>
      <w:r w:rsidRPr="00097486">
        <w:rPr>
          <w:spacing w:val="1"/>
        </w:rPr>
        <w:t xml:space="preserve"> </w:t>
      </w:r>
      <w:r w:rsidRPr="00097486">
        <w:t>(одежда,</w:t>
      </w:r>
      <w:r w:rsidRPr="00097486">
        <w:rPr>
          <w:spacing w:val="1"/>
        </w:rPr>
        <w:t xml:space="preserve"> </w:t>
      </w:r>
      <w:r w:rsidRPr="00097486">
        <w:t>прическа);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близких</w:t>
      </w:r>
      <w:r w:rsidRPr="00097486">
        <w:rPr>
          <w:spacing w:val="1"/>
        </w:rPr>
        <w:t xml:space="preserve"> </w:t>
      </w:r>
      <w:r w:rsidRPr="00097486">
        <w:t>людях;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ближайшем</w:t>
      </w:r>
      <w:r w:rsidRPr="00097486">
        <w:rPr>
          <w:spacing w:val="1"/>
        </w:rPr>
        <w:t xml:space="preserve"> </w:t>
      </w:r>
      <w:r w:rsidRPr="00097486">
        <w:t>предметном</w:t>
      </w:r>
      <w:r w:rsidRPr="00097486">
        <w:rPr>
          <w:spacing w:val="-2"/>
        </w:rPr>
        <w:t xml:space="preserve"> </w:t>
      </w:r>
      <w:r w:rsidRPr="00097486">
        <w:t>окружении.</w:t>
      </w:r>
    </w:p>
    <w:p w:rsidR="005315BC" w:rsidRPr="00097486" w:rsidRDefault="00FE25F3">
      <w:pPr>
        <w:pStyle w:val="a3"/>
        <w:spacing w:line="276" w:lineRule="auto"/>
        <w:ind w:right="835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создает</w:t>
      </w:r>
      <w:r w:rsidRPr="00097486">
        <w:rPr>
          <w:spacing w:val="1"/>
        </w:rPr>
        <w:t xml:space="preserve"> </w:t>
      </w:r>
      <w:r w:rsidRPr="00097486">
        <w:t>условия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получения</w:t>
      </w:r>
      <w:r w:rsidRPr="00097486">
        <w:rPr>
          <w:spacing w:val="1"/>
        </w:rPr>
        <w:t xml:space="preserve"> </w:t>
      </w:r>
      <w:r w:rsidRPr="00097486">
        <w:t>ребёнком</w:t>
      </w:r>
      <w:r w:rsidRPr="00097486">
        <w:rPr>
          <w:spacing w:val="1"/>
        </w:rPr>
        <w:t xml:space="preserve"> </w:t>
      </w:r>
      <w:r w:rsidRPr="00097486">
        <w:t>первичного</w:t>
      </w:r>
      <w:r w:rsidRPr="00097486">
        <w:rPr>
          <w:spacing w:val="1"/>
        </w:rPr>
        <w:t xml:space="preserve"> </w:t>
      </w:r>
      <w:r w:rsidRPr="00097486">
        <w:t>опыта</w:t>
      </w:r>
      <w:r w:rsidRPr="00097486">
        <w:rPr>
          <w:spacing w:val="1"/>
        </w:rPr>
        <w:t xml:space="preserve"> </w:t>
      </w:r>
      <w:r w:rsidRPr="00097486">
        <w:t>социального</w:t>
      </w:r>
      <w:r w:rsidRPr="00097486">
        <w:rPr>
          <w:spacing w:val="1"/>
        </w:rPr>
        <w:t xml:space="preserve"> </w:t>
      </w:r>
      <w:r w:rsidRPr="00097486">
        <w:t>взаимодействия (что можно делать, чего делать нельзя; здороваться, отвечать на приветствие</w:t>
      </w:r>
      <w:r w:rsidRPr="00097486">
        <w:rPr>
          <w:spacing w:val="1"/>
        </w:rPr>
        <w:t xml:space="preserve"> </w:t>
      </w:r>
      <w:r w:rsidRPr="00097486">
        <w:t>взрослого,</w:t>
      </w:r>
      <w:r w:rsidRPr="00097486">
        <w:rPr>
          <w:spacing w:val="-2"/>
        </w:rPr>
        <w:t xml:space="preserve"> </w:t>
      </w:r>
      <w:r w:rsidRPr="00097486">
        <w:t>благодарить; выполнять просьбу</w:t>
      </w:r>
      <w:r w:rsidRPr="00097486">
        <w:rPr>
          <w:spacing w:val="-8"/>
        </w:rPr>
        <w:t xml:space="preserve"> </w:t>
      </w:r>
      <w:r w:rsidRPr="00097486">
        <w:t>педагога).</w:t>
      </w:r>
    </w:p>
    <w:p w:rsidR="005315BC" w:rsidRPr="00097486" w:rsidRDefault="005315BC">
      <w:pPr>
        <w:pStyle w:val="a3"/>
        <w:ind w:left="0" w:firstLine="0"/>
        <w:jc w:val="left"/>
        <w:rPr>
          <w:sz w:val="28"/>
        </w:rPr>
      </w:pP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1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2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3 лет.</w:t>
      </w:r>
    </w:p>
    <w:p w:rsidR="005315BC" w:rsidRPr="00097486" w:rsidRDefault="00FE25F3">
      <w:pPr>
        <w:pStyle w:val="a3"/>
        <w:spacing w:before="36" w:line="278" w:lineRule="auto"/>
        <w:jc w:val="left"/>
      </w:pPr>
      <w:r w:rsidRPr="00097486">
        <w:rPr>
          <w:spacing w:val="-1"/>
        </w:rPr>
        <w:t>В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области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социально-коммуникативного</w:t>
      </w:r>
      <w:r w:rsidRPr="00097486">
        <w:rPr>
          <w:spacing w:val="-11"/>
        </w:rPr>
        <w:t xml:space="preserve"> </w:t>
      </w:r>
      <w:r w:rsidRPr="00097486">
        <w:t>развития</w:t>
      </w:r>
      <w:r w:rsidRPr="00097486">
        <w:rPr>
          <w:spacing w:val="-10"/>
        </w:rPr>
        <w:t xml:space="preserve"> </w:t>
      </w:r>
      <w:r w:rsidRPr="00097486">
        <w:t>основными</w:t>
      </w:r>
      <w:r w:rsidRPr="00097486">
        <w:rPr>
          <w:spacing w:val="-6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-9"/>
        </w:rPr>
        <w:t xml:space="preserve"> </w:t>
      </w:r>
      <w:r w:rsidRPr="00097486">
        <w:t>образовательной</w:t>
      </w:r>
      <w:r w:rsidRPr="00097486">
        <w:rPr>
          <w:spacing w:val="-57"/>
        </w:rPr>
        <w:t xml:space="preserve"> </w:t>
      </w:r>
      <w:r w:rsidRPr="00097486">
        <w:t>деятельности являются: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6"/>
          <w:tab w:val="left" w:pos="1667"/>
        </w:tabs>
        <w:spacing w:line="276" w:lineRule="auto"/>
        <w:ind w:right="830" w:firstLine="566"/>
        <w:jc w:val="left"/>
        <w:rPr>
          <w:sz w:val="24"/>
        </w:rPr>
      </w:pPr>
      <w:r w:rsidRPr="00097486">
        <w:rPr>
          <w:sz w:val="24"/>
        </w:rPr>
        <w:t>поддерживать</w:t>
      </w:r>
      <w:r w:rsidRPr="00097486">
        <w:rPr>
          <w:spacing w:val="17"/>
          <w:sz w:val="24"/>
        </w:rPr>
        <w:t xml:space="preserve"> </w:t>
      </w:r>
      <w:r w:rsidRPr="00097486">
        <w:rPr>
          <w:sz w:val="24"/>
        </w:rPr>
        <w:t>эмоционально-положительное</w:t>
      </w:r>
      <w:r w:rsidRPr="00097486">
        <w:rPr>
          <w:spacing w:val="16"/>
          <w:sz w:val="24"/>
        </w:rPr>
        <w:t xml:space="preserve"> </w:t>
      </w:r>
      <w:r w:rsidRPr="00097486">
        <w:rPr>
          <w:sz w:val="24"/>
        </w:rPr>
        <w:t>состояние</w:t>
      </w:r>
      <w:r w:rsidRPr="00097486">
        <w:rPr>
          <w:spacing w:val="16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6"/>
          <w:sz w:val="24"/>
        </w:rPr>
        <w:t xml:space="preserve"> </w:t>
      </w:r>
      <w:r w:rsidRPr="00097486">
        <w:rPr>
          <w:sz w:val="24"/>
        </w:rPr>
        <w:t>период</w:t>
      </w:r>
      <w:r w:rsidRPr="00097486">
        <w:rPr>
          <w:spacing w:val="16"/>
          <w:sz w:val="24"/>
        </w:rPr>
        <w:t xml:space="preserve"> </w:t>
      </w:r>
      <w:r w:rsidRPr="00097486">
        <w:rPr>
          <w:sz w:val="24"/>
        </w:rPr>
        <w:t>адаптации</w:t>
      </w:r>
      <w:r w:rsidRPr="00097486">
        <w:rPr>
          <w:spacing w:val="13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ДОО;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 w:rsidRPr="00097486">
        <w:rPr>
          <w:sz w:val="24"/>
        </w:rPr>
        <w:t>развивать игровой опыт ребёнка, помогая детям отражать в игре представления об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действительности;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pacing w:val="-1"/>
          <w:sz w:val="24"/>
        </w:rPr>
        <w:t>поддерживать</w:t>
      </w:r>
      <w:r w:rsidRPr="00097486">
        <w:rPr>
          <w:spacing w:val="-10"/>
          <w:sz w:val="24"/>
        </w:rPr>
        <w:t xml:space="preserve"> </w:t>
      </w:r>
      <w:r w:rsidRPr="00097486">
        <w:rPr>
          <w:spacing w:val="-1"/>
          <w:sz w:val="24"/>
        </w:rPr>
        <w:t>доброжелательные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взаимоотношения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эмоциональную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отзывчивость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ходе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привлечения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конкретным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действиям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помощи,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заботы, участия;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 w:rsidRPr="00097486">
        <w:rPr>
          <w:sz w:val="24"/>
        </w:rPr>
        <w:t>формировать элементарные представления о людях (взрослые, дети), их внешнем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виде, действиях, одежде, о некоторых ярко выраженных эмоциональных состояниях (радость,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грусть),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 семье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ДОО;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 w:rsidRPr="00097486">
        <w:rPr>
          <w:sz w:val="24"/>
        </w:rPr>
        <w:t>формировать первичные представления ребёнка о себе, о своем возрасте, поле, 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представителях)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близких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членах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семьи.</w:t>
      </w:r>
    </w:p>
    <w:p w:rsidR="005315BC" w:rsidRPr="00097486" w:rsidRDefault="00FE25F3">
      <w:pPr>
        <w:spacing w:line="275" w:lineRule="exact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>
      <w:pPr>
        <w:pStyle w:val="a3"/>
        <w:spacing w:before="33" w:line="276" w:lineRule="auto"/>
        <w:ind w:right="832"/>
        <w:jc w:val="right"/>
      </w:pPr>
      <w:r w:rsidRPr="00097486">
        <w:t>Педагог</w:t>
      </w:r>
      <w:r w:rsidRPr="00097486">
        <w:rPr>
          <w:spacing w:val="36"/>
        </w:rPr>
        <w:t xml:space="preserve"> </w:t>
      </w:r>
      <w:r w:rsidRPr="00097486">
        <w:t>поддерживает</w:t>
      </w:r>
      <w:r w:rsidRPr="00097486">
        <w:rPr>
          <w:spacing w:val="39"/>
        </w:rPr>
        <w:t xml:space="preserve"> </w:t>
      </w:r>
      <w:r w:rsidRPr="00097486">
        <w:t>желание</w:t>
      </w:r>
      <w:r w:rsidRPr="00097486">
        <w:rPr>
          <w:spacing w:val="36"/>
        </w:rPr>
        <w:t xml:space="preserve"> </w:t>
      </w:r>
      <w:r w:rsidRPr="00097486">
        <w:t>детей</w:t>
      </w:r>
      <w:r w:rsidRPr="00097486">
        <w:rPr>
          <w:spacing w:val="37"/>
        </w:rPr>
        <w:t xml:space="preserve"> </w:t>
      </w:r>
      <w:r w:rsidRPr="00097486">
        <w:t>познакомиться</w:t>
      </w:r>
      <w:r w:rsidRPr="00097486">
        <w:rPr>
          <w:spacing w:val="36"/>
        </w:rPr>
        <w:t xml:space="preserve"> </w:t>
      </w:r>
      <w:r w:rsidRPr="00097486">
        <w:t>со</w:t>
      </w:r>
      <w:r w:rsidRPr="00097486">
        <w:rPr>
          <w:spacing w:val="37"/>
        </w:rPr>
        <w:t xml:space="preserve"> </w:t>
      </w:r>
      <w:r w:rsidRPr="00097486">
        <w:t>сверстником,</w:t>
      </w:r>
      <w:r w:rsidRPr="00097486">
        <w:rPr>
          <w:spacing w:val="38"/>
        </w:rPr>
        <w:t xml:space="preserve"> </w:t>
      </w:r>
      <w:r w:rsidRPr="00097486">
        <w:t>узнать</w:t>
      </w:r>
      <w:r w:rsidRPr="00097486">
        <w:rPr>
          <w:spacing w:val="39"/>
        </w:rPr>
        <w:t xml:space="preserve"> </w:t>
      </w:r>
      <w:r w:rsidRPr="00097486">
        <w:t>его</w:t>
      </w:r>
      <w:r w:rsidRPr="00097486">
        <w:rPr>
          <w:spacing w:val="36"/>
        </w:rPr>
        <w:t xml:space="preserve"> </w:t>
      </w:r>
      <w:r w:rsidRPr="00097486">
        <w:t>имя,</w:t>
      </w:r>
      <w:r w:rsidRPr="00097486">
        <w:rPr>
          <w:spacing w:val="-57"/>
        </w:rPr>
        <w:t xml:space="preserve"> </w:t>
      </w:r>
      <w:r w:rsidRPr="00097486">
        <w:t>используя</w:t>
      </w:r>
      <w:r w:rsidRPr="00097486">
        <w:rPr>
          <w:spacing w:val="52"/>
        </w:rPr>
        <w:t xml:space="preserve"> </w:t>
      </w:r>
      <w:r w:rsidRPr="00097486">
        <w:t>приемы</w:t>
      </w:r>
      <w:r w:rsidRPr="00097486">
        <w:rPr>
          <w:spacing w:val="50"/>
        </w:rPr>
        <w:t xml:space="preserve"> </w:t>
      </w:r>
      <w:r w:rsidRPr="00097486">
        <w:t>поощрения</w:t>
      </w:r>
      <w:r w:rsidRPr="00097486">
        <w:rPr>
          <w:spacing w:val="50"/>
        </w:rPr>
        <w:t xml:space="preserve"> </w:t>
      </w:r>
      <w:r w:rsidRPr="00097486">
        <w:t>и</w:t>
      </w:r>
      <w:r w:rsidRPr="00097486">
        <w:rPr>
          <w:spacing w:val="51"/>
        </w:rPr>
        <w:t xml:space="preserve"> </w:t>
      </w:r>
      <w:r w:rsidRPr="00097486">
        <w:t>одобрения.</w:t>
      </w:r>
      <w:r w:rsidRPr="00097486">
        <w:rPr>
          <w:spacing w:val="55"/>
        </w:rPr>
        <w:t xml:space="preserve"> </w:t>
      </w:r>
      <w:r w:rsidRPr="00097486">
        <w:t>Оказывает</w:t>
      </w:r>
      <w:r w:rsidRPr="00097486">
        <w:rPr>
          <w:spacing w:val="51"/>
        </w:rPr>
        <w:t xml:space="preserve"> </w:t>
      </w:r>
      <w:r w:rsidRPr="00097486">
        <w:t>помощь</w:t>
      </w:r>
      <w:r w:rsidRPr="00097486">
        <w:rPr>
          <w:spacing w:val="53"/>
        </w:rPr>
        <w:t xml:space="preserve"> </w:t>
      </w:r>
      <w:r w:rsidRPr="00097486">
        <w:t>детям</w:t>
      </w:r>
      <w:r w:rsidRPr="00097486">
        <w:rPr>
          <w:spacing w:val="50"/>
        </w:rPr>
        <w:t xml:space="preserve"> </w:t>
      </w:r>
      <w:r w:rsidRPr="00097486">
        <w:t>в</w:t>
      </w:r>
      <w:r w:rsidRPr="00097486">
        <w:rPr>
          <w:spacing w:val="50"/>
        </w:rPr>
        <w:t xml:space="preserve"> </w:t>
      </w:r>
      <w:r w:rsidRPr="00097486">
        <w:t>определении</w:t>
      </w:r>
      <w:r w:rsidRPr="00097486">
        <w:rPr>
          <w:spacing w:val="-57"/>
        </w:rPr>
        <w:t xml:space="preserve"> </w:t>
      </w:r>
      <w:r w:rsidRPr="00097486">
        <w:t>особенностей</w:t>
      </w:r>
      <w:r w:rsidRPr="00097486">
        <w:rPr>
          <w:spacing w:val="43"/>
        </w:rPr>
        <w:t xml:space="preserve"> </w:t>
      </w:r>
      <w:r w:rsidRPr="00097486">
        <w:t>внешнего</w:t>
      </w:r>
      <w:r w:rsidRPr="00097486">
        <w:rPr>
          <w:spacing w:val="42"/>
        </w:rPr>
        <w:t xml:space="preserve"> </w:t>
      </w:r>
      <w:r w:rsidRPr="00097486">
        <w:t>вида</w:t>
      </w:r>
      <w:r w:rsidRPr="00097486">
        <w:rPr>
          <w:spacing w:val="42"/>
        </w:rPr>
        <w:t xml:space="preserve"> </w:t>
      </w:r>
      <w:r w:rsidRPr="00097486">
        <w:t>мальчиков</w:t>
      </w:r>
      <w:r w:rsidRPr="00097486">
        <w:rPr>
          <w:spacing w:val="41"/>
        </w:rPr>
        <w:t xml:space="preserve"> </w:t>
      </w:r>
      <w:r w:rsidRPr="00097486">
        <w:t>и</w:t>
      </w:r>
      <w:r w:rsidRPr="00097486">
        <w:rPr>
          <w:spacing w:val="43"/>
        </w:rPr>
        <w:t xml:space="preserve"> </w:t>
      </w:r>
      <w:r w:rsidRPr="00097486">
        <w:t>девочек,</w:t>
      </w:r>
      <w:r w:rsidRPr="00097486">
        <w:rPr>
          <w:spacing w:val="43"/>
        </w:rPr>
        <w:t xml:space="preserve"> </w:t>
      </w:r>
      <w:r w:rsidRPr="00097486">
        <w:t>их</w:t>
      </w:r>
      <w:r w:rsidRPr="00097486">
        <w:rPr>
          <w:spacing w:val="44"/>
        </w:rPr>
        <w:t xml:space="preserve"> </w:t>
      </w:r>
      <w:r w:rsidRPr="00097486">
        <w:t>одежды,</w:t>
      </w:r>
      <w:r w:rsidRPr="00097486">
        <w:rPr>
          <w:spacing w:val="41"/>
        </w:rPr>
        <w:t xml:space="preserve"> </w:t>
      </w:r>
      <w:r w:rsidRPr="00097486">
        <w:t>причесок,</w:t>
      </w:r>
      <w:r w:rsidRPr="00097486">
        <w:rPr>
          <w:spacing w:val="43"/>
        </w:rPr>
        <w:t xml:space="preserve"> </w:t>
      </w:r>
      <w:r w:rsidRPr="00097486">
        <w:t>предпочитаемых</w:t>
      </w:r>
      <w:r w:rsidRPr="00097486">
        <w:rPr>
          <w:spacing w:val="-57"/>
        </w:rPr>
        <w:t xml:space="preserve"> </w:t>
      </w:r>
      <w:r w:rsidRPr="00097486">
        <w:t>игрушек,</w:t>
      </w:r>
      <w:r w:rsidRPr="00097486">
        <w:rPr>
          <w:spacing w:val="1"/>
        </w:rPr>
        <w:t xml:space="preserve"> </w:t>
      </w:r>
      <w:r w:rsidRPr="00097486">
        <w:t>задает</w:t>
      </w:r>
      <w:r w:rsidRPr="00097486">
        <w:rPr>
          <w:spacing w:val="2"/>
        </w:rPr>
        <w:t xml:space="preserve"> </w:t>
      </w:r>
      <w:r w:rsidRPr="00097486">
        <w:t>детям</w:t>
      </w:r>
      <w:r w:rsidRPr="00097486">
        <w:rPr>
          <w:spacing w:val="1"/>
        </w:rPr>
        <w:t xml:space="preserve"> </w:t>
      </w:r>
      <w:r w:rsidRPr="00097486">
        <w:t>вопросы</w:t>
      </w:r>
      <w:r w:rsidRPr="00097486">
        <w:rPr>
          <w:spacing w:val="5"/>
        </w:rPr>
        <w:t xml:space="preserve"> </w:t>
      </w:r>
      <w:r w:rsidRPr="00097486">
        <w:t>уточняющего</w:t>
      </w:r>
      <w:r w:rsidRPr="00097486">
        <w:rPr>
          <w:spacing w:val="1"/>
        </w:rPr>
        <w:t xml:space="preserve"> </w:t>
      </w:r>
      <w:r w:rsidRPr="00097486">
        <w:t>или</w:t>
      </w:r>
      <w:r w:rsidRPr="00097486">
        <w:rPr>
          <w:spacing w:val="2"/>
        </w:rPr>
        <w:t xml:space="preserve"> </w:t>
      </w:r>
      <w:r w:rsidRPr="00097486">
        <w:t>проблемного</w:t>
      </w:r>
      <w:r w:rsidRPr="00097486">
        <w:rPr>
          <w:spacing w:val="1"/>
        </w:rPr>
        <w:t xml:space="preserve"> </w:t>
      </w:r>
      <w:r w:rsidRPr="00097486">
        <w:t>характера,</w:t>
      </w:r>
      <w:r w:rsidRPr="00097486">
        <w:rPr>
          <w:spacing w:val="1"/>
        </w:rPr>
        <w:t xml:space="preserve"> </w:t>
      </w:r>
      <w:r w:rsidRPr="00097486">
        <w:t>объясняет</w:t>
      </w:r>
      <w:r w:rsidRPr="00097486">
        <w:rPr>
          <w:spacing w:val="-57"/>
        </w:rPr>
        <w:t xml:space="preserve"> </w:t>
      </w:r>
      <w:r w:rsidRPr="00097486">
        <w:t>отличительные</w:t>
      </w:r>
      <w:r w:rsidRPr="00097486">
        <w:rPr>
          <w:spacing w:val="29"/>
        </w:rPr>
        <w:t xml:space="preserve"> </w:t>
      </w:r>
      <w:r w:rsidRPr="00097486">
        <w:t>признаки</w:t>
      </w:r>
      <w:r w:rsidRPr="00097486">
        <w:rPr>
          <w:spacing w:val="32"/>
        </w:rPr>
        <w:t xml:space="preserve"> </w:t>
      </w:r>
      <w:r w:rsidRPr="00097486">
        <w:t>взрослых</w:t>
      </w:r>
      <w:r w:rsidRPr="00097486">
        <w:rPr>
          <w:spacing w:val="33"/>
        </w:rPr>
        <w:t xml:space="preserve"> </w:t>
      </w:r>
      <w:r w:rsidRPr="00097486">
        <w:t>и</w:t>
      </w:r>
      <w:r w:rsidRPr="00097486">
        <w:rPr>
          <w:spacing w:val="32"/>
        </w:rPr>
        <w:t xml:space="preserve"> </w:t>
      </w:r>
      <w:r w:rsidRPr="00097486">
        <w:t>детей,</w:t>
      </w:r>
      <w:r w:rsidRPr="00097486">
        <w:rPr>
          <w:spacing w:val="31"/>
        </w:rPr>
        <w:t xml:space="preserve"> </w:t>
      </w:r>
      <w:r w:rsidRPr="00097486">
        <w:t>используя</w:t>
      </w:r>
      <w:r w:rsidRPr="00097486">
        <w:rPr>
          <w:spacing w:val="34"/>
        </w:rPr>
        <w:t xml:space="preserve"> </w:t>
      </w:r>
      <w:r w:rsidRPr="00097486">
        <w:t>наглядный</w:t>
      </w:r>
      <w:r w:rsidRPr="00097486">
        <w:rPr>
          <w:spacing w:val="31"/>
        </w:rPr>
        <w:t xml:space="preserve"> </w:t>
      </w:r>
      <w:r w:rsidRPr="00097486">
        <w:t>материал</w:t>
      </w:r>
      <w:r w:rsidRPr="00097486">
        <w:rPr>
          <w:spacing w:val="31"/>
        </w:rPr>
        <w:t xml:space="preserve"> </w:t>
      </w:r>
      <w:r w:rsidRPr="00097486">
        <w:t>и</w:t>
      </w:r>
      <w:r w:rsidRPr="00097486">
        <w:rPr>
          <w:spacing w:val="32"/>
        </w:rPr>
        <w:t xml:space="preserve"> </w:t>
      </w:r>
      <w:r w:rsidRPr="00097486">
        <w:t>повседневные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жизненные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ситуации.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Показывает</w:t>
      </w:r>
      <w:r w:rsidRPr="00097486">
        <w:rPr>
          <w:spacing w:val="-9"/>
        </w:rPr>
        <w:t xml:space="preserve"> </w:t>
      </w:r>
      <w:r w:rsidRPr="00097486">
        <w:t>и</w:t>
      </w:r>
      <w:r w:rsidRPr="00097486">
        <w:rPr>
          <w:spacing w:val="-9"/>
        </w:rPr>
        <w:t xml:space="preserve"> </w:t>
      </w:r>
      <w:r w:rsidRPr="00097486">
        <w:t>называет</w:t>
      </w:r>
      <w:r w:rsidRPr="00097486">
        <w:rPr>
          <w:spacing w:val="-9"/>
        </w:rPr>
        <w:t xml:space="preserve"> </w:t>
      </w:r>
      <w:r w:rsidRPr="00097486">
        <w:t>ребёнку</w:t>
      </w:r>
      <w:r w:rsidRPr="00097486">
        <w:rPr>
          <w:spacing w:val="-15"/>
        </w:rPr>
        <w:t xml:space="preserve"> </w:t>
      </w:r>
      <w:r w:rsidRPr="00097486">
        <w:t>основные</w:t>
      </w:r>
      <w:r w:rsidRPr="00097486">
        <w:rPr>
          <w:spacing w:val="-11"/>
        </w:rPr>
        <w:t xml:space="preserve"> </w:t>
      </w:r>
      <w:r w:rsidRPr="00097486">
        <w:t>части</w:t>
      </w:r>
      <w:r w:rsidRPr="00097486">
        <w:rPr>
          <w:spacing w:val="-8"/>
        </w:rPr>
        <w:t xml:space="preserve"> </w:t>
      </w:r>
      <w:r w:rsidRPr="00097486">
        <w:t>тела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9"/>
        </w:rPr>
        <w:t xml:space="preserve"> </w:t>
      </w:r>
      <w:r w:rsidRPr="00097486">
        <w:t>лица</w:t>
      </w:r>
      <w:r w:rsidRPr="00097486">
        <w:rPr>
          <w:spacing w:val="-11"/>
        </w:rPr>
        <w:t xml:space="preserve"> </w:t>
      </w:r>
      <w:r w:rsidRPr="00097486">
        <w:t>человека,</w:t>
      </w:r>
      <w:r w:rsidRPr="00097486">
        <w:rPr>
          <w:spacing w:val="-10"/>
        </w:rPr>
        <w:t xml:space="preserve"> </w:t>
      </w:r>
      <w:r w:rsidRPr="00097486">
        <w:t>его</w:t>
      </w:r>
      <w:r w:rsidRPr="00097486">
        <w:rPr>
          <w:spacing w:val="-57"/>
        </w:rPr>
        <w:t xml:space="preserve"> </w:t>
      </w:r>
      <w:r w:rsidRPr="00097486">
        <w:t>действия. Поддерживает желание ребёнка называть и различать основные действия взрослых.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знакомит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основными</w:t>
      </w:r>
      <w:r w:rsidRPr="00097486">
        <w:rPr>
          <w:spacing w:val="1"/>
        </w:rPr>
        <w:t xml:space="preserve"> </w:t>
      </w:r>
      <w:r w:rsidRPr="00097486">
        <w:t>эмоциями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чувствами</w:t>
      </w:r>
      <w:r w:rsidRPr="00097486">
        <w:rPr>
          <w:spacing w:val="60"/>
        </w:rPr>
        <w:t xml:space="preserve"> </w:t>
      </w:r>
      <w:r w:rsidRPr="00097486">
        <w:t>человека,</w:t>
      </w:r>
      <w:r w:rsidRPr="00097486">
        <w:rPr>
          <w:spacing w:val="60"/>
        </w:rPr>
        <w:t xml:space="preserve"> </w:t>
      </w:r>
      <w:r w:rsidRPr="00097486">
        <w:t>обозначает</w:t>
      </w:r>
      <w:r w:rsidRPr="00097486">
        <w:rPr>
          <w:spacing w:val="60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словом,</w:t>
      </w:r>
      <w:r w:rsidRPr="00097486">
        <w:rPr>
          <w:spacing w:val="54"/>
        </w:rPr>
        <w:t xml:space="preserve"> </w:t>
      </w:r>
      <w:r w:rsidRPr="00097486">
        <w:t>демонстрирует</w:t>
      </w:r>
      <w:r w:rsidRPr="00097486">
        <w:rPr>
          <w:spacing w:val="56"/>
        </w:rPr>
        <w:t xml:space="preserve"> </w:t>
      </w:r>
      <w:r w:rsidRPr="00097486">
        <w:t>их</w:t>
      </w:r>
      <w:r w:rsidRPr="00097486">
        <w:rPr>
          <w:spacing w:val="56"/>
        </w:rPr>
        <w:t xml:space="preserve"> </w:t>
      </w:r>
      <w:r w:rsidRPr="00097486">
        <w:t>проявление</w:t>
      </w:r>
      <w:r w:rsidRPr="00097486">
        <w:rPr>
          <w:spacing w:val="53"/>
        </w:rPr>
        <w:t xml:space="preserve"> </w:t>
      </w:r>
      <w:r w:rsidRPr="00097486">
        <w:t>мимикой,</w:t>
      </w:r>
      <w:r w:rsidRPr="00097486">
        <w:rPr>
          <w:spacing w:val="54"/>
        </w:rPr>
        <w:t xml:space="preserve"> </w:t>
      </w:r>
      <w:r w:rsidRPr="00097486">
        <w:t>жестами,</w:t>
      </w:r>
      <w:r w:rsidRPr="00097486">
        <w:rPr>
          <w:spacing w:val="54"/>
        </w:rPr>
        <w:t xml:space="preserve"> </w:t>
      </w:r>
      <w:r w:rsidRPr="00097486">
        <w:t>интонацией</w:t>
      </w:r>
      <w:r w:rsidRPr="00097486">
        <w:rPr>
          <w:spacing w:val="55"/>
        </w:rPr>
        <w:t xml:space="preserve"> </w:t>
      </w:r>
      <w:r w:rsidRPr="00097486">
        <w:t>голоса.</w:t>
      </w:r>
      <w:r w:rsidRPr="00097486">
        <w:rPr>
          <w:spacing w:val="54"/>
        </w:rPr>
        <w:t xml:space="preserve"> </w:t>
      </w:r>
      <w:r w:rsidRPr="00097486">
        <w:t>Предлагает</w:t>
      </w:r>
      <w:r w:rsidRPr="00097486">
        <w:rPr>
          <w:spacing w:val="-57"/>
        </w:rPr>
        <w:t xml:space="preserve"> </w:t>
      </w:r>
      <w:r w:rsidRPr="00097486">
        <w:t>детям</w:t>
      </w:r>
      <w:r w:rsidRPr="00097486">
        <w:rPr>
          <w:spacing w:val="18"/>
        </w:rPr>
        <w:t xml:space="preserve"> </w:t>
      </w:r>
      <w:r w:rsidRPr="00097486">
        <w:t>повторить</w:t>
      </w:r>
      <w:r w:rsidRPr="00097486">
        <w:rPr>
          <w:spacing w:val="19"/>
        </w:rPr>
        <w:t xml:space="preserve"> </w:t>
      </w:r>
      <w:r w:rsidRPr="00097486">
        <w:t>слова,</w:t>
      </w:r>
      <w:r w:rsidRPr="00097486">
        <w:rPr>
          <w:spacing w:val="19"/>
        </w:rPr>
        <w:t xml:space="preserve"> </w:t>
      </w:r>
      <w:r w:rsidRPr="00097486">
        <w:t>обозначающие</w:t>
      </w:r>
      <w:r w:rsidRPr="00097486">
        <w:rPr>
          <w:spacing w:val="17"/>
        </w:rPr>
        <w:t xml:space="preserve"> </w:t>
      </w:r>
      <w:r w:rsidRPr="00097486">
        <w:t>эмоциональное</w:t>
      </w:r>
      <w:r w:rsidRPr="00097486">
        <w:rPr>
          <w:spacing w:val="18"/>
        </w:rPr>
        <w:t xml:space="preserve"> </w:t>
      </w:r>
      <w:r w:rsidRPr="00097486">
        <w:t>состояние</w:t>
      </w:r>
      <w:r w:rsidRPr="00097486">
        <w:rPr>
          <w:spacing w:val="18"/>
        </w:rPr>
        <w:t xml:space="preserve"> </w:t>
      </w:r>
      <w:r w:rsidRPr="00097486">
        <w:t>человека,</w:t>
      </w:r>
      <w:r w:rsidRPr="00097486">
        <w:rPr>
          <w:spacing w:val="18"/>
        </w:rPr>
        <w:t xml:space="preserve"> </w:t>
      </w:r>
      <w:r w:rsidRPr="00097486">
        <w:t>предлагает</w:t>
      </w:r>
      <w:r w:rsidRPr="00097486">
        <w:rPr>
          <w:spacing w:val="20"/>
        </w:rPr>
        <w:t xml:space="preserve"> </w:t>
      </w:r>
      <w:r w:rsidRPr="00097486">
        <w:t>детям</w:t>
      </w:r>
      <w:r w:rsidRPr="00097486">
        <w:rPr>
          <w:spacing w:val="-57"/>
        </w:rPr>
        <w:t xml:space="preserve"> </w:t>
      </w:r>
      <w:r w:rsidRPr="00097486">
        <w:t>задания,</w:t>
      </w:r>
      <w:r w:rsidRPr="00097486">
        <w:rPr>
          <w:spacing w:val="51"/>
        </w:rPr>
        <w:t xml:space="preserve"> </w:t>
      </w:r>
      <w:r w:rsidRPr="00097486">
        <w:t>помогающие</w:t>
      </w:r>
      <w:r w:rsidRPr="00097486">
        <w:rPr>
          <w:spacing w:val="52"/>
        </w:rPr>
        <w:t xml:space="preserve"> </w:t>
      </w:r>
      <w:r w:rsidRPr="00097486">
        <w:t>закрепить</w:t>
      </w:r>
      <w:r w:rsidRPr="00097486">
        <w:rPr>
          <w:spacing w:val="52"/>
        </w:rPr>
        <w:t xml:space="preserve"> </w:t>
      </w:r>
      <w:r w:rsidRPr="00097486">
        <w:t>представление</w:t>
      </w:r>
      <w:r w:rsidRPr="00097486">
        <w:rPr>
          <w:spacing w:val="54"/>
        </w:rPr>
        <w:t xml:space="preserve"> </w:t>
      </w:r>
      <w:r w:rsidRPr="00097486">
        <w:t>об</w:t>
      </w:r>
      <w:r w:rsidRPr="00097486">
        <w:rPr>
          <w:spacing w:val="55"/>
        </w:rPr>
        <w:t xml:space="preserve"> </w:t>
      </w:r>
      <w:r w:rsidRPr="00097486">
        <w:t>эмоциях,</w:t>
      </w:r>
      <w:r w:rsidRPr="00097486">
        <w:rPr>
          <w:spacing w:val="54"/>
        </w:rPr>
        <w:t xml:space="preserve"> </w:t>
      </w:r>
      <w:r w:rsidRPr="00097486">
        <w:t>в</w:t>
      </w:r>
      <w:r w:rsidRPr="00097486">
        <w:rPr>
          <w:spacing w:val="54"/>
        </w:rPr>
        <w:t xml:space="preserve"> </w:t>
      </w:r>
      <w:r w:rsidRPr="00097486">
        <w:t>том</w:t>
      </w:r>
      <w:r w:rsidRPr="00097486">
        <w:rPr>
          <w:spacing w:val="52"/>
        </w:rPr>
        <w:t xml:space="preserve"> </w:t>
      </w:r>
      <w:r w:rsidRPr="00097486">
        <w:t>числе</w:t>
      </w:r>
      <w:r w:rsidRPr="00097486">
        <w:rPr>
          <w:spacing w:val="53"/>
        </w:rPr>
        <w:t xml:space="preserve"> </w:t>
      </w:r>
      <w:r w:rsidRPr="00097486">
        <w:t>их</w:t>
      </w:r>
      <w:r w:rsidRPr="00097486">
        <w:rPr>
          <w:spacing w:val="59"/>
        </w:rPr>
        <w:t xml:space="preserve"> </w:t>
      </w:r>
      <w:r w:rsidRPr="00097486">
        <w:t>узнавание</w:t>
      </w:r>
      <w:r w:rsidRPr="00097486">
        <w:rPr>
          <w:spacing w:val="53"/>
        </w:rPr>
        <w:t xml:space="preserve"> </w:t>
      </w:r>
      <w:r w:rsidRPr="00097486">
        <w:t>на</w:t>
      </w:r>
    </w:p>
    <w:p w:rsidR="005315BC" w:rsidRPr="00097486" w:rsidRDefault="00FE25F3">
      <w:pPr>
        <w:pStyle w:val="a3"/>
        <w:spacing w:line="275" w:lineRule="exact"/>
        <w:ind w:firstLine="0"/>
        <w:jc w:val="left"/>
      </w:pPr>
      <w:r w:rsidRPr="00097486">
        <w:t>картинках.</w:t>
      </w:r>
    </w:p>
    <w:p w:rsidR="005315BC" w:rsidRPr="00097486" w:rsidRDefault="00FE25F3">
      <w:pPr>
        <w:pStyle w:val="a3"/>
        <w:spacing w:before="44" w:line="276" w:lineRule="auto"/>
        <w:ind w:right="836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рассматривает</w:t>
      </w:r>
      <w:r w:rsidRPr="00097486">
        <w:rPr>
          <w:spacing w:val="1"/>
        </w:rPr>
        <w:t xml:space="preserve"> </w:t>
      </w:r>
      <w:r w:rsidRPr="00097486">
        <w:t>вместе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картинки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изображением</w:t>
      </w:r>
      <w:r w:rsidRPr="00097486">
        <w:rPr>
          <w:spacing w:val="1"/>
        </w:rPr>
        <w:t xml:space="preserve"> </w:t>
      </w:r>
      <w:r w:rsidRPr="00097486">
        <w:t>семьи:</w:t>
      </w:r>
      <w:r w:rsidRPr="00097486">
        <w:rPr>
          <w:spacing w:val="1"/>
        </w:rPr>
        <w:t xml:space="preserve"> </w:t>
      </w:r>
      <w:r w:rsidRPr="00097486">
        <w:t>детей,</w:t>
      </w:r>
      <w:r w:rsidRPr="00097486">
        <w:rPr>
          <w:spacing w:val="1"/>
        </w:rPr>
        <w:t xml:space="preserve"> </w:t>
      </w:r>
      <w:r w:rsidRPr="00097486">
        <w:t>родителей (законных представителей). Поощряет стремление детей узнавать членов семьи,</w:t>
      </w:r>
      <w:r w:rsidRPr="00097486">
        <w:rPr>
          <w:spacing w:val="1"/>
        </w:rPr>
        <w:t xml:space="preserve"> </w:t>
      </w:r>
      <w:r w:rsidRPr="00097486">
        <w:t>называть их,</w:t>
      </w:r>
      <w:r w:rsidRPr="00097486">
        <w:rPr>
          <w:spacing w:val="-1"/>
        </w:rPr>
        <w:t xml:space="preserve"> </w:t>
      </w:r>
      <w:r w:rsidRPr="00097486">
        <w:t>рассказывает</w:t>
      </w:r>
      <w:r w:rsidRPr="00097486">
        <w:rPr>
          <w:spacing w:val="-1"/>
        </w:rPr>
        <w:t xml:space="preserve"> </w:t>
      </w:r>
      <w:r w:rsidRPr="00097486">
        <w:t>детям</w:t>
      </w:r>
      <w:r w:rsidRPr="00097486">
        <w:rPr>
          <w:spacing w:val="-1"/>
        </w:rPr>
        <w:t xml:space="preserve"> </w:t>
      </w:r>
      <w:r w:rsidRPr="00097486">
        <w:t>о</w:t>
      </w:r>
      <w:r w:rsidRPr="00097486">
        <w:rPr>
          <w:spacing w:val="-1"/>
        </w:rPr>
        <w:t xml:space="preserve"> </w:t>
      </w:r>
      <w:r w:rsidRPr="00097486">
        <w:t>том,</w:t>
      </w:r>
      <w:r w:rsidRPr="00097486">
        <w:rPr>
          <w:spacing w:val="-1"/>
        </w:rPr>
        <w:t xml:space="preserve"> </w:t>
      </w:r>
      <w:r w:rsidRPr="00097486">
        <w:t>как</w:t>
      </w:r>
      <w:r w:rsidRPr="00097486">
        <w:rPr>
          <w:spacing w:val="-1"/>
        </w:rPr>
        <w:t xml:space="preserve"> </w:t>
      </w:r>
      <w:r w:rsidRPr="00097486">
        <w:t>члены</w:t>
      </w:r>
      <w:r w:rsidRPr="00097486">
        <w:rPr>
          <w:spacing w:val="-1"/>
        </w:rPr>
        <w:t xml:space="preserve"> </w:t>
      </w:r>
      <w:r w:rsidRPr="00097486">
        <w:t>семьи</w:t>
      </w:r>
      <w:r w:rsidRPr="00097486">
        <w:rPr>
          <w:spacing w:val="-1"/>
        </w:rPr>
        <w:t xml:space="preserve"> </w:t>
      </w:r>
      <w:r w:rsidRPr="00097486">
        <w:t>могут</w:t>
      </w:r>
      <w:r w:rsidRPr="00097486">
        <w:rPr>
          <w:spacing w:val="-1"/>
        </w:rPr>
        <w:t xml:space="preserve"> </w:t>
      </w:r>
      <w:r w:rsidRPr="00097486">
        <w:t>заботиться</w:t>
      </w:r>
      <w:r w:rsidRPr="00097486">
        <w:rPr>
          <w:spacing w:val="-1"/>
        </w:rPr>
        <w:t xml:space="preserve"> </w:t>
      </w:r>
      <w:r w:rsidRPr="00097486">
        <w:t>друг</w:t>
      </w:r>
      <w:r w:rsidRPr="00097486">
        <w:rPr>
          <w:spacing w:val="-2"/>
        </w:rPr>
        <w:t xml:space="preserve"> </w:t>
      </w:r>
      <w:r w:rsidRPr="00097486">
        <w:t>о</w:t>
      </w:r>
      <w:r w:rsidRPr="00097486">
        <w:rPr>
          <w:spacing w:val="-1"/>
        </w:rPr>
        <w:t xml:space="preserve"> </w:t>
      </w:r>
      <w:r w:rsidRPr="00097486">
        <w:t>друге.</w:t>
      </w:r>
    </w:p>
    <w:p w:rsidR="005315BC" w:rsidRPr="00097486" w:rsidRDefault="00FE25F3">
      <w:pPr>
        <w:pStyle w:val="a3"/>
        <w:spacing w:line="276" w:lineRule="auto"/>
        <w:ind w:right="833"/>
      </w:pPr>
      <w:r w:rsidRPr="00097486">
        <w:t>Педагог поддерживает желание детей познавать пространство своей группы, узнавать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вход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в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группу,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её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расположение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на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этаже,</w:t>
      </w:r>
      <w:r w:rsidRPr="00097486">
        <w:rPr>
          <w:spacing w:val="-15"/>
        </w:rPr>
        <w:t xml:space="preserve"> </w:t>
      </w:r>
      <w:r w:rsidRPr="00097486">
        <w:t>педагогов,</w:t>
      </w:r>
      <w:r w:rsidRPr="00097486">
        <w:rPr>
          <w:spacing w:val="-14"/>
        </w:rPr>
        <w:t xml:space="preserve"> </w:t>
      </w:r>
      <w:r w:rsidRPr="00097486">
        <w:t>которые</w:t>
      </w:r>
      <w:r w:rsidRPr="00097486">
        <w:rPr>
          <w:spacing w:val="-16"/>
        </w:rPr>
        <w:t xml:space="preserve"> </w:t>
      </w:r>
      <w:r w:rsidRPr="00097486">
        <w:t>работают</w:t>
      </w:r>
      <w:r w:rsidRPr="00097486">
        <w:rPr>
          <w:spacing w:val="-14"/>
        </w:rPr>
        <w:t xml:space="preserve"> </w:t>
      </w:r>
      <w:r w:rsidRPr="00097486">
        <w:t>с</w:t>
      </w:r>
      <w:r w:rsidRPr="00097486">
        <w:rPr>
          <w:spacing w:val="-15"/>
        </w:rPr>
        <w:t xml:space="preserve"> </w:t>
      </w:r>
      <w:r w:rsidRPr="00097486">
        <w:t>детьми.</w:t>
      </w:r>
      <w:r w:rsidRPr="00097486">
        <w:rPr>
          <w:spacing w:val="-15"/>
        </w:rPr>
        <w:t xml:space="preserve"> </w:t>
      </w:r>
      <w:r w:rsidRPr="00097486">
        <w:t>Рассматривает</w:t>
      </w:r>
      <w:r w:rsidRPr="00097486">
        <w:rPr>
          <w:spacing w:val="-57"/>
        </w:rPr>
        <w:t xml:space="preserve"> </w:t>
      </w:r>
      <w:r w:rsidRPr="00097486">
        <w:t>с детьми пространство группы, назначение каждого помещения, его наполнение, помогает</w:t>
      </w:r>
      <w:r w:rsidRPr="00097486">
        <w:rPr>
          <w:spacing w:val="1"/>
        </w:rPr>
        <w:t xml:space="preserve"> </w:t>
      </w:r>
      <w:r w:rsidRPr="00097486">
        <w:t>детям</w:t>
      </w:r>
      <w:r w:rsidRPr="00097486">
        <w:rPr>
          <w:spacing w:val="-1"/>
        </w:rPr>
        <w:t xml:space="preserve"> </w:t>
      </w:r>
      <w:r w:rsidRPr="00097486">
        <w:t>ориентироваться</w:t>
      </w:r>
      <w:r w:rsidRPr="00097486">
        <w:rPr>
          <w:spacing w:val="-3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пространстве</w:t>
      </w:r>
      <w:r w:rsidRPr="00097486">
        <w:rPr>
          <w:spacing w:val="-1"/>
        </w:rPr>
        <w:t xml:space="preserve"> </w:t>
      </w:r>
      <w:r w:rsidRPr="00097486">
        <w:t>группы.</w:t>
      </w:r>
    </w:p>
    <w:p w:rsidR="005315BC" w:rsidRPr="00097486" w:rsidRDefault="00FE25F3">
      <w:pPr>
        <w:pStyle w:val="a3"/>
        <w:ind w:left="1239" w:firstLine="0"/>
      </w:pPr>
      <w:r w:rsidRPr="00097486">
        <w:t>Педагог</w:t>
      </w:r>
      <w:r w:rsidRPr="00097486">
        <w:rPr>
          <w:spacing w:val="38"/>
        </w:rPr>
        <w:t xml:space="preserve"> </w:t>
      </w:r>
      <w:r w:rsidRPr="00097486">
        <w:t>поддерживает</w:t>
      </w:r>
      <w:r w:rsidRPr="00097486">
        <w:rPr>
          <w:spacing w:val="41"/>
        </w:rPr>
        <w:t xml:space="preserve"> </w:t>
      </w:r>
      <w:r w:rsidRPr="00097486">
        <w:t>стремление</w:t>
      </w:r>
      <w:r w:rsidRPr="00097486">
        <w:rPr>
          <w:spacing w:val="38"/>
        </w:rPr>
        <w:t xml:space="preserve"> </w:t>
      </w:r>
      <w:r w:rsidRPr="00097486">
        <w:t>детей</w:t>
      </w:r>
      <w:r w:rsidRPr="00097486">
        <w:rPr>
          <w:spacing w:val="40"/>
        </w:rPr>
        <w:t xml:space="preserve"> </w:t>
      </w:r>
      <w:r w:rsidRPr="00097486">
        <w:t>выполнять</w:t>
      </w:r>
      <w:r w:rsidRPr="00097486">
        <w:rPr>
          <w:spacing w:val="39"/>
        </w:rPr>
        <w:t xml:space="preserve"> </w:t>
      </w:r>
      <w:r w:rsidRPr="00097486">
        <w:t>элементарные</w:t>
      </w:r>
      <w:r w:rsidRPr="00097486">
        <w:rPr>
          <w:spacing w:val="37"/>
        </w:rPr>
        <w:t xml:space="preserve"> </w:t>
      </w:r>
      <w:r w:rsidRPr="00097486">
        <w:t>правила</w:t>
      </w:r>
      <w:r w:rsidRPr="00097486">
        <w:rPr>
          <w:spacing w:val="38"/>
        </w:rPr>
        <w:t xml:space="preserve"> </w:t>
      </w:r>
      <w:r w:rsidRPr="00097486">
        <w:t>поведения</w:t>
      </w:r>
    </w:p>
    <w:p w:rsidR="005315BC" w:rsidRPr="00097486" w:rsidRDefault="005315BC">
      <w:p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9" w:firstLine="0"/>
      </w:pPr>
      <w:r w:rsidRPr="00097486">
        <w:lastRenderedPageBreak/>
        <w:t>(«можно»,</w:t>
      </w:r>
      <w:r w:rsidRPr="00097486">
        <w:rPr>
          <w:spacing w:val="1"/>
        </w:rPr>
        <w:t xml:space="preserve"> </w:t>
      </w:r>
      <w:r w:rsidRPr="00097486">
        <w:t>«нельзя»).</w:t>
      </w:r>
      <w:r w:rsidRPr="00097486">
        <w:rPr>
          <w:spacing w:val="1"/>
        </w:rPr>
        <w:t xml:space="preserve"> </w:t>
      </w:r>
      <w:r w:rsidRPr="00097486">
        <w:t>Личным</w:t>
      </w:r>
      <w:r w:rsidRPr="00097486">
        <w:rPr>
          <w:spacing w:val="1"/>
        </w:rPr>
        <w:t xml:space="preserve"> </w:t>
      </w:r>
      <w:r w:rsidRPr="00097486">
        <w:t>показом</w:t>
      </w:r>
      <w:r w:rsidRPr="00097486">
        <w:rPr>
          <w:spacing w:val="1"/>
        </w:rPr>
        <w:t xml:space="preserve"> </w:t>
      </w:r>
      <w:r w:rsidRPr="00097486">
        <w:t>демонстрирует</w:t>
      </w:r>
      <w:r w:rsidRPr="00097486">
        <w:rPr>
          <w:spacing w:val="1"/>
        </w:rPr>
        <w:t xml:space="preserve"> </w:t>
      </w:r>
      <w:r w:rsidRPr="00097486">
        <w:t>правила</w:t>
      </w:r>
      <w:r w:rsidRPr="00097486">
        <w:rPr>
          <w:spacing w:val="1"/>
        </w:rPr>
        <w:t xml:space="preserve"> </w:t>
      </w:r>
      <w:r w:rsidRPr="00097486">
        <w:t>общения:</w:t>
      </w:r>
      <w:r w:rsidRPr="00097486">
        <w:rPr>
          <w:spacing w:val="1"/>
        </w:rPr>
        <w:t xml:space="preserve"> </w:t>
      </w:r>
      <w:r w:rsidRPr="00097486">
        <w:t>здоровается,</w:t>
      </w:r>
      <w:r w:rsidRPr="00097486">
        <w:rPr>
          <w:spacing w:val="-57"/>
        </w:rPr>
        <w:t xml:space="preserve"> </w:t>
      </w:r>
      <w:r w:rsidRPr="00097486">
        <w:t>прощается, говорит «спасибо», «пожалуйста», напоминает детям о важности использования</w:t>
      </w:r>
      <w:r w:rsidRPr="00097486">
        <w:rPr>
          <w:spacing w:val="1"/>
        </w:rPr>
        <w:t xml:space="preserve"> </w:t>
      </w:r>
      <w:r w:rsidRPr="00097486">
        <w:t>данных слов в процессе общения со взрослыми и сверстниками, поощряет инициативу и</w:t>
      </w:r>
      <w:r w:rsidRPr="00097486">
        <w:rPr>
          <w:spacing w:val="1"/>
        </w:rPr>
        <w:t xml:space="preserve"> </w:t>
      </w:r>
      <w:r w:rsidRPr="00097486">
        <w:t>самостоятельность ребёнка</w:t>
      </w:r>
      <w:r w:rsidRPr="00097486">
        <w:rPr>
          <w:spacing w:val="-1"/>
        </w:rPr>
        <w:t xml:space="preserve"> </w:t>
      </w:r>
      <w:r w:rsidRPr="00097486">
        <w:t>при</w:t>
      </w:r>
      <w:r w:rsidRPr="00097486">
        <w:rPr>
          <w:spacing w:val="-3"/>
        </w:rPr>
        <w:t xml:space="preserve"> </w:t>
      </w:r>
      <w:r w:rsidRPr="00097486">
        <w:t>использовании</w:t>
      </w:r>
      <w:r w:rsidRPr="00097486">
        <w:rPr>
          <w:spacing w:val="-2"/>
        </w:rPr>
        <w:t xml:space="preserve"> </w:t>
      </w:r>
      <w:r w:rsidRPr="00097486">
        <w:t>«вежливых</w:t>
      </w:r>
      <w:r w:rsidRPr="00097486">
        <w:rPr>
          <w:spacing w:val="1"/>
        </w:rPr>
        <w:t xml:space="preserve"> </w:t>
      </w:r>
      <w:r w:rsidRPr="00097486">
        <w:t>слов».</w:t>
      </w:r>
    </w:p>
    <w:p w:rsidR="005315BC" w:rsidRPr="00097486" w:rsidRDefault="00FE25F3">
      <w:pPr>
        <w:pStyle w:val="a3"/>
        <w:spacing w:before="1" w:line="276" w:lineRule="auto"/>
        <w:ind w:right="832"/>
      </w:pPr>
      <w:r w:rsidRPr="00097486">
        <w:t>Педагог использует приемы общения, позволяющие детям проявлять внимание к его</w:t>
      </w:r>
      <w:r w:rsidRPr="00097486">
        <w:rPr>
          <w:spacing w:val="1"/>
        </w:rPr>
        <w:t xml:space="preserve"> </w:t>
      </w:r>
      <w:r w:rsidRPr="00097486">
        <w:t>словам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указаниям,</w:t>
      </w:r>
      <w:r w:rsidRPr="00097486">
        <w:rPr>
          <w:spacing w:val="1"/>
        </w:rPr>
        <w:t xml:space="preserve"> </w:t>
      </w: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желание</w:t>
      </w:r>
      <w:r w:rsidRPr="00097486">
        <w:rPr>
          <w:spacing w:val="1"/>
        </w:rPr>
        <w:t xml:space="preserve"> </w:t>
      </w:r>
      <w:r w:rsidRPr="00097486">
        <w:t>ребёнка</w:t>
      </w:r>
      <w:r w:rsidRPr="00097486">
        <w:rPr>
          <w:spacing w:val="1"/>
        </w:rPr>
        <w:t xml:space="preserve"> </w:t>
      </w:r>
      <w:r w:rsidRPr="00097486">
        <w:t>выполнять</w:t>
      </w:r>
      <w:r w:rsidRPr="00097486">
        <w:rPr>
          <w:spacing w:val="1"/>
        </w:rPr>
        <w:t xml:space="preserve"> </w:t>
      </w:r>
      <w:r w:rsidRPr="00097486">
        <w:t>указания</w:t>
      </w:r>
      <w:r w:rsidRPr="00097486">
        <w:rPr>
          <w:spacing w:val="1"/>
        </w:rPr>
        <w:t xml:space="preserve"> </w:t>
      </w:r>
      <w:r w:rsidRPr="00097486">
        <w:t>взрослого,</w:t>
      </w:r>
      <w:r w:rsidRPr="00097486">
        <w:rPr>
          <w:spacing w:val="1"/>
        </w:rPr>
        <w:t xml:space="preserve"> </w:t>
      </w:r>
      <w:r w:rsidRPr="00097486">
        <w:t>действовать по его</w:t>
      </w:r>
      <w:r w:rsidRPr="00097486">
        <w:rPr>
          <w:spacing w:val="-1"/>
        </w:rPr>
        <w:t xml:space="preserve"> </w:t>
      </w:r>
      <w:r w:rsidRPr="00097486">
        <w:t>примеру</w:t>
      </w:r>
      <w:r w:rsidRPr="00097486">
        <w:rPr>
          <w:spacing w:val="-5"/>
        </w:rPr>
        <w:t xml:space="preserve"> </w:t>
      </w:r>
      <w:r w:rsidRPr="00097486">
        <w:t>и показу.</w:t>
      </w:r>
    </w:p>
    <w:p w:rsidR="005315BC" w:rsidRPr="00097486" w:rsidRDefault="00FE25F3">
      <w:pPr>
        <w:pStyle w:val="a3"/>
        <w:spacing w:line="276" w:lineRule="auto"/>
        <w:ind w:right="838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организует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участие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подвижных,</w:t>
      </w:r>
      <w:r w:rsidRPr="00097486">
        <w:rPr>
          <w:spacing w:val="1"/>
        </w:rPr>
        <w:t xml:space="preserve"> </w:t>
      </w:r>
      <w:r w:rsidRPr="00097486">
        <w:t>музыкальных,</w:t>
      </w:r>
      <w:r w:rsidRPr="00097486">
        <w:rPr>
          <w:spacing w:val="1"/>
        </w:rPr>
        <w:t xml:space="preserve"> </w:t>
      </w:r>
      <w:r w:rsidRPr="00097486">
        <w:t>сюжетных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хороводных</w:t>
      </w:r>
      <w:r w:rsidRPr="00097486">
        <w:rPr>
          <w:spacing w:val="-2"/>
        </w:rPr>
        <w:t xml:space="preserve"> </w:t>
      </w:r>
      <w:r w:rsidRPr="00097486">
        <w:t>играх,</w:t>
      </w:r>
      <w:r w:rsidRPr="00097486">
        <w:rPr>
          <w:spacing w:val="-4"/>
        </w:rPr>
        <w:t xml:space="preserve"> </w:t>
      </w:r>
      <w:r w:rsidRPr="00097486">
        <w:t>поощряет их</w:t>
      </w:r>
      <w:r w:rsidRPr="00097486">
        <w:rPr>
          <w:spacing w:val="1"/>
        </w:rPr>
        <w:t xml:space="preserve"> </w:t>
      </w:r>
      <w:r w:rsidRPr="00097486">
        <w:t>активность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инициативность в</w:t>
      </w:r>
      <w:r w:rsidRPr="00097486">
        <w:rPr>
          <w:spacing w:val="-4"/>
        </w:rPr>
        <w:t xml:space="preserve"> </w:t>
      </w:r>
      <w:r w:rsidRPr="00097486">
        <w:t>ходе</w:t>
      </w:r>
      <w:r w:rsidRPr="00097486">
        <w:rPr>
          <w:spacing w:val="-4"/>
        </w:rPr>
        <w:t xml:space="preserve"> </w:t>
      </w:r>
      <w:r w:rsidRPr="00097486">
        <w:t>участия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играх.</w:t>
      </w:r>
    </w:p>
    <w:p w:rsidR="005315BC" w:rsidRPr="00097486" w:rsidRDefault="00FE25F3">
      <w:pPr>
        <w:pStyle w:val="a3"/>
        <w:spacing w:before="2" w:line="276" w:lineRule="auto"/>
        <w:ind w:right="837"/>
      </w:pPr>
      <w:r w:rsidRPr="00097486">
        <w:t>Педагог</w:t>
      </w:r>
      <w:r w:rsidRPr="00097486">
        <w:rPr>
          <w:spacing w:val="-5"/>
        </w:rPr>
        <w:t xml:space="preserve"> </w:t>
      </w:r>
      <w:r w:rsidRPr="00097486">
        <w:t>формирует</w:t>
      </w:r>
      <w:r w:rsidRPr="00097486">
        <w:rPr>
          <w:spacing w:val="-3"/>
        </w:rPr>
        <w:t xml:space="preserve"> </w:t>
      </w:r>
      <w:r w:rsidRPr="00097486">
        <w:t>представление</w:t>
      </w:r>
      <w:r w:rsidRPr="00097486">
        <w:rPr>
          <w:spacing w:val="-4"/>
        </w:rPr>
        <w:t xml:space="preserve"> </w:t>
      </w:r>
      <w:r w:rsidRPr="00097486">
        <w:t>детей</w:t>
      </w:r>
      <w:r w:rsidRPr="00097486">
        <w:rPr>
          <w:spacing w:val="-3"/>
        </w:rPr>
        <w:t xml:space="preserve"> </w:t>
      </w:r>
      <w:r w:rsidRPr="00097486">
        <w:t>о</w:t>
      </w:r>
      <w:r w:rsidRPr="00097486">
        <w:rPr>
          <w:spacing w:val="-3"/>
        </w:rPr>
        <w:t xml:space="preserve"> </w:t>
      </w:r>
      <w:r w:rsidRPr="00097486">
        <w:t>простых</w:t>
      </w:r>
      <w:r w:rsidRPr="00097486">
        <w:rPr>
          <w:spacing w:val="-2"/>
        </w:rPr>
        <w:t xml:space="preserve"> </w:t>
      </w:r>
      <w:r w:rsidRPr="00097486">
        <w:t>предметах</w:t>
      </w:r>
      <w:r w:rsidRPr="00097486">
        <w:rPr>
          <w:spacing w:val="-3"/>
        </w:rPr>
        <w:t xml:space="preserve"> </w:t>
      </w:r>
      <w:r w:rsidRPr="00097486">
        <w:t>своей</w:t>
      </w:r>
      <w:r w:rsidRPr="00097486">
        <w:rPr>
          <w:spacing w:val="-3"/>
        </w:rPr>
        <w:t xml:space="preserve"> </w:t>
      </w:r>
      <w:r w:rsidRPr="00097486">
        <w:t>одежды,</w:t>
      </w:r>
      <w:r w:rsidRPr="00097486">
        <w:rPr>
          <w:spacing w:val="-3"/>
        </w:rPr>
        <w:t xml:space="preserve"> </w:t>
      </w:r>
      <w:r w:rsidRPr="00097486">
        <w:t>обозначает</w:t>
      </w:r>
      <w:r w:rsidRPr="00097486">
        <w:rPr>
          <w:spacing w:val="-58"/>
        </w:rPr>
        <w:t xml:space="preserve"> </w:t>
      </w:r>
      <w:r w:rsidRPr="00097486">
        <w:t>словами</w:t>
      </w:r>
      <w:r w:rsidRPr="00097486">
        <w:rPr>
          <w:spacing w:val="1"/>
        </w:rPr>
        <w:t xml:space="preserve"> </w:t>
      </w:r>
      <w:r w:rsidRPr="00097486">
        <w:t>каждый</w:t>
      </w:r>
      <w:r w:rsidRPr="00097486">
        <w:rPr>
          <w:spacing w:val="1"/>
        </w:rPr>
        <w:t xml:space="preserve"> </w:t>
      </w:r>
      <w:r w:rsidRPr="00097486">
        <w:t>предмет</w:t>
      </w:r>
      <w:r w:rsidRPr="00097486">
        <w:rPr>
          <w:spacing w:val="1"/>
        </w:rPr>
        <w:t xml:space="preserve"> </w:t>
      </w:r>
      <w:r w:rsidRPr="00097486">
        <w:t>одежды,</w:t>
      </w:r>
      <w:r w:rsidRPr="00097486">
        <w:rPr>
          <w:spacing w:val="1"/>
        </w:rPr>
        <w:t xml:space="preserve"> </w:t>
      </w:r>
      <w:r w:rsidRPr="00097486">
        <w:t>рассказывает</w:t>
      </w:r>
      <w:r w:rsidRPr="00097486">
        <w:rPr>
          <w:spacing w:val="1"/>
        </w:rPr>
        <w:t xml:space="preserve"> </w:t>
      </w:r>
      <w:r w:rsidRPr="00097486">
        <w:t>детям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назначении</w:t>
      </w:r>
      <w:r w:rsidRPr="00097486">
        <w:rPr>
          <w:spacing w:val="1"/>
        </w:rPr>
        <w:t xml:space="preserve"> </w:t>
      </w:r>
      <w:r w:rsidRPr="00097486">
        <w:t>предметов</w:t>
      </w:r>
      <w:r w:rsidRPr="00097486">
        <w:rPr>
          <w:spacing w:val="1"/>
        </w:rPr>
        <w:t xml:space="preserve"> </w:t>
      </w:r>
      <w:r w:rsidRPr="00097486">
        <w:t>одежды,</w:t>
      </w:r>
      <w:r w:rsidRPr="00097486">
        <w:rPr>
          <w:spacing w:val="1"/>
        </w:rPr>
        <w:t xml:space="preserve"> </w:t>
      </w:r>
      <w:r w:rsidRPr="00097486">
        <w:t>способах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использования (надевание</w:t>
      </w:r>
      <w:r w:rsidRPr="00097486">
        <w:rPr>
          <w:spacing w:val="-2"/>
        </w:rPr>
        <w:t xml:space="preserve"> </w:t>
      </w:r>
      <w:r w:rsidRPr="00097486">
        <w:t>колготок, футболок</w:t>
      </w:r>
      <w:r w:rsidRPr="00097486">
        <w:rPr>
          <w:spacing w:val="-1"/>
        </w:rPr>
        <w:t xml:space="preserve"> </w:t>
      </w:r>
      <w:r w:rsidRPr="00097486">
        <w:t>и тому</w:t>
      </w:r>
      <w:r w:rsidRPr="00097486">
        <w:rPr>
          <w:spacing w:val="-6"/>
        </w:rPr>
        <w:t xml:space="preserve"> </w:t>
      </w:r>
      <w:r w:rsidRPr="00097486">
        <w:t>подобное).</w:t>
      </w:r>
    </w:p>
    <w:p w:rsidR="005315BC" w:rsidRPr="00097486" w:rsidRDefault="005315BC">
      <w:pPr>
        <w:pStyle w:val="a3"/>
        <w:ind w:left="0" w:firstLine="0"/>
        <w:jc w:val="left"/>
        <w:rPr>
          <w:i/>
          <w:sz w:val="28"/>
        </w:rPr>
      </w:pP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3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4 лет.</w:t>
      </w:r>
    </w:p>
    <w:p w:rsidR="005315BC" w:rsidRPr="00097486" w:rsidRDefault="00FE25F3">
      <w:pPr>
        <w:pStyle w:val="a3"/>
        <w:spacing w:before="36" w:line="276" w:lineRule="auto"/>
        <w:ind w:right="833"/>
      </w:pPr>
      <w:r w:rsidRPr="00097486">
        <w:rPr>
          <w:spacing w:val="-1"/>
        </w:rPr>
        <w:t>В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области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социально-коммуникативного</w:t>
      </w:r>
      <w:r w:rsidRPr="00097486">
        <w:rPr>
          <w:spacing w:val="-11"/>
        </w:rPr>
        <w:t xml:space="preserve"> </w:t>
      </w:r>
      <w:r w:rsidRPr="00097486">
        <w:t>развития</w:t>
      </w:r>
      <w:r w:rsidRPr="00097486">
        <w:rPr>
          <w:spacing w:val="-10"/>
        </w:rPr>
        <w:t xml:space="preserve"> </w:t>
      </w:r>
      <w:r w:rsidRPr="00097486">
        <w:t>основными</w:t>
      </w:r>
      <w:r w:rsidRPr="00097486">
        <w:rPr>
          <w:spacing w:val="-6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-9"/>
        </w:rPr>
        <w:t xml:space="preserve"> </w:t>
      </w:r>
      <w:r w:rsidRPr="00097486">
        <w:t>образовательной</w:t>
      </w:r>
      <w:r w:rsidRPr="00097486">
        <w:rPr>
          <w:spacing w:val="-58"/>
        </w:rPr>
        <w:t xml:space="preserve"> </w:t>
      </w:r>
      <w:r w:rsidRPr="00097486">
        <w:t>деятельности являются:</w:t>
      </w:r>
    </w:p>
    <w:p w:rsidR="005315BC" w:rsidRPr="00097486" w:rsidRDefault="00FE25F3" w:rsidP="006F272F">
      <w:pPr>
        <w:pStyle w:val="2"/>
        <w:numPr>
          <w:ilvl w:val="0"/>
          <w:numId w:val="127"/>
        </w:numPr>
        <w:tabs>
          <w:tab w:val="left" w:pos="1686"/>
        </w:tabs>
        <w:spacing w:before="5"/>
      </w:pPr>
      <w:r w:rsidRPr="00097486">
        <w:t>в</w:t>
      </w:r>
      <w:r w:rsidRPr="00097486">
        <w:rPr>
          <w:spacing w:val="-2"/>
        </w:rPr>
        <w:t xml:space="preserve"> </w:t>
      </w:r>
      <w:r w:rsidRPr="00097486">
        <w:t>сфере</w:t>
      </w:r>
      <w:r w:rsidRPr="00097486">
        <w:rPr>
          <w:spacing w:val="-2"/>
        </w:rPr>
        <w:t xml:space="preserve"> </w:t>
      </w:r>
      <w:r w:rsidRPr="00097486">
        <w:t>социальных</w:t>
      </w:r>
      <w:r w:rsidRPr="00097486">
        <w:rPr>
          <w:spacing w:val="-2"/>
        </w:rPr>
        <w:t xml:space="preserve"> </w:t>
      </w:r>
      <w:r w:rsidRPr="00097486">
        <w:t>отношений:</w:t>
      </w:r>
    </w:p>
    <w:p w:rsidR="005315BC" w:rsidRPr="00097486" w:rsidRDefault="00FE25F3" w:rsidP="00EC4C67">
      <w:pPr>
        <w:pStyle w:val="a3"/>
        <w:spacing w:before="27" w:line="276" w:lineRule="auto"/>
        <w:ind w:right="838"/>
      </w:pPr>
      <w:r w:rsidRPr="00097486">
        <w:t>развивать эмоциональную отзывчивость, способность откликаться на ярко выраженные</w:t>
      </w:r>
      <w:r w:rsidRPr="00097486">
        <w:rPr>
          <w:spacing w:val="1"/>
        </w:rPr>
        <w:t xml:space="preserve"> </w:t>
      </w:r>
      <w:r w:rsidRPr="00097486">
        <w:t>эмоции</w:t>
      </w:r>
      <w:r w:rsidRPr="00097486">
        <w:rPr>
          <w:spacing w:val="-8"/>
        </w:rPr>
        <w:t xml:space="preserve"> </w:t>
      </w:r>
      <w:r w:rsidRPr="00097486">
        <w:t>сверстников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взрослых,</w:t>
      </w:r>
      <w:r w:rsidRPr="00097486">
        <w:rPr>
          <w:spacing w:val="-7"/>
        </w:rPr>
        <w:t xml:space="preserve"> </w:t>
      </w:r>
      <w:r w:rsidRPr="00097486">
        <w:t>различать</w:t>
      </w:r>
      <w:r w:rsidRPr="00097486">
        <w:rPr>
          <w:spacing w:val="-8"/>
        </w:rPr>
        <w:t xml:space="preserve"> </w:t>
      </w:r>
      <w:r w:rsidRPr="00097486">
        <w:t>и</w:t>
      </w:r>
      <w:r w:rsidRPr="00097486">
        <w:rPr>
          <w:spacing w:val="-8"/>
        </w:rPr>
        <w:t xml:space="preserve"> </w:t>
      </w:r>
      <w:r w:rsidRPr="00097486">
        <w:t>понимать</w:t>
      </w:r>
      <w:r w:rsidRPr="00097486">
        <w:rPr>
          <w:spacing w:val="-5"/>
        </w:rPr>
        <w:t xml:space="preserve"> </w:t>
      </w:r>
      <w:r w:rsidRPr="00097486">
        <w:t>отдельные</w:t>
      </w:r>
      <w:r w:rsidRPr="00097486">
        <w:rPr>
          <w:spacing w:val="-8"/>
        </w:rPr>
        <w:t xml:space="preserve"> </w:t>
      </w:r>
      <w:r w:rsidRPr="00097486">
        <w:t>эмоциональные</w:t>
      </w:r>
      <w:r w:rsidRPr="00097486">
        <w:rPr>
          <w:spacing w:val="-8"/>
        </w:rPr>
        <w:t xml:space="preserve"> </w:t>
      </w:r>
      <w:r w:rsidRPr="00097486">
        <w:t>проявления,</w:t>
      </w:r>
      <w:r w:rsidRPr="00097486">
        <w:rPr>
          <w:spacing w:val="-58"/>
        </w:rPr>
        <w:t xml:space="preserve"> </w:t>
      </w:r>
      <w:r w:rsidRPr="00097486">
        <w:t>учить правильно</w:t>
      </w:r>
      <w:r w:rsidRPr="00097486">
        <w:rPr>
          <w:spacing w:val="-1"/>
        </w:rPr>
        <w:t xml:space="preserve"> </w:t>
      </w:r>
      <w:r w:rsidRPr="00097486">
        <w:t>их</w:t>
      </w:r>
      <w:r w:rsidRPr="00097486">
        <w:rPr>
          <w:spacing w:val="2"/>
        </w:rPr>
        <w:t xml:space="preserve"> </w:t>
      </w:r>
      <w:r w:rsidRPr="00097486">
        <w:t>называть;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6"/>
          <w:tab w:val="left" w:pos="1667"/>
        </w:tabs>
        <w:spacing w:before="41" w:line="278" w:lineRule="auto"/>
        <w:ind w:right="834" w:firstLine="566"/>
        <w:jc w:val="left"/>
        <w:rPr>
          <w:sz w:val="24"/>
        </w:rPr>
      </w:pPr>
      <w:r w:rsidRPr="00097486">
        <w:rPr>
          <w:sz w:val="24"/>
        </w:rPr>
        <w:t>обогащать</w:t>
      </w:r>
      <w:r w:rsidRPr="00097486">
        <w:rPr>
          <w:spacing w:val="50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49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49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49"/>
          <w:sz w:val="24"/>
        </w:rPr>
        <w:t xml:space="preserve"> </w:t>
      </w:r>
      <w:r w:rsidRPr="00097486">
        <w:rPr>
          <w:sz w:val="24"/>
        </w:rPr>
        <w:t>действиях,</w:t>
      </w:r>
      <w:r w:rsidRPr="00097486">
        <w:rPr>
          <w:spacing w:val="49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48"/>
          <w:sz w:val="24"/>
        </w:rPr>
        <w:t xml:space="preserve"> </w:t>
      </w:r>
      <w:r w:rsidRPr="00097486">
        <w:rPr>
          <w:sz w:val="24"/>
        </w:rPr>
        <w:t>которых</w:t>
      </w:r>
      <w:r w:rsidRPr="00097486">
        <w:rPr>
          <w:spacing w:val="51"/>
          <w:sz w:val="24"/>
        </w:rPr>
        <w:t xml:space="preserve"> </w:t>
      </w:r>
      <w:r w:rsidRPr="00097486">
        <w:rPr>
          <w:sz w:val="24"/>
        </w:rPr>
        <w:t>проявляются</w:t>
      </w:r>
      <w:r w:rsidRPr="00097486">
        <w:rPr>
          <w:spacing w:val="48"/>
          <w:sz w:val="24"/>
        </w:rPr>
        <w:t xml:space="preserve"> </w:t>
      </w:r>
      <w:r w:rsidRPr="00097486">
        <w:rPr>
          <w:sz w:val="24"/>
        </w:rPr>
        <w:t>доброе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забота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 членах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семьи, близком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окружении;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 w:rsidRPr="00097486">
        <w:rPr>
          <w:sz w:val="24"/>
        </w:rPr>
        <w:t>поддерживать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установлении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положительных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контактов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между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детьми,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основанных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 действиям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игрушками,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предметами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взаимной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симпатии;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6"/>
          <w:tab w:val="left" w:pos="1667"/>
        </w:tabs>
        <w:spacing w:line="276" w:lineRule="auto"/>
        <w:ind w:right="839" w:firstLine="566"/>
        <w:jc w:val="left"/>
        <w:rPr>
          <w:sz w:val="24"/>
        </w:rPr>
      </w:pPr>
      <w:r w:rsidRPr="00097486">
        <w:rPr>
          <w:sz w:val="24"/>
        </w:rPr>
        <w:t>оказывать</w:t>
      </w:r>
      <w:r w:rsidRPr="00097486">
        <w:rPr>
          <w:spacing w:val="24"/>
          <w:sz w:val="24"/>
        </w:rPr>
        <w:t xml:space="preserve"> </w:t>
      </w:r>
      <w:r w:rsidRPr="00097486">
        <w:rPr>
          <w:sz w:val="24"/>
        </w:rPr>
        <w:t>помощь</w:t>
      </w:r>
      <w:r w:rsidRPr="00097486">
        <w:rPr>
          <w:spacing w:val="24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23"/>
          <w:sz w:val="24"/>
        </w:rPr>
        <w:t xml:space="preserve"> </w:t>
      </w:r>
      <w:r w:rsidRPr="00097486">
        <w:rPr>
          <w:sz w:val="24"/>
        </w:rPr>
        <w:t>освоении</w:t>
      </w:r>
      <w:r w:rsidRPr="00097486">
        <w:rPr>
          <w:spacing w:val="25"/>
          <w:sz w:val="24"/>
        </w:rPr>
        <w:t xml:space="preserve"> </w:t>
      </w:r>
      <w:r w:rsidRPr="00097486">
        <w:rPr>
          <w:sz w:val="24"/>
        </w:rPr>
        <w:t>способов</w:t>
      </w:r>
      <w:r w:rsidRPr="00097486">
        <w:rPr>
          <w:spacing w:val="22"/>
          <w:sz w:val="24"/>
        </w:rPr>
        <w:t xml:space="preserve"> </w:t>
      </w:r>
      <w:r w:rsidRPr="00097486">
        <w:rPr>
          <w:sz w:val="24"/>
        </w:rPr>
        <w:t>взаимодействия</w:t>
      </w:r>
      <w:r w:rsidRPr="00097486">
        <w:rPr>
          <w:spacing w:val="24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24"/>
          <w:sz w:val="24"/>
        </w:rPr>
        <w:t xml:space="preserve"> </w:t>
      </w:r>
      <w:r w:rsidRPr="00097486">
        <w:rPr>
          <w:sz w:val="24"/>
        </w:rPr>
        <w:t>сверстниками</w:t>
      </w:r>
      <w:r w:rsidRPr="00097486">
        <w:rPr>
          <w:spacing w:val="25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22"/>
          <w:sz w:val="24"/>
        </w:rPr>
        <w:t xml:space="preserve"> </w:t>
      </w:r>
      <w:r w:rsidRPr="00097486">
        <w:rPr>
          <w:sz w:val="24"/>
        </w:rPr>
        <w:t>игре,</w:t>
      </w:r>
      <w:r w:rsidRPr="00097486">
        <w:rPr>
          <w:spacing w:val="24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повседневном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общении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бытовой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 w:rsidRPr="00097486">
        <w:rPr>
          <w:sz w:val="24"/>
        </w:rPr>
        <w:t>приучать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выполнению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элементарных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правил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культуры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поведения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ДОО;</w:t>
      </w:r>
    </w:p>
    <w:p w:rsidR="005315BC" w:rsidRPr="00097486" w:rsidRDefault="00FE25F3" w:rsidP="006F272F">
      <w:pPr>
        <w:pStyle w:val="2"/>
        <w:numPr>
          <w:ilvl w:val="0"/>
          <w:numId w:val="127"/>
        </w:numPr>
        <w:tabs>
          <w:tab w:val="left" w:pos="1719"/>
          <w:tab w:val="left" w:pos="1720"/>
        </w:tabs>
        <w:spacing w:before="2"/>
        <w:ind w:left="1719" w:hanging="481"/>
      </w:pPr>
      <w:r w:rsidRPr="00097486">
        <w:t>в</w:t>
      </w:r>
      <w:r w:rsidRPr="00097486">
        <w:rPr>
          <w:spacing w:val="-4"/>
        </w:rPr>
        <w:t xml:space="preserve"> </w:t>
      </w:r>
      <w:r w:rsidRPr="00097486">
        <w:t>области</w:t>
      </w:r>
      <w:r w:rsidRPr="00097486">
        <w:rPr>
          <w:spacing w:val="-6"/>
        </w:rPr>
        <w:t xml:space="preserve"> </w:t>
      </w:r>
      <w:r w:rsidRPr="00097486">
        <w:t>формирования</w:t>
      </w:r>
      <w:r w:rsidRPr="00097486">
        <w:rPr>
          <w:spacing w:val="-3"/>
        </w:rPr>
        <w:t xml:space="preserve"> </w:t>
      </w:r>
      <w:r w:rsidRPr="00097486">
        <w:t>основ</w:t>
      </w:r>
      <w:r w:rsidRPr="00097486">
        <w:rPr>
          <w:spacing w:val="-4"/>
        </w:rPr>
        <w:t xml:space="preserve"> </w:t>
      </w:r>
      <w:r w:rsidRPr="00097486">
        <w:t>гражданственности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патриотизма: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6"/>
          <w:tab w:val="left" w:pos="1667"/>
        </w:tabs>
        <w:spacing w:before="30" w:line="276" w:lineRule="auto"/>
        <w:ind w:right="828" w:firstLine="566"/>
        <w:jc w:val="left"/>
        <w:rPr>
          <w:sz w:val="24"/>
        </w:rPr>
      </w:pPr>
      <w:r w:rsidRPr="00097486">
        <w:rPr>
          <w:sz w:val="24"/>
        </w:rPr>
        <w:t>обогащать</w:t>
      </w:r>
      <w:r w:rsidRPr="00097486">
        <w:rPr>
          <w:spacing w:val="48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47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48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44"/>
          <w:sz w:val="24"/>
        </w:rPr>
        <w:t xml:space="preserve"> </w:t>
      </w:r>
      <w:r w:rsidRPr="00097486">
        <w:rPr>
          <w:sz w:val="24"/>
        </w:rPr>
        <w:t>малой</w:t>
      </w:r>
      <w:r w:rsidRPr="00097486">
        <w:rPr>
          <w:spacing w:val="49"/>
          <w:sz w:val="24"/>
        </w:rPr>
        <w:t xml:space="preserve"> </w:t>
      </w:r>
      <w:r w:rsidRPr="00097486">
        <w:rPr>
          <w:sz w:val="24"/>
        </w:rPr>
        <w:t>родине</w:t>
      </w:r>
      <w:r w:rsidRPr="00097486">
        <w:rPr>
          <w:spacing w:val="46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46"/>
          <w:sz w:val="24"/>
        </w:rPr>
        <w:t xml:space="preserve"> </w:t>
      </w:r>
      <w:r w:rsidRPr="00097486">
        <w:rPr>
          <w:sz w:val="24"/>
        </w:rPr>
        <w:t>поддерживать</w:t>
      </w:r>
      <w:r w:rsidRPr="00097486">
        <w:rPr>
          <w:spacing w:val="48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50"/>
          <w:sz w:val="24"/>
        </w:rPr>
        <w:t xml:space="preserve"> </w:t>
      </w:r>
      <w:r w:rsidRPr="00097486">
        <w:rPr>
          <w:sz w:val="24"/>
        </w:rPr>
        <w:t>отражения</w:t>
      </w:r>
      <w:r w:rsidRPr="00097486">
        <w:rPr>
          <w:spacing w:val="5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различных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2"/>
        <w:numPr>
          <w:ilvl w:val="0"/>
          <w:numId w:val="127"/>
        </w:numPr>
        <w:tabs>
          <w:tab w:val="left" w:pos="1709"/>
          <w:tab w:val="left" w:pos="1710"/>
        </w:tabs>
        <w:spacing w:before="5"/>
        <w:ind w:left="1710" w:hanging="471"/>
      </w:pPr>
      <w:r w:rsidRPr="00097486">
        <w:t>в</w:t>
      </w:r>
      <w:r w:rsidRPr="00097486">
        <w:rPr>
          <w:spacing w:val="-2"/>
        </w:rPr>
        <w:t xml:space="preserve"> </w:t>
      </w:r>
      <w:r w:rsidRPr="00097486">
        <w:t>сфере</w:t>
      </w:r>
      <w:r w:rsidRPr="00097486">
        <w:rPr>
          <w:spacing w:val="-2"/>
        </w:rPr>
        <w:t xml:space="preserve"> </w:t>
      </w:r>
      <w:r w:rsidRPr="00097486">
        <w:t>трудового</w:t>
      </w:r>
      <w:r w:rsidRPr="00097486">
        <w:rPr>
          <w:spacing w:val="-2"/>
        </w:rPr>
        <w:t xml:space="preserve"> </w:t>
      </w:r>
      <w:r w:rsidRPr="00097486">
        <w:t>воспитания: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27" w:line="276" w:lineRule="auto"/>
        <w:ind w:right="836" w:firstLine="566"/>
        <w:rPr>
          <w:sz w:val="24"/>
        </w:rPr>
      </w:pPr>
      <w:r w:rsidRPr="00097486">
        <w:rPr>
          <w:sz w:val="24"/>
        </w:rPr>
        <w:t>развивать интерес к труду взрослых в ДОО и в семье, формировать представления 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конкретных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хозяйственно-бытового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направленных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 заботу 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(мытье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посуды,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уборка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помещений группы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участка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прочее)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трудовые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навыки;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41" w:firstLine="566"/>
        <w:rPr>
          <w:sz w:val="24"/>
        </w:rPr>
      </w:pPr>
      <w:r w:rsidRPr="00097486">
        <w:rPr>
          <w:sz w:val="24"/>
        </w:rPr>
        <w:t>воспитывать бережное отношение к предметам и игрушкам как результатам труда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взрослых;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39" w:firstLine="566"/>
        <w:rPr>
          <w:sz w:val="24"/>
        </w:rPr>
      </w:pPr>
      <w:r w:rsidRPr="00097486">
        <w:rPr>
          <w:sz w:val="24"/>
        </w:rPr>
        <w:t>приобщать детей к самообслуживанию (одевание, раздевание, умывание), 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уверенность, положительную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самооценку;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2"/>
        <w:numPr>
          <w:ilvl w:val="0"/>
          <w:numId w:val="127"/>
        </w:numPr>
        <w:tabs>
          <w:tab w:val="left" w:pos="1725"/>
        </w:tabs>
        <w:spacing w:before="104"/>
        <w:ind w:left="1724" w:hanging="486"/>
      </w:pPr>
      <w:r w:rsidRPr="00097486">
        <w:lastRenderedPageBreak/>
        <w:t>в</w:t>
      </w:r>
      <w:r w:rsidRPr="00097486">
        <w:rPr>
          <w:spacing w:val="-2"/>
        </w:rPr>
        <w:t xml:space="preserve"> </w:t>
      </w:r>
      <w:r w:rsidRPr="00097486">
        <w:t>области</w:t>
      </w:r>
      <w:r w:rsidRPr="00097486">
        <w:rPr>
          <w:spacing w:val="-4"/>
        </w:rPr>
        <w:t xml:space="preserve"> </w:t>
      </w:r>
      <w:r w:rsidRPr="00097486">
        <w:t>формирования</w:t>
      </w:r>
      <w:r w:rsidRPr="00097486">
        <w:rPr>
          <w:spacing w:val="-1"/>
        </w:rPr>
        <w:t xml:space="preserve"> </w:t>
      </w:r>
      <w:r w:rsidRPr="00097486">
        <w:t>основ</w:t>
      </w:r>
      <w:r w:rsidRPr="00097486">
        <w:rPr>
          <w:spacing w:val="-2"/>
        </w:rPr>
        <w:t xml:space="preserve"> </w:t>
      </w:r>
      <w:r w:rsidRPr="00097486">
        <w:t>безопасного</w:t>
      </w:r>
      <w:r w:rsidRPr="00097486">
        <w:rPr>
          <w:spacing w:val="-4"/>
        </w:rPr>
        <w:t xml:space="preserve"> </w:t>
      </w:r>
      <w:r w:rsidRPr="00097486">
        <w:t>поведения: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29"/>
        <w:ind w:left="16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правилам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безопасного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поведения;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4" w:line="276" w:lineRule="auto"/>
        <w:ind w:right="836" w:firstLine="566"/>
        <w:rPr>
          <w:sz w:val="24"/>
        </w:rPr>
      </w:pPr>
      <w:r w:rsidRPr="00097486">
        <w:rPr>
          <w:sz w:val="24"/>
        </w:rPr>
        <w:t>обогащать представления о правилах безопасного поведения в быту, безопасного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бытовых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гаджетов,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исключая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практическое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электронных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обучения.</w:t>
      </w:r>
    </w:p>
    <w:p w:rsidR="005315BC" w:rsidRPr="00097486" w:rsidRDefault="00FE25F3">
      <w:pPr>
        <w:spacing w:line="274" w:lineRule="exact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2"/>
        <w:numPr>
          <w:ilvl w:val="0"/>
          <w:numId w:val="126"/>
        </w:numPr>
        <w:tabs>
          <w:tab w:val="left" w:pos="1686"/>
        </w:tabs>
        <w:spacing w:before="44"/>
      </w:pPr>
      <w:r w:rsidRPr="00097486">
        <w:t>В</w:t>
      </w:r>
      <w:r w:rsidRPr="00097486">
        <w:rPr>
          <w:spacing w:val="-2"/>
        </w:rPr>
        <w:t xml:space="preserve"> </w:t>
      </w:r>
      <w:r w:rsidRPr="00097486">
        <w:t>сфере</w:t>
      </w:r>
      <w:r w:rsidRPr="00097486">
        <w:rPr>
          <w:spacing w:val="-2"/>
        </w:rPr>
        <w:t xml:space="preserve"> </w:t>
      </w:r>
      <w:r w:rsidRPr="00097486">
        <w:t>социальных</w:t>
      </w:r>
      <w:r w:rsidRPr="00097486">
        <w:rPr>
          <w:spacing w:val="-2"/>
        </w:rPr>
        <w:t xml:space="preserve"> </w:t>
      </w:r>
      <w:r w:rsidRPr="00097486">
        <w:t>отношений.</w:t>
      </w:r>
    </w:p>
    <w:p w:rsidR="005315BC" w:rsidRPr="00097486" w:rsidRDefault="00FE25F3">
      <w:pPr>
        <w:pStyle w:val="a3"/>
        <w:spacing w:before="30" w:line="276" w:lineRule="auto"/>
        <w:ind w:right="837"/>
        <w:jc w:val="right"/>
      </w:pPr>
      <w:r w:rsidRPr="00097486">
        <w:rPr>
          <w:spacing w:val="-1"/>
        </w:rPr>
        <w:t>Педагог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создает</w:t>
      </w:r>
      <w:r w:rsidRPr="00097486">
        <w:rPr>
          <w:spacing w:val="-5"/>
        </w:rPr>
        <w:t xml:space="preserve"> </w:t>
      </w:r>
      <w:r w:rsidRPr="00097486">
        <w:rPr>
          <w:spacing w:val="-1"/>
        </w:rPr>
        <w:t>условия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для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формирования</w:t>
      </w:r>
      <w:r w:rsidRPr="00097486">
        <w:rPr>
          <w:spacing w:val="-9"/>
        </w:rPr>
        <w:t xml:space="preserve"> </w:t>
      </w:r>
      <w:r w:rsidRPr="00097486">
        <w:t>у</w:t>
      </w:r>
      <w:r w:rsidRPr="00097486">
        <w:rPr>
          <w:spacing w:val="-16"/>
        </w:rPr>
        <w:t xml:space="preserve"> </w:t>
      </w:r>
      <w:r w:rsidRPr="00097486">
        <w:t>детей</w:t>
      </w:r>
      <w:r w:rsidRPr="00097486">
        <w:rPr>
          <w:spacing w:val="-11"/>
        </w:rPr>
        <w:t xml:space="preserve"> </w:t>
      </w:r>
      <w:r w:rsidRPr="00097486">
        <w:t>образа</w:t>
      </w:r>
      <w:r w:rsidRPr="00097486">
        <w:rPr>
          <w:spacing w:val="-12"/>
        </w:rPr>
        <w:t xml:space="preserve"> </w:t>
      </w:r>
      <w:proofErr w:type="gramStart"/>
      <w:r w:rsidRPr="00097486">
        <w:t>Я</w:t>
      </w:r>
      <w:proofErr w:type="gramEnd"/>
      <w:r w:rsidRPr="00097486">
        <w:t>:</w:t>
      </w:r>
      <w:r w:rsidRPr="00097486">
        <w:rPr>
          <w:spacing w:val="-11"/>
        </w:rPr>
        <w:t xml:space="preserve"> </w:t>
      </w:r>
      <w:r w:rsidRPr="00097486">
        <w:t>закрепляет</w:t>
      </w:r>
      <w:r w:rsidRPr="00097486">
        <w:rPr>
          <w:spacing w:val="-8"/>
        </w:rPr>
        <w:t xml:space="preserve"> </w:t>
      </w:r>
      <w:r w:rsidRPr="00097486">
        <w:t>умение</w:t>
      </w:r>
      <w:r w:rsidRPr="00097486">
        <w:rPr>
          <w:spacing w:val="-12"/>
        </w:rPr>
        <w:t xml:space="preserve"> </w:t>
      </w:r>
      <w:r w:rsidRPr="00097486">
        <w:t>называть</w:t>
      </w:r>
      <w:r w:rsidRPr="00097486">
        <w:rPr>
          <w:spacing w:val="-57"/>
        </w:rPr>
        <w:t xml:space="preserve"> </w:t>
      </w:r>
      <w:r w:rsidRPr="00097486">
        <w:t>свое</w:t>
      </w:r>
      <w:r w:rsidRPr="00097486">
        <w:rPr>
          <w:spacing w:val="17"/>
        </w:rPr>
        <w:t xml:space="preserve"> </w:t>
      </w:r>
      <w:r w:rsidRPr="00097486">
        <w:t>имя</w:t>
      </w:r>
      <w:r w:rsidRPr="00097486">
        <w:rPr>
          <w:spacing w:val="19"/>
        </w:rPr>
        <w:t xml:space="preserve"> </w:t>
      </w:r>
      <w:r w:rsidRPr="00097486">
        <w:t>и</w:t>
      </w:r>
      <w:r w:rsidRPr="00097486">
        <w:rPr>
          <w:spacing w:val="20"/>
        </w:rPr>
        <w:t xml:space="preserve"> </w:t>
      </w:r>
      <w:r w:rsidRPr="00097486">
        <w:t>возраст,</w:t>
      </w:r>
      <w:r w:rsidRPr="00097486">
        <w:rPr>
          <w:spacing w:val="21"/>
        </w:rPr>
        <w:t xml:space="preserve"> </w:t>
      </w:r>
      <w:r w:rsidRPr="00097486">
        <w:t>говорить</w:t>
      </w:r>
      <w:r w:rsidRPr="00097486">
        <w:rPr>
          <w:spacing w:val="20"/>
        </w:rPr>
        <w:t xml:space="preserve"> </w:t>
      </w:r>
      <w:r w:rsidRPr="00097486">
        <w:t>о</w:t>
      </w:r>
      <w:r w:rsidRPr="00097486">
        <w:rPr>
          <w:spacing w:val="19"/>
        </w:rPr>
        <w:t xml:space="preserve"> </w:t>
      </w:r>
      <w:r w:rsidRPr="00097486">
        <w:t>себе</w:t>
      </w:r>
      <w:r w:rsidRPr="00097486">
        <w:rPr>
          <w:spacing w:val="19"/>
        </w:rPr>
        <w:t xml:space="preserve"> </w:t>
      </w:r>
      <w:r w:rsidRPr="00097486">
        <w:t>в</w:t>
      </w:r>
      <w:r w:rsidRPr="00097486">
        <w:rPr>
          <w:spacing w:val="18"/>
        </w:rPr>
        <w:t xml:space="preserve"> </w:t>
      </w:r>
      <w:r w:rsidRPr="00097486">
        <w:t>первом</w:t>
      </w:r>
      <w:r w:rsidRPr="00097486">
        <w:rPr>
          <w:spacing w:val="21"/>
        </w:rPr>
        <w:t xml:space="preserve"> </w:t>
      </w:r>
      <w:r w:rsidRPr="00097486">
        <w:t>лице;</w:t>
      </w:r>
      <w:r w:rsidRPr="00097486">
        <w:rPr>
          <w:spacing w:val="19"/>
        </w:rPr>
        <w:t xml:space="preserve"> </w:t>
      </w:r>
      <w:r w:rsidRPr="00097486">
        <w:t>проговаривает</w:t>
      </w:r>
      <w:r w:rsidRPr="00097486">
        <w:rPr>
          <w:spacing w:val="21"/>
        </w:rPr>
        <w:t xml:space="preserve"> </w:t>
      </w:r>
      <w:r w:rsidRPr="00097486">
        <w:t>с</w:t>
      </w:r>
      <w:r w:rsidRPr="00097486">
        <w:rPr>
          <w:spacing w:val="20"/>
        </w:rPr>
        <w:t xml:space="preserve"> </w:t>
      </w:r>
      <w:r w:rsidRPr="00097486">
        <w:t>детьми</w:t>
      </w:r>
      <w:r w:rsidRPr="00097486">
        <w:rPr>
          <w:spacing w:val="20"/>
        </w:rPr>
        <w:t xml:space="preserve"> </w:t>
      </w:r>
      <w:r w:rsidRPr="00097486">
        <w:t>характеристики,</w:t>
      </w:r>
      <w:r w:rsidRPr="00097486">
        <w:rPr>
          <w:spacing w:val="-57"/>
        </w:rPr>
        <w:t xml:space="preserve"> </w:t>
      </w:r>
      <w:r w:rsidRPr="00097486">
        <w:t>отличающие</w:t>
      </w:r>
      <w:r w:rsidRPr="00097486">
        <w:rPr>
          <w:spacing w:val="-4"/>
        </w:rPr>
        <w:t xml:space="preserve"> </w:t>
      </w:r>
      <w:r w:rsidRPr="00097486">
        <w:t>их</w:t>
      </w:r>
      <w:r w:rsidRPr="00097486">
        <w:rPr>
          <w:spacing w:val="-1"/>
        </w:rPr>
        <w:t xml:space="preserve"> </w:t>
      </w:r>
      <w:r w:rsidRPr="00097486">
        <w:t>друг</w:t>
      </w:r>
      <w:r w:rsidRPr="00097486">
        <w:rPr>
          <w:spacing w:val="-4"/>
        </w:rPr>
        <w:t xml:space="preserve"> </w:t>
      </w:r>
      <w:r w:rsidRPr="00097486">
        <w:t>от</w:t>
      </w:r>
      <w:r w:rsidRPr="00097486">
        <w:rPr>
          <w:spacing w:val="-3"/>
        </w:rPr>
        <w:t xml:space="preserve"> </w:t>
      </w:r>
      <w:r w:rsidRPr="00097486">
        <w:t>друга</w:t>
      </w:r>
      <w:r w:rsidRPr="00097486">
        <w:rPr>
          <w:spacing w:val="-4"/>
        </w:rPr>
        <w:t xml:space="preserve"> </w:t>
      </w:r>
      <w:r w:rsidRPr="00097486">
        <w:t>(внешность,</w:t>
      </w:r>
      <w:r w:rsidRPr="00097486">
        <w:rPr>
          <w:spacing w:val="-3"/>
        </w:rPr>
        <w:t xml:space="preserve"> </w:t>
      </w:r>
      <w:r w:rsidRPr="00097486">
        <w:t>предпочтения</w:t>
      </w:r>
      <w:r w:rsidRPr="00097486">
        <w:rPr>
          <w:spacing w:val="-3"/>
        </w:rPr>
        <w:t xml:space="preserve"> </w:t>
      </w:r>
      <w:r w:rsidRPr="00097486">
        <w:t>в</w:t>
      </w:r>
      <w:r w:rsidRPr="00097486">
        <w:rPr>
          <w:spacing w:val="-4"/>
        </w:rPr>
        <w:t xml:space="preserve"> </w:t>
      </w:r>
      <w:r w:rsidRPr="00097486">
        <w:t>деятельности,</w:t>
      </w:r>
      <w:r w:rsidRPr="00097486">
        <w:rPr>
          <w:spacing w:val="-3"/>
        </w:rPr>
        <w:t xml:space="preserve"> </w:t>
      </w:r>
      <w:r w:rsidRPr="00097486">
        <w:t>личные</w:t>
      </w:r>
      <w:r w:rsidRPr="00097486">
        <w:rPr>
          <w:spacing w:val="-5"/>
        </w:rPr>
        <w:t xml:space="preserve"> </w:t>
      </w:r>
      <w:r w:rsidRPr="00097486">
        <w:t>достижения).</w:t>
      </w:r>
      <w:r w:rsidRPr="00097486">
        <w:rPr>
          <w:spacing w:val="-57"/>
        </w:rPr>
        <w:t xml:space="preserve"> </w:t>
      </w:r>
      <w:r w:rsidRPr="00097486">
        <w:t>Педагоги</w:t>
      </w:r>
      <w:r w:rsidRPr="00097486">
        <w:rPr>
          <w:spacing w:val="21"/>
        </w:rPr>
        <w:t xml:space="preserve"> </w:t>
      </w:r>
      <w:r w:rsidRPr="00097486">
        <w:t>способствуют</w:t>
      </w:r>
      <w:r w:rsidRPr="00097486">
        <w:rPr>
          <w:spacing w:val="21"/>
        </w:rPr>
        <w:t xml:space="preserve"> </w:t>
      </w:r>
      <w:r w:rsidRPr="00097486">
        <w:t>различению</w:t>
      </w:r>
      <w:r w:rsidRPr="00097486">
        <w:rPr>
          <w:spacing w:val="21"/>
        </w:rPr>
        <w:t xml:space="preserve"> </w:t>
      </w:r>
      <w:r w:rsidRPr="00097486">
        <w:t>детьми</w:t>
      </w:r>
      <w:r w:rsidRPr="00097486">
        <w:rPr>
          <w:spacing w:val="21"/>
        </w:rPr>
        <w:t xml:space="preserve"> </w:t>
      </w:r>
      <w:r w:rsidRPr="00097486">
        <w:t>основных</w:t>
      </w:r>
      <w:r w:rsidRPr="00097486">
        <w:rPr>
          <w:spacing w:val="20"/>
        </w:rPr>
        <w:t xml:space="preserve"> </w:t>
      </w:r>
      <w:r w:rsidRPr="00097486">
        <w:t>эмоций</w:t>
      </w:r>
      <w:r w:rsidRPr="00097486">
        <w:rPr>
          <w:spacing w:val="21"/>
        </w:rPr>
        <w:t xml:space="preserve"> </w:t>
      </w:r>
      <w:r w:rsidRPr="00097486">
        <w:t>(радость,</w:t>
      </w:r>
      <w:r w:rsidRPr="00097486">
        <w:rPr>
          <w:spacing w:val="20"/>
        </w:rPr>
        <w:t xml:space="preserve"> </w:t>
      </w:r>
      <w:r w:rsidRPr="00097486">
        <w:t>печаль,</w:t>
      </w:r>
      <w:r w:rsidRPr="00097486">
        <w:rPr>
          <w:spacing w:val="20"/>
        </w:rPr>
        <w:t xml:space="preserve"> </w:t>
      </w:r>
      <w:r w:rsidRPr="00097486">
        <w:t>грусть,</w:t>
      </w:r>
    </w:p>
    <w:p w:rsidR="005315BC" w:rsidRPr="00097486" w:rsidRDefault="00FE25F3">
      <w:pPr>
        <w:pStyle w:val="a3"/>
        <w:spacing w:line="276" w:lineRule="auto"/>
        <w:ind w:right="836" w:firstLine="0"/>
      </w:pPr>
      <w:r w:rsidRPr="00097486">
        <w:t>гнев,</w:t>
      </w:r>
      <w:r w:rsidRPr="00097486">
        <w:rPr>
          <w:spacing w:val="1"/>
        </w:rPr>
        <w:t xml:space="preserve"> </w:t>
      </w:r>
      <w:r w:rsidRPr="00097486">
        <w:t>страх,</w:t>
      </w:r>
      <w:r w:rsidRPr="00097486">
        <w:rPr>
          <w:spacing w:val="1"/>
        </w:rPr>
        <w:t xml:space="preserve"> </w:t>
      </w:r>
      <w:r w:rsidRPr="00097486">
        <w:t>удивление)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пониманию</w:t>
      </w:r>
      <w:r w:rsidRPr="00097486">
        <w:rPr>
          <w:spacing w:val="1"/>
        </w:rPr>
        <w:t xml:space="preserve"> </w:t>
      </w:r>
      <w:r w:rsidRPr="00097486">
        <w:t>ярко</w:t>
      </w:r>
      <w:r w:rsidRPr="00097486">
        <w:rPr>
          <w:spacing w:val="1"/>
        </w:rPr>
        <w:t xml:space="preserve"> </w:t>
      </w:r>
      <w:r w:rsidRPr="00097486">
        <w:t>выраженных</w:t>
      </w:r>
      <w:r w:rsidRPr="00097486">
        <w:rPr>
          <w:spacing w:val="1"/>
        </w:rPr>
        <w:t xml:space="preserve"> </w:t>
      </w:r>
      <w:r w:rsidRPr="00097486">
        <w:t>эмоциональных</w:t>
      </w:r>
      <w:r w:rsidRPr="00097486">
        <w:rPr>
          <w:spacing w:val="1"/>
        </w:rPr>
        <w:t xml:space="preserve"> </w:t>
      </w:r>
      <w:r w:rsidRPr="00097486">
        <w:t>состояний.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общении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интересуется</w:t>
      </w:r>
      <w:r w:rsidRPr="00097486">
        <w:rPr>
          <w:spacing w:val="1"/>
        </w:rPr>
        <w:t xml:space="preserve"> </w:t>
      </w:r>
      <w:r w:rsidRPr="00097486">
        <w:t>настроением</w:t>
      </w:r>
      <w:r w:rsidRPr="00097486">
        <w:rPr>
          <w:spacing w:val="1"/>
        </w:rPr>
        <w:t xml:space="preserve"> </w:t>
      </w:r>
      <w:r w:rsidRPr="00097486">
        <w:t>детей,</w:t>
      </w:r>
      <w:r w:rsidRPr="00097486">
        <w:rPr>
          <w:spacing w:val="1"/>
        </w:rPr>
        <w:t xml:space="preserve"> </w:t>
      </w:r>
      <w:r w:rsidRPr="00097486">
        <w:t>предоставляет</w:t>
      </w:r>
      <w:r w:rsidRPr="00097486">
        <w:rPr>
          <w:spacing w:val="1"/>
        </w:rPr>
        <w:t xml:space="preserve"> </w:t>
      </w:r>
      <w:r w:rsidRPr="00097486">
        <w:t>возможность</w:t>
      </w:r>
      <w:r w:rsidRPr="00097486">
        <w:rPr>
          <w:spacing w:val="1"/>
        </w:rPr>
        <w:t xml:space="preserve"> </w:t>
      </w:r>
      <w:r w:rsidRPr="00097486">
        <w:t>рассказать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своих</w:t>
      </w:r>
      <w:r w:rsidRPr="00097486">
        <w:rPr>
          <w:spacing w:val="1"/>
        </w:rPr>
        <w:t xml:space="preserve"> </w:t>
      </w:r>
      <w:r w:rsidRPr="00097486">
        <w:t>переживаниях,</w:t>
      </w:r>
      <w:r w:rsidRPr="00097486">
        <w:rPr>
          <w:spacing w:val="1"/>
        </w:rPr>
        <w:t xml:space="preserve"> </w:t>
      </w:r>
      <w:r w:rsidRPr="00097486">
        <w:t>демонстрирует</w:t>
      </w:r>
      <w:r w:rsidRPr="00097486">
        <w:rPr>
          <w:spacing w:val="1"/>
        </w:rPr>
        <w:t xml:space="preserve"> </w:t>
      </w:r>
      <w:r w:rsidRPr="00097486">
        <w:t>разнообразные</w:t>
      </w:r>
      <w:r w:rsidRPr="00097486">
        <w:rPr>
          <w:spacing w:val="1"/>
        </w:rPr>
        <w:t xml:space="preserve"> </w:t>
      </w:r>
      <w:r w:rsidRPr="00097486">
        <w:t>способы</w:t>
      </w:r>
      <w:r w:rsidRPr="00097486">
        <w:rPr>
          <w:spacing w:val="1"/>
        </w:rPr>
        <w:t xml:space="preserve"> </w:t>
      </w:r>
      <w:r w:rsidRPr="00097486">
        <w:t>эмпатийного</w:t>
      </w:r>
      <w:r w:rsidRPr="00097486">
        <w:rPr>
          <w:spacing w:val="1"/>
        </w:rPr>
        <w:t xml:space="preserve"> </w:t>
      </w:r>
      <w:r w:rsidRPr="00097486">
        <w:t>поведения</w:t>
      </w:r>
      <w:r w:rsidRPr="00097486">
        <w:rPr>
          <w:spacing w:val="1"/>
        </w:rPr>
        <w:t xml:space="preserve"> </w:t>
      </w:r>
      <w:r w:rsidRPr="00097486">
        <w:t>(поддержать,</w:t>
      </w:r>
      <w:r w:rsidRPr="00097486">
        <w:rPr>
          <w:spacing w:val="1"/>
        </w:rPr>
        <w:t xml:space="preserve"> </w:t>
      </w:r>
      <w:r w:rsidRPr="00097486">
        <w:t>пожалеть,</w:t>
      </w:r>
      <w:r w:rsidRPr="00097486">
        <w:rPr>
          <w:spacing w:val="1"/>
        </w:rPr>
        <w:t xml:space="preserve"> </w:t>
      </w:r>
      <w:r w:rsidRPr="00097486">
        <w:t>обнадежить,</w:t>
      </w:r>
      <w:r w:rsidRPr="00097486">
        <w:rPr>
          <w:spacing w:val="1"/>
        </w:rPr>
        <w:t xml:space="preserve"> </w:t>
      </w:r>
      <w:r w:rsidRPr="00097486">
        <w:t>отвлечь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порадовать).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чтении</w:t>
      </w:r>
      <w:r w:rsidRPr="00097486">
        <w:rPr>
          <w:spacing w:val="1"/>
        </w:rPr>
        <w:t xml:space="preserve"> </w:t>
      </w:r>
      <w:r w:rsidRPr="00097486">
        <w:t>художественной литературы педагог обращает внимание на проявления, характеризующие</w:t>
      </w:r>
      <w:r w:rsidRPr="00097486">
        <w:rPr>
          <w:spacing w:val="1"/>
        </w:rPr>
        <w:t xml:space="preserve"> </w:t>
      </w:r>
      <w:r w:rsidRPr="00097486">
        <w:t>настроения, эмоции и чувства героев, комментирует их отношения и поведение, поощряет</w:t>
      </w:r>
      <w:r w:rsidRPr="00097486">
        <w:rPr>
          <w:spacing w:val="1"/>
        </w:rPr>
        <w:t xml:space="preserve"> </w:t>
      </w:r>
      <w:r w:rsidRPr="00097486">
        <w:t>подражание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позитивному</w:t>
      </w:r>
      <w:r w:rsidRPr="00097486">
        <w:rPr>
          <w:spacing w:val="1"/>
        </w:rPr>
        <w:t xml:space="preserve"> </w:t>
      </w:r>
      <w:r w:rsidRPr="00097486">
        <w:t>опыту</w:t>
      </w:r>
      <w:r w:rsidRPr="00097486">
        <w:rPr>
          <w:spacing w:val="1"/>
        </w:rPr>
        <w:t xml:space="preserve"> </w:t>
      </w:r>
      <w:r w:rsidRPr="00097486">
        <w:t>персонажей</w:t>
      </w:r>
      <w:r w:rsidRPr="00097486">
        <w:rPr>
          <w:spacing w:val="1"/>
        </w:rPr>
        <w:t xml:space="preserve"> </w:t>
      </w:r>
      <w:r w:rsidRPr="00097486">
        <w:t>художественных</w:t>
      </w:r>
      <w:r w:rsidRPr="00097486">
        <w:rPr>
          <w:spacing w:val="1"/>
        </w:rPr>
        <w:t xml:space="preserve"> </w:t>
      </w:r>
      <w:r w:rsidRPr="00097486">
        <w:t>произведений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мультипликации.</w:t>
      </w:r>
    </w:p>
    <w:p w:rsidR="005315BC" w:rsidRPr="00097486" w:rsidRDefault="00FE25F3">
      <w:pPr>
        <w:pStyle w:val="a3"/>
        <w:spacing w:before="1" w:line="276" w:lineRule="auto"/>
        <w:ind w:right="840"/>
      </w:pPr>
      <w:r w:rsidRPr="00097486">
        <w:t>Педагог обогащает представления детей о действиях и поступках людей, в которых</w:t>
      </w:r>
      <w:r w:rsidRPr="00097486">
        <w:rPr>
          <w:spacing w:val="1"/>
        </w:rPr>
        <w:t xml:space="preserve"> </w:t>
      </w:r>
      <w:r w:rsidRPr="00097486">
        <w:t>проявляются доброе отношение и забота о членах семьи, близком окружении, о животных,</w:t>
      </w:r>
      <w:r w:rsidRPr="00097486">
        <w:rPr>
          <w:spacing w:val="1"/>
        </w:rPr>
        <w:t xml:space="preserve"> </w:t>
      </w:r>
      <w:r w:rsidRPr="00097486">
        <w:t>растениях;</w:t>
      </w:r>
      <w:r w:rsidRPr="00097486">
        <w:rPr>
          <w:spacing w:val="-4"/>
        </w:rPr>
        <w:t xml:space="preserve"> </w:t>
      </w:r>
      <w:r w:rsidRPr="00097486">
        <w:t>знакомит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произведениями,</w:t>
      </w:r>
      <w:r w:rsidRPr="00097486">
        <w:rPr>
          <w:spacing w:val="-2"/>
        </w:rPr>
        <w:t xml:space="preserve"> </w:t>
      </w:r>
      <w:r w:rsidRPr="00097486">
        <w:t>отражающими</w:t>
      </w:r>
      <w:r w:rsidRPr="00097486">
        <w:rPr>
          <w:spacing w:val="-1"/>
        </w:rPr>
        <w:t xml:space="preserve"> </w:t>
      </w:r>
      <w:r w:rsidRPr="00097486">
        <w:t>отношения</w:t>
      </w:r>
      <w:r w:rsidRPr="00097486">
        <w:rPr>
          <w:spacing w:val="-2"/>
        </w:rPr>
        <w:t xml:space="preserve"> </w:t>
      </w:r>
      <w:r w:rsidRPr="00097486">
        <w:t>между</w:t>
      </w:r>
      <w:r w:rsidRPr="00097486">
        <w:rPr>
          <w:spacing w:val="-6"/>
        </w:rPr>
        <w:t xml:space="preserve"> </w:t>
      </w:r>
      <w:r w:rsidRPr="00097486">
        <w:t>членами</w:t>
      </w:r>
      <w:r w:rsidRPr="00097486">
        <w:rPr>
          <w:spacing w:val="-1"/>
        </w:rPr>
        <w:t xml:space="preserve"> </w:t>
      </w:r>
      <w:r w:rsidRPr="00097486">
        <w:t>семьи.</w:t>
      </w:r>
    </w:p>
    <w:p w:rsidR="005315BC" w:rsidRPr="00097486" w:rsidRDefault="00FE25F3">
      <w:pPr>
        <w:pStyle w:val="a3"/>
        <w:spacing w:before="1" w:line="276" w:lineRule="auto"/>
        <w:ind w:right="834"/>
      </w:pPr>
      <w:r w:rsidRPr="00097486">
        <w:t>Педагог создает в группе положительный эмоциональный фон для объединения детей,</w:t>
      </w:r>
      <w:r w:rsidRPr="00097486">
        <w:rPr>
          <w:spacing w:val="1"/>
        </w:rPr>
        <w:t xml:space="preserve"> </w:t>
      </w:r>
      <w:r w:rsidRPr="00097486">
        <w:t>проводит игры и упражнения в кругу, где дети видят и слышат друг друга. Педагог поощряет</w:t>
      </w:r>
      <w:r w:rsidRPr="00097486">
        <w:rPr>
          <w:spacing w:val="1"/>
        </w:rPr>
        <w:t xml:space="preserve"> </w:t>
      </w:r>
      <w:r w:rsidRPr="00097486">
        <w:t>позитивный опыт взаимодействия детей, создает условия для совместных игр, демонстрирует</w:t>
      </w:r>
      <w:r w:rsidRPr="00097486">
        <w:rPr>
          <w:spacing w:val="1"/>
        </w:rPr>
        <w:t xml:space="preserve"> </w:t>
      </w:r>
      <w:r w:rsidRPr="00097486">
        <w:t>позитивный настрой и удовольствие, которое можно испытывать от общения и совместной</w:t>
      </w:r>
      <w:r w:rsidRPr="00097486">
        <w:rPr>
          <w:spacing w:val="1"/>
        </w:rPr>
        <w:t xml:space="preserve"> </w:t>
      </w:r>
      <w:r w:rsidRPr="00097486">
        <w:t>игры. Помогает детям обращаться друг к другу, распознавать проявление основных эмоций и</w:t>
      </w:r>
      <w:r w:rsidRPr="00097486">
        <w:rPr>
          <w:spacing w:val="1"/>
        </w:rPr>
        <w:t xml:space="preserve"> </w:t>
      </w:r>
      <w:r w:rsidRPr="00097486">
        <w:t>реагировать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них.</w:t>
      </w:r>
      <w:r w:rsidRPr="00097486">
        <w:rPr>
          <w:spacing w:val="1"/>
        </w:rPr>
        <w:t xml:space="preserve"> </w:t>
      </w:r>
      <w:r w:rsidRPr="00097486">
        <w:t>Способствует</w:t>
      </w:r>
      <w:r w:rsidRPr="00097486">
        <w:rPr>
          <w:spacing w:val="1"/>
        </w:rPr>
        <w:t xml:space="preserve"> </w:t>
      </w:r>
      <w:r w:rsidRPr="00097486">
        <w:t>освоению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простых</w:t>
      </w:r>
      <w:r w:rsidRPr="00097486">
        <w:rPr>
          <w:spacing w:val="1"/>
        </w:rPr>
        <w:t xml:space="preserve"> </w:t>
      </w:r>
      <w:r w:rsidRPr="00097486">
        <w:t>способов</w:t>
      </w:r>
      <w:r w:rsidRPr="00097486">
        <w:rPr>
          <w:spacing w:val="1"/>
        </w:rPr>
        <w:t xml:space="preserve"> </w:t>
      </w:r>
      <w:r w:rsidRPr="00097486">
        <w:t>общения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взаимодействия: обращаться к детям по именам, договариваться о совместных действиях,</w:t>
      </w:r>
      <w:r w:rsidRPr="00097486">
        <w:rPr>
          <w:spacing w:val="1"/>
        </w:rPr>
        <w:t xml:space="preserve"> </w:t>
      </w:r>
      <w:r w:rsidRPr="00097486">
        <w:t>вступать</w:t>
      </w:r>
      <w:r w:rsidRPr="00097486">
        <w:rPr>
          <w:spacing w:val="-4"/>
        </w:rPr>
        <w:t xml:space="preserve"> </w:t>
      </w:r>
      <w:r w:rsidRPr="00097486">
        <w:t>в</w:t>
      </w:r>
      <w:r w:rsidRPr="00097486">
        <w:rPr>
          <w:spacing w:val="-3"/>
        </w:rPr>
        <w:t xml:space="preserve"> </w:t>
      </w:r>
      <w:r w:rsidRPr="00097486">
        <w:t>парное</w:t>
      </w:r>
      <w:r w:rsidRPr="00097486">
        <w:rPr>
          <w:spacing w:val="-6"/>
        </w:rPr>
        <w:t xml:space="preserve"> </w:t>
      </w:r>
      <w:r w:rsidRPr="00097486">
        <w:t>общение</w:t>
      </w:r>
      <w:r w:rsidRPr="00097486">
        <w:rPr>
          <w:spacing w:val="-6"/>
        </w:rPr>
        <w:t xml:space="preserve"> </w:t>
      </w:r>
      <w:r w:rsidRPr="00097486">
        <w:t>(спокойно</w:t>
      </w:r>
      <w:r w:rsidRPr="00097486">
        <w:rPr>
          <w:spacing w:val="-5"/>
        </w:rPr>
        <w:t xml:space="preserve"> </w:t>
      </w:r>
      <w:r w:rsidRPr="00097486">
        <w:t>играть</w:t>
      </w:r>
      <w:r w:rsidRPr="00097486">
        <w:rPr>
          <w:spacing w:val="-4"/>
        </w:rPr>
        <w:t xml:space="preserve"> </w:t>
      </w:r>
      <w:r w:rsidRPr="00097486">
        <w:t>рядом,</w:t>
      </w:r>
      <w:r w:rsidRPr="00097486">
        <w:rPr>
          <w:spacing w:val="-6"/>
        </w:rPr>
        <w:t xml:space="preserve"> </w:t>
      </w:r>
      <w:r w:rsidRPr="00097486">
        <w:t>обмениваться</w:t>
      </w:r>
      <w:r w:rsidRPr="00097486">
        <w:rPr>
          <w:spacing w:val="-5"/>
        </w:rPr>
        <w:t xml:space="preserve"> </w:t>
      </w:r>
      <w:r w:rsidRPr="00097486">
        <w:t>игрушками,</w:t>
      </w:r>
      <w:r w:rsidRPr="00097486">
        <w:rPr>
          <w:spacing w:val="-5"/>
        </w:rPr>
        <w:t xml:space="preserve"> </w:t>
      </w:r>
      <w:r w:rsidRPr="00097486">
        <w:t>объединяться</w:t>
      </w:r>
      <w:r w:rsidRPr="00097486">
        <w:rPr>
          <w:spacing w:val="-5"/>
        </w:rPr>
        <w:t xml:space="preserve"> </w:t>
      </w:r>
      <w:r w:rsidRPr="00097486">
        <w:t>в</w:t>
      </w:r>
      <w:r w:rsidRPr="00097486">
        <w:rPr>
          <w:spacing w:val="-58"/>
        </w:rPr>
        <w:t xml:space="preserve"> </w:t>
      </w:r>
      <w:r w:rsidRPr="00097486">
        <w:t>парной игре, вместе рассматривать картинки, наблюдать и прочее). В совместных игровых и</w:t>
      </w:r>
      <w:r w:rsidRPr="00097486">
        <w:rPr>
          <w:spacing w:val="1"/>
        </w:rPr>
        <w:t xml:space="preserve"> </w:t>
      </w:r>
      <w:r w:rsidRPr="00097486">
        <w:t>бытовых</w:t>
      </w:r>
      <w:r w:rsidRPr="00097486">
        <w:rPr>
          <w:spacing w:val="1"/>
        </w:rPr>
        <w:t xml:space="preserve"> </w:t>
      </w:r>
      <w:r w:rsidRPr="00097486">
        <w:t>действиях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демонстрирует</w:t>
      </w:r>
      <w:r w:rsidRPr="00097486">
        <w:rPr>
          <w:spacing w:val="1"/>
        </w:rPr>
        <w:t xml:space="preserve"> </w:t>
      </w:r>
      <w:r w:rsidRPr="00097486">
        <w:t>готовность</w:t>
      </w:r>
      <w:r w:rsidRPr="00097486">
        <w:rPr>
          <w:spacing w:val="1"/>
        </w:rPr>
        <w:t xml:space="preserve"> </w:t>
      </w:r>
      <w:r w:rsidRPr="00097486">
        <w:t>действовать</w:t>
      </w:r>
      <w:r w:rsidRPr="00097486">
        <w:rPr>
          <w:spacing w:val="1"/>
        </w:rPr>
        <w:t xml:space="preserve"> </w:t>
      </w:r>
      <w:r w:rsidRPr="00097486">
        <w:t>согласованно,</w:t>
      </w:r>
      <w:r w:rsidRPr="00097486">
        <w:rPr>
          <w:spacing w:val="1"/>
        </w:rPr>
        <w:t xml:space="preserve"> </w:t>
      </w:r>
      <w:r w:rsidRPr="00097486">
        <w:t>создает</w:t>
      </w:r>
      <w:r w:rsidRPr="00097486">
        <w:rPr>
          <w:spacing w:val="1"/>
        </w:rPr>
        <w:t xml:space="preserve"> </w:t>
      </w:r>
      <w:r w:rsidRPr="00097486">
        <w:t>условия</w:t>
      </w:r>
      <w:r w:rsidRPr="00097486">
        <w:rPr>
          <w:spacing w:val="-1"/>
        </w:rPr>
        <w:t xml:space="preserve"> </w:t>
      </w:r>
      <w:r w:rsidRPr="00097486">
        <w:t>для возникновения между</w:t>
      </w:r>
      <w:r w:rsidRPr="00097486">
        <w:rPr>
          <w:spacing w:val="-5"/>
        </w:rPr>
        <w:t xml:space="preserve"> </w:t>
      </w:r>
      <w:r w:rsidRPr="00097486">
        <w:t>детьми</w:t>
      </w:r>
      <w:r w:rsidRPr="00097486">
        <w:rPr>
          <w:spacing w:val="-1"/>
        </w:rPr>
        <w:t xml:space="preserve"> </w:t>
      </w:r>
      <w:r w:rsidRPr="00097486">
        <w:t>договоренности.</w:t>
      </w:r>
    </w:p>
    <w:p w:rsidR="005315BC" w:rsidRPr="00097486" w:rsidRDefault="00FE25F3">
      <w:pPr>
        <w:pStyle w:val="a3"/>
        <w:spacing w:line="276" w:lineRule="auto"/>
        <w:ind w:right="831"/>
      </w:pPr>
      <w:r w:rsidRPr="00097486">
        <w:t>Знакомит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элементарными</w:t>
      </w:r>
      <w:r w:rsidRPr="00097486">
        <w:rPr>
          <w:spacing w:val="1"/>
        </w:rPr>
        <w:t xml:space="preserve"> </w:t>
      </w:r>
      <w:r w:rsidRPr="00097486">
        <w:t>правилами</w:t>
      </w:r>
      <w:r w:rsidRPr="00097486">
        <w:rPr>
          <w:spacing w:val="1"/>
        </w:rPr>
        <w:t xml:space="preserve"> </w:t>
      </w:r>
      <w:r w:rsidRPr="00097486">
        <w:t>культуры</w:t>
      </w:r>
      <w:r w:rsidRPr="00097486">
        <w:rPr>
          <w:spacing w:val="1"/>
        </w:rPr>
        <w:t xml:space="preserve"> </w:t>
      </w:r>
      <w:r w:rsidRPr="00097486">
        <w:t>поведения,</w:t>
      </w:r>
      <w:r w:rsidRPr="00097486">
        <w:rPr>
          <w:spacing w:val="1"/>
        </w:rPr>
        <w:t xml:space="preserve"> </w:t>
      </w:r>
      <w:r w:rsidRPr="00097486">
        <w:t>упражняет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выполнении</w:t>
      </w:r>
      <w:r w:rsidRPr="00097486">
        <w:rPr>
          <w:spacing w:val="1"/>
        </w:rPr>
        <w:t xml:space="preserve"> </w:t>
      </w:r>
      <w:r w:rsidRPr="00097486">
        <w:t>(здороваться,</w:t>
      </w:r>
      <w:r w:rsidRPr="00097486">
        <w:rPr>
          <w:spacing w:val="1"/>
        </w:rPr>
        <w:t xml:space="preserve"> </w:t>
      </w:r>
      <w:r w:rsidRPr="00097486">
        <w:t>прощаться,</w:t>
      </w:r>
      <w:r w:rsidRPr="00097486">
        <w:rPr>
          <w:spacing w:val="1"/>
        </w:rPr>
        <w:t xml:space="preserve"> </w:t>
      </w:r>
      <w:r w:rsidRPr="00097486">
        <w:t>благодарить),</w:t>
      </w:r>
      <w:r w:rsidRPr="00097486">
        <w:rPr>
          <w:spacing w:val="1"/>
        </w:rPr>
        <w:t xml:space="preserve"> </w:t>
      </w:r>
      <w:r w:rsidRPr="00097486">
        <w:t>демонстрирует</w:t>
      </w:r>
      <w:r w:rsidRPr="00097486">
        <w:rPr>
          <w:spacing w:val="1"/>
        </w:rPr>
        <w:t xml:space="preserve"> </w:t>
      </w:r>
      <w:r w:rsidRPr="00097486">
        <w:t>одобрение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самостоятельном</w:t>
      </w:r>
      <w:r w:rsidRPr="00097486">
        <w:rPr>
          <w:spacing w:val="-2"/>
        </w:rPr>
        <w:t xml:space="preserve"> </w:t>
      </w:r>
      <w:r w:rsidRPr="00097486">
        <w:t>выполнении детьми</w:t>
      </w:r>
      <w:r w:rsidRPr="00097486">
        <w:rPr>
          <w:spacing w:val="-2"/>
        </w:rPr>
        <w:t xml:space="preserve"> </w:t>
      </w:r>
      <w:r w:rsidRPr="00097486">
        <w:t>правил</w:t>
      </w:r>
      <w:r w:rsidRPr="00097486">
        <w:rPr>
          <w:spacing w:val="-3"/>
        </w:rPr>
        <w:t xml:space="preserve"> </w:t>
      </w:r>
      <w:r w:rsidRPr="00097486">
        <w:t>поведения.</w:t>
      </w:r>
    </w:p>
    <w:p w:rsidR="005315BC" w:rsidRPr="00097486" w:rsidRDefault="00FE25F3">
      <w:pPr>
        <w:spacing w:line="276" w:lineRule="auto"/>
        <w:ind w:left="672" w:right="830" w:firstLine="566"/>
        <w:jc w:val="both"/>
        <w:rPr>
          <w:i/>
          <w:sz w:val="24"/>
        </w:rPr>
      </w:pPr>
      <w:r w:rsidRPr="00097486">
        <w:rPr>
          <w:i/>
          <w:sz w:val="24"/>
        </w:rPr>
        <w:t>Осуществляет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поддержку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первых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самодеятельных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сюжетно-ролевых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игр,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отражающих быт татарского и русского народов, обогащая жизненный опыт, предметно-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игровую среду, игровую культуру детей.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Поддерживать желания детей самостоятельно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подбирать национальные игрушки, предметы ряженья (национальный костюм, ювелирные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украшения,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ичиги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др.),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предметы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быта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(корзина,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полотенце,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скатерть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др.),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посуду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(деревянная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ложка, самовар 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др.), предметы-заместители.</w:t>
      </w:r>
    </w:p>
    <w:p w:rsidR="005315BC" w:rsidRPr="00097486" w:rsidRDefault="00FE25F3" w:rsidP="006F272F">
      <w:pPr>
        <w:pStyle w:val="2"/>
        <w:numPr>
          <w:ilvl w:val="0"/>
          <w:numId w:val="126"/>
        </w:numPr>
        <w:tabs>
          <w:tab w:val="left" w:pos="1691"/>
        </w:tabs>
        <w:spacing w:before="5"/>
        <w:ind w:left="1690" w:hanging="452"/>
      </w:pPr>
      <w:r w:rsidRPr="00097486">
        <w:t>В</w:t>
      </w:r>
      <w:r w:rsidRPr="00097486">
        <w:rPr>
          <w:spacing w:val="-4"/>
        </w:rPr>
        <w:t xml:space="preserve"> </w:t>
      </w:r>
      <w:r w:rsidRPr="00097486">
        <w:t>области</w:t>
      </w:r>
      <w:r w:rsidRPr="00097486">
        <w:rPr>
          <w:spacing w:val="-6"/>
        </w:rPr>
        <w:t xml:space="preserve"> </w:t>
      </w:r>
      <w:r w:rsidRPr="00097486">
        <w:t>формирования</w:t>
      </w:r>
      <w:r w:rsidRPr="00097486">
        <w:rPr>
          <w:spacing w:val="-4"/>
        </w:rPr>
        <w:t xml:space="preserve"> </w:t>
      </w:r>
      <w:r w:rsidRPr="00097486">
        <w:t>основ</w:t>
      </w:r>
      <w:r w:rsidRPr="00097486">
        <w:rPr>
          <w:spacing w:val="-4"/>
        </w:rPr>
        <w:t xml:space="preserve"> </w:t>
      </w:r>
      <w:r w:rsidRPr="00097486">
        <w:t>гражданственности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патриотизма.</w:t>
      </w:r>
    </w:p>
    <w:p w:rsidR="005315BC" w:rsidRPr="00097486" w:rsidRDefault="00FE25F3">
      <w:pPr>
        <w:pStyle w:val="a3"/>
        <w:spacing w:before="27" w:line="276" w:lineRule="auto"/>
        <w:ind w:right="833"/>
      </w:pPr>
      <w:r w:rsidRPr="00097486">
        <w:t>Педагог</w:t>
      </w:r>
      <w:r w:rsidRPr="00097486">
        <w:rPr>
          <w:spacing w:val="-8"/>
        </w:rPr>
        <w:t xml:space="preserve"> </w:t>
      </w:r>
      <w:r w:rsidRPr="00097486">
        <w:t>обогащает</w:t>
      </w:r>
      <w:r w:rsidRPr="00097486">
        <w:rPr>
          <w:spacing w:val="-8"/>
        </w:rPr>
        <w:t xml:space="preserve"> </w:t>
      </w:r>
      <w:r w:rsidRPr="00097486">
        <w:t>представления</w:t>
      </w:r>
      <w:r w:rsidRPr="00097486">
        <w:rPr>
          <w:spacing w:val="-8"/>
        </w:rPr>
        <w:t xml:space="preserve"> </w:t>
      </w:r>
      <w:r w:rsidRPr="00097486">
        <w:t>детей</w:t>
      </w:r>
      <w:r w:rsidRPr="00097486">
        <w:rPr>
          <w:spacing w:val="-8"/>
        </w:rPr>
        <w:t xml:space="preserve"> </w:t>
      </w:r>
      <w:r w:rsidRPr="00097486">
        <w:t>о</w:t>
      </w:r>
      <w:r w:rsidRPr="00097486">
        <w:rPr>
          <w:spacing w:val="-8"/>
        </w:rPr>
        <w:t xml:space="preserve"> </w:t>
      </w:r>
      <w:r w:rsidRPr="00097486">
        <w:t>малой</w:t>
      </w:r>
      <w:r w:rsidRPr="00097486">
        <w:rPr>
          <w:spacing w:val="-7"/>
        </w:rPr>
        <w:t xml:space="preserve"> </w:t>
      </w:r>
      <w:r w:rsidRPr="00097486">
        <w:t>родине:</w:t>
      </w:r>
      <w:r w:rsidRPr="00097486">
        <w:rPr>
          <w:spacing w:val="-7"/>
        </w:rPr>
        <w:t xml:space="preserve"> </w:t>
      </w:r>
      <w:r w:rsidRPr="00097486">
        <w:t>регулярно</w:t>
      </w:r>
      <w:r w:rsidRPr="00097486">
        <w:rPr>
          <w:spacing w:val="-8"/>
        </w:rPr>
        <w:t xml:space="preserve"> </w:t>
      </w:r>
      <w:r w:rsidRPr="00097486">
        <w:t>напоминает</w:t>
      </w:r>
      <w:r w:rsidRPr="00097486">
        <w:rPr>
          <w:spacing w:val="-8"/>
        </w:rPr>
        <w:t xml:space="preserve"> </w:t>
      </w:r>
      <w:r w:rsidRPr="00097486">
        <w:t>название</w:t>
      </w:r>
      <w:r w:rsidRPr="00097486">
        <w:rPr>
          <w:spacing w:val="-58"/>
        </w:rPr>
        <w:t xml:space="preserve"> </w:t>
      </w:r>
      <w:r w:rsidRPr="00097486">
        <w:t>населенного</w:t>
      </w:r>
      <w:r w:rsidRPr="00097486">
        <w:rPr>
          <w:spacing w:val="1"/>
        </w:rPr>
        <w:t xml:space="preserve"> </w:t>
      </w:r>
      <w:r w:rsidRPr="00097486">
        <w:t>пункта,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котором</w:t>
      </w:r>
      <w:r w:rsidRPr="00097486">
        <w:rPr>
          <w:spacing w:val="1"/>
        </w:rPr>
        <w:t xml:space="preserve"> </w:t>
      </w:r>
      <w:r w:rsidRPr="00097486">
        <w:t>они</w:t>
      </w:r>
      <w:r w:rsidRPr="00097486">
        <w:rPr>
          <w:spacing w:val="1"/>
        </w:rPr>
        <w:t xml:space="preserve"> </w:t>
      </w:r>
      <w:r w:rsidRPr="00097486">
        <w:t>живут;</w:t>
      </w:r>
      <w:r w:rsidRPr="00097486">
        <w:rPr>
          <w:spacing w:val="1"/>
        </w:rPr>
        <w:t xml:space="preserve"> </w:t>
      </w:r>
      <w:r w:rsidRPr="00097486">
        <w:t>знакомит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близлежащим</w:t>
      </w:r>
      <w:r w:rsidRPr="00097486">
        <w:rPr>
          <w:spacing w:val="1"/>
        </w:rPr>
        <w:t xml:space="preserve"> </w:t>
      </w:r>
      <w:r w:rsidRPr="00097486">
        <w:t>окружением</w:t>
      </w:r>
      <w:r w:rsidRPr="00097486">
        <w:rPr>
          <w:spacing w:val="1"/>
        </w:rPr>
        <w:t xml:space="preserve"> </w:t>
      </w:r>
      <w:r w:rsidRPr="00097486">
        <w:t>ДОО</w:t>
      </w:r>
      <w:r w:rsidRPr="00097486">
        <w:rPr>
          <w:spacing w:val="1"/>
        </w:rPr>
        <w:t xml:space="preserve"> </w:t>
      </w:r>
      <w:r w:rsidRPr="00097486">
        <w:t>(зданиями,</w:t>
      </w:r>
      <w:r w:rsidRPr="00097486">
        <w:rPr>
          <w:spacing w:val="27"/>
        </w:rPr>
        <w:t xml:space="preserve"> </w:t>
      </w:r>
      <w:r w:rsidRPr="00097486">
        <w:t>природными</w:t>
      </w:r>
      <w:r w:rsidRPr="00097486">
        <w:rPr>
          <w:spacing w:val="28"/>
        </w:rPr>
        <w:t xml:space="preserve"> </w:t>
      </w:r>
      <w:r w:rsidRPr="00097486">
        <w:t>объектами),</w:t>
      </w:r>
      <w:r w:rsidRPr="00097486">
        <w:rPr>
          <w:spacing w:val="27"/>
        </w:rPr>
        <w:t xml:space="preserve"> </w:t>
      </w:r>
      <w:r w:rsidRPr="00097486">
        <w:t>доступными</w:t>
      </w:r>
      <w:r w:rsidRPr="00097486">
        <w:rPr>
          <w:spacing w:val="28"/>
        </w:rPr>
        <w:t xml:space="preserve"> </w:t>
      </w:r>
      <w:r w:rsidRPr="00097486">
        <w:t>для</w:t>
      </w:r>
      <w:r w:rsidRPr="00097486">
        <w:rPr>
          <w:spacing w:val="28"/>
        </w:rPr>
        <w:t xml:space="preserve"> </w:t>
      </w:r>
      <w:r w:rsidRPr="00097486">
        <w:t>рассматривания</w:t>
      </w:r>
      <w:r w:rsidRPr="00097486">
        <w:rPr>
          <w:spacing w:val="27"/>
        </w:rPr>
        <w:t xml:space="preserve"> </w:t>
      </w:r>
      <w:r w:rsidRPr="00097486">
        <w:t>с</w:t>
      </w:r>
      <w:r w:rsidRPr="00097486">
        <w:rPr>
          <w:spacing w:val="27"/>
        </w:rPr>
        <w:t xml:space="preserve"> </w:t>
      </w:r>
      <w:r w:rsidRPr="00097486">
        <w:t>территории.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8" w:firstLine="0"/>
      </w:pPr>
      <w:r w:rsidRPr="00097486">
        <w:lastRenderedPageBreak/>
        <w:t>Обсуждает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любимые</w:t>
      </w:r>
      <w:r w:rsidRPr="00097486">
        <w:rPr>
          <w:spacing w:val="1"/>
        </w:rPr>
        <w:t xml:space="preserve"> </w:t>
      </w:r>
      <w:r w:rsidRPr="00097486">
        <w:t>места</w:t>
      </w:r>
      <w:r w:rsidRPr="00097486">
        <w:rPr>
          <w:spacing w:val="1"/>
        </w:rPr>
        <w:t xml:space="preserve"> </w:t>
      </w:r>
      <w:r w:rsidRPr="00097486">
        <w:t>времяпрепровождения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населенном</w:t>
      </w:r>
      <w:r w:rsidRPr="00097486">
        <w:rPr>
          <w:spacing w:val="1"/>
        </w:rPr>
        <w:t xml:space="preserve"> </w:t>
      </w:r>
      <w:r w:rsidRPr="00097486">
        <w:t>пункте.</w:t>
      </w:r>
      <w:r w:rsidRPr="00097486">
        <w:rPr>
          <w:spacing w:val="1"/>
        </w:rPr>
        <w:t xml:space="preserve"> </w:t>
      </w:r>
      <w:r w:rsidRPr="00097486">
        <w:t>Демонстрирует</w:t>
      </w:r>
      <w:r w:rsidRPr="00097486">
        <w:rPr>
          <w:spacing w:val="1"/>
        </w:rPr>
        <w:t xml:space="preserve"> </w:t>
      </w:r>
      <w:r w:rsidRPr="00097486">
        <w:t>эмоциональную</w:t>
      </w:r>
      <w:r w:rsidRPr="00097486">
        <w:rPr>
          <w:spacing w:val="1"/>
        </w:rPr>
        <w:t xml:space="preserve"> </w:t>
      </w:r>
      <w:r w:rsidRPr="00097486">
        <w:t>отзывчивость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красоту</w:t>
      </w:r>
      <w:r w:rsidRPr="00097486">
        <w:rPr>
          <w:spacing w:val="1"/>
        </w:rPr>
        <w:t xml:space="preserve"> </w:t>
      </w:r>
      <w:r w:rsidRPr="00097486">
        <w:t>родного</w:t>
      </w:r>
      <w:r w:rsidRPr="00097486">
        <w:rPr>
          <w:spacing w:val="1"/>
        </w:rPr>
        <w:t xml:space="preserve"> </w:t>
      </w:r>
      <w:r w:rsidRPr="00097486">
        <w:t>края,</w:t>
      </w:r>
      <w:r w:rsidRPr="00097486">
        <w:rPr>
          <w:spacing w:val="1"/>
        </w:rPr>
        <w:t xml:space="preserve"> </w:t>
      </w:r>
      <w:r w:rsidRPr="00097486">
        <w:t>восхищается</w:t>
      </w:r>
      <w:r w:rsidRPr="00097486">
        <w:rPr>
          <w:spacing w:val="1"/>
        </w:rPr>
        <w:t xml:space="preserve"> </w:t>
      </w:r>
      <w:r w:rsidRPr="00097486">
        <w:t>природными</w:t>
      </w:r>
      <w:r w:rsidRPr="00097486">
        <w:rPr>
          <w:spacing w:val="-1"/>
        </w:rPr>
        <w:t xml:space="preserve"> </w:t>
      </w:r>
      <w:r w:rsidRPr="00097486">
        <w:t>явлениями.</w:t>
      </w:r>
    </w:p>
    <w:p w:rsidR="005315BC" w:rsidRPr="00097486" w:rsidRDefault="00FE25F3">
      <w:pPr>
        <w:pStyle w:val="a3"/>
        <w:spacing w:before="1" w:line="276" w:lineRule="auto"/>
        <w:ind w:right="837"/>
      </w:pPr>
      <w:r w:rsidRPr="00097486">
        <w:t>Поддерживает отражение детьми своих впечатлений о малой родине в различных видах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деятельности</w:t>
      </w:r>
      <w:r w:rsidRPr="00097486">
        <w:rPr>
          <w:spacing w:val="-13"/>
        </w:rPr>
        <w:t xml:space="preserve"> </w:t>
      </w:r>
      <w:r w:rsidRPr="00097486">
        <w:t>(рассказывает,</w:t>
      </w:r>
      <w:r w:rsidRPr="00097486">
        <w:rPr>
          <w:spacing w:val="-13"/>
        </w:rPr>
        <w:t xml:space="preserve"> </w:t>
      </w:r>
      <w:r w:rsidRPr="00097486">
        <w:t>изображает,</w:t>
      </w:r>
      <w:r w:rsidRPr="00097486">
        <w:rPr>
          <w:spacing w:val="-14"/>
        </w:rPr>
        <w:t xml:space="preserve"> </w:t>
      </w:r>
      <w:r w:rsidRPr="00097486">
        <w:t>воплощает</w:t>
      </w:r>
      <w:r w:rsidRPr="00097486">
        <w:rPr>
          <w:spacing w:val="-14"/>
        </w:rPr>
        <w:t xml:space="preserve"> </w:t>
      </w:r>
      <w:r w:rsidRPr="00097486">
        <w:t>образы</w:t>
      </w:r>
      <w:r w:rsidRPr="00097486">
        <w:rPr>
          <w:spacing w:val="-15"/>
        </w:rPr>
        <w:t xml:space="preserve"> </w:t>
      </w:r>
      <w:r w:rsidRPr="00097486">
        <w:t>в</w:t>
      </w:r>
      <w:r w:rsidRPr="00097486">
        <w:rPr>
          <w:spacing w:val="-15"/>
        </w:rPr>
        <w:t xml:space="preserve"> </w:t>
      </w:r>
      <w:r w:rsidRPr="00097486">
        <w:t>играх,</w:t>
      </w:r>
      <w:r w:rsidRPr="00097486">
        <w:rPr>
          <w:spacing w:val="-14"/>
        </w:rPr>
        <w:t xml:space="preserve"> </w:t>
      </w:r>
      <w:r w:rsidRPr="00097486">
        <w:t>разворачивает</w:t>
      </w:r>
      <w:r w:rsidRPr="00097486">
        <w:rPr>
          <w:spacing w:val="-14"/>
        </w:rPr>
        <w:t xml:space="preserve"> </w:t>
      </w:r>
      <w:r w:rsidRPr="00097486">
        <w:t>сюжет</w:t>
      </w:r>
      <w:r w:rsidRPr="00097486">
        <w:rPr>
          <w:spacing w:val="-14"/>
        </w:rPr>
        <w:t xml:space="preserve"> </w:t>
      </w:r>
      <w:r w:rsidRPr="00097486">
        <w:t>и</w:t>
      </w:r>
      <w:r w:rsidRPr="00097486">
        <w:rPr>
          <w:spacing w:val="-14"/>
        </w:rPr>
        <w:t xml:space="preserve"> </w:t>
      </w:r>
      <w:r w:rsidRPr="00097486">
        <w:t>так</w:t>
      </w:r>
      <w:r w:rsidRPr="00097486">
        <w:rPr>
          <w:spacing w:val="-58"/>
        </w:rPr>
        <w:t xml:space="preserve"> </w:t>
      </w:r>
      <w:r w:rsidRPr="00097486">
        <w:t>далее).</w:t>
      </w:r>
    </w:p>
    <w:p w:rsidR="005315BC" w:rsidRPr="00097486" w:rsidRDefault="00FE25F3" w:rsidP="006F272F">
      <w:pPr>
        <w:pStyle w:val="2"/>
        <w:numPr>
          <w:ilvl w:val="0"/>
          <w:numId w:val="126"/>
        </w:numPr>
        <w:tabs>
          <w:tab w:val="left" w:pos="1686"/>
        </w:tabs>
        <w:spacing w:before="4"/>
      </w:pPr>
      <w:r w:rsidRPr="00097486">
        <w:t>В</w:t>
      </w:r>
      <w:r w:rsidRPr="00097486">
        <w:rPr>
          <w:spacing w:val="-2"/>
        </w:rPr>
        <w:t xml:space="preserve"> </w:t>
      </w:r>
      <w:r w:rsidRPr="00097486">
        <w:t>сфере</w:t>
      </w:r>
      <w:r w:rsidRPr="00097486">
        <w:rPr>
          <w:spacing w:val="-3"/>
        </w:rPr>
        <w:t xml:space="preserve"> </w:t>
      </w:r>
      <w:r w:rsidRPr="00097486">
        <w:t>трудового</w:t>
      </w:r>
      <w:r w:rsidRPr="00097486">
        <w:rPr>
          <w:spacing w:val="-1"/>
        </w:rPr>
        <w:t xml:space="preserve"> </w:t>
      </w:r>
      <w:r w:rsidRPr="00097486">
        <w:t>воспитания.</w:t>
      </w:r>
    </w:p>
    <w:p w:rsidR="005315BC" w:rsidRPr="00097486" w:rsidRDefault="00FE25F3">
      <w:pPr>
        <w:pStyle w:val="a3"/>
        <w:spacing w:before="30" w:line="276" w:lineRule="auto"/>
        <w:ind w:right="830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первоначальные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том,</w:t>
      </w:r>
      <w:r w:rsidRPr="00097486">
        <w:rPr>
          <w:spacing w:val="1"/>
        </w:rPr>
        <w:t xml:space="preserve"> </w:t>
      </w:r>
      <w:r w:rsidRPr="00097486">
        <w:t>что</w:t>
      </w:r>
      <w:r w:rsidRPr="00097486">
        <w:rPr>
          <w:spacing w:val="1"/>
        </w:rPr>
        <w:t xml:space="preserve"> </w:t>
      </w:r>
      <w:r w:rsidRPr="00097486">
        <w:t>предметы</w:t>
      </w:r>
      <w:r w:rsidRPr="00097486">
        <w:rPr>
          <w:spacing w:val="1"/>
        </w:rPr>
        <w:t xml:space="preserve"> </w:t>
      </w:r>
      <w:r w:rsidRPr="00097486">
        <w:t>делаются</w:t>
      </w:r>
      <w:r w:rsidRPr="00097486">
        <w:rPr>
          <w:spacing w:val="1"/>
        </w:rPr>
        <w:t xml:space="preserve"> </w:t>
      </w:r>
      <w:r w:rsidRPr="00097486">
        <w:t>людьми, например, демонстрирует процессы изготовления атрибутов</w:t>
      </w:r>
      <w:r w:rsidRPr="00097486">
        <w:rPr>
          <w:spacing w:val="1"/>
        </w:rPr>
        <w:t xml:space="preserve"> </w:t>
      </w:r>
      <w:r w:rsidRPr="00097486">
        <w:t>для игр. В процессе</w:t>
      </w:r>
      <w:r w:rsidRPr="00097486">
        <w:rPr>
          <w:spacing w:val="1"/>
        </w:rPr>
        <w:t xml:space="preserve"> </w:t>
      </w:r>
      <w:r w:rsidRPr="00097486">
        <w:t>взаимодействия</w:t>
      </w:r>
      <w:r w:rsidRPr="00097486">
        <w:rPr>
          <w:spacing w:val="-10"/>
        </w:rPr>
        <w:t xml:space="preserve"> </w:t>
      </w:r>
      <w:r w:rsidRPr="00097486">
        <w:t>с</w:t>
      </w:r>
      <w:r w:rsidRPr="00097486">
        <w:rPr>
          <w:spacing w:val="-11"/>
        </w:rPr>
        <w:t xml:space="preserve"> </w:t>
      </w:r>
      <w:r w:rsidRPr="00097486">
        <w:t>детьми</w:t>
      </w:r>
      <w:r w:rsidRPr="00097486">
        <w:rPr>
          <w:spacing w:val="-9"/>
        </w:rPr>
        <w:t xml:space="preserve"> </w:t>
      </w:r>
      <w:r w:rsidRPr="00097486">
        <w:t>выделяет</w:t>
      </w:r>
      <w:r w:rsidRPr="00097486">
        <w:rPr>
          <w:spacing w:val="-9"/>
        </w:rPr>
        <w:t xml:space="preserve"> </w:t>
      </w:r>
      <w:r w:rsidRPr="00097486">
        <w:t>особенности</w:t>
      </w:r>
      <w:r w:rsidRPr="00097486">
        <w:rPr>
          <w:spacing w:val="-7"/>
        </w:rPr>
        <w:t xml:space="preserve"> </w:t>
      </w:r>
      <w:r w:rsidRPr="00097486">
        <w:t>строения</w:t>
      </w:r>
      <w:r w:rsidRPr="00097486">
        <w:rPr>
          <w:spacing w:val="-10"/>
        </w:rPr>
        <w:t xml:space="preserve"> </w:t>
      </w:r>
      <w:r w:rsidRPr="00097486">
        <w:t>предметов</w:t>
      </w:r>
      <w:r w:rsidRPr="00097486">
        <w:rPr>
          <w:spacing w:val="-9"/>
        </w:rPr>
        <w:t xml:space="preserve"> </w:t>
      </w:r>
      <w:r w:rsidRPr="00097486">
        <w:t>и</w:t>
      </w:r>
      <w:r w:rsidRPr="00097486">
        <w:rPr>
          <w:spacing w:val="-9"/>
        </w:rPr>
        <w:t xml:space="preserve"> </w:t>
      </w:r>
      <w:r w:rsidRPr="00097486">
        <w:t>знакомит</w:t>
      </w:r>
      <w:r w:rsidRPr="00097486">
        <w:rPr>
          <w:spacing w:val="-9"/>
        </w:rPr>
        <w:t xml:space="preserve"> </w:t>
      </w:r>
      <w:r w:rsidRPr="00097486">
        <w:t>с</w:t>
      </w:r>
      <w:r w:rsidRPr="00097486">
        <w:rPr>
          <w:spacing w:val="-10"/>
        </w:rPr>
        <w:t xml:space="preserve"> </w:t>
      </w:r>
      <w:r w:rsidRPr="00097486">
        <w:t>назначением</w:t>
      </w:r>
      <w:r w:rsidRPr="00097486">
        <w:rPr>
          <w:spacing w:val="-58"/>
        </w:rPr>
        <w:t xml:space="preserve"> </w:t>
      </w:r>
      <w:r w:rsidRPr="00097486">
        <w:t>их частей (</w:t>
      </w:r>
      <w:proofErr w:type="gramStart"/>
      <w:r w:rsidRPr="00097486">
        <w:t>например</w:t>
      </w:r>
      <w:proofErr w:type="gramEnd"/>
      <w:r w:rsidRPr="00097486">
        <w:t>: ручка на входной двери нужна для того, чтобы удобнее было открыть</w:t>
      </w:r>
      <w:r w:rsidRPr="00097486">
        <w:rPr>
          <w:spacing w:val="1"/>
        </w:rPr>
        <w:t xml:space="preserve"> </w:t>
      </w:r>
      <w:r w:rsidRPr="00097486">
        <w:t>дверь</w:t>
      </w:r>
      <w:r w:rsidRPr="00097486">
        <w:rPr>
          <w:spacing w:val="-14"/>
        </w:rPr>
        <w:t xml:space="preserve"> </w:t>
      </w:r>
      <w:r w:rsidRPr="00097486">
        <w:t>и</w:t>
      </w:r>
      <w:r w:rsidRPr="00097486">
        <w:rPr>
          <w:spacing w:val="-13"/>
        </w:rPr>
        <w:t xml:space="preserve"> </w:t>
      </w:r>
      <w:r w:rsidRPr="00097486">
        <w:t>прочее).</w:t>
      </w:r>
      <w:r w:rsidRPr="00097486">
        <w:rPr>
          <w:spacing w:val="-13"/>
        </w:rPr>
        <w:t xml:space="preserve"> </w:t>
      </w:r>
      <w:r w:rsidRPr="00097486">
        <w:t>Знакомит</w:t>
      </w:r>
      <w:r w:rsidRPr="00097486">
        <w:rPr>
          <w:spacing w:val="-13"/>
        </w:rPr>
        <w:t xml:space="preserve"> </w:t>
      </w:r>
      <w:r w:rsidRPr="00097486">
        <w:t>детей</w:t>
      </w:r>
      <w:r w:rsidRPr="00097486">
        <w:rPr>
          <w:spacing w:val="-14"/>
        </w:rPr>
        <w:t xml:space="preserve"> </w:t>
      </w:r>
      <w:r w:rsidRPr="00097486">
        <w:t>с</w:t>
      </w:r>
      <w:r w:rsidRPr="00097486">
        <w:rPr>
          <w:spacing w:val="-14"/>
        </w:rPr>
        <w:t xml:space="preserve"> </w:t>
      </w:r>
      <w:r w:rsidRPr="00097486">
        <w:t>основными</w:t>
      </w:r>
      <w:r w:rsidRPr="00097486">
        <w:rPr>
          <w:spacing w:val="-13"/>
        </w:rPr>
        <w:t xml:space="preserve"> </w:t>
      </w:r>
      <w:r w:rsidRPr="00097486">
        <w:t>свойствами</w:t>
      </w:r>
      <w:r w:rsidRPr="00097486">
        <w:rPr>
          <w:spacing w:val="-14"/>
        </w:rPr>
        <w:t xml:space="preserve"> </w:t>
      </w:r>
      <w:r w:rsidRPr="00097486">
        <w:t>и</w:t>
      </w:r>
      <w:r w:rsidRPr="00097486">
        <w:rPr>
          <w:spacing w:val="-13"/>
        </w:rPr>
        <w:t xml:space="preserve"> </w:t>
      </w:r>
      <w:r w:rsidRPr="00097486">
        <w:t>качествами</w:t>
      </w:r>
      <w:r w:rsidRPr="00097486">
        <w:rPr>
          <w:spacing w:val="-14"/>
        </w:rPr>
        <w:t xml:space="preserve"> </w:t>
      </w:r>
      <w:r w:rsidRPr="00097486">
        <w:t>материалов,</w:t>
      </w:r>
      <w:r w:rsidRPr="00097486">
        <w:rPr>
          <w:spacing w:val="-14"/>
        </w:rPr>
        <w:t xml:space="preserve"> </w:t>
      </w:r>
      <w:r w:rsidRPr="00097486">
        <w:t>из</w:t>
      </w:r>
      <w:r w:rsidRPr="00097486">
        <w:rPr>
          <w:spacing w:val="-13"/>
        </w:rPr>
        <w:t xml:space="preserve"> </w:t>
      </w:r>
      <w:r w:rsidRPr="00097486">
        <w:t>которых</w:t>
      </w:r>
      <w:r w:rsidRPr="00097486">
        <w:rPr>
          <w:spacing w:val="-58"/>
        </w:rPr>
        <w:t xml:space="preserve"> </w:t>
      </w:r>
      <w:r w:rsidRPr="00097486">
        <w:t>изготовлены предметы, знакомые ребёнку (картон, бумага, дерево, ткань), создает игровые</w:t>
      </w:r>
      <w:r w:rsidRPr="00097486">
        <w:rPr>
          <w:spacing w:val="1"/>
        </w:rPr>
        <w:t xml:space="preserve"> </w:t>
      </w:r>
      <w:r w:rsidRPr="00097486">
        <w:t>ситуации,</w:t>
      </w:r>
      <w:r w:rsidRPr="00097486">
        <w:rPr>
          <w:spacing w:val="1"/>
        </w:rPr>
        <w:t xml:space="preserve"> </w:t>
      </w:r>
      <w:r w:rsidRPr="00097486">
        <w:t>вызывающие</w:t>
      </w:r>
      <w:r w:rsidRPr="00097486">
        <w:rPr>
          <w:spacing w:val="1"/>
        </w:rPr>
        <w:t xml:space="preserve"> </w:t>
      </w:r>
      <w:r w:rsidRPr="00097486">
        <w:t>необходимость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создании</w:t>
      </w:r>
      <w:r w:rsidRPr="00097486">
        <w:rPr>
          <w:spacing w:val="1"/>
        </w:rPr>
        <w:t xml:space="preserve"> </w:t>
      </w:r>
      <w:r w:rsidRPr="00097486">
        <w:t>предметов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разных</w:t>
      </w:r>
      <w:r w:rsidRPr="00097486">
        <w:rPr>
          <w:spacing w:val="1"/>
        </w:rPr>
        <w:t xml:space="preserve"> </w:t>
      </w:r>
      <w:r w:rsidRPr="00097486">
        <w:t>материалов,</w:t>
      </w:r>
      <w:r w:rsidRPr="00097486">
        <w:rPr>
          <w:spacing w:val="1"/>
        </w:rPr>
        <w:t xml:space="preserve"> </w:t>
      </w:r>
      <w:r w:rsidRPr="00097486">
        <w:t>использует</w:t>
      </w:r>
      <w:r w:rsidRPr="00097486">
        <w:rPr>
          <w:spacing w:val="1"/>
        </w:rPr>
        <w:t xml:space="preserve"> </w:t>
      </w:r>
      <w:r w:rsidRPr="00097486">
        <w:t>дидактические</w:t>
      </w:r>
      <w:r w:rsidRPr="00097486">
        <w:rPr>
          <w:spacing w:val="1"/>
        </w:rPr>
        <w:t xml:space="preserve"> </w:t>
      </w:r>
      <w:r w:rsidRPr="00097486">
        <w:t>игры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предметами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картинками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группировку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схожим</w:t>
      </w:r>
      <w:r w:rsidRPr="00097486">
        <w:rPr>
          <w:spacing w:val="1"/>
        </w:rPr>
        <w:t xml:space="preserve"> </w:t>
      </w:r>
      <w:r w:rsidRPr="00097486">
        <w:t>признакам, моделирует ситуации для активизации желания детей включиться в выполнение</w:t>
      </w:r>
      <w:r w:rsidRPr="00097486">
        <w:rPr>
          <w:spacing w:val="1"/>
        </w:rPr>
        <w:t xml:space="preserve"> </w:t>
      </w:r>
      <w:r w:rsidRPr="00097486">
        <w:t>простейших</w:t>
      </w:r>
      <w:r w:rsidRPr="00097486">
        <w:rPr>
          <w:spacing w:val="1"/>
        </w:rPr>
        <w:t xml:space="preserve"> </w:t>
      </w:r>
      <w:r w:rsidRPr="00097486">
        <w:t>действий бытового труда.</w:t>
      </w:r>
    </w:p>
    <w:p w:rsidR="005315BC" w:rsidRPr="00097486" w:rsidRDefault="00FE25F3">
      <w:pPr>
        <w:pStyle w:val="a3"/>
        <w:spacing w:line="276" w:lineRule="auto"/>
        <w:ind w:right="833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первоначальные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хозяйственно-бытовом</w:t>
      </w:r>
      <w:r w:rsidRPr="00097486">
        <w:rPr>
          <w:spacing w:val="1"/>
        </w:rPr>
        <w:t xml:space="preserve"> </w:t>
      </w:r>
      <w:r w:rsidRPr="00097486">
        <w:t>труде</w:t>
      </w:r>
      <w:r w:rsidRPr="00097486">
        <w:rPr>
          <w:spacing w:val="1"/>
        </w:rPr>
        <w:t xml:space="preserve"> </w:t>
      </w:r>
      <w:r w:rsidRPr="00097486">
        <w:t>взрослых дома и в группе ДОО, поощряет желание детей соблюдать порядок при раздевании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-9"/>
        </w:rPr>
        <w:t xml:space="preserve"> </w:t>
      </w:r>
      <w:r w:rsidRPr="00097486">
        <w:t>дневной</w:t>
      </w:r>
      <w:r w:rsidRPr="00097486">
        <w:rPr>
          <w:spacing w:val="-6"/>
        </w:rPr>
        <w:t xml:space="preserve"> </w:t>
      </w:r>
      <w:r w:rsidRPr="00097486">
        <w:t>сон</w:t>
      </w:r>
      <w:r w:rsidRPr="00097486">
        <w:rPr>
          <w:spacing w:val="-6"/>
        </w:rPr>
        <w:t xml:space="preserve"> </w:t>
      </w:r>
      <w:r w:rsidRPr="00097486">
        <w:t>(аккуратное</w:t>
      </w:r>
      <w:r w:rsidRPr="00097486">
        <w:rPr>
          <w:spacing w:val="-9"/>
        </w:rPr>
        <w:t xml:space="preserve"> </w:t>
      </w:r>
      <w:r w:rsidRPr="00097486">
        <w:t>складывание</w:t>
      </w:r>
      <w:r w:rsidRPr="00097486">
        <w:rPr>
          <w:spacing w:val="-8"/>
        </w:rPr>
        <w:t xml:space="preserve"> </w:t>
      </w:r>
      <w:r w:rsidRPr="00097486">
        <w:t>одежды),</w:t>
      </w:r>
      <w:r w:rsidRPr="00097486">
        <w:rPr>
          <w:spacing w:val="-5"/>
        </w:rPr>
        <w:t xml:space="preserve"> </w:t>
      </w:r>
      <w:r w:rsidRPr="00097486">
        <w:t>уборке</w:t>
      </w:r>
      <w:r w:rsidRPr="00097486">
        <w:rPr>
          <w:spacing w:val="-8"/>
        </w:rPr>
        <w:t xml:space="preserve"> </w:t>
      </w:r>
      <w:r w:rsidRPr="00097486">
        <w:t>рабочего</w:t>
      </w:r>
      <w:r w:rsidRPr="00097486">
        <w:rPr>
          <w:spacing w:val="-6"/>
        </w:rPr>
        <w:t xml:space="preserve"> </w:t>
      </w:r>
      <w:r w:rsidRPr="00097486">
        <w:t>места</w:t>
      </w:r>
      <w:r w:rsidRPr="00097486">
        <w:rPr>
          <w:spacing w:val="-8"/>
        </w:rPr>
        <w:t xml:space="preserve"> </w:t>
      </w:r>
      <w:r w:rsidRPr="00097486">
        <w:t>после</w:t>
      </w:r>
      <w:r w:rsidRPr="00097486">
        <w:rPr>
          <w:spacing w:val="-8"/>
        </w:rPr>
        <w:t xml:space="preserve"> </w:t>
      </w:r>
      <w:r w:rsidRPr="00097486">
        <w:t>продуктивных</w:t>
      </w:r>
      <w:r w:rsidRPr="00097486">
        <w:rPr>
          <w:spacing w:val="-58"/>
        </w:rPr>
        <w:t xml:space="preserve"> </w:t>
      </w:r>
      <w:r w:rsidRPr="00097486">
        <w:t>видов деятельности (лепки, рисования, аппликации) и тому подобное. Использует приемы</w:t>
      </w:r>
      <w:r w:rsidRPr="00097486">
        <w:rPr>
          <w:spacing w:val="1"/>
        </w:rPr>
        <w:t xml:space="preserve"> </w:t>
      </w:r>
      <w:r w:rsidRPr="00097486">
        <w:t>одобрения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поощрения</w:t>
      </w:r>
      <w:r w:rsidRPr="00097486">
        <w:rPr>
          <w:spacing w:val="1"/>
        </w:rPr>
        <w:t xml:space="preserve"> </w:t>
      </w:r>
      <w:r w:rsidRPr="00097486">
        <w:t>ребёнка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правильном</w:t>
      </w:r>
      <w:r w:rsidRPr="00097486">
        <w:rPr>
          <w:spacing w:val="1"/>
        </w:rPr>
        <w:t xml:space="preserve"> </w:t>
      </w:r>
      <w:r w:rsidRPr="00097486">
        <w:t>выполнении</w:t>
      </w:r>
      <w:r w:rsidRPr="00097486">
        <w:rPr>
          <w:spacing w:val="1"/>
        </w:rPr>
        <w:t xml:space="preserve"> </w:t>
      </w:r>
      <w:r w:rsidRPr="00097486">
        <w:t>элементарных</w:t>
      </w:r>
      <w:r w:rsidRPr="00097486">
        <w:rPr>
          <w:spacing w:val="1"/>
        </w:rPr>
        <w:t xml:space="preserve"> </w:t>
      </w:r>
      <w:r w:rsidRPr="00097486">
        <w:t>трудовых</w:t>
      </w:r>
      <w:r w:rsidRPr="00097486">
        <w:rPr>
          <w:spacing w:val="1"/>
        </w:rPr>
        <w:t xml:space="preserve"> </w:t>
      </w:r>
      <w:r w:rsidRPr="00097486">
        <w:t>действий</w:t>
      </w:r>
      <w:r w:rsidRPr="00097486">
        <w:rPr>
          <w:spacing w:val="-5"/>
        </w:rPr>
        <w:t xml:space="preserve"> </w:t>
      </w:r>
      <w:r w:rsidRPr="00097486">
        <w:t>(убирает</w:t>
      </w:r>
      <w:r w:rsidRPr="00097486">
        <w:rPr>
          <w:spacing w:val="-4"/>
        </w:rPr>
        <w:t xml:space="preserve"> </w:t>
      </w:r>
      <w:r w:rsidRPr="00097486">
        <w:t>за</w:t>
      </w:r>
      <w:r w:rsidRPr="00097486">
        <w:rPr>
          <w:spacing w:val="-6"/>
        </w:rPr>
        <w:t xml:space="preserve"> </w:t>
      </w:r>
      <w:r w:rsidRPr="00097486">
        <w:t>собой</w:t>
      </w:r>
      <w:r w:rsidRPr="00097486">
        <w:rPr>
          <w:spacing w:val="-4"/>
        </w:rPr>
        <w:t xml:space="preserve"> </w:t>
      </w:r>
      <w:r w:rsidRPr="00097486">
        <w:t>посуду</w:t>
      </w:r>
      <w:r w:rsidRPr="00097486">
        <w:rPr>
          <w:spacing w:val="-9"/>
        </w:rPr>
        <w:t xml:space="preserve"> </w:t>
      </w:r>
      <w:r w:rsidRPr="00097486">
        <w:t>на</w:t>
      </w:r>
      <w:r w:rsidRPr="00097486">
        <w:rPr>
          <w:spacing w:val="-6"/>
        </w:rPr>
        <w:t xml:space="preserve"> </w:t>
      </w:r>
      <w:r w:rsidRPr="00097486">
        <w:t>раздаточный</w:t>
      </w:r>
      <w:r w:rsidRPr="00097486">
        <w:rPr>
          <w:spacing w:val="-4"/>
        </w:rPr>
        <w:t xml:space="preserve"> </w:t>
      </w:r>
      <w:r w:rsidRPr="00097486">
        <w:t>стол,</w:t>
      </w:r>
      <w:r w:rsidRPr="00097486">
        <w:rPr>
          <w:spacing w:val="-2"/>
        </w:rPr>
        <w:t xml:space="preserve"> </w:t>
      </w:r>
      <w:r w:rsidRPr="00097486">
        <w:t>убирает</w:t>
      </w:r>
      <w:r w:rsidRPr="00097486">
        <w:rPr>
          <w:spacing w:val="-4"/>
        </w:rPr>
        <w:t xml:space="preserve"> </w:t>
      </w:r>
      <w:r w:rsidRPr="00097486">
        <w:t>рабочее</w:t>
      </w:r>
      <w:r w:rsidRPr="00097486">
        <w:rPr>
          <w:spacing w:val="-6"/>
        </w:rPr>
        <w:t xml:space="preserve"> </w:t>
      </w:r>
      <w:r w:rsidRPr="00097486">
        <w:t>место</w:t>
      </w:r>
      <w:r w:rsidRPr="00097486">
        <w:rPr>
          <w:spacing w:val="-4"/>
        </w:rPr>
        <w:t xml:space="preserve"> </w:t>
      </w:r>
      <w:r w:rsidRPr="00097486">
        <w:t>после</w:t>
      </w:r>
      <w:r w:rsidRPr="00097486">
        <w:rPr>
          <w:spacing w:val="-6"/>
        </w:rPr>
        <w:t xml:space="preserve"> </w:t>
      </w:r>
      <w:r w:rsidRPr="00097486">
        <w:t>занятий,</w:t>
      </w:r>
      <w:r w:rsidRPr="00097486">
        <w:rPr>
          <w:spacing w:val="-58"/>
        </w:rPr>
        <w:t xml:space="preserve"> </w:t>
      </w:r>
      <w:r w:rsidRPr="00097486">
        <w:t>собирает</w:t>
      </w:r>
      <w:r w:rsidRPr="00097486">
        <w:rPr>
          <w:spacing w:val="-1"/>
        </w:rPr>
        <w:t xml:space="preserve"> </w:t>
      </w:r>
      <w:r w:rsidRPr="00097486">
        <w:t>игрушки,</w:t>
      </w:r>
      <w:r w:rsidRPr="00097486">
        <w:rPr>
          <w:spacing w:val="-1"/>
        </w:rPr>
        <w:t xml:space="preserve"> </w:t>
      </w:r>
      <w:r w:rsidRPr="00097486">
        <w:t>помогает</w:t>
      </w:r>
      <w:r w:rsidRPr="00097486">
        <w:rPr>
          <w:spacing w:val="-1"/>
        </w:rPr>
        <w:t xml:space="preserve"> </w:t>
      </w:r>
      <w:r w:rsidRPr="00097486">
        <w:t>раздать</w:t>
      </w:r>
      <w:r w:rsidRPr="00097486">
        <w:rPr>
          <w:spacing w:val="1"/>
        </w:rPr>
        <w:t xml:space="preserve"> </w:t>
      </w:r>
      <w:r w:rsidRPr="00097486">
        <w:t>наглядный</w:t>
      </w:r>
      <w:r w:rsidRPr="00097486">
        <w:rPr>
          <w:spacing w:val="-1"/>
        </w:rPr>
        <w:t xml:space="preserve"> </w:t>
      </w:r>
      <w:r w:rsidRPr="00097486">
        <w:t>материал</w:t>
      </w:r>
      <w:r w:rsidRPr="00097486">
        <w:rPr>
          <w:spacing w:val="-2"/>
        </w:rPr>
        <w:t xml:space="preserve"> </w:t>
      </w:r>
      <w:r w:rsidRPr="00097486">
        <w:t>на</w:t>
      </w:r>
      <w:r w:rsidRPr="00097486">
        <w:rPr>
          <w:spacing w:val="-1"/>
        </w:rPr>
        <w:t xml:space="preserve"> </w:t>
      </w:r>
      <w:r w:rsidRPr="00097486">
        <w:t>занятие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тому</w:t>
      </w:r>
      <w:r w:rsidRPr="00097486">
        <w:rPr>
          <w:spacing w:val="-5"/>
        </w:rPr>
        <w:t xml:space="preserve"> </w:t>
      </w:r>
      <w:r w:rsidRPr="00097486">
        <w:t>подобное).</w:t>
      </w:r>
    </w:p>
    <w:p w:rsidR="005315BC" w:rsidRPr="00097486" w:rsidRDefault="00FE25F3">
      <w:pPr>
        <w:pStyle w:val="a3"/>
        <w:spacing w:before="1" w:line="276" w:lineRule="auto"/>
        <w:ind w:right="834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стремления</w:t>
      </w:r>
      <w:r w:rsidRPr="00097486">
        <w:rPr>
          <w:spacing w:val="1"/>
        </w:rPr>
        <w:t xml:space="preserve"> </w:t>
      </w:r>
      <w:r w:rsidRPr="00097486">
        <w:t>ребёнка</w:t>
      </w:r>
      <w:r w:rsidRPr="00097486">
        <w:rPr>
          <w:spacing w:val="1"/>
        </w:rPr>
        <w:t xml:space="preserve"> </w:t>
      </w:r>
      <w:r w:rsidRPr="00097486">
        <w:t>самостоятельно</w:t>
      </w:r>
      <w:r w:rsidRPr="00097486">
        <w:rPr>
          <w:spacing w:val="1"/>
        </w:rPr>
        <w:t xml:space="preserve"> </w:t>
      </w:r>
      <w:r w:rsidRPr="00097486">
        <w:t>выполнять</w:t>
      </w:r>
      <w:r w:rsidRPr="00097486">
        <w:rPr>
          <w:spacing w:val="1"/>
        </w:rPr>
        <w:t xml:space="preserve"> </w:t>
      </w:r>
      <w:r w:rsidRPr="00097486">
        <w:t>отдельные</w:t>
      </w:r>
      <w:r w:rsidRPr="00097486">
        <w:rPr>
          <w:spacing w:val="-57"/>
        </w:rPr>
        <w:t xml:space="preserve"> </w:t>
      </w:r>
      <w:r w:rsidRPr="00097486">
        <w:t>действия самообслуживания: одевание на прогулку, умывание после сна или перед приемом</w:t>
      </w:r>
      <w:r w:rsidRPr="00097486">
        <w:rPr>
          <w:spacing w:val="1"/>
        </w:rPr>
        <w:t xml:space="preserve"> </w:t>
      </w:r>
      <w:r w:rsidRPr="00097486">
        <w:t>пищи, элементарный уход за собой (расчесывание волос, поддержание опрятности одежды,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пользование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носовым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платком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9"/>
        </w:rPr>
        <w:t xml:space="preserve"> </w:t>
      </w:r>
      <w:r w:rsidRPr="00097486">
        <w:t>тому</w:t>
      </w:r>
      <w:r w:rsidRPr="00097486">
        <w:rPr>
          <w:spacing w:val="-15"/>
        </w:rPr>
        <w:t xml:space="preserve"> </w:t>
      </w:r>
      <w:r w:rsidRPr="00097486">
        <w:t>подобное).</w:t>
      </w:r>
      <w:r w:rsidRPr="00097486">
        <w:rPr>
          <w:spacing w:val="-7"/>
        </w:rPr>
        <w:t xml:space="preserve"> </w:t>
      </w:r>
      <w:r w:rsidRPr="00097486">
        <w:t>Педагог</w:t>
      </w:r>
      <w:r w:rsidRPr="00097486">
        <w:rPr>
          <w:spacing w:val="-10"/>
        </w:rPr>
        <w:t xml:space="preserve"> </w:t>
      </w:r>
      <w:r w:rsidRPr="00097486">
        <w:t>создает</w:t>
      </w:r>
      <w:r w:rsidRPr="00097486">
        <w:rPr>
          <w:spacing w:val="-5"/>
        </w:rPr>
        <w:t xml:space="preserve"> </w:t>
      </w:r>
      <w:r w:rsidRPr="00097486">
        <w:t>условия</w:t>
      </w:r>
      <w:r w:rsidRPr="00097486">
        <w:rPr>
          <w:spacing w:val="-10"/>
        </w:rPr>
        <w:t xml:space="preserve"> </w:t>
      </w:r>
      <w:r w:rsidRPr="00097486">
        <w:t>для</w:t>
      </w:r>
      <w:r w:rsidRPr="00097486">
        <w:rPr>
          <w:spacing w:val="-10"/>
        </w:rPr>
        <w:t xml:space="preserve"> </w:t>
      </w:r>
      <w:r w:rsidRPr="00097486">
        <w:t>приучения</w:t>
      </w:r>
      <w:r w:rsidRPr="00097486">
        <w:rPr>
          <w:spacing w:val="-10"/>
        </w:rPr>
        <w:t xml:space="preserve"> </w:t>
      </w:r>
      <w:r w:rsidRPr="00097486">
        <w:t>детей</w:t>
      </w:r>
      <w:r w:rsidRPr="00097486">
        <w:rPr>
          <w:spacing w:val="-58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соблюдению</w:t>
      </w:r>
      <w:r w:rsidRPr="00097486">
        <w:rPr>
          <w:spacing w:val="1"/>
        </w:rPr>
        <w:t xml:space="preserve"> </w:t>
      </w:r>
      <w:r w:rsidRPr="00097486">
        <w:t>порядка,</w:t>
      </w:r>
      <w:r w:rsidRPr="00097486">
        <w:rPr>
          <w:spacing w:val="1"/>
        </w:rPr>
        <w:t xml:space="preserve"> </w:t>
      </w:r>
      <w:r w:rsidRPr="00097486">
        <w:t>используя</w:t>
      </w:r>
      <w:r w:rsidRPr="00097486">
        <w:rPr>
          <w:spacing w:val="1"/>
        </w:rPr>
        <w:t xml:space="preserve"> </w:t>
      </w:r>
      <w:r w:rsidRPr="00097486">
        <w:t>приемы</w:t>
      </w:r>
      <w:r w:rsidRPr="00097486">
        <w:rPr>
          <w:spacing w:val="1"/>
        </w:rPr>
        <w:t xml:space="preserve"> </w:t>
      </w:r>
      <w:r w:rsidRPr="00097486">
        <w:t>напоминания,</w:t>
      </w:r>
      <w:r w:rsidRPr="00097486">
        <w:rPr>
          <w:spacing w:val="1"/>
        </w:rPr>
        <w:t xml:space="preserve"> </w:t>
      </w:r>
      <w:r w:rsidRPr="00097486">
        <w:t>упражнения,</w:t>
      </w:r>
      <w:r w:rsidRPr="00097486">
        <w:rPr>
          <w:spacing w:val="1"/>
        </w:rPr>
        <w:t xml:space="preserve"> </w:t>
      </w:r>
      <w:r w:rsidRPr="00097486">
        <w:t>личного</w:t>
      </w:r>
      <w:r w:rsidRPr="00097486">
        <w:rPr>
          <w:spacing w:val="1"/>
        </w:rPr>
        <w:t xml:space="preserve"> </w:t>
      </w:r>
      <w:r w:rsidRPr="00097486">
        <w:t>примера,</w:t>
      </w:r>
      <w:r w:rsidRPr="00097486">
        <w:rPr>
          <w:spacing w:val="1"/>
        </w:rPr>
        <w:t xml:space="preserve"> </w:t>
      </w:r>
      <w:r w:rsidRPr="00097486">
        <w:t>поощрения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одобрения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самостоятельном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правильном</w:t>
      </w:r>
      <w:r w:rsidRPr="00097486">
        <w:rPr>
          <w:spacing w:val="1"/>
        </w:rPr>
        <w:t xml:space="preserve"> </w:t>
      </w:r>
      <w:r w:rsidRPr="00097486">
        <w:t>выполнении</w:t>
      </w:r>
      <w:r w:rsidRPr="00097486">
        <w:rPr>
          <w:spacing w:val="1"/>
        </w:rPr>
        <w:t xml:space="preserve"> </w:t>
      </w:r>
      <w:r w:rsidRPr="00097486">
        <w:t>действий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самообслуживанию.</w:t>
      </w:r>
    </w:p>
    <w:p w:rsidR="005315BC" w:rsidRPr="00097486" w:rsidRDefault="00FE25F3">
      <w:pPr>
        <w:pStyle w:val="a3"/>
        <w:spacing w:line="278" w:lineRule="auto"/>
        <w:ind w:right="838"/>
      </w:pPr>
      <w:r w:rsidRPr="00097486">
        <w:t>Педагог организует специальные игры и упражнения для развития мелкой моторики рук</w:t>
      </w:r>
      <w:r w:rsidRPr="00097486">
        <w:rPr>
          <w:spacing w:val="-57"/>
        </w:rPr>
        <w:t xml:space="preserve"> </w:t>
      </w:r>
      <w:r w:rsidRPr="00097486">
        <w:t>детей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2"/>
        </w:rPr>
        <w:t xml:space="preserve"> </w:t>
      </w:r>
      <w:r w:rsidRPr="00097486">
        <w:t>целью</w:t>
      </w:r>
      <w:r w:rsidRPr="00097486">
        <w:rPr>
          <w:spacing w:val="-1"/>
        </w:rPr>
        <w:t xml:space="preserve"> </w:t>
      </w:r>
      <w:r w:rsidRPr="00097486">
        <w:t>повышения</w:t>
      </w:r>
      <w:r w:rsidRPr="00097486">
        <w:rPr>
          <w:spacing w:val="-1"/>
        </w:rPr>
        <w:t xml:space="preserve"> </w:t>
      </w:r>
      <w:r w:rsidRPr="00097486">
        <w:t>качества</w:t>
      </w:r>
      <w:r w:rsidRPr="00097486">
        <w:rPr>
          <w:spacing w:val="-1"/>
        </w:rPr>
        <w:t xml:space="preserve"> </w:t>
      </w:r>
      <w:r w:rsidRPr="00097486">
        <w:t>выполнения</w:t>
      </w:r>
      <w:r w:rsidRPr="00097486">
        <w:rPr>
          <w:spacing w:val="-1"/>
        </w:rPr>
        <w:t xml:space="preserve"> </w:t>
      </w:r>
      <w:r w:rsidRPr="00097486">
        <w:t>действий</w:t>
      </w:r>
      <w:r w:rsidRPr="00097486">
        <w:rPr>
          <w:spacing w:val="-1"/>
        </w:rPr>
        <w:t xml:space="preserve"> </w:t>
      </w:r>
      <w:r w:rsidRPr="00097486">
        <w:t>по</w:t>
      </w:r>
      <w:r w:rsidRPr="00097486">
        <w:rPr>
          <w:spacing w:val="-1"/>
        </w:rPr>
        <w:t xml:space="preserve"> </w:t>
      </w:r>
      <w:r w:rsidRPr="00097486">
        <w:t>самообслуживанию.</w:t>
      </w:r>
    </w:p>
    <w:p w:rsidR="005315BC" w:rsidRPr="00097486" w:rsidRDefault="00FE25F3" w:rsidP="006F272F">
      <w:pPr>
        <w:pStyle w:val="2"/>
        <w:numPr>
          <w:ilvl w:val="0"/>
          <w:numId w:val="126"/>
        </w:numPr>
        <w:tabs>
          <w:tab w:val="left" w:pos="1696"/>
        </w:tabs>
        <w:spacing w:line="321" w:lineRule="exact"/>
        <w:ind w:left="1695" w:hanging="457"/>
      </w:pPr>
      <w:r w:rsidRPr="00097486">
        <w:t>В</w:t>
      </w:r>
      <w:r w:rsidRPr="00097486">
        <w:rPr>
          <w:spacing w:val="-3"/>
        </w:rPr>
        <w:t xml:space="preserve"> </w:t>
      </w:r>
      <w:r w:rsidRPr="00097486">
        <w:t>области</w:t>
      </w:r>
      <w:r w:rsidRPr="00097486">
        <w:rPr>
          <w:spacing w:val="-5"/>
        </w:rPr>
        <w:t xml:space="preserve"> </w:t>
      </w:r>
      <w:r w:rsidRPr="00097486">
        <w:t>формирования</w:t>
      </w:r>
      <w:r w:rsidRPr="00097486">
        <w:rPr>
          <w:spacing w:val="-3"/>
        </w:rPr>
        <w:t xml:space="preserve"> </w:t>
      </w:r>
      <w:r w:rsidRPr="00097486">
        <w:t>основ</w:t>
      </w:r>
      <w:r w:rsidRPr="00097486">
        <w:rPr>
          <w:spacing w:val="-2"/>
        </w:rPr>
        <w:t xml:space="preserve"> </w:t>
      </w:r>
      <w:r w:rsidRPr="00097486">
        <w:t>безопасного</w:t>
      </w:r>
      <w:r w:rsidRPr="00097486">
        <w:rPr>
          <w:spacing w:val="-6"/>
        </w:rPr>
        <w:t xml:space="preserve"> </w:t>
      </w:r>
      <w:r w:rsidRPr="00097486">
        <w:t>поведения.</w:t>
      </w:r>
    </w:p>
    <w:p w:rsidR="005315BC" w:rsidRPr="00097486" w:rsidRDefault="00FE25F3">
      <w:pPr>
        <w:pStyle w:val="a3"/>
        <w:spacing w:before="28" w:line="276" w:lineRule="auto"/>
        <w:ind w:right="838"/>
      </w:pPr>
      <w:r w:rsidRPr="00097486">
        <w:t>Педагог поддерживает интерес детей к бытовым предметам, объясняет их назначение и</w:t>
      </w:r>
      <w:r w:rsidRPr="00097486">
        <w:rPr>
          <w:spacing w:val="1"/>
        </w:rPr>
        <w:t xml:space="preserve"> </w:t>
      </w:r>
      <w:r w:rsidRPr="00097486">
        <w:t>правила использования, доброжелательно и корректно обращает внимание, что несоблюдение</w:t>
      </w:r>
      <w:r w:rsidRPr="00097486">
        <w:rPr>
          <w:spacing w:val="-57"/>
        </w:rPr>
        <w:t xml:space="preserve"> </w:t>
      </w:r>
      <w:r w:rsidRPr="00097486">
        <w:t>правил использования бытовых</w:t>
      </w:r>
      <w:r w:rsidRPr="00097486">
        <w:rPr>
          <w:spacing w:val="1"/>
        </w:rPr>
        <w:t xml:space="preserve"> </w:t>
      </w:r>
      <w:r w:rsidRPr="00097486">
        <w:t>предметов</w:t>
      </w:r>
      <w:r w:rsidRPr="00097486">
        <w:rPr>
          <w:spacing w:val="1"/>
        </w:rPr>
        <w:t xml:space="preserve"> </w:t>
      </w:r>
      <w:r w:rsidRPr="00097486">
        <w:t>позволяет</w:t>
      </w:r>
      <w:r w:rsidRPr="00097486">
        <w:rPr>
          <w:spacing w:val="1"/>
        </w:rPr>
        <w:t xml:space="preserve"> </w:t>
      </w:r>
      <w:r w:rsidRPr="00097486">
        <w:t>создать</w:t>
      </w:r>
      <w:r w:rsidRPr="00097486">
        <w:rPr>
          <w:spacing w:val="1"/>
        </w:rPr>
        <w:t xml:space="preserve"> </w:t>
      </w:r>
      <w:r w:rsidRPr="00097486">
        <w:t>ситуации, небезопасные для</w:t>
      </w:r>
      <w:r w:rsidRPr="00097486">
        <w:rPr>
          <w:spacing w:val="1"/>
        </w:rPr>
        <w:t xml:space="preserve"> </w:t>
      </w:r>
      <w:r w:rsidRPr="00097486">
        <w:t>здоровья.</w:t>
      </w:r>
    </w:p>
    <w:p w:rsidR="005315BC" w:rsidRPr="00097486" w:rsidRDefault="00FE25F3">
      <w:pPr>
        <w:pStyle w:val="a3"/>
        <w:spacing w:before="1" w:line="276" w:lineRule="auto"/>
        <w:ind w:right="835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использует</w:t>
      </w:r>
      <w:r w:rsidRPr="00097486">
        <w:rPr>
          <w:spacing w:val="1"/>
        </w:rPr>
        <w:t xml:space="preserve"> </w:t>
      </w:r>
      <w:r w:rsidRPr="00097486">
        <w:t>игровые</w:t>
      </w:r>
      <w:r w:rsidRPr="00097486">
        <w:rPr>
          <w:spacing w:val="1"/>
        </w:rPr>
        <w:t xml:space="preserve"> </w:t>
      </w:r>
      <w:r w:rsidRPr="00097486">
        <w:t>ситуации,</w:t>
      </w:r>
      <w:r w:rsidRPr="00097486">
        <w:rPr>
          <w:spacing w:val="1"/>
        </w:rPr>
        <w:t xml:space="preserve"> </w:t>
      </w:r>
      <w:r w:rsidRPr="00097486">
        <w:t>создавая</w:t>
      </w:r>
      <w:r w:rsidRPr="00097486">
        <w:rPr>
          <w:spacing w:val="1"/>
        </w:rPr>
        <w:t xml:space="preserve"> </w:t>
      </w:r>
      <w:r w:rsidRPr="00097486">
        <w:t>условия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демонстрации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формирования умений ребёнка пользоваться простыми бытовыми приборами, обсуждает с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детьми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какими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предметами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быта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детям</w:t>
      </w:r>
      <w:r w:rsidRPr="00097486">
        <w:rPr>
          <w:spacing w:val="-12"/>
        </w:rPr>
        <w:t xml:space="preserve"> </w:t>
      </w:r>
      <w:r w:rsidRPr="00097486">
        <w:t>можно</w:t>
      </w:r>
      <w:r w:rsidRPr="00097486">
        <w:rPr>
          <w:spacing w:val="-14"/>
        </w:rPr>
        <w:t xml:space="preserve"> </w:t>
      </w:r>
      <w:r w:rsidRPr="00097486">
        <w:t>пользоваться</w:t>
      </w:r>
      <w:r w:rsidRPr="00097486">
        <w:rPr>
          <w:spacing w:val="-12"/>
        </w:rPr>
        <w:t xml:space="preserve"> </w:t>
      </w:r>
      <w:r w:rsidRPr="00097486">
        <w:t>только</w:t>
      </w:r>
      <w:r w:rsidRPr="00097486">
        <w:rPr>
          <w:spacing w:val="-12"/>
        </w:rPr>
        <w:t xml:space="preserve"> </w:t>
      </w:r>
      <w:r w:rsidRPr="00097486">
        <w:t>вместе</w:t>
      </w:r>
      <w:r w:rsidRPr="00097486">
        <w:rPr>
          <w:spacing w:val="-12"/>
        </w:rPr>
        <w:t xml:space="preserve"> </w:t>
      </w:r>
      <w:r w:rsidRPr="00097486">
        <w:t>со</w:t>
      </w:r>
      <w:r w:rsidRPr="00097486">
        <w:rPr>
          <w:spacing w:val="-12"/>
        </w:rPr>
        <w:t xml:space="preserve"> </w:t>
      </w:r>
      <w:r w:rsidRPr="00097486">
        <w:t>взрослыми:</w:t>
      </w:r>
      <w:r w:rsidRPr="00097486">
        <w:rPr>
          <w:spacing w:val="-12"/>
        </w:rPr>
        <w:t xml:space="preserve"> </w:t>
      </w:r>
      <w:r w:rsidRPr="00097486">
        <w:t>ножи,</w:t>
      </w:r>
      <w:r w:rsidRPr="00097486">
        <w:rPr>
          <w:spacing w:val="-57"/>
        </w:rPr>
        <w:t xml:space="preserve"> </w:t>
      </w:r>
      <w:r w:rsidRPr="00097486">
        <w:t>иголки,</w:t>
      </w:r>
      <w:r w:rsidRPr="00097486">
        <w:rPr>
          <w:spacing w:val="-4"/>
        </w:rPr>
        <w:t xml:space="preserve"> </w:t>
      </w:r>
      <w:r w:rsidRPr="00097486">
        <w:t>ножницы, лекарства, спички и</w:t>
      </w:r>
      <w:r w:rsidRPr="00097486">
        <w:rPr>
          <w:spacing w:val="-1"/>
        </w:rPr>
        <w:t xml:space="preserve"> </w:t>
      </w:r>
      <w:r w:rsidRPr="00097486">
        <w:t>так далее.</w:t>
      </w:r>
    </w:p>
    <w:p w:rsidR="005315BC" w:rsidRPr="00097486" w:rsidRDefault="00FE25F3">
      <w:pPr>
        <w:pStyle w:val="a3"/>
        <w:spacing w:line="276" w:lineRule="auto"/>
        <w:ind w:right="835"/>
      </w:pPr>
      <w:r w:rsidRPr="00097486">
        <w:t>Педагог обсуждает с детьми правила безопасного поведения в группе, рассказывает,</w:t>
      </w:r>
      <w:r w:rsidRPr="00097486">
        <w:rPr>
          <w:spacing w:val="1"/>
        </w:rPr>
        <w:t xml:space="preserve"> </w:t>
      </w:r>
      <w:r w:rsidRPr="00097486">
        <w:t>почему</w:t>
      </w:r>
      <w:r w:rsidRPr="00097486">
        <w:rPr>
          <w:spacing w:val="-11"/>
        </w:rPr>
        <w:t xml:space="preserve"> </w:t>
      </w:r>
      <w:r w:rsidRPr="00097486">
        <w:t>игрушки</w:t>
      </w:r>
      <w:r w:rsidRPr="00097486">
        <w:rPr>
          <w:spacing w:val="-4"/>
        </w:rPr>
        <w:t xml:space="preserve"> </w:t>
      </w:r>
      <w:r w:rsidRPr="00097486">
        <w:t>нужно</w:t>
      </w:r>
      <w:r w:rsidRPr="00097486">
        <w:rPr>
          <w:spacing w:val="-1"/>
        </w:rPr>
        <w:t xml:space="preserve"> </w:t>
      </w:r>
      <w:r w:rsidRPr="00097486">
        <w:t>убирать</w:t>
      </w:r>
      <w:r w:rsidRPr="00097486">
        <w:rPr>
          <w:spacing w:val="-3"/>
        </w:rPr>
        <w:t xml:space="preserve"> </w:t>
      </w:r>
      <w:r w:rsidRPr="00097486">
        <w:t>на</w:t>
      </w:r>
      <w:r w:rsidRPr="00097486">
        <w:rPr>
          <w:spacing w:val="-6"/>
        </w:rPr>
        <w:t xml:space="preserve"> </w:t>
      </w:r>
      <w:r w:rsidRPr="00097486">
        <w:t>свои</w:t>
      </w:r>
      <w:r w:rsidRPr="00097486">
        <w:rPr>
          <w:spacing w:val="-5"/>
        </w:rPr>
        <w:t xml:space="preserve"> </w:t>
      </w:r>
      <w:r w:rsidRPr="00097486">
        <w:t>места,</w:t>
      </w:r>
      <w:r w:rsidRPr="00097486">
        <w:rPr>
          <w:spacing w:val="-2"/>
        </w:rPr>
        <w:t xml:space="preserve"> </w:t>
      </w:r>
      <w:r w:rsidRPr="00097486">
        <w:t>демонстрирует</w:t>
      </w:r>
      <w:r w:rsidRPr="00097486">
        <w:rPr>
          <w:spacing w:val="-4"/>
        </w:rPr>
        <w:t xml:space="preserve"> </w:t>
      </w:r>
      <w:r w:rsidRPr="00097486">
        <w:t>детям,</w:t>
      </w:r>
      <w:r w:rsidRPr="00097486">
        <w:rPr>
          <w:spacing w:val="-4"/>
        </w:rPr>
        <w:t xml:space="preserve"> </w:t>
      </w:r>
      <w:r w:rsidRPr="00097486">
        <w:t>как</w:t>
      </w:r>
      <w:r w:rsidRPr="00097486">
        <w:rPr>
          <w:spacing w:val="-4"/>
        </w:rPr>
        <w:t xml:space="preserve"> </w:t>
      </w:r>
      <w:r w:rsidRPr="00097486">
        <w:t>безопасно</w:t>
      </w:r>
      <w:r w:rsidRPr="00097486">
        <w:rPr>
          <w:spacing w:val="-6"/>
        </w:rPr>
        <w:t xml:space="preserve"> </w:t>
      </w:r>
      <w:r w:rsidRPr="00097486">
        <w:t>вести</w:t>
      </w:r>
      <w:r w:rsidRPr="00097486">
        <w:rPr>
          <w:spacing w:val="-3"/>
        </w:rPr>
        <w:t xml:space="preserve"> </w:t>
      </w:r>
      <w:r w:rsidRPr="00097486">
        <w:t>себя</w:t>
      </w:r>
      <w:r w:rsidRPr="00097486">
        <w:rPr>
          <w:spacing w:val="-58"/>
        </w:rPr>
        <w:t xml:space="preserve"> </w:t>
      </w:r>
      <w:r w:rsidRPr="00097486">
        <w:t>за</w:t>
      </w:r>
      <w:r w:rsidRPr="00097486">
        <w:rPr>
          <w:spacing w:val="-2"/>
        </w:rPr>
        <w:t xml:space="preserve"> </w:t>
      </w:r>
      <w:r w:rsidRPr="00097486">
        <w:t>столом, во</w:t>
      </w:r>
      <w:r w:rsidRPr="00097486">
        <w:rPr>
          <w:spacing w:val="-2"/>
        </w:rPr>
        <w:t xml:space="preserve"> </w:t>
      </w:r>
      <w:r w:rsidRPr="00097486">
        <w:t>время одевания на</w:t>
      </w:r>
      <w:r w:rsidRPr="00097486">
        <w:rPr>
          <w:spacing w:val="-2"/>
        </w:rPr>
        <w:t xml:space="preserve"> </w:t>
      </w:r>
      <w:r w:rsidRPr="00097486">
        <w:t>прогулку, во</w:t>
      </w:r>
      <w:r w:rsidRPr="00097486">
        <w:rPr>
          <w:spacing w:val="-1"/>
        </w:rPr>
        <w:t xml:space="preserve"> </w:t>
      </w:r>
      <w:r w:rsidRPr="00097486">
        <w:t>время</w:t>
      </w:r>
      <w:r w:rsidRPr="00097486">
        <w:rPr>
          <w:spacing w:val="-1"/>
        </w:rPr>
        <w:t xml:space="preserve"> </w:t>
      </w:r>
      <w:r w:rsidRPr="00097486">
        <w:t>совместных</w:t>
      </w:r>
      <w:r w:rsidRPr="00097486">
        <w:rPr>
          <w:spacing w:val="1"/>
        </w:rPr>
        <w:t xml:space="preserve"> </w:t>
      </w:r>
      <w:r w:rsidRPr="00097486">
        <w:t>игр.</w:t>
      </w:r>
    </w:p>
    <w:p w:rsidR="005315BC" w:rsidRPr="00097486" w:rsidRDefault="00FE25F3">
      <w:pPr>
        <w:pStyle w:val="a3"/>
        <w:spacing w:line="274" w:lineRule="exact"/>
        <w:ind w:left="1239" w:firstLine="0"/>
      </w:pPr>
      <w:r w:rsidRPr="00097486">
        <w:t>Педагог</w:t>
      </w:r>
      <w:r w:rsidRPr="00097486">
        <w:rPr>
          <w:spacing w:val="8"/>
        </w:rPr>
        <w:t xml:space="preserve"> </w:t>
      </w:r>
      <w:r w:rsidRPr="00097486">
        <w:t>рассказывает</w:t>
      </w:r>
      <w:r w:rsidRPr="00097486">
        <w:rPr>
          <w:spacing w:val="9"/>
        </w:rPr>
        <w:t xml:space="preserve"> </w:t>
      </w:r>
      <w:r w:rsidRPr="00097486">
        <w:t>детям</w:t>
      </w:r>
      <w:r w:rsidRPr="00097486">
        <w:rPr>
          <w:spacing w:val="8"/>
        </w:rPr>
        <w:t xml:space="preserve"> </w:t>
      </w:r>
      <w:r w:rsidRPr="00097486">
        <w:t>о</w:t>
      </w:r>
      <w:r w:rsidRPr="00097486">
        <w:rPr>
          <w:spacing w:val="8"/>
        </w:rPr>
        <w:t xml:space="preserve"> </w:t>
      </w:r>
      <w:r w:rsidRPr="00097486">
        <w:t>том,</w:t>
      </w:r>
      <w:r w:rsidRPr="00097486">
        <w:rPr>
          <w:spacing w:val="11"/>
        </w:rPr>
        <w:t xml:space="preserve"> </w:t>
      </w:r>
      <w:r w:rsidRPr="00097486">
        <w:t>как</w:t>
      </w:r>
      <w:r w:rsidRPr="00097486">
        <w:rPr>
          <w:spacing w:val="9"/>
        </w:rPr>
        <w:t xml:space="preserve"> </w:t>
      </w:r>
      <w:r w:rsidRPr="00097486">
        <w:t>себя</w:t>
      </w:r>
      <w:r w:rsidRPr="00097486">
        <w:rPr>
          <w:spacing w:val="8"/>
        </w:rPr>
        <w:t xml:space="preserve"> </w:t>
      </w:r>
      <w:r w:rsidRPr="00097486">
        <w:t>вести</w:t>
      </w:r>
      <w:r w:rsidRPr="00097486">
        <w:rPr>
          <w:spacing w:val="10"/>
        </w:rPr>
        <w:t xml:space="preserve"> </w:t>
      </w:r>
      <w:r w:rsidRPr="00097486">
        <w:t>на</w:t>
      </w:r>
      <w:r w:rsidRPr="00097486">
        <w:rPr>
          <w:spacing w:val="8"/>
        </w:rPr>
        <w:t xml:space="preserve"> </w:t>
      </w:r>
      <w:r w:rsidRPr="00097486">
        <w:t>площадке</w:t>
      </w:r>
      <w:r w:rsidRPr="00097486">
        <w:rPr>
          <w:spacing w:val="7"/>
        </w:rPr>
        <w:t xml:space="preserve"> </w:t>
      </w:r>
      <w:r w:rsidRPr="00097486">
        <w:t>ДОО,</w:t>
      </w:r>
      <w:r w:rsidRPr="00097486">
        <w:rPr>
          <w:spacing w:val="12"/>
        </w:rPr>
        <w:t xml:space="preserve"> </w:t>
      </w:r>
      <w:r w:rsidRPr="00097486">
        <w:t>игровой</w:t>
      </w:r>
      <w:r w:rsidRPr="00097486">
        <w:rPr>
          <w:spacing w:val="8"/>
        </w:rPr>
        <w:t xml:space="preserve"> </w:t>
      </w:r>
      <w:r w:rsidRPr="00097486">
        <w:t>площадке</w:t>
      </w:r>
    </w:p>
    <w:p w:rsidR="005315BC" w:rsidRPr="00097486" w:rsidRDefault="005315BC">
      <w:pPr>
        <w:spacing w:line="274" w:lineRule="exact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3" w:firstLine="0"/>
      </w:pPr>
      <w:r w:rsidRPr="00097486">
        <w:lastRenderedPageBreak/>
        <w:t>рядом с домом. Обращает внимание детей на необходимость оповещать взрослых (педагога,</w:t>
      </w:r>
      <w:r w:rsidRPr="00097486">
        <w:rPr>
          <w:spacing w:val="1"/>
        </w:rPr>
        <w:t xml:space="preserve"> </w:t>
      </w:r>
      <w:r w:rsidRPr="00097486">
        <w:t>родителей (законных представителей)), если ребёнок хочет покинуть игровую площадку, уйти</w:t>
      </w:r>
      <w:r w:rsidRPr="00097486">
        <w:rPr>
          <w:spacing w:val="-57"/>
        </w:rPr>
        <w:t xml:space="preserve"> </w:t>
      </w:r>
      <w:r w:rsidRPr="00097486">
        <w:t>с участка ДОО. Обсуждает вместе с детьми их действия, дает возможность ребёнку рассказать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о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своем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опыте,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как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себя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вести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безопасно: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рядом</w:t>
      </w:r>
      <w:r w:rsidRPr="00097486">
        <w:rPr>
          <w:spacing w:val="-15"/>
        </w:rPr>
        <w:t xml:space="preserve"> </w:t>
      </w:r>
      <w:r w:rsidRPr="00097486">
        <w:t>с</w:t>
      </w:r>
      <w:r w:rsidRPr="00097486">
        <w:rPr>
          <w:spacing w:val="-13"/>
        </w:rPr>
        <w:t xml:space="preserve"> </w:t>
      </w:r>
      <w:r w:rsidRPr="00097486">
        <w:t>бездомными</w:t>
      </w:r>
      <w:r w:rsidRPr="00097486">
        <w:rPr>
          <w:spacing w:val="-12"/>
        </w:rPr>
        <w:t xml:space="preserve"> </w:t>
      </w:r>
      <w:r w:rsidRPr="00097486">
        <w:t>животными</w:t>
      </w:r>
      <w:r w:rsidRPr="00097486">
        <w:rPr>
          <w:spacing w:val="-11"/>
        </w:rPr>
        <w:t xml:space="preserve"> </w:t>
      </w:r>
      <w:r w:rsidRPr="00097486">
        <w:t>(не</w:t>
      </w:r>
      <w:r w:rsidRPr="00097486">
        <w:rPr>
          <w:spacing w:val="-13"/>
        </w:rPr>
        <w:t xml:space="preserve"> </w:t>
      </w:r>
      <w:r w:rsidRPr="00097486">
        <w:t>нужно</w:t>
      </w:r>
      <w:r w:rsidRPr="00097486">
        <w:rPr>
          <w:spacing w:val="-12"/>
        </w:rPr>
        <w:t xml:space="preserve"> </w:t>
      </w:r>
      <w:r w:rsidRPr="00097486">
        <w:t>подходить</w:t>
      </w:r>
      <w:r w:rsidRPr="00097486">
        <w:rPr>
          <w:spacing w:val="-57"/>
        </w:rPr>
        <w:t xml:space="preserve"> </w:t>
      </w:r>
      <w:r w:rsidRPr="00097486">
        <w:t>близко, пугать животных), рядом с незнакомыми растениями (без разрешения взрослых не</w:t>
      </w:r>
      <w:r w:rsidRPr="00097486">
        <w:rPr>
          <w:spacing w:val="1"/>
        </w:rPr>
        <w:t xml:space="preserve"> </w:t>
      </w:r>
      <w:r w:rsidRPr="00097486">
        <w:t>пробовать</w:t>
      </w:r>
      <w:r w:rsidRPr="00097486">
        <w:rPr>
          <w:spacing w:val="1"/>
        </w:rPr>
        <w:t xml:space="preserve"> </w:t>
      </w:r>
      <w:r w:rsidRPr="00097486">
        <w:t>незнакомые</w:t>
      </w:r>
      <w:r w:rsidRPr="00097486">
        <w:rPr>
          <w:spacing w:val="1"/>
        </w:rPr>
        <w:t xml:space="preserve"> </w:t>
      </w:r>
      <w:r w:rsidRPr="00097486">
        <w:t>ягоды,</w:t>
      </w:r>
      <w:r w:rsidRPr="00097486">
        <w:rPr>
          <w:spacing w:val="1"/>
        </w:rPr>
        <w:t xml:space="preserve"> </w:t>
      </w:r>
      <w:r w:rsidRPr="00097486">
        <w:t>листья</w:t>
      </w:r>
      <w:r w:rsidRPr="00097486">
        <w:rPr>
          <w:spacing w:val="1"/>
        </w:rPr>
        <w:t xml:space="preserve"> </w:t>
      </w:r>
      <w:r w:rsidRPr="00097486">
        <w:t>растений,</w:t>
      </w:r>
      <w:r w:rsidRPr="00097486">
        <w:rPr>
          <w:spacing w:val="1"/>
        </w:rPr>
        <w:t xml:space="preserve"> </w:t>
      </w:r>
      <w:r w:rsidRPr="00097486">
        <w:t>если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ребёнка</w:t>
      </w:r>
      <w:r w:rsidRPr="00097486">
        <w:rPr>
          <w:spacing w:val="1"/>
        </w:rPr>
        <w:t xml:space="preserve"> </w:t>
      </w:r>
      <w:r w:rsidRPr="00097486">
        <w:t>появляется</w:t>
      </w:r>
      <w:r w:rsidRPr="00097486">
        <w:rPr>
          <w:spacing w:val="1"/>
        </w:rPr>
        <w:t xml:space="preserve"> </w:t>
      </w:r>
      <w:r w:rsidRPr="00097486">
        <w:t>желание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попробовать,</w:t>
      </w:r>
      <w:r w:rsidRPr="00097486">
        <w:rPr>
          <w:spacing w:val="-1"/>
        </w:rPr>
        <w:t xml:space="preserve"> </w:t>
      </w:r>
      <w:r w:rsidRPr="00097486">
        <w:t>обязательно сначала</w:t>
      </w:r>
      <w:r w:rsidRPr="00097486">
        <w:rPr>
          <w:spacing w:val="-2"/>
        </w:rPr>
        <w:t xml:space="preserve"> </w:t>
      </w:r>
      <w:r w:rsidRPr="00097486">
        <w:t>спросить</w:t>
      </w:r>
      <w:r w:rsidRPr="00097486">
        <w:rPr>
          <w:spacing w:val="3"/>
        </w:rPr>
        <w:t xml:space="preserve"> </w:t>
      </w:r>
      <w:r w:rsidRPr="00097486">
        <w:t>у</w:t>
      </w:r>
      <w:r w:rsidRPr="00097486">
        <w:rPr>
          <w:spacing w:val="-6"/>
        </w:rPr>
        <w:t xml:space="preserve"> </w:t>
      </w:r>
      <w:r w:rsidRPr="00097486">
        <w:t>взрослого,</w:t>
      </w:r>
      <w:r w:rsidRPr="00097486">
        <w:rPr>
          <w:spacing w:val="-1"/>
        </w:rPr>
        <w:t xml:space="preserve"> </w:t>
      </w:r>
      <w:r w:rsidRPr="00097486">
        <w:t>можно</w:t>
      </w:r>
      <w:r w:rsidRPr="00097486">
        <w:rPr>
          <w:spacing w:val="-1"/>
        </w:rPr>
        <w:t xml:space="preserve"> </w:t>
      </w:r>
      <w:r w:rsidRPr="00097486">
        <w:t>ли их</w:t>
      </w:r>
      <w:r w:rsidRPr="00097486">
        <w:rPr>
          <w:spacing w:val="-2"/>
        </w:rPr>
        <w:t xml:space="preserve"> </w:t>
      </w:r>
      <w:r w:rsidRPr="00097486">
        <w:t>есть).</w:t>
      </w:r>
    </w:p>
    <w:p w:rsidR="005315BC" w:rsidRPr="00097486" w:rsidRDefault="00FE25F3">
      <w:pPr>
        <w:pStyle w:val="a3"/>
        <w:spacing w:before="1" w:line="276" w:lineRule="auto"/>
        <w:ind w:right="831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интерес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вопросам</w:t>
      </w:r>
      <w:r w:rsidRPr="00097486">
        <w:rPr>
          <w:spacing w:val="1"/>
        </w:rPr>
        <w:t xml:space="preserve"> </w:t>
      </w:r>
      <w:r w:rsidRPr="00097486">
        <w:t>безопасного</w:t>
      </w:r>
      <w:r w:rsidRPr="00097486">
        <w:rPr>
          <w:spacing w:val="1"/>
        </w:rPr>
        <w:t xml:space="preserve"> </w:t>
      </w:r>
      <w:r w:rsidRPr="00097486">
        <w:t>поведения,</w:t>
      </w:r>
      <w:r w:rsidRPr="00097486">
        <w:rPr>
          <w:spacing w:val="1"/>
        </w:rPr>
        <w:t xml:space="preserve"> </w:t>
      </w:r>
      <w:r w:rsidRPr="00097486">
        <w:t>поощряет</w:t>
      </w:r>
      <w:r w:rsidRPr="00097486">
        <w:rPr>
          <w:spacing w:val="1"/>
        </w:rPr>
        <w:t xml:space="preserve"> </w:t>
      </w:r>
      <w:r w:rsidRPr="00097486">
        <w:t>вопросы</w:t>
      </w:r>
      <w:r w:rsidRPr="00097486">
        <w:rPr>
          <w:spacing w:val="-11"/>
        </w:rPr>
        <w:t xml:space="preserve"> </w:t>
      </w:r>
      <w:r w:rsidRPr="00097486">
        <w:t>детей</w:t>
      </w:r>
      <w:r w:rsidRPr="00097486">
        <w:rPr>
          <w:spacing w:val="-10"/>
        </w:rPr>
        <w:t xml:space="preserve"> </w:t>
      </w:r>
      <w:r w:rsidRPr="00097486">
        <w:t>дошкольного</w:t>
      </w:r>
      <w:r w:rsidRPr="00097486">
        <w:rPr>
          <w:spacing w:val="-11"/>
        </w:rPr>
        <w:t xml:space="preserve"> </w:t>
      </w:r>
      <w:r w:rsidRPr="00097486">
        <w:t>возраста,</w:t>
      </w:r>
      <w:r w:rsidRPr="00097486">
        <w:rPr>
          <w:spacing w:val="-11"/>
        </w:rPr>
        <w:t xml:space="preserve"> </w:t>
      </w:r>
      <w:r w:rsidRPr="00097486">
        <w:t>с</w:t>
      </w:r>
      <w:r w:rsidRPr="00097486">
        <w:rPr>
          <w:spacing w:val="-11"/>
        </w:rPr>
        <w:t xml:space="preserve"> </w:t>
      </w:r>
      <w:r w:rsidRPr="00097486">
        <w:t>готовностью</w:t>
      </w:r>
      <w:r w:rsidRPr="00097486">
        <w:rPr>
          <w:spacing w:val="-13"/>
        </w:rPr>
        <w:t xml:space="preserve"> </w:t>
      </w:r>
      <w:r w:rsidRPr="00097486">
        <w:t>на</w:t>
      </w:r>
      <w:r w:rsidRPr="00097486">
        <w:rPr>
          <w:spacing w:val="-12"/>
        </w:rPr>
        <w:t xml:space="preserve"> </w:t>
      </w:r>
      <w:r w:rsidRPr="00097486">
        <w:t>них</w:t>
      </w:r>
      <w:r w:rsidRPr="00097486">
        <w:rPr>
          <w:spacing w:val="-8"/>
        </w:rPr>
        <w:t xml:space="preserve"> </w:t>
      </w:r>
      <w:r w:rsidRPr="00097486">
        <w:t>отвечает,</w:t>
      </w:r>
      <w:r w:rsidRPr="00097486">
        <w:rPr>
          <w:spacing w:val="-10"/>
        </w:rPr>
        <w:t xml:space="preserve"> </w:t>
      </w:r>
      <w:r w:rsidRPr="00097486">
        <w:t>привлекая</w:t>
      </w:r>
      <w:r w:rsidRPr="00097486">
        <w:rPr>
          <w:spacing w:val="-11"/>
        </w:rPr>
        <w:t xml:space="preserve"> </w:t>
      </w:r>
      <w:r w:rsidRPr="00097486">
        <w:t>к</w:t>
      </w:r>
      <w:r w:rsidRPr="00097486">
        <w:rPr>
          <w:spacing w:val="-12"/>
        </w:rPr>
        <w:t xml:space="preserve"> </w:t>
      </w:r>
      <w:r w:rsidRPr="00097486">
        <w:t>обсуждению</w:t>
      </w:r>
      <w:r w:rsidRPr="00097486">
        <w:rPr>
          <w:spacing w:val="-57"/>
        </w:rPr>
        <w:t xml:space="preserve"> </w:t>
      </w:r>
      <w:r w:rsidRPr="00097486">
        <w:t>всех детей. Использует приемы упражнения, напоминания, личного примера для закрепления</w:t>
      </w:r>
      <w:r w:rsidRPr="00097486">
        <w:rPr>
          <w:spacing w:val="1"/>
        </w:rPr>
        <w:t xml:space="preserve"> </w:t>
      </w:r>
      <w:r w:rsidRPr="00097486">
        <w:t>формируемых представлений.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5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4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5 лет.</w:t>
      </w:r>
    </w:p>
    <w:p w:rsidR="005315BC" w:rsidRPr="00097486" w:rsidRDefault="00FE25F3">
      <w:pPr>
        <w:pStyle w:val="a3"/>
        <w:spacing w:before="36" w:line="278" w:lineRule="auto"/>
        <w:ind w:right="833"/>
      </w:pPr>
      <w:r w:rsidRPr="00097486">
        <w:rPr>
          <w:spacing w:val="-1"/>
        </w:rPr>
        <w:t>В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области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социально-коммуникативного</w:t>
      </w:r>
      <w:r w:rsidRPr="00097486">
        <w:rPr>
          <w:spacing w:val="-11"/>
        </w:rPr>
        <w:t xml:space="preserve"> </w:t>
      </w:r>
      <w:r w:rsidRPr="00097486">
        <w:t>развития</w:t>
      </w:r>
      <w:r w:rsidRPr="00097486">
        <w:rPr>
          <w:spacing w:val="-10"/>
        </w:rPr>
        <w:t xml:space="preserve"> </w:t>
      </w:r>
      <w:r w:rsidRPr="00097486">
        <w:t>основными</w:t>
      </w:r>
      <w:r w:rsidRPr="00097486">
        <w:rPr>
          <w:spacing w:val="-6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-9"/>
        </w:rPr>
        <w:t xml:space="preserve"> </w:t>
      </w:r>
      <w:r w:rsidRPr="00097486">
        <w:t>образовательной</w:t>
      </w:r>
      <w:r w:rsidRPr="00097486">
        <w:rPr>
          <w:spacing w:val="-58"/>
        </w:rPr>
        <w:t xml:space="preserve"> </w:t>
      </w:r>
      <w:r w:rsidRPr="00097486">
        <w:t>деятельности являются:</w:t>
      </w:r>
    </w:p>
    <w:p w:rsidR="005315BC" w:rsidRPr="00097486" w:rsidRDefault="00FE25F3" w:rsidP="006F272F">
      <w:pPr>
        <w:pStyle w:val="2"/>
        <w:numPr>
          <w:ilvl w:val="0"/>
          <w:numId w:val="125"/>
        </w:numPr>
        <w:tabs>
          <w:tab w:val="left" w:pos="1691"/>
        </w:tabs>
        <w:spacing w:before="1"/>
      </w:pPr>
      <w:r w:rsidRPr="00097486">
        <w:t>в</w:t>
      </w:r>
      <w:r w:rsidRPr="00097486">
        <w:rPr>
          <w:spacing w:val="-2"/>
        </w:rPr>
        <w:t xml:space="preserve"> </w:t>
      </w:r>
      <w:r w:rsidRPr="00097486">
        <w:t>сфере</w:t>
      </w:r>
      <w:r w:rsidRPr="00097486">
        <w:rPr>
          <w:spacing w:val="-2"/>
        </w:rPr>
        <w:t xml:space="preserve"> </w:t>
      </w:r>
      <w:r w:rsidRPr="00097486">
        <w:t>социальных</w:t>
      </w:r>
      <w:r w:rsidRPr="00097486">
        <w:rPr>
          <w:spacing w:val="-2"/>
        </w:rPr>
        <w:t xml:space="preserve"> </w:t>
      </w:r>
      <w:r w:rsidRPr="00097486">
        <w:t>отношений: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36" w:line="276" w:lineRule="auto"/>
        <w:ind w:right="838" w:firstLine="566"/>
        <w:rPr>
          <w:sz w:val="24"/>
        </w:rPr>
      </w:pPr>
      <w:r w:rsidRPr="00097486">
        <w:rPr>
          <w:sz w:val="24"/>
        </w:rPr>
        <w:t>формировать положительную самооценку, уверенность в своих силах, стремление 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самостоятельности;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2" w:line="276" w:lineRule="auto"/>
        <w:ind w:right="837" w:firstLine="566"/>
        <w:rPr>
          <w:sz w:val="24"/>
        </w:rPr>
      </w:pPr>
      <w:r w:rsidRPr="00097486">
        <w:rPr>
          <w:spacing w:val="-1"/>
          <w:sz w:val="24"/>
        </w:rPr>
        <w:t>развивать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эмоциональную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отзывчивость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взрослым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детям,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слабым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нуждающимся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 помощи, воспитывать сопереживание героям литературных и анимационных произведений,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доброе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 животным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растениям;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позитивное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чувство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принадлежности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семье,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уважение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родителям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(законным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представителям),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педагогам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окружающим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людям;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2" w:lineRule="exact"/>
        <w:ind w:left="1666"/>
        <w:rPr>
          <w:sz w:val="24"/>
        </w:rPr>
      </w:pPr>
      <w:r w:rsidRPr="00097486">
        <w:rPr>
          <w:sz w:val="24"/>
        </w:rPr>
        <w:t>воспитывать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доброжелательное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ко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взрослым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детям;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 w:rsidRPr="00097486">
        <w:rPr>
          <w:sz w:val="24"/>
        </w:rPr>
        <w:t>воспитывать культуру общения со взрослыми и сверстниками, желание выполнять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поведения,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быть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вежливыми 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общении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 взрослыми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сверстниками;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 w:rsidRPr="00097486">
        <w:rPr>
          <w:sz w:val="24"/>
        </w:rPr>
        <w:t>развивать стремление к совместным играм, взаимодействию в паре или небольшой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подгруппе,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 взаимодействию 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практической деятельности;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 w:rsidRPr="00097486">
        <w:rPr>
          <w:i/>
          <w:sz w:val="24"/>
        </w:rPr>
        <w:t>формировать представление ребенка о себе, родителях.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Рассматривая семейные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фотографии, обращать внимание на черты его сходства с родителями. Учить определять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эмоциональные состояния изображенных на фотоснимке людей, связывать их настроение 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определенными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событиями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жизни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семьи;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 w:rsidRPr="00097486">
        <w:rPr>
          <w:i/>
          <w:sz w:val="24"/>
        </w:rPr>
        <w:t>формировать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представления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семье,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её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национальном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составе,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своей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принадлежности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ее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членам,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обязанностях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обязанностях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самого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ребенка;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интересах,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увлечениях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каждого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члена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семьи,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семейном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отдыхе.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Воспитывать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бережное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отношение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к семейным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традициям;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 w:rsidRPr="00097486">
        <w:rPr>
          <w:i/>
          <w:sz w:val="24"/>
        </w:rPr>
        <w:t>поддерживать интерес ребенка к событиям детства их родителей, о любимых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играх и игрушках, о самых запоминающихся эпизодах из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детства,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которые могут быть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созвучными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интересам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и чувствам самого ребенка;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 w:rsidRPr="00097486">
        <w:rPr>
          <w:i/>
          <w:sz w:val="24"/>
        </w:rPr>
        <w:t>воспитывать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потребность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ребенка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общении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взрослым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как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источником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разнообразной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информации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природном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социальном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мире,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событиях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родном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городе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(селе),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республике;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 w:rsidRPr="00097486">
        <w:rPr>
          <w:i/>
          <w:sz w:val="24"/>
        </w:rPr>
        <w:t>развивать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инициативу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общения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родном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языке;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вежливо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откликаться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предложения общения со стороны других людей, устанавливать вербальные и невербальные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контакты со взрослыми и детьми в различных видах деятельности. Поддерживать тему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разговора,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вести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беседу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на тему,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интересующую собеседника;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ind w:left="1666"/>
        <w:rPr>
          <w:i/>
          <w:sz w:val="24"/>
        </w:rPr>
      </w:pPr>
      <w:r w:rsidRPr="00097486">
        <w:rPr>
          <w:i/>
          <w:sz w:val="24"/>
        </w:rPr>
        <w:t>развивать</w:t>
      </w:r>
      <w:r w:rsidRPr="00097486">
        <w:rPr>
          <w:i/>
          <w:spacing w:val="31"/>
          <w:sz w:val="24"/>
        </w:rPr>
        <w:t xml:space="preserve"> </w:t>
      </w:r>
      <w:r w:rsidRPr="00097486">
        <w:rPr>
          <w:i/>
          <w:sz w:val="24"/>
        </w:rPr>
        <w:t>способствовать</w:t>
      </w:r>
      <w:r w:rsidRPr="00097486">
        <w:rPr>
          <w:i/>
          <w:spacing w:val="89"/>
          <w:sz w:val="24"/>
        </w:rPr>
        <w:t xml:space="preserve"> </w:t>
      </w:r>
      <w:r w:rsidRPr="00097486">
        <w:rPr>
          <w:i/>
          <w:sz w:val="24"/>
        </w:rPr>
        <w:t>проявлению</w:t>
      </w:r>
      <w:r w:rsidRPr="00097486">
        <w:rPr>
          <w:i/>
          <w:spacing w:val="89"/>
          <w:sz w:val="24"/>
        </w:rPr>
        <w:t xml:space="preserve"> </w:t>
      </w:r>
      <w:r w:rsidRPr="00097486">
        <w:rPr>
          <w:i/>
          <w:sz w:val="24"/>
        </w:rPr>
        <w:t>интереса</w:t>
      </w:r>
      <w:r w:rsidRPr="00097486">
        <w:rPr>
          <w:i/>
          <w:spacing w:val="88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89"/>
          <w:sz w:val="24"/>
        </w:rPr>
        <w:t xml:space="preserve"> </w:t>
      </w:r>
      <w:r w:rsidRPr="00097486">
        <w:rPr>
          <w:i/>
          <w:sz w:val="24"/>
        </w:rPr>
        <w:t>культуре</w:t>
      </w:r>
      <w:r w:rsidRPr="00097486">
        <w:rPr>
          <w:i/>
          <w:spacing w:val="88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91"/>
          <w:sz w:val="24"/>
        </w:rPr>
        <w:t xml:space="preserve"> </w:t>
      </w:r>
      <w:r w:rsidRPr="00097486">
        <w:rPr>
          <w:i/>
          <w:sz w:val="24"/>
        </w:rPr>
        <w:t>нравам</w:t>
      </w:r>
      <w:r w:rsidRPr="00097486">
        <w:rPr>
          <w:i/>
          <w:spacing w:val="89"/>
          <w:sz w:val="24"/>
        </w:rPr>
        <w:t xml:space="preserve"> </w:t>
      </w:r>
      <w:r w:rsidRPr="00097486">
        <w:rPr>
          <w:i/>
          <w:sz w:val="24"/>
        </w:rPr>
        <w:t>людей,</w:t>
      </w:r>
    </w:p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spacing w:before="100" w:line="276" w:lineRule="auto"/>
        <w:ind w:left="672" w:right="832"/>
        <w:jc w:val="both"/>
        <w:rPr>
          <w:i/>
          <w:sz w:val="24"/>
        </w:rPr>
      </w:pPr>
      <w:r w:rsidRPr="00097486">
        <w:rPr>
          <w:i/>
          <w:sz w:val="24"/>
        </w:rPr>
        <w:lastRenderedPageBreak/>
        <w:t>говорящих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другом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языке,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обучать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слушанию,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помочь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овладении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первичной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коммуникацией,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приобретении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первоначальных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навыков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устной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речи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втором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государственном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языке,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развивать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языковое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чутье;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30" w:firstLine="566"/>
        <w:rPr>
          <w:i/>
          <w:sz w:val="24"/>
        </w:rPr>
      </w:pPr>
      <w:r w:rsidRPr="00097486">
        <w:rPr>
          <w:i/>
          <w:sz w:val="24"/>
        </w:rPr>
        <w:t>Развивать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театрализованных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режиссерских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играх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умение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разыгрывать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ситуации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несложным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сюжетам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(из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мультфильмов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 мотивам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татарских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сказок),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используя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куклы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национальной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одежде,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образные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игрушки,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бибабо,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игрушки-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самоделки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некоторые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средства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выразительности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–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жесты,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мимику,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интонацию.</w:t>
      </w:r>
    </w:p>
    <w:p w:rsidR="005315BC" w:rsidRPr="00097486" w:rsidRDefault="00FE25F3" w:rsidP="006F272F">
      <w:pPr>
        <w:pStyle w:val="2"/>
        <w:numPr>
          <w:ilvl w:val="0"/>
          <w:numId w:val="125"/>
        </w:numPr>
        <w:tabs>
          <w:tab w:val="left" w:pos="1714"/>
          <w:tab w:val="left" w:pos="1715"/>
        </w:tabs>
        <w:spacing w:before="5"/>
        <w:ind w:left="1714" w:hanging="476"/>
      </w:pPr>
      <w:r w:rsidRPr="00097486">
        <w:t>в</w:t>
      </w:r>
      <w:r w:rsidRPr="00097486">
        <w:rPr>
          <w:spacing w:val="-4"/>
        </w:rPr>
        <w:t xml:space="preserve"> </w:t>
      </w:r>
      <w:r w:rsidRPr="00097486">
        <w:t>области</w:t>
      </w:r>
      <w:r w:rsidRPr="00097486">
        <w:rPr>
          <w:spacing w:val="-6"/>
        </w:rPr>
        <w:t xml:space="preserve"> </w:t>
      </w:r>
      <w:r w:rsidRPr="00097486">
        <w:t>формирования</w:t>
      </w:r>
      <w:r w:rsidRPr="00097486">
        <w:rPr>
          <w:spacing w:val="-3"/>
        </w:rPr>
        <w:t xml:space="preserve"> </w:t>
      </w:r>
      <w:r w:rsidRPr="00097486">
        <w:t>основ</w:t>
      </w:r>
      <w:r w:rsidRPr="00097486">
        <w:rPr>
          <w:spacing w:val="-4"/>
        </w:rPr>
        <w:t xml:space="preserve"> </w:t>
      </w:r>
      <w:r w:rsidRPr="00097486">
        <w:t>гражданственности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патриотизма: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6"/>
          <w:tab w:val="left" w:pos="1667"/>
        </w:tabs>
        <w:spacing w:before="36"/>
        <w:ind w:left="1666"/>
        <w:jc w:val="left"/>
        <w:rPr>
          <w:sz w:val="24"/>
        </w:rPr>
      </w:pPr>
      <w:r w:rsidRPr="00097486">
        <w:rPr>
          <w:sz w:val="24"/>
        </w:rPr>
        <w:t>воспитывать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уважительное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Родине,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символам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страны,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памятным</w:t>
      </w:r>
    </w:p>
    <w:p w:rsidR="005315BC" w:rsidRPr="00097486" w:rsidRDefault="00FE25F3" w:rsidP="007145C2">
      <w:pPr>
        <w:pStyle w:val="a6"/>
        <w:tabs>
          <w:tab w:val="left" w:pos="1666"/>
          <w:tab w:val="left" w:pos="1667"/>
        </w:tabs>
        <w:spacing w:before="43"/>
        <w:ind w:left="1666" w:firstLine="0"/>
        <w:jc w:val="left"/>
        <w:rPr>
          <w:sz w:val="24"/>
        </w:rPr>
      </w:pPr>
      <w:r w:rsidRPr="00097486">
        <w:rPr>
          <w:sz w:val="24"/>
        </w:rPr>
        <w:t>датам;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 w:rsidRPr="00097486">
        <w:rPr>
          <w:sz w:val="24"/>
        </w:rPr>
        <w:t>воспитывать гордость за достижения страны в области спорта, науки, искусства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областях;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1" w:firstLine="566"/>
        <w:rPr>
          <w:sz w:val="24"/>
        </w:rPr>
      </w:pPr>
      <w:r w:rsidRPr="00097486">
        <w:rPr>
          <w:sz w:val="24"/>
        </w:rPr>
        <w:t>развивать интерес детей к основным достопримечательностями населенного пункту,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котором они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живут.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394"/>
        </w:tabs>
        <w:spacing w:line="276" w:lineRule="auto"/>
        <w:ind w:right="835" w:firstLine="566"/>
        <w:rPr>
          <w:i/>
          <w:sz w:val="24"/>
        </w:rPr>
      </w:pPr>
      <w:r w:rsidRPr="00097486">
        <w:rPr>
          <w:i/>
          <w:sz w:val="24"/>
        </w:rPr>
        <w:t>формировать желание детей приобщаться к празднованию дня рождения детского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сада,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знаменательных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дат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города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(села),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республики,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формировать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чувство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радости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удовлетворенности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от участия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жизни детского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сада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(города,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республики).</w:t>
      </w:r>
    </w:p>
    <w:p w:rsidR="005315BC" w:rsidRPr="00097486" w:rsidRDefault="005315BC">
      <w:pPr>
        <w:pStyle w:val="a3"/>
        <w:spacing w:before="7"/>
        <w:ind w:left="0" w:firstLine="0"/>
        <w:jc w:val="left"/>
        <w:rPr>
          <w:i/>
          <w:sz w:val="27"/>
        </w:rPr>
      </w:pPr>
    </w:p>
    <w:p w:rsidR="005315BC" w:rsidRPr="00097486" w:rsidRDefault="00FE25F3" w:rsidP="006F272F">
      <w:pPr>
        <w:pStyle w:val="2"/>
        <w:numPr>
          <w:ilvl w:val="0"/>
          <w:numId w:val="125"/>
        </w:numPr>
        <w:tabs>
          <w:tab w:val="left" w:pos="1710"/>
        </w:tabs>
        <w:ind w:left="1710" w:hanging="471"/>
      </w:pPr>
      <w:r w:rsidRPr="00097486">
        <w:t>в</w:t>
      </w:r>
      <w:r w:rsidRPr="00097486">
        <w:rPr>
          <w:spacing w:val="-2"/>
        </w:rPr>
        <w:t xml:space="preserve"> </w:t>
      </w:r>
      <w:r w:rsidRPr="00097486">
        <w:t>сфере</w:t>
      </w:r>
      <w:r w:rsidRPr="00097486">
        <w:rPr>
          <w:spacing w:val="-2"/>
        </w:rPr>
        <w:t xml:space="preserve"> </w:t>
      </w:r>
      <w:r w:rsidRPr="00097486">
        <w:t>трудового</w:t>
      </w:r>
      <w:r w:rsidRPr="00097486">
        <w:rPr>
          <w:spacing w:val="-2"/>
        </w:rPr>
        <w:t xml:space="preserve"> </w:t>
      </w:r>
      <w:r w:rsidRPr="00097486">
        <w:t>воспитания: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36" w:line="276" w:lineRule="auto"/>
        <w:ind w:right="837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отдельных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профессиях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ознакомления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конкретными видами труда;</w:t>
      </w:r>
    </w:p>
    <w:p w:rsidR="007145C2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 w:rsidRPr="00097486">
        <w:rPr>
          <w:sz w:val="24"/>
        </w:rPr>
        <w:t>воспитывать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уважение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благодарность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заботу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детях;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вовлекать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простейшие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процессы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хозяйственно-бытового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труда;</w:t>
      </w:r>
      <w:r w:rsidRPr="00097486">
        <w:rPr>
          <w:spacing w:val="-6"/>
          <w:sz w:val="24"/>
        </w:rPr>
        <w:t xml:space="preserve"> 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самостоятельность</w:t>
      </w:r>
      <w:r w:rsidRPr="00097486">
        <w:rPr>
          <w:spacing w:val="-57"/>
          <w:sz w:val="24"/>
        </w:rPr>
        <w:t xml:space="preserve"> </w:t>
      </w:r>
      <w:r w:rsidRPr="00097486">
        <w:rPr>
          <w:spacing w:val="-1"/>
          <w:sz w:val="24"/>
        </w:rPr>
        <w:t>и</w:t>
      </w:r>
      <w:r w:rsidRPr="00097486">
        <w:rPr>
          <w:spacing w:val="-10"/>
          <w:sz w:val="24"/>
        </w:rPr>
        <w:t xml:space="preserve"> </w:t>
      </w:r>
      <w:r w:rsidRPr="00097486">
        <w:rPr>
          <w:spacing w:val="-1"/>
          <w:sz w:val="24"/>
        </w:rPr>
        <w:t>уверенность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в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самообслуживании,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желании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включаться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повседневные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трудовые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дела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ДОО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семье;</w:t>
      </w:r>
    </w:p>
    <w:p w:rsidR="005315BC" w:rsidRPr="00097486" w:rsidRDefault="00FE25F3" w:rsidP="006F272F">
      <w:pPr>
        <w:pStyle w:val="2"/>
        <w:numPr>
          <w:ilvl w:val="0"/>
          <w:numId w:val="125"/>
        </w:numPr>
        <w:tabs>
          <w:tab w:val="left" w:pos="1720"/>
        </w:tabs>
        <w:spacing w:before="3"/>
        <w:ind w:left="1719" w:hanging="481"/>
      </w:pPr>
      <w:r w:rsidRPr="00097486">
        <w:t>в</w:t>
      </w:r>
      <w:r w:rsidRPr="00097486">
        <w:rPr>
          <w:spacing w:val="-3"/>
        </w:rPr>
        <w:t xml:space="preserve"> </w:t>
      </w:r>
      <w:r w:rsidRPr="00097486">
        <w:t>области</w:t>
      </w:r>
      <w:r w:rsidRPr="00097486">
        <w:rPr>
          <w:spacing w:val="-4"/>
        </w:rPr>
        <w:t xml:space="preserve"> </w:t>
      </w:r>
      <w:r w:rsidRPr="00097486">
        <w:t>формирования</w:t>
      </w:r>
      <w:r w:rsidRPr="00097486">
        <w:rPr>
          <w:spacing w:val="-2"/>
        </w:rPr>
        <w:t xml:space="preserve"> </w:t>
      </w:r>
      <w:r w:rsidRPr="00097486">
        <w:t>основ</w:t>
      </w:r>
      <w:r w:rsidRPr="00097486">
        <w:rPr>
          <w:spacing w:val="-2"/>
        </w:rPr>
        <w:t xml:space="preserve"> </w:t>
      </w:r>
      <w:r w:rsidRPr="00097486">
        <w:t>безопасного</w:t>
      </w:r>
      <w:r w:rsidRPr="00097486">
        <w:rPr>
          <w:spacing w:val="-5"/>
        </w:rPr>
        <w:t xml:space="preserve"> </w:t>
      </w:r>
      <w:r w:rsidRPr="00097486">
        <w:t>поведения: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39" w:line="276" w:lineRule="auto"/>
        <w:ind w:right="839" w:firstLine="566"/>
        <w:rPr>
          <w:sz w:val="24"/>
        </w:rPr>
      </w:pPr>
      <w:r w:rsidRPr="00097486">
        <w:rPr>
          <w:sz w:val="24"/>
        </w:rPr>
        <w:t>обогащать представления детей об основных источниках и видах опасности в быту,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 улице, 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природе, 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общении с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незнакомыми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людьми;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знакомить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простейшими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безопасного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поведения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опасных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ситуациях;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правилах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безопасного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дорожного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движения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качестве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пешехода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пассажира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транспортного средства.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 правилах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безопасного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электронных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гаджетов, в том числе мобильных устройств, планшетов и прочее, исключая практическое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электронных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средств обучения.</w:t>
      </w:r>
    </w:p>
    <w:p w:rsidR="005315BC" w:rsidRPr="00097486" w:rsidRDefault="00FE25F3">
      <w:pPr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2"/>
        <w:numPr>
          <w:ilvl w:val="0"/>
          <w:numId w:val="124"/>
        </w:numPr>
        <w:tabs>
          <w:tab w:val="left" w:pos="1682"/>
        </w:tabs>
        <w:spacing w:before="45"/>
        <w:ind w:hanging="443"/>
      </w:pPr>
      <w:r w:rsidRPr="00097486">
        <w:t>В</w:t>
      </w:r>
      <w:r w:rsidRPr="00097486">
        <w:rPr>
          <w:spacing w:val="-2"/>
        </w:rPr>
        <w:t xml:space="preserve"> </w:t>
      </w:r>
      <w:r w:rsidRPr="00097486">
        <w:t>сфере</w:t>
      </w:r>
      <w:r w:rsidRPr="00097486">
        <w:rPr>
          <w:spacing w:val="-2"/>
        </w:rPr>
        <w:t xml:space="preserve"> </w:t>
      </w:r>
      <w:r w:rsidRPr="00097486">
        <w:t>социальных</w:t>
      </w:r>
      <w:r w:rsidRPr="00097486">
        <w:rPr>
          <w:spacing w:val="-2"/>
        </w:rPr>
        <w:t xml:space="preserve"> </w:t>
      </w:r>
      <w:r w:rsidRPr="00097486">
        <w:t>отношений.</w:t>
      </w:r>
    </w:p>
    <w:p w:rsidR="005315BC" w:rsidRPr="00097486" w:rsidRDefault="00FE25F3">
      <w:pPr>
        <w:pStyle w:val="a3"/>
        <w:spacing w:before="37" w:line="276" w:lineRule="auto"/>
        <w:ind w:right="834"/>
      </w:pPr>
      <w:r w:rsidRPr="00097486">
        <w:t>Педагог обогащает представления детей об их развитии, проговаривает и фиксирует</w:t>
      </w:r>
      <w:r w:rsidRPr="00097486">
        <w:rPr>
          <w:spacing w:val="1"/>
        </w:rPr>
        <w:t xml:space="preserve"> </w:t>
      </w:r>
      <w:r w:rsidRPr="00097486">
        <w:t>внимание на разнообразных возрастных изменениях (когда я был маленький, когда я буду</w:t>
      </w:r>
      <w:r w:rsidRPr="00097486">
        <w:rPr>
          <w:spacing w:val="1"/>
        </w:rPr>
        <w:t xml:space="preserve"> </w:t>
      </w:r>
      <w:r w:rsidRPr="00097486">
        <w:t>взрослым).</w:t>
      </w:r>
      <w:r w:rsidRPr="00097486">
        <w:rPr>
          <w:spacing w:val="1"/>
        </w:rPr>
        <w:t xml:space="preserve"> </w:t>
      </w:r>
      <w:r w:rsidRPr="00097486">
        <w:t>Способствует</w:t>
      </w:r>
      <w:r w:rsidRPr="00097486">
        <w:rPr>
          <w:spacing w:val="1"/>
        </w:rPr>
        <w:t xml:space="preserve"> </w:t>
      </w:r>
      <w:r w:rsidRPr="00097486">
        <w:t>освоению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традиционных</w:t>
      </w:r>
      <w:r w:rsidRPr="00097486">
        <w:rPr>
          <w:spacing w:val="1"/>
        </w:rPr>
        <w:t xml:space="preserve"> </w:t>
      </w:r>
      <w:r w:rsidRPr="00097486">
        <w:t>представлений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половых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гендерных различиях, семейных ролях</w:t>
      </w:r>
      <w:r w:rsidRPr="00097486">
        <w:rPr>
          <w:spacing w:val="5"/>
        </w:rPr>
        <w:t xml:space="preserve"> </w:t>
      </w:r>
      <w:r w:rsidRPr="00097486">
        <w:t>и отношениях.</w:t>
      </w:r>
    </w:p>
    <w:p w:rsidR="005315BC" w:rsidRPr="00097486" w:rsidRDefault="00FE25F3">
      <w:pPr>
        <w:pStyle w:val="a3"/>
        <w:spacing w:line="276" w:lineRule="auto"/>
        <w:ind w:right="838"/>
      </w:pP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положительную</w:t>
      </w:r>
      <w:r w:rsidRPr="00097486">
        <w:rPr>
          <w:spacing w:val="1"/>
        </w:rPr>
        <w:t xml:space="preserve"> </w:t>
      </w:r>
      <w:r w:rsidRPr="00097486">
        <w:t>самооценку,</w:t>
      </w:r>
      <w:r w:rsidRPr="00097486">
        <w:rPr>
          <w:spacing w:val="1"/>
        </w:rPr>
        <w:t xml:space="preserve"> </w:t>
      </w:r>
      <w:r w:rsidRPr="00097486">
        <w:t>уверенность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своих</w:t>
      </w:r>
      <w:r w:rsidRPr="00097486">
        <w:rPr>
          <w:spacing w:val="1"/>
        </w:rPr>
        <w:t xml:space="preserve"> </w:t>
      </w:r>
      <w:r w:rsidRPr="00097486">
        <w:t>силах,</w:t>
      </w:r>
      <w:r w:rsidRPr="00097486">
        <w:rPr>
          <w:spacing w:val="1"/>
        </w:rPr>
        <w:t xml:space="preserve"> </w:t>
      </w:r>
      <w:r w:rsidRPr="00097486">
        <w:t>отмечает</w:t>
      </w:r>
      <w:r w:rsidRPr="00097486">
        <w:rPr>
          <w:spacing w:val="1"/>
        </w:rPr>
        <w:t xml:space="preserve"> </w:t>
      </w:r>
      <w:r w:rsidRPr="00097486">
        <w:t>позитивные изменения в развитии и поведении детей, бережно и тактично помогает ребёнку</w:t>
      </w:r>
      <w:r w:rsidRPr="00097486">
        <w:rPr>
          <w:spacing w:val="1"/>
        </w:rPr>
        <w:t xml:space="preserve"> </w:t>
      </w:r>
      <w:r w:rsidRPr="00097486">
        <w:t>обнаружить свои</w:t>
      </w:r>
      <w:r w:rsidRPr="00097486">
        <w:rPr>
          <w:spacing w:val="-1"/>
        </w:rPr>
        <w:t xml:space="preserve"> </w:t>
      </w:r>
      <w:r w:rsidRPr="00097486">
        <w:t>ошибки и</w:t>
      </w:r>
      <w:r w:rsidRPr="00097486">
        <w:rPr>
          <w:spacing w:val="-3"/>
        </w:rPr>
        <w:t xml:space="preserve"> </w:t>
      </w:r>
      <w:r w:rsidRPr="00097486">
        <w:t>найти адекватный</w:t>
      </w:r>
      <w:r w:rsidRPr="00097486">
        <w:rPr>
          <w:spacing w:val="-3"/>
        </w:rPr>
        <w:t xml:space="preserve"> </w:t>
      </w:r>
      <w:r w:rsidRPr="00097486">
        <w:t>способ их</w:t>
      </w:r>
      <w:r w:rsidRPr="00097486">
        <w:rPr>
          <w:spacing w:val="3"/>
        </w:rPr>
        <w:t xml:space="preserve"> </w:t>
      </w:r>
      <w:r w:rsidRPr="00097486">
        <w:t>устранения.</w:t>
      </w:r>
    </w:p>
    <w:p w:rsidR="005315BC" w:rsidRPr="00097486" w:rsidRDefault="00FE25F3">
      <w:pPr>
        <w:pStyle w:val="a3"/>
        <w:spacing w:line="276" w:lineRule="auto"/>
        <w:ind w:right="834"/>
      </w:pPr>
      <w:r w:rsidRPr="00097486">
        <w:rPr>
          <w:spacing w:val="-1"/>
        </w:rPr>
        <w:t>Педагог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способствует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распознаванию</w:t>
      </w:r>
      <w:r w:rsidRPr="00097486">
        <w:rPr>
          <w:spacing w:val="-14"/>
        </w:rPr>
        <w:t xml:space="preserve"> </w:t>
      </w:r>
      <w:r w:rsidRPr="00097486">
        <w:t>и</w:t>
      </w:r>
      <w:r w:rsidRPr="00097486">
        <w:rPr>
          <w:spacing w:val="-14"/>
        </w:rPr>
        <w:t xml:space="preserve"> </w:t>
      </w:r>
      <w:r w:rsidRPr="00097486">
        <w:t>пониманию</w:t>
      </w:r>
      <w:r w:rsidRPr="00097486">
        <w:rPr>
          <w:spacing w:val="-13"/>
        </w:rPr>
        <w:t xml:space="preserve"> </w:t>
      </w:r>
      <w:r w:rsidRPr="00097486">
        <w:t>детьми</w:t>
      </w:r>
      <w:r w:rsidRPr="00097486">
        <w:rPr>
          <w:spacing w:val="-14"/>
        </w:rPr>
        <w:t xml:space="preserve"> </w:t>
      </w:r>
      <w:r w:rsidRPr="00097486">
        <w:t>эмоциональных</w:t>
      </w:r>
      <w:r w:rsidRPr="00097486">
        <w:rPr>
          <w:spacing w:val="-13"/>
        </w:rPr>
        <w:t xml:space="preserve"> </w:t>
      </w:r>
      <w:r w:rsidRPr="00097486">
        <w:t>состояний,</w:t>
      </w:r>
      <w:r w:rsidRPr="00097486">
        <w:rPr>
          <w:spacing w:val="-15"/>
        </w:rPr>
        <w:t xml:space="preserve"> </w:t>
      </w:r>
      <w:r w:rsidRPr="00097486">
        <w:t>их</w:t>
      </w:r>
      <w:r w:rsidRPr="00097486">
        <w:rPr>
          <w:spacing w:val="-57"/>
        </w:rPr>
        <w:t xml:space="preserve"> </w:t>
      </w:r>
      <w:r w:rsidRPr="00097486">
        <w:t>разнообразных</w:t>
      </w:r>
      <w:r w:rsidRPr="00097486">
        <w:rPr>
          <w:spacing w:val="30"/>
        </w:rPr>
        <w:t xml:space="preserve"> </w:t>
      </w:r>
      <w:r w:rsidRPr="00097486">
        <w:t>проявлений,</w:t>
      </w:r>
      <w:r w:rsidRPr="00097486">
        <w:rPr>
          <w:spacing w:val="31"/>
        </w:rPr>
        <w:t xml:space="preserve"> </w:t>
      </w:r>
      <w:r w:rsidRPr="00097486">
        <w:t>связи</w:t>
      </w:r>
      <w:r w:rsidRPr="00097486">
        <w:rPr>
          <w:spacing w:val="31"/>
        </w:rPr>
        <w:t xml:space="preserve"> </w:t>
      </w:r>
      <w:r w:rsidRPr="00097486">
        <w:t>эмоций</w:t>
      </w:r>
      <w:r w:rsidRPr="00097486">
        <w:rPr>
          <w:spacing w:val="30"/>
        </w:rPr>
        <w:t xml:space="preserve"> </w:t>
      </w:r>
      <w:r w:rsidRPr="00097486">
        <w:t>и</w:t>
      </w:r>
      <w:r w:rsidRPr="00097486">
        <w:rPr>
          <w:spacing w:val="29"/>
        </w:rPr>
        <w:t xml:space="preserve"> </w:t>
      </w:r>
      <w:r w:rsidRPr="00097486">
        <w:t>поступков</w:t>
      </w:r>
      <w:r w:rsidRPr="00097486">
        <w:rPr>
          <w:spacing w:val="31"/>
        </w:rPr>
        <w:t xml:space="preserve"> </w:t>
      </w:r>
      <w:r w:rsidRPr="00097486">
        <w:t>людей.</w:t>
      </w:r>
      <w:r w:rsidRPr="00097486">
        <w:rPr>
          <w:spacing w:val="31"/>
        </w:rPr>
        <w:t xml:space="preserve"> </w:t>
      </w:r>
      <w:r w:rsidRPr="00097486">
        <w:t>Создает</w:t>
      </w:r>
      <w:r w:rsidRPr="00097486">
        <w:rPr>
          <w:spacing w:val="31"/>
        </w:rPr>
        <w:t xml:space="preserve"> </w:t>
      </w:r>
      <w:r w:rsidRPr="00097486">
        <w:t>ситуации</w:t>
      </w:r>
      <w:r w:rsidRPr="00097486">
        <w:rPr>
          <w:spacing w:val="32"/>
        </w:rPr>
        <w:t xml:space="preserve"> </w:t>
      </w:r>
      <w:r w:rsidRPr="00097486">
        <w:t>получения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3" w:firstLine="0"/>
      </w:pPr>
      <w:r w:rsidRPr="00097486">
        <w:lastRenderedPageBreak/>
        <w:t>детьми</w:t>
      </w:r>
      <w:r w:rsidRPr="00097486">
        <w:rPr>
          <w:spacing w:val="1"/>
        </w:rPr>
        <w:t xml:space="preserve"> </w:t>
      </w:r>
      <w:r w:rsidRPr="00097486">
        <w:t>опыта</w:t>
      </w:r>
      <w:r w:rsidRPr="00097486">
        <w:rPr>
          <w:spacing w:val="1"/>
        </w:rPr>
        <w:t xml:space="preserve"> </w:t>
      </w:r>
      <w:r w:rsidRPr="00097486">
        <w:t>проявления</w:t>
      </w:r>
      <w:r w:rsidRPr="00097486">
        <w:rPr>
          <w:spacing w:val="1"/>
        </w:rPr>
        <w:t xml:space="preserve"> </w:t>
      </w:r>
      <w:r w:rsidRPr="00097486">
        <w:t>сочувствия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содействия</w:t>
      </w:r>
      <w:r w:rsidRPr="00097486">
        <w:rPr>
          <w:spacing w:val="1"/>
        </w:rPr>
        <w:t xml:space="preserve"> </w:t>
      </w:r>
      <w:r w:rsidRPr="00097486">
        <w:t>(эмпатийного</w:t>
      </w:r>
      <w:r w:rsidRPr="00097486">
        <w:rPr>
          <w:spacing w:val="1"/>
        </w:rPr>
        <w:t xml:space="preserve"> </w:t>
      </w:r>
      <w:r w:rsidRPr="00097486">
        <w:t>поведения)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ответ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эмоциональное</w:t>
      </w:r>
      <w:r w:rsidRPr="00097486">
        <w:rPr>
          <w:spacing w:val="1"/>
        </w:rPr>
        <w:t xml:space="preserve"> </w:t>
      </w:r>
      <w:r w:rsidRPr="00097486">
        <w:t>состояние</w:t>
      </w:r>
      <w:r w:rsidRPr="00097486">
        <w:rPr>
          <w:spacing w:val="1"/>
        </w:rPr>
        <w:t xml:space="preserve"> </w:t>
      </w:r>
      <w:r w:rsidRPr="00097486">
        <w:t>сверстников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взрослых,</w:t>
      </w:r>
      <w:r w:rsidRPr="00097486">
        <w:rPr>
          <w:spacing w:val="1"/>
        </w:rPr>
        <w:t xml:space="preserve"> </w:t>
      </w:r>
      <w:r w:rsidRPr="00097486">
        <w:t>воспитывает</w:t>
      </w:r>
      <w:r w:rsidRPr="00097486">
        <w:rPr>
          <w:spacing w:val="1"/>
        </w:rPr>
        <w:t xml:space="preserve"> </w:t>
      </w:r>
      <w:r w:rsidRPr="00097486">
        <w:t>чувствительность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внимательность к затруднениям и переживаниям окружающих. При чтении художественной</w:t>
      </w:r>
      <w:r w:rsidRPr="00097486">
        <w:rPr>
          <w:spacing w:val="1"/>
        </w:rPr>
        <w:t xml:space="preserve"> </w:t>
      </w:r>
      <w:r w:rsidRPr="00097486">
        <w:t>литературы, просмотре фрагментов анимационных фильмов педагог обращает внимание на</w:t>
      </w:r>
      <w:r w:rsidRPr="00097486">
        <w:rPr>
          <w:spacing w:val="1"/>
        </w:rPr>
        <w:t xml:space="preserve"> </w:t>
      </w:r>
      <w:r w:rsidRPr="00097486">
        <w:t>разнообразие</w:t>
      </w:r>
      <w:r w:rsidRPr="00097486">
        <w:rPr>
          <w:spacing w:val="1"/>
        </w:rPr>
        <w:t xml:space="preserve"> </w:t>
      </w:r>
      <w:r w:rsidRPr="00097486">
        <w:t>эмоциональных</w:t>
      </w:r>
      <w:r w:rsidRPr="00097486">
        <w:rPr>
          <w:spacing w:val="1"/>
        </w:rPr>
        <w:t xml:space="preserve"> </w:t>
      </w:r>
      <w:r w:rsidRPr="00097486">
        <w:t>проявлений</w:t>
      </w:r>
      <w:r w:rsidRPr="00097486">
        <w:rPr>
          <w:spacing w:val="1"/>
        </w:rPr>
        <w:t xml:space="preserve"> </w:t>
      </w:r>
      <w:r w:rsidRPr="00097486">
        <w:t>героев,</w:t>
      </w:r>
      <w:r w:rsidRPr="00097486">
        <w:rPr>
          <w:spacing w:val="1"/>
        </w:rPr>
        <w:t xml:space="preserve"> </w:t>
      </w:r>
      <w:r w:rsidRPr="00097486">
        <w:t>комментирует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обсуждает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обусловившие</w:t>
      </w:r>
      <w:r w:rsidRPr="00097486">
        <w:rPr>
          <w:spacing w:val="-2"/>
        </w:rPr>
        <w:t xml:space="preserve"> </w:t>
      </w:r>
      <w:r w:rsidRPr="00097486">
        <w:t>их</w:t>
      </w:r>
      <w:r w:rsidRPr="00097486">
        <w:rPr>
          <w:spacing w:val="2"/>
        </w:rPr>
        <w:t xml:space="preserve"> </w:t>
      </w:r>
      <w:r w:rsidRPr="00097486">
        <w:t>причины.</w:t>
      </w:r>
    </w:p>
    <w:p w:rsidR="005315BC" w:rsidRPr="00097486" w:rsidRDefault="00FE25F3">
      <w:pPr>
        <w:pStyle w:val="a3"/>
        <w:spacing w:before="2" w:line="276" w:lineRule="auto"/>
        <w:ind w:right="839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позитивное отношение и чувство</w:t>
      </w:r>
      <w:r w:rsidRPr="00097486">
        <w:rPr>
          <w:spacing w:val="1"/>
        </w:rPr>
        <w:t xml:space="preserve"> </w:t>
      </w:r>
      <w:r w:rsidRPr="00097486">
        <w:t>принадлежности</w:t>
      </w:r>
      <w:r w:rsidRPr="00097486">
        <w:rPr>
          <w:spacing w:val="1"/>
        </w:rPr>
        <w:t xml:space="preserve"> </w:t>
      </w:r>
      <w:r w:rsidRPr="00097486">
        <w:t>детей к</w:t>
      </w:r>
      <w:r w:rsidRPr="00097486">
        <w:rPr>
          <w:spacing w:val="1"/>
        </w:rPr>
        <w:t xml:space="preserve"> </w:t>
      </w:r>
      <w:r w:rsidRPr="00097486">
        <w:t>семье,</w:t>
      </w:r>
      <w:r w:rsidRPr="00097486">
        <w:rPr>
          <w:spacing w:val="1"/>
        </w:rPr>
        <w:t xml:space="preserve"> </w:t>
      </w:r>
      <w:r w:rsidRPr="00097486">
        <w:t>уважение к родителям (законным представителям): обогащает представление о структуре и</w:t>
      </w:r>
      <w:r w:rsidRPr="00097486">
        <w:rPr>
          <w:spacing w:val="1"/>
        </w:rPr>
        <w:t xml:space="preserve"> </w:t>
      </w:r>
      <w:r w:rsidRPr="00097486">
        <w:t>составе семьи, родственных</w:t>
      </w:r>
      <w:r w:rsidRPr="00097486">
        <w:rPr>
          <w:spacing w:val="1"/>
        </w:rPr>
        <w:t xml:space="preserve"> </w:t>
      </w:r>
      <w:r w:rsidRPr="00097486">
        <w:t>отношениях; семейных</w:t>
      </w:r>
      <w:r w:rsidRPr="00097486">
        <w:rPr>
          <w:spacing w:val="2"/>
        </w:rPr>
        <w:t xml:space="preserve"> </w:t>
      </w:r>
      <w:r w:rsidRPr="00097486">
        <w:t>событиях,</w:t>
      </w:r>
      <w:r w:rsidRPr="00097486">
        <w:rPr>
          <w:spacing w:val="-1"/>
        </w:rPr>
        <w:t xml:space="preserve"> </w:t>
      </w:r>
      <w:r w:rsidRPr="00097486">
        <w:t>делах.</w:t>
      </w:r>
    </w:p>
    <w:p w:rsidR="005315BC" w:rsidRPr="00097486" w:rsidRDefault="00FE25F3">
      <w:pPr>
        <w:pStyle w:val="a3"/>
        <w:spacing w:before="1" w:line="276" w:lineRule="auto"/>
        <w:ind w:right="827"/>
      </w:pPr>
      <w:r w:rsidRPr="00097486">
        <w:t>Обеспечивает</w:t>
      </w:r>
      <w:r w:rsidRPr="00097486">
        <w:rPr>
          <w:spacing w:val="1"/>
        </w:rPr>
        <w:t xml:space="preserve"> </w:t>
      </w:r>
      <w:r w:rsidRPr="00097486">
        <w:t>включенность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детское</w:t>
      </w:r>
      <w:r w:rsidRPr="00097486">
        <w:rPr>
          <w:spacing w:val="1"/>
        </w:rPr>
        <w:t xml:space="preserve"> </w:t>
      </w:r>
      <w:r w:rsidRPr="00097486">
        <w:t>сообщество,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согласовывать</w:t>
      </w:r>
      <w:r w:rsidRPr="00097486">
        <w:rPr>
          <w:spacing w:val="1"/>
        </w:rPr>
        <w:t xml:space="preserve"> </w:t>
      </w:r>
      <w:r w:rsidRPr="00097486">
        <w:t>взаимоотношения со сверстниками. Побуждает детей наблюдать за поведением сверстников,</w:t>
      </w:r>
      <w:r w:rsidRPr="00097486">
        <w:rPr>
          <w:spacing w:val="1"/>
        </w:rPr>
        <w:t xml:space="preserve"> </w:t>
      </w:r>
      <w:r w:rsidRPr="00097486">
        <w:t>развивает чувствительность к поступкам сверстников, интерес к их действиям. Способствует</w:t>
      </w:r>
      <w:r w:rsidRPr="00097486">
        <w:rPr>
          <w:spacing w:val="1"/>
        </w:rPr>
        <w:t xml:space="preserve"> </w:t>
      </w:r>
      <w:r w:rsidRPr="00097486">
        <w:t>освоению детьми вербальных и невербальных средств и способов обращения к сверстникам,</w:t>
      </w:r>
      <w:r w:rsidRPr="00097486">
        <w:rPr>
          <w:spacing w:val="1"/>
        </w:rPr>
        <w:t xml:space="preserve"> </w:t>
      </w:r>
      <w:r w:rsidRPr="00097486">
        <w:t>привлечения</w:t>
      </w:r>
      <w:r w:rsidRPr="00097486">
        <w:rPr>
          <w:spacing w:val="-12"/>
        </w:rPr>
        <w:t xml:space="preserve"> </w:t>
      </w:r>
      <w:r w:rsidRPr="00097486">
        <w:t>внимания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демонстрации</w:t>
      </w:r>
      <w:r w:rsidRPr="00097486">
        <w:rPr>
          <w:spacing w:val="-10"/>
        </w:rPr>
        <w:t xml:space="preserve"> </w:t>
      </w:r>
      <w:r w:rsidRPr="00097486">
        <w:t>своего</w:t>
      </w:r>
      <w:r w:rsidRPr="00097486">
        <w:rPr>
          <w:spacing w:val="-12"/>
        </w:rPr>
        <w:t xml:space="preserve"> </w:t>
      </w:r>
      <w:r w:rsidRPr="00097486">
        <w:t>расположения.</w:t>
      </w:r>
      <w:r w:rsidRPr="00097486">
        <w:rPr>
          <w:spacing w:val="-11"/>
        </w:rPr>
        <w:t xml:space="preserve"> </w:t>
      </w:r>
      <w:r w:rsidRPr="00097486">
        <w:t>Поддерживает</w:t>
      </w:r>
      <w:r w:rsidRPr="00097486">
        <w:rPr>
          <w:spacing w:val="-11"/>
        </w:rPr>
        <w:t xml:space="preserve"> </w:t>
      </w:r>
      <w:r w:rsidRPr="00097486">
        <w:t>детей</w:t>
      </w:r>
      <w:r w:rsidRPr="00097486">
        <w:rPr>
          <w:spacing w:val="-11"/>
        </w:rPr>
        <w:t xml:space="preserve"> </w:t>
      </w:r>
      <w:r w:rsidRPr="00097486">
        <w:t>в</w:t>
      </w:r>
      <w:r w:rsidRPr="00097486">
        <w:rPr>
          <w:spacing w:val="-11"/>
        </w:rPr>
        <w:t xml:space="preserve"> </w:t>
      </w:r>
      <w:r w:rsidRPr="00097486">
        <w:t>ситуации,</w:t>
      </w:r>
      <w:r w:rsidRPr="00097486">
        <w:rPr>
          <w:spacing w:val="-58"/>
        </w:rPr>
        <w:t xml:space="preserve"> </w:t>
      </w:r>
      <w:r w:rsidRPr="00097486">
        <w:t>когда</w:t>
      </w:r>
      <w:r w:rsidRPr="00097486">
        <w:rPr>
          <w:spacing w:val="-6"/>
        </w:rPr>
        <w:t xml:space="preserve"> </w:t>
      </w:r>
      <w:r w:rsidRPr="00097486">
        <w:t>им</w:t>
      </w:r>
      <w:r w:rsidRPr="00097486">
        <w:rPr>
          <w:spacing w:val="-5"/>
        </w:rPr>
        <w:t xml:space="preserve"> </w:t>
      </w:r>
      <w:r w:rsidRPr="00097486">
        <w:t>трудно</w:t>
      </w:r>
      <w:r w:rsidRPr="00097486">
        <w:rPr>
          <w:spacing w:val="-4"/>
        </w:rPr>
        <w:t xml:space="preserve"> </w:t>
      </w:r>
      <w:r w:rsidRPr="00097486">
        <w:t>выразить</w:t>
      </w:r>
      <w:r w:rsidRPr="00097486">
        <w:rPr>
          <w:spacing w:val="-2"/>
        </w:rPr>
        <w:t xml:space="preserve"> </w:t>
      </w:r>
      <w:r w:rsidRPr="00097486">
        <w:t>собственные</w:t>
      </w:r>
      <w:r w:rsidRPr="00097486">
        <w:rPr>
          <w:spacing w:val="-5"/>
        </w:rPr>
        <w:t xml:space="preserve"> </w:t>
      </w:r>
      <w:r w:rsidRPr="00097486">
        <w:t>потребности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3"/>
        </w:rPr>
        <w:t xml:space="preserve"> </w:t>
      </w:r>
      <w:r w:rsidRPr="00097486">
        <w:t>при</w:t>
      </w:r>
      <w:r w:rsidRPr="00097486">
        <w:rPr>
          <w:spacing w:val="-2"/>
        </w:rPr>
        <w:t xml:space="preserve"> </w:t>
      </w:r>
      <w:r w:rsidRPr="00097486">
        <w:t>урегулировании</w:t>
      </w:r>
      <w:r w:rsidRPr="00097486">
        <w:rPr>
          <w:spacing w:val="-3"/>
        </w:rPr>
        <w:t xml:space="preserve"> </w:t>
      </w:r>
      <w:r w:rsidRPr="00097486">
        <w:t>конфликтов</w:t>
      </w:r>
      <w:r w:rsidRPr="00097486">
        <w:rPr>
          <w:spacing w:val="-4"/>
        </w:rPr>
        <w:t xml:space="preserve"> </w:t>
      </w:r>
      <w:r w:rsidRPr="00097486">
        <w:t>между</w:t>
      </w:r>
      <w:r w:rsidRPr="00097486">
        <w:rPr>
          <w:spacing w:val="-57"/>
        </w:rPr>
        <w:t xml:space="preserve"> </w:t>
      </w:r>
      <w:r w:rsidRPr="00097486">
        <w:t>сверстниками,</w:t>
      </w:r>
      <w:r w:rsidRPr="00097486">
        <w:rPr>
          <w:spacing w:val="1"/>
        </w:rPr>
        <w:t xml:space="preserve"> </w:t>
      </w:r>
      <w:r w:rsidRPr="00097486">
        <w:t>демонстрирует</w:t>
      </w:r>
      <w:r w:rsidRPr="00097486">
        <w:rPr>
          <w:spacing w:val="1"/>
        </w:rPr>
        <w:t xml:space="preserve"> </w:t>
      </w:r>
      <w:r w:rsidRPr="00097486">
        <w:t>культурные</w:t>
      </w:r>
      <w:r w:rsidRPr="00097486">
        <w:rPr>
          <w:spacing w:val="1"/>
        </w:rPr>
        <w:t xml:space="preserve"> </w:t>
      </w:r>
      <w:r w:rsidRPr="00097486">
        <w:t>формы</w:t>
      </w:r>
      <w:r w:rsidRPr="00097486">
        <w:rPr>
          <w:spacing w:val="1"/>
        </w:rPr>
        <w:t xml:space="preserve"> </w:t>
      </w:r>
      <w:r w:rsidRPr="00097486">
        <w:t>общения.</w:t>
      </w:r>
      <w:r w:rsidRPr="00097486">
        <w:rPr>
          <w:spacing w:val="1"/>
        </w:rPr>
        <w:t xml:space="preserve"> </w:t>
      </w:r>
      <w:r w:rsidRPr="00097486">
        <w:t>Поощряет</w:t>
      </w:r>
      <w:r w:rsidRPr="00097486">
        <w:rPr>
          <w:spacing w:val="1"/>
        </w:rPr>
        <w:t xml:space="preserve"> </w:t>
      </w:r>
      <w:r w:rsidRPr="00097486">
        <w:t>инициативу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самостоятельный</w:t>
      </w:r>
      <w:r w:rsidRPr="00097486">
        <w:rPr>
          <w:spacing w:val="1"/>
        </w:rPr>
        <w:t xml:space="preserve"> </w:t>
      </w:r>
      <w:r w:rsidRPr="00097486">
        <w:t>выбор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занятий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партнеров,</w:t>
      </w:r>
      <w:r w:rsidRPr="00097486">
        <w:rPr>
          <w:spacing w:val="1"/>
        </w:rPr>
        <w:t xml:space="preserve"> </w:t>
      </w:r>
      <w:r w:rsidRPr="00097486">
        <w:t>обогащает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договариваться,</w:t>
      </w:r>
      <w:r w:rsidRPr="00097486">
        <w:rPr>
          <w:spacing w:val="1"/>
        </w:rPr>
        <w:t xml:space="preserve"> </w:t>
      </w: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совместные</w:t>
      </w:r>
      <w:r w:rsidRPr="00097486">
        <w:rPr>
          <w:spacing w:val="1"/>
        </w:rPr>
        <w:t xml:space="preserve"> </w:t>
      </w:r>
      <w:r w:rsidRPr="00097486">
        <w:t>дела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небольших</w:t>
      </w:r>
      <w:r w:rsidRPr="00097486">
        <w:rPr>
          <w:spacing w:val="1"/>
        </w:rPr>
        <w:t xml:space="preserve"> </w:t>
      </w:r>
      <w:r w:rsidRPr="00097486">
        <w:t>группах</w:t>
      </w:r>
      <w:r w:rsidRPr="00097486">
        <w:rPr>
          <w:spacing w:val="1"/>
        </w:rPr>
        <w:t xml:space="preserve"> </w:t>
      </w:r>
      <w:r w:rsidRPr="00097486">
        <w:t>(3-4</w:t>
      </w:r>
      <w:r w:rsidRPr="00097486">
        <w:rPr>
          <w:spacing w:val="1"/>
        </w:rPr>
        <w:t xml:space="preserve"> </w:t>
      </w:r>
      <w:r w:rsidRPr="00097486">
        <w:t>человека).</w:t>
      </w:r>
      <w:r w:rsidRPr="00097486">
        <w:rPr>
          <w:spacing w:val="1"/>
        </w:rPr>
        <w:t xml:space="preserve"> </w:t>
      </w:r>
      <w:r w:rsidRPr="00097486">
        <w:t>Обеспечивает</w:t>
      </w:r>
      <w:r w:rsidRPr="00097486">
        <w:rPr>
          <w:spacing w:val="-57"/>
        </w:rPr>
        <w:t xml:space="preserve"> </w:t>
      </w:r>
      <w:r w:rsidRPr="00097486">
        <w:t>развитие</w:t>
      </w:r>
      <w:r w:rsidRPr="00097486">
        <w:rPr>
          <w:spacing w:val="-9"/>
        </w:rPr>
        <w:t xml:space="preserve"> </w:t>
      </w:r>
      <w:r w:rsidRPr="00097486">
        <w:t>личностного</w:t>
      </w:r>
      <w:r w:rsidRPr="00097486">
        <w:rPr>
          <w:spacing w:val="-7"/>
        </w:rPr>
        <w:t xml:space="preserve"> </w:t>
      </w:r>
      <w:r w:rsidRPr="00097486">
        <w:t>отношения</w:t>
      </w:r>
      <w:r w:rsidRPr="00097486">
        <w:rPr>
          <w:spacing w:val="-8"/>
        </w:rPr>
        <w:t xml:space="preserve"> </w:t>
      </w:r>
      <w:r w:rsidRPr="00097486">
        <w:t>ребёнка</w:t>
      </w:r>
      <w:r w:rsidRPr="00097486">
        <w:rPr>
          <w:spacing w:val="-8"/>
        </w:rPr>
        <w:t xml:space="preserve"> </w:t>
      </w:r>
      <w:r w:rsidRPr="00097486">
        <w:t>к</w:t>
      </w:r>
      <w:r w:rsidRPr="00097486">
        <w:rPr>
          <w:spacing w:val="-8"/>
        </w:rPr>
        <w:t xml:space="preserve"> </w:t>
      </w:r>
      <w:r w:rsidRPr="00097486">
        <w:t>соблюдению</w:t>
      </w:r>
      <w:r w:rsidRPr="00097486">
        <w:rPr>
          <w:spacing w:val="-9"/>
        </w:rPr>
        <w:t xml:space="preserve"> </w:t>
      </w:r>
      <w:r w:rsidRPr="00097486">
        <w:t>или</w:t>
      </w:r>
      <w:r w:rsidRPr="00097486">
        <w:rPr>
          <w:spacing w:val="-8"/>
        </w:rPr>
        <w:t xml:space="preserve"> </w:t>
      </w:r>
      <w:r w:rsidRPr="00097486">
        <w:t>нарушению</w:t>
      </w:r>
      <w:r w:rsidRPr="00097486">
        <w:rPr>
          <w:spacing w:val="-8"/>
        </w:rPr>
        <w:t xml:space="preserve"> </w:t>
      </w:r>
      <w:r w:rsidRPr="00097486">
        <w:t>моральных</w:t>
      </w:r>
      <w:r w:rsidRPr="00097486">
        <w:rPr>
          <w:spacing w:val="-5"/>
        </w:rPr>
        <w:t xml:space="preserve"> </w:t>
      </w:r>
      <w:r w:rsidRPr="00097486">
        <w:t>норм</w:t>
      </w:r>
      <w:r w:rsidRPr="00097486">
        <w:rPr>
          <w:spacing w:val="-9"/>
        </w:rPr>
        <w:t xml:space="preserve"> </w:t>
      </w:r>
      <w:r w:rsidRPr="00097486">
        <w:t>при</w:t>
      </w:r>
      <w:r w:rsidRPr="00097486">
        <w:rPr>
          <w:spacing w:val="-57"/>
        </w:rPr>
        <w:t xml:space="preserve"> </w:t>
      </w:r>
      <w:r w:rsidRPr="00097486">
        <w:t>взаимодействии</w:t>
      </w:r>
      <w:r w:rsidRPr="00097486">
        <w:rPr>
          <w:spacing w:val="-1"/>
        </w:rPr>
        <w:t xml:space="preserve"> </w:t>
      </w:r>
      <w:r w:rsidRPr="00097486">
        <w:t>со сверстником.</w:t>
      </w:r>
    </w:p>
    <w:p w:rsidR="005315BC" w:rsidRPr="00097486" w:rsidRDefault="00FE25F3">
      <w:pPr>
        <w:pStyle w:val="a3"/>
        <w:spacing w:line="276" w:lineRule="auto"/>
        <w:ind w:right="832"/>
      </w:pPr>
      <w:r w:rsidRPr="00097486">
        <w:t>Создает</w:t>
      </w:r>
      <w:r w:rsidRPr="00097486">
        <w:rPr>
          <w:spacing w:val="1"/>
        </w:rPr>
        <w:t xml:space="preserve"> </w:t>
      </w:r>
      <w:r w:rsidRPr="00097486">
        <w:t>условия для</w:t>
      </w:r>
      <w:r w:rsidRPr="00097486">
        <w:rPr>
          <w:spacing w:val="1"/>
        </w:rPr>
        <w:t xml:space="preserve"> </w:t>
      </w:r>
      <w:r w:rsidRPr="00097486">
        <w:t>развития детско-взрослого сообщества. Способствует</w:t>
      </w:r>
      <w:r w:rsidRPr="00097486">
        <w:rPr>
          <w:spacing w:val="1"/>
        </w:rPr>
        <w:t xml:space="preserve"> </w:t>
      </w:r>
      <w:r w:rsidRPr="00097486">
        <w:t>освоению</w:t>
      </w:r>
      <w:r w:rsidRPr="00097486">
        <w:rPr>
          <w:spacing w:val="1"/>
        </w:rPr>
        <w:t xml:space="preserve"> </w:t>
      </w:r>
      <w:r w:rsidRPr="00097486">
        <w:t>правил и форм проявления вежливости, уважения к старшим: напоминает и демонстрирует</w:t>
      </w:r>
      <w:r w:rsidRPr="00097486">
        <w:rPr>
          <w:spacing w:val="1"/>
        </w:rPr>
        <w:t xml:space="preserve"> </w:t>
      </w:r>
      <w:r w:rsidRPr="00097486">
        <w:t>различные формы приветствия, прощания, выражения благодарности и просьбы. Знакомит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правилами поведения в</w:t>
      </w:r>
      <w:r w:rsidRPr="00097486">
        <w:rPr>
          <w:spacing w:val="-1"/>
        </w:rPr>
        <w:t xml:space="preserve"> </w:t>
      </w:r>
      <w:r w:rsidRPr="00097486">
        <w:t>общественных</w:t>
      </w:r>
      <w:r w:rsidRPr="00097486">
        <w:rPr>
          <w:spacing w:val="-2"/>
        </w:rPr>
        <w:t xml:space="preserve"> </w:t>
      </w:r>
      <w:r w:rsidRPr="00097486">
        <w:t>местах.</w:t>
      </w:r>
    </w:p>
    <w:p w:rsidR="005315BC" w:rsidRPr="00097486" w:rsidRDefault="00FE25F3">
      <w:pPr>
        <w:pStyle w:val="a3"/>
        <w:spacing w:line="276" w:lineRule="auto"/>
        <w:ind w:right="836"/>
      </w:pP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позитивное</w:t>
      </w:r>
      <w:r w:rsidRPr="00097486">
        <w:rPr>
          <w:spacing w:val="1"/>
        </w:rPr>
        <w:t xml:space="preserve"> </w:t>
      </w:r>
      <w:r w:rsidRPr="00097486">
        <w:t>отношение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ДОО:</w:t>
      </w:r>
      <w:r w:rsidRPr="00097486">
        <w:rPr>
          <w:spacing w:val="1"/>
        </w:rPr>
        <w:t xml:space="preserve"> </w:t>
      </w:r>
      <w:r w:rsidRPr="00097486">
        <w:t>знакомит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педагогическими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иными</w:t>
      </w:r>
      <w:r w:rsidRPr="00097486">
        <w:rPr>
          <w:spacing w:val="1"/>
        </w:rPr>
        <w:t xml:space="preserve"> </w:t>
      </w:r>
      <w:r w:rsidRPr="00097486">
        <w:t>работниками ДОО, с доступными для восприятия детьми правилами жизнедеятельности в</w:t>
      </w:r>
      <w:r w:rsidRPr="00097486">
        <w:rPr>
          <w:spacing w:val="1"/>
        </w:rPr>
        <w:t xml:space="preserve"> </w:t>
      </w:r>
      <w:r w:rsidRPr="00097486">
        <w:t>ДОО;</w:t>
      </w:r>
      <w:r w:rsidRPr="00097486">
        <w:rPr>
          <w:spacing w:val="-8"/>
        </w:rPr>
        <w:t xml:space="preserve"> </w:t>
      </w:r>
      <w:r w:rsidRPr="00097486">
        <w:t>её</w:t>
      </w:r>
      <w:r w:rsidRPr="00097486">
        <w:rPr>
          <w:spacing w:val="-8"/>
        </w:rPr>
        <w:t xml:space="preserve"> </w:t>
      </w:r>
      <w:r w:rsidRPr="00097486">
        <w:t>традициями;</w:t>
      </w:r>
      <w:r w:rsidRPr="00097486">
        <w:rPr>
          <w:spacing w:val="-7"/>
        </w:rPr>
        <w:t xml:space="preserve"> </w:t>
      </w:r>
      <w:r w:rsidRPr="00097486">
        <w:t>воспитывает</w:t>
      </w:r>
      <w:r w:rsidRPr="00097486">
        <w:rPr>
          <w:spacing w:val="-7"/>
        </w:rPr>
        <w:t xml:space="preserve"> </w:t>
      </w:r>
      <w:r w:rsidRPr="00097486">
        <w:t>бережное</w:t>
      </w:r>
      <w:r w:rsidRPr="00097486">
        <w:rPr>
          <w:spacing w:val="-8"/>
        </w:rPr>
        <w:t xml:space="preserve"> </w:t>
      </w:r>
      <w:r w:rsidRPr="00097486">
        <w:t>отношение</w:t>
      </w:r>
      <w:r w:rsidRPr="00097486">
        <w:rPr>
          <w:spacing w:val="-8"/>
        </w:rPr>
        <w:t xml:space="preserve"> </w:t>
      </w:r>
      <w:r w:rsidRPr="00097486">
        <w:t>к</w:t>
      </w:r>
      <w:r w:rsidRPr="00097486">
        <w:rPr>
          <w:spacing w:val="-9"/>
        </w:rPr>
        <w:t xml:space="preserve"> </w:t>
      </w:r>
      <w:r w:rsidRPr="00097486">
        <w:t>пространству</w:t>
      </w:r>
      <w:r w:rsidRPr="00097486">
        <w:rPr>
          <w:spacing w:val="-12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оборудованию</w:t>
      </w:r>
      <w:r w:rsidRPr="00097486">
        <w:rPr>
          <w:spacing w:val="-7"/>
        </w:rPr>
        <w:t xml:space="preserve"> </w:t>
      </w:r>
      <w:r w:rsidRPr="00097486">
        <w:t>ДОО.</w:t>
      </w:r>
      <w:r w:rsidRPr="00097486">
        <w:rPr>
          <w:spacing w:val="-58"/>
        </w:rPr>
        <w:t xml:space="preserve"> </w:t>
      </w:r>
      <w:r w:rsidRPr="00097486">
        <w:t>Обращает</w:t>
      </w:r>
      <w:r w:rsidRPr="00097486">
        <w:rPr>
          <w:spacing w:val="1"/>
        </w:rPr>
        <w:t xml:space="preserve"> </w:t>
      </w:r>
      <w:r w:rsidRPr="00097486">
        <w:t>внимание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изменение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украшение</w:t>
      </w:r>
      <w:r w:rsidRPr="00097486">
        <w:rPr>
          <w:spacing w:val="1"/>
        </w:rPr>
        <w:t xml:space="preserve"> </w:t>
      </w:r>
      <w:r w:rsidRPr="00097486">
        <w:t>её</w:t>
      </w:r>
      <w:r w:rsidRPr="00097486">
        <w:rPr>
          <w:spacing w:val="1"/>
        </w:rPr>
        <w:t xml:space="preserve"> </w:t>
      </w:r>
      <w:r w:rsidRPr="00097486">
        <w:t>помещений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территории,</w:t>
      </w:r>
      <w:r w:rsidRPr="00097486">
        <w:rPr>
          <w:spacing w:val="1"/>
        </w:rPr>
        <w:t xml:space="preserve"> </w:t>
      </w:r>
      <w:r w:rsidRPr="00097486">
        <w:t>поддерживает инициативу детей и совместно планирует презентацию продуктов деятельности</w:t>
      </w:r>
      <w:r w:rsidRPr="00097486">
        <w:rPr>
          <w:spacing w:val="-57"/>
        </w:rPr>
        <w:t xml:space="preserve"> </w:t>
      </w:r>
      <w:r w:rsidRPr="00097486">
        <w:t>(рисунков,</w:t>
      </w:r>
      <w:r w:rsidRPr="00097486">
        <w:rPr>
          <w:spacing w:val="-1"/>
        </w:rPr>
        <w:t xml:space="preserve"> </w:t>
      </w:r>
      <w:r w:rsidRPr="00097486">
        <w:t>поделок)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3"/>
        </w:rPr>
        <w:t xml:space="preserve"> </w:t>
      </w:r>
      <w:r w:rsidRPr="00097486">
        <w:t>пространстве</w:t>
      </w:r>
      <w:r w:rsidRPr="00097486">
        <w:rPr>
          <w:spacing w:val="-1"/>
        </w:rPr>
        <w:t xml:space="preserve"> </w:t>
      </w:r>
      <w:r w:rsidRPr="00097486">
        <w:t>группы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прилегающих</w:t>
      </w:r>
      <w:r w:rsidRPr="00097486">
        <w:rPr>
          <w:spacing w:val="2"/>
        </w:rPr>
        <w:t xml:space="preserve"> </w:t>
      </w:r>
      <w:r w:rsidRPr="00097486">
        <w:t>к</w:t>
      </w:r>
      <w:r w:rsidRPr="00097486">
        <w:rPr>
          <w:spacing w:val="-1"/>
        </w:rPr>
        <w:t xml:space="preserve"> </w:t>
      </w:r>
      <w:r w:rsidRPr="00097486">
        <w:t>ней</w:t>
      </w:r>
      <w:r w:rsidRPr="00097486">
        <w:rPr>
          <w:spacing w:val="-1"/>
        </w:rPr>
        <w:t xml:space="preserve"> </w:t>
      </w:r>
      <w:r w:rsidRPr="00097486">
        <w:t>помещениях.</w:t>
      </w:r>
    </w:p>
    <w:p w:rsidR="005315BC" w:rsidRPr="00097486" w:rsidRDefault="00FE25F3" w:rsidP="006F272F">
      <w:pPr>
        <w:pStyle w:val="2"/>
        <w:numPr>
          <w:ilvl w:val="0"/>
          <w:numId w:val="124"/>
        </w:numPr>
        <w:tabs>
          <w:tab w:val="left" w:pos="1691"/>
        </w:tabs>
        <w:spacing w:before="5"/>
        <w:ind w:left="1690" w:hanging="452"/>
      </w:pPr>
      <w:r w:rsidRPr="00097486">
        <w:t>В</w:t>
      </w:r>
      <w:r w:rsidRPr="00097486">
        <w:rPr>
          <w:spacing w:val="-4"/>
        </w:rPr>
        <w:t xml:space="preserve"> </w:t>
      </w:r>
      <w:r w:rsidRPr="00097486">
        <w:t>области</w:t>
      </w:r>
      <w:r w:rsidRPr="00097486">
        <w:rPr>
          <w:spacing w:val="-6"/>
        </w:rPr>
        <w:t xml:space="preserve"> </w:t>
      </w:r>
      <w:r w:rsidRPr="00097486">
        <w:t>формирования</w:t>
      </w:r>
      <w:r w:rsidRPr="00097486">
        <w:rPr>
          <w:spacing w:val="-4"/>
        </w:rPr>
        <w:t xml:space="preserve"> </w:t>
      </w:r>
      <w:r w:rsidRPr="00097486">
        <w:t>основ</w:t>
      </w:r>
      <w:r w:rsidRPr="00097486">
        <w:rPr>
          <w:spacing w:val="-4"/>
        </w:rPr>
        <w:t xml:space="preserve"> </w:t>
      </w:r>
      <w:r w:rsidRPr="00097486">
        <w:t>гражданственности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патриотизма.</w:t>
      </w:r>
    </w:p>
    <w:p w:rsidR="005315BC" w:rsidRPr="00097486" w:rsidRDefault="00FE25F3">
      <w:pPr>
        <w:pStyle w:val="a3"/>
        <w:spacing w:before="36" w:line="276" w:lineRule="auto"/>
        <w:ind w:right="830"/>
      </w:pPr>
      <w:r w:rsidRPr="00097486">
        <w:t>Воспитывает</w:t>
      </w:r>
      <w:r w:rsidRPr="00097486">
        <w:rPr>
          <w:spacing w:val="-2"/>
        </w:rPr>
        <w:t xml:space="preserve"> </w:t>
      </w:r>
      <w:r w:rsidRPr="00097486">
        <w:t>уважительное</w:t>
      </w:r>
      <w:r w:rsidRPr="00097486">
        <w:rPr>
          <w:spacing w:val="-4"/>
        </w:rPr>
        <w:t xml:space="preserve"> </w:t>
      </w:r>
      <w:r w:rsidRPr="00097486">
        <w:t>отношение</w:t>
      </w:r>
      <w:r w:rsidRPr="00097486">
        <w:rPr>
          <w:spacing w:val="-7"/>
        </w:rPr>
        <w:t xml:space="preserve"> </w:t>
      </w:r>
      <w:r w:rsidRPr="00097486">
        <w:t>к</w:t>
      </w:r>
      <w:r w:rsidRPr="00097486">
        <w:rPr>
          <w:spacing w:val="-3"/>
        </w:rPr>
        <w:t xml:space="preserve"> </w:t>
      </w:r>
      <w:r w:rsidRPr="00097486">
        <w:t>нашей</w:t>
      </w:r>
      <w:r w:rsidRPr="00097486">
        <w:rPr>
          <w:spacing w:val="-4"/>
        </w:rPr>
        <w:t xml:space="preserve"> </w:t>
      </w:r>
      <w:r w:rsidRPr="00097486">
        <w:t>Родине</w:t>
      </w:r>
      <w:r w:rsidRPr="00097486">
        <w:rPr>
          <w:spacing w:val="1"/>
        </w:rPr>
        <w:t xml:space="preserve"> </w:t>
      </w:r>
      <w:r w:rsidRPr="00097486">
        <w:t>–</w:t>
      </w:r>
      <w:r w:rsidRPr="00097486">
        <w:rPr>
          <w:spacing w:val="-6"/>
        </w:rPr>
        <w:t xml:space="preserve"> </w:t>
      </w:r>
      <w:r w:rsidRPr="00097486">
        <w:t>России.</w:t>
      </w:r>
      <w:r w:rsidRPr="00097486">
        <w:rPr>
          <w:spacing w:val="-3"/>
        </w:rPr>
        <w:t xml:space="preserve"> </w:t>
      </w:r>
      <w:r w:rsidRPr="00097486">
        <w:t>Продолжает</w:t>
      </w:r>
      <w:r w:rsidRPr="00097486">
        <w:rPr>
          <w:spacing w:val="-4"/>
        </w:rPr>
        <w:t xml:space="preserve"> </w:t>
      </w:r>
      <w:r w:rsidRPr="00097486">
        <w:t>знакомить</w:t>
      </w:r>
      <w:r w:rsidRPr="00097486">
        <w:rPr>
          <w:spacing w:val="-57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государственной</w:t>
      </w:r>
      <w:r w:rsidRPr="00097486">
        <w:rPr>
          <w:spacing w:val="1"/>
        </w:rPr>
        <w:t xml:space="preserve"> </w:t>
      </w:r>
      <w:r w:rsidRPr="00097486">
        <w:t>символикой</w:t>
      </w:r>
      <w:r w:rsidRPr="00097486">
        <w:rPr>
          <w:spacing w:val="1"/>
        </w:rPr>
        <w:t xml:space="preserve"> </w:t>
      </w:r>
      <w:r w:rsidRPr="00097486">
        <w:t>Российской</w:t>
      </w:r>
      <w:r w:rsidRPr="00097486">
        <w:rPr>
          <w:spacing w:val="1"/>
        </w:rPr>
        <w:t xml:space="preserve"> </w:t>
      </w:r>
      <w:r w:rsidRPr="00097486">
        <w:t>Федерации:</w:t>
      </w:r>
      <w:r w:rsidRPr="00097486">
        <w:rPr>
          <w:spacing w:val="1"/>
        </w:rPr>
        <w:t xml:space="preserve"> </w:t>
      </w:r>
      <w:r w:rsidRPr="00097486">
        <w:t>Российский</w:t>
      </w:r>
      <w:r w:rsidRPr="00097486">
        <w:rPr>
          <w:spacing w:val="1"/>
        </w:rPr>
        <w:t xml:space="preserve"> </w:t>
      </w:r>
      <w:r w:rsidRPr="00097486">
        <w:t>флаг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герб</w:t>
      </w:r>
      <w:r w:rsidRPr="00097486">
        <w:rPr>
          <w:spacing w:val="1"/>
        </w:rPr>
        <w:t xml:space="preserve"> </w:t>
      </w:r>
      <w:r w:rsidRPr="00097486">
        <w:t>России;</w:t>
      </w:r>
      <w:r w:rsidRPr="00097486">
        <w:rPr>
          <w:spacing w:val="1"/>
        </w:rPr>
        <w:t xml:space="preserve"> </w:t>
      </w:r>
      <w:r w:rsidRPr="00097486">
        <w:t>воспитывает</w:t>
      </w:r>
      <w:r w:rsidRPr="00097486">
        <w:rPr>
          <w:spacing w:val="1"/>
        </w:rPr>
        <w:t xml:space="preserve"> </w:t>
      </w:r>
      <w:r w:rsidRPr="00097486">
        <w:t>уважительное</w:t>
      </w:r>
      <w:r w:rsidRPr="00097486">
        <w:rPr>
          <w:spacing w:val="-1"/>
        </w:rPr>
        <w:t xml:space="preserve"> </w:t>
      </w:r>
      <w:r w:rsidRPr="00097486">
        <w:t>отношение</w:t>
      </w:r>
      <w:r w:rsidRPr="00097486">
        <w:rPr>
          <w:spacing w:val="-2"/>
        </w:rPr>
        <w:t xml:space="preserve"> </w:t>
      </w:r>
      <w:r w:rsidRPr="00097486">
        <w:t>к символам</w:t>
      </w:r>
      <w:r w:rsidRPr="00097486">
        <w:rPr>
          <w:spacing w:val="-1"/>
        </w:rPr>
        <w:t xml:space="preserve"> </w:t>
      </w:r>
      <w:r w:rsidRPr="00097486">
        <w:t>страны.</w:t>
      </w:r>
    </w:p>
    <w:p w:rsidR="005315BC" w:rsidRPr="00097486" w:rsidRDefault="00FE25F3">
      <w:pPr>
        <w:pStyle w:val="a3"/>
        <w:spacing w:before="1" w:line="276" w:lineRule="auto"/>
        <w:ind w:right="839"/>
      </w:pPr>
      <w:r w:rsidRPr="00097486">
        <w:t>Обогащает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государственных</w:t>
      </w:r>
      <w:r w:rsidRPr="00097486">
        <w:rPr>
          <w:spacing w:val="1"/>
        </w:rPr>
        <w:t xml:space="preserve"> </w:t>
      </w:r>
      <w:r w:rsidRPr="00097486">
        <w:t>праздниках:</w:t>
      </w:r>
      <w:r w:rsidRPr="00097486">
        <w:rPr>
          <w:spacing w:val="1"/>
        </w:rPr>
        <w:t xml:space="preserve"> </w:t>
      </w:r>
      <w:r w:rsidRPr="00097486">
        <w:t>День</w:t>
      </w:r>
      <w:r w:rsidRPr="00097486">
        <w:rPr>
          <w:spacing w:val="1"/>
        </w:rPr>
        <w:t xml:space="preserve"> </w:t>
      </w:r>
      <w:r w:rsidRPr="00097486">
        <w:t>защитника</w:t>
      </w:r>
      <w:r w:rsidRPr="00097486">
        <w:rPr>
          <w:spacing w:val="1"/>
        </w:rPr>
        <w:t xml:space="preserve"> </w:t>
      </w:r>
      <w:r w:rsidRPr="00097486">
        <w:t>Отечества, День Победы. Знакомит детей с содержанием праздника, с памятными местами в</w:t>
      </w:r>
      <w:r w:rsidRPr="00097486">
        <w:rPr>
          <w:spacing w:val="1"/>
        </w:rPr>
        <w:t xml:space="preserve"> </w:t>
      </w:r>
      <w:r w:rsidRPr="00097486">
        <w:t>населенном</w:t>
      </w:r>
      <w:r w:rsidRPr="00097486">
        <w:rPr>
          <w:spacing w:val="-2"/>
        </w:rPr>
        <w:t xml:space="preserve"> </w:t>
      </w:r>
      <w:r w:rsidRPr="00097486">
        <w:t>пункте, котором</w:t>
      </w:r>
      <w:r w:rsidRPr="00097486">
        <w:rPr>
          <w:spacing w:val="-1"/>
        </w:rPr>
        <w:t xml:space="preserve"> </w:t>
      </w:r>
      <w:r w:rsidRPr="00097486">
        <w:t>живет, посвященными</w:t>
      </w:r>
      <w:r w:rsidRPr="00097486">
        <w:rPr>
          <w:spacing w:val="-1"/>
        </w:rPr>
        <w:t xml:space="preserve"> </w:t>
      </w:r>
      <w:r w:rsidRPr="00097486">
        <w:t>празднику.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обогащает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малой</w:t>
      </w:r>
      <w:r w:rsidRPr="00097486">
        <w:rPr>
          <w:spacing w:val="1"/>
        </w:rPr>
        <w:t xml:space="preserve"> </w:t>
      </w:r>
      <w:r w:rsidRPr="00097486">
        <w:t>родине:</w:t>
      </w:r>
      <w:r w:rsidRPr="00097486">
        <w:rPr>
          <w:spacing w:val="1"/>
        </w:rPr>
        <w:t xml:space="preserve"> </w:t>
      </w:r>
      <w:r w:rsidRPr="00097486">
        <w:t>знакомит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основными</w:t>
      </w:r>
      <w:r w:rsidRPr="00097486">
        <w:rPr>
          <w:spacing w:val="1"/>
        </w:rPr>
        <w:t xml:space="preserve"> </w:t>
      </w:r>
      <w:r w:rsidRPr="00097486">
        <w:t>достопримечательностями населенного пункта, развивает интерес детей к их посещению с</w:t>
      </w:r>
      <w:r w:rsidRPr="00097486">
        <w:rPr>
          <w:spacing w:val="1"/>
        </w:rPr>
        <w:t xml:space="preserve"> </w:t>
      </w:r>
      <w:r w:rsidRPr="00097486">
        <w:t>родителями (законными представителями); знакомит с названиями улиц, на которых живут</w:t>
      </w:r>
      <w:r w:rsidRPr="00097486">
        <w:rPr>
          <w:spacing w:val="1"/>
        </w:rPr>
        <w:t xml:space="preserve"> </w:t>
      </w:r>
      <w:r w:rsidRPr="00097486">
        <w:t>дети. Поддерживает эмоциональную отзывчивость детей на красоту родного края. Создает</w:t>
      </w:r>
      <w:r w:rsidRPr="00097486">
        <w:rPr>
          <w:spacing w:val="1"/>
        </w:rPr>
        <w:t xml:space="preserve"> </w:t>
      </w:r>
      <w:r w:rsidRPr="00097486">
        <w:t>условия для отражения детьми впечатлений о малой родине в различных видах деятельности</w:t>
      </w:r>
      <w:r w:rsidRPr="00097486">
        <w:rPr>
          <w:spacing w:val="1"/>
        </w:rPr>
        <w:t xml:space="preserve"> </w:t>
      </w:r>
      <w:r w:rsidRPr="00097486">
        <w:t>(рассказывает,</w:t>
      </w:r>
      <w:r w:rsidRPr="00097486">
        <w:rPr>
          <w:spacing w:val="-2"/>
        </w:rPr>
        <w:t xml:space="preserve"> </w:t>
      </w:r>
      <w:r w:rsidRPr="00097486">
        <w:t>изображает,</w:t>
      </w:r>
      <w:r w:rsidRPr="00097486">
        <w:rPr>
          <w:spacing w:val="-1"/>
        </w:rPr>
        <w:t xml:space="preserve"> </w:t>
      </w:r>
      <w:r w:rsidRPr="00097486">
        <w:t>воплощает</w:t>
      </w:r>
      <w:r w:rsidRPr="00097486">
        <w:rPr>
          <w:spacing w:val="-2"/>
        </w:rPr>
        <w:t xml:space="preserve"> </w:t>
      </w:r>
      <w:r w:rsidRPr="00097486">
        <w:t>образы в</w:t>
      </w:r>
      <w:r w:rsidRPr="00097486">
        <w:rPr>
          <w:spacing w:val="-3"/>
        </w:rPr>
        <w:t xml:space="preserve"> </w:t>
      </w:r>
      <w:r w:rsidRPr="00097486">
        <w:t>играх,</w:t>
      </w:r>
      <w:r w:rsidRPr="00097486">
        <w:rPr>
          <w:spacing w:val="-1"/>
        </w:rPr>
        <w:t xml:space="preserve"> </w:t>
      </w:r>
      <w:r w:rsidRPr="00097486">
        <w:t>разворачивает</w:t>
      </w:r>
      <w:r w:rsidRPr="00097486">
        <w:rPr>
          <w:spacing w:val="-2"/>
        </w:rPr>
        <w:t xml:space="preserve"> </w:t>
      </w:r>
      <w:r w:rsidRPr="00097486">
        <w:t>сюжет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так</w:t>
      </w:r>
      <w:r w:rsidRPr="00097486">
        <w:rPr>
          <w:spacing w:val="-1"/>
        </w:rPr>
        <w:t xml:space="preserve"> </w:t>
      </w:r>
      <w:r w:rsidRPr="00097486">
        <w:t>далее).</w:t>
      </w:r>
    </w:p>
    <w:p w:rsidR="005315BC" w:rsidRPr="00097486" w:rsidRDefault="00FE25F3">
      <w:pPr>
        <w:pStyle w:val="a3"/>
        <w:spacing w:line="276" w:lineRule="auto"/>
        <w:ind w:right="837"/>
      </w:pPr>
      <w:r w:rsidRPr="00097486">
        <w:t>Поддерживает интерес к народной культуре страны (традициям, устному народному</w:t>
      </w:r>
      <w:r w:rsidRPr="00097486">
        <w:rPr>
          <w:spacing w:val="1"/>
        </w:rPr>
        <w:t xml:space="preserve"> </w:t>
      </w:r>
      <w:r w:rsidRPr="00097486">
        <w:t>творчеству,</w:t>
      </w:r>
      <w:r w:rsidRPr="00097486">
        <w:rPr>
          <w:spacing w:val="-1"/>
        </w:rPr>
        <w:t xml:space="preserve"> </w:t>
      </w:r>
      <w:r w:rsidRPr="00097486">
        <w:t>народной музыке, танцам,</w:t>
      </w:r>
      <w:r w:rsidRPr="00097486">
        <w:rPr>
          <w:spacing w:val="-1"/>
        </w:rPr>
        <w:t xml:space="preserve"> </w:t>
      </w:r>
      <w:r w:rsidRPr="00097486">
        <w:t>играм, игрушкам).</w:t>
      </w:r>
    </w:p>
    <w:p w:rsidR="005315BC" w:rsidRPr="00097486" w:rsidRDefault="00FE25F3" w:rsidP="006F272F">
      <w:pPr>
        <w:pStyle w:val="2"/>
        <w:numPr>
          <w:ilvl w:val="0"/>
          <w:numId w:val="124"/>
        </w:numPr>
        <w:tabs>
          <w:tab w:val="left" w:pos="1686"/>
        </w:tabs>
        <w:spacing w:before="4"/>
        <w:ind w:left="1686" w:hanging="447"/>
      </w:pPr>
      <w:r w:rsidRPr="00097486">
        <w:t>В</w:t>
      </w:r>
      <w:r w:rsidRPr="00097486">
        <w:rPr>
          <w:spacing w:val="-2"/>
        </w:rPr>
        <w:t xml:space="preserve"> </w:t>
      </w:r>
      <w:r w:rsidRPr="00097486">
        <w:t>сфере</w:t>
      </w:r>
      <w:r w:rsidRPr="00097486">
        <w:rPr>
          <w:spacing w:val="-3"/>
        </w:rPr>
        <w:t xml:space="preserve"> </w:t>
      </w:r>
      <w:r w:rsidRPr="00097486">
        <w:t>трудового</w:t>
      </w:r>
      <w:r w:rsidRPr="00097486">
        <w:rPr>
          <w:spacing w:val="1"/>
        </w:rPr>
        <w:t xml:space="preserve"> </w:t>
      </w:r>
      <w:r w:rsidRPr="00097486">
        <w:t>воспитания.</w:t>
      </w:r>
    </w:p>
    <w:p w:rsidR="005315BC" w:rsidRPr="00097486" w:rsidRDefault="005315BC">
      <w:pPr>
        <w:jc w:val="both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28"/>
      </w:pPr>
      <w:r w:rsidRPr="00097486">
        <w:lastRenderedPageBreak/>
        <w:t>Педагог знакомит детей с содержанием и структурой процессов хозяйственно-бытового</w:t>
      </w:r>
      <w:r w:rsidRPr="00097486">
        <w:rPr>
          <w:spacing w:val="1"/>
        </w:rPr>
        <w:t xml:space="preserve"> </w:t>
      </w:r>
      <w:r w:rsidRPr="00097486">
        <w:t>труда</w:t>
      </w:r>
      <w:r w:rsidRPr="00097486">
        <w:rPr>
          <w:spacing w:val="1"/>
        </w:rPr>
        <w:t xml:space="preserve"> </w:t>
      </w:r>
      <w:r w:rsidRPr="00097486">
        <w:t>взрослых,</w:t>
      </w:r>
      <w:r w:rsidRPr="00097486">
        <w:rPr>
          <w:spacing w:val="1"/>
        </w:rPr>
        <w:t xml:space="preserve"> </w:t>
      </w:r>
      <w:r w:rsidRPr="00097486">
        <w:t>обогащает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представления,</w:t>
      </w:r>
      <w:r w:rsidRPr="00097486">
        <w:rPr>
          <w:spacing w:val="1"/>
        </w:rPr>
        <w:t xml:space="preserve"> </w:t>
      </w:r>
      <w:r w:rsidRPr="00097486">
        <w:t>организуя</w:t>
      </w:r>
      <w:r w:rsidRPr="00097486">
        <w:rPr>
          <w:spacing w:val="1"/>
        </w:rPr>
        <w:t xml:space="preserve"> </w:t>
      </w:r>
      <w:r w:rsidRPr="00097486">
        <w:t>специальные</w:t>
      </w:r>
      <w:r w:rsidRPr="00097486">
        <w:rPr>
          <w:spacing w:val="1"/>
        </w:rPr>
        <w:t xml:space="preserve"> </w:t>
      </w:r>
      <w:r w:rsidRPr="00097486">
        <w:t>образовательные</w:t>
      </w:r>
      <w:r w:rsidRPr="00097486">
        <w:rPr>
          <w:spacing w:val="1"/>
        </w:rPr>
        <w:t xml:space="preserve"> </w:t>
      </w:r>
      <w:r w:rsidRPr="00097486">
        <w:t>ситуации с моделированием конкретных трудовых процессов взрослых, работающих в ДОО</w:t>
      </w:r>
      <w:r w:rsidRPr="00097486">
        <w:rPr>
          <w:spacing w:val="1"/>
        </w:rPr>
        <w:t xml:space="preserve"> </w:t>
      </w:r>
      <w:r w:rsidRPr="00097486">
        <w:t>(как</w:t>
      </w:r>
      <w:r w:rsidRPr="00097486">
        <w:rPr>
          <w:spacing w:val="1"/>
        </w:rPr>
        <w:t xml:space="preserve"> </w:t>
      </w:r>
      <w:r w:rsidRPr="00097486">
        <w:t>музыкальный</w:t>
      </w:r>
      <w:r w:rsidRPr="00097486">
        <w:rPr>
          <w:spacing w:val="1"/>
        </w:rPr>
        <w:t xml:space="preserve"> </w:t>
      </w:r>
      <w:r w:rsidRPr="00097486">
        <w:t>руководитель</w:t>
      </w:r>
      <w:r w:rsidRPr="00097486">
        <w:rPr>
          <w:spacing w:val="1"/>
        </w:rPr>
        <w:t xml:space="preserve"> </w:t>
      </w:r>
      <w:r w:rsidRPr="00097486">
        <w:t>готовится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занятиям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детьми,</w:t>
      </w:r>
      <w:r w:rsidRPr="00097486">
        <w:rPr>
          <w:spacing w:val="1"/>
        </w:rPr>
        <w:t xml:space="preserve"> </w:t>
      </w:r>
      <w:r w:rsidRPr="00097486">
        <w:t>как</w:t>
      </w:r>
      <w:r w:rsidRPr="00097486">
        <w:rPr>
          <w:spacing w:val="1"/>
        </w:rPr>
        <w:t xml:space="preserve"> </w:t>
      </w:r>
      <w:r w:rsidRPr="00097486">
        <w:t>электрик</w:t>
      </w:r>
      <w:r w:rsidRPr="00097486">
        <w:rPr>
          <w:spacing w:val="1"/>
        </w:rPr>
        <w:t xml:space="preserve"> </w:t>
      </w:r>
      <w:r w:rsidRPr="00097486">
        <w:t>меняет</w:t>
      </w:r>
      <w:r w:rsidRPr="00097486">
        <w:rPr>
          <w:spacing w:val="1"/>
        </w:rPr>
        <w:t xml:space="preserve"> </w:t>
      </w:r>
      <w:r w:rsidRPr="00097486">
        <w:t>электрические лампочки в групповой комнате, повар делает салат на обед). Беседует с детьми,</w:t>
      </w:r>
      <w:r w:rsidRPr="00097486">
        <w:rPr>
          <w:spacing w:val="-57"/>
        </w:rPr>
        <w:t xml:space="preserve"> </w:t>
      </w:r>
      <w:r w:rsidRPr="00097486">
        <w:t>обращает</w:t>
      </w:r>
      <w:r w:rsidRPr="00097486">
        <w:rPr>
          <w:spacing w:val="1"/>
        </w:rPr>
        <w:t xml:space="preserve"> </w:t>
      </w:r>
      <w:r w:rsidRPr="00097486">
        <w:t>внимание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целостность</w:t>
      </w:r>
      <w:r w:rsidRPr="00097486">
        <w:rPr>
          <w:spacing w:val="1"/>
        </w:rPr>
        <w:t xml:space="preserve"> </w:t>
      </w:r>
      <w:r w:rsidRPr="00097486">
        <w:t>трудового</w:t>
      </w:r>
      <w:r w:rsidRPr="00097486">
        <w:rPr>
          <w:spacing w:val="1"/>
        </w:rPr>
        <w:t xml:space="preserve"> </w:t>
      </w:r>
      <w:r w:rsidRPr="00097486">
        <w:t>процесса,</w:t>
      </w:r>
      <w:r w:rsidRPr="00097486">
        <w:rPr>
          <w:spacing w:val="1"/>
        </w:rPr>
        <w:t xml:space="preserve"> </w:t>
      </w:r>
      <w:r w:rsidRPr="00097486">
        <w:t>направленного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продуктивный</w:t>
      </w:r>
      <w:r w:rsidRPr="00097486">
        <w:rPr>
          <w:spacing w:val="-57"/>
        </w:rPr>
        <w:t xml:space="preserve"> </w:t>
      </w:r>
      <w:r w:rsidRPr="00097486">
        <w:t>результат, вызывает у детей добрые и уважительные чувства к взрослым, которые заботятся о</w:t>
      </w:r>
      <w:r w:rsidRPr="00097486">
        <w:rPr>
          <w:spacing w:val="1"/>
        </w:rPr>
        <w:t xml:space="preserve"> </w:t>
      </w:r>
      <w:r w:rsidRPr="00097486">
        <w:t>жизнедеятельности детей в</w:t>
      </w:r>
      <w:r w:rsidRPr="00097486">
        <w:rPr>
          <w:spacing w:val="-1"/>
        </w:rPr>
        <w:t xml:space="preserve"> </w:t>
      </w:r>
      <w:r w:rsidRPr="00097486">
        <w:t>ДОО.</w:t>
      </w:r>
    </w:p>
    <w:p w:rsidR="005315BC" w:rsidRPr="00097486" w:rsidRDefault="00FE25F3">
      <w:pPr>
        <w:pStyle w:val="a3"/>
        <w:tabs>
          <w:tab w:val="left" w:pos="1931"/>
          <w:tab w:val="left" w:pos="2018"/>
          <w:tab w:val="left" w:pos="3205"/>
          <w:tab w:val="left" w:pos="3317"/>
          <w:tab w:val="left" w:pos="3879"/>
          <w:tab w:val="left" w:pos="4011"/>
          <w:tab w:val="left" w:pos="4354"/>
          <w:tab w:val="left" w:pos="5006"/>
          <w:tab w:val="left" w:pos="5788"/>
          <w:tab w:val="left" w:pos="6279"/>
          <w:tab w:val="left" w:pos="7064"/>
          <w:tab w:val="left" w:pos="7896"/>
          <w:tab w:val="left" w:pos="8267"/>
          <w:tab w:val="left" w:pos="9369"/>
          <w:tab w:val="left" w:pos="9401"/>
        </w:tabs>
        <w:spacing w:before="1" w:line="276" w:lineRule="auto"/>
        <w:ind w:right="833"/>
        <w:jc w:val="right"/>
      </w:pPr>
      <w:r w:rsidRPr="00097486">
        <w:t>Педагог поддерживает</w:t>
      </w:r>
      <w:r w:rsidRPr="00097486">
        <w:rPr>
          <w:spacing w:val="1"/>
        </w:rPr>
        <w:t xml:space="preserve"> </w:t>
      </w:r>
      <w:r w:rsidRPr="00097486">
        <w:t>инициативу детей</w:t>
      </w:r>
      <w:r w:rsidRPr="00097486">
        <w:rPr>
          <w:spacing w:val="1"/>
        </w:rPr>
        <w:t xml:space="preserve"> </w:t>
      </w:r>
      <w:r w:rsidRPr="00097486">
        <w:t>узнать</w:t>
      </w:r>
      <w:r w:rsidRPr="00097486">
        <w:rPr>
          <w:spacing w:val="1"/>
        </w:rPr>
        <w:t xml:space="preserve"> </w:t>
      </w:r>
      <w:r w:rsidRPr="00097486">
        <w:t>и рассказать</w:t>
      </w:r>
      <w:r w:rsidRPr="00097486">
        <w:rPr>
          <w:spacing w:val="1"/>
        </w:rPr>
        <w:t xml:space="preserve"> </w:t>
      </w:r>
      <w:r w:rsidRPr="00097486">
        <w:t>о трудовой деятельности</w:t>
      </w:r>
      <w:r w:rsidRPr="00097486">
        <w:rPr>
          <w:spacing w:val="-57"/>
        </w:rPr>
        <w:t xml:space="preserve"> </w:t>
      </w:r>
      <w:r w:rsidRPr="00097486">
        <w:t>взрослых, поощряет</w:t>
      </w:r>
      <w:r w:rsidRPr="00097486">
        <w:rPr>
          <w:spacing w:val="-1"/>
        </w:rPr>
        <w:t xml:space="preserve"> </w:t>
      </w:r>
      <w:r w:rsidRPr="00097486">
        <w:t>коммуникативную</w:t>
      </w:r>
      <w:r w:rsidRPr="00097486">
        <w:rPr>
          <w:spacing w:val="1"/>
        </w:rPr>
        <w:t xml:space="preserve"> </w:t>
      </w:r>
      <w:r w:rsidRPr="00097486">
        <w:t>активность</w:t>
      </w:r>
      <w:r w:rsidRPr="00097486">
        <w:rPr>
          <w:spacing w:val="2"/>
        </w:rPr>
        <w:t xml:space="preserve"> </w:t>
      </w:r>
      <w:r w:rsidRPr="00097486">
        <w:t>ребёнка,</w:t>
      </w:r>
      <w:r w:rsidRPr="00097486">
        <w:rPr>
          <w:spacing w:val="1"/>
        </w:rPr>
        <w:t xml:space="preserve"> </w:t>
      </w:r>
      <w:r w:rsidRPr="00097486">
        <w:t>связанную</w:t>
      </w:r>
      <w:r w:rsidRPr="00097486">
        <w:rPr>
          <w:spacing w:val="1"/>
        </w:rPr>
        <w:t xml:space="preserve"> </w:t>
      </w:r>
      <w:r w:rsidRPr="00097486">
        <w:t>с желанием</w:t>
      </w:r>
      <w:r w:rsidRPr="00097486">
        <w:rPr>
          <w:spacing w:val="-1"/>
        </w:rPr>
        <w:t xml:space="preserve"> </w:t>
      </w:r>
      <w:r w:rsidRPr="00097486">
        <w:t>рассказать</w:t>
      </w:r>
      <w:r w:rsidRPr="00097486">
        <w:rPr>
          <w:spacing w:val="-57"/>
        </w:rPr>
        <w:t xml:space="preserve"> </w:t>
      </w:r>
      <w:r w:rsidRPr="00097486">
        <w:t>о</w:t>
      </w:r>
      <w:r w:rsidRPr="00097486">
        <w:rPr>
          <w:spacing w:val="-11"/>
        </w:rPr>
        <w:t xml:space="preserve"> </w:t>
      </w:r>
      <w:r w:rsidRPr="00097486">
        <w:t>профессии</w:t>
      </w:r>
      <w:r w:rsidRPr="00097486">
        <w:rPr>
          <w:spacing w:val="-9"/>
        </w:rPr>
        <w:t xml:space="preserve"> </w:t>
      </w:r>
      <w:r w:rsidRPr="00097486">
        <w:t>мамы</w:t>
      </w:r>
      <w:r w:rsidRPr="00097486">
        <w:rPr>
          <w:spacing w:val="-11"/>
        </w:rPr>
        <w:t xml:space="preserve"> </w:t>
      </w:r>
      <w:r w:rsidRPr="00097486">
        <w:t>или</w:t>
      </w:r>
      <w:r w:rsidRPr="00097486">
        <w:rPr>
          <w:spacing w:val="-11"/>
        </w:rPr>
        <w:t xml:space="preserve"> </w:t>
      </w:r>
      <w:r w:rsidRPr="00097486">
        <w:t>папы,</w:t>
      </w:r>
      <w:r w:rsidRPr="00097486">
        <w:rPr>
          <w:spacing w:val="-11"/>
        </w:rPr>
        <w:t xml:space="preserve"> </w:t>
      </w:r>
      <w:r w:rsidRPr="00097486">
        <w:t>описать</w:t>
      </w:r>
      <w:r w:rsidRPr="00097486">
        <w:rPr>
          <w:spacing w:val="-11"/>
        </w:rPr>
        <w:t xml:space="preserve"> </w:t>
      </w:r>
      <w:r w:rsidRPr="00097486">
        <w:t>их</w:t>
      </w:r>
      <w:r w:rsidRPr="00097486">
        <w:rPr>
          <w:spacing w:val="-9"/>
        </w:rPr>
        <w:t xml:space="preserve"> </w:t>
      </w:r>
      <w:r w:rsidRPr="00097486">
        <w:t>трудовые</w:t>
      </w:r>
      <w:r w:rsidRPr="00097486">
        <w:rPr>
          <w:spacing w:val="-11"/>
        </w:rPr>
        <w:t xml:space="preserve"> </w:t>
      </w:r>
      <w:r w:rsidRPr="00097486">
        <w:t>действия,</w:t>
      </w:r>
      <w:r w:rsidRPr="00097486">
        <w:rPr>
          <w:spacing w:val="-11"/>
        </w:rPr>
        <w:t xml:space="preserve"> </w:t>
      </w:r>
      <w:r w:rsidRPr="00097486">
        <w:t>рассказать</w:t>
      </w:r>
      <w:r w:rsidRPr="00097486">
        <w:rPr>
          <w:spacing w:val="-9"/>
        </w:rPr>
        <w:t xml:space="preserve"> </w:t>
      </w:r>
      <w:r w:rsidRPr="00097486">
        <w:t>о</w:t>
      </w:r>
      <w:r w:rsidRPr="00097486">
        <w:rPr>
          <w:spacing w:val="-11"/>
        </w:rPr>
        <w:t xml:space="preserve"> </w:t>
      </w:r>
      <w:r w:rsidRPr="00097486">
        <w:t>результатах</w:t>
      </w:r>
      <w:r w:rsidRPr="00097486">
        <w:rPr>
          <w:spacing w:val="-8"/>
        </w:rPr>
        <w:t xml:space="preserve"> </w:t>
      </w:r>
      <w:r w:rsidRPr="00097486">
        <w:t>их</w:t>
      </w:r>
      <w:r w:rsidRPr="00097486">
        <w:rPr>
          <w:spacing w:val="-9"/>
        </w:rPr>
        <w:t xml:space="preserve"> </w:t>
      </w:r>
      <w:r w:rsidRPr="00097486">
        <w:t>труда.</w:t>
      </w:r>
      <w:r w:rsidRPr="00097486">
        <w:rPr>
          <w:spacing w:val="-57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расширяет</w:t>
      </w:r>
      <w:r w:rsidRPr="00097486">
        <w:rPr>
          <w:spacing w:val="1"/>
        </w:rPr>
        <w:t xml:space="preserve"> </w:t>
      </w:r>
      <w:r w:rsidRPr="00097486">
        <w:t>представление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предметах</w:t>
      </w:r>
      <w:r w:rsidRPr="00097486">
        <w:rPr>
          <w:spacing w:val="1"/>
        </w:rPr>
        <w:t xml:space="preserve"> </w:t>
      </w:r>
      <w:r w:rsidRPr="00097486">
        <w:t>как</w:t>
      </w:r>
      <w:r w:rsidRPr="00097486">
        <w:rPr>
          <w:spacing w:val="1"/>
        </w:rPr>
        <w:t xml:space="preserve"> </w:t>
      </w:r>
      <w:r w:rsidRPr="00097486">
        <w:t>результате</w:t>
      </w:r>
      <w:r w:rsidRPr="00097486">
        <w:rPr>
          <w:spacing w:val="1"/>
        </w:rPr>
        <w:t xml:space="preserve"> </w:t>
      </w:r>
      <w:r w:rsidRPr="00097486">
        <w:t>труда</w:t>
      </w:r>
      <w:r w:rsidRPr="00097486">
        <w:rPr>
          <w:spacing w:val="1"/>
        </w:rPr>
        <w:t xml:space="preserve"> </w:t>
      </w:r>
      <w:r w:rsidRPr="00097486">
        <w:t>взрослых,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многообразии</w:t>
      </w:r>
      <w:r w:rsidRPr="00097486">
        <w:rPr>
          <w:spacing w:val="42"/>
        </w:rPr>
        <w:t xml:space="preserve"> </w:t>
      </w:r>
      <w:r w:rsidRPr="00097486">
        <w:t>предметного</w:t>
      </w:r>
      <w:r w:rsidRPr="00097486">
        <w:rPr>
          <w:spacing w:val="44"/>
        </w:rPr>
        <w:t xml:space="preserve"> </w:t>
      </w:r>
      <w:r w:rsidRPr="00097486">
        <w:t>мира</w:t>
      </w:r>
      <w:r w:rsidRPr="00097486">
        <w:rPr>
          <w:spacing w:val="43"/>
        </w:rPr>
        <w:t xml:space="preserve"> </w:t>
      </w:r>
      <w:r w:rsidRPr="00097486">
        <w:t>материалов</w:t>
      </w:r>
      <w:r w:rsidRPr="00097486">
        <w:rPr>
          <w:spacing w:val="47"/>
        </w:rPr>
        <w:t xml:space="preserve"> </w:t>
      </w:r>
      <w:r w:rsidRPr="00097486">
        <w:t>(металл,</w:t>
      </w:r>
      <w:r w:rsidRPr="00097486">
        <w:rPr>
          <w:spacing w:val="47"/>
        </w:rPr>
        <w:t xml:space="preserve"> </w:t>
      </w:r>
      <w:r w:rsidRPr="00097486">
        <w:t>стекло,</w:t>
      </w:r>
      <w:r w:rsidRPr="00097486">
        <w:rPr>
          <w:spacing w:val="44"/>
        </w:rPr>
        <w:t xml:space="preserve"> </w:t>
      </w:r>
      <w:r w:rsidRPr="00097486">
        <w:t>бумага,</w:t>
      </w:r>
      <w:r w:rsidRPr="00097486">
        <w:rPr>
          <w:spacing w:val="45"/>
        </w:rPr>
        <w:t xml:space="preserve"> </w:t>
      </w:r>
      <w:r w:rsidRPr="00097486">
        <w:t>картон,</w:t>
      </w:r>
      <w:r w:rsidRPr="00097486">
        <w:rPr>
          <w:spacing w:val="44"/>
        </w:rPr>
        <w:t xml:space="preserve"> </w:t>
      </w:r>
      <w:r w:rsidRPr="00097486">
        <w:t>кожа</w:t>
      </w:r>
      <w:r w:rsidRPr="00097486">
        <w:rPr>
          <w:spacing w:val="43"/>
        </w:rPr>
        <w:t xml:space="preserve"> </w:t>
      </w:r>
      <w:r w:rsidRPr="00097486">
        <w:t>и</w:t>
      </w:r>
      <w:r w:rsidRPr="00097486">
        <w:rPr>
          <w:spacing w:val="46"/>
        </w:rPr>
        <w:t xml:space="preserve"> </w:t>
      </w:r>
      <w:r w:rsidRPr="00097486">
        <w:t>тому</w:t>
      </w:r>
      <w:r w:rsidRPr="00097486">
        <w:rPr>
          <w:spacing w:val="-57"/>
        </w:rPr>
        <w:t xml:space="preserve"> </w:t>
      </w:r>
      <w:r w:rsidRPr="00097486">
        <w:t>подобное</w:t>
      </w:r>
      <w:proofErr w:type="gramStart"/>
      <w:r w:rsidRPr="00097486">
        <w:t>),</w:t>
      </w:r>
      <w:r w:rsidRPr="00097486">
        <w:tab/>
      </w:r>
      <w:proofErr w:type="gramEnd"/>
      <w:r w:rsidRPr="00097486">
        <w:tab/>
        <w:t>знакомит</w:t>
      </w:r>
      <w:r w:rsidRPr="00097486">
        <w:tab/>
        <w:t>детей</w:t>
      </w:r>
      <w:r w:rsidRPr="00097486">
        <w:tab/>
      </w:r>
      <w:r w:rsidRPr="00097486">
        <w:tab/>
        <w:t>с</w:t>
      </w:r>
      <w:r w:rsidRPr="00097486">
        <w:tab/>
        <w:t>ключевыми</w:t>
      </w:r>
      <w:r w:rsidRPr="00097486">
        <w:tab/>
        <w:t>характеристиками</w:t>
      </w:r>
      <w:r w:rsidRPr="00097486">
        <w:tab/>
        <w:t>материалов,</w:t>
      </w:r>
      <w:r w:rsidRPr="00097486">
        <w:tab/>
        <w:t>организуя</w:t>
      </w:r>
      <w:r w:rsidRPr="00097486">
        <w:rPr>
          <w:spacing w:val="-57"/>
        </w:rPr>
        <w:t xml:space="preserve"> </w:t>
      </w:r>
      <w:r w:rsidRPr="00097486">
        <w:t>экспериментирование</w:t>
      </w:r>
      <w:r w:rsidRPr="00097486">
        <w:rPr>
          <w:spacing w:val="28"/>
        </w:rPr>
        <w:t xml:space="preserve"> </w:t>
      </w:r>
      <w:r w:rsidRPr="00097486">
        <w:t>способствует</w:t>
      </w:r>
      <w:r w:rsidRPr="00097486">
        <w:rPr>
          <w:spacing w:val="30"/>
        </w:rPr>
        <w:t xml:space="preserve"> </w:t>
      </w:r>
      <w:r w:rsidRPr="00097486">
        <w:t>обогащению</w:t>
      </w:r>
      <w:r w:rsidRPr="00097486">
        <w:rPr>
          <w:spacing w:val="27"/>
        </w:rPr>
        <w:t xml:space="preserve"> </w:t>
      </w:r>
      <w:r w:rsidRPr="00097486">
        <w:t>представлений</w:t>
      </w:r>
      <w:r w:rsidRPr="00097486">
        <w:rPr>
          <w:spacing w:val="30"/>
        </w:rPr>
        <w:t xml:space="preserve"> </w:t>
      </w:r>
      <w:r w:rsidRPr="00097486">
        <w:t>детей</w:t>
      </w:r>
      <w:r w:rsidRPr="00097486">
        <w:rPr>
          <w:spacing w:val="30"/>
        </w:rPr>
        <w:t xml:space="preserve"> </w:t>
      </w:r>
      <w:r w:rsidRPr="00097486">
        <w:t>об</w:t>
      </w:r>
      <w:r w:rsidRPr="00097486">
        <w:rPr>
          <w:spacing w:val="29"/>
        </w:rPr>
        <w:t xml:space="preserve"> </w:t>
      </w:r>
      <w:r w:rsidRPr="00097486">
        <w:t>отличительных</w:t>
      </w:r>
      <w:r w:rsidRPr="00097486">
        <w:rPr>
          <w:spacing w:val="-57"/>
        </w:rPr>
        <w:t xml:space="preserve"> </w:t>
      </w:r>
      <w:r w:rsidRPr="00097486">
        <w:t>признаках</w:t>
      </w:r>
      <w:r w:rsidRPr="00097486">
        <w:tab/>
        <w:t>материалов</w:t>
      </w:r>
      <w:r w:rsidRPr="00097486">
        <w:tab/>
      </w:r>
      <w:r w:rsidRPr="00097486">
        <w:tab/>
        <w:t>для</w:t>
      </w:r>
      <w:r w:rsidRPr="00097486">
        <w:tab/>
        <w:t>создания</w:t>
      </w:r>
      <w:r w:rsidRPr="00097486">
        <w:tab/>
        <w:t>продуктов</w:t>
      </w:r>
      <w:r w:rsidRPr="00097486">
        <w:tab/>
        <w:t>труда</w:t>
      </w:r>
      <w:r w:rsidRPr="00097486">
        <w:tab/>
        <w:t>(прочный</w:t>
      </w:r>
      <w:r w:rsidRPr="00097486">
        <w:tab/>
        <w:t>(ломкий)</w:t>
      </w:r>
      <w:r w:rsidRPr="00097486">
        <w:tab/>
      </w:r>
      <w:r w:rsidRPr="00097486">
        <w:tab/>
      </w:r>
      <w:r w:rsidRPr="00097486">
        <w:rPr>
          <w:spacing w:val="-1"/>
        </w:rPr>
        <w:t>материал,</w:t>
      </w:r>
    </w:p>
    <w:p w:rsidR="005315BC" w:rsidRPr="00097486" w:rsidRDefault="00FE25F3">
      <w:pPr>
        <w:pStyle w:val="a3"/>
        <w:spacing w:before="1"/>
        <w:ind w:firstLine="0"/>
      </w:pPr>
      <w:r w:rsidRPr="00097486">
        <w:t>промокаемый</w:t>
      </w:r>
      <w:r w:rsidRPr="00097486">
        <w:rPr>
          <w:spacing w:val="-2"/>
        </w:rPr>
        <w:t xml:space="preserve"> </w:t>
      </w:r>
      <w:r w:rsidRPr="00097486">
        <w:t>(водоотталкивающий)</w:t>
      </w:r>
      <w:r w:rsidRPr="00097486">
        <w:rPr>
          <w:spacing w:val="-2"/>
        </w:rPr>
        <w:t xml:space="preserve"> </w:t>
      </w:r>
      <w:r w:rsidRPr="00097486">
        <w:t>материал,</w:t>
      </w:r>
      <w:r w:rsidRPr="00097486">
        <w:rPr>
          <w:spacing w:val="-3"/>
        </w:rPr>
        <w:t xml:space="preserve"> </w:t>
      </w:r>
      <w:r w:rsidRPr="00097486">
        <w:t>мягкий</w:t>
      </w:r>
      <w:r w:rsidRPr="00097486">
        <w:rPr>
          <w:spacing w:val="-2"/>
        </w:rPr>
        <w:t xml:space="preserve"> </w:t>
      </w:r>
      <w:r w:rsidRPr="00097486">
        <w:t>(твердый)</w:t>
      </w:r>
      <w:r w:rsidRPr="00097486">
        <w:rPr>
          <w:spacing w:val="-2"/>
        </w:rPr>
        <w:t xml:space="preserve"> </w:t>
      </w:r>
      <w:r w:rsidRPr="00097486">
        <w:t>материал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тому</w:t>
      </w:r>
      <w:r w:rsidRPr="00097486">
        <w:rPr>
          <w:spacing w:val="-7"/>
        </w:rPr>
        <w:t xml:space="preserve"> </w:t>
      </w:r>
      <w:r w:rsidRPr="00097486">
        <w:t>подобное).</w:t>
      </w:r>
    </w:p>
    <w:p w:rsidR="005315BC" w:rsidRPr="00097486" w:rsidRDefault="00FE25F3">
      <w:pPr>
        <w:pStyle w:val="a3"/>
        <w:spacing w:before="43" w:line="276" w:lineRule="auto"/>
        <w:ind w:right="830"/>
      </w:pPr>
      <w:r w:rsidRPr="00097486">
        <w:t>Педагог рассказывает детям о бытовой технике, помогающей взрослым организовать</w:t>
      </w:r>
      <w:r w:rsidRPr="00097486">
        <w:rPr>
          <w:spacing w:val="1"/>
        </w:rPr>
        <w:t xml:space="preserve"> </w:t>
      </w:r>
      <w:r w:rsidRPr="00097486">
        <w:t>бытовой труд дома: стиральная и посудомоечная машины, пылесос, мультиварка, миксер,</w:t>
      </w:r>
      <w:r w:rsidRPr="00097486">
        <w:rPr>
          <w:spacing w:val="1"/>
        </w:rPr>
        <w:t xml:space="preserve"> </w:t>
      </w:r>
      <w:r w:rsidRPr="00097486">
        <w:t>мясорубка; беседует с детьми о назначении бытовой техники, формирует представление о её</w:t>
      </w:r>
      <w:r w:rsidRPr="00097486">
        <w:rPr>
          <w:spacing w:val="1"/>
        </w:rPr>
        <w:t xml:space="preserve"> </w:t>
      </w:r>
      <w:r w:rsidRPr="00097486">
        <w:t>назначении</w:t>
      </w:r>
      <w:r w:rsidRPr="00097486">
        <w:rPr>
          <w:spacing w:val="-3"/>
        </w:rPr>
        <w:t xml:space="preserve"> </w:t>
      </w:r>
      <w:r w:rsidRPr="00097486">
        <w:t>для</w:t>
      </w:r>
      <w:r w:rsidRPr="00097486">
        <w:rPr>
          <w:spacing w:val="2"/>
        </w:rPr>
        <w:t xml:space="preserve"> </w:t>
      </w:r>
      <w:r w:rsidRPr="00097486">
        <w:t>ускорения</w:t>
      </w:r>
      <w:r w:rsidRPr="00097486">
        <w:rPr>
          <w:spacing w:val="-1"/>
        </w:rPr>
        <w:t xml:space="preserve"> </w:t>
      </w:r>
      <w:r w:rsidRPr="00097486">
        <w:t>и облегчения</w:t>
      </w:r>
      <w:r w:rsidRPr="00097486">
        <w:rPr>
          <w:spacing w:val="-1"/>
        </w:rPr>
        <w:t xml:space="preserve"> </w:t>
      </w:r>
      <w:r w:rsidRPr="00097486">
        <w:t>процессов бытового труда.</w:t>
      </w:r>
    </w:p>
    <w:p w:rsidR="005315BC" w:rsidRPr="00097486" w:rsidRDefault="00FE25F3">
      <w:pPr>
        <w:pStyle w:val="a3"/>
        <w:spacing w:line="276" w:lineRule="auto"/>
        <w:ind w:right="837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создает</w:t>
      </w:r>
      <w:r w:rsidRPr="00097486">
        <w:rPr>
          <w:spacing w:val="1"/>
        </w:rPr>
        <w:t xml:space="preserve"> </w:t>
      </w:r>
      <w:r w:rsidRPr="00097486">
        <w:t>условия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позитивного</w:t>
      </w:r>
      <w:r w:rsidRPr="00097486">
        <w:rPr>
          <w:spacing w:val="1"/>
        </w:rPr>
        <w:t xml:space="preserve"> </w:t>
      </w:r>
      <w:r w:rsidRPr="00097486">
        <w:t>включения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процессы</w:t>
      </w:r>
      <w:r w:rsidRPr="00097486">
        <w:rPr>
          <w:spacing w:val="1"/>
        </w:rPr>
        <w:t xml:space="preserve"> </w:t>
      </w:r>
      <w:r w:rsidRPr="00097486">
        <w:t>самообслуживания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режимных</w:t>
      </w:r>
      <w:r w:rsidRPr="00097486">
        <w:rPr>
          <w:spacing w:val="1"/>
        </w:rPr>
        <w:t xml:space="preserve"> </w:t>
      </w:r>
      <w:r w:rsidRPr="00097486">
        <w:t>моментах</w:t>
      </w:r>
      <w:r w:rsidRPr="00097486">
        <w:rPr>
          <w:spacing w:val="1"/>
        </w:rPr>
        <w:t xml:space="preserve"> </w:t>
      </w:r>
      <w:r w:rsidRPr="00097486">
        <w:t>группы,</w:t>
      </w:r>
      <w:r w:rsidRPr="00097486">
        <w:rPr>
          <w:spacing w:val="1"/>
        </w:rPr>
        <w:t xml:space="preserve"> </w:t>
      </w:r>
      <w:r w:rsidRPr="00097486">
        <w:t>поощряет</w:t>
      </w:r>
      <w:r w:rsidRPr="00097486">
        <w:rPr>
          <w:spacing w:val="1"/>
        </w:rPr>
        <w:t xml:space="preserve"> </w:t>
      </w:r>
      <w:r w:rsidRPr="00097486">
        <w:t>желание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проявлять</w:t>
      </w:r>
      <w:r w:rsidRPr="00097486">
        <w:rPr>
          <w:spacing w:val="1"/>
        </w:rPr>
        <w:t xml:space="preserve"> </w:t>
      </w:r>
      <w:r w:rsidRPr="00097486">
        <w:t>самостоятельность и инициативность, используя приемы поощрения и одобрения правильных</w:t>
      </w:r>
      <w:r w:rsidRPr="00097486">
        <w:rPr>
          <w:spacing w:val="-57"/>
        </w:rPr>
        <w:t xml:space="preserve"> </w:t>
      </w:r>
      <w:r w:rsidRPr="00097486">
        <w:t>действий</w:t>
      </w:r>
      <w:r w:rsidRPr="00097486">
        <w:rPr>
          <w:spacing w:val="-1"/>
        </w:rPr>
        <w:t xml:space="preserve"> </w:t>
      </w:r>
      <w:r w:rsidRPr="00097486">
        <w:t>детей, результатов процесса</w:t>
      </w:r>
      <w:r w:rsidRPr="00097486">
        <w:rPr>
          <w:spacing w:val="-1"/>
        </w:rPr>
        <w:t xml:space="preserve"> </w:t>
      </w:r>
      <w:r w:rsidRPr="00097486">
        <w:t>самообслуживания.</w:t>
      </w:r>
    </w:p>
    <w:p w:rsidR="005315BC" w:rsidRPr="00097486" w:rsidRDefault="00FE25F3">
      <w:pPr>
        <w:pStyle w:val="a3"/>
        <w:spacing w:line="278" w:lineRule="auto"/>
        <w:ind w:right="831"/>
      </w:pPr>
      <w:r w:rsidRPr="00097486">
        <w:t>Одобряет действия детей, направленные на оказание взаимопомощи (помочь доделать</w:t>
      </w:r>
      <w:r w:rsidRPr="00097486">
        <w:rPr>
          <w:spacing w:val="1"/>
        </w:rPr>
        <w:t xml:space="preserve"> </w:t>
      </w:r>
      <w:r w:rsidRPr="00097486">
        <w:t>поделку,</w:t>
      </w:r>
      <w:r w:rsidRPr="00097486">
        <w:rPr>
          <w:spacing w:val="-1"/>
        </w:rPr>
        <w:t xml:space="preserve"> </w:t>
      </w:r>
      <w:r w:rsidRPr="00097486">
        <w:t>помочь одеться, помочь</w:t>
      </w:r>
      <w:r w:rsidRPr="00097486">
        <w:rPr>
          <w:spacing w:val="2"/>
        </w:rPr>
        <w:t xml:space="preserve"> </w:t>
      </w:r>
      <w:r w:rsidRPr="00097486">
        <w:t>убрать со стола</w:t>
      </w:r>
      <w:r w:rsidRPr="00097486">
        <w:rPr>
          <w:spacing w:val="-1"/>
        </w:rPr>
        <w:t xml:space="preserve"> </w:t>
      </w:r>
      <w:r w:rsidRPr="00097486">
        <w:t>и тому</w:t>
      </w:r>
      <w:r w:rsidRPr="00097486">
        <w:rPr>
          <w:spacing w:val="-6"/>
        </w:rPr>
        <w:t xml:space="preserve"> </w:t>
      </w:r>
      <w:r w:rsidRPr="00097486">
        <w:t>подобное).</w:t>
      </w:r>
    </w:p>
    <w:p w:rsidR="005315BC" w:rsidRPr="00097486" w:rsidRDefault="00FE25F3">
      <w:pPr>
        <w:pStyle w:val="a3"/>
        <w:spacing w:line="276" w:lineRule="auto"/>
        <w:ind w:right="837"/>
      </w:pPr>
      <w:r w:rsidRPr="00097486">
        <w:t>В процессе самообслуживания обращает внимание детей на необходимость бережного</w:t>
      </w:r>
      <w:r w:rsidRPr="00097486">
        <w:rPr>
          <w:spacing w:val="1"/>
        </w:rPr>
        <w:t xml:space="preserve"> </w:t>
      </w:r>
      <w:r w:rsidRPr="00097486">
        <w:t>отношения к вещам: аккуратное складывание одежды, возвращение игрушек на место после</w:t>
      </w:r>
      <w:r w:rsidRPr="00097486">
        <w:rPr>
          <w:spacing w:val="1"/>
        </w:rPr>
        <w:t xml:space="preserve"> </w:t>
      </w:r>
      <w:r w:rsidRPr="00097486">
        <w:t>игры и тому подобное. В процессе самообслуживания педагог напоминает детям о важности</w:t>
      </w:r>
      <w:r w:rsidRPr="00097486">
        <w:rPr>
          <w:spacing w:val="1"/>
        </w:rPr>
        <w:t xml:space="preserve"> </w:t>
      </w:r>
      <w:r w:rsidRPr="00097486">
        <w:t>соблюдения</w:t>
      </w:r>
      <w:r w:rsidRPr="00097486">
        <w:rPr>
          <w:spacing w:val="1"/>
        </w:rPr>
        <w:t xml:space="preserve"> </w:t>
      </w:r>
      <w:r w:rsidRPr="00097486">
        <w:t>очередности</w:t>
      </w:r>
      <w:r w:rsidRPr="00097486">
        <w:rPr>
          <w:spacing w:val="1"/>
        </w:rPr>
        <w:t xml:space="preserve"> </w:t>
      </w:r>
      <w:r w:rsidRPr="00097486">
        <w:t>действий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трудовом</w:t>
      </w:r>
      <w:r w:rsidRPr="00097486">
        <w:rPr>
          <w:spacing w:val="1"/>
        </w:rPr>
        <w:t xml:space="preserve"> </w:t>
      </w:r>
      <w:r w:rsidRPr="00097486">
        <w:t>процессе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достижения</w:t>
      </w:r>
      <w:r w:rsidRPr="00097486">
        <w:rPr>
          <w:spacing w:val="1"/>
        </w:rPr>
        <w:t xml:space="preserve"> </w:t>
      </w:r>
      <w:r w:rsidRPr="00097486">
        <w:t>качественного</w:t>
      </w:r>
      <w:r w:rsidRPr="00097486">
        <w:rPr>
          <w:spacing w:val="1"/>
        </w:rPr>
        <w:t xml:space="preserve"> </w:t>
      </w:r>
      <w:r w:rsidRPr="00097486">
        <w:t>результата,</w:t>
      </w:r>
      <w:r w:rsidRPr="00097486">
        <w:rPr>
          <w:spacing w:val="1"/>
        </w:rPr>
        <w:t xml:space="preserve"> </w:t>
      </w:r>
      <w:r w:rsidRPr="00097486">
        <w:t>демонстрирует</w:t>
      </w:r>
      <w:r w:rsidRPr="00097486">
        <w:rPr>
          <w:spacing w:val="1"/>
        </w:rPr>
        <w:t xml:space="preserve"> </w:t>
      </w:r>
      <w:r w:rsidRPr="00097486">
        <w:t>детям</w:t>
      </w:r>
      <w:r w:rsidRPr="00097486">
        <w:rPr>
          <w:spacing w:val="1"/>
        </w:rPr>
        <w:t xml:space="preserve"> </w:t>
      </w:r>
      <w:r w:rsidRPr="00097486">
        <w:t>приемы</w:t>
      </w:r>
      <w:r w:rsidRPr="00097486">
        <w:rPr>
          <w:spacing w:val="1"/>
        </w:rPr>
        <w:t xml:space="preserve"> </w:t>
      </w:r>
      <w:r w:rsidRPr="00097486">
        <w:t>самоконтроля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оценки</w:t>
      </w:r>
      <w:r w:rsidRPr="00097486">
        <w:rPr>
          <w:spacing w:val="1"/>
        </w:rPr>
        <w:t xml:space="preserve"> </w:t>
      </w:r>
      <w:r w:rsidRPr="00097486">
        <w:t>результата,</w:t>
      </w:r>
      <w:r w:rsidRPr="00097486">
        <w:rPr>
          <w:spacing w:val="1"/>
        </w:rPr>
        <w:t xml:space="preserve"> </w:t>
      </w:r>
      <w:r w:rsidRPr="00097486">
        <w:t>поощряет</w:t>
      </w:r>
      <w:r w:rsidRPr="00097486">
        <w:rPr>
          <w:spacing w:val="-57"/>
        </w:rPr>
        <w:t xml:space="preserve"> </w:t>
      </w:r>
      <w:r w:rsidRPr="00097486">
        <w:t>действия детей, направленные на применение способов самоконтроля в процессе выполнения</w:t>
      </w:r>
      <w:r w:rsidRPr="00097486">
        <w:rPr>
          <w:spacing w:val="1"/>
        </w:rPr>
        <w:t xml:space="preserve"> </w:t>
      </w:r>
      <w:r w:rsidRPr="00097486">
        <w:t>действий.</w:t>
      </w:r>
    </w:p>
    <w:p w:rsidR="005315BC" w:rsidRPr="00097486" w:rsidRDefault="00FE25F3" w:rsidP="006F272F">
      <w:pPr>
        <w:pStyle w:val="2"/>
        <w:numPr>
          <w:ilvl w:val="0"/>
          <w:numId w:val="124"/>
        </w:numPr>
        <w:tabs>
          <w:tab w:val="left" w:pos="1715"/>
        </w:tabs>
        <w:ind w:left="1714" w:hanging="476"/>
      </w:pPr>
      <w:r w:rsidRPr="00097486">
        <w:t>В</w:t>
      </w:r>
      <w:r w:rsidRPr="00097486">
        <w:rPr>
          <w:spacing w:val="-4"/>
        </w:rPr>
        <w:t xml:space="preserve"> </w:t>
      </w:r>
      <w:r w:rsidRPr="00097486">
        <w:t>области</w:t>
      </w:r>
      <w:r w:rsidRPr="00097486">
        <w:rPr>
          <w:spacing w:val="-5"/>
        </w:rPr>
        <w:t xml:space="preserve"> </w:t>
      </w:r>
      <w:r w:rsidRPr="00097486">
        <w:t>формирования</w:t>
      </w:r>
      <w:r w:rsidRPr="00097486">
        <w:rPr>
          <w:spacing w:val="-3"/>
        </w:rPr>
        <w:t xml:space="preserve"> </w:t>
      </w:r>
      <w:r w:rsidRPr="00097486">
        <w:t>основ</w:t>
      </w:r>
      <w:r w:rsidRPr="00097486">
        <w:rPr>
          <w:spacing w:val="-4"/>
        </w:rPr>
        <w:t xml:space="preserve"> </w:t>
      </w:r>
      <w:r w:rsidRPr="00097486">
        <w:t>безопасности</w:t>
      </w:r>
      <w:r w:rsidRPr="00097486">
        <w:rPr>
          <w:spacing w:val="-2"/>
        </w:rPr>
        <w:t xml:space="preserve"> </w:t>
      </w:r>
      <w:r w:rsidRPr="00097486">
        <w:t>поведения.</w:t>
      </w:r>
    </w:p>
    <w:p w:rsidR="005315BC" w:rsidRPr="00097486" w:rsidRDefault="00FE25F3">
      <w:pPr>
        <w:pStyle w:val="a3"/>
        <w:spacing w:before="35" w:line="276" w:lineRule="auto"/>
        <w:ind w:right="835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способствует</w:t>
      </w:r>
      <w:r w:rsidRPr="00097486">
        <w:rPr>
          <w:spacing w:val="1"/>
        </w:rPr>
        <w:t xml:space="preserve"> </w:t>
      </w:r>
      <w:r w:rsidRPr="00097486">
        <w:t>обогащению</w:t>
      </w:r>
      <w:r w:rsidRPr="00097486">
        <w:rPr>
          <w:spacing w:val="1"/>
        </w:rPr>
        <w:t xml:space="preserve"> </w:t>
      </w:r>
      <w:r w:rsidRPr="00097486">
        <w:t>представлений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об</w:t>
      </w:r>
      <w:r w:rsidRPr="00097486">
        <w:rPr>
          <w:spacing w:val="1"/>
        </w:rPr>
        <w:t xml:space="preserve"> </w:t>
      </w:r>
      <w:r w:rsidRPr="00097486">
        <w:t>основных</w:t>
      </w:r>
      <w:r w:rsidRPr="00097486">
        <w:rPr>
          <w:spacing w:val="1"/>
        </w:rPr>
        <w:t xml:space="preserve"> </w:t>
      </w:r>
      <w:r w:rsidRPr="00097486">
        <w:t>правилах</w:t>
      </w:r>
      <w:r w:rsidRPr="00097486">
        <w:rPr>
          <w:spacing w:val="1"/>
        </w:rPr>
        <w:t xml:space="preserve"> </w:t>
      </w:r>
      <w:r w:rsidRPr="00097486">
        <w:t>безопасного поведения в быту, в природе, на улице, в реальном общении с незнакомыми</w:t>
      </w:r>
      <w:r w:rsidRPr="00097486">
        <w:rPr>
          <w:spacing w:val="1"/>
        </w:rPr>
        <w:t xml:space="preserve"> </w:t>
      </w:r>
      <w:r w:rsidRPr="00097486">
        <w:t>людьми</w:t>
      </w:r>
      <w:r w:rsidRPr="00097486">
        <w:rPr>
          <w:spacing w:val="-3"/>
        </w:rPr>
        <w:t xml:space="preserve"> </w:t>
      </w:r>
      <w:r w:rsidRPr="00097486">
        <w:t>и в</w:t>
      </w:r>
      <w:r w:rsidRPr="00097486">
        <w:rPr>
          <w:spacing w:val="-1"/>
        </w:rPr>
        <w:t xml:space="preserve"> </w:t>
      </w:r>
      <w:r w:rsidRPr="00097486">
        <w:t>телефонных</w:t>
      </w:r>
      <w:r w:rsidRPr="00097486">
        <w:rPr>
          <w:spacing w:val="2"/>
        </w:rPr>
        <w:t xml:space="preserve"> </w:t>
      </w:r>
      <w:r w:rsidRPr="00097486">
        <w:t>разговорах</w:t>
      </w:r>
      <w:r w:rsidRPr="00097486">
        <w:rPr>
          <w:spacing w:val="2"/>
        </w:rPr>
        <w:t xml:space="preserve"> </w:t>
      </w:r>
      <w:r w:rsidRPr="00097486">
        <w:t>с</w:t>
      </w:r>
      <w:r w:rsidRPr="00097486">
        <w:rPr>
          <w:spacing w:val="-4"/>
        </w:rPr>
        <w:t xml:space="preserve"> </w:t>
      </w:r>
      <w:r w:rsidRPr="00097486">
        <w:t>ними.</w:t>
      </w:r>
    </w:p>
    <w:p w:rsidR="005315BC" w:rsidRPr="00097486" w:rsidRDefault="00FE25F3">
      <w:pPr>
        <w:pStyle w:val="a3"/>
        <w:spacing w:before="2" w:line="276" w:lineRule="auto"/>
        <w:ind w:right="836"/>
      </w:pPr>
      <w:r w:rsidRPr="00097486">
        <w:t>Создает условия для расширения и углубления интереса детей к бытовым приборам и</w:t>
      </w:r>
      <w:r w:rsidRPr="00097486">
        <w:rPr>
          <w:spacing w:val="1"/>
        </w:rPr>
        <w:t xml:space="preserve"> </w:t>
      </w:r>
      <w:r w:rsidRPr="00097486">
        <w:t>предметам быта, обсуждает вместе с детьми правила их использования, поощряет стремление</w:t>
      </w:r>
      <w:r w:rsidRPr="00097486">
        <w:rPr>
          <w:spacing w:val="1"/>
        </w:rPr>
        <w:t xml:space="preserve"> </w:t>
      </w:r>
      <w:r w:rsidRPr="00097486">
        <w:t>детей поделиться своим опытом с другими, предлагает детям рассказать о том, как они дома</w:t>
      </w:r>
      <w:r w:rsidRPr="00097486">
        <w:rPr>
          <w:spacing w:val="1"/>
        </w:rPr>
        <w:t xml:space="preserve"> </w:t>
      </w:r>
      <w:r w:rsidRPr="00097486">
        <w:t>соблюдают</w:t>
      </w:r>
      <w:r w:rsidRPr="00097486">
        <w:rPr>
          <w:spacing w:val="1"/>
        </w:rPr>
        <w:t xml:space="preserve"> </w:t>
      </w:r>
      <w:r w:rsidRPr="00097486">
        <w:t>правила</w:t>
      </w:r>
      <w:r w:rsidRPr="00097486">
        <w:rPr>
          <w:spacing w:val="1"/>
        </w:rPr>
        <w:t xml:space="preserve"> </w:t>
      </w:r>
      <w:r w:rsidRPr="00097486">
        <w:t>безопасного</w:t>
      </w:r>
      <w:r w:rsidRPr="00097486">
        <w:rPr>
          <w:spacing w:val="1"/>
        </w:rPr>
        <w:t xml:space="preserve"> </w:t>
      </w:r>
      <w:r w:rsidRPr="00097486">
        <w:t>поведения,</w:t>
      </w:r>
      <w:r w:rsidRPr="00097486">
        <w:rPr>
          <w:spacing w:val="1"/>
        </w:rPr>
        <w:t xml:space="preserve"> </w:t>
      </w:r>
      <w:r w:rsidRPr="00097486">
        <w:t>выбирает</w:t>
      </w:r>
      <w:r w:rsidRPr="00097486">
        <w:rPr>
          <w:spacing w:val="1"/>
        </w:rPr>
        <w:t xml:space="preserve"> </w:t>
      </w:r>
      <w:r w:rsidRPr="00097486">
        <w:t>вместе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лучшие</w:t>
      </w:r>
      <w:r w:rsidRPr="00097486">
        <w:rPr>
          <w:spacing w:val="1"/>
        </w:rPr>
        <w:t xml:space="preserve"> </w:t>
      </w:r>
      <w:r w:rsidRPr="00097486">
        <w:t>примеры.</w:t>
      </w:r>
      <w:r w:rsidRPr="00097486">
        <w:rPr>
          <w:spacing w:val="-57"/>
        </w:rPr>
        <w:t xml:space="preserve"> </w:t>
      </w:r>
      <w:r w:rsidRPr="00097486">
        <w:t>Обсуждает</w:t>
      </w:r>
      <w:r w:rsidRPr="00097486">
        <w:rPr>
          <w:spacing w:val="-7"/>
        </w:rPr>
        <w:t xml:space="preserve"> </w:t>
      </w:r>
      <w:r w:rsidRPr="00097486">
        <w:t>с</w:t>
      </w:r>
      <w:r w:rsidRPr="00097486">
        <w:rPr>
          <w:spacing w:val="-7"/>
        </w:rPr>
        <w:t xml:space="preserve"> </w:t>
      </w:r>
      <w:r w:rsidRPr="00097486">
        <w:t>детьми,</w:t>
      </w:r>
      <w:r w:rsidRPr="00097486">
        <w:rPr>
          <w:spacing w:val="-7"/>
        </w:rPr>
        <w:t xml:space="preserve"> </w:t>
      </w:r>
      <w:r w:rsidRPr="00097486">
        <w:t>что</w:t>
      </w:r>
      <w:r w:rsidRPr="00097486">
        <w:rPr>
          <w:spacing w:val="-6"/>
        </w:rPr>
        <w:t xml:space="preserve"> </w:t>
      </w:r>
      <w:r w:rsidRPr="00097486">
        <w:t>порядок</w:t>
      </w:r>
      <w:r w:rsidRPr="00097486">
        <w:rPr>
          <w:spacing w:val="-5"/>
        </w:rPr>
        <w:t xml:space="preserve"> </w:t>
      </w:r>
      <w:r w:rsidRPr="00097486">
        <w:t>в</w:t>
      </w:r>
      <w:r w:rsidRPr="00097486">
        <w:rPr>
          <w:spacing w:val="-8"/>
        </w:rPr>
        <w:t xml:space="preserve"> </w:t>
      </w:r>
      <w:r w:rsidRPr="00097486">
        <w:t>доме</w:t>
      </w:r>
      <w:r w:rsidRPr="00097486">
        <w:rPr>
          <w:spacing w:val="-8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ДОО</w:t>
      </w:r>
      <w:r w:rsidRPr="00097486">
        <w:rPr>
          <w:spacing w:val="-7"/>
        </w:rPr>
        <w:t xml:space="preserve"> </w:t>
      </w:r>
      <w:r w:rsidRPr="00097486">
        <w:t>необходимо</w:t>
      </w:r>
      <w:r w:rsidRPr="00097486">
        <w:rPr>
          <w:spacing w:val="-6"/>
        </w:rPr>
        <w:t xml:space="preserve"> </w:t>
      </w:r>
      <w:r w:rsidRPr="00097486">
        <w:t>соблюдать</w:t>
      </w:r>
      <w:r w:rsidRPr="00097486">
        <w:rPr>
          <w:spacing w:val="-6"/>
        </w:rPr>
        <w:t xml:space="preserve"> </w:t>
      </w:r>
      <w:r w:rsidRPr="00097486">
        <w:t>не</w:t>
      </w:r>
      <w:r w:rsidRPr="00097486">
        <w:rPr>
          <w:spacing w:val="-7"/>
        </w:rPr>
        <w:t xml:space="preserve"> </w:t>
      </w:r>
      <w:r w:rsidRPr="00097486">
        <w:t>только</w:t>
      </w:r>
      <w:r w:rsidRPr="00097486">
        <w:rPr>
          <w:spacing w:val="-6"/>
        </w:rPr>
        <w:t xml:space="preserve"> </w:t>
      </w:r>
      <w:r w:rsidRPr="00097486">
        <w:t>для</w:t>
      </w:r>
      <w:r w:rsidRPr="00097486">
        <w:rPr>
          <w:spacing w:val="-7"/>
        </w:rPr>
        <w:t xml:space="preserve"> </w:t>
      </w:r>
      <w:r w:rsidRPr="00097486">
        <w:t>красоты,</w:t>
      </w:r>
      <w:r w:rsidRPr="00097486">
        <w:rPr>
          <w:spacing w:val="-57"/>
        </w:rPr>
        <w:t xml:space="preserve"> </w:t>
      </w:r>
      <w:r w:rsidRPr="00097486">
        <w:t>но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для</w:t>
      </w:r>
      <w:r w:rsidRPr="00097486">
        <w:rPr>
          <w:spacing w:val="-1"/>
        </w:rPr>
        <w:t xml:space="preserve"> </w:t>
      </w:r>
      <w:r w:rsidRPr="00097486">
        <w:t>безопасности</w:t>
      </w:r>
      <w:r w:rsidRPr="00097486">
        <w:rPr>
          <w:spacing w:val="-3"/>
        </w:rPr>
        <w:t xml:space="preserve"> </w:t>
      </w:r>
      <w:r w:rsidRPr="00097486">
        <w:t>человека,</w:t>
      </w:r>
      <w:r w:rsidRPr="00097486">
        <w:rPr>
          <w:spacing w:val="-1"/>
        </w:rPr>
        <w:t xml:space="preserve"> </w:t>
      </w:r>
      <w:r w:rsidRPr="00097486">
        <w:t>что</w:t>
      </w:r>
      <w:r w:rsidRPr="00097486">
        <w:rPr>
          <w:spacing w:val="-2"/>
        </w:rPr>
        <w:t xml:space="preserve"> </w:t>
      </w:r>
      <w:r w:rsidRPr="00097486">
        <w:t>предметы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игрушки</w:t>
      </w:r>
      <w:r w:rsidRPr="00097486">
        <w:rPr>
          <w:spacing w:val="-2"/>
        </w:rPr>
        <w:t xml:space="preserve"> </w:t>
      </w:r>
      <w:r w:rsidRPr="00097486">
        <w:t>необходимо</w:t>
      </w:r>
      <w:r w:rsidRPr="00097486">
        <w:rPr>
          <w:spacing w:val="-1"/>
        </w:rPr>
        <w:t xml:space="preserve"> </w:t>
      </w:r>
      <w:r w:rsidRPr="00097486">
        <w:t>класть</w:t>
      </w:r>
      <w:r w:rsidRPr="00097486">
        <w:rPr>
          <w:spacing w:val="-1"/>
        </w:rPr>
        <w:t xml:space="preserve"> </w:t>
      </w:r>
      <w:r w:rsidRPr="00097486">
        <w:t>на</w:t>
      </w:r>
      <w:r w:rsidRPr="00097486">
        <w:rPr>
          <w:spacing w:val="-2"/>
        </w:rPr>
        <w:t xml:space="preserve"> </w:t>
      </w:r>
      <w:r w:rsidRPr="00097486">
        <w:t>свое</w:t>
      </w:r>
      <w:r w:rsidRPr="00097486">
        <w:rPr>
          <w:spacing w:val="-4"/>
        </w:rPr>
        <w:t xml:space="preserve"> </w:t>
      </w:r>
      <w:r w:rsidRPr="00097486">
        <w:t>место.</w:t>
      </w:r>
    </w:p>
    <w:p w:rsidR="005315BC" w:rsidRPr="00097486" w:rsidRDefault="00FE25F3">
      <w:pPr>
        <w:pStyle w:val="a3"/>
        <w:spacing w:line="276" w:lineRule="auto"/>
        <w:ind w:right="838"/>
      </w:pPr>
      <w:r w:rsidRPr="00097486">
        <w:t>Рассматривает</w:t>
      </w:r>
      <w:r w:rsidRPr="00097486">
        <w:rPr>
          <w:spacing w:val="1"/>
        </w:rPr>
        <w:t xml:space="preserve"> </w:t>
      </w:r>
      <w:r w:rsidRPr="00097486">
        <w:t>вместе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картинки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правилами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алгоритмами</w:t>
      </w:r>
      <w:r w:rsidRPr="00097486">
        <w:rPr>
          <w:spacing w:val="1"/>
        </w:rPr>
        <w:t xml:space="preserve"> </w:t>
      </w:r>
      <w:r w:rsidRPr="00097486">
        <w:t>поведения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ситуациях,</w:t>
      </w:r>
      <w:r w:rsidRPr="00097486">
        <w:rPr>
          <w:spacing w:val="-10"/>
        </w:rPr>
        <w:t xml:space="preserve"> </w:t>
      </w:r>
      <w:r w:rsidRPr="00097486">
        <w:t>опасных</w:t>
      </w:r>
      <w:r w:rsidRPr="00097486">
        <w:rPr>
          <w:spacing w:val="-8"/>
        </w:rPr>
        <w:t xml:space="preserve"> </w:t>
      </w:r>
      <w:r w:rsidRPr="00097486">
        <w:t>для</w:t>
      </w:r>
      <w:r w:rsidRPr="00097486">
        <w:rPr>
          <w:spacing w:val="-12"/>
        </w:rPr>
        <w:t xml:space="preserve"> </w:t>
      </w:r>
      <w:r w:rsidRPr="00097486">
        <w:t>здоровья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9"/>
        </w:rPr>
        <w:t xml:space="preserve"> </w:t>
      </w:r>
      <w:r w:rsidRPr="00097486">
        <w:t>жизни,</w:t>
      </w:r>
      <w:r w:rsidRPr="00097486">
        <w:rPr>
          <w:spacing w:val="-10"/>
        </w:rPr>
        <w:t xml:space="preserve"> </w:t>
      </w:r>
      <w:r w:rsidRPr="00097486">
        <w:t>которые</w:t>
      </w:r>
      <w:r w:rsidRPr="00097486">
        <w:rPr>
          <w:spacing w:val="-11"/>
        </w:rPr>
        <w:t xml:space="preserve"> </w:t>
      </w:r>
      <w:r w:rsidRPr="00097486">
        <w:t>могут</w:t>
      </w:r>
      <w:r w:rsidRPr="00097486">
        <w:rPr>
          <w:spacing w:val="-9"/>
        </w:rPr>
        <w:t xml:space="preserve"> </w:t>
      </w:r>
      <w:r w:rsidRPr="00097486">
        <w:t>произойти</w:t>
      </w:r>
      <w:r w:rsidRPr="00097486">
        <w:rPr>
          <w:spacing w:val="-9"/>
        </w:rPr>
        <w:t xml:space="preserve"> </w:t>
      </w:r>
      <w:r w:rsidRPr="00097486">
        <w:t>с</w:t>
      </w:r>
      <w:r w:rsidRPr="00097486">
        <w:rPr>
          <w:spacing w:val="-11"/>
        </w:rPr>
        <w:t xml:space="preserve"> </w:t>
      </w:r>
      <w:r w:rsidRPr="00097486">
        <w:t>детьми</w:t>
      </w:r>
      <w:r w:rsidRPr="00097486">
        <w:rPr>
          <w:spacing w:val="-9"/>
        </w:rPr>
        <w:t xml:space="preserve"> </w:t>
      </w:r>
      <w:r w:rsidRPr="00097486">
        <w:t>дома,</w:t>
      </w:r>
      <w:r w:rsidRPr="00097486">
        <w:rPr>
          <w:spacing w:val="-10"/>
        </w:rPr>
        <w:t xml:space="preserve"> </w:t>
      </w:r>
      <w:r w:rsidRPr="00097486">
        <w:t>в</w:t>
      </w:r>
      <w:r w:rsidRPr="00097486">
        <w:rPr>
          <w:spacing w:val="-5"/>
        </w:rPr>
        <w:t xml:space="preserve"> </w:t>
      </w:r>
      <w:r w:rsidRPr="00097486">
        <w:t>условиях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7" w:firstLine="0"/>
      </w:pPr>
      <w:r w:rsidRPr="00097486">
        <w:lastRenderedPageBreak/>
        <w:t>ДОО,</w:t>
      </w:r>
      <w:r w:rsidRPr="00097486">
        <w:rPr>
          <w:spacing w:val="-12"/>
        </w:rPr>
        <w:t xml:space="preserve"> </w:t>
      </w:r>
      <w:r w:rsidRPr="00097486">
        <w:t>в</w:t>
      </w:r>
      <w:r w:rsidRPr="00097486">
        <w:rPr>
          <w:spacing w:val="-13"/>
        </w:rPr>
        <w:t xml:space="preserve"> </w:t>
      </w:r>
      <w:r w:rsidRPr="00097486">
        <w:t>ближайшем</w:t>
      </w:r>
      <w:r w:rsidRPr="00097486">
        <w:rPr>
          <w:spacing w:val="-10"/>
        </w:rPr>
        <w:t xml:space="preserve"> </w:t>
      </w:r>
      <w:r w:rsidRPr="00097486">
        <w:t>с</w:t>
      </w:r>
      <w:r w:rsidRPr="00097486">
        <w:rPr>
          <w:spacing w:val="-13"/>
        </w:rPr>
        <w:t xml:space="preserve"> </w:t>
      </w:r>
      <w:r w:rsidRPr="00097486">
        <w:t>домом</w:t>
      </w:r>
      <w:r w:rsidRPr="00097486">
        <w:rPr>
          <w:spacing w:val="-13"/>
        </w:rPr>
        <w:t xml:space="preserve"> </w:t>
      </w:r>
      <w:r w:rsidRPr="00097486">
        <w:t>окружении:</w:t>
      </w:r>
      <w:r w:rsidRPr="00097486">
        <w:rPr>
          <w:spacing w:val="-11"/>
        </w:rPr>
        <w:t xml:space="preserve"> </w:t>
      </w:r>
      <w:r w:rsidRPr="00097486">
        <w:t>если</w:t>
      </w:r>
      <w:r w:rsidRPr="00097486">
        <w:rPr>
          <w:spacing w:val="-11"/>
        </w:rPr>
        <w:t xml:space="preserve"> </w:t>
      </w:r>
      <w:r w:rsidRPr="00097486">
        <w:t>неосторожно</w:t>
      </w:r>
      <w:r w:rsidRPr="00097486">
        <w:rPr>
          <w:spacing w:val="-12"/>
        </w:rPr>
        <w:t xml:space="preserve"> </w:t>
      </w:r>
      <w:r w:rsidRPr="00097486">
        <w:t>пользоваться,</w:t>
      </w:r>
      <w:r w:rsidRPr="00097486">
        <w:rPr>
          <w:spacing w:val="-11"/>
        </w:rPr>
        <w:t xml:space="preserve"> </w:t>
      </w:r>
      <w:r w:rsidRPr="00097486">
        <w:t>брать</w:t>
      </w:r>
      <w:r w:rsidRPr="00097486">
        <w:rPr>
          <w:spacing w:val="-11"/>
        </w:rPr>
        <w:t xml:space="preserve"> </w:t>
      </w:r>
      <w:r w:rsidRPr="00097486">
        <w:t>без</w:t>
      </w:r>
      <w:r w:rsidRPr="00097486">
        <w:rPr>
          <w:spacing w:val="-11"/>
        </w:rPr>
        <w:t xml:space="preserve"> </w:t>
      </w:r>
      <w:r w:rsidRPr="00097486">
        <w:t>разрешения</w:t>
      </w:r>
      <w:r w:rsidRPr="00097486">
        <w:rPr>
          <w:spacing w:val="-57"/>
        </w:rPr>
        <w:t xml:space="preserve"> </w:t>
      </w:r>
      <w:r w:rsidRPr="00097486">
        <w:t>или играть острыми, колющими, режущими предметами, то можно порезаться или уколоться,</w:t>
      </w:r>
      <w:r w:rsidRPr="00097486">
        <w:rPr>
          <w:spacing w:val="1"/>
        </w:rPr>
        <w:t xml:space="preserve"> </w:t>
      </w:r>
      <w:r w:rsidRPr="00097486">
        <w:t>лучше</w:t>
      </w:r>
      <w:r w:rsidRPr="00097486">
        <w:rPr>
          <w:spacing w:val="-2"/>
        </w:rPr>
        <w:t xml:space="preserve"> </w:t>
      </w:r>
      <w:r w:rsidRPr="00097486">
        <w:t>предупредить взрослого</w:t>
      </w:r>
      <w:r w:rsidRPr="00097486">
        <w:rPr>
          <w:spacing w:val="-1"/>
        </w:rPr>
        <w:t xml:space="preserve"> </w:t>
      </w:r>
      <w:r w:rsidRPr="00097486">
        <w:t>и пользоваться только</w:t>
      </w:r>
      <w:r w:rsidRPr="00097486">
        <w:rPr>
          <w:spacing w:val="-4"/>
        </w:rPr>
        <w:t xml:space="preserve"> </w:t>
      </w:r>
      <w:r w:rsidRPr="00097486">
        <w:t>под его</w:t>
      </w:r>
      <w:r w:rsidRPr="00097486">
        <w:rPr>
          <w:spacing w:val="-2"/>
        </w:rPr>
        <w:t xml:space="preserve"> </w:t>
      </w:r>
      <w:r w:rsidRPr="00097486">
        <w:t>присмотром.</w:t>
      </w:r>
    </w:p>
    <w:p w:rsidR="005315BC" w:rsidRPr="00097486" w:rsidRDefault="00FE25F3">
      <w:pPr>
        <w:pStyle w:val="a3"/>
        <w:spacing w:before="1" w:line="276" w:lineRule="auto"/>
        <w:ind w:right="837"/>
      </w:pPr>
      <w:r w:rsidRPr="00097486">
        <w:t>Создает</w:t>
      </w:r>
      <w:r w:rsidRPr="00097486">
        <w:rPr>
          <w:spacing w:val="1"/>
        </w:rPr>
        <w:t xml:space="preserve"> </w:t>
      </w:r>
      <w:r w:rsidRPr="00097486">
        <w:t>игровые</w:t>
      </w:r>
      <w:r w:rsidRPr="00097486">
        <w:rPr>
          <w:spacing w:val="1"/>
        </w:rPr>
        <w:t xml:space="preserve"> </w:t>
      </w:r>
      <w:r w:rsidRPr="00097486">
        <w:t>ситуации,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которых</w:t>
      </w:r>
      <w:r w:rsidRPr="00097486">
        <w:rPr>
          <w:spacing w:val="1"/>
        </w:rPr>
        <w:t xml:space="preserve"> </w:t>
      </w:r>
      <w:r w:rsidRPr="00097486">
        <w:t>ребёнок</w:t>
      </w:r>
      <w:r w:rsidRPr="00097486">
        <w:rPr>
          <w:spacing w:val="1"/>
        </w:rPr>
        <w:t xml:space="preserve"> </w:t>
      </w:r>
      <w:r w:rsidRPr="00097486">
        <w:t>может</w:t>
      </w:r>
      <w:r w:rsidRPr="00097486">
        <w:rPr>
          <w:spacing w:val="1"/>
        </w:rPr>
        <w:t xml:space="preserve"> </w:t>
      </w:r>
      <w:r w:rsidRPr="00097486">
        <w:t>закрепить</w:t>
      </w:r>
      <w:r w:rsidRPr="00097486">
        <w:rPr>
          <w:spacing w:val="1"/>
        </w:rPr>
        <w:t xml:space="preserve"> </w:t>
      </w:r>
      <w:r w:rsidRPr="00097486">
        <w:t>опыт</w:t>
      </w:r>
      <w:r w:rsidRPr="00097486">
        <w:rPr>
          <w:spacing w:val="1"/>
        </w:rPr>
        <w:t xml:space="preserve"> </w:t>
      </w:r>
      <w:r w:rsidRPr="00097486">
        <w:t>безопасного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поведения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в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быту,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на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улице,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в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природе,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в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общении</w:t>
      </w:r>
      <w:r w:rsidRPr="00097486">
        <w:rPr>
          <w:spacing w:val="-14"/>
        </w:rPr>
        <w:t xml:space="preserve"> </w:t>
      </w:r>
      <w:r w:rsidRPr="00097486">
        <w:t>с</w:t>
      </w:r>
      <w:r w:rsidRPr="00097486">
        <w:rPr>
          <w:spacing w:val="-16"/>
        </w:rPr>
        <w:t xml:space="preserve"> </w:t>
      </w:r>
      <w:r w:rsidRPr="00097486">
        <w:t>незнакомыми</w:t>
      </w:r>
      <w:r w:rsidRPr="00097486">
        <w:rPr>
          <w:spacing w:val="-14"/>
        </w:rPr>
        <w:t xml:space="preserve"> </w:t>
      </w:r>
      <w:r w:rsidRPr="00097486">
        <w:t>людьми.</w:t>
      </w:r>
      <w:r w:rsidRPr="00097486">
        <w:rPr>
          <w:spacing w:val="-15"/>
        </w:rPr>
        <w:t xml:space="preserve"> </w:t>
      </w:r>
      <w:r w:rsidRPr="00097486">
        <w:t>Обсуждают</w:t>
      </w:r>
      <w:r w:rsidRPr="00097486">
        <w:rPr>
          <w:spacing w:val="-14"/>
        </w:rPr>
        <w:t xml:space="preserve"> </w:t>
      </w:r>
      <w:r w:rsidRPr="00097486">
        <w:t>с</w:t>
      </w:r>
      <w:r w:rsidRPr="00097486">
        <w:rPr>
          <w:spacing w:val="-16"/>
        </w:rPr>
        <w:t xml:space="preserve"> </w:t>
      </w:r>
      <w:r w:rsidRPr="00097486">
        <w:t>детьми</w:t>
      </w:r>
      <w:r w:rsidRPr="00097486">
        <w:rPr>
          <w:spacing w:val="-57"/>
        </w:rPr>
        <w:t xml:space="preserve"> </w:t>
      </w:r>
      <w:r w:rsidRPr="00097486">
        <w:t>правила безопасного поведения в чрезвычайных ситуациях: как позвать взрослого на помощь,</w:t>
      </w:r>
      <w:r w:rsidRPr="00097486">
        <w:rPr>
          <w:spacing w:val="-57"/>
        </w:rPr>
        <w:t xml:space="preserve"> </w:t>
      </w:r>
      <w:r w:rsidRPr="00097486">
        <w:t>как</w:t>
      </w:r>
      <w:r w:rsidRPr="00097486">
        <w:rPr>
          <w:spacing w:val="-1"/>
        </w:rPr>
        <w:t xml:space="preserve"> </w:t>
      </w:r>
      <w:r w:rsidRPr="00097486">
        <w:t>вызвать</w:t>
      </w:r>
      <w:r w:rsidRPr="00097486">
        <w:rPr>
          <w:spacing w:val="2"/>
        </w:rPr>
        <w:t xml:space="preserve"> </w:t>
      </w:r>
      <w:r w:rsidRPr="00097486">
        <w:t>помощь</w:t>
      </w:r>
      <w:r w:rsidRPr="00097486">
        <w:rPr>
          <w:spacing w:val="-2"/>
        </w:rPr>
        <w:t xml:space="preserve"> </w:t>
      </w:r>
      <w:r w:rsidRPr="00097486">
        <w:t>по</w:t>
      </w:r>
      <w:r w:rsidRPr="00097486">
        <w:rPr>
          <w:spacing w:val="-3"/>
        </w:rPr>
        <w:t xml:space="preserve"> </w:t>
      </w:r>
      <w:r w:rsidRPr="00097486">
        <w:t>мобильному</w:t>
      </w:r>
      <w:r w:rsidRPr="00097486">
        <w:rPr>
          <w:spacing w:val="-3"/>
        </w:rPr>
        <w:t xml:space="preserve"> </w:t>
      </w:r>
      <w:r w:rsidRPr="00097486">
        <w:t>устройству</w:t>
      </w:r>
      <w:r w:rsidRPr="00097486">
        <w:rPr>
          <w:spacing w:val="-3"/>
        </w:rPr>
        <w:t xml:space="preserve"> </w:t>
      </w:r>
      <w:r w:rsidRPr="00097486">
        <w:t>и тому</w:t>
      </w:r>
      <w:r w:rsidRPr="00097486">
        <w:rPr>
          <w:spacing w:val="-5"/>
        </w:rPr>
        <w:t xml:space="preserve"> </w:t>
      </w:r>
      <w:r w:rsidRPr="00097486">
        <w:t>подобное.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5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5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6 лет.</w:t>
      </w:r>
    </w:p>
    <w:p w:rsidR="005315BC" w:rsidRPr="00097486" w:rsidRDefault="00FE25F3">
      <w:pPr>
        <w:pStyle w:val="a3"/>
        <w:spacing w:before="36" w:line="278" w:lineRule="auto"/>
        <w:ind w:right="833"/>
      </w:pPr>
      <w:r w:rsidRPr="00097486">
        <w:rPr>
          <w:spacing w:val="-1"/>
        </w:rPr>
        <w:t>В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области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социально-коммуникативного</w:t>
      </w:r>
      <w:r w:rsidRPr="00097486">
        <w:rPr>
          <w:spacing w:val="-11"/>
        </w:rPr>
        <w:t xml:space="preserve"> </w:t>
      </w:r>
      <w:r w:rsidRPr="00097486">
        <w:t>развития</w:t>
      </w:r>
      <w:r w:rsidRPr="00097486">
        <w:rPr>
          <w:spacing w:val="-10"/>
        </w:rPr>
        <w:t xml:space="preserve"> </w:t>
      </w:r>
      <w:r w:rsidRPr="00097486">
        <w:t>основными</w:t>
      </w:r>
      <w:r w:rsidRPr="00097486">
        <w:rPr>
          <w:spacing w:val="-6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-9"/>
        </w:rPr>
        <w:t xml:space="preserve"> </w:t>
      </w:r>
      <w:r w:rsidRPr="00097486">
        <w:t>образовательной</w:t>
      </w:r>
      <w:r w:rsidRPr="00097486">
        <w:rPr>
          <w:spacing w:val="-58"/>
        </w:rPr>
        <w:t xml:space="preserve"> </w:t>
      </w:r>
      <w:r w:rsidRPr="00097486">
        <w:t>деятельности являются:</w:t>
      </w:r>
    </w:p>
    <w:p w:rsidR="005315BC" w:rsidRPr="00097486" w:rsidRDefault="00FE25F3" w:rsidP="006F272F">
      <w:pPr>
        <w:pStyle w:val="2"/>
        <w:numPr>
          <w:ilvl w:val="0"/>
          <w:numId w:val="123"/>
        </w:numPr>
        <w:tabs>
          <w:tab w:val="left" w:pos="1682"/>
        </w:tabs>
        <w:spacing w:line="321" w:lineRule="exact"/>
        <w:ind w:hanging="443"/>
      </w:pPr>
      <w:r w:rsidRPr="00097486">
        <w:t>в</w:t>
      </w:r>
      <w:r w:rsidRPr="00097486">
        <w:rPr>
          <w:spacing w:val="-2"/>
        </w:rPr>
        <w:t xml:space="preserve"> </w:t>
      </w:r>
      <w:r w:rsidRPr="00097486">
        <w:t>сфере</w:t>
      </w:r>
      <w:r w:rsidRPr="00097486">
        <w:rPr>
          <w:spacing w:val="-2"/>
        </w:rPr>
        <w:t xml:space="preserve"> </w:t>
      </w:r>
      <w:r w:rsidRPr="00097486">
        <w:t>социальных</w:t>
      </w:r>
      <w:r w:rsidRPr="00097486">
        <w:rPr>
          <w:spacing w:val="-2"/>
        </w:rPr>
        <w:t xml:space="preserve"> </w:t>
      </w:r>
      <w:r w:rsidRPr="00097486">
        <w:t>отношений:</w:t>
      </w:r>
    </w:p>
    <w:p w:rsidR="005315BC" w:rsidRPr="00097486" w:rsidRDefault="00FE25F3">
      <w:pPr>
        <w:pStyle w:val="a3"/>
        <w:spacing w:before="30" w:line="276" w:lineRule="auto"/>
        <w:ind w:right="837" w:firstLine="1008"/>
      </w:pPr>
      <w:r w:rsidRPr="00097486">
        <w:t>обогащать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формах</w:t>
      </w:r>
      <w:r w:rsidRPr="00097486">
        <w:rPr>
          <w:spacing w:val="1"/>
        </w:rPr>
        <w:t xml:space="preserve"> </w:t>
      </w:r>
      <w:r w:rsidRPr="00097486">
        <w:t>поведения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действиях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различных</w:t>
      </w:r>
      <w:r w:rsidRPr="00097486">
        <w:rPr>
          <w:spacing w:val="1"/>
        </w:rPr>
        <w:t xml:space="preserve"> </w:t>
      </w:r>
      <w:r w:rsidRPr="00097486">
        <w:t>ситуациях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семье</w:t>
      </w:r>
      <w:r w:rsidRPr="00097486">
        <w:rPr>
          <w:spacing w:val="-1"/>
        </w:rPr>
        <w:t xml:space="preserve"> </w:t>
      </w:r>
      <w:r w:rsidRPr="00097486">
        <w:t>и ДОО;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содействовать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пониманию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детьми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собственных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8"/>
          <w:sz w:val="24"/>
        </w:rPr>
        <w:t xml:space="preserve"> </w:t>
      </w:r>
      <w:r w:rsidR="00CC2426" w:rsidRPr="00097486">
        <w:rPr>
          <w:sz w:val="24"/>
        </w:rPr>
        <w:t>чужих</w:t>
      </w:r>
      <w:r w:rsidR="00CC2426" w:rsidRPr="00097486">
        <w:rPr>
          <w:spacing w:val="-7"/>
          <w:sz w:val="24"/>
        </w:rPr>
        <w:t xml:space="preserve"> </w:t>
      </w:r>
      <w:r w:rsidR="00CC2426" w:rsidRPr="00097486">
        <w:rPr>
          <w:sz w:val="24"/>
        </w:rPr>
        <w:t>эмоциональных</w:t>
      </w:r>
      <w:r w:rsidR="00CC2426" w:rsidRPr="00097486">
        <w:rPr>
          <w:spacing w:val="-8"/>
          <w:sz w:val="24"/>
        </w:rPr>
        <w:t xml:space="preserve"> </w:t>
      </w:r>
      <w:r w:rsidR="00CC2426" w:rsidRPr="00097486">
        <w:rPr>
          <w:sz w:val="24"/>
        </w:rPr>
        <w:t>состояний,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переживаний,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овладению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эмпатийного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поведения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ответ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разнообразные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проявления сверстников и взрослых;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поддерживать интерес детей к отношениям и событиям в коллективе, согласованию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между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собой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заинтересованности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общем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результате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совместной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 w:rsidRPr="00097486">
        <w:rPr>
          <w:sz w:val="24"/>
        </w:rPr>
        <w:t>обеспечивать умение детей вырабатывать и принимать правила взаимодействия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группе, понимание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детьми последствий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несоблюдения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принятых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правил;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расширять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поведения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общественных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местах;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обязанностях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группе;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 w:rsidRPr="00097486">
        <w:rPr>
          <w:i/>
          <w:sz w:val="24"/>
        </w:rPr>
        <w:t>углублять представления о семье, ее истории. Расширять представления о составе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семьи, родственниках (отец, мать, бабушки и дедушки, братья и сестры, дяди и тети,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двоюродные, троюродные братья и сестры), своей принадлежности к семье, родственных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связях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зависимостях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внутри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неё,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профессиях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увлечениях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родителей,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родственников;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привлекать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рассматриванию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фотографий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родственников,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акцентировать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внимание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внешнем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сходстве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ребенка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 родителями</w:t>
      </w:r>
      <w:r w:rsidRPr="00097486">
        <w:rPr>
          <w:i/>
          <w:spacing w:val="3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другими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родственниками;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 w:rsidRPr="00097486">
        <w:rPr>
          <w:i/>
          <w:sz w:val="24"/>
        </w:rPr>
        <w:t>поддерживать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потребность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ребенка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общении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взрослым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как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источником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разнообразной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информации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природном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социальном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мире,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событиях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родном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городе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(селе),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республике,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регионах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страны;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36" w:firstLine="566"/>
        <w:rPr>
          <w:i/>
          <w:sz w:val="24"/>
        </w:rPr>
      </w:pPr>
      <w:r w:rsidRPr="00097486">
        <w:rPr>
          <w:i/>
          <w:sz w:val="24"/>
        </w:rPr>
        <w:t>создавать условия для эмоционально насыщенного содержательного общения 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родном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языке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взрослого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ребенком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между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собой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разных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видах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детской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активности;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2113"/>
          <w:tab w:val="left" w:pos="2114"/>
        </w:tabs>
        <w:spacing w:line="276" w:lineRule="auto"/>
        <w:ind w:right="831" w:firstLine="566"/>
        <w:rPr>
          <w:i/>
          <w:sz w:val="24"/>
        </w:rPr>
      </w:pPr>
      <w:r w:rsidRPr="00097486">
        <w:rPr>
          <w:i/>
          <w:sz w:val="24"/>
        </w:rPr>
        <w:t>развивать умение общаться на родном языке с разными детьми (младшими,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др.,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воспитывать доброжелательное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отношение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к ним;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 w:rsidRPr="00097486">
        <w:rPr>
          <w:i/>
          <w:sz w:val="24"/>
        </w:rPr>
        <w:t>развивать интерес и уважение к культуре, традициям, обычаям и нравам людей,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взаимодействии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языков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культур,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навыки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социальной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межкультурной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коммуникации;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2113"/>
          <w:tab w:val="left" w:pos="2114"/>
        </w:tabs>
        <w:spacing w:line="276" w:lineRule="auto"/>
        <w:ind w:right="835" w:firstLine="566"/>
        <w:rPr>
          <w:i/>
          <w:sz w:val="24"/>
        </w:rPr>
      </w:pPr>
      <w:r w:rsidRPr="00097486">
        <w:rPr>
          <w:i/>
          <w:sz w:val="24"/>
        </w:rPr>
        <w:t>формировать навыки общения, поддерживать достижение коммуникативных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устной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речи на втором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языке;</w:t>
      </w:r>
    </w:p>
    <w:p w:rsidR="005315BC" w:rsidRPr="00097486" w:rsidRDefault="00FE25F3" w:rsidP="006F272F">
      <w:pPr>
        <w:pStyle w:val="2"/>
        <w:numPr>
          <w:ilvl w:val="0"/>
          <w:numId w:val="123"/>
        </w:numPr>
        <w:tabs>
          <w:tab w:val="left" w:pos="1701"/>
        </w:tabs>
        <w:ind w:left="1700" w:hanging="462"/>
      </w:pPr>
      <w:r w:rsidRPr="00097486">
        <w:t>в</w:t>
      </w:r>
      <w:r w:rsidRPr="00097486">
        <w:rPr>
          <w:spacing w:val="-4"/>
        </w:rPr>
        <w:t xml:space="preserve"> </w:t>
      </w:r>
      <w:r w:rsidRPr="00097486">
        <w:t>области</w:t>
      </w:r>
      <w:r w:rsidRPr="00097486">
        <w:rPr>
          <w:spacing w:val="-6"/>
        </w:rPr>
        <w:t xml:space="preserve"> </w:t>
      </w:r>
      <w:r w:rsidRPr="00097486">
        <w:t>формирования</w:t>
      </w:r>
      <w:r w:rsidRPr="00097486">
        <w:rPr>
          <w:spacing w:val="-3"/>
        </w:rPr>
        <w:t xml:space="preserve"> </w:t>
      </w:r>
      <w:r w:rsidRPr="00097486">
        <w:t>основ</w:t>
      </w:r>
      <w:r w:rsidRPr="00097486">
        <w:rPr>
          <w:spacing w:val="-4"/>
        </w:rPr>
        <w:t xml:space="preserve"> </w:t>
      </w:r>
      <w:r w:rsidRPr="00097486">
        <w:t>гражданственности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патриотизма: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23" w:line="276" w:lineRule="auto"/>
        <w:ind w:right="830" w:firstLine="566"/>
        <w:rPr>
          <w:sz w:val="24"/>
        </w:rPr>
      </w:pPr>
      <w:r w:rsidRPr="00097486">
        <w:rPr>
          <w:sz w:val="24"/>
        </w:rPr>
        <w:t>воспитывать уважительное отношение к Родине, к людям разных национальностей,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проживающим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территории России,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культурному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наследию;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5" w:lineRule="exact"/>
        <w:ind w:left="1666"/>
        <w:rPr>
          <w:sz w:val="24"/>
        </w:rPr>
      </w:pPr>
      <w:r w:rsidRPr="00097486">
        <w:rPr>
          <w:sz w:val="24"/>
        </w:rPr>
        <w:t>знакомить</w:t>
      </w:r>
      <w:r w:rsidRPr="00097486">
        <w:rPr>
          <w:spacing w:val="69"/>
          <w:sz w:val="24"/>
        </w:rPr>
        <w:t xml:space="preserve"> </w:t>
      </w:r>
      <w:r w:rsidRPr="00097486">
        <w:rPr>
          <w:sz w:val="24"/>
        </w:rPr>
        <w:t xml:space="preserve">детей  </w:t>
      </w:r>
      <w:r w:rsidRPr="00097486">
        <w:rPr>
          <w:spacing w:val="8"/>
          <w:sz w:val="24"/>
        </w:rPr>
        <w:t xml:space="preserve"> </w:t>
      </w:r>
      <w:r w:rsidRPr="00097486">
        <w:rPr>
          <w:sz w:val="24"/>
        </w:rPr>
        <w:t xml:space="preserve">с  </w:t>
      </w:r>
      <w:r w:rsidRPr="00097486">
        <w:rPr>
          <w:spacing w:val="6"/>
          <w:sz w:val="24"/>
        </w:rPr>
        <w:t xml:space="preserve"> </w:t>
      </w:r>
      <w:r w:rsidRPr="00097486">
        <w:rPr>
          <w:sz w:val="24"/>
        </w:rPr>
        <w:t xml:space="preserve">содержанием  </w:t>
      </w:r>
      <w:r w:rsidRPr="00097486">
        <w:rPr>
          <w:spacing w:val="8"/>
          <w:sz w:val="24"/>
        </w:rPr>
        <w:t xml:space="preserve"> </w:t>
      </w:r>
      <w:r w:rsidRPr="00097486">
        <w:rPr>
          <w:sz w:val="24"/>
        </w:rPr>
        <w:t xml:space="preserve">государственных  </w:t>
      </w:r>
      <w:r w:rsidRPr="00097486">
        <w:rPr>
          <w:spacing w:val="7"/>
          <w:sz w:val="24"/>
        </w:rPr>
        <w:t xml:space="preserve"> </w:t>
      </w:r>
      <w:r w:rsidRPr="00097486">
        <w:rPr>
          <w:sz w:val="24"/>
        </w:rPr>
        <w:t xml:space="preserve">праздников  </w:t>
      </w:r>
      <w:r w:rsidRPr="00097486">
        <w:rPr>
          <w:spacing w:val="4"/>
          <w:sz w:val="24"/>
        </w:rPr>
        <w:t xml:space="preserve"> </w:t>
      </w:r>
      <w:r w:rsidRPr="00097486">
        <w:rPr>
          <w:sz w:val="24"/>
        </w:rPr>
        <w:t xml:space="preserve">и  </w:t>
      </w:r>
      <w:r w:rsidRPr="00097486">
        <w:rPr>
          <w:spacing w:val="7"/>
          <w:sz w:val="24"/>
        </w:rPr>
        <w:t xml:space="preserve"> </w:t>
      </w:r>
      <w:r w:rsidRPr="00097486">
        <w:rPr>
          <w:sz w:val="24"/>
        </w:rPr>
        <w:t>традициями</w:t>
      </w:r>
    </w:p>
    <w:p w:rsidR="005315BC" w:rsidRPr="00097486" w:rsidRDefault="005315BC">
      <w:pPr>
        <w:spacing w:line="275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8" w:lineRule="auto"/>
        <w:ind w:right="841" w:firstLine="0"/>
      </w:pPr>
      <w:r w:rsidRPr="00097486">
        <w:lastRenderedPageBreak/>
        <w:t>празднования, развивать патриотические чувства, уважение и гордость за поступки героев</w:t>
      </w:r>
      <w:r w:rsidRPr="00097486">
        <w:rPr>
          <w:spacing w:val="1"/>
        </w:rPr>
        <w:t xml:space="preserve"> </w:t>
      </w:r>
      <w:r w:rsidRPr="00097486">
        <w:t>Отечества,</w:t>
      </w:r>
      <w:r w:rsidRPr="00097486">
        <w:rPr>
          <w:spacing w:val="-1"/>
        </w:rPr>
        <w:t xml:space="preserve"> </w:t>
      </w:r>
      <w:r w:rsidRPr="00097486">
        <w:t>достижения страны;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поддерживать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любознательность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краю,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отклик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красоты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архитектурных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объектах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искусства, явлениях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природы;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 w:rsidRPr="00097486">
        <w:rPr>
          <w:i/>
          <w:sz w:val="24"/>
        </w:rPr>
        <w:t>приобщать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подготовке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празднования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основных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знаменательных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дат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города,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республики, страны. Формировать чувство гордости и радости от участия в жизни города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(республики,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страны);</w:t>
      </w:r>
    </w:p>
    <w:p w:rsidR="005315BC" w:rsidRPr="00097486" w:rsidRDefault="005315BC">
      <w:pPr>
        <w:pStyle w:val="a3"/>
        <w:spacing w:before="7"/>
        <w:ind w:left="0" w:firstLine="0"/>
        <w:jc w:val="left"/>
        <w:rPr>
          <w:i/>
          <w:sz w:val="27"/>
        </w:rPr>
      </w:pPr>
    </w:p>
    <w:p w:rsidR="005315BC" w:rsidRPr="00097486" w:rsidRDefault="00FE25F3" w:rsidP="006F272F">
      <w:pPr>
        <w:pStyle w:val="2"/>
        <w:numPr>
          <w:ilvl w:val="0"/>
          <w:numId w:val="123"/>
        </w:numPr>
        <w:tabs>
          <w:tab w:val="left" w:pos="1691"/>
        </w:tabs>
        <w:ind w:left="1690" w:hanging="452"/>
      </w:pPr>
      <w:r w:rsidRPr="00097486">
        <w:t>в</w:t>
      </w:r>
      <w:r w:rsidRPr="00097486">
        <w:rPr>
          <w:spacing w:val="-2"/>
        </w:rPr>
        <w:t xml:space="preserve"> </w:t>
      </w:r>
      <w:r w:rsidRPr="00097486">
        <w:t>сфере</w:t>
      </w:r>
      <w:r w:rsidRPr="00097486">
        <w:rPr>
          <w:spacing w:val="-2"/>
        </w:rPr>
        <w:t xml:space="preserve"> </w:t>
      </w:r>
      <w:r w:rsidRPr="00097486">
        <w:t>трудового</w:t>
      </w:r>
      <w:r w:rsidRPr="00097486">
        <w:rPr>
          <w:spacing w:val="-2"/>
        </w:rPr>
        <w:t xml:space="preserve"> </w:t>
      </w:r>
      <w:r w:rsidRPr="00097486">
        <w:t>воспитания:</w:t>
      </w:r>
    </w:p>
    <w:p w:rsidR="00226623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28" w:line="276" w:lineRule="auto"/>
        <w:ind w:right="829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профессиях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трудовых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процессах;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бережное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труду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взрослых,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результатам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труда;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28" w:line="276" w:lineRule="auto"/>
        <w:ind w:right="829" w:firstLine="566"/>
        <w:rPr>
          <w:sz w:val="24"/>
        </w:rPr>
      </w:pP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самостоятельность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7"/>
          <w:sz w:val="24"/>
        </w:rPr>
        <w:t xml:space="preserve"> </w:t>
      </w:r>
      <w:r w:rsidRPr="00097486">
        <w:rPr>
          <w:spacing w:val="-1"/>
          <w:sz w:val="24"/>
        </w:rPr>
        <w:t>инициативу</w:t>
      </w:r>
      <w:r w:rsidRPr="00097486">
        <w:rPr>
          <w:spacing w:val="-17"/>
          <w:sz w:val="24"/>
        </w:rPr>
        <w:t xml:space="preserve"> </w:t>
      </w:r>
      <w:r w:rsidRPr="00097486">
        <w:rPr>
          <w:spacing w:val="-1"/>
          <w:sz w:val="24"/>
        </w:rPr>
        <w:t>в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трудовой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самообслуживанию,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хозяйственно-бытовому,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ручному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труду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 конструированию, труду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природе;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line="278" w:lineRule="auto"/>
        <w:ind w:right="841" w:firstLine="566"/>
        <w:rPr>
          <w:sz w:val="24"/>
        </w:rPr>
      </w:pPr>
      <w:r w:rsidRPr="00097486">
        <w:rPr>
          <w:sz w:val="24"/>
        </w:rPr>
        <w:t>знакомить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элементарными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экономическими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знаниями,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первоначальные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представления о финансовой грамотности;</w:t>
      </w:r>
    </w:p>
    <w:p w:rsidR="005315BC" w:rsidRPr="00097486" w:rsidRDefault="00FE25F3" w:rsidP="006F272F">
      <w:pPr>
        <w:pStyle w:val="2"/>
        <w:numPr>
          <w:ilvl w:val="0"/>
          <w:numId w:val="123"/>
        </w:numPr>
        <w:tabs>
          <w:tab w:val="left" w:pos="1701"/>
        </w:tabs>
        <w:spacing w:line="321" w:lineRule="exact"/>
        <w:ind w:left="1700" w:hanging="462"/>
      </w:pPr>
      <w:r w:rsidRPr="00097486">
        <w:t>в</w:t>
      </w:r>
      <w:r w:rsidRPr="00097486">
        <w:rPr>
          <w:spacing w:val="-3"/>
        </w:rPr>
        <w:t xml:space="preserve"> </w:t>
      </w:r>
      <w:r w:rsidRPr="00097486">
        <w:t>области</w:t>
      </w:r>
      <w:r w:rsidRPr="00097486">
        <w:rPr>
          <w:spacing w:val="-4"/>
        </w:rPr>
        <w:t xml:space="preserve"> </w:t>
      </w:r>
      <w:r w:rsidRPr="00097486">
        <w:t>формирования</w:t>
      </w:r>
      <w:r w:rsidRPr="00097486">
        <w:rPr>
          <w:spacing w:val="-3"/>
        </w:rPr>
        <w:t xml:space="preserve"> </w:t>
      </w:r>
      <w:r w:rsidRPr="00097486">
        <w:t>безопасного</w:t>
      </w:r>
      <w:r w:rsidRPr="00097486">
        <w:rPr>
          <w:spacing w:val="-2"/>
        </w:rPr>
        <w:t xml:space="preserve"> </w:t>
      </w:r>
      <w:r w:rsidRPr="00097486">
        <w:t>поведения:</w:t>
      </w:r>
    </w:p>
    <w:p w:rsidR="005315BC" w:rsidRPr="00097486" w:rsidRDefault="00FE25F3" w:rsidP="006F272F">
      <w:pPr>
        <w:pStyle w:val="a6"/>
        <w:numPr>
          <w:ilvl w:val="1"/>
          <w:numId w:val="129"/>
        </w:numPr>
        <w:tabs>
          <w:tab w:val="left" w:pos="1667"/>
        </w:tabs>
        <w:spacing w:before="30" w:line="276" w:lineRule="auto"/>
        <w:ind w:right="833" w:firstLine="566"/>
        <w:rPr>
          <w:sz w:val="24"/>
        </w:rPr>
      </w:pPr>
      <w:r w:rsidRPr="00097486">
        <w:rPr>
          <w:sz w:val="24"/>
        </w:rPr>
        <w:t>формировать представления детей об основных источниках и видах опасности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быту,</w:t>
      </w:r>
      <w:r w:rsidRPr="00097486">
        <w:rPr>
          <w:spacing w:val="6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9"/>
          <w:sz w:val="24"/>
        </w:rPr>
        <w:t xml:space="preserve"> </w:t>
      </w:r>
      <w:r w:rsidRPr="00097486">
        <w:rPr>
          <w:sz w:val="24"/>
        </w:rPr>
        <w:t>улице,</w:t>
      </w:r>
      <w:r w:rsidRPr="00097486">
        <w:rPr>
          <w:spacing w:val="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природе,</w:t>
      </w:r>
      <w:r w:rsidRPr="00097486">
        <w:rPr>
          <w:spacing w:val="6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информационно-телекоммуникационной</w:t>
      </w:r>
      <w:r w:rsidRPr="00097486">
        <w:rPr>
          <w:spacing w:val="7"/>
          <w:sz w:val="24"/>
        </w:rPr>
        <w:t xml:space="preserve"> </w:t>
      </w:r>
      <w:r w:rsidRPr="00097486">
        <w:rPr>
          <w:sz w:val="24"/>
        </w:rPr>
        <w:t>сети</w:t>
      </w:r>
      <w:r w:rsidRPr="00097486">
        <w:rPr>
          <w:spacing w:val="12"/>
          <w:sz w:val="24"/>
        </w:rPr>
        <w:t xml:space="preserve"> </w:t>
      </w:r>
      <w:r w:rsidRPr="00097486">
        <w:rPr>
          <w:sz w:val="24"/>
        </w:rPr>
        <w:t>«Интернет»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(далее</w:t>
      </w:r>
    </w:p>
    <w:p w:rsidR="005315BC" w:rsidRPr="00097486" w:rsidRDefault="00FE25F3" w:rsidP="006F272F">
      <w:pPr>
        <w:pStyle w:val="a6"/>
        <w:numPr>
          <w:ilvl w:val="0"/>
          <w:numId w:val="130"/>
        </w:numPr>
        <w:tabs>
          <w:tab w:val="left" w:pos="871"/>
        </w:tabs>
        <w:spacing w:line="276" w:lineRule="auto"/>
        <w:ind w:right="836" w:firstLine="0"/>
        <w:rPr>
          <w:sz w:val="24"/>
        </w:rPr>
      </w:pPr>
      <w:r w:rsidRPr="00097486">
        <w:rPr>
          <w:sz w:val="24"/>
        </w:rPr>
        <w:t>сеть Интернет) и способах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безопасного поведения; о правилах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безопасности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дорожного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качестве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пешехода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пассажира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транспортного средства;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осмотрительное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потенциально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опасным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человека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ситуациям;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 w:rsidRPr="00097486">
        <w:rPr>
          <w:sz w:val="24"/>
        </w:rPr>
        <w:t>знакомить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пользования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Интернет,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цифровыми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ресурсами,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исключая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практическое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электронных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индивидуального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использования.</w:t>
      </w:r>
    </w:p>
    <w:p w:rsidR="005315BC" w:rsidRPr="00097486" w:rsidRDefault="00FE25F3">
      <w:pPr>
        <w:pStyle w:val="a3"/>
        <w:ind w:left="1239" w:firstLine="0"/>
      </w:pPr>
      <w:r w:rsidRPr="00097486">
        <w:t>Содержание</w:t>
      </w:r>
      <w:r w:rsidRPr="00097486">
        <w:rPr>
          <w:spacing w:val="-4"/>
        </w:rPr>
        <w:t xml:space="preserve"> </w:t>
      </w:r>
      <w:r w:rsidRPr="00097486">
        <w:t>образовательной</w:t>
      </w:r>
      <w:r w:rsidRPr="00097486">
        <w:rPr>
          <w:spacing w:val="-4"/>
        </w:rPr>
        <w:t xml:space="preserve"> </w:t>
      </w:r>
      <w:r w:rsidRPr="00097486">
        <w:t>деятельности.</w:t>
      </w:r>
    </w:p>
    <w:p w:rsidR="005315BC" w:rsidRPr="00097486" w:rsidRDefault="00FE25F3" w:rsidP="006F272F">
      <w:pPr>
        <w:pStyle w:val="2"/>
        <w:numPr>
          <w:ilvl w:val="0"/>
          <w:numId w:val="122"/>
        </w:numPr>
        <w:tabs>
          <w:tab w:val="left" w:pos="1686"/>
        </w:tabs>
        <w:spacing w:before="45"/>
      </w:pPr>
      <w:r w:rsidRPr="00097486">
        <w:t>В</w:t>
      </w:r>
      <w:r w:rsidRPr="00097486">
        <w:rPr>
          <w:spacing w:val="-2"/>
        </w:rPr>
        <w:t xml:space="preserve"> </w:t>
      </w:r>
      <w:r w:rsidRPr="00097486">
        <w:t>сфере</w:t>
      </w:r>
      <w:r w:rsidRPr="00097486">
        <w:rPr>
          <w:spacing w:val="-2"/>
        </w:rPr>
        <w:t xml:space="preserve"> </w:t>
      </w:r>
      <w:r w:rsidRPr="00097486">
        <w:t>социальных</w:t>
      </w:r>
      <w:r w:rsidRPr="00097486">
        <w:rPr>
          <w:spacing w:val="-2"/>
        </w:rPr>
        <w:t xml:space="preserve"> </w:t>
      </w:r>
      <w:r w:rsidRPr="00097486">
        <w:t>отношений.</w:t>
      </w:r>
    </w:p>
    <w:p w:rsidR="005315BC" w:rsidRPr="00097486" w:rsidRDefault="00FE25F3">
      <w:pPr>
        <w:pStyle w:val="a3"/>
        <w:spacing w:before="29" w:line="276" w:lineRule="auto"/>
        <w:ind w:right="830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предоставляет</w:t>
      </w:r>
      <w:r w:rsidRPr="00097486">
        <w:rPr>
          <w:spacing w:val="1"/>
        </w:rPr>
        <w:t xml:space="preserve"> </w:t>
      </w:r>
      <w:r w:rsidRPr="00097486">
        <w:t>детям</w:t>
      </w:r>
      <w:r w:rsidRPr="00097486">
        <w:rPr>
          <w:spacing w:val="1"/>
        </w:rPr>
        <w:t xml:space="preserve"> </w:t>
      </w:r>
      <w:r w:rsidRPr="00097486">
        <w:t>возможность</w:t>
      </w:r>
      <w:r w:rsidRPr="00097486">
        <w:rPr>
          <w:spacing w:val="1"/>
        </w:rPr>
        <w:t xml:space="preserve"> </w:t>
      </w:r>
      <w:r w:rsidRPr="00097486">
        <w:t>рассказать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себе,</w:t>
      </w:r>
      <w:r w:rsidRPr="00097486">
        <w:rPr>
          <w:spacing w:val="1"/>
        </w:rPr>
        <w:t xml:space="preserve"> </w:t>
      </w:r>
      <w:r w:rsidRPr="00097486">
        <w:t>выразить</w:t>
      </w:r>
      <w:r w:rsidRPr="00097486">
        <w:rPr>
          <w:spacing w:val="1"/>
        </w:rPr>
        <w:t xml:space="preserve"> </w:t>
      </w:r>
      <w:r w:rsidRPr="00097486">
        <w:t>собственные</w:t>
      </w:r>
      <w:r w:rsidRPr="00097486">
        <w:rPr>
          <w:spacing w:val="-57"/>
        </w:rPr>
        <w:t xml:space="preserve"> </w:t>
      </w:r>
      <w:r w:rsidRPr="00097486">
        <w:t>потребности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желания,</w:t>
      </w:r>
      <w:r w:rsidRPr="00097486">
        <w:rPr>
          <w:spacing w:val="1"/>
        </w:rPr>
        <w:t xml:space="preserve"> </w:t>
      </w:r>
      <w:r w:rsidRPr="00097486">
        <w:t>воспитывает</w:t>
      </w:r>
      <w:r w:rsidRPr="00097486">
        <w:rPr>
          <w:spacing w:val="1"/>
        </w:rPr>
        <w:t xml:space="preserve"> </w:t>
      </w:r>
      <w:r w:rsidRPr="00097486">
        <w:t>самоуважение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уверенность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себе,</w:t>
      </w:r>
      <w:r w:rsidRPr="00097486">
        <w:rPr>
          <w:spacing w:val="1"/>
        </w:rPr>
        <w:t xml:space="preserve"> </w:t>
      </w:r>
      <w:r w:rsidRPr="00097486">
        <w:t>подчеркивает</w:t>
      </w:r>
      <w:r w:rsidRPr="00097486">
        <w:rPr>
          <w:spacing w:val="1"/>
        </w:rPr>
        <w:t xml:space="preserve"> </w:t>
      </w:r>
      <w:r w:rsidRPr="00097486">
        <w:t>достижения</w:t>
      </w:r>
      <w:r w:rsidRPr="00097486">
        <w:rPr>
          <w:spacing w:val="1"/>
        </w:rPr>
        <w:t xml:space="preserve"> </w:t>
      </w:r>
      <w:r w:rsidRPr="00097486">
        <w:t>ребёнка.</w:t>
      </w:r>
      <w:r w:rsidRPr="00097486">
        <w:rPr>
          <w:spacing w:val="1"/>
        </w:rPr>
        <w:t xml:space="preserve"> </w:t>
      </w:r>
      <w:r w:rsidRPr="00097486">
        <w:t>Знакомит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правами.</w:t>
      </w:r>
      <w:r w:rsidRPr="00097486">
        <w:rPr>
          <w:spacing w:val="1"/>
        </w:rPr>
        <w:t xml:space="preserve"> </w:t>
      </w:r>
      <w:r w:rsidRPr="00097486">
        <w:t>Обогащает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расширении</w:t>
      </w:r>
      <w:r w:rsidRPr="00097486">
        <w:rPr>
          <w:spacing w:val="-4"/>
        </w:rPr>
        <w:t xml:space="preserve"> </w:t>
      </w:r>
      <w:r w:rsidRPr="00097486">
        <w:t>форм</w:t>
      </w:r>
      <w:r w:rsidRPr="00097486">
        <w:rPr>
          <w:spacing w:val="-4"/>
        </w:rPr>
        <w:t xml:space="preserve"> </w:t>
      </w:r>
      <w:r w:rsidRPr="00097486">
        <w:t>поведения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3"/>
        </w:rPr>
        <w:t xml:space="preserve"> </w:t>
      </w:r>
      <w:r w:rsidRPr="00097486">
        <w:t>действий</w:t>
      </w:r>
      <w:r w:rsidRPr="00097486">
        <w:rPr>
          <w:spacing w:val="-4"/>
        </w:rPr>
        <w:t xml:space="preserve"> </w:t>
      </w:r>
      <w:r w:rsidRPr="00097486">
        <w:t>детей</w:t>
      </w:r>
      <w:r w:rsidRPr="00097486">
        <w:rPr>
          <w:spacing w:val="-5"/>
        </w:rPr>
        <w:t xml:space="preserve"> </w:t>
      </w:r>
      <w:r w:rsidRPr="00097486">
        <w:t>в</w:t>
      </w:r>
      <w:r w:rsidRPr="00097486">
        <w:rPr>
          <w:spacing w:val="-5"/>
        </w:rPr>
        <w:t xml:space="preserve"> </w:t>
      </w:r>
      <w:r w:rsidRPr="00097486">
        <w:t>ситуации</w:t>
      </w:r>
      <w:r w:rsidRPr="00097486">
        <w:rPr>
          <w:spacing w:val="-3"/>
        </w:rPr>
        <w:t xml:space="preserve"> </w:t>
      </w:r>
      <w:r w:rsidRPr="00097486">
        <w:t>взросления</w:t>
      </w:r>
      <w:r w:rsidRPr="00097486">
        <w:rPr>
          <w:spacing w:val="-7"/>
        </w:rPr>
        <w:t xml:space="preserve"> </w:t>
      </w:r>
      <w:r w:rsidRPr="00097486">
        <w:t>(помощь</w:t>
      </w:r>
      <w:r w:rsidRPr="00097486">
        <w:rPr>
          <w:spacing w:val="-3"/>
        </w:rPr>
        <w:t xml:space="preserve"> </w:t>
      </w:r>
      <w:r w:rsidRPr="00097486">
        <w:t>взрослым</w:t>
      </w:r>
      <w:r w:rsidRPr="00097486">
        <w:rPr>
          <w:spacing w:val="-6"/>
        </w:rPr>
        <w:t xml:space="preserve"> </w:t>
      </w:r>
      <w:r w:rsidRPr="00097486">
        <w:t>дома</w:t>
      </w:r>
      <w:r w:rsidRPr="00097486">
        <w:rPr>
          <w:spacing w:val="-57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группе,</w:t>
      </w:r>
      <w:r w:rsidRPr="00097486">
        <w:rPr>
          <w:spacing w:val="1"/>
        </w:rPr>
        <w:t xml:space="preserve"> </w:t>
      </w:r>
      <w:r w:rsidRPr="00097486">
        <w:t>сочувствие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поддержка</w:t>
      </w:r>
      <w:r w:rsidRPr="00097486">
        <w:rPr>
          <w:spacing w:val="-1"/>
        </w:rPr>
        <w:t xml:space="preserve"> </w:t>
      </w:r>
      <w:r w:rsidRPr="00097486">
        <w:t>детей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2"/>
        </w:rPr>
        <w:t xml:space="preserve"> </w:t>
      </w:r>
      <w:r w:rsidRPr="00097486">
        <w:t>ОВЗ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ДОО;</w:t>
      </w:r>
      <w:r w:rsidRPr="00097486">
        <w:rPr>
          <w:spacing w:val="-2"/>
        </w:rPr>
        <w:t xml:space="preserve"> </w:t>
      </w:r>
      <w:r w:rsidRPr="00097486">
        <w:t>забота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поддержка</w:t>
      </w:r>
      <w:r w:rsidRPr="00097486">
        <w:rPr>
          <w:spacing w:val="-2"/>
        </w:rPr>
        <w:t xml:space="preserve"> </w:t>
      </w:r>
      <w:r w:rsidRPr="00097486">
        <w:t>младших).</w:t>
      </w:r>
    </w:p>
    <w:p w:rsidR="005315BC" w:rsidRPr="00097486" w:rsidRDefault="00FE25F3">
      <w:pPr>
        <w:pStyle w:val="a3"/>
        <w:spacing w:line="276" w:lineRule="auto"/>
        <w:ind w:right="828"/>
      </w:pPr>
      <w:r w:rsidRPr="00097486">
        <w:t>Педагог знакомит детей с основными эмоциями и чувствами, их выражением в мимике,</w:t>
      </w:r>
      <w:r w:rsidRPr="00097486">
        <w:rPr>
          <w:spacing w:val="1"/>
        </w:rPr>
        <w:t xml:space="preserve"> </w:t>
      </w:r>
      <w:r w:rsidRPr="00097486">
        <w:t>пантомимике,</w:t>
      </w:r>
      <w:r w:rsidRPr="00097486">
        <w:rPr>
          <w:spacing w:val="1"/>
        </w:rPr>
        <w:t xml:space="preserve"> </w:t>
      </w:r>
      <w:r w:rsidRPr="00097486">
        <w:t>действиях,</w:t>
      </w:r>
      <w:r w:rsidRPr="00097486">
        <w:rPr>
          <w:spacing w:val="1"/>
        </w:rPr>
        <w:t xml:space="preserve"> </w:t>
      </w:r>
      <w:r w:rsidRPr="00097486">
        <w:t>интонации</w:t>
      </w:r>
      <w:r w:rsidRPr="00097486">
        <w:rPr>
          <w:spacing w:val="1"/>
        </w:rPr>
        <w:t xml:space="preserve"> </w:t>
      </w:r>
      <w:r w:rsidRPr="00097486">
        <w:t>речи.</w:t>
      </w:r>
      <w:r w:rsidRPr="00097486">
        <w:rPr>
          <w:spacing w:val="1"/>
        </w:rPr>
        <w:t xml:space="preserve"> </w:t>
      </w:r>
      <w:r w:rsidRPr="00097486">
        <w:t>Анализирует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причины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события,</w:t>
      </w:r>
      <w:r w:rsidRPr="00097486">
        <w:rPr>
          <w:spacing w:val="1"/>
        </w:rPr>
        <w:t xml:space="preserve"> </w:t>
      </w:r>
      <w:r w:rsidRPr="00097486">
        <w:t>способствующие</w:t>
      </w:r>
      <w:r w:rsidRPr="00097486">
        <w:rPr>
          <w:spacing w:val="-5"/>
        </w:rPr>
        <w:t xml:space="preserve"> </w:t>
      </w:r>
      <w:r w:rsidRPr="00097486">
        <w:t>возникновению</w:t>
      </w:r>
      <w:r w:rsidRPr="00097486">
        <w:rPr>
          <w:spacing w:val="-6"/>
        </w:rPr>
        <w:t xml:space="preserve"> </w:t>
      </w:r>
      <w:r w:rsidRPr="00097486">
        <w:t>эмоций,</w:t>
      </w:r>
      <w:r w:rsidRPr="00097486">
        <w:rPr>
          <w:spacing w:val="-6"/>
        </w:rPr>
        <w:t xml:space="preserve"> </w:t>
      </w:r>
      <w:r w:rsidRPr="00097486">
        <w:t>рассматривает</w:t>
      </w:r>
      <w:r w:rsidRPr="00097486">
        <w:rPr>
          <w:spacing w:val="-6"/>
        </w:rPr>
        <w:t xml:space="preserve"> </w:t>
      </w:r>
      <w:r w:rsidRPr="00097486">
        <w:t>примеры</w:t>
      </w:r>
      <w:r w:rsidRPr="00097486">
        <w:rPr>
          <w:spacing w:val="-7"/>
        </w:rPr>
        <w:t xml:space="preserve"> </w:t>
      </w:r>
      <w:r w:rsidRPr="00097486">
        <w:t>из</w:t>
      </w:r>
      <w:r w:rsidRPr="00097486">
        <w:rPr>
          <w:spacing w:val="-4"/>
        </w:rPr>
        <w:t xml:space="preserve"> </w:t>
      </w:r>
      <w:r w:rsidRPr="00097486">
        <w:t>жизненного</w:t>
      </w:r>
      <w:r w:rsidRPr="00097486">
        <w:rPr>
          <w:spacing w:val="-6"/>
        </w:rPr>
        <w:t xml:space="preserve"> </w:t>
      </w:r>
      <w:r w:rsidRPr="00097486">
        <w:t>опыта</w:t>
      </w:r>
      <w:r w:rsidRPr="00097486">
        <w:rPr>
          <w:spacing w:val="-8"/>
        </w:rPr>
        <w:t xml:space="preserve"> </w:t>
      </w:r>
      <w:r w:rsidRPr="00097486">
        <w:t>детей,</w:t>
      </w:r>
      <w:r w:rsidRPr="00097486">
        <w:rPr>
          <w:spacing w:val="-57"/>
        </w:rPr>
        <w:t xml:space="preserve"> </w:t>
      </w:r>
      <w:r w:rsidRPr="00097486">
        <w:t>произведений литературы и изобразительного искусства, кинематографа и мультипликации.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понимать</w:t>
      </w:r>
      <w:r w:rsidRPr="00097486">
        <w:rPr>
          <w:spacing w:val="1"/>
        </w:rPr>
        <w:t xml:space="preserve"> </w:t>
      </w:r>
      <w:r w:rsidRPr="00097486">
        <w:t>свои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чужие</w:t>
      </w:r>
      <w:r w:rsidRPr="00097486">
        <w:rPr>
          <w:spacing w:val="1"/>
        </w:rPr>
        <w:t xml:space="preserve"> </w:t>
      </w:r>
      <w:r w:rsidRPr="00097486">
        <w:t>эмоциональные</w:t>
      </w:r>
      <w:r w:rsidRPr="00097486">
        <w:rPr>
          <w:spacing w:val="1"/>
        </w:rPr>
        <w:t xml:space="preserve"> </w:t>
      </w:r>
      <w:r w:rsidRPr="00097486">
        <w:t>состояния,</w:t>
      </w:r>
      <w:r w:rsidRPr="00097486">
        <w:rPr>
          <w:spacing w:val="1"/>
        </w:rPr>
        <w:t xml:space="preserve"> </w:t>
      </w:r>
      <w:r w:rsidRPr="00097486">
        <w:t>разговаривать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них,</w:t>
      </w:r>
      <w:r w:rsidRPr="00097486">
        <w:rPr>
          <w:spacing w:val="1"/>
        </w:rPr>
        <w:t xml:space="preserve"> </w:t>
      </w:r>
      <w:r w:rsidRPr="00097486">
        <w:t>демонстрирует</w:t>
      </w:r>
      <w:r w:rsidRPr="00097486">
        <w:rPr>
          <w:spacing w:val="-9"/>
        </w:rPr>
        <w:t xml:space="preserve"> </w:t>
      </w:r>
      <w:r w:rsidRPr="00097486">
        <w:t>примеры</w:t>
      </w:r>
      <w:r w:rsidRPr="00097486">
        <w:rPr>
          <w:spacing w:val="-8"/>
        </w:rPr>
        <w:t xml:space="preserve"> </w:t>
      </w:r>
      <w:r w:rsidRPr="00097486">
        <w:t>эмоциональной</w:t>
      </w:r>
      <w:r w:rsidRPr="00097486">
        <w:rPr>
          <w:spacing w:val="-10"/>
        </w:rPr>
        <w:t xml:space="preserve"> </w:t>
      </w:r>
      <w:r w:rsidRPr="00097486">
        <w:t>поддержки</w:t>
      </w:r>
      <w:r w:rsidRPr="00097486">
        <w:rPr>
          <w:spacing w:val="-7"/>
        </w:rPr>
        <w:t xml:space="preserve"> </w:t>
      </w:r>
      <w:r w:rsidRPr="00097486">
        <w:t>и</w:t>
      </w:r>
      <w:r w:rsidRPr="00097486">
        <w:rPr>
          <w:spacing w:val="-8"/>
        </w:rPr>
        <w:t xml:space="preserve"> </w:t>
      </w:r>
      <w:r w:rsidRPr="00097486">
        <w:t>адекватные</w:t>
      </w:r>
      <w:r w:rsidRPr="00097486">
        <w:rPr>
          <w:spacing w:val="-9"/>
        </w:rPr>
        <w:t xml:space="preserve"> </w:t>
      </w:r>
      <w:r w:rsidRPr="00097486">
        <w:t>возрасту</w:t>
      </w:r>
      <w:r w:rsidRPr="00097486">
        <w:rPr>
          <w:spacing w:val="-11"/>
        </w:rPr>
        <w:t xml:space="preserve"> </w:t>
      </w:r>
      <w:r w:rsidRPr="00097486">
        <w:t>способы</w:t>
      </w:r>
      <w:r w:rsidRPr="00097486">
        <w:rPr>
          <w:spacing w:val="-9"/>
        </w:rPr>
        <w:t xml:space="preserve"> </w:t>
      </w:r>
      <w:r w:rsidRPr="00097486">
        <w:t>регуляции</w:t>
      </w:r>
      <w:r w:rsidRPr="00097486">
        <w:rPr>
          <w:spacing w:val="-58"/>
        </w:rPr>
        <w:t xml:space="preserve"> </w:t>
      </w:r>
      <w:r w:rsidRPr="00097486">
        <w:t>эмоциональных</w:t>
      </w:r>
      <w:r w:rsidRPr="00097486">
        <w:rPr>
          <w:spacing w:val="1"/>
        </w:rPr>
        <w:t xml:space="preserve"> </w:t>
      </w:r>
      <w:r w:rsidRPr="00097486">
        <w:t>состояний.</w:t>
      </w:r>
    </w:p>
    <w:p w:rsidR="005315BC" w:rsidRPr="00097486" w:rsidRDefault="00FE25F3">
      <w:pPr>
        <w:pStyle w:val="a3"/>
        <w:spacing w:before="1" w:line="276" w:lineRule="auto"/>
        <w:ind w:right="830"/>
      </w:pPr>
      <w:r w:rsidRPr="00097486">
        <w:t>Обогащает представления о семье, семейных и родственных отношениях: члены семьи,</w:t>
      </w:r>
      <w:r w:rsidRPr="00097486">
        <w:rPr>
          <w:spacing w:val="1"/>
        </w:rPr>
        <w:t xml:space="preserve"> </w:t>
      </w:r>
      <w:r w:rsidRPr="00097486">
        <w:t>ближайшие</w:t>
      </w:r>
      <w:r w:rsidRPr="00097486">
        <w:rPr>
          <w:spacing w:val="1"/>
        </w:rPr>
        <w:t xml:space="preserve"> </w:t>
      </w:r>
      <w:r w:rsidRPr="00097486">
        <w:t>родственники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линии</w:t>
      </w:r>
      <w:r w:rsidRPr="00097486">
        <w:rPr>
          <w:spacing w:val="1"/>
        </w:rPr>
        <w:t xml:space="preserve"> </w:t>
      </w:r>
      <w:r w:rsidRPr="00097486">
        <w:t>матери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отца.</w:t>
      </w:r>
      <w:r w:rsidRPr="00097486">
        <w:rPr>
          <w:spacing w:val="1"/>
        </w:rPr>
        <w:t xml:space="preserve"> </w:t>
      </w:r>
      <w:r w:rsidRPr="00097486">
        <w:t>Способствует</w:t>
      </w:r>
      <w:r w:rsidRPr="00097486">
        <w:rPr>
          <w:spacing w:val="1"/>
        </w:rPr>
        <w:t xml:space="preserve"> </w:t>
      </w:r>
      <w:r w:rsidRPr="00097486">
        <w:t>пониманию</w:t>
      </w:r>
      <w:r w:rsidRPr="00097486">
        <w:rPr>
          <w:spacing w:val="1"/>
        </w:rPr>
        <w:t xml:space="preserve"> </w:t>
      </w:r>
      <w:r w:rsidRPr="00097486">
        <w:t>того,</w:t>
      </w:r>
      <w:r w:rsidRPr="00097486">
        <w:rPr>
          <w:spacing w:val="1"/>
        </w:rPr>
        <w:t xml:space="preserve"> </w:t>
      </w:r>
      <w:r w:rsidRPr="00097486">
        <w:t>как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поддерживаются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родственные</w:t>
      </w:r>
      <w:r w:rsidRPr="00097486">
        <w:rPr>
          <w:spacing w:val="-16"/>
        </w:rPr>
        <w:t xml:space="preserve"> </w:t>
      </w:r>
      <w:r w:rsidRPr="00097486">
        <w:t>связи</w:t>
      </w:r>
      <w:r w:rsidRPr="00097486">
        <w:rPr>
          <w:spacing w:val="-14"/>
        </w:rPr>
        <w:t xml:space="preserve"> </w:t>
      </w:r>
      <w:r w:rsidRPr="00097486">
        <w:t>(переписка,</w:t>
      </w:r>
      <w:r w:rsidRPr="00097486">
        <w:rPr>
          <w:spacing w:val="-15"/>
        </w:rPr>
        <w:t xml:space="preserve"> </w:t>
      </w:r>
      <w:r w:rsidRPr="00097486">
        <w:t>разговор</w:t>
      </w:r>
      <w:r w:rsidRPr="00097486">
        <w:rPr>
          <w:spacing w:val="-15"/>
        </w:rPr>
        <w:t xml:space="preserve"> </w:t>
      </w:r>
      <w:r w:rsidRPr="00097486">
        <w:t>по</w:t>
      </w:r>
      <w:r w:rsidRPr="00097486">
        <w:rPr>
          <w:spacing w:val="-15"/>
        </w:rPr>
        <w:t xml:space="preserve"> </w:t>
      </w:r>
      <w:r w:rsidRPr="00097486">
        <w:t>телефону,</w:t>
      </w:r>
      <w:r w:rsidRPr="00097486">
        <w:rPr>
          <w:spacing w:val="-15"/>
        </w:rPr>
        <w:t xml:space="preserve"> </w:t>
      </w:r>
      <w:r w:rsidRPr="00097486">
        <w:t>посещения,</w:t>
      </w:r>
      <w:r w:rsidRPr="00097486">
        <w:rPr>
          <w:spacing w:val="-15"/>
        </w:rPr>
        <w:t xml:space="preserve"> </w:t>
      </w:r>
      <w:r w:rsidRPr="00097486">
        <w:t>совместный</w:t>
      </w:r>
      <w:r w:rsidRPr="00097486">
        <w:rPr>
          <w:spacing w:val="-57"/>
        </w:rPr>
        <w:t xml:space="preserve"> </w:t>
      </w:r>
      <w:r w:rsidRPr="00097486">
        <w:t>отдых),</w:t>
      </w:r>
      <w:r w:rsidRPr="00097486">
        <w:rPr>
          <w:spacing w:val="1"/>
        </w:rPr>
        <w:t xml:space="preserve"> </w:t>
      </w:r>
      <w:r w:rsidRPr="00097486">
        <w:t>как</w:t>
      </w:r>
      <w:r w:rsidRPr="00097486">
        <w:rPr>
          <w:spacing w:val="1"/>
        </w:rPr>
        <w:t xml:space="preserve"> </w:t>
      </w:r>
      <w:r w:rsidRPr="00097486">
        <w:t>проявляются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семье</w:t>
      </w:r>
      <w:r w:rsidRPr="00097486">
        <w:rPr>
          <w:spacing w:val="1"/>
        </w:rPr>
        <w:t xml:space="preserve"> </w:t>
      </w:r>
      <w:r w:rsidRPr="00097486">
        <w:t>забота,</w:t>
      </w:r>
      <w:r w:rsidRPr="00097486">
        <w:rPr>
          <w:spacing w:val="1"/>
        </w:rPr>
        <w:t xml:space="preserve"> </w:t>
      </w:r>
      <w:r w:rsidRPr="00097486">
        <w:t>любовь,</w:t>
      </w:r>
      <w:r w:rsidRPr="00097486">
        <w:rPr>
          <w:spacing w:val="1"/>
        </w:rPr>
        <w:t xml:space="preserve"> </w:t>
      </w:r>
      <w:r w:rsidRPr="00097486">
        <w:t>уважение</w:t>
      </w:r>
      <w:r w:rsidRPr="00097486">
        <w:rPr>
          <w:spacing w:val="1"/>
        </w:rPr>
        <w:t xml:space="preserve"> </w:t>
      </w:r>
      <w:r w:rsidRPr="00097486">
        <w:t>друг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другу.</w:t>
      </w:r>
      <w:r w:rsidRPr="00097486">
        <w:rPr>
          <w:spacing w:val="1"/>
        </w:rPr>
        <w:t xml:space="preserve"> </w:t>
      </w:r>
      <w:r w:rsidRPr="00097486">
        <w:t>Рассматривает</w:t>
      </w:r>
      <w:r w:rsidRPr="00097486">
        <w:rPr>
          <w:spacing w:val="1"/>
        </w:rPr>
        <w:t xml:space="preserve"> </w:t>
      </w:r>
      <w:r w:rsidRPr="00097486">
        <w:t>проявления</w:t>
      </w:r>
      <w:r w:rsidRPr="00097486">
        <w:rPr>
          <w:spacing w:val="1"/>
        </w:rPr>
        <w:t xml:space="preserve"> </w:t>
      </w:r>
      <w:r w:rsidRPr="00097486">
        <w:t>семейных</w:t>
      </w:r>
      <w:r w:rsidRPr="00097486">
        <w:rPr>
          <w:spacing w:val="1"/>
        </w:rPr>
        <w:t xml:space="preserve"> </w:t>
      </w:r>
      <w:r w:rsidRPr="00097486">
        <w:t>традиций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отношения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пожилым</w:t>
      </w:r>
      <w:r w:rsidRPr="00097486">
        <w:rPr>
          <w:spacing w:val="1"/>
        </w:rPr>
        <w:t xml:space="preserve"> </w:t>
      </w:r>
      <w:r w:rsidRPr="00097486">
        <w:t>членам</w:t>
      </w:r>
      <w:r w:rsidRPr="00097486">
        <w:rPr>
          <w:spacing w:val="1"/>
        </w:rPr>
        <w:t xml:space="preserve"> </w:t>
      </w:r>
      <w:r w:rsidRPr="00097486">
        <w:t>семьи.</w:t>
      </w:r>
      <w:r w:rsidRPr="00097486">
        <w:rPr>
          <w:spacing w:val="1"/>
        </w:rPr>
        <w:t xml:space="preserve"> </w:t>
      </w:r>
      <w:r w:rsidRPr="00097486">
        <w:t>Обогащает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-3"/>
        </w:rPr>
        <w:t xml:space="preserve"> </w:t>
      </w:r>
      <w:r w:rsidRPr="00097486">
        <w:t>детей</w:t>
      </w:r>
      <w:r w:rsidRPr="00097486">
        <w:rPr>
          <w:spacing w:val="-2"/>
        </w:rPr>
        <w:t xml:space="preserve"> </w:t>
      </w:r>
      <w:r w:rsidRPr="00097486">
        <w:t>о</w:t>
      </w:r>
      <w:r w:rsidRPr="00097486">
        <w:rPr>
          <w:spacing w:val="-2"/>
        </w:rPr>
        <w:t xml:space="preserve"> </w:t>
      </w:r>
      <w:r w:rsidRPr="00097486">
        <w:t>заботе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правилах</w:t>
      </w:r>
      <w:r w:rsidRPr="00097486">
        <w:rPr>
          <w:spacing w:val="-1"/>
        </w:rPr>
        <w:t xml:space="preserve"> </w:t>
      </w:r>
      <w:r w:rsidRPr="00097486">
        <w:t>оказания</w:t>
      </w:r>
      <w:r w:rsidRPr="00097486">
        <w:rPr>
          <w:spacing w:val="-2"/>
        </w:rPr>
        <w:t xml:space="preserve"> </w:t>
      </w:r>
      <w:r w:rsidRPr="00097486">
        <w:t>посильной</w:t>
      </w:r>
      <w:r w:rsidRPr="00097486">
        <w:rPr>
          <w:spacing w:val="-2"/>
        </w:rPr>
        <w:t xml:space="preserve"> </w:t>
      </w:r>
      <w:r w:rsidRPr="00097486">
        <w:t>помощи</w:t>
      </w:r>
      <w:r w:rsidRPr="00097486">
        <w:rPr>
          <w:spacing w:val="-4"/>
        </w:rPr>
        <w:t xml:space="preserve"> </w:t>
      </w:r>
      <w:r w:rsidRPr="00097486">
        <w:t>больному</w:t>
      </w:r>
      <w:r w:rsidRPr="00097486">
        <w:rPr>
          <w:spacing w:val="-8"/>
        </w:rPr>
        <w:t xml:space="preserve"> </w:t>
      </w:r>
      <w:r w:rsidRPr="00097486">
        <w:t>члену</w:t>
      </w:r>
      <w:r w:rsidRPr="00097486">
        <w:rPr>
          <w:spacing w:val="-5"/>
        </w:rPr>
        <w:t xml:space="preserve"> </w:t>
      </w:r>
      <w:r w:rsidRPr="00097486">
        <w:t>семьи.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tabs>
          <w:tab w:val="left" w:pos="2008"/>
          <w:tab w:val="left" w:pos="2372"/>
          <w:tab w:val="left" w:pos="4665"/>
          <w:tab w:val="left" w:pos="6385"/>
          <w:tab w:val="left" w:pos="8316"/>
          <w:tab w:val="left" w:pos="8678"/>
        </w:tabs>
        <w:spacing w:before="100" w:line="276" w:lineRule="auto"/>
        <w:ind w:right="830"/>
        <w:jc w:val="right"/>
      </w:pPr>
      <w:r w:rsidRPr="00097486">
        <w:lastRenderedPageBreak/>
        <w:t>Педагог</w:t>
      </w:r>
      <w:r w:rsidRPr="00097486">
        <w:rPr>
          <w:spacing w:val="54"/>
        </w:rPr>
        <w:t xml:space="preserve"> </w:t>
      </w:r>
      <w:r w:rsidRPr="00097486">
        <w:t>поддерживает</w:t>
      </w:r>
      <w:r w:rsidRPr="00097486">
        <w:rPr>
          <w:spacing w:val="56"/>
        </w:rPr>
        <w:t xml:space="preserve"> </w:t>
      </w:r>
      <w:r w:rsidRPr="00097486">
        <w:t>стремление</w:t>
      </w:r>
      <w:r w:rsidRPr="00097486">
        <w:rPr>
          <w:spacing w:val="53"/>
        </w:rPr>
        <w:t xml:space="preserve"> </w:t>
      </w:r>
      <w:r w:rsidRPr="00097486">
        <w:t>ребёнка</w:t>
      </w:r>
      <w:r w:rsidRPr="00097486">
        <w:rPr>
          <w:spacing w:val="56"/>
        </w:rPr>
        <w:t xml:space="preserve"> </w:t>
      </w:r>
      <w:r w:rsidRPr="00097486">
        <w:t>быть</w:t>
      </w:r>
      <w:r w:rsidRPr="00097486">
        <w:rPr>
          <w:spacing w:val="55"/>
        </w:rPr>
        <w:t xml:space="preserve"> </w:t>
      </w:r>
      <w:r w:rsidRPr="00097486">
        <w:t>членом</w:t>
      </w:r>
      <w:r w:rsidRPr="00097486">
        <w:rPr>
          <w:spacing w:val="54"/>
        </w:rPr>
        <w:t xml:space="preserve"> </w:t>
      </w:r>
      <w:r w:rsidRPr="00097486">
        <w:t>детского</w:t>
      </w:r>
      <w:r w:rsidRPr="00097486">
        <w:rPr>
          <w:spacing w:val="58"/>
        </w:rPr>
        <w:t xml:space="preserve"> </w:t>
      </w:r>
      <w:r w:rsidRPr="00097486">
        <w:t>коллектива:</w:t>
      </w:r>
      <w:r w:rsidRPr="00097486">
        <w:rPr>
          <w:spacing w:val="54"/>
        </w:rPr>
        <w:t xml:space="preserve"> </w:t>
      </w:r>
      <w:r w:rsidRPr="00097486">
        <w:t>иметь</w:t>
      </w:r>
      <w:r w:rsidRPr="00097486">
        <w:rPr>
          <w:spacing w:val="-57"/>
        </w:rPr>
        <w:t xml:space="preserve"> </w:t>
      </w:r>
      <w:r w:rsidRPr="00097486">
        <w:t>ближайшее</w:t>
      </w:r>
      <w:r w:rsidRPr="00097486">
        <w:rPr>
          <w:spacing w:val="13"/>
        </w:rPr>
        <w:t xml:space="preserve"> </w:t>
      </w:r>
      <w:r w:rsidRPr="00097486">
        <w:t>окружение</w:t>
      </w:r>
      <w:r w:rsidRPr="00097486">
        <w:rPr>
          <w:spacing w:val="13"/>
        </w:rPr>
        <w:t xml:space="preserve"> </w:t>
      </w:r>
      <w:r w:rsidRPr="00097486">
        <w:t>и</w:t>
      </w:r>
      <w:r w:rsidRPr="00097486">
        <w:rPr>
          <w:spacing w:val="16"/>
        </w:rPr>
        <w:t xml:space="preserve"> </w:t>
      </w:r>
      <w:r w:rsidRPr="00097486">
        <w:t>предпочтения</w:t>
      </w:r>
      <w:r w:rsidRPr="00097486">
        <w:rPr>
          <w:spacing w:val="12"/>
        </w:rPr>
        <w:t xml:space="preserve"> </w:t>
      </w:r>
      <w:r w:rsidRPr="00097486">
        <w:t>в</w:t>
      </w:r>
      <w:r w:rsidRPr="00097486">
        <w:rPr>
          <w:spacing w:val="15"/>
        </w:rPr>
        <w:t xml:space="preserve"> </w:t>
      </w:r>
      <w:r w:rsidRPr="00097486">
        <w:t>общении;</w:t>
      </w:r>
      <w:r w:rsidRPr="00097486">
        <w:rPr>
          <w:spacing w:val="15"/>
        </w:rPr>
        <w:t xml:space="preserve"> </w:t>
      </w:r>
      <w:r w:rsidRPr="00097486">
        <w:t>стремиться</w:t>
      </w:r>
      <w:r w:rsidRPr="00097486">
        <w:rPr>
          <w:spacing w:val="15"/>
        </w:rPr>
        <w:t xml:space="preserve"> </w:t>
      </w:r>
      <w:r w:rsidRPr="00097486">
        <w:t>к</w:t>
      </w:r>
      <w:r w:rsidRPr="00097486">
        <w:rPr>
          <w:spacing w:val="12"/>
        </w:rPr>
        <w:t xml:space="preserve"> </w:t>
      </w:r>
      <w:r w:rsidRPr="00097486">
        <w:t>деловому</w:t>
      </w:r>
      <w:r w:rsidRPr="00097486">
        <w:rPr>
          <w:spacing w:val="8"/>
        </w:rPr>
        <w:t xml:space="preserve"> </w:t>
      </w:r>
      <w:r w:rsidRPr="00097486">
        <w:t>сотрудничеству;</w:t>
      </w:r>
      <w:r w:rsidRPr="00097486">
        <w:rPr>
          <w:spacing w:val="15"/>
        </w:rPr>
        <w:t xml:space="preserve"> </w:t>
      </w:r>
      <w:r w:rsidRPr="00097486">
        <w:t>в</w:t>
      </w:r>
      <w:r w:rsidRPr="00097486">
        <w:rPr>
          <w:spacing w:val="-57"/>
        </w:rPr>
        <w:t xml:space="preserve"> </w:t>
      </w:r>
      <w:r w:rsidRPr="00097486">
        <w:t>совместной</w:t>
      </w:r>
      <w:r w:rsidRPr="00097486">
        <w:rPr>
          <w:spacing w:val="18"/>
        </w:rPr>
        <w:t xml:space="preserve"> </w:t>
      </w:r>
      <w:r w:rsidRPr="00097486">
        <w:t>деятельности</w:t>
      </w:r>
      <w:r w:rsidRPr="00097486">
        <w:rPr>
          <w:spacing w:val="20"/>
        </w:rPr>
        <w:t xml:space="preserve"> </w:t>
      </w:r>
      <w:r w:rsidRPr="00097486">
        <w:t>ориентироваться</w:t>
      </w:r>
      <w:r w:rsidRPr="00097486">
        <w:rPr>
          <w:spacing w:val="18"/>
        </w:rPr>
        <w:t xml:space="preserve"> </w:t>
      </w:r>
      <w:r w:rsidRPr="00097486">
        <w:t>на</w:t>
      </w:r>
      <w:r w:rsidRPr="00097486">
        <w:rPr>
          <w:spacing w:val="15"/>
        </w:rPr>
        <w:t xml:space="preserve"> </w:t>
      </w:r>
      <w:r w:rsidRPr="00097486">
        <w:t>свои</w:t>
      </w:r>
      <w:r w:rsidRPr="00097486">
        <w:rPr>
          <w:spacing w:val="18"/>
        </w:rPr>
        <w:t xml:space="preserve"> </w:t>
      </w:r>
      <w:r w:rsidRPr="00097486">
        <w:t>возможности</w:t>
      </w:r>
      <w:r w:rsidRPr="00097486">
        <w:rPr>
          <w:spacing w:val="19"/>
        </w:rPr>
        <w:t xml:space="preserve"> </w:t>
      </w:r>
      <w:r w:rsidRPr="00097486">
        <w:t>и</w:t>
      </w:r>
      <w:r w:rsidRPr="00097486">
        <w:rPr>
          <w:spacing w:val="19"/>
        </w:rPr>
        <w:t xml:space="preserve"> </w:t>
      </w:r>
      <w:r w:rsidRPr="00097486">
        <w:t>сверстника.</w:t>
      </w:r>
      <w:r w:rsidRPr="00097486">
        <w:rPr>
          <w:spacing w:val="18"/>
        </w:rPr>
        <w:t xml:space="preserve"> </w:t>
      </w:r>
      <w:r w:rsidRPr="00097486">
        <w:t>Способствует</w:t>
      </w:r>
      <w:r w:rsidRPr="00097486">
        <w:rPr>
          <w:spacing w:val="-57"/>
        </w:rPr>
        <w:t xml:space="preserve"> </w:t>
      </w:r>
      <w:r w:rsidRPr="00097486">
        <w:t>овладению</w:t>
      </w:r>
      <w:r w:rsidRPr="00097486">
        <w:rPr>
          <w:spacing w:val="5"/>
        </w:rPr>
        <w:t xml:space="preserve"> </w:t>
      </w:r>
      <w:r w:rsidRPr="00097486">
        <w:t>детьми</w:t>
      </w:r>
      <w:r w:rsidRPr="00097486">
        <w:rPr>
          <w:spacing w:val="8"/>
        </w:rPr>
        <w:t xml:space="preserve"> </w:t>
      </w:r>
      <w:r w:rsidRPr="00097486">
        <w:t>умений</w:t>
      </w:r>
      <w:r w:rsidRPr="00097486">
        <w:rPr>
          <w:spacing w:val="7"/>
        </w:rPr>
        <w:t xml:space="preserve"> </w:t>
      </w:r>
      <w:r w:rsidRPr="00097486">
        <w:t>совместной</w:t>
      </w:r>
      <w:r w:rsidRPr="00097486">
        <w:rPr>
          <w:spacing w:val="6"/>
        </w:rPr>
        <w:t xml:space="preserve"> </w:t>
      </w:r>
      <w:r w:rsidRPr="00097486">
        <w:t>деятельности:</w:t>
      </w:r>
      <w:r w:rsidRPr="00097486">
        <w:rPr>
          <w:spacing w:val="4"/>
        </w:rPr>
        <w:t xml:space="preserve"> </w:t>
      </w:r>
      <w:r w:rsidRPr="00097486">
        <w:t>принимать</w:t>
      </w:r>
      <w:r w:rsidRPr="00097486">
        <w:rPr>
          <w:spacing w:val="7"/>
        </w:rPr>
        <w:t xml:space="preserve"> </w:t>
      </w:r>
      <w:r w:rsidRPr="00097486">
        <w:t>общую</w:t>
      </w:r>
      <w:r w:rsidRPr="00097486">
        <w:rPr>
          <w:spacing w:val="8"/>
        </w:rPr>
        <w:t xml:space="preserve"> </w:t>
      </w:r>
      <w:r w:rsidRPr="00097486">
        <w:t>цель,</w:t>
      </w:r>
      <w:r w:rsidRPr="00097486">
        <w:rPr>
          <w:spacing w:val="5"/>
        </w:rPr>
        <w:t xml:space="preserve"> </w:t>
      </w:r>
      <w:r w:rsidRPr="00097486">
        <w:t>договариваться</w:t>
      </w:r>
      <w:r w:rsidRPr="00097486">
        <w:rPr>
          <w:spacing w:val="-57"/>
        </w:rPr>
        <w:t xml:space="preserve"> </w:t>
      </w:r>
      <w:r w:rsidRPr="00097486">
        <w:t>о</w:t>
      </w:r>
      <w:r w:rsidRPr="00097486">
        <w:rPr>
          <w:spacing w:val="21"/>
        </w:rPr>
        <w:t xml:space="preserve"> </w:t>
      </w:r>
      <w:r w:rsidRPr="00097486">
        <w:t>способах</w:t>
      </w:r>
      <w:r w:rsidRPr="00097486">
        <w:rPr>
          <w:spacing w:val="23"/>
        </w:rPr>
        <w:t xml:space="preserve"> </w:t>
      </w:r>
      <w:r w:rsidRPr="00097486">
        <w:t>деятельности</w:t>
      </w:r>
      <w:r w:rsidRPr="00097486">
        <w:rPr>
          <w:spacing w:val="23"/>
        </w:rPr>
        <w:t xml:space="preserve"> </w:t>
      </w:r>
      <w:r w:rsidRPr="00097486">
        <w:t>и</w:t>
      </w:r>
      <w:r w:rsidRPr="00097486">
        <w:rPr>
          <w:spacing w:val="20"/>
        </w:rPr>
        <w:t xml:space="preserve"> </w:t>
      </w:r>
      <w:r w:rsidRPr="00097486">
        <w:t>материалах,</w:t>
      </w:r>
      <w:r w:rsidRPr="00097486">
        <w:rPr>
          <w:spacing w:val="21"/>
        </w:rPr>
        <w:t xml:space="preserve"> </w:t>
      </w:r>
      <w:r w:rsidRPr="00097486">
        <w:t>в</w:t>
      </w:r>
      <w:r w:rsidRPr="00097486">
        <w:rPr>
          <w:spacing w:val="19"/>
        </w:rPr>
        <w:t xml:space="preserve"> </w:t>
      </w:r>
      <w:r w:rsidRPr="00097486">
        <w:t>процессе</w:t>
      </w:r>
      <w:r w:rsidRPr="00097486">
        <w:rPr>
          <w:spacing w:val="20"/>
        </w:rPr>
        <w:t xml:space="preserve"> </w:t>
      </w:r>
      <w:r w:rsidRPr="00097486">
        <w:t>общего</w:t>
      </w:r>
      <w:r w:rsidRPr="00097486">
        <w:rPr>
          <w:spacing w:val="22"/>
        </w:rPr>
        <w:t xml:space="preserve"> </w:t>
      </w:r>
      <w:r w:rsidRPr="00097486">
        <w:t>дела</w:t>
      </w:r>
      <w:r w:rsidRPr="00097486">
        <w:rPr>
          <w:spacing w:val="21"/>
        </w:rPr>
        <w:t xml:space="preserve"> </w:t>
      </w:r>
      <w:r w:rsidRPr="00097486">
        <w:t>быть</w:t>
      </w:r>
      <w:r w:rsidRPr="00097486">
        <w:rPr>
          <w:spacing w:val="23"/>
        </w:rPr>
        <w:t xml:space="preserve"> </w:t>
      </w:r>
      <w:r w:rsidRPr="00097486">
        <w:t>внимательными</w:t>
      </w:r>
      <w:r w:rsidRPr="00097486">
        <w:rPr>
          <w:spacing w:val="21"/>
        </w:rPr>
        <w:t xml:space="preserve"> </w:t>
      </w:r>
      <w:r w:rsidRPr="00097486">
        <w:t>друг</w:t>
      </w:r>
      <w:r w:rsidRPr="00097486">
        <w:rPr>
          <w:spacing w:val="24"/>
        </w:rPr>
        <w:t xml:space="preserve"> </w:t>
      </w:r>
      <w:r w:rsidRPr="00097486">
        <w:t>к</w:t>
      </w:r>
      <w:r w:rsidRPr="00097486">
        <w:rPr>
          <w:spacing w:val="-57"/>
        </w:rPr>
        <w:t xml:space="preserve"> </w:t>
      </w:r>
      <w:r w:rsidRPr="00097486">
        <w:t>другу,</w:t>
      </w:r>
      <w:r w:rsidRPr="00097486">
        <w:rPr>
          <w:spacing w:val="24"/>
        </w:rPr>
        <w:t xml:space="preserve"> </w:t>
      </w:r>
      <w:r w:rsidRPr="00097486">
        <w:t>проявлять</w:t>
      </w:r>
      <w:r w:rsidRPr="00097486">
        <w:rPr>
          <w:spacing w:val="25"/>
        </w:rPr>
        <w:t xml:space="preserve"> </w:t>
      </w:r>
      <w:r w:rsidRPr="00097486">
        <w:t>заинтересовать</w:t>
      </w:r>
      <w:r w:rsidRPr="00097486">
        <w:rPr>
          <w:spacing w:val="25"/>
        </w:rPr>
        <w:t xml:space="preserve"> </w:t>
      </w:r>
      <w:r w:rsidRPr="00097486">
        <w:t>в</w:t>
      </w:r>
      <w:r w:rsidRPr="00097486">
        <w:rPr>
          <w:spacing w:val="23"/>
        </w:rPr>
        <w:t xml:space="preserve"> </w:t>
      </w:r>
      <w:r w:rsidRPr="00097486">
        <w:t>достижении</w:t>
      </w:r>
      <w:r w:rsidRPr="00097486">
        <w:rPr>
          <w:spacing w:val="22"/>
        </w:rPr>
        <w:t xml:space="preserve"> </w:t>
      </w:r>
      <w:r w:rsidRPr="00097486">
        <w:t>результата,</w:t>
      </w:r>
      <w:r w:rsidRPr="00097486">
        <w:rPr>
          <w:spacing w:val="23"/>
        </w:rPr>
        <w:t xml:space="preserve"> </w:t>
      </w:r>
      <w:r w:rsidRPr="00097486">
        <w:t>выражать</w:t>
      </w:r>
      <w:r w:rsidRPr="00097486">
        <w:rPr>
          <w:spacing w:val="25"/>
        </w:rPr>
        <w:t xml:space="preserve"> </w:t>
      </w:r>
      <w:r w:rsidRPr="00097486">
        <w:t>свое</w:t>
      </w:r>
      <w:r w:rsidRPr="00097486">
        <w:rPr>
          <w:spacing w:val="22"/>
        </w:rPr>
        <w:t xml:space="preserve"> </w:t>
      </w:r>
      <w:r w:rsidRPr="00097486">
        <w:t>отношение</w:t>
      </w:r>
      <w:r w:rsidRPr="00097486">
        <w:rPr>
          <w:spacing w:val="20"/>
        </w:rPr>
        <w:t xml:space="preserve"> </w:t>
      </w:r>
      <w:r w:rsidRPr="00097486">
        <w:t>к</w:t>
      </w:r>
      <w:r w:rsidRPr="00097486">
        <w:rPr>
          <w:spacing w:val="-57"/>
        </w:rPr>
        <w:t xml:space="preserve"> </w:t>
      </w:r>
      <w:r w:rsidRPr="00097486">
        <w:t>результату</w:t>
      </w:r>
      <w:r w:rsidRPr="00097486">
        <w:tab/>
        <w:t>и</w:t>
      </w:r>
      <w:r w:rsidRPr="00097486">
        <w:tab/>
        <w:t>взаимоотношениям.</w:t>
      </w:r>
      <w:r w:rsidRPr="00097486">
        <w:tab/>
        <w:t>Поддерживает</w:t>
      </w:r>
      <w:r w:rsidRPr="00097486">
        <w:tab/>
        <w:t>предотвращение</w:t>
      </w:r>
      <w:r w:rsidRPr="00097486">
        <w:tab/>
        <w:t>и</w:t>
      </w:r>
      <w:r w:rsidRPr="00097486">
        <w:tab/>
        <w:t>самостоятельное</w:t>
      </w:r>
      <w:r w:rsidRPr="00097486">
        <w:rPr>
          <w:spacing w:val="-57"/>
        </w:rPr>
        <w:t xml:space="preserve"> </w:t>
      </w:r>
      <w:r w:rsidRPr="00097486">
        <w:t>преодоление</w:t>
      </w:r>
      <w:r w:rsidRPr="00097486">
        <w:rPr>
          <w:spacing w:val="9"/>
        </w:rPr>
        <w:t xml:space="preserve"> </w:t>
      </w:r>
      <w:r w:rsidRPr="00097486">
        <w:t>конфликтных</w:t>
      </w:r>
      <w:r w:rsidRPr="00097486">
        <w:rPr>
          <w:spacing w:val="11"/>
        </w:rPr>
        <w:t xml:space="preserve"> </w:t>
      </w:r>
      <w:r w:rsidRPr="00097486">
        <w:t>ситуаций,</w:t>
      </w:r>
      <w:r w:rsidRPr="00097486">
        <w:rPr>
          <w:spacing w:val="12"/>
        </w:rPr>
        <w:t xml:space="preserve"> </w:t>
      </w:r>
      <w:r w:rsidRPr="00097486">
        <w:t>уступки</w:t>
      </w:r>
      <w:r w:rsidRPr="00097486">
        <w:rPr>
          <w:spacing w:val="11"/>
        </w:rPr>
        <w:t xml:space="preserve"> </w:t>
      </w:r>
      <w:r w:rsidRPr="00097486">
        <w:t>друг</w:t>
      </w:r>
      <w:r w:rsidRPr="00097486">
        <w:rPr>
          <w:spacing w:val="10"/>
        </w:rPr>
        <w:t xml:space="preserve"> </w:t>
      </w:r>
      <w:r w:rsidRPr="00097486">
        <w:t>другу,</w:t>
      </w:r>
      <w:r w:rsidRPr="00097486">
        <w:rPr>
          <w:spacing w:val="13"/>
        </w:rPr>
        <w:t xml:space="preserve"> </w:t>
      </w:r>
      <w:r w:rsidRPr="00097486">
        <w:t>уточнения</w:t>
      </w:r>
      <w:r w:rsidRPr="00097486">
        <w:rPr>
          <w:spacing w:val="7"/>
        </w:rPr>
        <w:t xml:space="preserve"> </w:t>
      </w:r>
      <w:r w:rsidRPr="00097486">
        <w:t>причин</w:t>
      </w:r>
      <w:r w:rsidRPr="00097486">
        <w:rPr>
          <w:spacing w:val="11"/>
        </w:rPr>
        <w:t xml:space="preserve"> </w:t>
      </w:r>
      <w:r w:rsidRPr="00097486">
        <w:t>несогласия.</w:t>
      </w:r>
      <w:r w:rsidRPr="00097486">
        <w:rPr>
          <w:spacing w:val="-57"/>
        </w:rPr>
        <w:t xml:space="preserve"> </w:t>
      </w:r>
      <w:r w:rsidRPr="00097486">
        <w:t>Обогащает</w:t>
      </w:r>
      <w:r w:rsidRPr="00097486">
        <w:rPr>
          <w:spacing w:val="-5"/>
        </w:rPr>
        <w:t xml:space="preserve"> </w:t>
      </w:r>
      <w:r w:rsidRPr="00097486">
        <w:t>опыт</w:t>
      </w:r>
      <w:r w:rsidRPr="00097486">
        <w:rPr>
          <w:spacing w:val="-6"/>
        </w:rPr>
        <w:t xml:space="preserve"> </w:t>
      </w:r>
      <w:r w:rsidRPr="00097486">
        <w:t>освоения</w:t>
      </w:r>
      <w:r w:rsidRPr="00097486">
        <w:rPr>
          <w:spacing w:val="-6"/>
        </w:rPr>
        <w:t xml:space="preserve"> </w:t>
      </w:r>
      <w:r w:rsidRPr="00097486">
        <w:t>детьми</w:t>
      </w:r>
      <w:r w:rsidRPr="00097486">
        <w:rPr>
          <w:spacing w:val="-5"/>
        </w:rPr>
        <w:t xml:space="preserve"> </w:t>
      </w:r>
      <w:r w:rsidRPr="00097486">
        <w:t>групповых</w:t>
      </w:r>
      <w:r w:rsidRPr="00097486">
        <w:rPr>
          <w:spacing w:val="-4"/>
        </w:rPr>
        <w:t xml:space="preserve"> </w:t>
      </w:r>
      <w:r w:rsidRPr="00097486">
        <w:t>форм</w:t>
      </w:r>
      <w:r w:rsidRPr="00097486">
        <w:rPr>
          <w:spacing w:val="-6"/>
        </w:rPr>
        <w:t xml:space="preserve"> </w:t>
      </w:r>
      <w:r w:rsidRPr="00097486">
        <w:t>совместной</w:t>
      </w:r>
      <w:r w:rsidRPr="00097486">
        <w:rPr>
          <w:spacing w:val="-5"/>
        </w:rPr>
        <w:t xml:space="preserve"> </w:t>
      </w:r>
      <w:r w:rsidRPr="00097486">
        <w:t>деятельности</w:t>
      </w:r>
      <w:r w:rsidRPr="00097486">
        <w:rPr>
          <w:spacing w:val="-4"/>
        </w:rPr>
        <w:t xml:space="preserve"> </w:t>
      </w:r>
      <w:r w:rsidRPr="00097486">
        <w:t>со</w:t>
      </w:r>
      <w:r w:rsidRPr="00097486">
        <w:rPr>
          <w:spacing w:val="-6"/>
        </w:rPr>
        <w:t xml:space="preserve"> </w:t>
      </w:r>
      <w:r w:rsidRPr="00097486">
        <w:t>сверстниками.</w:t>
      </w:r>
      <w:r w:rsidRPr="00097486">
        <w:rPr>
          <w:spacing w:val="-57"/>
        </w:rPr>
        <w:t xml:space="preserve"> </w:t>
      </w:r>
      <w:r w:rsidRPr="00097486">
        <w:t>Педагог</w:t>
      </w:r>
      <w:r w:rsidRPr="00097486">
        <w:rPr>
          <w:spacing w:val="60"/>
        </w:rPr>
        <w:t xml:space="preserve"> </w:t>
      </w:r>
      <w:r w:rsidRPr="00097486">
        <w:t>в</w:t>
      </w:r>
      <w:r w:rsidRPr="00097486">
        <w:rPr>
          <w:spacing w:val="3"/>
        </w:rPr>
        <w:t xml:space="preserve"> </w:t>
      </w:r>
      <w:r w:rsidRPr="00097486">
        <w:t>совместной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60"/>
        </w:rPr>
        <w:t xml:space="preserve"> </w:t>
      </w:r>
      <w:r w:rsidRPr="00097486">
        <w:t>с</w:t>
      </w:r>
      <w:r w:rsidRPr="00097486">
        <w:rPr>
          <w:spacing w:val="59"/>
        </w:rPr>
        <w:t xml:space="preserve"> </w:t>
      </w:r>
      <w:r w:rsidRPr="00097486">
        <w:t>детьми</w:t>
      </w:r>
      <w:r w:rsidRPr="00097486">
        <w:rPr>
          <w:spacing w:val="61"/>
        </w:rPr>
        <w:t xml:space="preserve"> </w:t>
      </w:r>
      <w:r w:rsidRPr="00097486">
        <w:t>поощряет</w:t>
      </w:r>
      <w:r w:rsidRPr="00097486">
        <w:rPr>
          <w:spacing w:val="60"/>
        </w:rPr>
        <w:t xml:space="preserve"> </w:t>
      </w:r>
      <w:r w:rsidRPr="00097486">
        <w:t>обсуждение</w:t>
      </w:r>
      <w:r w:rsidRPr="00097486">
        <w:rPr>
          <w:spacing w:val="59"/>
        </w:rPr>
        <w:t xml:space="preserve"> </w:t>
      </w:r>
      <w:r w:rsidRPr="00097486">
        <w:t>и</w:t>
      </w:r>
      <w:r w:rsidRPr="00097486">
        <w:rPr>
          <w:spacing w:val="63"/>
        </w:rPr>
        <w:t xml:space="preserve"> </w:t>
      </w:r>
      <w:r w:rsidRPr="00097486">
        <w:t>установление</w:t>
      </w:r>
      <w:r w:rsidRPr="00097486">
        <w:rPr>
          <w:spacing w:val="1"/>
        </w:rPr>
        <w:t xml:space="preserve"> </w:t>
      </w:r>
      <w:r w:rsidRPr="00097486">
        <w:t>правил</w:t>
      </w:r>
      <w:r w:rsidRPr="00097486">
        <w:rPr>
          <w:spacing w:val="-7"/>
        </w:rPr>
        <w:t xml:space="preserve"> </w:t>
      </w:r>
      <w:r w:rsidRPr="00097486">
        <w:t>взаимодействия</w:t>
      </w:r>
      <w:r w:rsidRPr="00097486">
        <w:rPr>
          <w:spacing w:val="-9"/>
        </w:rPr>
        <w:t xml:space="preserve"> </w:t>
      </w:r>
      <w:r w:rsidRPr="00097486">
        <w:t>в</w:t>
      </w:r>
      <w:r w:rsidRPr="00097486">
        <w:rPr>
          <w:spacing w:val="-7"/>
        </w:rPr>
        <w:t xml:space="preserve"> </w:t>
      </w:r>
      <w:r w:rsidRPr="00097486">
        <w:t>группе,</w:t>
      </w:r>
      <w:r w:rsidRPr="00097486">
        <w:rPr>
          <w:spacing w:val="-7"/>
        </w:rPr>
        <w:t xml:space="preserve"> </w:t>
      </w:r>
      <w:r w:rsidRPr="00097486">
        <w:t>способствует</w:t>
      </w:r>
      <w:r w:rsidRPr="00097486">
        <w:rPr>
          <w:spacing w:val="-4"/>
        </w:rPr>
        <w:t xml:space="preserve"> </w:t>
      </w:r>
      <w:r w:rsidRPr="00097486">
        <w:t>пониманию</w:t>
      </w:r>
      <w:r w:rsidRPr="00097486">
        <w:rPr>
          <w:spacing w:val="-6"/>
        </w:rPr>
        <w:t xml:space="preserve"> </w:t>
      </w:r>
      <w:r w:rsidRPr="00097486">
        <w:t>детьми</w:t>
      </w:r>
      <w:r w:rsidRPr="00097486">
        <w:rPr>
          <w:spacing w:val="-6"/>
        </w:rPr>
        <w:t xml:space="preserve"> </w:t>
      </w:r>
      <w:r w:rsidRPr="00097486">
        <w:t>последствий</w:t>
      </w:r>
      <w:r w:rsidRPr="00097486">
        <w:rPr>
          <w:spacing w:val="-6"/>
        </w:rPr>
        <w:t xml:space="preserve"> </w:t>
      </w:r>
      <w:r w:rsidRPr="00097486">
        <w:t>несоблюдения</w:t>
      </w:r>
    </w:p>
    <w:p w:rsidR="005315BC" w:rsidRPr="00097486" w:rsidRDefault="00FE25F3">
      <w:pPr>
        <w:pStyle w:val="a3"/>
        <w:spacing w:before="1"/>
        <w:ind w:firstLine="0"/>
      </w:pPr>
      <w:r w:rsidRPr="00097486">
        <w:t>принятых</w:t>
      </w:r>
      <w:r w:rsidRPr="00097486">
        <w:rPr>
          <w:spacing w:val="-1"/>
        </w:rPr>
        <w:t xml:space="preserve"> </w:t>
      </w:r>
      <w:r w:rsidRPr="00097486">
        <w:t>правил.</w:t>
      </w:r>
    </w:p>
    <w:p w:rsidR="005315BC" w:rsidRPr="00097486" w:rsidRDefault="00FE25F3">
      <w:pPr>
        <w:pStyle w:val="a3"/>
        <w:spacing w:before="41" w:line="276" w:lineRule="auto"/>
        <w:ind w:right="837"/>
      </w:pPr>
      <w:r w:rsidRPr="00097486">
        <w:t>Расширяет</w:t>
      </w:r>
      <w:r w:rsidRPr="00097486">
        <w:rPr>
          <w:spacing w:val="-14"/>
        </w:rPr>
        <w:t xml:space="preserve"> </w:t>
      </w:r>
      <w:r w:rsidRPr="00097486">
        <w:t>представления</w:t>
      </w:r>
      <w:r w:rsidRPr="00097486">
        <w:rPr>
          <w:spacing w:val="-14"/>
        </w:rPr>
        <w:t xml:space="preserve"> </w:t>
      </w:r>
      <w:r w:rsidRPr="00097486">
        <w:t>о</w:t>
      </w:r>
      <w:r w:rsidRPr="00097486">
        <w:rPr>
          <w:spacing w:val="-14"/>
        </w:rPr>
        <w:t xml:space="preserve"> </w:t>
      </w:r>
      <w:r w:rsidRPr="00097486">
        <w:t>правилах</w:t>
      </w:r>
      <w:r w:rsidRPr="00097486">
        <w:rPr>
          <w:spacing w:val="-12"/>
        </w:rPr>
        <w:t xml:space="preserve"> </w:t>
      </w:r>
      <w:r w:rsidRPr="00097486">
        <w:t>поведения</w:t>
      </w:r>
      <w:r w:rsidRPr="00097486">
        <w:rPr>
          <w:spacing w:val="-14"/>
        </w:rPr>
        <w:t xml:space="preserve"> </w:t>
      </w:r>
      <w:r w:rsidRPr="00097486">
        <w:t>в</w:t>
      </w:r>
      <w:r w:rsidRPr="00097486">
        <w:rPr>
          <w:spacing w:val="-15"/>
        </w:rPr>
        <w:t xml:space="preserve"> </w:t>
      </w:r>
      <w:r w:rsidRPr="00097486">
        <w:t>общественных</w:t>
      </w:r>
      <w:r w:rsidRPr="00097486">
        <w:rPr>
          <w:spacing w:val="-13"/>
        </w:rPr>
        <w:t xml:space="preserve"> </w:t>
      </w:r>
      <w:r w:rsidRPr="00097486">
        <w:t>местах;</w:t>
      </w:r>
      <w:r w:rsidRPr="00097486">
        <w:rPr>
          <w:spacing w:val="-14"/>
        </w:rPr>
        <w:t xml:space="preserve"> </w:t>
      </w:r>
      <w:r w:rsidRPr="00097486">
        <w:t>об</w:t>
      </w:r>
      <w:r w:rsidRPr="00097486">
        <w:rPr>
          <w:spacing w:val="-14"/>
        </w:rPr>
        <w:t xml:space="preserve"> </w:t>
      </w:r>
      <w:r w:rsidRPr="00097486">
        <w:t>обязанностях</w:t>
      </w:r>
      <w:r w:rsidRPr="00097486">
        <w:rPr>
          <w:spacing w:val="-57"/>
        </w:rPr>
        <w:t xml:space="preserve"> </w:t>
      </w:r>
      <w:r w:rsidRPr="00097486">
        <w:t>в</w:t>
      </w:r>
      <w:r w:rsidRPr="00097486">
        <w:rPr>
          <w:spacing w:val="-7"/>
        </w:rPr>
        <w:t xml:space="preserve"> </w:t>
      </w:r>
      <w:r w:rsidRPr="00097486">
        <w:t>группе.</w:t>
      </w:r>
      <w:r w:rsidRPr="00097486">
        <w:rPr>
          <w:spacing w:val="-6"/>
        </w:rPr>
        <w:t xml:space="preserve"> </w:t>
      </w:r>
      <w:r w:rsidRPr="00097486">
        <w:t>Обогащает</w:t>
      </w:r>
      <w:r w:rsidRPr="00097486">
        <w:rPr>
          <w:spacing w:val="-6"/>
        </w:rPr>
        <w:t xml:space="preserve"> </w:t>
      </w:r>
      <w:r w:rsidRPr="00097486">
        <w:t>словарь</w:t>
      </w:r>
      <w:r w:rsidRPr="00097486">
        <w:rPr>
          <w:spacing w:val="-5"/>
        </w:rPr>
        <w:t xml:space="preserve"> </w:t>
      </w:r>
      <w:r w:rsidRPr="00097486">
        <w:t>детей</w:t>
      </w:r>
      <w:r w:rsidRPr="00097486">
        <w:rPr>
          <w:spacing w:val="-5"/>
        </w:rPr>
        <w:t xml:space="preserve"> </w:t>
      </w:r>
      <w:r w:rsidRPr="00097486">
        <w:t>вежливыми</w:t>
      </w:r>
      <w:r w:rsidRPr="00097486">
        <w:rPr>
          <w:spacing w:val="-6"/>
        </w:rPr>
        <w:t xml:space="preserve"> </w:t>
      </w:r>
      <w:r w:rsidRPr="00097486">
        <w:t>словами</w:t>
      </w:r>
      <w:r w:rsidRPr="00097486">
        <w:rPr>
          <w:spacing w:val="-5"/>
        </w:rPr>
        <w:t xml:space="preserve"> </w:t>
      </w:r>
      <w:r w:rsidRPr="00097486">
        <w:t>(доброе</w:t>
      </w:r>
      <w:r w:rsidRPr="00097486">
        <w:rPr>
          <w:spacing w:val="-4"/>
        </w:rPr>
        <w:t xml:space="preserve"> </w:t>
      </w:r>
      <w:r w:rsidRPr="00097486">
        <w:t>утро,</w:t>
      </w:r>
      <w:r w:rsidRPr="00097486">
        <w:rPr>
          <w:spacing w:val="-3"/>
        </w:rPr>
        <w:t xml:space="preserve"> </w:t>
      </w:r>
      <w:r w:rsidRPr="00097486">
        <w:t>добрый</w:t>
      </w:r>
      <w:r w:rsidRPr="00097486">
        <w:rPr>
          <w:spacing w:val="-6"/>
        </w:rPr>
        <w:t xml:space="preserve"> </w:t>
      </w:r>
      <w:r w:rsidRPr="00097486">
        <w:t>вечер,</w:t>
      </w:r>
      <w:r w:rsidRPr="00097486">
        <w:rPr>
          <w:spacing w:val="-6"/>
        </w:rPr>
        <w:t xml:space="preserve"> </w:t>
      </w:r>
      <w:r w:rsidRPr="00097486">
        <w:t>хорошего</w:t>
      </w:r>
      <w:r w:rsidRPr="00097486">
        <w:rPr>
          <w:spacing w:val="-57"/>
        </w:rPr>
        <w:t xml:space="preserve"> </w:t>
      </w:r>
      <w:r w:rsidRPr="00097486">
        <w:t>дня,</w:t>
      </w:r>
      <w:r w:rsidRPr="00097486">
        <w:rPr>
          <w:spacing w:val="-1"/>
        </w:rPr>
        <w:t xml:space="preserve"> </w:t>
      </w:r>
      <w:r w:rsidRPr="00097486">
        <w:t>будьте здоровы, пожалуйста,</w:t>
      </w:r>
      <w:r w:rsidRPr="00097486">
        <w:rPr>
          <w:spacing w:val="-1"/>
        </w:rPr>
        <w:t xml:space="preserve"> </w:t>
      </w:r>
      <w:r w:rsidRPr="00097486">
        <w:t>извините, спасибо).</w:t>
      </w:r>
    </w:p>
    <w:p w:rsidR="005315BC" w:rsidRPr="00097486" w:rsidRDefault="00FE25F3">
      <w:pPr>
        <w:pStyle w:val="a3"/>
        <w:spacing w:before="2" w:line="276" w:lineRule="auto"/>
        <w:ind w:right="832"/>
      </w:pP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позитивное</w:t>
      </w:r>
      <w:r w:rsidRPr="00097486">
        <w:rPr>
          <w:spacing w:val="1"/>
        </w:rPr>
        <w:t xml:space="preserve"> </w:t>
      </w:r>
      <w:r w:rsidRPr="00097486">
        <w:t>отношение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ДОО:</w:t>
      </w:r>
      <w:r w:rsidRPr="00097486">
        <w:rPr>
          <w:spacing w:val="1"/>
        </w:rPr>
        <w:t xml:space="preserve"> </w:t>
      </w: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желание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соблюдать</w:t>
      </w:r>
      <w:r w:rsidRPr="00097486">
        <w:rPr>
          <w:spacing w:val="1"/>
        </w:rPr>
        <w:t xml:space="preserve"> </w:t>
      </w:r>
      <w:r w:rsidRPr="00097486">
        <w:t>порядок и чистоту в группе, преобразовывать пространство в зависимости от предстоящих</w:t>
      </w:r>
      <w:r w:rsidRPr="00097486">
        <w:rPr>
          <w:spacing w:val="1"/>
        </w:rPr>
        <w:t xml:space="preserve"> </w:t>
      </w:r>
      <w:r w:rsidRPr="00097486">
        <w:t>событий</w:t>
      </w:r>
      <w:r w:rsidRPr="00097486">
        <w:rPr>
          <w:spacing w:val="1"/>
        </w:rPr>
        <w:t xml:space="preserve"> </w:t>
      </w:r>
      <w:r w:rsidRPr="00097486">
        <w:t>(праздники,</w:t>
      </w:r>
      <w:r w:rsidRPr="00097486">
        <w:rPr>
          <w:spacing w:val="1"/>
        </w:rPr>
        <w:t xml:space="preserve"> </w:t>
      </w:r>
      <w:r w:rsidRPr="00097486">
        <w:t>мероприятия),</w:t>
      </w:r>
      <w:r w:rsidRPr="00097486">
        <w:rPr>
          <w:spacing w:val="1"/>
        </w:rPr>
        <w:t xml:space="preserve"> </w:t>
      </w:r>
      <w:r w:rsidRPr="00097486">
        <w:t>воспитывает</w:t>
      </w:r>
      <w:r w:rsidRPr="00097486">
        <w:rPr>
          <w:spacing w:val="1"/>
        </w:rPr>
        <w:t xml:space="preserve"> </w:t>
      </w:r>
      <w:r w:rsidRPr="00097486">
        <w:t>бережное</w:t>
      </w:r>
      <w:r w:rsidRPr="00097486">
        <w:rPr>
          <w:spacing w:val="1"/>
        </w:rPr>
        <w:t xml:space="preserve"> </w:t>
      </w:r>
      <w:r w:rsidRPr="00097486">
        <w:t>отношение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пространству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оборудованию ДОО. Включает детей в подготовку мероприятий для родителей (законных</w:t>
      </w:r>
      <w:r w:rsidRPr="00097486">
        <w:rPr>
          <w:spacing w:val="1"/>
        </w:rPr>
        <w:t xml:space="preserve"> </w:t>
      </w:r>
      <w:r w:rsidRPr="00097486">
        <w:t>представителей), пожилых людей, младших детей в ДОО. Поддерживает чувство гордости</w:t>
      </w:r>
      <w:r w:rsidRPr="00097486">
        <w:rPr>
          <w:spacing w:val="1"/>
        </w:rPr>
        <w:t xml:space="preserve"> </w:t>
      </w:r>
      <w:r w:rsidRPr="00097486">
        <w:t>детей,</w:t>
      </w:r>
      <w:r w:rsidRPr="00097486">
        <w:rPr>
          <w:spacing w:val="1"/>
        </w:rPr>
        <w:t xml:space="preserve"> </w:t>
      </w:r>
      <w:r w:rsidRPr="00097486">
        <w:t>удовлетворение</w:t>
      </w:r>
      <w:r w:rsidRPr="00097486">
        <w:rPr>
          <w:spacing w:val="-1"/>
        </w:rPr>
        <w:t xml:space="preserve"> </w:t>
      </w:r>
      <w:r w:rsidRPr="00097486">
        <w:t>от проведенных</w:t>
      </w:r>
      <w:r w:rsidRPr="00097486">
        <w:rPr>
          <w:spacing w:val="6"/>
        </w:rPr>
        <w:t xml:space="preserve"> </w:t>
      </w:r>
      <w:r w:rsidRPr="00097486">
        <w:t>мероприятий.</w:t>
      </w:r>
    </w:p>
    <w:p w:rsidR="005315BC" w:rsidRPr="00097486" w:rsidRDefault="00FE25F3" w:rsidP="006F272F">
      <w:pPr>
        <w:pStyle w:val="2"/>
        <w:numPr>
          <w:ilvl w:val="0"/>
          <w:numId w:val="122"/>
        </w:numPr>
        <w:tabs>
          <w:tab w:val="left" w:pos="1691"/>
        </w:tabs>
        <w:spacing w:before="4"/>
        <w:ind w:left="1690" w:hanging="452"/>
      </w:pPr>
      <w:r w:rsidRPr="00097486">
        <w:t>В</w:t>
      </w:r>
      <w:r w:rsidRPr="00097486">
        <w:rPr>
          <w:spacing w:val="-4"/>
        </w:rPr>
        <w:t xml:space="preserve"> </w:t>
      </w:r>
      <w:r w:rsidRPr="00097486">
        <w:t>области</w:t>
      </w:r>
      <w:r w:rsidRPr="00097486">
        <w:rPr>
          <w:spacing w:val="-4"/>
        </w:rPr>
        <w:t xml:space="preserve"> </w:t>
      </w:r>
      <w:r w:rsidRPr="00097486">
        <w:t>формирования</w:t>
      </w:r>
      <w:r w:rsidRPr="00097486">
        <w:rPr>
          <w:spacing w:val="-3"/>
        </w:rPr>
        <w:t xml:space="preserve"> </w:t>
      </w:r>
      <w:r w:rsidRPr="00097486">
        <w:t>основ</w:t>
      </w:r>
      <w:r w:rsidRPr="00097486">
        <w:rPr>
          <w:spacing w:val="-3"/>
        </w:rPr>
        <w:t xml:space="preserve"> </w:t>
      </w:r>
      <w:r w:rsidRPr="00097486">
        <w:t>гражданственности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патриотизма.</w:t>
      </w:r>
    </w:p>
    <w:p w:rsidR="005315BC" w:rsidRPr="00097486" w:rsidRDefault="00FE25F3">
      <w:pPr>
        <w:pStyle w:val="a3"/>
        <w:spacing w:before="28" w:line="276" w:lineRule="auto"/>
        <w:ind w:right="831"/>
      </w:pPr>
      <w:r w:rsidRPr="00097486">
        <w:t>Педагог воспитывает уважительное отношение к нашей Родине - России. Расширяет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-6"/>
        </w:rPr>
        <w:t xml:space="preserve"> </w:t>
      </w:r>
      <w:r w:rsidRPr="00097486">
        <w:t>о</w:t>
      </w:r>
      <w:r w:rsidRPr="00097486">
        <w:rPr>
          <w:spacing w:val="-6"/>
        </w:rPr>
        <w:t xml:space="preserve"> </w:t>
      </w:r>
      <w:r w:rsidRPr="00097486">
        <w:t>государственных</w:t>
      </w:r>
      <w:r w:rsidRPr="00097486">
        <w:rPr>
          <w:spacing w:val="-5"/>
        </w:rPr>
        <w:t xml:space="preserve"> </w:t>
      </w:r>
      <w:r w:rsidRPr="00097486">
        <w:t>символах</w:t>
      </w:r>
      <w:r w:rsidRPr="00097486">
        <w:rPr>
          <w:spacing w:val="-4"/>
        </w:rPr>
        <w:t xml:space="preserve"> </w:t>
      </w:r>
      <w:r w:rsidRPr="00097486">
        <w:t>России -</w:t>
      </w:r>
      <w:r w:rsidRPr="00097486">
        <w:rPr>
          <w:spacing w:val="-7"/>
        </w:rPr>
        <w:t xml:space="preserve"> </w:t>
      </w:r>
      <w:r w:rsidRPr="00097486">
        <w:t>гербе,</w:t>
      </w:r>
      <w:r w:rsidRPr="00097486">
        <w:rPr>
          <w:spacing w:val="-4"/>
        </w:rPr>
        <w:t xml:space="preserve"> </w:t>
      </w:r>
      <w:r w:rsidRPr="00097486">
        <w:t>флаге,</w:t>
      </w:r>
      <w:r w:rsidRPr="00097486">
        <w:rPr>
          <w:spacing w:val="-4"/>
        </w:rPr>
        <w:t xml:space="preserve"> </w:t>
      </w:r>
      <w:r w:rsidRPr="00097486">
        <w:t>гимне,</w:t>
      </w:r>
      <w:r w:rsidRPr="00097486">
        <w:rPr>
          <w:spacing w:val="-6"/>
        </w:rPr>
        <w:t xml:space="preserve"> </w:t>
      </w:r>
      <w:r w:rsidRPr="00097486">
        <w:t>знакомит</w:t>
      </w:r>
      <w:r w:rsidRPr="00097486">
        <w:rPr>
          <w:spacing w:val="-5"/>
        </w:rPr>
        <w:t xml:space="preserve"> </w:t>
      </w:r>
      <w:r w:rsidRPr="00097486">
        <w:t>с</w:t>
      </w:r>
      <w:r w:rsidRPr="00097486">
        <w:rPr>
          <w:spacing w:val="-7"/>
        </w:rPr>
        <w:t xml:space="preserve"> </w:t>
      </w:r>
      <w:r w:rsidRPr="00097486">
        <w:t>историей</w:t>
      </w:r>
      <w:r w:rsidRPr="00097486">
        <w:rPr>
          <w:spacing w:val="-58"/>
        </w:rPr>
        <w:t xml:space="preserve"> </w:t>
      </w:r>
      <w:r w:rsidRPr="00097486">
        <w:t>их возникновения в доступной для детей форме. Обогащает представления детей о том, что</w:t>
      </w:r>
      <w:r w:rsidRPr="00097486">
        <w:rPr>
          <w:spacing w:val="1"/>
        </w:rPr>
        <w:t xml:space="preserve"> </w:t>
      </w:r>
      <w:r w:rsidRPr="00097486">
        <w:t>Россия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большая</w:t>
      </w:r>
      <w:r w:rsidRPr="00097486">
        <w:rPr>
          <w:spacing w:val="1"/>
        </w:rPr>
        <w:t xml:space="preserve"> </w:t>
      </w:r>
      <w:r w:rsidRPr="00097486">
        <w:t>многонациональная</w:t>
      </w:r>
      <w:r w:rsidRPr="00097486">
        <w:rPr>
          <w:spacing w:val="1"/>
        </w:rPr>
        <w:t xml:space="preserve"> </w:t>
      </w:r>
      <w:r w:rsidRPr="00097486">
        <w:t>страна,</w:t>
      </w:r>
      <w:r w:rsidRPr="00097486">
        <w:rPr>
          <w:spacing w:val="1"/>
        </w:rPr>
        <w:t xml:space="preserve"> </w:t>
      </w:r>
      <w:r w:rsidRPr="00097486">
        <w:t>воспитывает</w:t>
      </w:r>
      <w:r w:rsidRPr="00097486">
        <w:rPr>
          <w:spacing w:val="1"/>
        </w:rPr>
        <w:t xml:space="preserve"> </w:t>
      </w:r>
      <w:r w:rsidRPr="00097486">
        <w:t>уважение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людям</w:t>
      </w:r>
      <w:r w:rsidRPr="00097486">
        <w:rPr>
          <w:spacing w:val="1"/>
        </w:rPr>
        <w:t xml:space="preserve"> </w:t>
      </w:r>
      <w:r w:rsidRPr="00097486">
        <w:t>разных</w:t>
      </w:r>
      <w:r w:rsidRPr="00097486">
        <w:rPr>
          <w:spacing w:val="1"/>
        </w:rPr>
        <w:t xml:space="preserve"> </w:t>
      </w:r>
      <w:r w:rsidRPr="00097486">
        <w:t>национальностей, их культуре. Развивает интерес к жизни людей разных национальностей,</w:t>
      </w:r>
      <w:r w:rsidRPr="00097486">
        <w:rPr>
          <w:spacing w:val="1"/>
        </w:rPr>
        <w:t xml:space="preserve"> </w:t>
      </w:r>
      <w:r w:rsidRPr="00097486">
        <w:t>проживающих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территории</w:t>
      </w:r>
      <w:r w:rsidRPr="00097486">
        <w:rPr>
          <w:spacing w:val="1"/>
        </w:rPr>
        <w:t xml:space="preserve"> </w:t>
      </w:r>
      <w:r w:rsidRPr="00097486">
        <w:t>России,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образу</w:t>
      </w:r>
      <w:r w:rsidRPr="00097486">
        <w:rPr>
          <w:spacing w:val="1"/>
        </w:rPr>
        <w:t xml:space="preserve"> </w:t>
      </w:r>
      <w:r w:rsidRPr="00097486">
        <w:t>жизни,</w:t>
      </w:r>
      <w:r w:rsidRPr="00097486">
        <w:rPr>
          <w:spacing w:val="1"/>
        </w:rPr>
        <w:t xml:space="preserve"> </w:t>
      </w:r>
      <w:r w:rsidRPr="00097486">
        <w:t>традициям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способствует</w:t>
      </w:r>
      <w:r w:rsidRPr="00097486">
        <w:rPr>
          <w:spacing w:val="1"/>
        </w:rPr>
        <w:t xml:space="preserve"> </w:t>
      </w:r>
      <w:r w:rsidRPr="00097486">
        <w:t>его</w:t>
      </w:r>
      <w:r w:rsidRPr="00097486">
        <w:rPr>
          <w:spacing w:val="1"/>
        </w:rPr>
        <w:t xml:space="preserve"> </w:t>
      </w:r>
      <w:r w:rsidRPr="00097486">
        <w:t>выражению в различных видах деятельности детей (рисуют, играют, обсуждают). Уделяет</w:t>
      </w:r>
      <w:r w:rsidRPr="00097486">
        <w:rPr>
          <w:spacing w:val="1"/>
        </w:rPr>
        <w:t xml:space="preserve"> </w:t>
      </w:r>
      <w:r w:rsidRPr="00097486">
        <w:t>особое внимание традициям и обычаям народов, которые проживают на территории малой</w:t>
      </w:r>
      <w:r w:rsidRPr="00097486">
        <w:rPr>
          <w:spacing w:val="1"/>
        </w:rPr>
        <w:t xml:space="preserve"> </w:t>
      </w:r>
      <w:r w:rsidRPr="00097486">
        <w:t>родины.</w:t>
      </w:r>
    </w:p>
    <w:p w:rsidR="005315BC" w:rsidRPr="00097486" w:rsidRDefault="00FE25F3">
      <w:pPr>
        <w:pStyle w:val="a3"/>
        <w:spacing w:line="276" w:lineRule="auto"/>
        <w:ind w:right="835"/>
      </w:pPr>
      <w:r w:rsidRPr="00097486">
        <w:t>Обогащает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государственных</w:t>
      </w:r>
      <w:r w:rsidRPr="00097486">
        <w:rPr>
          <w:spacing w:val="1"/>
        </w:rPr>
        <w:t xml:space="preserve"> </w:t>
      </w:r>
      <w:r w:rsidRPr="00097486">
        <w:t>праздниках:</w:t>
      </w:r>
      <w:r w:rsidRPr="00097486">
        <w:rPr>
          <w:spacing w:val="1"/>
        </w:rPr>
        <w:t xml:space="preserve"> </w:t>
      </w:r>
      <w:r w:rsidRPr="00097486">
        <w:t>День</w:t>
      </w:r>
      <w:r w:rsidRPr="00097486">
        <w:rPr>
          <w:spacing w:val="1"/>
        </w:rPr>
        <w:t xml:space="preserve"> </w:t>
      </w:r>
      <w:r w:rsidRPr="00097486">
        <w:t>России,</w:t>
      </w:r>
      <w:r w:rsidRPr="00097486">
        <w:rPr>
          <w:spacing w:val="1"/>
        </w:rPr>
        <w:t xml:space="preserve"> </w:t>
      </w:r>
      <w:r w:rsidRPr="00097486">
        <w:t>День</w:t>
      </w:r>
      <w:r w:rsidRPr="00097486">
        <w:rPr>
          <w:spacing w:val="1"/>
        </w:rPr>
        <w:t xml:space="preserve"> </w:t>
      </w:r>
      <w:r w:rsidRPr="00097486">
        <w:t>народного</w:t>
      </w:r>
      <w:r w:rsidRPr="00097486">
        <w:rPr>
          <w:spacing w:val="1"/>
        </w:rPr>
        <w:t xml:space="preserve"> </w:t>
      </w:r>
      <w:r w:rsidRPr="00097486">
        <w:t>единства,</w:t>
      </w:r>
      <w:r w:rsidRPr="00097486">
        <w:rPr>
          <w:spacing w:val="1"/>
        </w:rPr>
        <w:t xml:space="preserve"> </w:t>
      </w:r>
      <w:r w:rsidRPr="00097486">
        <w:t>День</w:t>
      </w:r>
      <w:r w:rsidRPr="00097486">
        <w:rPr>
          <w:spacing w:val="1"/>
        </w:rPr>
        <w:t xml:space="preserve"> </w:t>
      </w:r>
      <w:r w:rsidRPr="00097486">
        <w:t>Государственного</w:t>
      </w:r>
      <w:r w:rsidRPr="00097486">
        <w:rPr>
          <w:spacing w:val="1"/>
        </w:rPr>
        <w:t xml:space="preserve"> </w:t>
      </w:r>
      <w:r w:rsidRPr="00097486">
        <w:t>флага</w:t>
      </w:r>
      <w:r w:rsidRPr="00097486">
        <w:rPr>
          <w:spacing w:val="1"/>
        </w:rPr>
        <w:t xml:space="preserve"> </w:t>
      </w:r>
      <w:r w:rsidRPr="00097486">
        <w:t>Российской</w:t>
      </w:r>
      <w:r w:rsidRPr="00097486">
        <w:rPr>
          <w:spacing w:val="1"/>
        </w:rPr>
        <w:t xml:space="preserve"> </w:t>
      </w:r>
      <w:r w:rsidRPr="00097486">
        <w:t>Федерации,</w:t>
      </w:r>
      <w:r w:rsidRPr="00097486">
        <w:rPr>
          <w:spacing w:val="1"/>
        </w:rPr>
        <w:t xml:space="preserve"> </w:t>
      </w:r>
      <w:r w:rsidRPr="00097486">
        <w:t>День</w:t>
      </w:r>
      <w:r w:rsidRPr="00097486">
        <w:rPr>
          <w:spacing w:val="1"/>
        </w:rPr>
        <w:t xml:space="preserve"> </w:t>
      </w:r>
      <w:r w:rsidRPr="00097486">
        <w:t>Государственного герба Российской Федерации, День защитника Отечества, День Победы,</w:t>
      </w:r>
      <w:r w:rsidRPr="00097486">
        <w:rPr>
          <w:spacing w:val="1"/>
        </w:rPr>
        <w:t xml:space="preserve"> </w:t>
      </w:r>
      <w:r w:rsidRPr="00097486">
        <w:t>Всемирный</w:t>
      </w:r>
      <w:r w:rsidRPr="00097486">
        <w:rPr>
          <w:spacing w:val="1"/>
        </w:rPr>
        <w:t xml:space="preserve"> </w:t>
      </w:r>
      <w:r w:rsidRPr="00097486">
        <w:t>день</w:t>
      </w:r>
      <w:r w:rsidRPr="00097486">
        <w:rPr>
          <w:spacing w:val="1"/>
        </w:rPr>
        <w:t xml:space="preserve"> </w:t>
      </w:r>
      <w:r w:rsidRPr="00097486">
        <w:t>авиации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космонавтики.</w:t>
      </w:r>
      <w:r w:rsidRPr="00097486">
        <w:rPr>
          <w:spacing w:val="1"/>
        </w:rPr>
        <w:t xml:space="preserve"> </w:t>
      </w:r>
      <w:r w:rsidRPr="00097486">
        <w:t>Знакомит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содержанием</w:t>
      </w:r>
      <w:r w:rsidRPr="00097486">
        <w:rPr>
          <w:spacing w:val="1"/>
        </w:rPr>
        <w:t xml:space="preserve"> </w:t>
      </w:r>
      <w:r w:rsidRPr="00097486">
        <w:t>праздника,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традициями</w:t>
      </w:r>
      <w:r w:rsidRPr="00097486">
        <w:rPr>
          <w:spacing w:val="1"/>
        </w:rPr>
        <w:t xml:space="preserve"> </w:t>
      </w:r>
      <w:r w:rsidRPr="00097486">
        <w:t>празднования,</w:t>
      </w:r>
      <w:r w:rsidRPr="00097486">
        <w:rPr>
          <w:spacing w:val="1"/>
        </w:rPr>
        <w:t xml:space="preserve"> </w:t>
      </w:r>
      <w:r w:rsidRPr="00097486">
        <w:t>памятными</w:t>
      </w:r>
      <w:r w:rsidRPr="00097486">
        <w:rPr>
          <w:spacing w:val="1"/>
        </w:rPr>
        <w:t xml:space="preserve"> </w:t>
      </w:r>
      <w:r w:rsidRPr="00097486">
        <w:t>местами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населенном</w:t>
      </w:r>
      <w:r w:rsidRPr="00097486">
        <w:rPr>
          <w:spacing w:val="1"/>
        </w:rPr>
        <w:t xml:space="preserve"> </w:t>
      </w:r>
      <w:r w:rsidRPr="00097486">
        <w:t>пункте,</w:t>
      </w:r>
      <w:r w:rsidRPr="00097486">
        <w:rPr>
          <w:spacing w:val="1"/>
        </w:rPr>
        <w:t xml:space="preserve"> </w:t>
      </w:r>
      <w:r w:rsidRPr="00097486">
        <w:t>посвященными</w:t>
      </w:r>
      <w:r w:rsidRPr="00097486">
        <w:rPr>
          <w:spacing w:val="1"/>
        </w:rPr>
        <w:t xml:space="preserve"> </w:t>
      </w:r>
      <w:r w:rsidRPr="00097486">
        <w:t>празднику.</w:t>
      </w:r>
      <w:r w:rsidRPr="00097486">
        <w:rPr>
          <w:spacing w:val="-12"/>
        </w:rPr>
        <w:t xml:space="preserve"> </w:t>
      </w:r>
      <w:r w:rsidRPr="00097486">
        <w:t>Воспитывает</w:t>
      </w:r>
      <w:r w:rsidRPr="00097486">
        <w:rPr>
          <w:spacing w:val="-8"/>
        </w:rPr>
        <w:t xml:space="preserve"> </w:t>
      </w:r>
      <w:r w:rsidRPr="00097486">
        <w:t>уважение</w:t>
      </w:r>
      <w:r w:rsidRPr="00097486">
        <w:rPr>
          <w:spacing w:val="-12"/>
        </w:rPr>
        <w:t xml:space="preserve"> </w:t>
      </w:r>
      <w:r w:rsidRPr="00097486">
        <w:t>к</w:t>
      </w:r>
      <w:r w:rsidRPr="00097486">
        <w:rPr>
          <w:spacing w:val="-10"/>
        </w:rPr>
        <w:t xml:space="preserve"> </w:t>
      </w:r>
      <w:r w:rsidRPr="00097486">
        <w:t>защитникам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героям</w:t>
      </w:r>
      <w:r w:rsidRPr="00097486">
        <w:rPr>
          <w:spacing w:val="-11"/>
        </w:rPr>
        <w:t xml:space="preserve"> </w:t>
      </w:r>
      <w:r w:rsidRPr="00097486">
        <w:t>Отечества.</w:t>
      </w:r>
      <w:r w:rsidRPr="00097486">
        <w:rPr>
          <w:spacing w:val="-11"/>
        </w:rPr>
        <w:t xml:space="preserve"> </w:t>
      </w:r>
      <w:r w:rsidRPr="00097486">
        <w:t>Знакомит</w:t>
      </w:r>
      <w:r w:rsidRPr="00097486">
        <w:rPr>
          <w:spacing w:val="-10"/>
        </w:rPr>
        <w:t xml:space="preserve"> </w:t>
      </w:r>
      <w:r w:rsidRPr="00097486">
        <w:t>детей</w:t>
      </w:r>
      <w:r w:rsidRPr="00097486">
        <w:rPr>
          <w:spacing w:val="-10"/>
        </w:rPr>
        <w:t xml:space="preserve"> </w:t>
      </w:r>
      <w:r w:rsidRPr="00097486">
        <w:t>с</w:t>
      </w:r>
      <w:r w:rsidRPr="00097486">
        <w:rPr>
          <w:spacing w:val="-12"/>
        </w:rPr>
        <w:t xml:space="preserve"> </w:t>
      </w:r>
      <w:r w:rsidRPr="00097486">
        <w:t>яркими</w:t>
      </w:r>
      <w:r w:rsidRPr="00097486">
        <w:rPr>
          <w:spacing w:val="-58"/>
        </w:rPr>
        <w:t xml:space="preserve"> </w:t>
      </w:r>
      <w:r w:rsidRPr="00097486">
        <w:t>биографическими</w:t>
      </w:r>
      <w:r w:rsidRPr="00097486">
        <w:rPr>
          <w:spacing w:val="1"/>
        </w:rPr>
        <w:t xml:space="preserve"> </w:t>
      </w:r>
      <w:r w:rsidRPr="00097486">
        <w:t>фактами,</w:t>
      </w:r>
      <w:r w:rsidRPr="00097486">
        <w:rPr>
          <w:spacing w:val="1"/>
        </w:rPr>
        <w:t xml:space="preserve"> </w:t>
      </w:r>
      <w:r w:rsidRPr="00097486">
        <w:t>поступками</w:t>
      </w:r>
      <w:r w:rsidRPr="00097486">
        <w:rPr>
          <w:spacing w:val="1"/>
        </w:rPr>
        <w:t xml:space="preserve"> </w:t>
      </w:r>
      <w:r w:rsidRPr="00097486">
        <w:t>героев</w:t>
      </w:r>
      <w:r w:rsidRPr="00097486">
        <w:rPr>
          <w:spacing w:val="1"/>
        </w:rPr>
        <w:t xml:space="preserve"> </w:t>
      </w:r>
      <w:r w:rsidRPr="00097486">
        <w:t>Отечества,</w:t>
      </w:r>
      <w:r w:rsidRPr="00097486">
        <w:rPr>
          <w:spacing w:val="1"/>
        </w:rPr>
        <w:t xml:space="preserve"> </w:t>
      </w:r>
      <w:r w:rsidRPr="00097486">
        <w:t>вызывает</w:t>
      </w:r>
      <w:r w:rsidRPr="00097486">
        <w:rPr>
          <w:spacing w:val="1"/>
        </w:rPr>
        <w:t xml:space="preserve"> </w:t>
      </w:r>
      <w:r w:rsidRPr="00097486">
        <w:t>позитивный</w:t>
      </w:r>
      <w:r w:rsidRPr="00097486">
        <w:rPr>
          <w:spacing w:val="1"/>
        </w:rPr>
        <w:t xml:space="preserve"> </w:t>
      </w:r>
      <w:r w:rsidRPr="00097486">
        <w:t>эмоциональный</w:t>
      </w:r>
      <w:r w:rsidRPr="00097486">
        <w:rPr>
          <w:spacing w:val="-1"/>
        </w:rPr>
        <w:t xml:space="preserve"> </w:t>
      </w:r>
      <w:r w:rsidRPr="00097486">
        <w:t>отклик</w:t>
      </w:r>
      <w:r w:rsidRPr="00097486">
        <w:rPr>
          <w:spacing w:val="-2"/>
        </w:rPr>
        <w:t xml:space="preserve"> </w:t>
      </w:r>
      <w:r w:rsidRPr="00097486">
        <w:t>и чувство гордости.</w:t>
      </w:r>
    </w:p>
    <w:p w:rsidR="005315BC" w:rsidRPr="00097486" w:rsidRDefault="00FE25F3">
      <w:pPr>
        <w:pStyle w:val="a3"/>
        <w:spacing w:before="1" w:line="276" w:lineRule="auto"/>
        <w:ind w:right="833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обогащает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малой</w:t>
      </w:r>
      <w:r w:rsidRPr="00097486">
        <w:rPr>
          <w:spacing w:val="1"/>
        </w:rPr>
        <w:t xml:space="preserve"> </w:t>
      </w:r>
      <w:r w:rsidRPr="00097486">
        <w:t>родине:</w:t>
      </w:r>
      <w:r w:rsidRPr="00097486">
        <w:rPr>
          <w:spacing w:val="1"/>
        </w:rPr>
        <w:t xml:space="preserve"> </w:t>
      </w: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любознательность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отношению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родному</w:t>
      </w:r>
      <w:r w:rsidRPr="00097486">
        <w:rPr>
          <w:spacing w:val="1"/>
        </w:rPr>
        <w:t xml:space="preserve"> </w:t>
      </w:r>
      <w:r w:rsidRPr="00097486">
        <w:t>краю;</w:t>
      </w:r>
      <w:r w:rsidRPr="00097486">
        <w:rPr>
          <w:spacing w:val="1"/>
        </w:rPr>
        <w:t xml:space="preserve"> </w:t>
      </w:r>
      <w:r w:rsidRPr="00097486">
        <w:t>интерес,</w:t>
      </w:r>
      <w:r w:rsidRPr="00097486">
        <w:rPr>
          <w:spacing w:val="1"/>
        </w:rPr>
        <w:t xml:space="preserve"> </w:t>
      </w:r>
      <w:r w:rsidRPr="00097486">
        <w:t>почему</w:t>
      </w:r>
      <w:r w:rsidRPr="00097486">
        <w:rPr>
          <w:spacing w:val="1"/>
        </w:rPr>
        <w:t xml:space="preserve"> </w:t>
      </w:r>
      <w:r w:rsidRPr="00097486">
        <w:t>именно</w:t>
      </w:r>
      <w:r w:rsidRPr="00097486">
        <w:rPr>
          <w:spacing w:val="1"/>
        </w:rPr>
        <w:t xml:space="preserve"> </w:t>
      </w:r>
      <w:r w:rsidRPr="00097486">
        <w:t>так</w:t>
      </w:r>
      <w:r w:rsidRPr="00097486">
        <w:rPr>
          <w:spacing w:val="1"/>
        </w:rPr>
        <w:t xml:space="preserve"> </w:t>
      </w:r>
      <w:r w:rsidRPr="00097486">
        <w:t>устроен</w:t>
      </w:r>
      <w:r w:rsidRPr="00097486">
        <w:rPr>
          <w:spacing w:val="1"/>
        </w:rPr>
        <w:t xml:space="preserve"> </w:t>
      </w:r>
      <w:r w:rsidRPr="00097486">
        <w:t>населенный</w:t>
      </w:r>
      <w:r w:rsidRPr="00097486">
        <w:rPr>
          <w:spacing w:val="1"/>
        </w:rPr>
        <w:t xml:space="preserve"> </w:t>
      </w:r>
      <w:r w:rsidRPr="00097486">
        <w:t>пункт</w:t>
      </w:r>
      <w:r w:rsidRPr="00097486">
        <w:rPr>
          <w:spacing w:val="1"/>
        </w:rPr>
        <w:t xml:space="preserve"> </w:t>
      </w:r>
      <w:r w:rsidRPr="00097486">
        <w:t>(расположение</w:t>
      </w:r>
      <w:r w:rsidRPr="00097486">
        <w:rPr>
          <w:spacing w:val="1"/>
        </w:rPr>
        <w:t xml:space="preserve"> </w:t>
      </w:r>
      <w:r w:rsidRPr="00097486">
        <w:t>улиц,</w:t>
      </w:r>
      <w:r w:rsidRPr="00097486">
        <w:rPr>
          <w:spacing w:val="1"/>
        </w:rPr>
        <w:t xml:space="preserve"> </w:t>
      </w:r>
      <w:r w:rsidRPr="00097486">
        <w:t>площадей,</w:t>
      </w:r>
      <w:r w:rsidRPr="00097486">
        <w:rPr>
          <w:spacing w:val="1"/>
        </w:rPr>
        <w:t xml:space="preserve"> </w:t>
      </w:r>
      <w:r w:rsidRPr="00097486">
        <w:t>различных</w:t>
      </w:r>
      <w:r w:rsidRPr="00097486">
        <w:rPr>
          <w:spacing w:val="1"/>
        </w:rPr>
        <w:t xml:space="preserve"> </w:t>
      </w:r>
      <w:r w:rsidRPr="00097486">
        <w:t>объектов</w:t>
      </w:r>
      <w:r w:rsidRPr="00097486">
        <w:rPr>
          <w:spacing w:val="1"/>
        </w:rPr>
        <w:t xml:space="preserve"> </w:t>
      </w:r>
      <w:r w:rsidRPr="00097486">
        <w:t>инфраструктуры);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знакомит</w:t>
      </w:r>
      <w:r w:rsidRPr="00097486">
        <w:rPr>
          <w:spacing w:val="-17"/>
        </w:rPr>
        <w:t xml:space="preserve"> </w:t>
      </w:r>
      <w:r w:rsidRPr="00097486">
        <w:rPr>
          <w:spacing w:val="-1"/>
        </w:rPr>
        <w:t>со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смыслом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некоторых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символов</w:t>
      </w:r>
      <w:r w:rsidRPr="00097486">
        <w:rPr>
          <w:spacing w:val="-16"/>
        </w:rPr>
        <w:t xml:space="preserve"> </w:t>
      </w:r>
      <w:r w:rsidRPr="00097486">
        <w:t>и</w:t>
      </w:r>
      <w:r w:rsidRPr="00097486">
        <w:rPr>
          <w:spacing w:val="-15"/>
        </w:rPr>
        <w:t xml:space="preserve"> </w:t>
      </w:r>
      <w:r w:rsidRPr="00097486">
        <w:t>памятников</w:t>
      </w:r>
      <w:r w:rsidRPr="00097486">
        <w:rPr>
          <w:spacing w:val="-18"/>
        </w:rPr>
        <w:t xml:space="preserve"> </w:t>
      </w:r>
      <w:r w:rsidRPr="00097486">
        <w:t>населенного</w:t>
      </w:r>
      <w:r w:rsidRPr="00097486">
        <w:rPr>
          <w:spacing w:val="-15"/>
        </w:rPr>
        <w:t xml:space="preserve"> </w:t>
      </w:r>
      <w:r w:rsidRPr="00097486">
        <w:t>пункта,</w:t>
      </w:r>
      <w:r w:rsidRPr="00097486">
        <w:rPr>
          <w:spacing w:val="-15"/>
        </w:rPr>
        <w:t xml:space="preserve"> </w:t>
      </w:r>
      <w:r w:rsidRPr="00097486">
        <w:t>развивает</w:t>
      </w:r>
      <w:r w:rsidRPr="00097486">
        <w:rPr>
          <w:spacing w:val="-9"/>
        </w:rPr>
        <w:t xml:space="preserve"> </w:t>
      </w:r>
      <w:r w:rsidRPr="00097486">
        <w:t>умения</w:t>
      </w:r>
      <w:r w:rsidRPr="00097486">
        <w:rPr>
          <w:spacing w:val="-57"/>
        </w:rPr>
        <w:t xml:space="preserve"> </w:t>
      </w:r>
      <w:r w:rsidRPr="00097486">
        <w:t>откликаться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проявления</w:t>
      </w:r>
      <w:r w:rsidRPr="00097486">
        <w:rPr>
          <w:spacing w:val="1"/>
        </w:rPr>
        <w:t xml:space="preserve"> </w:t>
      </w:r>
      <w:r w:rsidRPr="00097486">
        <w:t>красоты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различных</w:t>
      </w:r>
      <w:r w:rsidRPr="00097486">
        <w:rPr>
          <w:spacing w:val="1"/>
        </w:rPr>
        <w:t xml:space="preserve"> </w:t>
      </w:r>
      <w:r w:rsidRPr="00097486">
        <w:t>архитектурных</w:t>
      </w:r>
      <w:r w:rsidRPr="00097486">
        <w:rPr>
          <w:spacing w:val="1"/>
        </w:rPr>
        <w:t xml:space="preserve"> </w:t>
      </w:r>
      <w:r w:rsidRPr="00097486">
        <w:t>объектах.</w:t>
      </w:r>
      <w:r w:rsidRPr="00097486">
        <w:rPr>
          <w:spacing w:val="1"/>
        </w:rPr>
        <w:t xml:space="preserve"> </w:t>
      </w:r>
      <w:r w:rsidRPr="00097486">
        <w:t>Поддерживает</w:t>
      </w:r>
      <w:r w:rsidRPr="00097486">
        <w:rPr>
          <w:spacing w:val="-57"/>
        </w:rPr>
        <w:t xml:space="preserve"> </w:t>
      </w:r>
      <w:r w:rsidRPr="00097486">
        <w:t>проявления у детей первичной социальной активности: желание принять участие в значимых</w:t>
      </w:r>
      <w:r w:rsidRPr="00097486">
        <w:rPr>
          <w:spacing w:val="1"/>
        </w:rPr>
        <w:t xml:space="preserve"> </w:t>
      </w:r>
      <w:r w:rsidRPr="00097486">
        <w:t>событиях,</w:t>
      </w:r>
      <w:r w:rsidRPr="00097486">
        <w:rPr>
          <w:spacing w:val="26"/>
        </w:rPr>
        <w:t xml:space="preserve"> </w:t>
      </w:r>
      <w:r w:rsidRPr="00097486">
        <w:t>переживание</w:t>
      </w:r>
      <w:r w:rsidRPr="00097486">
        <w:rPr>
          <w:spacing w:val="28"/>
        </w:rPr>
        <w:t xml:space="preserve"> </w:t>
      </w:r>
      <w:r w:rsidRPr="00097486">
        <w:t>эмоций,</w:t>
      </w:r>
      <w:r w:rsidRPr="00097486">
        <w:rPr>
          <w:spacing w:val="30"/>
        </w:rPr>
        <w:t xml:space="preserve"> </w:t>
      </w:r>
      <w:r w:rsidRPr="00097486">
        <w:t>связанных</w:t>
      </w:r>
      <w:r w:rsidRPr="00097486">
        <w:rPr>
          <w:spacing w:val="36"/>
        </w:rPr>
        <w:t xml:space="preserve"> </w:t>
      </w:r>
      <w:r w:rsidRPr="00097486">
        <w:t>с</w:t>
      </w:r>
      <w:r w:rsidRPr="00097486">
        <w:rPr>
          <w:spacing w:val="26"/>
        </w:rPr>
        <w:t xml:space="preserve"> </w:t>
      </w:r>
      <w:r w:rsidRPr="00097486">
        <w:t>событиями</w:t>
      </w:r>
      <w:r w:rsidRPr="00097486">
        <w:rPr>
          <w:spacing w:val="30"/>
        </w:rPr>
        <w:t xml:space="preserve"> </w:t>
      </w:r>
      <w:r w:rsidRPr="00097486">
        <w:t>военных</w:t>
      </w:r>
      <w:r w:rsidRPr="00097486">
        <w:rPr>
          <w:spacing w:val="31"/>
        </w:rPr>
        <w:t xml:space="preserve"> </w:t>
      </w:r>
      <w:r w:rsidRPr="00097486">
        <w:t>лет</w:t>
      </w:r>
      <w:r w:rsidRPr="00097486">
        <w:rPr>
          <w:spacing w:val="31"/>
        </w:rPr>
        <w:t xml:space="preserve"> </w:t>
      </w:r>
      <w:r w:rsidRPr="00097486">
        <w:t>и</w:t>
      </w:r>
      <w:r w:rsidRPr="00097486">
        <w:rPr>
          <w:spacing w:val="30"/>
        </w:rPr>
        <w:t xml:space="preserve"> </w:t>
      </w:r>
      <w:r w:rsidRPr="00097486">
        <w:t>подвигами</w:t>
      </w:r>
      <w:r w:rsidRPr="00097486">
        <w:rPr>
          <w:spacing w:val="30"/>
        </w:rPr>
        <w:t xml:space="preserve"> </w:t>
      </w:r>
      <w:r w:rsidRPr="00097486">
        <w:t>горожан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(чествование</w:t>
      </w:r>
      <w:r w:rsidRPr="00097486">
        <w:rPr>
          <w:spacing w:val="-4"/>
        </w:rPr>
        <w:t xml:space="preserve"> </w:t>
      </w:r>
      <w:r w:rsidRPr="00097486">
        <w:t>ветеранов,</w:t>
      </w:r>
      <w:r w:rsidRPr="00097486">
        <w:rPr>
          <w:spacing w:val="-4"/>
        </w:rPr>
        <w:t xml:space="preserve"> </w:t>
      </w:r>
      <w:r w:rsidRPr="00097486">
        <w:t>социальные</w:t>
      </w:r>
      <w:r w:rsidRPr="00097486">
        <w:rPr>
          <w:spacing w:val="-4"/>
        </w:rPr>
        <w:t xml:space="preserve"> </w:t>
      </w:r>
      <w:r w:rsidRPr="00097486">
        <w:t>акции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3"/>
        </w:rPr>
        <w:t xml:space="preserve"> </w:t>
      </w:r>
      <w:r w:rsidRPr="00097486">
        <w:t>прочее).</w:t>
      </w:r>
    </w:p>
    <w:p w:rsidR="005315BC" w:rsidRPr="00097486" w:rsidRDefault="00FE25F3" w:rsidP="006F272F">
      <w:pPr>
        <w:pStyle w:val="2"/>
        <w:numPr>
          <w:ilvl w:val="0"/>
          <w:numId w:val="122"/>
        </w:numPr>
        <w:tabs>
          <w:tab w:val="left" w:pos="1686"/>
        </w:tabs>
        <w:spacing w:before="47"/>
      </w:pPr>
      <w:r w:rsidRPr="00097486">
        <w:t>В</w:t>
      </w:r>
      <w:r w:rsidRPr="00097486">
        <w:rPr>
          <w:spacing w:val="-2"/>
        </w:rPr>
        <w:t xml:space="preserve"> </w:t>
      </w:r>
      <w:r w:rsidRPr="00097486">
        <w:t>сфере</w:t>
      </w:r>
      <w:r w:rsidRPr="00097486">
        <w:rPr>
          <w:spacing w:val="-3"/>
        </w:rPr>
        <w:t xml:space="preserve"> </w:t>
      </w:r>
      <w:r w:rsidRPr="00097486">
        <w:t>трудового</w:t>
      </w:r>
      <w:r w:rsidRPr="00097486">
        <w:rPr>
          <w:spacing w:val="-1"/>
        </w:rPr>
        <w:t xml:space="preserve"> </w:t>
      </w:r>
      <w:r w:rsidRPr="00097486">
        <w:t>воспитания.</w:t>
      </w:r>
    </w:p>
    <w:p w:rsidR="005315BC" w:rsidRPr="00097486" w:rsidRDefault="00FE25F3">
      <w:pPr>
        <w:pStyle w:val="a3"/>
        <w:spacing w:before="30" w:line="276" w:lineRule="auto"/>
        <w:ind w:right="832"/>
      </w:pPr>
      <w:r w:rsidRPr="00097486">
        <w:t>Педагог обогащает представления детей о труде взрослых, знакомит детей дошкольного</w:t>
      </w:r>
      <w:r w:rsidRPr="00097486">
        <w:rPr>
          <w:spacing w:val="1"/>
        </w:rPr>
        <w:t xml:space="preserve"> </w:t>
      </w:r>
      <w:r w:rsidRPr="00097486">
        <w:t>возраста с разными видами производительного (промышленность, строительство, сельское</w:t>
      </w:r>
      <w:r w:rsidRPr="00097486">
        <w:rPr>
          <w:spacing w:val="1"/>
        </w:rPr>
        <w:t xml:space="preserve"> </w:t>
      </w:r>
      <w:r w:rsidRPr="00097486">
        <w:t>хозяйство) и обслуживающего (сфера досуга и отдыха, сфера культуры, медицина, торговля)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труда.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Создает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образовательные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ситуации</w:t>
      </w:r>
      <w:r w:rsidRPr="00097486">
        <w:rPr>
          <w:spacing w:val="-12"/>
        </w:rPr>
        <w:t xml:space="preserve"> </w:t>
      </w:r>
      <w:r w:rsidRPr="00097486">
        <w:t>по</w:t>
      </w:r>
      <w:r w:rsidRPr="00097486">
        <w:rPr>
          <w:spacing w:val="-14"/>
        </w:rPr>
        <w:t xml:space="preserve"> </w:t>
      </w:r>
      <w:r w:rsidRPr="00097486">
        <w:t>ознакомлению</w:t>
      </w:r>
      <w:r w:rsidRPr="00097486">
        <w:rPr>
          <w:spacing w:val="-14"/>
        </w:rPr>
        <w:t xml:space="preserve"> </w:t>
      </w:r>
      <w:r w:rsidRPr="00097486">
        <w:t>детей</w:t>
      </w:r>
      <w:r w:rsidRPr="00097486">
        <w:rPr>
          <w:spacing w:val="-12"/>
        </w:rPr>
        <w:t xml:space="preserve"> </w:t>
      </w:r>
      <w:r w:rsidRPr="00097486">
        <w:t>с</w:t>
      </w:r>
      <w:r w:rsidRPr="00097486">
        <w:rPr>
          <w:spacing w:val="-15"/>
        </w:rPr>
        <w:t xml:space="preserve"> </w:t>
      </w:r>
      <w:r w:rsidRPr="00097486">
        <w:t>конкретными</w:t>
      </w:r>
      <w:r w:rsidRPr="00097486">
        <w:rPr>
          <w:spacing w:val="-14"/>
        </w:rPr>
        <w:t xml:space="preserve"> </w:t>
      </w:r>
      <w:r w:rsidRPr="00097486">
        <w:t>профессиями</w:t>
      </w:r>
      <w:r w:rsidRPr="00097486">
        <w:rPr>
          <w:spacing w:val="-57"/>
        </w:rPr>
        <w:t xml:space="preserve"> </w:t>
      </w:r>
      <w:r w:rsidRPr="00097486">
        <w:t>взрослых, демонстрирует возможные связи между профессиями, обращает внимание детей на</w:t>
      </w:r>
      <w:r w:rsidRPr="00097486">
        <w:rPr>
          <w:spacing w:val="1"/>
        </w:rPr>
        <w:t xml:space="preserve"> </w:t>
      </w:r>
      <w:r w:rsidRPr="00097486">
        <w:t>содержание</w:t>
      </w:r>
      <w:r w:rsidRPr="00097486">
        <w:rPr>
          <w:spacing w:val="-9"/>
        </w:rPr>
        <w:t xml:space="preserve"> </w:t>
      </w:r>
      <w:r w:rsidRPr="00097486">
        <w:t>каждой</w:t>
      </w:r>
      <w:r w:rsidRPr="00097486">
        <w:rPr>
          <w:spacing w:val="-7"/>
        </w:rPr>
        <w:t xml:space="preserve"> </w:t>
      </w:r>
      <w:r w:rsidRPr="00097486">
        <w:t>профессии</w:t>
      </w:r>
      <w:r w:rsidRPr="00097486">
        <w:rPr>
          <w:spacing w:val="-7"/>
        </w:rPr>
        <w:t xml:space="preserve"> </w:t>
      </w:r>
      <w:r w:rsidRPr="00097486">
        <w:t>в</w:t>
      </w:r>
      <w:r w:rsidRPr="00097486">
        <w:rPr>
          <w:spacing w:val="-9"/>
        </w:rPr>
        <w:t xml:space="preserve"> </w:t>
      </w:r>
      <w:r w:rsidRPr="00097486">
        <w:t>соответствии</w:t>
      </w:r>
      <w:r w:rsidRPr="00097486">
        <w:rPr>
          <w:spacing w:val="-10"/>
        </w:rPr>
        <w:t xml:space="preserve"> </w:t>
      </w:r>
      <w:r w:rsidRPr="00097486">
        <w:t>с</w:t>
      </w:r>
      <w:r w:rsidRPr="00097486">
        <w:rPr>
          <w:spacing w:val="-9"/>
        </w:rPr>
        <w:t xml:space="preserve"> </w:t>
      </w:r>
      <w:r w:rsidRPr="00097486">
        <w:t>общей</w:t>
      </w:r>
      <w:r w:rsidRPr="00097486">
        <w:rPr>
          <w:spacing w:val="-6"/>
        </w:rPr>
        <w:t xml:space="preserve"> </w:t>
      </w:r>
      <w:r w:rsidRPr="00097486">
        <w:t>структурой</w:t>
      </w:r>
      <w:r w:rsidRPr="00097486">
        <w:rPr>
          <w:spacing w:val="-7"/>
        </w:rPr>
        <w:t xml:space="preserve"> </w:t>
      </w:r>
      <w:r w:rsidRPr="00097486">
        <w:t>трудового</w:t>
      </w:r>
      <w:r w:rsidRPr="00097486">
        <w:rPr>
          <w:spacing w:val="-8"/>
        </w:rPr>
        <w:t xml:space="preserve"> </w:t>
      </w:r>
      <w:r w:rsidRPr="00097486">
        <w:t>процесса</w:t>
      </w:r>
      <w:r w:rsidRPr="00097486">
        <w:rPr>
          <w:spacing w:val="-9"/>
        </w:rPr>
        <w:t xml:space="preserve"> </w:t>
      </w:r>
      <w:r w:rsidRPr="00097486">
        <w:t>(мотив,</w:t>
      </w:r>
      <w:r w:rsidRPr="00097486">
        <w:rPr>
          <w:spacing w:val="-58"/>
        </w:rPr>
        <w:t xml:space="preserve"> </w:t>
      </w:r>
      <w:r w:rsidRPr="00097486">
        <w:t>цель,</w:t>
      </w:r>
      <w:r w:rsidRPr="00097486">
        <w:rPr>
          <w:spacing w:val="1"/>
        </w:rPr>
        <w:t xml:space="preserve"> </w:t>
      </w:r>
      <w:r w:rsidRPr="00097486">
        <w:t>инструменты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оборудование,</w:t>
      </w:r>
      <w:r w:rsidRPr="00097486">
        <w:rPr>
          <w:spacing w:val="1"/>
        </w:rPr>
        <w:t xml:space="preserve"> </w:t>
      </w:r>
      <w:r w:rsidRPr="00097486">
        <w:t>содержание</w:t>
      </w:r>
      <w:r w:rsidRPr="00097486">
        <w:rPr>
          <w:spacing w:val="1"/>
        </w:rPr>
        <w:t xml:space="preserve"> </w:t>
      </w:r>
      <w:r w:rsidRPr="00097486">
        <w:t>действий,</w:t>
      </w:r>
      <w:r w:rsidRPr="00097486">
        <w:rPr>
          <w:spacing w:val="1"/>
        </w:rPr>
        <w:t xml:space="preserve"> </w:t>
      </w:r>
      <w:r w:rsidRPr="00097486">
        <w:t>выбор</w:t>
      </w:r>
      <w:r w:rsidRPr="00097486">
        <w:rPr>
          <w:spacing w:val="1"/>
        </w:rPr>
        <w:t xml:space="preserve"> </w:t>
      </w:r>
      <w:r w:rsidRPr="00097486">
        <w:t>трудовых</w:t>
      </w:r>
      <w:r w:rsidRPr="00097486">
        <w:rPr>
          <w:spacing w:val="1"/>
        </w:rPr>
        <w:t xml:space="preserve"> </w:t>
      </w:r>
      <w:r w:rsidRPr="00097486">
        <w:t>действий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соответствии с целью, результат): продавец продает товар покупателю, рабочий на фабрике</w:t>
      </w:r>
      <w:r w:rsidRPr="00097486">
        <w:rPr>
          <w:spacing w:val="1"/>
        </w:rPr>
        <w:t xml:space="preserve"> </w:t>
      </w:r>
      <w:r w:rsidRPr="00097486">
        <w:t>изготавливает</w:t>
      </w:r>
      <w:r w:rsidRPr="00097486">
        <w:rPr>
          <w:spacing w:val="-2"/>
        </w:rPr>
        <w:t xml:space="preserve"> </w:t>
      </w:r>
      <w:r w:rsidRPr="00097486">
        <w:t>товар,</w:t>
      </w:r>
      <w:r w:rsidRPr="00097486">
        <w:rPr>
          <w:spacing w:val="-1"/>
        </w:rPr>
        <w:t xml:space="preserve"> </w:t>
      </w:r>
      <w:r w:rsidRPr="00097486">
        <w:t>шофер</w:t>
      </w:r>
      <w:r w:rsidRPr="00097486">
        <w:rPr>
          <w:spacing w:val="-1"/>
        </w:rPr>
        <w:t xml:space="preserve"> </w:t>
      </w:r>
      <w:r w:rsidRPr="00097486">
        <w:t>развозит</w:t>
      </w:r>
      <w:r w:rsidRPr="00097486">
        <w:rPr>
          <w:spacing w:val="-1"/>
        </w:rPr>
        <w:t xml:space="preserve"> </w:t>
      </w:r>
      <w:r w:rsidRPr="00097486">
        <w:t>товар</w:t>
      </w:r>
      <w:r w:rsidRPr="00097486">
        <w:rPr>
          <w:spacing w:val="-1"/>
        </w:rPr>
        <w:t xml:space="preserve"> </w:t>
      </w:r>
      <w:r w:rsidRPr="00097486">
        <w:t>по</w:t>
      </w:r>
      <w:r w:rsidRPr="00097486">
        <w:rPr>
          <w:spacing w:val="-5"/>
        </w:rPr>
        <w:t xml:space="preserve"> </w:t>
      </w:r>
      <w:r w:rsidRPr="00097486">
        <w:t>магазинам,</w:t>
      </w:r>
      <w:r w:rsidRPr="00097486">
        <w:rPr>
          <w:spacing w:val="-1"/>
        </w:rPr>
        <w:t xml:space="preserve"> </w:t>
      </w:r>
      <w:r w:rsidRPr="00097486">
        <w:t>грузчик</w:t>
      </w:r>
      <w:r w:rsidRPr="00097486">
        <w:rPr>
          <w:spacing w:val="-1"/>
        </w:rPr>
        <w:t xml:space="preserve"> </w:t>
      </w:r>
      <w:r w:rsidRPr="00097486">
        <w:t>разгружает</w:t>
      </w:r>
      <w:r w:rsidRPr="00097486">
        <w:rPr>
          <w:spacing w:val="-1"/>
        </w:rPr>
        <w:t xml:space="preserve"> </w:t>
      </w:r>
      <w:r w:rsidRPr="00097486">
        <w:t>товар.</w:t>
      </w:r>
    </w:p>
    <w:p w:rsidR="005315BC" w:rsidRPr="00097486" w:rsidRDefault="00FE25F3">
      <w:pPr>
        <w:pStyle w:val="a3"/>
        <w:spacing w:line="276" w:lineRule="auto"/>
        <w:ind w:right="834"/>
      </w:pPr>
      <w:r w:rsidRPr="00097486">
        <w:t>Педагог формирует представление детей о современной технике, в том числе цифровой,</w:t>
      </w:r>
      <w:r w:rsidRPr="00097486">
        <w:rPr>
          <w:spacing w:val="1"/>
        </w:rPr>
        <w:t xml:space="preserve"> </w:t>
      </w:r>
      <w:r w:rsidRPr="00097486">
        <w:t>её разнообразии, создает образовательные</w:t>
      </w:r>
      <w:r w:rsidRPr="00097486">
        <w:rPr>
          <w:spacing w:val="1"/>
        </w:rPr>
        <w:t xml:space="preserve"> </w:t>
      </w:r>
      <w:r w:rsidRPr="00097486">
        <w:t>ситуации для знакомства детей с конкретными</w:t>
      </w:r>
      <w:r w:rsidRPr="00097486">
        <w:rPr>
          <w:spacing w:val="1"/>
        </w:rPr>
        <w:t xml:space="preserve"> </w:t>
      </w:r>
      <w:r w:rsidRPr="00097486">
        <w:t>техническими</w:t>
      </w:r>
      <w:r w:rsidRPr="00097486">
        <w:rPr>
          <w:spacing w:val="1"/>
        </w:rPr>
        <w:t xml:space="preserve"> </w:t>
      </w:r>
      <w:r w:rsidRPr="00097486">
        <w:t>приборами,</w:t>
      </w:r>
      <w:r w:rsidRPr="00097486">
        <w:rPr>
          <w:spacing w:val="1"/>
        </w:rPr>
        <w:t xml:space="preserve"> </w:t>
      </w:r>
      <w:r w:rsidRPr="00097486">
        <w:t>показывает,</w:t>
      </w:r>
      <w:r w:rsidRPr="00097486">
        <w:rPr>
          <w:spacing w:val="1"/>
        </w:rPr>
        <w:t xml:space="preserve"> </w:t>
      </w:r>
      <w:r w:rsidRPr="00097486">
        <w:t>как</w:t>
      </w:r>
      <w:r w:rsidRPr="00097486">
        <w:rPr>
          <w:spacing w:val="1"/>
        </w:rPr>
        <w:t xml:space="preserve"> </w:t>
      </w:r>
      <w:r w:rsidRPr="00097486">
        <w:t>техника</w:t>
      </w:r>
      <w:r w:rsidRPr="00097486">
        <w:rPr>
          <w:spacing w:val="1"/>
        </w:rPr>
        <w:t xml:space="preserve"> </w:t>
      </w:r>
      <w:r w:rsidRPr="00097486">
        <w:t>способствует</w:t>
      </w:r>
      <w:r w:rsidRPr="00097486">
        <w:rPr>
          <w:spacing w:val="1"/>
        </w:rPr>
        <w:t xml:space="preserve"> </w:t>
      </w:r>
      <w:r w:rsidRPr="00097486">
        <w:t>ускорению</w:t>
      </w:r>
      <w:r w:rsidRPr="00097486">
        <w:rPr>
          <w:spacing w:val="1"/>
        </w:rPr>
        <w:t xml:space="preserve"> </w:t>
      </w:r>
      <w:r w:rsidRPr="00097486">
        <w:t>получения</w:t>
      </w:r>
      <w:r w:rsidRPr="00097486">
        <w:rPr>
          <w:spacing w:val="1"/>
        </w:rPr>
        <w:t xml:space="preserve"> </w:t>
      </w:r>
      <w:r w:rsidRPr="00097486">
        <w:t>результата</w:t>
      </w:r>
      <w:r w:rsidRPr="00097486">
        <w:rPr>
          <w:spacing w:val="-1"/>
        </w:rPr>
        <w:t xml:space="preserve"> </w:t>
      </w:r>
      <w:r w:rsidRPr="00097486">
        <w:t>труда</w:t>
      </w:r>
      <w:r w:rsidRPr="00097486">
        <w:rPr>
          <w:spacing w:val="-1"/>
        </w:rPr>
        <w:t xml:space="preserve"> </w:t>
      </w:r>
      <w:r w:rsidRPr="00097486">
        <w:t>и облегчению труда</w:t>
      </w:r>
      <w:r w:rsidRPr="00097486">
        <w:rPr>
          <w:spacing w:val="1"/>
        </w:rPr>
        <w:t xml:space="preserve"> </w:t>
      </w:r>
      <w:r w:rsidRPr="00097486">
        <w:t>взрослых.</w:t>
      </w:r>
    </w:p>
    <w:p w:rsidR="005315BC" w:rsidRPr="00097486" w:rsidRDefault="00FE25F3">
      <w:pPr>
        <w:pStyle w:val="a3"/>
        <w:spacing w:line="276" w:lineRule="auto"/>
        <w:ind w:right="831"/>
      </w:pPr>
      <w:r w:rsidRPr="00097486">
        <w:t>Педагог</w:t>
      </w:r>
      <w:r w:rsidRPr="00097486">
        <w:rPr>
          <w:spacing w:val="-12"/>
        </w:rPr>
        <w:t xml:space="preserve"> </w:t>
      </w:r>
      <w:r w:rsidRPr="00097486">
        <w:t>создает</w:t>
      </w:r>
      <w:r w:rsidRPr="00097486">
        <w:rPr>
          <w:spacing w:val="-6"/>
        </w:rPr>
        <w:t xml:space="preserve"> </w:t>
      </w:r>
      <w:r w:rsidRPr="00097486">
        <w:t>условия</w:t>
      </w:r>
      <w:r w:rsidRPr="00097486">
        <w:rPr>
          <w:spacing w:val="-12"/>
        </w:rPr>
        <w:t xml:space="preserve"> </w:t>
      </w:r>
      <w:r w:rsidRPr="00097486">
        <w:t>для</w:t>
      </w:r>
      <w:r w:rsidRPr="00097486">
        <w:rPr>
          <w:spacing w:val="-10"/>
        </w:rPr>
        <w:t xml:space="preserve"> </w:t>
      </w:r>
      <w:r w:rsidRPr="00097486">
        <w:t>знакомства</w:t>
      </w:r>
      <w:r w:rsidRPr="00097486">
        <w:rPr>
          <w:spacing w:val="-12"/>
        </w:rPr>
        <w:t xml:space="preserve"> </w:t>
      </w:r>
      <w:r w:rsidRPr="00097486">
        <w:t>детей</w:t>
      </w:r>
      <w:r w:rsidRPr="00097486">
        <w:rPr>
          <w:spacing w:val="-12"/>
        </w:rPr>
        <w:t xml:space="preserve"> </w:t>
      </w:r>
      <w:r w:rsidRPr="00097486">
        <w:t>с</w:t>
      </w:r>
      <w:r w:rsidRPr="00097486">
        <w:rPr>
          <w:spacing w:val="-13"/>
        </w:rPr>
        <w:t xml:space="preserve"> </w:t>
      </w:r>
      <w:r w:rsidRPr="00097486">
        <w:t>экономическими</w:t>
      </w:r>
      <w:r w:rsidRPr="00097486">
        <w:rPr>
          <w:spacing w:val="-12"/>
        </w:rPr>
        <w:t xml:space="preserve"> </w:t>
      </w:r>
      <w:r w:rsidRPr="00097486">
        <w:t>знаниями,</w:t>
      </w:r>
      <w:r w:rsidRPr="00097486">
        <w:rPr>
          <w:spacing w:val="-12"/>
        </w:rPr>
        <w:t xml:space="preserve"> </w:t>
      </w:r>
      <w:r w:rsidRPr="00097486">
        <w:t>рассказывает</w:t>
      </w:r>
      <w:r w:rsidRPr="00097486">
        <w:rPr>
          <w:spacing w:val="-58"/>
        </w:rPr>
        <w:t xml:space="preserve"> </w:t>
      </w:r>
      <w:r w:rsidRPr="00097486">
        <w:t>о</w:t>
      </w:r>
      <w:r w:rsidRPr="00097486">
        <w:rPr>
          <w:spacing w:val="-6"/>
        </w:rPr>
        <w:t xml:space="preserve"> </w:t>
      </w:r>
      <w:r w:rsidRPr="00097486">
        <w:t>назначении</w:t>
      </w:r>
      <w:r w:rsidRPr="00097486">
        <w:rPr>
          <w:spacing w:val="-5"/>
        </w:rPr>
        <w:t xml:space="preserve"> </w:t>
      </w:r>
      <w:r w:rsidRPr="00097486">
        <w:t>рекламы</w:t>
      </w:r>
      <w:r w:rsidRPr="00097486">
        <w:rPr>
          <w:spacing w:val="-8"/>
        </w:rPr>
        <w:t xml:space="preserve"> </w:t>
      </w:r>
      <w:r w:rsidRPr="00097486">
        <w:t>для</w:t>
      </w:r>
      <w:r w:rsidRPr="00097486">
        <w:rPr>
          <w:spacing w:val="-5"/>
        </w:rPr>
        <w:t xml:space="preserve"> </w:t>
      </w:r>
      <w:r w:rsidRPr="00097486">
        <w:t>распространения</w:t>
      </w:r>
      <w:r w:rsidRPr="00097486">
        <w:rPr>
          <w:spacing w:val="-7"/>
        </w:rPr>
        <w:t xml:space="preserve"> </w:t>
      </w:r>
      <w:r w:rsidRPr="00097486">
        <w:t>информации</w:t>
      </w:r>
      <w:r w:rsidRPr="00097486">
        <w:rPr>
          <w:spacing w:val="-7"/>
        </w:rPr>
        <w:t xml:space="preserve"> </w:t>
      </w:r>
      <w:r w:rsidRPr="00097486">
        <w:t>о</w:t>
      </w:r>
      <w:r w:rsidRPr="00097486">
        <w:rPr>
          <w:spacing w:val="-7"/>
        </w:rPr>
        <w:t xml:space="preserve"> </w:t>
      </w:r>
      <w:r w:rsidRPr="00097486">
        <w:t>товаре,</w:t>
      </w:r>
      <w:r w:rsidRPr="00097486">
        <w:rPr>
          <w:spacing w:val="-6"/>
        </w:rPr>
        <w:t xml:space="preserve"> </w:t>
      </w:r>
      <w:r w:rsidRPr="00097486">
        <w:t>формирует</w:t>
      </w:r>
      <w:r w:rsidRPr="00097486">
        <w:rPr>
          <w:spacing w:val="-4"/>
        </w:rPr>
        <w:t xml:space="preserve"> </w:t>
      </w:r>
      <w:r w:rsidRPr="00097486">
        <w:t>представление</w:t>
      </w:r>
      <w:r w:rsidRPr="00097486">
        <w:rPr>
          <w:spacing w:val="-7"/>
        </w:rPr>
        <w:t xml:space="preserve"> </w:t>
      </w:r>
      <w:r w:rsidRPr="00097486">
        <w:t>о</w:t>
      </w:r>
      <w:r w:rsidRPr="00097486">
        <w:rPr>
          <w:spacing w:val="-58"/>
        </w:rPr>
        <w:t xml:space="preserve"> </w:t>
      </w:r>
      <w:r w:rsidRPr="00097486">
        <w:t>финансовой</w:t>
      </w:r>
      <w:r w:rsidRPr="00097486">
        <w:rPr>
          <w:spacing w:val="1"/>
        </w:rPr>
        <w:t xml:space="preserve"> </w:t>
      </w:r>
      <w:r w:rsidRPr="00097486">
        <w:t>грамотности</w:t>
      </w:r>
      <w:r w:rsidRPr="00097486">
        <w:rPr>
          <w:spacing w:val="1"/>
        </w:rPr>
        <w:t xml:space="preserve"> </w:t>
      </w:r>
      <w:r w:rsidRPr="00097486">
        <w:t>человека,</w:t>
      </w:r>
      <w:r w:rsidRPr="00097486">
        <w:rPr>
          <w:spacing w:val="1"/>
        </w:rPr>
        <w:t xml:space="preserve"> </w:t>
      </w:r>
      <w:r w:rsidRPr="00097486">
        <w:t>обсуждает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назначение</w:t>
      </w:r>
      <w:r w:rsidRPr="00097486">
        <w:rPr>
          <w:spacing w:val="1"/>
        </w:rPr>
        <w:t xml:space="preserve"> </w:t>
      </w:r>
      <w:r w:rsidRPr="00097486">
        <w:t>денег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участие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-57"/>
        </w:rPr>
        <w:t xml:space="preserve"> </w:t>
      </w:r>
      <w:r w:rsidRPr="00097486">
        <w:t>процессе приобретения товаров или услуг, организует проблемные и игровые ситуации для</w:t>
      </w:r>
      <w:r w:rsidRPr="00097486">
        <w:rPr>
          <w:spacing w:val="1"/>
        </w:rPr>
        <w:t xml:space="preserve"> </w:t>
      </w:r>
      <w:r w:rsidRPr="00097486">
        <w:t>детей, развивает</w:t>
      </w:r>
      <w:r w:rsidRPr="00097486">
        <w:rPr>
          <w:spacing w:val="1"/>
        </w:rPr>
        <w:t xml:space="preserve"> </w:t>
      </w:r>
      <w:r w:rsidRPr="00097486">
        <w:t>умения планировать расходы на покупку необходимых</w:t>
      </w:r>
      <w:r w:rsidRPr="00097486">
        <w:rPr>
          <w:spacing w:val="1"/>
        </w:rPr>
        <w:t xml:space="preserve"> </w:t>
      </w:r>
      <w:r w:rsidRPr="00097486">
        <w:t>товаров и</w:t>
      </w:r>
      <w:r w:rsidRPr="00097486">
        <w:rPr>
          <w:spacing w:val="1"/>
        </w:rPr>
        <w:t xml:space="preserve"> </w:t>
      </w:r>
      <w:r w:rsidRPr="00097486">
        <w:t>услуг,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4"/>
        </w:rPr>
        <w:t xml:space="preserve"> </w:t>
      </w:r>
      <w:r w:rsidRPr="00097486">
        <w:t>уважение</w:t>
      </w:r>
      <w:r w:rsidRPr="00097486">
        <w:rPr>
          <w:spacing w:val="-1"/>
        </w:rPr>
        <w:t xml:space="preserve"> </w:t>
      </w:r>
      <w:r w:rsidRPr="00097486">
        <w:t>к труду</w:t>
      </w:r>
      <w:r w:rsidRPr="00097486">
        <w:rPr>
          <w:spacing w:val="-6"/>
        </w:rPr>
        <w:t xml:space="preserve"> </w:t>
      </w:r>
      <w:r w:rsidRPr="00097486">
        <w:t>родителей (законных</w:t>
      </w:r>
      <w:r w:rsidRPr="00097486">
        <w:rPr>
          <w:spacing w:val="-1"/>
        </w:rPr>
        <w:t xml:space="preserve"> </w:t>
      </w:r>
      <w:r w:rsidRPr="00097486">
        <w:t>представителей).</w:t>
      </w:r>
    </w:p>
    <w:p w:rsidR="005315BC" w:rsidRPr="00097486" w:rsidRDefault="00FE25F3">
      <w:pPr>
        <w:pStyle w:val="a3"/>
        <w:spacing w:line="276" w:lineRule="auto"/>
        <w:ind w:right="834"/>
      </w:pPr>
      <w:r w:rsidRPr="00097486">
        <w:t>Педагог продолжает поощрять инициативность и самостоятельность детей в процессах</w:t>
      </w:r>
      <w:r w:rsidRPr="00097486">
        <w:rPr>
          <w:spacing w:val="1"/>
        </w:rPr>
        <w:t xml:space="preserve"> </w:t>
      </w:r>
      <w:r w:rsidRPr="00097486">
        <w:t>самообслуживания в группе (убрать постель после сна, расставить ровно стулья за столами в</w:t>
      </w:r>
      <w:r w:rsidRPr="00097486">
        <w:rPr>
          <w:spacing w:val="1"/>
        </w:rPr>
        <w:t xml:space="preserve"> </w:t>
      </w:r>
      <w:r w:rsidRPr="00097486">
        <w:t>зоне учебной деятельности), создает проблемные и игровые ситуации для развития умений</w:t>
      </w:r>
      <w:r w:rsidRPr="00097486">
        <w:rPr>
          <w:spacing w:val="1"/>
        </w:rPr>
        <w:t xml:space="preserve"> </w:t>
      </w:r>
      <w:r w:rsidRPr="00097486">
        <w:t>выполнять</w:t>
      </w:r>
      <w:r w:rsidRPr="00097486">
        <w:rPr>
          <w:spacing w:val="1"/>
        </w:rPr>
        <w:t xml:space="preserve"> </w:t>
      </w:r>
      <w:r w:rsidRPr="00097486">
        <w:t>отдельные</w:t>
      </w:r>
      <w:r w:rsidRPr="00097486">
        <w:rPr>
          <w:spacing w:val="1"/>
        </w:rPr>
        <w:t xml:space="preserve"> </w:t>
      </w:r>
      <w:r w:rsidRPr="00097486">
        <w:t>трудовые</w:t>
      </w:r>
      <w:r w:rsidRPr="00097486">
        <w:rPr>
          <w:spacing w:val="1"/>
        </w:rPr>
        <w:t xml:space="preserve"> </w:t>
      </w:r>
      <w:r w:rsidRPr="00097486">
        <w:t>действия,</w:t>
      </w:r>
      <w:r w:rsidRPr="00097486">
        <w:rPr>
          <w:spacing w:val="1"/>
        </w:rPr>
        <w:t xml:space="preserve"> </w:t>
      </w:r>
      <w:r w:rsidRPr="00097486">
        <w:t>привлекает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решению</w:t>
      </w:r>
      <w:r w:rsidRPr="00097486">
        <w:rPr>
          <w:spacing w:val="1"/>
        </w:rPr>
        <w:t xml:space="preserve"> </w:t>
      </w:r>
      <w:r w:rsidRPr="00097486">
        <w:t>поставленных</w:t>
      </w:r>
      <w:r w:rsidRPr="00097486">
        <w:rPr>
          <w:spacing w:val="1"/>
        </w:rPr>
        <w:t xml:space="preserve"> </w:t>
      </w:r>
      <w:r w:rsidRPr="00097486">
        <w:t>задач</w:t>
      </w:r>
      <w:r w:rsidRPr="00097486">
        <w:rPr>
          <w:spacing w:val="1"/>
        </w:rPr>
        <w:t xml:space="preserve"> </w:t>
      </w:r>
      <w:r w:rsidRPr="00097486">
        <w:t>родителей (законных представителей) с целью создания дома условий для развития умений</w:t>
      </w:r>
      <w:r w:rsidRPr="00097486">
        <w:rPr>
          <w:spacing w:val="1"/>
        </w:rPr>
        <w:t xml:space="preserve"> </w:t>
      </w:r>
      <w:r w:rsidRPr="00097486">
        <w:t>реализовывать</w:t>
      </w:r>
      <w:r w:rsidRPr="00097486">
        <w:rPr>
          <w:spacing w:val="-7"/>
        </w:rPr>
        <w:t xml:space="preserve"> </w:t>
      </w:r>
      <w:r w:rsidRPr="00097486">
        <w:t>элементы</w:t>
      </w:r>
      <w:r w:rsidRPr="00097486">
        <w:rPr>
          <w:spacing w:val="-8"/>
        </w:rPr>
        <w:t xml:space="preserve"> </w:t>
      </w:r>
      <w:r w:rsidRPr="00097486">
        <w:t>хозяйственно-бытового</w:t>
      </w:r>
      <w:r w:rsidRPr="00097486">
        <w:rPr>
          <w:spacing w:val="-8"/>
        </w:rPr>
        <w:t xml:space="preserve"> </w:t>
      </w:r>
      <w:r w:rsidRPr="00097486">
        <w:t>труда:</w:t>
      </w:r>
      <w:r w:rsidRPr="00097486">
        <w:rPr>
          <w:spacing w:val="-8"/>
        </w:rPr>
        <w:t xml:space="preserve"> </w:t>
      </w:r>
      <w:r w:rsidRPr="00097486">
        <w:t>вымыть</w:t>
      </w:r>
      <w:r w:rsidRPr="00097486">
        <w:rPr>
          <w:spacing w:val="-7"/>
        </w:rPr>
        <w:t xml:space="preserve"> </w:t>
      </w:r>
      <w:r w:rsidRPr="00097486">
        <w:t>тарелку</w:t>
      </w:r>
      <w:r w:rsidRPr="00097486">
        <w:rPr>
          <w:spacing w:val="-13"/>
        </w:rPr>
        <w:t xml:space="preserve"> </w:t>
      </w:r>
      <w:r w:rsidRPr="00097486">
        <w:t>после</w:t>
      </w:r>
      <w:r w:rsidRPr="00097486">
        <w:rPr>
          <w:spacing w:val="-9"/>
        </w:rPr>
        <w:t xml:space="preserve"> </w:t>
      </w:r>
      <w:r w:rsidRPr="00097486">
        <w:t>обеда,</w:t>
      </w:r>
      <w:r w:rsidRPr="00097486">
        <w:rPr>
          <w:spacing w:val="-6"/>
        </w:rPr>
        <w:t xml:space="preserve"> </w:t>
      </w:r>
      <w:r w:rsidRPr="00097486">
        <w:t>вытереть</w:t>
      </w:r>
      <w:r w:rsidRPr="00097486">
        <w:rPr>
          <w:spacing w:val="-57"/>
        </w:rPr>
        <w:t xml:space="preserve"> </w:t>
      </w:r>
      <w:r w:rsidRPr="00097486">
        <w:t>пыль в комнате, застелить кровать, погладить носовой платок, покормить домашнего питомца</w:t>
      </w:r>
      <w:r w:rsidRPr="00097486">
        <w:rPr>
          <w:spacing w:val="-57"/>
        </w:rPr>
        <w:t xml:space="preserve"> </w:t>
      </w:r>
      <w:r w:rsidRPr="00097486">
        <w:t>и тому</w:t>
      </w:r>
      <w:r w:rsidRPr="00097486">
        <w:rPr>
          <w:spacing w:val="-5"/>
        </w:rPr>
        <w:t xml:space="preserve"> </w:t>
      </w:r>
      <w:r w:rsidRPr="00097486">
        <w:t>подобное.</w:t>
      </w:r>
    </w:p>
    <w:p w:rsidR="005315BC" w:rsidRPr="00097486" w:rsidRDefault="00FE25F3">
      <w:pPr>
        <w:pStyle w:val="a3"/>
        <w:spacing w:line="276" w:lineRule="auto"/>
        <w:ind w:right="840"/>
      </w:pPr>
      <w:r w:rsidRPr="00097486">
        <w:t>Педагог создает условия для коллективного выполнения детьми трудовых поручений во</w:t>
      </w:r>
      <w:r w:rsidRPr="00097486">
        <w:rPr>
          <w:spacing w:val="1"/>
        </w:rPr>
        <w:t xml:space="preserve"> </w:t>
      </w:r>
      <w:r w:rsidRPr="00097486">
        <w:t>время дежурства, учит детей распределять между собой трудовые поручения для получения</w:t>
      </w:r>
      <w:r w:rsidRPr="00097486">
        <w:rPr>
          <w:spacing w:val="1"/>
        </w:rPr>
        <w:t xml:space="preserve"> </w:t>
      </w:r>
      <w:r w:rsidRPr="00097486">
        <w:t>единого</w:t>
      </w:r>
      <w:r w:rsidRPr="00097486">
        <w:rPr>
          <w:spacing w:val="-1"/>
        </w:rPr>
        <w:t xml:space="preserve"> </w:t>
      </w:r>
      <w:r w:rsidRPr="00097486">
        <w:t>трудового результата.</w:t>
      </w:r>
    </w:p>
    <w:p w:rsidR="005315BC" w:rsidRPr="00097486" w:rsidRDefault="00FE25F3" w:rsidP="006F272F">
      <w:pPr>
        <w:pStyle w:val="2"/>
        <w:numPr>
          <w:ilvl w:val="0"/>
          <w:numId w:val="122"/>
        </w:numPr>
        <w:tabs>
          <w:tab w:val="left" w:pos="1677"/>
        </w:tabs>
        <w:spacing w:before="4"/>
        <w:ind w:left="1676" w:hanging="438"/>
      </w:pPr>
      <w:r w:rsidRPr="00097486">
        <w:t>В</w:t>
      </w:r>
      <w:r w:rsidRPr="00097486">
        <w:rPr>
          <w:spacing w:val="-4"/>
        </w:rPr>
        <w:t xml:space="preserve"> </w:t>
      </w:r>
      <w:r w:rsidRPr="00097486">
        <w:t>области</w:t>
      </w:r>
      <w:r w:rsidRPr="00097486">
        <w:rPr>
          <w:spacing w:val="-5"/>
        </w:rPr>
        <w:t xml:space="preserve"> </w:t>
      </w:r>
      <w:r w:rsidRPr="00097486">
        <w:t>формирования</w:t>
      </w:r>
      <w:r w:rsidRPr="00097486">
        <w:rPr>
          <w:spacing w:val="-3"/>
        </w:rPr>
        <w:t xml:space="preserve"> </w:t>
      </w:r>
      <w:r w:rsidRPr="00097486">
        <w:t>безопасного</w:t>
      </w:r>
      <w:r w:rsidRPr="00097486">
        <w:rPr>
          <w:spacing w:val="-4"/>
        </w:rPr>
        <w:t xml:space="preserve"> </w:t>
      </w:r>
      <w:r w:rsidRPr="00097486">
        <w:t>поведения.</w:t>
      </w:r>
    </w:p>
    <w:p w:rsidR="005315BC" w:rsidRPr="00097486" w:rsidRDefault="00FE25F3">
      <w:pPr>
        <w:pStyle w:val="a3"/>
        <w:spacing w:before="27" w:line="276" w:lineRule="auto"/>
        <w:ind w:right="828"/>
      </w:pPr>
      <w:r w:rsidRPr="00097486">
        <w:t>Педагог создает условия для закрепления представлений детей о правилах безопасного</w:t>
      </w:r>
      <w:r w:rsidRPr="00097486">
        <w:rPr>
          <w:spacing w:val="1"/>
        </w:rPr>
        <w:t xml:space="preserve"> </w:t>
      </w:r>
      <w:r w:rsidRPr="00097486">
        <w:t>поведения в быту, на улице, в природе, в общении с людьми, в том числе в сети Интернет.</w:t>
      </w:r>
      <w:r w:rsidRPr="00097486">
        <w:rPr>
          <w:spacing w:val="1"/>
        </w:rPr>
        <w:t xml:space="preserve"> </w:t>
      </w:r>
      <w:r w:rsidRPr="00097486">
        <w:t>Обсуждает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содержание</w:t>
      </w:r>
      <w:r w:rsidRPr="00097486">
        <w:rPr>
          <w:spacing w:val="1"/>
        </w:rPr>
        <w:t xml:space="preserve"> </w:t>
      </w:r>
      <w:r w:rsidRPr="00097486">
        <w:t>детских</w:t>
      </w:r>
      <w:r w:rsidRPr="00097486">
        <w:rPr>
          <w:spacing w:val="1"/>
        </w:rPr>
        <w:t xml:space="preserve"> </w:t>
      </w:r>
      <w:r w:rsidRPr="00097486">
        <w:t>книг,</w:t>
      </w:r>
      <w:r w:rsidRPr="00097486">
        <w:rPr>
          <w:spacing w:val="1"/>
        </w:rPr>
        <w:t xml:space="preserve"> </w:t>
      </w:r>
      <w:r w:rsidRPr="00097486">
        <w:t>где</w:t>
      </w:r>
      <w:r w:rsidRPr="00097486">
        <w:rPr>
          <w:spacing w:val="1"/>
        </w:rPr>
        <w:t xml:space="preserve"> </w:t>
      </w:r>
      <w:r w:rsidRPr="00097486">
        <w:t>герои</w:t>
      </w:r>
      <w:r w:rsidRPr="00097486">
        <w:rPr>
          <w:spacing w:val="1"/>
        </w:rPr>
        <w:t xml:space="preserve"> </w:t>
      </w:r>
      <w:r w:rsidRPr="00097486">
        <w:t>попадают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опасные</w:t>
      </w:r>
      <w:r w:rsidRPr="00097486">
        <w:rPr>
          <w:spacing w:val="1"/>
        </w:rPr>
        <w:t xml:space="preserve"> </w:t>
      </w:r>
      <w:r w:rsidRPr="00097486">
        <w:t>ситуации,</w:t>
      </w:r>
      <w:r w:rsidRPr="00097486">
        <w:rPr>
          <w:spacing w:val="-57"/>
        </w:rPr>
        <w:t xml:space="preserve"> </w:t>
      </w:r>
      <w:r w:rsidRPr="00097486">
        <w:t>побуждает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рассуждениям,</w:t>
      </w:r>
      <w:r w:rsidRPr="00097486">
        <w:rPr>
          <w:spacing w:val="1"/>
        </w:rPr>
        <w:t xml:space="preserve"> </w:t>
      </w:r>
      <w:r w:rsidRPr="00097486">
        <w:t>что</w:t>
      </w:r>
      <w:r w:rsidRPr="00097486">
        <w:rPr>
          <w:spacing w:val="1"/>
        </w:rPr>
        <w:t xml:space="preserve"> </w:t>
      </w:r>
      <w:r w:rsidRPr="00097486">
        <w:t>нужно</w:t>
      </w:r>
      <w:r w:rsidRPr="00097486">
        <w:rPr>
          <w:spacing w:val="1"/>
        </w:rPr>
        <w:t xml:space="preserve"> </w:t>
      </w:r>
      <w:r w:rsidRPr="00097486">
        <w:t>было</w:t>
      </w:r>
      <w:r w:rsidRPr="00097486">
        <w:rPr>
          <w:spacing w:val="1"/>
        </w:rPr>
        <w:t xml:space="preserve"> </w:t>
      </w:r>
      <w:r w:rsidRPr="00097486">
        <w:t>сделать,</w:t>
      </w:r>
      <w:r w:rsidRPr="00097486">
        <w:rPr>
          <w:spacing w:val="1"/>
        </w:rPr>
        <w:t xml:space="preserve"> </w:t>
      </w:r>
      <w:r w:rsidRPr="00097486">
        <w:t>чтобы</w:t>
      </w:r>
      <w:r w:rsidRPr="00097486">
        <w:rPr>
          <w:spacing w:val="1"/>
        </w:rPr>
        <w:t xml:space="preserve"> </w:t>
      </w:r>
      <w:r w:rsidRPr="00097486">
        <w:t>избежать</w:t>
      </w:r>
      <w:r w:rsidRPr="00097486">
        <w:rPr>
          <w:spacing w:val="1"/>
        </w:rPr>
        <w:t xml:space="preserve"> </w:t>
      </w:r>
      <w:r w:rsidRPr="00097486">
        <w:t>опасности,</w:t>
      </w:r>
      <w:r w:rsidRPr="00097486">
        <w:rPr>
          <w:spacing w:val="1"/>
        </w:rPr>
        <w:t xml:space="preserve"> </w:t>
      </w:r>
      <w:r w:rsidRPr="00097486">
        <w:t>обговаривает</w:t>
      </w:r>
      <w:r w:rsidRPr="00097486">
        <w:rPr>
          <w:spacing w:val="1"/>
        </w:rPr>
        <w:t xml:space="preserve"> </w:t>
      </w:r>
      <w:r w:rsidRPr="00097486">
        <w:t>вместе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алгоритм</w:t>
      </w:r>
      <w:r w:rsidRPr="00097486">
        <w:rPr>
          <w:spacing w:val="1"/>
        </w:rPr>
        <w:t xml:space="preserve"> </w:t>
      </w:r>
      <w:r w:rsidRPr="00097486">
        <w:t>безопасного</w:t>
      </w:r>
      <w:r w:rsidRPr="00097486">
        <w:rPr>
          <w:spacing w:val="1"/>
        </w:rPr>
        <w:t xml:space="preserve"> </w:t>
      </w:r>
      <w:r w:rsidRPr="00097486">
        <w:t>поведения.</w:t>
      </w:r>
      <w:r w:rsidRPr="00097486">
        <w:rPr>
          <w:spacing w:val="1"/>
        </w:rPr>
        <w:t xml:space="preserve"> </w:t>
      </w:r>
      <w:r w:rsidRPr="00097486">
        <w:t>Рассматривает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картинки,</w:t>
      </w:r>
      <w:r w:rsidRPr="00097486">
        <w:rPr>
          <w:spacing w:val="-10"/>
        </w:rPr>
        <w:t xml:space="preserve"> </w:t>
      </w:r>
      <w:r w:rsidRPr="00097486">
        <w:t>постеры,</w:t>
      </w:r>
      <w:r w:rsidRPr="00097486">
        <w:rPr>
          <w:spacing w:val="-7"/>
        </w:rPr>
        <w:t xml:space="preserve"> </w:t>
      </w:r>
      <w:r w:rsidRPr="00097486">
        <w:t>где</w:t>
      </w:r>
      <w:r w:rsidRPr="00097486">
        <w:rPr>
          <w:spacing w:val="-8"/>
        </w:rPr>
        <w:t xml:space="preserve"> </w:t>
      </w:r>
      <w:r w:rsidRPr="00097486">
        <w:t>раскрывается</w:t>
      </w:r>
      <w:r w:rsidRPr="00097486">
        <w:rPr>
          <w:spacing w:val="-7"/>
        </w:rPr>
        <w:t xml:space="preserve"> </w:t>
      </w:r>
      <w:r w:rsidRPr="00097486">
        <w:t>связь</w:t>
      </w:r>
      <w:r w:rsidRPr="00097486">
        <w:rPr>
          <w:spacing w:val="-7"/>
        </w:rPr>
        <w:t xml:space="preserve"> </w:t>
      </w:r>
      <w:r w:rsidRPr="00097486">
        <w:t>между</w:t>
      </w:r>
      <w:r w:rsidRPr="00097486">
        <w:rPr>
          <w:spacing w:val="-12"/>
        </w:rPr>
        <w:t xml:space="preserve"> </w:t>
      </w:r>
      <w:r w:rsidRPr="00097486">
        <w:t>необдуманным</w:t>
      </w:r>
      <w:r w:rsidRPr="00097486">
        <w:rPr>
          <w:spacing w:val="-8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неосторожным</w:t>
      </w:r>
      <w:r w:rsidRPr="00097486">
        <w:rPr>
          <w:spacing w:val="-8"/>
        </w:rPr>
        <w:t xml:space="preserve"> </w:t>
      </w:r>
      <w:r w:rsidRPr="00097486">
        <w:t>действиями</w:t>
      </w:r>
      <w:r w:rsidRPr="00097486">
        <w:rPr>
          <w:spacing w:val="-58"/>
        </w:rPr>
        <w:t xml:space="preserve"> </w:t>
      </w:r>
      <w:r w:rsidRPr="00097486">
        <w:t>человека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опасными</w:t>
      </w:r>
      <w:r w:rsidRPr="00097486">
        <w:rPr>
          <w:spacing w:val="1"/>
        </w:rPr>
        <w:t xml:space="preserve"> </w:t>
      </w:r>
      <w:r w:rsidRPr="00097486">
        <w:t>последствиями</w:t>
      </w:r>
      <w:r w:rsidRPr="00097486">
        <w:rPr>
          <w:spacing w:val="1"/>
        </w:rPr>
        <w:t xml:space="preserve"> </w:t>
      </w:r>
      <w:r w:rsidRPr="00097486">
        <w:t>разрешения</w:t>
      </w:r>
      <w:r w:rsidRPr="00097486">
        <w:rPr>
          <w:spacing w:val="1"/>
        </w:rPr>
        <w:t xml:space="preserve"> </w:t>
      </w:r>
      <w:r w:rsidRPr="00097486">
        <w:t>ситуации</w:t>
      </w:r>
      <w:r w:rsidRPr="00097486">
        <w:rPr>
          <w:spacing w:val="1"/>
        </w:rPr>
        <w:t xml:space="preserve"> </w:t>
      </w:r>
      <w:r w:rsidRPr="00097486">
        <w:t>(наступил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люк</w:t>
      </w:r>
      <w:r w:rsidRPr="00097486">
        <w:rPr>
          <w:spacing w:val="1"/>
        </w:rPr>
        <w:t xml:space="preserve"> </w:t>
      </w:r>
      <w:r w:rsidRPr="00097486">
        <w:t>–</w:t>
      </w:r>
      <w:r w:rsidRPr="00097486">
        <w:rPr>
          <w:spacing w:val="1"/>
        </w:rPr>
        <w:t xml:space="preserve"> </w:t>
      </w:r>
      <w:r w:rsidRPr="00097486">
        <w:t>чуть</w:t>
      </w:r>
      <w:r w:rsidRPr="00097486">
        <w:rPr>
          <w:spacing w:val="1"/>
        </w:rPr>
        <w:t xml:space="preserve"> </w:t>
      </w:r>
      <w:r w:rsidRPr="00097486">
        <w:t>не</w:t>
      </w:r>
      <w:r w:rsidRPr="00097486">
        <w:rPr>
          <w:spacing w:val="1"/>
        </w:rPr>
        <w:t xml:space="preserve"> </w:t>
      </w:r>
      <w:r w:rsidRPr="00097486">
        <w:t>провалился</w:t>
      </w:r>
      <w:r w:rsidRPr="00097486">
        <w:rPr>
          <w:spacing w:val="-7"/>
        </w:rPr>
        <w:t xml:space="preserve"> </w:t>
      </w:r>
      <w:r w:rsidRPr="00097486">
        <w:t>в</w:t>
      </w:r>
      <w:r w:rsidRPr="00097486">
        <w:rPr>
          <w:spacing w:val="-8"/>
        </w:rPr>
        <w:t xml:space="preserve"> </w:t>
      </w:r>
      <w:r w:rsidRPr="00097486">
        <w:t>шахту,</w:t>
      </w:r>
      <w:r w:rsidRPr="00097486">
        <w:rPr>
          <w:spacing w:val="-7"/>
        </w:rPr>
        <w:t xml:space="preserve"> </w:t>
      </w:r>
      <w:r w:rsidRPr="00097486">
        <w:t>толкнул</w:t>
      </w:r>
      <w:r w:rsidRPr="00097486">
        <w:rPr>
          <w:spacing w:val="-7"/>
        </w:rPr>
        <w:t xml:space="preserve"> </w:t>
      </w:r>
      <w:r w:rsidRPr="00097486">
        <w:t>ребёнка</w:t>
      </w:r>
      <w:r w:rsidRPr="00097486">
        <w:rPr>
          <w:spacing w:val="-8"/>
        </w:rPr>
        <w:t xml:space="preserve"> </w:t>
      </w:r>
      <w:r w:rsidRPr="00097486">
        <w:t>на</w:t>
      </w:r>
      <w:r w:rsidRPr="00097486">
        <w:rPr>
          <w:spacing w:val="-8"/>
        </w:rPr>
        <w:t xml:space="preserve"> </w:t>
      </w:r>
      <w:r w:rsidRPr="00097486">
        <w:t>горке</w:t>
      </w:r>
      <w:r w:rsidRPr="00097486">
        <w:rPr>
          <w:spacing w:val="-7"/>
        </w:rPr>
        <w:t xml:space="preserve"> </w:t>
      </w:r>
      <w:r w:rsidRPr="00097486">
        <w:t>–</w:t>
      </w:r>
      <w:r w:rsidRPr="00097486">
        <w:rPr>
          <w:spacing w:val="-6"/>
        </w:rPr>
        <w:t xml:space="preserve"> </w:t>
      </w:r>
      <w:r w:rsidRPr="00097486">
        <w:t>мальчик</w:t>
      </w:r>
      <w:r w:rsidRPr="00097486">
        <w:rPr>
          <w:spacing w:val="-4"/>
        </w:rPr>
        <w:t xml:space="preserve"> </w:t>
      </w:r>
      <w:r w:rsidRPr="00097486">
        <w:t>упал</w:t>
      </w:r>
      <w:r w:rsidRPr="00097486">
        <w:rPr>
          <w:spacing w:val="-7"/>
        </w:rPr>
        <w:t xml:space="preserve"> </w:t>
      </w:r>
      <w:r w:rsidRPr="00097486">
        <w:t>на</w:t>
      </w:r>
      <w:r w:rsidRPr="00097486">
        <w:rPr>
          <w:spacing w:val="-8"/>
        </w:rPr>
        <w:t xml:space="preserve"> </w:t>
      </w:r>
      <w:r w:rsidRPr="00097486">
        <w:t>острый</w:t>
      </w:r>
      <w:r w:rsidRPr="00097486">
        <w:rPr>
          <w:spacing w:val="-6"/>
        </w:rPr>
        <w:t xml:space="preserve"> </w:t>
      </w:r>
      <w:r w:rsidRPr="00097486">
        <w:t>лед</w:t>
      </w:r>
      <w:r w:rsidRPr="00097486">
        <w:rPr>
          <w:spacing w:val="-9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тому</w:t>
      </w:r>
      <w:r w:rsidRPr="00097486">
        <w:rPr>
          <w:spacing w:val="-13"/>
        </w:rPr>
        <w:t xml:space="preserve"> </w:t>
      </w:r>
      <w:r w:rsidRPr="00097486">
        <w:t>подобное).</w:t>
      </w:r>
      <w:r w:rsidRPr="00097486">
        <w:rPr>
          <w:spacing w:val="-58"/>
        </w:rPr>
        <w:t xml:space="preserve"> </w:t>
      </w:r>
      <w:r w:rsidRPr="00097486">
        <w:t>Инициирует</w:t>
      </w:r>
      <w:r w:rsidRPr="00097486">
        <w:rPr>
          <w:spacing w:val="1"/>
        </w:rPr>
        <w:t xml:space="preserve"> </w:t>
      </w:r>
      <w:r w:rsidRPr="00097486">
        <w:t>проблемными</w:t>
      </w:r>
      <w:r w:rsidRPr="00097486">
        <w:rPr>
          <w:spacing w:val="1"/>
        </w:rPr>
        <w:t xml:space="preserve"> </w:t>
      </w:r>
      <w:r w:rsidRPr="00097486">
        <w:t>вопросами</w:t>
      </w:r>
      <w:r w:rsidRPr="00097486">
        <w:rPr>
          <w:spacing w:val="1"/>
        </w:rPr>
        <w:t xml:space="preserve"> </w:t>
      </w:r>
      <w:r w:rsidRPr="00097486">
        <w:t>желание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рассказать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том,</w:t>
      </w:r>
      <w:r w:rsidRPr="00097486">
        <w:rPr>
          <w:spacing w:val="1"/>
        </w:rPr>
        <w:t xml:space="preserve"> </w:t>
      </w:r>
      <w:r w:rsidRPr="00097486">
        <w:t>как</w:t>
      </w:r>
      <w:r w:rsidRPr="00097486">
        <w:rPr>
          <w:spacing w:val="1"/>
        </w:rPr>
        <w:t xml:space="preserve"> </w:t>
      </w:r>
      <w:r w:rsidRPr="00097486">
        <w:t>можно</w:t>
      </w:r>
      <w:r w:rsidRPr="00097486">
        <w:rPr>
          <w:spacing w:val="1"/>
        </w:rPr>
        <w:t xml:space="preserve"> </w:t>
      </w:r>
      <w:r w:rsidRPr="00097486">
        <w:t>было</w:t>
      </w:r>
      <w:r w:rsidRPr="00097486">
        <w:rPr>
          <w:spacing w:val="1"/>
        </w:rPr>
        <w:t xml:space="preserve"> </w:t>
      </w:r>
      <w:r w:rsidRPr="00097486">
        <w:t>избежать опасной ситуации, какие советы дети могли бы дать героям, представленным на</w:t>
      </w:r>
      <w:r w:rsidRPr="00097486">
        <w:rPr>
          <w:spacing w:val="1"/>
        </w:rPr>
        <w:t xml:space="preserve"> </w:t>
      </w:r>
      <w:r w:rsidRPr="00097486">
        <w:t>картинках.</w:t>
      </w:r>
    </w:p>
    <w:p w:rsidR="005315BC" w:rsidRPr="00097486" w:rsidRDefault="00FE25F3">
      <w:pPr>
        <w:pStyle w:val="a3"/>
        <w:spacing w:before="2" w:line="276" w:lineRule="auto"/>
        <w:ind w:right="839"/>
      </w:pPr>
      <w:r w:rsidRPr="00097486">
        <w:t>Педагог создает условия для самостоятельной деятельности детей, где можно было бы</w:t>
      </w:r>
      <w:r w:rsidRPr="00097486">
        <w:rPr>
          <w:spacing w:val="1"/>
        </w:rPr>
        <w:t xml:space="preserve"> </w:t>
      </w:r>
      <w:r w:rsidRPr="00097486">
        <w:t>применить</w:t>
      </w:r>
      <w:r w:rsidRPr="00097486">
        <w:rPr>
          <w:spacing w:val="-10"/>
        </w:rPr>
        <w:t xml:space="preserve"> </w:t>
      </w:r>
      <w:r w:rsidRPr="00097486">
        <w:t>навыки</w:t>
      </w:r>
      <w:r w:rsidRPr="00097486">
        <w:rPr>
          <w:spacing w:val="-11"/>
        </w:rPr>
        <w:t xml:space="preserve"> </w:t>
      </w:r>
      <w:r w:rsidRPr="00097486">
        <w:t>безопасного</w:t>
      </w:r>
      <w:r w:rsidRPr="00097486">
        <w:rPr>
          <w:spacing w:val="-12"/>
        </w:rPr>
        <w:t xml:space="preserve"> </w:t>
      </w:r>
      <w:r w:rsidRPr="00097486">
        <w:t>поведения:</w:t>
      </w:r>
      <w:r w:rsidRPr="00097486">
        <w:rPr>
          <w:spacing w:val="-10"/>
        </w:rPr>
        <w:t xml:space="preserve"> </w:t>
      </w:r>
      <w:r w:rsidRPr="00097486">
        <w:t>организует</w:t>
      </w:r>
      <w:r w:rsidRPr="00097486">
        <w:rPr>
          <w:spacing w:val="-11"/>
        </w:rPr>
        <w:t xml:space="preserve"> </w:t>
      </w:r>
      <w:r w:rsidRPr="00097486">
        <w:t>игровые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0"/>
        </w:rPr>
        <w:t xml:space="preserve"> </w:t>
      </w:r>
      <w:r w:rsidRPr="00097486">
        <w:t>проблемные</w:t>
      </w:r>
      <w:r w:rsidRPr="00097486">
        <w:rPr>
          <w:spacing w:val="-13"/>
        </w:rPr>
        <w:t xml:space="preserve"> </w:t>
      </w:r>
      <w:r w:rsidRPr="00097486">
        <w:t>ситуации,</w:t>
      </w:r>
      <w:r w:rsidRPr="00097486">
        <w:rPr>
          <w:spacing w:val="-12"/>
        </w:rPr>
        <w:t xml:space="preserve"> </w:t>
      </w:r>
      <w:r w:rsidRPr="00097486">
        <w:t>решая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6" w:firstLine="0"/>
      </w:pPr>
      <w:r w:rsidRPr="00097486">
        <w:lastRenderedPageBreak/>
        <w:t>которые</w:t>
      </w:r>
      <w:r w:rsidRPr="00097486">
        <w:rPr>
          <w:spacing w:val="1"/>
        </w:rPr>
        <w:t xml:space="preserve"> </w:t>
      </w:r>
      <w:r w:rsidRPr="00097486">
        <w:t>ребёнок</w:t>
      </w:r>
      <w:r w:rsidRPr="00097486">
        <w:rPr>
          <w:spacing w:val="1"/>
        </w:rPr>
        <w:t xml:space="preserve"> </w:t>
      </w:r>
      <w:r w:rsidRPr="00097486">
        <w:t>может</w:t>
      </w:r>
      <w:r w:rsidRPr="00097486">
        <w:rPr>
          <w:spacing w:val="1"/>
        </w:rPr>
        <w:t xml:space="preserve"> </w:t>
      </w:r>
      <w:r w:rsidRPr="00097486">
        <w:t>закрепить</w:t>
      </w:r>
      <w:r w:rsidRPr="00097486">
        <w:rPr>
          <w:spacing w:val="1"/>
        </w:rPr>
        <w:t xml:space="preserve"> </w:t>
      </w:r>
      <w:r w:rsidRPr="00097486">
        <w:t>правила</w:t>
      </w:r>
      <w:r w:rsidRPr="00097486">
        <w:rPr>
          <w:spacing w:val="1"/>
        </w:rPr>
        <w:t xml:space="preserve"> </w:t>
      </w:r>
      <w:r w:rsidRPr="00097486">
        <w:t>безопасного</w:t>
      </w:r>
      <w:r w:rsidRPr="00097486">
        <w:rPr>
          <w:spacing w:val="1"/>
        </w:rPr>
        <w:t xml:space="preserve"> </w:t>
      </w:r>
      <w:r w:rsidRPr="00097486">
        <w:t>поведения.</w:t>
      </w:r>
      <w:r w:rsidRPr="00097486">
        <w:rPr>
          <w:spacing w:val="1"/>
        </w:rPr>
        <w:t xml:space="preserve"> </w:t>
      </w:r>
      <w:r w:rsidRPr="00097486">
        <w:t>Инициирует</w:t>
      </w:r>
      <w:r w:rsidRPr="00097486">
        <w:rPr>
          <w:spacing w:val="1"/>
        </w:rPr>
        <w:t xml:space="preserve"> </w:t>
      </w:r>
      <w:r w:rsidRPr="00097486">
        <w:t>вместе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-57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создание</w:t>
      </w:r>
      <w:r w:rsidRPr="00097486">
        <w:rPr>
          <w:spacing w:val="1"/>
        </w:rPr>
        <w:t xml:space="preserve"> </w:t>
      </w:r>
      <w:r w:rsidRPr="00097486">
        <w:t>общих</w:t>
      </w:r>
      <w:r w:rsidRPr="00097486">
        <w:rPr>
          <w:spacing w:val="1"/>
        </w:rPr>
        <w:t xml:space="preserve"> </w:t>
      </w:r>
      <w:r w:rsidRPr="00097486">
        <w:t>правил</w:t>
      </w:r>
      <w:r w:rsidRPr="00097486">
        <w:rPr>
          <w:spacing w:val="1"/>
        </w:rPr>
        <w:t xml:space="preserve"> </w:t>
      </w:r>
      <w:r w:rsidRPr="00097486">
        <w:t>безопасного</w:t>
      </w:r>
      <w:r w:rsidRPr="00097486">
        <w:rPr>
          <w:spacing w:val="1"/>
        </w:rPr>
        <w:t xml:space="preserve"> </w:t>
      </w:r>
      <w:r w:rsidRPr="00097486">
        <w:t>поведения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группе,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улице,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природе,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-57"/>
        </w:rPr>
        <w:t xml:space="preserve"> </w:t>
      </w:r>
      <w:r w:rsidRPr="00097486">
        <w:t>общении с людьми, поощряет интерес детей к данной теме, поддерживает их творческие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находки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предложения.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Читает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с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детьми</w:t>
      </w:r>
      <w:r w:rsidRPr="00097486">
        <w:rPr>
          <w:spacing w:val="-16"/>
        </w:rPr>
        <w:t xml:space="preserve"> </w:t>
      </w:r>
      <w:r w:rsidRPr="00097486">
        <w:t>художественную</w:t>
      </w:r>
      <w:r w:rsidRPr="00097486">
        <w:rPr>
          <w:spacing w:val="-14"/>
        </w:rPr>
        <w:t xml:space="preserve"> </w:t>
      </w:r>
      <w:r w:rsidRPr="00097486">
        <w:t>литературу,</w:t>
      </w:r>
      <w:r w:rsidRPr="00097486">
        <w:rPr>
          <w:spacing w:val="-12"/>
        </w:rPr>
        <w:t xml:space="preserve"> </w:t>
      </w:r>
      <w:r w:rsidRPr="00097486">
        <w:t>инициирует</w:t>
      </w:r>
      <w:r w:rsidRPr="00097486">
        <w:rPr>
          <w:spacing w:val="-14"/>
        </w:rPr>
        <w:t xml:space="preserve"> </w:t>
      </w:r>
      <w:r w:rsidRPr="00097486">
        <w:t>обсуждение</w:t>
      </w:r>
      <w:r w:rsidRPr="00097486">
        <w:rPr>
          <w:spacing w:val="-58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тех</w:t>
      </w:r>
      <w:r w:rsidRPr="00097486">
        <w:rPr>
          <w:spacing w:val="1"/>
        </w:rPr>
        <w:t xml:space="preserve"> </w:t>
      </w:r>
      <w:r w:rsidRPr="00097486">
        <w:t>эпизодов</w:t>
      </w:r>
      <w:r w:rsidRPr="00097486">
        <w:rPr>
          <w:spacing w:val="1"/>
        </w:rPr>
        <w:t xml:space="preserve"> </w:t>
      </w:r>
      <w:r w:rsidRPr="00097486">
        <w:t>книги,</w:t>
      </w:r>
      <w:r w:rsidRPr="00097486">
        <w:rPr>
          <w:spacing w:val="1"/>
        </w:rPr>
        <w:t xml:space="preserve"> </w:t>
      </w:r>
      <w:r w:rsidRPr="00097486">
        <w:t>где</w:t>
      </w:r>
      <w:r w:rsidRPr="00097486">
        <w:rPr>
          <w:spacing w:val="1"/>
        </w:rPr>
        <w:t xml:space="preserve"> </w:t>
      </w:r>
      <w:r w:rsidRPr="00097486">
        <w:t>герои</w:t>
      </w:r>
      <w:r w:rsidRPr="00097486">
        <w:rPr>
          <w:spacing w:val="1"/>
        </w:rPr>
        <w:t xml:space="preserve"> </w:t>
      </w:r>
      <w:r w:rsidRPr="00097486">
        <w:t>попадают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опасную</w:t>
      </w:r>
      <w:r w:rsidRPr="00097486">
        <w:rPr>
          <w:spacing w:val="1"/>
        </w:rPr>
        <w:t xml:space="preserve"> </w:t>
      </w:r>
      <w:r w:rsidRPr="00097486">
        <w:t>ситуацию,</w:t>
      </w:r>
      <w:r w:rsidRPr="00097486">
        <w:rPr>
          <w:spacing w:val="1"/>
        </w:rPr>
        <w:t xml:space="preserve"> </w:t>
      </w:r>
      <w:r w:rsidRPr="00097486">
        <w:t>активизирует</w:t>
      </w:r>
      <w:r w:rsidRPr="00097486">
        <w:rPr>
          <w:spacing w:val="1"/>
        </w:rPr>
        <w:t xml:space="preserve"> </w:t>
      </w:r>
      <w:r w:rsidRPr="00097486">
        <w:t>проблемными вопросами желание детей рассказать, как нужно было себя вести в подобной</w:t>
      </w:r>
      <w:r w:rsidRPr="00097486">
        <w:rPr>
          <w:spacing w:val="1"/>
        </w:rPr>
        <w:t xml:space="preserve"> </w:t>
      </w:r>
      <w:r w:rsidRPr="00097486">
        <w:t>ситуации,</w:t>
      </w:r>
      <w:r w:rsidRPr="00097486">
        <w:rPr>
          <w:spacing w:val="-1"/>
        </w:rPr>
        <w:t xml:space="preserve"> </w:t>
      </w:r>
      <w:r w:rsidRPr="00097486">
        <w:t>чтобы избежать</w:t>
      </w:r>
      <w:r w:rsidRPr="00097486">
        <w:rPr>
          <w:spacing w:val="1"/>
        </w:rPr>
        <w:t xml:space="preserve"> </w:t>
      </w:r>
      <w:r w:rsidRPr="00097486">
        <w:t>опасности.</w:t>
      </w:r>
    </w:p>
    <w:p w:rsidR="005315BC" w:rsidRPr="00097486" w:rsidRDefault="00FE25F3">
      <w:pPr>
        <w:pStyle w:val="a3"/>
        <w:spacing w:before="1" w:line="276" w:lineRule="auto"/>
        <w:ind w:right="839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обсуждает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правила</w:t>
      </w:r>
      <w:r w:rsidRPr="00097486">
        <w:rPr>
          <w:spacing w:val="1"/>
        </w:rPr>
        <w:t xml:space="preserve"> </w:t>
      </w:r>
      <w:r w:rsidRPr="00097486">
        <w:t>пользования</w:t>
      </w:r>
      <w:r w:rsidRPr="00097486">
        <w:rPr>
          <w:spacing w:val="1"/>
        </w:rPr>
        <w:t xml:space="preserve"> </w:t>
      </w:r>
      <w:r w:rsidRPr="00097486">
        <w:t>сетью</w:t>
      </w:r>
      <w:r w:rsidRPr="00097486">
        <w:rPr>
          <w:spacing w:val="1"/>
        </w:rPr>
        <w:t xml:space="preserve"> </w:t>
      </w:r>
      <w:r w:rsidRPr="00097486">
        <w:t>Интернет,</w:t>
      </w:r>
      <w:r w:rsidRPr="00097486">
        <w:rPr>
          <w:spacing w:val="1"/>
        </w:rPr>
        <w:t xml:space="preserve"> </w:t>
      </w:r>
      <w:r w:rsidRPr="00097486">
        <w:t>цифровыми</w:t>
      </w:r>
      <w:r w:rsidRPr="00097486">
        <w:rPr>
          <w:spacing w:val="-57"/>
        </w:rPr>
        <w:t xml:space="preserve"> </w:t>
      </w:r>
      <w:r w:rsidRPr="00097486">
        <w:t>ресурсами.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6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6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7 лет.</w:t>
      </w:r>
    </w:p>
    <w:p w:rsidR="005315BC" w:rsidRPr="00097486" w:rsidRDefault="00FE25F3">
      <w:pPr>
        <w:pStyle w:val="a3"/>
        <w:spacing w:before="36" w:line="276" w:lineRule="auto"/>
        <w:ind w:right="833"/>
      </w:pPr>
      <w:r w:rsidRPr="00097486">
        <w:rPr>
          <w:spacing w:val="-1"/>
        </w:rPr>
        <w:t>В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области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социально-коммуникативного</w:t>
      </w:r>
      <w:r w:rsidRPr="00097486">
        <w:rPr>
          <w:spacing w:val="-11"/>
        </w:rPr>
        <w:t xml:space="preserve"> </w:t>
      </w:r>
      <w:r w:rsidRPr="00097486">
        <w:t>развития</w:t>
      </w:r>
      <w:r w:rsidRPr="00097486">
        <w:rPr>
          <w:spacing w:val="-10"/>
        </w:rPr>
        <w:t xml:space="preserve"> </w:t>
      </w:r>
      <w:r w:rsidRPr="00097486">
        <w:t>основными</w:t>
      </w:r>
      <w:r w:rsidRPr="00097486">
        <w:rPr>
          <w:spacing w:val="-6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-9"/>
        </w:rPr>
        <w:t xml:space="preserve"> </w:t>
      </w:r>
      <w:r w:rsidRPr="00097486">
        <w:t>образовательной</w:t>
      </w:r>
      <w:r w:rsidRPr="00097486">
        <w:rPr>
          <w:spacing w:val="-58"/>
        </w:rPr>
        <w:t xml:space="preserve"> </w:t>
      </w:r>
      <w:r w:rsidRPr="00097486">
        <w:t>деятельности являются:</w:t>
      </w:r>
    </w:p>
    <w:p w:rsidR="005315BC" w:rsidRPr="00097486" w:rsidRDefault="00FE25F3" w:rsidP="006F272F">
      <w:pPr>
        <w:pStyle w:val="2"/>
        <w:numPr>
          <w:ilvl w:val="0"/>
          <w:numId w:val="121"/>
        </w:numPr>
        <w:tabs>
          <w:tab w:val="left" w:pos="1667"/>
        </w:tabs>
        <w:spacing w:before="3"/>
      </w:pPr>
      <w:r w:rsidRPr="00097486">
        <w:t>в</w:t>
      </w:r>
      <w:r w:rsidRPr="00097486">
        <w:rPr>
          <w:spacing w:val="-2"/>
        </w:rPr>
        <w:t xml:space="preserve"> </w:t>
      </w:r>
      <w:r w:rsidRPr="00097486">
        <w:t>сфере</w:t>
      </w:r>
      <w:r w:rsidRPr="00097486">
        <w:rPr>
          <w:spacing w:val="-2"/>
        </w:rPr>
        <w:t xml:space="preserve"> </w:t>
      </w:r>
      <w:r w:rsidRPr="00097486">
        <w:t>социальных отношений: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 w:rsidRPr="00097486">
        <w:rPr>
          <w:sz w:val="24"/>
        </w:rPr>
        <w:t>поддерживать положительную самооценку ребёнка, уверенность в себе, осознание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роста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своих достижений,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чувства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собственного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достоинства,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стремления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стать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школьником;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2" w:line="276" w:lineRule="auto"/>
        <w:ind w:right="840" w:firstLine="566"/>
        <w:rPr>
          <w:sz w:val="24"/>
        </w:rPr>
      </w:pPr>
      <w:r w:rsidRPr="00097486">
        <w:rPr>
          <w:sz w:val="24"/>
        </w:rPr>
        <w:t>обогащать опыт применения разнообразных способов взаимодействия со взрослыми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сверстниками; развитие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начал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социально-значимой активности;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 w:rsidRPr="00097486">
        <w:rPr>
          <w:sz w:val="24"/>
        </w:rPr>
        <w:t>обогащать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опыт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распознавать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переживания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окружающих,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осуществлять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выбор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социально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одобряемых действий в конкретных ситуациях и обосновывать свои намерения и ценностные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ориентации;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развивать способность ребёнка понимать и учитывать интересы и чувства других;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договариваться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дружить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сверстниками;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разрешать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возникающие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конфликты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конструктивными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способами;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воспитывать привычки культурного поведения и общения с людьми, основ этикета,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поведения 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общественных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местах;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 w:rsidRPr="00097486">
        <w:rPr>
          <w:i/>
          <w:sz w:val="24"/>
        </w:rPr>
        <w:t>развивать интерес детей к населенному пункту, в котором живет, переживание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чувства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удивления,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восхищения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достопримечательностями,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событиями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прошлого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настоящего; поощрять активное участие в праздновании событий, связанных с его местом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проживания;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 w:rsidRPr="00097486">
        <w:rPr>
          <w:i/>
          <w:sz w:val="24"/>
        </w:rPr>
        <w:t>формировать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интерес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истории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семьи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(прадедушка,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дедушка,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прабабушка,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бабушка). Поддерживать интерес ребенка к рассказам об их детстве в тяжелые военные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(послевоенные) годы. Обратить внимание на их достижения, награды, развивать чувство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гордости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за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семью;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 w:rsidRPr="00097486">
        <w:rPr>
          <w:i/>
          <w:sz w:val="24"/>
        </w:rPr>
        <w:t>поддерживать семейные традиции, способствовать выполнению детьми правил,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принятых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семье,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участию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семейных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торжествах,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праздниках,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общих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обсуждениях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предстоящих дел, расходов. Поощрять инициативу ребенка общаться с членами семьи 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татарском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языке;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 w:rsidRPr="00097486">
        <w:rPr>
          <w:i/>
          <w:spacing w:val="-1"/>
          <w:sz w:val="24"/>
        </w:rPr>
        <w:t>формировать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представления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своем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месте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ближайшем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социуме,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принадлежность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или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группе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людей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(воспитанник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группы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детского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сада,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участник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ансамбля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народного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танца,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ученик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спортивной школы, будущий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гимназист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др.);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2" w:firstLine="566"/>
        <w:rPr>
          <w:i/>
          <w:sz w:val="24"/>
        </w:rPr>
      </w:pPr>
      <w:r w:rsidRPr="00097486">
        <w:rPr>
          <w:i/>
          <w:sz w:val="24"/>
        </w:rPr>
        <w:t>воспитывать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положительное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отношение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окружающим,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уважительное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отношение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людям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(независимо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от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их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социального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происхождения,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расовой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принадлежности,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языка,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вероисповедания,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пола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возраста),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их чувствам,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мнениям,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желаниям,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взглядам,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развивать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умение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аргументировать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несогласие,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убеждать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т.д.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Объяснять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значение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позитивного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общения,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сотрудничества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людьми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разных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стран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этносов.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2"/>
        <w:numPr>
          <w:ilvl w:val="0"/>
          <w:numId w:val="121"/>
        </w:numPr>
        <w:tabs>
          <w:tab w:val="left" w:pos="1696"/>
        </w:tabs>
        <w:spacing w:before="104"/>
        <w:ind w:left="1695" w:hanging="457"/>
      </w:pPr>
      <w:r w:rsidRPr="00097486">
        <w:lastRenderedPageBreak/>
        <w:t>в</w:t>
      </w:r>
      <w:r w:rsidRPr="00097486">
        <w:rPr>
          <w:spacing w:val="-4"/>
        </w:rPr>
        <w:t xml:space="preserve"> </w:t>
      </w:r>
      <w:r w:rsidRPr="00097486">
        <w:t>области</w:t>
      </w:r>
      <w:r w:rsidRPr="00097486">
        <w:rPr>
          <w:spacing w:val="-6"/>
        </w:rPr>
        <w:t xml:space="preserve"> </w:t>
      </w:r>
      <w:r w:rsidRPr="00097486">
        <w:t>формирования</w:t>
      </w:r>
      <w:r w:rsidRPr="00097486">
        <w:rPr>
          <w:spacing w:val="-3"/>
        </w:rPr>
        <w:t xml:space="preserve"> </w:t>
      </w:r>
      <w:r w:rsidRPr="00097486">
        <w:t>основ</w:t>
      </w:r>
      <w:r w:rsidRPr="00097486">
        <w:rPr>
          <w:spacing w:val="-4"/>
        </w:rPr>
        <w:t xml:space="preserve"> </w:t>
      </w:r>
      <w:r w:rsidRPr="00097486">
        <w:t>гражданственности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патриотизма: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29" w:line="276" w:lineRule="auto"/>
        <w:ind w:right="838" w:firstLine="566"/>
        <w:rPr>
          <w:sz w:val="24"/>
        </w:rPr>
      </w:pPr>
      <w:r w:rsidRPr="00097486">
        <w:rPr>
          <w:sz w:val="24"/>
        </w:rPr>
        <w:t>воспитывать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патриотические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интернациональные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уважительное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отношение к Родине, к представителям разных национальностей, интерес к их культуре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обычаям;</w:t>
      </w:r>
    </w:p>
    <w:p w:rsidR="00063A19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 w:rsidRPr="00097486">
        <w:rPr>
          <w:sz w:val="24"/>
        </w:rPr>
        <w:t>расширять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государственных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праздниках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событиям,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происходящим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стране,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чувство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гордости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достижения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страны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области спорта,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науки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искусства,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служения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верности интересам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страны;</w:t>
      </w:r>
    </w:p>
    <w:p w:rsidR="00063A19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 w:rsidRPr="00097486">
        <w:rPr>
          <w:sz w:val="24"/>
        </w:rPr>
        <w:t>знакомить с целями и доступными практиками волонтерства в России и включать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 при поддержке взрослых в социальные акции, волонтерские мероприятия в ДОО и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населенном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пункте;</w:t>
      </w:r>
      <w:r w:rsidR="00063A19" w:rsidRPr="00097486">
        <w:rPr>
          <w:sz w:val="24"/>
          <w:szCs w:val="24"/>
        </w:rPr>
        <w:t xml:space="preserve"> </w:t>
      </w:r>
    </w:p>
    <w:p w:rsidR="005315BC" w:rsidRPr="00097486" w:rsidRDefault="00063A19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 w:rsidRPr="00097486">
        <w:rPr>
          <w:sz w:val="24"/>
          <w:szCs w:val="24"/>
        </w:rPr>
        <w:t>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32" w:firstLine="566"/>
        <w:rPr>
          <w:i/>
          <w:sz w:val="24"/>
        </w:rPr>
      </w:pPr>
      <w:r w:rsidRPr="00097486">
        <w:rPr>
          <w:i/>
          <w:spacing w:val="-1"/>
          <w:sz w:val="24"/>
        </w:rPr>
        <w:t>обсуждать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детьми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события,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происходящие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республике,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разных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регионах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страны,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рассказать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жизни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людей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разных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континентах,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об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желании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жить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мире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согласии;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 w:rsidRPr="00097486">
        <w:rPr>
          <w:i/>
          <w:sz w:val="24"/>
        </w:rPr>
        <w:t>способствовать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воспитанию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чувства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патриотизма,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осознанию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себя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как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гражданина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родного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города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(села),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республики,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страны;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уважительно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относиться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символике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города, республики, страны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(флагу,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гербу, гимну).</w:t>
      </w:r>
    </w:p>
    <w:p w:rsidR="005315BC" w:rsidRPr="00097486" w:rsidRDefault="00FE25F3" w:rsidP="006F272F">
      <w:pPr>
        <w:pStyle w:val="2"/>
        <w:numPr>
          <w:ilvl w:val="0"/>
          <w:numId w:val="121"/>
        </w:numPr>
        <w:tabs>
          <w:tab w:val="left" w:pos="1691"/>
        </w:tabs>
        <w:ind w:left="1690" w:hanging="452"/>
      </w:pPr>
      <w:r w:rsidRPr="00097486">
        <w:t>в</w:t>
      </w:r>
      <w:r w:rsidRPr="00097486">
        <w:rPr>
          <w:spacing w:val="-2"/>
        </w:rPr>
        <w:t xml:space="preserve"> </w:t>
      </w:r>
      <w:r w:rsidRPr="00097486">
        <w:t>сфере</w:t>
      </w:r>
      <w:r w:rsidRPr="00097486">
        <w:rPr>
          <w:spacing w:val="-2"/>
        </w:rPr>
        <w:t xml:space="preserve"> </w:t>
      </w:r>
      <w:r w:rsidRPr="00097486">
        <w:t>трудового</w:t>
      </w:r>
      <w:r w:rsidRPr="00097486">
        <w:rPr>
          <w:spacing w:val="-2"/>
        </w:rPr>
        <w:t xml:space="preserve"> </w:t>
      </w:r>
      <w:r w:rsidRPr="00097486">
        <w:t>воспитания: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26"/>
        <w:ind w:left="16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ценностное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труду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взрослых;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ценности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разнообразии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взаимосвязи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видов труда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профессий;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финансовой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грамотности,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осознания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материальных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возможностей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представителей),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ограниченности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материальных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ресурсов;</w:t>
      </w:r>
    </w:p>
    <w:p w:rsidR="0014622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 w:rsidRPr="00097486">
        <w:rPr>
          <w:sz w:val="24"/>
        </w:rPr>
        <w:t>развивать интерес и самостоятельность в разных видах доступного труда, умения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 xml:space="preserve">включаться в реальные трудовые связи со взрослыми и сверстниками; 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 w:rsidRPr="00097486">
        <w:rPr>
          <w:sz w:val="24"/>
        </w:rPr>
        <w:t>поддерживать освоение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умений сотрудничества в совместном труде; воспитывать ответственность, добросовестность,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стремление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участию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труде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взрослых, оказанию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посильной помощи;</w:t>
      </w:r>
    </w:p>
    <w:p w:rsidR="005315BC" w:rsidRPr="00097486" w:rsidRDefault="00FE25F3" w:rsidP="006F272F">
      <w:pPr>
        <w:pStyle w:val="2"/>
        <w:numPr>
          <w:ilvl w:val="0"/>
          <w:numId w:val="121"/>
        </w:numPr>
        <w:tabs>
          <w:tab w:val="left" w:pos="1701"/>
        </w:tabs>
        <w:spacing w:before="4"/>
        <w:ind w:left="1700" w:hanging="462"/>
      </w:pPr>
      <w:r w:rsidRPr="00097486">
        <w:t>в</w:t>
      </w:r>
      <w:r w:rsidRPr="00097486">
        <w:rPr>
          <w:spacing w:val="-3"/>
        </w:rPr>
        <w:t xml:space="preserve"> </w:t>
      </w:r>
      <w:r w:rsidRPr="00097486">
        <w:t>области</w:t>
      </w:r>
      <w:r w:rsidRPr="00097486">
        <w:rPr>
          <w:spacing w:val="-4"/>
        </w:rPr>
        <w:t xml:space="preserve"> </w:t>
      </w:r>
      <w:r w:rsidRPr="00097486">
        <w:t>формирования</w:t>
      </w:r>
      <w:r w:rsidRPr="00097486">
        <w:rPr>
          <w:spacing w:val="-3"/>
        </w:rPr>
        <w:t xml:space="preserve"> </w:t>
      </w:r>
      <w:r w:rsidRPr="00097486">
        <w:t>безопасного</w:t>
      </w:r>
      <w:r w:rsidRPr="00097486">
        <w:rPr>
          <w:spacing w:val="-2"/>
        </w:rPr>
        <w:t xml:space="preserve"> </w:t>
      </w:r>
      <w:r w:rsidRPr="00097486">
        <w:t>поведения: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27" w:line="276" w:lineRule="auto"/>
        <w:ind w:right="839" w:firstLine="566"/>
        <w:rPr>
          <w:sz w:val="24"/>
        </w:rPr>
      </w:pPr>
      <w:r w:rsidRPr="00097486">
        <w:rPr>
          <w:sz w:val="24"/>
        </w:rPr>
        <w:t>формировать представления об опасных для человека ситуациях в быту, в природе 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способах правильного поведения; о правилах безопасности дорожного движения в качестве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пешехода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пассажира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транспортного средства;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 w:rsidRPr="00097486">
        <w:rPr>
          <w:sz w:val="24"/>
        </w:rPr>
        <w:t>воспитывать осторожное и осмотрительное отношение к потенциально опасным для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человека ситуациям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общении,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быту, на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улице,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природе,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сети Интернет.</w:t>
      </w:r>
    </w:p>
    <w:p w:rsidR="005315BC" w:rsidRPr="00097486" w:rsidRDefault="00FE25F3">
      <w:pPr>
        <w:spacing w:before="1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2"/>
        <w:numPr>
          <w:ilvl w:val="0"/>
          <w:numId w:val="120"/>
        </w:numPr>
        <w:tabs>
          <w:tab w:val="left" w:pos="1662"/>
        </w:tabs>
        <w:spacing w:before="44"/>
      </w:pPr>
      <w:r w:rsidRPr="00097486">
        <w:t>В</w:t>
      </w:r>
      <w:r w:rsidRPr="00097486">
        <w:rPr>
          <w:spacing w:val="-2"/>
        </w:rPr>
        <w:t xml:space="preserve"> </w:t>
      </w:r>
      <w:r w:rsidRPr="00097486">
        <w:t>сфере</w:t>
      </w:r>
      <w:r w:rsidRPr="00097486">
        <w:rPr>
          <w:spacing w:val="-2"/>
        </w:rPr>
        <w:t xml:space="preserve"> </w:t>
      </w:r>
      <w:r w:rsidRPr="00097486">
        <w:t>социальных</w:t>
      </w:r>
      <w:r w:rsidRPr="00097486">
        <w:rPr>
          <w:spacing w:val="-2"/>
        </w:rPr>
        <w:t xml:space="preserve"> </w:t>
      </w:r>
      <w:r w:rsidRPr="00097486">
        <w:t>отношений.</w:t>
      </w:r>
    </w:p>
    <w:p w:rsidR="005315BC" w:rsidRPr="00097486" w:rsidRDefault="00FE25F3">
      <w:pPr>
        <w:pStyle w:val="a3"/>
        <w:spacing w:before="30" w:line="276" w:lineRule="auto"/>
        <w:ind w:right="837"/>
      </w:pPr>
      <w:r w:rsidRPr="00097486">
        <w:t>Педагог обеспечивает детям возможность осознания и признания собственных ошибок,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рефлексии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качества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решения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поставленных</w:t>
      </w:r>
      <w:r w:rsidRPr="00097486">
        <w:rPr>
          <w:spacing w:val="-13"/>
        </w:rPr>
        <w:t xml:space="preserve"> </w:t>
      </w:r>
      <w:r w:rsidRPr="00097486">
        <w:t>задач,</w:t>
      </w:r>
      <w:r w:rsidRPr="00097486">
        <w:rPr>
          <w:spacing w:val="-12"/>
        </w:rPr>
        <w:t xml:space="preserve"> </w:t>
      </w:r>
      <w:r w:rsidRPr="00097486">
        <w:t>определения</w:t>
      </w:r>
      <w:r w:rsidRPr="00097486">
        <w:rPr>
          <w:spacing w:val="-12"/>
        </w:rPr>
        <w:t xml:space="preserve"> </w:t>
      </w:r>
      <w:r w:rsidRPr="00097486">
        <w:t>путей</w:t>
      </w:r>
      <w:r w:rsidRPr="00097486">
        <w:rPr>
          <w:spacing w:val="-12"/>
        </w:rPr>
        <w:t xml:space="preserve"> </w:t>
      </w:r>
      <w:r w:rsidRPr="00097486">
        <w:t>развития.</w:t>
      </w:r>
      <w:r w:rsidRPr="00097486">
        <w:rPr>
          <w:spacing w:val="-12"/>
        </w:rPr>
        <w:t xml:space="preserve"> </w:t>
      </w:r>
      <w:r w:rsidRPr="00097486">
        <w:t>Знакомит</w:t>
      </w:r>
      <w:r w:rsidRPr="00097486">
        <w:rPr>
          <w:spacing w:val="-14"/>
        </w:rPr>
        <w:t xml:space="preserve"> </w:t>
      </w:r>
      <w:r w:rsidRPr="00097486">
        <w:t>детей</w:t>
      </w:r>
      <w:r w:rsidRPr="00097486">
        <w:rPr>
          <w:spacing w:val="-58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правами,</w:t>
      </w:r>
      <w:r w:rsidRPr="00097486">
        <w:rPr>
          <w:spacing w:val="1"/>
        </w:rPr>
        <w:t xml:space="preserve"> </w:t>
      </w:r>
      <w:r w:rsidRPr="00097486">
        <w:t>возможными</w:t>
      </w:r>
      <w:r w:rsidRPr="00097486">
        <w:rPr>
          <w:spacing w:val="1"/>
        </w:rPr>
        <w:t xml:space="preserve"> </w:t>
      </w:r>
      <w:r w:rsidRPr="00097486">
        <w:t>вариантами</w:t>
      </w:r>
      <w:r w:rsidRPr="00097486">
        <w:rPr>
          <w:spacing w:val="1"/>
        </w:rPr>
        <w:t xml:space="preserve"> </w:t>
      </w:r>
      <w:r w:rsidRPr="00097486">
        <w:t>поведения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реакций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случае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нарушения.</w:t>
      </w:r>
      <w:r w:rsidRPr="00097486">
        <w:rPr>
          <w:spacing w:val="1"/>
        </w:rPr>
        <w:t xml:space="preserve"> </w:t>
      </w:r>
      <w:r w:rsidRPr="00097486">
        <w:t>Воспитывает</w:t>
      </w:r>
      <w:r w:rsidRPr="00097486">
        <w:rPr>
          <w:spacing w:val="1"/>
        </w:rPr>
        <w:t xml:space="preserve"> </w:t>
      </w:r>
      <w:r w:rsidRPr="00097486">
        <w:t>осознанное</w:t>
      </w:r>
      <w:r w:rsidRPr="00097486">
        <w:rPr>
          <w:spacing w:val="1"/>
        </w:rPr>
        <w:t xml:space="preserve"> </w:t>
      </w:r>
      <w:r w:rsidRPr="00097486">
        <w:t>отношение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своему</w:t>
      </w:r>
      <w:r w:rsidRPr="00097486">
        <w:rPr>
          <w:spacing w:val="1"/>
        </w:rPr>
        <w:t xml:space="preserve"> </w:t>
      </w:r>
      <w:r w:rsidRPr="00097486">
        <w:t>будущему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стремление</w:t>
      </w:r>
      <w:r w:rsidRPr="00097486">
        <w:rPr>
          <w:spacing w:val="1"/>
        </w:rPr>
        <w:t xml:space="preserve"> </w:t>
      </w:r>
      <w:r w:rsidRPr="00097486">
        <w:t>быть</w:t>
      </w:r>
      <w:r w:rsidRPr="00097486">
        <w:rPr>
          <w:spacing w:val="1"/>
        </w:rPr>
        <w:t xml:space="preserve"> </w:t>
      </w:r>
      <w:r w:rsidRPr="00097486">
        <w:t>полезным</w:t>
      </w:r>
      <w:r w:rsidRPr="00097486">
        <w:rPr>
          <w:spacing w:val="1"/>
        </w:rPr>
        <w:t xml:space="preserve"> </w:t>
      </w:r>
      <w:r w:rsidRPr="00097486">
        <w:t>обществу.</w:t>
      </w:r>
    </w:p>
    <w:p w:rsidR="005315BC" w:rsidRPr="00097486" w:rsidRDefault="00FE25F3">
      <w:pPr>
        <w:pStyle w:val="a3"/>
        <w:tabs>
          <w:tab w:val="left" w:pos="1830"/>
          <w:tab w:val="left" w:pos="2876"/>
          <w:tab w:val="left" w:pos="4021"/>
          <w:tab w:val="left" w:pos="4781"/>
          <w:tab w:val="left" w:pos="6494"/>
          <w:tab w:val="left" w:pos="8110"/>
          <w:tab w:val="left" w:pos="9441"/>
          <w:tab w:val="left" w:pos="10281"/>
        </w:tabs>
        <w:spacing w:line="276" w:lineRule="auto"/>
        <w:ind w:right="833"/>
        <w:jc w:val="right"/>
      </w:pPr>
      <w:r w:rsidRPr="00097486">
        <w:t>Педагог</w:t>
      </w:r>
      <w:r w:rsidRPr="00097486">
        <w:rPr>
          <w:spacing w:val="6"/>
        </w:rPr>
        <w:t xml:space="preserve"> </w:t>
      </w:r>
      <w:r w:rsidRPr="00097486">
        <w:t>знакомит</w:t>
      </w:r>
      <w:r w:rsidRPr="00097486">
        <w:rPr>
          <w:spacing w:val="8"/>
        </w:rPr>
        <w:t xml:space="preserve"> </w:t>
      </w:r>
      <w:r w:rsidRPr="00097486">
        <w:t>детей</w:t>
      </w:r>
      <w:r w:rsidRPr="00097486">
        <w:rPr>
          <w:spacing w:val="7"/>
        </w:rPr>
        <w:t xml:space="preserve"> </w:t>
      </w:r>
      <w:r w:rsidRPr="00097486">
        <w:t>с</w:t>
      </w:r>
      <w:r w:rsidRPr="00097486">
        <w:rPr>
          <w:spacing w:val="6"/>
        </w:rPr>
        <w:t xml:space="preserve"> </w:t>
      </w:r>
      <w:r w:rsidRPr="00097486">
        <w:t>изменением</w:t>
      </w:r>
      <w:r w:rsidRPr="00097486">
        <w:rPr>
          <w:spacing w:val="6"/>
        </w:rPr>
        <w:t xml:space="preserve"> </w:t>
      </w:r>
      <w:r w:rsidRPr="00097486">
        <w:t>позиции</w:t>
      </w:r>
      <w:r w:rsidRPr="00097486">
        <w:rPr>
          <w:spacing w:val="7"/>
        </w:rPr>
        <w:t xml:space="preserve"> </w:t>
      </w:r>
      <w:r w:rsidRPr="00097486">
        <w:t>человека</w:t>
      </w:r>
      <w:r w:rsidRPr="00097486">
        <w:rPr>
          <w:spacing w:val="8"/>
        </w:rPr>
        <w:t xml:space="preserve"> </w:t>
      </w:r>
      <w:r w:rsidRPr="00097486">
        <w:t>с</w:t>
      </w:r>
      <w:r w:rsidRPr="00097486">
        <w:rPr>
          <w:spacing w:val="6"/>
        </w:rPr>
        <w:t xml:space="preserve"> </w:t>
      </w:r>
      <w:r w:rsidRPr="00097486">
        <w:t>возрастом</w:t>
      </w:r>
      <w:r w:rsidRPr="00097486">
        <w:rPr>
          <w:spacing w:val="8"/>
        </w:rPr>
        <w:t xml:space="preserve"> </w:t>
      </w:r>
      <w:r w:rsidRPr="00097486">
        <w:t>(ребёнок</w:t>
      </w:r>
      <w:r w:rsidRPr="00097486">
        <w:rPr>
          <w:spacing w:val="8"/>
        </w:rPr>
        <w:t xml:space="preserve"> </w:t>
      </w:r>
      <w:r w:rsidRPr="00097486">
        <w:t>посещает</w:t>
      </w:r>
      <w:r w:rsidRPr="00097486">
        <w:rPr>
          <w:spacing w:val="-57"/>
        </w:rPr>
        <w:t xml:space="preserve"> </w:t>
      </w:r>
      <w:r w:rsidRPr="00097486">
        <w:t>ДОО,</w:t>
      </w:r>
      <w:r w:rsidRPr="00097486">
        <w:rPr>
          <w:spacing w:val="-2"/>
        </w:rPr>
        <w:t xml:space="preserve"> </w:t>
      </w:r>
      <w:r w:rsidRPr="00097486">
        <w:t>затем</w:t>
      </w:r>
      <w:r w:rsidRPr="00097486">
        <w:rPr>
          <w:spacing w:val="3"/>
        </w:rPr>
        <w:t xml:space="preserve"> </w:t>
      </w:r>
      <w:r w:rsidRPr="00097486">
        <w:t>учится</w:t>
      </w:r>
      <w:r w:rsidRPr="00097486">
        <w:rPr>
          <w:spacing w:val="2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общеобразовательной организации, в</w:t>
      </w:r>
      <w:r w:rsidRPr="00097486">
        <w:rPr>
          <w:spacing w:val="-2"/>
        </w:rPr>
        <w:t xml:space="preserve"> </w:t>
      </w:r>
      <w:r w:rsidRPr="00097486">
        <w:t>колледже, вузе,</w:t>
      </w:r>
      <w:r w:rsidRPr="00097486">
        <w:rPr>
          <w:spacing w:val="1"/>
        </w:rPr>
        <w:t xml:space="preserve"> </w:t>
      </w:r>
      <w:r w:rsidRPr="00097486">
        <w:t>взрослый работает,</w:t>
      </w:r>
      <w:r w:rsidRPr="00097486">
        <w:rPr>
          <w:spacing w:val="-57"/>
        </w:rPr>
        <w:t xml:space="preserve"> </w:t>
      </w:r>
      <w:r w:rsidRPr="00097486">
        <w:t>пожилой</w:t>
      </w:r>
      <w:r w:rsidRPr="00097486">
        <w:tab/>
        <w:t>человек</w:t>
      </w:r>
      <w:r w:rsidRPr="00097486">
        <w:tab/>
        <w:t>передает</w:t>
      </w:r>
      <w:r w:rsidRPr="00097486">
        <w:tab/>
        <w:t>опыт</w:t>
      </w:r>
      <w:r w:rsidRPr="00097486">
        <w:tab/>
        <w:t>последующим</w:t>
      </w:r>
      <w:r w:rsidRPr="00097486">
        <w:tab/>
        <w:t>поколениям).</w:t>
      </w:r>
      <w:r w:rsidRPr="00097486">
        <w:tab/>
        <w:t>Объясняет</w:t>
      </w:r>
      <w:r w:rsidRPr="00097486">
        <w:tab/>
        <w:t>детям</w:t>
      </w:r>
      <w:r w:rsidRPr="00097486">
        <w:tab/>
      </w:r>
      <w:r w:rsidRPr="00097486">
        <w:rPr>
          <w:spacing w:val="-1"/>
        </w:rPr>
        <w:t>о</w:t>
      </w:r>
      <w:r w:rsidRPr="00097486">
        <w:rPr>
          <w:spacing w:val="-57"/>
        </w:rPr>
        <w:t xml:space="preserve"> </w:t>
      </w:r>
      <w:r w:rsidRPr="00097486">
        <w:t>необходимости</w:t>
      </w:r>
      <w:r w:rsidRPr="00097486">
        <w:rPr>
          <w:spacing w:val="-3"/>
        </w:rPr>
        <w:t xml:space="preserve"> </w:t>
      </w:r>
      <w:r w:rsidRPr="00097486">
        <w:t>укрепления</w:t>
      </w:r>
      <w:r w:rsidRPr="00097486">
        <w:rPr>
          <w:spacing w:val="-6"/>
        </w:rPr>
        <w:t xml:space="preserve"> </w:t>
      </w:r>
      <w:r w:rsidRPr="00097486">
        <w:t>связи</w:t>
      </w:r>
      <w:r w:rsidRPr="00097486">
        <w:rPr>
          <w:spacing w:val="-5"/>
        </w:rPr>
        <w:t xml:space="preserve"> </w:t>
      </w:r>
      <w:r w:rsidRPr="00097486">
        <w:t>между</w:t>
      </w:r>
      <w:r w:rsidRPr="00097486">
        <w:rPr>
          <w:spacing w:val="-10"/>
        </w:rPr>
        <w:t xml:space="preserve"> </w:t>
      </w:r>
      <w:r w:rsidRPr="00097486">
        <w:t>поколениями,</w:t>
      </w:r>
      <w:r w:rsidRPr="00097486">
        <w:rPr>
          <w:spacing w:val="-6"/>
        </w:rPr>
        <w:t xml:space="preserve"> </w:t>
      </w:r>
      <w:r w:rsidRPr="00097486">
        <w:t>взаимной</w:t>
      </w:r>
      <w:r w:rsidRPr="00097486">
        <w:rPr>
          <w:spacing w:val="-7"/>
        </w:rPr>
        <w:t xml:space="preserve"> </w:t>
      </w:r>
      <w:r w:rsidRPr="00097486">
        <w:t>поддержки</w:t>
      </w:r>
      <w:r w:rsidRPr="00097486">
        <w:rPr>
          <w:spacing w:val="-5"/>
        </w:rPr>
        <w:t xml:space="preserve"> </w:t>
      </w:r>
      <w:r w:rsidRPr="00097486">
        <w:t>детей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7"/>
        </w:rPr>
        <w:t xml:space="preserve"> </w:t>
      </w:r>
      <w:r w:rsidRPr="00097486">
        <w:t>взрослых.</w:t>
      </w:r>
      <w:r w:rsidRPr="00097486">
        <w:rPr>
          <w:spacing w:val="-57"/>
        </w:rPr>
        <w:t xml:space="preserve"> </w:t>
      </w:r>
      <w:r w:rsidRPr="00097486">
        <w:t>Обогащает</w:t>
      </w:r>
      <w:r w:rsidRPr="00097486">
        <w:rPr>
          <w:spacing w:val="15"/>
        </w:rPr>
        <w:t xml:space="preserve"> </w:t>
      </w:r>
      <w:r w:rsidRPr="00097486">
        <w:t>представления</w:t>
      </w:r>
      <w:r w:rsidRPr="00097486">
        <w:rPr>
          <w:spacing w:val="14"/>
        </w:rPr>
        <w:t xml:space="preserve"> </w:t>
      </w:r>
      <w:r w:rsidRPr="00097486">
        <w:t>детей</w:t>
      </w:r>
      <w:r w:rsidRPr="00097486">
        <w:rPr>
          <w:spacing w:val="13"/>
        </w:rPr>
        <w:t xml:space="preserve"> </w:t>
      </w:r>
      <w:r w:rsidRPr="00097486">
        <w:t>об</w:t>
      </w:r>
      <w:r w:rsidRPr="00097486">
        <w:rPr>
          <w:spacing w:val="14"/>
        </w:rPr>
        <w:t xml:space="preserve"> </w:t>
      </w:r>
      <w:r w:rsidRPr="00097486">
        <w:t>общеобразовательной</w:t>
      </w:r>
      <w:r w:rsidRPr="00097486">
        <w:rPr>
          <w:spacing w:val="74"/>
        </w:rPr>
        <w:t xml:space="preserve"> </w:t>
      </w:r>
      <w:r w:rsidRPr="00097486">
        <w:t>организации,</w:t>
      </w:r>
      <w:r w:rsidRPr="00097486">
        <w:rPr>
          <w:spacing w:val="73"/>
        </w:rPr>
        <w:t xml:space="preserve"> </w:t>
      </w:r>
      <w:r w:rsidRPr="00097486">
        <w:t>школьниках,</w:t>
      </w:r>
      <w:r w:rsidRPr="00097486">
        <w:rPr>
          <w:spacing w:val="1"/>
        </w:rPr>
        <w:t xml:space="preserve"> </w:t>
      </w:r>
      <w:r w:rsidRPr="00097486">
        <w:lastRenderedPageBreak/>
        <w:t>учителе;</w:t>
      </w:r>
      <w:r w:rsidRPr="00097486">
        <w:rPr>
          <w:spacing w:val="37"/>
        </w:rPr>
        <w:t xml:space="preserve"> </w:t>
      </w:r>
      <w:r w:rsidRPr="00097486">
        <w:t>поддерживает</w:t>
      </w:r>
      <w:r w:rsidRPr="00097486">
        <w:rPr>
          <w:spacing w:val="40"/>
        </w:rPr>
        <w:t xml:space="preserve"> </w:t>
      </w:r>
      <w:r w:rsidRPr="00097486">
        <w:t>стремление</w:t>
      </w:r>
      <w:r w:rsidRPr="00097486">
        <w:rPr>
          <w:spacing w:val="36"/>
        </w:rPr>
        <w:t xml:space="preserve"> </w:t>
      </w:r>
      <w:r w:rsidRPr="00097486">
        <w:t>к</w:t>
      </w:r>
      <w:r w:rsidRPr="00097486">
        <w:rPr>
          <w:spacing w:val="37"/>
        </w:rPr>
        <w:t xml:space="preserve"> </w:t>
      </w:r>
      <w:r w:rsidRPr="00097486">
        <w:t>школьному</w:t>
      </w:r>
      <w:r w:rsidRPr="00097486">
        <w:rPr>
          <w:spacing w:val="32"/>
        </w:rPr>
        <w:t xml:space="preserve"> </w:t>
      </w:r>
      <w:r w:rsidRPr="00097486">
        <w:t>обучению,</w:t>
      </w:r>
      <w:r w:rsidRPr="00097486">
        <w:rPr>
          <w:spacing w:val="37"/>
        </w:rPr>
        <w:t xml:space="preserve"> </w:t>
      </w:r>
      <w:r w:rsidRPr="00097486">
        <w:t>к</w:t>
      </w:r>
      <w:r w:rsidRPr="00097486">
        <w:rPr>
          <w:spacing w:val="37"/>
        </w:rPr>
        <w:t xml:space="preserve"> </w:t>
      </w:r>
      <w:r w:rsidRPr="00097486">
        <w:t>познанию,</w:t>
      </w:r>
      <w:r w:rsidRPr="00097486">
        <w:rPr>
          <w:spacing w:val="37"/>
        </w:rPr>
        <w:t xml:space="preserve"> </w:t>
      </w:r>
      <w:r w:rsidRPr="00097486">
        <w:t>освоению</w:t>
      </w:r>
      <w:r w:rsidRPr="00097486">
        <w:rPr>
          <w:spacing w:val="38"/>
        </w:rPr>
        <w:t xml:space="preserve"> </w:t>
      </w:r>
      <w:r w:rsidRPr="00097486">
        <w:t>чтения,</w:t>
      </w:r>
    </w:p>
    <w:p w:rsidR="005315BC" w:rsidRPr="00097486" w:rsidRDefault="00FE25F3">
      <w:pPr>
        <w:pStyle w:val="a3"/>
        <w:spacing w:line="275" w:lineRule="exact"/>
        <w:ind w:firstLine="0"/>
        <w:jc w:val="left"/>
      </w:pPr>
      <w:r w:rsidRPr="00097486">
        <w:t>письма.</w:t>
      </w:r>
      <w:r w:rsidRPr="00097486">
        <w:rPr>
          <w:spacing w:val="-3"/>
        </w:rPr>
        <w:t xml:space="preserve"> </w:t>
      </w:r>
      <w:r w:rsidRPr="00097486">
        <w:t>Расширяет</w:t>
      </w:r>
      <w:r w:rsidRPr="00097486">
        <w:rPr>
          <w:spacing w:val="-2"/>
        </w:rPr>
        <w:t xml:space="preserve"> </w:t>
      </w:r>
      <w:r w:rsidRPr="00097486">
        <w:t>представление</w:t>
      </w:r>
      <w:r w:rsidRPr="00097486">
        <w:rPr>
          <w:spacing w:val="-3"/>
        </w:rPr>
        <w:t xml:space="preserve"> </w:t>
      </w:r>
      <w:r w:rsidRPr="00097486">
        <w:t>о</w:t>
      </w:r>
      <w:r w:rsidRPr="00097486">
        <w:rPr>
          <w:spacing w:val="-3"/>
        </w:rPr>
        <w:t xml:space="preserve"> </w:t>
      </w:r>
      <w:r w:rsidRPr="00097486">
        <w:t>роли</w:t>
      </w:r>
      <w:r w:rsidRPr="00097486">
        <w:rPr>
          <w:spacing w:val="-1"/>
        </w:rPr>
        <w:t xml:space="preserve"> </w:t>
      </w:r>
      <w:r w:rsidRPr="00097486">
        <w:t>общеобразовательной</w:t>
      </w:r>
      <w:r w:rsidRPr="00097486">
        <w:rPr>
          <w:spacing w:val="-2"/>
        </w:rPr>
        <w:t xml:space="preserve"> </w:t>
      </w:r>
      <w:r w:rsidRPr="00097486">
        <w:t>организации</w:t>
      </w:r>
      <w:r w:rsidRPr="00097486">
        <w:rPr>
          <w:spacing w:val="-3"/>
        </w:rPr>
        <w:t xml:space="preserve"> </w:t>
      </w:r>
      <w:r w:rsidRPr="00097486">
        <w:t>в</w:t>
      </w:r>
      <w:r w:rsidRPr="00097486">
        <w:rPr>
          <w:spacing w:val="-3"/>
        </w:rPr>
        <w:t xml:space="preserve"> </w:t>
      </w:r>
      <w:r w:rsidRPr="00097486">
        <w:t>жизни</w:t>
      </w:r>
      <w:r w:rsidRPr="00097486">
        <w:rPr>
          <w:spacing w:val="-1"/>
        </w:rPr>
        <w:t xml:space="preserve"> </w:t>
      </w:r>
      <w:r w:rsidRPr="00097486">
        <w:t>людей.</w:t>
      </w:r>
    </w:p>
    <w:p w:rsidR="005315BC" w:rsidRPr="00097486" w:rsidRDefault="005315BC">
      <w:pPr>
        <w:spacing w:line="275" w:lineRule="exact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5"/>
      </w:pPr>
      <w:r w:rsidRPr="00097486">
        <w:lastRenderedPageBreak/>
        <w:t>Педагог развивает умение детей распознавать собственные эмоции и чувства, понимать</w:t>
      </w:r>
      <w:r w:rsidRPr="00097486">
        <w:rPr>
          <w:spacing w:val="1"/>
        </w:rPr>
        <w:t xml:space="preserve"> </w:t>
      </w:r>
      <w:r w:rsidRPr="00097486">
        <w:t>чувства</w:t>
      </w:r>
      <w:r w:rsidRPr="00097486">
        <w:rPr>
          <w:spacing w:val="-12"/>
        </w:rPr>
        <w:t xml:space="preserve"> </w:t>
      </w:r>
      <w:r w:rsidRPr="00097486">
        <w:t>и</w:t>
      </w:r>
      <w:r w:rsidRPr="00097486">
        <w:rPr>
          <w:spacing w:val="-10"/>
        </w:rPr>
        <w:t xml:space="preserve"> </w:t>
      </w:r>
      <w:r w:rsidRPr="00097486">
        <w:t>переживания</w:t>
      </w:r>
      <w:r w:rsidRPr="00097486">
        <w:rPr>
          <w:spacing w:val="-12"/>
        </w:rPr>
        <w:t xml:space="preserve"> </w:t>
      </w:r>
      <w:r w:rsidRPr="00097486">
        <w:t>окружающих;</w:t>
      </w:r>
      <w:r w:rsidRPr="00097486">
        <w:rPr>
          <w:spacing w:val="-8"/>
        </w:rPr>
        <w:t xml:space="preserve"> </w:t>
      </w:r>
      <w:r w:rsidRPr="00097486">
        <w:t>учит</w:t>
      </w:r>
      <w:r w:rsidRPr="00097486">
        <w:rPr>
          <w:spacing w:val="-11"/>
        </w:rPr>
        <w:t xml:space="preserve"> </w:t>
      </w:r>
      <w:r w:rsidRPr="00097486">
        <w:t>понимать</w:t>
      </w:r>
      <w:r w:rsidRPr="00097486">
        <w:rPr>
          <w:spacing w:val="-10"/>
        </w:rPr>
        <w:t xml:space="preserve"> </w:t>
      </w:r>
      <w:r w:rsidRPr="00097486">
        <w:t>эмоциональное</w:t>
      </w:r>
      <w:r w:rsidRPr="00097486">
        <w:rPr>
          <w:spacing w:val="-12"/>
        </w:rPr>
        <w:t xml:space="preserve"> </w:t>
      </w:r>
      <w:r w:rsidRPr="00097486">
        <w:t>состояние</w:t>
      </w:r>
      <w:r w:rsidRPr="00097486">
        <w:rPr>
          <w:spacing w:val="-12"/>
        </w:rPr>
        <w:t xml:space="preserve"> </w:t>
      </w:r>
      <w:r w:rsidRPr="00097486">
        <w:t>сверстников</w:t>
      </w:r>
      <w:r w:rsidRPr="00097486">
        <w:rPr>
          <w:spacing w:val="-12"/>
        </w:rPr>
        <w:t xml:space="preserve"> </w:t>
      </w:r>
      <w:r w:rsidRPr="00097486">
        <w:t>по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невербальным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признакам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(обращает</w:t>
      </w:r>
      <w:r w:rsidRPr="00097486">
        <w:rPr>
          <w:spacing w:val="-12"/>
        </w:rPr>
        <w:t xml:space="preserve"> </w:t>
      </w:r>
      <w:r w:rsidRPr="00097486">
        <w:t>внимание</w:t>
      </w:r>
      <w:r w:rsidRPr="00097486">
        <w:rPr>
          <w:spacing w:val="-12"/>
        </w:rPr>
        <w:t xml:space="preserve"> </w:t>
      </w:r>
      <w:r w:rsidRPr="00097486">
        <w:t>на</w:t>
      </w:r>
      <w:r w:rsidRPr="00097486">
        <w:rPr>
          <w:spacing w:val="-13"/>
        </w:rPr>
        <w:t xml:space="preserve"> </w:t>
      </w:r>
      <w:r w:rsidRPr="00097486">
        <w:t>мимику,</w:t>
      </w:r>
      <w:r w:rsidRPr="00097486">
        <w:rPr>
          <w:spacing w:val="-11"/>
        </w:rPr>
        <w:t xml:space="preserve"> </w:t>
      </w:r>
      <w:r w:rsidRPr="00097486">
        <w:t>позу,</w:t>
      </w:r>
      <w:r w:rsidRPr="00097486">
        <w:rPr>
          <w:spacing w:val="-12"/>
        </w:rPr>
        <w:t xml:space="preserve"> </w:t>
      </w:r>
      <w:r w:rsidRPr="00097486">
        <w:t>поведение);</w:t>
      </w:r>
      <w:r w:rsidRPr="00097486">
        <w:rPr>
          <w:spacing w:val="-12"/>
        </w:rPr>
        <w:t xml:space="preserve"> </w:t>
      </w:r>
      <w:r w:rsidRPr="00097486">
        <w:t>помогает</w:t>
      </w:r>
      <w:r w:rsidRPr="00097486">
        <w:rPr>
          <w:spacing w:val="-12"/>
        </w:rPr>
        <w:t xml:space="preserve"> </w:t>
      </w:r>
      <w:r w:rsidRPr="00097486">
        <w:t>находить</w:t>
      </w:r>
      <w:r w:rsidRPr="00097486">
        <w:rPr>
          <w:spacing w:val="-57"/>
        </w:rPr>
        <w:t xml:space="preserve"> </w:t>
      </w:r>
      <w:r w:rsidRPr="00097486">
        <w:t>причины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следствия</w:t>
      </w:r>
      <w:r w:rsidRPr="00097486">
        <w:rPr>
          <w:spacing w:val="-4"/>
        </w:rPr>
        <w:t xml:space="preserve"> </w:t>
      </w:r>
      <w:r w:rsidRPr="00097486">
        <w:t>возникновения</w:t>
      </w:r>
      <w:r w:rsidRPr="00097486">
        <w:rPr>
          <w:spacing w:val="-4"/>
        </w:rPr>
        <w:t xml:space="preserve"> </w:t>
      </w:r>
      <w:r w:rsidRPr="00097486">
        <w:t>эмоций,</w:t>
      </w:r>
      <w:r w:rsidRPr="00097486">
        <w:rPr>
          <w:spacing w:val="-8"/>
        </w:rPr>
        <w:t xml:space="preserve"> </w:t>
      </w:r>
      <w:r w:rsidRPr="00097486">
        <w:t>анализировать</w:t>
      </w:r>
      <w:r w:rsidRPr="00097486">
        <w:rPr>
          <w:spacing w:val="-5"/>
        </w:rPr>
        <w:t xml:space="preserve"> </w:t>
      </w:r>
      <w:r w:rsidRPr="00097486">
        <w:t>свои</w:t>
      </w:r>
      <w:r w:rsidRPr="00097486">
        <w:rPr>
          <w:spacing w:val="-4"/>
        </w:rPr>
        <w:t xml:space="preserve"> </w:t>
      </w:r>
      <w:r w:rsidRPr="00097486">
        <w:t>переживания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рассказывать</w:t>
      </w:r>
      <w:r w:rsidRPr="00097486">
        <w:rPr>
          <w:spacing w:val="-58"/>
        </w:rPr>
        <w:t xml:space="preserve"> </w:t>
      </w:r>
      <w:r w:rsidRPr="00097486">
        <w:t>о</w:t>
      </w:r>
      <w:r w:rsidRPr="00097486">
        <w:rPr>
          <w:spacing w:val="-12"/>
        </w:rPr>
        <w:t xml:space="preserve"> </w:t>
      </w:r>
      <w:r w:rsidRPr="00097486">
        <w:t>них;</w:t>
      </w:r>
      <w:r w:rsidRPr="00097486">
        <w:rPr>
          <w:spacing w:val="-13"/>
        </w:rPr>
        <w:t xml:space="preserve"> </w:t>
      </w:r>
      <w:r w:rsidRPr="00097486">
        <w:t>использовать</w:t>
      </w:r>
      <w:r w:rsidRPr="00097486">
        <w:rPr>
          <w:spacing w:val="-11"/>
        </w:rPr>
        <w:t xml:space="preserve"> </w:t>
      </w:r>
      <w:r w:rsidRPr="00097486">
        <w:t>социально</w:t>
      </w:r>
      <w:r w:rsidRPr="00097486">
        <w:rPr>
          <w:spacing w:val="-13"/>
        </w:rPr>
        <w:t xml:space="preserve"> </w:t>
      </w:r>
      <w:r w:rsidRPr="00097486">
        <w:t>приемлемые</w:t>
      </w:r>
      <w:r w:rsidRPr="00097486">
        <w:rPr>
          <w:spacing w:val="-12"/>
        </w:rPr>
        <w:t xml:space="preserve"> </w:t>
      </w:r>
      <w:r w:rsidRPr="00097486">
        <w:t>способы</w:t>
      </w:r>
      <w:r w:rsidRPr="00097486">
        <w:rPr>
          <w:spacing w:val="-11"/>
        </w:rPr>
        <w:t xml:space="preserve"> </w:t>
      </w:r>
      <w:r w:rsidRPr="00097486">
        <w:t>проявления</w:t>
      </w:r>
      <w:r w:rsidRPr="00097486">
        <w:rPr>
          <w:spacing w:val="-11"/>
        </w:rPr>
        <w:t xml:space="preserve"> </w:t>
      </w:r>
      <w:r w:rsidRPr="00097486">
        <w:t>эмоций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доступных</w:t>
      </w:r>
      <w:r w:rsidRPr="00097486">
        <w:rPr>
          <w:spacing w:val="-9"/>
        </w:rPr>
        <w:t xml:space="preserve"> </w:t>
      </w:r>
      <w:r w:rsidRPr="00097486">
        <w:t>возрасту</w:t>
      </w:r>
      <w:r w:rsidRPr="00097486">
        <w:rPr>
          <w:spacing w:val="-58"/>
        </w:rPr>
        <w:t xml:space="preserve"> </w:t>
      </w:r>
      <w:r w:rsidRPr="00097486">
        <w:t>способы произвольной регуляции эмоциональных состояний (сменить вид деятельности и</w:t>
      </w:r>
      <w:r w:rsidRPr="00097486">
        <w:rPr>
          <w:spacing w:val="1"/>
        </w:rPr>
        <w:t xml:space="preserve"> </w:t>
      </w:r>
      <w:r w:rsidRPr="00097486">
        <w:t>прочее).</w:t>
      </w:r>
      <w:r w:rsidRPr="00097486">
        <w:rPr>
          <w:spacing w:val="1"/>
        </w:rPr>
        <w:t xml:space="preserve"> </w:t>
      </w:r>
      <w:r w:rsidRPr="00097486">
        <w:t>Демонстрирует</w:t>
      </w:r>
      <w:r w:rsidRPr="00097486">
        <w:rPr>
          <w:spacing w:val="1"/>
        </w:rPr>
        <w:t xml:space="preserve"> </w:t>
      </w:r>
      <w:r w:rsidRPr="00097486">
        <w:t>детям</w:t>
      </w:r>
      <w:r w:rsidRPr="00097486">
        <w:rPr>
          <w:spacing w:val="1"/>
        </w:rPr>
        <w:t xml:space="preserve"> </w:t>
      </w:r>
      <w:r w:rsidRPr="00097486">
        <w:t>отражение</w:t>
      </w:r>
      <w:r w:rsidRPr="00097486">
        <w:rPr>
          <w:spacing w:val="1"/>
        </w:rPr>
        <w:t xml:space="preserve"> </w:t>
      </w:r>
      <w:r w:rsidRPr="00097486">
        <w:t>эмоциональных</w:t>
      </w:r>
      <w:r w:rsidRPr="00097486">
        <w:rPr>
          <w:spacing w:val="1"/>
        </w:rPr>
        <w:t xml:space="preserve"> </w:t>
      </w:r>
      <w:r w:rsidRPr="00097486">
        <w:t>состояний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природе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произведениях</w:t>
      </w:r>
      <w:r w:rsidRPr="00097486">
        <w:rPr>
          <w:spacing w:val="1"/>
        </w:rPr>
        <w:t xml:space="preserve"> </w:t>
      </w:r>
      <w:r w:rsidRPr="00097486">
        <w:t>искусства.</w:t>
      </w:r>
    </w:p>
    <w:p w:rsidR="005315BC" w:rsidRPr="00097486" w:rsidRDefault="00FE25F3">
      <w:pPr>
        <w:pStyle w:val="a3"/>
        <w:spacing w:before="1" w:line="276" w:lineRule="auto"/>
        <w:ind w:right="838"/>
      </w:pPr>
      <w:r w:rsidRPr="00097486">
        <w:t>Расширяет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семье,</w:t>
      </w:r>
      <w:r w:rsidRPr="00097486">
        <w:rPr>
          <w:spacing w:val="1"/>
        </w:rPr>
        <w:t xml:space="preserve"> </w:t>
      </w:r>
      <w:r w:rsidRPr="00097486">
        <w:t>семейных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родственных</w:t>
      </w:r>
      <w:r w:rsidRPr="00097486">
        <w:rPr>
          <w:spacing w:val="1"/>
        </w:rPr>
        <w:t xml:space="preserve"> </w:t>
      </w:r>
      <w:r w:rsidRPr="00097486">
        <w:t>отношениях:</w:t>
      </w:r>
      <w:r w:rsidRPr="00097486">
        <w:rPr>
          <w:spacing w:val="1"/>
        </w:rPr>
        <w:t xml:space="preserve"> </w:t>
      </w:r>
      <w:r w:rsidRPr="00097486">
        <w:t>взаимные</w:t>
      </w:r>
      <w:r w:rsidRPr="00097486">
        <w:rPr>
          <w:spacing w:val="1"/>
        </w:rPr>
        <w:t xml:space="preserve"> </w:t>
      </w:r>
      <w:r w:rsidRPr="00097486">
        <w:t>чувства, правила общения в семье, значимые и памятные события, досуг семьи, семейный</w:t>
      </w:r>
      <w:r w:rsidRPr="00097486">
        <w:rPr>
          <w:spacing w:val="1"/>
        </w:rPr>
        <w:t xml:space="preserve"> </w:t>
      </w:r>
      <w:r w:rsidRPr="00097486">
        <w:t>бюджет.</w:t>
      </w:r>
    </w:p>
    <w:p w:rsidR="005315BC" w:rsidRPr="00097486" w:rsidRDefault="00FE25F3">
      <w:pPr>
        <w:pStyle w:val="a3"/>
        <w:spacing w:line="276" w:lineRule="auto"/>
        <w:ind w:right="840"/>
      </w:pPr>
      <w:r w:rsidRPr="00097486">
        <w:t>Обогащает представления о нравственных качествах людей, их проявлении в поступках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взаимоотношениях.</w:t>
      </w:r>
    </w:p>
    <w:p w:rsidR="005315BC" w:rsidRPr="00097486" w:rsidRDefault="00FE25F3">
      <w:pPr>
        <w:pStyle w:val="a3"/>
        <w:spacing w:before="2" w:line="276" w:lineRule="auto"/>
        <w:ind w:right="829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сотрудничать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сверстниками:</w:t>
      </w:r>
      <w:r w:rsidRPr="00097486">
        <w:rPr>
          <w:spacing w:val="1"/>
        </w:rPr>
        <w:t xml:space="preserve"> </w:t>
      </w:r>
      <w:r w:rsidRPr="00097486">
        <w:t>побуждает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обсуждению</w:t>
      </w:r>
      <w:r w:rsidRPr="00097486">
        <w:rPr>
          <w:spacing w:val="-57"/>
        </w:rPr>
        <w:t xml:space="preserve"> </w:t>
      </w:r>
      <w:r w:rsidRPr="00097486">
        <w:t>планов, советуется с детьми по поводу дел в группе; поддерживает обращенность и интерес к</w:t>
      </w:r>
      <w:r w:rsidRPr="00097486">
        <w:rPr>
          <w:spacing w:val="1"/>
        </w:rPr>
        <w:t xml:space="preserve"> </w:t>
      </w:r>
      <w:r w:rsidRPr="00097486">
        <w:t>мнению</w:t>
      </w:r>
      <w:r w:rsidRPr="00097486">
        <w:rPr>
          <w:spacing w:val="1"/>
        </w:rPr>
        <w:t xml:space="preserve"> </w:t>
      </w:r>
      <w:r w:rsidRPr="00097486">
        <w:t>сверстника,</w:t>
      </w:r>
      <w:r w:rsidRPr="00097486">
        <w:rPr>
          <w:spacing w:val="1"/>
        </w:rPr>
        <w:t xml:space="preserve"> </w:t>
      </w:r>
      <w:r w:rsidRPr="00097486">
        <w:t>инициирует</w:t>
      </w:r>
      <w:r w:rsidRPr="00097486">
        <w:rPr>
          <w:spacing w:val="1"/>
        </w:rPr>
        <w:t xml:space="preserve"> </w:t>
      </w:r>
      <w:r w:rsidRPr="00097486">
        <w:t>ситуации</w:t>
      </w:r>
      <w:r w:rsidRPr="00097486">
        <w:rPr>
          <w:spacing w:val="1"/>
        </w:rPr>
        <w:t xml:space="preserve"> </w:t>
      </w:r>
      <w:r w:rsidRPr="00097486">
        <w:t>взаимопомощи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различных</w:t>
      </w:r>
      <w:r w:rsidRPr="00097486">
        <w:rPr>
          <w:spacing w:val="1"/>
        </w:rPr>
        <w:t xml:space="preserve"> </w:t>
      </w:r>
      <w:r w:rsidRPr="00097486">
        <w:t>видах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деятельности;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подчеркивает</w:t>
      </w:r>
      <w:r w:rsidRPr="00097486">
        <w:rPr>
          <w:spacing w:val="-11"/>
        </w:rPr>
        <w:t xml:space="preserve"> </w:t>
      </w:r>
      <w:r w:rsidRPr="00097486">
        <w:t>ценность</w:t>
      </w:r>
      <w:r w:rsidRPr="00097486">
        <w:rPr>
          <w:spacing w:val="-10"/>
        </w:rPr>
        <w:t xml:space="preserve"> </w:t>
      </w:r>
      <w:r w:rsidRPr="00097486">
        <w:t>каждого</w:t>
      </w:r>
      <w:r w:rsidRPr="00097486">
        <w:rPr>
          <w:spacing w:val="-14"/>
        </w:rPr>
        <w:t xml:space="preserve"> </w:t>
      </w:r>
      <w:r w:rsidRPr="00097486">
        <w:t>ребёнка</w:t>
      </w:r>
      <w:r w:rsidRPr="00097486">
        <w:rPr>
          <w:spacing w:val="-12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его</w:t>
      </w:r>
      <w:r w:rsidRPr="00097486">
        <w:rPr>
          <w:spacing w:val="-12"/>
        </w:rPr>
        <w:t xml:space="preserve"> </w:t>
      </w:r>
      <w:r w:rsidRPr="00097486">
        <w:t>вклада</w:t>
      </w:r>
      <w:r w:rsidRPr="00097486">
        <w:rPr>
          <w:spacing w:val="-12"/>
        </w:rPr>
        <w:t xml:space="preserve"> </w:t>
      </w:r>
      <w:r w:rsidRPr="00097486">
        <w:t>в</w:t>
      </w:r>
      <w:r w:rsidRPr="00097486">
        <w:rPr>
          <w:spacing w:val="-12"/>
        </w:rPr>
        <w:t xml:space="preserve"> </w:t>
      </w:r>
      <w:r w:rsidRPr="00097486">
        <w:t>общее</w:t>
      </w:r>
      <w:r w:rsidRPr="00097486">
        <w:rPr>
          <w:spacing w:val="-12"/>
        </w:rPr>
        <w:t xml:space="preserve"> </w:t>
      </w:r>
      <w:r w:rsidRPr="00097486">
        <w:t>дело;</w:t>
      </w:r>
      <w:r w:rsidRPr="00097486">
        <w:rPr>
          <w:spacing w:val="-11"/>
        </w:rPr>
        <w:t xml:space="preserve"> </w:t>
      </w:r>
      <w:r w:rsidRPr="00097486">
        <w:t>способствует</w:t>
      </w:r>
      <w:r w:rsidRPr="00097486">
        <w:rPr>
          <w:spacing w:val="-58"/>
        </w:rPr>
        <w:t xml:space="preserve"> </w:t>
      </w:r>
      <w:r w:rsidRPr="00097486">
        <w:t>тому, чтобы дети в течение дня в различных видах деятельности выбирали партнеров по</w:t>
      </w:r>
      <w:r w:rsidRPr="00097486">
        <w:rPr>
          <w:spacing w:val="1"/>
        </w:rPr>
        <w:t xml:space="preserve"> </w:t>
      </w:r>
      <w:r w:rsidRPr="00097486">
        <w:t>интересам;</w:t>
      </w:r>
      <w:r w:rsidRPr="00097486">
        <w:rPr>
          <w:spacing w:val="-1"/>
        </w:rPr>
        <w:t xml:space="preserve"> </w:t>
      </w:r>
      <w:r w:rsidRPr="00097486">
        <w:t>помогает</w:t>
      </w:r>
      <w:r w:rsidRPr="00097486">
        <w:rPr>
          <w:spacing w:val="4"/>
        </w:rPr>
        <w:t xml:space="preserve"> </w:t>
      </w:r>
      <w:r w:rsidRPr="00097486">
        <w:t>устанавливать</w:t>
      </w:r>
      <w:r w:rsidRPr="00097486">
        <w:rPr>
          <w:spacing w:val="1"/>
        </w:rPr>
        <w:t xml:space="preserve"> </w:t>
      </w:r>
      <w:r w:rsidRPr="00097486">
        <w:t>детям</w:t>
      </w:r>
      <w:r w:rsidRPr="00097486">
        <w:rPr>
          <w:spacing w:val="-1"/>
        </w:rPr>
        <w:t xml:space="preserve"> </w:t>
      </w:r>
      <w:r w:rsidRPr="00097486">
        <w:t>темп совместных действий.</w:t>
      </w:r>
    </w:p>
    <w:p w:rsidR="005315BC" w:rsidRPr="00097486" w:rsidRDefault="00FE25F3">
      <w:pPr>
        <w:pStyle w:val="a3"/>
        <w:spacing w:line="276" w:lineRule="auto"/>
        <w:ind w:right="838"/>
      </w:pPr>
      <w:r w:rsidRPr="00097486">
        <w:t>Воспитывает привычку без напоминаний использовать в общении со сверстниками и</w:t>
      </w:r>
      <w:r w:rsidRPr="00097486">
        <w:rPr>
          <w:spacing w:val="1"/>
        </w:rPr>
        <w:t xml:space="preserve"> </w:t>
      </w:r>
      <w:r w:rsidRPr="00097486">
        <w:t>взрослыми</w:t>
      </w:r>
      <w:r w:rsidRPr="00097486">
        <w:rPr>
          <w:spacing w:val="-2"/>
        </w:rPr>
        <w:t xml:space="preserve"> </w:t>
      </w:r>
      <w:r w:rsidRPr="00097486">
        <w:t>формулы</w:t>
      </w:r>
      <w:r w:rsidRPr="00097486">
        <w:rPr>
          <w:spacing w:val="-1"/>
        </w:rPr>
        <w:t xml:space="preserve"> </w:t>
      </w:r>
      <w:r w:rsidRPr="00097486">
        <w:t>словесной</w:t>
      </w:r>
      <w:r w:rsidRPr="00097486">
        <w:rPr>
          <w:spacing w:val="-2"/>
        </w:rPr>
        <w:t xml:space="preserve"> </w:t>
      </w:r>
      <w:r w:rsidRPr="00097486">
        <w:t>вежливости</w:t>
      </w:r>
      <w:r w:rsidRPr="00097486">
        <w:rPr>
          <w:spacing w:val="-1"/>
        </w:rPr>
        <w:t xml:space="preserve"> </w:t>
      </w:r>
      <w:r w:rsidRPr="00097486">
        <w:t>(приветствие,</w:t>
      </w:r>
      <w:r w:rsidRPr="00097486">
        <w:rPr>
          <w:spacing w:val="-2"/>
        </w:rPr>
        <w:t xml:space="preserve"> </w:t>
      </w:r>
      <w:r w:rsidRPr="00097486">
        <w:t>прощание,</w:t>
      </w:r>
      <w:r w:rsidRPr="00097486">
        <w:rPr>
          <w:spacing w:val="-5"/>
        </w:rPr>
        <w:t xml:space="preserve"> </w:t>
      </w:r>
      <w:r w:rsidRPr="00097486">
        <w:t>просьбы,</w:t>
      </w:r>
      <w:r w:rsidRPr="00097486">
        <w:rPr>
          <w:spacing w:val="-2"/>
        </w:rPr>
        <w:t xml:space="preserve"> </w:t>
      </w:r>
      <w:r w:rsidRPr="00097486">
        <w:t>извинения).</w:t>
      </w:r>
    </w:p>
    <w:p w:rsidR="005315BC" w:rsidRPr="00097486" w:rsidRDefault="00FE25F3">
      <w:pPr>
        <w:pStyle w:val="a3"/>
        <w:spacing w:line="276" w:lineRule="auto"/>
        <w:ind w:right="836"/>
      </w:pPr>
      <w:r w:rsidRPr="00097486">
        <w:t>Приучает детей самостоятельно соблюдать установленный порядок поведения в группе,</w:t>
      </w:r>
      <w:r w:rsidRPr="00097486">
        <w:rPr>
          <w:spacing w:val="1"/>
        </w:rPr>
        <w:t xml:space="preserve"> </w:t>
      </w:r>
      <w:r w:rsidRPr="00097486">
        <w:t>регулировать</w:t>
      </w:r>
      <w:r w:rsidRPr="00097486">
        <w:rPr>
          <w:spacing w:val="1"/>
        </w:rPr>
        <w:t xml:space="preserve"> </w:t>
      </w:r>
      <w:r w:rsidRPr="00097486">
        <w:t>собственную</w:t>
      </w:r>
      <w:r w:rsidRPr="00097486">
        <w:rPr>
          <w:spacing w:val="1"/>
        </w:rPr>
        <w:t xml:space="preserve"> </w:t>
      </w:r>
      <w:r w:rsidRPr="00097486">
        <w:t>активность.</w:t>
      </w:r>
      <w:r w:rsidRPr="00097486">
        <w:rPr>
          <w:spacing w:val="1"/>
        </w:rPr>
        <w:t xml:space="preserve"> </w:t>
      </w:r>
      <w:r w:rsidRPr="00097486">
        <w:t>Обогащает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том,</w:t>
      </w:r>
      <w:r w:rsidRPr="00097486">
        <w:rPr>
          <w:spacing w:val="1"/>
        </w:rPr>
        <w:t xml:space="preserve"> </w:t>
      </w:r>
      <w:r w:rsidRPr="00097486">
        <w:t>что</w:t>
      </w:r>
      <w:r w:rsidRPr="00097486">
        <w:rPr>
          <w:spacing w:val="1"/>
        </w:rPr>
        <w:t xml:space="preserve"> </w:t>
      </w:r>
      <w:r w:rsidRPr="00097486">
        <w:t>они</w:t>
      </w:r>
      <w:r w:rsidRPr="00097486">
        <w:rPr>
          <w:spacing w:val="1"/>
        </w:rPr>
        <w:t xml:space="preserve"> </w:t>
      </w:r>
      <w:r w:rsidRPr="00097486">
        <w:t>самые</w:t>
      </w:r>
      <w:r w:rsidRPr="00097486">
        <w:rPr>
          <w:spacing w:val="1"/>
        </w:rPr>
        <w:t xml:space="preserve"> </w:t>
      </w:r>
      <w:r w:rsidRPr="00097486">
        <w:t>старшие среди детей в ДОО, показывают другим хороший пример, заботятся о малышах,</w:t>
      </w:r>
      <w:r w:rsidRPr="00097486">
        <w:rPr>
          <w:spacing w:val="1"/>
        </w:rPr>
        <w:t xml:space="preserve"> </w:t>
      </w:r>
      <w:r w:rsidRPr="00097486">
        <w:t>помогают</w:t>
      </w:r>
      <w:r w:rsidRPr="00097486">
        <w:rPr>
          <w:spacing w:val="-1"/>
        </w:rPr>
        <w:t xml:space="preserve"> </w:t>
      </w:r>
      <w:r w:rsidRPr="00097486">
        <w:t>взрослым,</w:t>
      </w:r>
      <w:r w:rsidRPr="00097486">
        <w:rPr>
          <w:spacing w:val="-1"/>
        </w:rPr>
        <w:t xml:space="preserve"> </w:t>
      </w:r>
      <w:r w:rsidRPr="00097486">
        <w:t>готовятся</w:t>
      </w:r>
      <w:r w:rsidRPr="00097486">
        <w:rPr>
          <w:spacing w:val="-1"/>
        </w:rPr>
        <w:t xml:space="preserve"> </w:t>
      </w:r>
      <w:r w:rsidRPr="00097486">
        <w:t>к</w:t>
      </w:r>
      <w:r w:rsidRPr="00097486">
        <w:rPr>
          <w:spacing w:val="-1"/>
        </w:rPr>
        <w:t xml:space="preserve"> </w:t>
      </w:r>
      <w:r w:rsidRPr="00097486">
        <w:t>обучению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общеобразовательной</w:t>
      </w:r>
      <w:r w:rsidRPr="00097486">
        <w:rPr>
          <w:spacing w:val="-1"/>
        </w:rPr>
        <w:t xml:space="preserve"> </w:t>
      </w:r>
      <w:r w:rsidRPr="00097486">
        <w:t>организации.</w:t>
      </w:r>
    </w:p>
    <w:p w:rsidR="005315BC" w:rsidRPr="00097486" w:rsidRDefault="00FE25F3" w:rsidP="006F272F">
      <w:pPr>
        <w:pStyle w:val="2"/>
        <w:numPr>
          <w:ilvl w:val="0"/>
          <w:numId w:val="120"/>
        </w:numPr>
        <w:tabs>
          <w:tab w:val="left" w:pos="1691"/>
        </w:tabs>
        <w:spacing w:before="2"/>
        <w:ind w:left="1690" w:hanging="452"/>
      </w:pPr>
      <w:r w:rsidRPr="00097486">
        <w:t>В</w:t>
      </w:r>
      <w:r w:rsidRPr="00097486">
        <w:rPr>
          <w:spacing w:val="-4"/>
        </w:rPr>
        <w:t xml:space="preserve"> </w:t>
      </w:r>
      <w:r w:rsidRPr="00097486">
        <w:t>области</w:t>
      </w:r>
      <w:r w:rsidRPr="00097486">
        <w:rPr>
          <w:spacing w:val="-6"/>
        </w:rPr>
        <w:t xml:space="preserve"> </w:t>
      </w:r>
      <w:r w:rsidRPr="00097486">
        <w:t>формирования</w:t>
      </w:r>
      <w:r w:rsidRPr="00097486">
        <w:rPr>
          <w:spacing w:val="-4"/>
        </w:rPr>
        <w:t xml:space="preserve"> </w:t>
      </w:r>
      <w:r w:rsidRPr="00097486">
        <w:t>основ</w:t>
      </w:r>
      <w:r w:rsidRPr="00097486">
        <w:rPr>
          <w:spacing w:val="-4"/>
        </w:rPr>
        <w:t xml:space="preserve"> </w:t>
      </w:r>
      <w:r w:rsidRPr="00097486">
        <w:t>гражданственности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патриотизма.</w:t>
      </w:r>
    </w:p>
    <w:p w:rsidR="005315BC" w:rsidRPr="00097486" w:rsidRDefault="00FE25F3">
      <w:pPr>
        <w:pStyle w:val="a3"/>
        <w:spacing w:before="30" w:line="276" w:lineRule="auto"/>
        <w:ind w:right="828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воспитывает</w:t>
      </w:r>
      <w:r w:rsidRPr="00097486">
        <w:rPr>
          <w:spacing w:val="1"/>
        </w:rPr>
        <w:t xml:space="preserve"> </w:t>
      </w:r>
      <w:r w:rsidRPr="00097486">
        <w:t>патриотические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интернациональные</w:t>
      </w:r>
      <w:r w:rsidRPr="00097486">
        <w:rPr>
          <w:spacing w:val="1"/>
        </w:rPr>
        <w:t xml:space="preserve"> </w:t>
      </w:r>
      <w:r w:rsidRPr="00097486">
        <w:t>чувства,</w:t>
      </w:r>
      <w:r w:rsidRPr="00097486">
        <w:rPr>
          <w:spacing w:val="1"/>
        </w:rPr>
        <w:t xml:space="preserve"> </w:t>
      </w:r>
      <w:r w:rsidRPr="00097486">
        <w:t>уважительное</w:t>
      </w:r>
      <w:r w:rsidRPr="00097486">
        <w:rPr>
          <w:spacing w:val="1"/>
        </w:rPr>
        <w:t xml:space="preserve"> </w:t>
      </w:r>
      <w:r w:rsidRPr="00097486">
        <w:t>отношение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нашей</w:t>
      </w:r>
      <w:r w:rsidRPr="00097486">
        <w:rPr>
          <w:spacing w:val="1"/>
        </w:rPr>
        <w:t xml:space="preserve"> </w:t>
      </w:r>
      <w:r w:rsidRPr="00097486">
        <w:t>Родине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России.</w:t>
      </w:r>
      <w:r w:rsidRPr="00097486">
        <w:rPr>
          <w:spacing w:val="1"/>
        </w:rPr>
        <w:t xml:space="preserve"> </w:t>
      </w:r>
      <w:r w:rsidRPr="00097486">
        <w:t>Знакомит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признаками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характеристиками</w:t>
      </w:r>
      <w:r w:rsidRPr="00097486">
        <w:rPr>
          <w:spacing w:val="-57"/>
        </w:rPr>
        <w:t xml:space="preserve"> </w:t>
      </w:r>
      <w:r w:rsidRPr="00097486">
        <w:t>государства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учётом</w:t>
      </w:r>
      <w:r w:rsidRPr="00097486">
        <w:rPr>
          <w:spacing w:val="1"/>
        </w:rPr>
        <w:t xml:space="preserve"> </w:t>
      </w:r>
      <w:r w:rsidRPr="00097486">
        <w:t>возрастных</w:t>
      </w:r>
      <w:r w:rsidRPr="00097486">
        <w:rPr>
          <w:spacing w:val="1"/>
        </w:rPr>
        <w:t xml:space="preserve"> </w:t>
      </w:r>
      <w:r w:rsidRPr="00097486">
        <w:t>особенностей</w:t>
      </w:r>
      <w:r w:rsidRPr="00097486">
        <w:rPr>
          <w:spacing w:val="1"/>
        </w:rPr>
        <w:t xml:space="preserve"> </w:t>
      </w:r>
      <w:r w:rsidRPr="00097486">
        <w:t>восприятия ими</w:t>
      </w:r>
      <w:r w:rsidRPr="00097486">
        <w:rPr>
          <w:spacing w:val="1"/>
        </w:rPr>
        <w:t xml:space="preserve"> </w:t>
      </w:r>
      <w:r w:rsidRPr="00097486">
        <w:t>информации</w:t>
      </w:r>
      <w:r w:rsidRPr="00097486">
        <w:rPr>
          <w:spacing w:val="1"/>
        </w:rPr>
        <w:t xml:space="preserve"> </w:t>
      </w:r>
      <w:r w:rsidRPr="00097486">
        <w:t>(территория</w:t>
      </w:r>
      <w:r w:rsidRPr="00097486">
        <w:rPr>
          <w:spacing w:val="1"/>
        </w:rPr>
        <w:t xml:space="preserve"> </w:t>
      </w:r>
      <w:r w:rsidRPr="00097486">
        <w:t>государства и его границы, столица и так далее). Рассказывает, что Россия - самая большая</w:t>
      </w:r>
      <w:r w:rsidRPr="00097486">
        <w:rPr>
          <w:spacing w:val="1"/>
        </w:rPr>
        <w:t xml:space="preserve"> </w:t>
      </w:r>
      <w:r w:rsidRPr="00097486">
        <w:t>страна мира и показывает на глобусе и карте. Расширяет представления о столице России –</w:t>
      </w:r>
      <w:r w:rsidRPr="00097486">
        <w:rPr>
          <w:spacing w:val="1"/>
        </w:rPr>
        <w:t xml:space="preserve"> </w:t>
      </w:r>
      <w:r w:rsidRPr="00097486">
        <w:t>Москве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об</w:t>
      </w:r>
      <w:r w:rsidRPr="00097486">
        <w:rPr>
          <w:spacing w:val="1"/>
        </w:rPr>
        <w:t xml:space="preserve"> </w:t>
      </w:r>
      <w:r w:rsidRPr="00097486">
        <w:t>административном</w:t>
      </w:r>
      <w:r w:rsidRPr="00097486">
        <w:rPr>
          <w:spacing w:val="1"/>
        </w:rPr>
        <w:t xml:space="preserve"> </w:t>
      </w:r>
      <w:r w:rsidRPr="00097486">
        <w:t>центре</w:t>
      </w:r>
      <w:r w:rsidRPr="00097486">
        <w:rPr>
          <w:spacing w:val="1"/>
        </w:rPr>
        <w:t xml:space="preserve"> </w:t>
      </w:r>
      <w:r w:rsidRPr="00097486">
        <w:t>федерального</w:t>
      </w:r>
      <w:r w:rsidRPr="00097486">
        <w:rPr>
          <w:spacing w:val="1"/>
        </w:rPr>
        <w:t xml:space="preserve"> </w:t>
      </w:r>
      <w:r w:rsidRPr="00097486">
        <w:t>округа,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территории</w:t>
      </w:r>
      <w:r w:rsidRPr="00097486">
        <w:rPr>
          <w:spacing w:val="1"/>
        </w:rPr>
        <w:t xml:space="preserve"> </w:t>
      </w:r>
      <w:r w:rsidRPr="00097486">
        <w:t>которого</w:t>
      </w:r>
      <w:r w:rsidRPr="00097486">
        <w:rPr>
          <w:spacing w:val="1"/>
        </w:rPr>
        <w:t xml:space="preserve"> </w:t>
      </w:r>
      <w:r w:rsidRPr="00097486">
        <w:t>проживают</w:t>
      </w:r>
      <w:r w:rsidRPr="00097486">
        <w:rPr>
          <w:spacing w:val="1"/>
        </w:rPr>
        <w:t xml:space="preserve"> </w:t>
      </w:r>
      <w:r w:rsidRPr="00097486">
        <w:t>дети.</w:t>
      </w:r>
      <w:r w:rsidRPr="00097486">
        <w:rPr>
          <w:spacing w:val="1"/>
        </w:rPr>
        <w:t xml:space="preserve"> </w:t>
      </w:r>
      <w:r w:rsidRPr="00097486">
        <w:t>Знакомит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основными</w:t>
      </w:r>
      <w:r w:rsidRPr="00097486">
        <w:rPr>
          <w:spacing w:val="1"/>
        </w:rPr>
        <w:t xml:space="preserve"> </w:t>
      </w:r>
      <w:r w:rsidRPr="00097486">
        <w:t>положениями</w:t>
      </w:r>
      <w:r w:rsidRPr="00097486">
        <w:rPr>
          <w:spacing w:val="1"/>
        </w:rPr>
        <w:t xml:space="preserve"> </w:t>
      </w:r>
      <w:r w:rsidRPr="00097486">
        <w:t>порядка</w:t>
      </w:r>
      <w:r w:rsidRPr="00097486">
        <w:rPr>
          <w:spacing w:val="1"/>
        </w:rPr>
        <w:t xml:space="preserve"> </w:t>
      </w:r>
      <w:r w:rsidRPr="00097486">
        <w:t>использования</w:t>
      </w:r>
      <w:r w:rsidRPr="00097486">
        <w:rPr>
          <w:spacing w:val="1"/>
        </w:rPr>
        <w:t xml:space="preserve"> </w:t>
      </w:r>
      <w:r w:rsidRPr="00097486">
        <w:t>государственной</w:t>
      </w:r>
      <w:r w:rsidRPr="00097486">
        <w:rPr>
          <w:spacing w:val="-3"/>
        </w:rPr>
        <w:t xml:space="preserve"> </w:t>
      </w:r>
      <w:r w:rsidRPr="00097486">
        <w:t>символики</w:t>
      </w:r>
      <w:r w:rsidRPr="00097486">
        <w:rPr>
          <w:spacing w:val="-2"/>
        </w:rPr>
        <w:t xml:space="preserve"> </w:t>
      </w:r>
      <w:r w:rsidRPr="00097486">
        <w:t>(бережно</w:t>
      </w:r>
      <w:r w:rsidRPr="00097486">
        <w:rPr>
          <w:spacing w:val="-6"/>
        </w:rPr>
        <w:t xml:space="preserve"> </w:t>
      </w:r>
      <w:r w:rsidRPr="00097486">
        <w:t>хранить,</w:t>
      </w:r>
      <w:r w:rsidRPr="00097486">
        <w:rPr>
          <w:spacing w:val="-5"/>
        </w:rPr>
        <w:t xml:space="preserve"> </w:t>
      </w:r>
      <w:r w:rsidRPr="00097486">
        <w:t>вставать</w:t>
      </w:r>
      <w:r w:rsidRPr="00097486">
        <w:rPr>
          <w:spacing w:val="-2"/>
        </w:rPr>
        <w:t xml:space="preserve"> </w:t>
      </w:r>
      <w:r w:rsidRPr="00097486">
        <w:t>во</w:t>
      </w:r>
      <w:r w:rsidRPr="00097486">
        <w:rPr>
          <w:spacing w:val="-3"/>
        </w:rPr>
        <w:t xml:space="preserve"> </w:t>
      </w:r>
      <w:r w:rsidRPr="00097486">
        <w:t>время</w:t>
      </w:r>
      <w:r w:rsidRPr="00097486">
        <w:rPr>
          <w:spacing w:val="-2"/>
        </w:rPr>
        <w:t xml:space="preserve"> </w:t>
      </w:r>
      <w:r w:rsidRPr="00097486">
        <w:t>исполнения</w:t>
      </w:r>
      <w:r w:rsidRPr="00097486">
        <w:rPr>
          <w:spacing w:val="-3"/>
        </w:rPr>
        <w:t xml:space="preserve"> </w:t>
      </w:r>
      <w:r w:rsidRPr="00097486">
        <w:t>гимна</w:t>
      </w:r>
      <w:r w:rsidRPr="00097486">
        <w:rPr>
          <w:spacing w:val="-3"/>
        </w:rPr>
        <w:t xml:space="preserve"> </w:t>
      </w:r>
      <w:r w:rsidRPr="00097486">
        <w:t>страны).</w:t>
      </w:r>
    </w:p>
    <w:p w:rsidR="005315BC" w:rsidRPr="00097486" w:rsidRDefault="00FE25F3">
      <w:pPr>
        <w:pStyle w:val="a3"/>
        <w:spacing w:line="276" w:lineRule="auto"/>
        <w:ind w:right="839"/>
      </w:pPr>
      <w:r w:rsidRPr="00097486">
        <w:t>Обогащает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том,</w:t>
      </w:r>
      <w:r w:rsidRPr="00097486">
        <w:rPr>
          <w:spacing w:val="1"/>
        </w:rPr>
        <w:t xml:space="preserve"> </w:t>
      </w:r>
      <w:r w:rsidRPr="00097486">
        <w:t>что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нашей</w:t>
      </w:r>
      <w:r w:rsidRPr="00097486">
        <w:rPr>
          <w:spacing w:val="1"/>
        </w:rPr>
        <w:t xml:space="preserve"> </w:t>
      </w:r>
      <w:r w:rsidRPr="00097486">
        <w:t>стране</w:t>
      </w:r>
      <w:r w:rsidRPr="00097486">
        <w:rPr>
          <w:spacing w:val="1"/>
        </w:rPr>
        <w:t xml:space="preserve"> </w:t>
      </w:r>
      <w:r w:rsidRPr="00097486">
        <w:t>мирно</w:t>
      </w:r>
      <w:r w:rsidRPr="00097486">
        <w:rPr>
          <w:spacing w:val="1"/>
        </w:rPr>
        <w:t xml:space="preserve"> </w:t>
      </w:r>
      <w:r w:rsidRPr="00097486">
        <w:t>живут</w:t>
      </w:r>
      <w:r w:rsidRPr="00097486">
        <w:rPr>
          <w:spacing w:val="1"/>
        </w:rPr>
        <w:t xml:space="preserve"> </w:t>
      </w:r>
      <w:r w:rsidRPr="00097486">
        <w:t>люди</w:t>
      </w:r>
      <w:r w:rsidRPr="00097486">
        <w:rPr>
          <w:spacing w:val="1"/>
        </w:rPr>
        <w:t xml:space="preserve"> </w:t>
      </w:r>
      <w:r w:rsidRPr="00097486">
        <w:t>разных</w:t>
      </w:r>
      <w:r w:rsidRPr="00097486">
        <w:rPr>
          <w:spacing w:val="1"/>
        </w:rPr>
        <w:t xml:space="preserve"> </w:t>
      </w:r>
      <w:r w:rsidRPr="00097486">
        <w:t>национальностей, воспитывает уважение к представителям разных национальностей, интерес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-1"/>
        </w:rPr>
        <w:t xml:space="preserve"> </w:t>
      </w:r>
      <w:r w:rsidRPr="00097486">
        <w:t>их</w:t>
      </w:r>
      <w:r w:rsidRPr="00097486">
        <w:rPr>
          <w:spacing w:val="2"/>
        </w:rPr>
        <w:t xml:space="preserve"> </w:t>
      </w:r>
      <w:r w:rsidRPr="00097486">
        <w:t>культуре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2"/>
        </w:rPr>
        <w:t xml:space="preserve"> </w:t>
      </w:r>
      <w:r w:rsidRPr="00097486">
        <w:t>обычаям.</w:t>
      </w:r>
    </w:p>
    <w:p w:rsidR="005315BC" w:rsidRPr="00097486" w:rsidRDefault="00FE25F3">
      <w:pPr>
        <w:pStyle w:val="a3"/>
        <w:spacing w:before="1" w:line="276" w:lineRule="auto"/>
        <w:ind w:right="838"/>
      </w:pPr>
      <w:r w:rsidRPr="00097486">
        <w:t>Знакомит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назначением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доступными</w:t>
      </w:r>
      <w:r w:rsidRPr="00097486">
        <w:rPr>
          <w:spacing w:val="1"/>
        </w:rPr>
        <w:t xml:space="preserve"> </w:t>
      </w:r>
      <w:r w:rsidRPr="00097486">
        <w:t>практиками</w:t>
      </w:r>
      <w:r w:rsidRPr="00097486">
        <w:rPr>
          <w:spacing w:val="1"/>
        </w:rPr>
        <w:t xml:space="preserve"> </w:t>
      </w:r>
      <w:r w:rsidRPr="00097486">
        <w:t>волонтерства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России,</w:t>
      </w:r>
      <w:r w:rsidRPr="00097486">
        <w:rPr>
          <w:spacing w:val="1"/>
        </w:rPr>
        <w:t xml:space="preserve"> </w:t>
      </w:r>
      <w:r w:rsidRPr="00097486">
        <w:t>вызывает</w:t>
      </w:r>
      <w:r w:rsidRPr="00097486">
        <w:rPr>
          <w:spacing w:val="-5"/>
        </w:rPr>
        <w:t xml:space="preserve"> </w:t>
      </w:r>
      <w:r w:rsidRPr="00097486">
        <w:t>эмоциональный</w:t>
      </w:r>
      <w:r w:rsidRPr="00097486">
        <w:rPr>
          <w:spacing w:val="-4"/>
        </w:rPr>
        <w:t xml:space="preserve"> </w:t>
      </w:r>
      <w:r w:rsidRPr="00097486">
        <w:t>отклик,</w:t>
      </w:r>
      <w:r w:rsidRPr="00097486">
        <w:rPr>
          <w:spacing w:val="-4"/>
        </w:rPr>
        <w:t xml:space="preserve"> </w:t>
      </w:r>
      <w:r w:rsidRPr="00097486">
        <w:t>осознание</w:t>
      </w:r>
      <w:r w:rsidRPr="00097486">
        <w:rPr>
          <w:spacing w:val="-5"/>
        </w:rPr>
        <w:t xml:space="preserve"> </w:t>
      </w:r>
      <w:r w:rsidRPr="00097486">
        <w:t>важности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значимости</w:t>
      </w:r>
      <w:r w:rsidRPr="00097486">
        <w:rPr>
          <w:spacing w:val="-5"/>
        </w:rPr>
        <w:t xml:space="preserve"> </w:t>
      </w:r>
      <w:r w:rsidRPr="00097486">
        <w:t>волонтерского</w:t>
      </w:r>
      <w:r w:rsidRPr="00097486">
        <w:rPr>
          <w:spacing w:val="-4"/>
        </w:rPr>
        <w:t xml:space="preserve"> </w:t>
      </w:r>
      <w:r w:rsidRPr="00097486">
        <w:t>движения.</w:t>
      </w:r>
      <w:r w:rsidRPr="00097486">
        <w:rPr>
          <w:spacing w:val="-58"/>
        </w:rPr>
        <w:t xml:space="preserve"> </w:t>
      </w:r>
      <w:r w:rsidRPr="00097486">
        <w:t>Предлагает</w:t>
      </w:r>
      <w:r w:rsidRPr="00097486">
        <w:rPr>
          <w:spacing w:val="1"/>
        </w:rPr>
        <w:t xml:space="preserve"> </w:t>
      </w:r>
      <w:r w:rsidRPr="00097486">
        <w:t>детям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поддержке</w:t>
      </w:r>
      <w:r w:rsidRPr="00097486">
        <w:rPr>
          <w:spacing w:val="1"/>
        </w:rPr>
        <w:t xml:space="preserve"> </w:t>
      </w:r>
      <w:r w:rsidRPr="00097486">
        <w:t>родителей</w:t>
      </w:r>
      <w:r w:rsidRPr="00097486">
        <w:rPr>
          <w:spacing w:val="1"/>
        </w:rPr>
        <w:t xml:space="preserve"> </w:t>
      </w:r>
      <w:r w:rsidRPr="00097486">
        <w:t>(законных</w:t>
      </w:r>
      <w:r w:rsidRPr="00097486">
        <w:rPr>
          <w:spacing w:val="1"/>
        </w:rPr>
        <w:t xml:space="preserve"> </w:t>
      </w:r>
      <w:r w:rsidRPr="00097486">
        <w:t>представителей)</w:t>
      </w:r>
      <w:r w:rsidRPr="00097486">
        <w:rPr>
          <w:spacing w:val="1"/>
        </w:rPr>
        <w:t xml:space="preserve"> </w:t>
      </w:r>
      <w:r w:rsidRPr="00097486">
        <w:t>включиться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социальные</w:t>
      </w:r>
      <w:r w:rsidRPr="00097486">
        <w:rPr>
          <w:spacing w:val="-3"/>
        </w:rPr>
        <w:t xml:space="preserve"> </w:t>
      </w:r>
      <w:r w:rsidRPr="00097486">
        <w:t>акции,</w:t>
      </w:r>
      <w:r w:rsidRPr="00097486">
        <w:rPr>
          <w:spacing w:val="-1"/>
        </w:rPr>
        <w:t xml:space="preserve"> </w:t>
      </w:r>
      <w:r w:rsidRPr="00097486">
        <w:t>волонтерские</w:t>
      </w:r>
      <w:r w:rsidRPr="00097486">
        <w:rPr>
          <w:spacing w:val="-1"/>
        </w:rPr>
        <w:t xml:space="preserve"> </w:t>
      </w:r>
      <w:r w:rsidRPr="00097486">
        <w:t>мероприятия</w:t>
      </w:r>
      <w:r w:rsidRPr="00097486">
        <w:rPr>
          <w:spacing w:val="-4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ДОО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населенном</w:t>
      </w:r>
      <w:r w:rsidRPr="00097486">
        <w:rPr>
          <w:spacing w:val="-1"/>
        </w:rPr>
        <w:t xml:space="preserve"> </w:t>
      </w:r>
      <w:r w:rsidRPr="00097486">
        <w:t>пункте.</w:t>
      </w:r>
    </w:p>
    <w:p w:rsidR="005315BC" w:rsidRPr="00097486" w:rsidRDefault="00FE25F3">
      <w:pPr>
        <w:pStyle w:val="a3"/>
        <w:spacing w:line="276" w:lineRule="auto"/>
        <w:ind w:right="834"/>
      </w:pPr>
      <w:r w:rsidRPr="00097486">
        <w:t>Расширяет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государственных</w:t>
      </w:r>
      <w:r w:rsidRPr="00097486">
        <w:rPr>
          <w:spacing w:val="1"/>
        </w:rPr>
        <w:t xml:space="preserve"> </w:t>
      </w:r>
      <w:r w:rsidRPr="00097486">
        <w:t>праздниках:</w:t>
      </w:r>
      <w:r w:rsidRPr="00097486">
        <w:rPr>
          <w:spacing w:val="1"/>
        </w:rPr>
        <w:t xml:space="preserve"> </w:t>
      </w:r>
      <w:r w:rsidRPr="00097486">
        <w:t>День</w:t>
      </w:r>
      <w:r w:rsidRPr="00097486">
        <w:rPr>
          <w:spacing w:val="1"/>
        </w:rPr>
        <w:t xml:space="preserve"> </w:t>
      </w:r>
      <w:r w:rsidRPr="00097486">
        <w:t>России,</w:t>
      </w:r>
      <w:r w:rsidRPr="00097486">
        <w:rPr>
          <w:spacing w:val="1"/>
        </w:rPr>
        <w:t xml:space="preserve"> </w:t>
      </w:r>
      <w:r w:rsidRPr="00097486">
        <w:t>День</w:t>
      </w:r>
      <w:r w:rsidRPr="00097486">
        <w:rPr>
          <w:spacing w:val="1"/>
        </w:rPr>
        <w:t xml:space="preserve"> </w:t>
      </w:r>
      <w:r w:rsidRPr="00097486">
        <w:t>народного</w:t>
      </w:r>
      <w:r w:rsidRPr="00097486">
        <w:rPr>
          <w:spacing w:val="1"/>
        </w:rPr>
        <w:t xml:space="preserve"> </w:t>
      </w:r>
      <w:r w:rsidRPr="00097486">
        <w:t>единства,</w:t>
      </w:r>
      <w:r w:rsidRPr="00097486">
        <w:rPr>
          <w:spacing w:val="1"/>
        </w:rPr>
        <w:t xml:space="preserve"> </w:t>
      </w:r>
      <w:r w:rsidRPr="00097486">
        <w:t>День</w:t>
      </w:r>
      <w:r w:rsidRPr="00097486">
        <w:rPr>
          <w:spacing w:val="1"/>
        </w:rPr>
        <w:t xml:space="preserve"> </w:t>
      </w:r>
      <w:r w:rsidRPr="00097486">
        <w:t>Государственного</w:t>
      </w:r>
      <w:r w:rsidRPr="00097486">
        <w:rPr>
          <w:spacing w:val="1"/>
        </w:rPr>
        <w:t xml:space="preserve"> </w:t>
      </w:r>
      <w:r w:rsidRPr="00097486">
        <w:t>флага</w:t>
      </w:r>
      <w:r w:rsidRPr="00097486">
        <w:rPr>
          <w:spacing w:val="1"/>
        </w:rPr>
        <w:t xml:space="preserve"> </w:t>
      </w:r>
      <w:r w:rsidRPr="00097486">
        <w:t>Российской</w:t>
      </w:r>
      <w:r w:rsidRPr="00097486">
        <w:rPr>
          <w:spacing w:val="1"/>
        </w:rPr>
        <w:t xml:space="preserve"> </w:t>
      </w:r>
      <w:r w:rsidRPr="00097486">
        <w:t>Федерации,</w:t>
      </w:r>
      <w:r w:rsidRPr="00097486">
        <w:rPr>
          <w:spacing w:val="1"/>
        </w:rPr>
        <w:t xml:space="preserve"> </w:t>
      </w:r>
      <w:r w:rsidRPr="00097486">
        <w:t>День</w:t>
      </w:r>
      <w:r w:rsidRPr="00097486">
        <w:rPr>
          <w:spacing w:val="1"/>
        </w:rPr>
        <w:t xml:space="preserve"> </w:t>
      </w:r>
      <w:r w:rsidRPr="00097486">
        <w:t>Государственного герба Российской Федерации, День защитника Отечества, День Победы,</w:t>
      </w:r>
      <w:r w:rsidRPr="00097486">
        <w:rPr>
          <w:spacing w:val="1"/>
        </w:rPr>
        <w:t xml:space="preserve"> </w:t>
      </w:r>
      <w:r w:rsidRPr="00097486">
        <w:t>Всемирный</w:t>
      </w:r>
      <w:r w:rsidRPr="00097486">
        <w:rPr>
          <w:spacing w:val="1"/>
        </w:rPr>
        <w:t xml:space="preserve"> </w:t>
      </w:r>
      <w:r w:rsidRPr="00097486">
        <w:t>день</w:t>
      </w:r>
      <w:r w:rsidRPr="00097486">
        <w:rPr>
          <w:spacing w:val="1"/>
        </w:rPr>
        <w:t xml:space="preserve"> </w:t>
      </w:r>
      <w:r w:rsidRPr="00097486">
        <w:t>авиации и</w:t>
      </w:r>
      <w:r w:rsidRPr="00097486">
        <w:rPr>
          <w:spacing w:val="1"/>
        </w:rPr>
        <w:t xml:space="preserve"> </w:t>
      </w:r>
      <w:r w:rsidRPr="00097486">
        <w:t>космонавтики. Знакомит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 праздниками:</w:t>
      </w:r>
      <w:r w:rsidRPr="00097486">
        <w:rPr>
          <w:spacing w:val="1"/>
        </w:rPr>
        <w:t xml:space="preserve"> </w:t>
      </w:r>
      <w:r w:rsidRPr="00097486">
        <w:t>День</w:t>
      </w:r>
      <w:r w:rsidRPr="00097486">
        <w:rPr>
          <w:spacing w:val="1"/>
        </w:rPr>
        <w:t xml:space="preserve"> </w:t>
      </w:r>
      <w:r w:rsidRPr="00097486">
        <w:t>полного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освобождения</w:t>
      </w:r>
      <w:r w:rsidRPr="00097486">
        <w:rPr>
          <w:spacing w:val="-12"/>
        </w:rPr>
        <w:t xml:space="preserve"> </w:t>
      </w:r>
      <w:r w:rsidRPr="00097486">
        <w:t>Ленинграда</w:t>
      </w:r>
      <w:r w:rsidRPr="00097486">
        <w:rPr>
          <w:spacing w:val="-13"/>
        </w:rPr>
        <w:t xml:space="preserve"> </w:t>
      </w:r>
      <w:r w:rsidRPr="00097486">
        <w:t>от</w:t>
      </w:r>
      <w:r w:rsidRPr="00097486">
        <w:rPr>
          <w:spacing w:val="-11"/>
        </w:rPr>
        <w:t xml:space="preserve"> </w:t>
      </w:r>
      <w:r w:rsidRPr="00097486">
        <w:t>фашистской</w:t>
      </w:r>
      <w:r w:rsidRPr="00097486">
        <w:rPr>
          <w:spacing w:val="-13"/>
        </w:rPr>
        <w:t xml:space="preserve"> </w:t>
      </w:r>
      <w:r w:rsidRPr="00097486">
        <w:t>блокады;</w:t>
      </w:r>
      <w:r w:rsidRPr="00097486">
        <w:rPr>
          <w:spacing w:val="-12"/>
        </w:rPr>
        <w:t xml:space="preserve"> </w:t>
      </w:r>
      <w:r w:rsidRPr="00097486">
        <w:t>Международный</w:t>
      </w:r>
      <w:r w:rsidRPr="00097486">
        <w:rPr>
          <w:spacing w:val="-12"/>
        </w:rPr>
        <w:t xml:space="preserve"> </w:t>
      </w:r>
      <w:r w:rsidRPr="00097486">
        <w:t>день</w:t>
      </w:r>
      <w:r w:rsidRPr="00097486">
        <w:rPr>
          <w:spacing w:val="-11"/>
        </w:rPr>
        <w:t xml:space="preserve"> </w:t>
      </w:r>
      <w:r w:rsidRPr="00097486">
        <w:t>родного</w:t>
      </w:r>
      <w:r w:rsidRPr="00097486">
        <w:rPr>
          <w:spacing w:val="-14"/>
        </w:rPr>
        <w:t xml:space="preserve"> </w:t>
      </w:r>
      <w:r w:rsidRPr="00097486">
        <w:t>языка,</w:t>
      </w:r>
      <w:r w:rsidRPr="00097486">
        <w:rPr>
          <w:spacing w:val="-13"/>
        </w:rPr>
        <w:t xml:space="preserve"> </w:t>
      </w:r>
      <w:r w:rsidRPr="00097486">
        <w:t>День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3" w:firstLine="0"/>
      </w:pPr>
      <w:r w:rsidRPr="00097486">
        <w:lastRenderedPageBreak/>
        <w:t>добровольца</w:t>
      </w:r>
      <w:r w:rsidRPr="00097486">
        <w:rPr>
          <w:spacing w:val="-9"/>
        </w:rPr>
        <w:t xml:space="preserve"> </w:t>
      </w:r>
      <w:r w:rsidRPr="00097486">
        <w:t>(волонтера)</w:t>
      </w:r>
      <w:r w:rsidRPr="00097486">
        <w:rPr>
          <w:spacing w:val="-9"/>
        </w:rPr>
        <w:t xml:space="preserve"> </w:t>
      </w:r>
      <w:r w:rsidRPr="00097486">
        <w:t>в</w:t>
      </w:r>
      <w:r w:rsidRPr="00097486">
        <w:rPr>
          <w:spacing w:val="-9"/>
        </w:rPr>
        <w:t xml:space="preserve"> </w:t>
      </w:r>
      <w:r w:rsidRPr="00097486">
        <w:t>России,</w:t>
      </w:r>
      <w:r w:rsidRPr="00097486">
        <w:rPr>
          <w:spacing w:val="-8"/>
        </w:rPr>
        <w:t xml:space="preserve"> </w:t>
      </w:r>
      <w:r w:rsidRPr="00097486">
        <w:t>День</w:t>
      </w:r>
      <w:r w:rsidRPr="00097486">
        <w:rPr>
          <w:spacing w:val="-8"/>
        </w:rPr>
        <w:t xml:space="preserve"> </w:t>
      </w:r>
      <w:r w:rsidRPr="00097486">
        <w:t>Конституции</w:t>
      </w:r>
      <w:r w:rsidRPr="00097486">
        <w:rPr>
          <w:spacing w:val="-6"/>
        </w:rPr>
        <w:t xml:space="preserve"> </w:t>
      </w:r>
      <w:r w:rsidRPr="00097486">
        <w:t>Российской</w:t>
      </w:r>
      <w:r w:rsidRPr="00097486">
        <w:rPr>
          <w:spacing w:val="-9"/>
        </w:rPr>
        <w:t xml:space="preserve"> </w:t>
      </w:r>
      <w:r w:rsidRPr="00097486">
        <w:t>Федерации.</w:t>
      </w:r>
      <w:r w:rsidRPr="00097486">
        <w:rPr>
          <w:spacing w:val="-8"/>
        </w:rPr>
        <w:t xml:space="preserve"> </w:t>
      </w:r>
      <w:r w:rsidRPr="00097486">
        <w:t>Включает</w:t>
      </w:r>
      <w:r w:rsidRPr="00097486">
        <w:rPr>
          <w:spacing w:val="-8"/>
        </w:rPr>
        <w:t xml:space="preserve"> </w:t>
      </w:r>
      <w:r w:rsidRPr="00097486">
        <w:t>детей</w:t>
      </w:r>
      <w:r w:rsidRPr="00097486">
        <w:rPr>
          <w:spacing w:val="-57"/>
        </w:rPr>
        <w:t xml:space="preserve"> </w:t>
      </w:r>
      <w:r w:rsidRPr="00097486">
        <w:t>в празднование событий, связанных с жизнью населенного пункта, - День рождения города,</w:t>
      </w:r>
      <w:r w:rsidRPr="00097486">
        <w:rPr>
          <w:spacing w:val="1"/>
        </w:rPr>
        <w:t xml:space="preserve"> </w:t>
      </w:r>
      <w:r w:rsidRPr="00097486">
        <w:t>празднование</w:t>
      </w:r>
      <w:r w:rsidRPr="00097486">
        <w:rPr>
          <w:spacing w:val="1"/>
        </w:rPr>
        <w:t xml:space="preserve"> </w:t>
      </w:r>
      <w:r w:rsidRPr="00097486">
        <w:t>военных</w:t>
      </w:r>
      <w:r w:rsidRPr="00097486">
        <w:rPr>
          <w:spacing w:val="1"/>
        </w:rPr>
        <w:t xml:space="preserve"> </w:t>
      </w:r>
      <w:r w:rsidRPr="00097486">
        <w:t>триумфов,</w:t>
      </w:r>
      <w:r w:rsidRPr="00097486">
        <w:rPr>
          <w:spacing w:val="1"/>
        </w:rPr>
        <w:t xml:space="preserve"> </w:t>
      </w:r>
      <w:r w:rsidRPr="00097486">
        <w:t>памятные</w:t>
      </w:r>
      <w:r w:rsidRPr="00097486">
        <w:rPr>
          <w:spacing w:val="1"/>
        </w:rPr>
        <w:t xml:space="preserve"> </w:t>
      </w:r>
      <w:r w:rsidRPr="00097486">
        <w:t>даты,</w:t>
      </w:r>
      <w:r w:rsidRPr="00097486">
        <w:rPr>
          <w:spacing w:val="1"/>
        </w:rPr>
        <w:t xml:space="preserve"> </w:t>
      </w:r>
      <w:r w:rsidRPr="00097486">
        <w:t>связанные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жизнью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творчеством</w:t>
      </w:r>
      <w:r w:rsidRPr="00097486">
        <w:rPr>
          <w:spacing w:val="1"/>
        </w:rPr>
        <w:t xml:space="preserve"> </w:t>
      </w:r>
      <w:r w:rsidRPr="00097486">
        <w:t>знаменитых</w:t>
      </w:r>
      <w:r w:rsidRPr="00097486">
        <w:rPr>
          <w:spacing w:val="1"/>
        </w:rPr>
        <w:t xml:space="preserve"> </w:t>
      </w:r>
      <w:r w:rsidRPr="00097486">
        <w:t>горожан.</w:t>
      </w:r>
      <w:r w:rsidRPr="00097486">
        <w:rPr>
          <w:spacing w:val="1"/>
        </w:rPr>
        <w:t xml:space="preserve"> </w:t>
      </w:r>
      <w:r w:rsidRPr="00097486">
        <w:t>Поощряет</w:t>
      </w:r>
      <w:r w:rsidRPr="00097486">
        <w:rPr>
          <w:spacing w:val="1"/>
        </w:rPr>
        <w:t xml:space="preserve"> </w:t>
      </w:r>
      <w:r w:rsidRPr="00097486">
        <w:t>интерес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событиям,</w:t>
      </w:r>
      <w:r w:rsidRPr="00097486">
        <w:rPr>
          <w:spacing w:val="1"/>
        </w:rPr>
        <w:t xml:space="preserve"> </w:t>
      </w:r>
      <w:r w:rsidRPr="00097486">
        <w:t>происходящим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стране,</w:t>
      </w:r>
      <w:r w:rsidRPr="00097486">
        <w:rPr>
          <w:spacing w:val="1"/>
        </w:rPr>
        <w:t xml:space="preserve"> </w:t>
      </w:r>
      <w:r w:rsidRPr="00097486">
        <w:t>воспитывает</w:t>
      </w:r>
      <w:r w:rsidRPr="00097486">
        <w:rPr>
          <w:spacing w:val="1"/>
        </w:rPr>
        <w:t xml:space="preserve"> </w:t>
      </w:r>
      <w:r w:rsidRPr="00097486">
        <w:t>чувство</w:t>
      </w:r>
      <w:r w:rsidRPr="00097486">
        <w:rPr>
          <w:spacing w:val="1"/>
        </w:rPr>
        <w:t xml:space="preserve"> </w:t>
      </w:r>
      <w:r w:rsidRPr="00097486">
        <w:t>гордости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1"/>
        </w:rPr>
        <w:t xml:space="preserve"> </w:t>
      </w:r>
      <w:r w:rsidRPr="00097486">
        <w:t>её</w:t>
      </w:r>
      <w:r w:rsidRPr="00097486">
        <w:rPr>
          <w:spacing w:val="1"/>
        </w:rPr>
        <w:t xml:space="preserve"> </w:t>
      </w:r>
      <w:r w:rsidRPr="00097486">
        <w:t>достижения.</w:t>
      </w:r>
      <w:r w:rsidRPr="00097486">
        <w:rPr>
          <w:spacing w:val="1"/>
        </w:rPr>
        <w:t xml:space="preserve"> </w:t>
      </w:r>
      <w:r w:rsidRPr="00097486">
        <w:t>Воспитывает</w:t>
      </w:r>
      <w:r w:rsidRPr="00097486">
        <w:rPr>
          <w:spacing w:val="1"/>
        </w:rPr>
        <w:t xml:space="preserve"> </w:t>
      </w:r>
      <w:r w:rsidRPr="00097486">
        <w:t>уважение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защитникам</w:t>
      </w:r>
      <w:r w:rsidRPr="00097486">
        <w:rPr>
          <w:spacing w:val="1"/>
        </w:rPr>
        <w:t xml:space="preserve"> </w:t>
      </w:r>
      <w:r w:rsidRPr="00097486">
        <w:t>Отечества,</w:t>
      </w:r>
      <w:r w:rsidRPr="00097486">
        <w:rPr>
          <w:spacing w:val="-1"/>
        </w:rPr>
        <w:t xml:space="preserve"> </w:t>
      </w:r>
      <w:r w:rsidRPr="00097486">
        <w:t>к памяти</w:t>
      </w:r>
      <w:r w:rsidRPr="00097486">
        <w:rPr>
          <w:spacing w:val="1"/>
        </w:rPr>
        <w:t xml:space="preserve"> </w:t>
      </w:r>
      <w:r w:rsidRPr="00097486">
        <w:t>павших</w:t>
      </w:r>
      <w:r w:rsidRPr="00097486">
        <w:rPr>
          <w:spacing w:val="2"/>
        </w:rPr>
        <w:t xml:space="preserve"> </w:t>
      </w:r>
      <w:r w:rsidRPr="00097486">
        <w:t>бойцов.</w:t>
      </w:r>
    </w:p>
    <w:p w:rsidR="005315BC" w:rsidRPr="00097486" w:rsidRDefault="00FE25F3">
      <w:pPr>
        <w:pStyle w:val="a3"/>
        <w:spacing w:before="2" w:line="276" w:lineRule="auto"/>
        <w:ind w:right="830"/>
      </w:pPr>
      <w:r w:rsidRPr="00097486">
        <w:t>Развивает интерес детей к населенному пункту, в котором живут, переживание чувства</w:t>
      </w:r>
      <w:r w:rsidRPr="00097486">
        <w:rPr>
          <w:spacing w:val="1"/>
        </w:rPr>
        <w:t xml:space="preserve"> </w:t>
      </w:r>
      <w:r w:rsidRPr="00097486">
        <w:t>удивления,</w:t>
      </w:r>
      <w:r w:rsidRPr="00097486">
        <w:rPr>
          <w:spacing w:val="1"/>
        </w:rPr>
        <w:t xml:space="preserve"> </w:t>
      </w:r>
      <w:r w:rsidRPr="00097486">
        <w:t>восхищения</w:t>
      </w:r>
      <w:r w:rsidRPr="00097486">
        <w:rPr>
          <w:spacing w:val="1"/>
        </w:rPr>
        <w:t xml:space="preserve"> </w:t>
      </w:r>
      <w:r w:rsidRPr="00097486">
        <w:t>достопримечательностями,</w:t>
      </w:r>
      <w:r w:rsidRPr="00097486">
        <w:rPr>
          <w:spacing w:val="1"/>
        </w:rPr>
        <w:t xml:space="preserve"> </w:t>
      </w:r>
      <w:r w:rsidRPr="00097486">
        <w:t>событиям</w:t>
      </w:r>
      <w:r w:rsidRPr="00097486">
        <w:rPr>
          <w:spacing w:val="1"/>
        </w:rPr>
        <w:t xml:space="preserve"> </w:t>
      </w:r>
      <w:r w:rsidRPr="00097486">
        <w:t>прошлого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настоящего.</w:t>
      </w:r>
      <w:r w:rsidRPr="00097486">
        <w:rPr>
          <w:spacing w:val="1"/>
        </w:rPr>
        <w:t xml:space="preserve"> </w:t>
      </w:r>
      <w:r w:rsidRPr="00097486">
        <w:t>Способствует</w:t>
      </w:r>
      <w:r w:rsidRPr="00097486">
        <w:rPr>
          <w:spacing w:val="1"/>
        </w:rPr>
        <w:t xml:space="preserve"> </w:t>
      </w:r>
      <w:r w:rsidRPr="00097486">
        <w:t>проявлению</w:t>
      </w:r>
      <w:r w:rsidRPr="00097486">
        <w:rPr>
          <w:spacing w:val="1"/>
        </w:rPr>
        <w:t xml:space="preserve"> </w:t>
      </w:r>
      <w:r w:rsidRPr="00097486">
        <w:t>активной</w:t>
      </w:r>
      <w:r w:rsidRPr="00097486">
        <w:rPr>
          <w:spacing w:val="1"/>
        </w:rPr>
        <w:t xml:space="preserve"> </w:t>
      </w:r>
      <w:r w:rsidRPr="00097486">
        <w:t>деятельностной</w:t>
      </w:r>
      <w:r w:rsidRPr="00097486">
        <w:rPr>
          <w:spacing w:val="1"/>
        </w:rPr>
        <w:t xml:space="preserve"> </w:t>
      </w:r>
      <w:r w:rsidRPr="00097486">
        <w:t>позиции</w:t>
      </w:r>
      <w:r w:rsidRPr="00097486">
        <w:rPr>
          <w:spacing w:val="1"/>
        </w:rPr>
        <w:t xml:space="preserve"> </w:t>
      </w:r>
      <w:r w:rsidRPr="00097486">
        <w:t>детей:</w:t>
      </w:r>
      <w:r w:rsidRPr="00097486">
        <w:rPr>
          <w:spacing w:val="1"/>
        </w:rPr>
        <w:t xml:space="preserve"> </w:t>
      </w:r>
      <w:r w:rsidRPr="00097486">
        <w:t>непосредственное</w:t>
      </w:r>
      <w:r w:rsidRPr="00097486">
        <w:rPr>
          <w:spacing w:val="1"/>
        </w:rPr>
        <w:t xml:space="preserve"> </w:t>
      </w:r>
      <w:r w:rsidRPr="00097486">
        <w:t>познание достопримечательностей родного населенного пункта на прогулках и экскурсиях,</w:t>
      </w:r>
      <w:r w:rsidRPr="00097486">
        <w:rPr>
          <w:spacing w:val="1"/>
        </w:rPr>
        <w:t xml:space="preserve"> </w:t>
      </w:r>
      <w:r w:rsidRPr="00097486">
        <w:t>чтение</w:t>
      </w:r>
      <w:r w:rsidRPr="00097486">
        <w:rPr>
          <w:spacing w:val="1"/>
        </w:rPr>
        <w:t xml:space="preserve"> </w:t>
      </w:r>
      <w:r w:rsidRPr="00097486">
        <w:t>произведений</w:t>
      </w:r>
      <w:r w:rsidRPr="00097486">
        <w:rPr>
          <w:spacing w:val="1"/>
        </w:rPr>
        <w:t xml:space="preserve"> </w:t>
      </w:r>
      <w:r w:rsidRPr="00097486">
        <w:t>детской</w:t>
      </w:r>
      <w:r w:rsidRPr="00097486">
        <w:rPr>
          <w:spacing w:val="1"/>
        </w:rPr>
        <w:t xml:space="preserve"> </w:t>
      </w:r>
      <w:r w:rsidRPr="00097486">
        <w:t>литературы,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которой</w:t>
      </w:r>
      <w:r w:rsidRPr="00097486">
        <w:rPr>
          <w:spacing w:val="1"/>
        </w:rPr>
        <w:t xml:space="preserve"> </w:t>
      </w:r>
      <w:r w:rsidRPr="00097486">
        <w:t>представлена</w:t>
      </w:r>
      <w:r w:rsidRPr="00097486">
        <w:rPr>
          <w:spacing w:val="1"/>
        </w:rPr>
        <w:t xml:space="preserve"> </w:t>
      </w:r>
      <w:r w:rsidRPr="00097486">
        <w:t>художественно-</w:t>
      </w:r>
      <w:r w:rsidRPr="00097486">
        <w:rPr>
          <w:spacing w:val="1"/>
        </w:rPr>
        <w:t xml:space="preserve"> </w:t>
      </w:r>
      <w:r w:rsidRPr="00097486">
        <w:t>эстетическая оценка родного края. Учит детей действовать с картой, создавать коллажи и</w:t>
      </w:r>
      <w:r w:rsidRPr="00097486">
        <w:rPr>
          <w:spacing w:val="1"/>
        </w:rPr>
        <w:t xml:space="preserve"> </w:t>
      </w:r>
      <w:r w:rsidRPr="00097486">
        <w:t>макеты локаций, использовать макеты в различных видах деятельности. Знакомит детей с</w:t>
      </w:r>
      <w:r w:rsidRPr="00097486">
        <w:rPr>
          <w:spacing w:val="1"/>
        </w:rPr>
        <w:t xml:space="preserve"> </w:t>
      </w:r>
      <w:r w:rsidRPr="00097486">
        <w:t>жизнью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творчеством</w:t>
      </w:r>
      <w:r w:rsidRPr="00097486">
        <w:rPr>
          <w:spacing w:val="1"/>
        </w:rPr>
        <w:t xml:space="preserve"> </w:t>
      </w:r>
      <w:r w:rsidRPr="00097486">
        <w:t>знаменитых</w:t>
      </w:r>
      <w:r w:rsidRPr="00097486">
        <w:rPr>
          <w:spacing w:val="1"/>
        </w:rPr>
        <w:t xml:space="preserve"> </w:t>
      </w:r>
      <w:r w:rsidRPr="00097486">
        <w:t>горожан;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профессиями,</w:t>
      </w:r>
      <w:r w:rsidRPr="00097486">
        <w:rPr>
          <w:spacing w:val="1"/>
        </w:rPr>
        <w:t xml:space="preserve"> </w:t>
      </w:r>
      <w:r w:rsidRPr="00097486">
        <w:t>связанными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спецификой</w:t>
      </w:r>
      <w:r w:rsidRPr="00097486">
        <w:rPr>
          <w:spacing w:val="-57"/>
        </w:rPr>
        <w:t xml:space="preserve"> </w:t>
      </w:r>
      <w:r w:rsidRPr="00097486">
        <w:t>родного</w:t>
      </w:r>
      <w:r w:rsidRPr="00097486">
        <w:rPr>
          <w:spacing w:val="-1"/>
        </w:rPr>
        <w:t xml:space="preserve"> </w:t>
      </w:r>
      <w:r w:rsidRPr="00097486">
        <w:t>населенного пункта.</w:t>
      </w:r>
    </w:p>
    <w:p w:rsidR="005315BC" w:rsidRPr="00097486" w:rsidRDefault="00FE25F3" w:rsidP="006F272F">
      <w:pPr>
        <w:pStyle w:val="2"/>
        <w:numPr>
          <w:ilvl w:val="0"/>
          <w:numId w:val="120"/>
        </w:numPr>
        <w:tabs>
          <w:tab w:val="left" w:pos="1691"/>
        </w:tabs>
        <w:spacing w:before="4"/>
        <w:ind w:left="1690" w:hanging="452"/>
      </w:pPr>
      <w:r w:rsidRPr="00097486">
        <w:t>В</w:t>
      </w:r>
      <w:r w:rsidRPr="00097486">
        <w:rPr>
          <w:spacing w:val="-2"/>
        </w:rPr>
        <w:t xml:space="preserve"> </w:t>
      </w:r>
      <w:r w:rsidRPr="00097486">
        <w:t>сфере</w:t>
      </w:r>
      <w:r w:rsidRPr="00097486">
        <w:rPr>
          <w:spacing w:val="-3"/>
        </w:rPr>
        <w:t xml:space="preserve"> </w:t>
      </w:r>
      <w:r w:rsidRPr="00097486">
        <w:t>трудового</w:t>
      </w:r>
      <w:r w:rsidRPr="00097486">
        <w:rPr>
          <w:spacing w:val="-1"/>
        </w:rPr>
        <w:t xml:space="preserve"> </w:t>
      </w:r>
      <w:r w:rsidRPr="00097486">
        <w:t>воспитания.</w:t>
      </w:r>
    </w:p>
    <w:p w:rsidR="005315BC" w:rsidRPr="00097486" w:rsidRDefault="00FE25F3">
      <w:pPr>
        <w:pStyle w:val="a3"/>
        <w:spacing w:before="29" w:line="276" w:lineRule="auto"/>
        <w:ind w:right="831"/>
      </w:pPr>
      <w:r w:rsidRPr="00097486">
        <w:t>Педагог расширяет и углубляет представления о труде взрослых путем знакомства детей</w:t>
      </w:r>
      <w:r w:rsidRPr="00097486">
        <w:rPr>
          <w:spacing w:val="-57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разными</w:t>
      </w:r>
      <w:r w:rsidRPr="00097486">
        <w:rPr>
          <w:spacing w:val="1"/>
        </w:rPr>
        <w:t xml:space="preserve"> </w:t>
      </w:r>
      <w:r w:rsidRPr="00097486">
        <w:t>профессиями,</w:t>
      </w:r>
      <w:r w:rsidRPr="00097486">
        <w:rPr>
          <w:spacing w:val="1"/>
        </w:rPr>
        <w:t xml:space="preserve"> </w:t>
      </w:r>
      <w:r w:rsidRPr="00097486">
        <w:t>рассказывает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современных</w:t>
      </w:r>
      <w:r w:rsidRPr="00097486">
        <w:rPr>
          <w:spacing w:val="1"/>
        </w:rPr>
        <w:t xml:space="preserve"> </w:t>
      </w:r>
      <w:r w:rsidRPr="00097486">
        <w:t>профессиях,</w:t>
      </w:r>
      <w:r w:rsidRPr="00097486">
        <w:rPr>
          <w:spacing w:val="1"/>
        </w:rPr>
        <w:t xml:space="preserve"> </w:t>
      </w:r>
      <w:r w:rsidRPr="00097486">
        <w:t>возникших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связи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потребностями</w:t>
      </w:r>
      <w:r w:rsidRPr="00097486">
        <w:rPr>
          <w:spacing w:val="1"/>
        </w:rPr>
        <w:t xml:space="preserve"> </w:t>
      </w:r>
      <w:r w:rsidRPr="00097486">
        <w:t>людей.</w:t>
      </w:r>
      <w:r w:rsidRPr="00097486">
        <w:rPr>
          <w:spacing w:val="1"/>
        </w:rPr>
        <w:t xml:space="preserve"> </w:t>
      </w:r>
      <w:r w:rsidRPr="00097486">
        <w:t>Организует</w:t>
      </w:r>
      <w:r w:rsidRPr="00097486">
        <w:rPr>
          <w:spacing w:val="1"/>
        </w:rPr>
        <w:t xml:space="preserve"> </w:t>
      </w:r>
      <w:r w:rsidRPr="00097486">
        <w:t>встречи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представителями</w:t>
      </w:r>
      <w:r w:rsidRPr="00097486">
        <w:rPr>
          <w:spacing w:val="1"/>
        </w:rPr>
        <w:t xml:space="preserve"> </w:t>
      </w:r>
      <w:r w:rsidRPr="00097486">
        <w:t>разных</w:t>
      </w:r>
      <w:r w:rsidRPr="00097486">
        <w:rPr>
          <w:spacing w:val="1"/>
        </w:rPr>
        <w:t xml:space="preserve"> </w:t>
      </w:r>
      <w:r w:rsidRPr="00097486">
        <w:t>профессий,</w:t>
      </w:r>
      <w:r w:rsidRPr="00097486">
        <w:rPr>
          <w:spacing w:val="1"/>
        </w:rPr>
        <w:t xml:space="preserve"> </w:t>
      </w:r>
      <w:r w:rsidRPr="00097486">
        <w:t>организует</w:t>
      </w:r>
      <w:r w:rsidRPr="00097486">
        <w:rPr>
          <w:spacing w:val="1"/>
        </w:rPr>
        <w:t xml:space="preserve"> </w:t>
      </w:r>
      <w:r w:rsidRPr="00097486">
        <w:t>экскурсии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целью</w:t>
      </w:r>
      <w:r w:rsidRPr="00097486">
        <w:rPr>
          <w:spacing w:val="1"/>
        </w:rPr>
        <w:t xml:space="preserve"> </w:t>
      </w:r>
      <w:r w:rsidRPr="00097486">
        <w:t>продемонстрировать</w:t>
      </w:r>
      <w:r w:rsidRPr="00097486">
        <w:rPr>
          <w:spacing w:val="1"/>
        </w:rPr>
        <w:t xml:space="preserve"> </w:t>
      </w:r>
      <w:r w:rsidRPr="00097486">
        <w:t>реальные</w:t>
      </w:r>
      <w:r w:rsidRPr="00097486">
        <w:rPr>
          <w:spacing w:val="1"/>
        </w:rPr>
        <w:t xml:space="preserve"> </w:t>
      </w:r>
      <w:r w:rsidRPr="00097486">
        <w:t>трудовые</w:t>
      </w:r>
      <w:r w:rsidRPr="00097486">
        <w:rPr>
          <w:spacing w:val="1"/>
        </w:rPr>
        <w:t xml:space="preserve"> </w:t>
      </w:r>
      <w:r w:rsidRPr="00097486">
        <w:t>действия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взаимоотношения</w:t>
      </w:r>
      <w:r w:rsidRPr="00097486">
        <w:rPr>
          <w:spacing w:val="1"/>
        </w:rPr>
        <w:t xml:space="preserve"> </w:t>
      </w:r>
      <w:r w:rsidRPr="00097486">
        <w:t>специалистов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работе,</w:t>
      </w:r>
      <w:r w:rsidRPr="00097486">
        <w:rPr>
          <w:spacing w:val="1"/>
        </w:rPr>
        <w:t xml:space="preserve"> </w:t>
      </w:r>
      <w:r w:rsidRPr="00097486">
        <w:t>организует</w:t>
      </w:r>
      <w:r w:rsidRPr="00097486">
        <w:rPr>
          <w:spacing w:val="1"/>
        </w:rPr>
        <w:t xml:space="preserve"> </w:t>
      </w:r>
      <w:r w:rsidRPr="00097486">
        <w:t>просмотры</w:t>
      </w:r>
      <w:r w:rsidRPr="00097486">
        <w:rPr>
          <w:spacing w:val="1"/>
        </w:rPr>
        <w:t xml:space="preserve"> </w:t>
      </w:r>
      <w:r w:rsidRPr="00097486">
        <w:t>видеофильмов,</w:t>
      </w:r>
      <w:r w:rsidRPr="00097486">
        <w:rPr>
          <w:spacing w:val="1"/>
        </w:rPr>
        <w:t xml:space="preserve"> </w:t>
      </w:r>
      <w:r w:rsidRPr="00097486">
        <w:t>мультфильмов,</w:t>
      </w:r>
      <w:r w:rsidRPr="00097486">
        <w:rPr>
          <w:spacing w:val="1"/>
        </w:rPr>
        <w:t xml:space="preserve"> </w:t>
      </w:r>
      <w:r w:rsidRPr="00097486">
        <w:t>чтение художественно</w:t>
      </w:r>
      <w:r w:rsidRPr="00097486">
        <w:rPr>
          <w:spacing w:val="1"/>
        </w:rPr>
        <w:t xml:space="preserve"> </w:t>
      </w:r>
      <w:r w:rsidRPr="00097486">
        <w:t>литературы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знакомства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многообразием</w:t>
      </w:r>
      <w:r w:rsidRPr="00097486">
        <w:rPr>
          <w:spacing w:val="1"/>
        </w:rPr>
        <w:t xml:space="preserve"> </w:t>
      </w:r>
      <w:r w:rsidRPr="00097486">
        <w:t>профессий</w:t>
      </w:r>
      <w:r w:rsidRPr="00097486">
        <w:rPr>
          <w:spacing w:val="-12"/>
        </w:rPr>
        <w:t xml:space="preserve"> </w:t>
      </w:r>
      <w:r w:rsidRPr="00097486">
        <w:t>современного</w:t>
      </w:r>
      <w:r w:rsidRPr="00097486">
        <w:rPr>
          <w:spacing w:val="-13"/>
        </w:rPr>
        <w:t xml:space="preserve"> </w:t>
      </w:r>
      <w:r w:rsidRPr="00097486">
        <w:t>человека.</w:t>
      </w:r>
      <w:r w:rsidRPr="00097486">
        <w:rPr>
          <w:spacing w:val="-13"/>
        </w:rPr>
        <w:t xml:space="preserve"> </w:t>
      </w:r>
      <w:r w:rsidRPr="00097486">
        <w:t>Организует</w:t>
      </w:r>
      <w:r w:rsidRPr="00097486">
        <w:rPr>
          <w:spacing w:val="-12"/>
        </w:rPr>
        <w:t xml:space="preserve"> </w:t>
      </w:r>
      <w:r w:rsidRPr="00097486">
        <w:t>этические</w:t>
      </w:r>
      <w:r w:rsidRPr="00097486">
        <w:rPr>
          <w:spacing w:val="-13"/>
        </w:rPr>
        <w:t xml:space="preserve"> </w:t>
      </w:r>
      <w:r w:rsidRPr="00097486">
        <w:t>беседы</w:t>
      </w:r>
      <w:r w:rsidRPr="00097486">
        <w:rPr>
          <w:spacing w:val="-13"/>
        </w:rPr>
        <w:t xml:space="preserve"> </w:t>
      </w:r>
      <w:r w:rsidRPr="00097486">
        <w:t>с</w:t>
      </w:r>
      <w:r w:rsidRPr="00097486">
        <w:rPr>
          <w:spacing w:val="-14"/>
        </w:rPr>
        <w:t xml:space="preserve"> </w:t>
      </w:r>
      <w:r w:rsidRPr="00097486">
        <w:t>детьми</w:t>
      </w:r>
      <w:r w:rsidRPr="00097486">
        <w:rPr>
          <w:spacing w:val="-12"/>
        </w:rPr>
        <w:t xml:space="preserve"> </w:t>
      </w:r>
      <w:r w:rsidRPr="00097486">
        <w:t>с</w:t>
      </w:r>
      <w:r w:rsidRPr="00097486">
        <w:rPr>
          <w:spacing w:val="-14"/>
        </w:rPr>
        <w:t xml:space="preserve"> </w:t>
      </w:r>
      <w:r w:rsidRPr="00097486">
        <w:t>целью</w:t>
      </w:r>
      <w:r w:rsidRPr="00097486">
        <w:rPr>
          <w:spacing w:val="-12"/>
        </w:rPr>
        <w:t xml:space="preserve"> </w:t>
      </w:r>
      <w:r w:rsidRPr="00097486">
        <w:t>обсуждения</w:t>
      </w:r>
      <w:r w:rsidRPr="00097486">
        <w:rPr>
          <w:spacing w:val="-58"/>
        </w:rPr>
        <w:t xml:space="preserve"> </w:t>
      </w:r>
      <w:r w:rsidRPr="00097486">
        <w:t>требований,</w:t>
      </w:r>
      <w:r w:rsidRPr="00097486">
        <w:rPr>
          <w:spacing w:val="1"/>
        </w:rPr>
        <w:t xml:space="preserve"> </w:t>
      </w:r>
      <w:r w:rsidRPr="00097486">
        <w:t>предъявляемых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человеку</w:t>
      </w:r>
      <w:r w:rsidRPr="00097486">
        <w:rPr>
          <w:spacing w:val="1"/>
        </w:rPr>
        <w:t xml:space="preserve"> </w:t>
      </w:r>
      <w:r w:rsidRPr="00097486">
        <w:t>определенной</w:t>
      </w:r>
      <w:r w:rsidRPr="00097486">
        <w:rPr>
          <w:spacing w:val="1"/>
        </w:rPr>
        <w:t xml:space="preserve"> </w:t>
      </w:r>
      <w:r w:rsidRPr="00097486">
        <w:t>профессии,</w:t>
      </w:r>
      <w:r w:rsidRPr="00097486">
        <w:rPr>
          <w:spacing w:val="1"/>
        </w:rPr>
        <w:t xml:space="preserve"> </w:t>
      </w:r>
      <w:r w:rsidRPr="00097486">
        <w:t>раскрывает</w:t>
      </w:r>
      <w:r w:rsidRPr="00097486">
        <w:rPr>
          <w:spacing w:val="1"/>
        </w:rPr>
        <w:t xml:space="preserve"> </w:t>
      </w:r>
      <w:r w:rsidRPr="00097486">
        <w:t>личностные</w:t>
      </w:r>
      <w:r w:rsidRPr="00097486">
        <w:rPr>
          <w:spacing w:val="-57"/>
        </w:rPr>
        <w:t xml:space="preserve"> </w:t>
      </w:r>
      <w:r w:rsidRPr="00097486">
        <w:t>качества,</w:t>
      </w:r>
      <w:r w:rsidRPr="00097486">
        <w:rPr>
          <w:spacing w:val="1"/>
        </w:rPr>
        <w:t xml:space="preserve"> </w:t>
      </w:r>
      <w:r w:rsidRPr="00097486">
        <w:t>помогающие</w:t>
      </w:r>
      <w:r w:rsidRPr="00097486">
        <w:rPr>
          <w:spacing w:val="1"/>
        </w:rPr>
        <w:t xml:space="preserve"> </w:t>
      </w:r>
      <w:r w:rsidRPr="00097486">
        <w:t>человеку</w:t>
      </w:r>
      <w:r w:rsidRPr="00097486">
        <w:rPr>
          <w:spacing w:val="1"/>
        </w:rPr>
        <w:t xml:space="preserve"> </w:t>
      </w:r>
      <w:r w:rsidRPr="00097486">
        <w:t>стать</w:t>
      </w:r>
      <w:r w:rsidRPr="00097486">
        <w:rPr>
          <w:spacing w:val="1"/>
        </w:rPr>
        <w:t xml:space="preserve"> </w:t>
      </w:r>
      <w:r w:rsidRPr="00097486">
        <w:t>профессионалом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качественно</w:t>
      </w:r>
      <w:r w:rsidRPr="00097486">
        <w:rPr>
          <w:spacing w:val="1"/>
        </w:rPr>
        <w:t xml:space="preserve"> </w:t>
      </w:r>
      <w:r w:rsidRPr="00097486">
        <w:t>выполнять</w:t>
      </w:r>
      <w:r w:rsidRPr="00097486">
        <w:rPr>
          <w:spacing w:val="1"/>
        </w:rPr>
        <w:t xml:space="preserve"> </w:t>
      </w:r>
      <w:r w:rsidRPr="00097486">
        <w:t>профессиональные</w:t>
      </w:r>
      <w:r w:rsidRPr="00097486">
        <w:rPr>
          <w:spacing w:val="-3"/>
        </w:rPr>
        <w:t xml:space="preserve"> </w:t>
      </w:r>
      <w:r w:rsidRPr="00097486">
        <w:t>обязанности.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t>Педагог создает игровые и проблемные ситуации для расширения представлений детей</w:t>
      </w:r>
      <w:r w:rsidRPr="00097486">
        <w:rPr>
          <w:spacing w:val="1"/>
        </w:rPr>
        <w:t xml:space="preserve"> </w:t>
      </w:r>
      <w:r w:rsidRPr="00097486">
        <w:t>об обмене ценностями в процессе производства и потребления товаров и услуг, о денежных</w:t>
      </w:r>
      <w:r w:rsidRPr="00097486">
        <w:rPr>
          <w:spacing w:val="1"/>
        </w:rPr>
        <w:t xml:space="preserve"> </w:t>
      </w:r>
      <w:r w:rsidRPr="00097486">
        <w:t>отношениях в сфере обмена товаров и услуг, развития умений бережливости, рационального</w:t>
      </w:r>
      <w:r w:rsidRPr="00097486">
        <w:rPr>
          <w:spacing w:val="1"/>
        </w:rPr>
        <w:t xml:space="preserve"> </w:t>
      </w:r>
      <w:r w:rsidRPr="00097486">
        <w:t>поведения в процессе реализации обменных операций: деньги - товар (продажа - покупка),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реальной</w:t>
      </w:r>
      <w:r w:rsidRPr="00097486">
        <w:rPr>
          <w:spacing w:val="1"/>
        </w:rPr>
        <w:t xml:space="preserve"> </w:t>
      </w:r>
      <w:r w:rsidRPr="00097486">
        <w:t>стоимости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цене</w:t>
      </w:r>
      <w:r w:rsidRPr="00097486">
        <w:rPr>
          <w:spacing w:val="1"/>
        </w:rPr>
        <w:t xml:space="preserve"> </w:t>
      </w:r>
      <w:r w:rsidRPr="00097486">
        <w:t>отдельных</w:t>
      </w:r>
      <w:r w:rsidRPr="00097486">
        <w:rPr>
          <w:spacing w:val="1"/>
        </w:rPr>
        <w:t xml:space="preserve"> </w:t>
      </w:r>
      <w:r w:rsidRPr="00097486">
        <w:t>продуктов</w:t>
      </w:r>
      <w:r w:rsidRPr="00097486">
        <w:rPr>
          <w:spacing w:val="1"/>
        </w:rPr>
        <w:t xml:space="preserve"> </w:t>
      </w:r>
      <w:r w:rsidRPr="00097486">
        <w:t>питания,</w:t>
      </w:r>
      <w:r w:rsidRPr="00097486">
        <w:rPr>
          <w:spacing w:val="1"/>
        </w:rPr>
        <w:t xml:space="preserve"> </w:t>
      </w:r>
      <w:r w:rsidRPr="00097486">
        <w:t>игрушек,</w:t>
      </w:r>
      <w:r w:rsidRPr="00097486">
        <w:rPr>
          <w:spacing w:val="1"/>
        </w:rPr>
        <w:t xml:space="preserve"> </w:t>
      </w:r>
      <w:r w:rsidRPr="00097486">
        <w:t>детских</w:t>
      </w:r>
      <w:r w:rsidRPr="00097486">
        <w:rPr>
          <w:spacing w:val="1"/>
        </w:rPr>
        <w:t xml:space="preserve"> </w:t>
      </w:r>
      <w:r w:rsidRPr="00097486">
        <w:t>книг.</w:t>
      </w:r>
      <w:r w:rsidRPr="00097486">
        <w:rPr>
          <w:spacing w:val="1"/>
        </w:rPr>
        <w:t xml:space="preserve"> </w:t>
      </w:r>
      <w:r w:rsidRPr="00097486">
        <w:t>В процессе обсуждения</w:t>
      </w:r>
      <w:r w:rsidRPr="00097486">
        <w:rPr>
          <w:spacing w:val="1"/>
        </w:rPr>
        <w:t xml:space="preserve"> </w:t>
      </w:r>
      <w:r w:rsidRPr="00097486">
        <w:t>с детьми</w:t>
      </w:r>
      <w:r w:rsidRPr="00097486">
        <w:rPr>
          <w:spacing w:val="1"/>
        </w:rPr>
        <w:t xml:space="preserve"> </w:t>
      </w:r>
      <w:r w:rsidRPr="00097486">
        <w:t>основ</w:t>
      </w:r>
      <w:r w:rsidRPr="00097486">
        <w:rPr>
          <w:spacing w:val="1"/>
        </w:rPr>
        <w:t xml:space="preserve"> </w:t>
      </w:r>
      <w:r w:rsidRPr="00097486">
        <w:t>финансовой</w:t>
      </w:r>
      <w:r w:rsidRPr="00097486">
        <w:rPr>
          <w:spacing w:val="1"/>
        </w:rPr>
        <w:t xml:space="preserve"> </w:t>
      </w:r>
      <w:r w:rsidRPr="00097486">
        <w:t>грамотности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элементы</w:t>
      </w:r>
      <w:r w:rsidRPr="00097486">
        <w:rPr>
          <w:spacing w:val="1"/>
        </w:rPr>
        <w:t xml:space="preserve"> </w:t>
      </w:r>
      <w:r w:rsidRPr="00097486">
        <w:t>культуры</w:t>
      </w:r>
      <w:r w:rsidRPr="00097486">
        <w:rPr>
          <w:spacing w:val="1"/>
        </w:rPr>
        <w:t xml:space="preserve"> </w:t>
      </w:r>
      <w:r w:rsidRPr="00097486">
        <w:t>потребления:</w:t>
      </w:r>
      <w:r w:rsidRPr="00097486">
        <w:rPr>
          <w:spacing w:val="1"/>
        </w:rPr>
        <w:t xml:space="preserve"> </w:t>
      </w:r>
      <w:r w:rsidRPr="00097486">
        <w:t>бережного</w:t>
      </w:r>
      <w:r w:rsidRPr="00097486">
        <w:rPr>
          <w:spacing w:val="1"/>
        </w:rPr>
        <w:t xml:space="preserve"> </w:t>
      </w:r>
      <w:r w:rsidRPr="00097486">
        <w:t>отношения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ресурсам</w:t>
      </w:r>
      <w:r w:rsidRPr="00097486">
        <w:rPr>
          <w:spacing w:val="1"/>
        </w:rPr>
        <w:t xml:space="preserve"> </w:t>
      </w:r>
      <w:r w:rsidRPr="00097486">
        <w:t>потребления:</w:t>
      </w:r>
      <w:r w:rsidRPr="00097486">
        <w:rPr>
          <w:spacing w:val="-1"/>
        </w:rPr>
        <w:t xml:space="preserve"> </w:t>
      </w:r>
      <w:r w:rsidRPr="00097486">
        <w:t>воде,</w:t>
      </w:r>
      <w:r w:rsidRPr="00097486">
        <w:rPr>
          <w:spacing w:val="-1"/>
        </w:rPr>
        <w:t xml:space="preserve"> </w:t>
      </w:r>
      <w:r w:rsidRPr="00097486">
        <w:t>электричеству,</w:t>
      </w:r>
      <w:r w:rsidRPr="00097486">
        <w:rPr>
          <w:spacing w:val="-1"/>
        </w:rPr>
        <w:t xml:space="preserve"> </w:t>
      </w:r>
      <w:r w:rsidRPr="00097486">
        <w:t>продуктам</w:t>
      </w:r>
      <w:r w:rsidRPr="00097486">
        <w:rPr>
          <w:spacing w:val="-2"/>
        </w:rPr>
        <w:t xml:space="preserve"> </w:t>
      </w:r>
      <w:r w:rsidRPr="00097486">
        <w:t>питания,</w:t>
      </w:r>
      <w:r w:rsidRPr="00097486">
        <w:rPr>
          <w:spacing w:val="-1"/>
        </w:rPr>
        <w:t xml:space="preserve"> </w:t>
      </w:r>
      <w:r w:rsidRPr="00097486">
        <w:t>одежде,</w:t>
      </w:r>
      <w:r w:rsidRPr="00097486">
        <w:rPr>
          <w:spacing w:val="-1"/>
        </w:rPr>
        <w:t xml:space="preserve"> </w:t>
      </w:r>
      <w:r w:rsidRPr="00097486">
        <w:t>обуви,</w:t>
      </w:r>
      <w:r w:rsidRPr="00097486">
        <w:rPr>
          <w:spacing w:val="1"/>
        </w:rPr>
        <w:t xml:space="preserve"> </w:t>
      </w:r>
      <w:r w:rsidRPr="00097486">
        <w:t>жилищу.</w:t>
      </w:r>
    </w:p>
    <w:p w:rsidR="005315BC" w:rsidRPr="00097486" w:rsidRDefault="00FE25F3">
      <w:pPr>
        <w:pStyle w:val="a3"/>
        <w:spacing w:line="276" w:lineRule="auto"/>
        <w:ind w:right="835"/>
      </w:pPr>
      <w:r w:rsidRPr="00097486">
        <w:t>Поощряет инициативность и самостоятельность детей в процессах самообслуживания в</w:t>
      </w:r>
      <w:r w:rsidRPr="00097486">
        <w:rPr>
          <w:spacing w:val="1"/>
        </w:rPr>
        <w:t xml:space="preserve"> </w:t>
      </w:r>
      <w:r w:rsidRPr="00097486">
        <w:t>группе</w:t>
      </w:r>
      <w:r w:rsidRPr="00097486">
        <w:rPr>
          <w:spacing w:val="1"/>
        </w:rPr>
        <w:t xml:space="preserve"> </w:t>
      </w:r>
      <w:r w:rsidRPr="00097486">
        <w:t>(убрать</w:t>
      </w:r>
      <w:r w:rsidRPr="00097486">
        <w:rPr>
          <w:spacing w:val="1"/>
        </w:rPr>
        <w:t xml:space="preserve"> </w:t>
      </w:r>
      <w:r w:rsidRPr="00097486">
        <w:t>постель</w:t>
      </w:r>
      <w:r w:rsidRPr="00097486">
        <w:rPr>
          <w:spacing w:val="1"/>
        </w:rPr>
        <w:t xml:space="preserve"> </w:t>
      </w:r>
      <w:r w:rsidRPr="00097486">
        <w:t>после</w:t>
      </w:r>
      <w:r w:rsidRPr="00097486">
        <w:rPr>
          <w:spacing w:val="1"/>
        </w:rPr>
        <w:t xml:space="preserve"> </w:t>
      </w:r>
      <w:r w:rsidRPr="00097486">
        <w:t>сна,</w:t>
      </w:r>
      <w:r w:rsidRPr="00097486">
        <w:rPr>
          <w:spacing w:val="1"/>
        </w:rPr>
        <w:t xml:space="preserve"> </w:t>
      </w:r>
      <w:r w:rsidRPr="00097486">
        <w:t>расставить</w:t>
      </w:r>
      <w:r w:rsidRPr="00097486">
        <w:rPr>
          <w:spacing w:val="1"/>
        </w:rPr>
        <w:t xml:space="preserve"> </w:t>
      </w:r>
      <w:r w:rsidRPr="00097486">
        <w:t>ровно</w:t>
      </w:r>
      <w:r w:rsidRPr="00097486">
        <w:rPr>
          <w:spacing w:val="1"/>
        </w:rPr>
        <w:t xml:space="preserve"> </w:t>
      </w:r>
      <w:r w:rsidRPr="00097486">
        <w:t>стулья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1"/>
        </w:rPr>
        <w:t xml:space="preserve"> </w:t>
      </w:r>
      <w:r w:rsidRPr="00097486">
        <w:t>столами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зоне</w:t>
      </w:r>
      <w:r w:rsidRPr="00097486">
        <w:rPr>
          <w:spacing w:val="1"/>
        </w:rPr>
        <w:t xml:space="preserve"> </w:t>
      </w:r>
      <w:r w:rsidRPr="00097486">
        <w:t>учебной</w:t>
      </w:r>
      <w:r w:rsidRPr="00097486">
        <w:rPr>
          <w:spacing w:val="1"/>
        </w:rPr>
        <w:t xml:space="preserve"> </w:t>
      </w:r>
      <w:r w:rsidRPr="00097486">
        <w:t>деятельности),</w:t>
      </w:r>
      <w:r w:rsidRPr="00097486">
        <w:rPr>
          <w:spacing w:val="1"/>
        </w:rPr>
        <w:t xml:space="preserve"> </w:t>
      </w:r>
      <w:r w:rsidRPr="00097486">
        <w:t>создает</w:t>
      </w:r>
      <w:r w:rsidRPr="00097486">
        <w:rPr>
          <w:spacing w:val="1"/>
        </w:rPr>
        <w:t xml:space="preserve"> </w:t>
      </w:r>
      <w:r w:rsidRPr="00097486">
        <w:t>проблемные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игровые</w:t>
      </w:r>
      <w:r w:rsidRPr="00097486">
        <w:rPr>
          <w:spacing w:val="1"/>
        </w:rPr>
        <w:t xml:space="preserve"> </w:t>
      </w:r>
      <w:r w:rsidRPr="00097486">
        <w:t>ситуации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умений</w:t>
      </w:r>
      <w:r w:rsidRPr="00097486">
        <w:rPr>
          <w:spacing w:val="1"/>
        </w:rPr>
        <w:t xml:space="preserve"> </w:t>
      </w:r>
      <w:r w:rsidRPr="00097486">
        <w:t>выполнять</w:t>
      </w:r>
      <w:r w:rsidRPr="00097486">
        <w:rPr>
          <w:spacing w:val="1"/>
        </w:rPr>
        <w:t xml:space="preserve"> </w:t>
      </w:r>
      <w:r w:rsidRPr="00097486">
        <w:t>отдельные</w:t>
      </w:r>
      <w:r w:rsidRPr="00097486">
        <w:rPr>
          <w:spacing w:val="1"/>
        </w:rPr>
        <w:t xml:space="preserve"> </w:t>
      </w:r>
      <w:r w:rsidRPr="00097486">
        <w:t>трудовые</w:t>
      </w:r>
      <w:r w:rsidRPr="00097486">
        <w:rPr>
          <w:spacing w:val="1"/>
        </w:rPr>
        <w:t xml:space="preserve"> </w:t>
      </w:r>
      <w:r w:rsidRPr="00097486">
        <w:t>действия,</w:t>
      </w:r>
      <w:r w:rsidRPr="00097486">
        <w:rPr>
          <w:spacing w:val="1"/>
        </w:rPr>
        <w:t xml:space="preserve"> </w:t>
      </w:r>
      <w:r w:rsidRPr="00097486">
        <w:t>привлекает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решению</w:t>
      </w:r>
      <w:r w:rsidRPr="00097486">
        <w:rPr>
          <w:spacing w:val="1"/>
        </w:rPr>
        <w:t xml:space="preserve"> </w:t>
      </w:r>
      <w:r w:rsidRPr="00097486">
        <w:t>поставленных</w:t>
      </w:r>
      <w:r w:rsidRPr="00097486">
        <w:rPr>
          <w:spacing w:val="1"/>
        </w:rPr>
        <w:t xml:space="preserve"> </w:t>
      </w:r>
      <w:r w:rsidRPr="00097486">
        <w:t>задач</w:t>
      </w:r>
      <w:r w:rsidRPr="00097486">
        <w:rPr>
          <w:spacing w:val="1"/>
        </w:rPr>
        <w:t xml:space="preserve"> </w:t>
      </w:r>
      <w:r w:rsidRPr="00097486">
        <w:t>родителей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(законных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представителей)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с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целью</w:t>
      </w:r>
      <w:r w:rsidRPr="00097486">
        <w:rPr>
          <w:spacing w:val="-14"/>
        </w:rPr>
        <w:t xml:space="preserve"> </w:t>
      </w:r>
      <w:r w:rsidRPr="00097486">
        <w:t>создания</w:t>
      </w:r>
      <w:r w:rsidRPr="00097486">
        <w:rPr>
          <w:spacing w:val="-15"/>
        </w:rPr>
        <w:t xml:space="preserve"> </w:t>
      </w:r>
      <w:r w:rsidRPr="00097486">
        <w:t>дома</w:t>
      </w:r>
      <w:r w:rsidRPr="00097486">
        <w:rPr>
          <w:spacing w:val="-11"/>
        </w:rPr>
        <w:t xml:space="preserve"> </w:t>
      </w:r>
      <w:r w:rsidRPr="00097486">
        <w:t>условий</w:t>
      </w:r>
      <w:r w:rsidRPr="00097486">
        <w:rPr>
          <w:spacing w:val="-14"/>
        </w:rPr>
        <w:t xml:space="preserve"> </w:t>
      </w:r>
      <w:r w:rsidRPr="00097486">
        <w:t>для</w:t>
      </w:r>
      <w:r w:rsidRPr="00097486">
        <w:rPr>
          <w:spacing w:val="-14"/>
        </w:rPr>
        <w:t xml:space="preserve"> </w:t>
      </w:r>
      <w:r w:rsidRPr="00097486">
        <w:t>развития</w:t>
      </w:r>
      <w:r w:rsidRPr="00097486">
        <w:rPr>
          <w:spacing w:val="-12"/>
        </w:rPr>
        <w:t xml:space="preserve"> </w:t>
      </w:r>
      <w:r w:rsidRPr="00097486">
        <w:t>умений</w:t>
      </w:r>
      <w:r w:rsidRPr="00097486">
        <w:rPr>
          <w:spacing w:val="-14"/>
        </w:rPr>
        <w:t xml:space="preserve"> </w:t>
      </w:r>
      <w:r w:rsidRPr="00097486">
        <w:t>реализовывать</w:t>
      </w:r>
      <w:r w:rsidRPr="00097486">
        <w:rPr>
          <w:spacing w:val="-57"/>
        </w:rPr>
        <w:t xml:space="preserve"> </w:t>
      </w:r>
      <w:r w:rsidRPr="00097486">
        <w:t>элементы</w:t>
      </w:r>
      <w:r w:rsidRPr="00097486">
        <w:rPr>
          <w:spacing w:val="1"/>
        </w:rPr>
        <w:t xml:space="preserve"> </w:t>
      </w:r>
      <w:r w:rsidRPr="00097486">
        <w:t>хозяйственно-бытового</w:t>
      </w:r>
      <w:r w:rsidRPr="00097486">
        <w:rPr>
          <w:spacing w:val="1"/>
        </w:rPr>
        <w:t xml:space="preserve"> </w:t>
      </w:r>
      <w:r w:rsidRPr="00097486">
        <w:t>труда:</w:t>
      </w:r>
      <w:r w:rsidRPr="00097486">
        <w:rPr>
          <w:spacing w:val="1"/>
        </w:rPr>
        <w:t xml:space="preserve"> </w:t>
      </w:r>
      <w:r w:rsidRPr="00097486">
        <w:t>вымыть</w:t>
      </w:r>
      <w:r w:rsidRPr="00097486">
        <w:rPr>
          <w:spacing w:val="1"/>
        </w:rPr>
        <w:t xml:space="preserve"> </w:t>
      </w:r>
      <w:r w:rsidRPr="00097486">
        <w:t>тарелку</w:t>
      </w:r>
      <w:r w:rsidRPr="00097486">
        <w:rPr>
          <w:spacing w:val="1"/>
        </w:rPr>
        <w:t xml:space="preserve"> </w:t>
      </w:r>
      <w:r w:rsidRPr="00097486">
        <w:t>после</w:t>
      </w:r>
      <w:r w:rsidRPr="00097486">
        <w:rPr>
          <w:spacing w:val="1"/>
        </w:rPr>
        <w:t xml:space="preserve"> </w:t>
      </w:r>
      <w:r w:rsidRPr="00097486">
        <w:t>обеда,</w:t>
      </w:r>
      <w:r w:rsidRPr="00097486">
        <w:rPr>
          <w:spacing w:val="1"/>
        </w:rPr>
        <w:t xml:space="preserve"> </w:t>
      </w:r>
      <w:r w:rsidRPr="00097486">
        <w:t>вытереть</w:t>
      </w:r>
      <w:r w:rsidRPr="00097486">
        <w:rPr>
          <w:spacing w:val="1"/>
        </w:rPr>
        <w:t xml:space="preserve"> </w:t>
      </w:r>
      <w:r w:rsidRPr="00097486">
        <w:t>пыль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комнате, застелить кровать, погладить носовой платок, покормить домашнего питомца и тому</w:t>
      </w:r>
      <w:r w:rsidRPr="00097486">
        <w:rPr>
          <w:spacing w:val="-57"/>
        </w:rPr>
        <w:t xml:space="preserve"> </w:t>
      </w:r>
      <w:r w:rsidRPr="00097486">
        <w:t>подобное.</w:t>
      </w:r>
    </w:p>
    <w:p w:rsidR="005315BC" w:rsidRPr="00097486" w:rsidRDefault="00FE25F3">
      <w:pPr>
        <w:pStyle w:val="a3"/>
        <w:spacing w:before="1" w:line="276" w:lineRule="auto"/>
        <w:ind w:right="832"/>
      </w:pP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коллективное</w:t>
      </w:r>
      <w:r w:rsidRPr="00097486">
        <w:rPr>
          <w:spacing w:val="1"/>
        </w:rPr>
        <w:t xml:space="preserve"> </w:t>
      </w:r>
      <w:r w:rsidRPr="00097486">
        <w:t>выполнения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трудовых</w:t>
      </w:r>
      <w:r w:rsidRPr="00097486">
        <w:rPr>
          <w:spacing w:val="1"/>
        </w:rPr>
        <w:t xml:space="preserve"> </w:t>
      </w:r>
      <w:r w:rsidRPr="00097486">
        <w:t>поручений</w:t>
      </w:r>
      <w:r w:rsidRPr="00097486">
        <w:rPr>
          <w:spacing w:val="1"/>
        </w:rPr>
        <w:t xml:space="preserve"> </w:t>
      </w:r>
      <w:r w:rsidRPr="00097486">
        <w:t>во</w:t>
      </w:r>
      <w:r w:rsidRPr="00097486">
        <w:rPr>
          <w:spacing w:val="1"/>
        </w:rPr>
        <w:t xml:space="preserve"> </w:t>
      </w:r>
      <w:r w:rsidRPr="00097486">
        <w:t>время</w:t>
      </w:r>
      <w:r w:rsidRPr="00097486">
        <w:rPr>
          <w:spacing w:val="1"/>
        </w:rPr>
        <w:t xml:space="preserve"> </w:t>
      </w:r>
      <w:r w:rsidRPr="00097486">
        <w:t>дежурства, учит детей распределять между собой трудовые поручения для получения единого</w:t>
      </w:r>
      <w:r w:rsidRPr="00097486">
        <w:rPr>
          <w:spacing w:val="-57"/>
        </w:rPr>
        <w:t xml:space="preserve"> </w:t>
      </w:r>
      <w:r w:rsidRPr="00097486">
        <w:t>трудового</w:t>
      </w:r>
      <w:r w:rsidRPr="00097486">
        <w:rPr>
          <w:spacing w:val="1"/>
        </w:rPr>
        <w:t xml:space="preserve"> </w:t>
      </w:r>
      <w:r w:rsidRPr="00097486">
        <w:t>результата,</w:t>
      </w:r>
      <w:r w:rsidRPr="00097486">
        <w:rPr>
          <w:spacing w:val="1"/>
        </w:rPr>
        <w:t xml:space="preserve"> </w:t>
      </w:r>
      <w:r w:rsidRPr="00097486">
        <w:t>знакомит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правилами</w:t>
      </w:r>
      <w:r w:rsidRPr="00097486">
        <w:rPr>
          <w:spacing w:val="1"/>
        </w:rPr>
        <w:t xml:space="preserve"> </w:t>
      </w:r>
      <w:r w:rsidRPr="00097486">
        <w:t>использования</w:t>
      </w:r>
      <w:r w:rsidRPr="00097486">
        <w:rPr>
          <w:spacing w:val="1"/>
        </w:rPr>
        <w:t xml:space="preserve"> </w:t>
      </w:r>
      <w:r w:rsidRPr="00097486">
        <w:t>инструментов</w:t>
      </w:r>
      <w:r w:rsidRPr="00097486">
        <w:rPr>
          <w:spacing w:val="1"/>
        </w:rPr>
        <w:t xml:space="preserve"> </w:t>
      </w:r>
      <w:r w:rsidRPr="00097486">
        <w:t>труда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ножниц,</w:t>
      </w:r>
      <w:r w:rsidRPr="00097486">
        <w:rPr>
          <w:spacing w:val="-1"/>
        </w:rPr>
        <w:t xml:space="preserve"> </w:t>
      </w:r>
      <w:r w:rsidRPr="00097486">
        <w:t>иголки</w:t>
      </w:r>
      <w:r w:rsidRPr="00097486">
        <w:rPr>
          <w:spacing w:val="-2"/>
        </w:rPr>
        <w:t xml:space="preserve"> </w:t>
      </w:r>
      <w:r w:rsidRPr="00097486">
        <w:t>и тому</w:t>
      </w:r>
      <w:r w:rsidRPr="00097486">
        <w:rPr>
          <w:spacing w:val="-6"/>
        </w:rPr>
        <w:t xml:space="preserve"> </w:t>
      </w:r>
      <w:r w:rsidRPr="00097486">
        <w:t>подобное.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2"/>
        <w:numPr>
          <w:ilvl w:val="0"/>
          <w:numId w:val="120"/>
        </w:numPr>
        <w:tabs>
          <w:tab w:val="left" w:pos="1701"/>
        </w:tabs>
        <w:spacing w:before="104"/>
        <w:ind w:left="1700" w:hanging="462"/>
      </w:pPr>
      <w:r w:rsidRPr="00097486">
        <w:lastRenderedPageBreak/>
        <w:t>В</w:t>
      </w:r>
      <w:r w:rsidRPr="00097486">
        <w:rPr>
          <w:spacing w:val="-4"/>
        </w:rPr>
        <w:t xml:space="preserve"> </w:t>
      </w:r>
      <w:r w:rsidRPr="00097486">
        <w:t>области</w:t>
      </w:r>
      <w:r w:rsidRPr="00097486">
        <w:rPr>
          <w:spacing w:val="-5"/>
        </w:rPr>
        <w:t xml:space="preserve"> </w:t>
      </w:r>
      <w:r w:rsidRPr="00097486">
        <w:t>формирования</w:t>
      </w:r>
      <w:r w:rsidRPr="00097486">
        <w:rPr>
          <w:spacing w:val="-3"/>
        </w:rPr>
        <w:t xml:space="preserve"> </w:t>
      </w:r>
      <w:r w:rsidRPr="00097486">
        <w:t>безопасного</w:t>
      </w:r>
      <w:r w:rsidRPr="00097486">
        <w:rPr>
          <w:spacing w:val="-4"/>
        </w:rPr>
        <w:t xml:space="preserve"> </w:t>
      </w:r>
      <w:r w:rsidRPr="00097486">
        <w:t>поведения.</w:t>
      </w:r>
    </w:p>
    <w:p w:rsidR="005315BC" w:rsidRPr="00097486" w:rsidRDefault="00FE25F3">
      <w:pPr>
        <w:pStyle w:val="a3"/>
        <w:spacing w:before="29" w:line="276" w:lineRule="auto"/>
        <w:ind w:right="835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осуществляет</w:t>
      </w:r>
      <w:r w:rsidRPr="00097486">
        <w:rPr>
          <w:spacing w:val="1"/>
        </w:rPr>
        <w:t xml:space="preserve"> </w:t>
      </w:r>
      <w:r w:rsidRPr="00097486">
        <w:t>ознакомление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правилами</w:t>
      </w:r>
      <w:r w:rsidRPr="00097486">
        <w:rPr>
          <w:spacing w:val="1"/>
        </w:rPr>
        <w:t xml:space="preserve"> </w:t>
      </w:r>
      <w:r w:rsidRPr="00097486">
        <w:t>безопасного</w:t>
      </w:r>
      <w:r w:rsidRPr="00097486">
        <w:rPr>
          <w:spacing w:val="1"/>
        </w:rPr>
        <w:t xml:space="preserve"> </w:t>
      </w:r>
      <w:r w:rsidRPr="00097486">
        <w:t>поведения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ситуациях, создающих угрозу жизни и здоровью ребёнка (погас свет, остался один в темноте,</w:t>
      </w:r>
      <w:r w:rsidRPr="00097486">
        <w:rPr>
          <w:spacing w:val="1"/>
        </w:rPr>
        <w:t xml:space="preserve"> </w:t>
      </w:r>
      <w:r w:rsidRPr="00097486">
        <w:t>потерялся на улице, в лесу, в магазине, во время массового праздника, получил травму (ушиб,</w:t>
      </w:r>
      <w:r w:rsidRPr="00097486">
        <w:rPr>
          <w:spacing w:val="-57"/>
        </w:rPr>
        <w:t xml:space="preserve"> </w:t>
      </w:r>
      <w:r w:rsidRPr="00097486">
        <w:t>порез) и тому подобное). Создавая игровые, проблемные ситуации, досуги для детей, педагог</w:t>
      </w:r>
      <w:r w:rsidRPr="00097486">
        <w:rPr>
          <w:spacing w:val="1"/>
        </w:rPr>
        <w:t xml:space="preserve"> </w:t>
      </w:r>
      <w:r w:rsidRPr="00097486">
        <w:t>активизирует самостоятельный опыт детей в области безопасного поведения, позволяет детям</w:t>
      </w:r>
      <w:r w:rsidRPr="00097486">
        <w:rPr>
          <w:spacing w:val="-57"/>
        </w:rPr>
        <w:t xml:space="preserve"> </w:t>
      </w:r>
      <w:r w:rsidRPr="00097486">
        <w:t>демонстрировать сформированные</w:t>
      </w:r>
      <w:r w:rsidRPr="00097486">
        <w:rPr>
          <w:spacing w:val="-1"/>
        </w:rPr>
        <w:t xml:space="preserve"> </w:t>
      </w:r>
      <w:r w:rsidRPr="00097486">
        <w:t>умения,</w:t>
      </w:r>
      <w:r w:rsidRPr="00097486">
        <w:rPr>
          <w:spacing w:val="-1"/>
        </w:rPr>
        <w:t xml:space="preserve"> </w:t>
      </w:r>
      <w:r w:rsidRPr="00097486">
        <w:t>связанные</w:t>
      </w:r>
      <w:r w:rsidRPr="00097486">
        <w:rPr>
          <w:spacing w:val="-3"/>
        </w:rPr>
        <w:t xml:space="preserve"> </w:t>
      </w:r>
      <w:r w:rsidRPr="00097486">
        <w:t>с</w:t>
      </w:r>
      <w:r w:rsidRPr="00097486">
        <w:rPr>
          <w:spacing w:val="-2"/>
        </w:rPr>
        <w:t xml:space="preserve"> </w:t>
      </w:r>
      <w:r w:rsidRPr="00097486">
        <w:t>безопасным</w:t>
      </w:r>
      <w:r w:rsidRPr="00097486">
        <w:rPr>
          <w:spacing w:val="-2"/>
        </w:rPr>
        <w:t xml:space="preserve"> </w:t>
      </w:r>
      <w:r w:rsidRPr="00097486">
        <w:t>поведением.</w:t>
      </w:r>
    </w:p>
    <w:p w:rsidR="005315BC" w:rsidRPr="00097486" w:rsidRDefault="00FE25F3">
      <w:pPr>
        <w:pStyle w:val="a3"/>
        <w:spacing w:before="2" w:line="276" w:lineRule="auto"/>
        <w:ind w:right="839"/>
      </w:pPr>
      <w:r w:rsidRPr="00097486">
        <w:t>Педагог инициирует самостоятельность и активность детей в соблюдении норм и правил</w:t>
      </w:r>
      <w:r w:rsidRPr="00097486">
        <w:rPr>
          <w:spacing w:val="-58"/>
        </w:rPr>
        <w:t xml:space="preserve"> </w:t>
      </w:r>
      <w:r w:rsidRPr="00097486">
        <w:t>безопасного</w:t>
      </w:r>
      <w:r w:rsidRPr="00097486">
        <w:rPr>
          <w:spacing w:val="-1"/>
        </w:rPr>
        <w:t xml:space="preserve"> </w:t>
      </w:r>
      <w:r w:rsidRPr="00097486">
        <w:t>поведения,</w:t>
      </w:r>
      <w:r w:rsidRPr="00097486">
        <w:rPr>
          <w:spacing w:val="-4"/>
        </w:rPr>
        <w:t xml:space="preserve"> </w:t>
      </w:r>
      <w:r w:rsidRPr="00097486">
        <w:t>ободряет</w:t>
      </w:r>
      <w:r w:rsidRPr="00097486">
        <w:rPr>
          <w:spacing w:val="1"/>
        </w:rPr>
        <w:t xml:space="preserve"> </w:t>
      </w:r>
      <w:r w:rsidRPr="00097486">
        <w:t>похвалой</w:t>
      </w:r>
      <w:r w:rsidRPr="00097486">
        <w:rPr>
          <w:spacing w:val="1"/>
        </w:rPr>
        <w:t xml:space="preserve"> </w:t>
      </w:r>
      <w:r w:rsidRPr="00097486">
        <w:t>правильно</w:t>
      </w:r>
      <w:r w:rsidRPr="00097486">
        <w:rPr>
          <w:spacing w:val="-1"/>
        </w:rPr>
        <w:t xml:space="preserve"> </w:t>
      </w:r>
      <w:r w:rsidRPr="00097486">
        <w:t>выполненные</w:t>
      </w:r>
      <w:r w:rsidRPr="00097486">
        <w:rPr>
          <w:spacing w:val="-3"/>
        </w:rPr>
        <w:t xml:space="preserve"> </w:t>
      </w:r>
      <w:r w:rsidRPr="00097486">
        <w:t>действия.</w:t>
      </w:r>
    </w:p>
    <w:p w:rsidR="005315BC" w:rsidRPr="00097486" w:rsidRDefault="00FE25F3">
      <w:pPr>
        <w:pStyle w:val="a3"/>
        <w:spacing w:line="276" w:lineRule="auto"/>
        <w:ind w:right="834"/>
      </w:pPr>
      <w:r w:rsidRPr="00097486">
        <w:t>Педагог рассказывает детям об элементарных правилах оказания первой медицинской</w:t>
      </w:r>
      <w:r w:rsidRPr="00097486">
        <w:rPr>
          <w:spacing w:val="1"/>
        </w:rPr>
        <w:t xml:space="preserve"> </w:t>
      </w:r>
      <w:r w:rsidRPr="00097486">
        <w:t>помощи при первых признаках недомогания, травмах, ушибах. Закрепляет через организацию</w:t>
      </w:r>
      <w:r w:rsidRPr="00097486">
        <w:rPr>
          <w:spacing w:val="-57"/>
        </w:rPr>
        <w:t xml:space="preserve"> </w:t>
      </w:r>
      <w:r w:rsidRPr="00097486">
        <w:t>дидактических игр, упражнений действия детей, связанные с оказанием первой медицинской</w:t>
      </w:r>
      <w:r w:rsidRPr="00097486">
        <w:rPr>
          <w:spacing w:val="1"/>
        </w:rPr>
        <w:t xml:space="preserve"> </w:t>
      </w:r>
      <w:r w:rsidRPr="00097486">
        <w:t>помощи.</w:t>
      </w:r>
    </w:p>
    <w:p w:rsidR="005315BC" w:rsidRPr="00097486" w:rsidRDefault="00FE25F3">
      <w:pPr>
        <w:pStyle w:val="a3"/>
        <w:spacing w:line="276" w:lineRule="auto"/>
        <w:ind w:right="835"/>
      </w:pPr>
      <w:r w:rsidRPr="00097486">
        <w:t>Организует встречи детей со специалистами, чьи профессии связаны с безопасностью</w:t>
      </w:r>
      <w:r w:rsidRPr="00097486">
        <w:rPr>
          <w:spacing w:val="1"/>
        </w:rPr>
        <w:t xml:space="preserve"> </w:t>
      </w:r>
      <w:r w:rsidRPr="00097486">
        <w:t>(врач</w:t>
      </w:r>
      <w:r w:rsidRPr="00097486">
        <w:rPr>
          <w:spacing w:val="-3"/>
        </w:rPr>
        <w:t xml:space="preserve"> </w:t>
      </w:r>
      <w:r w:rsidRPr="00097486">
        <w:t>скорой</w:t>
      </w:r>
      <w:r w:rsidRPr="00097486">
        <w:rPr>
          <w:spacing w:val="-3"/>
        </w:rPr>
        <w:t xml:space="preserve"> </w:t>
      </w:r>
      <w:r w:rsidRPr="00097486">
        <w:t>помощи,</w:t>
      </w:r>
      <w:r w:rsidRPr="00097486">
        <w:rPr>
          <w:spacing w:val="-5"/>
        </w:rPr>
        <w:t xml:space="preserve"> </w:t>
      </w:r>
      <w:r w:rsidRPr="00097486">
        <w:t>врач</w:t>
      </w:r>
      <w:r w:rsidRPr="00097486">
        <w:rPr>
          <w:spacing w:val="-2"/>
        </w:rPr>
        <w:t xml:space="preserve"> </w:t>
      </w:r>
      <w:r w:rsidRPr="00097486">
        <w:t>-</w:t>
      </w:r>
      <w:r w:rsidRPr="00097486">
        <w:rPr>
          <w:spacing w:val="-3"/>
        </w:rPr>
        <w:t xml:space="preserve"> </w:t>
      </w:r>
      <w:r w:rsidRPr="00097486">
        <w:t>травматолог,</w:t>
      </w:r>
      <w:r w:rsidRPr="00097486">
        <w:rPr>
          <w:spacing w:val="-4"/>
        </w:rPr>
        <w:t xml:space="preserve"> </w:t>
      </w:r>
      <w:r w:rsidRPr="00097486">
        <w:t>полицейский,</w:t>
      </w:r>
      <w:r w:rsidRPr="00097486">
        <w:rPr>
          <w:spacing w:val="-5"/>
        </w:rPr>
        <w:t xml:space="preserve"> </w:t>
      </w:r>
      <w:r w:rsidRPr="00097486">
        <w:t>охранник</w:t>
      </w:r>
      <w:r w:rsidRPr="00097486">
        <w:rPr>
          <w:spacing w:val="-3"/>
        </w:rPr>
        <w:t xml:space="preserve"> </w:t>
      </w:r>
      <w:r w:rsidRPr="00097486">
        <w:t>в</w:t>
      </w:r>
      <w:r w:rsidRPr="00097486">
        <w:rPr>
          <w:spacing w:val="-4"/>
        </w:rPr>
        <w:t xml:space="preserve"> </w:t>
      </w:r>
      <w:r w:rsidRPr="00097486">
        <w:t>ДОО,</w:t>
      </w:r>
      <w:r w:rsidRPr="00097486">
        <w:rPr>
          <w:spacing w:val="-5"/>
        </w:rPr>
        <w:t xml:space="preserve"> </w:t>
      </w:r>
      <w:r w:rsidRPr="00097486">
        <w:t>пожарный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другие)</w:t>
      </w:r>
      <w:r w:rsidRPr="00097486">
        <w:rPr>
          <w:spacing w:val="-57"/>
        </w:rPr>
        <w:t xml:space="preserve"> </w:t>
      </w:r>
      <w:r w:rsidRPr="00097486">
        <w:t>с целью обогащения представлений детей о безопасном поведении дома, на улице, в природе,</w:t>
      </w:r>
      <w:r w:rsidRPr="00097486">
        <w:rPr>
          <w:spacing w:val="1"/>
        </w:rPr>
        <w:t xml:space="preserve"> </w:t>
      </w:r>
      <w:r w:rsidRPr="00097486">
        <w:t>в ДОО, в местах большого скопления людей: в магазинах, на вокзалах, на праздниках, в</w:t>
      </w:r>
      <w:r w:rsidRPr="00097486">
        <w:rPr>
          <w:spacing w:val="1"/>
        </w:rPr>
        <w:t xml:space="preserve"> </w:t>
      </w:r>
      <w:r w:rsidRPr="00097486">
        <w:t>развлекательных</w:t>
      </w:r>
      <w:r w:rsidRPr="00097486">
        <w:rPr>
          <w:spacing w:val="-2"/>
        </w:rPr>
        <w:t xml:space="preserve"> </w:t>
      </w:r>
      <w:r w:rsidRPr="00097486">
        <w:t>центрах</w:t>
      </w:r>
      <w:r w:rsidRPr="00097486">
        <w:rPr>
          <w:spacing w:val="2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парках.</w:t>
      </w:r>
    </w:p>
    <w:p w:rsidR="005315BC" w:rsidRPr="00097486" w:rsidRDefault="00FE25F3">
      <w:pPr>
        <w:pStyle w:val="a3"/>
        <w:spacing w:line="276" w:lineRule="auto"/>
        <w:ind w:right="839"/>
      </w:pPr>
      <w:r w:rsidRPr="00097486">
        <w:t>Обсуждает с детьми правила безопасного общения и взаимодействия со сверстниками в</w:t>
      </w:r>
      <w:r w:rsidRPr="00097486">
        <w:rPr>
          <w:spacing w:val="1"/>
        </w:rPr>
        <w:t xml:space="preserve"> </w:t>
      </w:r>
      <w:r w:rsidRPr="00097486">
        <w:t>разных</w:t>
      </w:r>
      <w:r w:rsidRPr="00097486">
        <w:rPr>
          <w:spacing w:val="1"/>
        </w:rPr>
        <w:t xml:space="preserve"> </w:t>
      </w:r>
      <w:r w:rsidRPr="00097486">
        <w:t>жизненных</w:t>
      </w:r>
      <w:r w:rsidRPr="00097486">
        <w:rPr>
          <w:spacing w:val="1"/>
        </w:rPr>
        <w:t xml:space="preserve"> </w:t>
      </w:r>
      <w:r w:rsidRPr="00097486">
        <w:t>ситуациях,</w:t>
      </w:r>
      <w:r w:rsidRPr="00097486">
        <w:rPr>
          <w:spacing w:val="1"/>
        </w:rPr>
        <w:t xml:space="preserve"> </w:t>
      </w:r>
      <w:r w:rsidRPr="00097486">
        <w:t>поощряет</w:t>
      </w:r>
      <w:r w:rsidRPr="00097486">
        <w:rPr>
          <w:spacing w:val="1"/>
        </w:rPr>
        <w:t xml:space="preserve"> </w:t>
      </w:r>
      <w:r w:rsidRPr="00097486">
        <w:t>стремление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дошкольного</w:t>
      </w:r>
      <w:r w:rsidRPr="00097486">
        <w:rPr>
          <w:spacing w:val="1"/>
        </w:rPr>
        <w:t xml:space="preserve"> </w:t>
      </w:r>
      <w:r w:rsidRPr="00097486">
        <w:t>возраста</w:t>
      </w:r>
      <w:r w:rsidRPr="00097486">
        <w:rPr>
          <w:spacing w:val="1"/>
        </w:rPr>
        <w:t xml:space="preserve"> </w:t>
      </w:r>
      <w:r w:rsidRPr="00097486">
        <w:t>создать</w:t>
      </w:r>
      <w:r w:rsidRPr="00097486">
        <w:rPr>
          <w:spacing w:val="-57"/>
        </w:rPr>
        <w:t xml:space="preserve"> </w:t>
      </w:r>
      <w:r w:rsidRPr="00097486">
        <w:t>правила</w:t>
      </w:r>
      <w:r w:rsidRPr="00097486">
        <w:rPr>
          <w:spacing w:val="-2"/>
        </w:rPr>
        <w:t xml:space="preserve"> </w:t>
      </w:r>
      <w:r w:rsidRPr="00097486">
        <w:t>безопасного общения в</w:t>
      </w:r>
      <w:r w:rsidRPr="00097486">
        <w:rPr>
          <w:spacing w:val="-1"/>
        </w:rPr>
        <w:t xml:space="preserve"> </w:t>
      </w:r>
      <w:r w:rsidRPr="00097486">
        <w:t>группе.</w:t>
      </w:r>
    </w:p>
    <w:p w:rsidR="005315BC" w:rsidRPr="00097486" w:rsidRDefault="00FE25F3">
      <w:pPr>
        <w:pStyle w:val="a3"/>
        <w:spacing w:line="276" w:lineRule="auto"/>
        <w:ind w:right="828"/>
      </w:pPr>
      <w:r w:rsidRPr="00097486">
        <w:t>Обсуждает с детьми безопасные правила использования цифровых ресурсов, правила</w:t>
      </w:r>
      <w:r w:rsidRPr="00097486">
        <w:rPr>
          <w:spacing w:val="1"/>
        </w:rPr>
        <w:t xml:space="preserve"> </w:t>
      </w:r>
      <w:r w:rsidRPr="00097486">
        <w:t>пользования</w:t>
      </w:r>
      <w:r w:rsidRPr="00097486">
        <w:rPr>
          <w:spacing w:val="9"/>
        </w:rPr>
        <w:t xml:space="preserve"> </w:t>
      </w:r>
      <w:r w:rsidRPr="00097486">
        <w:t>мобильными</w:t>
      </w:r>
      <w:r w:rsidRPr="00097486">
        <w:rPr>
          <w:spacing w:val="11"/>
        </w:rPr>
        <w:t xml:space="preserve"> </w:t>
      </w:r>
      <w:r w:rsidRPr="00097486">
        <w:t>телефонами</w:t>
      </w:r>
      <w:r w:rsidRPr="00097486">
        <w:rPr>
          <w:spacing w:val="11"/>
        </w:rPr>
        <w:t xml:space="preserve"> </w:t>
      </w:r>
      <w:r w:rsidRPr="00097486">
        <w:t>с</w:t>
      </w:r>
      <w:r w:rsidRPr="00097486">
        <w:rPr>
          <w:spacing w:val="15"/>
        </w:rPr>
        <w:t xml:space="preserve"> </w:t>
      </w:r>
      <w:r w:rsidRPr="00097486">
        <w:t>учётом</w:t>
      </w:r>
      <w:r w:rsidRPr="00097486">
        <w:rPr>
          <w:spacing w:val="10"/>
        </w:rPr>
        <w:t xml:space="preserve"> </w:t>
      </w:r>
      <w:r w:rsidRPr="00097486">
        <w:t>требований</w:t>
      </w:r>
      <w:r w:rsidRPr="00097486">
        <w:rPr>
          <w:spacing w:val="11"/>
        </w:rPr>
        <w:t xml:space="preserve"> </w:t>
      </w:r>
      <w:r w:rsidRPr="00097486">
        <w:t>Санитарных</w:t>
      </w:r>
      <w:r w:rsidRPr="00097486">
        <w:rPr>
          <w:spacing w:val="12"/>
        </w:rPr>
        <w:t xml:space="preserve"> </w:t>
      </w:r>
      <w:r w:rsidRPr="00097486">
        <w:t>правил</w:t>
      </w:r>
      <w:r w:rsidRPr="00097486">
        <w:rPr>
          <w:spacing w:val="9"/>
        </w:rPr>
        <w:t xml:space="preserve"> </w:t>
      </w:r>
      <w:r w:rsidRPr="00097486">
        <w:t>СП</w:t>
      </w:r>
      <w:r w:rsidRPr="00097486">
        <w:rPr>
          <w:spacing w:val="10"/>
        </w:rPr>
        <w:t xml:space="preserve"> </w:t>
      </w:r>
      <w:r w:rsidRPr="00097486">
        <w:t>2.4.3648-</w:t>
      </w:r>
    </w:p>
    <w:p w:rsidR="005315BC" w:rsidRPr="00097486" w:rsidRDefault="00FE25F3">
      <w:pPr>
        <w:pStyle w:val="a3"/>
        <w:spacing w:before="1" w:line="276" w:lineRule="auto"/>
        <w:ind w:right="830" w:firstLine="0"/>
      </w:pPr>
      <w:r w:rsidRPr="00097486">
        <w:t>20</w:t>
      </w:r>
      <w:r w:rsidRPr="00097486">
        <w:rPr>
          <w:spacing w:val="1"/>
        </w:rPr>
        <w:t xml:space="preserve"> </w:t>
      </w:r>
      <w:r w:rsidRPr="00097486">
        <w:t>«Санитарно-эпидемиологические</w:t>
      </w:r>
      <w:r w:rsidRPr="00097486">
        <w:rPr>
          <w:spacing w:val="1"/>
        </w:rPr>
        <w:t xml:space="preserve"> </w:t>
      </w:r>
      <w:r w:rsidRPr="00097486">
        <w:t>требования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организациям</w:t>
      </w:r>
      <w:r w:rsidRPr="00097486">
        <w:rPr>
          <w:spacing w:val="1"/>
        </w:rPr>
        <w:t xml:space="preserve"> </w:t>
      </w:r>
      <w:r w:rsidRPr="00097486">
        <w:t>воспитания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обучения,</w:t>
      </w:r>
      <w:r w:rsidRPr="00097486">
        <w:rPr>
          <w:spacing w:val="1"/>
        </w:rPr>
        <w:t xml:space="preserve"> </w:t>
      </w:r>
      <w:r w:rsidRPr="00097486">
        <w:t>отдыха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оздоровления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молодежи»,</w:t>
      </w:r>
      <w:r w:rsidRPr="00097486">
        <w:rPr>
          <w:spacing w:val="1"/>
        </w:rPr>
        <w:t xml:space="preserve"> </w:t>
      </w:r>
      <w:r w:rsidRPr="00097486">
        <w:t>утверждённых</w:t>
      </w:r>
      <w:r w:rsidRPr="00097486">
        <w:rPr>
          <w:spacing w:val="1"/>
        </w:rPr>
        <w:t xml:space="preserve"> </w:t>
      </w:r>
      <w:r w:rsidRPr="00097486">
        <w:t>постановлением</w:t>
      </w:r>
      <w:r w:rsidRPr="00097486">
        <w:rPr>
          <w:spacing w:val="1"/>
        </w:rPr>
        <w:t xml:space="preserve"> </w:t>
      </w:r>
      <w:r w:rsidRPr="00097486">
        <w:t>Главного</w:t>
      </w:r>
      <w:r w:rsidRPr="00097486">
        <w:rPr>
          <w:spacing w:val="1"/>
        </w:rPr>
        <w:t xml:space="preserve"> </w:t>
      </w:r>
      <w:r w:rsidRPr="00097486">
        <w:t>государственного санитарного врача Российской Федерации от 28 сентября 2020 г. № 28</w:t>
      </w:r>
      <w:r w:rsidRPr="00097486">
        <w:rPr>
          <w:spacing w:val="1"/>
        </w:rPr>
        <w:t xml:space="preserve"> </w:t>
      </w:r>
      <w:r w:rsidRPr="00097486">
        <w:t>(зарегистрировано</w:t>
      </w:r>
      <w:r w:rsidRPr="00097486">
        <w:rPr>
          <w:spacing w:val="1"/>
        </w:rPr>
        <w:t xml:space="preserve"> </w:t>
      </w:r>
      <w:r w:rsidRPr="00097486">
        <w:t>Министерством</w:t>
      </w:r>
      <w:r w:rsidRPr="00097486">
        <w:rPr>
          <w:spacing w:val="1"/>
        </w:rPr>
        <w:t xml:space="preserve"> </w:t>
      </w:r>
      <w:r w:rsidRPr="00097486">
        <w:t>юстиции</w:t>
      </w:r>
      <w:r w:rsidRPr="00097486">
        <w:rPr>
          <w:spacing w:val="1"/>
        </w:rPr>
        <w:t xml:space="preserve"> </w:t>
      </w:r>
      <w:r w:rsidRPr="00097486">
        <w:t>Российской</w:t>
      </w:r>
      <w:r w:rsidRPr="00097486">
        <w:rPr>
          <w:spacing w:val="1"/>
        </w:rPr>
        <w:t xml:space="preserve"> </w:t>
      </w:r>
      <w:r w:rsidRPr="00097486">
        <w:t>Федерации</w:t>
      </w:r>
      <w:r w:rsidRPr="00097486">
        <w:rPr>
          <w:spacing w:val="1"/>
        </w:rPr>
        <w:t xml:space="preserve"> </w:t>
      </w:r>
      <w:r w:rsidRPr="00097486">
        <w:t>18</w:t>
      </w:r>
      <w:r w:rsidRPr="00097486">
        <w:rPr>
          <w:spacing w:val="1"/>
        </w:rPr>
        <w:t xml:space="preserve"> </w:t>
      </w:r>
      <w:r w:rsidRPr="00097486">
        <w:t>декабря</w:t>
      </w:r>
      <w:r w:rsidRPr="00097486">
        <w:rPr>
          <w:spacing w:val="1"/>
        </w:rPr>
        <w:t xml:space="preserve"> </w:t>
      </w:r>
      <w:r w:rsidRPr="00097486">
        <w:t>2020</w:t>
      </w:r>
      <w:r w:rsidRPr="00097486">
        <w:rPr>
          <w:spacing w:val="1"/>
        </w:rPr>
        <w:t xml:space="preserve"> </w:t>
      </w:r>
      <w:r w:rsidRPr="00097486">
        <w:t>г,</w:t>
      </w:r>
      <w:r w:rsidRPr="00097486">
        <w:rPr>
          <w:spacing w:val="1"/>
        </w:rPr>
        <w:t xml:space="preserve"> </w:t>
      </w:r>
      <w:r w:rsidRPr="00097486">
        <w:t>регистрационный № 61573), действующим до 1 января 2027 года (далее - СП 2.4.3648-20), и</w:t>
      </w:r>
      <w:r w:rsidRPr="00097486">
        <w:rPr>
          <w:spacing w:val="1"/>
        </w:rPr>
        <w:t xml:space="preserve"> </w:t>
      </w:r>
      <w:r w:rsidRPr="00097486">
        <w:t>Санитарных правил и норм СанПиН 1.2.3685-21 «Гигиенические нормативы и требования к</w:t>
      </w:r>
      <w:r w:rsidRPr="00097486">
        <w:rPr>
          <w:spacing w:val="1"/>
        </w:rPr>
        <w:t xml:space="preserve"> </w:t>
      </w:r>
      <w:r w:rsidRPr="00097486">
        <w:t>обеспечению безопасности и (или) безвредности для человека факторов среды обитания»,</w:t>
      </w:r>
      <w:r w:rsidRPr="00097486">
        <w:rPr>
          <w:spacing w:val="1"/>
        </w:rPr>
        <w:t xml:space="preserve"> </w:t>
      </w:r>
      <w:r w:rsidRPr="00097486">
        <w:t>утверждённых</w:t>
      </w:r>
      <w:r w:rsidRPr="00097486">
        <w:rPr>
          <w:spacing w:val="1"/>
        </w:rPr>
        <w:t xml:space="preserve"> </w:t>
      </w:r>
      <w:r w:rsidRPr="00097486">
        <w:t>постановлением</w:t>
      </w:r>
      <w:r w:rsidRPr="00097486">
        <w:rPr>
          <w:spacing w:val="1"/>
        </w:rPr>
        <w:t xml:space="preserve"> </w:t>
      </w:r>
      <w:r w:rsidRPr="00097486">
        <w:t>Главного</w:t>
      </w:r>
      <w:r w:rsidRPr="00097486">
        <w:rPr>
          <w:spacing w:val="1"/>
        </w:rPr>
        <w:t xml:space="preserve"> </w:t>
      </w:r>
      <w:r w:rsidRPr="00097486">
        <w:t>государственного</w:t>
      </w:r>
      <w:r w:rsidRPr="00097486">
        <w:rPr>
          <w:spacing w:val="1"/>
        </w:rPr>
        <w:t xml:space="preserve"> </w:t>
      </w:r>
      <w:r w:rsidRPr="00097486">
        <w:t>санитарного</w:t>
      </w:r>
      <w:r w:rsidRPr="00097486">
        <w:rPr>
          <w:spacing w:val="1"/>
        </w:rPr>
        <w:t xml:space="preserve"> </w:t>
      </w:r>
      <w:r w:rsidRPr="00097486">
        <w:t>врача</w:t>
      </w:r>
      <w:r w:rsidRPr="00097486">
        <w:rPr>
          <w:spacing w:val="1"/>
        </w:rPr>
        <w:t xml:space="preserve"> </w:t>
      </w:r>
      <w:r w:rsidRPr="00097486">
        <w:t>Российской</w:t>
      </w:r>
      <w:r w:rsidRPr="00097486">
        <w:rPr>
          <w:spacing w:val="-57"/>
        </w:rPr>
        <w:t xml:space="preserve"> </w:t>
      </w:r>
      <w:r w:rsidRPr="00097486">
        <w:t>Федерации от 28 января 2021 г. № 2 (зарегистрировано Министерством юстиции Российской</w:t>
      </w:r>
      <w:r w:rsidRPr="00097486">
        <w:rPr>
          <w:spacing w:val="1"/>
        </w:rPr>
        <w:t xml:space="preserve"> </w:t>
      </w:r>
      <w:r w:rsidRPr="00097486">
        <w:t>Федерации 29 января 2021 г., регистрационный № 62296), действующим до 1 марта 2027 года</w:t>
      </w:r>
      <w:r w:rsidRPr="00097486">
        <w:rPr>
          <w:spacing w:val="1"/>
        </w:rPr>
        <w:t xml:space="preserve"> </w:t>
      </w:r>
      <w:r w:rsidRPr="00097486">
        <w:t>(далее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-1"/>
        </w:rPr>
        <w:t xml:space="preserve"> </w:t>
      </w:r>
      <w:r w:rsidRPr="00097486">
        <w:t>СанПиН</w:t>
      </w:r>
      <w:r w:rsidRPr="00097486">
        <w:rPr>
          <w:spacing w:val="-1"/>
        </w:rPr>
        <w:t xml:space="preserve"> </w:t>
      </w:r>
      <w:r w:rsidRPr="00097486">
        <w:t>1.2.3685-21).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46"/>
        </w:tabs>
        <w:spacing w:before="4"/>
        <w:ind w:left="2046" w:hanging="807"/>
      </w:pPr>
      <w:r w:rsidRPr="00097486">
        <w:t>Решение</w:t>
      </w:r>
      <w:r w:rsidRPr="00097486">
        <w:rPr>
          <w:spacing w:val="22"/>
        </w:rPr>
        <w:t xml:space="preserve"> </w:t>
      </w:r>
      <w:r w:rsidRPr="00097486">
        <w:t>совокупных</w:t>
      </w:r>
      <w:r w:rsidRPr="00097486">
        <w:rPr>
          <w:spacing w:val="23"/>
        </w:rPr>
        <w:t xml:space="preserve"> </w:t>
      </w:r>
      <w:r w:rsidRPr="00097486">
        <w:t>задач</w:t>
      </w:r>
      <w:r w:rsidRPr="00097486">
        <w:rPr>
          <w:spacing w:val="23"/>
        </w:rPr>
        <w:t xml:space="preserve"> </w:t>
      </w:r>
      <w:r w:rsidRPr="00097486">
        <w:t>воспитания</w:t>
      </w:r>
      <w:r w:rsidRPr="00097486">
        <w:rPr>
          <w:spacing w:val="22"/>
        </w:rPr>
        <w:t xml:space="preserve"> </w:t>
      </w:r>
      <w:r w:rsidRPr="00097486">
        <w:t>в</w:t>
      </w:r>
      <w:r w:rsidRPr="00097486">
        <w:rPr>
          <w:spacing w:val="24"/>
        </w:rPr>
        <w:t xml:space="preserve"> </w:t>
      </w:r>
      <w:r w:rsidRPr="00097486">
        <w:t>рамках</w:t>
      </w:r>
      <w:r w:rsidRPr="00097486">
        <w:rPr>
          <w:spacing w:val="23"/>
        </w:rPr>
        <w:t xml:space="preserve"> </w:t>
      </w:r>
      <w:r w:rsidRPr="00097486">
        <w:t>образовательной</w:t>
      </w:r>
      <w:r w:rsidRPr="00097486">
        <w:rPr>
          <w:spacing w:val="24"/>
        </w:rPr>
        <w:t xml:space="preserve"> </w:t>
      </w:r>
      <w:r w:rsidRPr="00097486">
        <w:t>области</w:t>
      </w:r>
    </w:p>
    <w:p w:rsidR="005315BC" w:rsidRPr="00097486" w:rsidRDefault="00FE25F3">
      <w:pPr>
        <w:spacing w:before="41"/>
        <w:ind w:left="672"/>
        <w:rPr>
          <w:b/>
          <w:sz w:val="24"/>
        </w:rPr>
      </w:pPr>
      <w:r w:rsidRPr="00097486">
        <w:rPr>
          <w:b/>
          <w:sz w:val="24"/>
        </w:rPr>
        <w:t>«Социально-коммуникативное</w:t>
      </w:r>
      <w:r w:rsidRPr="00097486">
        <w:rPr>
          <w:b/>
          <w:spacing w:val="2"/>
          <w:sz w:val="24"/>
        </w:rPr>
        <w:t xml:space="preserve"> </w:t>
      </w:r>
      <w:r w:rsidRPr="00097486">
        <w:rPr>
          <w:b/>
          <w:sz w:val="24"/>
        </w:rPr>
        <w:t>развитие»</w:t>
      </w:r>
      <w:r w:rsidRPr="00097486">
        <w:rPr>
          <w:b/>
          <w:spacing w:val="2"/>
          <w:sz w:val="24"/>
        </w:rPr>
        <w:t xml:space="preserve"> </w:t>
      </w:r>
      <w:r w:rsidRPr="00097486">
        <w:rPr>
          <w:b/>
          <w:sz w:val="24"/>
        </w:rPr>
        <w:t>направлено</w:t>
      </w:r>
      <w:r w:rsidRPr="00097486">
        <w:rPr>
          <w:b/>
          <w:spacing w:val="3"/>
          <w:sz w:val="24"/>
        </w:rPr>
        <w:t xml:space="preserve"> </w:t>
      </w:r>
      <w:r w:rsidRPr="00097486">
        <w:rPr>
          <w:b/>
          <w:sz w:val="24"/>
        </w:rPr>
        <w:t>на</w:t>
      </w:r>
      <w:r w:rsidRPr="00097486">
        <w:rPr>
          <w:b/>
          <w:spacing w:val="4"/>
          <w:sz w:val="24"/>
        </w:rPr>
        <w:t xml:space="preserve"> </w:t>
      </w:r>
      <w:r w:rsidRPr="00097486">
        <w:rPr>
          <w:b/>
          <w:sz w:val="24"/>
        </w:rPr>
        <w:t>приобщение</w:t>
      </w:r>
      <w:r w:rsidRPr="00097486">
        <w:rPr>
          <w:b/>
          <w:spacing w:val="3"/>
          <w:sz w:val="24"/>
        </w:rPr>
        <w:t xml:space="preserve"> </w:t>
      </w:r>
      <w:r w:rsidRPr="00097486">
        <w:rPr>
          <w:b/>
          <w:sz w:val="24"/>
        </w:rPr>
        <w:t>детей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b/>
          <w:sz w:val="24"/>
        </w:rPr>
        <w:t>к</w:t>
      </w:r>
      <w:r w:rsidRPr="00097486">
        <w:rPr>
          <w:b/>
          <w:spacing w:val="2"/>
          <w:sz w:val="24"/>
        </w:rPr>
        <w:t xml:space="preserve"> </w:t>
      </w:r>
      <w:r w:rsidRPr="00097486">
        <w:rPr>
          <w:b/>
          <w:sz w:val="24"/>
        </w:rPr>
        <w:t>ценностям</w:t>
      </w:r>
    </w:p>
    <w:p w:rsidR="005315BC" w:rsidRPr="00097486" w:rsidRDefault="00FE25F3">
      <w:pPr>
        <w:pStyle w:val="1"/>
        <w:spacing w:before="43"/>
        <w:ind w:left="672"/>
        <w:jc w:val="left"/>
      </w:pPr>
      <w:r w:rsidRPr="00097486">
        <w:t>«Родина»,</w:t>
      </w:r>
      <w:r w:rsidRPr="00097486">
        <w:rPr>
          <w:spacing w:val="-4"/>
        </w:rPr>
        <w:t xml:space="preserve"> </w:t>
      </w:r>
      <w:r w:rsidRPr="00097486">
        <w:t>«Природа»,</w:t>
      </w:r>
      <w:r w:rsidRPr="00097486">
        <w:rPr>
          <w:spacing w:val="-6"/>
        </w:rPr>
        <w:t xml:space="preserve"> </w:t>
      </w:r>
      <w:r w:rsidRPr="00097486">
        <w:t>«Семья»,</w:t>
      </w:r>
      <w:r w:rsidRPr="00097486">
        <w:rPr>
          <w:spacing w:val="-4"/>
        </w:rPr>
        <w:t xml:space="preserve"> </w:t>
      </w:r>
      <w:r w:rsidRPr="00097486">
        <w:t>«Человек»,</w:t>
      </w:r>
      <w:r w:rsidRPr="00097486">
        <w:rPr>
          <w:spacing w:val="-1"/>
        </w:rPr>
        <w:t xml:space="preserve"> </w:t>
      </w:r>
      <w:r w:rsidRPr="00097486">
        <w:t>«Жизнь»,</w:t>
      </w:r>
      <w:r w:rsidRPr="00097486">
        <w:rPr>
          <w:spacing w:val="-3"/>
        </w:rPr>
        <w:t xml:space="preserve"> </w:t>
      </w:r>
      <w:r w:rsidRPr="00097486">
        <w:t>«Милосердие»,</w:t>
      </w:r>
      <w:r w:rsidRPr="00097486">
        <w:rPr>
          <w:spacing w:val="-3"/>
        </w:rPr>
        <w:t xml:space="preserve"> </w:t>
      </w:r>
      <w:r w:rsidRPr="00097486">
        <w:t>«Добро»,</w:t>
      </w:r>
      <w:r w:rsidRPr="00097486">
        <w:rPr>
          <w:spacing w:val="-3"/>
        </w:rPr>
        <w:t xml:space="preserve"> </w:t>
      </w:r>
      <w:r w:rsidRPr="00097486">
        <w:t>«Дружба»,</w:t>
      </w:r>
    </w:p>
    <w:p w:rsidR="005315BC" w:rsidRPr="00097486" w:rsidRDefault="00FE25F3">
      <w:pPr>
        <w:spacing w:before="41" w:line="276" w:lineRule="auto"/>
        <w:ind w:left="672"/>
        <w:rPr>
          <w:b/>
          <w:sz w:val="24"/>
        </w:rPr>
      </w:pPr>
      <w:r w:rsidRPr="00097486">
        <w:rPr>
          <w:b/>
          <w:sz w:val="24"/>
        </w:rPr>
        <w:t>«Сотрудничество»,</w:t>
      </w:r>
      <w:r w:rsidRPr="00097486">
        <w:rPr>
          <w:b/>
          <w:spacing w:val="37"/>
          <w:sz w:val="24"/>
        </w:rPr>
        <w:t xml:space="preserve"> </w:t>
      </w:r>
      <w:r w:rsidRPr="00097486">
        <w:rPr>
          <w:b/>
          <w:sz w:val="24"/>
        </w:rPr>
        <w:t>«Труд».</w:t>
      </w:r>
      <w:r w:rsidRPr="00097486">
        <w:rPr>
          <w:b/>
          <w:spacing w:val="38"/>
          <w:sz w:val="24"/>
        </w:rPr>
        <w:t xml:space="preserve"> </w:t>
      </w:r>
      <w:r w:rsidRPr="00097486">
        <w:rPr>
          <w:b/>
          <w:sz w:val="24"/>
        </w:rPr>
        <w:t>Это</w:t>
      </w:r>
      <w:r w:rsidRPr="00097486">
        <w:rPr>
          <w:b/>
          <w:spacing w:val="38"/>
          <w:sz w:val="24"/>
        </w:rPr>
        <w:t xml:space="preserve"> </w:t>
      </w:r>
      <w:r w:rsidRPr="00097486">
        <w:rPr>
          <w:b/>
          <w:sz w:val="24"/>
        </w:rPr>
        <w:t>предполагает</w:t>
      </w:r>
      <w:r w:rsidRPr="00097486">
        <w:rPr>
          <w:b/>
          <w:spacing w:val="40"/>
          <w:sz w:val="24"/>
        </w:rPr>
        <w:t xml:space="preserve"> </w:t>
      </w:r>
      <w:r w:rsidRPr="00097486">
        <w:rPr>
          <w:b/>
          <w:sz w:val="24"/>
        </w:rPr>
        <w:t>решение</w:t>
      </w:r>
      <w:r w:rsidRPr="00097486">
        <w:rPr>
          <w:b/>
          <w:spacing w:val="38"/>
          <w:sz w:val="24"/>
        </w:rPr>
        <w:t xml:space="preserve"> </w:t>
      </w:r>
      <w:r w:rsidRPr="00097486">
        <w:rPr>
          <w:b/>
          <w:sz w:val="24"/>
        </w:rPr>
        <w:t>задач</w:t>
      </w:r>
      <w:r w:rsidRPr="00097486">
        <w:rPr>
          <w:b/>
          <w:spacing w:val="38"/>
          <w:sz w:val="24"/>
        </w:rPr>
        <w:t xml:space="preserve"> </w:t>
      </w:r>
      <w:r w:rsidRPr="00097486">
        <w:rPr>
          <w:b/>
          <w:sz w:val="24"/>
        </w:rPr>
        <w:t>нескольких</w:t>
      </w:r>
      <w:r w:rsidRPr="00097486">
        <w:rPr>
          <w:b/>
          <w:spacing w:val="38"/>
          <w:sz w:val="24"/>
        </w:rPr>
        <w:t xml:space="preserve"> </w:t>
      </w:r>
      <w:r w:rsidRPr="00097486">
        <w:rPr>
          <w:b/>
          <w:sz w:val="24"/>
        </w:rPr>
        <w:t>направлений</w:t>
      </w:r>
      <w:r w:rsidRPr="00097486">
        <w:rPr>
          <w:b/>
          <w:spacing w:val="-57"/>
          <w:sz w:val="24"/>
        </w:rPr>
        <w:t xml:space="preserve"> </w:t>
      </w:r>
      <w:r w:rsidRPr="00097486">
        <w:rPr>
          <w:b/>
          <w:sz w:val="24"/>
        </w:rPr>
        <w:t>воспитания: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 w:rsidRPr="00097486">
        <w:rPr>
          <w:sz w:val="24"/>
        </w:rPr>
        <w:t>воспитание уважения к своей семье, своему населенному пункту, родному краю,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стране;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 w:rsidRPr="00097486">
        <w:rPr>
          <w:sz w:val="24"/>
        </w:rPr>
        <w:t>воспитание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уважительного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людям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(родителям (законным представителям), педагогам, соседям и другим), вне зависимости от 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этнической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 национальной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принадлежности;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воспитание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ценностного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наследию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нравственным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 культурным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традициям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России;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 w:rsidRPr="00097486">
        <w:rPr>
          <w:sz w:val="24"/>
        </w:rPr>
        <w:lastRenderedPageBreak/>
        <w:t>содействие становлению целостной картины мира, основанной на представлениях 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добре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зле, красоте и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уродстве, правде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лжи;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 w:rsidRPr="00097486">
        <w:rPr>
          <w:sz w:val="24"/>
        </w:rPr>
        <w:t>воспитание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навыков: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сопереживанию,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общительности,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дружелюбия,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сотрудничества,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соблюдать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личностной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позиции;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создание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условий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возникновения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нравственного,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социально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значимого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поступка,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приобретения ребёнком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опыта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милосердия и заботы;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поддержка трудового усилия, привычки к доступному дошкольнику напряжению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физических,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умственных 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нравственных сил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решения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трудовой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задачи;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способности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бережно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уважительно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относиться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результатам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своего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труда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труда других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людей.</w:t>
      </w:r>
    </w:p>
    <w:p w:rsidR="00EC7435" w:rsidRPr="00097486" w:rsidRDefault="00EC7435" w:rsidP="00EC7435">
      <w:pPr>
        <w:tabs>
          <w:tab w:val="left" w:pos="1667"/>
        </w:tabs>
        <w:spacing w:line="276" w:lineRule="auto"/>
        <w:ind w:right="839"/>
        <w:rPr>
          <w:sz w:val="24"/>
        </w:rPr>
      </w:pPr>
      <w:r w:rsidRPr="00097486">
        <w:rPr>
          <w:sz w:val="24"/>
        </w:rPr>
        <w:t xml:space="preserve">           </w:t>
      </w:r>
    </w:p>
    <w:p w:rsidR="00EC7435" w:rsidRPr="00097486" w:rsidRDefault="00EC7435" w:rsidP="00EC7435">
      <w:pPr>
        <w:pStyle w:val="a8"/>
        <w:tabs>
          <w:tab w:val="left" w:pos="585"/>
          <w:tab w:val="left" w:pos="7170"/>
        </w:tabs>
        <w:spacing w:before="0" w:beforeAutospacing="0" w:after="0" w:afterAutospacing="0"/>
        <w:jc w:val="both"/>
      </w:pPr>
      <w:r w:rsidRPr="00097486">
        <w:rPr>
          <w:b/>
        </w:rPr>
        <w:t>Национально-региональный компонент</w:t>
      </w:r>
    </w:p>
    <w:p w:rsidR="00EC7435" w:rsidRPr="00097486" w:rsidRDefault="00EC7435" w:rsidP="00EC7435">
      <w:pPr>
        <w:pStyle w:val="a8"/>
        <w:tabs>
          <w:tab w:val="left" w:pos="6750"/>
        </w:tabs>
        <w:spacing w:before="0" w:beforeAutospacing="0" w:after="0" w:afterAutospacing="0"/>
        <w:jc w:val="both"/>
        <w:rPr>
          <w:b/>
          <w:i/>
        </w:rPr>
      </w:pPr>
      <w:r w:rsidRPr="00097486">
        <w:rPr>
          <w:b/>
          <w:i/>
        </w:rPr>
        <w:t>Воспитательно-образовательные задачи:</w:t>
      </w:r>
    </w:p>
    <w:p w:rsidR="00EC7435" w:rsidRPr="00097486" w:rsidRDefault="00EC7435" w:rsidP="006F272F">
      <w:pPr>
        <w:pStyle w:val="a8"/>
        <w:numPr>
          <w:ilvl w:val="0"/>
          <w:numId w:val="140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формирование уважительного отношения к культуре своей республики; воспитание чувства законной гордости предками и созданной ими культурой;</w:t>
      </w:r>
    </w:p>
    <w:p w:rsidR="00EC7435" w:rsidRPr="00097486" w:rsidRDefault="00EC7435" w:rsidP="006F272F">
      <w:pPr>
        <w:pStyle w:val="a8"/>
        <w:numPr>
          <w:ilvl w:val="0"/>
          <w:numId w:val="140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создание у детей представления о себе как о будущих гражданах Республики Татарстан, России, достойных продолжателях и хранителях культурных традиций;</w:t>
      </w:r>
    </w:p>
    <w:p w:rsidR="00EC7435" w:rsidRPr="00097486" w:rsidRDefault="00EC7435" w:rsidP="006F272F">
      <w:pPr>
        <w:pStyle w:val="a8"/>
        <w:numPr>
          <w:ilvl w:val="0"/>
          <w:numId w:val="140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формирование нравственных ценностей и идеалов с опорой на национальные традиции;</w:t>
      </w:r>
    </w:p>
    <w:p w:rsidR="00EC7435" w:rsidRPr="00097486" w:rsidRDefault="00EC7435" w:rsidP="006F272F">
      <w:pPr>
        <w:pStyle w:val="a8"/>
        <w:numPr>
          <w:ilvl w:val="0"/>
          <w:numId w:val="140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обеспечение своевременной и гармоничной социализации ребенка: воспитание доверительных отношений и навыков продуктивного сотрудничества со взрослыми и уважения, а также эмпатии и партнерских отношений со сверстниками.</w:t>
      </w:r>
    </w:p>
    <w:p w:rsidR="00EC7435" w:rsidRPr="00097486" w:rsidRDefault="00EC7435" w:rsidP="00EC7435">
      <w:pPr>
        <w:pStyle w:val="a8"/>
        <w:tabs>
          <w:tab w:val="left" w:pos="6750"/>
        </w:tabs>
        <w:spacing w:before="0" w:beforeAutospacing="0" w:after="0" w:afterAutospacing="0"/>
        <w:jc w:val="both"/>
      </w:pPr>
    </w:p>
    <w:p w:rsidR="00EC7435" w:rsidRPr="00097486" w:rsidRDefault="00EC7435" w:rsidP="00EC7435">
      <w:pPr>
        <w:pStyle w:val="a8"/>
        <w:tabs>
          <w:tab w:val="left" w:pos="6750"/>
        </w:tabs>
        <w:spacing w:before="0" w:beforeAutospacing="0" w:after="0" w:afterAutospacing="0"/>
        <w:jc w:val="both"/>
        <w:rPr>
          <w:b/>
          <w:i/>
        </w:rPr>
      </w:pPr>
      <w:r w:rsidRPr="00097486">
        <w:t xml:space="preserve">      </w:t>
      </w:r>
      <w:r w:rsidRPr="00097486">
        <w:rPr>
          <w:b/>
          <w:i/>
        </w:rPr>
        <w:t>Формы и методы их решения:</w:t>
      </w:r>
    </w:p>
    <w:p w:rsidR="00EC7435" w:rsidRPr="00097486" w:rsidRDefault="00EC7435" w:rsidP="00EC7435">
      <w:pPr>
        <w:pStyle w:val="a8"/>
        <w:tabs>
          <w:tab w:val="left" w:pos="6750"/>
        </w:tabs>
        <w:spacing w:before="0" w:beforeAutospacing="0" w:after="0" w:afterAutospacing="0"/>
        <w:jc w:val="both"/>
      </w:pPr>
      <w:r w:rsidRPr="00097486">
        <w:rPr>
          <w:i/>
          <w:u w:val="single"/>
        </w:rPr>
        <w:t>Младший возраст:</w:t>
      </w:r>
      <w:r w:rsidRPr="00097486">
        <w:t xml:space="preserve"> </w:t>
      </w:r>
    </w:p>
    <w:p w:rsidR="00EC7435" w:rsidRPr="00097486" w:rsidRDefault="00EC7435" w:rsidP="006F272F">
      <w:pPr>
        <w:pStyle w:val="a8"/>
        <w:numPr>
          <w:ilvl w:val="0"/>
          <w:numId w:val="141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дать пример гостеприимному отношению к приходящему в группу; сочувствия и помощи друг другу;</w:t>
      </w:r>
    </w:p>
    <w:p w:rsidR="00EC7435" w:rsidRPr="00097486" w:rsidRDefault="00EC7435" w:rsidP="006F272F">
      <w:pPr>
        <w:pStyle w:val="a8"/>
        <w:numPr>
          <w:ilvl w:val="0"/>
          <w:numId w:val="141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сюжетные и подвижные игры;</w:t>
      </w:r>
    </w:p>
    <w:p w:rsidR="00EC7435" w:rsidRPr="00097486" w:rsidRDefault="00EC7435" w:rsidP="006F272F">
      <w:pPr>
        <w:pStyle w:val="a8"/>
        <w:numPr>
          <w:ilvl w:val="0"/>
          <w:numId w:val="141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проведение сенсорных праздников на основе народного календаря.</w:t>
      </w:r>
    </w:p>
    <w:p w:rsidR="00EC7435" w:rsidRPr="00097486" w:rsidRDefault="00EC7435" w:rsidP="00EC7435">
      <w:pPr>
        <w:pStyle w:val="a8"/>
        <w:tabs>
          <w:tab w:val="left" w:pos="6750"/>
        </w:tabs>
        <w:spacing w:before="0" w:beforeAutospacing="0" w:after="0" w:afterAutospacing="0"/>
        <w:jc w:val="both"/>
        <w:rPr>
          <w:i/>
          <w:u w:val="single"/>
        </w:rPr>
      </w:pPr>
      <w:r w:rsidRPr="00097486">
        <w:rPr>
          <w:i/>
          <w:u w:val="single"/>
        </w:rPr>
        <w:t>Средний возраст:</w:t>
      </w:r>
    </w:p>
    <w:p w:rsidR="00EC7435" w:rsidRPr="00097486" w:rsidRDefault="00EC7435" w:rsidP="006F272F">
      <w:pPr>
        <w:pStyle w:val="a8"/>
        <w:numPr>
          <w:ilvl w:val="0"/>
          <w:numId w:val="142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чтение и рассказывание народных сказок;</w:t>
      </w:r>
    </w:p>
    <w:p w:rsidR="00EC7435" w:rsidRPr="00097486" w:rsidRDefault="00EC7435" w:rsidP="006F272F">
      <w:pPr>
        <w:pStyle w:val="a8"/>
        <w:numPr>
          <w:ilvl w:val="0"/>
          <w:numId w:val="142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инсценировки по народным сказкам;</w:t>
      </w:r>
    </w:p>
    <w:p w:rsidR="00EC7435" w:rsidRPr="00097486" w:rsidRDefault="00EC7435" w:rsidP="006F272F">
      <w:pPr>
        <w:pStyle w:val="a8"/>
        <w:numPr>
          <w:ilvl w:val="0"/>
          <w:numId w:val="142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чтение сказок Г.Тукая;</w:t>
      </w:r>
    </w:p>
    <w:p w:rsidR="00EC7435" w:rsidRPr="00097486" w:rsidRDefault="00EC7435" w:rsidP="006F272F">
      <w:pPr>
        <w:pStyle w:val="a8"/>
        <w:numPr>
          <w:ilvl w:val="0"/>
          <w:numId w:val="142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беседы о Казани;</w:t>
      </w:r>
    </w:p>
    <w:p w:rsidR="00EC7435" w:rsidRPr="00097486" w:rsidRDefault="00EC7435" w:rsidP="006F272F">
      <w:pPr>
        <w:pStyle w:val="a8"/>
        <w:numPr>
          <w:ilvl w:val="0"/>
          <w:numId w:val="142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знакомство с традиционными ремеслами Республики Татарстан;</w:t>
      </w:r>
    </w:p>
    <w:p w:rsidR="00EC7435" w:rsidRPr="00097486" w:rsidRDefault="00EC7435" w:rsidP="006F272F">
      <w:pPr>
        <w:pStyle w:val="a8"/>
        <w:numPr>
          <w:ilvl w:val="0"/>
          <w:numId w:val="142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знакомство с календарным фольклором, традициями и праздниками;</w:t>
      </w:r>
    </w:p>
    <w:p w:rsidR="00EC7435" w:rsidRPr="00097486" w:rsidRDefault="00EC7435" w:rsidP="006F272F">
      <w:pPr>
        <w:pStyle w:val="a8"/>
        <w:numPr>
          <w:ilvl w:val="0"/>
          <w:numId w:val="142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сюжетные и подвижные игры;</w:t>
      </w:r>
    </w:p>
    <w:p w:rsidR="00EC7435" w:rsidRPr="00097486" w:rsidRDefault="00EC7435" w:rsidP="006F272F">
      <w:pPr>
        <w:pStyle w:val="a8"/>
        <w:numPr>
          <w:ilvl w:val="0"/>
          <w:numId w:val="142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тематические экскурсии;</w:t>
      </w:r>
    </w:p>
    <w:p w:rsidR="00EC7435" w:rsidRPr="00097486" w:rsidRDefault="00EC7435" w:rsidP="006F272F">
      <w:pPr>
        <w:pStyle w:val="a8"/>
        <w:numPr>
          <w:ilvl w:val="0"/>
          <w:numId w:val="142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работа с книгами.</w:t>
      </w:r>
    </w:p>
    <w:p w:rsidR="00EC7435" w:rsidRPr="00097486" w:rsidRDefault="00EC7435" w:rsidP="00EC7435">
      <w:pPr>
        <w:pStyle w:val="a8"/>
        <w:tabs>
          <w:tab w:val="left" w:pos="6750"/>
        </w:tabs>
        <w:spacing w:before="0" w:beforeAutospacing="0" w:after="0" w:afterAutospacing="0"/>
        <w:jc w:val="both"/>
        <w:rPr>
          <w:i/>
          <w:u w:val="single"/>
        </w:rPr>
      </w:pPr>
      <w:r w:rsidRPr="00097486">
        <w:rPr>
          <w:i/>
          <w:u w:val="single"/>
        </w:rPr>
        <w:t>Старший дошкольный возраст:</w:t>
      </w:r>
    </w:p>
    <w:p w:rsidR="00EC7435" w:rsidRPr="00097486" w:rsidRDefault="00EC7435" w:rsidP="006F272F">
      <w:pPr>
        <w:pStyle w:val="a8"/>
        <w:numPr>
          <w:ilvl w:val="0"/>
          <w:numId w:val="143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познавательные беседы;</w:t>
      </w:r>
    </w:p>
    <w:p w:rsidR="00EC7435" w:rsidRPr="00097486" w:rsidRDefault="00EC7435" w:rsidP="006F272F">
      <w:pPr>
        <w:pStyle w:val="a8"/>
        <w:numPr>
          <w:ilvl w:val="0"/>
          <w:numId w:val="143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просмотр экранизации сказок, познавательных передач, мультимедиапрезентаций;</w:t>
      </w:r>
    </w:p>
    <w:p w:rsidR="00EC7435" w:rsidRPr="00097486" w:rsidRDefault="00EC7435" w:rsidP="006F272F">
      <w:pPr>
        <w:pStyle w:val="a8"/>
        <w:numPr>
          <w:ilvl w:val="0"/>
          <w:numId w:val="143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работа с книгами;</w:t>
      </w:r>
    </w:p>
    <w:p w:rsidR="00EC7435" w:rsidRPr="00097486" w:rsidRDefault="00EC7435" w:rsidP="006F272F">
      <w:pPr>
        <w:pStyle w:val="a8"/>
        <w:numPr>
          <w:ilvl w:val="0"/>
          <w:numId w:val="143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рассказ о президенте и правительстве Татарстана;</w:t>
      </w:r>
    </w:p>
    <w:p w:rsidR="00EC7435" w:rsidRPr="00097486" w:rsidRDefault="00EC7435" w:rsidP="006F272F">
      <w:pPr>
        <w:pStyle w:val="a8"/>
        <w:numPr>
          <w:ilvl w:val="0"/>
          <w:numId w:val="143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показ месторасположения Татарстана на карте, глобусе;</w:t>
      </w:r>
    </w:p>
    <w:p w:rsidR="00EC7435" w:rsidRPr="00097486" w:rsidRDefault="00EC7435" w:rsidP="006F272F">
      <w:pPr>
        <w:pStyle w:val="a8"/>
        <w:numPr>
          <w:ilvl w:val="0"/>
          <w:numId w:val="143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дидактические и настольно-печатные игры;</w:t>
      </w:r>
    </w:p>
    <w:p w:rsidR="00EC7435" w:rsidRPr="00097486" w:rsidRDefault="00EC7435" w:rsidP="006F272F">
      <w:pPr>
        <w:pStyle w:val="a8"/>
        <w:numPr>
          <w:ilvl w:val="0"/>
          <w:numId w:val="143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сюжетные, подвижные игры;</w:t>
      </w:r>
    </w:p>
    <w:p w:rsidR="00EC7435" w:rsidRPr="00097486" w:rsidRDefault="00EC7435" w:rsidP="006F272F">
      <w:pPr>
        <w:pStyle w:val="a8"/>
        <w:numPr>
          <w:ilvl w:val="0"/>
          <w:numId w:val="143"/>
        </w:numPr>
        <w:tabs>
          <w:tab w:val="left" w:pos="6750"/>
        </w:tabs>
        <w:spacing w:before="0" w:beforeAutospacing="0" w:after="0" w:afterAutospacing="0"/>
        <w:jc w:val="both"/>
      </w:pPr>
      <w:r w:rsidRPr="00097486">
        <w:t>фольклорные праздники, досуги.</w:t>
      </w:r>
    </w:p>
    <w:p w:rsidR="00EC7435" w:rsidRPr="00097486" w:rsidRDefault="00EC7435" w:rsidP="00EC7435">
      <w:pPr>
        <w:pStyle w:val="a8"/>
        <w:tabs>
          <w:tab w:val="left" w:pos="6750"/>
        </w:tabs>
        <w:spacing w:before="0" w:beforeAutospacing="0" w:after="0" w:afterAutospacing="0"/>
        <w:ind w:left="720"/>
        <w:jc w:val="both"/>
      </w:pPr>
    </w:p>
    <w:p w:rsidR="00EC7435" w:rsidRPr="00097486" w:rsidRDefault="00EC7435" w:rsidP="00EC7435">
      <w:pPr>
        <w:pStyle w:val="a3"/>
        <w:rPr>
          <w:b/>
          <w:i/>
        </w:rPr>
      </w:pPr>
      <w:r w:rsidRPr="00097486">
        <w:rPr>
          <w:b/>
          <w:i/>
        </w:rPr>
        <w:t>Содержание образовательной деятельности по ознакомлению с Республикой Татарстан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281"/>
        <w:gridCol w:w="2546"/>
        <w:gridCol w:w="2835"/>
        <w:gridCol w:w="3224"/>
      </w:tblGrid>
      <w:tr w:rsidR="00097486" w:rsidRPr="00097486" w:rsidTr="00977E68">
        <w:tc>
          <w:tcPr>
            <w:tcW w:w="534" w:type="dxa"/>
            <w:shd w:val="clear" w:color="auto" w:fill="FFFFFF"/>
          </w:tcPr>
          <w:p w:rsidR="00EC7435" w:rsidRPr="00097486" w:rsidRDefault="00EC7435" w:rsidP="00977E68">
            <w:pPr>
              <w:jc w:val="center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№</w:t>
            </w:r>
          </w:p>
        </w:tc>
        <w:tc>
          <w:tcPr>
            <w:tcW w:w="1281" w:type="dxa"/>
            <w:shd w:val="clear" w:color="auto" w:fill="FFFFFF"/>
          </w:tcPr>
          <w:p w:rsidR="00EC7435" w:rsidRPr="00097486" w:rsidRDefault="00EC7435" w:rsidP="00977E68">
            <w:pPr>
              <w:jc w:val="center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Тема</w:t>
            </w:r>
          </w:p>
        </w:tc>
        <w:tc>
          <w:tcPr>
            <w:tcW w:w="2546" w:type="dxa"/>
            <w:shd w:val="clear" w:color="auto" w:fill="FFFFFF"/>
          </w:tcPr>
          <w:p w:rsidR="00EC7435" w:rsidRPr="00097486" w:rsidRDefault="00EC7435" w:rsidP="00977E68">
            <w:pPr>
              <w:jc w:val="center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2835" w:type="dxa"/>
            <w:shd w:val="clear" w:color="auto" w:fill="FFFFFF"/>
          </w:tcPr>
          <w:p w:rsidR="00EC7435" w:rsidRPr="00097486" w:rsidRDefault="00EC7435" w:rsidP="00977E68">
            <w:pPr>
              <w:jc w:val="center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3224" w:type="dxa"/>
            <w:shd w:val="clear" w:color="auto" w:fill="FFFFFF"/>
          </w:tcPr>
          <w:p w:rsidR="00EC7435" w:rsidRPr="00097486" w:rsidRDefault="00EC7435" w:rsidP="00977E68">
            <w:pPr>
              <w:jc w:val="center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Подготовительная группа</w:t>
            </w:r>
          </w:p>
        </w:tc>
      </w:tr>
      <w:tr w:rsidR="00097486" w:rsidRPr="00097486" w:rsidTr="00977E68">
        <w:tc>
          <w:tcPr>
            <w:tcW w:w="534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shd w:val="clear" w:color="auto" w:fill="FFFFFF"/>
          </w:tcPr>
          <w:p w:rsidR="00EC7435" w:rsidRPr="00097486" w:rsidRDefault="00EC7435" w:rsidP="00977E68">
            <w:pPr>
              <w:jc w:val="center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Я, моя </w:t>
            </w:r>
          </w:p>
          <w:p w:rsidR="00EC7435" w:rsidRPr="00097486" w:rsidRDefault="00EC7435" w:rsidP="00977E68">
            <w:pPr>
              <w:jc w:val="center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семья</w:t>
            </w:r>
          </w:p>
        </w:tc>
        <w:tc>
          <w:tcPr>
            <w:tcW w:w="2546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Понятия «семья». Члены семьи. </w:t>
            </w:r>
          </w:p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lastRenderedPageBreak/>
              <w:t xml:space="preserve">Место ребенка в семье (сын, дочь, брат, сестра, внук, внучка). </w:t>
            </w:r>
          </w:p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Семейные обязанности.</w:t>
            </w:r>
          </w:p>
        </w:tc>
        <w:tc>
          <w:tcPr>
            <w:tcW w:w="2835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lastRenderedPageBreak/>
              <w:t xml:space="preserve">Понятия «семья», «родной дом». Семья - </w:t>
            </w:r>
            <w:r w:rsidRPr="00097486">
              <w:rPr>
                <w:sz w:val="24"/>
                <w:szCs w:val="24"/>
              </w:rPr>
              <w:lastRenderedPageBreak/>
              <w:t>группа живущих вместе родственников. Значение семьи для человека. Объяснение смысла пословиц: «Дома и стены помогают», «Мой дом - моя крепость».</w:t>
            </w:r>
          </w:p>
        </w:tc>
        <w:tc>
          <w:tcPr>
            <w:tcW w:w="3224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lastRenderedPageBreak/>
              <w:t xml:space="preserve">Различные уклады семейного быта. Семейные </w:t>
            </w:r>
            <w:r w:rsidRPr="00097486">
              <w:rPr>
                <w:sz w:val="24"/>
                <w:szCs w:val="24"/>
              </w:rPr>
              <w:lastRenderedPageBreak/>
              <w:t>традиции. Понятие «предки». Несколько поколений составляют «род». Родословная. Генеалогическое древо.</w:t>
            </w:r>
          </w:p>
        </w:tc>
      </w:tr>
      <w:tr w:rsidR="00097486" w:rsidRPr="00097486" w:rsidTr="00977E68">
        <w:tc>
          <w:tcPr>
            <w:tcW w:w="534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281" w:type="dxa"/>
            <w:shd w:val="clear" w:color="auto" w:fill="FFFFFF"/>
          </w:tcPr>
          <w:p w:rsidR="00EC7435" w:rsidRPr="00097486" w:rsidRDefault="00EC7435" w:rsidP="00977E68">
            <w:pPr>
              <w:jc w:val="center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Родной </w:t>
            </w:r>
          </w:p>
          <w:p w:rsidR="00EC7435" w:rsidRPr="00097486" w:rsidRDefault="00EC7435" w:rsidP="00977E68">
            <w:pPr>
              <w:jc w:val="center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город</w:t>
            </w:r>
          </w:p>
        </w:tc>
        <w:tc>
          <w:tcPr>
            <w:tcW w:w="2546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Город, в котором я живу. Улица, на которой я живу. Улица, на которой находится детский сад. Некоторые достопримечательности города.  Современные и старинные постройки.</w:t>
            </w:r>
          </w:p>
        </w:tc>
        <w:tc>
          <w:tcPr>
            <w:tcW w:w="2835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Понятия «Родина», «малая родина». Путешествие в прошлое родного края. Исторические памятники родного города. Городские постройки. Храмы. Символика Татарстана</w:t>
            </w:r>
          </w:p>
        </w:tc>
        <w:tc>
          <w:tcPr>
            <w:tcW w:w="3224" w:type="dxa"/>
            <w:shd w:val="clear" w:color="auto" w:fill="FFFFFF"/>
          </w:tcPr>
          <w:p w:rsidR="00EC7435" w:rsidRPr="00097486" w:rsidRDefault="00EC7435" w:rsidP="00977E68">
            <w:pPr>
              <w:ind w:right="-113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Культурно- историческое наследие родного города. Особенности городской и сельской местности. Каменное и деревянное зодчество. Главная улица города. Архитектура и функциональные особенности отдельных зданий. Города, районы, реки Татарстана, их современное и древнее название.</w:t>
            </w:r>
          </w:p>
        </w:tc>
      </w:tr>
      <w:tr w:rsidR="00097486" w:rsidRPr="00097486" w:rsidTr="00977E68">
        <w:tc>
          <w:tcPr>
            <w:tcW w:w="534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3</w:t>
            </w:r>
          </w:p>
        </w:tc>
        <w:tc>
          <w:tcPr>
            <w:tcW w:w="1281" w:type="dxa"/>
            <w:shd w:val="clear" w:color="auto" w:fill="FFFFFF"/>
          </w:tcPr>
          <w:p w:rsidR="00EC7435" w:rsidRPr="00097486" w:rsidRDefault="00EC7435" w:rsidP="00977E68">
            <w:pPr>
              <w:jc w:val="center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Природа родного края</w:t>
            </w:r>
          </w:p>
        </w:tc>
        <w:tc>
          <w:tcPr>
            <w:tcW w:w="2546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Растения сада, огорода, цветника, характерные для Татарстана Домашние и дикие животные, среда их обитания.</w:t>
            </w:r>
          </w:p>
        </w:tc>
        <w:tc>
          <w:tcPr>
            <w:tcW w:w="6059" w:type="dxa"/>
            <w:gridSpan w:val="2"/>
            <w:shd w:val="clear" w:color="auto" w:fill="FFFFFF"/>
          </w:tcPr>
          <w:p w:rsidR="00EC7435" w:rsidRPr="00097486" w:rsidRDefault="00EC7435" w:rsidP="00977E68">
            <w:pPr>
              <w:pStyle w:val="a3"/>
              <w:rPr>
                <w:b/>
                <w:i/>
              </w:rPr>
            </w:pPr>
            <w:r w:rsidRPr="00097486">
              <w:t>Растительный и животный мир Татарстана. Красная книга Татарстана. Охрана природы. Зеленая аптека (лекарственные растения). Особенности ландшафта Татарстана</w:t>
            </w:r>
          </w:p>
        </w:tc>
      </w:tr>
      <w:tr w:rsidR="00097486" w:rsidRPr="00097486" w:rsidTr="00977E68">
        <w:tc>
          <w:tcPr>
            <w:tcW w:w="534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4</w:t>
            </w:r>
          </w:p>
        </w:tc>
        <w:tc>
          <w:tcPr>
            <w:tcW w:w="1281" w:type="dxa"/>
            <w:shd w:val="clear" w:color="auto" w:fill="FFFFFF"/>
          </w:tcPr>
          <w:p w:rsidR="00EC7435" w:rsidRPr="00097486" w:rsidRDefault="00EC7435" w:rsidP="00977E68">
            <w:pPr>
              <w:jc w:val="center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Казань – город мой</w:t>
            </w:r>
          </w:p>
        </w:tc>
        <w:tc>
          <w:tcPr>
            <w:tcW w:w="2546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Парки города.</w:t>
            </w:r>
          </w:p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Театры города. Музеи города.</w:t>
            </w:r>
          </w:p>
        </w:tc>
        <w:tc>
          <w:tcPr>
            <w:tcW w:w="2835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Парки города. Театры города. Улицы города. </w:t>
            </w:r>
          </w:p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Музеи города.</w:t>
            </w:r>
          </w:p>
        </w:tc>
        <w:tc>
          <w:tcPr>
            <w:tcW w:w="3224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Парки города. Театры города. Улицы города. </w:t>
            </w:r>
          </w:p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Музеи города. Памятники города.</w:t>
            </w:r>
          </w:p>
        </w:tc>
      </w:tr>
      <w:tr w:rsidR="00097486" w:rsidRPr="00097486" w:rsidTr="00977E68">
        <w:tc>
          <w:tcPr>
            <w:tcW w:w="534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5</w:t>
            </w:r>
          </w:p>
        </w:tc>
        <w:tc>
          <w:tcPr>
            <w:tcW w:w="1281" w:type="dxa"/>
            <w:shd w:val="clear" w:color="auto" w:fill="FFFFFF"/>
          </w:tcPr>
          <w:p w:rsidR="00EC7435" w:rsidRPr="00097486" w:rsidRDefault="00EC7435" w:rsidP="00977E68">
            <w:pPr>
              <w:jc w:val="center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Быт, традиции</w:t>
            </w:r>
          </w:p>
        </w:tc>
        <w:tc>
          <w:tcPr>
            <w:tcW w:w="2546" w:type="dxa"/>
            <w:shd w:val="clear" w:color="auto" w:fill="FFFFFF"/>
          </w:tcPr>
          <w:p w:rsidR="00EC7435" w:rsidRPr="00097486" w:rsidRDefault="00EC7435" w:rsidP="00977E68">
            <w:pPr>
              <w:ind w:right="-70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Знакомство с домашней утварью. Загадки о предметах быта. Знакомство с традиционными народными праздниками. Произведения устного народного творчества.</w:t>
            </w:r>
          </w:p>
        </w:tc>
        <w:tc>
          <w:tcPr>
            <w:tcW w:w="2835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Функциональное предназначение предметов татарского быта. Сочетание сезонного труда и развлечений - нравственная норма народной жизни. Традиционные народные праздники. </w:t>
            </w:r>
          </w:p>
        </w:tc>
        <w:tc>
          <w:tcPr>
            <w:tcW w:w="3224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Народный календарь. Традиционные обрядные праздники, особенности их празднования, традиционные праздничные блюда.</w:t>
            </w:r>
          </w:p>
        </w:tc>
      </w:tr>
      <w:tr w:rsidR="00097486" w:rsidRPr="00097486" w:rsidTr="00977E68">
        <w:tc>
          <w:tcPr>
            <w:tcW w:w="534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6</w:t>
            </w:r>
          </w:p>
        </w:tc>
        <w:tc>
          <w:tcPr>
            <w:tcW w:w="1281" w:type="dxa"/>
            <w:shd w:val="clear" w:color="auto" w:fill="FFFFFF"/>
          </w:tcPr>
          <w:p w:rsidR="00EC7435" w:rsidRPr="00097486" w:rsidRDefault="00EC7435" w:rsidP="00977E68">
            <w:pPr>
              <w:jc w:val="center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Татарский народный костюм</w:t>
            </w:r>
          </w:p>
        </w:tc>
        <w:tc>
          <w:tcPr>
            <w:tcW w:w="2546" w:type="dxa"/>
            <w:shd w:val="clear" w:color="auto" w:fill="FFFFFF"/>
          </w:tcPr>
          <w:p w:rsidR="00EC7435" w:rsidRPr="00097486" w:rsidRDefault="00EC7435" w:rsidP="00977E68">
            <w:pPr>
              <w:ind w:right="-70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Знакомство с народным костюмом. Материал, из которого изготовлен костюм. Детали костюма.</w:t>
            </w:r>
          </w:p>
        </w:tc>
        <w:tc>
          <w:tcPr>
            <w:tcW w:w="2835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Знакомство с историей костюма. </w:t>
            </w:r>
          </w:p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Орнамент и его предназначение. Одежда наших предков.</w:t>
            </w:r>
          </w:p>
        </w:tc>
        <w:tc>
          <w:tcPr>
            <w:tcW w:w="3224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Особенности татарского народного костюма. Женский и мужской костюмы. Современный костюм.</w:t>
            </w:r>
          </w:p>
        </w:tc>
      </w:tr>
      <w:tr w:rsidR="00097486" w:rsidRPr="00097486" w:rsidTr="00977E68">
        <w:tc>
          <w:tcPr>
            <w:tcW w:w="534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7</w:t>
            </w:r>
          </w:p>
        </w:tc>
        <w:tc>
          <w:tcPr>
            <w:tcW w:w="1281" w:type="dxa"/>
            <w:shd w:val="clear" w:color="auto" w:fill="FFFFFF"/>
          </w:tcPr>
          <w:p w:rsidR="00EC7435" w:rsidRPr="00097486" w:rsidRDefault="00EC7435" w:rsidP="00977E68">
            <w:pPr>
              <w:jc w:val="center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Народные игры</w:t>
            </w:r>
          </w:p>
        </w:tc>
        <w:tc>
          <w:tcPr>
            <w:tcW w:w="2546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Татарские народные игры, традиционные в Татарстане</w:t>
            </w:r>
          </w:p>
        </w:tc>
        <w:tc>
          <w:tcPr>
            <w:tcW w:w="2835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Народные обрядовые игры. Знакомство с разными видами жеребьевок (выбором ведущего игры). Разучивание считалок, слов к играм.</w:t>
            </w:r>
          </w:p>
        </w:tc>
        <w:tc>
          <w:tcPr>
            <w:tcW w:w="3224" w:type="dxa"/>
            <w:shd w:val="clear" w:color="auto" w:fill="FFFFFF"/>
          </w:tcPr>
          <w:p w:rsidR="00EC7435" w:rsidRPr="00097486" w:rsidRDefault="00EC7435" w:rsidP="00977E68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Старинные и современные народные игры, традиционные в Татарстане</w:t>
            </w:r>
          </w:p>
        </w:tc>
      </w:tr>
    </w:tbl>
    <w:p w:rsidR="005315BC" w:rsidRPr="00097486" w:rsidRDefault="005315BC">
      <w:pPr>
        <w:pStyle w:val="a3"/>
        <w:spacing w:before="5"/>
        <w:ind w:left="0" w:firstLine="0"/>
        <w:jc w:val="left"/>
        <w:rPr>
          <w:sz w:val="29"/>
        </w:rPr>
      </w:pPr>
    </w:p>
    <w:p w:rsidR="00EC7435" w:rsidRPr="00097486" w:rsidRDefault="00EC7435">
      <w:pPr>
        <w:pStyle w:val="a3"/>
        <w:spacing w:before="5"/>
        <w:ind w:left="0" w:firstLine="0"/>
        <w:jc w:val="left"/>
        <w:rPr>
          <w:sz w:val="29"/>
        </w:rPr>
      </w:pPr>
    </w:p>
    <w:p w:rsidR="00EC7435" w:rsidRPr="00097486" w:rsidRDefault="00EC7435">
      <w:pPr>
        <w:pStyle w:val="a3"/>
        <w:spacing w:before="5"/>
        <w:ind w:left="0" w:firstLine="0"/>
        <w:jc w:val="left"/>
        <w:rPr>
          <w:sz w:val="29"/>
        </w:rPr>
      </w:pPr>
    </w:p>
    <w:p w:rsidR="00EC7435" w:rsidRPr="00097486" w:rsidRDefault="00EC7435">
      <w:pPr>
        <w:pStyle w:val="a3"/>
        <w:spacing w:before="5"/>
        <w:ind w:left="0" w:firstLine="0"/>
        <w:jc w:val="left"/>
        <w:rPr>
          <w:sz w:val="29"/>
        </w:rPr>
      </w:pPr>
    </w:p>
    <w:p w:rsidR="005315BC" w:rsidRPr="00097486" w:rsidRDefault="00FE25F3">
      <w:pPr>
        <w:pStyle w:val="1"/>
        <w:spacing w:before="1" w:line="276" w:lineRule="auto"/>
        <w:ind w:left="672" w:firstLine="566"/>
        <w:jc w:val="left"/>
      </w:pPr>
      <w:r w:rsidRPr="00097486">
        <w:lastRenderedPageBreak/>
        <w:t>Методики</w:t>
      </w:r>
      <w:r w:rsidRPr="00097486">
        <w:rPr>
          <w:spacing w:val="17"/>
        </w:rPr>
        <w:t xml:space="preserve"> </w:t>
      </w:r>
      <w:r w:rsidRPr="00097486">
        <w:t>и</w:t>
      </w:r>
      <w:r w:rsidRPr="00097486">
        <w:rPr>
          <w:spacing w:val="15"/>
        </w:rPr>
        <w:t xml:space="preserve"> </w:t>
      </w:r>
      <w:r w:rsidRPr="00097486">
        <w:t>технологии</w:t>
      </w:r>
      <w:r w:rsidRPr="00097486">
        <w:rPr>
          <w:spacing w:val="22"/>
        </w:rPr>
        <w:t xml:space="preserve"> </w:t>
      </w:r>
      <w:r w:rsidRPr="00097486">
        <w:t>для</w:t>
      </w:r>
      <w:r w:rsidRPr="00097486">
        <w:rPr>
          <w:spacing w:val="16"/>
        </w:rPr>
        <w:t xml:space="preserve"> </w:t>
      </w:r>
      <w:r w:rsidRPr="00097486">
        <w:t>решения</w:t>
      </w:r>
      <w:r w:rsidRPr="00097486">
        <w:rPr>
          <w:spacing w:val="17"/>
        </w:rPr>
        <w:t xml:space="preserve"> </w:t>
      </w:r>
      <w:r w:rsidRPr="00097486">
        <w:t>задач</w:t>
      </w:r>
      <w:r w:rsidRPr="00097486">
        <w:rPr>
          <w:spacing w:val="16"/>
        </w:rPr>
        <w:t xml:space="preserve"> </w:t>
      </w:r>
      <w:r w:rsidRPr="00097486">
        <w:t>образовательной</w:t>
      </w:r>
      <w:r w:rsidRPr="00097486">
        <w:rPr>
          <w:spacing w:val="18"/>
        </w:rPr>
        <w:t xml:space="preserve"> </w:t>
      </w:r>
      <w:r w:rsidRPr="00097486">
        <w:t>области</w:t>
      </w:r>
      <w:r w:rsidRPr="00097486">
        <w:rPr>
          <w:spacing w:val="17"/>
        </w:rPr>
        <w:t xml:space="preserve"> </w:t>
      </w:r>
      <w:r w:rsidRPr="00097486">
        <w:t>«Социально-</w:t>
      </w:r>
      <w:r w:rsidRPr="00097486">
        <w:rPr>
          <w:spacing w:val="-57"/>
        </w:rPr>
        <w:t xml:space="preserve"> </w:t>
      </w:r>
      <w:r w:rsidRPr="00097486">
        <w:t>коммуникативное</w:t>
      </w:r>
      <w:r w:rsidRPr="00097486">
        <w:rPr>
          <w:spacing w:val="-2"/>
        </w:rPr>
        <w:t xml:space="preserve"> </w:t>
      </w:r>
      <w:r w:rsidRPr="00097486">
        <w:t>развитие:</w:t>
      </w:r>
    </w:p>
    <w:p w:rsidR="00E2427F" w:rsidRPr="00097486" w:rsidRDefault="00E2427F" w:rsidP="00E2427F">
      <w:pPr>
        <w:jc w:val="center"/>
        <w:rPr>
          <w:b/>
        </w:rPr>
      </w:pPr>
      <w:r w:rsidRPr="00097486">
        <w:rPr>
          <w:b/>
        </w:rPr>
        <w:t>Методическое обеспечение образовательной области</w:t>
      </w:r>
    </w:p>
    <w:p w:rsidR="00E2427F" w:rsidRDefault="00E2427F" w:rsidP="00E2427F">
      <w:pPr>
        <w:jc w:val="center"/>
        <w:rPr>
          <w:b/>
        </w:rPr>
      </w:pPr>
      <w:r w:rsidRPr="00097486">
        <w:rPr>
          <w:b/>
        </w:rPr>
        <w:t>«Социально-коммуникативное развитие»</w:t>
      </w:r>
    </w:p>
    <w:p w:rsidR="0088067B" w:rsidRDefault="0088067B" w:rsidP="00E2427F">
      <w:pPr>
        <w:jc w:val="center"/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E0" w:firstRow="1" w:lastRow="1" w:firstColumn="1" w:lastColumn="0" w:noHBand="0" w:noVBand="0"/>
      </w:tblPr>
      <w:tblGrid>
        <w:gridCol w:w="10456"/>
      </w:tblGrid>
      <w:tr w:rsidR="0088067B" w:rsidRPr="00097486" w:rsidTr="0057221E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7B" w:rsidRPr="00097486" w:rsidRDefault="0088067B" w:rsidP="0057221E">
            <w:pPr>
              <w:jc w:val="center"/>
              <w:rPr>
                <w:b/>
              </w:rPr>
            </w:pPr>
            <w:r w:rsidRPr="00097486">
              <w:rPr>
                <w:b/>
              </w:rPr>
              <w:t>Автор, автор-составитель, наименование издания</w:t>
            </w:r>
          </w:p>
        </w:tc>
      </w:tr>
      <w:tr w:rsidR="0088067B" w:rsidRPr="00097486" w:rsidTr="0057221E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7B" w:rsidRPr="00097486" w:rsidRDefault="0088067B" w:rsidP="0057221E">
            <w:pPr>
              <w:ind w:left="360"/>
              <w:jc w:val="center"/>
              <w:rPr>
                <w:i/>
                <w:sz w:val="24"/>
                <w:szCs w:val="24"/>
              </w:rPr>
            </w:pPr>
            <w:r w:rsidRPr="00097486">
              <w:rPr>
                <w:i/>
                <w:sz w:val="24"/>
                <w:szCs w:val="24"/>
              </w:rPr>
              <w:t>Тематический модуль «Социализация»</w:t>
            </w:r>
          </w:p>
          <w:p w:rsidR="0088067B" w:rsidRPr="005D4C77" w:rsidRDefault="0088067B" w:rsidP="0057221E">
            <w:pPr>
              <w:pStyle w:val="a6"/>
              <w:widowControl/>
              <w:numPr>
                <w:ilvl w:val="0"/>
                <w:numId w:val="165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  <w:r w:rsidRPr="005D4C77">
              <w:rPr>
                <w:sz w:val="24"/>
                <w:szCs w:val="24"/>
              </w:rPr>
              <w:t>АбрамоваЛ.В., Слепцова И.Ф. «Социально-коммуникативное развитие дошкольников. 4-5 лет. – М.: МОЗАИКА-СИНТЕЗ, 2020</w:t>
            </w:r>
          </w:p>
          <w:p w:rsidR="0088067B" w:rsidRPr="005D4C77" w:rsidRDefault="0088067B" w:rsidP="0057221E">
            <w:pPr>
              <w:pStyle w:val="a6"/>
              <w:widowControl/>
              <w:numPr>
                <w:ilvl w:val="0"/>
                <w:numId w:val="165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 w:rsidRPr="005D4C77">
              <w:rPr>
                <w:sz w:val="24"/>
                <w:szCs w:val="24"/>
              </w:rPr>
              <w:t>Алёшина Н.В. Ознакомление дошкольников с окружающим и социальной действительностью. Старшая и подготовительная группы. – М., Элизе Трейдинг, ЦГЛ, 2003</w:t>
            </w:r>
          </w:p>
          <w:p w:rsidR="0088067B" w:rsidRPr="005D4C77" w:rsidRDefault="0088067B" w:rsidP="0057221E">
            <w:pPr>
              <w:pStyle w:val="a6"/>
              <w:widowControl/>
              <w:numPr>
                <w:ilvl w:val="0"/>
                <w:numId w:val="165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 w:rsidRPr="005D4C77">
              <w:rPr>
                <w:sz w:val="24"/>
                <w:szCs w:val="24"/>
              </w:rPr>
              <w:t>Алёшина Н.В. Ознакомление дошкольников с окружающим и социальной действительностью. Средняя группа. – М., ООО «ЦГЛ», 2003</w:t>
            </w:r>
          </w:p>
          <w:p w:rsidR="0088067B" w:rsidRDefault="0088067B" w:rsidP="0057221E">
            <w:pPr>
              <w:pStyle w:val="a6"/>
              <w:widowControl/>
              <w:numPr>
                <w:ilvl w:val="0"/>
                <w:numId w:val="165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 w:rsidRPr="005D4C77">
              <w:rPr>
                <w:sz w:val="24"/>
                <w:szCs w:val="24"/>
              </w:rPr>
              <w:t>Алёшина Н.В. Ознакомление дошкольников с окружающим и социальной действительностью. Младшая группа. – М.</w:t>
            </w:r>
            <w:proofErr w:type="gramStart"/>
            <w:r w:rsidRPr="005D4C77">
              <w:rPr>
                <w:sz w:val="24"/>
                <w:szCs w:val="24"/>
              </w:rPr>
              <w:t>,  ООО</w:t>
            </w:r>
            <w:proofErr w:type="gramEnd"/>
            <w:r w:rsidRPr="005D4C77">
              <w:rPr>
                <w:sz w:val="24"/>
                <w:szCs w:val="24"/>
              </w:rPr>
              <w:t xml:space="preserve"> «ЦГЛ», 2003</w:t>
            </w:r>
          </w:p>
          <w:p w:rsidR="0088067B" w:rsidRPr="005D4C77" w:rsidRDefault="0088067B" w:rsidP="0057221E">
            <w:pPr>
              <w:pStyle w:val="a6"/>
              <w:widowControl/>
              <w:numPr>
                <w:ilvl w:val="0"/>
                <w:numId w:val="165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 w:rsidRPr="005D4C77">
              <w:rPr>
                <w:sz w:val="24"/>
                <w:szCs w:val="24"/>
              </w:rPr>
              <w:t>Алябьева Е.А. Поиграем в профессии. Занятия, игры, беседы с детьми 5-7 лет. - М.: ТЦ Сфера, 2016</w:t>
            </w:r>
          </w:p>
          <w:p w:rsidR="0088067B" w:rsidRPr="00097486" w:rsidRDefault="0088067B" w:rsidP="0057221E">
            <w:pPr>
              <w:pStyle w:val="a6"/>
              <w:widowControl/>
              <w:numPr>
                <w:ilvl w:val="0"/>
                <w:numId w:val="165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Алябьева Е.А. Нравственно-этические беседы и игры с дошкольниками. - М.: ТЦ Сфера, 2003</w:t>
            </w:r>
          </w:p>
          <w:p w:rsidR="0088067B" w:rsidRDefault="0088067B" w:rsidP="0057221E">
            <w:pPr>
              <w:pStyle w:val="a6"/>
              <w:widowControl/>
              <w:numPr>
                <w:ilvl w:val="0"/>
                <w:numId w:val="165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Алябьева Е.А. Коррекционно-развивающие занятия для детей старшего дошкольного возраста. - М.: ТЦ Сфера, 2003</w:t>
            </w:r>
          </w:p>
          <w:p w:rsidR="0088067B" w:rsidRPr="006A589E" w:rsidRDefault="0088067B" w:rsidP="0057221E">
            <w:pPr>
              <w:pStyle w:val="a6"/>
              <w:widowControl/>
              <w:numPr>
                <w:ilvl w:val="0"/>
                <w:numId w:val="165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  <w:r w:rsidRPr="006A589E">
              <w:rPr>
                <w:sz w:val="24"/>
                <w:szCs w:val="24"/>
              </w:rPr>
              <w:t>Афонькина Ю. А., Омельченко Е.М. Организация деятельности центра игровой поддержки ребенка раннего возраста» конспекты игровых дней. - М.: ТЦ Сфера 2012г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5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Бабич Л.Н. 365 увлекательных занятий для дошкольников. – М.: Рольф, 2000</w:t>
            </w:r>
          </w:p>
          <w:p w:rsidR="0088067B" w:rsidRDefault="0088067B" w:rsidP="0057221E">
            <w:pPr>
              <w:widowControl/>
              <w:numPr>
                <w:ilvl w:val="0"/>
                <w:numId w:val="165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Вахрушев А.А. Здравствуй мир! Окружающий мир для дошкольников. – М.: «Баласс», 2000</w:t>
            </w:r>
          </w:p>
          <w:p w:rsidR="0088067B" w:rsidRPr="006A589E" w:rsidRDefault="0088067B" w:rsidP="0057221E">
            <w:pPr>
              <w:widowControl/>
              <w:numPr>
                <w:ilvl w:val="0"/>
                <w:numId w:val="165"/>
              </w:numPr>
              <w:autoSpaceDE/>
              <w:autoSpaceDN/>
              <w:rPr>
                <w:sz w:val="24"/>
                <w:szCs w:val="24"/>
              </w:rPr>
            </w:pPr>
            <w:r w:rsidRPr="006A589E">
              <w:rPr>
                <w:sz w:val="24"/>
                <w:szCs w:val="24"/>
              </w:rPr>
              <w:t>Вострухина Т.Н.</w:t>
            </w:r>
            <w:r>
              <w:rPr>
                <w:sz w:val="24"/>
                <w:szCs w:val="24"/>
              </w:rPr>
              <w:t xml:space="preserve">, </w:t>
            </w:r>
            <w:r w:rsidRPr="006A589E">
              <w:rPr>
                <w:sz w:val="24"/>
                <w:szCs w:val="24"/>
              </w:rPr>
              <w:t>Кондрыкинская</w:t>
            </w:r>
            <w:r>
              <w:rPr>
                <w:sz w:val="24"/>
                <w:szCs w:val="24"/>
              </w:rPr>
              <w:t xml:space="preserve"> </w:t>
            </w:r>
            <w:r w:rsidRPr="006A589E">
              <w:rPr>
                <w:sz w:val="24"/>
                <w:szCs w:val="24"/>
              </w:rPr>
              <w:t>Л.А.  «Знакомим с окружаю</w:t>
            </w:r>
            <w:r>
              <w:rPr>
                <w:sz w:val="24"/>
                <w:szCs w:val="24"/>
              </w:rPr>
              <w:t xml:space="preserve">щим миром детей 3-5 лет. </w:t>
            </w:r>
            <w:r w:rsidRPr="00097486">
              <w:rPr>
                <w:sz w:val="24"/>
                <w:szCs w:val="24"/>
              </w:rPr>
              <w:t xml:space="preserve">- М.: ТЦ Сфера, </w:t>
            </w:r>
            <w:r w:rsidRPr="006A589E">
              <w:rPr>
                <w:sz w:val="24"/>
                <w:szCs w:val="24"/>
              </w:rPr>
              <w:t>2013</w:t>
            </w:r>
          </w:p>
          <w:p w:rsidR="0088067B" w:rsidRDefault="0088067B" w:rsidP="0057221E">
            <w:pPr>
              <w:widowControl/>
              <w:numPr>
                <w:ilvl w:val="0"/>
                <w:numId w:val="165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Групповая традиция в детском саду. /авт.-сост. С.В.Шапошникова. – Волгогрд: Учитель, 2009</w:t>
            </w:r>
          </w:p>
          <w:p w:rsidR="0088067B" w:rsidRPr="008F67D7" w:rsidRDefault="0088067B" w:rsidP="0057221E">
            <w:pPr>
              <w:widowControl/>
              <w:numPr>
                <w:ilvl w:val="0"/>
                <w:numId w:val="165"/>
              </w:numPr>
              <w:autoSpaceDE/>
              <w:autoSpaceDN/>
              <w:rPr>
                <w:sz w:val="24"/>
                <w:szCs w:val="24"/>
              </w:rPr>
            </w:pPr>
            <w:r w:rsidRPr="008F67D7">
              <w:rPr>
                <w:sz w:val="24"/>
                <w:szCs w:val="24"/>
              </w:rPr>
              <w:t xml:space="preserve">Дыбина О.В. «Ознакомление с предметным и социальным окружением» - М: МОЗАИКА-СИНТЕЗ, </w:t>
            </w:r>
            <w:r>
              <w:rPr>
                <w:sz w:val="24"/>
                <w:szCs w:val="24"/>
              </w:rPr>
              <w:t>2017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Зеленова Н.Г., Осипова Л.Е. Я – ребенок, и я имею право. – М.: «Издательство Скрипторий 2003», 2007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Знакомим дошкольников с Конвенцией о правах ребенка: Практическое пособие для работников ДОУ. - М.: АРКТИ, 2004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Игровая мозаика. Программа развития игровой деятельности старших дошкольников. - Йошкар-Ола, 2001</w:t>
            </w:r>
          </w:p>
          <w:p w:rsidR="0088067B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8F67D7">
              <w:rPr>
                <w:sz w:val="24"/>
                <w:szCs w:val="24"/>
              </w:rPr>
              <w:t>Карпухина Н.А.</w:t>
            </w:r>
            <w:r w:rsidRPr="00097486">
              <w:rPr>
                <w:sz w:val="24"/>
                <w:szCs w:val="24"/>
              </w:rPr>
              <w:t xml:space="preserve"> Конспекты занятий в первой младшей группе детского сада. – Воронеж, 2008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Картушина М.Ю. Забавы для малышей. Театрализованные развлечения для детей 2-3 лет. – М.: ТЦ Сфера, 2006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Ковалева Г.А. Воспитывая маленького гражданина… - М.: АРКТИ, 2003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Козлова С.А.  Мой мир. Приобщение ребенка к социальному миру. – М.: «ЛИНКА-ПРЕСС», 2000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Козлова С.А. Мы имеем право! – М.: Обруч, 2010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Козлова С.А. Я – человек. Программа социального развития ребенка. – М.: Школьная пресса, 2005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Лихачева Л.С. Уроки этикета. – Екатеринбург: Сред.Урал. кн. Изд-во; Уральское издательство, 2000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Маханева М.Д., Рещикова С.В. Игровые занятия с детьми от 1 до 3 лет. – М.: ТЦ Сфера, 2005</w:t>
            </w:r>
          </w:p>
          <w:p w:rsidR="0088067B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Недопасова В.А. Растем играя. Пособия для воспитателей и родителей. М.: Просвещение, 2003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Печерога А.В. Развивающие игры для дошкольников. – М.: ВАКО, 2010</w:t>
            </w:r>
          </w:p>
          <w:p w:rsidR="0088067B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Правовое воспитание дошкольников. – Казань: РИЦ «Школа», 20</w:t>
            </w:r>
            <w:r w:rsidR="001E50F1">
              <w:rPr>
                <w:sz w:val="24"/>
                <w:szCs w:val="24"/>
              </w:rPr>
              <w:t>0</w:t>
            </w:r>
            <w:r w:rsidRPr="00097486">
              <w:rPr>
                <w:sz w:val="24"/>
                <w:szCs w:val="24"/>
              </w:rPr>
              <w:t>2</w:t>
            </w:r>
          </w:p>
          <w:p w:rsidR="0088067B" w:rsidRPr="005D4C77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5D4C77">
              <w:rPr>
                <w:sz w:val="24"/>
                <w:szCs w:val="24"/>
              </w:rPr>
              <w:lastRenderedPageBreak/>
              <w:t>Прима Е.</w:t>
            </w:r>
            <w:r>
              <w:rPr>
                <w:sz w:val="24"/>
                <w:szCs w:val="24"/>
              </w:rPr>
              <w:t xml:space="preserve"> </w:t>
            </w:r>
            <w:r w:rsidRPr="005D4C77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 xml:space="preserve">, Филлипова Л.В. </w:t>
            </w:r>
            <w:r w:rsidRPr="005D4C77">
              <w:rPr>
                <w:sz w:val="24"/>
                <w:szCs w:val="24"/>
              </w:rPr>
              <w:t>Развитие социальной уве</w:t>
            </w:r>
            <w:r>
              <w:rPr>
                <w:sz w:val="24"/>
                <w:szCs w:val="24"/>
              </w:rPr>
              <w:t xml:space="preserve">ренности у дошкольников. </w:t>
            </w:r>
            <w:r w:rsidRPr="005D4C77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М.: ВЛАДОС, 2002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Развивающие занятия с детьми 2-3 лет. Под ред</w:t>
            </w:r>
            <w:r w:rsidRPr="005405FC">
              <w:rPr>
                <w:color w:val="0070C0"/>
                <w:sz w:val="24"/>
                <w:szCs w:val="24"/>
              </w:rPr>
              <w:t xml:space="preserve">. </w:t>
            </w:r>
            <w:r w:rsidRPr="008F67D7">
              <w:rPr>
                <w:sz w:val="24"/>
                <w:szCs w:val="24"/>
              </w:rPr>
              <w:t>Парамоновой Л.А</w:t>
            </w:r>
            <w:r w:rsidRPr="005405FC">
              <w:rPr>
                <w:color w:val="0070C0"/>
                <w:sz w:val="24"/>
                <w:szCs w:val="24"/>
              </w:rPr>
              <w:t>.</w:t>
            </w:r>
            <w:r w:rsidRPr="00097486">
              <w:rPr>
                <w:sz w:val="24"/>
                <w:szCs w:val="24"/>
              </w:rPr>
              <w:t xml:space="preserve"> – М.: ОЛМА Медиа Групп, 2008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Развивающие игры для детей от года до трех лет. Сост. Бондаренко Е.А., М.: ООО «Издательство АСТ», 2003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Развивающие игры с малышами до 3 лет. Сост. Галанова Т.В. – Ярославль: Академия развития, 2007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Разноцветные игры. /авт.-сост.: Белая К.Ю., Сотникова В.М. - М.: Линка-Пресс, 2007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Рыжова Н.А. и другие. Мини-музей в детском саду. – М.: Линка-Пресс, 20</w:t>
            </w:r>
            <w:r w:rsidR="001E50F1">
              <w:rPr>
                <w:sz w:val="24"/>
                <w:szCs w:val="24"/>
              </w:rPr>
              <w:t>0</w:t>
            </w:r>
            <w:r w:rsidRPr="00097486">
              <w:rPr>
                <w:sz w:val="24"/>
                <w:szCs w:val="24"/>
              </w:rPr>
              <w:t>8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Рылеева Е.В. Вместе веселее!.. – </w:t>
            </w:r>
            <w:proofErr w:type="gramStart"/>
            <w:r w:rsidRPr="00097486">
              <w:rPr>
                <w:sz w:val="24"/>
                <w:szCs w:val="24"/>
              </w:rPr>
              <w:t>М.:ЛИНКА</w:t>
            </w:r>
            <w:proofErr w:type="gramEnd"/>
            <w:r w:rsidRPr="00097486">
              <w:rPr>
                <w:sz w:val="24"/>
                <w:szCs w:val="24"/>
              </w:rPr>
              <w:t>-ПРЕСС, 2000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Тихонова О.Г. Дошкольнику о музейной культуре. – М.: АРКТИ, 2006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Уроки доброты. Коррекционно-развивающая программа для детей 5-7 лет. Авт.-сост. С.И.Семенака. - М.: АРКТИ, 2002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Якобсон С.Г. Моральное воспитание в детском саду. – М.: Издательский дом «Воспитание дошкольника», 2003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Я-Ты-Мы. Программа социально-эмоционального развития дошкольников. /Сост. О.Л.Князева. – М.: Мозаика-Синтез, 2003</w:t>
            </w:r>
          </w:p>
          <w:p w:rsidR="0088067B" w:rsidRPr="00097486" w:rsidRDefault="0088067B" w:rsidP="0057221E">
            <w:pPr>
              <w:ind w:left="720"/>
              <w:rPr>
                <w:sz w:val="24"/>
                <w:szCs w:val="24"/>
              </w:rPr>
            </w:pPr>
          </w:p>
          <w:p w:rsidR="0088067B" w:rsidRPr="00097486" w:rsidRDefault="0088067B" w:rsidP="0057221E">
            <w:pPr>
              <w:ind w:left="720"/>
              <w:jc w:val="center"/>
              <w:rPr>
                <w:i/>
                <w:sz w:val="24"/>
                <w:szCs w:val="24"/>
              </w:rPr>
            </w:pPr>
            <w:r w:rsidRPr="00097486">
              <w:rPr>
                <w:i/>
                <w:sz w:val="24"/>
                <w:szCs w:val="24"/>
              </w:rPr>
              <w:t>Тематический модуль «Безопасность»</w:t>
            </w:r>
          </w:p>
          <w:p w:rsidR="0088067B" w:rsidRDefault="0088067B" w:rsidP="0057221E">
            <w:pPr>
              <w:widowControl/>
              <w:numPr>
                <w:ilvl w:val="0"/>
                <w:numId w:val="166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8F67D7">
              <w:rPr>
                <w:sz w:val="24"/>
                <w:szCs w:val="24"/>
              </w:rPr>
              <w:t>Белая К.Ю., Зимонина В.Н. Как обеспечить безопасность дошкольника. – М.: Просвещение, 2004</w:t>
            </w:r>
          </w:p>
          <w:p w:rsidR="0088067B" w:rsidRPr="00E2587E" w:rsidRDefault="0088067B" w:rsidP="0057221E">
            <w:pPr>
              <w:widowControl/>
              <w:numPr>
                <w:ilvl w:val="0"/>
                <w:numId w:val="166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E2587E">
              <w:rPr>
                <w:sz w:val="24"/>
                <w:szCs w:val="24"/>
              </w:rPr>
              <w:t xml:space="preserve">Кулик Г.И., Сергиенко Н.Н. Школа здорового человека. </w:t>
            </w:r>
            <w:r>
              <w:rPr>
                <w:sz w:val="24"/>
                <w:szCs w:val="24"/>
              </w:rPr>
              <w:t xml:space="preserve">(раздел «Я и опасные предметы») </w:t>
            </w:r>
            <w:r w:rsidRPr="00E2587E">
              <w:rPr>
                <w:sz w:val="24"/>
                <w:szCs w:val="24"/>
              </w:rPr>
              <w:t>Прогрпмма для ДОУ. - М.: ТЦ Сфера, 2010</w:t>
            </w:r>
          </w:p>
          <w:p w:rsidR="0088067B" w:rsidRPr="00E2587E" w:rsidRDefault="0088067B" w:rsidP="0057221E">
            <w:pPr>
              <w:widowControl/>
              <w:numPr>
                <w:ilvl w:val="0"/>
                <w:numId w:val="166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E2587E">
              <w:rPr>
                <w:sz w:val="24"/>
                <w:szCs w:val="24"/>
              </w:rPr>
              <w:t>Кононова И.В. Сценарии по пожарной безопасности для дошкольников. – М.: Айрис-пресс, 2006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6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Лыкова И.А., Шипунова В.А. Дорожная азбука. Детская безопасность. –М.: Издательский дом «Цветной мир», 2015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6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Обучение детей в дошкольных образовательных организациях правилам безопасного поведения на дорогах (вариативный модуль к образовательной области «Социально-коммуникативное развитие») / Ахмадиева Р.Ш. и др. – Казань: Фолиант, 2016 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6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Обучение детей в дошкольных образовательных организациях правилам безопасного поведения на дорогах (вариативный модуль к образовательной области «Познавательное развитие») / Ахмадиева Р.Ш. и др. – Казань: Фолиант, 2017 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6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Обучение детей безопасному поведению на дорогах: методические рекомендации для работы с родителями. / Ахмадиева Р.Ш. и др. – Казань: ГБУ «НЦБЖД», 2014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6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Основы безопасности детей дошкольного возраста /Н.Н.Авдеева, О.Л.Князева, Р.Б.Стеркина. – М.: Просвещение, 2007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6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Первые шаги в мир. Игровые сеансы для детей 2-3 </w:t>
            </w:r>
            <w:proofErr w:type="gramStart"/>
            <w:r w:rsidRPr="00097486">
              <w:rPr>
                <w:sz w:val="24"/>
                <w:szCs w:val="24"/>
              </w:rPr>
              <w:t>лет./</w:t>
            </w:r>
            <w:proofErr w:type="gramEnd"/>
            <w:r w:rsidRPr="00097486">
              <w:rPr>
                <w:sz w:val="24"/>
                <w:szCs w:val="24"/>
              </w:rPr>
              <w:t xml:space="preserve"> Под ред. Н.В.Микляевой. – М.: ТЦ Сфера, 2014</w:t>
            </w:r>
          </w:p>
          <w:p w:rsidR="0088067B" w:rsidRDefault="0088067B" w:rsidP="0057221E">
            <w:pPr>
              <w:widowControl/>
              <w:numPr>
                <w:ilvl w:val="0"/>
                <w:numId w:val="166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Правила дорожного движения для детей дошкольного возраста. /Под ред. Е.А.Романовой. - М.: ТЦ Сфера, 2005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6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Саулина Т.Ф. Знакомим дошкольников с правилами дорожного движения. Для занятий с детьми 3-7 лет. - М.: Мозаика-Синтез, 2003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6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Саулина Т.Ф. Три сигнала светофора. Ознакомление дошкольников с правилами дорожного движения. Для работы с детьми 3-7 лет. - М.: Мозаика-Синтез, 2010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6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Старцева О.Ю. Школа дорожных наук. Профилактика детского дорожно-транспортного травматизма. – М.: ТЦ Сфера, 2010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6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Хромцова Т.Г. Воспитание безопасного поведения в быту. – Москва: Педагогическое общество России, 2005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6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Цикл занятий для детей дошкольного возраста по обучению правилам безопасного поведения на дорогах: Сборник конспектов занятий/ Сост.: Г.А.Галеева, С.М.Гаффарова и др. / Под общ.ред. Д.М.Мустафина. – Казань: ГУ «НЦ БЖД», 2009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6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Шорыгина Т.А. Правила пожарной безопасности для детей 5-8 лет. – Москва: ТЦ Сфера, 2005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6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lastRenderedPageBreak/>
              <w:t>Шорыгина Т.А. Осторожные сказки: Безопасность для малышей. – М.: Книголюб, 2007</w:t>
            </w:r>
          </w:p>
          <w:p w:rsidR="0088067B" w:rsidRPr="00097486" w:rsidRDefault="0088067B" w:rsidP="0057221E">
            <w:pPr>
              <w:ind w:left="720"/>
              <w:jc w:val="both"/>
              <w:rPr>
                <w:sz w:val="24"/>
                <w:szCs w:val="24"/>
              </w:rPr>
            </w:pPr>
          </w:p>
          <w:p w:rsidR="0088067B" w:rsidRPr="00097486" w:rsidRDefault="0088067B" w:rsidP="0057221E">
            <w:pPr>
              <w:ind w:left="360"/>
              <w:jc w:val="center"/>
              <w:rPr>
                <w:i/>
                <w:sz w:val="24"/>
                <w:szCs w:val="24"/>
              </w:rPr>
            </w:pPr>
            <w:r w:rsidRPr="00097486">
              <w:rPr>
                <w:i/>
                <w:sz w:val="24"/>
                <w:szCs w:val="24"/>
              </w:rPr>
              <w:t>Тематический модуль «Труд»</w:t>
            </w:r>
          </w:p>
          <w:p w:rsidR="0088067B" w:rsidRPr="009A4997" w:rsidRDefault="0088067B" w:rsidP="0057221E">
            <w:pPr>
              <w:widowControl/>
              <w:numPr>
                <w:ilvl w:val="0"/>
                <w:numId w:val="167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 w:rsidRPr="009A4997">
              <w:rPr>
                <w:sz w:val="24"/>
                <w:szCs w:val="24"/>
              </w:rPr>
              <w:t>Карпухина Н.А.  Конспекты занятий в 1 младшей группе детского сада. – Воронеж, 2008</w:t>
            </w:r>
          </w:p>
          <w:p w:rsidR="0088067B" w:rsidRPr="00097486" w:rsidRDefault="0088067B" w:rsidP="0057221E">
            <w:pPr>
              <w:widowControl/>
              <w:numPr>
                <w:ilvl w:val="0"/>
                <w:numId w:val="167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Куцакова Л.В. Нравственно-трудовое воспитание в детском саду. Для занятий с </w:t>
            </w:r>
            <w:proofErr w:type="gramStart"/>
            <w:r w:rsidRPr="00097486">
              <w:rPr>
                <w:sz w:val="24"/>
                <w:szCs w:val="24"/>
              </w:rPr>
              <w:t>детьми  3</w:t>
            </w:r>
            <w:proofErr w:type="gramEnd"/>
            <w:r w:rsidRPr="00097486">
              <w:rPr>
                <w:sz w:val="24"/>
                <w:szCs w:val="24"/>
              </w:rPr>
              <w:t>-7 лет. – М.: Мозаика-Синтез, 2003</w:t>
            </w:r>
          </w:p>
          <w:p w:rsidR="0088067B" w:rsidRDefault="0088067B" w:rsidP="0057221E">
            <w:pPr>
              <w:widowControl/>
              <w:numPr>
                <w:ilvl w:val="0"/>
                <w:numId w:val="167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Куцакова Л.В. Конструирование и ручной труд в детском саду: Программа и конспекты занятий. – М.: Мозаика-Синтез, 2007.</w:t>
            </w:r>
          </w:p>
          <w:p w:rsidR="0088067B" w:rsidRDefault="0088067B" w:rsidP="0057221E">
            <w:pPr>
              <w:widowControl/>
              <w:autoSpaceDE/>
              <w:autoSpaceDN/>
              <w:ind w:left="720"/>
              <w:contextualSpacing/>
              <w:jc w:val="both"/>
              <w:rPr>
                <w:sz w:val="24"/>
                <w:szCs w:val="24"/>
              </w:rPr>
            </w:pPr>
          </w:p>
          <w:p w:rsidR="0088067B" w:rsidRDefault="0088067B" w:rsidP="0057221E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  <w:p w:rsidR="0088067B" w:rsidRDefault="0088067B" w:rsidP="0057221E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  <w:p w:rsidR="0088067B" w:rsidRDefault="0088067B" w:rsidP="0057221E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  <w:p w:rsidR="0088067B" w:rsidRDefault="0088067B" w:rsidP="0057221E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  <w:p w:rsidR="0088067B" w:rsidRDefault="0088067B" w:rsidP="0057221E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  <w:p w:rsidR="0088067B" w:rsidRDefault="0088067B" w:rsidP="0057221E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  <w:p w:rsidR="0088067B" w:rsidRDefault="0088067B" w:rsidP="0057221E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  <w:p w:rsidR="0088067B" w:rsidRPr="00097486" w:rsidRDefault="0088067B" w:rsidP="0057221E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  <w:p w:rsidR="0088067B" w:rsidRPr="00097486" w:rsidRDefault="0088067B" w:rsidP="0057221E">
            <w:pPr>
              <w:contextualSpacing/>
              <w:rPr>
                <w:sz w:val="24"/>
                <w:szCs w:val="24"/>
              </w:rPr>
            </w:pPr>
          </w:p>
        </w:tc>
      </w:tr>
    </w:tbl>
    <w:p w:rsidR="0088067B" w:rsidRPr="00097486" w:rsidRDefault="0088067B" w:rsidP="00E2427F">
      <w:pPr>
        <w:jc w:val="center"/>
        <w:rPr>
          <w:b/>
        </w:rPr>
      </w:pPr>
    </w:p>
    <w:p w:rsidR="00E2427F" w:rsidRPr="00097486" w:rsidRDefault="00E2427F" w:rsidP="00E2427F">
      <w:pPr>
        <w:ind w:left="360"/>
        <w:jc w:val="both"/>
      </w:pPr>
    </w:p>
    <w:p w:rsidR="005315BC" w:rsidRPr="00097486" w:rsidRDefault="005315BC">
      <w:pPr>
        <w:pStyle w:val="a3"/>
        <w:spacing w:before="8"/>
        <w:ind w:left="0" w:firstLine="0"/>
        <w:jc w:val="left"/>
        <w:rPr>
          <w:b/>
          <w:sz w:val="20"/>
        </w:rPr>
      </w:pPr>
    </w:p>
    <w:p w:rsidR="005315BC" w:rsidRDefault="00FE25F3" w:rsidP="006F272F">
      <w:pPr>
        <w:pStyle w:val="a6"/>
        <w:numPr>
          <w:ilvl w:val="2"/>
          <w:numId w:val="128"/>
        </w:numPr>
        <w:tabs>
          <w:tab w:val="left" w:pos="1840"/>
        </w:tabs>
        <w:spacing w:before="90"/>
        <w:ind w:hanging="601"/>
        <w:rPr>
          <w:b/>
          <w:sz w:val="24"/>
        </w:rPr>
      </w:pPr>
      <w:r w:rsidRPr="00097486">
        <w:rPr>
          <w:b/>
          <w:sz w:val="24"/>
        </w:rPr>
        <w:t>Познавательное</w:t>
      </w:r>
      <w:r w:rsidRPr="00097486">
        <w:rPr>
          <w:b/>
          <w:spacing w:val="-5"/>
          <w:sz w:val="24"/>
        </w:rPr>
        <w:t xml:space="preserve"> </w:t>
      </w:r>
      <w:r w:rsidRPr="00097486">
        <w:rPr>
          <w:b/>
          <w:sz w:val="24"/>
        </w:rPr>
        <w:t>развитие.</w:t>
      </w:r>
    </w:p>
    <w:p w:rsidR="00045792" w:rsidRPr="00A100A4" w:rsidRDefault="00CE4DF1" w:rsidP="00045792">
      <w:pPr>
        <w:pStyle w:val="a6"/>
        <w:tabs>
          <w:tab w:val="left" w:pos="1840"/>
        </w:tabs>
        <w:spacing w:before="90"/>
        <w:ind w:left="1734" w:firstLine="0"/>
        <w:rPr>
          <w:b/>
          <w:sz w:val="24"/>
        </w:rPr>
      </w:pPr>
      <w:hyperlink r:id="rId14" w:history="1">
        <w:r w:rsidR="00BF57FA" w:rsidRPr="00CB7C9C">
          <w:rPr>
            <w:rStyle w:val="ae"/>
            <w:b/>
            <w:sz w:val="24"/>
            <w:lang w:val="en-US"/>
          </w:rPr>
          <w:t>http</w:t>
        </w:r>
        <w:r w:rsidR="00BF57FA" w:rsidRPr="00A100A4">
          <w:rPr>
            <w:rStyle w:val="ae"/>
            <w:b/>
            <w:sz w:val="24"/>
          </w:rPr>
          <w:t>://</w:t>
        </w:r>
        <w:r w:rsidR="00BF57FA" w:rsidRPr="00CB7C9C">
          <w:rPr>
            <w:rStyle w:val="ae"/>
            <w:b/>
            <w:sz w:val="24"/>
            <w:lang w:val="en-US"/>
          </w:rPr>
          <w:t>publication</w:t>
        </w:r>
        <w:r w:rsidR="00BF57FA" w:rsidRPr="00A100A4">
          <w:rPr>
            <w:rStyle w:val="ae"/>
            <w:b/>
            <w:sz w:val="24"/>
          </w:rPr>
          <w:t>.</w:t>
        </w:r>
        <w:r w:rsidR="00BF57FA" w:rsidRPr="00CB7C9C">
          <w:rPr>
            <w:rStyle w:val="ae"/>
            <w:b/>
            <w:sz w:val="24"/>
            <w:lang w:val="en-US"/>
          </w:rPr>
          <w:t>pravo</w:t>
        </w:r>
        <w:r w:rsidR="00BF57FA" w:rsidRPr="00A100A4">
          <w:rPr>
            <w:rStyle w:val="ae"/>
            <w:b/>
            <w:sz w:val="24"/>
          </w:rPr>
          <w:t>.</w:t>
        </w:r>
        <w:r w:rsidR="00BF57FA" w:rsidRPr="00CB7C9C">
          <w:rPr>
            <w:rStyle w:val="ae"/>
            <w:b/>
            <w:sz w:val="24"/>
            <w:lang w:val="en-US"/>
          </w:rPr>
          <w:t>gov</w:t>
        </w:r>
        <w:r w:rsidR="00BF57FA" w:rsidRPr="00A100A4">
          <w:rPr>
            <w:rStyle w:val="ae"/>
            <w:b/>
            <w:sz w:val="24"/>
          </w:rPr>
          <w:t>.</w:t>
        </w:r>
        <w:r w:rsidR="00BF57FA" w:rsidRPr="00CB7C9C">
          <w:rPr>
            <w:rStyle w:val="ae"/>
            <w:b/>
            <w:sz w:val="24"/>
            <w:lang w:val="en-US"/>
          </w:rPr>
          <w:t>ru</w:t>
        </w:r>
        <w:r w:rsidR="00BF57FA" w:rsidRPr="00A100A4">
          <w:rPr>
            <w:rStyle w:val="ae"/>
            <w:b/>
            <w:sz w:val="24"/>
          </w:rPr>
          <w:t>/</w:t>
        </w:r>
        <w:r w:rsidR="00BF57FA" w:rsidRPr="00CB7C9C">
          <w:rPr>
            <w:rStyle w:val="ae"/>
            <w:b/>
            <w:sz w:val="24"/>
            <w:lang w:val="en-US"/>
          </w:rPr>
          <w:t>Document</w:t>
        </w:r>
        <w:r w:rsidR="00BF57FA" w:rsidRPr="00A100A4">
          <w:rPr>
            <w:rStyle w:val="ae"/>
            <w:b/>
            <w:sz w:val="24"/>
          </w:rPr>
          <w:t>/</w:t>
        </w:r>
        <w:r w:rsidR="00BF57FA" w:rsidRPr="00CB7C9C">
          <w:rPr>
            <w:rStyle w:val="ae"/>
            <w:b/>
            <w:sz w:val="24"/>
            <w:lang w:val="en-US"/>
          </w:rPr>
          <w:t>View</w:t>
        </w:r>
        <w:r w:rsidR="00BF57FA" w:rsidRPr="00A100A4">
          <w:rPr>
            <w:rStyle w:val="ae"/>
            <w:b/>
            <w:sz w:val="24"/>
          </w:rPr>
          <w:t>/0001202212280044?</w:t>
        </w:r>
        <w:r w:rsidR="00BF57FA" w:rsidRPr="00CB7C9C">
          <w:rPr>
            <w:rStyle w:val="ae"/>
            <w:b/>
            <w:sz w:val="24"/>
            <w:lang w:val="en-US"/>
          </w:rPr>
          <w:t>rangeSize</w:t>
        </w:r>
        <w:r w:rsidR="00BF57FA" w:rsidRPr="00A100A4">
          <w:rPr>
            <w:rStyle w:val="ae"/>
            <w:b/>
            <w:sz w:val="24"/>
          </w:rPr>
          <w:t>=1&amp;</w:t>
        </w:r>
        <w:r w:rsidR="00BF57FA" w:rsidRPr="00CB7C9C">
          <w:rPr>
            <w:rStyle w:val="ae"/>
            <w:b/>
            <w:sz w:val="24"/>
            <w:lang w:val="en-US"/>
          </w:rPr>
          <w:t>index</w:t>
        </w:r>
        <w:r w:rsidR="00BF57FA" w:rsidRPr="00A100A4">
          <w:rPr>
            <w:rStyle w:val="ae"/>
            <w:b/>
            <w:sz w:val="24"/>
          </w:rPr>
          <w:t>=43</w:t>
        </w:r>
      </w:hyperlink>
      <w:r w:rsidR="00BF57FA" w:rsidRPr="00A100A4">
        <w:rPr>
          <w:b/>
          <w:sz w:val="24"/>
        </w:rPr>
        <w:t xml:space="preserve"> 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41"/>
        <w:ind w:hanging="781"/>
      </w:pPr>
      <w:r w:rsidRPr="00097486">
        <w:t>От 2</w:t>
      </w:r>
      <w:r w:rsidRPr="00097486">
        <w:rPr>
          <w:spacing w:val="-1"/>
        </w:rPr>
        <w:t xml:space="preserve"> </w:t>
      </w:r>
      <w:r w:rsidRPr="00097486">
        <w:t>месяцев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1</w:t>
      </w:r>
      <w:r w:rsidRPr="00097486">
        <w:rPr>
          <w:spacing w:val="-1"/>
        </w:rPr>
        <w:t xml:space="preserve"> </w:t>
      </w:r>
      <w:r w:rsidRPr="00097486">
        <w:t>года.</w:t>
      </w:r>
    </w:p>
    <w:p w:rsidR="005315BC" w:rsidRPr="00097486" w:rsidRDefault="00FE25F3">
      <w:pPr>
        <w:pStyle w:val="a3"/>
        <w:tabs>
          <w:tab w:val="left" w:pos="1676"/>
          <w:tab w:val="left" w:pos="2762"/>
          <w:tab w:val="left" w:pos="4748"/>
          <w:tab w:val="left" w:pos="5933"/>
          <w:tab w:val="left" w:pos="7372"/>
          <w:tab w:val="left" w:pos="8666"/>
        </w:tabs>
        <w:spacing w:before="36" w:line="276" w:lineRule="auto"/>
        <w:ind w:right="851"/>
        <w:jc w:val="left"/>
      </w:pPr>
      <w:r w:rsidRPr="00097486">
        <w:t>В</w:t>
      </w:r>
      <w:r w:rsidRPr="00097486">
        <w:tab/>
        <w:t>области</w:t>
      </w:r>
      <w:r w:rsidRPr="00097486">
        <w:tab/>
        <w:t>познавательного</w:t>
      </w:r>
      <w:r w:rsidRPr="00097486">
        <w:tab/>
        <w:t>развития</w:t>
      </w:r>
      <w:r w:rsidRPr="00097486">
        <w:tab/>
        <w:t>основными</w:t>
      </w:r>
      <w:r w:rsidRPr="00097486">
        <w:tab/>
      </w:r>
      <w:r w:rsidRPr="00097486">
        <w:rPr>
          <w:b/>
        </w:rPr>
        <w:t>задачами</w:t>
      </w:r>
      <w:r w:rsidRPr="00097486">
        <w:rPr>
          <w:b/>
        </w:rPr>
        <w:tab/>
      </w:r>
      <w:r w:rsidRPr="00097486">
        <w:rPr>
          <w:spacing w:val="-1"/>
        </w:rPr>
        <w:t>образовательной</w:t>
      </w:r>
      <w:r w:rsidRPr="00097486">
        <w:rPr>
          <w:spacing w:val="-57"/>
        </w:rPr>
        <w:t xml:space="preserve"> </w:t>
      </w:r>
      <w:r w:rsidRPr="00097486">
        <w:t>деятельности являются:</w:t>
      </w:r>
    </w:p>
    <w:p w:rsidR="005315BC" w:rsidRPr="00097486" w:rsidRDefault="00FE25F3" w:rsidP="006F272F">
      <w:pPr>
        <w:pStyle w:val="a6"/>
        <w:numPr>
          <w:ilvl w:val="0"/>
          <w:numId w:val="119"/>
        </w:numPr>
        <w:tabs>
          <w:tab w:val="left" w:pos="1681"/>
          <w:tab w:val="left" w:pos="1682"/>
        </w:tabs>
        <w:ind w:hanging="443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окружающим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предметам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действиям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ними;</w:t>
      </w:r>
    </w:p>
    <w:p w:rsidR="005315BC" w:rsidRPr="00097486" w:rsidRDefault="00FE25F3" w:rsidP="006F272F">
      <w:pPr>
        <w:pStyle w:val="a6"/>
        <w:numPr>
          <w:ilvl w:val="0"/>
          <w:numId w:val="119"/>
        </w:numPr>
        <w:tabs>
          <w:tab w:val="left" w:pos="1700"/>
          <w:tab w:val="left" w:pos="1701"/>
        </w:tabs>
        <w:spacing w:before="31" w:line="266" w:lineRule="auto"/>
        <w:ind w:left="672" w:right="855" w:firstLine="566"/>
        <w:rPr>
          <w:sz w:val="24"/>
        </w:rPr>
      </w:pPr>
      <w:r w:rsidRPr="00097486">
        <w:rPr>
          <w:sz w:val="24"/>
        </w:rPr>
        <w:t>вовлекать</w:t>
      </w:r>
      <w:r w:rsidRPr="00097486">
        <w:rPr>
          <w:spacing w:val="23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20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21"/>
          <w:sz w:val="24"/>
        </w:rPr>
        <w:t xml:space="preserve"> </w:t>
      </w:r>
      <w:r w:rsidRPr="00097486">
        <w:rPr>
          <w:sz w:val="24"/>
        </w:rPr>
        <w:t>действия</w:t>
      </w:r>
      <w:r w:rsidRPr="00097486">
        <w:rPr>
          <w:spacing w:val="2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24"/>
          <w:sz w:val="24"/>
        </w:rPr>
        <w:t xml:space="preserve"> </w:t>
      </w:r>
      <w:r w:rsidRPr="00097486">
        <w:rPr>
          <w:sz w:val="24"/>
        </w:rPr>
        <w:t>предметами</w:t>
      </w:r>
      <w:r w:rsidRPr="00097486">
        <w:rPr>
          <w:spacing w:val="2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0"/>
          <w:sz w:val="24"/>
        </w:rPr>
        <w:t xml:space="preserve"> </w:t>
      </w:r>
      <w:r w:rsidRPr="00097486">
        <w:rPr>
          <w:sz w:val="24"/>
        </w:rPr>
        <w:t>игрушками,</w:t>
      </w:r>
      <w:r w:rsidRPr="00097486">
        <w:rPr>
          <w:spacing w:val="2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23"/>
          <w:sz w:val="24"/>
        </w:rPr>
        <w:t xml:space="preserve"> </w:t>
      </w:r>
      <w:r w:rsidRPr="00097486">
        <w:rPr>
          <w:sz w:val="24"/>
        </w:rPr>
        <w:t>способы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действий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ними;</w:t>
      </w:r>
    </w:p>
    <w:p w:rsidR="005315BC" w:rsidRPr="00097486" w:rsidRDefault="00FE25F3" w:rsidP="006F272F">
      <w:pPr>
        <w:pStyle w:val="a6"/>
        <w:numPr>
          <w:ilvl w:val="0"/>
          <w:numId w:val="119"/>
        </w:numPr>
        <w:tabs>
          <w:tab w:val="left" w:pos="1695"/>
          <w:tab w:val="left" w:pos="1696"/>
        </w:tabs>
        <w:spacing w:before="10" w:line="264" w:lineRule="auto"/>
        <w:ind w:left="672" w:right="858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способности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ориентироваться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знакомой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обстановке,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поддерживать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эмоциональный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контакт 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общении со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взрослым;</w:t>
      </w:r>
    </w:p>
    <w:p w:rsidR="005315BC" w:rsidRPr="00097486" w:rsidRDefault="00FE25F3" w:rsidP="006F272F">
      <w:pPr>
        <w:pStyle w:val="a6"/>
        <w:numPr>
          <w:ilvl w:val="0"/>
          <w:numId w:val="119"/>
        </w:numPr>
        <w:tabs>
          <w:tab w:val="left" w:pos="1705"/>
          <w:tab w:val="left" w:pos="1706"/>
        </w:tabs>
        <w:spacing w:before="15" w:line="264" w:lineRule="auto"/>
        <w:ind w:left="672" w:right="851" w:firstLine="566"/>
        <w:rPr>
          <w:sz w:val="24"/>
        </w:rPr>
      </w:pPr>
      <w:r w:rsidRPr="00097486">
        <w:rPr>
          <w:sz w:val="24"/>
        </w:rPr>
        <w:t>вызывать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объектам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живой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неживой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природы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взаимодействия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ними,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узнавать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их.</w:t>
      </w:r>
    </w:p>
    <w:p w:rsidR="005315BC" w:rsidRPr="00097486" w:rsidRDefault="00FE25F3">
      <w:pPr>
        <w:spacing w:before="16"/>
        <w:ind w:left="1239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a6"/>
        <w:numPr>
          <w:ilvl w:val="0"/>
          <w:numId w:val="118"/>
        </w:numPr>
        <w:tabs>
          <w:tab w:val="left" w:pos="1706"/>
        </w:tabs>
        <w:spacing w:before="39" w:line="276" w:lineRule="auto"/>
        <w:ind w:right="855" w:firstLine="566"/>
        <w:rPr>
          <w:sz w:val="24"/>
        </w:rPr>
      </w:pPr>
      <w:r w:rsidRPr="00097486">
        <w:rPr>
          <w:sz w:val="24"/>
        </w:rPr>
        <w:t>С 2 месяцев в процессе общения с ребёнком педагог создает дифференцированные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зрительных,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слуховых,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тактильных,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вестибулярных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впечатлений,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привлекает внимание к незнакомым объектам, сопровождает словом свои действия, поощряет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зрительное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слуховое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сосредоточение,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ориентировочную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активность в ходе демонстрации знакомых и незнакомых предметов. Развивает хватательные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рук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направлению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объекту,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захват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из удобного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положения;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побуждает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удержанию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реакцию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звуковой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сигнал;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способствует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появлению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попыток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наталкиваться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руками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низко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подвешенные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игрушки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прикасаться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ним;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устанавливает эмоциональный контакт с ребёнком в ходе действий с предметами, вызывая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ответную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реакцию.</w:t>
      </w:r>
    </w:p>
    <w:p w:rsidR="005315BC" w:rsidRPr="00097486" w:rsidRDefault="00FE25F3" w:rsidP="006F272F">
      <w:pPr>
        <w:pStyle w:val="a6"/>
        <w:numPr>
          <w:ilvl w:val="0"/>
          <w:numId w:val="118"/>
        </w:numPr>
        <w:tabs>
          <w:tab w:val="left" w:pos="1710"/>
        </w:tabs>
        <w:spacing w:line="307" w:lineRule="exact"/>
        <w:ind w:left="1710" w:hanging="471"/>
        <w:rPr>
          <w:sz w:val="24"/>
        </w:rPr>
      </w:pPr>
      <w:r w:rsidRPr="00097486">
        <w:rPr>
          <w:sz w:val="24"/>
        </w:rPr>
        <w:t>С</w:t>
      </w:r>
      <w:r w:rsidRPr="00097486">
        <w:rPr>
          <w:spacing w:val="18"/>
          <w:sz w:val="24"/>
        </w:rPr>
        <w:t xml:space="preserve"> </w:t>
      </w:r>
      <w:r w:rsidRPr="00097486">
        <w:rPr>
          <w:sz w:val="24"/>
        </w:rPr>
        <w:t>6</w:t>
      </w:r>
      <w:r w:rsidRPr="00097486">
        <w:rPr>
          <w:spacing w:val="76"/>
          <w:sz w:val="24"/>
        </w:rPr>
        <w:t xml:space="preserve"> </w:t>
      </w:r>
      <w:r w:rsidRPr="00097486">
        <w:rPr>
          <w:sz w:val="24"/>
        </w:rPr>
        <w:t>месяцев</w:t>
      </w:r>
      <w:r w:rsidRPr="00097486">
        <w:rPr>
          <w:spacing w:val="76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80"/>
          <w:sz w:val="24"/>
        </w:rPr>
        <w:t xml:space="preserve"> </w:t>
      </w:r>
      <w:r w:rsidRPr="00097486">
        <w:rPr>
          <w:sz w:val="24"/>
        </w:rPr>
        <w:t>побуждает</w:t>
      </w:r>
      <w:r w:rsidRPr="00097486">
        <w:rPr>
          <w:spacing w:val="77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78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77"/>
          <w:sz w:val="24"/>
        </w:rPr>
        <w:t xml:space="preserve"> </w:t>
      </w:r>
      <w:r w:rsidRPr="00097486">
        <w:rPr>
          <w:sz w:val="24"/>
        </w:rPr>
        <w:t>играм-упражнениям</w:t>
      </w:r>
      <w:r w:rsidRPr="00097486">
        <w:rPr>
          <w:spacing w:val="77"/>
          <w:sz w:val="24"/>
        </w:rPr>
        <w:t xml:space="preserve"> </w:t>
      </w:r>
      <w:r w:rsidRPr="00097486">
        <w:rPr>
          <w:sz w:val="24"/>
        </w:rPr>
        <w:t>манипуляторного</w:t>
      </w:r>
    </w:p>
    <w:p w:rsidR="005315BC" w:rsidRPr="00097486" w:rsidRDefault="00FE25F3">
      <w:pPr>
        <w:pStyle w:val="a3"/>
        <w:spacing w:before="35" w:line="276" w:lineRule="auto"/>
        <w:ind w:right="853" w:firstLine="0"/>
      </w:pPr>
      <w:r w:rsidRPr="00097486">
        <w:t>характера, развивает несложные предметно-игровые действия. В практической деятельности</w:t>
      </w:r>
      <w:r w:rsidRPr="00097486">
        <w:rPr>
          <w:spacing w:val="1"/>
        </w:rPr>
        <w:t xml:space="preserve"> </w:t>
      </w:r>
      <w:r w:rsidRPr="00097486">
        <w:t>активизирует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ребёнка</w:t>
      </w:r>
      <w:r w:rsidRPr="00097486">
        <w:rPr>
          <w:spacing w:val="1"/>
        </w:rPr>
        <w:t xml:space="preserve"> </w:t>
      </w:r>
      <w:r w:rsidRPr="00097486">
        <w:t>захватывать,</w:t>
      </w:r>
      <w:r w:rsidRPr="00097486">
        <w:rPr>
          <w:spacing w:val="1"/>
        </w:rPr>
        <w:t xml:space="preserve"> </w:t>
      </w:r>
      <w:r w:rsidRPr="00097486">
        <w:t>ощупывать</w:t>
      </w:r>
      <w:r w:rsidRPr="00097486">
        <w:rPr>
          <w:spacing w:val="1"/>
        </w:rPr>
        <w:t xml:space="preserve"> </w:t>
      </w:r>
      <w:r w:rsidRPr="00097486">
        <w:t>игрушку,</w:t>
      </w:r>
      <w:r w:rsidRPr="00097486">
        <w:rPr>
          <w:spacing w:val="1"/>
        </w:rPr>
        <w:t xml:space="preserve"> </w:t>
      </w:r>
      <w:r w:rsidRPr="00097486">
        <w:t>висящую</w:t>
      </w:r>
      <w:r w:rsidRPr="00097486">
        <w:rPr>
          <w:spacing w:val="1"/>
        </w:rPr>
        <w:t xml:space="preserve"> </w:t>
      </w:r>
      <w:r w:rsidRPr="00097486">
        <w:t>над</w:t>
      </w:r>
      <w:r w:rsidRPr="00097486">
        <w:rPr>
          <w:spacing w:val="1"/>
        </w:rPr>
        <w:t xml:space="preserve"> </w:t>
      </w:r>
      <w:r w:rsidRPr="00097486">
        <w:t>грудью,</w:t>
      </w:r>
      <w:r w:rsidRPr="00097486">
        <w:rPr>
          <w:spacing w:val="1"/>
        </w:rPr>
        <w:t xml:space="preserve"> </w:t>
      </w:r>
      <w:r w:rsidRPr="00097486">
        <w:t>манипулировать ею, брать игрушку из рук взрослого из разных положений (лежа на спине,</w:t>
      </w:r>
      <w:r w:rsidRPr="00097486">
        <w:rPr>
          <w:spacing w:val="1"/>
        </w:rPr>
        <w:t xml:space="preserve"> </w:t>
      </w:r>
      <w:r w:rsidRPr="00097486">
        <w:t>животе,</w:t>
      </w:r>
      <w:r w:rsidRPr="00097486">
        <w:rPr>
          <w:spacing w:val="1"/>
        </w:rPr>
        <w:t xml:space="preserve"> </w:t>
      </w:r>
      <w:r w:rsidRPr="00097486">
        <w:t>находясь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руках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взрослого),</w:t>
      </w:r>
      <w:r w:rsidRPr="00097486">
        <w:rPr>
          <w:spacing w:val="1"/>
        </w:rPr>
        <w:t xml:space="preserve"> </w:t>
      </w:r>
      <w:r w:rsidRPr="00097486">
        <w:t>перекладывать</w:t>
      </w:r>
      <w:r w:rsidRPr="00097486">
        <w:rPr>
          <w:spacing w:val="1"/>
        </w:rPr>
        <w:t xml:space="preserve"> </w:t>
      </w:r>
      <w:r w:rsidRPr="00097486">
        <w:t>её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одной</w:t>
      </w:r>
      <w:r w:rsidRPr="00097486">
        <w:rPr>
          <w:spacing w:val="1"/>
        </w:rPr>
        <w:t xml:space="preserve"> </w:t>
      </w:r>
      <w:r w:rsidRPr="00097486">
        <w:t>руки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другую;</w:t>
      </w:r>
      <w:r w:rsidRPr="00097486">
        <w:rPr>
          <w:spacing w:val="1"/>
        </w:rPr>
        <w:t xml:space="preserve"> </w:t>
      </w:r>
      <w:r w:rsidRPr="00097486">
        <w:t>дифференцировать</w:t>
      </w:r>
      <w:r w:rsidRPr="00097486">
        <w:rPr>
          <w:spacing w:val="1"/>
        </w:rPr>
        <w:t xml:space="preserve"> </w:t>
      </w:r>
      <w:r w:rsidRPr="00097486">
        <w:t>звуковые</w:t>
      </w:r>
      <w:r w:rsidRPr="00097486">
        <w:rPr>
          <w:spacing w:val="1"/>
        </w:rPr>
        <w:t xml:space="preserve"> </w:t>
      </w:r>
      <w:r w:rsidRPr="00097486">
        <w:t>сигналы;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зрительное</w:t>
      </w:r>
      <w:r w:rsidRPr="00097486">
        <w:rPr>
          <w:spacing w:val="1"/>
        </w:rPr>
        <w:t xml:space="preserve"> </w:t>
      </w:r>
      <w:r w:rsidRPr="00097486">
        <w:t>внимание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окружающие</w:t>
      </w:r>
      <w:r w:rsidRPr="00097486">
        <w:rPr>
          <w:spacing w:val="1"/>
        </w:rPr>
        <w:t xml:space="preserve"> </w:t>
      </w:r>
      <w:r w:rsidRPr="00097486">
        <w:t>предметы,</w:t>
      </w:r>
      <w:r w:rsidRPr="00097486">
        <w:rPr>
          <w:spacing w:val="1"/>
        </w:rPr>
        <w:t xml:space="preserve"> </w:t>
      </w:r>
      <w:r w:rsidRPr="00097486">
        <w:t>объекты</w:t>
      </w:r>
      <w:r w:rsidRPr="00097486">
        <w:rPr>
          <w:spacing w:val="1"/>
        </w:rPr>
        <w:t xml:space="preserve"> </w:t>
      </w:r>
      <w:r w:rsidRPr="00097486">
        <w:t>живой</w:t>
      </w:r>
      <w:r w:rsidRPr="00097486">
        <w:rPr>
          <w:spacing w:val="1"/>
        </w:rPr>
        <w:t xml:space="preserve"> </w:t>
      </w:r>
      <w:r w:rsidRPr="00097486">
        <w:t>природы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человека,</w:t>
      </w:r>
      <w:r w:rsidRPr="00097486">
        <w:rPr>
          <w:spacing w:val="1"/>
        </w:rPr>
        <w:t xml:space="preserve"> </w:t>
      </w:r>
      <w:r w:rsidRPr="00097486">
        <w:t>привлекает</w:t>
      </w:r>
      <w:r w:rsidRPr="00097486">
        <w:rPr>
          <w:spacing w:val="1"/>
        </w:rPr>
        <w:t xml:space="preserve"> </w:t>
      </w:r>
      <w:r w:rsidRPr="00097486">
        <w:t>внимание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объектам</w:t>
      </w:r>
      <w:r w:rsidRPr="00097486">
        <w:rPr>
          <w:spacing w:val="1"/>
        </w:rPr>
        <w:t xml:space="preserve"> </w:t>
      </w:r>
      <w:r w:rsidRPr="00097486">
        <w:t>живой</w:t>
      </w:r>
      <w:r w:rsidRPr="00097486">
        <w:rPr>
          <w:spacing w:val="1"/>
        </w:rPr>
        <w:t xml:space="preserve"> </w:t>
      </w:r>
      <w:r w:rsidRPr="00097486">
        <w:lastRenderedPageBreak/>
        <w:t>природы.</w:t>
      </w:r>
    </w:p>
    <w:p w:rsidR="005315BC" w:rsidRPr="00097486" w:rsidRDefault="00FE25F3" w:rsidP="006F272F">
      <w:pPr>
        <w:pStyle w:val="a6"/>
        <w:numPr>
          <w:ilvl w:val="0"/>
          <w:numId w:val="118"/>
        </w:numPr>
        <w:tabs>
          <w:tab w:val="left" w:pos="1715"/>
        </w:tabs>
        <w:spacing w:line="273" w:lineRule="auto"/>
        <w:ind w:right="856" w:firstLine="566"/>
        <w:rPr>
          <w:sz w:val="24"/>
        </w:rPr>
      </w:pPr>
      <w:r w:rsidRPr="00097486">
        <w:rPr>
          <w:sz w:val="24"/>
        </w:rPr>
        <w:t>С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9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месяцев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общения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словом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интонацией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поощряет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поисковую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 познавательную активность детей по отношению к предметам и их свойствам, развивает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стремление к проявлению настойчивости в достижении результата; поддерживает развитие 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отдельных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направленных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ознакомление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свойствами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предметов (цвет, форма, величина); развивает зрительное внимание к предметам и объектам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лицам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людей.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словесное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поощрение,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показ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побуждение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повторения.</w:t>
      </w:r>
    </w:p>
    <w:p w:rsidR="005315BC" w:rsidRPr="00097486" w:rsidRDefault="00FE25F3" w:rsidP="006F272F">
      <w:pPr>
        <w:pStyle w:val="a6"/>
        <w:numPr>
          <w:ilvl w:val="0"/>
          <w:numId w:val="118"/>
        </w:numPr>
        <w:tabs>
          <w:tab w:val="left" w:pos="1696"/>
        </w:tabs>
        <w:spacing w:before="1" w:line="266" w:lineRule="auto"/>
        <w:ind w:right="858" w:firstLine="566"/>
        <w:rPr>
          <w:sz w:val="24"/>
        </w:rPr>
      </w:pPr>
      <w:r w:rsidRPr="00097486">
        <w:rPr>
          <w:spacing w:val="-1"/>
          <w:sz w:val="24"/>
        </w:rPr>
        <w:t>Педагог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привлекает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внимание</w:t>
      </w:r>
      <w:r w:rsidRPr="00097486">
        <w:rPr>
          <w:spacing w:val="-16"/>
          <w:sz w:val="24"/>
        </w:rPr>
        <w:t xml:space="preserve"> </w:t>
      </w:r>
      <w:r w:rsidRPr="00097486">
        <w:rPr>
          <w:spacing w:val="-1"/>
          <w:sz w:val="24"/>
        </w:rPr>
        <w:t>детей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организует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взаимодействие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объектами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живой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неживой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природы 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естественной среде.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17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1 года до</w:t>
      </w:r>
      <w:r w:rsidRPr="00097486">
        <w:rPr>
          <w:spacing w:val="-1"/>
        </w:rPr>
        <w:t xml:space="preserve"> </w:t>
      </w:r>
      <w:r w:rsidRPr="00097486">
        <w:t>2</w:t>
      </w:r>
      <w:r w:rsidRPr="00097486">
        <w:rPr>
          <w:spacing w:val="-3"/>
        </w:rPr>
        <w:t xml:space="preserve"> </w:t>
      </w:r>
      <w:r w:rsidRPr="00097486">
        <w:t>лет.</w:t>
      </w:r>
    </w:p>
    <w:p w:rsidR="005315BC" w:rsidRPr="00097486" w:rsidRDefault="00FE25F3">
      <w:pPr>
        <w:pStyle w:val="a3"/>
        <w:spacing w:before="36" w:line="276" w:lineRule="auto"/>
        <w:ind w:right="851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области</w:t>
      </w:r>
      <w:r w:rsidRPr="00097486">
        <w:rPr>
          <w:spacing w:val="1"/>
        </w:rPr>
        <w:t xml:space="preserve"> </w:t>
      </w:r>
      <w:r w:rsidRPr="00097486">
        <w:t>познавательного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основными</w:t>
      </w:r>
      <w:r w:rsidRPr="00097486">
        <w:rPr>
          <w:spacing w:val="1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1"/>
        </w:rPr>
        <w:t xml:space="preserve"> </w:t>
      </w:r>
      <w:r w:rsidRPr="00097486">
        <w:t>деятельности являются: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0"/>
          <w:numId w:val="117"/>
        </w:numPr>
        <w:tabs>
          <w:tab w:val="left" w:pos="1706"/>
        </w:tabs>
        <w:spacing w:before="99" w:line="271" w:lineRule="auto"/>
        <w:ind w:right="854" w:firstLine="566"/>
        <w:rPr>
          <w:sz w:val="24"/>
        </w:rPr>
      </w:pPr>
      <w:r w:rsidRPr="00097486">
        <w:rPr>
          <w:sz w:val="24"/>
        </w:rPr>
        <w:lastRenderedPageBreak/>
        <w:t>поощрять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целенаправленные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моторные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наглядного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действенного способа в решении практических жизненных ситуаций, находить предмет 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образцу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или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словесному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указанию;</w:t>
      </w:r>
    </w:p>
    <w:p w:rsidR="005315BC" w:rsidRPr="00097486" w:rsidRDefault="00FE25F3" w:rsidP="006F272F">
      <w:pPr>
        <w:pStyle w:val="a6"/>
        <w:numPr>
          <w:ilvl w:val="0"/>
          <w:numId w:val="117"/>
        </w:numPr>
        <w:tabs>
          <w:tab w:val="left" w:pos="1710"/>
        </w:tabs>
        <w:spacing w:before="4" w:line="266" w:lineRule="auto"/>
        <w:ind w:right="858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стремление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подражанию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понимать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обозначающие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слова;</w:t>
      </w:r>
    </w:p>
    <w:p w:rsidR="005315BC" w:rsidRPr="00097486" w:rsidRDefault="00FE25F3" w:rsidP="006F272F">
      <w:pPr>
        <w:pStyle w:val="a6"/>
        <w:numPr>
          <w:ilvl w:val="0"/>
          <w:numId w:val="117"/>
        </w:numPr>
        <w:tabs>
          <w:tab w:val="left" w:pos="1715"/>
        </w:tabs>
        <w:spacing w:before="8"/>
        <w:ind w:left="1714" w:hanging="47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умения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ориентироваться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ближайшем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окружении;</w:t>
      </w:r>
    </w:p>
    <w:p w:rsidR="005315BC" w:rsidRPr="00097486" w:rsidRDefault="00FE25F3" w:rsidP="006F272F">
      <w:pPr>
        <w:pStyle w:val="a6"/>
        <w:numPr>
          <w:ilvl w:val="0"/>
          <w:numId w:val="117"/>
        </w:numPr>
        <w:tabs>
          <w:tab w:val="left" w:pos="1696"/>
        </w:tabs>
        <w:spacing w:before="33" w:line="264" w:lineRule="auto"/>
        <w:ind w:right="854" w:firstLine="566"/>
        <w:rPr>
          <w:sz w:val="24"/>
        </w:rPr>
      </w:pPr>
      <w:r w:rsidRPr="00097486">
        <w:rPr>
          <w:sz w:val="24"/>
        </w:rPr>
        <w:t>развивать познавательный интерес к близким людям, к предметному окружению,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природным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объектам;</w:t>
      </w:r>
    </w:p>
    <w:p w:rsidR="005315BC" w:rsidRPr="00097486" w:rsidRDefault="00FE25F3" w:rsidP="006F272F">
      <w:pPr>
        <w:pStyle w:val="a6"/>
        <w:numPr>
          <w:ilvl w:val="0"/>
          <w:numId w:val="117"/>
        </w:numPr>
        <w:tabs>
          <w:tab w:val="left" w:pos="1706"/>
        </w:tabs>
        <w:spacing w:before="15" w:line="271" w:lineRule="auto"/>
        <w:ind w:right="858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узнавать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объекты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неживой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ближайшего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отличать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наиболее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ярким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проявлениям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свойствам,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замечать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природы,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поддерживать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стремления к взаимодействию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ними.</w:t>
      </w:r>
    </w:p>
    <w:p w:rsidR="005315BC" w:rsidRPr="00097486" w:rsidRDefault="00FE25F3">
      <w:pPr>
        <w:spacing w:before="2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a6"/>
        <w:numPr>
          <w:ilvl w:val="0"/>
          <w:numId w:val="116"/>
        </w:numPr>
        <w:tabs>
          <w:tab w:val="left" w:pos="1686"/>
        </w:tabs>
        <w:spacing w:before="40"/>
        <w:rPr>
          <w:sz w:val="24"/>
        </w:rPr>
      </w:pPr>
      <w:r w:rsidRPr="00097486">
        <w:rPr>
          <w:sz w:val="24"/>
        </w:rPr>
        <w:t>Сенсорные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эталоны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познавательные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действия:</w:t>
      </w:r>
    </w:p>
    <w:p w:rsidR="005315BC" w:rsidRPr="00097486" w:rsidRDefault="00FE25F3">
      <w:pPr>
        <w:pStyle w:val="a3"/>
        <w:spacing w:before="35" w:line="276" w:lineRule="auto"/>
        <w:ind w:right="991"/>
      </w:pPr>
      <w:r w:rsidRPr="00097486">
        <w:t>педагог концентрирует внимание детей на новых объектах, поддерживает интерес к</w:t>
      </w:r>
      <w:r w:rsidRPr="00097486">
        <w:rPr>
          <w:spacing w:val="1"/>
        </w:rPr>
        <w:t xml:space="preserve"> </w:t>
      </w:r>
      <w:r w:rsidRPr="00097486">
        <w:t>знакомым предметам, поощряет самостоятельные действия ребёнка, одобряет их словом,</w:t>
      </w:r>
      <w:r w:rsidRPr="00097486">
        <w:rPr>
          <w:spacing w:val="1"/>
        </w:rPr>
        <w:t xml:space="preserve"> </w:t>
      </w:r>
      <w:r w:rsidRPr="00097486">
        <w:t>интонацией,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стремление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общению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взрослым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ходе</w:t>
      </w:r>
      <w:r w:rsidRPr="00097486">
        <w:rPr>
          <w:spacing w:val="1"/>
        </w:rPr>
        <w:t xml:space="preserve"> </w:t>
      </w:r>
      <w:r w:rsidRPr="00097486">
        <w:t>выполнения</w:t>
      </w:r>
      <w:r w:rsidRPr="00097486">
        <w:rPr>
          <w:spacing w:val="1"/>
        </w:rPr>
        <w:t xml:space="preserve"> </w:t>
      </w:r>
      <w:r w:rsidRPr="00097486">
        <w:t>обследовательских и поисковых действий с предметами; создает условия для многократного</w:t>
      </w:r>
      <w:r w:rsidRPr="00097486">
        <w:rPr>
          <w:spacing w:val="-57"/>
        </w:rPr>
        <w:t xml:space="preserve"> </w:t>
      </w:r>
      <w:r w:rsidRPr="00097486">
        <w:t>повторения</w:t>
      </w:r>
      <w:r w:rsidRPr="00097486">
        <w:rPr>
          <w:spacing w:val="1"/>
        </w:rPr>
        <w:t xml:space="preserve"> </w:t>
      </w:r>
      <w:r w:rsidRPr="00097486">
        <w:t>освоенных</w:t>
      </w:r>
      <w:r w:rsidRPr="00097486">
        <w:rPr>
          <w:spacing w:val="1"/>
        </w:rPr>
        <w:t xml:space="preserve"> </w:t>
      </w:r>
      <w:r w:rsidRPr="00097486">
        <w:t>действий,</w:t>
      </w:r>
      <w:r w:rsidRPr="00097486">
        <w:rPr>
          <w:spacing w:val="1"/>
        </w:rPr>
        <w:t xml:space="preserve"> </w:t>
      </w:r>
      <w:r w:rsidRPr="00097486">
        <w:t>вносит</w:t>
      </w:r>
      <w:r w:rsidRPr="00097486">
        <w:rPr>
          <w:spacing w:val="1"/>
        </w:rPr>
        <w:t xml:space="preserve"> </w:t>
      </w:r>
      <w:r w:rsidRPr="00097486">
        <w:t>новые</w:t>
      </w:r>
      <w:r w:rsidRPr="00097486">
        <w:rPr>
          <w:spacing w:val="1"/>
        </w:rPr>
        <w:t xml:space="preserve"> </w:t>
      </w:r>
      <w:r w:rsidRPr="00097486">
        <w:t>элементы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игры-манипуляции.</w:t>
      </w:r>
      <w:r w:rsidRPr="00097486">
        <w:rPr>
          <w:spacing w:val="1"/>
        </w:rPr>
        <w:t xml:space="preserve"> </w:t>
      </w:r>
      <w:r w:rsidRPr="00097486">
        <w:t>Демонстрирует разнообразные действия со сборно-разборными игрушками, дидактическими</w:t>
      </w:r>
      <w:r w:rsidRPr="00097486">
        <w:rPr>
          <w:spacing w:val="-57"/>
        </w:rPr>
        <w:t xml:space="preserve"> </w:t>
      </w:r>
      <w:r w:rsidRPr="00097486">
        <w:t>пособиями,</w:t>
      </w:r>
      <w:r w:rsidRPr="00097486">
        <w:rPr>
          <w:spacing w:val="1"/>
        </w:rPr>
        <w:t xml:space="preserve"> </w:t>
      </w:r>
      <w:r w:rsidRPr="00097486">
        <w:t>показывает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постепенное</w:t>
      </w:r>
      <w:r w:rsidRPr="00097486">
        <w:rPr>
          <w:spacing w:val="1"/>
        </w:rPr>
        <w:t xml:space="preserve"> </w:t>
      </w:r>
      <w:r w:rsidRPr="00097486">
        <w:t>усложнение,</w:t>
      </w:r>
      <w:r w:rsidRPr="00097486">
        <w:rPr>
          <w:spacing w:val="1"/>
        </w:rPr>
        <w:t xml:space="preserve"> </w:t>
      </w:r>
      <w:r w:rsidRPr="00097486">
        <w:t>добиваясь</w:t>
      </w:r>
      <w:r w:rsidRPr="00097486">
        <w:rPr>
          <w:spacing w:val="1"/>
        </w:rPr>
        <w:t xml:space="preserve"> </w:t>
      </w:r>
      <w:r w:rsidRPr="00097486">
        <w:t>самостоятельного</w:t>
      </w:r>
      <w:r w:rsidRPr="00097486">
        <w:rPr>
          <w:spacing w:val="1"/>
        </w:rPr>
        <w:t xml:space="preserve"> </w:t>
      </w:r>
      <w:r w:rsidRPr="00097486">
        <w:t>применения детьми усвоенных действий с игрушками и разнообразным материалом для</w:t>
      </w:r>
      <w:r w:rsidRPr="00097486">
        <w:rPr>
          <w:spacing w:val="1"/>
        </w:rPr>
        <w:t xml:space="preserve"> </w:t>
      </w:r>
      <w:r w:rsidRPr="00097486">
        <w:t>активизации представлений о сенсорных эталонах. Поддерживает владение предметом, как</w:t>
      </w:r>
      <w:r w:rsidRPr="00097486">
        <w:rPr>
          <w:spacing w:val="1"/>
        </w:rPr>
        <w:t xml:space="preserve"> </w:t>
      </w:r>
      <w:r w:rsidRPr="00097486">
        <w:t>средством</w:t>
      </w:r>
      <w:r w:rsidRPr="00097486">
        <w:rPr>
          <w:spacing w:val="-1"/>
        </w:rPr>
        <w:t xml:space="preserve"> </w:t>
      </w:r>
      <w:r w:rsidRPr="00097486">
        <w:t>достижения</w:t>
      </w:r>
      <w:r w:rsidRPr="00097486">
        <w:rPr>
          <w:spacing w:val="-4"/>
        </w:rPr>
        <w:t xml:space="preserve"> </w:t>
      </w:r>
      <w:r w:rsidRPr="00097486">
        <w:t>цели для начала</w:t>
      </w:r>
      <w:r w:rsidRPr="00097486">
        <w:rPr>
          <w:spacing w:val="-2"/>
        </w:rPr>
        <w:t xml:space="preserve"> </w:t>
      </w:r>
      <w:r w:rsidRPr="00097486">
        <w:t>развития</w:t>
      </w:r>
      <w:r w:rsidRPr="00097486">
        <w:rPr>
          <w:spacing w:val="-1"/>
        </w:rPr>
        <w:t xml:space="preserve"> </w:t>
      </w:r>
      <w:r w:rsidRPr="00097486">
        <w:t>предметно-орудийных</w:t>
      </w:r>
      <w:r w:rsidRPr="00097486">
        <w:rPr>
          <w:spacing w:val="1"/>
        </w:rPr>
        <w:t xml:space="preserve"> </w:t>
      </w:r>
      <w:r w:rsidRPr="00097486">
        <w:t>действий;</w:t>
      </w:r>
    </w:p>
    <w:p w:rsidR="005315BC" w:rsidRPr="00097486" w:rsidRDefault="00FE25F3">
      <w:pPr>
        <w:pStyle w:val="a3"/>
        <w:spacing w:line="276" w:lineRule="auto"/>
        <w:ind w:right="852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группировать</w:t>
      </w:r>
      <w:r w:rsidRPr="00097486">
        <w:rPr>
          <w:spacing w:val="1"/>
        </w:rPr>
        <w:t xml:space="preserve"> </w:t>
      </w:r>
      <w:r w:rsidRPr="00097486">
        <w:t>однородные</w:t>
      </w:r>
      <w:r w:rsidRPr="00097486">
        <w:rPr>
          <w:spacing w:val="1"/>
        </w:rPr>
        <w:t xml:space="preserve"> </w:t>
      </w:r>
      <w:r w:rsidRPr="00097486">
        <w:t>предметы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одному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трех</w:t>
      </w:r>
      <w:r w:rsidRPr="00097486">
        <w:rPr>
          <w:spacing w:val="1"/>
        </w:rPr>
        <w:t xml:space="preserve"> </w:t>
      </w:r>
      <w:r w:rsidRPr="00097486">
        <w:t>признаков (величина, цвет, форма) по образцу и словесному указанию (большой, маленький,</w:t>
      </w:r>
      <w:r w:rsidRPr="00097486">
        <w:rPr>
          <w:spacing w:val="1"/>
        </w:rPr>
        <w:t xml:space="preserve"> </w:t>
      </w:r>
      <w:r w:rsidRPr="00097486">
        <w:t>такой,</w:t>
      </w:r>
      <w:r w:rsidRPr="00097486">
        <w:rPr>
          <w:spacing w:val="25"/>
        </w:rPr>
        <w:t xml:space="preserve"> </w:t>
      </w:r>
      <w:r w:rsidRPr="00097486">
        <w:t>не</w:t>
      </w:r>
      <w:r w:rsidRPr="00097486">
        <w:rPr>
          <w:spacing w:val="25"/>
        </w:rPr>
        <w:t xml:space="preserve"> </w:t>
      </w:r>
      <w:r w:rsidRPr="00097486">
        <w:t>такой),</w:t>
      </w:r>
      <w:r w:rsidRPr="00097486">
        <w:rPr>
          <w:spacing w:val="25"/>
        </w:rPr>
        <w:t xml:space="preserve"> </w:t>
      </w:r>
      <w:r w:rsidRPr="00097486">
        <w:t>используя</w:t>
      </w:r>
      <w:r w:rsidRPr="00097486">
        <w:rPr>
          <w:spacing w:val="25"/>
        </w:rPr>
        <w:t xml:space="preserve"> </w:t>
      </w:r>
      <w:r w:rsidRPr="00097486">
        <w:t>опредмеченные</w:t>
      </w:r>
      <w:r w:rsidRPr="00097486">
        <w:rPr>
          <w:spacing w:val="25"/>
        </w:rPr>
        <w:t xml:space="preserve"> </w:t>
      </w:r>
      <w:r w:rsidRPr="00097486">
        <w:t>слова-названия,</w:t>
      </w:r>
      <w:r w:rsidRPr="00097486">
        <w:rPr>
          <w:spacing w:val="26"/>
        </w:rPr>
        <w:t xml:space="preserve"> </w:t>
      </w:r>
      <w:r w:rsidRPr="00097486">
        <w:t>например,</w:t>
      </w:r>
      <w:r w:rsidRPr="00097486">
        <w:rPr>
          <w:spacing w:val="26"/>
        </w:rPr>
        <w:t xml:space="preserve"> </w:t>
      </w:r>
      <w:r w:rsidRPr="00097486">
        <w:t>предэталоны</w:t>
      </w:r>
      <w:r w:rsidRPr="00097486">
        <w:rPr>
          <w:spacing w:val="25"/>
        </w:rPr>
        <w:t xml:space="preserve"> </w:t>
      </w:r>
      <w:r w:rsidRPr="00097486">
        <w:t>формы:</w:t>
      </w:r>
    </w:p>
    <w:p w:rsidR="005315BC" w:rsidRPr="00097486" w:rsidRDefault="00FE25F3">
      <w:pPr>
        <w:pStyle w:val="a3"/>
        <w:spacing w:line="276" w:lineRule="auto"/>
        <w:ind w:right="856" w:firstLine="0"/>
      </w:pPr>
      <w:r w:rsidRPr="00097486">
        <w:t>«кирпичик», «крыша», «огурчик», «яичко» и тому подобное. Развивает умение пользоваться</w:t>
      </w:r>
      <w:r w:rsidRPr="00097486">
        <w:rPr>
          <w:spacing w:val="1"/>
        </w:rPr>
        <w:t xml:space="preserve"> </w:t>
      </w:r>
      <w:r w:rsidRPr="00097486">
        <w:t>приемом наложения и приложения одного предмета к другому для определения их равенства</w:t>
      </w:r>
      <w:r w:rsidRPr="00097486">
        <w:rPr>
          <w:spacing w:val="1"/>
        </w:rPr>
        <w:t xml:space="preserve"> </w:t>
      </w:r>
      <w:r w:rsidRPr="00097486">
        <w:t>или</w:t>
      </w:r>
      <w:r w:rsidRPr="00097486">
        <w:rPr>
          <w:spacing w:val="-3"/>
        </w:rPr>
        <w:t xml:space="preserve"> </w:t>
      </w:r>
      <w:r w:rsidRPr="00097486">
        <w:t>неравенства</w:t>
      </w:r>
      <w:r w:rsidRPr="00097486">
        <w:rPr>
          <w:spacing w:val="-1"/>
        </w:rPr>
        <w:t xml:space="preserve"> </w:t>
      </w:r>
      <w:r w:rsidRPr="00097486">
        <w:t>по</w:t>
      </w:r>
      <w:r w:rsidRPr="00097486">
        <w:rPr>
          <w:spacing w:val="-1"/>
        </w:rPr>
        <w:t xml:space="preserve"> </w:t>
      </w:r>
      <w:r w:rsidRPr="00097486">
        <w:t>величине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тождественности по</w:t>
      </w:r>
      <w:r w:rsidRPr="00097486">
        <w:rPr>
          <w:spacing w:val="-3"/>
        </w:rPr>
        <w:t xml:space="preserve"> </w:t>
      </w:r>
      <w:r w:rsidRPr="00097486">
        <w:t>цвету, форме;</w:t>
      </w:r>
    </w:p>
    <w:p w:rsidR="005315BC" w:rsidRPr="00097486" w:rsidRDefault="00FE25F3">
      <w:pPr>
        <w:pStyle w:val="a3"/>
        <w:spacing w:before="1" w:line="276" w:lineRule="auto"/>
        <w:ind w:right="849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способности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обобщать,</w:t>
      </w:r>
      <w:r w:rsidRPr="00097486">
        <w:rPr>
          <w:spacing w:val="1"/>
        </w:rPr>
        <w:t xml:space="preserve"> </w:t>
      </w:r>
      <w:r w:rsidRPr="00097486">
        <w:t>узнавать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стремиться</w:t>
      </w:r>
      <w:r w:rsidRPr="00097486">
        <w:rPr>
          <w:spacing w:val="1"/>
        </w:rPr>
        <w:t xml:space="preserve"> </w:t>
      </w:r>
      <w:r w:rsidRPr="00097486">
        <w:t>называть</w:t>
      </w:r>
      <w:r w:rsidRPr="00097486">
        <w:rPr>
          <w:spacing w:val="1"/>
        </w:rPr>
        <w:t xml:space="preserve"> </w:t>
      </w:r>
      <w:r w:rsidRPr="00097486">
        <w:t>предметы и объекты, изображенные на картинке (в том числе и объекты природы); развивает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их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наблюдательность,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способность</w:t>
      </w:r>
      <w:r w:rsidRPr="00097486">
        <w:rPr>
          <w:spacing w:val="-11"/>
        </w:rPr>
        <w:t xml:space="preserve"> </w:t>
      </w:r>
      <w:r w:rsidRPr="00097486">
        <w:t>замечать</w:t>
      </w:r>
      <w:r w:rsidRPr="00097486">
        <w:rPr>
          <w:spacing w:val="-8"/>
        </w:rPr>
        <w:t xml:space="preserve"> </w:t>
      </w:r>
      <w:r w:rsidRPr="00097486">
        <w:t>связи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9"/>
        </w:rPr>
        <w:t xml:space="preserve"> </w:t>
      </w:r>
      <w:r w:rsidRPr="00097486">
        <w:t>различия</w:t>
      </w:r>
      <w:r w:rsidRPr="00097486">
        <w:rPr>
          <w:spacing w:val="-9"/>
        </w:rPr>
        <w:t xml:space="preserve"> </w:t>
      </w:r>
      <w:r w:rsidRPr="00097486">
        <w:t>между</w:t>
      </w:r>
      <w:r w:rsidRPr="00097486">
        <w:rPr>
          <w:spacing w:val="-14"/>
        </w:rPr>
        <w:t xml:space="preserve"> </w:t>
      </w:r>
      <w:r w:rsidRPr="00097486">
        <w:t>предметами</w:t>
      </w:r>
      <w:r w:rsidRPr="00097486">
        <w:rPr>
          <w:spacing w:val="-9"/>
        </w:rPr>
        <w:t xml:space="preserve"> </w:t>
      </w:r>
      <w:r w:rsidRPr="00097486">
        <w:t>и</w:t>
      </w:r>
      <w:r w:rsidRPr="00097486">
        <w:rPr>
          <w:spacing w:val="-8"/>
        </w:rPr>
        <w:t xml:space="preserve"> </w:t>
      </w:r>
      <w:r w:rsidRPr="00097486">
        <w:t>действиями</w:t>
      </w:r>
      <w:r w:rsidRPr="00097486">
        <w:rPr>
          <w:spacing w:val="-58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ними.</w:t>
      </w:r>
    </w:p>
    <w:p w:rsidR="005315BC" w:rsidRPr="00097486" w:rsidRDefault="00FE25F3" w:rsidP="006F272F">
      <w:pPr>
        <w:pStyle w:val="a6"/>
        <w:numPr>
          <w:ilvl w:val="0"/>
          <w:numId w:val="116"/>
        </w:numPr>
        <w:tabs>
          <w:tab w:val="left" w:pos="1701"/>
        </w:tabs>
        <w:spacing w:line="321" w:lineRule="exact"/>
        <w:ind w:left="1700" w:hanging="462"/>
        <w:rPr>
          <w:sz w:val="24"/>
        </w:rPr>
      </w:pPr>
      <w:r w:rsidRPr="00097486">
        <w:rPr>
          <w:sz w:val="24"/>
        </w:rPr>
        <w:t>Окружающий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мир:</w:t>
      </w:r>
    </w:p>
    <w:p w:rsidR="005315BC" w:rsidRPr="00097486" w:rsidRDefault="00FE25F3">
      <w:pPr>
        <w:pStyle w:val="a3"/>
        <w:spacing w:before="34" w:line="276" w:lineRule="auto"/>
        <w:ind w:right="854"/>
      </w:pPr>
      <w:r w:rsidRPr="00097486">
        <w:t>педагог формирует у детей элементарные представления: о самом себе - о своем имени;</w:t>
      </w:r>
      <w:r w:rsidRPr="00097486">
        <w:rPr>
          <w:spacing w:val="1"/>
        </w:rPr>
        <w:t xml:space="preserve"> </w:t>
      </w:r>
      <w:r w:rsidRPr="00097486">
        <w:t>о внешнем виде (показать ручки, носик, глазик); о своих действиях (моет руки, ест, играет,</w:t>
      </w:r>
      <w:r w:rsidRPr="00097486">
        <w:rPr>
          <w:spacing w:val="1"/>
        </w:rPr>
        <w:t xml:space="preserve"> </w:t>
      </w:r>
      <w:r w:rsidRPr="00097486">
        <w:t>одевается, купается и тому подобное); о желаниях (гулять, играть, есть и тому подобное); о</w:t>
      </w:r>
      <w:r w:rsidRPr="00097486">
        <w:rPr>
          <w:spacing w:val="1"/>
        </w:rPr>
        <w:t xml:space="preserve"> </w:t>
      </w:r>
      <w:r w:rsidRPr="00097486">
        <w:t>близких</w:t>
      </w:r>
      <w:r w:rsidRPr="00097486">
        <w:rPr>
          <w:spacing w:val="1"/>
        </w:rPr>
        <w:t xml:space="preserve"> </w:t>
      </w:r>
      <w:r w:rsidRPr="00097486">
        <w:t>людях</w:t>
      </w:r>
      <w:r w:rsidRPr="00097486">
        <w:rPr>
          <w:spacing w:val="1"/>
        </w:rPr>
        <w:t xml:space="preserve"> </w:t>
      </w:r>
      <w:r w:rsidRPr="00097486">
        <w:t>(мама, папа, бабушка, дедушка и другие); о пище (хлеб, молоко, яблоко,</w:t>
      </w:r>
      <w:r w:rsidRPr="00097486">
        <w:rPr>
          <w:spacing w:val="1"/>
        </w:rPr>
        <w:t xml:space="preserve"> </w:t>
      </w:r>
      <w:r w:rsidRPr="00097486">
        <w:t>морковка и тому подобное); о блюдах (суп, каша, кисель и тому подобное); о ближайшем</w:t>
      </w:r>
      <w:r w:rsidRPr="00097486">
        <w:rPr>
          <w:spacing w:val="1"/>
        </w:rPr>
        <w:t xml:space="preserve"> </w:t>
      </w:r>
      <w:r w:rsidRPr="00097486">
        <w:t>предметном</w:t>
      </w:r>
      <w:r w:rsidRPr="00097486">
        <w:rPr>
          <w:spacing w:val="1"/>
        </w:rPr>
        <w:t xml:space="preserve"> </w:t>
      </w:r>
      <w:r w:rsidRPr="00097486">
        <w:t>окружении</w:t>
      </w:r>
      <w:r w:rsidRPr="00097486">
        <w:rPr>
          <w:spacing w:val="1"/>
        </w:rPr>
        <w:t xml:space="preserve"> </w:t>
      </w:r>
      <w:r w:rsidRPr="00097486">
        <w:t>–</w:t>
      </w:r>
      <w:r w:rsidRPr="00097486">
        <w:rPr>
          <w:spacing w:val="1"/>
        </w:rPr>
        <w:t xml:space="preserve"> </w:t>
      </w:r>
      <w:r w:rsidRPr="00097486">
        <w:t>игрушках,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названиях,</w:t>
      </w:r>
      <w:r w:rsidRPr="00097486">
        <w:rPr>
          <w:spacing w:val="1"/>
        </w:rPr>
        <w:t xml:space="preserve"> </w:t>
      </w:r>
      <w:r w:rsidRPr="00097486">
        <w:t>предметах</w:t>
      </w:r>
      <w:r w:rsidRPr="00097486">
        <w:rPr>
          <w:spacing w:val="1"/>
        </w:rPr>
        <w:t xml:space="preserve"> </w:t>
      </w:r>
      <w:r w:rsidRPr="00097486">
        <w:t>быта,</w:t>
      </w:r>
      <w:r w:rsidRPr="00097486">
        <w:rPr>
          <w:spacing w:val="1"/>
        </w:rPr>
        <w:t xml:space="preserve"> </w:t>
      </w:r>
      <w:r w:rsidRPr="00097486">
        <w:t>мебели,</w:t>
      </w:r>
      <w:r w:rsidRPr="00097486">
        <w:rPr>
          <w:spacing w:val="1"/>
        </w:rPr>
        <w:t xml:space="preserve"> </w:t>
      </w:r>
      <w:r w:rsidRPr="00097486">
        <w:t>спальных</w:t>
      </w:r>
      <w:r w:rsidRPr="00097486">
        <w:rPr>
          <w:spacing w:val="1"/>
        </w:rPr>
        <w:t xml:space="preserve"> </w:t>
      </w:r>
      <w:r w:rsidRPr="00097486">
        <w:t>принадлежностях,</w:t>
      </w:r>
      <w:r w:rsidRPr="00097486">
        <w:rPr>
          <w:spacing w:val="1"/>
        </w:rPr>
        <w:t xml:space="preserve"> </w:t>
      </w:r>
      <w:r w:rsidRPr="00097486">
        <w:t>посуде);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личных</w:t>
      </w:r>
      <w:r w:rsidRPr="00097486">
        <w:rPr>
          <w:spacing w:val="1"/>
        </w:rPr>
        <w:t xml:space="preserve"> </w:t>
      </w:r>
      <w:r w:rsidRPr="00097486">
        <w:t>вещах;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некоторых</w:t>
      </w:r>
      <w:r w:rsidRPr="00097486">
        <w:rPr>
          <w:spacing w:val="1"/>
        </w:rPr>
        <w:t xml:space="preserve"> </w:t>
      </w:r>
      <w:r w:rsidRPr="00097486">
        <w:t>конкретных,</w:t>
      </w:r>
      <w:r w:rsidRPr="00097486">
        <w:rPr>
          <w:spacing w:val="1"/>
        </w:rPr>
        <w:t xml:space="preserve"> </w:t>
      </w:r>
      <w:r w:rsidRPr="00097486">
        <w:t>близких</w:t>
      </w:r>
      <w:r w:rsidRPr="00097486">
        <w:rPr>
          <w:spacing w:val="1"/>
        </w:rPr>
        <w:t xml:space="preserve"> </w:t>
      </w:r>
      <w:r w:rsidRPr="00097486">
        <w:t>ребёнку,</w:t>
      </w:r>
      <w:r w:rsidRPr="00097486">
        <w:rPr>
          <w:spacing w:val="1"/>
        </w:rPr>
        <w:t xml:space="preserve"> </w:t>
      </w:r>
      <w:r w:rsidRPr="00097486">
        <w:t>ситуациях</w:t>
      </w:r>
      <w:r w:rsidRPr="00097486">
        <w:rPr>
          <w:spacing w:val="1"/>
        </w:rPr>
        <w:t xml:space="preserve"> </w:t>
      </w:r>
      <w:r w:rsidRPr="00097486">
        <w:t>общественной жизни.</w:t>
      </w:r>
    </w:p>
    <w:p w:rsidR="005315BC" w:rsidRPr="00097486" w:rsidRDefault="00FE25F3" w:rsidP="006F272F">
      <w:pPr>
        <w:pStyle w:val="a6"/>
        <w:numPr>
          <w:ilvl w:val="0"/>
          <w:numId w:val="116"/>
        </w:numPr>
        <w:tabs>
          <w:tab w:val="left" w:pos="1682"/>
        </w:tabs>
        <w:spacing w:line="319" w:lineRule="exact"/>
        <w:ind w:left="1681" w:hanging="443"/>
        <w:rPr>
          <w:sz w:val="24"/>
        </w:rPr>
      </w:pPr>
      <w:r w:rsidRPr="00097486">
        <w:rPr>
          <w:sz w:val="24"/>
        </w:rPr>
        <w:t>Природа:</w:t>
      </w:r>
    </w:p>
    <w:p w:rsidR="005315BC" w:rsidRPr="00097486" w:rsidRDefault="00FE25F3">
      <w:pPr>
        <w:pStyle w:val="a3"/>
        <w:spacing w:before="35" w:line="276" w:lineRule="auto"/>
        <w:ind w:right="857"/>
      </w:pPr>
      <w:r w:rsidRPr="00097486">
        <w:t>педагог развивает способности детей узнавать, называть и показывать на картинке и в</w:t>
      </w:r>
      <w:r w:rsidRPr="00097486">
        <w:rPr>
          <w:spacing w:val="1"/>
        </w:rPr>
        <w:t xml:space="preserve"> </w:t>
      </w:r>
      <w:r w:rsidRPr="00097486">
        <w:t>естественной</w:t>
      </w:r>
      <w:r w:rsidRPr="00097486">
        <w:rPr>
          <w:spacing w:val="37"/>
        </w:rPr>
        <w:t xml:space="preserve"> </w:t>
      </w:r>
      <w:r w:rsidRPr="00097486">
        <w:t>среде</w:t>
      </w:r>
      <w:r w:rsidRPr="00097486">
        <w:rPr>
          <w:spacing w:val="35"/>
        </w:rPr>
        <w:t xml:space="preserve"> </w:t>
      </w:r>
      <w:r w:rsidRPr="00097486">
        <w:t>отдельных</w:t>
      </w:r>
      <w:r w:rsidRPr="00097486">
        <w:rPr>
          <w:spacing w:val="38"/>
        </w:rPr>
        <w:t xml:space="preserve"> </w:t>
      </w:r>
      <w:r w:rsidRPr="00097486">
        <w:t>представителей</w:t>
      </w:r>
      <w:r w:rsidRPr="00097486">
        <w:rPr>
          <w:spacing w:val="37"/>
        </w:rPr>
        <w:t xml:space="preserve"> </w:t>
      </w:r>
      <w:r w:rsidRPr="00097486">
        <w:t>диких</w:t>
      </w:r>
      <w:r w:rsidRPr="00097486">
        <w:rPr>
          <w:spacing w:val="38"/>
        </w:rPr>
        <w:t xml:space="preserve"> </w:t>
      </w:r>
      <w:r w:rsidRPr="00097486">
        <w:t>и</w:t>
      </w:r>
      <w:r w:rsidRPr="00097486">
        <w:rPr>
          <w:spacing w:val="37"/>
        </w:rPr>
        <w:t xml:space="preserve"> </w:t>
      </w:r>
      <w:r w:rsidRPr="00097486">
        <w:t>домашних</w:t>
      </w:r>
      <w:r w:rsidRPr="00097486">
        <w:rPr>
          <w:spacing w:val="38"/>
        </w:rPr>
        <w:t xml:space="preserve"> </w:t>
      </w:r>
      <w:r w:rsidRPr="00097486">
        <w:t>животных,</w:t>
      </w:r>
      <w:r w:rsidRPr="00097486">
        <w:rPr>
          <w:spacing w:val="36"/>
        </w:rPr>
        <w:t xml:space="preserve"> </w:t>
      </w:r>
      <w:r w:rsidRPr="00097486">
        <w:t>растения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57" w:firstLine="0"/>
      </w:pPr>
      <w:r w:rsidRPr="00097486">
        <w:lastRenderedPageBreak/>
        <w:t>ближайшего окружения, объекты неживой природы, замечать природные явления (солнце,</w:t>
      </w:r>
      <w:r w:rsidRPr="00097486">
        <w:rPr>
          <w:spacing w:val="1"/>
        </w:rPr>
        <w:t xml:space="preserve"> </w:t>
      </w:r>
      <w:r w:rsidRPr="00097486">
        <w:t>дождь,</w:t>
      </w:r>
      <w:r w:rsidRPr="00097486">
        <w:rPr>
          <w:spacing w:val="1"/>
        </w:rPr>
        <w:t xml:space="preserve"> </w:t>
      </w:r>
      <w:r w:rsidRPr="00097486">
        <w:t>снег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другие</w:t>
      </w:r>
      <w:r w:rsidRPr="00097486">
        <w:rPr>
          <w:spacing w:val="1"/>
        </w:rPr>
        <w:t xml:space="preserve"> </w:t>
      </w:r>
      <w:r w:rsidRPr="00097486">
        <w:t>природные</w:t>
      </w:r>
      <w:r w:rsidRPr="00097486">
        <w:rPr>
          <w:spacing w:val="1"/>
        </w:rPr>
        <w:t xml:space="preserve"> </w:t>
      </w:r>
      <w:r w:rsidRPr="00097486">
        <w:t>явления),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изображения,</w:t>
      </w:r>
      <w:r w:rsidRPr="00097486">
        <w:rPr>
          <w:spacing w:val="1"/>
        </w:rPr>
        <w:t xml:space="preserve"> </w:t>
      </w:r>
      <w:r w:rsidRPr="00097486">
        <w:t>выделять</w:t>
      </w:r>
      <w:r w:rsidRPr="00097486">
        <w:rPr>
          <w:spacing w:val="1"/>
        </w:rPr>
        <w:t xml:space="preserve"> </w:t>
      </w:r>
      <w:r w:rsidRPr="00097486">
        <w:t>наиболее</w:t>
      </w:r>
      <w:r w:rsidRPr="00097486">
        <w:rPr>
          <w:spacing w:val="1"/>
        </w:rPr>
        <w:t xml:space="preserve"> </w:t>
      </w:r>
      <w:r w:rsidRPr="00097486">
        <w:t>яркие</w:t>
      </w:r>
      <w:r w:rsidRPr="00097486">
        <w:rPr>
          <w:spacing w:val="1"/>
        </w:rPr>
        <w:t xml:space="preserve"> </w:t>
      </w:r>
      <w:r w:rsidRPr="00097486">
        <w:t>отличительные</w:t>
      </w:r>
      <w:r w:rsidRPr="00097486">
        <w:rPr>
          <w:spacing w:val="1"/>
        </w:rPr>
        <w:t xml:space="preserve"> </w:t>
      </w:r>
      <w:r w:rsidRPr="00097486">
        <w:t>признаки</w:t>
      </w:r>
      <w:r w:rsidRPr="00097486">
        <w:rPr>
          <w:spacing w:val="1"/>
        </w:rPr>
        <w:t xml:space="preserve"> </w:t>
      </w:r>
      <w:r w:rsidRPr="00097486">
        <w:t>объектов</w:t>
      </w:r>
      <w:r w:rsidRPr="00097486">
        <w:rPr>
          <w:spacing w:val="1"/>
        </w:rPr>
        <w:t xml:space="preserve"> </w:t>
      </w:r>
      <w:r w:rsidRPr="00097486">
        <w:t>живой</w:t>
      </w:r>
      <w:r w:rsidRPr="00097486">
        <w:rPr>
          <w:spacing w:val="1"/>
        </w:rPr>
        <w:t xml:space="preserve"> </w:t>
      </w:r>
      <w:r w:rsidRPr="00097486">
        <w:t>природы,</w:t>
      </w:r>
      <w:r w:rsidRPr="00097486">
        <w:rPr>
          <w:spacing w:val="1"/>
        </w:rPr>
        <w:t xml:space="preserve"> </w:t>
      </w:r>
      <w:r w:rsidRPr="00097486">
        <w:t>побуждает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рассматривать,</w:t>
      </w:r>
      <w:r w:rsidRPr="00097486">
        <w:rPr>
          <w:spacing w:val="1"/>
        </w:rPr>
        <w:t xml:space="preserve"> </w:t>
      </w:r>
      <w:r w:rsidRPr="00097486">
        <w:t>положительно</w:t>
      </w:r>
      <w:r w:rsidRPr="00097486">
        <w:rPr>
          <w:spacing w:val="-1"/>
        </w:rPr>
        <w:t xml:space="preserve"> </w:t>
      </w:r>
      <w:r w:rsidRPr="00097486">
        <w:t>реагировать.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5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2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3 лет.</w:t>
      </w:r>
    </w:p>
    <w:p w:rsidR="005315BC" w:rsidRPr="00097486" w:rsidRDefault="00FE25F3">
      <w:pPr>
        <w:pStyle w:val="a3"/>
        <w:spacing w:before="39" w:line="276" w:lineRule="auto"/>
        <w:ind w:right="851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области</w:t>
      </w:r>
      <w:r w:rsidRPr="00097486">
        <w:rPr>
          <w:spacing w:val="1"/>
        </w:rPr>
        <w:t xml:space="preserve"> </w:t>
      </w:r>
      <w:r w:rsidRPr="00097486">
        <w:t>познавательного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основными</w:t>
      </w:r>
      <w:r w:rsidRPr="00097486">
        <w:rPr>
          <w:spacing w:val="1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1"/>
        </w:rPr>
        <w:t xml:space="preserve"> </w:t>
      </w:r>
      <w:r w:rsidRPr="00097486">
        <w:t>деятельности являются:</w:t>
      </w:r>
    </w:p>
    <w:p w:rsidR="005315BC" w:rsidRPr="00097486" w:rsidRDefault="00FE25F3" w:rsidP="006F272F">
      <w:pPr>
        <w:pStyle w:val="a6"/>
        <w:numPr>
          <w:ilvl w:val="0"/>
          <w:numId w:val="115"/>
        </w:numPr>
        <w:tabs>
          <w:tab w:val="left" w:pos="1691"/>
        </w:tabs>
        <w:spacing w:line="266" w:lineRule="auto"/>
        <w:ind w:right="857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восприятия: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зрительного,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слухового,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осязательного,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вкусового,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обонятельного;</w:t>
      </w:r>
    </w:p>
    <w:p w:rsidR="005315BC" w:rsidRPr="00097486" w:rsidRDefault="00FE25F3" w:rsidP="006F272F">
      <w:pPr>
        <w:pStyle w:val="a6"/>
        <w:numPr>
          <w:ilvl w:val="0"/>
          <w:numId w:val="115"/>
        </w:numPr>
        <w:tabs>
          <w:tab w:val="left" w:pos="1696"/>
        </w:tabs>
        <w:spacing w:before="6" w:line="266" w:lineRule="auto"/>
        <w:ind w:right="858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наглядно-действенное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мышление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познавательных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практических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задач;</w:t>
      </w:r>
    </w:p>
    <w:p w:rsidR="005315BC" w:rsidRPr="00097486" w:rsidRDefault="00FE25F3" w:rsidP="006F272F">
      <w:pPr>
        <w:pStyle w:val="a6"/>
        <w:numPr>
          <w:ilvl w:val="0"/>
          <w:numId w:val="115"/>
        </w:numPr>
        <w:tabs>
          <w:tab w:val="left" w:pos="1706"/>
        </w:tabs>
        <w:spacing w:before="8" w:line="273" w:lineRule="auto"/>
        <w:ind w:right="857" w:firstLine="566"/>
        <w:rPr>
          <w:sz w:val="24"/>
        </w:rPr>
      </w:pPr>
      <w:r w:rsidRPr="00097486">
        <w:rPr>
          <w:sz w:val="24"/>
        </w:rPr>
        <w:t>совершенствовать обследовательские действия: выделение цвета, формы, величины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признаков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поощрять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сравнение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между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этим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признакам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количеству,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один предмет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качестве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образца,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подбирая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пары,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группы;</w:t>
      </w:r>
    </w:p>
    <w:p w:rsidR="005315BC" w:rsidRPr="00097486" w:rsidRDefault="00FE25F3" w:rsidP="006F272F">
      <w:pPr>
        <w:pStyle w:val="a6"/>
        <w:numPr>
          <w:ilvl w:val="0"/>
          <w:numId w:val="115"/>
        </w:numPr>
        <w:tabs>
          <w:tab w:val="left" w:pos="1706"/>
        </w:tabs>
        <w:spacing w:line="266" w:lineRule="auto"/>
        <w:ind w:right="855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простейшие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геометрических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фигурах,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величине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количестве предметов на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чувственного познания;</w:t>
      </w:r>
    </w:p>
    <w:p w:rsidR="005315BC" w:rsidRPr="00097486" w:rsidRDefault="00FE25F3" w:rsidP="006F272F">
      <w:pPr>
        <w:pStyle w:val="a6"/>
        <w:numPr>
          <w:ilvl w:val="0"/>
          <w:numId w:val="115"/>
        </w:numPr>
        <w:tabs>
          <w:tab w:val="left" w:pos="1701"/>
        </w:tabs>
        <w:spacing w:before="6" w:line="271" w:lineRule="auto"/>
        <w:ind w:right="849" w:firstLine="566"/>
        <w:rPr>
          <w:sz w:val="24"/>
        </w:rPr>
      </w:pPr>
      <w:r w:rsidRPr="00097486">
        <w:rPr>
          <w:sz w:val="24"/>
        </w:rPr>
        <w:t>развивать первоначальные представления о себе и близких людях, эмоционально-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положительное отношение к членам семьи и людям ближайшего окружения, о 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взрослых;</w:t>
      </w:r>
    </w:p>
    <w:p w:rsidR="005315BC" w:rsidRPr="00097486" w:rsidRDefault="00FE25F3" w:rsidP="006F272F">
      <w:pPr>
        <w:pStyle w:val="a6"/>
        <w:numPr>
          <w:ilvl w:val="0"/>
          <w:numId w:val="115"/>
        </w:numPr>
        <w:tabs>
          <w:tab w:val="left" w:pos="1701"/>
        </w:tabs>
        <w:spacing w:before="1" w:line="266" w:lineRule="auto"/>
        <w:ind w:right="858" w:firstLine="566"/>
        <w:rPr>
          <w:sz w:val="24"/>
        </w:rPr>
      </w:pPr>
      <w:r w:rsidRPr="00097486">
        <w:rPr>
          <w:sz w:val="24"/>
        </w:rPr>
        <w:t>расширять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населенном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пункте,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котором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ребёнок,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достопримечательностях,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эмоционально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откликаться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праздничное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убранство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дома,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ДОО;</w:t>
      </w:r>
    </w:p>
    <w:p w:rsidR="005315BC" w:rsidRPr="00097486" w:rsidRDefault="00FE25F3" w:rsidP="006F272F">
      <w:pPr>
        <w:pStyle w:val="a6"/>
        <w:numPr>
          <w:ilvl w:val="0"/>
          <w:numId w:val="115"/>
        </w:numPr>
        <w:tabs>
          <w:tab w:val="left" w:pos="1706"/>
        </w:tabs>
        <w:spacing w:before="8" w:line="271" w:lineRule="auto"/>
        <w:ind w:right="857" w:firstLine="566"/>
        <w:rPr>
          <w:sz w:val="24"/>
        </w:rPr>
      </w:pPr>
      <w:r w:rsidRPr="00097486">
        <w:rPr>
          <w:sz w:val="24"/>
        </w:rPr>
        <w:t>организовывать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взаимодействие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животными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растениями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ближайшего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названиями,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строением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отличительными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особенностями,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некоторыми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объектами неживой природы;</w:t>
      </w:r>
    </w:p>
    <w:p w:rsidR="005315BC" w:rsidRPr="00097486" w:rsidRDefault="00FE25F3" w:rsidP="006F272F">
      <w:pPr>
        <w:pStyle w:val="a6"/>
        <w:numPr>
          <w:ilvl w:val="0"/>
          <w:numId w:val="115"/>
        </w:numPr>
        <w:tabs>
          <w:tab w:val="left" w:pos="1691"/>
        </w:tabs>
        <w:spacing w:before="2" w:line="266" w:lineRule="auto"/>
        <w:ind w:right="859" w:firstLine="566"/>
        <w:rPr>
          <w:sz w:val="24"/>
        </w:rPr>
      </w:pPr>
      <w:r w:rsidRPr="00097486">
        <w:rPr>
          <w:sz w:val="24"/>
        </w:rPr>
        <w:t>развивать способность наблюдать за явлениями природы, воспитывать бережное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 животным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 растениям.</w:t>
      </w:r>
    </w:p>
    <w:p w:rsidR="005315BC" w:rsidRPr="00097486" w:rsidRDefault="00FE25F3">
      <w:pPr>
        <w:spacing w:before="10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5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a6"/>
        <w:numPr>
          <w:ilvl w:val="0"/>
          <w:numId w:val="114"/>
        </w:numPr>
        <w:tabs>
          <w:tab w:val="left" w:pos="1686"/>
        </w:tabs>
        <w:spacing w:before="42"/>
        <w:rPr>
          <w:sz w:val="24"/>
        </w:rPr>
      </w:pPr>
      <w:r w:rsidRPr="00097486">
        <w:rPr>
          <w:sz w:val="24"/>
        </w:rPr>
        <w:t>Сенсорные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эталоны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познавательные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действия:</w:t>
      </w:r>
    </w:p>
    <w:p w:rsidR="005315BC" w:rsidRPr="00097486" w:rsidRDefault="00FE25F3">
      <w:pPr>
        <w:pStyle w:val="a3"/>
        <w:spacing w:before="32" w:line="276" w:lineRule="auto"/>
        <w:ind w:right="849"/>
      </w:pPr>
      <w:r w:rsidRPr="00097486">
        <w:t>педагог демонстрирует детям и включает их в деятельность на сравнение предметов и</w:t>
      </w:r>
      <w:r w:rsidRPr="00097486">
        <w:rPr>
          <w:spacing w:val="1"/>
        </w:rPr>
        <w:t xml:space="preserve"> </w:t>
      </w:r>
      <w:r w:rsidRPr="00097486">
        <w:t>определение их сходства-различия, на подбор и группировку по заданному образцу (по цвету,</w:t>
      </w:r>
      <w:r w:rsidRPr="00097486">
        <w:rPr>
          <w:spacing w:val="-57"/>
        </w:rPr>
        <w:t xml:space="preserve"> </w:t>
      </w:r>
      <w:r w:rsidRPr="00097486">
        <w:t>форме, величине). Побуждает и поощряет освоение простейших действий, основанных на</w:t>
      </w:r>
      <w:r w:rsidRPr="00097486">
        <w:rPr>
          <w:spacing w:val="1"/>
        </w:rPr>
        <w:t xml:space="preserve"> </w:t>
      </w:r>
      <w:r w:rsidRPr="00097486">
        <w:t>перестановке</w:t>
      </w:r>
      <w:r w:rsidRPr="00097486">
        <w:rPr>
          <w:spacing w:val="1"/>
        </w:rPr>
        <w:t xml:space="preserve"> </w:t>
      </w:r>
      <w:r w:rsidRPr="00097486">
        <w:t>предметов,</w:t>
      </w:r>
      <w:r w:rsidRPr="00097486">
        <w:rPr>
          <w:spacing w:val="1"/>
        </w:rPr>
        <w:t xml:space="preserve"> </w:t>
      </w:r>
      <w:r w:rsidRPr="00097486">
        <w:t>изменении</w:t>
      </w:r>
      <w:r w:rsidRPr="00097486">
        <w:rPr>
          <w:spacing w:val="1"/>
        </w:rPr>
        <w:t xml:space="preserve"> </w:t>
      </w:r>
      <w:r w:rsidRPr="00097486">
        <w:t>способа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расположения,</w:t>
      </w:r>
      <w:r w:rsidRPr="00097486">
        <w:rPr>
          <w:spacing w:val="1"/>
        </w:rPr>
        <w:t xml:space="preserve"> </w:t>
      </w:r>
      <w:r w:rsidRPr="00097486">
        <w:t>количества;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действия</w:t>
      </w:r>
      <w:r w:rsidRPr="00097486">
        <w:rPr>
          <w:spacing w:val="1"/>
        </w:rPr>
        <w:t xml:space="preserve"> </w:t>
      </w:r>
      <w:r w:rsidRPr="00097486">
        <w:t>переливания,</w:t>
      </w:r>
      <w:r w:rsidRPr="00097486">
        <w:rPr>
          <w:spacing w:val="1"/>
        </w:rPr>
        <w:t xml:space="preserve"> </w:t>
      </w:r>
      <w:r w:rsidRPr="00097486">
        <w:t>пересыпания.</w:t>
      </w:r>
      <w:r w:rsidRPr="00097486">
        <w:rPr>
          <w:spacing w:val="1"/>
        </w:rPr>
        <w:t xml:space="preserve"> </w:t>
      </w:r>
      <w:r w:rsidRPr="00097486">
        <w:t>Проводит</w:t>
      </w:r>
      <w:r w:rsidRPr="00097486">
        <w:rPr>
          <w:spacing w:val="1"/>
        </w:rPr>
        <w:t xml:space="preserve"> </w:t>
      </w:r>
      <w:r w:rsidRPr="00097486">
        <w:t>игры-занятия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использованием</w:t>
      </w:r>
      <w:r w:rsidRPr="00097486">
        <w:rPr>
          <w:spacing w:val="1"/>
        </w:rPr>
        <w:t xml:space="preserve"> </w:t>
      </w:r>
      <w:r w:rsidRPr="00097486">
        <w:t>предметов-орудий:</w:t>
      </w:r>
      <w:r w:rsidRPr="00097486">
        <w:rPr>
          <w:spacing w:val="1"/>
        </w:rPr>
        <w:t xml:space="preserve"> </w:t>
      </w:r>
      <w:r w:rsidRPr="00097486">
        <w:t>сачков, черпачков для выуживания из специальных емкостей с водой или без воды шариков,</w:t>
      </w:r>
      <w:r w:rsidRPr="00097486">
        <w:rPr>
          <w:spacing w:val="1"/>
        </w:rPr>
        <w:t xml:space="preserve"> </w:t>
      </w:r>
      <w:r w:rsidRPr="00097486">
        <w:t>плавающих</w:t>
      </w:r>
      <w:r w:rsidRPr="00097486">
        <w:rPr>
          <w:spacing w:val="1"/>
        </w:rPr>
        <w:t xml:space="preserve"> </w:t>
      </w:r>
      <w:r w:rsidRPr="00097486">
        <w:t>игрушек,</w:t>
      </w:r>
      <w:r w:rsidRPr="00097486">
        <w:rPr>
          <w:spacing w:val="1"/>
        </w:rPr>
        <w:t xml:space="preserve"> </w:t>
      </w:r>
      <w:r w:rsidRPr="00097486">
        <w:t>палочек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свисающим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веревке</w:t>
      </w:r>
      <w:r w:rsidRPr="00097486">
        <w:rPr>
          <w:spacing w:val="1"/>
        </w:rPr>
        <w:t xml:space="preserve"> </w:t>
      </w:r>
      <w:r w:rsidRPr="00097486">
        <w:t>магнитом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«ловли»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нее</w:t>
      </w:r>
      <w:r w:rsidRPr="00097486">
        <w:rPr>
          <w:spacing w:val="1"/>
        </w:rPr>
        <w:t xml:space="preserve"> </w:t>
      </w:r>
      <w:r w:rsidRPr="00097486">
        <w:t>небольших</w:t>
      </w:r>
      <w:r w:rsidRPr="00097486">
        <w:rPr>
          <w:spacing w:val="1"/>
        </w:rPr>
        <w:t xml:space="preserve"> </w:t>
      </w:r>
      <w:r w:rsidRPr="00097486">
        <w:t>предметов.</w:t>
      </w:r>
      <w:r w:rsidRPr="00097486">
        <w:rPr>
          <w:spacing w:val="1"/>
        </w:rPr>
        <w:t xml:space="preserve"> </w:t>
      </w:r>
      <w:r w:rsidRPr="00097486">
        <w:t>Организует</w:t>
      </w:r>
      <w:r w:rsidRPr="00097486">
        <w:rPr>
          <w:spacing w:val="1"/>
        </w:rPr>
        <w:t xml:space="preserve"> </w:t>
      </w:r>
      <w:r w:rsidRPr="00097486">
        <w:t>действия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игрушками,</w:t>
      </w:r>
      <w:r w:rsidRPr="00097486">
        <w:rPr>
          <w:spacing w:val="1"/>
        </w:rPr>
        <w:t xml:space="preserve"> </w:t>
      </w:r>
      <w:r w:rsidRPr="00097486">
        <w:t>имитирующими</w:t>
      </w:r>
      <w:r w:rsidRPr="00097486">
        <w:rPr>
          <w:spacing w:val="1"/>
        </w:rPr>
        <w:t xml:space="preserve"> </w:t>
      </w:r>
      <w:r w:rsidRPr="00097486">
        <w:t>орудия</w:t>
      </w:r>
      <w:r w:rsidRPr="00097486">
        <w:rPr>
          <w:spacing w:val="1"/>
        </w:rPr>
        <w:t xml:space="preserve"> </w:t>
      </w:r>
      <w:r w:rsidRPr="00097486">
        <w:t>труда</w:t>
      </w:r>
      <w:r w:rsidRPr="00097486">
        <w:rPr>
          <w:spacing w:val="1"/>
        </w:rPr>
        <w:t xml:space="preserve"> </w:t>
      </w:r>
      <w:r w:rsidRPr="00097486">
        <w:t>(заколачивание молоточком втулочек в верстачок, сборка каталок с помощью деревянных или</w:t>
      </w:r>
      <w:r w:rsidRPr="00097486">
        <w:rPr>
          <w:spacing w:val="-57"/>
        </w:rPr>
        <w:t xml:space="preserve"> </w:t>
      </w:r>
      <w:r w:rsidRPr="00097486">
        <w:t>пластмассовых</w:t>
      </w:r>
      <w:r w:rsidRPr="00097486">
        <w:rPr>
          <w:spacing w:val="1"/>
        </w:rPr>
        <w:t xml:space="preserve"> </w:t>
      </w:r>
      <w:r w:rsidRPr="00097486">
        <w:t>винтов)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тому</w:t>
      </w:r>
      <w:r w:rsidRPr="00097486">
        <w:rPr>
          <w:spacing w:val="1"/>
        </w:rPr>
        <w:t xml:space="preserve"> </w:t>
      </w:r>
      <w:r w:rsidRPr="00097486">
        <w:t>подобное,</w:t>
      </w:r>
      <w:r w:rsidRPr="00097486">
        <w:rPr>
          <w:spacing w:val="1"/>
        </w:rPr>
        <w:t xml:space="preserve"> </w:t>
      </w:r>
      <w:r w:rsidRPr="00097486">
        <w:t>создает</w:t>
      </w:r>
      <w:r w:rsidRPr="00097486">
        <w:rPr>
          <w:spacing w:val="1"/>
        </w:rPr>
        <w:t xml:space="preserve"> </w:t>
      </w:r>
      <w:r w:rsidRPr="00097486">
        <w:t>ситуации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использования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предметов-орудий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самостоятельной</w:t>
      </w:r>
      <w:r w:rsidRPr="00097486">
        <w:rPr>
          <w:spacing w:val="1"/>
        </w:rPr>
        <w:t xml:space="preserve"> </w:t>
      </w:r>
      <w:r w:rsidRPr="00097486">
        <w:t>игровой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бытовой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целью</w:t>
      </w:r>
      <w:r w:rsidRPr="00097486">
        <w:rPr>
          <w:spacing w:val="1"/>
        </w:rPr>
        <w:t xml:space="preserve"> </w:t>
      </w:r>
      <w:r w:rsidRPr="00097486">
        <w:t>решения</w:t>
      </w:r>
      <w:r w:rsidRPr="00097486">
        <w:rPr>
          <w:spacing w:val="-57"/>
        </w:rPr>
        <w:t xml:space="preserve"> </w:t>
      </w:r>
      <w:r w:rsidRPr="00097486">
        <w:t>практических</w:t>
      </w:r>
      <w:r w:rsidRPr="00097486">
        <w:rPr>
          <w:spacing w:val="-2"/>
        </w:rPr>
        <w:t xml:space="preserve"> </w:t>
      </w:r>
      <w:r w:rsidRPr="00097486">
        <w:t>задач;</w:t>
      </w:r>
    </w:p>
    <w:p w:rsidR="005315BC" w:rsidRPr="00097486" w:rsidRDefault="00FE25F3">
      <w:pPr>
        <w:pStyle w:val="a3"/>
        <w:spacing w:before="1" w:line="276" w:lineRule="auto"/>
        <w:ind w:right="850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поощряет</w:t>
      </w:r>
      <w:r w:rsidRPr="00097486">
        <w:rPr>
          <w:spacing w:val="1"/>
        </w:rPr>
        <w:t xml:space="preserve"> </w:t>
      </w:r>
      <w:r w:rsidRPr="00097486">
        <w:t>действия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предметами,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ориентации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2-3</w:t>
      </w:r>
      <w:r w:rsidRPr="00097486">
        <w:rPr>
          <w:spacing w:val="1"/>
        </w:rPr>
        <w:t xml:space="preserve"> </w:t>
      </w:r>
      <w:r w:rsidRPr="00097486">
        <w:t>свойства</w:t>
      </w:r>
      <w:r w:rsidRPr="00097486">
        <w:rPr>
          <w:spacing w:val="1"/>
        </w:rPr>
        <w:t xml:space="preserve"> </w:t>
      </w:r>
      <w:r w:rsidRPr="00097486">
        <w:t>одновременно; собирание одноцветных, а затем и разноцветных пирамидок из 4-5 и более</w:t>
      </w:r>
      <w:r w:rsidRPr="00097486">
        <w:rPr>
          <w:spacing w:val="1"/>
        </w:rPr>
        <w:t xml:space="preserve"> </w:t>
      </w:r>
      <w:r w:rsidRPr="00097486">
        <w:t>колец, располагая их по убывающей величине; различных по форме и цвету башенок из 2-3</w:t>
      </w:r>
      <w:r w:rsidRPr="00097486">
        <w:rPr>
          <w:spacing w:val="1"/>
        </w:rPr>
        <w:t xml:space="preserve"> </w:t>
      </w:r>
      <w:r w:rsidRPr="00097486">
        <w:t>геометрических</w:t>
      </w:r>
      <w:r w:rsidRPr="00097486">
        <w:rPr>
          <w:spacing w:val="26"/>
        </w:rPr>
        <w:t xml:space="preserve"> </w:t>
      </w:r>
      <w:r w:rsidRPr="00097486">
        <w:t>форм-вкладышей;</w:t>
      </w:r>
      <w:r w:rsidRPr="00097486">
        <w:rPr>
          <w:spacing w:val="24"/>
        </w:rPr>
        <w:t xml:space="preserve"> </w:t>
      </w:r>
      <w:r w:rsidRPr="00097486">
        <w:t>разбирание</w:t>
      </w:r>
      <w:r w:rsidRPr="00097486">
        <w:rPr>
          <w:spacing w:val="23"/>
        </w:rPr>
        <w:t xml:space="preserve"> </w:t>
      </w:r>
      <w:r w:rsidRPr="00097486">
        <w:t>и</w:t>
      </w:r>
      <w:r w:rsidRPr="00097486">
        <w:rPr>
          <w:spacing w:val="25"/>
        </w:rPr>
        <w:t xml:space="preserve"> </w:t>
      </w:r>
      <w:r w:rsidRPr="00097486">
        <w:t>собирание</w:t>
      </w:r>
      <w:r w:rsidRPr="00097486">
        <w:rPr>
          <w:spacing w:val="23"/>
        </w:rPr>
        <w:t xml:space="preserve"> </w:t>
      </w:r>
      <w:r w:rsidRPr="00097486">
        <w:t>трехместной</w:t>
      </w:r>
      <w:r w:rsidRPr="00097486">
        <w:rPr>
          <w:spacing w:val="25"/>
        </w:rPr>
        <w:t xml:space="preserve"> </w:t>
      </w:r>
      <w:r w:rsidRPr="00097486">
        <w:t>матрешки</w:t>
      </w:r>
      <w:r w:rsidRPr="00097486">
        <w:rPr>
          <w:spacing w:val="21"/>
        </w:rPr>
        <w:t xml:space="preserve"> </w:t>
      </w:r>
      <w:r w:rsidRPr="00097486">
        <w:t>с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52" w:firstLine="0"/>
      </w:pPr>
      <w:r w:rsidRPr="00097486">
        <w:lastRenderedPageBreak/>
        <w:t>совмещением</w:t>
      </w:r>
      <w:r w:rsidRPr="00097486">
        <w:rPr>
          <w:spacing w:val="1"/>
        </w:rPr>
        <w:t xml:space="preserve"> </w:t>
      </w:r>
      <w:r w:rsidRPr="00097486">
        <w:t>рисунка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её</w:t>
      </w:r>
      <w:r w:rsidRPr="00097486">
        <w:rPr>
          <w:spacing w:val="1"/>
        </w:rPr>
        <w:t xml:space="preserve"> </w:t>
      </w:r>
      <w:r w:rsidRPr="00097486">
        <w:t>частях,</w:t>
      </w:r>
      <w:r w:rsidRPr="00097486">
        <w:rPr>
          <w:spacing w:val="1"/>
        </w:rPr>
        <w:t xml:space="preserve"> </w:t>
      </w:r>
      <w:r w:rsidRPr="00097486">
        <w:t>закрепляя</w:t>
      </w:r>
      <w:r w:rsidRPr="00097486">
        <w:rPr>
          <w:spacing w:val="1"/>
        </w:rPr>
        <w:t xml:space="preserve"> </w:t>
      </w:r>
      <w:r w:rsidRPr="00097486">
        <w:t>понимание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слов,</w:t>
      </w:r>
      <w:r w:rsidRPr="00097486">
        <w:rPr>
          <w:spacing w:val="1"/>
        </w:rPr>
        <w:t xml:space="preserve"> </w:t>
      </w:r>
      <w:r w:rsidRPr="00097486">
        <w:t>обозначающих</w:t>
      </w:r>
      <w:r w:rsidRPr="00097486">
        <w:rPr>
          <w:spacing w:val="1"/>
        </w:rPr>
        <w:t xml:space="preserve"> </w:t>
      </w:r>
      <w:r w:rsidRPr="00097486">
        <w:t>различный размер предметов, их цвет и форму. В ходе проведения с детьми дидактических</w:t>
      </w:r>
      <w:r w:rsidRPr="00097486">
        <w:rPr>
          <w:spacing w:val="1"/>
        </w:rPr>
        <w:t xml:space="preserve"> </w:t>
      </w:r>
      <w:r w:rsidRPr="00097486">
        <w:t>упражнений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игр-занятий</w:t>
      </w:r>
      <w:r w:rsidRPr="00097486">
        <w:rPr>
          <w:spacing w:val="-4"/>
        </w:rPr>
        <w:t xml:space="preserve"> </w:t>
      </w:r>
      <w:r w:rsidRPr="00097486">
        <w:t>формирует</w:t>
      </w:r>
      <w:r w:rsidRPr="00097486">
        <w:rPr>
          <w:spacing w:val="-3"/>
        </w:rPr>
        <w:t xml:space="preserve"> </w:t>
      </w:r>
      <w:r w:rsidRPr="00097486">
        <w:t>обобщенные</w:t>
      </w:r>
      <w:r w:rsidRPr="00097486">
        <w:rPr>
          <w:spacing w:val="-4"/>
        </w:rPr>
        <w:t xml:space="preserve"> </w:t>
      </w:r>
      <w:r w:rsidRPr="00097486">
        <w:t>способы обследования</w:t>
      </w:r>
      <w:r w:rsidRPr="00097486">
        <w:rPr>
          <w:spacing w:val="-2"/>
        </w:rPr>
        <w:t xml:space="preserve"> </w:t>
      </w:r>
      <w:r w:rsidRPr="00097486">
        <w:t>формы</w:t>
      </w:r>
      <w:r w:rsidRPr="00097486">
        <w:rPr>
          <w:spacing w:val="-3"/>
        </w:rPr>
        <w:t xml:space="preserve"> </w:t>
      </w:r>
      <w:r w:rsidRPr="00097486">
        <w:t>предметов</w:t>
      </w:r>
      <w:r w:rsidRPr="00097486">
        <w:rPr>
          <w:spacing w:val="-3"/>
        </w:rPr>
        <w:t xml:space="preserve"> </w:t>
      </w:r>
      <w:r w:rsidRPr="00097486">
        <w:t>-</w:t>
      </w:r>
      <w:r w:rsidRPr="00097486">
        <w:rPr>
          <w:spacing w:val="-58"/>
        </w:rPr>
        <w:t xml:space="preserve"> </w:t>
      </w:r>
      <w:r w:rsidRPr="00097486">
        <w:t>ощупывание, рассматривание, сравнение, сопоставление; продолжает поощрять появление</w:t>
      </w:r>
      <w:r w:rsidRPr="00097486">
        <w:rPr>
          <w:spacing w:val="1"/>
        </w:rPr>
        <w:t xml:space="preserve"> </w:t>
      </w:r>
      <w:r w:rsidRPr="00097486">
        <w:t>настойчивости в</w:t>
      </w:r>
      <w:r w:rsidRPr="00097486">
        <w:rPr>
          <w:spacing w:val="-1"/>
        </w:rPr>
        <w:t xml:space="preserve"> </w:t>
      </w:r>
      <w:r w:rsidRPr="00097486">
        <w:t>достижении</w:t>
      </w:r>
      <w:r w:rsidRPr="00097486">
        <w:rPr>
          <w:spacing w:val="-1"/>
        </w:rPr>
        <w:t xml:space="preserve"> </w:t>
      </w:r>
      <w:r w:rsidRPr="00097486">
        <w:t>результата познавательных действий.</w:t>
      </w:r>
    </w:p>
    <w:p w:rsidR="005315BC" w:rsidRPr="00097486" w:rsidRDefault="00FE25F3" w:rsidP="006F272F">
      <w:pPr>
        <w:pStyle w:val="a6"/>
        <w:numPr>
          <w:ilvl w:val="0"/>
          <w:numId w:val="114"/>
        </w:numPr>
        <w:tabs>
          <w:tab w:val="left" w:pos="1691"/>
        </w:tabs>
        <w:spacing w:before="1"/>
        <w:ind w:left="1690" w:hanging="452"/>
        <w:rPr>
          <w:sz w:val="24"/>
        </w:rPr>
      </w:pPr>
      <w:r w:rsidRPr="00097486">
        <w:rPr>
          <w:sz w:val="24"/>
        </w:rPr>
        <w:t>Математические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представления:</w:t>
      </w:r>
    </w:p>
    <w:p w:rsidR="005315BC" w:rsidRPr="00097486" w:rsidRDefault="00FE25F3">
      <w:pPr>
        <w:pStyle w:val="a3"/>
        <w:spacing w:before="32" w:line="276" w:lineRule="auto"/>
        <w:ind w:right="850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подводит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освоению</w:t>
      </w:r>
      <w:r w:rsidRPr="00097486">
        <w:rPr>
          <w:spacing w:val="1"/>
        </w:rPr>
        <w:t xml:space="preserve"> </w:t>
      </w:r>
      <w:r w:rsidRPr="00097486">
        <w:t>простейших</w:t>
      </w:r>
      <w:r w:rsidRPr="00097486">
        <w:rPr>
          <w:spacing w:val="1"/>
        </w:rPr>
        <w:t xml:space="preserve"> </w:t>
      </w:r>
      <w:r w:rsidRPr="00097486">
        <w:t>умений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различении</w:t>
      </w:r>
      <w:r w:rsidRPr="00097486">
        <w:rPr>
          <w:spacing w:val="1"/>
        </w:rPr>
        <w:t xml:space="preserve"> </w:t>
      </w:r>
      <w:r w:rsidRPr="00097486">
        <w:t>формы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окружающих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предметов,</w:t>
      </w:r>
      <w:r w:rsidRPr="00097486">
        <w:rPr>
          <w:spacing w:val="-12"/>
        </w:rPr>
        <w:t xml:space="preserve"> </w:t>
      </w:r>
      <w:r w:rsidRPr="00097486">
        <w:t>используя</w:t>
      </w:r>
      <w:r w:rsidRPr="00097486">
        <w:rPr>
          <w:spacing w:val="-10"/>
        </w:rPr>
        <w:t xml:space="preserve"> </w:t>
      </w:r>
      <w:r w:rsidRPr="00097486">
        <w:t>предэталоные</w:t>
      </w:r>
      <w:r w:rsidRPr="00097486">
        <w:rPr>
          <w:spacing w:val="-14"/>
        </w:rPr>
        <w:t xml:space="preserve"> </w:t>
      </w:r>
      <w:r w:rsidRPr="00097486">
        <w:t>представления</w:t>
      </w:r>
      <w:r w:rsidRPr="00097486">
        <w:rPr>
          <w:spacing w:val="-12"/>
        </w:rPr>
        <w:t xml:space="preserve"> </w:t>
      </w:r>
      <w:r w:rsidRPr="00097486">
        <w:t>о</w:t>
      </w:r>
      <w:r w:rsidRPr="00097486">
        <w:rPr>
          <w:spacing w:val="-12"/>
        </w:rPr>
        <w:t xml:space="preserve"> </w:t>
      </w:r>
      <w:r w:rsidRPr="00097486">
        <w:t>шаре,</w:t>
      </w:r>
      <w:r w:rsidRPr="00097486">
        <w:rPr>
          <w:spacing w:val="-12"/>
        </w:rPr>
        <w:t xml:space="preserve"> </w:t>
      </w:r>
      <w:r w:rsidRPr="00097486">
        <w:t>кубе,</w:t>
      </w:r>
      <w:r w:rsidRPr="00097486">
        <w:rPr>
          <w:spacing w:val="-10"/>
        </w:rPr>
        <w:t xml:space="preserve"> </w:t>
      </w:r>
      <w:r w:rsidRPr="00097486">
        <w:t>круге,</w:t>
      </w:r>
      <w:r w:rsidRPr="00097486">
        <w:rPr>
          <w:spacing w:val="-12"/>
        </w:rPr>
        <w:t xml:space="preserve"> </w:t>
      </w:r>
      <w:r w:rsidRPr="00097486">
        <w:t>квадрате;</w:t>
      </w:r>
      <w:r w:rsidRPr="00097486">
        <w:rPr>
          <w:spacing w:val="-58"/>
        </w:rPr>
        <w:t xml:space="preserve"> </w:t>
      </w:r>
      <w:r w:rsidRPr="00097486">
        <w:rPr>
          <w:spacing w:val="-1"/>
        </w:rPr>
        <w:t>подборе</w:t>
      </w:r>
      <w:r w:rsidRPr="00097486">
        <w:rPr>
          <w:spacing w:val="-14"/>
        </w:rPr>
        <w:t xml:space="preserve"> </w:t>
      </w:r>
      <w:r w:rsidRPr="00097486">
        <w:t>предметов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геометрических</w:t>
      </w:r>
      <w:r w:rsidRPr="00097486">
        <w:rPr>
          <w:spacing w:val="-11"/>
        </w:rPr>
        <w:t xml:space="preserve"> </w:t>
      </w:r>
      <w:r w:rsidRPr="00097486">
        <w:t>фигур</w:t>
      </w:r>
      <w:r w:rsidRPr="00097486">
        <w:rPr>
          <w:spacing w:val="-13"/>
        </w:rPr>
        <w:t xml:space="preserve"> </w:t>
      </w:r>
      <w:r w:rsidRPr="00097486">
        <w:t>по</w:t>
      </w:r>
      <w:r w:rsidRPr="00097486">
        <w:rPr>
          <w:spacing w:val="-13"/>
        </w:rPr>
        <w:t xml:space="preserve"> </w:t>
      </w:r>
      <w:r w:rsidRPr="00097486">
        <w:t>образцу,</w:t>
      </w:r>
      <w:r w:rsidRPr="00097486">
        <w:rPr>
          <w:spacing w:val="-13"/>
        </w:rPr>
        <w:t xml:space="preserve"> </w:t>
      </w:r>
      <w:r w:rsidRPr="00097486">
        <w:t>различению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5"/>
        </w:rPr>
        <w:t xml:space="preserve"> </w:t>
      </w:r>
      <w:r w:rsidRPr="00097486">
        <w:t>сравниванию</w:t>
      </w:r>
      <w:r w:rsidRPr="00097486">
        <w:rPr>
          <w:spacing w:val="-13"/>
        </w:rPr>
        <w:t xml:space="preserve"> </w:t>
      </w:r>
      <w:r w:rsidRPr="00097486">
        <w:t>предметов</w:t>
      </w:r>
      <w:r w:rsidRPr="00097486">
        <w:rPr>
          <w:spacing w:val="-58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величине,</w:t>
      </w:r>
      <w:r w:rsidRPr="00097486">
        <w:rPr>
          <w:spacing w:val="1"/>
        </w:rPr>
        <w:t xml:space="preserve"> </w:t>
      </w:r>
      <w:r w:rsidRPr="00097486">
        <w:t>выбору</w:t>
      </w:r>
      <w:r w:rsidRPr="00097486">
        <w:rPr>
          <w:spacing w:val="1"/>
        </w:rPr>
        <w:t xml:space="preserve"> </w:t>
      </w:r>
      <w:r w:rsidRPr="00097486">
        <w:t>среди</w:t>
      </w:r>
      <w:r w:rsidRPr="00097486">
        <w:rPr>
          <w:spacing w:val="1"/>
        </w:rPr>
        <w:t xml:space="preserve"> </w:t>
      </w:r>
      <w:r w:rsidRPr="00097486">
        <w:t>двух</w:t>
      </w:r>
      <w:r w:rsidRPr="00097486">
        <w:rPr>
          <w:spacing w:val="1"/>
        </w:rPr>
        <w:t xml:space="preserve"> </w:t>
      </w:r>
      <w:r w:rsidRPr="00097486">
        <w:t>предметов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условии</w:t>
      </w:r>
      <w:r w:rsidRPr="00097486">
        <w:rPr>
          <w:spacing w:val="1"/>
        </w:rPr>
        <w:t xml:space="preserve"> </w:t>
      </w:r>
      <w:r w:rsidRPr="00097486">
        <w:t>резких</w:t>
      </w:r>
      <w:r w:rsidRPr="00097486">
        <w:rPr>
          <w:spacing w:val="1"/>
        </w:rPr>
        <w:t xml:space="preserve"> </w:t>
      </w:r>
      <w:r w:rsidRPr="00097486">
        <w:t>различий:</w:t>
      </w:r>
      <w:r w:rsidRPr="00097486">
        <w:rPr>
          <w:spacing w:val="1"/>
        </w:rPr>
        <w:t xml:space="preserve"> </w:t>
      </w:r>
      <w:r w:rsidRPr="00097486">
        <w:t>большой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маленький,</w:t>
      </w:r>
      <w:r w:rsidRPr="00097486">
        <w:rPr>
          <w:spacing w:val="1"/>
        </w:rPr>
        <w:t xml:space="preserve"> </w:t>
      </w:r>
      <w:r w:rsidRPr="00097486">
        <w:t>длинный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короткий,</w:t>
      </w:r>
      <w:r w:rsidRPr="00097486">
        <w:rPr>
          <w:spacing w:val="1"/>
        </w:rPr>
        <w:t xml:space="preserve"> </w:t>
      </w:r>
      <w:r w:rsidRPr="00097486">
        <w:t>высокий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низкий.</w:t>
      </w:r>
      <w:r w:rsidRPr="00097486">
        <w:rPr>
          <w:spacing w:val="1"/>
        </w:rPr>
        <w:t xml:space="preserve"> </w:t>
      </w: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интерес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количественной стороне различных групп предметов (много и много, много и мало, много и</w:t>
      </w:r>
      <w:r w:rsidRPr="00097486">
        <w:rPr>
          <w:spacing w:val="1"/>
        </w:rPr>
        <w:t xml:space="preserve"> </w:t>
      </w:r>
      <w:r w:rsidRPr="00097486">
        <w:t>один)</w:t>
      </w:r>
      <w:r w:rsidRPr="00097486">
        <w:rPr>
          <w:spacing w:val="-1"/>
        </w:rPr>
        <w:t xml:space="preserve"> </w:t>
      </w:r>
      <w:r w:rsidRPr="00097486">
        <w:t>предметов.</w:t>
      </w:r>
    </w:p>
    <w:p w:rsidR="005315BC" w:rsidRPr="00097486" w:rsidRDefault="00FE25F3" w:rsidP="006F272F">
      <w:pPr>
        <w:pStyle w:val="a6"/>
        <w:numPr>
          <w:ilvl w:val="0"/>
          <w:numId w:val="114"/>
        </w:numPr>
        <w:tabs>
          <w:tab w:val="left" w:pos="1691"/>
        </w:tabs>
        <w:ind w:left="1690" w:hanging="452"/>
        <w:rPr>
          <w:sz w:val="24"/>
        </w:rPr>
      </w:pPr>
      <w:r w:rsidRPr="00097486">
        <w:rPr>
          <w:sz w:val="24"/>
        </w:rPr>
        <w:t>Окружающий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мир:</w:t>
      </w:r>
    </w:p>
    <w:p w:rsidR="005315BC" w:rsidRPr="00097486" w:rsidRDefault="00FE25F3">
      <w:pPr>
        <w:pStyle w:val="a3"/>
        <w:spacing w:before="35" w:line="276" w:lineRule="auto"/>
        <w:ind w:right="848"/>
      </w:pPr>
      <w:r w:rsidRPr="00097486">
        <w:t>педагог расширяет представления детей об окружающем мире, знакомит их с явлениями</w:t>
      </w:r>
      <w:r w:rsidRPr="00097486">
        <w:rPr>
          <w:spacing w:val="-57"/>
        </w:rPr>
        <w:t xml:space="preserve"> </w:t>
      </w:r>
      <w:r w:rsidRPr="00097486">
        <w:t>общественной жизни, с деятельностью взрослых (повар варит кашу, шофер водит машину,</w:t>
      </w:r>
      <w:r w:rsidRPr="00097486">
        <w:rPr>
          <w:spacing w:val="1"/>
        </w:rPr>
        <w:t xml:space="preserve"> </w:t>
      </w:r>
      <w:r w:rsidRPr="00097486">
        <w:t>доктор</w:t>
      </w:r>
      <w:r w:rsidRPr="00097486">
        <w:rPr>
          <w:spacing w:val="1"/>
        </w:rPr>
        <w:t xml:space="preserve"> </w:t>
      </w:r>
      <w:r w:rsidRPr="00097486">
        <w:t>лечит);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себе</w:t>
      </w:r>
      <w:r w:rsidRPr="00097486">
        <w:rPr>
          <w:spacing w:val="1"/>
        </w:rPr>
        <w:t xml:space="preserve"> </w:t>
      </w:r>
      <w:r w:rsidRPr="00097486">
        <w:t>(о</w:t>
      </w:r>
      <w:r w:rsidRPr="00097486">
        <w:rPr>
          <w:spacing w:val="1"/>
        </w:rPr>
        <w:t xml:space="preserve"> </w:t>
      </w:r>
      <w:r w:rsidRPr="00097486">
        <w:t>своем</w:t>
      </w:r>
      <w:r w:rsidRPr="00097486">
        <w:rPr>
          <w:spacing w:val="1"/>
        </w:rPr>
        <w:t xml:space="preserve"> </w:t>
      </w:r>
      <w:r w:rsidRPr="00097486">
        <w:t>имени,</w:t>
      </w:r>
      <w:r w:rsidRPr="00097486">
        <w:rPr>
          <w:spacing w:val="1"/>
        </w:rPr>
        <w:t xml:space="preserve"> </w:t>
      </w:r>
      <w:r w:rsidRPr="00097486">
        <w:t>именах</w:t>
      </w:r>
      <w:r w:rsidRPr="00097486">
        <w:rPr>
          <w:spacing w:val="1"/>
        </w:rPr>
        <w:t xml:space="preserve"> </w:t>
      </w:r>
      <w:r w:rsidRPr="00097486">
        <w:t>близких</w:t>
      </w:r>
      <w:r w:rsidRPr="00097486">
        <w:rPr>
          <w:spacing w:val="1"/>
        </w:rPr>
        <w:t xml:space="preserve"> </w:t>
      </w:r>
      <w:r w:rsidRPr="00097486">
        <w:t>родственников), о внешнем облике человека, о его физических особенностях (у каждого есть</w:t>
      </w:r>
      <w:r w:rsidRPr="00097486">
        <w:rPr>
          <w:spacing w:val="1"/>
        </w:rPr>
        <w:t xml:space="preserve"> </w:t>
      </w:r>
      <w:r w:rsidRPr="00097486">
        <w:t>голова,</w:t>
      </w:r>
      <w:r w:rsidRPr="00097486">
        <w:rPr>
          <w:spacing w:val="1"/>
        </w:rPr>
        <w:t xml:space="preserve"> </w:t>
      </w:r>
      <w:r w:rsidRPr="00097486">
        <w:t>руки,</w:t>
      </w:r>
      <w:r w:rsidRPr="00097486">
        <w:rPr>
          <w:spacing w:val="1"/>
        </w:rPr>
        <w:t xml:space="preserve"> </w:t>
      </w:r>
      <w:r w:rsidRPr="00097486">
        <w:t>ноги,</w:t>
      </w:r>
      <w:r w:rsidRPr="00097486">
        <w:rPr>
          <w:spacing w:val="1"/>
        </w:rPr>
        <w:t xml:space="preserve"> </w:t>
      </w:r>
      <w:r w:rsidRPr="00097486">
        <w:t>лицо;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лице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глаза,</w:t>
      </w:r>
      <w:r w:rsidRPr="00097486">
        <w:rPr>
          <w:spacing w:val="1"/>
        </w:rPr>
        <w:t xml:space="preserve"> </w:t>
      </w:r>
      <w:r w:rsidRPr="00097486">
        <w:t>нос,</w:t>
      </w:r>
      <w:r w:rsidRPr="00097486">
        <w:rPr>
          <w:spacing w:val="1"/>
        </w:rPr>
        <w:t xml:space="preserve"> </w:t>
      </w:r>
      <w:r w:rsidRPr="00097486">
        <w:t>рот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так</w:t>
      </w:r>
      <w:r w:rsidRPr="00097486">
        <w:rPr>
          <w:spacing w:val="1"/>
        </w:rPr>
        <w:t xml:space="preserve"> </w:t>
      </w:r>
      <w:r w:rsidRPr="00097486">
        <w:t>далее);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его</w:t>
      </w:r>
      <w:r w:rsidRPr="00097486">
        <w:rPr>
          <w:spacing w:val="1"/>
        </w:rPr>
        <w:t xml:space="preserve"> </w:t>
      </w:r>
      <w:r w:rsidRPr="00097486">
        <w:t>физических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эмоциональных состояниях (проголодался - насытился, устал - отдохнул; намочил - вытер;</w:t>
      </w:r>
      <w:r w:rsidRPr="00097486">
        <w:rPr>
          <w:spacing w:val="1"/>
        </w:rPr>
        <w:t xml:space="preserve"> </w:t>
      </w:r>
      <w:r w:rsidRPr="00097486">
        <w:t>заплакал</w:t>
      </w:r>
      <w:r w:rsidRPr="00097486">
        <w:rPr>
          <w:spacing w:val="11"/>
        </w:rPr>
        <w:t xml:space="preserve"> </w:t>
      </w:r>
      <w:r w:rsidRPr="00097486">
        <w:t>-</w:t>
      </w:r>
      <w:r w:rsidRPr="00097486">
        <w:rPr>
          <w:spacing w:val="9"/>
        </w:rPr>
        <w:t xml:space="preserve"> </w:t>
      </w:r>
      <w:r w:rsidRPr="00097486">
        <w:t>засмеялся</w:t>
      </w:r>
      <w:r w:rsidRPr="00097486">
        <w:rPr>
          <w:spacing w:val="9"/>
        </w:rPr>
        <w:t xml:space="preserve"> </w:t>
      </w:r>
      <w:r w:rsidRPr="00097486">
        <w:t>и</w:t>
      </w:r>
      <w:r w:rsidRPr="00097486">
        <w:rPr>
          <w:spacing w:val="13"/>
        </w:rPr>
        <w:t xml:space="preserve"> </w:t>
      </w:r>
      <w:r w:rsidRPr="00097486">
        <w:t>так</w:t>
      </w:r>
      <w:r w:rsidRPr="00097486">
        <w:rPr>
          <w:spacing w:val="11"/>
        </w:rPr>
        <w:t xml:space="preserve"> </w:t>
      </w:r>
      <w:r w:rsidRPr="00097486">
        <w:t>далее);</w:t>
      </w:r>
      <w:r w:rsidRPr="00097486">
        <w:rPr>
          <w:spacing w:val="9"/>
        </w:rPr>
        <w:t xml:space="preserve"> </w:t>
      </w:r>
      <w:r w:rsidRPr="00097486">
        <w:t>о</w:t>
      </w:r>
      <w:r w:rsidRPr="00097486">
        <w:rPr>
          <w:spacing w:val="11"/>
        </w:rPr>
        <w:t xml:space="preserve"> </w:t>
      </w:r>
      <w:r w:rsidRPr="00097486">
        <w:t>деятельности</w:t>
      </w:r>
      <w:r w:rsidRPr="00097486">
        <w:rPr>
          <w:spacing w:val="11"/>
        </w:rPr>
        <w:t xml:space="preserve"> </w:t>
      </w:r>
      <w:r w:rsidRPr="00097486">
        <w:t>близких</w:t>
      </w:r>
      <w:r w:rsidRPr="00097486">
        <w:rPr>
          <w:spacing w:val="11"/>
        </w:rPr>
        <w:t xml:space="preserve"> </w:t>
      </w:r>
      <w:r w:rsidRPr="00097486">
        <w:t>ребёнку</w:t>
      </w:r>
      <w:r w:rsidRPr="00097486">
        <w:rPr>
          <w:spacing w:val="3"/>
        </w:rPr>
        <w:t xml:space="preserve"> </w:t>
      </w:r>
      <w:r w:rsidRPr="00097486">
        <w:t>людей</w:t>
      </w:r>
      <w:r w:rsidRPr="00097486">
        <w:rPr>
          <w:spacing w:val="10"/>
        </w:rPr>
        <w:t xml:space="preserve"> </w:t>
      </w:r>
      <w:r w:rsidRPr="00097486">
        <w:t>(«Мама</w:t>
      </w:r>
      <w:r w:rsidRPr="00097486">
        <w:rPr>
          <w:spacing w:val="11"/>
        </w:rPr>
        <w:t xml:space="preserve"> </w:t>
      </w:r>
      <w:r w:rsidRPr="00097486">
        <w:t>моет</w:t>
      </w:r>
      <w:r w:rsidRPr="00097486">
        <w:rPr>
          <w:spacing w:val="11"/>
        </w:rPr>
        <w:t xml:space="preserve"> </w:t>
      </w:r>
      <w:r w:rsidRPr="00097486">
        <w:t>пол»;</w:t>
      </w:r>
    </w:p>
    <w:p w:rsidR="005315BC" w:rsidRPr="00097486" w:rsidRDefault="00FE25F3">
      <w:pPr>
        <w:pStyle w:val="a3"/>
        <w:spacing w:before="1"/>
        <w:ind w:firstLine="0"/>
      </w:pPr>
      <w:r w:rsidRPr="00097486">
        <w:t>«Бабушка</w:t>
      </w:r>
      <w:r w:rsidRPr="00097486">
        <w:rPr>
          <w:spacing w:val="12"/>
        </w:rPr>
        <w:t xml:space="preserve"> </w:t>
      </w:r>
      <w:r w:rsidRPr="00097486">
        <w:t>вяжет</w:t>
      </w:r>
      <w:r w:rsidRPr="00097486">
        <w:rPr>
          <w:spacing w:val="14"/>
        </w:rPr>
        <w:t xml:space="preserve"> </w:t>
      </w:r>
      <w:r w:rsidRPr="00097486">
        <w:t>носочки»;</w:t>
      </w:r>
      <w:r w:rsidRPr="00097486">
        <w:rPr>
          <w:spacing w:val="18"/>
        </w:rPr>
        <w:t xml:space="preserve"> </w:t>
      </w:r>
      <w:r w:rsidRPr="00097486">
        <w:t>«Сестра</w:t>
      </w:r>
      <w:r w:rsidRPr="00097486">
        <w:rPr>
          <w:spacing w:val="13"/>
        </w:rPr>
        <w:t xml:space="preserve"> </w:t>
      </w:r>
      <w:r w:rsidRPr="00097486">
        <w:t>рисует»;</w:t>
      </w:r>
      <w:r w:rsidRPr="00097486">
        <w:rPr>
          <w:spacing w:val="15"/>
        </w:rPr>
        <w:t xml:space="preserve"> </w:t>
      </w:r>
      <w:r w:rsidRPr="00097486">
        <w:t>«Дедушка</w:t>
      </w:r>
      <w:r w:rsidRPr="00097486">
        <w:rPr>
          <w:spacing w:val="13"/>
        </w:rPr>
        <w:t xml:space="preserve"> </w:t>
      </w:r>
      <w:r w:rsidRPr="00097486">
        <w:t>читает</w:t>
      </w:r>
      <w:r w:rsidRPr="00097486">
        <w:rPr>
          <w:spacing w:val="14"/>
        </w:rPr>
        <w:t xml:space="preserve"> </w:t>
      </w:r>
      <w:r w:rsidRPr="00097486">
        <w:t>газету»;</w:t>
      </w:r>
      <w:r w:rsidRPr="00097486">
        <w:rPr>
          <w:spacing w:val="18"/>
        </w:rPr>
        <w:t xml:space="preserve"> </w:t>
      </w:r>
      <w:r w:rsidRPr="00097486">
        <w:t>«Брат</w:t>
      </w:r>
      <w:r w:rsidRPr="00097486">
        <w:rPr>
          <w:spacing w:val="14"/>
        </w:rPr>
        <w:t xml:space="preserve"> </w:t>
      </w:r>
      <w:r w:rsidRPr="00097486">
        <w:t>строит</w:t>
      </w:r>
      <w:r w:rsidRPr="00097486">
        <w:rPr>
          <w:spacing w:val="14"/>
        </w:rPr>
        <w:t xml:space="preserve"> </w:t>
      </w:r>
      <w:r w:rsidRPr="00097486">
        <w:t>гараж»;</w:t>
      </w:r>
    </w:p>
    <w:p w:rsidR="005315BC" w:rsidRPr="00097486" w:rsidRDefault="00FE25F3">
      <w:pPr>
        <w:pStyle w:val="a3"/>
        <w:spacing w:before="41" w:line="276" w:lineRule="auto"/>
        <w:ind w:right="855" w:firstLine="0"/>
      </w:pPr>
      <w:r w:rsidRPr="00097486">
        <w:t>«Папа работает за компьютером» и тому подобное); о предметах, действиях с ними и их</w:t>
      </w:r>
      <w:r w:rsidRPr="00097486">
        <w:rPr>
          <w:spacing w:val="1"/>
        </w:rPr>
        <w:t xml:space="preserve"> </w:t>
      </w:r>
      <w:r w:rsidRPr="00097486">
        <w:t>назначении: предметы домашнего обихода (посуда, мебель, одежда), игрушки, орудия труда</w:t>
      </w:r>
      <w:r w:rsidRPr="00097486">
        <w:rPr>
          <w:spacing w:val="1"/>
        </w:rPr>
        <w:t xml:space="preserve"> </w:t>
      </w:r>
      <w:r w:rsidRPr="00097486">
        <w:t>(веник,</w:t>
      </w:r>
      <w:r w:rsidRPr="00097486">
        <w:rPr>
          <w:spacing w:val="-1"/>
        </w:rPr>
        <w:t xml:space="preserve"> </w:t>
      </w:r>
      <w:r w:rsidRPr="00097486">
        <w:t>метла, лопата, ведро, лейка</w:t>
      </w:r>
      <w:r w:rsidRPr="00097486">
        <w:rPr>
          <w:spacing w:val="-1"/>
        </w:rPr>
        <w:t xml:space="preserve"> </w:t>
      </w:r>
      <w:r w:rsidRPr="00097486">
        <w:t>и так далее).</w:t>
      </w:r>
    </w:p>
    <w:p w:rsidR="005315BC" w:rsidRPr="00097486" w:rsidRDefault="00FE25F3" w:rsidP="006F272F">
      <w:pPr>
        <w:pStyle w:val="a6"/>
        <w:numPr>
          <w:ilvl w:val="0"/>
          <w:numId w:val="114"/>
        </w:numPr>
        <w:tabs>
          <w:tab w:val="left" w:pos="1696"/>
        </w:tabs>
        <w:spacing w:line="322" w:lineRule="exact"/>
        <w:ind w:left="1695" w:hanging="457"/>
        <w:rPr>
          <w:sz w:val="24"/>
        </w:rPr>
      </w:pPr>
      <w:r w:rsidRPr="00097486">
        <w:rPr>
          <w:sz w:val="24"/>
        </w:rPr>
        <w:t>Природа:</w:t>
      </w:r>
    </w:p>
    <w:p w:rsidR="005315BC" w:rsidRPr="00097486" w:rsidRDefault="00FE25F3">
      <w:pPr>
        <w:pStyle w:val="a3"/>
        <w:spacing w:before="32" w:line="276" w:lineRule="auto"/>
        <w:ind w:right="853"/>
      </w:pPr>
      <w:r w:rsidRPr="00097486">
        <w:t>в процессе ознакомления с природой педагог организует взаимодействие и направляет</w:t>
      </w:r>
      <w:r w:rsidRPr="00097486">
        <w:rPr>
          <w:spacing w:val="1"/>
        </w:rPr>
        <w:t xml:space="preserve"> </w:t>
      </w:r>
      <w:r w:rsidRPr="00097486">
        <w:t>внимание детей на объекты живой и неживой природы, явления природы, которые доступны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-5"/>
        </w:rPr>
        <w:t xml:space="preserve"> </w:t>
      </w:r>
      <w:r w:rsidRPr="00097486">
        <w:t>непосредственного</w:t>
      </w:r>
      <w:r w:rsidRPr="00097486">
        <w:rPr>
          <w:spacing w:val="-6"/>
        </w:rPr>
        <w:t xml:space="preserve"> </w:t>
      </w:r>
      <w:r w:rsidRPr="00097486">
        <w:t>восприятия.</w:t>
      </w:r>
      <w:r w:rsidRPr="00097486">
        <w:rPr>
          <w:spacing w:val="-5"/>
        </w:rPr>
        <w:t xml:space="preserve"> </w:t>
      </w:r>
      <w:r w:rsidRPr="00097486">
        <w:t>Формирует</w:t>
      </w:r>
      <w:r w:rsidRPr="00097486">
        <w:rPr>
          <w:spacing w:val="-4"/>
        </w:rPr>
        <w:t xml:space="preserve"> </w:t>
      </w:r>
      <w:r w:rsidRPr="00097486">
        <w:t>представления</w:t>
      </w:r>
      <w:r w:rsidRPr="00097486">
        <w:rPr>
          <w:spacing w:val="-4"/>
        </w:rPr>
        <w:t xml:space="preserve"> </w:t>
      </w:r>
      <w:r w:rsidRPr="00097486">
        <w:t>о</w:t>
      </w:r>
      <w:r w:rsidRPr="00097486">
        <w:rPr>
          <w:spacing w:val="-4"/>
        </w:rPr>
        <w:t xml:space="preserve"> </w:t>
      </w:r>
      <w:r w:rsidRPr="00097486">
        <w:t>домашних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диких</w:t>
      </w:r>
      <w:r w:rsidRPr="00097486">
        <w:rPr>
          <w:spacing w:val="-2"/>
        </w:rPr>
        <w:t xml:space="preserve"> </w:t>
      </w:r>
      <w:r w:rsidRPr="00097486">
        <w:t>животных</w:t>
      </w:r>
      <w:r w:rsidRPr="00097486">
        <w:rPr>
          <w:spacing w:val="-58"/>
        </w:rPr>
        <w:t xml:space="preserve"> </w:t>
      </w:r>
      <w:r w:rsidRPr="00097486">
        <w:t>и их детенышах (особенности внешнего вида, части тела, питание, способы передвижения), о</w:t>
      </w:r>
      <w:r w:rsidRPr="00097486">
        <w:rPr>
          <w:spacing w:val="1"/>
        </w:rPr>
        <w:t xml:space="preserve"> </w:t>
      </w:r>
      <w:r w:rsidRPr="00097486">
        <w:t>растениях</w:t>
      </w:r>
      <w:r w:rsidRPr="00097486">
        <w:rPr>
          <w:spacing w:val="1"/>
        </w:rPr>
        <w:t xml:space="preserve"> </w:t>
      </w:r>
      <w:r w:rsidRPr="00097486">
        <w:t>ближайшего</w:t>
      </w:r>
      <w:r w:rsidRPr="00097486">
        <w:rPr>
          <w:spacing w:val="1"/>
        </w:rPr>
        <w:t xml:space="preserve"> </w:t>
      </w:r>
      <w:r w:rsidRPr="00097486">
        <w:t>окружения</w:t>
      </w:r>
      <w:r w:rsidRPr="00097486">
        <w:rPr>
          <w:spacing w:val="1"/>
        </w:rPr>
        <w:t xml:space="preserve"> </w:t>
      </w:r>
      <w:r w:rsidRPr="00097486">
        <w:t>(деревья,</w:t>
      </w:r>
      <w:r w:rsidRPr="00097486">
        <w:rPr>
          <w:spacing w:val="1"/>
        </w:rPr>
        <w:t xml:space="preserve"> </w:t>
      </w:r>
      <w:r w:rsidRPr="00097486">
        <w:t>овощи,</w:t>
      </w:r>
      <w:r w:rsidRPr="00097486">
        <w:rPr>
          <w:spacing w:val="1"/>
        </w:rPr>
        <w:t xml:space="preserve"> </w:t>
      </w:r>
      <w:r w:rsidRPr="00097486">
        <w:t>фрукты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другие),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характерных</w:t>
      </w:r>
      <w:r w:rsidRPr="00097486">
        <w:rPr>
          <w:spacing w:val="1"/>
        </w:rPr>
        <w:t xml:space="preserve"> </w:t>
      </w:r>
      <w:r w:rsidRPr="00097486">
        <w:t>признаках</w:t>
      </w:r>
      <w:r w:rsidRPr="00097486">
        <w:rPr>
          <w:spacing w:val="1"/>
        </w:rPr>
        <w:t xml:space="preserve"> </w:t>
      </w:r>
      <w:r w:rsidRPr="00097486">
        <w:t>(цвет,</w:t>
      </w:r>
      <w:r w:rsidRPr="00097486">
        <w:rPr>
          <w:spacing w:val="-1"/>
        </w:rPr>
        <w:t xml:space="preserve"> </w:t>
      </w:r>
      <w:r w:rsidRPr="00097486">
        <w:t>строение, поверхность,</w:t>
      </w:r>
      <w:r w:rsidRPr="00097486">
        <w:rPr>
          <w:spacing w:val="-1"/>
        </w:rPr>
        <w:t xml:space="preserve"> </w:t>
      </w:r>
      <w:r w:rsidRPr="00097486">
        <w:t>вкус),</w:t>
      </w:r>
      <w:r w:rsidRPr="00097486">
        <w:rPr>
          <w:spacing w:val="1"/>
        </w:rPr>
        <w:t xml:space="preserve"> </w:t>
      </w:r>
      <w:r w:rsidRPr="00097486">
        <w:t>привлекает</w:t>
      </w:r>
      <w:r w:rsidRPr="00097486">
        <w:rPr>
          <w:spacing w:val="-1"/>
        </w:rPr>
        <w:t xml:space="preserve"> </w:t>
      </w:r>
      <w:r w:rsidRPr="00097486">
        <w:t>внимание</w:t>
      </w:r>
      <w:r w:rsidRPr="00097486">
        <w:rPr>
          <w:spacing w:val="-1"/>
        </w:rPr>
        <w:t xml:space="preserve"> </w:t>
      </w:r>
      <w:r w:rsidRPr="00097486">
        <w:t>и</w:t>
      </w:r>
    </w:p>
    <w:p w:rsidR="005315BC" w:rsidRPr="00097486" w:rsidRDefault="00FE25F3">
      <w:pPr>
        <w:pStyle w:val="a3"/>
        <w:spacing w:before="1" w:line="276" w:lineRule="auto"/>
        <w:ind w:right="851"/>
      </w:pPr>
      <w:r w:rsidRPr="00097486">
        <w:t>поддерживает интерес к объектам неживой природы (солнце, небо, облака, песок, вода),</w:t>
      </w:r>
      <w:r w:rsidRPr="00097486">
        <w:rPr>
          <w:spacing w:val="1"/>
        </w:rPr>
        <w:t xml:space="preserve"> </w:t>
      </w:r>
      <w:r w:rsidRPr="00097486">
        <w:t>к некоторым явлениям природы (снег, дождь, радуга, ветер), поощряет бережное отношение к</w:t>
      </w:r>
      <w:r w:rsidRPr="00097486">
        <w:rPr>
          <w:spacing w:val="-57"/>
        </w:rPr>
        <w:t xml:space="preserve"> </w:t>
      </w:r>
      <w:r w:rsidRPr="00097486">
        <w:t>животным</w:t>
      </w:r>
      <w:r w:rsidRPr="00097486">
        <w:rPr>
          <w:spacing w:val="-3"/>
        </w:rPr>
        <w:t xml:space="preserve"> </w:t>
      </w:r>
      <w:r w:rsidRPr="00097486">
        <w:t>и растениям.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6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3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4 лет.</w:t>
      </w:r>
    </w:p>
    <w:p w:rsidR="005315BC" w:rsidRPr="00097486" w:rsidRDefault="00FE25F3">
      <w:pPr>
        <w:pStyle w:val="a3"/>
        <w:spacing w:before="36" w:line="276" w:lineRule="auto"/>
        <w:ind w:right="851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области</w:t>
      </w:r>
      <w:r w:rsidRPr="00097486">
        <w:rPr>
          <w:spacing w:val="1"/>
        </w:rPr>
        <w:t xml:space="preserve"> </w:t>
      </w:r>
      <w:r w:rsidRPr="00097486">
        <w:t>познавательного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основными</w:t>
      </w:r>
      <w:r w:rsidRPr="00097486">
        <w:rPr>
          <w:spacing w:val="1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1"/>
        </w:rPr>
        <w:t xml:space="preserve"> </w:t>
      </w:r>
      <w:r w:rsidRPr="00097486">
        <w:t>деятельности являются:</w:t>
      </w:r>
    </w:p>
    <w:p w:rsidR="005315BC" w:rsidRPr="00097486" w:rsidRDefault="00FE25F3" w:rsidP="006F272F">
      <w:pPr>
        <w:pStyle w:val="a6"/>
        <w:numPr>
          <w:ilvl w:val="0"/>
          <w:numId w:val="113"/>
        </w:numPr>
        <w:tabs>
          <w:tab w:val="left" w:pos="1701"/>
        </w:tabs>
        <w:spacing w:line="266" w:lineRule="auto"/>
        <w:ind w:right="858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сенсорных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эталонах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цвета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использовании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самостоятельной</w:t>
      </w:r>
      <w:r w:rsidRPr="00097486">
        <w:rPr>
          <w:spacing w:val="4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0"/>
          <w:numId w:val="113"/>
        </w:numPr>
        <w:tabs>
          <w:tab w:val="left" w:pos="1701"/>
        </w:tabs>
        <w:spacing w:before="6" w:line="273" w:lineRule="auto"/>
        <w:ind w:right="858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 непосредственного попарного сравнения предметов по форме,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величине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количеству,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определяя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соотношение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между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собой;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помогать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осваивать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чувственные способы ориентировки в пространстве и времени; развивать исследовательские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умения;</w:t>
      </w:r>
    </w:p>
    <w:p w:rsidR="005315BC" w:rsidRPr="00097486" w:rsidRDefault="00FE25F3" w:rsidP="006F272F">
      <w:pPr>
        <w:pStyle w:val="a6"/>
        <w:numPr>
          <w:ilvl w:val="0"/>
          <w:numId w:val="113"/>
        </w:numPr>
        <w:tabs>
          <w:tab w:val="left" w:pos="1706"/>
        </w:tabs>
        <w:spacing w:line="319" w:lineRule="exact"/>
        <w:ind w:left="1705" w:hanging="467"/>
        <w:rPr>
          <w:sz w:val="24"/>
        </w:rPr>
      </w:pPr>
      <w:r w:rsidRPr="00097486">
        <w:rPr>
          <w:sz w:val="24"/>
        </w:rPr>
        <w:t>обогащать</w:t>
      </w:r>
      <w:r w:rsidRPr="00097486">
        <w:rPr>
          <w:spacing w:val="3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88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88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88"/>
          <w:sz w:val="24"/>
        </w:rPr>
        <w:t xml:space="preserve"> </w:t>
      </w:r>
      <w:r w:rsidRPr="00097486">
        <w:rPr>
          <w:sz w:val="24"/>
        </w:rPr>
        <w:t>себе,</w:t>
      </w:r>
      <w:r w:rsidRPr="00097486">
        <w:rPr>
          <w:spacing w:val="88"/>
          <w:sz w:val="24"/>
        </w:rPr>
        <w:t xml:space="preserve"> </w:t>
      </w:r>
      <w:r w:rsidRPr="00097486">
        <w:rPr>
          <w:sz w:val="24"/>
        </w:rPr>
        <w:t>окружающих</w:t>
      </w:r>
      <w:r w:rsidRPr="00097486">
        <w:rPr>
          <w:spacing w:val="91"/>
          <w:sz w:val="24"/>
        </w:rPr>
        <w:t xml:space="preserve"> </w:t>
      </w:r>
      <w:r w:rsidRPr="00097486">
        <w:rPr>
          <w:sz w:val="24"/>
        </w:rPr>
        <w:t>людях,</w:t>
      </w:r>
      <w:r w:rsidRPr="00097486">
        <w:rPr>
          <w:spacing w:val="86"/>
          <w:sz w:val="24"/>
        </w:rPr>
        <w:t xml:space="preserve"> </w:t>
      </w:r>
      <w:r w:rsidRPr="00097486">
        <w:rPr>
          <w:sz w:val="24"/>
        </w:rPr>
        <w:t>эмоционально-</w:t>
      </w:r>
    </w:p>
    <w:p w:rsidR="005315BC" w:rsidRPr="00097486" w:rsidRDefault="005315BC">
      <w:pPr>
        <w:spacing w:line="319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положительного</w:t>
      </w:r>
      <w:r w:rsidRPr="00097486">
        <w:rPr>
          <w:spacing w:val="-3"/>
        </w:rPr>
        <w:t xml:space="preserve"> </w:t>
      </w:r>
      <w:r w:rsidRPr="00097486">
        <w:t>отношения</w:t>
      </w:r>
      <w:r w:rsidRPr="00097486">
        <w:rPr>
          <w:spacing w:val="-2"/>
        </w:rPr>
        <w:t xml:space="preserve"> </w:t>
      </w:r>
      <w:r w:rsidRPr="00097486">
        <w:t>к</w:t>
      </w:r>
      <w:r w:rsidRPr="00097486">
        <w:rPr>
          <w:spacing w:val="-2"/>
        </w:rPr>
        <w:t xml:space="preserve"> </w:t>
      </w:r>
      <w:r w:rsidRPr="00097486">
        <w:t>членам</w:t>
      </w:r>
      <w:r w:rsidRPr="00097486">
        <w:rPr>
          <w:spacing w:val="-3"/>
        </w:rPr>
        <w:t xml:space="preserve"> </w:t>
      </w:r>
      <w:r w:rsidRPr="00097486">
        <w:t>семьи,</w:t>
      </w:r>
      <w:r w:rsidRPr="00097486">
        <w:rPr>
          <w:spacing w:val="-2"/>
        </w:rPr>
        <w:t xml:space="preserve"> </w:t>
      </w:r>
      <w:r w:rsidRPr="00097486">
        <w:t>к</w:t>
      </w:r>
      <w:r w:rsidRPr="00097486">
        <w:rPr>
          <w:spacing w:val="-2"/>
        </w:rPr>
        <w:t xml:space="preserve"> </w:t>
      </w:r>
      <w:r w:rsidRPr="00097486">
        <w:t>другим</w:t>
      </w:r>
      <w:r w:rsidRPr="00097486">
        <w:rPr>
          <w:spacing w:val="-3"/>
        </w:rPr>
        <w:t xml:space="preserve"> </w:t>
      </w:r>
      <w:r w:rsidRPr="00097486">
        <w:t>взрослым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сверстникам;</w:t>
      </w:r>
    </w:p>
    <w:p w:rsidR="005315BC" w:rsidRPr="00097486" w:rsidRDefault="00FE25F3" w:rsidP="006F272F">
      <w:pPr>
        <w:pStyle w:val="a6"/>
        <w:numPr>
          <w:ilvl w:val="0"/>
          <w:numId w:val="113"/>
        </w:numPr>
        <w:tabs>
          <w:tab w:val="left" w:pos="1710"/>
        </w:tabs>
        <w:spacing w:before="42" w:line="271" w:lineRule="auto"/>
        <w:ind w:right="856" w:firstLine="566"/>
        <w:rPr>
          <w:sz w:val="24"/>
        </w:rPr>
      </w:pPr>
      <w:r w:rsidRPr="00097486">
        <w:rPr>
          <w:sz w:val="24"/>
        </w:rPr>
        <w:t>конкретизировать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объектах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ближайшего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окружения: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родном населенном пункте, его названии, достопримечательностях и традициях, накапливать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эмоциональный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опыт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участия 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праздниках;</w:t>
      </w:r>
    </w:p>
    <w:p w:rsidR="005315BC" w:rsidRPr="00097486" w:rsidRDefault="00FE25F3" w:rsidP="006F272F">
      <w:pPr>
        <w:pStyle w:val="a6"/>
        <w:numPr>
          <w:ilvl w:val="0"/>
          <w:numId w:val="113"/>
        </w:numPr>
        <w:tabs>
          <w:tab w:val="left" w:pos="1701"/>
        </w:tabs>
        <w:spacing w:before="2" w:line="271" w:lineRule="auto"/>
        <w:ind w:right="850" w:firstLine="566"/>
        <w:rPr>
          <w:sz w:val="24"/>
        </w:rPr>
      </w:pPr>
      <w:r w:rsidRPr="00097486">
        <w:rPr>
          <w:sz w:val="24"/>
        </w:rPr>
        <w:t>расширять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многообразии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особенностях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растений,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животных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ближайшего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существенных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отличительных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признаках,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неживой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явлениях природы и деятельности человека в природе в разные сезоны года, знакомить 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правилами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поведения по отношению к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живым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объектам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природы.</w:t>
      </w:r>
    </w:p>
    <w:p w:rsidR="005315BC" w:rsidRPr="00097486" w:rsidRDefault="00FE25F3">
      <w:pPr>
        <w:spacing w:before="10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a6"/>
        <w:numPr>
          <w:ilvl w:val="0"/>
          <w:numId w:val="112"/>
        </w:numPr>
        <w:tabs>
          <w:tab w:val="left" w:pos="1691"/>
        </w:tabs>
        <w:spacing w:before="39"/>
        <w:rPr>
          <w:sz w:val="24"/>
        </w:rPr>
      </w:pPr>
      <w:r w:rsidRPr="00097486">
        <w:rPr>
          <w:sz w:val="24"/>
        </w:rPr>
        <w:t>Сенсорные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эталоны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познавательные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действия:</w:t>
      </w:r>
    </w:p>
    <w:p w:rsidR="005315BC" w:rsidRPr="00097486" w:rsidRDefault="00FE25F3">
      <w:pPr>
        <w:pStyle w:val="a3"/>
        <w:spacing w:before="35" w:line="276" w:lineRule="auto"/>
        <w:ind w:right="854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осязательно-двигательные</w:t>
      </w:r>
      <w:r w:rsidRPr="00097486">
        <w:rPr>
          <w:spacing w:val="1"/>
        </w:rPr>
        <w:t xml:space="preserve"> </w:t>
      </w:r>
      <w:r w:rsidRPr="00097486">
        <w:t>действия:</w:t>
      </w:r>
      <w:r w:rsidRPr="00097486">
        <w:rPr>
          <w:spacing w:val="1"/>
        </w:rPr>
        <w:t xml:space="preserve"> </w:t>
      </w:r>
      <w:r w:rsidRPr="00097486">
        <w:t>рассматривание,</w:t>
      </w:r>
      <w:r w:rsidRPr="00097486">
        <w:rPr>
          <w:spacing w:val="1"/>
        </w:rPr>
        <w:t xml:space="preserve"> </w:t>
      </w:r>
      <w:r w:rsidRPr="00097486">
        <w:t>поглаживание, ощупывание ладонью, пальцами по контуру, прокатывание, бросание и тому</w:t>
      </w:r>
      <w:r w:rsidRPr="00097486">
        <w:rPr>
          <w:spacing w:val="1"/>
        </w:rPr>
        <w:t xml:space="preserve"> </w:t>
      </w:r>
      <w:r w:rsidRPr="00097486">
        <w:t>подобное,</w:t>
      </w:r>
      <w:r w:rsidRPr="00097486">
        <w:rPr>
          <w:spacing w:val="1"/>
        </w:rPr>
        <w:t xml:space="preserve"> </w:t>
      </w:r>
      <w:r w:rsidRPr="00097486">
        <w:t>расширяет</w:t>
      </w:r>
      <w:r w:rsidRPr="00097486">
        <w:rPr>
          <w:spacing w:val="1"/>
        </w:rPr>
        <w:t xml:space="preserve"> </w:t>
      </w:r>
      <w:r w:rsidRPr="00097486">
        <w:t>содержание</w:t>
      </w:r>
      <w:r w:rsidRPr="00097486">
        <w:rPr>
          <w:spacing w:val="1"/>
        </w:rPr>
        <w:t xml:space="preserve"> </w:t>
      </w:r>
      <w:r w:rsidRPr="00097486">
        <w:t>представлений</w:t>
      </w:r>
      <w:r w:rsidRPr="00097486">
        <w:rPr>
          <w:spacing w:val="1"/>
        </w:rPr>
        <w:t xml:space="preserve"> </w:t>
      </w:r>
      <w:r w:rsidRPr="00097486">
        <w:t>ребёнка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различных</w:t>
      </w:r>
      <w:r w:rsidRPr="00097486">
        <w:rPr>
          <w:spacing w:val="1"/>
        </w:rPr>
        <w:t xml:space="preserve"> </w:t>
      </w:r>
      <w:r w:rsidRPr="00097486">
        <w:t>цветах</w:t>
      </w:r>
      <w:r w:rsidRPr="00097486">
        <w:rPr>
          <w:spacing w:val="1"/>
        </w:rPr>
        <w:t xml:space="preserve"> </w:t>
      </w:r>
      <w:r w:rsidRPr="00097486">
        <w:t>(красный,</w:t>
      </w:r>
      <w:r w:rsidRPr="00097486">
        <w:rPr>
          <w:spacing w:val="1"/>
        </w:rPr>
        <w:t xml:space="preserve"> </w:t>
      </w:r>
      <w:r w:rsidRPr="00097486">
        <w:t>желтый, зеленый, синий, черный, белый), знакомит с оттенками (розовый, голубой, серый) и</w:t>
      </w:r>
      <w:r w:rsidRPr="00097486">
        <w:rPr>
          <w:spacing w:val="1"/>
        </w:rPr>
        <w:t xml:space="preserve"> </w:t>
      </w:r>
      <w:r w:rsidRPr="00097486">
        <w:t>закрепляет слова, обозначающие цвет. Организуя поисковую деятельность, конкретизирует и</w:t>
      </w:r>
      <w:r w:rsidRPr="00097486">
        <w:rPr>
          <w:spacing w:val="1"/>
        </w:rPr>
        <w:t xml:space="preserve"> </w:t>
      </w:r>
      <w:r w:rsidRPr="00097486">
        <w:t>обогащает</w:t>
      </w:r>
      <w:r w:rsidRPr="00097486">
        <w:rPr>
          <w:spacing w:val="1"/>
        </w:rPr>
        <w:t xml:space="preserve"> </w:t>
      </w:r>
      <w:r w:rsidRPr="00097486">
        <w:t>познавательные</w:t>
      </w:r>
      <w:r w:rsidRPr="00097486">
        <w:rPr>
          <w:spacing w:val="1"/>
        </w:rPr>
        <w:t xml:space="preserve"> </w:t>
      </w:r>
      <w:r w:rsidRPr="00097486">
        <w:t>действия</w:t>
      </w:r>
      <w:r w:rsidRPr="00097486">
        <w:rPr>
          <w:spacing w:val="1"/>
        </w:rPr>
        <w:t xml:space="preserve"> </w:t>
      </w:r>
      <w:r w:rsidRPr="00097486">
        <w:t>детей,</w:t>
      </w:r>
      <w:r w:rsidRPr="00097486">
        <w:rPr>
          <w:spacing w:val="1"/>
        </w:rPr>
        <w:t xml:space="preserve"> </w:t>
      </w:r>
      <w:r w:rsidRPr="00097486">
        <w:t>задает</w:t>
      </w:r>
      <w:r w:rsidRPr="00097486">
        <w:rPr>
          <w:spacing w:val="1"/>
        </w:rPr>
        <w:t xml:space="preserve"> </w:t>
      </w:r>
      <w:r w:rsidRPr="00097486">
        <w:t>детям</w:t>
      </w:r>
      <w:r w:rsidRPr="00097486">
        <w:rPr>
          <w:spacing w:val="1"/>
        </w:rPr>
        <w:t xml:space="preserve"> </w:t>
      </w:r>
      <w:r w:rsidRPr="00097486">
        <w:t>вопросы,</w:t>
      </w:r>
      <w:r w:rsidRPr="00097486">
        <w:rPr>
          <w:spacing w:val="1"/>
        </w:rPr>
        <w:t xml:space="preserve"> </w:t>
      </w:r>
      <w:r w:rsidRPr="00097486">
        <w:t>обращает</w:t>
      </w:r>
      <w:r w:rsidRPr="00097486">
        <w:rPr>
          <w:spacing w:val="1"/>
        </w:rPr>
        <w:t xml:space="preserve"> </w:t>
      </w:r>
      <w:r w:rsidRPr="00097486">
        <w:t>внимание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-57"/>
        </w:rPr>
        <w:t xml:space="preserve"> </w:t>
      </w:r>
      <w:r w:rsidRPr="00097486">
        <w:t>постановку</w:t>
      </w:r>
      <w:r w:rsidRPr="00097486">
        <w:rPr>
          <w:spacing w:val="1"/>
        </w:rPr>
        <w:t xml:space="preserve"> </w:t>
      </w:r>
      <w:r w:rsidRPr="00097486">
        <w:t>цели,</w:t>
      </w:r>
      <w:r w:rsidRPr="00097486">
        <w:rPr>
          <w:spacing w:val="1"/>
        </w:rPr>
        <w:t xml:space="preserve"> </w:t>
      </w:r>
      <w:r w:rsidRPr="00097486">
        <w:t>определение</w:t>
      </w:r>
      <w:r w:rsidRPr="00097486">
        <w:rPr>
          <w:spacing w:val="1"/>
        </w:rPr>
        <w:t xml:space="preserve"> </w:t>
      </w:r>
      <w:r w:rsidRPr="00097486">
        <w:t>задач</w:t>
      </w:r>
      <w:r w:rsidRPr="00097486">
        <w:rPr>
          <w:spacing w:val="1"/>
        </w:rPr>
        <w:t xml:space="preserve"> </w:t>
      </w:r>
      <w:r w:rsidRPr="00097486">
        <w:t>деятельности,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принимать</w:t>
      </w:r>
      <w:r w:rsidRPr="00097486">
        <w:rPr>
          <w:spacing w:val="1"/>
        </w:rPr>
        <w:t xml:space="preserve"> </w:t>
      </w:r>
      <w:r w:rsidRPr="00097486">
        <w:t>образец,</w:t>
      </w:r>
      <w:r w:rsidRPr="00097486">
        <w:rPr>
          <w:spacing w:val="1"/>
        </w:rPr>
        <w:t xml:space="preserve"> </w:t>
      </w:r>
      <w:r w:rsidRPr="00097486">
        <w:t>инструкцию взрослого, поощряет стремление самостоятельно завершить начатое действие.</w:t>
      </w:r>
      <w:r w:rsidRPr="00097486">
        <w:rPr>
          <w:spacing w:val="1"/>
        </w:rPr>
        <w:t xml:space="preserve"> </w:t>
      </w:r>
      <w:r w:rsidRPr="00097486">
        <w:t>Организует</w:t>
      </w:r>
      <w:r w:rsidRPr="00097486">
        <w:rPr>
          <w:spacing w:val="-2"/>
        </w:rPr>
        <w:t xml:space="preserve"> </w:t>
      </w:r>
      <w:r w:rsidRPr="00097486">
        <w:t>и поддерживает</w:t>
      </w:r>
      <w:r w:rsidRPr="00097486">
        <w:rPr>
          <w:spacing w:val="-1"/>
        </w:rPr>
        <w:t xml:space="preserve"> </w:t>
      </w:r>
      <w:r w:rsidRPr="00097486">
        <w:t>совместные</w:t>
      </w:r>
      <w:r w:rsidRPr="00097486">
        <w:rPr>
          <w:spacing w:val="-4"/>
        </w:rPr>
        <w:t xml:space="preserve"> </w:t>
      </w:r>
      <w:r w:rsidRPr="00097486">
        <w:t>действия</w:t>
      </w:r>
      <w:r w:rsidRPr="00097486">
        <w:rPr>
          <w:spacing w:val="-1"/>
        </w:rPr>
        <w:t xml:space="preserve"> </w:t>
      </w:r>
      <w:r w:rsidRPr="00097486">
        <w:t>ребёнка</w:t>
      </w:r>
      <w:r w:rsidRPr="00097486">
        <w:rPr>
          <w:spacing w:val="-2"/>
        </w:rPr>
        <w:t xml:space="preserve"> </w:t>
      </w:r>
      <w:r w:rsidRPr="00097486">
        <w:t>со</w:t>
      </w:r>
      <w:r w:rsidRPr="00097486">
        <w:rPr>
          <w:spacing w:val="-2"/>
        </w:rPr>
        <w:t xml:space="preserve"> </w:t>
      </w:r>
      <w:r w:rsidRPr="00097486">
        <w:t>взрослым и</w:t>
      </w:r>
      <w:r w:rsidRPr="00097486">
        <w:rPr>
          <w:spacing w:val="-1"/>
        </w:rPr>
        <w:t xml:space="preserve"> </w:t>
      </w:r>
      <w:r w:rsidRPr="00097486">
        <w:t>сверстниками;</w:t>
      </w:r>
    </w:p>
    <w:p w:rsidR="005315BC" w:rsidRPr="00097486" w:rsidRDefault="00FE25F3">
      <w:pPr>
        <w:pStyle w:val="a3"/>
        <w:spacing w:line="276" w:lineRule="auto"/>
        <w:ind w:right="855"/>
      </w:pPr>
      <w:r w:rsidRPr="00097486">
        <w:t>при сравнении двух предметов по одному признаку педагог направляет внимание детей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выделение</w:t>
      </w:r>
      <w:r w:rsidRPr="00097486">
        <w:rPr>
          <w:spacing w:val="1"/>
        </w:rPr>
        <w:t xml:space="preserve"> </w:t>
      </w:r>
      <w:r w:rsidRPr="00097486">
        <w:t>сходства,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овладение</w:t>
      </w:r>
      <w:r w:rsidRPr="00097486">
        <w:rPr>
          <w:spacing w:val="1"/>
        </w:rPr>
        <w:t xml:space="preserve"> </w:t>
      </w:r>
      <w:r w:rsidRPr="00097486">
        <w:t>действием</w:t>
      </w:r>
      <w:r w:rsidRPr="00097486">
        <w:rPr>
          <w:spacing w:val="1"/>
        </w:rPr>
        <w:t xml:space="preserve"> </w:t>
      </w:r>
      <w:r w:rsidRPr="00097486">
        <w:t>соединения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пары</w:t>
      </w:r>
      <w:r w:rsidRPr="00097486">
        <w:rPr>
          <w:spacing w:val="1"/>
        </w:rPr>
        <w:t xml:space="preserve"> </w:t>
      </w:r>
      <w:r w:rsidRPr="00097486">
        <w:t>предметов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ярко</w:t>
      </w:r>
      <w:r w:rsidRPr="00097486">
        <w:rPr>
          <w:spacing w:val="1"/>
        </w:rPr>
        <w:t xml:space="preserve"> </w:t>
      </w:r>
      <w:r w:rsidRPr="00097486">
        <w:t>выраженными признаками сходства, группировкой по заданному предметному образцу и по</w:t>
      </w:r>
      <w:r w:rsidRPr="00097486">
        <w:rPr>
          <w:spacing w:val="1"/>
        </w:rPr>
        <w:t xml:space="preserve"> </w:t>
      </w:r>
      <w:r w:rsidRPr="00097486">
        <w:t>слову.</w:t>
      </w:r>
    </w:p>
    <w:p w:rsidR="005315BC" w:rsidRPr="00097486" w:rsidRDefault="00FE25F3" w:rsidP="006F272F">
      <w:pPr>
        <w:pStyle w:val="a6"/>
        <w:numPr>
          <w:ilvl w:val="0"/>
          <w:numId w:val="112"/>
        </w:numPr>
        <w:tabs>
          <w:tab w:val="left" w:pos="1710"/>
        </w:tabs>
        <w:spacing w:line="321" w:lineRule="exact"/>
        <w:ind w:left="1710" w:hanging="471"/>
        <w:rPr>
          <w:sz w:val="24"/>
        </w:rPr>
      </w:pPr>
      <w:r w:rsidRPr="00097486">
        <w:rPr>
          <w:sz w:val="24"/>
        </w:rPr>
        <w:t>Математические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представления:</w:t>
      </w:r>
    </w:p>
    <w:p w:rsidR="005315BC" w:rsidRPr="00097486" w:rsidRDefault="00FE25F3">
      <w:pPr>
        <w:pStyle w:val="a3"/>
        <w:spacing w:before="32" w:line="276" w:lineRule="auto"/>
        <w:ind w:right="853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работу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освоению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практического</w:t>
      </w:r>
      <w:r w:rsidRPr="00097486">
        <w:rPr>
          <w:spacing w:val="1"/>
        </w:rPr>
        <w:t xml:space="preserve"> </w:t>
      </w:r>
      <w:r w:rsidRPr="00097486">
        <w:t>установления</w:t>
      </w:r>
      <w:r w:rsidRPr="00097486">
        <w:rPr>
          <w:spacing w:val="1"/>
        </w:rPr>
        <w:t xml:space="preserve"> </w:t>
      </w:r>
      <w:r w:rsidRPr="00097486">
        <w:t>простейших</w:t>
      </w:r>
      <w:r w:rsidRPr="00097486">
        <w:rPr>
          <w:spacing w:val="1"/>
        </w:rPr>
        <w:t xml:space="preserve"> </w:t>
      </w:r>
      <w:r w:rsidRPr="00097486">
        <w:t>пространственно-количественных</w:t>
      </w:r>
      <w:r w:rsidRPr="00097486">
        <w:rPr>
          <w:spacing w:val="1"/>
        </w:rPr>
        <w:t xml:space="preserve"> </w:t>
      </w:r>
      <w:r w:rsidRPr="00097486">
        <w:t>связей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отношений</w:t>
      </w:r>
      <w:r w:rsidRPr="00097486">
        <w:rPr>
          <w:spacing w:val="1"/>
        </w:rPr>
        <w:t xml:space="preserve"> </w:t>
      </w:r>
      <w:r w:rsidRPr="00097486">
        <w:t>между</w:t>
      </w:r>
      <w:r w:rsidRPr="00097486">
        <w:rPr>
          <w:spacing w:val="1"/>
        </w:rPr>
        <w:t xml:space="preserve"> </w:t>
      </w:r>
      <w:r w:rsidRPr="00097486">
        <w:t>предметами: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больше-меньше,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короче-длиннее,</w:t>
      </w:r>
      <w:r w:rsidRPr="00097486">
        <w:rPr>
          <w:spacing w:val="-14"/>
        </w:rPr>
        <w:t xml:space="preserve"> </w:t>
      </w:r>
      <w:r w:rsidRPr="00097486">
        <w:t>шире-уже,</w:t>
      </w:r>
      <w:r w:rsidRPr="00097486">
        <w:rPr>
          <w:spacing w:val="-11"/>
        </w:rPr>
        <w:t xml:space="preserve"> </w:t>
      </w:r>
      <w:r w:rsidRPr="00097486">
        <w:t>выше-ниже,</w:t>
      </w:r>
      <w:r w:rsidRPr="00097486">
        <w:rPr>
          <w:spacing w:val="-14"/>
        </w:rPr>
        <w:t xml:space="preserve"> </w:t>
      </w:r>
      <w:r w:rsidRPr="00097486">
        <w:t>такие</w:t>
      </w:r>
      <w:r w:rsidRPr="00097486">
        <w:rPr>
          <w:spacing w:val="-15"/>
        </w:rPr>
        <w:t xml:space="preserve"> </w:t>
      </w:r>
      <w:r w:rsidRPr="00097486">
        <w:t>же</w:t>
      </w:r>
      <w:r w:rsidRPr="00097486">
        <w:rPr>
          <w:spacing w:val="-14"/>
        </w:rPr>
        <w:t xml:space="preserve"> </w:t>
      </w:r>
      <w:r w:rsidRPr="00097486">
        <w:t>по</w:t>
      </w:r>
      <w:r w:rsidRPr="00097486">
        <w:rPr>
          <w:spacing w:val="-14"/>
        </w:rPr>
        <w:t xml:space="preserve"> </w:t>
      </w:r>
      <w:r w:rsidRPr="00097486">
        <w:t>размеру;</w:t>
      </w:r>
      <w:r w:rsidRPr="00097486">
        <w:rPr>
          <w:spacing w:val="-12"/>
        </w:rPr>
        <w:t xml:space="preserve"> </w:t>
      </w:r>
      <w:r w:rsidRPr="00097486">
        <w:t>больше-меньше,</w:t>
      </w:r>
      <w:r w:rsidRPr="00097486">
        <w:rPr>
          <w:spacing w:val="-58"/>
        </w:rPr>
        <w:t xml:space="preserve"> </w:t>
      </w:r>
      <w:r w:rsidRPr="00097486">
        <w:t>столько же, поровну, не поровну по количеству, используя приемы наложения и приложения;</w:t>
      </w:r>
      <w:r w:rsidRPr="00097486">
        <w:rPr>
          <w:spacing w:val="1"/>
        </w:rPr>
        <w:t xml:space="preserve"> </w:t>
      </w:r>
      <w:r w:rsidRPr="00097486">
        <w:t>организует овладение уравниванием неравных групп предметов путем добавления одного</w:t>
      </w:r>
      <w:r w:rsidRPr="00097486">
        <w:rPr>
          <w:spacing w:val="1"/>
        </w:rPr>
        <w:t xml:space="preserve"> </w:t>
      </w:r>
      <w:r w:rsidRPr="00097486">
        <w:t>предмета к меньшей группе или удаления одного предмета из большей группы; расширяет</w:t>
      </w:r>
      <w:r w:rsidRPr="00097486">
        <w:rPr>
          <w:spacing w:val="1"/>
        </w:rPr>
        <w:t xml:space="preserve"> </w:t>
      </w:r>
      <w:r w:rsidRPr="00097486">
        <w:t>диапазон</w:t>
      </w:r>
      <w:r w:rsidRPr="00097486">
        <w:rPr>
          <w:spacing w:val="-2"/>
        </w:rPr>
        <w:t xml:space="preserve"> </w:t>
      </w:r>
      <w:r w:rsidRPr="00097486">
        <w:t>слов,</w:t>
      </w:r>
      <w:r w:rsidRPr="00097486">
        <w:rPr>
          <w:spacing w:val="-2"/>
        </w:rPr>
        <w:t xml:space="preserve"> </w:t>
      </w:r>
      <w:r w:rsidRPr="00097486">
        <w:t>обозначающих</w:t>
      </w:r>
      <w:r w:rsidRPr="00097486">
        <w:rPr>
          <w:spacing w:val="1"/>
        </w:rPr>
        <w:t xml:space="preserve"> </w:t>
      </w:r>
      <w:r w:rsidRPr="00097486">
        <w:t>свойства,</w:t>
      </w:r>
      <w:r w:rsidRPr="00097486">
        <w:rPr>
          <w:spacing w:val="-1"/>
        </w:rPr>
        <w:t xml:space="preserve"> </w:t>
      </w:r>
      <w:r w:rsidRPr="00097486">
        <w:t>качества</w:t>
      </w:r>
      <w:r w:rsidRPr="00097486">
        <w:rPr>
          <w:spacing w:val="-2"/>
        </w:rPr>
        <w:t xml:space="preserve"> </w:t>
      </w:r>
      <w:r w:rsidRPr="00097486">
        <w:t>предметов</w:t>
      </w:r>
      <w:r w:rsidRPr="00097486">
        <w:rPr>
          <w:spacing w:val="-1"/>
        </w:rPr>
        <w:t xml:space="preserve"> </w:t>
      </w:r>
      <w:r w:rsidRPr="00097486">
        <w:t>и отношений</w:t>
      </w:r>
      <w:r w:rsidRPr="00097486">
        <w:rPr>
          <w:spacing w:val="-1"/>
        </w:rPr>
        <w:t xml:space="preserve"> </w:t>
      </w:r>
      <w:r w:rsidRPr="00097486">
        <w:t>между</w:t>
      </w:r>
      <w:r w:rsidRPr="00097486">
        <w:rPr>
          <w:spacing w:val="-6"/>
        </w:rPr>
        <w:t xml:space="preserve"> </w:t>
      </w:r>
      <w:r w:rsidRPr="00097486">
        <w:t>ними;</w:t>
      </w:r>
    </w:p>
    <w:p w:rsidR="005315BC" w:rsidRPr="00097486" w:rsidRDefault="00FE25F3">
      <w:pPr>
        <w:pStyle w:val="a3"/>
        <w:spacing w:before="1" w:line="276" w:lineRule="auto"/>
        <w:ind w:right="856"/>
      </w:pPr>
      <w:r w:rsidRPr="00097486">
        <w:t>знакомит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некоторыми</w:t>
      </w:r>
      <w:r w:rsidRPr="00097486">
        <w:rPr>
          <w:spacing w:val="1"/>
        </w:rPr>
        <w:t xml:space="preserve"> </w:t>
      </w:r>
      <w:r w:rsidRPr="00097486">
        <w:t>фигурами:</w:t>
      </w:r>
      <w:r w:rsidRPr="00097486">
        <w:rPr>
          <w:spacing w:val="1"/>
        </w:rPr>
        <w:t xml:space="preserve"> </w:t>
      </w:r>
      <w:r w:rsidRPr="00097486">
        <w:t>шар,</w:t>
      </w:r>
      <w:r w:rsidRPr="00097486">
        <w:rPr>
          <w:spacing w:val="1"/>
        </w:rPr>
        <w:t xml:space="preserve"> </w:t>
      </w:r>
      <w:r w:rsidRPr="00097486">
        <w:t>куб,</w:t>
      </w:r>
      <w:r w:rsidRPr="00097486">
        <w:rPr>
          <w:spacing w:val="1"/>
        </w:rPr>
        <w:t xml:space="preserve"> </w:t>
      </w:r>
      <w:r w:rsidRPr="00097486">
        <w:t>круг,</w:t>
      </w:r>
      <w:r w:rsidRPr="00097486">
        <w:rPr>
          <w:spacing w:val="1"/>
        </w:rPr>
        <w:t xml:space="preserve"> </w:t>
      </w:r>
      <w:r w:rsidRPr="00097486">
        <w:t>квадрат,</w:t>
      </w:r>
      <w:r w:rsidRPr="00097486">
        <w:rPr>
          <w:spacing w:val="1"/>
        </w:rPr>
        <w:t xml:space="preserve"> </w:t>
      </w:r>
      <w:r w:rsidRPr="00097486">
        <w:t>треугольник,</w:t>
      </w:r>
      <w:r w:rsidRPr="00097486">
        <w:rPr>
          <w:spacing w:val="1"/>
        </w:rPr>
        <w:t xml:space="preserve"> </w:t>
      </w:r>
      <w:r w:rsidRPr="00097486">
        <w:t>активизируя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речи</w:t>
      </w:r>
      <w:r w:rsidRPr="00097486">
        <w:rPr>
          <w:spacing w:val="1"/>
        </w:rPr>
        <w:t xml:space="preserve"> </w:t>
      </w:r>
      <w:r w:rsidRPr="00097486">
        <w:t>данные</w:t>
      </w:r>
      <w:r w:rsidRPr="00097486">
        <w:rPr>
          <w:spacing w:val="1"/>
        </w:rPr>
        <w:t xml:space="preserve"> </w:t>
      </w:r>
      <w:r w:rsidRPr="00097486">
        <w:t>названия;</w:t>
      </w:r>
      <w:r w:rsidRPr="00097486">
        <w:rPr>
          <w:spacing w:val="1"/>
        </w:rPr>
        <w:t xml:space="preserve"> </w:t>
      </w:r>
      <w:r w:rsidRPr="00097486">
        <w:t>обращает</w:t>
      </w:r>
      <w:r w:rsidRPr="00097486">
        <w:rPr>
          <w:spacing w:val="1"/>
        </w:rPr>
        <w:t xml:space="preserve"> </w:t>
      </w:r>
      <w:r w:rsidRPr="00097486">
        <w:t>внимание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использование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быту</w:t>
      </w:r>
      <w:r w:rsidRPr="00097486">
        <w:rPr>
          <w:spacing w:val="1"/>
        </w:rPr>
        <w:t xml:space="preserve"> </w:t>
      </w:r>
      <w:r w:rsidRPr="00097486">
        <w:t>характеристик:</w:t>
      </w:r>
      <w:r w:rsidRPr="00097486">
        <w:rPr>
          <w:spacing w:val="1"/>
        </w:rPr>
        <w:t xml:space="preserve"> </w:t>
      </w:r>
      <w:r w:rsidRPr="00097486">
        <w:t>ближе</w:t>
      </w:r>
      <w:r w:rsidRPr="00097486">
        <w:rPr>
          <w:spacing w:val="1"/>
        </w:rPr>
        <w:t xml:space="preserve"> </w:t>
      </w:r>
      <w:r w:rsidRPr="00097486">
        <w:t>(дальше),</w:t>
      </w:r>
      <w:r w:rsidRPr="00097486">
        <w:rPr>
          <w:spacing w:val="1"/>
        </w:rPr>
        <w:t xml:space="preserve"> </w:t>
      </w:r>
      <w:r w:rsidRPr="00097486">
        <w:t>раньше</w:t>
      </w:r>
      <w:r w:rsidRPr="00097486">
        <w:rPr>
          <w:spacing w:val="1"/>
        </w:rPr>
        <w:t xml:space="preserve"> </w:t>
      </w:r>
      <w:r w:rsidRPr="00097486">
        <w:t>(позже);</w:t>
      </w:r>
      <w:r w:rsidRPr="00097486">
        <w:rPr>
          <w:spacing w:val="1"/>
        </w:rPr>
        <w:t xml:space="preserve"> </w:t>
      </w:r>
      <w:r w:rsidRPr="00097486">
        <w:t>помогает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чувственном</w:t>
      </w:r>
      <w:r w:rsidRPr="00097486">
        <w:rPr>
          <w:spacing w:val="1"/>
        </w:rPr>
        <w:t xml:space="preserve"> </w:t>
      </w:r>
      <w:r w:rsidRPr="00097486">
        <w:t>уровне</w:t>
      </w:r>
      <w:r w:rsidRPr="00097486">
        <w:rPr>
          <w:spacing w:val="1"/>
        </w:rPr>
        <w:t xml:space="preserve"> </w:t>
      </w:r>
      <w:r w:rsidRPr="00097486">
        <w:t>ориентироваться в пространстве от себя: впереди (сзади), сверху (снизу), справа (слева) и</w:t>
      </w:r>
      <w:r w:rsidRPr="00097486">
        <w:rPr>
          <w:spacing w:val="1"/>
        </w:rPr>
        <w:t xml:space="preserve"> </w:t>
      </w:r>
      <w:r w:rsidRPr="00097486">
        <w:t>времени</w:t>
      </w:r>
      <w:r w:rsidRPr="00097486">
        <w:rPr>
          <w:spacing w:val="-1"/>
        </w:rPr>
        <w:t xml:space="preserve"> </w:t>
      </w:r>
      <w:r w:rsidRPr="00097486">
        <w:t>(понимать</w:t>
      </w:r>
      <w:r w:rsidRPr="00097486">
        <w:rPr>
          <w:spacing w:val="1"/>
        </w:rPr>
        <w:t xml:space="preserve"> </w:t>
      </w:r>
      <w:r w:rsidRPr="00097486">
        <w:t>контрастные</w:t>
      </w:r>
      <w:r w:rsidRPr="00097486">
        <w:rPr>
          <w:spacing w:val="-3"/>
        </w:rPr>
        <w:t xml:space="preserve"> </w:t>
      </w:r>
      <w:r w:rsidRPr="00097486">
        <w:t>особенности</w:t>
      </w:r>
      <w:r w:rsidRPr="00097486">
        <w:rPr>
          <w:spacing w:val="1"/>
        </w:rPr>
        <w:t xml:space="preserve"> </w:t>
      </w:r>
      <w:r w:rsidRPr="00097486">
        <w:t>утра</w:t>
      </w:r>
      <w:r w:rsidRPr="00097486">
        <w:rPr>
          <w:spacing w:val="-2"/>
        </w:rPr>
        <w:t xml:space="preserve"> </w:t>
      </w:r>
      <w:r w:rsidRPr="00097486">
        <w:t>и вечера,</w:t>
      </w:r>
      <w:r w:rsidRPr="00097486">
        <w:rPr>
          <w:spacing w:val="-1"/>
        </w:rPr>
        <w:t xml:space="preserve"> </w:t>
      </w:r>
      <w:r w:rsidRPr="00097486">
        <w:t>дня и</w:t>
      </w:r>
      <w:r w:rsidRPr="00097486">
        <w:rPr>
          <w:spacing w:val="-1"/>
        </w:rPr>
        <w:t xml:space="preserve"> </w:t>
      </w:r>
      <w:r w:rsidRPr="00097486">
        <w:t>ночи).</w:t>
      </w:r>
    </w:p>
    <w:p w:rsidR="005315BC" w:rsidRPr="00097486" w:rsidRDefault="00FE25F3" w:rsidP="006F272F">
      <w:pPr>
        <w:pStyle w:val="a6"/>
        <w:numPr>
          <w:ilvl w:val="0"/>
          <w:numId w:val="112"/>
        </w:numPr>
        <w:tabs>
          <w:tab w:val="left" w:pos="1710"/>
        </w:tabs>
        <w:spacing w:line="321" w:lineRule="exact"/>
        <w:ind w:left="1710" w:hanging="471"/>
        <w:rPr>
          <w:sz w:val="24"/>
        </w:rPr>
      </w:pPr>
      <w:r w:rsidRPr="00097486">
        <w:rPr>
          <w:sz w:val="24"/>
        </w:rPr>
        <w:t>Окружающий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мир:</w:t>
      </w:r>
    </w:p>
    <w:p w:rsidR="005315BC" w:rsidRPr="00097486" w:rsidRDefault="00FE25F3">
      <w:pPr>
        <w:pStyle w:val="a3"/>
        <w:spacing w:before="35" w:line="276" w:lineRule="auto"/>
        <w:ind w:right="850"/>
      </w:pPr>
      <w:r w:rsidRPr="00097486">
        <w:t>педагог формирует у детей начальные представления и эмоционально положительное</w:t>
      </w:r>
      <w:r w:rsidRPr="00097486">
        <w:rPr>
          <w:spacing w:val="1"/>
        </w:rPr>
        <w:t xml:space="preserve"> </w:t>
      </w:r>
      <w:r w:rsidRPr="00097486">
        <w:t>отношение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родителям</w:t>
      </w:r>
      <w:r w:rsidRPr="00097486">
        <w:rPr>
          <w:spacing w:val="1"/>
        </w:rPr>
        <w:t xml:space="preserve"> </w:t>
      </w:r>
      <w:r w:rsidRPr="00097486">
        <w:t>(законным</w:t>
      </w:r>
      <w:r w:rsidRPr="00097486">
        <w:rPr>
          <w:spacing w:val="1"/>
        </w:rPr>
        <w:t xml:space="preserve"> </w:t>
      </w:r>
      <w:r w:rsidRPr="00097486">
        <w:t>представителям)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другим</w:t>
      </w:r>
      <w:r w:rsidRPr="00097486">
        <w:rPr>
          <w:spacing w:val="1"/>
        </w:rPr>
        <w:t xml:space="preserve"> </w:t>
      </w:r>
      <w:r w:rsidRPr="00097486">
        <w:t>членам</w:t>
      </w:r>
      <w:r w:rsidRPr="00097486">
        <w:rPr>
          <w:spacing w:val="1"/>
        </w:rPr>
        <w:t xml:space="preserve"> </w:t>
      </w:r>
      <w:r w:rsidRPr="00097486">
        <w:t>семьи,</w:t>
      </w:r>
      <w:r w:rsidRPr="00097486">
        <w:rPr>
          <w:spacing w:val="1"/>
        </w:rPr>
        <w:t xml:space="preserve"> </w:t>
      </w:r>
      <w:r w:rsidRPr="00097486">
        <w:t>людям</w:t>
      </w:r>
      <w:r w:rsidRPr="00097486">
        <w:rPr>
          <w:spacing w:val="-57"/>
        </w:rPr>
        <w:t xml:space="preserve"> </w:t>
      </w:r>
      <w:r w:rsidRPr="00097486">
        <w:t>ближайшего окружения, поощряет стремление детей называть их по имени, включаться в</w:t>
      </w:r>
      <w:r w:rsidRPr="00097486">
        <w:rPr>
          <w:spacing w:val="1"/>
        </w:rPr>
        <w:t xml:space="preserve"> </w:t>
      </w:r>
      <w:r w:rsidRPr="00097486">
        <w:t>диалог, в общение и игры с ними; побуждает ребёнка благодарить за подарки, оказывать</w:t>
      </w:r>
      <w:r w:rsidRPr="00097486">
        <w:rPr>
          <w:spacing w:val="1"/>
        </w:rPr>
        <w:t xml:space="preserve"> </w:t>
      </w:r>
      <w:r w:rsidRPr="00097486">
        <w:t>посильную</w:t>
      </w:r>
      <w:r w:rsidRPr="00097486">
        <w:rPr>
          <w:spacing w:val="1"/>
        </w:rPr>
        <w:t xml:space="preserve"> </w:t>
      </w:r>
      <w:r w:rsidRPr="00097486">
        <w:t>помощь</w:t>
      </w:r>
      <w:r w:rsidRPr="00097486">
        <w:rPr>
          <w:spacing w:val="1"/>
        </w:rPr>
        <w:t xml:space="preserve"> </w:t>
      </w:r>
      <w:r w:rsidRPr="00097486">
        <w:t>родным,</w:t>
      </w:r>
      <w:r w:rsidRPr="00097486">
        <w:rPr>
          <w:spacing w:val="1"/>
        </w:rPr>
        <w:t xml:space="preserve"> </w:t>
      </w:r>
      <w:r w:rsidRPr="00097486">
        <w:t>приобщаться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традициям</w:t>
      </w:r>
      <w:r w:rsidRPr="00097486">
        <w:rPr>
          <w:spacing w:val="1"/>
        </w:rPr>
        <w:t xml:space="preserve"> </w:t>
      </w:r>
      <w:r w:rsidRPr="00097486">
        <w:t>семьи.</w:t>
      </w:r>
      <w:r w:rsidRPr="00097486">
        <w:rPr>
          <w:spacing w:val="1"/>
        </w:rPr>
        <w:t xml:space="preserve"> </w:t>
      </w:r>
      <w:r w:rsidRPr="00097486">
        <w:t>Знакомит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населенным</w:t>
      </w:r>
      <w:r w:rsidRPr="00097486">
        <w:rPr>
          <w:spacing w:val="1"/>
        </w:rPr>
        <w:t xml:space="preserve"> </w:t>
      </w:r>
      <w:r w:rsidRPr="00097486">
        <w:t>пунктом,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котором</w:t>
      </w:r>
      <w:r w:rsidRPr="00097486">
        <w:rPr>
          <w:spacing w:val="1"/>
        </w:rPr>
        <w:t xml:space="preserve"> </w:t>
      </w:r>
      <w:r w:rsidRPr="00097486">
        <w:t>живет</w:t>
      </w:r>
      <w:r w:rsidRPr="00097486">
        <w:rPr>
          <w:spacing w:val="1"/>
        </w:rPr>
        <w:t xml:space="preserve"> </w:t>
      </w:r>
      <w:r w:rsidRPr="00097486">
        <w:t>ребёнок,</w:t>
      </w:r>
      <w:r w:rsidRPr="00097486">
        <w:rPr>
          <w:spacing w:val="1"/>
        </w:rPr>
        <w:t xml:space="preserve"> </w:t>
      </w:r>
      <w:r w:rsidRPr="00097486">
        <w:t>дает</w:t>
      </w:r>
      <w:r w:rsidRPr="00097486">
        <w:rPr>
          <w:spacing w:val="1"/>
        </w:rPr>
        <w:t xml:space="preserve"> </w:t>
      </w:r>
      <w:r w:rsidRPr="00097486">
        <w:t>начальные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родной</w:t>
      </w:r>
      <w:r w:rsidRPr="00097486">
        <w:rPr>
          <w:spacing w:val="1"/>
        </w:rPr>
        <w:t xml:space="preserve"> </w:t>
      </w:r>
      <w:r w:rsidRPr="00097486">
        <w:t>стране,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некоторых наиболее важных праздниках и событиях. Включая детей в отдельные бытовые</w:t>
      </w:r>
      <w:r w:rsidRPr="00097486">
        <w:rPr>
          <w:spacing w:val="1"/>
        </w:rPr>
        <w:t xml:space="preserve"> </w:t>
      </w:r>
      <w:r w:rsidRPr="00097486">
        <w:t>ситуации,</w:t>
      </w:r>
      <w:r w:rsidRPr="00097486">
        <w:rPr>
          <w:spacing w:val="-5"/>
        </w:rPr>
        <w:t xml:space="preserve"> </w:t>
      </w:r>
      <w:r w:rsidRPr="00097486">
        <w:t>знакомит</w:t>
      </w:r>
      <w:r w:rsidRPr="00097486">
        <w:rPr>
          <w:spacing w:val="-5"/>
        </w:rPr>
        <w:t xml:space="preserve"> </w:t>
      </w:r>
      <w:r w:rsidRPr="00097486">
        <w:t>с</w:t>
      </w:r>
      <w:r w:rsidRPr="00097486">
        <w:rPr>
          <w:spacing w:val="-7"/>
        </w:rPr>
        <w:t xml:space="preserve"> </w:t>
      </w:r>
      <w:r w:rsidRPr="00097486">
        <w:t>трудом</w:t>
      </w:r>
      <w:r w:rsidRPr="00097486">
        <w:rPr>
          <w:spacing w:val="-6"/>
        </w:rPr>
        <w:t xml:space="preserve"> </w:t>
      </w:r>
      <w:r w:rsidRPr="00097486">
        <w:t>людей</w:t>
      </w:r>
      <w:r w:rsidRPr="00097486">
        <w:rPr>
          <w:spacing w:val="-6"/>
        </w:rPr>
        <w:t xml:space="preserve"> </w:t>
      </w:r>
      <w:r w:rsidRPr="00097486">
        <w:t>близкого</w:t>
      </w:r>
      <w:r w:rsidRPr="00097486">
        <w:rPr>
          <w:spacing w:val="-8"/>
        </w:rPr>
        <w:t xml:space="preserve"> </w:t>
      </w:r>
      <w:r w:rsidRPr="00097486">
        <w:t>окружения,</w:t>
      </w:r>
      <w:r w:rsidRPr="00097486">
        <w:rPr>
          <w:spacing w:val="-6"/>
        </w:rPr>
        <w:t xml:space="preserve"> </w:t>
      </w:r>
      <w:r w:rsidRPr="00097486">
        <w:t>(ходят</w:t>
      </w:r>
      <w:r w:rsidRPr="00097486">
        <w:rPr>
          <w:spacing w:val="-5"/>
        </w:rPr>
        <w:t xml:space="preserve"> </w:t>
      </w:r>
      <w:r w:rsidRPr="00097486">
        <w:t>в</w:t>
      </w:r>
      <w:r w:rsidRPr="00097486">
        <w:rPr>
          <w:spacing w:val="-6"/>
        </w:rPr>
        <w:t xml:space="preserve"> </w:t>
      </w:r>
      <w:r w:rsidRPr="00097486">
        <w:t>магазин,</w:t>
      </w:r>
      <w:r w:rsidRPr="00097486">
        <w:rPr>
          <w:spacing w:val="-4"/>
        </w:rPr>
        <w:t xml:space="preserve"> </w:t>
      </w:r>
      <w:r w:rsidRPr="00097486">
        <w:t>убирают</w:t>
      </w:r>
      <w:r w:rsidRPr="00097486">
        <w:rPr>
          <w:spacing w:val="-5"/>
        </w:rPr>
        <w:t xml:space="preserve"> </w:t>
      </w:r>
      <w:r w:rsidRPr="00097486">
        <w:t>квартиру,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47" w:firstLine="0"/>
      </w:pPr>
      <w:r w:rsidRPr="00097486">
        <w:lastRenderedPageBreak/>
        <w:t>двор,</w:t>
      </w:r>
      <w:r w:rsidRPr="00097486">
        <w:rPr>
          <w:spacing w:val="-8"/>
        </w:rPr>
        <w:t xml:space="preserve"> </w:t>
      </w:r>
      <w:r w:rsidRPr="00097486">
        <w:t>готовят</w:t>
      </w:r>
      <w:r w:rsidRPr="00097486">
        <w:rPr>
          <w:spacing w:val="-8"/>
        </w:rPr>
        <w:t xml:space="preserve"> </w:t>
      </w:r>
      <w:r w:rsidRPr="00097486">
        <w:t>еду,</w:t>
      </w:r>
      <w:r w:rsidRPr="00097486">
        <w:rPr>
          <w:spacing w:val="-8"/>
        </w:rPr>
        <w:t xml:space="preserve"> </w:t>
      </w:r>
      <w:r w:rsidRPr="00097486">
        <w:t>водят</w:t>
      </w:r>
      <w:r w:rsidRPr="00097486">
        <w:rPr>
          <w:spacing w:val="-6"/>
        </w:rPr>
        <w:t xml:space="preserve"> </w:t>
      </w:r>
      <w:r w:rsidRPr="00097486">
        <w:t>транспорт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7"/>
        </w:rPr>
        <w:t xml:space="preserve"> </w:t>
      </w:r>
      <w:r w:rsidRPr="00097486">
        <w:t>другое).</w:t>
      </w:r>
      <w:r w:rsidRPr="00097486">
        <w:rPr>
          <w:spacing w:val="-9"/>
        </w:rPr>
        <w:t xml:space="preserve"> </w:t>
      </w:r>
      <w:r w:rsidRPr="00097486">
        <w:t>Знакомит</w:t>
      </w:r>
      <w:r w:rsidRPr="00097486">
        <w:rPr>
          <w:spacing w:val="-8"/>
        </w:rPr>
        <w:t xml:space="preserve"> </w:t>
      </w:r>
      <w:r w:rsidRPr="00097486">
        <w:t>с</w:t>
      </w:r>
      <w:r w:rsidRPr="00097486">
        <w:rPr>
          <w:spacing w:val="-12"/>
        </w:rPr>
        <w:t xml:space="preserve"> </w:t>
      </w:r>
      <w:r w:rsidRPr="00097486">
        <w:t>трудом</w:t>
      </w:r>
      <w:r w:rsidRPr="00097486">
        <w:rPr>
          <w:spacing w:val="-8"/>
        </w:rPr>
        <w:t xml:space="preserve"> </w:t>
      </w:r>
      <w:r w:rsidRPr="00097486">
        <w:t>работников</w:t>
      </w:r>
      <w:r w:rsidRPr="00097486">
        <w:rPr>
          <w:spacing w:val="-11"/>
        </w:rPr>
        <w:t xml:space="preserve"> </w:t>
      </w:r>
      <w:r w:rsidRPr="00097486">
        <w:t>ДОО</w:t>
      </w:r>
      <w:r w:rsidRPr="00097486">
        <w:rPr>
          <w:spacing w:val="-9"/>
        </w:rPr>
        <w:t xml:space="preserve"> </w:t>
      </w:r>
      <w:r w:rsidRPr="00097486">
        <w:t>(помощника</w:t>
      </w:r>
      <w:r w:rsidRPr="00097486">
        <w:rPr>
          <w:spacing w:val="-58"/>
        </w:rPr>
        <w:t xml:space="preserve"> </w:t>
      </w:r>
      <w:r w:rsidRPr="00097486">
        <w:t>воспитателя,</w:t>
      </w:r>
      <w:r w:rsidRPr="00097486">
        <w:rPr>
          <w:spacing w:val="1"/>
        </w:rPr>
        <w:t xml:space="preserve"> </w:t>
      </w:r>
      <w:r w:rsidRPr="00097486">
        <w:t>повара,</w:t>
      </w:r>
      <w:r w:rsidRPr="00097486">
        <w:rPr>
          <w:spacing w:val="1"/>
        </w:rPr>
        <w:t xml:space="preserve"> </w:t>
      </w:r>
      <w:r w:rsidRPr="00097486">
        <w:t>дворника,</w:t>
      </w:r>
      <w:r w:rsidRPr="00097486">
        <w:rPr>
          <w:spacing w:val="1"/>
        </w:rPr>
        <w:t xml:space="preserve"> </w:t>
      </w:r>
      <w:r w:rsidRPr="00097486">
        <w:t>водителя).</w:t>
      </w:r>
      <w:r w:rsidRPr="00097486">
        <w:rPr>
          <w:spacing w:val="1"/>
        </w:rPr>
        <w:t xml:space="preserve"> </w:t>
      </w:r>
      <w:r w:rsidRPr="00097486">
        <w:t>Демонстрирует</w:t>
      </w:r>
      <w:r w:rsidRPr="00097486">
        <w:rPr>
          <w:spacing w:val="1"/>
        </w:rPr>
        <w:t xml:space="preserve"> </w:t>
      </w:r>
      <w:r w:rsidRPr="00097486">
        <w:t>некоторые</w:t>
      </w:r>
      <w:r w:rsidRPr="00097486">
        <w:rPr>
          <w:spacing w:val="1"/>
        </w:rPr>
        <w:t xml:space="preserve"> </w:t>
      </w:r>
      <w:r w:rsidRPr="00097486">
        <w:t>инструменты</w:t>
      </w:r>
      <w:r w:rsidRPr="00097486">
        <w:rPr>
          <w:spacing w:val="1"/>
        </w:rPr>
        <w:t xml:space="preserve"> </w:t>
      </w:r>
      <w:r w:rsidRPr="00097486">
        <w:t>труда,</w:t>
      </w:r>
      <w:r w:rsidRPr="00097486">
        <w:rPr>
          <w:spacing w:val="1"/>
        </w:rPr>
        <w:t xml:space="preserve"> </w:t>
      </w:r>
      <w:r w:rsidRPr="00097486">
        <w:t>воспитывает бережное отношение к предметам, сделанным руками человека. Поощряет детей</w:t>
      </w:r>
      <w:r w:rsidRPr="00097486">
        <w:rPr>
          <w:spacing w:val="-57"/>
        </w:rPr>
        <w:t xml:space="preserve"> </w:t>
      </w:r>
      <w:r w:rsidRPr="00097486">
        <w:t>за проявление аккуратности (не сорить, убирать за собой, не расходовать лишние материалы</w:t>
      </w:r>
      <w:r w:rsidRPr="00097486">
        <w:rPr>
          <w:spacing w:val="1"/>
        </w:rPr>
        <w:t xml:space="preserve"> </w:t>
      </w:r>
      <w:r w:rsidRPr="00097486">
        <w:t>зря</w:t>
      </w:r>
      <w:r w:rsidRPr="00097486">
        <w:rPr>
          <w:spacing w:val="-12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так</w:t>
      </w:r>
      <w:r w:rsidRPr="00097486">
        <w:rPr>
          <w:spacing w:val="-10"/>
        </w:rPr>
        <w:t xml:space="preserve"> </w:t>
      </w:r>
      <w:r w:rsidRPr="00097486">
        <w:t>далее).</w:t>
      </w:r>
      <w:r w:rsidRPr="00097486">
        <w:rPr>
          <w:spacing w:val="-10"/>
        </w:rPr>
        <w:t xml:space="preserve"> </w:t>
      </w:r>
      <w:r w:rsidRPr="00097486">
        <w:t>Дает</w:t>
      </w:r>
      <w:r w:rsidRPr="00097486">
        <w:rPr>
          <w:spacing w:val="-10"/>
        </w:rPr>
        <w:t xml:space="preserve"> </w:t>
      </w:r>
      <w:r w:rsidRPr="00097486">
        <w:t>первые</w:t>
      </w:r>
      <w:r w:rsidRPr="00097486">
        <w:rPr>
          <w:spacing w:val="-13"/>
        </w:rPr>
        <w:t xml:space="preserve"> </w:t>
      </w:r>
      <w:r w:rsidRPr="00097486">
        <w:t>представления</w:t>
      </w:r>
      <w:r w:rsidRPr="00097486">
        <w:rPr>
          <w:spacing w:val="-11"/>
        </w:rPr>
        <w:t xml:space="preserve"> </w:t>
      </w:r>
      <w:r w:rsidRPr="00097486">
        <w:t>о</w:t>
      </w:r>
      <w:r w:rsidRPr="00097486">
        <w:rPr>
          <w:spacing w:val="-12"/>
        </w:rPr>
        <w:t xml:space="preserve"> </w:t>
      </w:r>
      <w:r w:rsidRPr="00097486">
        <w:t>разнообразии</w:t>
      </w:r>
      <w:r w:rsidRPr="00097486">
        <w:rPr>
          <w:spacing w:val="-11"/>
        </w:rPr>
        <w:t xml:space="preserve"> </w:t>
      </w:r>
      <w:r w:rsidRPr="00097486">
        <w:t>вещей:</w:t>
      </w:r>
      <w:r w:rsidRPr="00097486">
        <w:rPr>
          <w:spacing w:val="-11"/>
        </w:rPr>
        <w:t xml:space="preserve"> </w:t>
      </w:r>
      <w:r w:rsidRPr="00097486">
        <w:t>игрушек,</w:t>
      </w:r>
      <w:r w:rsidRPr="00097486">
        <w:rPr>
          <w:spacing w:val="-10"/>
        </w:rPr>
        <w:t xml:space="preserve"> </w:t>
      </w:r>
      <w:r w:rsidRPr="00097486">
        <w:t>видов</w:t>
      </w:r>
      <w:r w:rsidRPr="00097486">
        <w:rPr>
          <w:spacing w:val="-11"/>
        </w:rPr>
        <w:t xml:space="preserve"> </w:t>
      </w:r>
      <w:r w:rsidRPr="00097486">
        <w:t>транспорта</w:t>
      </w:r>
      <w:r w:rsidRPr="00097486">
        <w:rPr>
          <w:spacing w:val="-58"/>
        </w:rPr>
        <w:t xml:space="preserve"> </w:t>
      </w:r>
      <w:r w:rsidRPr="00097486">
        <w:t>(машина, автобус, корабль и другие), книг (большие, маленькие, толстые, тонкие, книжки-</w:t>
      </w:r>
      <w:r w:rsidRPr="00097486">
        <w:rPr>
          <w:spacing w:val="1"/>
        </w:rPr>
        <w:t xml:space="preserve"> </w:t>
      </w:r>
      <w:r w:rsidRPr="00097486">
        <w:t>игрушки,</w:t>
      </w:r>
      <w:r w:rsidRPr="00097486">
        <w:rPr>
          <w:spacing w:val="1"/>
        </w:rPr>
        <w:t xml:space="preserve"> </w:t>
      </w:r>
      <w:r w:rsidRPr="00097486">
        <w:t>книжки-картинки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другие).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ходе</w:t>
      </w:r>
      <w:r w:rsidRPr="00097486">
        <w:rPr>
          <w:spacing w:val="1"/>
        </w:rPr>
        <w:t xml:space="preserve"> </w:t>
      </w:r>
      <w:r w:rsidRPr="00097486">
        <w:t>практического</w:t>
      </w:r>
      <w:r w:rsidRPr="00097486">
        <w:rPr>
          <w:spacing w:val="1"/>
        </w:rPr>
        <w:t xml:space="preserve"> </w:t>
      </w:r>
      <w:r w:rsidRPr="00097486">
        <w:t>обследования</w:t>
      </w:r>
      <w:r w:rsidRPr="00097486">
        <w:rPr>
          <w:spacing w:val="1"/>
        </w:rPr>
        <w:t xml:space="preserve"> </w:t>
      </w:r>
      <w:r w:rsidRPr="00097486">
        <w:t>знакомит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некоторыми овощами и фруктами (морковка, репка, яблоко, банан, апельсин и другие), их</w:t>
      </w:r>
      <w:r w:rsidRPr="00097486">
        <w:rPr>
          <w:spacing w:val="1"/>
        </w:rPr>
        <w:t xml:space="preserve"> </w:t>
      </w:r>
      <w:r w:rsidRPr="00097486">
        <w:t>вкусовыми</w:t>
      </w:r>
      <w:r w:rsidRPr="00097486">
        <w:rPr>
          <w:spacing w:val="-1"/>
        </w:rPr>
        <w:t xml:space="preserve"> </w:t>
      </w:r>
      <w:r w:rsidRPr="00097486">
        <w:t>качествами</w:t>
      </w:r>
      <w:r w:rsidRPr="00097486">
        <w:rPr>
          <w:spacing w:val="3"/>
        </w:rPr>
        <w:t xml:space="preserve"> </w:t>
      </w:r>
      <w:r w:rsidRPr="00097486">
        <w:t>(кислый, сладкий, соленый);</w:t>
      </w:r>
    </w:p>
    <w:p w:rsidR="005315BC" w:rsidRPr="00097486" w:rsidRDefault="00FE25F3">
      <w:pPr>
        <w:spacing w:before="3" w:line="276" w:lineRule="auto"/>
        <w:ind w:left="672" w:right="855" w:firstLine="566"/>
        <w:jc w:val="both"/>
        <w:rPr>
          <w:i/>
          <w:sz w:val="24"/>
        </w:rPr>
      </w:pPr>
      <w:r w:rsidRPr="00097486">
        <w:rPr>
          <w:i/>
          <w:sz w:val="24"/>
        </w:rPr>
        <w:t>педагог знакомит детей с ближайшим окружением (основными объектами городской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или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поселковой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инфраструктуры),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предметами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ближайшего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окружения,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назначением;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педагог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развивает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представления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об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устройстве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человеческого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жилья,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предметах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домашнего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обихода,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рассказывает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их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разнообразии;</w:t>
      </w:r>
    </w:p>
    <w:p w:rsidR="005315BC" w:rsidRPr="00097486" w:rsidRDefault="00FE25F3">
      <w:pPr>
        <w:tabs>
          <w:tab w:val="left" w:pos="1711"/>
          <w:tab w:val="left" w:pos="3165"/>
          <w:tab w:val="left" w:pos="5074"/>
          <w:tab w:val="left" w:pos="6866"/>
          <w:tab w:val="left" w:pos="7250"/>
          <w:tab w:val="left" w:pos="8653"/>
        </w:tabs>
        <w:spacing w:line="276" w:lineRule="auto"/>
        <w:ind w:left="672" w:right="857" w:firstLine="566"/>
        <w:jc w:val="right"/>
        <w:rPr>
          <w:i/>
          <w:sz w:val="24"/>
        </w:rPr>
      </w:pPr>
      <w:r w:rsidRPr="00097486">
        <w:rPr>
          <w:i/>
          <w:sz w:val="24"/>
        </w:rPr>
        <w:t>педагог</w:t>
      </w:r>
      <w:r w:rsidRPr="00097486">
        <w:rPr>
          <w:i/>
          <w:spacing w:val="4"/>
          <w:sz w:val="24"/>
        </w:rPr>
        <w:t xml:space="preserve"> </w:t>
      </w:r>
      <w:r w:rsidRPr="00097486">
        <w:rPr>
          <w:i/>
          <w:sz w:val="24"/>
        </w:rPr>
        <w:t>знакомит</w:t>
      </w:r>
      <w:r w:rsidRPr="00097486">
        <w:rPr>
          <w:i/>
          <w:spacing w:val="4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4"/>
          <w:sz w:val="24"/>
        </w:rPr>
        <w:t xml:space="preserve"> </w:t>
      </w:r>
      <w:r w:rsidRPr="00097486">
        <w:rPr>
          <w:i/>
          <w:sz w:val="24"/>
        </w:rPr>
        <w:t>особенностями</w:t>
      </w:r>
      <w:r w:rsidRPr="00097486">
        <w:rPr>
          <w:i/>
          <w:spacing w:val="6"/>
          <w:sz w:val="24"/>
        </w:rPr>
        <w:t xml:space="preserve"> </w:t>
      </w:r>
      <w:r w:rsidRPr="00097486">
        <w:rPr>
          <w:i/>
          <w:sz w:val="24"/>
        </w:rPr>
        <w:t>домашних</w:t>
      </w:r>
      <w:r w:rsidRPr="00097486">
        <w:rPr>
          <w:i/>
          <w:spacing w:val="6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4"/>
          <w:sz w:val="24"/>
        </w:rPr>
        <w:t xml:space="preserve"> </w:t>
      </w:r>
      <w:r w:rsidRPr="00097486">
        <w:rPr>
          <w:i/>
          <w:sz w:val="24"/>
        </w:rPr>
        <w:t>диких</w:t>
      </w:r>
      <w:r w:rsidRPr="00097486">
        <w:rPr>
          <w:i/>
          <w:spacing w:val="4"/>
          <w:sz w:val="24"/>
        </w:rPr>
        <w:t xml:space="preserve"> </w:t>
      </w:r>
      <w:r w:rsidRPr="00097486">
        <w:rPr>
          <w:i/>
          <w:sz w:val="24"/>
        </w:rPr>
        <w:t>животных,</w:t>
      </w:r>
      <w:r w:rsidRPr="00097486">
        <w:rPr>
          <w:i/>
          <w:spacing w:val="5"/>
          <w:sz w:val="24"/>
        </w:rPr>
        <w:t xml:space="preserve"> </w:t>
      </w:r>
      <w:r w:rsidRPr="00097486">
        <w:rPr>
          <w:i/>
          <w:sz w:val="24"/>
        </w:rPr>
        <w:t>обитающих</w:t>
      </w:r>
      <w:r w:rsidRPr="00097486">
        <w:rPr>
          <w:i/>
          <w:spacing w:val="4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3"/>
          <w:sz w:val="24"/>
        </w:rPr>
        <w:t xml:space="preserve"> </w:t>
      </w:r>
      <w:r w:rsidRPr="00097486">
        <w:rPr>
          <w:i/>
          <w:sz w:val="24"/>
        </w:rPr>
        <w:t>данной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pacing w:val="-1"/>
          <w:sz w:val="24"/>
        </w:rPr>
        <w:t>местности.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pacing w:val="-1"/>
          <w:sz w:val="24"/>
        </w:rPr>
        <w:t>Вызывает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pacing w:val="-1"/>
          <w:sz w:val="24"/>
        </w:rPr>
        <w:t>интерес</w:t>
      </w:r>
      <w:r w:rsidRPr="00097486">
        <w:rPr>
          <w:i/>
          <w:spacing w:val="-16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объектам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животного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мира,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желание</w:t>
      </w:r>
      <w:r w:rsidRPr="00097486">
        <w:rPr>
          <w:i/>
          <w:spacing w:val="-16"/>
          <w:sz w:val="24"/>
        </w:rPr>
        <w:t xml:space="preserve"> </w:t>
      </w:r>
      <w:r w:rsidRPr="00097486">
        <w:rPr>
          <w:i/>
          <w:sz w:val="24"/>
        </w:rPr>
        <w:t>больше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узнавать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них;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педагог</w:t>
      </w:r>
      <w:r w:rsidRPr="00097486">
        <w:rPr>
          <w:i/>
          <w:sz w:val="24"/>
        </w:rPr>
        <w:tab/>
        <w:t>формирует</w:t>
      </w:r>
      <w:r w:rsidRPr="00097486">
        <w:rPr>
          <w:i/>
          <w:sz w:val="24"/>
        </w:rPr>
        <w:tab/>
        <w:t>первоначальные</w:t>
      </w:r>
      <w:r w:rsidRPr="00097486">
        <w:rPr>
          <w:i/>
          <w:sz w:val="24"/>
        </w:rPr>
        <w:tab/>
        <w:t>представления</w:t>
      </w:r>
      <w:r w:rsidRPr="00097486">
        <w:rPr>
          <w:i/>
          <w:sz w:val="24"/>
        </w:rPr>
        <w:tab/>
        <w:t>о</w:t>
      </w:r>
      <w:r w:rsidRPr="00097486">
        <w:rPr>
          <w:i/>
          <w:sz w:val="24"/>
        </w:rPr>
        <w:tab/>
        <w:t>некоторых</w:t>
      </w:r>
      <w:r w:rsidRPr="00097486">
        <w:rPr>
          <w:i/>
          <w:sz w:val="24"/>
        </w:rPr>
        <w:tab/>
        <w:t>атрибутах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национальной</w:t>
      </w:r>
      <w:r w:rsidRPr="00097486">
        <w:rPr>
          <w:i/>
          <w:spacing w:val="55"/>
          <w:sz w:val="24"/>
        </w:rPr>
        <w:t xml:space="preserve"> </w:t>
      </w:r>
      <w:r w:rsidRPr="00097486">
        <w:rPr>
          <w:i/>
          <w:sz w:val="24"/>
        </w:rPr>
        <w:t>культуры</w:t>
      </w:r>
      <w:r w:rsidRPr="00097486">
        <w:rPr>
          <w:i/>
          <w:spacing w:val="57"/>
          <w:sz w:val="24"/>
        </w:rPr>
        <w:t xml:space="preserve"> </w:t>
      </w:r>
      <w:r w:rsidRPr="00097486">
        <w:rPr>
          <w:i/>
          <w:sz w:val="24"/>
        </w:rPr>
        <w:t>(жилище,</w:t>
      </w:r>
      <w:r w:rsidRPr="00097486">
        <w:rPr>
          <w:i/>
          <w:spacing w:val="56"/>
          <w:sz w:val="24"/>
        </w:rPr>
        <w:t xml:space="preserve"> </w:t>
      </w:r>
      <w:r w:rsidRPr="00097486">
        <w:rPr>
          <w:i/>
          <w:sz w:val="24"/>
        </w:rPr>
        <w:t>предметы</w:t>
      </w:r>
      <w:r w:rsidRPr="00097486">
        <w:rPr>
          <w:i/>
          <w:spacing w:val="56"/>
          <w:sz w:val="24"/>
        </w:rPr>
        <w:t xml:space="preserve"> </w:t>
      </w:r>
      <w:r w:rsidRPr="00097486">
        <w:rPr>
          <w:i/>
          <w:sz w:val="24"/>
        </w:rPr>
        <w:t>быта,</w:t>
      </w:r>
      <w:r w:rsidRPr="00097486">
        <w:rPr>
          <w:i/>
          <w:spacing w:val="56"/>
          <w:sz w:val="24"/>
        </w:rPr>
        <w:t xml:space="preserve"> </w:t>
      </w:r>
      <w:r w:rsidRPr="00097486">
        <w:rPr>
          <w:i/>
          <w:sz w:val="24"/>
        </w:rPr>
        <w:t>национальная</w:t>
      </w:r>
      <w:r w:rsidRPr="00097486">
        <w:rPr>
          <w:i/>
          <w:spacing w:val="55"/>
          <w:sz w:val="24"/>
        </w:rPr>
        <w:t xml:space="preserve"> </w:t>
      </w:r>
      <w:r w:rsidRPr="00097486">
        <w:rPr>
          <w:i/>
          <w:sz w:val="24"/>
        </w:rPr>
        <w:t>кухня,</w:t>
      </w:r>
      <w:r w:rsidRPr="00097486">
        <w:rPr>
          <w:i/>
          <w:spacing w:val="56"/>
          <w:sz w:val="24"/>
        </w:rPr>
        <w:t xml:space="preserve"> </w:t>
      </w:r>
      <w:r w:rsidRPr="00097486">
        <w:rPr>
          <w:i/>
          <w:sz w:val="24"/>
        </w:rPr>
        <w:t>одежда,</w:t>
      </w:r>
      <w:r w:rsidRPr="00097486">
        <w:rPr>
          <w:i/>
          <w:spacing w:val="56"/>
          <w:sz w:val="24"/>
        </w:rPr>
        <w:t xml:space="preserve"> </w:t>
      </w:r>
      <w:r w:rsidRPr="00097486">
        <w:rPr>
          <w:i/>
          <w:sz w:val="24"/>
        </w:rPr>
        <w:t>посуда,</w:t>
      </w:r>
    </w:p>
    <w:p w:rsidR="005315BC" w:rsidRPr="00097486" w:rsidRDefault="00FE25F3">
      <w:pPr>
        <w:ind w:left="672"/>
        <w:jc w:val="both"/>
        <w:rPr>
          <w:i/>
          <w:sz w:val="24"/>
        </w:rPr>
      </w:pPr>
      <w:r w:rsidRPr="00097486">
        <w:rPr>
          <w:i/>
          <w:sz w:val="24"/>
        </w:rPr>
        <w:t>музыкальные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инструменты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др.);</w:t>
      </w:r>
    </w:p>
    <w:p w:rsidR="005315BC" w:rsidRPr="00097486" w:rsidRDefault="00FE25F3">
      <w:pPr>
        <w:spacing w:before="41" w:line="276" w:lineRule="auto"/>
        <w:ind w:left="672" w:right="853" w:firstLine="566"/>
        <w:jc w:val="both"/>
        <w:rPr>
          <w:i/>
          <w:sz w:val="24"/>
        </w:rPr>
      </w:pPr>
      <w:r w:rsidRPr="00097486">
        <w:rPr>
          <w:i/>
          <w:sz w:val="24"/>
        </w:rPr>
        <w:t>педагог учит детей называть свой родной город (село, поселок), улицу, на которой он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живет;</w:t>
      </w:r>
    </w:p>
    <w:p w:rsidR="005315BC" w:rsidRPr="00097486" w:rsidRDefault="00FE25F3" w:rsidP="006F272F">
      <w:pPr>
        <w:pStyle w:val="a6"/>
        <w:numPr>
          <w:ilvl w:val="0"/>
          <w:numId w:val="112"/>
        </w:numPr>
        <w:tabs>
          <w:tab w:val="left" w:pos="1720"/>
        </w:tabs>
        <w:spacing w:line="319" w:lineRule="exact"/>
        <w:ind w:left="1719" w:hanging="481"/>
        <w:rPr>
          <w:sz w:val="24"/>
        </w:rPr>
      </w:pPr>
      <w:r w:rsidRPr="00097486">
        <w:rPr>
          <w:sz w:val="24"/>
        </w:rPr>
        <w:t>Природа:</w:t>
      </w:r>
    </w:p>
    <w:p w:rsidR="005315BC" w:rsidRPr="00097486" w:rsidRDefault="00FE25F3">
      <w:pPr>
        <w:pStyle w:val="a3"/>
        <w:spacing w:before="35" w:line="276" w:lineRule="auto"/>
        <w:ind w:right="852"/>
      </w:pPr>
      <w:r w:rsidRPr="00097486">
        <w:rPr>
          <w:spacing w:val="-1"/>
        </w:rPr>
        <w:t>педагог</w:t>
      </w:r>
      <w:r w:rsidRPr="00097486">
        <w:rPr>
          <w:spacing w:val="-13"/>
        </w:rPr>
        <w:t xml:space="preserve"> </w:t>
      </w:r>
      <w:r w:rsidRPr="00097486">
        <w:t>расширяет</w:t>
      </w:r>
      <w:r w:rsidRPr="00097486">
        <w:rPr>
          <w:spacing w:val="-13"/>
        </w:rPr>
        <w:t xml:space="preserve"> </w:t>
      </w:r>
      <w:r w:rsidRPr="00097486">
        <w:t>представления</w:t>
      </w:r>
      <w:r w:rsidRPr="00097486">
        <w:rPr>
          <w:spacing w:val="-13"/>
        </w:rPr>
        <w:t xml:space="preserve"> </w:t>
      </w:r>
      <w:r w:rsidRPr="00097486">
        <w:t>о</w:t>
      </w:r>
      <w:r w:rsidRPr="00097486">
        <w:rPr>
          <w:spacing w:val="-13"/>
        </w:rPr>
        <w:t xml:space="preserve"> </w:t>
      </w:r>
      <w:r w:rsidRPr="00097486">
        <w:t>диких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3"/>
        </w:rPr>
        <w:t xml:space="preserve"> </w:t>
      </w:r>
      <w:r w:rsidRPr="00097486">
        <w:t>домашних</w:t>
      </w:r>
      <w:r w:rsidRPr="00097486">
        <w:rPr>
          <w:spacing w:val="-13"/>
        </w:rPr>
        <w:t xml:space="preserve"> </w:t>
      </w:r>
      <w:r w:rsidRPr="00097486">
        <w:t>животных,</w:t>
      </w:r>
      <w:r w:rsidRPr="00097486">
        <w:rPr>
          <w:spacing w:val="-15"/>
        </w:rPr>
        <w:t xml:space="preserve"> </w:t>
      </w:r>
      <w:r w:rsidRPr="00097486">
        <w:t>деревьях,</w:t>
      </w:r>
      <w:r w:rsidRPr="00097486">
        <w:rPr>
          <w:spacing w:val="-15"/>
        </w:rPr>
        <w:t xml:space="preserve"> </w:t>
      </w:r>
      <w:r w:rsidRPr="00097486">
        <w:t>кустарниках,</w:t>
      </w:r>
      <w:r w:rsidRPr="00097486">
        <w:rPr>
          <w:spacing w:val="-58"/>
        </w:rPr>
        <w:t xml:space="preserve"> </w:t>
      </w:r>
      <w:r w:rsidRPr="00097486">
        <w:t>цветковых, травянистых растениях, овощах и фруктах, ягодах данной местности, помогает их</w:t>
      </w:r>
      <w:r w:rsidRPr="00097486">
        <w:rPr>
          <w:spacing w:val="1"/>
        </w:rPr>
        <w:t xml:space="preserve"> </w:t>
      </w:r>
      <w:r w:rsidRPr="00097486">
        <w:t>различать и группировать на основе существенных признаков: внешний вид, питание; польза</w:t>
      </w:r>
      <w:r w:rsidRPr="00097486">
        <w:rPr>
          <w:spacing w:val="1"/>
        </w:rPr>
        <w:t xml:space="preserve"> </w:t>
      </w:r>
      <w:r w:rsidRPr="00097486">
        <w:t>для человека; знакомит с объектами неживой природы и некоторыми свойствами воды, песка,</w:t>
      </w:r>
      <w:r w:rsidRPr="00097486">
        <w:rPr>
          <w:spacing w:val="-57"/>
        </w:rPr>
        <w:t xml:space="preserve"> </w:t>
      </w:r>
      <w:r w:rsidRPr="00097486">
        <w:t>глины,</w:t>
      </w:r>
      <w:r w:rsidRPr="00097486">
        <w:rPr>
          <w:spacing w:val="-9"/>
        </w:rPr>
        <w:t xml:space="preserve"> </w:t>
      </w:r>
      <w:r w:rsidRPr="00097486">
        <w:t>камней.</w:t>
      </w:r>
      <w:r w:rsidRPr="00097486">
        <w:rPr>
          <w:spacing w:val="-8"/>
        </w:rPr>
        <w:t xml:space="preserve"> </w:t>
      </w:r>
      <w:r w:rsidRPr="00097486">
        <w:t>Продолжает</w:t>
      </w:r>
      <w:r w:rsidRPr="00097486">
        <w:rPr>
          <w:spacing w:val="-8"/>
        </w:rPr>
        <w:t xml:space="preserve"> </w:t>
      </w:r>
      <w:r w:rsidRPr="00097486">
        <w:t>развивать</w:t>
      </w:r>
      <w:r w:rsidRPr="00097486">
        <w:rPr>
          <w:spacing w:val="-7"/>
        </w:rPr>
        <w:t xml:space="preserve"> </w:t>
      </w:r>
      <w:r w:rsidRPr="00097486">
        <w:t>способность</w:t>
      </w:r>
      <w:r w:rsidRPr="00097486">
        <w:rPr>
          <w:spacing w:val="-6"/>
        </w:rPr>
        <w:t xml:space="preserve"> </w:t>
      </w:r>
      <w:r w:rsidRPr="00097486">
        <w:t>наблюдать</w:t>
      </w:r>
      <w:r w:rsidRPr="00097486">
        <w:rPr>
          <w:spacing w:val="-7"/>
        </w:rPr>
        <w:t xml:space="preserve"> </w:t>
      </w:r>
      <w:r w:rsidRPr="00097486">
        <w:t>за</w:t>
      </w:r>
      <w:r w:rsidRPr="00097486">
        <w:rPr>
          <w:spacing w:val="-9"/>
        </w:rPr>
        <w:t xml:space="preserve"> </w:t>
      </w:r>
      <w:r w:rsidRPr="00097486">
        <w:t>явлениями</w:t>
      </w:r>
      <w:r w:rsidRPr="00097486">
        <w:rPr>
          <w:spacing w:val="-7"/>
        </w:rPr>
        <w:t xml:space="preserve"> </w:t>
      </w:r>
      <w:r w:rsidRPr="00097486">
        <w:t>природы</w:t>
      </w:r>
      <w:r w:rsidRPr="00097486">
        <w:rPr>
          <w:spacing w:val="-9"/>
        </w:rPr>
        <w:t xml:space="preserve"> </w:t>
      </w:r>
      <w:r w:rsidRPr="00097486">
        <w:t>в</w:t>
      </w:r>
      <w:r w:rsidRPr="00097486">
        <w:rPr>
          <w:spacing w:val="-8"/>
        </w:rPr>
        <w:t xml:space="preserve"> </w:t>
      </w:r>
      <w:r w:rsidRPr="00097486">
        <w:t>разные</w:t>
      </w:r>
      <w:r w:rsidRPr="00097486">
        <w:rPr>
          <w:spacing w:val="-58"/>
        </w:rPr>
        <w:t xml:space="preserve"> </w:t>
      </w:r>
      <w:r w:rsidRPr="00097486">
        <w:t>сезоны года и изменениями в жизни животных, растений и человека (выделять признаки</w:t>
      </w:r>
      <w:r w:rsidRPr="00097486">
        <w:rPr>
          <w:spacing w:val="1"/>
        </w:rPr>
        <w:t xml:space="preserve"> </w:t>
      </w:r>
      <w:r w:rsidRPr="00097486">
        <w:t>времен года по состоянию листвы на деревьях, почвенному покрову). Способствует усвоению</w:t>
      </w:r>
      <w:r w:rsidRPr="00097486">
        <w:rPr>
          <w:spacing w:val="-57"/>
        </w:rPr>
        <w:t xml:space="preserve"> </w:t>
      </w:r>
      <w:r w:rsidRPr="00097486">
        <w:t>правил поведения в природе (не ломать ветки, не рвать растения, осторожно обращаться с</w:t>
      </w:r>
      <w:r w:rsidRPr="00097486">
        <w:rPr>
          <w:spacing w:val="1"/>
        </w:rPr>
        <w:t xml:space="preserve"> </w:t>
      </w:r>
      <w:r w:rsidRPr="00097486">
        <w:t>животными,</w:t>
      </w:r>
      <w:r w:rsidRPr="00097486">
        <w:rPr>
          <w:spacing w:val="1"/>
        </w:rPr>
        <w:t xml:space="preserve"> </w:t>
      </w:r>
      <w:r w:rsidRPr="00097486">
        <w:t>заботиться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них),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видеть</w:t>
      </w:r>
      <w:r w:rsidRPr="00097486">
        <w:rPr>
          <w:spacing w:val="1"/>
        </w:rPr>
        <w:t xml:space="preserve"> </w:t>
      </w:r>
      <w:r w:rsidRPr="00097486">
        <w:t>красоту</w:t>
      </w:r>
      <w:r w:rsidRPr="00097486">
        <w:rPr>
          <w:spacing w:val="1"/>
        </w:rPr>
        <w:t xml:space="preserve"> </w:t>
      </w:r>
      <w:r w:rsidRPr="00097486">
        <w:t>природы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замечать</w:t>
      </w:r>
      <w:r w:rsidRPr="00097486">
        <w:rPr>
          <w:spacing w:val="1"/>
        </w:rPr>
        <w:t xml:space="preserve"> </w:t>
      </w:r>
      <w:r w:rsidRPr="00097486">
        <w:t>изменения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3"/>
        </w:rPr>
        <w:t xml:space="preserve"> </w:t>
      </w:r>
      <w:r w:rsidRPr="00097486">
        <w:t>ней в</w:t>
      </w:r>
      <w:r w:rsidRPr="00097486">
        <w:rPr>
          <w:spacing w:val="-1"/>
        </w:rPr>
        <w:t xml:space="preserve"> </w:t>
      </w:r>
      <w:r w:rsidRPr="00097486">
        <w:t>связи</w:t>
      </w:r>
      <w:r w:rsidRPr="00097486">
        <w:rPr>
          <w:spacing w:val="-1"/>
        </w:rPr>
        <w:t xml:space="preserve"> </w:t>
      </w:r>
      <w:r w:rsidRPr="00097486">
        <w:t>со сменой времен года.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4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4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5 лет.</w:t>
      </w:r>
    </w:p>
    <w:p w:rsidR="005315BC" w:rsidRPr="00097486" w:rsidRDefault="00FE25F3">
      <w:pPr>
        <w:pStyle w:val="a3"/>
        <w:spacing w:before="38" w:line="276" w:lineRule="auto"/>
        <w:ind w:right="851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области</w:t>
      </w:r>
      <w:r w:rsidRPr="00097486">
        <w:rPr>
          <w:spacing w:val="1"/>
        </w:rPr>
        <w:t xml:space="preserve"> </w:t>
      </w:r>
      <w:r w:rsidRPr="00097486">
        <w:t>познавательного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основными</w:t>
      </w:r>
      <w:r w:rsidRPr="00097486">
        <w:rPr>
          <w:spacing w:val="1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1"/>
        </w:rPr>
        <w:t xml:space="preserve"> </w:t>
      </w:r>
      <w:r w:rsidRPr="00097486">
        <w:t>деятельности являются:</w:t>
      </w:r>
    </w:p>
    <w:p w:rsidR="005315BC" w:rsidRPr="00097486" w:rsidRDefault="00FE25F3" w:rsidP="006F272F">
      <w:pPr>
        <w:pStyle w:val="a6"/>
        <w:numPr>
          <w:ilvl w:val="0"/>
          <w:numId w:val="111"/>
        </w:numPr>
        <w:tabs>
          <w:tab w:val="left" w:pos="1710"/>
        </w:tabs>
        <w:spacing w:line="271" w:lineRule="auto"/>
        <w:ind w:right="855" w:firstLine="566"/>
        <w:rPr>
          <w:sz w:val="24"/>
        </w:rPr>
      </w:pPr>
      <w:r w:rsidRPr="00097486">
        <w:rPr>
          <w:sz w:val="24"/>
        </w:rPr>
        <w:t>обогащать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сенсорный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опыт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целенаправленное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восприятие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обследование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окружающих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предметов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(объектов)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опорой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разные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органы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чувств;</w:t>
      </w:r>
    </w:p>
    <w:p w:rsidR="005315BC" w:rsidRPr="00097486" w:rsidRDefault="00FE25F3" w:rsidP="006F272F">
      <w:pPr>
        <w:pStyle w:val="a6"/>
        <w:numPr>
          <w:ilvl w:val="0"/>
          <w:numId w:val="111"/>
        </w:numPr>
        <w:tabs>
          <w:tab w:val="left" w:pos="1691"/>
        </w:tabs>
        <w:spacing w:line="266" w:lineRule="auto"/>
        <w:ind w:right="858" w:firstLine="566"/>
        <w:rPr>
          <w:sz w:val="24"/>
        </w:rPr>
      </w:pPr>
      <w:r w:rsidRPr="00097486">
        <w:rPr>
          <w:sz w:val="24"/>
        </w:rPr>
        <w:t>развивать способы решения поисковых задач в самостоятельной и совместной 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сверстниками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взрослыми деятельности;</w:t>
      </w:r>
    </w:p>
    <w:p w:rsidR="005315BC" w:rsidRPr="00097486" w:rsidRDefault="00FE25F3" w:rsidP="006F272F">
      <w:pPr>
        <w:pStyle w:val="a6"/>
        <w:numPr>
          <w:ilvl w:val="0"/>
          <w:numId w:val="111"/>
        </w:numPr>
        <w:tabs>
          <w:tab w:val="left" w:pos="1706"/>
        </w:tabs>
        <w:spacing w:before="8" w:line="266" w:lineRule="auto"/>
        <w:ind w:right="856" w:firstLine="566"/>
        <w:rPr>
          <w:sz w:val="24"/>
        </w:rPr>
      </w:pPr>
      <w:r w:rsidRPr="00097486">
        <w:rPr>
          <w:spacing w:val="-1"/>
          <w:sz w:val="24"/>
        </w:rPr>
        <w:t>обогащать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элементарные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математические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количестве,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числе,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форме,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величине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предметов, пространственных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временных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отношениях;</w:t>
      </w:r>
    </w:p>
    <w:p w:rsidR="005315BC" w:rsidRPr="00097486" w:rsidRDefault="00FE25F3" w:rsidP="006F272F">
      <w:pPr>
        <w:pStyle w:val="a6"/>
        <w:numPr>
          <w:ilvl w:val="0"/>
          <w:numId w:val="111"/>
        </w:numPr>
        <w:tabs>
          <w:tab w:val="left" w:pos="1701"/>
        </w:tabs>
        <w:spacing w:before="11" w:line="271" w:lineRule="auto"/>
        <w:ind w:right="850" w:firstLine="566"/>
        <w:rPr>
          <w:sz w:val="24"/>
        </w:rPr>
      </w:pPr>
      <w:r w:rsidRPr="00097486">
        <w:rPr>
          <w:sz w:val="24"/>
        </w:rPr>
        <w:t>расширять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себе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возможностях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познавательной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представителями)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членам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продолжать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 представления детей о труде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взрослого;</w:t>
      </w:r>
    </w:p>
    <w:p w:rsidR="005315BC" w:rsidRPr="00097486" w:rsidRDefault="00FE25F3" w:rsidP="006F272F">
      <w:pPr>
        <w:pStyle w:val="a6"/>
        <w:numPr>
          <w:ilvl w:val="0"/>
          <w:numId w:val="111"/>
        </w:numPr>
        <w:tabs>
          <w:tab w:val="left" w:pos="1701"/>
        </w:tabs>
        <w:spacing w:before="1"/>
        <w:ind w:left="1700" w:hanging="462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своей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малой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родине,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населенном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пункте,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котором</w:t>
      </w:r>
    </w:p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56" w:firstLine="0"/>
      </w:pPr>
      <w:r w:rsidRPr="00097486">
        <w:lastRenderedPageBreak/>
        <w:t>живут, его достопримечательностях, поддерживать интерес к стране; знакомить с традициями</w:t>
      </w:r>
      <w:r w:rsidRPr="00097486">
        <w:rPr>
          <w:spacing w:val="-57"/>
        </w:rPr>
        <w:t xml:space="preserve"> </w:t>
      </w:r>
      <w:r w:rsidRPr="00097486">
        <w:t>и праздниками, принимать участие в подготовке к праздникам, эмоционально откликаться на</w:t>
      </w:r>
      <w:r w:rsidRPr="00097486">
        <w:rPr>
          <w:spacing w:val="1"/>
        </w:rPr>
        <w:t xml:space="preserve"> </w:t>
      </w:r>
      <w:r w:rsidRPr="00097486">
        <w:t>участие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них;</w:t>
      </w:r>
    </w:p>
    <w:p w:rsidR="005315BC" w:rsidRPr="00097486" w:rsidRDefault="00FE25F3" w:rsidP="006F272F">
      <w:pPr>
        <w:pStyle w:val="a6"/>
        <w:numPr>
          <w:ilvl w:val="0"/>
          <w:numId w:val="111"/>
        </w:numPr>
        <w:tabs>
          <w:tab w:val="left" w:pos="1696"/>
        </w:tabs>
        <w:spacing w:line="266" w:lineRule="auto"/>
        <w:ind w:right="859" w:firstLine="566"/>
        <w:rPr>
          <w:sz w:val="24"/>
        </w:rPr>
      </w:pPr>
      <w:r w:rsidRPr="00097486">
        <w:rPr>
          <w:sz w:val="24"/>
        </w:rPr>
        <w:t>расширять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многообразии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объектов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особенностях,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питании,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месте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обитания,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жизненных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проявлениях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потребностях;</w:t>
      </w:r>
    </w:p>
    <w:p w:rsidR="005315BC" w:rsidRPr="00097486" w:rsidRDefault="00FE25F3" w:rsidP="006F272F">
      <w:pPr>
        <w:pStyle w:val="a6"/>
        <w:numPr>
          <w:ilvl w:val="0"/>
          <w:numId w:val="111"/>
        </w:numPr>
        <w:tabs>
          <w:tab w:val="left" w:pos="1701"/>
        </w:tabs>
        <w:spacing w:before="8" w:line="273" w:lineRule="auto"/>
        <w:ind w:right="852" w:firstLine="566"/>
        <w:rPr>
          <w:sz w:val="24"/>
        </w:rPr>
      </w:pPr>
      <w:r w:rsidRPr="00097486">
        <w:rPr>
          <w:sz w:val="24"/>
        </w:rPr>
        <w:t>обучать сравнению и группировке объектов живой природы на основе признаков,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знакомить с объектами и свойствами неживой природы, отличительными признаками времен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года,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явлениями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человека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сезоны,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эмоционально-положительное отношение ко всем живым существам, желание их беречь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заботиться.</w:t>
      </w:r>
    </w:p>
    <w:p w:rsidR="005315BC" w:rsidRPr="00097486" w:rsidRDefault="00FE25F3">
      <w:pPr>
        <w:spacing w:before="1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a6"/>
        <w:numPr>
          <w:ilvl w:val="0"/>
          <w:numId w:val="110"/>
        </w:numPr>
        <w:tabs>
          <w:tab w:val="left" w:pos="1691"/>
        </w:tabs>
        <w:spacing w:before="39"/>
        <w:rPr>
          <w:sz w:val="24"/>
        </w:rPr>
      </w:pPr>
      <w:r w:rsidRPr="00097486">
        <w:rPr>
          <w:sz w:val="24"/>
        </w:rPr>
        <w:t>Сенсорные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эталоны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познавательные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действия:</w:t>
      </w:r>
    </w:p>
    <w:p w:rsidR="005315BC" w:rsidRPr="00097486" w:rsidRDefault="00FE25F3">
      <w:pPr>
        <w:pStyle w:val="a3"/>
        <w:spacing w:before="35" w:line="276" w:lineRule="auto"/>
        <w:ind w:right="851"/>
      </w:pPr>
      <w:r w:rsidRPr="00097486">
        <w:t>на основе обследовательских действий педагог формирует у детей умение различать и</w:t>
      </w:r>
      <w:r w:rsidRPr="00097486">
        <w:rPr>
          <w:spacing w:val="1"/>
        </w:rPr>
        <w:t xml:space="preserve"> </w:t>
      </w:r>
      <w:r w:rsidRPr="00097486">
        <w:t>называть уже известные цвета (красный, синий, зеленый, желтый, белый, черный) и оттенки</w:t>
      </w:r>
      <w:r w:rsidRPr="00097486">
        <w:rPr>
          <w:spacing w:val="1"/>
        </w:rPr>
        <w:t xml:space="preserve"> </w:t>
      </w:r>
      <w:r w:rsidRPr="00097486">
        <w:t>(розовый,</w:t>
      </w:r>
      <w:r w:rsidRPr="00097486">
        <w:rPr>
          <w:spacing w:val="-7"/>
        </w:rPr>
        <w:t xml:space="preserve"> </w:t>
      </w:r>
      <w:r w:rsidRPr="00097486">
        <w:t>голубой,</w:t>
      </w:r>
      <w:r w:rsidRPr="00097486">
        <w:rPr>
          <w:spacing w:val="-6"/>
        </w:rPr>
        <w:t xml:space="preserve"> </w:t>
      </w:r>
      <w:r w:rsidRPr="00097486">
        <w:t>серый);</w:t>
      </w:r>
      <w:r w:rsidRPr="00097486">
        <w:rPr>
          <w:spacing w:val="-6"/>
        </w:rPr>
        <w:t xml:space="preserve"> </w:t>
      </w:r>
      <w:r w:rsidRPr="00097486">
        <w:t>знакомит</w:t>
      </w:r>
      <w:r w:rsidRPr="00097486">
        <w:rPr>
          <w:spacing w:val="-8"/>
        </w:rPr>
        <w:t xml:space="preserve"> </w:t>
      </w:r>
      <w:r w:rsidRPr="00097486">
        <w:t>с</w:t>
      </w:r>
      <w:r w:rsidRPr="00097486">
        <w:rPr>
          <w:spacing w:val="-7"/>
        </w:rPr>
        <w:t xml:space="preserve"> </w:t>
      </w:r>
      <w:r w:rsidRPr="00097486">
        <w:t>новыми</w:t>
      </w:r>
      <w:r w:rsidRPr="00097486">
        <w:rPr>
          <w:spacing w:val="-5"/>
        </w:rPr>
        <w:t xml:space="preserve"> </w:t>
      </w:r>
      <w:r w:rsidRPr="00097486">
        <w:t>цветами</w:t>
      </w:r>
      <w:r w:rsidRPr="00097486">
        <w:rPr>
          <w:spacing w:val="-7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оттенками</w:t>
      </w:r>
      <w:r w:rsidRPr="00097486">
        <w:rPr>
          <w:spacing w:val="-10"/>
        </w:rPr>
        <w:t xml:space="preserve"> </w:t>
      </w:r>
      <w:r w:rsidRPr="00097486">
        <w:t>(коричневый,</w:t>
      </w:r>
      <w:r w:rsidRPr="00097486">
        <w:rPr>
          <w:spacing w:val="-6"/>
        </w:rPr>
        <w:t xml:space="preserve"> </w:t>
      </w:r>
      <w:r w:rsidRPr="00097486">
        <w:t>оранжевый,</w:t>
      </w:r>
      <w:r w:rsidRPr="00097486">
        <w:rPr>
          <w:spacing w:val="-58"/>
        </w:rPr>
        <w:t xml:space="preserve"> </w:t>
      </w:r>
      <w:r w:rsidRPr="00097486">
        <w:t>светло-зеленый).</w:t>
      </w:r>
      <w:r w:rsidRPr="00097486">
        <w:rPr>
          <w:spacing w:val="-8"/>
        </w:rPr>
        <w:t xml:space="preserve"> </w:t>
      </w:r>
      <w:r w:rsidRPr="00097486">
        <w:t>Развивает</w:t>
      </w:r>
      <w:r w:rsidRPr="00097486">
        <w:rPr>
          <w:spacing w:val="-5"/>
        </w:rPr>
        <w:t xml:space="preserve"> </w:t>
      </w:r>
      <w:r w:rsidRPr="00097486">
        <w:t>способность</w:t>
      </w:r>
      <w:r w:rsidRPr="00097486">
        <w:rPr>
          <w:spacing w:val="-4"/>
        </w:rPr>
        <w:t xml:space="preserve"> </w:t>
      </w:r>
      <w:r w:rsidRPr="00097486">
        <w:t>различать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называть</w:t>
      </w:r>
      <w:r w:rsidRPr="00097486">
        <w:rPr>
          <w:spacing w:val="-4"/>
        </w:rPr>
        <w:t xml:space="preserve"> </w:t>
      </w:r>
      <w:r w:rsidRPr="00097486">
        <w:t>форму</w:t>
      </w:r>
      <w:r w:rsidRPr="00097486">
        <w:rPr>
          <w:spacing w:val="-6"/>
        </w:rPr>
        <w:t xml:space="preserve"> </w:t>
      </w:r>
      <w:r w:rsidRPr="00097486">
        <w:t>окружающих</w:t>
      </w:r>
      <w:r w:rsidRPr="00097486">
        <w:rPr>
          <w:spacing w:val="-5"/>
        </w:rPr>
        <w:t xml:space="preserve"> </w:t>
      </w:r>
      <w:r w:rsidRPr="00097486">
        <w:t>предметов,</w:t>
      </w:r>
      <w:r w:rsidRPr="00097486">
        <w:rPr>
          <w:spacing w:val="-57"/>
        </w:rPr>
        <w:t xml:space="preserve"> </w:t>
      </w:r>
      <w:r w:rsidRPr="00097486">
        <w:t>используя сенсорные эталоны геометрические фигуры (круг, квадрат, овал, прямоугольник,</w:t>
      </w:r>
      <w:r w:rsidRPr="00097486">
        <w:rPr>
          <w:spacing w:val="1"/>
        </w:rPr>
        <w:t xml:space="preserve"> </w:t>
      </w:r>
      <w:r w:rsidRPr="00097486">
        <w:t>треугольник);</w:t>
      </w:r>
      <w:r w:rsidRPr="00097486">
        <w:rPr>
          <w:spacing w:val="1"/>
        </w:rPr>
        <w:t xml:space="preserve"> </w:t>
      </w:r>
      <w:r w:rsidRPr="00097486">
        <w:t>находить</w:t>
      </w:r>
      <w:r w:rsidRPr="00097486">
        <w:rPr>
          <w:spacing w:val="1"/>
        </w:rPr>
        <w:t xml:space="preserve"> </w:t>
      </w:r>
      <w:r w:rsidRPr="00097486">
        <w:t>отличия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сходства</w:t>
      </w:r>
      <w:r w:rsidRPr="00097486">
        <w:rPr>
          <w:spacing w:val="1"/>
        </w:rPr>
        <w:t xml:space="preserve"> </w:t>
      </w:r>
      <w:r w:rsidRPr="00097486">
        <w:t>между</w:t>
      </w:r>
      <w:r w:rsidRPr="00097486">
        <w:rPr>
          <w:spacing w:val="1"/>
        </w:rPr>
        <w:t xml:space="preserve"> </w:t>
      </w:r>
      <w:r w:rsidRPr="00097486">
        <w:t>предметами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2-3</w:t>
      </w:r>
      <w:r w:rsidRPr="00097486">
        <w:rPr>
          <w:spacing w:val="1"/>
        </w:rPr>
        <w:t xml:space="preserve"> </w:t>
      </w:r>
      <w:r w:rsidRPr="00097486">
        <w:t>признакам</w:t>
      </w:r>
      <w:r w:rsidRPr="00097486">
        <w:rPr>
          <w:spacing w:val="1"/>
        </w:rPr>
        <w:t xml:space="preserve"> </w:t>
      </w:r>
      <w:r w:rsidRPr="00097486">
        <w:t>путем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непосредственного</w:t>
      </w:r>
      <w:r w:rsidRPr="00097486">
        <w:rPr>
          <w:spacing w:val="-14"/>
        </w:rPr>
        <w:t xml:space="preserve"> </w:t>
      </w:r>
      <w:r w:rsidRPr="00097486">
        <w:t>сравнения,</w:t>
      </w:r>
      <w:r w:rsidRPr="00097486">
        <w:rPr>
          <w:spacing w:val="-13"/>
        </w:rPr>
        <w:t xml:space="preserve"> </w:t>
      </w:r>
      <w:r w:rsidRPr="00097486">
        <w:t>осваивать</w:t>
      </w:r>
      <w:r w:rsidRPr="00097486">
        <w:rPr>
          <w:spacing w:val="-12"/>
        </w:rPr>
        <w:t xml:space="preserve"> </w:t>
      </w:r>
      <w:r w:rsidRPr="00097486">
        <w:t>группировку,</w:t>
      </w:r>
      <w:r w:rsidRPr="00097486">
        <w:rPr>
          <w:spacing w:val="-13"/>
        </w:rPr>
        <w:t xml:space="preserve"> </w:t>
      </w:r>
      <w:r w:rsidRPr="00097486">
        <w:t>классификацию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3"/>
        </w:rPr>
        <w:t xml:space="preserve"> </w:t>
      </w:r>
      <w:r w:rsidRPr="00097486">
        <w:t>сериацию;</w:t>
      </w:r>
      <w:r w:rsidRPr="00097486">
        <w:rPr>
          <w:spacing w:val="-13"/>
        </w:rPr>
        <w:t xml:space="preserve"> </w:t>
      </w:r>
      <w:r w:rsidRPr="00097486">
        <w:t>описывать</w:t>
      </w:r>
      <w:r w:rsidRPr="00097486">
        <w:rPr>
          <w:spacing w:val="-57"/>
        </w:rPr>
        <w:t xml:space="preserve"> </w:t>
      </w:r>
      <w:r w:rsidRPr="00097486">
        <w:t>предметы</w:t>
      </w:r>
      <w:r w:rsidRPr="00097486">
        <w:rPr>
          <w:spacing w:val="-1"/>
        </w:rPr>
        <w:t xml:space="preserve"> </w:t>
      </w:r>
      <w:r w:rsidRPr="00097486">
        <w:t>по 3-4 основным</w:t>
      </w:r>
      <w:r w:rsidRPr="00097486">
        <w:rPr>
          <w:spacing w:val="-2"/>
        </w:rPr>
        <w:t xml:space="preserve"> </w:t>
      </w:r>
      <w:r w:rsidRPr="00097486">
        <w:t>свойствам.</w:t>
      </w:r>
    </w:p>
    <w:p w:rsidR="005315BC" w:rsidRPr="00097486" w:rsidRDefault="00FE25F3" w:rsidP="006F272F">
      <w:pPr>
        <w:pStyle w:val="a6"/>
        <w:numPr>
          <w:ilvl w:val="0"/>
          <w:numId w:val="110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 w:rsidRPr="00097486">
        <w:rPr>
          <w:sz w:val="24"/>
        </w:rPr>
        <w:t>Математические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представления:</w:t>
      </w:r>
    </w:p>
    <w:p w:rsidR="005315BC" w:rsidRPr="00097486" w:rsidRDefault="00FE25F3">
      <w:pPr>
        <w:pStyle w:val="a3"/>
        <w:spacing w:before="34" w:line="276" w:lineRule="auto"/>
        <w:ind w:right="854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считать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пределах</w:t>
      </w:r>
      <w:r w:rsidRPr="00097486">
        <w:rPr>
          <w:spacing w:val="1"/>
        </w:rPr>
        <w:t xml:space="preserve"> </w:t>
      </w:r>
      <w:r w:rsidRPr="00097486">
        <w:t>пяти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участием</w:t>
      </w:r>
      <w:r w:rsidRPr="00097486">
        <w:rPr>
          <w:spacing w:val="1"/>
        </w:rPr>
        <w:t xml:space="preserve"> </w:t>
      </w:r>
      <w:r w:rsidRPr="00097486">
        <w:t>различных</w:t>
      </w:r>
      <w:r w:rsidRPr="00097486">
        <w:rPr>
          <w:spacing w:val="-57"/>
        </w:rPr>
        <w:t xml:space="preserve"> </w:t>
      </w:r>
      <w:r w:rsidRPr="00097486">
        <w:t>анализаторов</w:t>
      </w:r>
      <w:r w:rsidRPr="00097486">
        <w:rPr>
          <w:spacing w:val="1"/>
        </w:rPr>
        <w:t xml:space="preserve"> </w:t>
      </w:r>
      <w:r w:rsidRPr="00097486">
        <w:t>(на</w:t>
      </w:r>
      <w:r w:rsidRPr="00097486">
        <w:rPr>
          <w:spacing w:val="1"/>
        </w:rPr>
        <w:t xml:space="preserve"> </w:t>
      </w:r>
      <w:r w:rsidRPr="00097486">
        <w:t>слух,</w:t>
      </w:r>
      <w:r w:rsidRPr="00097486">
        <w:rPr>
          <w:spacing w:val="1"/>
        </w:rPr>
        <w:t xml:space="preserve"> </w:t>
      </w:r>
      <w:r w:rsidRPr="00097486">
        <w:t>ощупь,</w:t>
      </w:r>
      <w:r w:rsidRPr="00097486">
        <w:rPr>
          <w:spacing w:val="1"/>
        </w:rPr>
        <w:t xml:space="preserve"> </w:t>
      </w:r>
      <w:r w:rsidRPr="00097486">
        <w:t>счет</w:t>
      </w:r>
      <w:r w:rsidRPr="00097486">
        <w:rPr>
          <w:spacing w:val="1"/>
        </w:rPr>
        <w:t xml:space="preserve"> </w:t>
      </w:r>
      <w:r w:rsidRPr="00097486">
        <w:t>движений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другое),</w:t>
      </w:r>
      <w:r w:rsidRPr="00097486">
        <w:rPr>
          <w:spacing w:val="1"/>
        </w:rPr>
        <w:t xml:space="preserve"> </w:t>
      </w:r>
      <w:r w:rsidRPr="00097486">
        <w:t>пересчитывать</w:t>
      </w:r>
      <w:r w:rsidRPr="00097486">
        <w:rPr>
          <w:spacing w:val="1"/>
        </w:rPr>
        <w:t xml:space="preserve"> </w:t>
      </w:r>
      <w:r w:rsidRPr="00097486">
        <w:t>предметы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отсчитывать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их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по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образцу</w:t>
      </w:r>
      <w:r w:rsidRPr="00097486">
        <w:rPr>
          <w:spacing w:val="-22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4"/>
        </w:rPr>
        <w:t xml:space="preserve"> </w:t>
      </w:r>
      <w:r w:rsidRPr="00097486">
        <w:t>названному</w:t>
      </w:r>
      <w:r w:rsidRPr="00097486">
        <w:rPr>
          <w:spacing w:val="-17"/>
        </w:rPr>
        <w:t xml:space="preserve"> </w:t>
      </w:r>
      <w:r w:rsidRPr="00097486">
        <w:t>числу;</w:t>
      </w:r>
      <w:r w:rsidRPr="00097486">
        <w:rPr>
          <w:spacing w:val="-14"/>
        </w:rPr>
        <w:t xml:space="preserve"> </w:t>
      </w:r>
      <w:r w:rsidRPr="00097486">
        <w:t>способствует</w:t>
      </w:r>
      <w:r w:rsidRPr="00097486">
        <w:rPr>
          <w:spacing w:val="-14"/>
        </w:rPr>
        <w:t xml:space="preserve"> </w:t>
      </w:r>
      <w:r w:rsidRPr="00097486">
        <w:t>пониманию</w:t>
      </w:r>
      <w:r w:rsidRPr="00097486">
        <w:rPr>
          <w:spacing w:val="-7"/>
        </w:rPr>
        <w:t xml:space="preserve"> </w:t>
      </w:r>
      <w:r w:rsidRPr="00097486">
        <w:t>независимости</w:t>
      </w:r>
      <w:r w:rsidRPr="00097486">
        <w:rPr>
          <w:spacing w:val="-13"/>
        </w:rPr>
        <w:t xml:space="preserve"> </w:t>
      </w:r>
      <w:r w:rsidRPr="00097486">
        <w:t>числа</w:t>
      </w:r>
      <w:r w:rsidRPr="00097486">
        <w:rPr>
          <w:spacing w:val="-57"/>
        </w:rPr>
        <w:t xml:space="preserve"> </w:t>
      </w:r>
      <w:r w:rsidRPr="00097486">
        <w:t>от</w:t>
      </w:r>
      <w:r w:rsidRPr="00097486">
        <w:rPr>
          <w:spacing w:val="1"/>
        </w:rPr>
        <w:t xml:space="preserve"> </w:t>
      </w:r>
      <w:r w:rsidRPr="00097486">
        <w:t>формы,</w:t>
      </w:r>
      <w:r w:rsidRPr="00097486">
        <w:rPr>
          <w:spacing w:val="1"/>
        </w:rPr>
        <w:t xml:space="preserve"> </w:t>
      </w:r>
      <w:r w:rsidRPr="00097486">
        <w:t>величины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пространственного</w:t>
      </w:r>
      <w:r w:rsidRPr="00097486">
        <w:rPr>
          <w:spacing w:val="1"/>
        </w:rPr>
        <w:t xml:space="preserve"> </w:t>
      </w:r>
      <w:r w:rsidRPr="00097486">
        <w:t>расположения</w:t>
      </w:r>
      <w:r w:rsidRPr="00097486">
        <w:rPr>
          <w:spacing w:val="1"/>
        </w:rPr>
        <w:t xml:space="preserve"> </w:t>
      </w:r>
      <w:r w:rsidRPr="00097486">
        <w:t>предметов;</w:t>
      </w:r>
      <w:r w:rsidRPr="00097486">
        <w:rPr>
          <w:spacing w:val="1"/>
        </w:rPr>
        <w:t xml:space="preserve"> </w:t>
      </w:r>
      <w:r w:rsidRPr="00097486">
        <w:t>помогает</w:t>
      </w:r>
      <w:r w:rsidRPr="00097486">
        <w:rPr>
          <w:spacing w:val="1"/>
        </w:rPr>
        <w:t xml:space="preserve"> </w:t>
      </w:r>
      <w:r w:rsidRPr="00097486">
        <w:t>освоить</w:t>
      </w:r>
      <w:r w:rsidRPr="00097486">
        <w:rPr>
          <w:spacing w:val="1"/>
        </w:rPr>
        <w:t xml:space="preserve"> </w:t>
      </w:r>
      <w:r w:rsidRPr="00097486">
        <w:t>порядковый</w:t>
      </w:r>
      <w:r w:rsidRPr="00097486">
        <w:rPr>
          <w:spacing w:val="1"/>
        </w:rPr>
        <w:t xml:space="preserve"> </w:t>
      </w:r>
      <w:r w:rsidRPr="00097486">
        <w:t>счет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пределах</w:t>
      </w:r>
      <w:r w:rsidRPr="00097486">
        <w:rPr>
          <w:spacing w:val="1"/>
        </w:rPr>
        <w:t xml:space="preserve"> </w:t>
      </w:r>
      <w:r w:rsidRPr="00097486">
        <w:t>пяти,</w:t>
      </w:r>
      <w:r w:rsidRPr="00097486">
        <w:rPr>
          <w:spacing w:val="1"/>
        </w:rPr>
        <w:t xml:space="preserve"> </w:t>
      </w:r>
      <w:r w:rsidRPr="00097486">
        <w:t>познанию</w:t>
      </w:r>
      <w:r w:rsidRPr="00097486">
        <w:rPr>
          <w:spacing w:val="1"/>
        </w:rPr>
        <w:t xml:space="preserve"> </w:t>
      </w:r>
      <w:r w:rsidRPr="00097486">
        <w:t>пространственных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временных</w:t>
      </w:r>
      <w:r w:rsidRPr="00097486">
        <w:rPr>
          <w:spacing w:val="1"/>
        </w:rPr>
        <w:t xml:space="preserve"> </w:t>
      </w:r>
      <w:r w:rsidRPr="00097486">
        <w:t>отношений</w:t>
      </w:r>
      <w:r w:rsidRPr="00097486">
        <w:rPr>
          <w:spacing w:val="-57"/>
        </w:rPr>
        <w:t xml:space="preserve"> </w:t>
      </w:r>
      <w:r w:rsidRPr="00097486">
        <w:t>(вперед,</w:t>
      </w:r>
      <w:r w:rsidRPr="00097486">
        <w:rPr>
          <w:spacing w:val="-3"/>
        </w:rPr>
        <w:t xml:space="preserve"> </w:t>
      </w:r>
      <w:r w:rsidRPr="00097486">
        <w:t>назад,</w:t>
      </w:r>
      <w:r w:rsidRPr="00097486">
        <w:rPr>
          <w:spacing w:val="-2"/>
        </w:rPr>
        <w:t xml:space="preserve"> </w:t>
      </w:r>
      <w:r w:rsidRPr="00097486">
        <w:t>вниз,</w:t>
      </w:r>
      <w:r w:rsidRPr="00097486">
        <w:rPr>
          <w:spacing w:val="-2"/>
        </w:rPr>
        <w:t xml:space="preserve"> </w:t>
      </w:r>
      <w:r w:rsidRPr="00097486">
        <w:t>вперед,</w:t>
      </w:r>
      <w:r w:rsidRPr="00097486">
        <w:rPr>
          <w:spacing w:val="-3"/>
        </w:rPr>
        <w:t xml:space="preserve"> </w:t>
      </w:r>
      <w:r w:rsidRPr="00097486">
        <w:t>налево,</w:t>
      </w:r>
      <w:r w:rsidRPr="00097486">
        <w:rPr>
          <w:spacing w:val="-3"/>
        </w:rPr>
        <w:t xml:space="preserve"> </w:t>
      </w:r>
      <w:r w:rsidRPr="00097486">
        <w:t>направо,</w:t>
      </w:r>
      <w:r w:rsidRPr="00097486">
        <w:rPr>
          <w:spacing w:val="2"/>
        </w:rPr>
        <w:t xml:space="preserve"> </w:t>
      </w:r>
      <w:r w:rsidRPr="00097486">
        <w:t>утро,</w:t>
      </w:r>
      <w:r w:rsidRPr="00097486">
        <w:rPr>
          <w:spacing w:val="-3"/>
        </w:rPr>
        <w:t xml:space="preserve"> </w:t>
      </w:r>
      <w:r w:rsidRPr="00097486">
        <w:t>день,</w:t>
      </w:r>
      <w:r w:rsidRPr="00097486">
        <w:rPr>
          <w:spacing w:val="-2"/>
        </w:rPr>
        <w:t xml:space="preserve"> </w:t>
      </w:r>
      <w:r w:rsidRPr="00097486">
        <w:t>вечер,</w:t>
      </w:r>
      <w:r w:rsidRPr="00097486">
        <w:rPr>
          <w:spacing w:val="-2"/>
        </w:rPr>
        <w:t xml:space="preserve"> </w:t>
      </w:r>
      <w:r w:rsidRPr="00097486">
        <w:t>ночь,</w:t>
      </w:r>
      <w:r w:rsidRPr="00097486">
        <w:rPr>
          <w:spacing w:val="-3"/>
        </w:rPr>
        <w:t xml:space="preserve"> </w:t>
      </w:r>
      <w:r w:rsidRPr="00097486">
        <w:t>вчера,</w:t>
      </w:r>
      <w:r w:rsidRPr="00097486">
        <w:rPr>
          <w:spacing w:val="-2"/>
        </w:rPr>
        <w:t xml:space="preserve"> </w:t>
      </w:r>
      <w:r w:rsidRPr="00097486">
        <w:t>сегодня,</w:t>
      </w:r>
      <w:r w:rsidRPr="00097486">
        <w:rPr>
          <w:spacing w:val="-2"/>
        </w:rPr>
        <w:t xml:space="preserve"> </w:t>
      </w:r>
      <w:r w:rsidRPr="00097486">
        <w:t>завтра).</w:t>
      </w:r>
    </w:p>
    <w:p w:rsidR="005315BC" w:rsidRPr="00097486" w:rsidRDefault="00FE25F3" w:rsidP="006F272F">
      <w:pPr>
        <w:pStyle w:val="a6"/>
        <w:numPr>
          <w:ilvl w:val="0"/>
          <w:numId w:val="110"/>
        </w:numPr>
        <w:tabs>
          <w:tab w:val="left" w:pos="1691"/>
        </w:tabs>
        <w:spacing w:line="320" w:lineRule="exact"/>
        <w:rPr>
          <w:sz w:val="24"/>
        </w:rPr>
      </w:pPr>
      <w:r w:rsidRPr="00097486">
        <w:rPr>
          <w:sz w:val="24"/>
        </w:rPr>
        <w:t>Окружающий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мир:</w:t>
      </w:r>
    </w:p>
    <w:p w:rsidR="005315BC" w:rsidRPr="00097486" w:rsidRDefault="00FE25F3">
      <w:pPr>
        <w:pStyle w:val="a3"/>
        <w:spacing w:before="35" w:line="276" w:lineRule="auto"/>
        <w:ind w:right="853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демонстрирует</w:t>
      </w:r>
      <w:r w:rsidRPr="00097486">
        <w:rPr>
          <w:spacing w:val="1"/>
        </w:rPr>
        <w:t xml:space="preserve"> </w:t>
      </w:r>
      <w:r w:rsidRPr="00097486">
        <w:t>детям</w:t>
      </w:r>
      <w:r w:rsidRPr="00097486">
        <w:rPr>
          <w:spacing w:val="1"/>
        </w:rPr>
        <w:t xml:space="preserve"> </w:t>
      </w:r>
      <w:r w:rsidRPr="00097486">
        <w:t>способы</w:t>
      </w:r>
      <w:r w:rsidRPr="00097486">
        <w:rPr>
          <w:spacing w:val="1"/>
        </w:rPr>
        <w:t xml:space="preserve"> </w:t>
      </w:r>
      <w:r w:rsidRPr="00097486">
        <w:t>объединения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сверстниками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решения</w:t>
      </w:r>
      <w:r w:rsidRPr="00097486">
        <w:rPr>
          <w:spacing w:val="1"/>
        </w:rPr>
        <w:t xml:space="preserve"> </w:t>
      </w:r>
      <w:r w:rsidRPr="00097486">
        <w:t>поставленных поисковых задач (обсуждать проблему, договариваться, оказывать помощь в</w:t>
      </w:r>
      <w:r w:rsidRPr="00097486">
        <w:rPr>
          <w:spacing w:val="1"/>
        </w:rPr>
        <w:t xml:space="preserve"> </w:t>
      </w:r>
      <w:r w:rsidRPr="00097486">
        <w:t>решении</w:t>
      </w:r>
      <w:r w:rsidRPr="00097486">
        <w:rPr>
          <w:spacing w:val="1"/>
        </w:rPr>
        <w:t xml:space="preserve"> </w:t>
      </w:r>
      <w:r w:rsidRPr="00097486">
        <w:t>поисковых</w:t>
      </w:r>
      <w:r w:rsidRPr="00097486">
        <w:rPr>
          <w:spacing w:val="1"/>
        </w:rPr>
        <w:t xml:space="preserve"> </w:t>
      </w:r>
      <w:r w:rsidRPr="00097486">
        <w:t>задач,</w:t>
      </w:r>
      <w:r w:rsidRPr="00097486">
        <w:rPr>
          <w:spacing w:val="1"/>
        </w:rPr>
        <w:t xml:space="preserve"> </w:t>
      </w:r>
      <w:r w:rsidRPr="00097486">
        <w:t>распределять</w:t>
      </w:r>
      <w:r w:rsidRPr="00097486">
        <w:rPr>
          <w:spacing w:val="1"/>
        </w:rPr>
        <w:t xml:space="preserve"> </w:t>
      </w:r>
      <w:r w:rsidRPr="00097486">
        <w:t>действия,</w:t>
      </w:r>
      <w:r w:rsidRPr="00097486">
        <w:rPr>
          <w:spacing w:val="1"/>
        </w:rPr>
        <w:t xml:space="preserve"> </w:t>
      </w:r>
      <w:r w:rsidRPr="00097486">
        <w:t>проявлять</w:t>
      </w:r>
      <w:r w:rsidRPr="00097486">
        <w:rPr>
          <w:spacing w:val="1"/>
        </w:rPr>
        <w:t xml:space="preserve"> </w:t>
      </w:r>
      <w:r w:rsidRPr="00097486">
        <w:t>инициативу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совместном</w:t>
      </w:r>
      <w:r w:rsidRPr="00097486">
        <w:rPr>
          <w:spacing w:val="1"/>
        </w:rPr>
        <w:t xml:space="preserve"> </w:t>
      </w:r>
      <w:r w:rsidRPr="00097486">
        <w:t>решении</w:t>
      </w:r>
      <w:r w:rsidRPr="00097486">
        <w:rPr>
          <w:spacing w:val="-2"/>
        </w:rPr>
        <w:t xml:space="preserve"> </w:t>
      </w:r>
      <w:r w:rsidRPr="00097486">
        <w:t>задач,</w:t>
      </w:r>
      <w:r w:rsidRPr="00097486">
        <w:rPr>
          <w:spacing w:val="-1"/>
        </w:rPr>
        <w:t xml:space="preserve"> </w:t>
      </w:r>
      <w:r w:rsidRPr="00097486">
        <w:t>формулировать</w:t>
      </w:r>
      <w:r w:rsidRPr="00097486">
        <w:rPr>
          <w:spacing w:val="-1"/>
        </w:rPr>
        <w:t xml:space="preserve"> </w:t>
      </w:r>
      <w:r w:rsidRPr="00097486">
        <w:t>вопросы</w:t>
      </w:r>
      <w:r w:rsidRPr="00097486">
        <w:rPr>
          <w:spacing w:val="-1"/>
        </w:rPr>
        <w:t xml:space="preserve"> </w:t>
      </w:r>
      <w:r w:rsidRPr="00097486">
        <w:t>познавательной</w:t>
      </w:r>
      <w:r w:rsidRPr="00097486">
        <w:rPr>
          <w:spacing w:val="-1"/>
        </w:rPr>
        <w:t xml:space="preserve"> </w:t>
      </w:r>
      <w:r w:rsidRPr="00097486">
        <w:t>направленности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так</w:t>
      </w:r>
      <w:r w:rsidRPr="00097486">
        <w:rPr>
          <w:spacing w:val="-2"/>
        </w:rPr>
        <w:t xml:space="preserve"> </w:t>
      </w:r>
      <w:r w:rsidRPr="00097486">
        <w:t>далее);</w:t>
      </w:r>
    </w:p>
    <w:p w:rsidR="005315BC" w:rsidRPr="00097486" w:rsidRDefault="00FE25F3">
      <w:pPr>
        <w:pStyle w:val="a3"/>
        <w:spacing w:line="276" w:lineRule="auto"/>
        <w:ind w:right="849"/>
      </w:pPr>
      <w:r w:rsidRPr="00097486">
        <w:t>расширяет представления детей о свойствах разных материалов в процессе работы с</w:t>
      </w:r>
      <w:r w:rsidRPr="00097486">
        <w:rPr>
          <w:spacing w:val="1"/>
        </w:rPr>
        <w:t xml:space="preserve"> </w:t>
      </w:r>
      <w:r w:rsidRPr="00097486">
        <w:t>ними; подводит к пониманию того, что сходные по назначению предметы могут быть разной</w:t>
      </w:r>
      <w:r w:rsidRPr="00097486">
        <w:rPr>
          <w:spacing w:val="1"/>
        </w:rPr>
        <w:t xml:space="preserve"> </w:t>
      </w:r>
      <w:r w:rsidRPr="00097486">
        <w:t>формы, сделаны из разных материалов; дает почувствовать и ощутить, что предметы имеют</w:t>
      </w:r>
      <w:r w:rsidRPr="00097486">
        <w:rPr>
          <w:spacing w:val="1"/>
        </w:rPr>
        <w:t xml:space="preserve"> </w:t>
      </w:r>
      <w:r w:rsidRPr="00097486">
        <w:t>разный</w:t>
      </w:r>
      <w:r w:rsidRPr="00097486">
        <w:rPr>
          <w:spacing w:val="1"/>
        </w:rPr>
        <w:t xml:space="preserve"> </w:t>
      </w:r>
      <w:r w:rsidRPr="00097486">
        <w:t>вес,</w:t>
      </w:r>
      <w:r w:rsidRPr="00097486">
        <w:rPr>
          <w:spacing w:val="1"/>
        </w:rPr>
        <w:t xml:space="preserve"> </w:t>
      </w:r>
      <w:r w:rsidRPr="00097486">
        <w:t>объем;</w:t>
      </w:r>
      <w:r w:rsidRPr="00097486">
        <w:rPr>
          <w:spacing w:val="1"/>
        </w:rPr>
        <w:t xml:space="preserve"> </w:t>
      </w:r>
      <w:r w:rsidRPr="00097486">
        <w:t>демонстрирует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разъясняет</w:t>
      </w:r>
      <w:r w:rsidRPr="00097486">
        <w:rPr>
          <w:spacing w:val="1"/>
        </w:rPr>
        <w:t xml:space="preserve"> </w:t>
      </w:r>
      <w:r w:rsidRPr="00097486">
        <w:t>детям</w:t>
      </w:r>
      <w:r w:rsidRPr="00097486">
        <w:rPr>
          <w:spacing w:val="1"/>
        </w:rPr>
        <w:t xml:space="preserve"> </w:t>
      </w:r>
      <w:r w:rsidRPr="00097486">
        <w:t>способы</w:t>
      </w:r>
      <w:r w:rsidRPr="00097486">
        <w:rPr>
          <w:spacing w:val="1"/>
        </w:rPr>
        <w:t xml:space="preserve"> </w:t>
      </w:r>
      <w:r w:rsidRPr="00097486">
        <w:t>взвешивания,</w:t>
      </w:r>
      <w:r w:rsidRPr="00097486">
        <w:rPr>
          <w:spacing w:val="1"/>
        </w:rPr>
        <w:t xml:space="preserve"> </w:t>
      </w:r>
      <w:r w:rsidRPr="00097486">
        <w:t>сравнения</w:t>
      </w:r>
      <w:r w:rsidRPr="00097486">
        <w:rPr>
          <w:spacing w:val="1"/>
        </w:rPr>
        <w:t xml:space="preserve"> </w:t>
      </w:r>
      <w:r w:rsidRPr="00097486">
        <w:t>предметов</w:t>
      </w:r>
      <w:r w:rsidRPr="00097486">
        <w:rPr>
          <w:spacing w:val="-3"/>
        </w:rPr>
        <w:t xml:space="preserve"> </w:t>
      </w:r>
      <w:r w:rsidRPr="00097486">
        <w:t>между</w:t>
      </w:r>
      <w:r w:rsidRPr="00097486">
        <w:rPr>
          <w:spacing w:val="-10"/>
        </w:rPr>
        <w:t xml:space="preserve"> </w:t>
      </w:r>
      <w:r w:rsidRPr="00097486">
        <w:t>собой,</w:t>
      </w:r>
      <w:r w:rsidRPr="00097486">
        <w:rPr>
          <w:spacing w:val="-2"/>
        </w:rPr>
        <w:t xml:space="preserve"> </w:t>
      </w:r>
      <w:r w:rsidRPr="00097486">
        <w:t>показывая</w:t>
      </w:r>
      <w:r w:rsidRPr="00097486">
        <w:rPr>
          <w:spacing w:val="-5"/>
        </w:rPr>
        <w:t xml:space="preserve"> </w:t>
      </w:r>
      <w:r w:rsidRPr="00097486">
        <w:t>избегание</w:t>
      </w:r>
      <w:r w:rsidRPr="00097486">
        <w:rPr>
          <w:spacing w:val="-6"/>
        </w:rPr>
        <w:t xml:space="preserve"> </w:t>
      </w:r>
      <w:r w:rsidRPr="00097486">
        <w:t>возможности</w:t>
      </w:r>
      <w:r w:rsidRPr="00097486">
        <w:rPr>
          <w:spacing w:val="-2"/>
        </w:rPr>
        <w:t xml:space="preserve"> </w:t>
      </w:r>
      <w:r w:rsidRPr="00097486">
        <w:t>сделать</w:t>
      </w:r>
      <w:r w:rsidRPr="00097486">
        <w:rPr>
          <w:spacing w:val="-3"/>
        </w:rPr>
        <w:t xml:space="preserve"> </w:t>
      </w:r>
      <w:r w:rsidRPr="00097486">
        <w:t>ложные</w:t>
      </w:r>
      <w:r w:rsidRPr="00097486">
        <w:rPr>
          <w:spacing w:val="2"/>
        </w:rPr>
        <w:t xml:space="preserve"> </w:t>
      </w:r>
      <w:r w:rsidRPr="00097486">
        <w:t>выводы</w:t>
      </w:r>
      <w:r w:rsidRPr="00097486">
        <w:rPr>
          <w:spacing w:val="-3"/>
        </w:rPr>
        <w:t xml:space="preserve"> </w:t>
      </w:r>
      <w:r w:rsidRPr="00097486">
        <w:t>(большой</w:t>
      </w:r>
      <w:r w:rsidRPr="00097486">
        <w:rPr>
          <w:spacing w:val="-58"/>
        </w:rPr>
        <w:t xml:space="preserve"> </w:t>
      </w:r>
      <w:r w:rsidRPr="00097486">
        <w:t>предмет</w:t>
      </w:r>
      <w:r w:rsidRPr="00097486">
        <w:rPr>
          <w:spacing w:val="-1"/>
        </w:rPr>
        <w:t xml:space="preserve"> </w:t>
      </w:r>
      <w:r w:rsidRPr="00097486">
        <w:t>не</w:t>
      </w:r>
      <w:r w:rsidRPr="00097486">
        <w:rPr>
          <w:spacing w:val="-1"/>
        </w:rPr>
        <w:t xml:space="preserve"> </w:t>
      </w:r>
      <w:r w:rsidRPr="00097486">
        <w:t>всегда</w:t>
      </w:r>
      <w:r w:rsidRPr="00097486">
        <w:rPr>
          <w:spacing w:val="-1"/>
        </w:rPr>
        <w:t xml:space="preserve"> </w:t>
      </w:r>
      <w:r w:rsidRPr="00097486">
        <w:t>оказывается более</w:t>
      </w:r>
      <w:r w:rsidRPr="00097486">
        <w:rPr>
          <w:spacing w:val="-1"/>
        </w:rPr>
        <w:t xml:space="preserve"> </w:t>
      </w:r>
      <w:r w:rsidRPr="00097486">
        <w:t>тяжелым);</w:t>
      </w:r>
    </w:p>
    <w:p w:rsidR="005315BC" w:rsidRPr="00097486" w:rsidRDefault="00FE25F3">
      <w:pPr>
        <w:pStyle w:val="a3"/>
        <w:spacing w:line="276" w:lineRule="auto"/>
        <w:ind w:right="852"/>
      </w:pPr>
      <w:r w:rsidRPr="00097486">
        <w:t>показывает</w:t>
      </w:r>
      <w:r w:rsidRPr="00097486">
        <w:rPr>
          <w:spacing w:val="1"/>
        </w:rPr>
        <w:t xml:space="preserve"> </w:t>
      </w:r>
      <w:r w:rsidRPr="00097486">
        <w:t>ребёнку</w:t>
      </w:r>
      <w:r w:rsidRPr="00097486">
        <w:rPr>
          <w:spacing w:val="1"/>
        </w:rPr>
        <w:t xml:space="preserve"> </w:t>
      </w:r>
      <w:r w:rsidRPr="00097486">
        <w:t>существующие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окружающем</w:t>
      </w:r>
      <w:r w:rsidRPr="00097486">
        <w:rPr>
          <w:spacing w:val="1"/>
        </w:rPr>
        <w:t xml:space="preserve"> </w:t>
      </w:r>
      <w:r w:rsidRPr="00097486">
        <w:t>мире</w:t>
      </w:r>
      <w:r w:rsidRPr="00097486">
        <w:rPr>
          <w:spacing w:val="1"/>
        </w:rPr>
        <w:t xml:space="preserve"> </w:t>
      </w:r>
      <w:r w:rsidRPr="00097486">
        <w:t>простые</w:t>
      </w:r>
      <w:r w:rsidRPr="00097486">
        <w:rPr>
          <w:spacing w:val="1"/>
        </w:rPr>
        <w:t xml:space="preserve"> </w:t>
      </w:r>
      <w:r w:rsidRPr="00097486">
        <w:t>закономерности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зависимости,</w:t>
      </w:r>
      <w:r w:rsidRPr="00097486">
        <w:rPr>
          <w:spacing w:val="-7"/>
        </w:rPr>
        <w:t xml:space="preserve"> </w:t>
      </w:r>
      <w:proofErr w:type="gramStart"/>
      <w:r w:rsidRPr="00097486">
        <w:t>например</w:t>
      </w:r>
      <w:proofErr w:type="gramEnd"/>
      <w:r w:rsidRPr="00097486">
        <w:t>:</w:t>
      </w:r>
      <w:r w:rsidRPr="00097486">
        <w:rPr>
          <w:spacing w:val="-6"/>
        </w:rPr>
        <w:t xml:space="preserve"> </w:t>
      </w:r>
      <w:r w:rsidRPr="00097486">
        <w:t>если</w:t>
      </w:r>
      <w:r w:rsidRPr="00097486">
        <w:rPr>
          <w:spacing w:val="-5"/>
        </w:rPr>
        <w:t xml:space="preserve"> </w:t>
      </w:r>
      <w:r w:rsidRPr="00097486">
        <w:t>холодно</w:t>
      </w:r>
      <w:r w:rsidRPr="00097486">
        <w:rPr>
          <w:spacing w:val="-3"/>
        </w:rPr>
        <w:t xml:space="preserve"> </w:t>
      </w:r>
      <w:r w:rsidRPr="00097486">
        <w:t>-</w:t>
      </w:r>
      <w:r w:rsidRPr="00097486">
        <w:rPr>
          <w:spacing w:val="-7"/>
        </w:rPr>
        <w:t xml:space="preserve"> </w:t>
      </w:r>
      <w:r w:rsidRPr="00097486">
        <w:t>нужно</w:t>
      </w:r>
      <w:r w:rsidRPr="00097486">
        <w:rPr>
          <w:spacing w:val="-7"/>
        </w:rPr>
        <w:t xml:space="preserve"> </w:t>
      </w:r>
      <w:r w:rsidRPr="00097486">
        <w:t>теплее</w:t>
      </w:r>
      <w:r w:rsidRPr="00097486">
        <w:rPr>
          <w:spacing w:val="-7"/>
        </w:rPr>
        <w:t xml:space="preserve"> </w:t>
      </w:r>
      <w:r w:rsidRPr="00097486">
        <w:t>одеться,</w:t>
      </w:r>
      <w:r w:rsidRPr="00097486">
        <w:rPr>
          <w:spacing w:val="-6"/>
        </w:rPr>
        <w:t xml:space="preserve"> </w:t>
      </w:r>
      <w:r w:rsidRPr="00097486">
        <w:t>если</w:t>
      </w:r>
      <w:r w:rsidRPr="00097486">
        <w:rPr>
          <w:spacing w:val="-5"/>
        </w:rPr>
        <w:t xml:space="preserve"> </w:t>
      </w:r>
      <w:r w:rsidRPr="00097486">
        <w:t>темно</w:t>
      </w:r>
      <w:r w:rsidRPr="00097486">
        <w:rPr>
          <w:spacing w:val="-3"/>
        </w:rPr>
        <w:t xml:space="preserve"> </w:t>
      </w:r>
      <w:r w:rsidRPr="00097486">
        <w:t>-</w:t>
      </w:r>
      <w:r w:rsidRPr="00097486">
        <w:rPr>
          <w:spacing w:val="-8"/>
        </w:rPr>
        <w:t xml:space="preserve"> </w:t>
      </w:r>
      <w:r w:rsidRPr="00097486">
        <w:t>нужно</w:t>
      </w:r>
      <w:r w:rsidRPr="00097486">
        <w:rPr>
          <w:spacing w:val="-6"/>
        </w:rPr>
        <w:t xml:space="preserve"> </w:t>
      </w:r>
      <w:r w:rsidRPr="00097486">
        <w:t>зажечь</w:t>
      </w:r>
      <w:r w:rsidRPr="00097486">
        <w:rPr>
          <w:spacing w:val="-6"/>
        </w:rPr>
        <w:t xml:space="preserve"> </w:t>
      </w:r>
      <w:r w:rsidRPr="00097486">
        <w:t>свет,</w:t>
      </w:r>
      <w:r w:rsidRPr="00097486">
        <w:rPr>
          <w:spacing w:val="-57"/>
        </w:rPr>
        <w:t xml:space="preserve"> </w:t>
      </w:r>
      <w:r w:rsidRPr="00097486">
        <w:t>если</w:t>
      </w:r>
      <w:r w:rsidRPr="00097486">
        <w:rPr>
          <w:spacing w:val="-2"/>
        </w:rPr>
        <w:t xml:space="preserve"> </w:t>
      </w:r>
      <w:r w:rsidRPr="00097486">
        <w:t>сильный</w:t>
      </w:r>
      <w:r w:rsidRPr="00097486">
        <w:rPr>
          <w:spacing w:val="-4"/>
        </w:rPr>
        <w:t xml:space="preserve"> </w:t>
      </w:r>
      <w:r w:rsidRPr="00097486">
        <w:t>ветер</w:t>
      </w:r>
      <w:r w:rsidRPr="00097486">
        <w:rPr>
          <w:spacing w:val="-1"/>
        </w:rPr>
        <w:t xml:space="preserve"> </w:t>
      </w:r>
      <w:r w:rsidRPr="00097486">
        <w:t>-</w:t>
      </w:r>
      <w:r w:rsidRPr="00097486">
        <w:rPr>
          <w:spacing w:val="-3"/>
        </w:rPr>
        <w:t xml:space="preserve"> </w:t>
      </w:r>
      <w:r w:rsidRPr="00097486">
        <w:t>закрыть</w:t>
      </w:r>
      <w:r w:rsidRPr="00097486">
        <w:rPr>
          <w:spacing w:val="-2"/>
        </w:rPr>
        <w:t xml:space="preserve"> </w:t>
      </w:r>
      <w:r w:rsidRPr="00097486">
        <w:t>окно.</w:t>
      </w:r>
      <w:r w:rsidRPr="00097486">
        <w:rPr>
          <w:spacing w:val="-5"/>
        </w:rPr>
        <w:t xml:space="preserve"> </w:t>
      </w:r>
      <w:r w:rsidRPr="00097486">
        <w:t>Указывает</w:t>
      </w:r>
      <w:r w:rsidRPr="00097486">
        <w:rPr>
          <w:spacing w:val="-2"/>
        </w:rPr>
        <w:t xml:space="preserve"> </w:t>
      </w:r>
      <w:r w:rsidRPr="00097486">
        <w:t>на</w:t>
      </w:r>
      <w:r w:rsidRPr="00097486">
        <w:rPr>
          <w:spacing w:val="-3"/>
        </w:rPr>
        <w:t xml:space="preserve"> </w:t>
      </w:r>
      <w:r w:rsidRPr="00097486">
        <w:t>необходимость</w:t>
      </w:r>
      <w:r w:rsidRPr="00097486">
        <w:rPr>
          <w:spacing w:val="-3"/>
        </w:rPr>
        <w:t xml:space="preserve"> </w:t>
      </w:r>
      <w:r w:rsidRPr="00097486">
        <w:t>замечать</w:t>
      </w:r>
      <w:r w:rsidRPr="00097486">
        <w:rPr>
          <w:spacing w:val="-1"/>
        </w:rPr>
        <w:t xml:space="preserve"> </w:t>
      </w:r>
      <w:r w:rsidRPr="00097486">
        <w:t>целесообразность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целенаправленность</w:t>
      </w:r>
      <w:r w:rsidRPr="00097486">
        <w:rPr>
          <w:spacing w:val="1"/>
        </w:rPr>
        <w:t xml:space="preserve"> </w:t>
      </w:r>
      <w:r w:rsidRPr="00097486">
        <w:t>некоторых</w:t>
      </w:r>
      <w:r w:rsidRPr="00097486">
        <w:rPr>
          <w:spacing w:val="1"/>
        </w:rPr>
        <w:t xml:space="preserve"> </w:t>
      </w:r>
      <w:r w:rsidRPr="00097486">
        <w:t>действий,</w:t>
      </w:r>
      <w:r w:rsidRPr="00097486">
        <w:rPr>
          <w:spacing w:val="1"/>
        </w:rPr>
        <w:t xml:space="preserve"> </w:t>
      </w:r>
      <w:r w:rsidRPr="00097486">
        <w:t>видеть</w:t>
      </w:r>
      <w:r w:rsidRPr="00097486">
        <w:rPr>
          <w:spacing w:val="1"/>
        </w:rPr>
        <w:t xml:space="preserve"> </w:t>
      </w:r>
      <w:r w:rsidRPr="00097486">
        <w:t>простейшие</w:t>
      </w:r>
      <w:r w:rsidRPr="00097486">
        <w:rPr>
          <w:spacing w:val="1"/>
        </w:rPr>
        <w:t xml:space="preserve"> </w:t>
      </w:r>
      <w:r w:rsidRPr="00097486">
        <w:t>причины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следствия</w:t>
      </w:r>
      <w:r w:rsidRPr="00097486">
        <w:rPr>
          <w:spacing w:val="1"/>
        </w:rPr>
        <w:t xml:space="preserve"> </w:t>
      </w:r>
      <w:r w:rsidRPr="00097486">
        <w:t>собственных действий;</w:t>
      </w:r>
    </w:p>
    <w:p w:rsidR="005315BC" w:rsidRPr="00097486" w:rsidRDefault="00FE25F3">
      <w:pPr>
        <w:pStyle w:val="a3"/>
        <w:spacing w:before="2" w:line="276" w:lineRule="auto"/>
        <w:ind w:right="858"/>
      </w:pPr>
      <w:r w:rsidRPr="00097486">
        <w:t>педагог продолжает расширять представления детей о членах семьи, о малой родине и</w:t>
      </w:r>
      <w:r w:rsidRPr="00097486">
        <w:rPr>
          <w:spacing w:val="1"/>
        </w:rPr>
        <w:t xml:space="preserve"> </w:t>
      </w:r>
      <w:r w:rsidRPr="00097486">
        <w:t>Отечестве;</w:t>
      </w:r>
      <w:r w:rsidRPr="00097486">
        <w:rPr>
          <w:spacing w:val="11"/>
        </w:rPr>
        <w:t xml:space="preserve"> </w:t>
      </w:r>
      <w:r w:rsidRPr="00097486">
        <w:t>представления</w:t>
      </w:r>
      <w:r w:rsidRPr="00097486">
        <w:rPr>
          <w:spacing w:val="11"/>
        </w:rPr>
        <w:t xml:space="preserve"> </w:t>
      </w:r>
      <w:r w:rsidRPr="00097486">
        <w:t>о</w:t>
      </w:r>
      <w:r w:rsidRPr="00097486">
        <w:rPr>
          <w:spacing w:val="9"/>
        </w:rPr>
        <w:t xml:space="preserve"> </w:t>
      </w:r>
      <w:r w:rsidRPr="00097486">
        <w:t>населенном</w:t>
      </w:r>
      <w:r w:rsidRPr="00097486">
        <w:rPr>
          <w:spacing w:val="10"/>
        </w:rPr>
        <w:t xml:space="preserve"> </w:t>
      </w:r>
      <w:r w:rsidRPr="00097486">
        <w:t>пункте,</w:t>
      </w:r>
      <w:r w:rsidRPr="00097486">
        <w:rPr>
          <w:spacing w:val="10"/>
        </w:rPr>
        <w:t xml:space="preserve"> </w:t>
      </w:r>
      <w:r w:rsidRPr="00097486">
        <w:t>в</w:t>
      </w:r>
      <w:r w:rsidRPr="00097486">
        <w:rPr>
          <w:spacing w:val="9"/>
        </w:rPr>
        <w:t xml:space="preserve"> </w:t>
      </w:r>
      <w:r w:rsidRPr="00097486">
        <w:t>котором</w:t>
      </w:r>
      <w:r w:rsidRPr="00097486">
        <w:rPr>
          <w:spacing w:val="10"/>
        </w:rPr>
        <w:t xml:space="preserve"> </w:t>
      </w:r>
      <w:r w:rsidRPr="00097486">
        <w:t>живут,</w:t>
      </w:r>
      <w:r w:rsidRPr="00097486">
        <w:rPr>
          <w:spacing w:val="11"/>
        </w:rPr>
        <w:t xml:space="preserve"> </w:t>
      </w:r>
      <w:r w:rsidRPr="00097486">
        <w:t>некоторых</w:t>
      </w:r>
      <w:r w:rsidRPr="00097486">
        <w:rPr>
          <w:spacing w:val="13"/>
        </w:rPr>
        <w:t xml:space="preserve"> </w:t>
      </w:r>
      <w:r w:rsidRPr="00097486">
        <w:t>городских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47" w:firstLine="0"/>
      </w:pPr>
      <w:r w:rsidRPr="00097486">
        <w:rPr>
          <w:spacing w:val="-1"/>
        </w:rPr>
        <w:lastRenderedPageBreak/>
        <w:t>объектах,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видах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транспорта;</w:t>
      </w:r>
      <w:r w:rsidRPr="00097486">
        <w:rPr>
          <w:spacing w:val="-15"/>
        </w:rPr>
        <w:t xml:space="preserve"> </w:t>
      </w:r>
      <w:r w:rsidRPr="00097486">
        <w:t>расширяет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4"/>
        </w:rPr>
        <w:t xml:space="preserve"> </w:t>
      </w:r>
      <w:r w:rsidRPr="00097486">
        <w:t>обогащает</w:t>
      </w:r>
      <w:r w:rsidRPr="00097486">
        <w:rPr>
          <w:spacing w:val="-14"/>
        </w:rPr>
        <w:t xml:space="preserve"> </w:t>
      </w:r>
      <w:r w:rsidRPr="00097486">
        <w:t>начальные</w:t>
      </w:r>
      <w:r w:rsidRPr="00097486">
        <w:rPr>
          <w:spacing w:val="-16"/>
        </w:rPr>
        <w:t xml:space="preserve"> </w:t>
      </w:r>
      <w:r w:rsidRPr="00097486">
        <w:t>представления</w:t>
      </w:r>
      <w:r w:rsidRPr="00097486">
        <w:rPr>
          <w:spacing w:val="-14"/>
        </w:rPr>
        <w:t xml:space="preserve"> </w:t>
      </w:r>
      <w:r w:rsidRPr="00097486">
        <w:t>о</w:t>
      </w:r>
      <w:r w:rsidRPr="00097486">
        <w:rPr>
          <w:spacing w:val="-15"/>
        </w:rPr>
        <w:t xml:space="preserve"> </w:t>
      </w:r>
      <w:r w:rsidRPr="00097486">
        <w:t>родной</w:t>
      </w:r>
      <w:r w:rsidRPr="00097486">
        <w:rPr>
          <w:spacing w:val="-14"/>
        </w:rPr>
        <w:t xml:space="preserve"> </w:t>
      </w:r>
      <w:r w:rsidRPr="00097486">
        <w:t>стране,</w:t>
      </w:r>
      <w:r w:rsidRPr="00097486">
        <w:rPr>
          <w:spacing w:val="-57"/>
        </w:rPr>
        <w:t xml:space="preserve"> </w:t>
      </w:r>
      <w:r w:rsidRPr="00097486">
        <w:t>некоторых</w:t>
      </w:r>
      <w:r w:rsidRPr="00097486">
        <w:rPr>
          <w:spacing w:val="-4"/>
        </w:rPr>
        <w:t xml:space="preserve"> </w:t>
      </w:r>
      <w:r w:rsidRPr="00097486">
        <w:t>общественных</w:t>
      </w:r>
      <w:r w:rsidRPr="00097486">
        <w:rPr>
          <w:spacing w:val="-4"/>
        </w:rPr>
        <w:t xml:space="preserve"> </w:t>
      </w:r>
      <w:r w:rsidRPr="00097486">
        <w:t>праздниках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событиях.</w:t>
      </w:r>
      <w:r w:rsidRPr="00097486">
        <w:rPr>
          <w:spacing w:val="-8"/>
        </w:rPr>
        <w:t xml:space="preserve"> </w:t>
      </w:r>
      <w:r w:rsidRPr="00097486">
        <w:t>Знакомит</w:t>
      </w:r>
      <w:r w:rsidRPr="00097486">
        <w:rPr>
          <w:spacing w:val="-8"/>
        </w:rPr>
        <w:t xml:space="preserve"> </w:t>
      </w:r>
      <w:r w:rsidRPr="00097486">
        <w:t>детей</w:t>
      </w:r>
      <w:r w:rsidRPr="00097486">
        <w:rPr>
          <w:spacing w:val="-5"/>
        </w:rPr>
        <w:t xml:space="preserve"> </w:t>
      </w:r>
      <w:r w:rsidRPr="00097486">
        <w:t>с</w:t>
      </w:r>
      <w:r w:rsidRPr="00097486">
        <w:rPr>
          <w:spacing w:val="-7"/>
        </w:rPr>
        <w:t xml:space="preserve"> </w:t>
      </w:r>
      <w:r w:rsidRPr="00097486">
        <w:t>трудом</w:t>
      </w:r>
      <w:r w:rsidRPr="00097486">
        <w:rPr>
          <w:spacing w:val="-6"/>
        </w:rPr>
        <w:t xml:space="preserve"> </w:t>
      </w:r>
      <w:r w:rsidRPr="00097486">
        <w:t>взрослых</w:t>
      </w:r>
      <w:r w:rsidRPr="00097486">
        <w:rPr>
          <w:spacing w:val="-4"/>
        </w:rPr>
        <w:t xml:space="preserve"> </w:t>
      </w:r>
      <w:r w:rsidRPr="00097486">
        <w:t>в</w:t>
      </w:r>
      <w:r w:rsidRPr="00097486">
        <w:rPr>
          <w:spacing w:val="-5"/>
        </w:rPr>
        <w:t xml:space="preserve"> </w:t>
      </w:r>
      <w:r w:rsidRPr="00097486">
        <w:t>городе</w:t>
      </w:r>
      <w:r w:rsidRPr="00097486">
        <w:rPr>
          <w:spacing w:val="-58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сельской</w:t>
      </w:r>
      <w:r w:rsidRPr="00097486">
        <w:rPr>
          <w:spacing w:val="-6"/>
        </w:rPr>
        <w:t xml:space="preserve"> </w:t>
      </w:r>
      <w:r w:rsidRPr="00097486">
        <w:t>местности;</w:t>
      </w:r>
      <w:r w:rsidRPr="00097486">
        <w:rPr>
          <w:spacing w:val="-6"/>
        </w:rPr>
        <w:t xml:space="preserve"> </w:t>
      </w:r>
      <w:r w:rsidRPr="00097486">
        <w:t>знакомит</w:t>
      </w:r>
      <w:r w:rsidRPr="00097486">
        <w:rPr>
          <w:spacing w:val="-7"/>
        </w:rPr>
        <w:t xml:space="preserve"> </w:t>
      </w:r>
      <w:r w:rsidRPr="00097486">
        <w:t>со</w:t>
      </w:r>
      <w:r w:rsidRPr="00097486">
        <w:rPr>
          <w:spacing w:val="-7"/>
        </w:rPr>
        <w:t xml:space="preserve"> </w:t>
      </w:r>
      <w:r w:rsidRPr="00097486">
        <w:t>спецификой</w:t>
      </w:r>
      <w:r w:rsidRPr="00097486">
        <w:rPr>
          <w:spacing w:val="-8"/>
        </w:rPr>
        <w:t xml:space="preserve"> </w:t>
      </w:r>
      <w:r w:rsidRPr="00097486">
        <w:t>зданий</w:t>
      </w:r>
      <w:r w:rsidRPr="00097486">
        <w:rPr>
          <w:spacing w:val="-6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их</w:t>
      </w:r>
      <w:r w:rsidRPr="00097486">
        <w:rPr>
          <w:spacing w:val="-3"/>
        </w:rPr>
        <w:t xml:space="preserve"> </w:t>
      </w:r>
      <w:r w:rsidRPr="00097486">
        <w:t>устройством</w:t>
      </w:r>
      <w:r w:rsidRPr="00097486">
        <w:rPr>
          <w:spacing w:val="-8"/>
        </w:rPr>
        <w:t xml:space="preserve"> </w:t>
      </w:r>
      <w:r w:rsidRPr="00097486">
        <w:t>в</w:t>
      </w:r>
      <w:r w:rsidRPr="00097486">
        <w:rPr>
          <w:spacing w:val="-7"/>
        </w:rPr>
        <w:t xml:space="preserve"> </w:t>
      </w:r>
      <w:r w:rsidRPr="00097486">
        <w:t>городе</w:t>
      </w:r>
      <w:r w:rsidRPr="00097486">
        <w:rPr>
          <w:spacing w:val="-8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селе</w:t>
      </w:r>
      <w:r w:rsidRPr="00097486">
        <w:rPr>
          <w:spacing w:val="-5"/>
        </w:rPr>
        <w:t xml:space="preserve"> </w:t>
      </w:r>
      <w:r w:rsidRPr="00097486">
        <w:t>(дома</w:t>
      </w:r>
      <w:r w:rsidRPr="00097486">
        <w:rPr>
          <w:spacing w:val="-58"/>
        </w:rPr>
        <w:t xml:space="preserve"> </w:t>
      </w:r>
      <w:r w:rsidRPr="00097486">
        <w:t>высокие, с балконами, лифтами, ванной; дома невысокие, с печкой, садом, огородом, будкой</w:t>
      </w:r>
      <w:r w:rsidRPr="00097486">
        <w:rPr>
          <w:spacing w:val="1"/>
        </w:rPr>
        <w:t xml:space="preserve"> </w:t>
      </w:r>
      <w:r w:rsidRPr="00097486">
        <w:t>для собаки и так далее), с разными учреждениями: общеобразовательные организации, ДОО,</w:t>
      </w:r>
      <w:r w:rsidRPr="00097486">
        <w:rPr>
          <w:spacing w:val="1"/>
        </w:rPr>
        <w:t xml:space="preserve"> </w:t>
      </w:r>
      <w:r w:rsidRPr="00097486">
        <w:t>поликлиники,</w:t>
      </w:r>
      <w:r w:rsidRPr="00097486">
        <w:rPr>
          <w:spacing w:val="-1"/>
        </w:rPr>
        <w:t xml:space="preserve"> </w:t>
      </w:r>
      <w:r w:rsidRPr="00097486">
        <w:t>магазины, парки, стадионы</w:t>
      </w:r>
      <w:r w:rsidRPr="00097486">
        <w:rPr>
          <w:spacing w:val="-3"/>
        </w:rPr>
        <w:t xml:space="preserve"> </w:t>
      </w:r>
      <w:r w:rsidRPr="00097486">
        <w:t>и другие;</w:t>
      </w:r>
    </w:p>
    <w:p w:rsidR="005315BC" w:rsidRPr="00097486" w:rsidRDefault="00FE25F3">
      <w:pPr>
        <w:spacing w:before="2" w:line="276" w:lineRule="auto"/>
        <w:ind w:left="672" w:right="850" w:firstLine="566"/>
        <w:jc w:val="right"/>
        <w:rPr>
          <w:i/>
          <w:sz w:val="24"/>
        </w:rPr>
      </w:pPr>
      <w:r w:rsidRPr="00097486">
        <w:rPr>
          <w:i/>
          <w:sz w:val="24"/>
        </w:rPr>
        <w:t>педагог</w:t>
      </w:r>
      <w:r w:rsidRPr="00097486">
        <w:rPr>
          <w:i/>
          <w:spacing w:val="11"/>
          <w:sz w:val="24"/>
        </w:rPr>
        <w:t xml:space="preserve"> </w:t>
      </w:r>
      <w:r w:rsidRPr="00097486">
        <w:rPr>
          <w:i/>
          <w:sz w:val="24"/>
        </w:rPr>
        <w:t>развивает</w:t>
      </w:r>
      <w:r w:rsidRPr="00097486">
        <w:rPr>
          <w:i/>
          <w:spacing w:val="10"/>
          <w:sz w:val="24"/>
        </w:rPr>
        <w:t xml:space="preserve"> </w:t>
      </w:r>
      <w:r w:rsidRPr="00097486">
        <w:rPr>
          <w:i/>
          <w:sz w:val="24"/>
        </w:rPr>
        <w:t>представления</w:t>
      </w:r>
      <w:r w:rsidRPr="00097486">
        <w:rPr>
          <w:i/>
          <w:spacing w:val="9"/>
          <w:sz w:val="24"/>
        </w:rPr>
        <w:t xml:space="preserve"> </w:t>
      </w:r>
      <w:r w:rsidRPr="00097486">
        <w:rPr>
          <w:i/>
          <w:sz w:val="24"/>
        </w:rPr>
        <w:t>об</w:t>
      </w:r>
      <w:r w:rsidRPr="00097486">
        <w:rPr>
          <w:i/>
          <w:spacing w:val="12"/>
          <w:sz w:val="24"/>
        </w:rPr>
        <w:t xml:space="preserve"> </w:t>
      </w:r>
      <w:r w:rsidRPr="00097486">
        <w:rPr>
          <w:i/>
          <w:sz w:val="24"/>
        </w:rPr>
        <w:t>устройстве</w:t>
      </w:r>
      <w:r w:rsidRPr="00097486">
        <w:rPr>
          <w:i/>
          <w:spacing w:val="12"/>
          <w:sz w:val="24"/>
        </w:rPr>
        <w:t xml:space="preserve"> </w:t>
      </w:r>
      <w:r w:rsidRPr="00097486">
        <w:rPr>
          <w:i/>
          <w:sz w:val="24"/>
        </w:rPr>
        <w:t>человеческого</w:t>
      </w:r>
      <w:r w:rsidRPr="00097486">
        <w:rPr>
          <w:i/>
          <w:spacing w:val="11"/>
          <w:sz w:val="24"/>
        </w:rPr>
        <w:t xml:space="preserve"> </w:t>
      </w:r>
      <w:r w:rsidRPr="00097486">
        <w:rPr>
          <w:i/>
          <w:sz w:val="24"/>
        </w:rPr>
        <w:t>жилья</w:t>
      </w:r>
      <w:r w:rsidRPr="00097486">
        <w:rPr>
          <w:i/>
          <w:spacing w:val="10"/>
          <w:sz w:val="24"/>
        </w:rPr>
        <w:t xml:space="preserve"> </w:t>
      </w:r>
      <w:r w:rsidRPr="00097486">
        <w:rPr>
          <w:i/>
          <w:sz w:val="24"/>
        </w:rPr>
        <w:t>(в</w:t>
      </w:r>
      <w:r w:rsidRPr="00097486">
        <w:rPr>
          <w:i/>
          <w:spacing w:val="12"/>
          <w:sz w:val="24"/>
        </w:rPr>
        <w:t xml:space="preserve"> </w:t>
      </w:r>
      <w:r w:rsidRPr="00097486">
        <w:rPr>
          <w:i/>
          <w:sz w:val="24"/>
        </w:rPr>
        <w:t>городе</w:t>
      </w:r>
      <w:r w:rsidRPr="00097486">
        <w:rPr>
          <w:i/>
          <w:spacing w:val="10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деревне),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предметах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домашнего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обихода.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Вызвать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стремление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узнавать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новое,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задавать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вопросы об устройстве и назначении различных приспособлений, сделанных руками человека;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педагог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формирует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представления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некоторых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атрибутах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национальной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культуры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pacing w:val="-1"/>
          <w:sz w:val="24"/>
        </w:rPr>
        <w:t>(жилище,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предметы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быта,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национальная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кухня,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одежда,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посуда,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музыкальные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инструменты);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педагог</w:t>
      </w:r>
      <w:r w:rsidRPr="00097486">
        <w:rPr>
          <w:i/>
          <w:spacing w:val="38"/>
          <w:sz w:val="24"/>
        </w:rPr>
        <w:t xml:space="preserve"> </w:t>
      </w:r>
      <w:r w:rsidRPr="00097486">
        <w:rPr>
          <w:i/>
          <w:sz w:val="24"/>
        </w:rPr>
        <w:t>учить</w:t>
      </w:r>
      <w:r w:rsidRPr="00097486">
        <w:rPr>
          <w:i/>
          <w:spacing w:val="40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38"/>
          <w:sz w:val="24"/>
        </w:rPr>
        <w:t xml:space="preserve"> </w:t>
      </w:r>
      <w:r w:rsidRPr="00097486">
        <w:rPr>
          <w:i/>
          <w:sz w:val="24"/>
        </w:rPr>
        <w:t>называть</w:t>
      </w:r>
      <w:r w:rsidRPr="00097486">
        <w:rPr>
          <w:i/>
          <w:spacing w:val="39"/>
          <w:sz w:val="24"/>
        </w:rPr>
        <w:t xml:space="preserve"> </w:t>
      </w:r>
      <w:r w:rsidRPr="00097486">
        <w:rPr>
          <w:i/>
          <w:sz w:val="24"/>
        </w:rPr>
        <w:t>республику,</w:t>
      </w:r>
      <w:r w:rsidRPr="00097486">
        <w:rPr>
          <w:i/>
          <w:spacing w:val="39"/>
          <w:sz w:val="24"/>
        </w:rPr>
        <w:t xml:space="preserve"> </w:t>
      </w:r>
      <w:r w:rsidRPr="00097486">
        <w:rPr>
          <w:i/>
          <w:sz w:val="24"/>
        </w:rPr>
        <w:t>ее</w:t>
      </w:r>
      <w:r w:rsidRPr="00097486">
        <w:rPr>
          <w:i/>
          <w:spacing w:val="38"/>
          <w:sz w:val="24"/>
        </w:rPr>
        <w:t xml:space="preserve"> </w:t>
      </w:r>
      <w:r w:rsidRPr="00097486">
        <w:rPr>
          <w:i/>
          <w:sz w:val="24"/>
        </w:rPr>
        <w:t>столицу,</w:t>
      </w:r>
      <w:r w:rsidRPr="00097486">
        <w:rPr>
          <w:i/>
          <w:spacing w:val="38"/>
          <w:sz w:val="24"/>
        </w:rPr>
        <w:t xml:space="preserve"> </w:t>
      </w:r>
      <w:r w:rsidRPr="00097486">
        <w:rPr>
          <w:i/>
          <w:sz w:val="24"/>
        </w:rPr>
        <w:t>родной</w:t>
      </w:r>
      <w:r w:rsidRPr="00097486">
        <w:rPr>
          <w:i/>
          <w:spacing w:val="39"/>
          <w:sz w:val="24"/>
        </w:rPr>
        <w:t xml:space="preserve"> </w:t>
      </w:r>
      <w:r w:rsidRPr="00097486">
        <w:rPr>
          <w:i/>
          <w:sz w:val="24"/>
        </w:rPr>
        <w:t>город</w:t>
      </w:r>
      <w:r w:rsidRPr="00097486">
        <w:rPr>
          <w:i/>
          <w:spacing w:val="39"/>
          <w:sz w:val="24"/>
        </w:rPr>
        <w:t xml:space="preserve"> </w:t>
      </w:r>
      <w:r w:rsidRPr="00097486">
        <w:rPr>
          <w:i/>
          <w:sz w:val="24"/>
        </w:rPr>
        <w:t>(село,</w:t>
      </w:r>
      <w:r w:rsidRPr="00097486">
        <w:rPr>
          <w:i/>
          <w:spacing w:val="39"/>
          <w:sz w:val="24"/>
        </w:rPr>
        <w:t xml:space="preserve"> </w:t>
      </w:r>
      <w:r w:rsidRPr="00097486">
        <w:rPr>
          <w:i/>
          <w:sz w:val="24"/>
        </w:rPr>
        <w:t>поселок),</w:t>
      </w:r>
    </w:p>
    <w:p w:rsidR="005315BC" w:rsidRPr="00097486" w:rsidRDefault="00FE25F3">
      <w:pPr>
        <w:spacing w:line="278" w:lineRule="auto"/>
        <w:ind w:left="1239" w:right="861" w:hanging="567"/>
        <w:jc w:val="both"/>
        <w:rPr>
          <w:i/>
          <w:sz w:val="24"/>
        </w:rPr>
      </w:pPr>
      <w:r w:rsidRPr="00097486">
        <w:rPr>
          <w:i/>
          <w:sz w:val="24"/>
        </w:rPr>
        <w:t>улицу, на которой он живет. Рассказать детям о достопримечательностях города (села);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педагог</w:t>
      </w:r>
      <w:r w:rsidRPr="00097486">
        <w:rPr>
          <w:i/>
          <w:spacing w:val="95"/>
          <w:sz w:val="24"/>
        </w:rPr>
        <w:t xml:space="preserve"> </w:t>
      </w:r>
      <w:r w:rsidRPr="00097486">
        <w:rPr>
          <w:i/>
          <w:sz w:val="24"/>
        </w:rPr>
        <w:t>способствует</w:t>
      </w:r>
      <w:r w:rsidRPr="00097486">
        <w:rPr>
          <w:i/>
          <w:spacing w:val="97"/>
          <w:sz w:val="24"/>
        </w:rPr>
        <w:t xml:space="preserve"> </w:t>
      </w:r>
      <w:r w:rsidRPr="00097486">
        <w:rPr>
          <w:i/>
          <w:sz w:val="24"/>
        </w:rPr>
        <w:t>накоплению</w:t>
      </w:r>
      <w:r w:rsidRPr="00097486">
        <w:rPr>
          <w:i/>
          <w:spacing w:val="97"/>
          <w:sz w:val="24"/>
        </w:rPr>
        <w:t xml:space="preserve"> </w:t>
      </w:r>
      <w:r w:rsidRPr="00097486">
        <w:rPr>
          <w:i/>
          <w:sz w:val="24"/>
        </w:rPr>
        <w:t>опыта</w:t>
      </w:r>
      <w:r w:rsidRPr="00097486">
        <w:rPr>
          <w:i/>
          <w:spacing w:val="93"/>
          <w:sz w:val="24"/>
        </w:rPr>
        <w:t xml:space="preserve"> </w:t>
      </w:r>
      <w:r w:rsidRPr="00097486">
        <w:rPr>
          <w:i/>
          <w:sz w:val="24"/>
        </w:rPr>
        <w:t>участия</w:t>
      </w:r>
      <w:r w:rsidRPr="00097486">
        <w:rPr>
          <w:i/>
          <w:spacing w:val="94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96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95"/>
          <w:sz w:val="24"/>
        </w:rPr>
        <w:t xml:space="preserve"> </w:t>
      </w:r>
      <w:r w:rsidRPr="00097486">
        <w:rPr>
          <w:i/>
          <w:sz w:val="24"/>
        </w:rPr>
        <w:t>беседах</w:t>
      </w:r>
      <w:r w:rsidRPr="00097486">
        <w:rPr>
          <w:i/>
          <w:spacing w:val="95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96"/>
          <w:sz w:val="24"/>
        </w:rPr>
        <w:t xml:space="preserve"> </w:t>
      </w:r>
      <w:r w:rsidRPr="00097486">
        <w:rPr>
          <w:i/>
          <w:sz w:val="24"/>
        </w:rPr>
        <w:t>событиях,</w:t>
      </w:r>
    </w:p>
    <w:p w:rsidR="005315BC" w:rsidRPr="00097486" w:rsidRDefault="00FE25F3">
      <w:pPr>
        <w:spacing w:line="276" w:lineRule="auto"/>
        <w:ind w:left="672" w:right="852"/>
        <w:jc w:val="both"/>
        <w:rPr>
          <w:i/>
          <w:sz w:val="24"/>
        </w:rPr>
      </w:pPr>
      <w:r w:rsidRPr="00097486">
        <w:rPr>
          <w:i/>
          <w:sz w:val="24"/>
        </w:rPr>
        <w:t>происходящих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родном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городе.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Стимулирует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коллекционированию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открыток,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значков,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семейных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фотографий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памятных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мест,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иллюстрированных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альбомов,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книг,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журналов,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связанных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образами родного края;</w:t>
      </w:r>
    </w:p>
    <w:p w:rsidR="005315BC" w:rsidRPr="00097486" w:rsidRDefault="00FE25F3">
      <w:pPr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педагог</w:t>
      </w:r>
      <w:r w:rsidRPr="00097486">
        <w:rPr>
          <w:i/>
          <w:spacing w:val="56"/>
          <w:sz w:val="24"/>
        </w:rPr>
        <w:t xml:space="preserve"> </w:t>
      </w:r>
      <w:r w:rsidRPr="00097486">
        <w:rPr>
          <w:i/>
          <w:sz w:val="24"/>
        </w:rPr>
        <w:t>знакомит</w:t>
      </w:r>
      <w:r w:rsidRPr="00097486">
        <w:rPr>
          <w:i/>
          <w:spacing w:val="57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55"/>
          <w:sz w:val="24"/>
        </w:rPr>
        <w:t xml:space="preserve"> </w:t>
      </w:r>
      <w:r w:rsidRPr="00097486">
        <w:rPr>
          <w:i/>
          <w:sz w:val="24"/>
        </w:rPr>
        <w:t>метрополитеном</w:t>
      </w:r>
      <w:r w:rsidRPr="00097486">
        <w:rPr>
          <w:i/>
          <w:spacing w:val="57"/>
          <w:sz w:val="24"/>
        </w:rPr>
        <w:t xml:space="preserve"> </w:t>
      </w:r>
      <w:r w:rsidRPr="00097486">
        <w:rPr>
          <w:i/>
          <w:sz w:val="24"/>
        </w:rPr>
        <w:t>города</w:t>
      </w:r>
      <w:r w:rsidRPr="00097486">
        <w:rPr>
          <w:i/>
          <w:spacing w:val="57"/>
          <w:sz w:val="24"/>
        </w:rPr>
        <w:t xml:space="preserve"> </w:t>
      </w:r>
      <w:r w:rsidRPr="00097486">
        <w:rPr>
          <w:i/>
          <w:sz w:val="24"/>
        </w:rPr>
        <w:t>Казани,</w:t>
      </w:r>
      <w:r w:rsidRPr="00097486">
        <w:rPr>
          <w:i/>
          <w:spacing w:val="56"/>
          <w:sz w:val="24"/>
        </w:rPr>
        <w:t xml:space="preserve"> </w:t>
      </w:r>
      <w:r w:rsidRPr="00097486">
        <w:rPr>
          <w:i/>
          <w:sz w:val="24"/>
        </w:rPr>
        <w:t>со</w:t>
      </w:r>
      <w:r w:rsidRPr="00097486">
        <w:rPr>
          <w:i/>
          <w:spacing w:val="57"/>
          <w:sz w:val="24"/>
        </w:rPr>
        <w:t xml:space="preserve"> </w:t>
      </w:r>
      <w:r w:rsidRPr="00097486">
        <w:rPr>
          <w:i/>
          <w:sz w:val="24"/>
        </w:rPr>
        <w:t>станцией</w:t>
      </w:r>
      <w:r w:rsidRPr="00097486">
        <w:rPr>
          <w:i/>
          <w:spacing w:val="56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56"/>
          <w:sz w:val="24"/>
        </w:rPr>
        <w:t xml:space="preserve"> </w:t>
      </w:r>
      <w:r w:rsidRPr="00097486">
        <w:rPr>
          <w:i/>
          <w:sz w:val="24"/>
        </w:rPr>
        <w:t>центре</w:t>
      </w:r>
      <w:r w:rsidRPr="00097486">
        <w:rPr>
          <w:i/>
          <w:spacing w:val="56"/>
          <w:sz w:val="24"/>
        </w:rPr>
        <w:t xml:space="preserve"> </w:t>
      </w:r>
      <w:r w:rsidRPr="00097486">
        <w:rPr>
          <w:i/>
          <w:sz w:val="24"/>
        </w:rPr>
        <w:t>города</w:t>
      </w:r>
    </w:p>
    <w:p w:rsidR="005315BC" w:rsidRPr="00097486" w:rsidRDefault="00FE25F3">
      <w:pPr>
        <w:spacing w:before="37" w:line="276" w:lineRule="auto"/>
        <w:ind w:left="672" w:right="853"/>
        <w:jc w:val="both"/>
        <w:rPr>
          <w:i/>
          <w:sz w:val="24"/>
        </w:rPr>
      </w:pPr>
      <w:r w:rsidRPr="00097486">
        <w:rPr>
          <w:i/>
          <w:sz w:val="24"/>
        </w:rPr>
        <w:t>«Площадь Тукая», рассмотреть ее на фотоснимках, обратить внимание на национальный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колорит ее оформления (22 мозаичных панно, изображающие героев и темы произведений Г.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Тукая,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его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портретный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образ).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Обогащать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знания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об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окружающей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действительности.</w:t>
      </w:r>
    </w:p>
    <w:p w:rsidR="005315BC" w:rsidRPr="00097486" w:rsidRDefault="00FE25F3" w:rsidP="006F272F">
      <w:pPr>
        <w:pStyle w:val="a6"/>
        <w:numPr>
          <w:ilvl w:val="0"/>
          <w:numId w:val="110"/>
        </w:numPr>
        <w:tabs>
          <w:tab w:val="left" w:pos="1710"/>
        </w:tabs>
        <w:spacing w:line="321" w:lineRule="exact"/>
        <w:ind w:left="1710" w:hanging="471"/>
        <w:rPr>
          <w:sz w:val="24"/>
        </w:rPr>
      </w:pPr>
      <w:r w:rsidRPr="00097486">
        <w:rPr>
          <w:sz w:val="24"/>
        </w:rPr>
        <w:t>Природа:</w:t>
      </w:r>
    </w:p>
    <w:p w:rsidR="005315BC" w:rsidRPr="00097486" w:rsidRDefault="00FE25F3">
      <w:pPr>
        <w:pStyle w:val="a3"/>
        <w:spacing w:before="32" w:line="276" w:lineRule="auto"/>
        <w:ind w:right="852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знакомить</w:t>
      </w:r>
      <w:r w:rsidRPr="00097486">
        <w:rPr>
          <w:spacing w:val="1"/>
        </w:rPr>
        <w:t xml:space="preserve"> </w:t>
      </w:r>
      <w:r w:rsidRPr="00097486">
        <w:t>ребёнка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многообразием</w:t>
      </w:r>
      <w:r w:rsidRPr="00097486">
        <w:rPr>
          <w:spacing w:val="1"/>
        </w:rPr>
        <w:t xml:space="preserve"> </w:t>
      </w:r>
      <w:r w:rsidRPr="00097486">
        <w:t>природы</w:t>
      </w:r>
      <w:r w:rsidRPr="00097486">
        <w:rPr>
          <w:spacing w:val="1"/>
        </w:rPr>
        <w:t xml:space="preserve"> </w:t>
      </w:r>
      <w:r w:rsidRPr="00097486">
        <w:t>родного</w:t>
      </w:r>
      <w:r w:rsidRPr="00097486">
        <w:rPr>
          <w:spacing w:val="1"/>
        </w:rPr>
        <w:t xml:space="preserve"> </w:t>
      </w:r>
      <w:r w:rsidRPr="00097486">
        <w:t>края,</w:t>
      </w:r>
      <w:r w:rsidRPr="00097486">
        <w:rPr>
          <w:spacing w:val="1"/>
        </w:rPr>
        <w:t xml:space="preserve"> </w:t>
      </w:r>
      <w:r w:rsidRPr="00097486">
        <w:t>представителями животного и растительного мира, изменениями в их жизни в разные сезоны</w:t>
      </w:r>
      <w:r w:rsidRPr="00097486">
        <w:rPr>
          <w:spacing w:val="1"/>
        </w:rPr>
        <w:t xml:space="preserve"> </w:t>
      </w:r>
      <w:r w:rsidRPr="00097486">
        <w:t>года. Демонстрирует процесс сравнения группировки объектов живой природы на основе</w:t>
      </w:r>
      <w:r w:rsidRPr="00097486">
        <w:rPr>
          <w:spacing w:val="1"/>
        </w:rPr>
        <w:t xml:space="preserve"> </w:t>
      </w:r>
      <w:r w:rsidRPr="00097486">
        <w:t>признаков</w:t>
      </w:r>
      <w:r w:rsidRPr="00097486">
        <w:rPr>
          <w:spacing w:val="1"/>
        </w:rPr>
        <w:t xml:space="preserve"> </w:t>
      </w:r>
      <w:r w:rsidRPr="00097486">
        <w:t>(дикие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домашние,</w:t>
      </w:r>
      <w:r w:rsidRPr="00097486">
        <w:rPr>
          <w:spacing w:val="1"/>
        </w:rPr>
        <w:t xml:space="preserve"> </w:t>
      </w:r>
      <w:r w:rsidRPr="00097486">
        <w:t>хищные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травоядные,</w:t>
      </w:r>
      <w:r w:rsidRPr="00097486">
        <w:rPr>
          <w:spacing w:val="1"/>
        </w:rPr>
        <w:t xml:space="preserve"> </w:t>
      </w:r>
      <w:r w:rsidRPr="00097486">
        <w:t>перелетные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зимующие,</w:t>
      </w:r>
      <w:r w:rsidRPr="00097486">
        <w:rPr>
          <w:spacing w:val="1"/>
        </w:rPr>
        <w:t xml:space="preserve"> </w:t>
      </w:r>
      <w:r w:rsidRPr="00097486">
        <w:t>деревья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-57"/>
        </w:rPr>
        <w:t xml:space="preserve"> </w:t>
      </w:r>
      <w:r w:rsidRPr="00097486">
        <w:t>кустарники, травы - цветковые растения, овощи - фрукты, ягоды, грибы и другое). Знакомит с</w:t>
      </w:r>
      <w:r w:rsidRPr="00097486">
        <w:rPr>
          <w:spacing w:val="-57"/>
        </w:rPr>
        <w:t xml:space="preserve"> </w:t>
      </w:r>
      <w:r w:rsidRPr="00097486">
        <w:t>объектами и свойствами неживой природы (камни, песок, глина, почва, вода), с явлениями</w:t>
      </w:r>
      <w:r w:rsidRPr="00097486">
        <w:rPr>
          <w:spacing w:val="1"/>
        </w:rPr>
        <w:t xml:space="preserve"> </w:t>
      </w:r>
      <w:r w:rsidRPr="00097486">
        <w:t>природы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разные</w:t>
      </w:r>
      <w:r w:rsidRPr="00097486">
        <w:rPr>
          <w:spacing w:val="1"/>
        </w:rPr>
        <w:t xml:space="preserve"> </w:t>
      </w:r>
      <w:r w:rsidRPr="00097486">
        <w:t>сезоны</w:t>
      </w:r>
      <w:r w:rsidRPr="00097486">
        <w:rPr>
          <w:spacing w:val="1"/>
        </w:rPr>
        <w:t xml:space="preserve"> </w:t>
      </w:r>
      <w:r w:rsidRPr="00097486">
        <w:t>года</w:t>
      </w:r>
      <w:r w:rsidRPr="00097486">
        <w:rPr>
          <w:spacing w:val="1"/>
        </w:rPr>
        <w:t xml:space="preserve"> </w:t>
      </w:r>
      <w:r w:rsidRPr="00097486">
        <w:t>(листопад,</w:t>
      </w:r>
      <w:r w:rsidRPr="00097486">
        <w:rPr>
          <w:spacing w:val="1"/>
        </w:rPr>
        <w:t xml:space="preserve"> </w:t>
      </w:r>
      <w:r w:rsidRPr="00097486">
        <w:t>ледоход,</w:t>
      </w:r>
      <w:r w:rsidRPr="00097486">
        <w:rPr>
          <w:spacing w:val="1"/>
        </w:rPr>
        <w:t xml:space="preserve"> </w:t>
      </w:r>
      <w:r w:rsidRPr="00097486">
        <w:t>гололед,</w:t>
      </w:r>
      <w:r w:rsidRPr="00097486">
        <w:rPr>
          <w:spacing w:val="1"/>
        </w:rPr>
        <w:t xml:space="preserve"> </w:t>
      </w:r>
      <w:r w:rsidRPr="00097486">
        <w:t>град,</w:t>
      </w:r>
      <w:r w:rsidRPr="00097486">
        <w:rPr>
          <w:spacing w:val="1"/>
        </w:rPr>
        <w:t xml:space="preserve"> </w:t>
      </w:r>
      <w:r w:rsidRPr="00097486">
        <w:t>ветер);</w:t>
      </w:r>
      <w:r w:rsidRPr="00097486">
        <w:rPr>
          <w:spacing w:val="1"/>
        </w:rPr>
        <w:t xml:space="preserve"> </w:t>
      </w:r>
      <w:r w:rsidRPr="00097486">
        <w:t>свойствами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качествами</w:t>
      </w:r>
      <w:r w:rsidRPr="00097486">
        <w:rPr>
          <w:spacing w:val="-7"/>
        </w:rPr>
        <w:t xml:space="preserve"> </w:t>
      </w:r>
      <w:r w:rsidRPr="00097486">
        <w:t>природных</w:t>
      </w:r>
      <w:r w:rsidRPr="00097486">
        <w:rPr>
          <w:spacing w:val="-8"/>
        </w:rPr>
        <w:t xml:space="preserve"> </w:t>
      </w:r>
      <w:r w:rsidRPr="00097486">
        <w:t>материалов</w:t>
      </w:r>
      <w:r w:rsidRPr="00097486">
        <w:rPr>
          <w:spacing w:val="-8"/>
        </w:rPr>
        <w:t xml:space="preserve"> </w:t>
      </w:r>
      <w:r w:rsidRPr="00097486">
        <w:t>(дерево,</w:t>
      </w:r>
      <w:r w:rsidRPr="00097486">
        <w:rPr>
          <w:spacing w:val="-7"/>
        </w:rPr>
        <w:t xml:space="preserve"> </w:t>
      </w:r>
      <w:r w:rsidRPr="00097486">
        <w:t>металл</w:t>
      </w:r>
      <w:r w:rsidRPr="00097486">
        <w:rPr>
          <w:spacing w:val="-7"/>
        </w:rPr>
        <w:t xml:space="preserve"> </w:t>
      </w:r>
      <w:r w:rsidRPr="00097486">
        <w:t>и</w:t>
      </w:r>
      <w:r w:rsidRPr="00097486">
        <w:rPr>
          <w:spacing w:val="-7"/>
        </w:rPr>
        <w:t xml:space="preserve"> </w:t>
      </w:r>
      <w:r w:rsidRPr="00097486">
        <w:t>другое),</w:t>
      </w:r>
      <w:r w:rsidRPr="00097486">
        <w:rPr>
          <w:spacing w:val="-8"/>
        </w:rPr>
        <w:t xml:space="preserve"> </w:t>
      </w:r>
      <w:r w:rsidRPr="00097486">
        <w:t>используя</w:t>
      </w:r>
      <w:r w:rsidRPr="00097486">
        <w:rPr>
          <w:spacing w:val="-5"/>
        </w:rPr>
        <w:t xml:space="preserve"> </w:t>
      </w:r>
      <w:r w:rsidRPr="00097486">
        <w:t>для</w:t>
      </w:r>
      <w:r w:rsidRPr="00097486">
        <w:rPr>
          <w:spacing w:val="-8"/>
        </w:rPr>
        <w:t xml:space="preserve"> </w:t>
      </w:r>
      <w:r w:rsidRPr="00097486">
        <w:t>этого</w:t>
      </w:r>
      <w:r w:rsidRPr="00097486">
        <w:rPr>
          <w:spacing w:val="-7"/>
        </w:rPr>
        <w:t xml:space="preserve"> </w:t>
      </w:r>
      <w:r w:rsidRPr="00097486">
        <w:t>простейшие</w:t>
      </w:r>
      <w:r w:rsidRPr="00097486">
        <w:rPr>
          <w:spacing w:val="-58"/>
        </w:rPr>
        <w:t xml:space="preserve"> </w:t>
      </w:r>
      <w:r w:rsidRPr="00097486">
        <w:t>опыты,</w:t>
      </w:r>
      <w:r w:rsidRPr="00097486">
        <w:rPr>
          <w:spacing w:val="-1"/>
        </w:rPr>
        <w:t xml:space="preserve"> </w:t>
      </w:r>
      <w:r w:rsidRPr="00097486">
        <w:t>экспериментирование;</w:t>
      </w:r>
    </w:p>
    <w:p w:rsidR="005315BC" w:rsidRPr="00097486" w:rsidRDefault="00FE25F3">
      <w:pPr>
        <w:pStyle w:val="a3"/>
        <w:spacing w:line="276" w:lineRule="auto"/>
        <w:ind w:right="855"/>
      </w:pPr>
      <w:r w:rsidRPr="00097486">
        <w:t>в процессе труда в природе педагог формирует представление детей об элементарных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потребностях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растений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животных: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питание,</w:t>
      </w:r>
      <w:r w:rsidRPr="00097486">
        <w:rPr>
          <w:spacing w:val="-12"/>
        </w:rPr>
        <w:t xml:space="preserve"> </w:t>
      </w:r>
      <w:r w:rsidRPr="00097486">
        <w:t>вода,</w:t>
      </w:r>
      <w:r w:rsidRPr="00097486">
        <w:rPr>
          <w:spacing w:val="-11"/>
        </w:rPr>
        <w:t xml:space="preserve"> </w:t>
      </w:r>
      <w:r w:rsidRPr="00097486">
        <w:t>тепло,</w:t>
      </w:r>
      <w:r w:rsidRPr="00097486">
        <w:rPr>
          <w:spacing w:val="-12"/>
        </w:rPr>
        <w:t xml:space="preserve"> </w:t>
      </w:r>
      <w:r w:rsidRPr="00097486">
        <w:t>свет;</w:t>
      </w:r>
      <w:r w:rsidRPr="00097486">
        <w:rPr>
          <w:spacing w:val="-9"/>
        </w:rPr>
        <w:t xml:space="preserve"> </w:t>
      </w:r>
      <w:r w:rsidRPr="00097486">
        <w:t>углубляет</w:t>
      </w:r>
      <w:r w:rsidRPr="00097486">
        <w:rPr>
          <w:spacing w:val="-11"/>
        </w:rPr>
        <w:t xml:space="preserve"> </w:t>
      </w:r>
      <w:r w:rsidRPr="00097486">
        <w:t>представление</w:t>
      </w:r>
      <w:r w:rsidRPr="00097486">
        <w:rPr>
          <w:spacing w:val="-13"/>
        </w:rPr>
        <w:t xml:space="preserve"> </w:t>
      </w:r>
      <w:r w:rsidRPr="00097486">
        <w:t>о</w:t>
      </w:r>
      <w:r w:rsidRPr="00097486">
        <w:rPr>
          <w:spacing w:val="-12"/>
        </w:rPr>
        <w:t xml:space="preserve"> </w:t>
      </w:r>
      <w:r w:rsidRPr="00097486">
        <w:t>том,</w:t>
      </w:r>
      <w:r w:rsidRPr="00097486">
        <w:rPr>
          <w:spacing w:val="-57"/>
        </w:rPr>
        <w:t xml:space="preserve"> </w:t>
      </w:r>
      <w:r w:rsidRPr="00097486">
        <w:t>что человек ухаживает за домашними животными, комнатными растениями, за огородом и</w:t>
      </w:r>
      <w:r w:rsidRPr="00097486">
        <w:rPr>
          <w:spacing w:val="1"/>
        </w:rPr>
        <w:t xml:space="preserve"> </w:t>
      </w:r>
      <w:r w:rsidRPr="00097486">
        <w:t>садом,</w:t>
      </w:r>
      <w:r w:rsidRPr="00097486">
        <w:rPr>
          <w:spacing w:val="-1"/>
        </w:rPr>
        <w:t xml:space="preserve"> </w:t>
      </w:r>
      <w:r w:rsidRPr="00097486">
        <w:t>способствует</w:t>
      </w:r>
      <w:r w:rsidRPr="00097486">
        <w:rPr>
          <w:spacing w:val="-1"/>
        </w:rPr>
        <w:t xml:space="preserve"> </w:t>
      </w:r>
      <w:r w:rsidRPr="00097486">
        <w:t>накоплению</w:t>
      </w:r>
      <w:r w:rsidRPr="00097486">
        <w:rPr>
          <w:spacing w:val="-1"/>
        </w:rPr>
        <w:t xml:space="preserve"> </w:t>
      </w:r>
      <w:r w:rsidRPr="00097486">
        <w:t>положительных впечатлений</w:t>
      </w:r>
      <w:r w:rsidRPr="00097486">
        <w:rPr>
          <w:spacing w:val="-1"/>
        </w:rPr>
        <w:t xml:space="preserve"> </w:t>
      </w:r>
      <w:r w:rsidRPr="00097486">
        <w:t>ребёнка</w:t>
      </w:r>
      <w:r w:rsidRPr="00097486">
        <w:rPr>
          <w:spacing w:val="-2"/>
        </w:rPr>
        <w:t xml:space="preserve"> </w:t>
      </w:r>
      <w:r w:rsidRPr="00097486">
        <w:t>о</w:t>
      </w:r>
      <w:r w:rsidRPr="00097486">
        <w:rPr>
          <w:spacing w:val="-1"/>
        </w:rPr>
        <w:t xml:space="preserve"> </w:t>
      </w:r>
      <w:r w:rsidRPr="00097486">
        <w:t>природе.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5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5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1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6</w:t>
      </w:r>
      <w:r w:rsidRPr="00097486">
        <w:rPr>
          <w:spacing w:val="-1"/>
        </w:rPr>
        <w:t xml:space="preserve"> </w:t>
      </w:r>
      <w:r w:rsidRPr="00097486">
        <w:t>лет.</w:t>
      </w:r>
    </w:p>
    <w:p w:rsidR="005315BC" w:rsidRPr="00097486" w:rsidRDefault="00FE25F3">
      <w:pPr>
        <w:pStyle w:val="a3"/>
        <w:spacing w:before="38" w:line="276" w:lineRule="auto"/>
        <w:ind w:right="851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области</w:t>
      </w:r>
      <w:r w:rsidRPr="00097486">
        <w:rPr>
          <w:spacing w:val="1"/>
        </w:rPr>
        <w:t xml:space="preserve"> </w:t>
      </w:r>
      <w:r w:rsidRPr="00097486">
        <w:t>познавательного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основными</w:t>
      </w:r>
      <w:r w:rsidRPr="00097486">
        <w:rPr>
          <w:spacing w:val="1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1"/>
        </w:rPr>
        <w:t xml:space="preserve"> </w:t>
      </w:r>
      <w:r w:rsidRPr="00097486">
        <w:t>деятельности являются:</w:t>
      </w:r>
    </w:p>
    <w:p w:rsidR="005315BC" w:rsidRPr="00097486" w:rsidRDefault="00FE25F3" w:rsidP="006F272F">
      <w:pPr>
        <w:pStyle w:val="a6"/>
        <w:numPr>
          <w:ilvl w:val="0"/>
          <w:numId w:val="109"/>
        </w:numPr>
        <w:tabs>
          <w:tab w:val="left" w:pos="1691"/>
        </w:tabs>
        <w:spacing w:line="266" w:lineRule="auto"/>
        <w:ind w:right="858" w:firstLine="566"/>
        <w:rPr>
          <w:sz w:val="24"/>
        </w:rPr>
      </w:pPr>
      <w:r w:rsidRPr="00097486">
        <w:rPr>
          <w:spacing w:val="-1"/>
          <w:sz w:val="24"/>
        </w:rPr>
        <w:t>развивать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самостоятельному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познанию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объектов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окружающего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мира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разнообразных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проявлениях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простейших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зависимостях;</w:t>
      </w:r>
    </w:p>
    <w:p w:rsidR="005315BC" w:rsidRPr="00097486" w:rsidRDefault="00FE25F3" w:rsidP="006F272F">
      <w:pPr>
        <w:pStyle w:val="a6"/>
        <w:numPr>
          <w:ilvl w:val="0"/>
          <w:numId w:val="109"/>
        </w:numPr>
        <w:tabs>
          <w:tab w:val="left" w:pos="1701"/>
        </w:tabs>
        <w:spacing w:before="7" w:line="266" w:lineRule="auto"/>
        <w:ind w:right="859" w:firstLine="566"/>
        <w:rPr>
          <w:sz w:val="24"/>
        </w:rPr>
      </w:pPr>
      <w:r w:rsidRPr="00097486">
        <w:rPr>
          <w:sz w:val="24"/>
        </w:rPr>
        <w:t>формировать представления детей о цифровых средствах познания окружающего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способах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безопасного использования;</w:t>
      </w:r>
    </w:p>
    <w:p w:rsidR="005315BC" w:rsidRPr="00097486" w:rsidRDefault="00FE25F3" w:rsidP="006F272F">
      <w:pPr>
        <w:pStyle w:val="a6"/>
        <w:numPr>
          <w:ilvl w:val="0"/>
          <w:numId w:val="109"/>
        </w:numPr>
        <w:tabs>
          <w:tab w:val="left" w:pos="1696"/>
        </w:tabs>
        <w:spacing w:before="8" w:line="271" w:lineRule="auto"/>
        <w:ind w:right="857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математические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аналитические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математической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стороны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мира: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опосредованное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сравнение</w:t>
      </w:r>
      <w:r w:rsidRPr="00097486">
        <w:rPr>
          <w:spacing w:val="43"/>
          <w:sz w:val="24"/>
        </w:rPr>
        <w:t xml:space="preserve"> </w:t>
      </w:r>
      <w:r w:rsidRPr="00097486">
        <w:rPr>
          <w:sz w:val="24"/>
        </w:rPr>
        <w:t>объектов</w:t>
      </w:r>
      <w:r w:rsidRPr="00097486">
        <w:rPr>
          <w:spacing w:val="45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41"/>
          <w:sz w:val="24"/>
        </w:rPr>
        <w:t xml:space="preserve"> </w:t>
      </w:r>
      <w:r w:rsidRPr="00097486">
        <w:rPr>
          <w:sz w:val="24"/>
        </w:rPr>
        <w:t>помощью</w:t>
      </w:r>
      <w:r w:rsidRPr="00097486">
        <w:rPr>
          <w:spacing w:val="43"/>
          <w:sz w:val="24"/>
        </w:rPr>
        <w:t xml:space="preserve"> </w:t>
      </w:r>
      <w:r w:rsidRPr="00097486">
        <w:rPr>
          <w:sz w:val="24"/>
        </w:rPr>
        <w:t>заместителей</w:t>
      </w:r>
      <w:r w:rsidRPr="00097486">
        <w:rPr>
          <w:spacing w:val="45"/>
          <w:sz w:val="24"/>
        </w:rPr>
        <w:t xml:space="preserve"> </w:t>
      </w:r>
      <w:r w:rsidRPr="00097486">
        <w:rPr>
          <w:sz w:val="24"/>
        </w:rPr>
        <w:t>(условной</w:t>
      </w:r>
      <w:r w:rsidRPr="00097486">
        <w:rPr>
          <w:spacing w:val="45"/>
          <w:sz w:val="24"/>
        </w:rPr>
        <w:t xml:space="preserve"> </w:t>
      </w:r>
      <w:r w:rsidRPr="00097486">
        <w:rPr>
          <w:sz w:val="24"/>
        </w:rPr>
        <w:t>меры),</w:t>
      </w:r>
      <w:r w:rsidRPr="00097486">
        <w:rPr>
          <w:spacing w:val="46"/>
          <w:sz w:val="24"/>
        </w:rPr>
        <w:t xml:space="preserve"> </w:t>
      </w:r>
      <w:r w:rsidRPr="00097486">
        <w:rPr>
          <w:sz w:val="24"/>
        </w:rPr>
        <w:t>сравнение</w:t>
      </w:r>
      <w:r w:rsidRPr="00097486">
        <w:rPr>
          <w:spacing w:val="43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42"/>
          <w:sz w:val="24"/>
        </w:rPr>
        <w:t xml:space="preserve"> </w:t>
      </w:r>
      <w:r w:rsidRPr="00097486">
        <w:rPr>
          <w:sz w:val="24"/>
        </w:rPr>
        <w:t>разным</w:t>
      </w:r>
    </w:p>
    <w:p w:rsidR="005315BC" w:rsidRPr="00097486" w:rsidRDefault="005315BC">
      <w:pPr>
        <w:spacing w:line="271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8" w:lineRule="auto"/>
        <w:ind w:right="860" w:firstLine="0"/>
      </w:pPr>
      <w:r w:rsidRPr="00097486">
        <w:lastRenderedPageBreak/>
        <w:t>основаниям,</w:t>
      </w:r>
      <w:r w:rsidRPr="00097486">
        <w:rPr>
          <w:spacing w:val="1"/>
        </w:rPr>
        <w:t xml:space="preserve"> </w:t>
      </w:r>
      <w:r w:rsidRPr="00097486">
        <w:t>счет,</w:t>
      </w:r>
      <w:r w:rsidRPr="00097486">
        <w:rPr>
          <w:spacing w:val="1"/>
        </w:rPr>
        <w:t xml:space="preserve"> </w:t>
      </w:r>
      <w:r w:rsidRPr="00097486">
        <w:t>упорядочивание,</w:t>
      </w:r>
      <w:r w:rsidRPr="00097486">
        <w:rPr>
          <w:spacing w:val="1"/>
        </w:rPr>
        <w:t xml:space="preserve"> </w:t>
      </w:r>
      <w:r w:rsidRPr="00097486">
        <w:t>классификация,</w:t>
      </w:r>
      <w:r w:rsidRPr="00097486">
        <w:rPr>
          <w:spacing w:val="1"/>
        </w:rPr>
        <w:t xml:space="preserve"> </w:t>
      </w:r>
      <w:r w:rsidRPr="00097486">
        <w:t>сериация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тому</w:t>
      </w:r>
      <w:r w:rsidRPr="00097486">
        <w:rPr>
          <w:spacing w:val="1"/>
        </w:rPr>
        <w:t xml:space="preserve"> </w:t>
      </w:r>
      <w:r w:rsidRPr="00097486">
        <w:t>подобное);</w:t>
      </w:r>
      <w:r w:rsidRPr="00097486">
        <w:rPr>
          <w:spacing w:val="1"/>
        </w:rPr>
        <w:t xml:space="preserve"> </w:t>
      </w:r>
      <w:r w:rsidRPr="00097486">
        <w:t>совершенствовать ориентировку</w:t>
      </w:r>
      <w:r w:rsidRPr="00097486">
        <w:rPr>
          <w:spacing w:val="-8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пространстве</w:t>
      </w:r>
      <w:r w:rsidRPr="00097486">
        <w:rPr>
          <w:spacing w:val="-1"/>
        </w:rPr>
        <w:t xml:space="preserve"> </w:t>
      </w:r>
      <w:r w:rsidRPr="00097486">
        <w:t>и времени;</w:t>
      </w:r>
    </w:p>
    <w:p w:rsidR="005315BC" w:rsidRPr="00097486" w:rsidRDefault="00FE25F3" w:rsidP="006F272F">
      <w:pPr>
        <w:pStyle w:val="a6"/>
        <w:numPr>
          <w:ilvl w:val="0"/>
          <w:numId w:val="109"/>
        </w:numPr>
        <w:tabs>
          <w:tab w:val="left" w:pos="1701"/>
        </w:tabs>
        <w:spacing w:line="271" w:lineRule="auto"/>
        <w:ind w:right="850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взаимодействия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членами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людьми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ближайшего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окружения в познавательной деятельности, расширять самостоятельные действия различной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направленности, закреплять позитивный опыт в самостоятельной и совместной со взрослым 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сверстниками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0"/>
          <w:numId w:val="109"/>
        </w:numPr>
        <w:tabs>
          <w:tab w:val="left" w:pos="1696"/>
        </w:tabs>
        <w:spacing w:before="1" w:line="271" w:lineRule="auto"/>
        <w:ind w:right="856" w:firstLine="566"/>
        <w:rPr>
          <w:sz w:val="24"/>
        </w:rPr>
      </w:pPr>
      <w:r w:rsidRPr="00097486">
        <w:rPr>
          <w:sz w:val="24"/>
        </w:rPr>
        <w:t>расширять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многообразии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объектов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особенностях,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обитания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жизни,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сезоны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года,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потребностях;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продолжать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учить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группировать объекты живой природы;</w:t>
      </w:r>
    </w:p>
    <w:p w:rsidR="005315BC" w:rsidRPr="00097486" w:rsidRDefault="00FE25F3" w:rsidP="006F272F">
      <w:pPr>
        <w:pStyle w:val="a6"/>
        <w:numPr>
          <w:ilvl w:val="0"/>
          <w:numId w:val="109"/>
        </w:numPr>
        <w:tabs>
          <w:tab w:val="left" w:pos="1706"/>
        </w:tabs>
        <w:spacing w:before="4" w:line="266" w:lineRule="auto"/>
        <w:ind w:right="856" w:firstLine="566"/>
        <w:rPr>
          <w:sz w:val="24"/>
        </w:rPr>
      </w:pPr>
      <w:r w:rsidRPr="00097486">
        <w:rPr>
          <w:sz w:val="24"/>
        </w:rPr>
        <w:t>продолжать учить детей использовать приемы экспериментирования для познания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объектов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живой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неживой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природы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 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свойств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качеств;</w:t>
      </w:r>
    </w:p>
    <w:p w:rsidR="005315BC" w:rsidRPr="00097486" w:rsidRDefault="00FE25F3" w:rsidP="006F272F">
      <w:pPr>
        <w:pStyle w:val="a6"/>
        <w:numPr>
          <w:ilvl w:val="0"/>
          <w:numId w:val="109"/>
        </w:numPr>
        <w:tabs>
          <w:tab w:val="left" w:pos="1701"/>
        </w:tabs>
        <w:spacing w:before="8" w:line="271" w:lineRule="auto"/>
        <w:ind w:right="859" w:firstLine="566"/>
        <w:rPr>
          <w:sz w:val="24"/>
        </w:rPr>
      </w:pPr>
      <w:r w:rsidRPr="00097486">
        <w:rPr>
          <w:sz w:val="24"/>
        </w:rPr>
        <w:t>продолжать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сезонными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изменениями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человека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разные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сезоны,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воспитывать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положительное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ко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всем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живым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существам,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беречь 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заботиться.</w:t>
      </w:r>
    </w:p>
    <w:p w:rsidR="005315BC" w:rsidRPr="00097486" w:rsidRDefault="00FE25F3">
      <w:pPr>
        <w:spacing w:before="3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a6"/>
        <w:numPr>
          <w:ilvl w:val="0"/>
          <w:numId w:val="108"/>
        </w:numPr>
        <w:tabs>
          <w:tab w:val="left" w:pos="1686"/>
        </w:tabs>
        <w:spacing w:before="40"/>
        <w:rPr>
          <w:sz w:val="24"/>
        </w:rPr>
      </w:pPr>
      <w:r w:rsidRPr="00097486">
        <w:rPr>
          <w:sz w:val="24"/>
        </w:rPr>
        <w:t>Сенсорные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эталоны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познавательные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действия:</w:t>
      </w:r>
    </w:p>
    <w:p w:rsidR="005315BC" w:rsidRPr="00097486" w:rsidRDefault="00FE25F3">
      <w:pPr>
        <w:pStyle w:val="a3"/>
        <w:spacing w:before="34" w:line="276" w:lineRule="auto"/>
        <w:ind w:right="854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закрепляет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различать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называть</w:t>
      </w:r>
      <w:r w:rsidRPr="00097486">
        <w:rPr>
          <w:spacing w:val="1"/>
        </w:rPr>
        <w:t xml:space="preserve"> </w:t>
      </w:r>
      <w:r w:rsidRPr="00097486">
        <w:t>все</w:t>
      </w:r>
      <w:r w:rsidRPr="00097486">
        <w:rPr>
          <w:spacing w:val="1"/>
        </w:rPr>
        <w:t xml:space="preserve"> </w:t>
      </w:r>
      <w:r w:rsidRPr="00097486">
        <w:t>цвета</w:t>
      </w:r>
      <w:r w:rsidRPr="00097486">
        <w:rPr>
          <w:spacing w:val="1"/>
        </w:rPr>
        <w:t xml:space="preserve"> </w:t>
      </w:r>
      <w:r w:rsidRPr="00097486">
        <w:t>спектра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ахроматические цвета, оттенки цвета, тоны цвета, теплые и холодные оттенки; расширяет</w:t>
      </w:r>
      <w:r w:rsidRPr="00097486">
        <w:rPr>
          <w:spacing w:val="1"/>
        </w:rPr>
        <w:t xml:space="preserve"> </w:t>
      </w:r>
      <w:r w:rsidRPr="00097486">
        <w:t>знания об известных цветах, знакомит с новыми цветами (фиолетовый) и оттенками (голубой,</w:t>
      </w:r>
      <w:r w:rsidRPr="00097486">
        <w:rPr>
          <w:spacing w:val="-57"/>
        </w:rPr>
        <w:t xml:space="preserve"> </w:t>
      </w:r>
      <w:r w:rsidRPr="00097486">
        <w:t>розовый,</w:t>
      </w:r>
      <w:r w:rsidRPr="00097486">
        <w:rPr>
          <w:spacing w:val="1"/>
        </w:rPr>
        <w:t xml:space="preserve"> </w:t>
      </w:r>
      <w:r w:rsidRPr="00097486">
        <w:t>темно-зеленый,</w:t>
      </w:r>
      <w:r w:rsidRPr="00097486">
        <w:rPr>
          <w:spacing w:val="1"/>
        </w:rPr>
        <w:t xml:space="preserve"> </w:t>
      </w:r>
      <w:r w:rsidRPr="00097486">
        <w:t>сиреневый);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способность</w:t>
      </w:r>
      <w:r w:rsidRPr="00097486">
        <w:rPr>
          <w:spacing w:val="1"/>
        </w:rPr>
        <w:t xml:space="preserve"> </w:t>
      </w:r>
      <w:r w:rsidRPr="00097486">
        <w:t>различать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называть</w:t>
      </w:r>
      <w:r w:rsidRPr="00097486">
        <w:rPr>
          <w:spacing w:val="1"/>
        </w:rPr>
        <w:t xml:space="preserve"> </w:t>
      </w:r>
      <w:r w:rsidRPr="00097486">
        <w:t>геометрические</w:t>
      </w:r>
      <w:r w:rsidRPr="00097486">
        <w:rPr>
          <w:spacing w:val="-12"/>
        </w:rPr>
        <w:t xml:space="preserve"> </w:t>
      </w:r>
      <w:r w:rsidRPr="00097486">
        <w:t>фигуры,</w:t>
      </w:r>
      <w:r w:rsidRPr="00097486">
        <w:rPr>
          <w:spacing w:val="-10"/>
        </w:rPr>
        <w:t xml:space="preserve"> </w:t>
      </w:r>
      <w:r w:rsidRPr="00097486">
        <w:t>осваивать</w:t>
      </w:r>
      <w:r w:rsidRPr="00097486">
        <w:rPr>
          <w:spacing w:val="-9"/>
        </w:rPr>
        <w:t xml:space="preserve"> </w:t>
      </w:r>
      <w:r w:rsidRPr="00097486">
        <w:t>способы</w:t>
      </w:r>
      <w:r w:rsidRPr="00097486">
        <w:rPr>
          <w:spacing w:val="-10"/>
        </w:rPr>
        <w:t xml:space="preserve"> </w:t>
      </w:r>
      <w:r w:rsidRPr="00097486">
        <w:t>воссоздания</w:t>
      </w:r>
      <w:r w:rsidRPr="00097486">
        <w:rPr>
          <w:spacing w:val="-11"/>
        </w:rPr>
        <w:t xml:space="preserve"> </w:t>
      </w:r>
      <w:r w:rsidRPr="00097486">
        <w:t>фигуры</w:t>
      </w:r>
      <w:r w:rsidRPr="00097486">
        <w:rPr>
          <w:spacing w:val="-8"/>
        </w:rPr>
        <w:t xml:space="preserve"> </w:t>
      </w:r>
      <w:r w:rsidRPr="00097486">
        <w:t>из</w:t>
      </w:r>
      <w:r w:rsidRPr="00097486">
        <w:rPr>
          <w:spacing w:val="-10"/>
        </w:rPr>
        <w:t xml:space="preserve"> </w:t>
      </w:r>
      <w:r w:rsidRPr="00097486">
        <w:t>частей,</w:t>
      </w:r>
      <w:r w:rsidRPr="00097486">
        <w:rPr>
          <w:spacing w:val="-10"/>
        </w:rPr>
        <w:t xml:space="preserve"> </w:t>
      </w:r>
      <w:r w:rsidRPr="00097486">
        <w:t>деления</w:t>
      </w:r>
      <w:r w:rsidRPr="00097486">
        <w:rPr>
          <w:spacing w:val="-10"/>
        </w:rPr>
        <w:t xml:space="preserve"> </w:t>
      </w:r>
      <w:r w:rsidRPr="00097486">
        <w:t>фигуры</w:t>
      </w:r>
      <w:r w:rsidRPr="00097486">
        <w:rPr>
          <w:spacing w:val="-9"/>
        </w:rPr>
        <w:t xml:space="preserve"> </w:t>
      </w:r>
      <w:r w:rsidRPr="00097486">
        <w:t>на</w:t>
      </w:r>
      <w:r w:rsidRPr="00097486">
        <w:rPr>
          <w:spacing w:val="-57"/>
        </w:rPr>
        <w:t xml:space="preserve"> </w:t>
      </w:r>
      <w:r w:rsidRPr="00097486">
        <w:t>части; выделять структуру плоских геометрических фигур, использовать сенсорные эталоны</w:t>
      </w:r>
      <w:r w:rsidRPr="00097486">
        <w:rPr>
          <w:spacing w:val="1"/>
        </w:rPr>
        <w:t xml:space="preserve"> </w:t>
      </w:r>
      <w:r w:rsidRPr="00097486">
        <w:t>для оценки свойств и качеств предметов. Посредством игровой и познавательной мотивации</w:t>
      </w:r>
      <w:r w:rsidRPr="00097486">
        <w:rPr>
          <w:spacing w:val="1"/>
        </w:rPr>
        <w:t xml:space="preserve"> </w:t>
      </w:r>
      <w:r w:rsidRPr="00097486">
        <w:t>педагог организует освоение детьми умений выделять сходство и отличие между группами</w:t>
      </w:r>
      <w:r w:rsidRPr="00097486">
        <w:rPr>
          <w:spacing w:val="1"/>
        </w:rPr>
        <w:t xml:space="preserve"> </w:t>
      </w:r>
      <w:r w:rsidRPr="00097486">
        <w:t>предметов,</w:t>
      </w:r>
      <w:r w:rsidRPr="00097486">
        <w:rPr>
          <w:spacing w:val="1"/>
        </w:rPr>
        <w:t xml:space="preserve"> </w:t>
      </w:r>
      <w:r w:rsidRPr="00097486">
        <w:t>сравнивать</w:t>
      </w:r>
      <w:r w:rsidRPr="00097486">
        <w:rPr>
          <w:spacing w:val="1"/>
        </w:rPr>
        <w:t xml:space="preserve"> </w:t>
      </w:r>
      <w:r w:rsidRPr="00097486">
        <w:t>предметы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3-5</w:t>
      </w:r>
      <w:r w:rsidRPr="00097486">
        <w:rPr>
          <w:spacing w:val="1"/>
        </w:rPr>
        <w:t xml:space="preserve"> </w:t>
      </w:r>
      <w:r w:rsidRPr="00097486">
        <w:t>признакам,</w:t>
      </w:r>
      <w:r w:rsidRPr="00097486">
        <w:rPr>
          <w:spacing w:val="1"/>
        </w:rPr>
        <w:t xml:space="preserve"> </w:t>
      </w:r>
      <w:r w:rsidRPr="00097486">
        <w:t>группировать</w:t>
      </w:r>
      <w:r w:rsidRPr="00097486">
        <w:rPr>
          <w:spacing w:val="1"/>
        </w:rPr>
        <w:t xml:space="preserve"> </w:t>
      </w:r>
      <w:r w:rsidRPr="00097486">
        <w:t>предметы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разным</w:t>
      </w:r>
      <w:r w:rsidRPr="00097486">
        <w:rPr>
          <w:spacing w:val="1"/>
        </w:rPr>
        <w:t xml:space="preserve"> </w:t>
      </w:r>
      <w:r w:rsidRPr="00097486">
        <w:t>основаниям</w:t>
      </w:r>
      <w:r w:rsidRPr="00097486">
        <w:rPr>
          <w:spacing w:val="1"/>
        </w:rPr>
        <w:t xml:space="preserve"> </w:t>
      </w:r>
      <w:r w:rsidRPr="00097486">
        <w:t>преимущественно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основе</w:t>
      </w:r>
      <w:r w:rsidRPr="00097486">
        <w:rPr>
          <w:spacing w:val="1"/>
        </w:rPr>
        <w:t xml:space="preserve"> </w:t>
      </w:r>
      <w:r w:rsidRPr="00097486">
        <w:t>зрительной</w:t>
      </w:r>
      <w:r w:rsidRPr="00097486">
        <w:rPr>
          <w:spacing w:val="1"/>
        </w:rPr>
        <w:t xml:space="preserve"> </w:t>
      </w:r>
      <w:r w:rsidRPr="00097486">
        <w:t>оценки;</w:t>
      </w:r>
      <w:r w:rsidRPr="00097486">
        <w:rPr>
          <w:spacing w:val="1"/>
        </w:rPr>
        <w:t xml:space="preserve"> </w:t>
      </w:r>
      <w:r w:rsidRPr="00097486">
        <w:t>совершенствует</w:t>
      </w:r>
      <w:r w:rsidRPr="00097486">
        <w:rPr>
          <w:spacing w:val="1"/>
        </w:rPr>
        <w:t xml:space="preserve"> </w:t>
      </w:r>
      <w:r w:rsidRPr="00097486">
        <w:t>приемы</w:t>
      </w:r>
      <w:r w:rsidRPr="00097486">
        <w:rPr>
          <w:spacing w:val="1"/>
        </w:rPr>
        <w:t xml:space="preserve"> </w:t>
      </w:r>
      <w:r w:rsidRPr="00097486">
        <w:t>сравнения,</w:t>
      </w:r>
      <w:r w:rsidRPr="00097486">
        <w:rPr>
          <w:spacing w:val="-8"/>
        </w:rPr>
        <w:t xml:space="preserve"> </w:t>
      </w:r>
      <w:r w:rsidRPr="00097486">
        <w:t>упорядочивания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9"/>
        </w:rPr>
        <w:t xml:space="preserve"> </w:t>
      </w:r>
      <w:r w:rsidRPr="00097486">
        <w:t>классификации</w:t>
      </w:r>
      <w:r w:rsidRPr="00097486">
        <w:rPr>
          <w:spacing w:val="-11"/>
        </w:rPr>
        <w:t xml:space="preserve"> </w:t>
      </w:r>
      <w:r w:rsidRPr="00097486">
        <w:t>на</w:t>
      </w:r>
      <w:r w:rsidRPr="00097486">
        <w:rPr>
          <w:spacing w:val="-11"/>
        </w:rPr>
        <w:t xml:space="preserve"> </w:t>
      </w:r>
      <w:r w:rsidRPr="00097486">
        <w:t>основе</w:t>
      </w:r>
      <w:r w:rsidRPr="00097486">
        <w:rPr>
          <w:spacing w:val="-11"/>
        </w:rPr>
        <w:t xml:space="preserve"> </w:t>
      </w:r>
      <w:r w:rsidRPr="00097486">
        <w:t>выделения</w:t>
      </w:r>
      <w:r w:rsidRPr="00097486">
        <w:rPr>
          <w:spacing w:val="-10"/>
        </w:rPr>
        <w:t xml:space="preserve"> </w:t>
      </w:r>
      <w:r w:rsidRPr="00097486">
        <w:t>их</w:t>
      </w:r>
      <w:r w:rsidRPr="00097486">
        <w:rPr>
          <w:spacing w:val="-11"/>
        </w:rPr>
        <w:t xml:space="preserve"> </w:t>
      </w:r>
      <w:r w:rsidRPr="00097486">
        <w:t>существенных</w:t>
      </w:r>
      <w:r w:rsidRPr="00097486">
        <w:rPr>
          <w:spacing w:val="-8"/>
        </w:rPr>
        <w:t xml:space="preserve"> </w:t>
      </w:r>
      <w:r w:rsidRPr="00097486">
        <w:t>свойств</w:t>
      </w:r>
      <w:r w:rsidRPr="00097486">
        <w:rPr>
          <w:spacing w:val="-9"/>
        </w:rPr>
        <w:t xml:space="preserve"> </w:t>
      </w:r>
      <w:r w:rsidRPr="00097486">
        <w:t>и</w:t>
      </w:r>
      <w:r w:rsidRPr="00097486">
        <w:rPr>
          <w:spacing w:val="-58"/>
        </w:rPr>
        <w:t xml:space="preserve"> </w:t>
      </w:r>
      <w:r w:rsidRPr="00097486">
        <w:t>отношений.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том,</w:t>
      </w:r>
      <w:r w:rsidRPr="00097486">
        <w:rPr>
          <w:spacing w:val="1"/>
        </w:rPr>
        <w:t xml:space="preserve"> </w:t>
      </w:r>
      <w:r w:rsidRPr="00097486">
        <w:t>как</w:t>
      </w:r>
      <w:r w:rsidRPr="00097486">
        <w:rPr>
          <w:spacing w:val="1"/>
        </w:rPr>
        <w:t xml:space="preserve"> </w:t>
      </w:r>
      <w:r w:rsidRPr="00097486">
        <w:t>люди</w:t>
      </w:r>
      <w:r w:rsidRPr="00097486">
        <w:rPr>
          <w:spacing w:val="1"/>
        </w:rPr>
        <w:t xml:space="preserve"> </w:t>
      </w:r>
      <w:r w:rsidRPr="00097486">
        <w:t>используют</w:t>
      </w:r>
      <w:r w:rsidRPr="00097486">
        <w:rPr>
          <w:spacing w:val="1"/>
        </w:rPr>
        <w:t xml:space="preserve"> </w:t>
      </w:r>
      <w:r w:rsidRPr="00097486">
        <w:t>цифровые</w:t>
      </w:r>
      <w:r w:rsidRPr="00097486">
        <w:rPr>
          <w:spacing w:val="1"/>
        </w:rPr>
        <w:t xml:space="preserve"> </w:t>
      </w:r>
      <w:r w:rsidRPr="00097486">
        <w:t>средства</w:t>
      </w:r>
      <w:r w:rsidRPr="00097486">
        <w:rPr>
          <w:spacing w:val="1"/>
        </w:rPr>
        <w:t xml:space="preserve"> </w:t>
      </w:r>
      <w:r w:rsidRPr="00097486">
        <w:t>познания окружающего мира и какие правила необходимо соблюдать для их безопасного</w:t>
      </w:r>
      <w:r w:rsidRPr="00097486">
        <w:rPr>
          <w:spacing w:val="1"/>
        </w:rPr>
        <w:t xml:space="preserve"> </w:t>
      </w:r>
      <w:r w:rsidRPr="00097486">
        <w:t>использования;</w:t>
      </w:r>
    </w:p>
    <w:p w:rsidR="005315BC" w:rsidRPr="00097486" w:rsidRDefault="00FE25F3">
      <w:pPr>
        <w:pStyle w:val="a3"/>
        <w:spacing w:line="276" w:lineRule="auto"/>
        <w:ind w:right="856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демонстрирует</w:t>
      </w:r>
      <w:r w:rsidRPr="00097486">
        <w:rPr>
          <w:spacing w:val="1"/>
        </w:rPr>
        <w:t xml:space="preserve"> </w:t>
      </w:r>
      <w:r w:rsidRPr="00097486">
        <w:t>детям</w:t>
      </w:r>
      <w:r w:rsidRPr="00097486">
        <w:rPr>
          <w:spacing w:val="1"/>
        </w:rPr>
        <w:t xml:space="preserve"> </w:t>
      </w:r>
      <w:r w:rsidRPr="00097486">
        <w:t>способы</w:t>
      </w:r>
      <w:r w:rsidRPr="00097486">
        <w:rPr>
          <w:spacing w:val="1"/>
        </w:rPr>
        <w:t xml:space="preserve"> </w:t>
      </w:r>
      <w:r w:rsidRPr="00097486">
        <w:t>осуществления</w:t>
      </w:r>
      <w:r w:rsidRPr="00097486">
        <w:rPr>
          <w:spacing w:val="1"/>
        </w:rPr>
        <w:t xml:space="preserve"> </w:t>
      </w:r>
      <w:r w:rsidRPr="00097486">
        <w:t>разных</w:t>
      </w:r>
      <w:r w:rsidRPr="00097486">
        <w:rPr>
          <w:spacing w:val="1"/>
        </w:rPr>
        <w:t xml:space="preserve"> </w:t>
      </w:r>
      <w:r w:rsidRPr="00097486">
        <w:t>видов</w:t>
      </w:r>
      <w:r w:rsidRPr="00097486">
        <w:rPr>
          <w:spacing w:val="1"/>
        </w:rPr>
        <w:t xml:space="preserve"> </w:t>
      </w:r>
      <w:r w:rsidRPr="00097486">
        <w:t>познавательной</w:t>
      </w:r>
      <w:r w:rsidRPr="00097486">
        <w:rPr>
          <w:spacing w:val="-57"/>
        </w:rPr>
        <w:t xml:space="preserve"> </w:t>
      </w:r>
      <w:r w:rsidRPr="00097486">
        <w:t>деятельности,</w:t>
      </w:r>
      <w:r w:rsidRPr="00097486">
        <w:rPr>
          <w:spacing w:val="1"/>
        </w:rPr>
        <w:t xml:space="preserve"> </w:t>
      </w:r>
      <w:r w:rsidRPr="00097486">
        <w:t>осуществления</w:t>
      </w:r>
      <w:r w:rsidRPr="00097486">
        <w:rPr>
          <w:spacing w:val="1"/>
        </w:rPr>
        <w:t xml:space="preserve"> </w:t>
      </w:r>
      <w:r w:rsidRPr="00097486">
        <w:t>контроля,</w:t>
      </w:r>
      <w:r w:rsidRPr="00097486">
        <w:rPr>
          <w:spacing w:val="1"/>
        </w:rPr>
        <w:t xml:space="preserve"> </w:t>
      </w:r>
      <w:r w:rsidRPr="00097486">
        <w:t>самоконтроля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взаимоконтроля</w:t>
      </w:r>
      <w:r w:rsidRPr="00097486">
        <w:rPr>
          <w:spacing w:val="1"/>
        </w:rPr>
        <w:t xml:space="preserve"> </w:t>
      </w:r>
      <w:r w:rsidRPr="00097486">
        <w:t>результатов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деятельности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отдельных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действий</w:t>
      </w:r>
      <w:r w:rsidRPr="00097486">
        <w:rPr>
          <w:spacing w:val="-14"/>
        </w:rPr>
        <w:t xml:space="preserve"> </w:t>
      </w:r>
      <w:r w:rsidRPr="00097486">
        <w:t>во</w:t>
      </w:r>
      <w:r w:rsidRPr="00097486">
        <w:rPr>
          <w:spacing w:val="-14"/>
        </w:rPr>
        <w:t xml:space="preserve"> </w:t>
      </w:r>
      <w:r w:rsidRPr="00097486">
        <w:t>взаимодействии</w:t>
      </w:r>
      <w:r w:rsidRPr="00097486">
        <w:rPr>
          <w:spacing w:val="-14"/>
        </w:rPr>
        <w:t xml:space="preserve"> </w:t>
      </w:r>
      <w:r w:rsidRPr="00097486">
        <w:t>со</w:t>
      </w:r>
      <w:r w:rsidRPr="00097486">
        <w:rPr>
          <w:spacing w:val="-15"/>
        </w:rPr>
        <w:t xml:space="preserve"> </w:t>
      </w:r>
      <w:r w:rsidRPr="00097486">
        <w:t>сверстниками,</w:t>
      </w:r>
      <w:r w:rsidRPr="00097486">
        <w:rPr>
          <w:spacing w:val="-14"/>
        </w:rPr>
        <w:t xml:space="preserve"> </w:t>
      </w:r>
      <w:r w:rsidRPr="00097486">
        <w:t>поощряет</w:t>
      </w:r>
      <w:r w:rsidRPr="00097486">
        <w:rPr>
          <w:spacing w:val="-14"/>
        </w:rPr>
        <w:t xml:space="preserve"> </w:t>
      </w:r>
      <w:r w:rsidRPr="00097486">
        <w:t>проявление</w:t>
      </w:r>
      <w:r w:rsidRPr="00097486">
        <w:rPr>
          <w:spacing w:val="-57"/>
        </w:rPr>
        <w:t xml:space="preserve"> </w:t>
      </w:r>
      <w:r w:rsidRPr="00097486">
        <w:t>наблюдательности за действиями взрослого и других детей. В процессе организации разных</w:t>
      </w:r>
      <w:r w:rsidRPr="00097486">
        <w:rPr>
          <w:spacing w:val="1"/>
        </w:rPr>
        <w:t xml:space="preserve"> </w:t>
      </w:r>
      <w:r w:rsidRPr="00097486">
        <w:t>форм</w:t>
      </w:r>
      <w:r w:rsidRPr="00097486">
        <w:rPr>
          <w:spacing w:val="1"/>
        </w:rPr>
        <w:t xml:space="preserve"> </w:t>
      </w:r>
      <w:r w:rsidRPr="00097486">
        <w:t>совместной</w:t>
      </w:r>
      <w:r w:rsidRPr="00097486">
        <w:rPr>
          <w:spacing w:val="1"/>
        </w:rPr>
        <w:t xml:space="preserve"> </w:t>
      </w:r>
      <w:r w:rsidRPr="00097486">
        <w:t>познавательной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показывает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возможности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обсуждения</w:t>
      </w:r>
      <w:r w:rsidRPr="00097486">
        <w:rPr>
          <w:spacing w:val="1"/>
        </w:rPr>
        <w:t xml:space="preserve"> </w:t>
      </w:r>
      <w:r w:rsidRPr="00097486">
        <w:t>проблемы,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совместного</w:t>
      </w:r>
      <w:r w:rsidRPr="00097486">
        <w:rPr>
          <w:spacing w:val="1"/>
        </w:rPr>
        <w:t xml:space="preserve"> </w:t>
      </w:r>
      <w:r w:rsidRPr="00097486">
        <w:t>нахождения</w:t>
      </w:r>
      <w:r w:rsidRPr="00097486">
        <w:rPr>
          <w:spacing w:val="1"/>
        </w:rPr>
        <w:t xml:space="preserve"> </w:t>
      </w:r>
      <w:r w:rsidRPr="00097486">
        <w:t>способов</w:t>
      </w:r>
      <w:r w:rsidRPr="00097486">
        <w:rPr>
          <w:spacing w:val="1"/>
        </w:rPr>
        <w:t xml:space="preserve"> </w:t>
      </w:r>
      <w:r w:rsidRPr="00097486">
        <w:t>её</w:t>
      </w:r>
      <w:r w:rsidRPr="00097486">
        <w:rPr>
          <w:spacing w:val="1"/>
        </w:rPr>
        <w:t xml:space="preserve"> </w:t>
      </w:r>
      <w:r w:rsidRPr="00097486">
        <w:t>решения,</w:t>
      </w:r>
      <w:r w:rsidRPr="00097486">
        <w:rPr>
          <w:spacing w:val="1"/>
        </w:rPr>
        <w:t xml:space="preserve"> </w:t>
      </w:r>
      <w:r w:rsidRPr="00097486">
        <w:t>поощряет</w:t>
      </w:r>
      <w:r w:rsidRPr="00097486">
        <w:rPr>
          <w:spacing w:val="-57"/>
        </w:rPr>
        <w:t xml:space="preserve"> </w:t>
      </w:r>
      <w:r w:rsidRPr="00097486">
        <w:t>проявление</w:t>
      </w:r>
      <w:r w:rsidRPr="00097486">
        <w:rPr>
          <w:spacing w:val="-4"/>
        </w:rPr>
        <w:t xml:space="preserve"> </w:t>
      </w:r>
      <w:r w:rsidRPr="00097486">
        <w:t>инициативы,</w:t>
      </w:r>
      <w:r w:rsidRPr="00097486">
        <w:rPr>
          <w:spacing w:val="-2"/>
        </w:rPr>
        <w:t xml:space="preserve"> </w:t>
      </w:r>
      <w:r w:rsidRPr="00097486">
        <w:t>способности</w:t>
      </w:r>
      <w:r w:rsidRPr="00097486">
        <w:rPr>
          <w:spacing w:val="-1"/>
        </w:rPr>
        <w:t xml:space="preserve"> </w:t>
      </w:r>
      <w:r w:rsidRPr="00097486">
        <w:t>формулировать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отвечать</w:t>
      </w:r>
      <w:r w:rsidRPr="00097486">
        <w:rPr>
          <w:spacing w:val="-2"/>
        </w:rPr>
        <w:t xml:space="preserve"> </w:t>
      </w:r>
      <w:r w:rsidRPr="00097486">
        <w:t>на</w:t>
      </w:r>
      <w:r w:rsidRPr="00097486">
        <w:rPr>
          <w:spacing w:val="-3"/>
        </w:rPr>
        <w:t xml:space="preserve"> </w:t>
      </w:r>
      <w:r w:rsidRPr="00097486">
        <w:t>поставленные</w:t>
      </w:r>
      <w:r w:rsidRPr="00097486">
        <w:rPr>
          <w:spacing w:val="-4"/>
        </w:rPr>
        <w:t xml:space="preserve"> </w:t>
      </w:r>
      <w:r w:rsidRPr="00097486">
        <w:t>вопросы.</w:t>
      </w:r>
    </w:p>
    <w:p w:rsidR="005315BC" w:rsidRPr="00097486" w:rsidRDefault="00FE25F3" w:rsidP="006F272F">
      <w:pPr>
        <w:pStyle w:val="a6"/>
        <w:numPr>
          <w:ilvl w:val="0"/>
          <w:numId w:val="108"/>
        </w:numPr>
        <w:tabs>
          <w:tab w:val="left" w:pos="1710"/>
        </w:tabs>
        <w:ind w:left="1710" w:hanging="471"/>
        <w:rPr>
          <w:sz w:val="24"/>
        </w:rPr>
      </w:pPr>
      <w:r w:rsidRPr="00097486">
        <w:rPr>
          <w:sz w:val="24"/>
        </w:rPr>
        <w:t>Математические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представления:</w:t>
      </w:r>
    </w:p>
    <w:p w:rsidR="005315BC" w:rsidRPr="00097486" w:rsidRDefault="00FE25F3">
      <w:pPr>
        <w:pStyle w:val="a3"/>
        <w:spacing w:before="35" w:line="276" w:lineRule="auto"/>
        <w:ind w:right="852"/>
      </w:pPr>
      <w:r w:rsidRPr="00097486">
        <w:t>в процессе обучения количественному и порядковому счету в пределах десяти педагог</w:t>
      </w:r>
      <w:r w:rsidRPr="00097486">
        <w:rPr>
          <w:spacing w:val="1"/>
        </w:rPr>
        <w:t xml:space="preserve"> </w:t>
      </w:r>
      <w:r w:rsidRPr="00097486">
        <w:t>совершенствует счетные умения детей, понимание независимости числа от пространственно-</w:t>
      </w:r>
      <w:r w:rsidRPr="00097486">
        <w:rPr>
          <w:spacing w:val="1"/>
        </w:rPr>
        <w:t xml:space="preserve"> </w:t>
      </w:r>
      <w:r w:rsidRPr="00097486">
        <w:t>качественных</w:t>
      </w:r>
      <w:r w:rsidRPr="00097486">
        <w:rPr>
          <w:spacing w:val="1"/>
        </w:rPr>
        <w:t xml:space="preserve"> </w:t>
      </w:r>
      <w:r w:rsidRPr="00097486">
        <w:t>признаков,</w:t>
      </w:r>
      <w:r w:rsidRPr="00097486">
        <w:rPr>
          <w:spacing w:val="1"/>
        </w:rPr>
        <w:t xml:space="preserve"> </w:t>
      </w:r>
      <w:r w:rsidRPr="00097486">
        <w:t>знакомит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цифрами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обозначения</w:t>
      </w:r>
      <w:r w:rsidRPr="00097486">
        <w:rPr>
          <w:spacing w:val="1"/>
        </w:rPr>
        <w:t xml:space="preserve"> </w:t>
      </w:r>
      <w:r w:rsidRPr="00097486">
        <w:t>количества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результата</w:t>
      </w:r>
      <w:r w:rsidRPr="00097486">
        <w:rPr>
          <w:spacing w:val="1"/>
        </w:rPr>
        <w:t xml:space="preserve"> </w:t>
      </w:r>
      <w:r w:rsidRPr="00097486">
        <w:t>сравнения предметов, с составом чисел из единиц в пределах пяти; подводит к пониманию</w:t>
      </w:r>
      <w:r w:rsidRPr="00097486">
        <w:rPr>
          <w:spacing w:val="1"/>
        </w:rPr>
        <w:t xml:space="preserve"> </w:t>
      </w:r>
      <w:r w:rsidRPr="00097486">
        <w:t>отношений</w:t>
      </w:r>
      <w:r w:rsidRPr="00097486">
        <w:rPr>
          <w:spacing w:val="-1"/>
        </w:rPr>
        <w:t xml:space="preserve"> </w:t>
      </w:r>
      <w:r w:rsidRPr="00097486">
        <w:t>между</w:t>
      </w:r>
      <w:r w:rsidRPr="00097486">
        <w:rPr>
          <w:spacing w:val="-5"/>
        </w:rPr>
        <w:t xml:space="preserve"> </w:t>
      </w:r>
      <w:r w:rsidRPr="00097486">
        <w:t>рядом</w:t>
      </w:r>
      <w:r w:rsidRPr="00097486">
        <w:rPr>
          <w:spacing w:val="-1"/>
        </w:rPr>
        <w:t xml:space="preserve"> </w:t>
      </w:r>
      <w:r w:rsidRPr="00097486">
        <w:t>стоящими числами;</w:t>
      </w:r>
    </w:p>
    <w:p w:rsidR="005315BC" w:rsidRPr="00097486" w:rsidRDefault="00FE25F3">
      <w:pPr>
        <w:pStyle w:val="a3"/>
        <w:spacing w:line="276" w:lineRule="auto"/>
        <w:ind w:right="852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совершенствует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выстраивать</w:t>
      </w:r>
      <w:r w:rsidRPr="00097486">
        <w:rPr>
          <w:spacing w:val="1"/>
        </w:rPr>
        <w:t xml:space="preserve"> </w:t>
      </w:r>
      <w:r w:rsidRPr="00097486">
        <w:t>сериационные</w:t>
      </w:r>
      <w:r w:rsidRPr="00097486">
        <w:rPr>
          <w:spacing w:val="1"/>
        </w:rPr>
        <w:t xml:space="preserve"> </w:t>
      </w:r>
      <w:r w:rsidRPr="00097486">
        <w:t>ряды</w:t>
      </w:r>
      <w:r w:rsidRPr="00097486">
        <w:rPr>
          <w:spacing w:val="1"/>
        </w:rPr>
        <w:t xml:space="preserve"> </w:t>
      </w:r>
      <w:r w:rsidRPr="00097486">
        <w:t>предметов,</w:t>
      </w:r>
      <w:r w:rsidRPr="00097486">
        <w:rPr>
          <w:spacing w:val="1"/>
        </w:rPr>
        <w:t xml:space="preserve"> </w:t>
      </w:r>
      <w:r w:rsidRPr="00097486">
        <w:t>различающихся</w:t>
      </w:r>
      <w:r w:rsidRPr="00097486">
        <w:rPr>
          <w:spacing w:val="45"/>
        </w:rPr>
        <w:t xml:space="preserve"> </w:t>
      </w:r>
      <w:r w:rsidRPr="00097486">
        <w:t>по</w:t>
      </w:r>
      <w:r w:rsidRPr="00097486">
        <w:rPr>
          <w:spacing w:val="46"/>
        </w:rPr>
        <w:t xml:space="preserve"> </w:t>
      </w:r>
      <w:r w:rsidRPr="00097486">
        <w:t>размеру,</w:t>
      </w:r>
      <w:r w:rsidRPr="00097486">
        <w:rPr>
          <w:spacing w:val="46"/>
        </w:rPr>
        <w:t xml:space="preserve"> </w:t>
      </w:r>
      <w:r w:rsidRPr="00097486">
        <w:t>в</w:t>
      </w:r>
      <w:r w:rsidRPr="00097486">
        <w:rPr>
          <w:spacing w:val="48"/>
        </w:rPr>
        <w:t xml:space="preserve"> </w:t>
      </w:r>
      <w:r w:rsidRPr="00097486">
        <w:t>возрастающем</w:t>
      </w:r>
      <w:r w:rsidRPr="00097486">
        <w:rPr>
          <w:spacing w:val="46"/>
        </w:rPr>
        <w:t xml:space="preserve"> </w:t>
      </w:r>
      <w:r w:rsidRPr="00097486">
        <w:t>и</w:t>
      </w:r>
      <w:r w:rsidRPr="00097486">
        <w:rPr>
          <w:spacing w:val="50"/>
        </w:rPr>
        <w:t xml:space="preserve"> </w:t>
      </w:r>
      <w:r w:rsidRPr="00097486">
        <w:t>убывающем</w:t>
      </w:r>
      <w:r w:rsidRPr="00097486">
        <w:rPr>
          <w:spacing w:val="46"/>
        </w:rPr>
        <w:t xml:space="preserve"> </w:t>
      </w:r>
      <w:r w:rsidRPr="00097486">
        <w:t>порядке</w:t>
      </w:r>
      <w:r w:rsidRPr="00097486">
        <w:rPr>
          <w:spacing w:val="45"/>
        </w:rPr>
        <w:t xml:space="preserve"> </w:t>
      </w:r>
      <w:r w:rsidRPr="00097486">
        <w:t>в</w:t>
      </w:r>
      <w:r w:rsidRPr="00097486">
        <w:rPr>
          <w:spacing w:val="45"/>
        </w:rPr>
        <w:t xml:space="preserve"> </w:t>
      </w:r>
      <w:r w:rsidRPr="00097486">
        <w:t>пределах</w:t>
      </w:r>
      <w:r w:rsidRPr="00097486">
        <w:rPr>
          <w:spacing w:val="48"/>
        </w:rPr>
        <w:t xml:space="preserve"> </w:t>
      </w:r>
      <w:r w:rsidRPr="00097486">
        <w:t>десяти</w:t>
      </w:r>
      <w:r w:rsidRPr="00097486">
        <w:rPr>
          <w:spacing w:val="48"/>
        </w:rPr>
        <w:t xml:space="preserve"> </w:t>
      </w:r>
      <w:r w:rsidRPr="00097486">
        <w:t>на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49" w:firstLine="0"/>
      </w:pPr>
      <w:r w:rsidRPr="00097486">
        <w:lastRenderedPageBreak/>
        <w:t>основе непосредственного сравнения, показывает взаимоотношения между ними; организует</w:t>
      </w:r>
      <w:r w:rsidRPr="00097486">
        <w:rPr>
          <w:spacing w:val="1"/>
        </w:rPr>
        <w:t xml:space="preserve"> </w:t>
      </w:r>
      <w:r w:rsidRPr="00097486">
        <w:t>освоение детьми опосредованного сравнения предметов по длине, ширине, высоте с помощью</w:t>
      </w:r>
      <w:r w:rsidRPr="00097486">
        <w:rPr>
          <w:spacing w:val="-58"/>
        </w:rPr>
        <w:t xml:space="preserve"> </w:t>
      </w:r>
      <w:r w:rsidRPr="00097486">
        <w:t>условной</w:t>
      </w:r>
      <w:r w:rsidRPr="00097486">
        <w:rPr>
          <w:spacing w:val="1"/>
        </w:rPr>
        <w:t xml:space="preserve"> </w:t>
      </w:r>
      <w:r w:rsidRPr="00097486">
        <w:t>меры;</w:t>
      </w:r>
      <w:r w:rsidRPr="00097486">
        <w:rPr>
          <w:spacing w:val="1"/>
        </w:rPr>
        <w:t xml:space="preserve"> </w:t>
      </w:r>
      <w:r w:rsidRPr="00097486">
        <w:t>обогащает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устанавливать</w:t>
      </w:r>
      <w:r w:rsidRPr="00097486">
        <w:rPr>
          <w:spacing w:val="1"/>
        </w:rPr>
        <w:t xml:space="preserve"> </w:t>
      </w:r>
      <w:r w:rsidRPr="00097486">
        <w:t>пространственные</w:t>
      </w:r>
      <w:r w:rsidRPr="00097486">
        <w:rPr>
          <w:spacing w:val="1"/>
        </w:rPr>
        <w:t xml:space="preserve"> </w:t>
      </w:r>
      <w:r w:rsidRPr="00097486">
        <w:t>отношения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ориентировке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листе</w:t>
      </w:r>
      <w:r w:rsidRPr="00097486">
        <w:rPr>
          <w:spacing w:val="1"/>
        </w:rPr>
        <w:t xml:space="preserve"> </w:t>
      </w:r>
      <w:r w:rsidRPr="00097486">
        <w:t>бумаги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временные</w:t>
      </w:r>
      <w:r w:rsidRPr="00097486">
        <w:rPr>
          <w:spacing w:val="1"/>
        </w:rPr>
        <w:t xml:space="preserve"> </w:t>
      </w:r>
      <w:r w:rsidRPr="00097486">
        <w:t>зависимости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календарных</w:t>
      </w:r>
      <w:r w:rsidRPr="00097486">
        <w:rPr>
          <w:spacing w:val="1"/>
        </w:rPr>
        <w:t xml:space="preserve"> </w:t>
      </w:r>
      <w:r w:rsidRPr="00097486">
        <w:t>единицах</w:t>
      </w:r>
      <w:r w:rsidRPr="00097486">
        <w:rPr>
          <w:spacing w:val="1"/>
        </w:rPr>
        <w:t xml:space="preserve"> </w:t>
      </w:r>
      <w:r w:rsidRPr="00097486">
        <w:t>времени: сутки, неделя,</w:t>
      </w:r>
      <w:r w:rsidRPr="00097486">
        <w:rPr>
          <w:spacing w:val="-2"/>
        </w:rPr>
        <w:t xml:space="preserve"> </w:t>
      </w:r>
      <w:r w:rsidRPr="00097486">
        <w:t>месяц, год.</w:t>
      </w:r>
    </w:p>
    <w:p w:rsidR="005315BC" w:rsidRPr="00097486" w:rsidRDefault="00FE25F3" w:rsidP="006F272F">
      <w:pPr>
        <w:pStyle w:val="a6"/>
        <w:numPr>
          <w:ilvl w:val="0"/>
          <w:numId w:val="108"/>
        </w:numPr>
        <w:tabs>
          <w:tab w:val="left" w:pos="1696"/>
        </w:tabs>
        <w:spacing w:before="1"/>
        <w:ind w:left="1695" w:hanging="457"/>
        <w:rPr>
          <w:sz w:val="24"/>
        </w:rPr>
      </w:pPr>
      <w:r w:rsidRPr="00097486">
        <w:rPr>
          <w:sz w:val="24"/>
        </w:rPr>
        <w:t>Окружающий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мир:</w:t>
      </w:r>
    </w:p>
    <w:p w:rsidR="005315BC" w:rsidRPr="00097486" w:rsidRDefault="00FE25F3">
      <w:pPr>
        <w:pStyle w:val="a3"/>
        <w:spacing w:before="32" w:line="276" w:lineRule="auto"/>
        <w:ind w:right="853"/>
      </w:pPr>
      <w:r w:rsidRPr="00097486">
        <w:t>педагог расширяет первичные представления о малой родине и Отечестве, о населенном</w:t>
      </w:r>
      <w:r w:rsidRPr="00097486">
        <w:rPr>
          <w:spacing w:val="-57"/>
        </w:rPr>
        <w:t xml:space="preserve"> </w:t>
      </w:r>
      <w:r w:rsidRPr="00097486">
        <w:t>пункте,</w:t>
      </w:r>
      <w:r w:rsidRPr="00097486">
        <w:rPr>
          <w:spacing w:val="1"/>
        </w:rPr>
        <w:t xml:space="preserve"> </w:t>
      </w:r>
      <w:r w:rsidRPr="00097486">
        <w:t>его</w:t>
      </w:r>
      <w:r w:rsidRPr="00097486">
        <w:rPr>
          <w:spacing w:val="1"/>
        </w:rPr>
        <w:t xml:space="preserve"> </w:t>
      </w:r>
      <w:r w:rsidRPr="00097486">
        <w:t>истории,</w:t>
      </w:r>
      <w:r w:rsidRPr="00097486">
        <w:rPr>
          <w:spacing w:val="1"/>
        </w:rPr>
        <w:t xml:space="preserve"> </w:t>
      </w:r>
      <w:r w:rsidRPr="00097486">
        <w:t>его</w:t>
      </w:r>
      <w:r w:rsidRPr="00097486">
        <w:rPr>
          <w:spacing w:val="1"/>
        </w:rPr>
        <w:t xml:space="preserve"> </w:t>
      </w:r>
      <w:r w:rsidRPr="00097486">
        <w:t>особенностях</w:t>
      </w:r>
      <w:r w:rsidRPr="00097486">
        <w:rPr>
          <w:spacing w:val="1"/>
        </w:rPr>
        <w:t xml:space="preserve"> </w:t>
      </w:r>
      <w:r w:rsidRPr="00097486">
        <w:t>(местах</w:t>
      </w:r>
      <w:r w:rsidRPr="00097486">
        <w:rPr>
          <w:spacing w:val="1"/>
        </w:rPr>
        <w:t xml:space="preserve"> </w:t>
      </w:r>
      <w:r w:rsidRPr="00097486">
        <w:t>отдыха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работы</w:t>
      </w:r>
      <w:r w:rsidRPr="00097486">
        <w:rPr>
          <w:spacing w:val="1"/>
        </w:rPr>
        <w:t xml:space="preserve"> </w:t>
      </w:r>
      <w:r w:rsidRPr="00097486">
        <w:t>близких,</w:t>
      </w:r>
      <w:r w:rsidRPr="00097486">
        <w:rPr>
          <w:spacing w:val="1"/>
        </w:rPr>
        <w:t xml:space="preserve"> </w:t>
      </w:r>
      <w:r w:rsidRPr="00097486">
        <w:t>основных</w:t>
      </w:r>
      <w:r w:rsidRPr="00097486">
        <w:rPr>
          <w:spacing w:val="1"/>
        </w:rPr>
        <w:t xml:space="preserve"> </w:t>
      </w:r>
      <w:r w:rsidRPr="00097486">
        <w:t>достопримечательностях).</w:t>
      </w:r>
      <w:r w:rsidRPr="00097486">
        <w:rPr>
          <w:spacing w:val="-13"/>
        </w:rPr>
        <w:t xml:space="preserve"> </w:t>
      </w:r>
      <w:r w:rsidRPr="00097486">
        <w:t>Закрепляет</w:t>
      </w:r>
      <w:r w:rsidRPr="00097486">
        <w:rPr>
          <w:spacing w:val="-11"/>
        </w:rPr>
        <w:t xml:space="preserve"> </w:t>
      </w:r>
      <w:r w:rsidRPr="00097486">
        <w:t>представления</w:t>
      </w:r>
      <w:r w:rsidRPr="00097486">
        <w:rPr>
          <w:spacing w:val="-13"/>
        </w:rPr>
        <w:t xml:space="preserve"> </w:t>
      </w:r>
      <w:r w:rsidRPr="00097486">
        <w:t>о</w:t>
      </w:r>
      <w:r w:rsidRPr="00097486">
        <w:rPr>
          <w:spacing w:val="-12"/>
        </w:rPr>
        <w:t xml:space="preserve"> </w:t>
      </w:r>
      <w:r w:rsidRPr="00097486">
        <w:t>названии</w:t>
      </w:r>
      <w:r w:rsidRPr="00097486">
        <w:rPr>
          <w:spacing w:val="-11"/>
        </w:rPr>
        <w:t xml:space="preserve"> </w:t>
      </w:r>
      <w:r w:rsidRPr="00097486">
        <w:t>ближайших</w:t>
      </w:r>
      <w:r w:rsidRPr="00097486">
        <w:rPr>
          <w:spacing w:val="-8"/>
        </w:rPr>
        <w:t xml:space="preserve"> </w:t>
      </w:r>
      <w:r w:rsidRPr="00097486">
        <w:t>улиц,</w:t>
      </w:r>
      <w:r w:rsidRPr="00097486">
        <w:rPr>
          <w:spacing w:val="-12"/>
        </w:rPr>
        <w:t xml:space="preserve"> </w:t>
      </w:r>
      <w:r w:rsidRPr="00097486">
        <w:t>назначении</w:t>
      </w:r>
      <w:r w:rsidRPr="00097486">
        <w:rPr>
          <w:spacing w:val="-58"/>
        </w:rPr>
        <w:t xml:space="preserve"> </w:t>
      </w:r>
      <w:r w:rsidRPr="00097486">
        <w:t>некоторых</w:t>
      </w:r>
      <w:r w:rsidRPr="00097486">
        <w:rPr>
          <w:spacing w:val="1"/>
        </w:rPr>
        <w:t xml:space="preserve"> </w:t>
      </w:r>
      <w:r w:rsidRPr="00097486">
        <w:t>общественных</w:t>
      </w:r>
      <w:r w:rsidRPr="00097486">
        <w:rPr>
          <w:spacing w:val="1"/>
        </w:rPr>
        <w:t xml:space="preserve"> </w:t>
      </w:r>
      <w:r w:rsidRPr="00097486">
        <w:t>учреждений</w:t>
      </w:r>
      <w:r w:rsidRPr="00097486">
        <w:rPr>
          <w:spacing w:val="1"/>
        </w:rPr>
        <w:t xml:space="preserve"> </w:t>
      </w:r>
      <w:r w:rsidRPr="00097486">
        <w:t>—</w:t>
      </w:r>
      <w:r w:rsidRPr="00097486">
        <w:rPr>
          <w:spacing w:val="1"/>
        </w:rPr>
        <w:t xml:space="preserve"> </w:t>
      </w:r>
      <w:r w:rsidRPr="00097486">
        <w:t>магазинов, поликлиники, больниц, кинотеатров,</w:t>
      </w:r>
      <w:r w:rsidRPr="00097486">
        <w:rPr>
          <w:spacing w:val="1"/>
        </w:rPr>
        <w:t xml:space="preserve"> </w:t>
      </w:r>
      <w:r w:rsidRPr="00097486">
        <w:t>кафе. Развивает познавательный интерес к родной стране, к освоению представлений о её</w:t>
      </w:r>
      <w:r w:rsidRPr="00097486">
        <w:rPr>
          <w:spacing w:val="1"/>
        </w:rPr>
        <w:t xml:space="preserve"> </w:t>
      </w:r>
      <w:r w:rsidRPr="00097486">
        <w:t>столице, государственном флаге и гербе, о государственных праздниках России, памятных</w:t>
      </w:r>
      <w:r w:rsidRPr="00097486">
        <w:rPr>
          <w:spacing w:val="1"/>
        </w:rPr>
        <w:t xml:space="preserve"> </w:t>
      </w:r>
      <w:r w:rsidRPr="00097486">
        <w:t>исторических событиях, героях Отечества. Формирует представления о многообразии стран и</w:t>
      </w:r>
      <w:r w:rsidRPr="00097486">
        <w:rPr>
          <w:spacing w:val="-57"/>
        </w:rPr>
        <w:t xml:space="preserve"> </w:t>
      </w:r>
      <w:r w:rsidRPr="00097486">
        <w:t>народов</w:t>
      </w:r>
      <w:r w:rsidRPr="00097486">
        <w:rPr>
          <w:spacing w:val="-1"/>
        </w:rPr>
        <w:t xml:space="preserve"> </w:t>
      </w:r>
      <w:r w:rsidRPr="00097486">
        <w:t>мира;</w:t>
      </w:r>
    </w:p>
    <w:p w:rsidR="005315BC" w:rsidRPr="00097486" w:rsidRDefault="00FE25F3">
      <w:pPr>
        <w:pStyle w:val="a3"/>
        <w:spacing w:before="1" w:line="276" w:lineRule="auto"/>
        <w:ind w:right="849"/>
      </w:pPr>
      <w:r w:rsidRPr="00097486">
        <w:t>педагог формирует у детей понимание многообразия людей разных национальностей -</w:t>
      </w:r>
      <w:r w:rsidRPr="00097486">
        <w:rPr>
          <w:spacing w:val="1"/>
        </w:rPr>
        <w:t xml:space="preserve"> </w:t>
      </w:r>
      <w:r w:rsidRPr="00097486">
        <w:t>особенностей их внешнего вида, одежды, традиций; развивает интерес к сказкам, песням,</w:t>
      </w:r>
      <w:r w:rsidRPr="00097486">
        <w:rPr>
          <w:spacing w:val="1"/>
        </w:rPr>
        <w:t xml:space="preserve"> </w:t>
      </w:r>
      <w:r w:rsidRPr="00097486">
        <w:t>играм</w:t>
      </w:r>
      <w:r w:rsidRPr="00097486">
        <w:rPr>
          <w:spacing w:val="-14"/>
        </w:rPr>
        <w:t xml:space="preserve"> </w:t>
      </w:r>
      <w:r w:rsidRPr="00097486">
        <w:t>разных</w:t>
      </w:r>
      <w:r w:rsidRPr="00097486">
        <w:rPr>
          <w:spacing w:val="-10"/>
        </w:rPr>
        <w:t xml:space="preserve"> </w:t>
      </w:r>
      <w:r w:rsidRPr="00097486">
        <w:t>народов;</w:t>
      </w:r>
      <w:r w:rsidRPr="00097486">
        <w:rPr>
          <w:spacing w:val="-14"/>
        </w:rPr>
        <w:t xml:space="preserve"> </w:t>
      </w:r>
      <w:r w:rsidRPr="00097486">
        <w:t>расширяет</w:t>
      </w:r>
      <w:r w:rsidRPr="00097486">
        <w:rPr>
          <w:spacing w:val="-11"/>
        </w:rPr>
        <w:t xml:space="preserve"> </w:t>
      </w:r>
      <w:r w:rsidRPr="00097486">
        <w:t>представления</w:t>
      </w:r>
      <w:r w:rsidRPr="00097486">
        <w:rPr>
          <w:spacing w:val="-12"/>
        </w:rPr>
        <w:t xml:space="preserve"> </w:t>
      </w:r>
      <w:r w:rsidRPr="00097486">
        <w:t>о</w:t>
      </w:r>
      <w:r w:rsidRPr="00097486">
        <w:rPr>
          <w:spacing w:val="-13"/>
        </w:rPr>
        <w:t xml:space="preserve"> </w:t>
      </w:r>
      <w:r w:rsidRPr="00097486">
        <w:t>других</w:t>
      </w:r>
      <w:r w:rsidRPr="00097486">
        <w:rPr>
          <w:spacing w:val="-10"/>
        </w:rPr>
        <w:t xml:space="preserve"> </w:t>
      </w:r>
      <w:r w:rsidRPr="00097486">
        <w:t>странах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народах</w:t>
      </w:r>
      <w:r w:rsidRPr="00097486">
        <w:rPr>
          <w:spacing w:val="-11"/>
        </w:rPr>
        <w:t xml:space="preserve"> </w:t>
      </w:r>
      <w:r w:rsidRPr="00097486">
        <w:t>мира,</w:t>
      </w:r>
      <w:r w:rsidRPr="00097486">
        <w:rPr>
          <w:spacing w:val="-12"/>
        </w:rPr>
        <w:t xml:space="preserve"> </w:t>
      </w:r>
      <w:r w:rsidRPr="00097486">
        <w:t>понимание,</w:t>
      </w:r>
      <w:r w:rsidRPr="00097486">
        <w:rPr>
          <w:spacing w:val="-57"/>
        </w:rPr>
        <w:t xml:space="preserve"> </w:t>
      </w:r>
      <w:r w:rsidRPr="00097486">
        <w:t>что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других</w:t>
      </w:r>
      <w:r w:rsidRPr="00097486">
        <w:rPr>
          <w:spacing w:val="1"/>
        </w:rPr>
        <w:t xml:space="preserve"> </w:t>
      </w:r>
      <w:r w:rsidRPr="00097486">
        <w:t>странах есть свои достопримечательности,</w:t>
      </w:r>
      <w:r w:rsidRPr="00097486">
        <w:rPr>
          <w:spacing w:val="-4"/>
        </w:rPr>
        <w:t xml:space="preserve"> </w:t>
      </w:r>
      <w:r w:rsidRPr="00097486">
        <w:t>традиции,</w:t>
      </w:r>
      <w:r w:rsidRPr="00097486">
        <w:rPr>
          <w:spacing w:val="-1"/>
        </w:rPr>
        <w:t xml:space="preserve"> </w:t>
      </w:r>
      <w:r w:rsidRPr="00097486">
        <w:t>свои</w:t>
      </w:r>
      <w:r w:rsidRPr="00097486">
        <w:rPr>
          <w:spacing w:val="-1"/>
        </w:rPr>
        <w:t xml:space="preserve"> </w:t>
      </w:r>
      <w:r w:rsidRPr="00097486">
        <w:t>флаги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гербы;</w:t>
      </w:r>
    </w:p>
    <w:p w:rsidR="005315BC" w:rsidRPr="00097486" w:rsidRDefault="00FE25F3">
      <w:pPr>
        <w:spacing w:line="276" w:lineRule="auto"/>
        <w:ind w:left="672" w:right="855" w:firstLine="566"/>
        <w:jc w:val="both"/>
        <w:rPr>
          <w:i/>
          <w:sz w:val="24"/>
        </w:rPr>
      </w:pPr>
      <w:r w:rsidRPr="00097486">
        <w:rPr>
          <w:i/>
          <w:sz w:val="24"/>
        </w:rPr>
        <w:t>педагог углубляет представления о семье, ее истории. Расширять представления 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составе семьи, родственниках (отец, мать, бабушки и дедушки, братья и сестры, дяди 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тети,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двоюродные,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троюродные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братья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сестры),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своей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принадлежности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семье,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родственных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связях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зависимостях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внутри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неё,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профессиях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увлечениях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родителей,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родственников; привлекать к рассматриванию фотографий родственников, акцентировать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внимание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внешнем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сходстве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ребенка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родителями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другими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родственниками;</w:t>
      </w:r>
    </w:p>
    <w:p w:rsidR="005315BC" w:rsidRPr="00097486" w:rsidRDefault="00FE25F3">
      <w:pPr>
        <w:spacing w:before="2" w:line="276" w:lineRule="auto"/>
        <w:ind w:left="672" w:right="855" w:firstLine="626"/>
        <w:jc w:val="both"/>
        <w:rPr>
          <w:i/>
          <w:sz w:val="24"/>
        </w:rPr>
      </w:pPr>
      <w:r w:rsidRPr="00097486">
        <w:rPr>
          <w:i/>
          <w:sz w:val="24"/>
        </w:rPr>
        <w:t>педагог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создает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условия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для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формирования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нравственной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основы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первых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чувств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патриотизма как общечеловеческой ценности – любви к своей семье, детскому саду, родному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краю,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людям,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населяющим ее;</w:t>
      </w:r>
    </w:p>
    <w:p w:rsidR="005315BC" w:rsidRPr="00097486" w:rsidRDefault="00FE25F3">
      <w:pPr>
        <w:spacing w:before="1" w:line="276" w:lineRule="auto"/>
        <w:ind w:left="672" w:right="858" w:firstLine="566"/>
        <w:jc w:val="both"/>
        <w:rPr>
          <w:i/>
          <w:sz w:val="24"/>
        </w:rPr>
      </w:pPr>
      <w:r w:rsidRPr="00097486">
        <w:rPr>
          <w:i/>
          <w:sz w:val="24"/>
        </w:rPr>
        <w:t>педагог развивает умение общаться на родном языке с разными детьми (младшими,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др.,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воспитывать доброжелательное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отношение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к ним;</w:t>
      </w:r>
    </w:p>
    <w:p w:rsidR="005315BC" w:rsidRPr="00097486" w:rsidRDefault="00FE25F3">
      <w:pPr>
        <w:spacing w:line="276" w:lineRule="auto"/>
        <w:ind w:left="672" w:right="852" w:firstLine="566"/>
        <w:jc w:val="both"/>
        <w:rPr>
          <w:i/>
          <w:sz w:val="24"/>
        </w:rPr>
      </w:pPr>
      <w:r w:rsidRPr="00097486">
        <w:rPr>
          <w:i/>
          <w:sz w:val="24"/>
        </w:rPr>
        <w:t>педагог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развивает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интерес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уважение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культуре,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традициям,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обычаям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нравам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людей,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взаимодействии языков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культур,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навыки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социальной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межкультурной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коммуникации;</w:t>
      </w:r>
    </w:p>
    <w:p w:rsidR="005315BC" w:rsidRPr="00097486" w:rsidRDefault="00FE25F3">
      <w:pPr>
        <w:spacing w:line="276" w:lineRule="auto"/>
        <w:ind w:left="672" w:right="847" w:firstLine="566"/>
        <w:jc w:val="both"/>
        <w:rPr>
          <w:i/>
          <w:sz w:val="24"/>
        </w:rPr>
      </w:pPr>
      <w:r w:rsidRPr="00097486">
        <w:rPr>
          <w:i/>
          <w:sz w:val="24"/>
        </w:rPr>
        <w:t>педагог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формирует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навыки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общения,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поддерживает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достижение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коммуникативных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устной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речи на втором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языке.</w:t>
      </w:r>
    </w:p>
    <w:p w:rsidR="005315BC" w:rsidRPr="00097486" w:rsidRDefault="00FE25F3" w:rsidP="006F272F">
      <w:pPr>
        <w:pStyle w:val="a6"/>
        <w:numPr>
          <w:ilvl w:val="0"/>
          <w:numId w:val="108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 w:rsidRPr="00097486">
        <w:rPr>
          <w:sz w:val="24"/>
        </w:rPr>
        <w:t>Природа:</w:t>
      </w:r>
    </w:p>
    <w:p w:rsidR="005315BC" w:rsidRPr="00097486" w:rsidRDefault="00FE25F3">
      <w:pPr>
        <w:pStyle w:val="a3"/>
        <w:spacing w:before="31" w:line="276" w:lineRule="auto"/>
        <w:ind w:right="855"/>
      </w:pPr>
      <w:r w:rsidRPr="00097486">
        <w:t>педагог формирует представления о многообразии объектов животного и растительного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мира,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их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сходстве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различии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во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внешнем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виде</w:t>
      </w:r>
      <w:r w:rsidRPr="00097486">
        <w:rPr>
          <w:spacing w:val="-15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образе</w:t>
      </w:r>
      <w:r w:rsidRPr="00097486">
        <w:rPr>
          <w:spacing w:val="-13"/>
        </w:rPr>
        <w:t xml:space="preserve"> </w:t>
      </w:r>
      <w:r w:rsidRPr="00097486">
        <w:t>жизни</w:t>
      </w:r>
      <w:r w:rsidRPr="00097486">
        <w:rPr>
          <w:spacing w:val="-14"/>
        </w:rPr>
        <w:t xml:space="preserve"> </w:t>
      </w:r>
      <w:r w:rsidRPr="00097486">
        <w:t>поведении</w:t>
      </w:r>
      <w:r w:rsidRPr="00097486">
        <w:rPr>
          <w:spacing w:val="-12"/>
        </w:rPr>
        <w:t xml:space="preserve"> </w:t>
      </w:r>
      <w:r w:rsidRPr="00097486">
        <w:t>в</w:t>
      </w:r>
      <w:r w:rsidRPr="00097486">
        <w:rPr>
          <w:spacing w:val="-13"/>
        </w:rPr>
        <w:t xml:space="preserve"> </w:t>
      </w:r>
      <w:r w:rsidRPr="00097486">
        <w:t>разные</w:t>
      </w:r>
      <w:r w:rsidRPr="00097486">
        <w:rPr>
          <w:spacing w:val="-14"/>
        </w:rPr>
        <w:t xml:space="preserve"> </w:t>
      </w:r>
      <w:r w:rsidRPr="00097486">
        <w:t>сезоны</w:t>
      </w:r>
      <w:r w:rsidRPr="00097486">
        <w:rPr>
          <w:spacing w:val="-13"/>
        </w:rPr>
        <w:t xml:space="preserve"> </w:t>
      </w:r>
      <w:r w:rsidRPr="00097486">
        <w:t>года;</w:t>
      </w:r>
      <w:r w:rsidRPr="00097486">
        <w:rPr>
          <w:spacing w:val="-57"/>
        </w:rPr>
        <w:t xml:space="preserve"> </w:t>
      </w:r>
      <w:r w:rsidRPr="00097486">
        <w:t>совершенствует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сравнивать,</w:t>
      </w:r>
      <w:r w:rsidRPr="00097486">
        <w:rPr>
          <w:spacing w:val="1"/>
        </w:rPr>
        <w:t xml:space="preserve"> </w:t>
      </w:r>
      <w:r w:rsidRPr="00097486">
        <w:t>выделять</w:t>
      </w:r>
      <w:r w:rsidRPr="00097486">
        <w:rPr>
          <w:spacing w:val="1"/>
        </w:rPr>
        <w:t xml:space="preserve"> </w:t>
      </w:r>
      <w:r w:rsidRPr="00097486">
        <w:t>признаки,</w:t>
      </w:r>
      <w:r w:rsidRPr="00097486">
        <w:rPr>
          <w:spacing w:val="1"/>
        </w:rPr>
        <w:t xml:space="preserve"> </w:t>
      </w:r>
      <w:r w:rsidRPr="00097486">
        <w:t>группировать</w:t>
      </w:r>
      <w:r w:rsidRPr="00097486">
        <w:rPr>
          <w:spacing w:val="1"/>
        </w:rPr>
        <w:t xml:space="preserve"> </w:t>
      </w:r>
      <w:r w:rsidRPr="00097486">
        <w:t>объекты</w:t>
      </w:r>
      <w:r w:rsidRPr="00097486">
        <w:rPr>
          <w:spacing w:val="1"/>
        </w:rPr>
        <w:t xml:space="preserve"> </w:t>
      </w:r>
      <w:r w:rsidRPr="00097486">
        <w:t>живой</w:t>
      </w:r>
      <w:r w:rsidRPr="00097486">
        <w:rPr>
          <w:spacing w:val="1"/>
        </w:rPr>
        <w:t xml:space="preserve"> </w:t>
      </w:r>
      <w:r w:rsidRPr="00097486">
        <w:t>природы по их особенностям, месту обитания, образу жизни, питанию; направляет внимание</w:t>
      </w:r>
      <w:r w:rsidRPr="00097486">
        <w:rPr>
          <w:spacing w:val="1"/>
        </w:rPr>
        <w:t xml:space="preserve"> </w:t>
      </w:r>
      <w:r w:rsidRPr="00097486">
        <w:t>детей на наличие потребностей у животных и растений (свет, тепло, вода, воздух, питание);</w:t>
      </w:r>
      <w:r w:rsidRPr="00097486">
        <w:rPr>
          <w:spacing w:val="1"/>
        </w:rPr>
        <w:t xml:space="preserve"> </w:t>
      </w:r>
      <w:r w:rsidRPr="00097486">
        <w:t>создает</w:t>
      </w:r>
      <w:r w:rsidRPr="00097486">
        <w:rPr>
          <w:spacing w:val="1"/>
        </w:rPr>
        <w:t xml:space="preserve"> </w:t>
      </w:r>
      <w:r w:rsidRPr="00097486">
        <w:t>ситуации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понимания</w:t>
      </w:r>
      <w:r w:rsidRPr="00097486">
        <w:rPr>
          <w:spacing w:val="1"/>
        </w:rPr>
        <w:t xml:space="preserve"> </w:t>
      </w:r>
      <w:r w:rsidRPr="00097486">
        <w:t>необходимости</w:t>
      </w:r>
      <w:r w:rsidRPr="00097486">
        <w:rPr>
          <w:spacing w:val="1"/>
        </w:rPr>
        <w:t xml:space="preserve"> </w:t>
      </w:r>
      <w:r w:rsidRPr="00097486">
        <w:t>ухода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1"/>
        </w:rPr>
        <w:t xml:space="preserve"> </w:t>
      </w:r>
      <w:r w:rsidRPr="00097486">
        <w:t>растениями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животными</w:t>
      </w:r>
      <w:r w:rsidRPr="00097486">
        <w:rPr>
          <w:spacing w:val="1"/>
        </w:rPr>
        <w:t xml:space="preserve"> </w:t>
      </w:r>
      <w:r w:rsidRPr="00097486">
        <w:t>относительно</w:t>
      </w:r>
      <w:r w:rsidRPr="00097486">
        <w:rPr>
          <w:spacing w:val="-1"/>
        </w:rPr>
        <w:t xml:space="preserve"> </w:t>
      </w:r>
      <w:r w:rsidRPr="00097486">
        <w:t>их</w:t>
      </w:r>
      <w:r w:rsidRPr="00097486">
        <w:rPr>
          <w:spacing w:val="-1"/>
        </w:rPr>
        <w:t xml:space="preserve"> </w:t>
      </w:r>
      <w:r w:rsidRPr="00097486">
        <w:t>потребностей;</w:t>
      </w:r>
    </w:p>
    <w:p w:rsidR="005315BC" w:rsidRPr="00097486" w:rsidRDefault="00FE25F3">
      <w:pPr>
        <w:pStyle w:val="a3"/>
        <w:spacing w:before="1" w:line="276" w:lineRule="auto"/>
        <w:ind w:right="856"/>
      </w:pPr>
      <w:r w:rsidRPr="00097486">
        <w:t>педагог организует целенаправленное экспериментирование и опыты для ознакомления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22"/>
        </w:rPr>
        <w:t xml:space="preserve"> </w:t>
      </w:r>
      <w:r w:rsidRPr="00097486">
        <w:t>со</w:t>
      </w:r>
      <w:r w:rsidRPr="00097486">
        <w:rPr>
          <w:spacing w:val="24"/>
        </w:rPr>
        <w:t xml:space="preserve"> </w:t>
      </w:r>
      <w:r w:rsidRPr="00097486">
        <w:t>свойствами</w:t>
      </w:r>
      <w:r w:rsidRPr="00097486">
        <w:rPr>
          <w:spacing w:val="25"/>
        </w:rPr>
        <w:t xml:space="preserve"> </w:t>
      </w:r>
      <w:r w:rsidRPr="00097486">
        <w:t>объектов</w:t>
      </w:r>
      <w:r w:rsidRPr="00097486">
        <w:rPr>
          <w:spacing w:val="22"/>
        </w:rPr>
        <w:t xml:space="preserve"> </w:t>
      </w:r>
      <w:r w:rsidRPr="00097486">
        <w:t>неживой</w:t>
      </w:r>
      <w:r w:rsidRPr="00097486">
        <w:rPr>
          <w:spacing w:val="22"/>
        </w:rPr>
        <w:t xml:space="preserve"> </w:t>
      </w:r>
      <w:r w:rsidRPr="00097486">
        <w:t>природы,</w:t>
      </w:r>
      <w:r w:rsidRPr="00097486">
        <w:rPr>
          <w:spacing w:val="21"/>
        </w:rPr>
        <w:t xml:space="preserve"> </w:t>
      </w:r>
      <w:r w:rsidRPr="00097486">
        <w:t>расширяя</w:t>
      </w:r>
      <w:r w:rsidRPr="00097486">
        <w:rPr>
          <w:spacing w:val="21"/>
        </w:rPr>
        <w:t xml:space="preserve"> </w:t>
      </w:r>
      <w:r w:rsidRPr="00097486">
        <w:t>представления</w:t>
      </w:r>
      <w:r w:rsidRPr="00097486">
        <w:rPr>
          <w:spacing w:val="21"/>
        </w:rPr>
        <w:t xml:space="preserve"> </w:t>
      </w:r>
      <w:r w:rsidRPr="00097486">
        <w:t>об</w:t>
      </w:r>
      <w:r w:rsidRPr="00097486">
        <w:rPr>
          <w:spacing w:val="22"/>
        </w:rPr>
        <w:t xml:space="preserve"> </w:t>
      </w:r>
      <w:r w:rsidRPr="00097486">
        <w:t>объектах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55" w:firstLine="0"/>
      </w:pPr>
      <w:r w:rsidRPr="00097486">
        <w:lastRenderedPageBreak/>
        <w:t>неживой природы, как среде обитания животных и растений (вода, почва, воздух, горы).</w:t>
      </w:r>
      <w:r w:rsidRPr="00097486">
        <w:rPr>
          <w:spacing w:val="1"/>
        </w:rPr>
        <w:t xml:space="preserve"> </w:t>
      </w:r>
      <w:r w:rsidRPr="00097486">
        <w:t>Уточняет представления о признаках разных времен года (погодные изменения, состояние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деревьев,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покров,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изменений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в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жизни</w:t>
      </w:r>
      <w:r w:rsidRPr="00097486">
        <w:rPr>
          <w:spacing w:val="-14"/>
        </w:rPr>
        <w:t xml:space="preserve"> </w:t>
      </w:r>
      <w:r w:rsidRPr="00097486">
        <w:t>человека,</w:t>
      </w:r>
      <w:r w:rsidRPr="00097486">
        <w:rPr>
          <w:spacing w:val="-15"/>
        </w:rPr>
        <w:t xml:space="preserve"> </w:t>
      </w:r>
      <w:r w:rsidRPr="00097486">
        <w:t>животных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4"/>
        </w:rPr>
        <w:t xml:space="preserve"> </w:t>
      </w:r>
      <w:r w:rsidRPr="00097486">
        <w:t>растений);</w:t>
      </w:r>
      <w:r w:rsidRPr="00097486">
        <w:rPr>
          <w:spacing w:val="-18"/>
        </w:rPr>
        <w:t xml:space="preserve"> </w:t>
      </w:r>
      <w:r w:rsidRPr="00097486">
        <w:t>о</w:t>
      </w:r>
      <w:r w:rsidRPr="00097486">
        <w:rPr>
          <w:spacing w:val="-15"/>
        </w:rPr>
        <w:t xml:space="preserve"> </w:t>
      </w:r>
      <w:r w:rsidRPr="00097486">
        <w:t>деятельности</w:t>
      </w:r>
      <w:r w:rsidRPr="00097486">
        <w:rPr>
          <w:spacing w:val="-13"/>
        </w:rPr>
        <w:t xml:space="preserve"> </w:t>
      </w:r>
      <w:r w:rsidRPr="00097486">
        <w:t>человека</w:t>
      </w:r>
      <w:r w:rsidRPr="00097486">
        <w:rPr>
          <w:spacing w:val="-58"/>
        </w:rPr>
        <w:t xml:space="preserve"> </w:t>
      </w:r>
      <w:r w:rsidRPr="00097486">
        <w:rPr>
          <w:spacing w:val="-1"/>
        </w:rPr>
        <w:t>в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разные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сезоны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года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(выращивание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растений,</w:t>
      </w:r>
      <w:r w:rsidRPr="00097486">
        <w:rPr>
          <w:spacing w:val="-11"/>
        </w:rPr>
        <w:t xml:space="preserve"> </w:t>
      </w:r>
      <w:r w:rsidRPr="00097486">
        <w:t>сбор</w:t>
      </w:r>
      <w:r w:rsidRPr="00097486">
        <w:rPr>
          <w:spacing w:val="-10"/>
        </w:rPr>
        <w:t xml:space="preserve"> </w:t>
      </w:r>
      <w:r w:rsidRPr="00097486">
        <w:t>урожая,</w:t>
      </w:r>
      <w:r w:rsidRPr="00097486">
        <w:rPr>
          <w:spacing w:val="-11"/>
        </w:rPr>
        <w:t xml:space="preserve"> </w:t>
      </w:r>
      <w:r w:rsidRPr="00097486">
        <w:t>народные</w:t>
      </w:r>
      <w:r w:rsidRPr="00097486">
        <w:rPr>
          <w:spacing w:val="-11"/>
        </w:rPr>
        <w:t xml:space="preserve"> </w:t>
      </w:r>
      <w:r w:rsidRPr="00097486">
        <w:t>праздники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развлечения</w:t>
      </w:r>
      <w:r w:rsidRPr="00097486">
        <w:rPr>
          <w:spacing w:val="-57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другое);</w:t>
      </w:r>
    </w:p>
    <w:p w:rsidR="005315BC" w:rsidRPr="00097486" w:rsidRDefault="00FE25F3">
      <w:pPr>
        <w:pStyle w:val="a3"/>
        <w:spacing w:before="2" w:line="276" w:lineRule="auto"/>
        <w:ind w:right="858"/>
      </w:pPr>
      <w:r w:rsidRPr="00097486">
        <w:t>способствует</w:t>
      </w:r>
      <w:r w:rsidRPr="00097486">
        <w:rPr>
          <w:spacing w:val="1"/>
        </w:rPr>
        <w:t xml:space="preserve"> </w:t>
      </w:r>
      <w:r w:rsidRPr="00097486">
        <w:t>усвоению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правил</w:t>
      </w:r>
      <w:r w:rsidRPr="00097486">
        <w:rPr>
          <w:spacing w:val="1"/>
        </w:rPr>
        <w:t xml:space="preserve"> </w:t>
      </w:r>
      <w:r w:rsidRPr="00097486">
        <w:t>поведения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природе,</w:t>
      </w:r>
      <w:r w:rsidRPr="00097486">
        <w:rPr>
          <w:spacing w:val="1"/>
        </w:rPr>
        <w:t xml:space="preserve"> </w:t>
      </w:r>
      <w:r w:rsidRPr="00097486">
        <w:t>формируя</w:t>
      </w:r>
      <w:r w:rsidRPr="00097486">
        <w:rPr>
          <w:spacing w:val="1"/>
        </w:rPr>
        <w:t xml:space="preserve"> </w:t>
      </w:r>
      <w:r w:rsidRPr="00097486">
        <w:t>понимание</w:t>
      </w:r>
      <w:r w:rsidRPr="00097486">
        <w:rPr>
          <w:spacing w:val="1"/>
        </w:rPr>
        <w:t xml:space="preserve"> </w:t>
      </w:r>
      <w:r w:rsidRPr="00097486">
        <w:t>ценности</w:t>
      </w:r>
      <w:r w:rsidRPr="00097486">
        <w:rPr>
          <w:spacing w:val="-2"/>
        </w:rPr>
        <w:t xml:space="preserve"> </w:t>
      </w:r>
      <w:r w:rsidRPr="00097486">
        <w:t>живого,</w:t>
      </w:r>
      <w:r w:rsidRPr="00097486">
        <w:rPr>
          <w:spacing w:val="-2"/>
        </w:rPr>
        <w:t xml:space="preserve"> </w:t>
      </w:r>
      <w:r w:rsidRPr="00097486">
        <w:t>воспитывает</w:t>
      </w:r>
      <w:r w:rsidRPr="00097486">
        <w:rPr>
          <w:spacing w:val="-1"/>
        </w:rPr>
        <w:t xml:space="preserve"> </w:t>
      </w:r>
      <w:r w:rsidRPr="00097486">
        <w:t>желание</w:t>
      </w:r>
      <w:r w:rsidRPr="00097486">
        <w:rPr>
          <w:spacing w:val="-2"/>
        </w:rPr>
        <w:t xml:space="preserve"> </w:t>
      </w:r>
      <w:r w:rsidRPr="00097486">
        <w:t>защитить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сохранить</w:t>
      </w:r>
      <w:r w:rsidRPr="00097486">
        <w:rPr>
          <w:spacing w:val="-1"/>
        </w:rPr>
        <w:t xml:space="preserve"> </w:t>
      </w:r>
      <w:r w:rsidRPr="00097486">
        <w:t>живую</w:t>
      </w:r>
      <w:r w:rsidRPr="00097486">
        <w:rPr>
          <w:spacing w:val="1"/>
        </w:rPr>
        <w:t xml:space="preserve"> </w:t>
      </w:r>
      <w:r w:rsidRPr="00097486">
        <w:t>природу.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4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6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7 лет.</w:t>
      </w:r>
    </w:p>
    <w:p w:rsidR="005315BC" w:rsidRPr="00097486" w:rsidRDefault="00FE25F3">
      <w:pPr>
        <w:pStyle w:val="a3"/>
        <w:spacing w:before="36" w:line="278" w:lineRule="auto"/>
        <w:ind w:right="851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области</w:t>
      </w:r>
      <w:r w:rsidRPr="00097486">
        <w:rPr>
          <w:spacing w:val="1"/>
        </w:rPr>
        <w:t xml:space="preserve"> </w:t>
      </w:r>
      <w:r w:rsidRPr="00097486">
        <w:t>познавательного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основными</w:t>
      </w:r>
      <w:r w:rsidRPr="00097486">
        <w:rPr>
          <w:spacing w:val="1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1"/>
        </w:rPr>
        <w:t xml:space="preserve"> </w:t>
      </w:r>
      <w:r w:rsidRPr="00097486">
        <w:t>деятельности являются:</w:t>
      </w:r>
    </w:p>
    <w:p w:rsidR="005315BC" w:rsidRPr="00097486" w:rsidRDefault="00FE25F3" w:rsidP="006F272F">
      <w:pPr>
        <w:pStyle w:val="a6"/>
        <w:numPr>
          <w:ilvl w:val="0"/>
          <w:numId w:val="107"/>
        </w:numPr>
        <w:tabs>
          <w:tab w:val="left" w:pos="1696"/>
        </w:tabs>
        <w:spacing w:line="266" w:lineRule="auto"/>
        <w:ind w:right="849" w:firstLine="566"/>
        <w:rPr>
          <w:sz w:val="24"/>
        </w:rPr>
      </w:pPr>
      <w:r w:rsidRPr="00097486">
        <w:rPr>
          <w:sz w:val="24"/>
        </w:rPr>
        <w:t>расширять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поощрять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познавательно-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исследовательской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избирательность познавательных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интересов;</w:t>
      </w:r>
    </w:p>
    <w:p w:rsidR="005315BC" w:rsidRPr="00097486" w:rsidRDefault="00FE25F3" w:rsidP="006F272F">
      <w:pPr>
        <w:pStyle w:val="a6"/>
        <w:numPr>
          <w:ilvl w:val="0"/>
          <w:numId w:val="107"/>
        </w:numPr>
        <w:tabs>
          <w:tab w:val="left" w:pos="1696"/>
        </w:tabs>
        <w:spacing w:before="3" w:line="271" w:lineRule="auto"/>
        <w:ind w:right="857" w:firstLine="566"/>
        <w:rPr>
          <w:sz w:val="24"/>
        </w:rPr>
      </w:pPr>
      <w:r w:rsidRPr="00097486">
        <w:rPr>
          <w:sz w:val="24"/>
        </w:rPr>
        <w:t>развивать умения детей включаться в коллективное исследование, обсуждать 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ход, договариваться о совместных продуктивных действиях, выдвигать и доказывать свои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предположения,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представлять совместные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результаты познания;</w:t>
      </w:r>
    </w:p>
    <w:p w:rsidR="005315BC" w:rsidRPr="00097486" w:rsidRDefault="00FE25F3" w:rsidP="006F272F">
      <w:pPr>
        <w:pStyle w:val="a6"/>
        <w:numPr>
          <w:ilvl w:val="0"/>
          <w:numId w:val="107"/>
        </w:numPr>
        <w:tabs>
          <w:tab w:val="left" w:pos="1706"/>
        </w:tabs>
        <w:spacing w:before="2" w:line="271" w:lineRule="auto"/>
        <w:ind w:right="858" w:firstLine="566"/>
        <w:rPr>
          <w:sz w:val="24"/>
        </w:rPr>
      </w:pPr>
      <w:r w:rsidRPr="00097486">
        <w:rPr>
          <w:sz w:val="24"/>
        </w:rPr>
        <w:t>обогащать пространственные и временные представления, поощрять использование</w:t>
      </w:r>
      <w:r w:rsidRPr="00097486">
        <w:rPr>
          <w:spacing w:val="-57"/>
          <w:sz w:val="24"/>
        </w:rPr>
        <w:t xml:space="preserve"> </w:t>
      </w:r>
      <w:r w:rsidRPr="00097486">
        <w:rPr>
          <w:spacing w:val="-1"/>
          <w:sz w:val="24"/>
        </w:rPr>
        <w:t>счета,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вычислений,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измерения,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логических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операций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17"/>
          <w:sz w:val="24"/>
        </w:rPr>
        <w:t xml:space="preserve"> </w:t>
      </w:r>
      <w:r w:rsidRPr="00097486">
        <w:rPr>
          <w:sz w:val="24"/>
        </w:rPr>
        <w:t>познания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преобразования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предметов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окружающего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мира;</w:t>
      </w:r>
    </w:p>
    <w:p w:rsidR="005315BC" w:rsidRPr="00097486" w:rsidRDefault="00FE25F3" w:rsidP="006F272F">
      <w:pPr>
        <w:pStyle w:val="a6"/>
        <w:numPr>
          <w:ilvl w:val="0"/>
          <w:numId w:val="107"/>
        </w:numPr>
        <w:tabs>
          <w:tab w:val="left" w:pos="1696"/>
        </w:tabs>
        <w:spacing w:before="1" w:line="266" w:lineRule="auto"/>
        <w:ind w:right="855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применять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некоторые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цифровые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познания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окружающего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мира, соблюдая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правила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безопасного использования;</w:t>
      </w:r>
    </w:p>
    <w:p w:rsidR="005315BC" w:rsidRPr="00097486" w:rsidRDefault="00FE25F3" w:rsidP="006F272F">
      <w:pPr>
        <w:pStyle w:val="a6"/>
        <w:numPr>
          <w:ilvl w:val="0"/>
          <w:numId w:val="107"/>
        </w:numPr>
        <w:tabs>
          <w:tab w:val="left" w:pos="1701"/>
        </w:tabs>
        <w:spacing w:before="11" w:line="271" w:lineRule="auto"/>
        <w:ind w:right="852" w:firstLine="566"/>
        <w:rPr>
          <w:sz w:val="24"/>
        </w:rPr>
      </w:pPr>
      <w:r w:rsidRPr="00097486">
        <w:rPr>
          <w:sz w:val="24"/>
        </w:rPr>
        <w:t>закреплять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расширять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взаимодействия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сверстниками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собственной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компетентности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решении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различных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познавательных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задач;</w:t>
      </w:r>
    </w:p>
    <w:p w:rsidR="005315BC" w:rsidRPr="00097486" w:rsidRDefault="00FE25F3" w:rsidP="006F272F">
      <w:pPr>
        <w:pStyle w:val="a6"/>
        <w:numPr>
          <w:ilvl w:val="0"/>
          <w:numId w:val="107"/>
        </w:numPr>
        <w:tabs>
          <w:tab w:val="left" w:pos="1706"/>
        </w:tabs>
        <w:spacing w:before="1" w:line="271" w:lineRule="auto"/>
        <w:ind w:right="853" w:firstLine="566"/>
        <w:rPr>
          <w:sz w:val="24"/>
        </w:rPr>
      </w:pPr>
      <w:r w:rsidRPr="00097486">
        <w:rPr>
          <w:sz w:val="24"/>
        </w:rPr>
        <w:t>расширять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культурно-исторических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событиях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малой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родины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Отечества,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достопримечательностям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страны,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её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традициям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праздникам;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воспитывать эмоционально-положительное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ним;</w:t>
      </w:r>
    </w:p>
    <w:p w:rsidR="005315BC" w:rsidRPr="00097486" w:rsidRDefault="00FE25F3" w:rsidP="006F272F">
      <w:pPr>
        <w:pStyle w:val="a6"/>
        <w:numPr>
          <w:ilvl w:val="0"/>
          <w:numId w:val="107"/>
        </w:numPr>
        <w:tabs>
          <w:tab w:val="left" w:pos="1710"/>
        </w:tabs>
        <w:spacing w:before="2"/>
        <w:ind w:left="1710" w:hanging="471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многообразии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стран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народов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мира;</w:t>
      </w:r>
    </w:p>
    <w:p w:rsidR="005315BC" w:rsidRPr="00097486" w:rsidRDefault="00FE25F3" w:rsidP="006F272F">
      <w:pPr>
        <w:pStyle w:val="a6"/>
        <w:numPr>
          <w:ilvl w:val="0"/>
          <w:numId w:val="107"/>
        </w:numPr>
        <w:tabs>
          <w:tab w:val="left" w:pos="1706"/>
        </w:tabs>
        <w:spacing w:before="33" w:line="271" w:lineRule="auto"/>
        <w:ind w:right="850" w:firstLine="566"/>
        <w:rPr>
          <w:sz w:val="24"/>
        </w:rPr>
      </w:pPr>
      <w:r w:rsidRPr="00097486">
        <w:rPr>
          <w:sz w:val="24"/>
        </w:rPr>
        <w:t>расширять и уточнять представления детей о богатстве природного мира в 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регионах России и на планете, о некоторых способах приспособления животных и растений 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среде обитания, их потребностях, образе жизни живой природы и человека в разные сезоны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года,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закреплять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умения классифицировать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объекты живой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природы;</w:t>
      </w:r>
    </w:p>
    <w:p w:rsidR="005315BC" w:rsidRPr="00097486" w:rsidRDefault="00FE25F3" w:rsidP="006F272F">
      <w:pPr>
        <w:pStyle w:val="a6"/>
        <w:numPr>
          <w:ilvl w:val="0"/>
          <w:numId w:val="107"/>
        </w:numPr>
        <w:tabs>
          <w:tab w:val="left" w:pos="1696"/>
        </w:tabs>
        <w:spacing w:before="6" w:line="271" w:lineRule="auto"/>
        <w:ind w:right="856" w:firstLine="566"/>
        <w:rPr>
          <w:sz w:val="24"/>
        </w:rPr>
      </w:pPr>
      <w:r w:rsidRPr="00097486">
        <w:rPr>
          <w:sz w:val="24"/>
        </w:rPr>
        <w:t>расширять и углублять представления детей о неживой природе и её свойствах, 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использовании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человеком,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явлениях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природы,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воспитывать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бережное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заботливое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отношения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ней,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профессиях,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связанных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природой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её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защитой.</w:t>
      </w:r>
    </w:p>
    <w:p w:rsidR="005315BC" w:rsidRPr="00097486" w:rsidRDefault="00FE25F3">
      <w:pPr>
        <w:spacing w:before="5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a6"/>
        <w:numPr>
          <w:ilvl w:val="0"/>
          <w:numId w:val="106"/>
        </w:numPr>
        <w:tabs>
          <w:tab w:val="left" w:pos="1686"/>
        </w:tabs>
        <w:spacing w:before="41"/>
        <w:rPr>
          <w:sz w:val="24"/>
        </w:rPr>
      </w:pPr>
      <w:r w:rsidRPr="00097486">
        <w:rPr>
          <w:sz w:val="24"/>
        </w:rPr>
        <w:t>Сенсорные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эталоны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познавательные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действия:</w:t>
      </w:r>
    </w:p>
    <w:p w:rsidR="005315BC" w:rsidRPr="00097486" w:rsidRDefault="00FE25F3">
      <w:pPr>
        <w:pStyle w:val="a3"/>
        <w:spacing w:before="41" w:line="276" w:lineRule="auto"/>
        <w:ind w:right="852"/>
      </w:pPr>
      <w:r w:rsidRPr="00097486">
        <w:t>в процессе исследовательской деятельности педагог совершенствует способы познания</w:t>
      </w:r>
      <w:r w:rsidRPr="00097486">
        <w:rPr>
          <w:spacing w:val="1"/>
        </w:rPr>
        <w:t xml:space="preserve"> </w:t>
      </w:r>
      <w:r w:rsidRPr="00097486">
        <w:t>свойств</w:t>
      </w:r>
      <w:r w:rsidRPr="00097486">
        <w:rPr>
          <w:spacing w:val="-7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отношений</w:t>
      </w:r>
      <w:r w:rsidRPr="00097486">
        <w:rPr>
          <w:spacing w:val="-6"/>
        </w:rPr>
        <w:t xml:space="preserve"> </w:t>
      </w:r>
      <w:r w:rsidRPr="00097486">
        <w:t>между</w:t>
      </w:r>
      <w:r w:rsidRPr="00097486">
        <w:rPr>
          <w:spacing w:val="-9"/>
        </w:rPr>
        <w:t xml:space="preserve"> </w:t>
      </w:r>
      <w:r w:rsidRPr="00097486">
        <w:t>различными</w:t>
      </w:r>
      <w:r w:rsidRPr="00097486">
        <w:rPr>
          <w:spacing w:val="-5"/>
        </w:rPr>
        <w:t xml:space="preserve"> </w:t>
      </w:r>
      <w:r w:rsidRPr="00097486">
        <w:t>предметами,</w:t>
      </w:r>
      <w:r w:rsidRPr="00097486">
        <w:rPr>
          <w:spacing w:val="-6"/>
        </w:rPr>
        <w:t xml:space="preserve"> </w:t>
      </w:r>
      <w:r w:rsidRPr="00097486">
        <w:t>сравнения</w:t>
      </w:r>
      <w:r w:rsidRPr="00097486">
        <w:rPr>
          <w:spacing w:val="-7"/>
        </w:rPr>
        <w:t xml:space="preserve"> </w:t>
      </w:r>
      <w:r w:rsidRPr="00097486">
        <w:t>нескольких</w:t>
      </w:r>
      <w:r w:rsidRPr="00097486">
        <w:rPr>
          <w:spacing w:val="-4"/>
        </w:rPr>
        <w:t xml:space="preserve"> </w:t>
      </w:r>
      <w:r w:rsidRPr="00097486">
        <w:t>предметов</w:t>
      </w:r>
      <w:r w:rsidRPr="00097486">
        <w:rPr>
          <w:spacing w:val="-6"/>
        </w:rPr>
        <w:t xml:space="preserve"> </w:t>
      </w:r>
      <w:r w:rsidRPr="00097486">
        <w:t>по</w:t>
      </w:r>
      <w:r w:rsidRPr="00097486">
        <w:rPr>
          <w:spacing w:val="-7"/>
        </w:rPr>
        <w:t xml:space="preserve"> </w:t>
      </w:r>
      <w:r w:rsidRPr="00097486">
        <w:t>4-6</w:t>
      </w:r>
      <w:r w:rsidRPr="00097486">
        <w:rPr>
          <w:spacing w:val="-57"/>
        </w:rPr>
        <w:t xml:space="preserve"> </w:t>
      </w:r>
      <w:r w:rsidRPr="00097486">
        <w:t>основаниям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выделением</w:t>
      </w:r>
      <w:r w:rsidRPr="00097486">
        <w:rPr>
          <w:spacing w:val="1"/>
        </w:rPr>
        <w:t xml:space="preserve"> </w:t>
      </w:r>
      <w:r w:rsidRPr="00097486">
        <w:t>сходства,</w:t>
      </w:r>
      <w:r w:rsidRPr="00097486">
        <w:rPr>
          <w:spacing w:val="1"/>
        </w:rPr>
        <w:t xml:space="preserve"> </w:t>
      </w:r>
      <w:r w:rsidRPr="00097486">
        <w:t>отличия</w:t>
      </w:r>
      <w:r w:rsidRPr="00097486">
        <w:rPr>
          <w:spacing w:val="1"/>
        </w:rPr>
        <w:t xml:space="preserve"> </w:t>
      </w:r>
      <w:r w:rsidRPr="00097486">
        <w:t>свойств</w:t>
      </w:r>
      <w:r w:rsidRPr="00097486">
        <w:rPr>
          <w:spacing w:val="1"/>
        </w:rPr>
        <w:t xml:space="preserve"> </w:t>
      </w:r>
      <w:r w:rsidRPr="00097486">
        <w:t>материалов.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ходе</w:t>
      </w:r>
      <w:r w:rsidRPr="00097486">
        <w:rPr>
          <w:spacing w:val="1"/>
        </w:rPr>
        <w:t xml:space="preserve"> </w:t>
      </w:r>
      <w:r w:rsidRPr="00097486">
        <w:t>специально</w:t>
      </w:r>
      <w:r w:rsidRPr="00097486">
        <w:rPr>
          <w:spacing w:val="1"/>
        </w:rPr>
        <w:t xml:space="preserve"> </w:t>
      </w:r>
      <w:r w:rsidRPr="00097486">
        <w:t>организованной деятельности осуществляет развитие у детей способности к различению и</w:t>
      </w:r>
      <w:r w:rsidRPr="00097486">
        <w:rPr>
          <w:spacing w:val="1"/>
        </w:rPr>
        <w:t xml:space="preserve"> </w:t>
      </w:r>
      <w:r w:rsidRPr="00097486">
        <w:t>называнию всех цветов спектра и ахроматических цветов, оттенков цвета, умения смешивать</w:t>
      </w:r>
      <w:r w:rsidRPr="00097486">
        <w:rPr>
          <w:spacing w:val="1"/>
        </w:rPr>
        <w:t xml:space="preserve"> </w:t>
      </w:r>
      <w:r w:rsidRPr="00097486">
        <w:t>цвета</w:t>
      </w:r>
      <w:r w:rsidRPr="00097486">
        <w:rPr>
          <w:spacing w:val="-1"/>
        </w:rPr>
        <w:t xml:space="preserve"> </w:t>
      </w:r>
      <w:r w:rsidRPr="00097486">
        <w:t>для получения нужного тона</w:t>
      </w:r>
      <w:r w:rsidRPr="00097486">
        <w:rPr>
          <w:spacing w:val="-1"/>
        </w:rPr>
        <w:t xml:space="preserve"> </w:t>
      </w:r>
      <w:r w:rsidRPr="00097486">
        <w:t>и оттенка;</w:t>
      </w:r>
    </w:p>
    <w:p w:rsidR="005315BC" w:rsidRPr="00097486" w:rsidRDefault="00FE25F3">
      <w:pPr>
        <w:pStyle w:val="a3"/>
        <w:spacing w:before="2" w:line="276" w:lineRule="auto"/>
        <w:ind w:right="854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стремление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самостоятельному</w:t>
      </w:r>
      <w:r w:rsidRPr="00097486">
        <w:rPr>
          <w:spacing w:val="1"/>
        </w:rPr>
        <w:t xml:space="preserve"> </w:t>
      </w:r>
      <w:r w:rsidRPr="00097486">
        <w:t>выбору</w:t>
      </w:r>
      <w:r w:rsidRPr="00097486">
        <w:rPr>
          <w:spacing w:val="1"/>
        </w:rPr>
        <w:t xml:space="preserve"> </w:t>
      </w:r>
      <w:r w:rsidRPr="00097486">
        <w:t>способов</w:t>
      </w:r>
      <w:r w:rsidRPr="00097486">
        <w:rPr>
          <w:spacing w:val="1"/>
        </w:rPr>
        <w:t xml:space="preserve"> </w:t>
      </w:r>
      <w:r w:rsidRPr="00097486">
        <w:t>осуществления</w:t>
      </w:r>
      <w:r w:rsidRPr="00097486">
        <w:rPr>
          <w:spacing w:val="1"/>
        </w:rPr>
        <w:t xml:space="preserve"> </w:t>
      </w:r>
      <w:r w:rsidRPr="00097486">
        <w:t>разных</w:t>
      </w:r>
      <w:r w:rsidRPr="00097486">
        <w:rPr>
          <w:spacing w:val="1"/>
        </w:rPr>
        <w:t xml:space="preserve"> </w:t>
      </w:r>
      <w:r w:rsidRPr="00097486">
        <w:t>видов</w:t>
      </w:r>
      <w:r w:rsidRPr="00097486">
        <w:rPr>
          <w:spacing w:val="1"/>
        </w:rPr>
        <w:t xml:space="preserve"> </w:t>
      </w:r>
      <w:r w:rsidRPr="00097486">
        <w:t>познавательной</w:t>
      </w:r>
      <w:r w:rsidRPr="00097486">
        <w:rPr>
          <w:spacing w:val="1"/>
        </w:rPr>
        <w:t xml:space="preserve"> </w:t>
      </w:r>
      <w:r w:rsidRPr="00097486">
        <w:t>деятельности,</w:t>
      </w:r>
      <w:r w:rsidRPr="00097486">
        <w:rPr>
          <w:spacing w:val="1"/>
        </w:rPr>
        <w:t xml:space="preserve"> </w:t>
      </w:r>
      <w:r w:rsidRPr="00097486">
        <w:t>обеспечению</w:t>
      </w:r>
      <w:r w:rsidRPr="00097486">
        <w:rPr>
          <w:spacing w:val="1"/>
        </w:rPr>
        <w:t xml:space="preserve"> </w:t>
      </w:r>
      <w:r w:rsidRPr="00097486">
        <w:t>самоконтроля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взаимоконтроля</w:t>
      </w:r>
      <w:r w:rsidRPr="00097486">
        <w:rPr>
          <w:spacing w:val="26"/>
        </w:rPr>
        <w:t xml:space="preserve"> </w:t>
      </w:r>
      <w:r w:rsidRPr="00097486">
        <w:t>результатов</w:t>
      </w:r>
      <w:r w:rsidRPr="00097486">
        <w:rPr>
          <w:spacing w:val="26"/>
        </w:rPr>
        <w:t xml:space="preserve"> </w:t>
      </w:r>
      <w:r w:rsidRPr="00097486">
        <w:t>деятельности</w:t>
      </w:r>
      <w:r w:rsidRPr="00097486">
        <w:rPr>
          <w:spacing w:val="28"/>
        </w:rPr>
        <w:t xml:space="preserve"> </w:t>
      </w:r>
      <w:r w:rsidRPr="00097486">
        <w:t>и</w:t>
      </w:r>
      <w:r w:rsidRPr="00097486">
        <w:rPr>
          <w:spacing w:val="25"/>
        </w:rPr>
        <w:t xml:space="preserve"> </w:t>
      </w:r>
      <w:r w:rsidRPr="00097486">
        <w:t>отдельных</w:t>
      </w:r>
      <w:r w:rsidRPr="00097486">
        <w:rPr>
          <w:spacing w:val="28"/>
        </w:rPr>
        <w:t xml:space="preserve"> </w:t>
      </w:r>
      <w:r w:rsidRPr="00097486">
        <w:t>действий</w:t>
      </w:r>
      <w:r w:rsidRPr="00097486">
        <w:rPr>
          <w:spacing w:val="25"/>
        </w:rPr>
        <w:t xml:space="preserve"> </w:t>
      </w:r>
      <w:r w:rsidRPr="00097486">
        <w:t>во</w:t>
      </w:r>
      <w:r w:rsidRPr="00097486">
        <w:rPr>
          <w:spacing w:val="26"/>
        </w:rPr>
        <w:t xml:space="preserve"> </w:t>
      </w:r>
      <w:r w:rsidRPr="00097486">
        <w:t>взаимодействии</w:t>
      </w:r>
      <w:r w:rsidRPr="00097486">
        <w:rPr>
          <w:spacing w:val="27"/>
        </w:rPr>
        <w:t xml:space="preserve"> </w:t>
      </w:r>
      <w:r w:rsidRPr="00097486">
        <w:t>со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48" w:firstLine="0"/>
      </w:pPr>
      <w:r w:rsidRPr="00097486">
        <w:lastRenderedPageBreak/>
        <w:t>сверстниками,</w:t>
      </w:r>
      <w:r w:rsidRPr="00097486">
        <w:rPr>
          <w:spacing w:val="1"/>
        </w:rPr>
        <w:t xml:space="preserve"> </w:t>
      </w:r>
      <w:r w:rsidRPr="00097486">
        <w:t>использованию</w:t>
      </w:r>
      <w:r w:rsidRPr="00097486">
        <w:rPr>
          <w:spacing w:val="1"/>
        </w:rPr>
        <w:t xml:space="preserve"> </w:t>
      </w:r>
      <w:r w:rsidRPr="00097486">
        <w:t>разных</w:t>
      </w:r>
      <w:r w:rsidRPr="00097486">
        <w:rPr>
          <w:spacing w:val="1"/>
        </w:rPr>
        <w:t xml:space="preserve"> </w:t>
      </w:r>
      <w:r w:rsidRPr="00097486">
        <w:t>форм</w:t>
      </w:r>
      <w:r w:rsidRPr="00097486">
        <w:rPr>
          <w:spacing w:val="1"/>
        </w:rPr>
        <w:t xml:space="preserve"> </w:t>
      </w:r>
      <w:r w:rsidRPr="00097486">
        <w:t>совместной</w:t>
      </w:r>
      <w:r w:rsidRPr="00097486">
        <w:rPr>
          <w:spacing w:val="1"/>
        </w:rPr>
        <w:t xml:space="preserve"> </w:t>
      </w:r>
      <w:r w:rsidRPr="00097486">
        <w:t>познавательной</w:t>
      </w:r>
      <w:r w:rsidRPr="00097486">
        <w:rPr>
          <w:spacing w:val="1"/>
        </w:rPr>
        <w:t xml:space="preserve"> </w:t>
      </w:r>
      <w:r w:rsidRPr="00097486">
        <w:t>деятельности.</w:t>
      </w:r>
      <w:r w:rsidRPr="00097486">
        <w:rPr>
          <w:spacing w:val="1"/>
        </w:rPr>
        <w:t xml:space="preserve"> </w:t>
      </w:r>
      <w:r w:rsidRPr="00097486">
        <w:t>Поощряет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обсуждать</w:t>
      </w:r>
      <w:r w:rsidRPr="00097486">
        <w:rPr>
          <w:spacing w:val="1"/>
        </w:rPr>
        <w:t xml:space="preserve"> </w:t>
      </w:r>
      <w:r w:rsidRPr="00097486">
        <w:t>проблему,</w:t>
      </w:r>
      <w:r w:rsidRPr="00097486">
        <w:rPr>
          <w:spacing w:val="1"/>
        </w:rPr>
        <w:t xml:space="preserve"> </w:t>
      </w:r>
      <w:r w:rsidRPr="00097486">
        <w:t>совместно</w:t>
      </w:r>
      <w:r w:rsidRPr="00097486">
        <w:rPr>
          <w:spacing w:val="1"/>
        </w:rPr>
        <w:t xml:space="preserve"> </w:t>
      </w:r>
      <w:r w:rsidRPr="00097486">
        <w:t>находить</w:t>
      </w:r>
      <w:r w:rsidRPr="00097486">
        <w:rPr>
          <w:spacing w:val="1"/>
        </w:rPr>
        <w:t xml:space="preserve"> </w:t>
      </w:r>
      <w:r w:rsidRPr="00097486">
        <w:t>способы</w:t>
      </w:r>
      <w:r w:rsidRPr="00097486">
        <w:rPr>
          <w:spacing w:val="1"/>
        </w:rPr>
        <w:t xml:space="preserve"> </w:t>
      </w:r>
      <w:r w:rsidRPr="00097486">
        <w:t>её</w:t>
      </w:r>
      <w:r w:rsidRPr="00097486">
        <w:rPr>
          <w:spacing w:val="1"/>
        </w:rPr>
        <w:t xml:space="preserve"> </w:t>
      </w:r>
      <w:r w:rsidRPr="00097486">
        <w:t>решения,</w:t>
      </w:r>
      <w:r w:rsidRPr="00097486">
        <w:rPr>
          <w:spacing w:val="1"/>
        </w:rPr>
        <w:t xml:space="preserve"> </w:t>
      </w:r>
      <w:r w:rsidRPr="00097486">
        <w:t>проявлять</w:t>
      </w:r>
      <w:r w:rsidRPr="00097486">
        <w:rPr>
          <w:spacing w:val="-3"/>
        </w:rPr>
        <w:t xml:space="preserve"> </w:t>
      </w:r>
      <w:r w:rsidRPr="00097486">
        <w:t>инициативу;</w:t>
      </w:r>
    </w:p>
    <w:p w:rsidR="005315BC" w:rsidRPr="00097486" w:rsidRDefault="00FE25F3">
      <w:pPr>
        <w:pStyle w:val="a3"/>
        <w:spacing w:before="1" w:line="276" w:lineRule="auto"/>
        <w:ind w:right="860"/>
      </w:pPr>
      <w:r w:rsidRPr="00097486">
        <w:t>обогащает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цифровых</w:t>
      </w:r>
      <w:r w:rsidRPr="00097486">
        <w:rPr>
          <w:spacing w:val="1"/>
        </w:rPr>
        <w:t xml:space="preserve"> </w:t>
      </w:r>
      <w:r w:rsidRPr="00097486">
        <w:t>средствах</w:t>
      </w:r>
      <w:r w:rsidRPr="00097486">
        <w:rPr>
          <w:spacing w:val="1"/>
        </w:rPr>
        <w:t xml:space="preserve"> </w:t>
      </w:r>
      <w:r w:rsidRPr="00097486">
        <w:t>познания</w:t>
      </w:r>
      <w:r w:rsidRPr="00097486">
        <w:rPr>
          <w:spacing w:val="1"/>
        </w:rPr>
        <w:t xml:space="preserve"> </w:t>
      </w:r>
      <w:r w:rsidRPr="00097486">
        <w:t>окружающего</w:t>
      </w:r>
      <w:r w:rsidRPr="00097486">
        <w:rPr>
          <w:spacing w:val="1"/>
        </w:rPr>
        <w:t xml:space="preserve"> </w:t>
      </w:r>
      <w:r w:rsidRPr="00097486">
        <w:t>мира,</w:t>
      </w:r>
      <w:r w:rsidRPr="00097486">
        <w:rPr>
          <w:spacing w:val="1"/>
        </w:rPr>
        <w:t xml:space="preserve"> </w:t>
      </w:r>
      <w:r w:rsidRPr="00097486">
        <w:t>закрепляет</w:t>
      </w:r>
      <w:r w:rsidRPr="00097486">
        <w:rPr>
          <w:spacing w:val="-1"/>
        </w:rPr>
        <w:t xml:space="preserve"> </w:t>
      </w:r>
      <w:r w:rsidRPr="00097486">
        <w:t>правила</w:t>
      </w:r>
      <w:r w:rsidRPr="00097486">
        <w:rPr>
          <w:spacing w:val="-1"/>
        </w:rPr>
        <w:t xml:space="preserve"> </w:t>
      </w:r>
      <w:r w:rsidRPr="00097486">
        <w:t>безопасного обращения с</w:t>
      </w:r>
      <w:r w:rsidRPr="00097486">
        <w:rPr>
          <w:spacing w:val="-1"/>
        </w:rPr>
        <w:t xml:space="preserve"> </w:t>
      </w:r>
      <w:r w:rsidRPr="00097486">
        <w:t>ними.</w:t>
      </w:r>
    </w:p>
    <w:p w:rsidR="005315BC" w:rsidRPr="00097486" w:rsidRDefault="00FE25F3" w:rsidP="006F272F">
      <w:pPr>
        <w:pStyle w:val="a6"/>
        <w:numPr>
          <w:ilvl w:val="0"/>
          <w:numId w:val="106"/>
        </w:numPr>
        <w:tabs>
          <w:tab w:val="left" w:pos="1696"/>
        </w:tabs>
        <w:spacing w:before="1"/>
        <w:ind w:left="1695" w:hanging="457"/>
        <w:rPr>
          <w:sz w:val="24"/>
        </w:rPr>
      </w:pPr>
      <w:r w:rsidRPr="00097486">
        <w:rPr>
          <w:sz w:val="24"/>
        </w:rPr>
        <w:t>Математические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представления:</w:t>
      </w:r>
    </w:p>
    <w:p w:rsidR="005315BC" w:rsidRPr="00097486" w:rsidRDefault="00FE25F3">
      <w:pPr>
        <w:pStyle w:val="a3"/>
        <w:spacing w:before="41" w:line="276" w:lineRule="auto"/>
        <w:ind w:right="850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познания</w:t>
      </w:r>
      <w:r w:rsidRPr="00097486">
        <w:rPr>
          <w:spacing w:val="1"/>
        </w:rPr>
        <w:t xml:space="preserve"> </w:t>
      </w:r>
      <w:r w:rsidRPr="00097486">
        <w:t>объектов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явлений</w:t>
      </w:r>
      <w:r w:rsidRPr="00097486">
        <w:rPr>
          <w:spacing w:val="-57"/>
        </w:rPr>
        <w:t xml:space="preserve"> </w:t>
      </w:r>
      <w:r w:rsidRPr="00097486">
        <w:t>окружающего мира математические способы нахождения решений: вычисление, измерение,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сравнение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по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количеству,</w:t>
      </w:r>
      <w:r w:rsidRPr="00097486">
        <w:rPr>
          <w:spacing w:val="-11"/>
        </w:rPr>
        <w:t xml:space="preserve"> </w:t>
      </w:r>
      <w:r w:rsidRPr="00097486">
        <w:t>форме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величине</w:t>
      </w:r>
      <w:r w:rsidRPr="00097486">
        <w:rPr>
          <w:spacing w:val="-14"/>
        </w:rPr>
        <w:t xml:space="preserve"> </w:t>
      </w:r>
      <w:r w:rsidRPr="00097486">
        <w:t>с</w:t>
      </w:r>
      <w:r w:rsidRPr="00097486">
        <w:rPr>
          <w:spacing w:val="-13"/>
        </w:rPr>
        <w:t xml:space="preserve"> </w:t>
      </w:r>
      <w:r w:rsidRPr="00097486">
        <w:t>помощью</w:t>
      </w:r>
      <w:r w:rsidRPr="00097486">
        <w:rPr>
          <w:spacing w:val="-11"/>
        </w:rPr>
        <w:t xml:space="preserve"> </w:t>
      </w:r>
      <w:r w:rsidRPr="00097486">
        <w:t>условной</w:t>
      </w:r>
      <w:r w:rsidRPr="00097486">
        <w:rPr>
          <w:spacing w:val="-12"/>
        </w:rPr>
        <w:t xml:space="preserve"> </w:t>
      </w:r>
      <w:r w:rsidRPr="00097486">
        <w:t>меры,</w:t>
      </w:r>
      <w:r w:rsidRPr="00097486">
        <w:rPr>
          <w:spacing w:val="-13"/>
        </w:rPr>
        <w:t xml:space="preserve"> </w:t>
      </w:r>
      <w:r w:rsidRPr="00097486">
        <w:t>создание</w:t>
      </w:r>
      <w:r w:rsidRPr="00097486">
        <w:rPr>
          <w:spacing w:val="-14"/>
        </w:rPr>
        <w:t xml:space="preserve"> </w:t>
      </w:r>
      <w:r w:rsidRPr="00097486">
        <w:t>планов,</w:t>
      </w:r>
      <w:r w:rsidRPr="00097486">
        <w:rPr>
          <w:spacing w:val="-6"/>
        </w:rPr>
        <w:t xml:space="preserve"> </w:t>
      </w:r>
      <w:r w:rsidRPr="00097486">
        <w:t>схем,</w:t>
      </w:r>
      <w:r w:rsidRPr="00097486">
        <w:rPr>
          <w:spacing w:val="-58"/>
        </w:rPr>
        <w:t xml:space="preserve"> </w:t>
      </w:r>
      <w:r w:rsidRPr="00097486">
        <w:t>использование</w:t>
      </w:r>
      <w:r w:rsidRPr="00097486">
        <w:rPr>
          <w:spacing w:val="-2"/>
        </w:rPr>
        <w:t xml:space="preserve"> </w:t>
      </w:r>
      <w:r w:rsidRPr="00097486">
        <w:t>знаков, эталонов и другое;</w:t>
      </w:r>
    </w:p>
    <w:p w:rsidR="005315BC" w:rsidRPr="00097486" w:rsidRDefault="00FE25F3">
      <w:pPr>
        <w:pStyle w:val="a3"/>
        <w:spacing w:line="276" w:lineRule="auto"/>
        <w:ind w:right="856"/>
      </w:pPr>
      <w:r w:rsidRPr="00097486">
        <w:t>в процессе специально организованной деятельности совершенствует умения считать в</w:t>
      </w:r>
      <w:r w:rsidRPr="00097486">
        <w:rPr>
          <w:spacing w:val="1"/>
        </w:rPr>
        <w:t xml:space="preserve"> </w:t>
      </w:r>
      <w:r w:rsidRPr="00097486">
        <w:t>прямом и обратном порядке, знакомит с составом чисел из двух меньших в пределах первого</w:t>
      </w:r>
      <w:r w:rsidRPr="00097486">
        <w:rPr>
          <w:spacing w:val="1"/>
        </w:rPr>
        <w:t xml:space="preserve"> </w:t>
      </w:r>
      <w:r w:rsidRPr="00097486">
        <w:t>десятка,</w:t>
      </w:r>
      <w:r w:rsidRPr="00097486">
        <w:rPr>
          <w:spacing w:val="1"/>
        </w:rPr>
        <w:t xml:space="preserve"> </w:t>
      </w:r>
      <w:r w:rsidRPr="00097486">
        <w:t>закрепляет</w:t>
      </w:r>
      <w:r w:rsidRPr="00097486">
        <w:rPr>
          <w:spacing w:val="1"/>
        </w:rPr>
        <w:t xml:space="preserve"> </w:t>
      </w:r>
      <w:r w:rsidRPr="00097486">
        <w:t>знания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цифрах,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составлять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решать</w:t>
      </w:r>
      <w:r w:rsidRPr="00097486">
        <w:rPr>
          <w:spacing w:val="1"/>
        </w:rPr>
        <w:t xml:space="preserve"> </w:t>
      </w:r>
      <w:r w:rsidRPr="00097486">
        <w:t>простые</w:t>
      </w:r>
      <w:r w:rsidRPr="00097486">
        <w:rPr>
          <w:spacing w:val="1"/>
        </w:rPr>
        <w:t xml:space="preserve"> </w:t>
      </w:r>
      <w:r w:rsidRPr="00097486">
        <w:t>арифметические</w:t>
      </w:r>
      <w:r w:rsidRPr="00097486">
        <w:rPr>
          <w:spacing w:val="-2"/>
        </w:rPr>
        <w:t xml:space="preserve"> </w:t>
      </w:r>
      <w:r w:rsidRPr="00097486">
        <w:t>задачи на</w:t>
      </w:r>
      <w:r w:rsidRPr="00097486">
        <w:rPr>
          <w:spacing w:val="-1"/>
        </w:rPr>
        <w:t xml:space="preserve"> </w:t>
      </w:r>
      <w:r w:rsidRPr="00097486">
        <w:t>сложение</w:t>
      </w:r>
      <w:r w:rsidRPr="00097486">
        <w:rPr>
          <w:spacing w:val="-1"/>
        </w:rPr>
        <w:t xml:space="preserve"> </w:t>
      </w:r>
      <w:r w:rsidRPr="00097486">
        <w:t>и вычитание;</w:t>
      </w:r>
    </w:p>
    <w:p w:rsidR="005315BC" w:rsidRPr="00097486" w:rsidRDefault="00FE25F3">
      <w:pPr>
        <w:pStyle w:val="a3"/>
        <w:spacing w:before="1" w:line="276" w:lineRule="auto"/>
        <w:ind w:right="858"/>
      </w:pPr>
      <w:r w:rsidRPr="00097486">
        <w:t>обогащает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плоских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объемных</w:t>
      </w:r>
      <w:r w:rsidRPr="00097486">
        <w:rPr>
          <w:spacing w:val="1"/>
        </w:rPr>
        <w:t xml:space="preserve"> </w:t>
      </w:r>
      <w:r w:rsidRPr="00097486">
        <w:t>геометрических</w:t>
      </w:r>
      <w:r w:rsidRPr="00097486">
        <w:rPr>
          <w:spacing w:val="1"/>
        </w:rPr>
        <w:t xml:space="preserve"> </w:t>
      </w:r>
      <w:r w:rsidRPr="00097486">
        <w:t>фигурах,</w:t>
      </w:r>
      <w:r w:rsidRPr="00097486">
        <w:rPr>
          <w:spacing w:val="1"/>
        </w:rPr>
        <w:t xml:space="preserve"> </w:t>
      </w:r>
      <w:r w:rsidRPr="00097486">
        <w:t>совершенствует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выделять</w:t>
      </w:r>
      <w:r w:rsidRPr="00097486">
        <w:rPr>
          <w:spacing w:val="1"/>
        </w:rPr>
        <w:t xml:space="preserve"> </w:t>
      </w:r>
      <w:r w:rsidRPr="00097486">
        <w:t>структуру</w:t>
      </w:r>
      <w:r w:rsidRPr="00097486">
        <w:rPr>
          <w:spacing w:val="1"/>
        </w:rPr>
        <w:t xml:space="preserve"> </w:t>
      </w:r>
      <w:r w:rsidRPr="00097486">
        <w:t>геометрических</w:t>
      </w:r>
      <w:r w:rsidRPr="00097486">
        <w:rPr>
          <w:spacing w:val="1"/>
        </w:rPr>
        <w:t xml:space="preserve"> </w:t>
      </w:r>
      <w:r w:rsidRPr="00097486">
        <w:t>фигур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устанавливать</w:t>
      </w:r>
      <w:r w:rsidRPr="00097486">
        <w:rPr>
          <w:spacing w:val="1"/>
        </w:rPr>
        <w:t xml:space="preserve"> </w:t>
      </w:r>
      <w:r w:rsidRPr="00097486">
        <w:t>взаимосвязи</w:t>
      </w:r>
      <w:r w:rsidRPr="00097486">
        <w:rPr>
          <w:spacing w:val="1"/>
        </w:rPr>
        <w:t xml:space="preserve"> </w:t>
      </w:r>
      <w:r w:rsidRPr="00097486">
        <w:t>между</w:t>
      </w:r>
      <w:r w:rsidRPr="00097486">
        <w:rPr>
          <w:spacing w:val="1"/>
        </w:rPr>
        <w:t xml:space="preserve"> </w:t>
      </w:r>
      <w:r w:rsidRPr="00097486">
        <w:t>ними.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способствует</w:t>
      </w:r>
      <w:r w:rsidRPr="00097486">
        <w:rPr>
          <w:spacing w:val="1"/>
        </w:rPr>
        <w:t xml:space="preserve"> </w:t>
      </w:r>
      <w:r w:rsidRPr="00097486">
        <w:t>совершенствованию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умений</w:t>
      </w:r>
      <w:r w:rsidRPr="00097486">
        <w:rPr>
          <w:spacing w:val="1"/>
        </w:rPr>
        <w:t xml:space="preserve"> </w:t>
      </w:r>
      <w:r w:rsidRPr="00097486">
        <w:t>классифицировать фигуры по внешним структурным признакам: округлые, многоугольники</w:t>
      </w:r>
      <w:r w:rsidRPr="00097486">
        <w:rPr>
          <w:spacing w:val="1"/>
        </w:rPr>
        <w:t xml:space="preserve"> </w:t>
      </w:r>
      <w:r w:rsidRPr="00097486">
        <w:t>(треугольники,</w:t>
      </w:r>
      <w:r w:rsidRPr="00097486">
        <w:rPr>
          <w:spacing w:val="1"/>
        </w:rPr>
        <w:t xml:space="preserve"> </w:t>
      </w:r>
      <w:r w:rsidRPr="00097486">
        <w:t>четырехугольники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тому</w:t>
      </w:r>
      <w:r w:rsidRPr="00097486">
        <w:rPr>
          <w:spacing w:val="1"/>
        </w:rPr>
        <w:t xml:space="preserve"> </w:t>
      </w:r>
      <w:r w:rsidRPr="00097486">
        <w:t>подобное),</w:t>
      </w:r>
      <w:r w:rsidRPr="00097486">
        <w:rPr>
          <w:spacing w:val="1"/>
        </w:rPr>
        <w:t xml:space="preserve"> </w:t>
      </w:r>
      <w:r w:rsidRPr="00097486">
        <w:t>овладению</w:t>
      </w:r>
      <w:r w:rsidRPr="00097486">
        <w:rPr>
          <w:spacing w:val="1"/>
        </w:rPr>
        <w:t xml:space="preserve"> </w:t>
      </w:r>
      <w:r w:rsidRPr="00097486">
        <w:t>различными</w:t>
      </w:r>
      <w:r w:rsidRPr="00097486">
        <w:rPr>
          <w:spacing w:val="1"/>
        </w:rPr>
        <w:t xml:space="preserve"> </w:t>
      </w:r>
      <w:r w:rsidRPr="00097486">
        <w:t>способами</w:t>
      </w:r>
      <w:r w:rsidRPr="00097486">
        <w:rPr>
          <w:spacing w:val="1"/>
        </w:rPr>
        <w:t xml:space="preserve"> </w:t>
      </w:r>
      <w:r w:rsidRPr="00097486">
        <w:t>видоизменения</w:t>
      </w:r>
      <w:r w:rsidRPr="00097486">
        <w:rPr>
          <w:spacing w:val="-2"/>
        </w:rPr>
        <w:t xml:space="preserve"> </w:t>
      </w:r>
      <w:r w:rsidRPr="00097486">
        <w:t>геометрических</w:t>
      </w:r>
      <w:r w:rsidRPr="00097486">
        <w:rPr>
          <w:spacing w:val="1"/>
        </w:rPr>
        <w:t xml:space="preserve"> </w:t>
      </w:r>
      <w:r w:rsidRPr="00097486">
        <w:t>фигур:</w:t>
      </w:r>
      <w:r w:rsidRPr="00097486">
        <w:rPr>
          <w:spacing w:val="-1"/>
        </w:rPr>
        <w:t xml:space="preserve"> </w:t>
      </w:r>
      <w:r w:rsidRPr="00097486">
        <w:t>наложение,</w:t>
      </w:r>
      <w:r w:rsidRPr="00097486">
        <w:rPr>
          <w:spacing w:val="-2"/>
        </w:rPr>
        <w:t xml:space="preserve"> </w:t>
      </w:r>
      <w:r w:rsidRPr="00097486">
        <w:t>соединение,</w:t>
      </w:r>
      <w:r w:rsidRPr="00097486">
        <w:rPr>
          <w:spacing w:val="-1"/>
        </w:rPr>
        <w:t xml:space="preserve"> </w:t>
      </w:r>
      <w:r w:rsidRPr="00097486">
        <w:t>разрезание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другое;</w:t>
      </w:r>
    </w:p>
    <w:p w:rsidR="005315BC" w:rsidRPr="00097486" w:rsidRDefault="00FE25F3">
      <w:pPr>
        <w:pStyle w:val="a3"/>
        <w:spacing w:line="276" w:lineRule="auto"/>
        <w:ind w:right="851"/>
      </w:pPr>
      <w:r w:rsidRPr="00097486">
        <w:t>формирует представления и умение измерять протяженность, массу и объем веществ с</w:t>
      </w:r>
      <w:r w:rsidRPr="00097486">
        <w:rPr>
          <w:spacing w:val="1"/>
        </w:rPr>
        <w:t xml:space="preserve"> </w:t>
      </w:r>
      <w:r w:rsidRPr="00097486">
        <w:t>помощью</w:t>
      </w:r>
      <w:r w:rsidRPr="00097486">
        <w:rPr>
          <w:spacing w:val="1"/>
        </w:rPr>
        <w:t xml:space="preserve"> </w:t>
      </w:r>
      <w:r w:rsidRPr="00097486">
        <w:t>условной</w:t>
      </w:r>
      <w:r w:rsidRPr="00097486">
        <w:rPr>
          <w:spacing w:val="1"/>
        </w:rPr>
        <w:t xml:space="preserve"> </w:t>
      </w:r>
      <w:r w:rsidRPr="00097486">
        <w:t>меры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понимание</w:t>
      </w:r>
      <w:r w:rsidRPr="00097486">
        <w:rPr>
          <w:spacing w:val="1"/>
        </w:rPr>
        <w:t xml:space="preserve"> </w:t>
      </w:r>
      <w:r w:rsidRPr="00097486">
        <w:t>взаимообратных</w:t>
      </w:r>
      <w:r w:rsidRPr="00097486">
        <w:rPr>
          <w:spacing w:val="1"/>
        </w:rPr>
        <w:t xml:space="preserve"> </w:t>
      </w:r>
      <w:r w:rsidRPr="00097486">
        <w:t>отношений</w:t>
      </w:r>
      <w:r w:rsidRPr="00097486">
        <w:rPr>
          <w:spacing w:val="1"/>
        </w:rPr>
        <w:t xml:space="preserve"> </w:t>
      </w:r>
      <w:r w:rsidRPr="00097486">
        <w:t>между</w:t>
      </w:r>
      <w:r w:rsidRPr="00097486">
        <w:rPr>
          <w:spacing w:val="1"/>
        </w:rPr>
        <w:t xml:space="preserve"> </w:t>
      </w:r>
      <w:r w:rsidRPr="00097486">
        <w:t>мерой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результатом</w:t>
      </w:r>
      <w:r w:rsidRPr="00097486">
        <w:rPr>
          <w:spacing w:val="1"/>
        </w:rPr>
        <w:t xml:space="preserve"> </w:t>
      </w:r>
      <w:r w:rsidRPr="00097486">
        <w:t>измерения.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закрепляет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ориентироваться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местности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показывает способы ориентировки в двухмерном пространстве, по схеме, плану, на странице</w:t>
      </w:r>
      <w:r w:rsidRPr="00097486">
        <w:rPr>
          <w:spacing w:val="1"/>
        </w:rPr>
        <w:t xml:space="preserve"> </w:t>
      </w:r>
      <w:r w:rsidRPr="00097486">
        <w:t>тетради в клетку. Формирует представления о календаре как системе измерения времени,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-3"/>
        </w:rPr>
        <w:t xml:space="preserve"> </w:t>
      </w:r>
      <w:r w:rsidRPr="00097486">
        <w:t>чувство</w:t>
      </w:r>
      <w:r w:rsidRPr="00097486">
        <w:rPr>
          <w:spacing w:val="-2"/>
        </w:rPr>
        <w:t xml:space="preserve"> </w:t>
      </w:r>
      <w:r w:rsidRPr="00097486">
        <w:t>времени, умения</w:t>
      </w:r>
      <w:r w:rsidRPr="00097486">
        <w:rPr>
          <w:spacing w:val="-2"/>
        </w:rPr>
        <w:t xml:space="preserve"> </w:t>
      </w:r>
      <w:r w:rsidRPr="00097486">
        <w:t>определять</w:t>
      </w:r>
      <w:r w:rsidRPr="00097486">
        <w:rPr>
          <w:spacing w:val="-2"/>
        </w:rPr>
        <w:t xml:space="preserve"> </w:t>
      </w:r>
      <w:r w:rsidRPr="00097486">
        <w:t>время</w:t>
      </w:r>
      <w:r w:rsidRPr="00097486">
        <w:rPr>
          <w:spacing w:val="-2"/>
        </w:rPr>
        <w:t xml:space="preserve"> </w:t>
      </w:r>
      <w:r w:rsidRPr="00097486">
        <w:t>по</w:t>
      </w:r>
      <w:r w:rsidRPr="00097486">
        <w:rPr>
          <w:spacing w:val="-2"/>
        </w:rPr>
        <w:t xml:space="preserve"> </w:t>
      </w:r>
      <w:r w:rsidRPr="00097486">
        <w:t>часам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3"/>
        </w:rPr>
        <w:t xml:space="preserve"> </w:t>
      </w:r>
      <w:r w:rsidRPr="00097486">
        <w:t>точностью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2"/>
        </w:rPr>
        <w:t xml:space="preserve"> </w:t>
      </w:r>
      <w:r w:rsidRPr="00097486">
        <w:t>четверти</w:t>
      </w:r>
      <w:r w:rsidRPr="00097486">
        <w:rPr>
          <w:spacing w:val="-1"/>
        </w:rPr>
        <w:t xml:space="preserve"> </w:t>
      </w:r>
      <w:r w:rsidRPr="00097486">
        <w:t>часа.</w:t>
      </w:r>
    </w:p>
    <w:p w:rsidR="005315BC" w:rsidRPr="00097486" w:rsidRDefault="00FE25F3" w:rsidP="006F272F">
      <w:pPr>
        <w:pStyle w:val="a6"/>
        <w:numPr>
          <w:ilvl w:val="0"/>
          <w:numId w:val="106"/>
        </w:numPr>
        <w:tabs>
          <w:tab w:val="left" w:pos="1691"/>
        </w:tabs>
        <w:spacing w:before="1"/>
        <w:ind w:left="1690" w:hanging="452"/>
        <w:rPr>
          <w:sz w:val="24"/>
        </w:rPr>
      </w:pPr>
      <w:r w:rsidRPr="00097486">
        <w:rPr>
          <w:sz w:val="24"/>
        </w:rPr>
        <w:t>Окружающий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мир:</w:t>
      </w:r>
    </w:p>
    <w:p w:rsidR="005315BC" w:rsidRPr="00097486" w:rsidRDefault="00FE25F3">
      <w:pPr>
        <w:pStyle w:val="a3"/>
        <w:spacing w:before="41" w:line="276" w:lineRule="auto"/>
        <w:ind w:right="852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совместной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обогащает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родном</w:t>
      </w:r>
      <w:r w:rsidRPr="00097486">
        <w:rPr>
          <w:spacing w:val="1"/>
        </w:rPr>
        <w:t xml:space="preserve"> </w:t>
      </w:r>
      <w:r w:rsidRPr="00097486">
        <w:t>населенном</w:t>
      </w:r>
      <w:r w:rsidRPr="00097486">
        <w:rPr>
          <w:spacing w:val="1"/>
        </w:rPr>
        <w:t xml:space="preserve"> </w:t>
      </w:r>
      <w:r w:rsidRPr="00097486">
        <w:t>пункте</w:t>
      </w:r>
      <w:r w:rsidRPr="00097486">
        <w:rPr>
          <w:spacing w:val="1"/>
        </w:rPr>
        <w:t xml:space="preserve"> </w:t>
      </w:r>
      <w:r w:rsidRPr="00097486">
        <w:t>(название</w:t>
      </w:r>
      <w:r w:rsidRPr="00097486">
        <w:rPr>
          <w:spacing w:val="1"/>
        </w:rPr>
        <w:t xml:space="preserve"> </w:t>
      </w:r>
      <w:r w:rsidRPr="00097486">
        <w:t>улиц,</w:t>
      </w:r>
      <w:r w:rsidRPr="00097486">
        <w:rPr>
          <w:spacing w:val="1"/>
        </w:rPr>
        <w:t xml:space="preserve"> </w:t>
      </w:r>
      <w:r w:rsidRPr="00097486">
        <w:t>некоторых</w:t>
      </w:r>
      <w:r w:rsidRPr="00097486">
        <w:rPr>
          <w:spacing w:val="1"/>
        </w:rPr>
        <w:t xml:space="preserve"> </w:t>
      </w:r>
      <w:r w:rsidRPr="00097486">
        <w:t>архитектурных</w:t>
      </w:r>
      <w:r w:rsidRPr="00097486">
        <w:rPr>
          <w:spacing w:val="1"/>
        </w:rPr>
        <w:t xml:space="preserve"> </w:t>
      </w:r>
      <w:r w:rsidRPr="00097486">
        <w:t>особенностях,</w:t>
      </w:r>
      <w:r w:rsidRPr="00097486">
        <w:rPr>
          <w:spacing w:val="1"/>
        </w:rPr>
        <w:t xml:space="preserve"> </w:t>
      </w:r>
      <w:r w:rsidRPr="00097486">
        <w:t>достопримечательностей),</w:t>
      </w:r>
      <w:r w:rsidRPr="00097486">
        <w:rPr>
          <w:spacing w:val="-5"/>
        </w:rPr>
        <w:t xml:space="preserve"> </w:t>
      </w:r>
      <w:r w:rsidRPr="00097486">
        <w:t>о</w:t>
      </w:r>
      <w:r w:rsidRPr="00097486">
        <w:rPr>
          <w:spacing w:val="-4"/>
        </w:rPr>
        <w:t xml:space="preserve"> </w:t>
      </w:r>
      <w:r w:rsidRPr="00097486">
        <w:t>стране</w:t>
      </w:r>
      <w:r w:rsidRPr="00097486">
        <w:rPr>
          <w:spacing w:val="-5"/>
        </w:rPr>
        <w:t xml:space="preserve"> </w:t>
      </w:r>
      <w:r w:rsidRPr="00097486">
        <w:t>(герб,</w:t>
      </w:r>
      <w:r w:rsidRPr="00097486">
        <w:rPr>
          <w:spacing w:val="-4"/>
        </w:rPr>
        <w:t xml:space="preserve"> </w:t>
      </w:r>
      <w:r w:rsidRPr="00097486">
        <w:t>гимн,</w:t>
      </w:r>
      <w:r w:rsidRPr="00097486">
        <w:rPr>
          <w:spacing w:val="-7"/>
        </w:rPr>
        <w:t xml:space="preserve"> </w:t>
      </w:r>
      <w:r w:rsidRPr="00097486">
        <w:t>атрибуты государственной</w:t>
      </w:r>
      <w:r w:rsidRPr="00097486">
        <w:rPr>
          <w:spacing w:val="-4"/>
        </w:rPr>
        <w:t xml:space="preserve"> </w:t>
      </w:r>
      <w:r w:rsidRPr="00097486">
        <w:t>власти,</w:t>
      </w:r>
      <w:r w:rsidRPr="00097486">
        <w:rPr>
          <w:spacing w:val="-7"/>
        </w:rPr>
        <w:t xml:space="preserve"> </w:t>
      </w:r>
      <w:r w:rsidRPr="00097486">
        <w:t>Президент,</w:t>
      </w:r>
      <w:r w:rsidRPr="00097486">
        <w:rPr>
          <w:spacing w:val="-58"/>
        </w:rPr>
        <w:t xml:space="preserve"> </w:t>
      </w:r>
      <w:r w:rsidRPr="00097486">
        <w:t>столица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крупные</w:t>
      </w:r>
      <w:r w:rsidRPr="00097486">
        <w:rPr>
          <w:spacing w:val="1"/>
        </w:rPr>
        <w:t xml:space="preserve"> </w:t>
      </w:r>
      <w:r w:rsidRPr="00097486">
        <w:t>города,</w:t>
      </w:r>
      <w:r w:rsidRPr="00097486">
        <w:rPr>
          <w:spacing w:val="1"/>
        </w:rPr>
        <w:t xml:space="preserve"> </w:t>
      </w:r>
      <w:r w:rsidRPr="00097486">
        <w:t>особенности</w:t>
      </w:r>
      <w:r w:rsidRPr="00097486">
        <w:rPr>
          <w:spacing w:val="1"/>
        </w:rPr>
        <w:t xml:space="preserve"> </w:t>
      </w:r>
      <w:r w:rsidRPr="00097486">
        <w:t>природы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населения).</w:t>
      </w:r>
      <w:r w:rsidRPr="00097486">
        <w:rPr>
          <w:spacing w:val="1"/>
        </w:rPr>
        <w:t xml:space="preserve"> </w:t>
      </w:r>
      <w:r w:rsidRPr="00097486">
        <w:t>Раскрывает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уточняет</w:t>
      </w:r>
      <w:r w:rsidRPr="00097486">
        <w:rPr>
          <w:spacing w:val="1"/>
        </w:rPr>
        <w:t xml:space="preserve"> </w:t>
      </w:r>
      <w:r w:rsidRPr="00097486">
        <w:t>назначения</w:t>
      </w:r>
      <w:r w:rsidRPr="00097486">
        <w:rPr>
          <w:spacing w:val="-12"/>
        </w:rPr>
        <w:t xml:space="preserve"> </w:t>
      </w:r>
      <w:r w:rsidRPr="00097486">
        <w:t>общественных</w:t>
      </w:r>
      <w:r w:rsidRPr="00097486">
        <w:rPr>
          <w:spacing w:val="-9"/>
        </w:rPr>
        <w:t xml:space="preserve"> </w:t>
      </w:r>
      <w:r w:rsidRPr="00097486">
        <w:t>учреждений,</w:t>
      </w:r>
      <w:r w:rsidRPr="00097486">
        <w:rPr>
          <w:spacing w:val="-12"/>
        </w:rPr>
        <w:t xml:space="preserve"> </w:t>
      </w:r>
      <w:r w:rsidRPr="00097486">
        <w:t>разных</w:t>
      </w:r>
      <w:r w:rsidRPr="00097486">
        <w:rPr>
          <w:spacing w:val="-12"/>
        </w:rPr>
        <w:t xml:space="preserve"> </w:t>
      </w:r>
      <w:r w:rsidRPr="00097486">
        <w:t>видов</w:t>
      </w:r>
      <w:r w:rsidRPr="00097486">
        <w:rPr>
          <w:spacing w:val="-12"/>
        </w:rPr>
        <w:t xml:space="preserve"> </w:t>
      </w:r>
      <w:r w:rsidRPr="00097486">
        <w:t>транспорта,</w:t>
      </w:r>
      <w:r w:rsidRPr="00097486">
        <w:rPr>
          <w:spacing w:val="-12"/>
        </w:rPr>
        <w:t xml:space="preserve"> </w:t>
      </w:r>
      <w:r w:rsidRPr="00097486">
        <w:t>рассказывает</w:t>
      </w:r>
      <w:r w:rsidRPr="00097486">
        <w:rPr>
          <w:spacing w:val="-11"/>
        </w:rPr>
        <w:t xml:space="preserve"> </w:t>
      </w:r>
      <w:r w:rsidRPr="00097486">
        <w:t>о</w:t>
      </w:r>
      <w:r w:rsidRPr="00097486">
        <w:rPr>
          <w:spacing w:val="-12"/>
        </w:rPr>
        <w:t xml:space="preserve"> </w:t>
      </w:r>
      <w:r w:rsidRPr="00097486">
        <w:t>местах</w:t>
      </w:r>
      <w:r w:rsidRPr="00097486">
        <w:rPr>
          <w:spacing w:val="-10"/>
        </w:rPr>
        <w:t xml:space="preserve"> </w:t>
      </w:r>
      <w:r w:rsidRPr="00097486">
        <w:t>труда</w:t>
      </w:r>
      <w:r w:rsidRPr="00097486">
        <w:rPr>
          <w:spacing w:val="-57"/>
        </w:rPr>
        <w:t xml:space="preserve"> </w:t>
      </w:r>
      <w:r w:rsidRPr="00097486">
        <w:t>и отдыха людей в городе, об истории города и выдающихся горожанах, традициях городской</w:t>
      </w:r>
      <w:r w:rsidRPr="00097486">
        <w:rPr>
          <w:spacing w:val="1"/>
        </w:rPr>
        <w:t xml:space="preserve"> </w:t>
      </w:r>
      <w:r w:rsidRPr="00097486">
        <w:t>жизни.</w:t>
      </w:r>
      <w:r w:rsidRPr="00097486">
        <w:rPr>
          <w:spacing w:val="1"/>
        </w:rPr>
        <w:t xml:space="preserve"> </w:t>
      </w:r>
      <w:r w:rsidRPr="00097486">
        <w:t>Посредством</w:t>
      </w:r>
      <w:r w:rsidRPr="00097486">
        <w:rPr>
          <w:spacing w:val="1"/>
        </w:rPr>
        <w:t xml:space="preserve"> </w:t>
      </w:r>
      <w:r w:rsidRPr="00097486">
        <w:t>поисковой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игровой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побуждает</w:t>
      </w:r>
      <w:r w:rsidRPr="00097486">
        <w:rPr>
          <w:spacing w:val="1"/>
        </w:rPr>
        <w:t xml:space="preserve"> </w:t>
      </w:r>
      <w:r w:rsidRPr="00097486">
        <w:t>проявление</w:t>
      </w:r>
      <w:r w:rsidRPr="00097486">
        <w:rPr>
          <w:spacing w:val="1"/>
        </w:rPr>
        <w:t xml:space="preserve"> </w:t>
      </w:r>
      <w:r w:rsidRPr="00097486">
        <w:t>интереса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ярким</w:t>
      </w:r>
      <w:r w:rsidRPr="00097486">
        <w:rPr>
          <w:spacing w:val="1"/>
        </w:rPr>
        <w:t xml:space="preserve"> </w:t>
      </w:r>
      <w:r w:rsidRPr="00097486">
        <w:t>фактам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истории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культуры</w:t>
      </w:r>
      <w:r w:rsidRPr="00097486">
        <w:rPr>
          <w:spacing w:val="1"/>
        </w:rPr>
        <w:t xml:space="preserve"> </w:t>
      </w:r>
      <w:r w:rsidRPr="00097486">
        <w:t>страны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общества,</w:t>
      </w:r>
      <w:r w:rsidRPr="00097486">
        <w:rPr>
          <w:spacing w:val="1"/>
        </w:rPr>
        <w:t xml:space="preserve"> </w:t>
      </w:r>
      <w:r w:rsidRPr="00097486">
        <w:t>некоторым</w:t>
      </w:r>
      <w:r w:rsidRPr="00097486">
        <w:rPr>
          <w:spacing w:val="1"/>
        </w:rPr>
        <w:t xml:space="preserve"> </w:t>
      </w:r>
      <w:r w:rsidRPr="00097486">
        <w:t>выдающимся</w:t>
      </w:r>
      <w:r w:rsidRPr="00097486">
        <w:rPr>
          <w:spacing w:val="-1"/>
        </w:rPr>
        <w:t xml:space="preserve"> </w:t>
      </w:r>
      <w:r w:rsidRPr="00097486">
        <w:t>людям России;</w:t>
      </w:r>
    </w:p>
    <w:p w:rsidR="005315BC" w:rsidRPr="00097486" w:rsidRDefault="00FE25F3">
      <w:pPr>
        <w:pStyle w:val="a3"/>
        <w:spacing w:line="276" w:lineRule="auto"/>
        <w:ind w:right="851"/>
      </w:pPr>
      <w:r w:rsidRPr="00097486">
        <w:t>формирует</w:t>
      </w:r>
      <w:r w:rsidRPr="00097486">
        <w:rPr>
          <w:spacing w:val="-4"/>
        </w:rPr>
        <w:t xml:space="preserve"> </w:t>
      </w:r>
      <w:r w:rsidRPr="00097486">
        <w:t>представление</w:t>
      </w:r>
      <w:r w:rsidRPr="00097486">
        <w:rPr>
          <w:spacing w:val="-6"/>
        </w:rPr>
        <w:t xml:space="preserve"> </w:t>
      </w:r>
      <w:r w:rsidRPr="00097486">
        <w:t>о</w:t>
      </w:r>
      <w:r w:rsidRPr="00097486">
        <w:rPr>
          <w:spacing w:val="-5"/>
        </w:rPr>
        <w:t xml:space="preserve"> </w:t>
      </w:r>
      <w:r w:rsidRPr="00097486">
        <w:t>планете</w:t>
      </w:r>
      <w:r w:rsidRPr="00097486">
        <w:rPr>
          <w:spacing w:val="-5"/>
        </w:rPr>
        <w:t xml:space="preserve"> </w:t>
      </w:r>
      <w:r w:rsidRPr="00097486">
        <w:t>Земля</w:t>
      </w:r>
      <w:r w:rsidRPr="00097486">
        <w:rPr>
          <w:spacing w:val="-5"/>
        </w:rPr>
        <w:t xml:space="preserve"> </w:t>
      </w:r>
      <w:r w:rsidRPr="00097486">
        <w:t>как</w:t>
      </w:r>
      <w:r w:rsidRPr="00097486">
        <w:rPr>
          <w:spacing w:val="-7"/>
        </w:rPr>
        <w:t xml:space="preserve"> </w:t>
      </w:r>
      <w:r w:rsidRPr="00097486">
        <w:t>общем</w:t>
      </w:r>
      <w:r w:rsidRPr="00097486">
        <w:rPr>
          <w:spacing w:val="-6"/>
        </w:rPr>
        <w:t xml:space="preserve"> </w:t>
      </w:r>
      <w:r w:rsidRPr="00097486">
        <w:t>доме</w:t>
      </w:r>
      <w:r w:rsidRPr="00097486">
        <w:rPr>
          <w:spacing w:val="-5"/>
        </w:rPr>
        <w:t xml:space="preserve"> </w:t>
      </w:r>
      <w:r w:rsidRPr="00097486">
        <w:t>людей,</w:t>
      </w:r>
      <w:r w:rsidRPr="00097486">
        <w:rPr>
          <w:spacing w:val="-5"/>
        </w:rPr>
        <w:t xml:space="preserve"> </w:t>
      </w:r>
      <w:r w:rsidRPr="00097486">
        <w:t>о</w:t>
      </w:r>
      <w:r w:rsidRPr="00097486">
        <w:rPr>
          <w:spacing w:val="-5"/>
        </w:rPr>
        <w:t xml:space="preserve"> </w:t>
      </w:r>
      <w:r w:rsidRPr="00097486">
        <w:t>многообразии</w:t>
      </w:r>
      <w:r w:rsidRPr="00097486">
        <w:rPr>
          <w:spacing w:val="-4"/>
        </w:rPr>
        <w:t xml:space="preserve"> </w:t>
      </w:r>
      <w:r w:rsidRPr="00097486">
        <w:t>стран</w:t>
      </w:r>
      <w:r w:rsidRPr="00097486">
        <w:rPr>
          <w:spacing w:val="-57"/>
        </w:rPr>
        <w:t xml:space="preserve"> </w:t>
      </w:r>
      <w:r w:rsidRPr="00097486">
        <w:t>и народов</w:t>
      </w:r>
      <w:r w:rsidRPr="00097486">
        <w:rPr>
          <w:spacing w:val="-1"/>
        </w:rPr>
        <w:t xml:space="preserve"> </w:t>
      </w:r>
      <w:r w:rsidRPr="00097486">
        <w:t>мира</w:t>
      </w:r>
      <w:r w:rsidRPr="00097486">
        <w:rPr>
          <w:spacing w:val="-1"/>
        </w:rPr>
        <w:t xml:space="preserve"> </w:t>
      </w:r>
      <w:r w:rsidRPr="00097486">
        <w:t>на</w:t>
      </w:r>
      <w:r w:rsidRPr="00097486">
        <w:rPr>
          <w:spacing w:val="-1"/>
        </w:rPr>
        <w:t xml:space="preserve"> </w:t>
      </w:r>
      <w:r w:rsidRPr="00097486">
        <w:t>ней;</w:t>
      </w:r>
    </w:p>
    <w:p w:rsidR="005315BC" w:rsidRPr="00097486" w:rsidRDefault="00FE25F3">
      <w:pPr>
        <w:spacing w:before="1" w:line="276" w:lineRule="auto"/>
        <w:ind w:left="672" w:right="850" w:firstLine="626"/>
        <w:jc w:val="both"/>
        <w:rPr>
          <w:i/>
          <w:sz w:val="24"/>
        </w:rPr>
      </w:pPr>
      <w:r w:rsidRPr="00097486">
        <w:rPr>
          <w:i/>
          <w:sz w:val="24"/>
        </w:rPr>
        <w:t>создает условия для развития у детей некоторых представлений о народах Поволжья,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промыслах,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национальной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одежде,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кухне,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обычаях,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традициях,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праздниках.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Обращает внимание на то, что дети, посещающие группу, могут быть представителями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разных национальностей и культур, могут говорить на разных языках. Помогает овладеть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способами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поведения,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принятыми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нравственно-этической,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национальной,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правовой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культуре.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Побуждает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задавать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вопросы,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сравнивать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культурой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своего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удивлять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их необычной информацией;</w:t>
      </w:r>
    </w:p>
    <w:p w:rsidR="005315BC" w:rsidRPr="00097486" w:rsidRDefault="00FE25F3">
      <w:pPr>
        <w:spacing w:line="274" w:lineRule="exact"/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знакомит</w:t>
      </w:r>
      <w:r w:rsidRPr="00097486">
        <w:rPr>
          <w:i/>
          <w:spacing w:val="27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85"/>
          <w:sz w:val="24"/>
        </w:rPr>
        <w:t xml:space="preserve"> </w:t>
      </w:r>
      <w:r w:rsidRPr="00097486">
        <w:rPr>
          <w:i/>
          <w:sz w:val="24"/>
        </w:rPr>
        <w:t>государственными</w:t>
      </w:r>
      <w:r w:rsidRPr="00097486">
        <w:rPr>
          <w:i/>
          <w:spacing w:val="87"/>
          <w:sz w:val="24"/>
        </w:rPr>
        <w:t xml:space="preserve"> </w:t>
      </w:r>
      <w:r w:rsidRPr="00097486">
        <w:rPr>
          <w:i/>
          <w:sz w:val="24"/>
        </w:rPr>
        <w:t>заповедниками,</w:t>
      </w:r>
      <w:r w:rsidRPr="00097486">
        <w:rPr>
          <w:i/>
          <w:spacing w:val="86"/>
          <w:sz w:val="24"/>
        </w:rPr>
        <w:t xml:space="preserve"> </w:t>
      </w:r>
      <w:r w:rsidRPr="00097486">
        <w:rPr>
          <w:i/>
          <w:sz w:val="24"/>
        </w:rPr>
        <w:t>их</w:t>
      </w:r>
      <w:r w:rsidRPr="00097486">
        <w:rPr>
          <w:i/>
          <w:spacing w:val="90"/>
          <w:sz w:val="24"/>
        </w:rPr>
        <w:t xml:space="preserve"> </w:t>
      </w:r>
      <w:r w:rsidRPr="00097486">
        <w:rPr>
          <w:i/>
          <w:sz w:val="24"/>
        </w:rPr>
        <w:t>обитателями,</w:t>
      </w:r>
      <w:r w:rsidRPr="00097486">
        <w:rPr>
          <w:i/>
          <w:spacing w:val="86"/>
          <w:sz w:val="24"/>
        </w:rPr>
        <w:t xml:space="preserve"> </w:t>
      </w:r>
      <w:r w:rsidRPr="00097486">
        <w:rPr>
          <w:i/>
          <w:sz w:val="24"/>
        </w:rPr>
        <w:t>представителями</w:t>
      </w:r>
    </w:p>
    <w:p w:rsidR="005315BC" w:rsidRPr="00097486" w:rsidRDefault="005315BC">
      <w:pPr>
        <w:spacing w:line="274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spacing w:before="100" w:line="276" w:lineRule="auto"/>
        <w:ind w:left="672" w:right="856"/>
        <w:jc w:val="both"/>
        <w:rPr>
          <w:i/>
          <w:sz w:val="24"/>
        </w:rPr>
      </w:pPr>
      <w:r w:rsidRPr="00097486">
        <w:rPr>
          <w:i/>
          <w:sz w:val="24"/>
        </w:rPr>
        <w:lastRenderedPageBreak/>
        <w:t>флоры и фауны, занесенными в Красную книгу РТ. Педагог развивает любознательность,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старается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довести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сознания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необходимость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бережного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отношения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редким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представителям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животного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 растительного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мира;</w:t>
      </w:r>
    </w:p>
    <w:p w:rsidR="005315BC" w:rsidRPr="00097486" w:rsidRDefault="00FE25F3">
      <w:pPr>
        <w:spacing w:before="1" w:line="276" w:lineRule="auto"/>
        <w:ind w:left="672" w:right="860" w:firstLine="626"/>
        <w:jc w:val="both"/>
        <w:rPr>
          <w:i/>
          <w:sz w:val="24"/>
        </w:rPr>
      </w:pPr>
      <w:r w:rsidRPr="00097486">
        <w:rPr>
          <w:i/>
          <w:sz w:val="24"/>
        </w:rPr>
        <w:t>знакомит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прошлым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современным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состоянием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республики,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ее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географическим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расположением,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природой,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климатом,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жизнедеятельностью</w:t>
      </w:r>
      <w:r w:rsidRPr="00097486">
        <w:rPr>
          <w:i/>
          <w:spacing w:val="3"/>
          <w:sz w:val="24"/>
        </w:rPr>
        <w:t xml:space="preserve"> </w:t>
      </w:r>
      <w:r w:rsidRPr="00097486">
        <w:rPr>
          <w:i/>
          <w:sz w:val="24"/>
        </w:rPr>
        <w:t>людей;</w:t>
      </w:r>
    </w:p>
    <w:p w:rsidR="005315BC" w:rsidRPr="00097486" w:rsidRDefault="00FE25F3">
      <w:pPr>
        <w:spacing w:before="1" w:line="276" w:lineRule="auto"/>
        <w:ind w:left="672" w:right="854" w:firstLine="566"/>
        <w:jc w:val="both"/>
        <w:rPr>
          <w:i/>
          <w:sz w:val="24"/>
        </w:rPr>
      </w:pPr>
      <w:r w:rsidRPr="00097486">
        <w:rPr>
          <w:i/>
          <w:sz w:val="24"/>
        </w:rPr>
        <w:t>рассказывает детям о том, что Казань – это большой промышленный и торговый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центр,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татарский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испокон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веков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занимался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земледелием,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животноводством,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кожевенным производством, торговлей и т.д. Способствует проявлению познавательного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интереса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к истории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Казани;</w:t>
      </w:r>
    </w:p>
    <w:p w:rsidR="005315BC" w:rsidRPr="00097486" w:rsidRDefault="00FE25F3">
      <w:pPr>
        <w:spacing w:before="1" w:line="276" w:lineRule="auto"/>
        <w:ind w:left="672" w:right="853" w:firstLine="566"/>
        <w:jc w:val="both"/>
        <w:rPr>
          <w:i/>
          <w:sz w:val="24"/>
        </w:rPr>
      </w:pPr>
      <w:r w:rsidRPr="00097486">
        <w:rPr>
          <w:i/>
          <w:sz w:val="24"/>
        </w:rPr>
        <w:t>педагог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знакомит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картой,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показывает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карте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крупные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города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региона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pacing w:val="-1"/>
          <w:sz w:val="24"/>
        </w:rPr>
        <w:t>(Альметьевск,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pacing w:val="-1"/>
          <w:sz w:val="24"/>
        </w:rPr>
        <w:t>Бугульма,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pacing w:val="-1"/>
          <w:sz w:val="24"/>
        </w:rPr>
        <w:t>Елабуга,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pacing w:val="-1"/>
          <w:sz w:val="24"/>
        </w:rPr>
        <w:t>Набережные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Челны,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Нижнекамск,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Зеленодольск,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Чистополь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др.),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познакомит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достопримечательностями,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промышленным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производством,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выпускаемой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продукцией.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Продолжает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изучение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символики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городов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региона;</w:t>
      </w:r>
    </w:p>
    <w:p w:rsidR="005315BC" w:rsidRPr="00097486" w:rsidRDefault="00FE25F3">
      <w:pPr>
        <w:spacing w:line="276" w:lineRule="auto"/>
        <w:ind w:left="672" w:right="860" w:firstLine="566"/>
        <w:jc w:val="both"/>
        <w:rPr>
          <w:i/>
          <w:sz w:val="24"/>
        </w:rPr>
      </w:pPr>
      <w:r w:rsidRPr="00097486">
        <w:rPr>
          <w:i/>
          <w:sz w:val="24"/>
        </w:rPr>
        <w:t>педагог знакомит с жизнью древних городов, их историей, культурой, бытом (Биляр,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Булгар, Свияжск). Помогает сравнить быт людей в городе и на селе, обращает внимание 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особенности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одежды, жилища, домашней утвари;</w:t>
      </w:r>
    </w:p>
    <w:p w:rsidR="005315BC" w:rsidRPr="00097486" w:rsidRDefault="00FE25F3">
      <w:pPr>
        <w:spacing w:line="276" w:lineRule="auto"/>
        <w:ind w:left="672" w:right="854" w:firstLine="566"/>
        <w:jc w:val="both"/>
        <w:rPr>
          <w:i/>
          <w:sz w:val="24"/>
        </w:rPr>
      </w:pPr>
      <w:r w:rsidRPr="00097486">
        <w:rPr>
          <w:i/>
          <w:sz w:val="24"/>
        </w:rPr>
        <w:t>педагог приобщает детей к прошлому и настоящему национальной и мировой культур.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Знакомит с жизнью и творчеством выдающихся деятелей музыкального и театрального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искусства: композиторы (С. Садыкова, С. Сайдашев, Ф. Яруллин и др.), певцы (Ф. Шаляпин,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Р.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Ибрагимов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др.),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режиссеры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театра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(М.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Салимжанов,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К.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Тинчурин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др.),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актеры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театра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(В. Качалов, Г. Камал и др.). Удовлетворяет познавательный интерес, помогает в поиске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информации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 творчестве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деятелей культуры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 искусства;</w:t>
      </w:r>
    </w:p>
    <w:p w:rsidR="005315BC" w:rsidRPr="00097486" w:rsidRDefault="00FE25F3">
      <w:pPr>
        <w:spacing w:line="276" w:lineRule="auto"/>
        <w:ind w:left="672" w:right="860" w:firstLine="566"/>
        <w:jc w:val="both"/>
        <w:rPr>
          <w:i/>
          <w:sz w:val="24"/>
        </w:rPr>
      </w:pPr>
      <w:r w:rsidRPr="00097486">
        <w:rPr>
          <w:i/>
          <w:sz w:val="24"/>
        </w:rPr>
        <w:t>педагог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рассказывает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жизни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деятельности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выдающихся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деятелей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науки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(Н.И.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Лобачевский, К.Ф.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Фукс,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А.М.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Бутлеров,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А.Е.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Арбузов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др.).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Вызывает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интерес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науке;</w:t>
      </w:r>
    </w:p>
    <w:p w:rsidR="005315BC" w:rsidRPr="00097486" w:rsidRDefault="00FE25F3">
      <w:pPr>
        <w:spacing w:line="276" w:lineRule="auto"/>
        <w:ind w:left="672" w:right="856" w:firstLine="566"/>
        <w:jc w:val="both"/>
        <w:rPr>
          <w:i/>
          <w:sz w:val="24"/>
        </w:rPr>
      </w:pPr>
      <w:r w:rsidRPr="00097486">
        <w:rPr>
          <w:i/>
          <w:sz w:val="24"/>
        </w:rPr>
        <w:t>педагог рассказывает ь о подвигах национальных героев Великой Отечественной войны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(М.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Джалиль,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Гафиатуллин,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М.П.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Девятаев,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П.М.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Гаврилов,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Н.Г.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Столяров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др.).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Привлекает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родителей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рассказу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детям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воинских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наградах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прадедушек,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прабабушек;</w:t>
      </w:r>
    </w:p>
    <w:p w:rsidR="005315BC" w:rsidRPr="00097486" w:rsidRDefault="00FE25F3" w:rsidP="006F272F">
      <w:pPr>
        <w:pStyle w:val="a6"/>
        <w:numPr>
          <w:ilvl w:val="0"/>
          <w:numId w:val="106"/>
        </w:numPr>
        <w:tabs>
          <w:tab w:val="left" w:pos="1696"/>
        </w:tabs>
        <w:ind w:left="1695" w:hanging="457"/>
        <w:rPr>
          <w:sz w:val="24"/>
        </w:rPr>
      </w:pPr>
      <w:r w:rsidRPr="00097486">
        <w:rPr>
          <w:sz w:val="24"/>
        </w:rPr>
        <w:t>Природа:</w:t>
      </w:r>
    </w:p>
    <w:p w:rsidR="005315BC" w:rsidRPr="00097486" w:rsidRDefault="00FE25F3">
      <w:pPr>
        <w:pStyle w:val="a3"/>
        <w:spacing w:before="41" w:line="276" w:lineRule="auto"/>
        <w:ind w:right="856"/>
        <w:jc w:val="right"/>
      </w:pPr>
      <w:r w:rsidRPr="00097486">
        <w:t>педагог</w:t>
      </w:r>
      <w:r w:rsidRPr="00097486">
        <w:rPr>
          <w:spacing w:val="41"/>
        </w:rPr>
        <w:t xml:space="preserve"> </w:t>
      </w:r>
      <w:r w:rsidRPr="00097486">
        <w:t>расширяет</w:t>
      </w:r>
      <w:r w:rsidRPr="00097486">
        <w:rPr>
          <w:spacing w:val="42"/>
        </w:rPr>
        <w:t xml:space="preserve"> </w:t>
      </w:r>
      <w:r w:rsidRPr="00097486">
        <w:t>и</w:t>
      </w:r>
      <w:r w:rsidRPr="00097486">
        <w:rPr>
          <w:spacing w:val="41"/>
        </w:rPr>
        <w:t xml:space="preserve"> </w:t>
      </w:r>
      <w:r w:rsidRPr="00097486">
        <w:t>актуализирует</w:t>
      </w:r>
      <w:r w:rsidRPr="00097486">
        <w:rPr>
          <w:spacing w:val="42"/>
        </w:rPr>
        <w:t xml:space="preserve"> </w:t>
      </w:r>
      <w:r w:rsidRPr="00097486">
        <w:t>представления</w:t>
      </w:r>
      <w:r w:rsidRPr="00097486">
        <w:rPr>
          <w:spacing w:val="41"/>
        </w:rPr>
        <w:t xml:space="preserve"> </w:t>
      </w:r>
      <w:r w:rsidRPr="00097486">
        <w:t>детей</w:t>
      </w:r>
      <w:r w:rsidRPr="00097486">
        <w:rPr>
          <w:spacing w:val="40"/>
        </w:rPr>
        <w:t xml:space="preserve"> </w:t>
      </w:r>
      <w:r w:rsidRPr="00097486">
        <w:t>о</w:t>
      </w:r>
      <w:r w:rsidRPr="00097486">
        <w:rPr>
          <w:spacing w:val="41"/>
        </w:rPr>
        <w:t xml:space="preserve"> </w:t>
      </w:r>
      <w:r w:rsidRPr="00097486">
        <w:t>многообразии</w:t>
      </w:r>
      <w:r w:rsidRPr="00097486">
        <w:rPr>
          <w:spacing w:val="40"/>
        </w:rPr>
        <w:t xml:space="preserve"> </w:t>
      </w:r>
      <w:r w:rsidRPr="00097486">
        <w:t>природного</w:t>
      </w:r>
      <w:r w:rsidRPr="00097486">
        <w:rPr>
          <w:spacing w:val="-57"/>
        </w:rPr>
        <w:t xml:space="preserve"> </w:t>
      </w:r>
      <w:r w:rsidRPr="00097486">
        <w:t>мира</w:t>
      </w:r>
      <w:r w:rsidRPr="00097486">
        <w:rPr>
          <w:spacing w:val="7"/>
        </w:rPr>
        <w:t xml:space="preserve"> </w:t>
      </w:r>
      <w:r w:rsidRPr="00097486">
        <w:t>родного</w:t>
      </w:r>
      <w:r w:rsidRPr="00097486">
        <w:rPr>
          <w:spacing w:val="8"/>
        </w:rPr>
        <w:t xml:space="preserve"> </w:t>
      </w:r>
      <w:r w:rsidRPr="00097486">
        <w:t>края,</w:t>
      </w:r>
      <w:r w:rsidRPr="00097486">
        <w:rPr>
          <w:spacing w:val="8"/>
        </w:rPr>
        <w:t xml:space="preserve"> </w:t>
      </w:r>
      <w:r w:rsidRPr="00097486">
        <w:t>различных</w:t>
      </w:r>
      <w:r w:rsidRPr="00097486">
        <w:rPr>
          <w:spacing w:val="10"/>
        </w:rPr>
        <w:t xml:space="preserve"> </w:t>
      </w:r>
      <w:r w:rsidRPr="00097486">
        <w:t>областей</w:t>
      </w:r>
      <w:r w:rsidRPr="00097486">
        <w:rPr>
          <w:spacing w:val="9"/>
        </w:rPr>
        <w:t xml:space="preserve"> </w:t>
      </w:r>
      <w:r w:rsidRPr="00097486">
        <w:t>и</w:t>
      </w:r>
      <w:r w:rsidRPr="00097486">
        <w:rPr>
          <w:spacing w:val="9"/>
        </w:rPr>
        <w:t xml:space="preserve"> </w:t>
      </w:r>
      <w:r w:rsidRPr="00097486">
        <w:t>регионов</w:t>
      </w:r>
      <w:r w:rsidRPr="00097486">
        <w:rPr>
          <w:spacing w:val="7"/>
        </w:rPr>
        <w:t xml:space="preserve"> </w:t>
      </w:r>
      <w:r w:rsidRPr="00097486">
        <w:t>России</w:t>
      </w:r>
      <w:r w:rsidRPr="00097486">
        <w:rPr>
          <w:spacing w:val="9"/>
        </w:rPr>
        <w:t xml:space="preserve"> </w:t>
      </w:r>
      <w:r w:rsidRPr="00097486">
        <w:t>и</w:t>
      </w:r>
      <w:r w:rsidRPr="00097486">
        <w:rPr>
          <w:spacing w:val="9"/>
        </w:rPr>
        <w:t xml:space="preserve"> </w:t>
      </w:r>
      <w:r w:rsidRPr="00097486">
        <w:t>на</w:t>
      </w:r>
      <w:r w:rsidRPr="00097486">
        <w:rPr>
          <w:spacing w:val="5"/>
        </w:rPr>
        <w:t xml:space="preserve"> </w:t>
      </w:r>
      <w:r w:rsidRPr="00097486">
        <w:t>Земле,</w:t>
      </w:r>
      <w:r w:rsidRPr="00097486">
        <w:rPr>
          <w:spacing w:val="10"/>
        </w:rPr>
        <w:t xml:space="preserve"> </w:t>
      </w:r>
      <w:r w:rsidRPr="00097486">
        <w:t>рассказывает</w:t>
      </w:r>
      <w:r w:rsidRPr="00097486">
        <w:rPr>
          <w:spacing w:val="11"/>
        </w:rPr>
        <w:t xml:space="preserve"> </w:t>
      </w:r>
      <w:r w:rsidRPr="00097486">
        <w:t>о</w:t>
      </w:r>
      <w:r w:rsidRPr="00097486">
        <w:rPr>
          <w:spacing w:val="-57"/>
        </w:rPr>
        <w:t xml:space="preserve"> </w:t>
      </w:r>
      <w:r w:rsidRPr="00097486">
        <w:t>некоторых</w:t>
      </w:r>
      <w:r w:rsidRPr="00097486">
        <w:rPr>
          <w:spacing w:val="8"/>
        </w:rPr>
        <w:t xml:space="preserve"> </w:t>
      </w:r>
      <w:r w:rsidRPr="00097486">
        <w:t>наиболее</w:t>
      </w:r>
      <w:r w:rsidRPr="00097486">
        <w:rPr>
          <w:spacing w:val="5"/>
        </w:rPr>
        <w:t xml:space="preserve"> </w:t>
      </w:r>
      <w:r w:rsidRPr="00097486">
        <w:t>ярких</w:t>
      </w:r>
      <w:r w:rsidRPr="00097486">
        <w:rPr>
          <w:spacing w:val="6"/>
        </w:rPr>
        <w:t xml:space="preserve"> </w:t>
      </w:r>
      <w:r w:rsidRPr="00097486">
        <w:t>представителях</w:t>
      </w:r>
      <w:r w:rsidRPr="00097486">
        <w:rPr>
          <w:spacing w:val="4"/>
        </w:rPr>
        <w:t xml:space="preserve"> </w:t>
      </w:r>
      <w:r w:rsidRPr="00097486">
        <w:t>животных</w:t>
      </w:r>
      <w:r w:rsidRPr="00097486">
        <w:rPr>
          <w:spacing w:val="6"/>
        </w:rPr>
        <w:t xml:space="preserve"> </w:t>
      </w:r>
      <w:r w:rsidRPr="00097486">
        <w:t>и</w:t>
      </w:r>
      <w:r w:rsidRPr="00097486">
        <w:rPr>
          <w:spacing w:val="7"/>
        </w:rPr>
        <w:t xml:space="preserve"> </w:t>
      </w:r>
      <w:r w:rsidRPr="00097486">
        <w:t>растений</w:t>
      </w:r>
      <w:r w:rsidRPr="00097486">
        <w:rPr>
          <w:spacing w:val="5"/>
        </w:rPr>
        <w:t xml:space="preserve"> </w:t>
      </w:r>
      <w:r w:rsidRPr="00097486">
        <w:t>разных</w:t>
      </w:r>
      <w:r w:rsidRPr="00097486">
        <w:rPr>
          <w:spacing w:val="6"/>
        </w:rPr>
        <w:t xml:space="preserve"> </w:t>
      </w:r>
      <w:r w:rsidRPr="00097486">
        <w:t>природных</w:t>
      </w:r>
      <w:r w:rsidRPr="00097486">
        <w:rPr>
          <w:spacing w:val="5"/>
        </w:rPr>
        <w:t xml:space="preserve"> </w:t>
      </w:r>
      <w:r w:rsidRPr="00097486">
        <w:t>зон</w:t>
      </w:r>
      <w:r w:rsidRPr="00097486">
        <w:rPr>
          <w:spacing w:val="-57"/>
        </w:rPr>
        <w:t xml:space="preserve"> </w:t>
      </w:r>
      <w:r w:rsidRPr="00097486">
        <w:t>(пустыня,</w:t>
      </w:r>
      <w:r w:rsidRPr="00097486">
        <w:rPr>
          <w:spacing w:val="54"/>
        </w:rPr>
        <w:t xml:space="preserve"> </w:t>
      </w:r>
      <w:r w:rsidRPr="00097486">
        <w:t>степь,</w:t>
      </w:r>
      <w:r w:rsidRPr="00097486">
        <w:rPr>
          <w:spacing w:val="55"/>
        </w:rPr>
        <w:t xml:space="preserve"> </w:t>
      </w:r>
      <w:r w:rsidRPr="00097486">
        <w:t>тайга,</w:t>
      </w:r>
      <w:r w:rsidRPr="00097486">
        <w:rPr>
          <w:spacing w:val="54"/>
        </w:rPr>
        <w:t xml:space="preserve"> </w:t>
      </w:r>
      <w:r w:rsidRPr="00097486">
        <w:t>тундра</w:t>
      </w:r>
      <w:r w:rsidRPr="00097486">
        <w:rPr>
          <w:spacing w:val="54"/>
        </w:rPr>
        <w:t xml:space="preserve"> </w:t>
      </w:r>
      <w:r w:rsidRPr="00097486">
        <w:t>и</w:t>
      </w:r>
      <w:r w:rsidRPr="00097486">
        <w:rPr>
          <w:spacing w:val="55"/>
        </w:rPr>
        <w:t xml:space="preserve"> </w:t>
      </w:r>
      <w:r w:rsidRPr="00097486">
        <w:t>другие),</w:t>
      </w:r>
      <w:r w:rsidRPr="00097486">
        <w:rPr>
          <w:spacing w:val="54"/>
        </w:rPr>
        <w:t xml:space="preserve"> </w:t>
      </w:r>
      <w:r w:rsidRPr="00097486">
        <w:t>об</w:t>
      </w:r>
      <w:r w:rsidRPr="00097486">
        <w:rPr>
          <w:spacing w:val="57"/>
        </w:rPr>
        <w:t xml:space="preserve"> </w:t>
      </w:r>
      <w:r w:rsidRPr="00097486">
        <w:t>их</w:t>
      </w:r>
      <w:r w:rsidRPr="00097486">
        <w:rPr>
          <w:spacing w:val="56"/>
        </w:rPr>
        <w:t xml:space="preserve"> </w:t>
      </w:r>
      <w:r w:rsidRPr="00097486">
        <w:t>образе</w:t>
      </w:r>
      <w:r w:rsidRPr="00097486">
        <w:rPr>
          <w:spacing w:val="54"/>
        </w:rPr>
        <w:t xml:space="preserve"> </w:t>
      </w:r>
      <w:r w:rsidRPr="00097486">
        <w:t>жизни</w:t>
      </w:r>
      <w:r w:rsidRPr="00097486">
        <w:rPr>
          <w:spacing w:val="52"/>
        </w:rPr>
        <w:t xml:space="preserve"> </w:t>
      </w:r>
      <w:r w:rsidRPr="00097486">
        <w:t>и</w:t>
      </w:r>
      <w:r w:rsidRPr="00097486">
        <w:rPr>
          <w:spacing w:val="56"/>
        </w:rPr>
        <w:t xml:space="preserve"> </w:t>
      </w:r>
      <w:r w:rsidRPr="00097486">
        <w:t>приспособлении</w:t>
      </w:r>
      <w:r w:rsidRPr="00097486">
        <w:rPr>
          <w:spacing w:val="54"/>
        </w:rPr>
        <w:t xml:space="preserve"> </w:t>
      </w:r>
      <w:r w:rsidRPr="00097486">
        <w:t>к</w:t>
      </w:r>
      <w:r w:rsidRPr="00097486">
        <w:rPr>
          <w:spacing w:val="55"/>
        </w:rPr>
        <w:t xml:space="preserve"> </w:t>
      </w:r>
      <w:r w:rsidRPr="00097486">
        <w:t>среде</w:t>
      </w:r>
      <w:r w:rsidRPr="00097486">
        <w:rPr>
          <w:spacing w:val="-57"/>
        </w:rPr>
        <w:t xml:space="preserve"> </w:t>
      </w:r>
      <w:r w:rsidRPr="00097486">
        <w:t>обитания,</w:t>
      </w:r>
      <w:r w:rsidRPr="00097486">
        <w:rPr>
          <w:spacing w:val="11"/>
        </w:rPr>
        <w:t xml:space="preserve"> </w:t>
      </w:r>
      <w:r w:rsidRPr="00097486">
        <w:t>изменениях</w:t>
      </w:r>
      <w:r w:rsidRPr="00097486">
        <w:rPr>
          <w:spacing w:val="13"/>
        </w:rPr>
        <w:t xml:space="preserve"> </w:t>
      </w:r>
      <w:r w:rsidRPr="00097486">
        <w:t>жизни</w:t>
      </w:r>
      <w:r w:rsidRPr="00097486">
        <w:rPr>
          <w:spacing w:val="13"/>
        </w:rPr>
        <w:t xml:space="preserve"> </w:t>
      </w:r>
      <w:r w:rsidRPr="00097486">
        <w:t>в</w:t>
      </w:r>
      <w:r w:rsidRPr="00097486">
        <w:rPr>
          <w:spacing w:val="13"/>
        </w:rPr>
        <w:t xml:space="preserve"> </w:t>
      </w:r>
      <w:r w:rsidRPr="00097486">
        <w:t>разные</w:t>
      </w:r>
      <w:r w:rsidRPr="00097486">
        <w:rPr>
          <w:spacing w:val="12"/>
        </w:rPr>
        <w:t xml:space="preserve"> </w:t>
      </w:r>
      <w:r w:rsidRPr="00097486">
        <w:t>сезоны</w:t>
      </w:r>
      <w:r w:rsidRPr="00097486">
        <w:rPr>
          <w:spacing w:val="13"/>
        </w:rPr>
        <w:t xml:space="preserve"> </w:t>
      </w:r>
      <w:r w:rsidRPr="00097486">
        <w:t>года.</w:t>
      </w:r>
      <w:r w:rsidRPr="00097486">
        <w:rPr>
          <w:spacing w:val="13"/>
        </w:rPr>
        <w:t xml:space="preserve"> </w:t>
      </w:r>
      <w:r w:rsidRPr="00097486">
        <w:t>Закрепляет</w:t>
      </w:r>
      <w:r w:rsidRPr="00097486">
        <w:rPr>
          <w:spacing w:val="19"/>
        </w:rPr>
        <w:t xml:space="preserve"> </w:t>
      </w:r>
      <w:r w:rsidRPr="00097486">
        <w:t>умение</w:t>
      </w:r>
      <w:r w:rsidRPr="00097486">
        <w:rPr>
          <w:spacing w:val="12"/>
        </w:rPr>
        <w:t xml:space="preserve"> </w:t>
      </w:r>
      <w:r w:rsidRPr="00097486">
        <w:t>сравнивать,</w:t>
      </w:r>
      <w:r w:rsidRPr="00097486">
        <w:rPr>
          <w:spacing w:val="13"/>
        </w:rPr>
        <w:t xml:space="preserve"> </w:t>
      </w:r>
      <w:r w:rsidRPr="00097486">
        <w:t>выделять</w:t>
      </w:r>
      <w:r w:rsidRPr="00097486">
        <w:rPr>
          <w:spacing w:val="-57"/>
        </w:rPr>
        <w:t xml:space="preserve"> </w:t>
      </w:r>
      <w:r w:rsidRPr="00097486">
        <w:t>свойства объектов, классифицировать их по признакам, формирует представления об отличии</w:t>
      </w:r>
      <w:r w:rsidRPr="00097486">
        <w:rPr>
          <w:spacing w:val="-57"/>
        </w:rPr>
        <w:t xml:space="preserve"> </w:t>
      </w:r>
      <w:r w:rsidRPr="00097486">
        <w:t>и</w:t>
      </w:r>
      <w:r w:rsidRPr="00097486">
        <w:rPr>
          <w:spacing w:val="28"/>
        </w:rPr>
        <w:t xml:space="preserve"> </w:t>
      </w:r>
      <w:r w:rsidRPr="00097486">
        <w:t>сходстве</w:t>
      </w:r>
      <w:r w:rsidRPr="00097486">
        <w:rPr>
          <w:spacing w:val="28"/>
        </w:rPr>
        <w:t xml:space="preserve"> </w:t>
      </w:r>
      <w:r w:rsidRPr="00097486">
        <w:t>животных</w:t>
      </w:r>
      <w:r w:rsidRPr="00097486">
        <w:rPr>
          <w:spacing w:val="28"/>
        </w:rPr>
        <w:t xml:space="preserve"> </w:t>
      </w:r>
      <w:r w:rsidRPr="00097486">
        <w:t>и</w:t>
      </w:r>
      <w:r w:rsidRPr="00097486">
        <w:rPr>
          <w:spacing w:val="28"/>
        </w:rPr>
        <w:t xml:space="preserve"> </w:t>
      </w:r>
      <w:r w:rsidRPr="00097486">
        <w:t>растений,</w:t>
      </w:r>
      <w:r w:rsidRPr="00097486">
        <w:rPr>
          <w:spacing w:val="28"/>
        </w:rPr>
        <w:t xml:space="preserve"> </w:t>
      </w:r>
      <w:r w:rsidRPr="00097486">
        <w:t>их</w:t>
      </w:r>
      <w:r w:rsidRPr="00097486">
        <w:rPr>
          <w:spacing w:val="31"/>
        </w:rPr>
        <w:t xml:space="preserve"> </w:t>
      </w:r>
      <w:r w:rsidRPr="00097486">
        <w:t>жизненных</w:t>
      </w:r>
      <w:r w:rsidRPr="00097486">
        <w:rPr>
          <w:spacing w:val="28"/>
        </w:rPr>
        <w:t xml:space="preserve"> </w:t>
      </w:r>
      <w:r w:rsidRPr="00097486">
        <w:t>потребностях,</w:t>
      </w:r>
      <w:r w:rsidRPr="00097486">
        <w:rPr>
          <w:spacing w:val="27"/>
        </w:rPr>
        <w:t xml:space="preserve"> </w:t>
      </w:r>
      <w:r w:rsidRPr="00097486">
        <w:t>этапах</w:t>
      </w:r>
      <w:r w:rsidRPr="00097486">
        <w:rPr>
          <w:spacing w:val="31"/>
        </w:rPr>
        <w:t xml:space="preserve"> </w:t>
      </w:r>
      <w:r w:rsidRPr="00097486">
        <w:t>роста</w:t>
      </w:r>
      <w:r w:rsidRPr="00097486">
        <w:rPr>
          <w:spacing w:val="28"/>
        </w:rPr>
        <w:t xml:space="preserve"> </w:t>
      </w:r>
      <w:r w:rsidRPr="00097486">
        <w:t>и</w:t>
      </w:r>
      <w:r w:rsidRPr="00097486">
        <w:rPr>
          <w:spacing w:val="29"/>
        </w:rPr>
        <w:t xml:space="preserve"> </w:t>
      </w:r>
      <w:r w:rsidRPr="00097486">
        <w:t>развития,</w:t>
      </w:r>
      <w:r w:rsidRPr="00097486">
        <w:rPr>
          <w:spacing w:val="25"/>
        </w:rPr>
        <w:t xml:space="preserve"> </w:t>
      </w:r>
      <w:r w:rsidRPr="00097486">
        <w:t>об</w:t>
      </w:r>
      <w:r w:rsidRPr="00097486">
        <w:rPr>
          <w:spacing w:val="-57"/>
        </w:rPr>
        <w:t xml:space="preserve"> </w:t>
      </w:r>
      <w:r w:rsidRPr="00097486">
        <w:t>уходе</w:t>
      </w:r>
      <w:r w:rsidRPr="00097486">
        <w:rPr>
          <w:spacing w:val="4"/>
        </w:rPr>
        <w:t xml:space="preserve"> </w:t>
      </w:r>
      <w:r w:rsidRPr="00097486">
        <w:t>взрослых</w:t>
      </w:r>
      <w:r w:rsidRPr="00097486">
        <w:rPr>
          <w:spacing w:val="8"/>
        </w:rPr>
        <w:t xml:space="preserve"> </w:t>
      </w:r>
      <w:r w:rsidRPr="00097486">
        <w:t>животных</w:t>
      </w:r>
      <w:r w:rsidRPr="00097486">
        <w:rPr>
          <w:spacing w:val="8"/>
        </w:rPr>
        <w:t xml:space="preserve"> </w:t>
      </w:r>
      <w:r w:rsidRPr="00097486">
        <w:t>за</w:t>
      </w:r>
      <w:r w:rsidRPr="00097486">
        <w:rPr>
          <w:spacing w:val="5"/>
        </w:rPr>
        <w:t xml:space="preserve"> </w:t>
      </w:r>
      <w:r w:rsidRPr="00097486">
        <w:t>своим</w:t>
      </w:r>
      <w:r w:rsidRPr="00097486">
        <w:rPr>
          <w:spacing w:val="5"/>
        </w:rPr>
        <w:t xml:space="preserve"> </w:t>
      </w:r>
      <w:r w:rsidRPr="00097486">
        <w:t>потомством,</w:t>
      </w:r>
      <w:r w:rsidRPr="00097486">
        <w:rPr>
          <w:spacing w:val="6"/>
        </w:rPr>
        <w:t xml:space="preserve"> </w:t>
      </w:r>
      <w:r w:rsidRPr="00097486">
        <w:t>способах</w:t>
      </w:r>
      <w:r w:rsidRPr="00097486">
        <w:rPr>
          <w:spacing w:val="7"/>
        </w:rPr>
        <w:t xml:space="preserve"> </w:t>
      </w:r>
      <w:r w:rsidRPr="00097486">
        <w:t>выращивания</w:t>
      </w:r>
      <w:r w:rsidRPr="00097486">
        <w:rPr>
          <w:spacing w:val="6"/>
        </w:rPr>
        <w:t xml:space="preserve"> </w:t>
      </w:r>
      <w:r w:rsidRPr="00097486">
        <w:t>человеком</w:t>
      </w:r>
      <w:r w:rsidRPr="00097486">
        <w:rPr>
          <w:spacing w:val="5"/>
        </w:rPr>
        <w:t xml:space="preserve"> </w:t>
      </w:r>
      <w:r w:rsidRPr="00097486">
        <w:t>растений,</w:t>
      </w:r>
      <w:r w:rsidRPr="00097486">
        <w:rPr>
          <w:spacing w:val="-57"/>
        </w:rPr>
        <w:t xml:space="preserve"> </w:t>
      </w:r>
      <w:r w:rsidRPr="00097486">
        <w:t>животных</w:t>
      </w:r>
      <w:r w:rsidRPr="00097486">
        <w:rPr>
          <w:spacing w:val="-11"/>
        </w:rPr>
        <w:t xml:space="preserve"> </w:t>
      </w:r>
      <w:r w:rsidRPr="00097486">
        <w:t>(в</w:t>
      </w:r>
      <w:r w:rsidRPr="00097486">
        <w:rPr>
          <w:spacing w:val="-13"/>
        </w:rPr>
        <w:t xml:space="preserve"> </w:t>
      </w:r>
      <w:r w:rsidRPr="00097486">
        <w:t>том</w:t>
      </w:r>
      <w:r w:rsidRPr="00097486">
        <w:rPr>
          <w:spacing w:val="-10"/>
        </w:rPr>
        <w:t xml:space="preserve"> </w:t>
      </w:r>
      <w:r w:rsidRPr="00097486">
        <w:t>числе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культурных,</w:t>
      </w:r>
      <w:r w:rsidRPr="00097486">
        <w:rPr>
          <w:spacing w:val="-12"/>
        </w:rPr>
        <w:t xml:space="preserve"> </w:t>
      </w:r>
      <w:r w:rsidRPr="00097486">
        <w:t>лекарственных</w:t>
      </w:r>
      <w:r w:rsidRPr="00097486">
        <w:rPr>
          <w:spacing w:val="-10"/>
        </w:rPr>
        <w:t xml:space="preserve"> </w:t>
      </w:r>
      <w:r w:rsidRPr="00097486">
        <w:t>растений),</w:t>
      </w:r>
      <w:r w:rsidRPr="00097486">
        <w:rPr>
          <w:spacing w:val="-13"/>
        </w:rPr>
        <w:t xml:space="preserve"> </w:t>
      </w:r>
      <w:r w:rsidRPr="00097486">
        <w:t>профессиях</w:t>
      </w:r>
      <w:r w:rsidRPr="00097486">
        <w:rPr>
          <w:spacing w:val="-10"/>
        </w:rPr>
        <w:t xml:space="preserve"> </w:t>
      </w:r>
      <w:r w:rsidRPr="00097486">
        <w:t>с</w:t>
      </w:r>
      <w:r w:rsidRPr="00097486">
        <w:rPr>
          <w:spacing w:val="-13"/>
        </w:rPr>
        <w:t xml:space="preserve"> </w:t>
      </w:r>
      <w:r w:rsidRPr="00097486">
        <w:t>этим</w:t>
      </w:r>
      <w:r w:rsidRPr="00097486">
        <w:rPr>
          <w:spacing w:val="-13"/>
        </w:rPr>
        <w:t xml:space="preserve"> </w:t>
      </w:r>
      <w:r w:rsidRPr="00097486">
        <w:t>связанных;</w:t>
      </w:r>
      <w:r w:rsidRPr="00097486">
        <w:rPr>
          <w:spacing w:val="-57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стремление</w:t>
      </w:r>
      <w:r w:rsidRPr="00097486">
        <w:rPr>
          <w:spacing w:val="59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4"/>
        </w:rPr>
        <w:t xml:space="preserve"> </w:t>
      </w:r>
      <w:r w:rsidRPr="00097486">
        <w:t>наблюдениям</w:t>
      </w:r>
      <w:r w:rsidRPr="00097486">
        <w:rPr>
          <w:spacing w:val="59"/>
        </w:rPr>
        <w:t xml:space="preserve"> </w:t>
      </w:r>
      <w:r w:rsidRPr="00097486">
        <w:t>за</w:t>
      </w:r>
      <w:r w:rsidRPr="00097486">
        <w:rPr>
          <w:spacing w:val="59"/>
        </w:rPr>
        <w:t xml:space="preserve"> </w:t>
      </w:r>
      <w:r w:rsidRPr="00097486">
        <w:t>природными</w:t>
      </w:r>
      <w:r w:rsidRPr="00097486">
        <w:rPr>
          <w:spacing w:val="2"/>
        </w:rPr>
        <w:t xml:space="preserve"> </w:t>
      </w:r>
      <w:r w:rsidRPr="00097486">
        <w:t>явлениями,</w:t>
      </w:r>
    </w:p>
    <w:p w:rsidR="005315BC" w:rsidRPr="00097486" w:rsidRDefault="00FE25F3">
      <w:pPr>
        <w:pStyle w:val="a3"/>
        <w:spacing w:before="2" w:line="276" w:lineRule="auto"/>
        <w:ind w:right="855" w:firstLine="0"/>
      </w:pPr>
      <w:r w:rsidRPr="00097486">
        <w:t>живимыми и неживыми объектами, самостоятельному экспериментированию, наблюдению и</w:t>
      </w:r>
      <w:r w:rsidRPr="00097486">
        <w:rPr>
          <w:spacing w:val="1"/>
        </w:rPr>
        <w:t xml:space="preserve"> </w:t>
      </w:r>
      <w:r w:rsidRPr="00097486">
        <w:t>другим</w:t>
      </w:r>
      <w:r w:rsidRPr="00097486">
        <w:rPr>
          <w:spacing w:val="1"/>
        </w:rPr>
        <w:t xml:space="preserve"> </w:t>
      </w:r>
      <w:r w:rsidRPr="00097486">
        <w:t>способам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познания</w:t>
      </w:r>
      <w:r w:rsidRPr="00097486">
        <w:rPr>
          <w:spacing w:val="1"/>
        </w:rPr>
        <w:t xml:space="preserve"> </w:t>
      </w:r>
      <w:r w:rsidRPr="00097486">
        <w:t>свойств</w:t>
      </w:r>
      <w:r w:rsidRPr="00097486">
        <w:rPr>
          <w:spacing w:val="1"/>
        </w:rPr>
        <w:t xml:space="preserve"> </w:t>
      </w:r>
      <w:r w:rsidRPr="00097486">
        <w:t>объектов</w:t>
      </w:r>
      <w:r w:rsidRPr="00097486">
        <w:rPr>
          <w:spacing w:val="1"/>
        </w:rPr>
        <w:t xml:space="preserve"> </w:t>
      </w:r>
      <w:r w:rsidRPr="00097486">
        <w:t>неживой</w:t>
      </w:r>
      <w:r w:rsidRPr="00097486">
        <w:rPr>
          <w:spacing w:val="1"/>
        </w:rPr>
        <w:t xml:space="preserve"> </w:t>
      </w:r>
      <w:r w:rsidRPr="00097486">
        <w:t>природы</w:t>
      </w:r>
      <w:r w:rsidRPr="00097486">
        <w:rPr>
          <w:spacing w:val="1"/>
        </w:rPr>
        <w:t xml:space="preserve"> </w:t>
      </w:r>
      <w:r w:rsidRPr="00097486">
        <w:t>(воды,</w:t>
      </w:r>
      <w:r w:rsidRPr="00097486">
        <w:rPr>
          <w:spacing w:val="1"/>
        </w:rPr>
        <w:t xml:space="preserve"> </w:t>
      </w:r>
      <w:r w:rsidRPr="00097486">
        <w:t>воздуха, песка, глины, почвы, камней и других), знакомит с многообразием водных ресурсов</w:t>
      </w:r>
      <w:r w:rsidRPr="00097486">
        <w:rPr>
          <w:spacing w:val="1"/>
        </w:rPr>
        <w:t xml:space="preserve"> </w:t>
      </w:r>
      <w:r w:rsidRPr="00097486">
        <w:t>(моря, океаны, озера, реки, водопады), камней и минералов, некоторых полезных ископаемых</w:t>
      </w:r>
      <w:r w:rsidRPr="00097486">
        <w:rPr>
          <w:spacing w:val="-57"/>
        </w:rPr>
        <w:t xml:space="preserve"> </w:t>
      </w:r>
      <w:r w:rsidRPr="00097486">
        <w:t>региона проживания (нефть,</w:t>
      </w:r>
      <w:r w:rsidRPr="00097486">
        <w:rPr>
          <w:spacing w:val="1"/>
        </w:rPr>
        <w:t xml:space="preserve"> </w:t>
      </w:r>
      <w:r w:rsidRPr="00097486">
        <w:t>уголь, серебро,</w:t>
      </w:r>
      <w:r w:rsidRPr="00097486">
        <w:rPr>
          <w:spacing w:val="1"/>
        </w:rPr>
        <w:t xml:space="preserve"> </w:t>
      </w:r>
      <w:r w:rsidRPr="00097486">
        <w:t>золото, алмазы и другие); об</w:t>
      </w:r>
      <w:r w:rsidRPr="00097486">
        <w:rPr>
          <w:spacing w:val="1"/>
        </w:rPr>
        <w:t xml:space="preserve"> </w:t>
      </w:r>
      <w:r w:rsidRPr="00097486">
        <w:t>использовании</w:t>
      </w:r>
      <w:r w:rsidRPr="00097486">
        <w:rPr>
          <w:spacing w:val="1"/>
        </w:rPr>
        <w:t xml:space="preserve"> </w:t>
      </w:r>
      <w:r w:rsidRPr="00097486">
        <w:t>человеком</w:t>
      </w:r>
      <w:r w:rsidRPr="00097486">
        <w:rPr>
          <w:spacing w:val="1"/>
        </w:rPr>
        <w:t xml:space="preserve"> </w:t>
      </w:r>
      <w:r w:rsidRPr="00097486">
        <w:t>свойств</w:t>
      </w:r>
      <w:r w:rsidRPr="00097486">
        <w:rPr>
          <w:spacing w:val="1"/>
        </w:rPr>
        <w:t xml:space="preserve"> </w:t>
      </w:r>
      <w:r w:rsidRPr="00097486">
        <w:t>неживой</w:t>
      </w:r>
      <w:r w:rsidRPr="00097486">
        <w:rPr>
          <w:spacing w:val="1"/>
        </w:rPr>
        <w:t xml:space="preserve"> </w:t>
      </w:r>
      <w:r w:rsidRPr="00097486">
        <w:t>природы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хозяйственных</w:t>
      </w:r>
      <w:r w:rsidRPr="00097486">
        <w:rPr>
          <w:spacing w:val="1"/>
        </w:rPr>
        <w:t xml:space="preserve"> </w:t>
      </w:r>
      <w:r w:rsidRPr="00097486">
        <w:t>нужд</w:t>
      </w:r>
      <w:r w:rsidRPr="00097486">
        <w:rPr>
          <w:spacing w:val="1"/>
        </w:rPr>
        <w:t xml:space="preserve"> </w:t>
      </w:r>
      <w:r w:rsidRPr="00097486">
        <w:t>(ветряные</w:t>
      </w:r>
      <w:r w:rsidRPr="00097486">
        <w:rPr>
          <w:spacing w:val="1"/>
        </w:rPr>
        <w:t xml:space="preserve"> </w:t>
      </w:r>
      <w:r w:rsidRPr="00097486">
        <w:t>мельницы,</w:t>
      </w:r>
      <w:r w:rsidRPr="00097486">
        <w:rPr>
          <w:spacing w:val="-57"/>
        </w:rPr>
        <w:t xml:space="preserve"> </w:t>
      </w:r>
      <w:r w:rsidRPr="00097486">
        <w:t>водохранилища, солнечные батареи, ледяные катки); о некоторых небесных телах (планеты,</w:t>
      </w:r>
      <w:r w:rsidRPr="00097486">
        <w:rPr>
          <w:spacing w:val="1"/>
        </w:rPr>
        <w:t xml:space="preserve"> </w:t>
      </w:r>
      <w:r w:rsidRPr="00097486">
        <w:t>кометы,</w:t>
      </w:r>
      <w:r w:rsidRPr="00097486">
        <w:rPr>
          <w:spacing w:val="-1"/>
        </w:rPr>
        <w:t xml:space="preserve"> </w:t>
      </w:r>
      <w:r w:rsidRPr="00097486">
        <w:t>звезды), роли</w:t>
      </w:r>
      <w:r w:rsidRPr="00097486">
        <w:rPr>
          <w:spacing w:val="1"/>
        </w:rPr>
        <w:t xml:space="preserve"> </w:t>
      </w:r>
      <w:r w:rsidRPr="00097486">
        <w:t>солнечного</w:t>
      </w:r>
      <w:r w:rsidRPr="00097486">
        <w:rPr>
          <w:spacing w:val="-1"/>
        </w:rPr>
        <w:t xml:space="preserve"> </w:t>
      </w:r>
      <w:r w:rsidRPr="00097486">
        <w:t>света, тепла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жизни живой</w:t>
      </w:r>
      <w:r w:rsidRPr="00097486">
        <w:rPr>
          <w:spacing w:val="-2"/>
        </w:rPr>
        <w:t xml:space="preserve"> </w:t>
      </w:r>
      <w:r w:rsidRPr="00097486">
        <w:t>природы;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57"/>
      </w:pPr>
      <w:r w:rsidRPr="00097486">
        <w:lastRenderedPageBreak/>
        <w:t>углубляет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характерных</w:t>
      </w:r>
      <w:r w:rsidRPr="00097486">
        <w:rPr>
          <w:spacing w:val="1"/>
        </w:rPr>
        <w:t xml:space="preserve"> </w:t>
      </w:r>
      <w:r w:rsidRPr="00097486">
        <w:t>явлениях</w:t>
      </w:r>
      <w:r w:rsidRPr="00097486">
        <w:rPr>
          <w:spacing w:val="1"/>
        </w:rPr>
        <w:t xml:space="preserve"> </w:t>
      </w:r>
      <w:r w:rsidRPr="00097486">
        <w:t>природы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разные</w:t>
      </w:r>
      <w:r w:rsidRPr="00097486">
        <w:rPr>
          <w:spacing w:val="1"/>
        </w:rPr>
        <w:t xml:space="preserve"> </w:t>
      </w:r>
      <w:r w:rsidRPr="00097486">
        <w:t>сезоны</w:t>
      </w:r>
      <w:r w:rsidRPr="00097486">
        <w:rPr>
          <w:spacing w:val="1"/>
        </w:rPr>
        <w:t xml:space="preserve"> </w:t>
      </w:r>
      <w:r w:rsidRPr="00097486">
        <w:t>года</w:t>
      </w:r>
      <w:r w:rsidRPr="00097486">
        <w:rPr>
          <w:spacing w:val="1"/>
        </w:rPr>
        <w:t xml:space="preserve"> </w:t>
      </w:r>
      <w:r w:rsidRPr="00097486">
        <w:t>(изменение температуры воздуха, роль ветра, листопада и осадков в природе), изменениях в</w:t>
      </w:r>
      <w:r w:rsidRPr="00097486">
        <w:rPr>
          <w:spacing w:val="1"/>
        </w:rPr>
        <w:t xml:space="preserve"> </w:t>
      </w:r>
      <w:r w:rsidRPr="00097486">
        <w:t>жизни</w:t>
      </w:r>
      <w:r w:rsidRPr="00097486">
        <w:rPr>
          <w:spacing w:val="-2"/>
        </w:rPr>
        <w:t xml:space="preserve"> </w:t>
      </w:r>
      <w:r w:rsidRPr="00097486">
        <w:t>животных,</w:t>
      </w:r>
      <w:r w:rsidRPr="00097486">
        <w:rPr>
          <w:spacing w:val="-1"/>
        </w:rPr>
        <w:t xml:space="preserve"> </w:t>
      </w:r>
      <w:r w:rsidRPr="00097486">
        <w:t>растений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человека,</w:t>
      </w:r>
      <w:r w:rsidRPr="00097486">
        <w:rPr>
          <w:spacing w:val="-1"/>
        </w:rPr>
        <w:t xml:space="preserve"> </w:t>
      </w:r>
      <w:r w:rsidRPr="00097486">
        <w:t>о</w:t>
      </w:r>
      <w:r w:rsidRPr="00097486">
        <w:rPr>
          <w:spacing w:val="-1"/>
        </w:rPr>
        <w:t xml:space="preserve"> </w:t>
      </w:r>
      <w:r w:rsidRPr="00097486">
        <w:t>влиянии</w:t>
      </w:r>
      <w:r w:rsidRPr="00097486">
        <w:rPr>
          <w:spacing w:val="-1"/>
        </w:rPr>
        <w:t xml:space="preserve"> </w:t>
      </w:r>
      <w:r w:rsidRPr="00097486">
        <w:t>деятельности человека</w:t>
      </w:r>
      <w:r w:rsidRPr="00097486">
        <w:rPr>
          <w:spacing w:val="-2"/>
        </w:rPr>
        <w:t xml:space="preserve"> </w:t>
      </w:r>
      <w:r w:rsidRPr="00097486">
        <w:t>на</w:t>
      </w:r>
      <w:r w:rsidRPr="00097486">
        <w:rPr>
          <w:spacing w:val="-2"/>
        </w:rPr>
        <w:t xml:space="preserve"> </w:t>
      </w:r>
      <w:r w:rsidRPr="00097486">
        <w:t>природу;</w:t>
      </w:r>
    </w:p>
    <w:p w:rsidR="005315BC" w:rsidRPr="00097486" w:rsidRDefault="00FE25F3">
      <w:pPr>
        <w:pStyle w:val="a3"/>
        <w:spacing w:before="1" w:line="276" w:lineRule="auto"/>
        <w:ind w:right="862"/>
      </w:pPr>
      <w:r w:rsidRPr="00097486">
        <w:t>закрепляет</w:t>
      </w:r>
      <w:r w:rsidRPr="00097486">
        <w:rPr>
          <w:spacing w:val="1"/>
        </w:rPr>
        <w:t xml:space="preserve"> </w:t>
      </w:r>
      <w:r w:rsidRPr="00097486">
        <w:t>правила</w:t>
      </w:r>
      <w:r w:rsidRPr="00097486">
        <w:rPr>
          <w:spacing w:val="1"/>
        </w:rPr>
        <w:t xml:space="preserve"> </w:t>
      </w:r>
      <w:r w:rsidRPr="00097486">
        <w:t>поведения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природе,</w:t>
      </w:r>
      <w:r w:rsidRPr="00097486">
        <w:rPr>
          <w:spacing w:val="1"/>
        </w:rPr>
        <w:t xml:space="preserve"> </w:t>
      </w:r>
      <w:r w:rsidRPr="00097486">
        <w:t>воспитывает</w:t>
      </w:r>
      <w:r w:rsidRPr="00097486">
        <w:rPr>
          <w:spacing w:val="1"/>
        </w:rPr>
        <w:t xml:space="preserve"> </w:t>
      </w:r>
      <w:r w:rsidRPr="00097486">
        <w:t>осознанное,</w:t>
      </w:r>
      <w:r w:rsidRPr="00097486">
        <w:rPr>
          <w:spacing w:val="1"/>
        </w:rPr>
        <w:t xml:space="preserve"> </w:t>
      </w:r>
      <w:r w:rsidRPr="00097486">
        <w:t>бережное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заботливое</w:t>
      </w:r>
      <w:r w:rsidRPr="00097486">
        <w:rPr>
          <w:spacing w:val="-3"/>
        </w:rPr>
        <w:t xml:space="preserve"> </w:t>
      </w:r>
      <w:r w:rsidRPr="00097486">
        <w:t>отношение</w:t>
      </w:r>
      <w:r w:rsidRPr="00097486">
        <w:rPr>
          <w:spacing w:val="-1"/>
        </w:rPr>
        <w:t xml:space="preserve"> </w:t>
      </w:r>
      <w:r w:rsidRPr="00097486">
        <w:t>к природе</w:t>
      </w:r>
      <w:r w:rsidRPr="00097486">
        <w:rPr>
          <w:spacing w:val="-4"/>
        </w:rPr>
        <w:t xml:space="preserve"> </w:t>
      </w:r>
      <w:r w:rsidRPr="00097486">
        <w:t>и её</w:t>
      </w:r>
      <w:r w:rsidRPr="00097486">
        <w:rPr>
          <w:spacing w:val="-1"/>
        </w:rPr>
        <w:t xml:space="preserve"> </w:t>
      </w:r>
      <w:r w:rsidRPr="00097486">
        <w:t>ресурсам;</w:t>
      </w:r>
    </w:p>
    <w:p w:rsidR="005315BC" w:rsidRPr="00097486" w:rsidRDefault="00FE25F3">
      <w:pPr>
        <w:spacing w:before="1" w:line="276" w:lineRule="auto"/>
        <w:ind w:left="672" w:right="855" w:firstLine="566"/>
        <w:jc w:val="both"/>
        <w:rPr>
          <w:i/>
          <w:sz w:val="24"/>
        </w:rPr>
      </w:pPr>
      <w:r w:rsidRPr="00097486">
        <w:rPr>
          <w:i/>
          <w:sz w:val="24"/>
        </w:rPr>
        <w:t>знакомит детей с обитателями рек и озер Татарстана. Рассказывает о значении рек,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родников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жизни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человека.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Вызывает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желание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содержать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чистоте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водные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ресурсы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республики;</w:t>
      </w:r>
    </w:p>
    <w:p w:rsidR="005315BC" w:rsidRPr="00097486" w:rsidRDefault="00FE25F3">
      <w:pPr>
        <w:spacing w:line="276" w:lineRule="auto"/>
        <w:ind w:left="672" w:right="852" w:firstLine="566"/>
        <w:jc w:val="both"/>
        <w:rPr>
          <w:i/>
          <w:sz w:val="24"/>
        </w:rPr>
      </w:pPr>
      <w:r w:rsidRPr="00097486">
        <w:rPr>
          <w:i/>
          <w:sz w:val="24"/>
        </w:rPr>
        <w:t>расширяет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знания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природоохранительной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деятельности.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Воспитывает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бережное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отношение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живой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неживой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природе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родного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края,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учит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предвидеть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положительные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отрицательные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последствия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вмешательства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человека,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формирует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ресурсосберегающее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отношение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к ней,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навыки рационального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природопользования.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44"/>
        </w:tabs>
        <w:spacing w:before="4"/>
        <w:ind w:left="2043" w:hanging="805"/>
      </w:pPr>
      <w:r w:rsidRPr="00097486">
        <w:t>Решение</w:t>
      </w:r>
      <w:r w:rsidRPr="00097486">
        <w:rPr>
          <w:spacing w:val="20"/>
        </w:rPr>
        <w:t xml:space="preserve"> </w:t>
      </w:r>
      <w:r w:rsidRPr="00097486">
        <w:t>совокупных</w:t>
      </w:r>
      <w:r w:rsidRPr="00097486">
        <w:rPr>
          <w:spacing w:val="21"/>
        </w:rPr>
        <w:t xml:space="preserve"> </w:t>
      </w:r>
      <w:r w:rsidRPr="00097486">
        <w:t>задач</w:t>
      </w:r>
      <w:r w:rsidRPr="00097486">
        <w:rPr>
          <w:spacing w:val="21"/>
        </w:rPr>
        <w:t xml:space="preserve"> </w:t>
      </w:r>
      <w:r w:rsidRPr="00097486">
        <w:t>воспитания</w:t>
      </w:r>
      <w:r w:rsidRPr="00097486">
        <w:rPr>
          <w:spacing w:val="21"/>
        </w:rPr>
        <w:t xml:space="preserve"> </w:t>
      </w:r>
      <w:r w:rsidRPr="00097486">
        <w:t>в</w:t>
      </w:r>
      <w:r w:rsidRPr="00097486">
        <w:rPr>
          <w:spacing w:val="19"/>
        </w:rPr>
        <w:t xml:space="preserve"> </w:t>
      </w:r>
      <w:r w:rsidRPr="00097486">
        <w:t>рамках</w:t>
      </w:r>
      <w:r w:rsidRPr="00097486">
        <w:rPr>
          <w:spacing w:val="21"/>
        </w:rPr>
        <w:t xml:space="preserve"> </w:t>
      </w:r>
      <w:r w:rsidRPr="00097486">
        <w:t>образовательной</w:t>
      </w:r>
      <w:r w:rsidRPr="00097486">
        <w:rPr>
          <w:spacing w:val="20"/>
        </w:rPr>
        <w:t xml:space="preserve"> </w:t>
      </w:r>
      <w:r w:rsidRPr="00097486">
        <w:t>области</w:t>
      </w:r>
    </w:p>
    <w:p w:rsidR="005315BC" w:rsidRPr="00097486" w:rsidRDefault="00FE25F3">
      <w:pPr>
        <w:spacing w:before="43"/>
        <w:ind w:left="672"/>
        <w:jc w:val="both"/>
        <w:rPr>
          <w:b/>
          <w:sz w:val="24"/>
        </w:rPr>
      </w:pPr>
      <w:r w:rsidRPr="00097486">
        <w:rPr>
          <w:b/>
          <w:sz w:val="24"/>
        </w:rPr>
        <w:t>«Познавательное</w:t>
      </w:r>
      <w:r w:rsidRPr="00097486">
        <w:rPr>
          <w:b/>
          <w:spacing w:val="30"/>
          <w:sz w:val="24"/>
        </w:rPr>
        <w:t xml:space="preserve"> </w:t>
      </w:r>
      <w:r w:rsidRPr="00097486">
        <w:rPr>
          <w:b/>
          <w:sz w:val="24"/>
        </w:rPr>
        <w:t>развитие»</w:t>
      </w:r>
      <w:r w:rsidRPr="00097486">
        <w:rPr>
          <w:b/>
          <w:spacing w:val="32"/>
          <w:sz w:val="24"/>
        </w:rPr>
        <w:t xml:space="preserve"> </w:t>
      </w:r>
      <w:r w:rsidRPr="00097486">
        <w:rPr>
          <w:b/>
          <w:sz w:val="24"/>
        </w:rPr>
        <w:t>направлено</w:t>
      </w:r>
      <w:r w:rsidRPr="00097486">
        <w:rPr>
          <w:b/>
          <w:spacing w:val="32"/>
          <w:sz w:val="24"/>
        </w:rPr>
        <w:t xml:space="preserve"> </w:t>
      </w:r>
      <w:r w:rsidRPr="00097486">
        <w:rPr>
          <w:b/>
          <w:sz w:val="24"/>
        </w:rPr>
        <w:t>на</w:t>
      </w:r>
      <w:r w:rsidRPr="00097486">
        <w:rPr>
          <w:b/>
          <w:spacing w:val="29"/>
          <w:sz w:val="24"/>
        </w:rPr>
        <w:t xml:space="preserve"> </w:t>
      </w:r>
      <w:r w:rsidRPr="00097486">
        <w:rPr>
          <w:b/>
          <w:sz w:val="24"/>
        </w:rPr>
        <w:t>приобщение</w:t>
      </w:r>
      <w:r w:rsidRPr="00097486">
        <w:rPr>
          <w:b/>
          <w:spacing w:val="31"/>
          <w:sz w:val="24"/>
        </w:rPr>
        <w:t xml:space="preserve"> </w:t>
      </w:r>
      <w:r w:rsidRPr="00097486">
        <w:rPr>
          <w:b/>
          <w:sz w:val="24"/>
        </w:rPr>
        <w:t>детей</w:t>
      </w:r>
      <w:r w:rsidRPr="00097486">
        <w:rPr>
          <w:b/>
          <w:spacing w:val="33"/>
          <w:sz w:val="24"/>
        </w:rPr>
        <w:t xml:space="preserve"> </w:t>
      </w:r>
      <w:r w:rsidRPr="00097486">
        <w:rPr>
          <w:b/>
          <w:sz w:val="24"/>
        </w:rPr>
        <w:t>к</w:t>
      </w:r>
      <w:r w:rsidRPr="00097486">
        <w:rPr>
          <w:b/>
          <w:spacing w:val="30"/>
          <w:sz w:val="24"/>
        </w:rPr>
        <w:t xml:space="preserve"> </w:t>
      </w:r>
      <w:r w:rsidRPr="00097486">
        <w:rPr>
          <w:b/>
          <w:sz w:val="24"/>
        </w:rPr>
        <w:t>ценностям</w:t>
      </w:r>
      <w:r w:rsidRPr="00097486">
        <w:rPr>
          <w:b/>
          <w:spacing w:val="30"/>
          <w:sz w:val="24"/>
        </w:rPr>
        <w:t xml:space="preserve"> </w:t>
      </w:r>
      <w:r w:rsidRPr="00097486">
        <w:rPr>
          <w:b/>
          <w:sz w:val="24"/>
        </w:rPr>
        <w:t>«Человек»,</w:t>
      </w:r>
    </w:p>
    <w:p w:rsidR="005315BC" w:rsidRPr="00097486" w:rsidRDefault="00FE25F3">
      <w:pPr>
        <w:pStyle w:val="1"/>
        <w:spacing w:before="41"/>
        <w:ind w:left="672"/>
      </w:pPr>
      <w:r w:rsidRPr="00097486">
        <w:t>«Семья»,</w:t>
      </w:r>
      <w:r w:rsidRPr="00097486">
        <w:rPr>
          <w:spacing w:val="-4"/>
        </w:rPr>
        <w:t xml:space="preserve"> </w:t>
      </w:r>
      <w:r w:rsidRPr="00097486">
        <w:t>«Познание»,</w:t>
      </w:r>
      <w:r w:rsidRPr="00097486">
        <w:rPr>
          <w:spacing w:val="-2"/>
        </w:rPr>
        <w:t xml:space="preserve"> </w:t>
      </w:r>
      <w:r w:rsidRPr="00097486">
        <w:t>«Родина»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«Природа»,</w:t>
      </w:r>
      <w:r w:rsidRPr="00097486">
        <w:rPr>
          <w:spacing w:val="-3"/>
        </w:rPr>
        <w:t xml:space="preserve"> </w:t>
      </w:r>
      <w:r w:rsidRPr="00097486">
        <w:t>что</w:t>
      </w:r>
      <w:r w:rsidRPr="00097486">
        <w:rPr>
          <w:spacing w:val="-2"/>
        </w:rPr>
        <w:t xml:space="preserve"> </w:t>
      </w:r>
      <w:r w:rsidRPr="00097486">
        <w:t>предполагает:</w:t>
      </w:r>
    </w:p>
    <w:p w:rsidR="005315BC" w:rsidRPr="00097486" w:rsidRDefault="00FE25F3">
      <w:pPr>
        <w:pStyle w:val="a3"/>
        <w:spacing w:before="36" w:line="276" w:lineRule="auto"/>
        <w:jc w:val="left"/>
      </w:pPr>
      <w:r w:rsidRPr="00097486">
        <w:t>воспитание</w:t>
      </w:r>
      <w:r w:rsidRPr="00097486">
        <w:rPr>
          <w:spacing w:val="39"/>
        </w:rPr>
        <w:t xml:space="preserve"> </w:t>
      </w:r>
      <w:r w:rsidRPr="00097486">
        <w:t>отношения</w:t>
      </w:r>
      <w:r w:rsidRPr="00097486">
        <w:rPr>
          <w:spacing w:val="37"/>
        </w:rPr>
        <w:t xml:space="preserve"> </w:t>
      </w:r>
      <w:r w:rsidRPr="00097486">
        <w:t>к</w:t>
      </w:r>
      <w:r w:rsidRPr="00097486">
        <w:rPr>
          <w:spacing w:val="40"/>
        </w:rPr>
        <w:t xml:space="preserve"> </w:t>
      </w:r>
      <w:r w:rsidRPr="00097486">
        <w:t>знанию</w:t>
      </w:r>
      <w:r w:rsidRPr="00097486">
        <w:rPr>
          <w:spacing w:val="40"/>
        </w:rPr>
        <w:t xml:space="preserve"> </w:t>
      </w:r>
      <w:r w:rsidRPr="00097486">
        <w:t>как</w:t>
      </w:r>
      <w:r w:rsidRPr="00097486">
        <w:rPr>
          <w:spacing w:val="40"/>
        </w:rPr>
        <w:t xml:space="preserve"> </w:t>
      </w:r>
      <w:r w:rsidRPr="00097486">
        <w:t>ценности,</w:t>
      </w:r>
      <w:r w:rsidRPr="00097486">
        <w:rPr>
          <w:spacing w:val="39"/>
        </w:rPr>
        <w:t xml:space="preserve"> </w:t>
      </w:r>
      <w:r w:rsidRPr="00097486">
        <w:t>понимание</w:t>
      </w:r>
      <w:r w:rsidRPr="00097486">
        <w:rPr>
          <w:spacing w:val="39"/>
        </w:rPr>
        <w:t xml:space="preserve"> </w:t>
      </w:r>
      <w:r w:rsidRPr="00097486">
        <w:t>значения</w:t>
      </w:r>
      <w:r w:rsidRPr="00097486">
        <w:rPr>
          <w:spacing w:val="39"/>
        </w:rPr>
        <w:t xml:space="preserve"> </w:t>
      </w:r>
      <w:r w:rsidRPr="00097486">
        <w:t>образования</w:t>
      </w:r>
      <w:r w:rsidRPr="00097486">
        <w:rPr>
          <w:spacing w:val="39"/>
        </w:rPr>
        <w:t xml:space="preserve"> </w:t>
      </w:r>
      <w:r w:rsidRPr="00097486">
        <w:t>для</w:t>
      </w:r>
      <w:r w:rsidRPr="00097486">
        <w:rPr>
          <w:spacing w:val="-57"/>
        </w:rPr>
        <w:t xml:space="preserve"> </w:t>
      </w:r>
      <w:r w:rsidRPr="00097486">
        <w:t>человека,</w:t>
      </w:r>
      <w:r w:rsidRPr="00097486">
        <w:rPr>
          <w:spacing w:val="-1"/>
        </w:rPr>
        <w:t xml:space="preserve"> </w:t>
      </w:r>
      <w:r w:rsidRPr="00097486">
        <w:t>общества,</w:t>
      </w:r>
      <w:r w:rsidRPr="00097486">
        <w:rPr>
          <w:spacing w:val="2"/>
        </w:rPr>
        <w:t xml:space="preserve"> </w:t>
      </w:r>
      <w:r w:rsidRPr="00097486">
        <w:t>страны;</w:t>
      </w:r>
    </w:p>
    <w:p w:rsidR="005315BC" w:rsidRPr="00097486" w:rsidRDefault="00FE25F3">
      <w:pPr>
        <w:pStyle w:val="a3"/>
        <w:spacing w:before="2" w:line="276" w:lineRule="auto"/>
        <w:ind w:right="828"/>
        <w:jc w:val="left"/>
      </w:pPr>
      <w:r w:rsidRPr="00097486">
        <w:t>приобщение</w:t>
      </w:r>
      <w:r w:rsidRPr="00097486">
        <w:rPr>
          <w:spacing w:val="-13"/>
        </w:rPr>
        <w:t xml:space="preserve"> </w:t>
      </w:r>
      <w:r w:rsidRPr="00097486">
        <w:t>к</w:t>
      </w:r>
      <w:r w:rsidRPr="00097486">
        <w:rPr>
          <w:spacing w:val="-10"/>
        </w:rPr>
        <w:t xml:space="preserve"> </w:t>
      </w:r>
      <w:r w:rsidRPr="00097486">
        <w:t>отечественным</w:t>
      </w:r>
      <w:r w:rsidRPr="00097486">
        <w:rPr>
          <w:spacing w:val="-12"/>
        </w:rPr>
        <w:t xml:space="preserve"> </w:t>
      </w:r>
      <w:r w:rsidRPr="00097486">
        <w:t>традициям</w:t>
      </w:r>
      <w:r w:rsidRPr="00097486">
        <w:rPr>
          <w:spacing w:val="-12"/>
        </w:rPr>
        <w:t xml:space="preserve"> </w:t>
      </w:r>
      <w:r w:rsidRPr="00097486">
        <w:t>и</w:t>
      </w:r>
      <w:r w:rsidRPr="00097486">
        <w:rPr>
          <w:spacing w:val="-13"/>
        </w:rPr>
        <w:t xml:space="preserve"> </w:t>
      </w:r>
      <w:r w:rsidRPr="00097486">
        <w:t>праздникам,</w:t>
      </w:r>
      <w:r w:rsidRPr="00097486">
        <w:rPr>
          <w:spacing w:val="-11"/>
        </w:rPr>
        <w:t xml:space="preserve"> </w:t>
      </w:r>
      <w:r w:rsidRPr="00097486">
        <w:t>к</w:t>
      </w:r>
      <w:r w:rsidRPr="00097486">
        <w:rPr>
          <w:spacing w:val="-10"/>
        </w:rPr>
        <w:t xml:space="preserve"> </w:t>
      </w:r>
      <w:r w:rsidRPr="00097486">
        <w:t>истории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10"/>
        </w:rPr>
        <w:t xml:space="preserve"> </w:t>
      </w:r>
      <w:r w:rsidRPr="00097486">
        <w:t>достижениям</w:t>
      </w:r>
      <w:r w:rsidRPr="00097486">
        <w:rPr>
          <w:spacing w:val="-12"/>
        </w:rPr>
        <w:t xml:space="preserve"> </w:t>
      </w:r>
      <w:r w:rsidRPr="00097486">
        <w:t>родной</w:t>
      </w:r>
      <w:r w:rsidRPr="00097486">
        <w:rPr>
          <w:spacing w:val="-57"/>
        </w:rPr>
        <w:t xml:space="preserve"> </w:t>
      </w:r>
      <w:r w:rsidRPr="00097486">
        <w:t>страны,</w:t>
      </w:r>
      <w:r w:rsidRPr="00097486">
        <w:rPr>
          <w:spacing w:val="-1"/>
        </w:rPr>
        <w:t xml:space="preserve"> </w:t>
      </w:r>
      <w:r w:rsidRPr="00097486">
        <w:t>к культурному</w:t>
      </w:r>
      <w:r w:rsidRPr="00097486">
        <w:rPr>
          <w:spacing w:val="-3"/>
        </w:rPr>
        <w:t xml:space="preserve"> </w:t>
      </w:r>
      <w:r w:rsidRPr="00097486">
        <w:t>наследию народов России;</w:t>
      </w:r>
    </w:p>
    <w:p w:rsidR="005315BC" w:rsidRPr="00097486" w:rsidRDefault="00FE25F3">
      <w:pPr>
        <w:pStyle w:val="a3"/>
        <w:spacing w:line="276" w:lineRule="auto"/>
        <w:ind w:right="828"/>
        <w:jc w:val="left"/>
      </w:pPr>
      <w:r w:rsidRPr="00097486">
        <w:t>воспитание</w:t>
      </w:r>
      <w:r w:rsidRPr="00097486">
        <w:rPr>
          <w:spacing w:val="17"/>
        </w:rPr>
        <w:t xml:space="preserve"> </w:t>
      </w:r>
      <w:r w:rsidRPr="00097486">
        <w:t>уважения</w:t>
      </w:r>
      <w:r w:rsidRPr="00097486">
        <w:rPr>
          <w:spacing w:val="15"/>
        </w:rPr>
        <w:t xml:space="preserve"> </w:t>
      </w:r>
      <w:r w:rsidRPr="00097486">
        <w:t>к</w:t>
      </w:r>
      <w:r w:rsidRPr="00097486">
        <w:rPr>
          <w:spacing w:val="16"/>
        </w:rPr>
        <w:t xml:space="preserve"> </w:t>
      </w:r>
      <w:r w:rsidRPr="00097486">
        <w:t>людям</w:t>
      </w:r>
      <w:r w:rsidRPr="00097486">
        <w:rPr>
          <w:spacing w:val="19"/>
        </w:rPr>
        <w:t xml:space="preserve"> </w:t>
      </w:r>
      <w:r w:rsidRPr="00097486">
        <w:t>-</w:t>
      </w:r>
      <w:r w:rsidRPr="00097486">
        <w:rPr>
          <w:spacing w:val="15"/>
        </w:rPr>
        <w:t xml:space="preserve"> </w:t>
      </w:r>
      <w:r w:rsidRPr="00097486">
        <w:t>представителям</w:t>
      </w:r>
      <w:r w:rsidRPr="00097486">
        <w:rPr>
          <w:spacing w:val="16"/>
        </w:rPr>
        <w:t xml:space="preserve"> </w:t>
      </w:r>
      <w:r w:rsidRPr="00097486">
        <w:t>разных</w:t>
      </w:r>
      <w:r w:rsidRPr="00097486">
        <w:rPr>
          <w:spacing w:val="15"/>
        </w:rPr>
        <w:t xml:space="preserve"> </w:t>
      </w:r>
      <w:r w:rsidRPr="00097486">
        <w:t>народов</w:t>
      </w:r>
      <w:r w:rsidRPr="00097486">
        <w:rPr>
          <w:spacing w:val="15"/>
        </w:rPr>
        <w:t xml:space="preserve"> </w:t>
      </w:r>
      <w:r w:rsidRPr="00097486">
        <w:t>России</w:t>
      </w:r>
      <w:r w:rsidRPr="00097486">
        <w:rPr>
          <w:spacing w:val="16"/>
        </w:rPr>
        <w:t xml:space="preserve"> </w:t>
      </w:r>
      <w:r w:rsidRPr="00097486">
        <w:t>независимо</w:t>
      </w:r>
      <w:r w:rsidRPr="00097486">
        <w:rPr>
          <w:spacing w:val="16"/>
        </w:rPr>
        <w:t xml:space="preserve"> </w:t>
      </w:r>
      <w:r w:rsidRPr="00097486">
        <w:t>от</w:t>
      </w:r>
      <w:r w:rsidRPr="00097486">
        <w:rPr>
          <w:spacing w:val="-57"/>
        </w:rPr>
        <w:t xml:space="preserve"> </w:t>
      </w:r>
      <w:r w:rsidRPr="00097486">
        <w:t>их</w:t>
      </w:r>
      <w:r w:rsidRPr="00097486">
        <w:rPr>
          <w:spacing w:val="-2"/>
        </w:rPr>
        <w:t xml:space="preserve"> </w:t>
      </w:r>
      <w:r w:rsidRPr="00097486">
        <w:t>этнической принадлежности;</w:t>
      </w:r>
    </w:p>
    <w:p w:rsidR="005315BC" w:rsidRPr="00097486" w:rsidRDefault="00FE25F3">
      <w:pPr>
        <w:pStyle w:val="a3"/>
        <w:spacing w:line="276" w:lineRule="auto"/>
        <w:ind w:right="828"/>
        <w:jc w:val="left"/>
      </w:pPr>
      <w:r w:rsidRPr="00097486">
        <w:t>воспитание</w:t>
      </w:r>
      <w:r w:rsidRPr="00097486">
        <w:rPr>
          <w:spacing w:val="9"/>
        </w:rPr>
        <w:t xml:space="preserve"> </w:t>
      </w:r>
      <w:r w:rsidRPr="00097486">
        <w:t>уважительного</w:t>
      </w:r>
      <w:r w:rsidRPr="00097486">
        <w:rPr>
          <w:spacing w:val="7"/>
        </w:rPr>
        <w:t xml:space="preserve"> </w:t>
      </w:r>
      <w:r w:rsidRPr="00097486">
        <w:t>отношения</w:t>
      </w:r>
      <w:r w:rsidRPr="00097486">
        <w:rPr>
          <w:spacing w:val="7"/>
        </w:rPr>
        <w:t xml:space="preserve"> </w:t>
      </w:r>
      <w:r w:rsidRPr="00097486">
        <w:t>к</w:t>
      </w:r>
      <w:r w:rsidRPr="00097486">
        <w:rPr>
          <w:spacing w:val="8"/>
        </w:rPr>
        <w:t xml:space="preserve"> </w:t>
      </w:r>
      <w:r w:rsidRPr="00097486">
        <w:t>государственным</w:t>
      </w:r>
      <w:r w:rsidRPr="00097486">
        <w:rPr>
          <w:spacing w:val="6"/>
        </w:rPr>
        <w:t xml:space="preserve"> </w:t>
      </w:r>
      <w:r w:rsidRPr="00097486">
        <w:t>символам</w:t>
      </w:r>
      <w:r w:rsidRPr="00097486">
        <w:rPr>
          <w:spacing w:val="7"/>
        </w:rPr>
        <w:t xml:space="preserve"> </w:t>
      </w:r>
      <w:r w:rsidRPr="00097486">
        <w:t>страны</w:t>
      </w:r>
      <w:r w:rsidRPr="00097486">
        <w:rPr>
          <w:spacing w:val="7"/>
        </w:rPr>
        <w:t xml:space="preserve"> </w:t>
      </w:r>
      <w:r w:rsidRPr="00097486">
        <w:t>(флагу,</w:t>
      </w:r>
      <w:r w:rsidRPr="00097486">
        <w:rPr>
          <w:spacing w:val="-57"/>
        </w:rPr>
        <w:t xml:space="preserve"> </w:t>
      </w:r>
      <w:r w:rsidRPr="00097486">
        <w:t>гербу,</w:t>
      </w:r>
      <w:r w:rsidRPr="00097486">
        <w:rPr>
          <w:spacing w:val="-1"/>
        </w:rPr>
        <w:t xml:space="preserve"> </w:t>
      </w:r>
      <w:r w:rsidRPr="00097486">
        <w:t>гимну);</w:t>
      </w:r>
    </w:p>
    <w:p w:rsidR="005315BC" w:rsidRPr="00097486" w:rsidRDefault="00FE25F3">
      <w:pPr>
        <w:pStyle w:val="a3"/>
        <w:spacing w:line="276" w:lineRule="auto"/>
        <w:ind w:right="828"/>
        <w:jc w:val="left"/>
      </w:pPr>
      <w:r w:rsidRPr="00097486">
        <w:t>воспитание</w:t>
      </w:r>
      <w:r w:rsidRPr="00097486">
        <w:rPr>
          <w:spacing w:val="48"/>
        </w:rPr>
        <w:t xml:space="preserve"> </w:t>
      </w:r>
      <w:r w:rsidRPr="00097486">
        <w:t>бережного</w:t>
      </w:r>
      <w:r w:rsidRPr="00097486">
        <w:rPr>
          <w:spacing w:val="47"/>
        </w:rPr>
        <w:t xml:space="preserve"> </w:t>
      </w:r>
      <w:r w:rsidRPr="00097486">
        <w:t>и</w:t>
      </w:r>
      <w:r w:rsidRPr="00097486">
        <w:rPr>
          <w:spacing w:val="50"/>
        </w:rPr>
        <w:t xml:space="preserve"> </w:t>
      </w:r>
      <w:r w:rsidRPr="00097486">
        <w:t>ответственного</w:t>
      </w:r>
      <w:r w:rsidRPr="00097486">
        <w:rPr>
          <w:spacing w:val="49"/>
        </w:rPr>
        <w:t xml:space="preserve"> </w:t>
      </w:r>
      <w:r w:rsidRPr="00097486">
        <w:t>отношения</w:t>
      </w:r>
      <w:r w:rsidRPr="00097486">
        <w:rPr>
          <w:spacing w:val="49"/>
        </w:rPr>
        <w:t xml:space="preserve"> </w:t>
      </w:r>
      <w:r w:rsidRPr="00097486">
        <w:t>к</w:t>
      </w:r>
      <w:r w:rsidRPr="00097486">
        <w:rPr>
          <w:spacing w:val="49"/>
        </w:rPr>
        <w:t xml:space="preserve"> </w:t>
      </w:r>
      <w:r w:rsidRPr="00097486">
        <w:t>природе</w:t>
      </w:r>
      <w:r w:rsidRPr="00097486">
        <w:rPr>
          <w:spacing w:val="48"/>
        </w:rPr>
        <w:t xml:space="preserve"> </w:t>
      </w:r>
      <w:r w:rsidRPr="00097486">
        <w:t>родного</w:t>
      </w:r>
      <w:r w:rsidRPr="00097486">
        <w:rPr>
          <w:spacing w:val="49"/>
        </w:rPr>
        <w:t xml:space="preserve"> </w:t>
      </w:r>
      <w:r w:rsidRPr="00097486">
        <w:t>края,</w:t>
      </w:r>
      <w:r w:rsidRPr="00097486">
        <w:rPr>
          <w:spacing w:val="49"/>
        </w:rPr>
        <w:t xml:space="preserve"> </w:t>
      </w:r>
      <w:r w:rsidRPr="00097486">
        <w:t>родной</w:t>
      </w:r>
      <w:r w:rsidRPr="00097486">
        <w:rPr>
          <w:spacing w:val="-57"/>
        </w:rPr>
        <w:t xml:space="preserve"> </w:t>
      </w:r>
      <w:r w:rsidRPr="00097486">
        <w:t>страны,</w:t>
      </w:r>
      <w:r w:rsidRPr="00097486">
        <w:rPr>
          <w:spacing w:val="-1"/>
        </w:rPr>
        <w:t xml:space="preserve"> </w:t>
      </w:r>
      <w:r w:rsidRPr="00097486">
        <w:t>приобретение</w:t>
      </w:r>
      <w:r w:rsidRPr="00097486">
        <w:rPr>
          <w:spacing w:val="-4"/>
        </w:rPr>
        <w:t xml:space="preserve"> </w:t>
      </w:r>
      <w:r w:rsidRPr="00097486">
        <w:t>первого опыта</w:t>
      </w:r>
      <w:r w:rsidRPr="00097486">
        <w:rPr>
          <w:spacing w:val="-2"/>
        </w:rPr>
        <w:t xml:space="preserve"> </w:t>
      </w:r>
      <w:r w:rsidRPr="00097486">
        <w:t>действий по сохранению природы.</w:t>
      </w:r>
    </w:p>
    <w:p w:rsidR="00296759" w:rsidRPr="00097486" w:rsidRDefault="00296759" w:rsidP="00296759">
      <w:pPr>
        <w:pStyle w:val="a8"/>
        <w:tabs>
          <w:tab w:val="left" w:pos="6750"/>
        </w:tabs>
        <w:spacing w:before="0" w:beforeAutospacing="0" w:after="0" w:afterAutospacing="0"/>
        <w:rPr>
          <w:b/>
        </w:rPr>
      </w:pPr>
      <w:r w:rsidRPr="00097486">
        <w:rPr>
          <w:b/>
        </w:rPr>
        <w:t>Национально-региональный компонент</w:t>
      </w:r>
    </w:p>
    <w:p w:rsidR="00296759" w:rsidRPr="00097486" w:rsidRDefault="00296759" w:rsidP="00296759">
      <w:pPr>
        <w:pStyle w:val="a8"/>
        <w:tabs>
          <w:tab w:val="left" w:pos="6750"/>
        </w:tabs>
        <w:spacing w:before="0" w:beforeAutospacing="0" w:after="0" w:afterAutospacing="0"/>
        <w:rPr>
          <w:b/>
          <w:i/>
        </w:rPr>
      </w:pPr>
      <w:r w:rsidRPr="00097486">
        <w:rPr>
          <w:b/>
          <w:i/>
        </w:rPr>
        <w:t>Воспитательно-образовательные задачи:</w:t>
      </w:r>
    </w:p>
    <w:p w:rsidR="00296759" w:rsidRPr="00097486" w:rsidRDefault="00296759" w:rsidP="006F272F">
      <w:pPr>
        <w:pStyle w:val="a8"/>
        <w:numPr>
          <w:ilvl w:val="0"/>
          <w:numId w:val="144"/>
        </w:numPr>
        <w:tabs>
          <w:tab w:val="left" w:pos="6750"/>
        </w:tabs>
        <w:spacing w:before="0" w:beforeAutospacing="0" w:after="0" w:afterAutospacing="0"/>
      </w:pPr>
      <w:r w:rsidRPr="00097486">
        <w:t>приобщение к истокам национальной культуры народов, населяющих Республику Татарстан;</w:t>
      </w:r>
    </w:p>
    <w:p w:rsidR="00296759" w:rsidRPr="00097486" w:rsidRDefault="00296759" w:rsidP="006F272F">
      <w:pPr>
        <w:pStyle w:val="a8"/>
        <w:numPr>
          <w:ilvl w:val="0"/>
          <w:numId w:val="144"/>
        </w:numPr>
        <w:tabs>
          <w:tab w:val="left" w:pos="6750"/>
        </w:tabs>
        <w:spacing w:before="0" w:beforeAutospacing="0" w:after="0" w:afterAutospacing="0"/>
      </w:pPr>
      <w:r w:rsidRPr="00097486">
        <w:t>ознакомление с историей и географией Республики Татарстан, расширение знаний детей о своем родном крае;</w:t>
      </w:r>
    </w:p>
    <w:p w:rsidR="00296759" w:rsidRPr="00097486" w:rsidRDefault="00296759" w:rsidP="006F272F">
      <w:pPr>
        <w:pStyle w:val="a8"/>
        <w:numPr>
          <w:ilvl w:val="0"/>
          <w:numId w:val="144"/>
        </w:numPr>
        <w:tabs>
          <w:tab w:val="left" w:pos="6750"/>
        </w:tabs>
        <w:spacing w:before="0" w:beforeAutospacing="0" w:after="0" w:afterAutospacing="0"/>
      </w:pPr>
      <w:r w:rsidRPr="00097486">
        <w:t>создание благоприятных условий для воспитания толерантной личности;</w:t>
      </w:r>
    </w:p>
    <w:p w:rsidR="00296759" w:rsidRPr="00097486" w:rsidRDefault="00296759" w:rsidP="006F272F">
      <w:pPr>
        <w:pStyle w:val="a8"/>
        <w:numPr>
          <w:ilvl w:val="0"/>
          <w:numId w:val="144"/>
        </w:numPr>
        <w:tabs>
          <w:tab w:val="left" w:pos="6750"/>
        </w:tabs>
        <w:spacing w:before="0" w:beforeAutospacing="0" w:after="0" w:afterAutospacing="0"/>
      </w:pPr>
      <w:r w:rsidRPr="00097486">
        <w:t>ознакомление с природой родного края, формирование экологической культуры;</w:t>
      </w:r>
    </w:p>
    <w:p w:rsidR="00296759" w:rsidRPr="00097486" w:rsidRDefault="00296759" w:rsidP="006F272F">
      <w:pPr>
        <w:pStyle w:val="a8"/>
        <w:numPr>
          <w:ilvl w:val="0"/>
          <w:numId w:val="144"/>
        </w:numPr>
        <w:tabs>
          <w:tab w:val="left" w:pos="6750"/>
        </w:tabs>
        <w:spacing w:before="0" w:beforeAutospacing="0" w:after="0" w:afterAutospacing="0"/>
      </w:pPr>
      <w:r w:rsidRPr="00097486">
        <w:t>развитие эмоционально-эстетического восприятия произведений искусства и явлений природы.</w:t>
      </w:r>
    </w:p>
    <w:p w:rsidR="00296759" w:rsidRPr="00097486" w:rsidRDefault="00296759" w:rsidP="00296759">
      <w:pPr>
        <w:pStyle w:val="a8"/>
        <w:tabs>
          <w:tab w:val="left" w:pos="6750"/>
        </w:tabs>
        <w:spacing w:before="0" w:beforeAutospacing="0" w:after="0" w:afterAutospacing="0"/>
      </w:pPr>
    </w:p>
    <w:p w:rsidR="00296759" w:rsidRPr="00097486" w:rsidRDefault="00296759" w:rsidP="00296759">
      <w:pPr>
        <w:pStyle w:val="a8"/>
        <w:tabs>
          <w:tab w:val="left" w:pos="6750"/>
        </w:tabs>
        <w:spacing w:before="0" w:beforeAutospacing="0" w:after="0" w:afterAutospacing="0"/>
        <w:rPr>
          <w:b/>
          <w:i/>
        </w:rPr>
      </w:pPr>
      <w:r w:rsidRPr="00097486">
        <w:rPr>
          <w:b/>
          <w:i/>
        </w:rPr>
        <w:t>Формы и методы их решения:</w:t>
      </w:r>
    </w:p>
    <w:p w:rsidR="00296759" w:rsidRPr="00097486" w:rsidRDefault="00296759" w:rsidP="00296759">
      <w:pPr>
        <w:pStyle w:val="a8"/>
        <w:tabs>
          <w:tab w:val="left" w:pos="6750"/>
        </w:tabs>
        <w:spacing w:before="0" w:beforeAutospacing="0" w:after="0" w:afterAutospacing="0"/>
        <w:rPr>
          <w:i/>
          <w:u w:val="single"/>
        </w:rPr>
      </w:pPr>
      <w:r w:rsidRPr="00097486">
        <w:rPr>
          <w:i/>
          <w:u w:val="single"/>
        </w:rPr>
        <w:t>Младший возраст:</w:t>
      </w:r>
    </w:p>
    <w:p w:rsidR="00296759" w:rsidRPr="00097486" w:rsidRDefault="00296759" w:rsidP="006F272F">
      <w:pPr>
        <w:pStyle w:val="a8"/>
        <w:numPr>
          <w:ilvl w:val="0"/>
          <w:numId w:val="146"/>
        </w:numPr>
        <w:tabs>
          <w:tab w:val="left" w:pos="6750"/>
        </w:tabs>
        <w:spacing w:before="0" w:beforeAutospacing="0" w:after="0" w:afterAutospacing="0"/>
      </w:pPr>
      <w:r w:rsidRPr="00097486">
        <w:t>оснащение развивающей среды народными игрушками из различных материалов;</w:t>
      </w:r>
    </w:p>
    <w:p w:rsidR="00296759" w:rsidRPr="00097486" w:rsidRDefault="00296759" w:rsidP="006F272F">
      <w:pPr>
        <w:pStyle w:val="a8"/>
        <w:numPr>
          <w:ilvl w:val="0"/>
          <w:numId w:val="146"/>
        </w:numPr>
        <w:tabs>
          <w:tab w:val="left" w:pos="6750"/>
        </w:tabs>
        <w:spacing w:before="0" w:beforeAutospacing="0" w:after="0" w:afterAutospacing="0"/>
      </w:pPr>
      <w:r w:rsidRPr="00097486">
        <w:t>слушание татарской народной музыки;</w:t>
      </w:r>
    </w:p>
    <w:p w:rsidR="00296759" w:rsidRPr="00097486" w:rsidRDefault="00296759" w:rsidP="006F272F">
      <w:pPr>
        <w:pStyle w:val="a8"/>
        <w:numPr>
          <w:ilvl w:val="0"/>
          <w:numId w:val="146"/>
        </w:numPr>
        <w:tabs>
          <w:tab w:val="left" w:pos="6750"/>
        </w:tabs>
        <w:spacing w:before="0" w:beforeAutospacing="0" w:after="0" w:afterAutospacing="0"/>
      </w:pPr>
      <w:r w:rsidRPr="00097486">
        <w:t>рассказывание народных сказок;</w:t>
      </w:r>
    </w:p>
    <w:p w:rsidR="00296759" w:rsidRPr="00097486" w:rsidRDefault="00296759" w:rsidP="006F272F">
      <w:pPr>
        <w:pStyle w:val="a8"/>
        <w:numPr>
          <w:ilvl w:val="0"/>
          <w:numId w:val="145"/>
        </w:numPr>
        <w:tabs>
          <w:tab w:val="left" w:pos="6750"/>
        </w:tabs>
        <w:spacing w:before="0" w:beforeAutospacing="0" w:after="0" w:afterAutospacing="0"/>
      </w:pPr>
      <w:r w:rsidRPr="00097486">
        <w:t>беседы о животных, растениях родного края, наблюдения в природе;</w:t>
      </w:r>
    </w:p>
    <w:p w:rsidR="00296759" w:rsidRPr="00097486" w:rsidRDefault="00296759" w:rsidP="006F272F">
      <w:pPr>
        <w:pStyle w:val="a8"/>
        <w:numPr>
          <w:ilvl w:val="0"/>
          <w:numId w:val="145"/>
        </w:numPr>
        <w:tabs>
          <w:tab w:val="left" w:pos="6750"/>
        </w:tabs>
        <w:spacing w:before="0" w:beforeAutospacing="0" w:after="0" w:afterAutospacing="0"/>
      </w:pPr>
      <w:r w:rsidRPr="00097486">
        <w:t>рассказывание с опорой на наглядный материал о типичных домашних и диких животных, их частях тела, чем питаются, где живут;</w:t>
      </w:r>
    </w:p>
    <w:p w:rsidR="00296759" w:rsidRPr="00097486" w:rsidRDefault="00296759" w:rsidP="006F272F">
      <w:pPr>
        <w:pStyle w:val="a8"/>
        <w:numPr>
          <w:ilvl w:val="0"/>
          <w:numId w:val="145"/>
        </w:numPr>
        <w:tabs>
          <w:tab w:val="left" w:pos="6750"/>
        </w:tabs>
        <w:spacing w:before="0" w:beforeAutospacing="0" w:after="0" w:afterAutospacing="0"/>
      </w:pPr>
      <w:r w:rsidRPr="00097486">
        <w:t>рассказывание о культурных и диких растениях.</w:t>
      </w:r>
    </w:p>
    <w:p w:rsidR="00296759" w:rsidRPr="00097486" w:rsidRDefault="00296759" w:rsidP="00296759">
      <w:pPr>
        <w:pStyle w:val="a8"/>
        <w:tabs>
          <w:tab w:val="left" w:pos="6750"/>
        </w:tabs>
        <w:spacing w:before="0" w:beforeAutospacing="0" w:after="0" w:afterAutospacing="0"/>
        <w:rPr>
          <w:i/>
          <w:u w:val="single"/>
        </w:rPr>
      </w:pPr>
      <w:r w:rsidRPr="00097486">
        <w:rPr>
          <w:i/>
          <w:u w:val="single"/>
        </w:rPr>
        <w:t>Средний возраст:</w:t>
      </w:r>
    </w:p>
    <w:p w:rsidR="00296759" w:rsidRPr="00097486" w:rsidRDefault="00296759" w:rsidP="006F272F">
      <w:pPr>
        <w:pStyle w:val="a8"/>
        <w:numPr>
          <w:ilvl w:val="0"/>
          <w:numId w:val="147"/>
        </w:numPr>
        <w:tabs>
          <w:tab w:val="left" w:pos="6750"/>
        </w:tabs>
        <w:spacing w:before="0" w:beforeAutospacing="0" w:after="0" w:afterAutospacing="0"/>
      </w:pPr>
      <w:r w:rsidRPr="00097486">
        <w:t>беседы о родном городе, экскурсии;</w:t>
      </w:r>
    </w:p>
    <w:p w:rsidR="00296759" w:rsidRPr="00097486" w:rsidRDefault="00296759" w:rsidP="006F272F">
      <w:pPr>
        <w:pStyle w:val="a8"/>
        <w:numPr>
          <w:ilvl w:val="0"/>
          <w:numId w:val="147"/>
        </w:numPr>
        <w:tabs>
          <w:tab w:val="left" w:pos="6750"/>
        </w:tabs>
        <w:spacing w:before="0" w:beforeAutospacing="0" w:after="0" w:afterAutospacing="0"/>
      </w:pPr>
      <w:r w:rsidRPr="00097486">
        <w:t>познавательные беседы;</w:t>
      </w:r>
    </w:p>
    <w:p w:rsidR="00296759" w:rsidRPr="00097486" w:rsidRDefault="00296759" w:rsidP="006F272F">
      <w:pPr>
        <w:pStyle w:val="a8"/>
        <w:numPr>
          <w:ilvl w:val="0"/>
          <w:numId w:val="147"/>
        </w:numPr>
        <w:tabs>
          <w:tab w:val="left" w:pos="6750"/>
        </w:tabs>
        <w:spacing w:before="0" w:beforeAutospacing="0" w:after="0" w:afterAutospacing="0"/>
      </w:pPr>
      <w:r w:rsidRPr="00097486">
        <w:t>чтение стихотворений о природе;</w:t>
      </w:r>
    </w:p>
    <w:p w:rsidR="00296759" w:rsidRPr="00097486" w:rsidRDefault="00296759" w:rsidP="006F272F">
      <w:pPr>
        <w:pStyle w:val="a8"/>
        <w:numPr>
          <w:ilvl w:val="0"/>
          <w:numId w:val="147"/>
        </w:numPr>
        <w:tabs>
          <w:tab w:val="left" w:pos="6750"/>
        </w:tabs>
        <w:spacing w:before="0" w:beforeAutospacing="0" w:after="0" w:afterAutospacing="0"/>
      </w:pPr>
      <w:r w:rsidRPr="00097486">
        <w:t>чтение и пересказ народных сказок о природе;</w:t>
      </w:r>
    </w:p>
    <w:p w:rsidR="00296759" w:rsidRPr="00097486" w:rsidRDefault="00296759" w:rsidP="006F272F">
      <w:pPr>
        <w:pStyle w:val="a8"/>
        <w:numPr>
          <w:ilvl w:val="0"/>
          <w:numId w:val="147"/>
        </w:numPr>
        <w:tabs>
          <w:tab w:val="left" w:pos="6750"/>
        </w:tabs>
        <w:spacing w:before="0" w:beforeAutospacing="0" w:after="0" w:afterAutospacing="0"/>
      </w:pPr>
      <w:r w:rsidRPr="00097486">
        <w:t>знакомство с календарным фольклором, традициями, праздниками;</w:t>
      </w:r>
    </w:p>
    <w:p w:rsidR="00296759" w:rsidRPr="00097486" w:rsidRDefault="00296759" w:rsidP="006F272F">
      <w:pPr>
        <w:pStyle w:val="a8"/>
        <w:numPr>
          <w:ilvl w:val="0"/>
          <w:numId w:val="147"/>
        </w:numPr>
        <w:tabs>
          <w:tab w:val="left" w:pos="6750"/>
        </w:tabs>
        <w:spacing w:before="0" w:beforeAutospacing="0" w:after="0" w:afterAutospacing="0"/>
      </w:pPr>
      <w:r w:rsidRPr="00097486">
        <w:t>работа с книгами.</w:t>
      </w:r>
    </w:p>
    <w:p w:rsidR="00296759" w:rsidRPr="00097486" w:rsidRDefault="00296759" w:rsidP="00296759">
      <w:pPr>
        <w:pStyle w:val="a8"/>
        <w:tabs>
          <w:tab w:val="left" w:pos="6750"/>
        </w:tabs>
        <w:spacing w:before="0" w:beforeAutospacing="0" w:after="0" w:afterAutospacing="0"/>
        <w:rPr>
          <w:i/>
          <w:u w:val="single"/>
        </w:rPr>
      </w:pPr>
      <w:r w:rsidRPr="00097486">
        <w:rPr>
          <w:i/>
          <w:u w:val="single"/>
        </w:rPr>
        <w:t>Старший дошкольный возраст:</w:t>
      </w:r>
    </w:p>
    <w:p w:rsidR="00296759" w:rsidRPr="00097486" w:rsidRDefault="00296759" w:rsidP="006F272F">
      <w:pPr>
        <w:pStyle w:val="a8"/>
        <w:numPr>
          <w:ilvl w:val="0"/>
          <w:numId w:val="148"/>
        </w:numPr>
        <w:tabs>
          <w:tab w:val="left" w:pos="6750"/>
        </w:tabs>
        <w:spacing w:before="0" w:beforeAutospacing="0" w:after="0" w:afterAutospacing="0"/>
      </w:pPr>
      <w:r w:rsidRPr="00097486">
        <w:lastRenderedPageBreak/>
        <w:t>познавательные беседы о городах Татарстана;</w:t>
      </w:r>
    </w:p>
    <w:p w:rsidR="00296759" w:rsidRPr="00097486" w:rsidRDefault="00296759" w:rsidP="006F272F">
      <w:pPr>
        <w:pStyle w:val="a8"/>
        <w:numPr>
          <w:ilvl w:val="0"/>
          <w:numId w:val="148"/>
        </w:numPr>
        <w:tabs>
          <w:tab w:val="left" w:pos="6750"/>
        </w:tabs>
        <w:spacing w:before="0" w:beforeAutospacing="0" w:after="0" w:afterAutospacing="0"/>
      </w:pPr>
      <w:r w:rsidRPr="00097486">
        <w:t>просмотр экранизаций сказок, познавательных передач, мультипрезентаций;</w:t>
      </w:r>
    </w:p>
    <w:p w:rsidR="00296759" w:rsidRPr="00097486" w:rsidRDefault="00296759" w:rsidP="006F272F">
      <w:pPr>
        <w:pStyle w:val="a8"/>
        <w:numPr>
          <w:ilvl w:val="0"/>
          <w:numId w:val="148"/>
        </w:numPr>
        <w:tabs>
          <w:tab w:val="left" w:pos="6750"/>
        </w:tabs>
        <w:spacing w:before="0" w:beforeAutospacing="0" w:after="0" w:afterAutospacing="0"/>
      </w:pPr>
      <w:r w:rsidRPr="00097486">
        <w:t>беседы о выдающихся деятелях культуры Татарстана;</w:t>
      </w:r>
    </w:p>
    <w:p w:rsidR="00296759" w:rsidRPr="00097486" w:rsidRDefault="00296759" w:rsidP="006F272F">
      <w:pPr>
        <w:pStyle w:val="a8"/>
        <w:numPr>
          <w:ilvl w:val="0"/>
          <w:numId w:val="148"/>
        </w:numPr>
        <w:tabs>
          <w:tab w:val="left" w:pos="6750"/>
        </w:tabs>
        <w:spacing w:before="0" w:beforeAutospacing="0" w:after="0" w:afterAutospacing="0"/>
      </w:pPr>
      <w:r w:rsidRPr="00097486">
        <w:t>рассказы о костюмах, убранстве и устройстве жилищ татар,</w:t>
      </w:r>
    </w:p>
    <w:p w:rsidR="00296759" w:rsidRPr="00097486" w:rsidRDefault="00296759" w:rsidP="006F272F">
      <w:pPr>
        <w:pStyle w:val="a8"/>
        <w:numPr>
          <w:ilvl w:val="0"/>
          <w:numId w:val="148"/>
        </w:numPr>
        <w:tabs>
          <w:tab w:val="left" w:pos="6750"/>
        </w:tabs>
        <w:spacing w:before="0" w:beforeAutospacing="0" w:after="0" w:afterAutospacing="0"/>
      </w:pPr>
      <w:r w:rsidRPr="00097486">
        <w:t>беседы о традиционных ремеслах и промыслах народов Поволжья;</w:t>
      </w:r>
    </w:p>
    <w:p w:rsidR="00296759" w:rsidRPr="00097486" w:rsidRDefault="00296759" w:rsidP="006F272F">
      <w:pPr>
        <w:pStyle w:val="a8"/>
        <w:numPr>
          <w:ilvl w:val="0"/>
          <w:numId w:val="148"/>
        </w:numPr>
        <w:tabs>
          <w:tab w:val="left" w:pos="6750"/>
        </w:tabs>
        <w:spacing w:before="0" w:beforeAutospacing="0" w:after="0" w:afterAutospacing="0"/>
      </w:pPr>
      <w:r w:rsidRPr="00097486">
        <w:t>особенности культуры народов, населяющих нашу республику: язык, художественные традиции, музыка, сказки, национальный костюм;</w:t>
      </w:r>
    </w:p>
    <w:p w:rsidR="00296759" w:rsidRPr="00097486" w:rsidRDefault="00296759" w:rsidP="006F272F">
      <w:pPr>
        <w:pStyle w:val="a8"/>
        <w:numPr>
          <w:ilvl w:val="0"/>
          <w:numId w:val="148"/>
        </w:numPr>
        <w:tabs>
          <w:tab w:val="left" w:pos="6750"/>
        </w:tabs>
        <w:spacing w:before="0" w:beforeAutospacing="0" w:after="0" w:afterAutospacing="0"/>
      </w:pPr>
      <w:r w:rsidRPr="00097486">
        <w:t>тематические интеллектуальные игры, викторины, творческие задания для закрепления пройденного материала;</w:t>
      </w:r>
    </w:p>
    <w:p w:rsidR="00296759" w:rsidRPr="00097486" w:rsidRDefault="00296759" w:rsidP="006F272F">
      <w:pPr>
        <w:pStyle w:val="a8"/>
        <w:numPr>
          <w:ilvl w:val="0"/>
          <w:numId w:val="148"/>
        </w:numPr>
        <w:tabs>
          <w:tab w:val="left" w:pos="6750"/>
        </w:tabs>
        <w:spacing w:before="0" w:beforeAutospacing="0" w:after="0" w:afterAutospacing="0"/>
      </w:pPr>
      <w:r w:rsidRPr="00097486">
        <w:t>работа с книгами.</w:t>
      </w:r>
    </w:p>
    <w:p w:rsidR="005315BC" w:rsidRPr="00097486" w:rsidRDefault="005315BC" w:rsidP="00296759">
      <w:pPr>
        <w:pStyle w:val="a3"/>
        <w:spacing w:before="4"/>
        <w:ind w:left="0" w:firstLine="0"/>
        <w:jc w:val="left"/>
        <w:rPr>
          <w:sz w:val="28"/>
        </w:rPr>
      </w:pPr>
    </w:p>
    <w:p w:rsidR="005315BC" w:rsidRPr="00097486" w:rsidRDefault="00FE25F3">
      <w:pPr>
        <w:pStyle w:val="1"/>
        <w:tabs>
          <w:tab w:val="left" w:pos="3169"/>
          <w:tab w:val="left" w:pos="4444"/>
          <w:tab w:val="left" w:pos="5161"/>
          <w:tab w:val="left" w:pos="6446"/>
          <w:tab w:val="left" w:pos="7370"/>
          <w:tab w:val="left" w:pos="9548"/>
        </w:tabs>
        <w:spacing w:before="1"/>
        <w:ind w:left="1239"/>
        <w:jc w:val="left"/>
      </w:pPr>
      <w:r w:rsidRPr="00097486">
        <w:t>Литературные</w:t>
      </w:r>
      <w:r w:rsidRPr="00097486">
        <w:tab/>
        <w:t>средства</w:t>
      </w:r>
      <w:r w:rsidRPr="00097486">
        <w:tab/>
        <w:t>для</w:t>
      </w:r>
      <w:r w:rsidRPr="00097486">
        <w:tab/>
        <w:t>решения</w:t>
      </w:r>
      <w:r w:rsidRPr="00097486">
        <w:tab/>
        <w:t>задач</w:t>
      </w:r>
      <w:r w:rsidRPr="00097486">
        <w:tab/>
        <w:t>образовательной</w:t>
      </w:r>
      <w:r w:rsidRPr="00097486">
        <w:tab/>
        <w:t>области</w:t>
      </w:r>
    </w:p>
    <w:p w:rsidR="005315BC" w:rsidRPr="00097486" w:rsidRDefault="00FE25F3">
      <w:pPr>
        <w:spacing w:before="40" w:after="45"/>
        <w:ind w:left="672"/>
        <w:jc w:val="both"/>
        <w:rPr>
          <w:b/>
          <w:sz w:val="24"/>
        </w:rPr>
      </w:pPr>
      <w:r w:rsidRPr="00097486">
        <w:rPr>
          <w:b/>
          <w:sz w:val="24"/>
        </w:rPr>
        <w:t>«Познавательное</w:t>
      </w:r>
      <w:r w:rsidRPr="00097486">
        <w:rPr>
          <w:b/>
          <w:spacing w:val="-3"/>
          <w:sz w:val="24"/>
        </w:rPr>
        <w:t xml:space="preserve"> </w:t>
      </w:r>
      <w:r w:rsidRPr="00097486">
        <w:rPr>
          <w:b/>
          <w:sz w:val="24"/>
        </w:rPr>
        <w:t>развитие</w:t>
      </w:r>
    </w:p>
    <w:p w:rsidR="00E2427F" w:rsidRPr="00097486" w:rsidRDefault="00E2427F" w:rsidP="00E2427F">
      <w:pPr>
        <w:jc w:val="center"/>
        <w:rPr>
          <w:rFonts w:eastAsia="Calibri"/>
          <w:b/>
        </w:rPr>
      </w:pPr>
      <w:r w:rsidRPr="00097486">
        <w:rPr>
          <w:rFonts w:eastAsia="Calibri"/>
          <w:b/>
        </w:rPr>
        <w:t>Методическое обеспечение образовательной области</w:t>
      </w:r>
    </w:p>
    <w:p w:rsidR="00E2427F" w:rsidRPr="00097486" w:rsidRDefault="00E2427F" w:rsidP="00E2427F">
      <w:pPr>
        <w:jc w:val="center"/>
        <w:rPr>
          <w:rFonts w:eastAsia="Calibri"/>
          <w:b/>
        </w:rPr>
      </w:pPr>
      <w:r w:rsidRPr="00097486">
        <w:rPr>
          <w:rFonts w:eastAsia="Calibri"/>
          <w:b/>
        </w:rPr>
        <w:t xml:space="preserve"> «Познавательное развитие»</w:t>
      </w:r>
    </w:p>
    <w:p w:rsidR="00E2427F" w:rsidRDefault="00E2427F" w:rsidP="00E2427F">
      <w:pPr>
        <w:jc w:val="center"/>
        <w:rPr>
          <w:rFonts w:eastAsia="Calibri"/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E0" w:firstRow="1" w:lastRow="1" w:firstColumn="1" w:lastColumn="0" w:noHBand="0" w:noVBand="0"/>
      </w:tblPr>
      <w:tblGrid>
        <w:gridCol w:w="10456"/>
      </w:tblGrid>
      <w:tr w:rsidR="00150991" w:rsidRPr="00097486" w:rsidTr="0057221E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91" w:rsidRPr="00097486" w:rsidRDefault="00150991" w:rsidP="0057221E">
            <w:pPr>
              <w:jc w:val="center"/>
              <w:rPr>
                <w:rFonts w:eastAsia="Calibri"/>
                <w:b/>
              </w:rPr>
            </w:pPr>
            <w:r w:rsidRPr="00097486">
              <w:rPr>
                <w:rFonts w:eastAsia="Calibri"/>
                <w:b/>
              </w:rPr>
              <w:t>Автор, автор-составитель, наименование издания</w:t>
            </w:r>
          </w:p>
        </w:tc>
      </w:tr>
      <w:tr w:rsidR="00150991" w:rsidRPr="00097486" w:rsidTr="0057221E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91" w:rsidRPr="00097486" w:rsidRDefault="00150991" w:rsidP="0057221E">
            <w:pPr>
              <w:ind w:left="36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097486">
              <w:rPr>
                <w:rFonts w:eastAsia="Calibri"/>
                <w:i/>
                <w:sz w:val="24"/>
                <w:szCs w:val="24"/>
              </w:rPr>
              <w:t>Тематичес</w:t>
            </w:r>
            <w:r>
              <w:rPr>
                <w:rFonts w:eastAsia="Calibri"/>
                <w:i/>
                <w:sz w:val="24"/>
                <w:szCs w:val="24"/>
              </w:rPr>
              <w:t>кий модуль «</w:t>
            </w:r>
            <w:proofErr w:type="gramStart"/>
            <w:r>
              <w:rPr>
                <w:rFonts w:eastAsia="Calibri"/>
                <w:i/>
                <w:sz w:val="24"/>
                <w:szCs w:val="24"/>
              </w:rPr>
              <w:t>Окружающий  мир</w:t>
            </w:r>
            <w:proofErr w:type="gramEnd"/>
            <w:r w:rsidRPr="00097486">
              <w:rPr>
                <w:rFonts w:eastAsia="Calibri"/>
                <w:i/>
                <w:sz w:val="24"/>
                <w:szCs w:val="24"/>
              </w:rPr>
              <w:t>»</w:t>
            </w:r>
          </w:p>
          <w:p w:rsidR="00150991" w:rsidRPr="005D4C77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5D4C77">
              <w:rPr>
                <w:rFonts w:eastAsia="Calibri"/>
                <w:sz w:val="24"/>
                <w:szCs w:val="24"/>
              </w:rPr>
              <w:t>Алёшина Н.В. Ознакомление дошкольников с окружающим и социальной действительностью. Старшая и подготовительная группы. – М., Элизе Трейдинг, ЦГЛ, 2003</w:t>
            </w:r>
          </w:p>
          <w:p w:rsidR="00150991" w:rsidRPr="005D4C77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5D4C77">
              <w:rPr>
                <w:rFonts w:eastAsia="Calibri"/>
                <w:sz w:val="24"/>
                <w:szCs w:val="24"/>
              </w:rPr>
              <w:t>Алёшина Н.В. Ознакомление дошкольников с окружающим и социальной действительностью. Средняя группа. – М., ООО «ЦГЛ», 2003</w:t>
            </w:r>
          </w:p>
          <w:p w:rsidR="00150991" w:rsidRPr="005D4C77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5D4C77">
              <w:rPr>
                <w:rFonts w:eastAsia="Calibri"/>
                <w:sz w:val="24"/>
                <w:szCs w:val="24"/>
              </w:rPr>
              <w:t>Алёшина Н.В. Ознакомление дошкольников с окружающим и социальной действительностью. Младшая группа. – М.</w:t>
            </w:r>
            <w:proofErr w:type="gramStart"/>
            <w:r w:rsidRPr="005D4C77">
              <w:rPr>
                <w:rFonts w:eastAsia="Calibri"/>
                <w:sz w:val="24"/>
                <w:szCs w:val="24"/>
              </w:rPr>
              <w:t>,  ООО</w:t>
            </w:r>
            <w:proofErr w:type="gramEnd"/>
            <w:r w:rsidRPr="005D4C77">
              <w:rPr>
                <w:rFonts w:eastAsia="Calibri"/>
                <w:sz w:val="24"/>
                <w:szCs w:val="24"/>
              </w:rPr>
              <w:t xml:space="preserve"> «ЦГЛ», 2003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Бондаренко Т.М. Экологические занятия с детьми 5-6 лет. Практическое пособие для воспитателей ДОУ. – Воронеж: ТЦ «Учитель», 2004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Бондаренко Т.М. Экологические занятия с детьми 6-7 лет. Практическое пособие для воспитателей ДОУ. – Воронеж: ТЦ «Учитель», 2004</w:t>
            </w:r>
          </w:p>
          <w:p w:rsidR="00150991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Веракса Н.Е., Веракса А.Н. Проектная деятельность дошкольников. - М.: МОЗАИКА-СИНТЕЗ, 2010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Воспитание гармоничного отношения к природе: игры-занятия с детьми 2-3 лет / авт.-сост. Н.М.Бачерова. – Волгоград: Учитель, 2012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Вострухин Т.Н., Кондрыкинская Л.А. Знакомим с окружающим миром детей 3-5 лет. - М: ТЦ Сфера, 2013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Горькова Л.Г., Кочергина А.В., Обухова Л.А. Сценарии занятий по экологическому воспитанию. – М: ВАКО, 2008</w:t>
            </w:r>
          </w:p>
          <w:p w:rsidR="00150991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Горькова Л.Г., Обухова Л.А. Сценарии занятий по комплексному развитию дошкольников. – М: ВАКО, 2005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Дыбина О.В. Что было до…: Игры-путешествия в прошлое предметов. – М: ТЦ Сфера, 2002</w:t>
            </w:r>
          </w:p>
          <w:p w:rsidR="00150991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Дыбина О.В. Творим, изменяем, преобразуем. Занятия с дошкольниками. – М: ТЦ Сфера, 2003</w:t>
            </w:r>
          </w:p>
          <w:p w:rsidR="00150991" w:rsidRPr="00A90DC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A90DC6">
              <w:rPr>
                <w:rFonts w:eastAsia="Calibri"/>
                <w:sz w:val="24"/>
                <w:szCs w:val="24"/>
              </w:rPr>
              <w:t>Дыбина О.В. Неизведанное рядом. - М: ТЦ Сфера, 2018</w:t>
            </w:r>
          </w:p>
          <w:p w:rsidR="00150991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Евдокимова Е.С. Технология проектирования в ДОУ. – М.: ТЦ Сфера, 2008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Коломина Н.В. Воспитание основ экологической культуры в детском саду. - М: ТЦ Сфера, 2003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Курак Е.А. Экономическое воспитание дошкольников. - М: ТЦ Сфера, 2002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Недоспасова В.А. Растем играя. – М.: Просвещение, 2003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Потапова Т.В. Беседы с дошкольниками о профессиях. – М: ТЦ Сфера, 2003</w:t>
            </w:r>
          </w:p>
          <w:p w:rsidR="00150991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Павлова Л.Н. Раннее детство: познавательное развитие. – М.: Мозаика-Синтез, 2004</w:t>
            </w:r>
          </w:p>
          <w:p w:rsidR="00150991" w:rsidRPr="00A90DC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A90DC6">
              <w:rPr>
                <w:rFonts w:eastAsia="Calibri"/>
                <w:sz w:val="24"/>
                <w:szCs w:val="24"/>
              </w:rPr>
              <w:t>Проектный метод в деятельности дошкольного учреждения. / Авт.-сост. Л.С.Киселева и др. – М: АРКТИ, 2003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Рыжова Н.А. Не просто сказки…Экологические рассказы, сказки и праздники. – М: Линка-Пресс, 2002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Рыжова Н.А. Напиши письмо сове: экологический проект. – М.: Карапуз-Дидактика, 2007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Рыжова Н.А. Воздух вокруг нас. – М.: Обруч, 2013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lastRenderedPageBreak/>
              <w:t>Самые маленькие в детском саду. - /Сост. Сотникова В. – М.: ЛИНКА-ПРЕСС, 2005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Скоролупова О.А. Занятия с детьми старшего возраста по теме «Вода». – М: ООО «Издательство Скрипторий 2000», 2003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Скоролупова О.А. Покорение космоса. – М: ООО «Издательство Скрипторий 2000», 2003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С чего начинается Родина? /Под ред. Л.А.Кондрыкинской. – М: ТЦ Сфера, 2003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 xml:space="preserve">Соломенникова О.А. Ознакомление с природой в детском саду: младшая группа. – М.: </w:t>
            </w:r>
            <w:r w:rsidRPr="00097486">
              <w:rPr>
                <w:sz w:val="24"/>
                <w:szCs w:val="24"/>
              </w:rPr>
              <w:t>Мозаика-Синтез, 2016</w:t>
            </w:r>
          </w:p>
          <w:p w:rsidR="00150991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Соротокина Н.М. История России. Правдивые сказки. – М.: Обруч, 2013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Чекулаева Е.О. Волшебный праздник всех народов. – М.: Линка-Пресс, 2000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Шорыгина Т.А. Беседы о правах ребенка. Методическое пособие для занятий с детьми 5-10 лет. - М: ТЦ Сфера, 2008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Эхо войны. Пусть всегда будет мир! – Казань: РИЦ «Школа», 2015</w:t>
            </w:r>
          </w:p>
          <w:p w:rsidR="00150991" w:rsidRPr="00097486" w:rsidRDefault="00150991" w:rsidP="0057221E">
            <w:pPr>
              <w:ind w:left="1080"/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</w:p>
          <w:p w:rsidR="00150991" w:rsidRPr="00097486" w:rsidRDefault="00150991" w:rsidP="0057221E">
            <w:pPr>
              <w:ind w:left="72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097486">
              <w:rPr>
                <w:rFonts w:eastAsia="Calibri"/>
                <w:i/>
                <w:sz w:val="24"/>
                <w:szCs w:val="24"/>
              </w:rPr>
              <w:t>Тематический модуль «Исследования и эксперименты»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Куликовская И.Э., Совгир Н.Н. Детское экспериментирование. – М: Педагогическое общество России, 2003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 xml:space="preserve">Лосева Е.В. Развитие познавательно-исследовательской деятельности у дошкольников. – </w:t>
            </w:r>
            <w:proofErr w:type="gramStart"/>
            <w:r w:rsidRPr="00097486">
              <w:rPr>
                <w:rFonts w:eastAsia="Calibri"/>
                <w:sz w:val="24"/>
                <w:szCs w:val="24"/>
              </w:rPr>
              <w:t>СПб.:</w:t>
            </w:r>
            <w:proofErr w:type="gramEnd"/>
            <w:r w:rsidRPr="00097486">
              <w:rPr>
                <w:rFonts w:eastAsia="Calibri"/>
                <w:sz w:val="24"/>
                <w:szCs w:val="24"/>
              </w:rPr>
              <w:t xml:space="preserve"> ООО «ИЗДАТЕЛЬСТВО «ДЕТСТВО-ПРЕСС», 2013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Савенков А.И. Маленький исследователь. Как научить дошкольника приобретать знания. – Ярославль: Академия развития, 2002</w:t>
            </w:r>
          </w:p>
          <w:p w:rsidR="00150991" w:rsidRPr="00097486" w:rsidRDefault="00150991" w:rsidP="0057221E">
            <w:pPr>
              <w:ind w:left="405"/>
              <w:rPr>
                <w:rFonts w:eastAsia="Calibri"/>
                <w:sz w:val="24"/>
                <w:szCs w:val="24"/>
              </w:rPr>
            </w:pPr>
          </w:p>
          <w:p w:rsidR="00150991" w:rsidRPr="00097486" w:rsidRDefault="00150991" w:rsidP="0057221E">
            <w:pPr>
              <w:ind w:left="36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097486">
              <w:rPr>
                <w:rFonts w:eastAsia="Calibri"/>
                <w:i/>
                <w:sz w:val="24"/>
                <w:szCs w:val="24"/>
              </w:rPr>
              <w:t>Тематический</w:t>
            </w:r>
            <w:r>
              <w:rPr>
                <w:rFonts w:eastAsia="Calibri"/>
                <w:i/>
                <w:sz w:val="24"/>
                <w:szCs w:val="24"/>
              </w:rPr>
              <w:t xml:space="preserve"> модуль «ФЭМП</w:t>
            </w:r>
            <w:r w:rsidRPr="00097486">
              <w:rPr>
                <w:rFonts w:eastAsia="Calibri"/>
                <w:i/>
                <w:sz w:val="24"/>
                <w:szCs w:val="24"/>
              </w:rPr>
              <w:t>»</w:t>
            </w:r>
          </w:p>
          <w:p w:rsidR="00150991" w:rsidRPr="009A4997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9A4997">
              <w:rPr>
                <w:rFonts w:eastAsia="Calibri"/>
                <w:sz w:val="24"/>
                <w:szCs w:val="24"/>
              </w:rPr>
              <w:t>Помораева И.А., Позина В.А. Формирование элементарных математ</w:t>
            </w:r>
            <w:r>
              <w:rPr>
                <w:rFonts w:eastAsia="Calibri"/>
                <w:sz w:val="24"/>
                <w:szCs w:val="24"/>
              </w:rPr>
              <w:t>ических представлений. 3-4</w:t>
            </w:r>
            <w:r w:rsidRPr="009A4997">
              <w:rPr>
                <w:rFonts w:eastAsia="Calibri"/>
                <w:sz w:val="24"/>
                <w:szCs w:val="24"/>
              </w:rPr>
              <w:t xml:space="preserve"> лет. - М.: МОЗАИКА-СИНТЕЗ, 2021</w:t>
            </w:r>
          </w:p>
          <w:p w:rsidR="00150991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A90DC6">
              <w:rPr>
                <w:rFonts w:eastAsia="Calibri"/>
                <w:sz w:val="24"/>
                <w:szCs w:val="24"/>
              </w:rPr>
              <w:t>Помораева И.А., Позина В.А. Формирование элементарных математических представлений. 4-5 лет. - М.: МОЗАИКА-СИНТЕЗ, 2021</w:t>
            </w:r>
          </w:p>
          <w:p w:rsidR="00150991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9A4997">
              <w:rPr>
                <w:rFonts w:eastAsia="Calibri"/>
                <w:sz w:val="24"/>
                <w:szCs w:val="24"/>
              </w:rPr>
              <w:t>Помораева И.А., Позина В.А. Формирование элементарных математ</w:t>
            </w:r>
            <w:r>
              <w:rPr>
                <w:rFonts w:eastAsia="Calibri"/>
                <w:sz w:val="24"/>
                <w:szCs w:val="24"/>
              </w:rPr>
              <w:t>ических представлений. 5-6</w:t>
            </w:r>
            <w:r w:rsidRPr="009A4997">
              <w:rPr>
                <w:rFonts w:eastAsia="Calibri"/>
                <w:sz w:val="24"/>
                <w:szCs w:val="24"/>
              </w:rPr>
              <w:t xml:space="preserve"> лет. - М.: МОЗАИКА-СИНТЕЗ, 2021</w:t>
            </w:r>
          </w:p>
          <w:p w:rsidR="00150991" w:rsidRPr="002317B3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2317B3">
              <w:rPr>
                <w:rFonts w:eastAsia="Calibri"/>
                <w:sz w:val="24"/>
                <w:szCs w:val="24"/>
              </w:rPr>
              <w:t>Помораева И.А., Позина В.А. Формирование элементарных математ</w:t>
            </w:r>
            <w:r>
              <w:rPr>
                <w:rFonts w:eastAsia="Calibri"/>
                <w:sz w:val="24"/>
                <w:szCs w:val="24"/>
              </w:rPr>
              <w:t>ических представлений. 6-7</w:t>
            </w:r>
            <w:r w:rsidRPr="002317B3">
              <w:rPr>
                <w:rFonts w:eastAsia="Calibri"/>
                <w:sz w:val="24"/>
                <w:szCs w:val="24"/>
              </w:rPr>
              <w:t xml:space="preserve"> лет. - М.: МОЗАИКА-СИНТЕЗ, 2021</w:t>
            </w:r>
          </w:p>
          <w:p w:rsidR="00150991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 xml:space="preserve">Петерсон Л.Г., Кочемасова Е.Е. Игралочка. Практический курс математики для дошкольников. </w:t>
            </w:r>
            <w:r>
              <w:rPr>
                <w:rFonts w:eastAsia="Calibri"/>
                <w:sz w:val="24"/>
                <w:szCs w:val="24"/>
              </w:rPr>
              <w:t>– М.: Издательство «Ювента», 202</w:t>
            </w:r>
            <w:r w:rsidRPr="00097486">
              <w:rPr>
                <w:rFonts w:eastAsia="Calibri"/>
                <w:sz w:val="24"/>
                <w:szCs w:val="24"/>
              </w:rPr>
              <w:t>0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Петерсон Л.Г., Холина Н.П. Раз – ступенька, два – ступенька… Практический курс математики для дошкольников. – М.: Издательство «Ювента», 2011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Шаехова Р.К. Игровые технологии развития школьно-значимых функций у дошкольников. – Казань: РИЦ «Школа», 2006</w:t>
            </w:r>
          </w:p>
          <w:p w:rsidR="00150991" w:rsidRPr="00097486" w:rsidRDefault="0015099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284" w:hanging="284"/>
              <w:rPr>
                <w:rFonts w:eastAsia="Calibri"/>
              </w:rPr>
            </w:pPr>
            <w:r w:rsidRPr="00097486">
              <w:rPr>
                <w:rFonts w:eastAsia="Calibri"/>
                <w:sz w:val="24"/>
                <w:szCs w:val="24"/>
              </w:rPr>
              <w:t>Юзбекова Е.А. Ступеньки творчества (Место игры в интеллектуальном развитии дошкольника). М.: ЛИНКА-ПРЕСС, 2006</w:t>
            </w:r>
          </w:p>
        </w:tc>
      </w:tr>
    </w:tbl>
    <w:p w:rsidR="00150991" w:rsidRDefault="00150991" w:rsidP="00E2427F">
      <w:pPr>
        <w:jc w:val="center"/>
        <w:rPr>
          <w:rFonts w:eastAsia="Calibri"/>
          <w:b/>
        </w:rPr>
      </w:pPr>
    </w:p>
    <w:p w:rsidR="00150991" w:rsidRDefault="00150991" w:rsidP="00E2427F">
      <w:pPr>
        <w:jc w:val="center"/>
        <w:rPr>
          <w:rFonts w:eastAsia="Calibri"/>
          <w:b/>
        </w:rPr>
      </w:pPr>
    </w:p>
    <w:p w:rsidR="00150991" w:rsidRPr="00097486" w:rsidRDefault="00150991" w:rsidP="00E2427F">
      <w:pPr>
        <w:jc w:val="center"/>
        <w:rPr>
          <w:rFonts w:eastAsia="Calibri"/>
          <w:b/>
        </w:rPr>
      </w:pPr>
    </w:p>
    <w:p w:rsidR="005315BC" w:rsidRPr="00097486" w:rsidRDefault="005315BC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A100A4" w:rsidRDefault="00FE25F3" w:rsidP="00AA76B5">
      <w:pPr>
        <w:pStyle w:val="a3"/>
        <w:spacing w:line="242" w:lineRule="auto"/>
        <w:jc w:val="left"/>
      </w:pPr>
      <w:r w:rsidRPr="00097486">
        <w:t>Речевое</w:t>
      </w:r>
      <w:r w:rsidRPr="00097486">
        <w:rPr>
          <w:spacing w:val="-4"/>
        </w:rPr>
        <w:t xml:space="preserve"> </w:t>
      </w:r>
      <w:r w:rsidRPr="00097486">
        <w:t>развитие</w:t>
      </w:r>
      <w:r w:rsidR="00AA76B5">
        <w:t xml:space="preserve"> </w:t>
      </w:r>
    </w:p>
    <w:p w:rsidR="00A100A4" w:rsidRDefault="00CE4DF1" w:rsidP="00AA76B5">
      <w:pPr>
        <w:pStyle w:val="a3"/>
        <w:spacing w:line="242" w:lineRule="auto"/>
        <w:jc w:val="left"/>
      </w:pPr>
      <w:hyperlink r:id="rId15" w:history="1">
        <w:r w:rsidR="00A100A4" w:rsidRPr="00CB7C9C">
          <w:rPr>
            <w:rStyle w:val="ae"/>
          </w:rPr>
          <w:t>http://publication.pravo.gov.ru/Document/View/0001202212280044?rangeSize=1&amp;index=58</w:t>
        </w:r>
      </w:hyperlink>
      <w:r w:rsidR="00A100A4">
        <w:t xml:space="preserve"> </w:t>
      </w:r>
    </w:p>
    <w:p w:rsidR="005315BC" w:rsidRPr="00097486" w:rsidRDefault="00FE25F3" w:rsidP="006F272F">
      <w:pPr>
        <w:pStyle w:val="a6"/>
        <w:numPr>
          <w:ilvl w:val="3"/>
          <w:numId w:val="128"/>
        </w:numPr>
        <w:tabs>
          <w:tab w:val="left" w:pos="2020"/>
        </w:tabs>
        <w:spacing w:before="41"/>
        <w:ind w:hanging="781"/>
        <w:rPr>
          <w:b/>
          <w:sz w:val="24"/>
        </w:rPr>
      </w:pPr>
      <w:r w:rsidRPr="00097486">
        <w:rPr>
          <w:b/>
          <w:sz w:val="24"/>
        </w:rPr>
        <w:t>От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b/>
          <w:sz w:val="24"/>
        </w:rPr>
        <w:t>2</w:t>
      </w:r>
      <w:r w:rsidRPr="00097486">
        <w:rPr>
          <w:b/>
          <w:spacing w:val="-1"/>
          <w:sz w:val="24"/>
        </w:rPr>
        <w:t xml:space="preserve"> </w:t>
      </w:r>
      <w:r w:rsidRPr="00097486">
        <w:rPr>
          <w:b/>
          <w:sz w:val="24"/>
        </w:rPr>
        <w:t>месяцев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до</w:t>
      </w:r>
      <w:r w:rsidRPr="00097486">
        <w:rPr>
          <w:b/>
          <w:spacing w:val="-1"/>
          <w:sz w:val="24"/>
        </w:rPr>
        <w:t xml:space="preserve"> </w:t>
      </w:r>
      <w:r w:rsidRPr="00097486">
        <w:rPr>
          <w:b/>
          <w:sz w:val="24"/>
        </w:rPr>
        <w:t>1</w:t>
      </w:r>
      <w:r w:rsidRPr="00097486">
        <w:rPr>
          <w:b/>
          <w:spacing w:val="-1"/>
          <w:sz w:val="24"/>
        </w:rPr>
        <w:t xml:space="preserve"> </w:t>
      </w:r>
      <w:r w:rsidRPr="00097486">
        <w:rPr>
          <w:b/>
          <w:sz w:val="24"/>
        </w:rPr>
        <w:t>года.</w:t>
      </w:r>
    </w:p>
    <w:p w:rsidR="005315BC" w:rsidRPr="00097486" w:rsidRDefault="00FE25F3">
      <w:pPr>
        <w:pStyle w:val="a3"/>
        <w:spacing w:before="36" w:line="276" w:lineRule="auto"/>
        <w:ind w:right="851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области</w:t>
      </w:r>
      <w:r w:rsidRPr="00097486">
        <w:rPr>
          <w:spacing w:val="1"/>
        </w:rPr>
        <w:t xml:space="preserve"> </w:t>
      </w:r>
      <w:r w:rsidRPr="00097486">
        <w:t>речевого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основными</w:t>
      </w:r>
      <w:r w:rsidRPr="00097486">
        <w:rPr>
          <w:spacing w:val="1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являются:</w:t>
      </w:r>
    </w:p>
    <w:p w:rsidR="005315BC" w:rsidRPr="00097486" w:rsidRDefault="00FE25F3" w:rsidP="006F272F">
      <w:pPr>
        <w:pStyle w:val="a6"/>
        <w:numPr>
          <w:ilvl w:val="0"/>
          <w:numId w:val="105"/>
        </w:numPr>
        <w:tabs>
          <w:tab w:val="left" w:pos="1710"/>
        </w:tabs>
        <w:spacing w:line="273" w:lineRule="auto"/>
        <w:ind w:right="855" w:firstLine="566"/>
        <w:rPr>
          <w:sz w:val="24"/>
        </w:rPr>
      </w:pP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2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месяцев: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предпосылки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речи;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активизировать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интонационную выразительность речевых реакций и вокализаций; побуждать вступать 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вызывая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повторять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фонемы,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повторять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фонемы,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произносимые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им;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вводить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речь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связывая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смысловым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содержанием;</w:t>
      </w:r>
    </w:p>
    <w:p w:rsidR="005315BC" w:rsidRPr="00097486" w:rsidRDefault="00FE25F3" w:rsidP="006F272F">
      <w:pPr>
        <w:pStyle w:val="a6"/>
        <w:numPr>
          <w:ilvl w:val="0"/>
          <w:numId w:val="105"/>
        </w:numPr>
        <w:tabs>
          <w:tab w:val="left" w:pos="1710"/>
        </w:tabs>
        <w:spacing w:line="273" w:lineRule="auto"/>
        <w:ind w:right="855" w:firstLine="566"/>
        <w:rPr>
          <w:sz w:val="24"/>
        </w:rPr>
      </w:pPr>
      <w:r w:rsidRPr="00097486">
        <w:rPr>
          <w:sz w:val="24"/>
        </w:rPr>
        <w:t>с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6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месяцев: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способность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понимания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речи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взрослого,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находить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взглядом,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а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затем и указательным жестом названную педагогом знакомую игрушку, предмет; 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lastRenderedPageBreak/>
        <w:t>предпосылки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речи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(лепет,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подражание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слогам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звукосочетаниям),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поддерживать стремление детей вступать в контакт с окружающими взрослыми и детьми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играх;</w:t>
      </w:r>
    </w:p>
    <w:p w:rsidR="005315BC" w:rsidRPr="00097486" w:rsidRDefault="00FE25F3" w:rsidP="006F272F">
      <w:pPr>
        <w:pStyle w:val="a6"/>
        <w:numPr>
          <w:ilvl w:val="0"/>
          <w:numId w:val="105"/>
        </w:numPr>
        <w:tabs>
          <w:tab w:val="left" w:pos="1710"/>
        </w:tabs>
        <w:spacing w:line="273" w:lineRule="auto"/>
        <w:ind w:right="851" w:firstLine="566"/>
        <w:rPr>
          <w:sz w:val="24"/>
        </w:rPr>
      </w:pP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9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месяцев: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понимание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речи: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обогащать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пассивный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словарь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близких;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закреплять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находить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слову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педагога,</w:t>
      </w:r>
      <w:r w:rsidRPr="00097486">
        <w:rPr>
          <w:spacing w:val="-10"/>
          <w:sz w:val="24"/>
        </w:rPr>
        <w:t xml:space="preserve"> </w:t>
      </w:r>
      <w:r w:rsidRPr="00097486">
        <w:rPr>
          <w:spacing w:val="-1"/>
          <w:sz w:val="24"/>
        </w:rPr>
        <w:t>выполнять</w:t>
      </w:r>
      <w:r w:rsidRPr="00097486">
        <w:rPr>
          <w:spacing w:val="-8"/>
          <w:sz w:val="24"/>
        </w:rPr>
        <w:t xml:space="preserve"> </w:t>
      </w:r>
      <w:r w:rsidRPr="00097486">
        <w:rPr>
          <w:spacing w:val="-1"/>
          <w:sz w:val="24"/>
        </w:rPr>
        <w:t>движения,</w:t>
      </w:r>
      <w:r w:rsidRPr="00097486">
        <w:rPr>
          <w:spacing w:val="-10"/>
          <w:sz w:val="24"/>
        </w:rPr>
        <w:t xml:space="preserve"> </w:t>
      </w:r>
      <w:r w:rsidRPr="00097486">
        <w:rPr>
          <w:spacing w:val="-1"/>
          <w:sz w:val="24"/>
        </w:rPr>
        <w:t>действия;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находить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слову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педагога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5-8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знакомых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игрушек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одну,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узнавать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изображение знакомого предмета на картинках; 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активную речь: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произносить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первые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облегченные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обозначающие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названия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действий.</w:t>
      </w:r>
    </w:p>
    <w:p w:rsidR="005315BC" w:rsidRPr="00097486" w:rsidRDefault="00FE25F3">
      <w:pPr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5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a6"/>
        <w:numPr>
          <w:ilvl w:val="0"/>
          <w:numId w:val="104"/>
        </w:numPr>
        <w:tabs>
          <w:tab w:val="left" w:pos="1706"/>
        </w:tabs>
        <w:spacing w:before="39" w:line="271" w:lineRule="auto"/>
        <w:ind w:right="851" w:firstLine="566"/>
        <w:rPr>
          <w:sz w:val="24"/>
        </w:rPr>
      </w:pPr>
      <w:r w:rsidRPr="00097486">
        <w:rPr>
          <w:sz w:val="24"/>
        </w:rPr>
        <w:t>С 2 месяцев - подготовительный этап речевого развития. Педагог дает образцы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правильного произношения звуков родного языка, интонационновыразительной речи. 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этом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старается побудить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 гулению.</w:t>
      </w:r>
    </w:p>
    <w:p w:rsidR="005315BC" w:rsidRPr="00097486" w:rsidRDefault="00FE25F3" w:rsidP="006F272F">
      <w:pPr>
        <w:pStyle w:val="a6"/>
        <w:numPr>
          <w:ilvl w:val="0"/>
          <w:numId w:val="104"/>
        </w:numPr>
        <w:tabs>
          <w:tab w:val="left" w:pos="1715"/>
        </w:tabs>
        <w:spacing w:before="4" w:line="271" w:lineRule="auto"/>
        <w:ind w:right="857" w:firstLine="566"/>
        <w:rPr>
          <w:sz w:val="24"/>
        </w:rPr>
      </w:pPr>
      <w:r w:rsidRPr="00097486">
        <w:rPr>
          <w:sz w:val="24"/>
        </w:rPr>
        <w:t>С 4 месяцев - педагог побуждает ребёнка к произнесению первых гласных звуков.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Речевые игры-упражнения с детьми строятся на содержании фольклорных текстов, которые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обыгрывают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предметы,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игрушки.</w:t>
      </w:r>
    </w:p>
    <w:p w:rsidR="005315BC" w:rsidRPr="00097486" w:rsidRDefault="00FE25F3" w:rsidP="006F272F">
      <w:pPr>
        <w:pStyle w:val="a6"/>
        <w:numPr>
          <w:ilvl w:val="0"/>
          <w:numId w:val="104"/>
        </w:numPr>
        <w:tabs>
          <w:tab w:val="left" w:pos="1701"/>
        </w:tabs>
        <w:spacing w:before="1" w:line="273" w:lineRule="auto"/>
        <w:ind w:right="853" w:firstLine="566"/>
        <w:rPr>
          <w:sz w:val="24"/>
        </w:rPr>
      </w:pPr>
      <w:r w:rsidRPr="00097486">
        <w:rPr>
          <w:sz w:val="24"/>
        </w:rPr>
        <w:t>С 6 месяцев - педагог побуждает ребёнка к общению со взрослым и сверстниками, к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поисковым действиям относительно названного предмета, использует вопрос «Где?», ребёнок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находит названный предмет (делает указательный жест), выбирая из 2-3-х рядом стоящих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предметов. Педагог формирует у ребёнка умение вслушиваться в произносимые им звуки,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слова, различать интонацию голоса, понимать некоторые слова, устанавливать связь между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словом и предметом. У ребёнка появляется лепет, который формируется через подражание на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уже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имеющихся слогов.</w:t>
      </w:r>
    </w:p>
    <w:p w:rsidR="005315BC" w:rsidRPr="00097486" w:rsidRDefault="00FE25F3" w:rsidP="006F272F">
      <w:pPr>
        <w:pStyle w:val="a6"/>
        <w:numPr>
          <w:ilvl w:val="0"/>
          <w:numId w:val="104"/>
        </w:numPr>
        <w:tabs>
          <w:tab w:val="left" w:pos="1720"/>
        </w:tabs>
        <w:spacing w:before="4" w:line="273" w:lineRule="auto"/>
        <w:ind w:right="847" w:firstLine="566"/>
        <w:rPr>
          <w:sz w:val="24"/>
        </w:rPr>
      </w:pPr>
      <w:r w:rsidRPr="00097486">
        <w:rPr>
          <w:sz w:val="24"/>
        </w:rPr>
        <w:t>С 9 месяцев - педагог формирует у ребёнка умение понимать обращенную к нему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речь в виде четких коротких фраз и отдельных слов. Новые (незнакомые ребеёнку) слова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выделяются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интонацией,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медленным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тщательным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проговариванием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многократными повторениями. В процессе действий по уходу за детьми педагог закрепляет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речи новые простые слова, развивает умения называть окружающие предметы быта, мебели,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игрушек, одежды; поощряет выполнение простых игровых действий по словесному указанию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взрослого; развивает умение детей узнавать и называть слова (при помощи лепетных слов,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звукоподражаний),</w:t>
      </w:r>
      <w:r w:rsidRPr="00097486">
        <w:rPr>
          <w:spacing w:val="34"/>
          <w:sz w:val="24"/>
        </w:rPr>
        <w:t xml:space="preserve"> </w:t>
      </w:r>
      <w:r w:rsidRPr="00097486">
        <w:rPr>
          <w:sz w:val="24"/>
        </w:rPr>
        <w:t>обогащает</w:t>
      </w:r>
      <w:r w:rsidRPr="00097486">
        <w:rPr>
          <w:spacing w:val="38"/>
          <w:sz w:val="24"/>
        </w:rPr>
        <w:t xml:space="preserve"> </w:t>
      </w:r>
      <w:r w:rsidRPr="00097486">
        <w:rPr>
          <w:sz w:val="24"/>
        </w:rPr>
        <w:t>активный</w:t>
      </w:r>
      <w:r w:rsidRPr="00097486">
        <w:rPr>
          <w:spacing w:val="35"/>
          <w:sz w:val="24"/>
        </w:rPr>
        <w:t xml:space="preserve"> </w:t>
      </w:r>
      <w:r w:rsidRPr="00097486">
        <w:rPr>
          <w:sz w:val="24"/>
        </w:rPr>
        <w:t>словарь</w:t>
      </w:r>
      <w:r w:rsidRPr="00097486">
        <w:rPr>
          <w:spacing w:val="35"/>
          <w:sz w:val="24"/>
        </w:rPr>
        <w:t xml:space="preserve"> </w:t>
      </w:r>
      <w:r w:rsidRPr="00097486">
        <w:rPr>
          <w:sz w:val="24"/>
        </w:rPr>
        <w:t>словами,</w:t>
      </w:r>
      <w:r w:rsidRPr="00097486">
        <w:rPr>
          <w:spacing w:val="35"/>
          <w:sz w:val="24"/>
        </w:rPr>
        <w:t xml:space="preserve"> </w:t>
      </w:r>
      <w:r w:rsidRPr="00097486">
        <w:rPr>
          <w:sz w:val="24"/>
        </w:rPr>
        <w:t>состоящими</w:t>
      </w:r>
      <w:r w:rsidRPr="00097486">
        <w:rPr>
          <w:spacing w:val="36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36"/>
          <w:sz w:val="24"/>
        </w:rPr>
        <w:t xml:space="preserve"> </w:t>
      </w:r>
      <w:r w:rsidRPr="00097486">
        <w:rPr>
          <w:sz w:val="24"/>
        </w:rPr>
        <w:t>двух</w:t>
      </w:r>
      <w:r w:rsidRPr="00097486">
        <w:rPr>
          <w:spacing w:val="37"/>
          <w:sz w:val="24"/>
        </w:rPr>
        <w:t xml:space="preserve"> </w:t>
      </w:r>
      <w:r w:rsidRPr="00097486">
        <w:rPr>
          <w:sz w:val="24"/>
        </w:rPr>
        <w:t>одинаковых</w:t>
      </w:r>
    </w:p>
    <w:p w:rsidR="005315BC" w:rsidRPr="00097486" w:rsidRDefault="005315BC">
      <w:pPr>
        <w:spacing w:line="273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8" w:lineRule="auto"/>
        <w:ind w:right="861" w:firstLine="0"/>
      </w:pPr>
      <w:r w:rsidRPr="00097486">
        <w:lastRenderedPageBreak/>
        <w:t>слогов.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закрепляет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ребёнка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откликаться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свое</w:t>
      </w:r>
      <w:r w:rsidRPr="00097486">
        <w:rPr>
          <w:spacing w:val="1"/>
        </w:rPr>
        <w:t xml:space="preserve"> </w:t>
      </w:r>
      <w:r w:rsidRPr="00097486">
        <w:t>имя,</w:t>
      </w:r>
      <w:r w:rsidRPr="00097486">
        <w:rPr>
          <w:spacing w:val="1"/>
        </w:rPr>
        <w:t xml:space="preserve"> </w:t>
      </w:r>
      <w:r w:rsidRPr="00097486">
        <w:t>показывать</w:t>
      </w:r>
      <w:r w:rsidRPr="00097486">
        <w:rPr>
          <w:spacing w:val="1"/>
        </w:rPr>
        <w:t xml:space="preserve"> </w:t>
      </w:r>
      <w:r w:rsidRPr="00097486">
        <w:t>окружающие</w:t>
      </w:r>
      <w:r w:rsidRPr="00097486">
        <w:rPr>
          <w:spacing w:val="-2"/>
        </w:rPr>
        <w:t xml:space="preserve"> </w:t>
      </w:r>
      <w:r w:rsidRPr="00097486">
        <w:t>предметы.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1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1 года до</w:t>
      </w:r>
      <w:r w:rsidRPr="00097486">
        <w:rPr>
          <w:spacing w:val="-1"/>
        </w:rPr>
        <w:t xml:space="preserve"> </w:t>
      </w:r>
      <w:r w:rsidRPr="00097486">
        <w:t>2</w:t>
      </w:r>
      <w:r w:rsidRPr="00097486">
        <w:rPr>
          <w:spacing w:val="-3"/>
        </w:rPr>
        <w:t xml:space="preserve"> </w:t>
      </w:r>
      <w:r w:rsidRPr="00097486">
        <w:t>лет.</w:t>
      </w:r>
    </w:p>
    <w:p w:rsidR="005315BC" w:rsidRPr="00097486" w:rsidRDefault="00FE25F3">
      <w:pPr>
        <w:pStyle w:val="a3"/>
        <w:spacing w:before="36" w:line="276" w:lineRule="auto"/>
        <w:ind w:right="851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области</w:t>
      </w:r>
      <w:r w:rsidRPr="00097486">
        <w:rPr>
          <w:spacing w:val="1"/>
        </w:rPr>
        <w:t xml:space="preserve"> </w:t>
      </w:r>
      <w:r w:rsidRPr="00097486">
        <w:t>речевого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основными</w:t>
      </w:r>
      <w:r w:rsidRPr="00097486">
        <w:rPr>
          <w:spacing w:val="1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являются:</w:t>
      </w:r>
    </w:p>
    <w:p w:rsidR="005315BC" w:rsidRPr="00097486" w:rsidRDefault="00FE25F3" w:rsidP="006F272F">
      <w:pPr>
        <w:pStyle w:val="a6"/>
        <w:numPr>
          <w:ilvl w:val="0"/>
          <w:numId w:val="103"/>
        </w:numPr>
        <w:tabs>
          <w:tab w:val="left" w:pos="1672"/>
        </w:tabs>
        <w:ind w:hanging="433"/>
        <w:rPr>
          <w:sz w:val="24"/>
        </w:rPr>
      </w:pPr>
      <w:r w:rsidRPr="00097486">
        <w:rPr>
          <w:sz w:val="24"/>
        </w:rPr>
        <w:t>от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1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года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1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года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6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месяцев: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32" w:line="276" w:lineRule="auto"/>
        <w:ind w:right="859" w:firstLine="566"/>
        <w:rPr>
          <w:sz w:val="24"/>
        </w:rPr>
      </w:pPr>
      <w:r w:rsidRPr="00097486">
        <w:rPr>
          <w:sz w:val="24"/>
        </w:rPr>
        <w:t>развитие понимания речи: расширять запас понимаемых слов; закреплять умения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понимать слова, обозначающие части тела человека, бытовые и игровые действия, признаки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предметов; понимать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простые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конструкции фразы взрослого;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1" w:line="276" w:lineRule="auto"/>
        <w:ind w:right="852" w:firstLine="566"/>
        <w:rPr>
          <w:sz w:val="24"/>
        </w:rPr>
      </w:pPr>
      <w:r w:rsidRPr="00097486">
        <w:rPr>
          <w:sz w:val="24"/>
        </w:rPr>
        <w:t>развитие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речи: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продолжать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произносить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несложные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звукоподражания,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слова;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речевое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взрослым;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стимулировать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подражать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речи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человека,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повторять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произносить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обозначающие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близких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людей,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предметы и игрушки, некоторые действия; добиваться от детей коротких фраз; воспитывать у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потребность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общении;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2" w:line="276" w:lineRule="auto"/>
        <w:ind w:right="847" w:firstLine="566"/>
        <w:rPr>
          <w:sz w:val="24"/>
        </w:rPr>
      </w:pPr>
      <w:r w:rsidRPr="00097486">
        <w:rPr>
          <w:sz w:val="24"/>
        </w:rPr>
        <w:t>привлекать малышей к слушанию произведений народного фольклора (потешки,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пестушки, песенки, сказки) с наглядным сопровождением (игрушки для малышей, книжки-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игрушки,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книжки-картинки)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игровыми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действиями 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игрушками;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8" w:lineRule="auto"/>
        <w:ind w:right="849" w:firstLine="566"/>
        <w:rPr>
          <w:sz w:val="24"/>
        </w:rPr>
      </w:pPr>
      <w:r w:rsidRPr="00097486">
        <w:rPr>
          <w:sz w:val="24"/>
        </w:rPr>
        <w:t>реагировать улыбкой и движениями на эмоциональные реакции малыша при чтении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пропевании фольклорных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текстов;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57" w:firstLine="566"/>
        <w:rPr>
          <w:sz w:val="24"/>
        </w:rPr>
      </w:pPr>
      <w:r w:rsidRPr="00097486">
        <w:rPr>
          <w:sz w:val="24"/>
        </w:rPr>
        <w:t>побуждать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повторению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чтении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стихотворного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текста,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песенок,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выполнению действий,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 которых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идет речь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произведении;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8" w:lineRule="auto"/>
        <w:ind w:right="851" w:firstLine="566"/>
        <w:rPr>
          <w:sz w:val="24"/>
        </w:rPr>
      </w:pPr>
      <w:r w:rsidRPr="00097486">
        <w:rPr>
          <w:sz w:val="24"/>
        </w:rPr>
        <w:t>рассматривать вместе с педагогом и узнавать изображенные в книжках- картинках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действия, 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которых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говорилось 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произведении;</w:t>
      </w:r>
    </w:p>
    <w:p w:rsidR="005315BC" w:rsidRPr="00097486" w:rsidRDefault="00FE25F3" w:rsidP="006F272F">
      <w:pPr>
        <w:pStyle w:val="a6"/>
        <w:numPr>
          <w:ilvl w:val="0"/>
          <w:numId w:val="103"/>
        </w:numPr>
        <w:tabs>
          <w:tab w:val="left" w:pos="1696"/>
        </w:tabs>
        <w:spacing w:line="316" w:lineRule="exact"/>
        <w:ind w:left="1695" w:hanging="457"/>
        <w:rPr>
          <w:sz w:val="24"/>
        </w:rPr>
      </w:pPr>
      <w:r w:rsidRPr="00097486">
        <w:rPr>
          <w:sz w:val="24"/>
        </w:rPr>
        <w:t>от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1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года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6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месяцев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2 лет: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28" w:line="276" w:lineRule="auto"/>
        <w:ind w:right="856" w:firstLine="566"/>
        <w:rPr>
          <w:sz w:val="24"/>
        </w:rPr>
      </w:pPr>
      <w:r w:rsidRPr="00097486">
        <w:rPr>
          <w:sz w:val="24"/>
        </w:rPr>
        <w:t>развитие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понимания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речи: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закреплять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понимать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обозначающие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некоторые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признаки,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размер,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цвет,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местоположение;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понимать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речь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взрослого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выполнять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просьбы;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выполнять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несложные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поручения;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50" w:firstLine="566"/>
        <w:rPr>
          <w:sz w:val="24"/>
        </w:rPr>
      </w:pPr>
      <w:r w:rsidRPr="00097486">
        <w:rPr>
          <w:sz w:val="24"/>
        </w:rPr>
        <w:t>развитие активной речи: побуждать детей использовать накопленный запас слов 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подражанию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замене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звукоподражательных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общеупотребительными; способствовать развитию диалогической речи, воспроизводить 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взрослым отдельные слова и короткие фразы; побуждать детей употреблять несложные 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произношения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слова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простые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предложения;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52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слушать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чтение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наизусть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потешек,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стихов,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песенок,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сказок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наглядным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сопровождением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(картинки,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игрушки,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книжки-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игрушки,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книжки-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картинки);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откликаться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ритм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мелодичность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пестушек,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песенок, потешек, сказок;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57" w:firstLine="566"/>
        <w:rPr>
          <w:sz w:val="24"/>
        </w:rPr>
      </w:pPr>
      <w:r w:rsidRPr="00097486">
        <w:rPr>
          <w:sz w:val="24"/>
        </w:rPr>
        <w:t>поддерживать положительные эмоциональные и избирательные реакции в процессе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чтения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произведений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фольклора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коротких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литературных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художественных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произведений;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 w:rsidRPr="00097486">
        <w:rPr>
          <w:sz w:val="24"/>
        </w:rPr>
        <w:t>формировать умение показывать и называть предметы, объекты, изображенные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книжках-картинках;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показывая,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называть совершаемые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персонажами действия;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 w:rsidRPr="00097486">
        <w:rPr>
          <w:sz w:val="24"/>
        </w:rPr>
        <w:t>воспринимать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вопросительные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восклицательные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интонации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поэтических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произведений;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60" w:firstLine="566"/>
        <w:rPr>
          <w:sz w:val="24"/>
        </w:rPr>
      </w:pPr>
      <w:r w:rsidRPr="00097486">
        <w:rPr>
          <w:sz w:val="24"/>
        </w:rPr>
        <w:t>побуждать договаривать (заканчивать) слова и строчки знакомых ребёнку песенок 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стихов.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spacing w:before="100"/>
        <w:ind w:left="1239"/>
        <w:jc w:val="both"/>
        <w:rPr>
          <w:sz w:val="24"/>
        </w:rPr>
      </w:pPr>
      <w:r w:rsidRPr="00097486">
        <w:rPr>
          <w:b/>
          <w:sz w:val="24"/>
        </w:rPr>
        <w:lastRenderedPageBreak/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a6"/>
        <w:numPr>
          <w:ilvl w:val="0"/>
          <w:numId w:val="102"/>
        </w:numPr>
        <w:tabs>
          <w:tab w:val="left" w:pos="1672"/>
        </w:tabs>
        <w:spacing w:before="42"/>
        <w:ind w:hanging="433"/>
        <w:rPr>
          <w:sz w:val="24"/>
        </w:rPr>
      </w:pPr>
      <w:r w:rsidRPr="00097486">
        <w:rPr>
          <w:sz w:val="24"/>
        </w:rPr>
        <w:t>От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1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года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1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года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6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месяцев: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35" w:line="276" w:lineRule="auto"/>
        <w:ind w:right="853" w:firstLine="566"/>
        <w:rPr>
          <w:sz w:val="24"/>
        </w:rPr>
      </w:pPr>
      <w:r w:rsidRPr="00097486">
        <w:rPr>
          <w:sz w:val="24"/>
        </w:rPr>
        <w:t>развитие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понимания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речи: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расширяет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запас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понимаемых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слов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счет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имени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ребёнка,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предметов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обихода,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названий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животных;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активизирует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речи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понимание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слов,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обозначающих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(«ложись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спать»,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«покатай»),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признаки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предметов;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закрепляет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понимать речь взрослого,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подкрепленную ситуацией;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48" w:firstLine="566"/>
        <w:rPr>
          <w:sz w:val="24"/>
        </w:rPr>
      </w:pPr>
      <w:r w:rsidRPr="00097486">
        <w:rPr>
          <w:sz w:val="24"/>
        </w:rPr>
        <w:t>развитие активной речи: педагог формирует у детей умения отвечать на простые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вопросы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(«Кто?»,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«Что?»,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«Что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делает?»),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повторять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произносить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двухсложные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(мама,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Катя),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называть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игрушки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ними,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использовать 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речи фразы из 2-3 слов.</w:t>
      </w:r>
    </w:p>
    <w:p w:rsidR="005315BC" w:rsidRPr="00097486" w:rsidRDefault="00FE25F3" w:rsidP="006F272F">
      <w:pPr>
        <w:pStyle w:val="a6"/>
        <w:numPr>
          <w:ilvl w:val="0"/>
          <w:numId w:val="102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 w:rsidRPr="00097486">
        <w:rPr>
          <w:sz w:val="24"/>
        </w:rPr>
        <w:t>От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1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года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6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месяцев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 2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лет: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32" w:line="276" w:lineRule="auto"/>
        <w:ind w:right="856" w:firstLine="566"/>
        <w:rPr>
          <w:sz w:val="24"/>
        </w:rPr>
      </w:pPr>
      <w:r w:rsidRPr="00097486">
        <w:rPr>
          <w:sz w:val="24"/>
        </w:rPr>
        <w:t>развитие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понимания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речи: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закрепляет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понимать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обозначающие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зрения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(мебель,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одежда),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признаки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предметов, размер, цвет, местоположение предметов; совершенствует умения детей понимать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слова, обозначающие предметы, находить предметы по слову педагога, выполнять несложные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поручения,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включающие 2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(найди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принеси),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отвечать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 вопросы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названии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предметов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одежды, посуды,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овощей и фруктов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 действиях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ними;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2" w:line="276" w:lineRule="auto"/>
        <w:ind w:right="852" w:firstLine="566"/>
        <w:rPr>
          <w:sz w:val="24"/>
        </w:rPr>
      </w:pPr>
      <w:r w:rsidRPr="00097486">
        <w:rPr>
          <w:sz w:val="24"/>
        </w:rPr>
        <w:t>развитие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активной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речи: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закрепляет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называть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окружающих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людей, употреблять местоимения, называть предметы в комнате и вне её, отдельные действия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взрослых,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свойства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(маленький,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большой);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просьбы,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желания;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активизирует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речь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побуждает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её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использовать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средство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общения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окружающими,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включаться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диалог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помощью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доступных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(вокализаций, движений, мимики, жестов, слов); активизирует речевые реакции детей путем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разыгрывания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сюжетов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предметами,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показа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картин,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отражающих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понятные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ситуации,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осуществлять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предметные и игровые действия, подсказывать, как можно обозначить их словом, как развить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несложный сюжет, иллюстрируя предметную деятельность, развивает речевую активность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отобразительной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игры;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 w:rsidRPr="00097486">
        <w:rPr>
          <w:sz w:val="24"/>
        </w:rPr>
        <w:t>в процессе наблюдений детей за живыми объектами и движущимся транспортом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 в любом контакте с ребёнком поддерживает речевую активность, дает развернутое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речевое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описание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происходящего,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того,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что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ребёнок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пока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может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выразить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лишь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однословном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высказывании.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53" w:firstLine="566"/>
        <w:rPr>
          <w:sz w:val="24"/>
        </w:rPr>
      </w:pPr>
      <w:r w:rsidRPr="00097486">
        <w:rPr>
          <w:sz w:val="24"/>
        </w:rPr>
        <w:t>во время игр-занятий по рассматриванию предметов, игрушек педагог закрепляет 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обозначать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объекты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выполнять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одноименные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игрушками.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5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2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3 лет.</w:t>
      </w:r>
    </w:p>
    <w:p w:rsidR="005315BC" w:rsidRPr="00097486" w:rsidRDefault="00FE25F3">
      <w:pPr>
        <w:pStyle w:val="a3"/>
        <w:spacing w:before="36" w:line="276" w:lineRule="auto"/>
        <w:ind w:right="851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области</w:t>
      </w:r>
      <w:r w:rsidRPr="00097486">
        <w:rPr>
          <w:spacing w:val="1"/>
        </w:rPr>
        <w:t xml:space="preserve"> </w:t>
      </w:r>
      <w:r w:rsidRPr="00097486">
        <w:t>речевого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основными</w:t>
      </w:r>
      <w:r w:rsidRPr="00097486">
        <w:rPr>
          <w:spacing w:val="1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являются:</w:t>
      </w:r>
    </w:p>
    <w:p w:rsidR="005315BC" w:rsidRPr="00097486" w:rsidRDefault="00FE25F3" w:rsidP="006F272F">
      <w:pPr>
        <w:pStyle w:val="a6"/>
        <w:numPr>
          <w:ilvl w:val="0"/>
          <w:numId w:val="101"/>
        </w:numPr>
        <w:tabs>
          <w:tab w:val="left" w:pos="1672"/>
        </w:tabs>
        <w:ind w:hanging="433"/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словаря:</w:t>
      </w:r>
    </w:p>
    <w:p w:rsidR="005315BC" w:rsidRPr="00097486" w:rsidRDefault="00FE25F3">
      <w:pPr>
        <w:pStyle w:val="a3"/>
        <w:spacing w:before="32" w:line="276" w:lineRule="auto"/>
        <w:ind w:right="852"/>
      </w:pPr>
      <w:r w:rsidRPr="00097486">
        <w:t>развивать понимание речи и активизировать словарь. Формировать у детей умение по</w:t>
      </w:r>
      <w:r w:rsidRPr="00097486">
        <w:rPr>
          <w:spacing w:val="1"/>
        </w:rPr>
        <w:t xml:space="preserve"> </w:t>
      </w:r>
      <w:r w:rsidRPr="00097486">
        <w:t>словесному</w:t>
      </w:r>
      <w:r w:rsidRPr="00097486">
        <w:rPr>
          <w:spacing w:val="1"/>
        </w:rPr>
        <w:t xml:space="preserve"> </w:t>
      </w:r>
      <w:r w:rsidRPr="00097486">
        <w:t>указанию</w:t>
      </w:r>
      <w:r w:rsidRPr="00097486">
        <w:rPr>
          <w:spacing w:val="1"/>
        </w:rPr>
        <w:t xml:space="preserve"> </w:t>
      </w:r>
      <w:r w:rsidRPr="00097486">
        <w:t>педагога</w:t>
      </w:r>
      <w:r w:rsidRPr="00097486">
        <w:rPr>
          <w:spacing w:val="1"/>
        </w:rPr>
        <w:t xml:space="preserve"> </w:t>
      </w:r>
      <w:r w:rsidRPr="00097486">
        <w:t>находить</w:t>
      </w:r>
      <w:r w:rsidRPr="00097486">
        <w:rPr>
          <w:spacing w:val="1"/>
        </w:rPr>
        <w:t xml:space="preserve"> </w:t>
      </w:r>
      <w:r w:rsidRPr="00097486">
        <w:t>предметы,</w:t>
      </w:r>
      <w:r w:rsidRPr="00097486">
        <w:rPr>
          <w:spacing w:val="1"/>
        </w:rPr>
        <w:t xml:space="preserve"> </w:t>
      </w:r>
      <w:r w:rsidRPr="00097486">
        <w:t>различать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местоположение,</w:t>
      </w:r>
      <w:r w:rsidRPr="00097486">
        <w:rPr>
          <w:spacing w:val="1"/>
        </w:rPr>
        <w:t xml:space="preserve"> </w:t>
      </w:r>
      <w:r w:rsidRPr="00097486">
        <w:t>имитировать</w:t>
      </w:r>
      <w:r w:rsidRPr="00097486">
        <w:rPr>
          <w:spacing w:val="1"/>
        </w:rPr>
        <w:t xml:space="preserve"> </w:t>
      </w:r>
      <w:r w:rsidRPr="00097486">
        <w:t>действия</w:t>
      </w:r>
      <w:r w:rsidRPr="00097486">
        <w:rPr>
          <w:spacing w:val="1"/>
        </w:rPr>
        <w:t xml:space="preserve"> </w:t>
      </w:r>
      <w:r w:rsidRPr="00097486">
        <w:t>людей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движения</w:t>
      </w:r>
      <w:r w:rsidRPr="00097486">
        <w:rPr>
          <w:spacing w:val="1"/>
        </w:rPr>
        <w:t xml:space="preserve"> </w:t>
      </w:r>
      <w:r w:rsidRPr="00097486">
        <w:t>животных.</w:t>
      </w:r>
      <w:r w:rsidRPr="00097486">
        <w:rPr>
          <w:spacing w:val="1"/>
        </w:rPr>
        <w:t xml:space="preserve"> </w:t>
      </w:r>
      <w:r w:rsidRPr="00097486">
        <w:t>Обогащать</w:t>
      </w:r>
      <w:r w:rsidRPr="00097486">
        <w:rPr>
          <w:spacing w:val="1"/>
        </w:rPr>
        <w:t xml:space="preserve"> </w:t>
      </w:r>
      <w:r w:rsidRPr="00097486">
        <w:t>словарь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существительными,</w:t>
      </w:r>
      <w:r w:rsidRPr="00097486">
        <w:rPr>
          <w:spacing w:val="1"/>
        </w:rPr>
        <w:t xml:space="preserve"> </w:t>
      </w:r>
      <w:r w:rsidRPr="00097486">
        <w:t>глаголами,</w:t>
      </w:r>
      <w:r w:rsidRPr="00097486">
        <w:rPr>
          <w:spacing w:val="1"/>
        </w:rPr>
        <w:t xml:space="preserve"> </w:t>
      </w:r>
      <w:r w:rsidRPr="00097486">
        <w:t>прилагательными,</w:t>
      </w:r>
      <w:r w:rsidRPr="00097486">
        <w:rPr>
          <w:spacing w:val="1"/>
        </w:rPr>
        <w:t xml:space="preserve"> </w:t>
      </w:r>
      <w:r w:rsidRPr="00097486">
        <w:t>наречиями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формировать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использовать данные</w:t>
      </w:r>
      <w:r w:rsidRPr="00097486">
        <w:rPr>
          <w:spacing w:val="-2"/>
        </w:rPr>
        <w:t xml:space="preserve"> </w:t>
      </w:r>
      <w:r w:rsidRPr="00097486">
        <w:t>слова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речи.</w:t>
      </w:r>
    </w:p>
    <w:p w:rsidR="005315BC" w:rsidRPr="00097486" w:rsidRDefault="00FE25F3" w:rsidP="006F272F">
      <w:pPr>
        <w:pStyle w:val="a6"/>
        <w:numPr>
          <w:ilvl w:val="0"/>
          <w:numId w:val="101"/>
        </w:numPr>
        <w:tabs>
          <w:tab w:val="left" w:pos="1715"/>
        </w:tabs>
        <w:spacing w:before="1"/>
        <w:ind w:left="1714" w:hanging="476"/>
        <w:rPr>
          <w:sz w:val="24"/>
        </w:rPr>
      </w:pPr>
      <w:r w:rsidRPr="00097486">
        <w:rPr>
          <w:sz w:val="24"/>
        </w:rPr>
        <w:t>Звуковая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культура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59"/>
      </w:pPr>
      <w:r w:rsidRPr="00097486">
        <w:lastRenderedPageBreak/>
        <w:t>упражнять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правильном</w:t>
      </w:r>
      <w:r w:rsidRPr="00097486">
        <w:rPr>
          <w:spacing w:val="1"/>
        </w:rPr>
        <w:t xml:space="preserve"> </w:t>
      </w:r>
      <w:r w:rsidRPr="00097486">
        <w:t>произношении</w:t>
      </w:r>
      <w:r w:rsidRPr="00097486">
        <w:rPr>
          <w:spacing w:val="1"/>
        </w:rPr>
        <w:t xml:space="preserve"> </w:t>
      </w:r>
      <w:r w:rsidRPr="00097486">
        <w:t>гласных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согласных</w:t>
      </w:r>
      <w:r w:rsidRPr="00097486">
        <w:rPr>
          <w:spacing w:val="1"/>
        </w:rPr>
        <w:t xml:space="preserve"> </w:t>
      </w:r>
      <w:r w:rsidRPr="00097486">
        <w:t>звуков,</w:t>
      </w:r>
      <w:r w:rsidRPr="00097486">
        <w:rPr>
          <w:spacing w:val="1"/>
        </w:rPr>
        <w:t xml:space="preserve"> </w:t>
      </w:r>
      <w:r w:rsidRPr="00097486">
        <w:t>звукоподражаний,</w:t>
      </w:r>
      <w:r w:rsidRPr="00097486">
        <w:rPr>
          <w:spacing w:val="1"/>
        </w:rPr>
        <w:t xml:space="preserve"> </w:t>
      </w:r>
      <w:r w:rsidRPr="00097486">
        <w:t>отельных</w:t>
      </w:r>
      <w:r w:rsidRPr="00097486">
        <w:rPr>
          <w:spacing w:val="1"/>
        </w:rPr>
        <w:t xml:space="preserve"> </w:t>
      </w:r>
      <w:r w:rsidRPr="00097486">
        <w:t>слов.</w:t>
      </w:r>
      <w:r w:rsidRPr="00097486">
        <w:rPr>
          <w:spacing w:val="1"/>
        </w:rPr>
        <w:t xml:space="preserve"> </w:t>
      </w:r>
      <w:r w:rsidRPr="00097486">
        <w:t>Формировать</w:t>
      </w:r>
      <w:r w:rsidRPr="00097486">
        <w:rPr>
          <w:spacing w:val="1"/>
        </w:rPr>
        <w:t xml:space="preserve"> </w:t>
      </w:r>
      <w:r w:rsidRPr="00097486">
        <w:t>правильное</w:t>
      </w:r>
      <w:r w:rsidRPr="00097486">
        <w:rPr>
          <w:spacing w:val="1"/>
        </w:rPr>
        <w:t xml:space="preserve"> </w:t>
      </w:r>
      <w:r w:rsidRPr="00097486">
        <w:t>произношение</w:t>
      </w:r>
      <w:r w:rsidRPr="00097486">
        <w:rPr>
          <w:spacing w:val="1"/>
        </w:rPr>
        <w:t xml:space="preserve"> </w:t>
      </w:r>
      <w:r w:rsidRPr="00097486">
        <w:t>звукоподражательных слов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разном</w:t>
      </w:r>
      <w:r w:rsidRPr="00097486">
        <w:rPr>
          <w:spacing w:val="-1"/>
        </w:rPr>
        <w:t xml:space="preserve"> </w:t>
      </w:r>
      <w:r w:rsidRPr="00097486">
        <w:t>темпе,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разной силой</w:t>
      </w:r>
      <w:r w:rsidRPr="00097486">
        <w:rPr>
          <w:spacing w:val="-1"/>
        </w:rPr>
        <w:t xml:space="preserve"> </w:t>
      </w:r>
      <w:r w:rsidRPr="00097486">
        <w:t>голоса.</w:t>
      </w:r>
    </w:p>
    <w:p w:rsidR="005315BC" w:rsidRPr="00097486" w:rsidRDefault="00FE25F3" w:rsidP="006F272F">
      <w:pPr>
        <w:pStyle w:val="a6"/>
        <w:numPr>
          <w:ilvl w:val="0"/>
          <w:numId w:val="101"/>
        </w:numPr>
        <w:tabs>
          <w:tab w:val="left" w:pos="1710"/>
        </w:tabs>
        <w:spacing w:line="322" w:lineRule="exact"/>
        <w:ind w:left="1710" w:hanging="471"/>
        <w:rPr>
          <w:sz w:val="24"/>
        </w:rPr>
      </w:pPr>
      <w:r w:rsidRPr="00097486">
        <w:rPr>
          <w:sz w:val="24"/>
        </w:rPr>
        <w:t>Грамматический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строй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FE25F3">
      <w:pPr>
        <w:pStyle w:val="a3"/>
        <w:spacing w:before="35" w:line="276" w:lineRule="auto"/>
        <w:ind w:right="854"/>
      </w:pPr>
      <w:r w:rsidRPr="00097486">
        <w:t>формировать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согласовывать</w:t>
      </w:r>
      <w:r w:rsidRPr="00097486">
        <w:rPr>
          <w:spacing w:val="1"/>
        </w:rPr>
        <w:t xml:space="preserve"> </w:t>
      </w:r>
      <w:r w:rsidRPr="00097486">
        <w:t>существительные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местоимения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-57"/>
        </w:rPr>
        <w:t xml:space="preserve"> </w:t>
      </w:r>
      <w:r w:rsidRPr="00097486">
        <w:t>глаголами,</w:t>
      </w:r>
      <w:r w:rsidRPr="00097486">
        <w:rPr>
          <w:spacing w:val="-1"/>
        </w:rPr>
        <w:t xml:space="preserve"> </w:t>
      </w:r>
      <w:r w:rsidRPr="00097486">
        <w:t>составлять</w:t>
      </w:r>
      <w:r w:rsidRPr="00097486">
        <w:rPr>
          <w:spacing w:val="1"/>
        </w:rPr>
        <w:t xml:space="preserve"> </w:t>
      </w:r>
      <w:r w:rsidRPr="00097486">
        <w:t>фразы из 3-4 слов.</w:t>
      </w:r>
    </w:p>
    <w:p w:rsidR="005315BC" w:rsidRPr="00097486" w:rsidRDefault="00FE25F3" w:rsidP="006F272F">
      <w:pPr>
        <w:pStyle w:val="a6"/>
        <w:numPr>
          <w:ilvl w:val="0"/>
          <w:numId w:val="101"/>
        </w:numPr>
        <w:tabs>
          <w:tab w:val="left" w:pos="1720"/>
        </w:tabs>
        <w:spacing w:line="319" w:lineRule="exact"/>
        <w:ind w:left="1719" w:hanging="481"/>
        <w:rPr>
          <w:sz w:val="24"/>
        </w:rPr>
      </w:pPr>
      <w:r w:rsidRPr="00097486">
        <w:rPr>
          <w:sz w:val="24"/>
        </w:rPr>
        <w:t>Связная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речь:</w:t>
      </w:r>
    </w:p>
    <w:p w:rsidR="005315BC" w:rsidRPr="00097486" w:rsidRDefault="00FE25F3">
      <w:pPr>
        <w:pStyle w:val="a3"/>
        <w:spacing w:before="34" w:line="278" w:lineRule="auto"/>
        <w:ind w:right="850"/>
      </w:pPr>
      <w:r w:rsidRPr="00097486">
        <w:t>продолжать развивать у детей умения понимать речь педагога, отвечать на вопросы;</w:t>
      </w:r>
      <w:r w:rsidRPr="00097486">
        <w:rPr>
          <w:spacing w:val="1"/>
        </w:rPr>
        <w:t xml:space="preserve"> </w:t>
      </w:r>
      <w:r w:rsidRPr="00097486">
        <w:t>рассказывать об окружающем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2-4 предложениях.</w:t>
      </w:r>
    </w:p>
    <w:p w:rsidR="005315BC" w:rsidRPr="00097486" w:rsidRDefault="00FE25F3" w:rsidP="006F272F">
      <w:pPr>
        <w:pStyle w:val="a6"/>
        <w:numPr>
          <w:ilvl w:val="0"/>
          <w:numId w:val="101"/>
        </w:numPr>
        <w:tabs>
          <w:tab w:val="left" w:pos="1706"/>
        </w:tabs>
        <w:spacing w:line="316" w:lineRule="exact"/>
        <w:ind w:left="1705" w:hanging="467"/>
        <w:rPr>
          <w:sz w:val="24"/>
        </w:rPr>
      </w:pPr>
      <w:r w:rsidRPr="00097486">
        <w:rPr>
          <w:sz w:val="24"/>
        </w:rPr>
        <w:t>Интерес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литературе:</w:t>
      </w:r>
    </w:p>
    <w:p w:rsidR="005315BC" w:rsidRPr="00097486" w:rsidRDefault="00FE25F3">
      <w:pPr>
        <w:pStyle w:val="a3"/>
        <w:spacing w:before="35" w:line="276" w:lineRule="auto"/>
        <w:ind w:right="860"/>
      </w:pPr>
      <w:r w:rsidRPr="00097486">
        <w:t>формировать у детей умение воспринимать небольшие по объему потешки, сказки и</w:t>
      </w:r>
      <w:r w:rsidRPr="00097486">
        <w:rPr>
          <w:spacing w:val="1"/>
        </w:rPr>
        <w:t xml:space="preserve"> </w:t>
      </w:r>
      <w:r w:rsidRPr="00097486">
        <w:t>рассказы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2"/>
        </w:rPr>
        <w:t xml:space="preserve"> </w:t>
      </w:r>
      <w:r w:rsidRPr="00097486">
        <w:t>наглядным</w:t>
      </w:r>
      <w:r w:rsidRPr="00097486">
        <w:rPr>
          <w:spacing w:val="-2"/>
        </w:rPr>
        <w:t xml:space="preserve"> </w:t>
      </w:r>
      <w:r w:rsidRPr="00097486">
        <w:t>сопровождением</w:t>
      </w:r>
      <w:r w:rsidRPr="00097486">
        <w:rPr>
          <w:spacing w:val="-1"/>
        </w:rPr>
        <w:t xml:space="preserve"> </w:t>
      </w:r>
      <w:r w:rsidRPr="00097486">
        <w:t>(и без</w:t>
      </w:r>
      <w:r w:rsidRPr="00097486">
        <w:rPr>
          <w:spacing w:val="-3"/>
        </w:rPr>
        <w:t xml:space="preserve"> </w:t>
      </w:r>
      <w:r w:rsidRPr="00097486">
        <w:t>него);</w:t>
      </w:r>
    </w:p>
    <w:p w:rsidR="005315BC" w:rsidRPr="00097486" w:rsidRDefault="00FE25F3">
      <w:pPr>
        <w:pStyle w:val="a3"/>
        <w:spacing w:line="276" w:lineRule="auto"/>
        <w:ind w:right="853"/>
      </w:pPr>
      <w:r w:rsidRPr="00097486">
        <w:t>побуждать договаривать и произносить четверостишия уже известных ребёнку стихов и</w:t>
      </w:r>
      <w:r w:rsidRPr="00097486">
        <w:rPr>
          <w:spacing w:val="1"/>
        </w:rPr>
        <w:t xml:space="preserve"> </w:t>
      </w:r>
      <w:r w:rsidRPr="00097486">
        <w:t>песенок,</w:t>
      </w:r>
      <w:r w:rsidRPr="00097486">
        <w:rPr>
          <w:spacing w:val="-1"/>
        </w:rPr>
        <w:t xml:space="preserve"> </w:t>
      </w:r>
      <w:r w:rsidRPr="00097486">
        <w:t>воспроизводить</w:t>
      </w:r>
      <w:r w:rsidRPr="00097486">
        <w:rPr>
          <w:spacing w:val="-1"/>
        </w:rPr>
        <w:t xml:space="preserve"> </w:t>
      </w:r>
      <w:r w:rsidRPr="00097486">
        <w:t>игровые</w:t>
      </w:r>
      <w:r w:rsidRPr="00097486">
        <w:rPr>
          <w:spacing w:val="-1"/>
        </w:rPr>
        <w:t xml:space="preserve"> </w:t>
      </w:r>
      <w:r w:rsidRPr="00097486">
        <w:t>действия,</w:t>
      </w:r>
      <w:r w:rsidRPr="00097486">
        <w:rPr>
          <w:spacing w:val="-1"/>
        </w:rPr>
        <w:t xml:space="preserve"> </w:t>
      </w:r>
      <w:r w:rsidRPr="00097486">
        <w:t>движения персонажей;</w:t>
      </w:r>
    </w:p>
    <w:p w:rsidR="005315BC" w:rsidRPr="00097486" w:rsidRDefault="00FE25F3">
      <w:pPr>
        <w:pStyle w:val="a3"/>
        <w:spacing w:before="1" w:line="276" w:lineRule="auto"/>
        <w:ind w:right="858"/>
      </w:pPr>
      <w:r w:rsidRPr="00097486">
        <w:t>поощрять</w:t>
      </w:r>
      <w:r w:rsidRPr="00097486">
        <w:rPr>
          <w:spacing w:val="-5"/>
        </w:rPr>
        <w:t xml:space="preserve"> </w:t>
      </w:r>
      <w:r w:rsidRPr="00097486">
        <w:t>отклик</w:t>
      </w:r>
      <w:r w:rsidRPr="00097486">
        <w:rPr>
          <w:spacing w:val="-5"/>
        </w:rPr>
        <w:t xml:space="preserve"> </w:t>
      </w:r>
      <w:r w:rsidRPr="00097486">
        <w:t>на</w:t>
      </w:r>
      <w:r w:rsidRPr="00097486">
        <w:rPr>
          <w:spacing w:val="-7"/>
        </w:rPr>
        <w:t xml:space="preserve"> </w:t>
      </w:r>
      <w:r w:rsidRPr="00097486">
        <w:t>ритм</w:t>
      </w:r>
      <w:r w:rsidRPr="00097486">
        <w:rPr>
          <w:spacing w:val="-6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мелодичность</w:t>
      </w:r>
      <w:r w:rsidRPr="00097486">
        <w:rPr>
          <w:spacing w:val="-4"/>
        </w:rPr>
        <w:t xml:space="preserve"> </w:t>
      </w:r>
      <w:r w:rsidRPr="00097486">
        <w:t>стихотворений,</w:t>
      </w:r>
      <w:r w:rsidRPr="00097486">
        <w:rPr>
          <w:spacing w:val="-8"/>
        </w:rPr>
        <w:t xml:space="preserve"> </w:t>
      </w:r>
      <w:r w:rsidRPr="00097486">
        <w:t>потешек;</w:t>
      </w:r>
      <w:r w:rsidRPr="00097486">
        <w:rPr>
          <w:spacing w:val="-5"/>
        </w:rPr>
        <w:t xml:space="preserve"> </w:t>
      </w:r>
      <w:r w:rsidRPr="00097486">
        <w:t>формировать</w:t>
      </w:r>
      <w:r w:rsidRPr="00097486">
        <w:rPr>
          <w:spacing w:val="-2"/>
        </w:rPr>
        <w:t xml:space="preserve"> </w:t>
      </w:r>
      <w:r w:rsidRPr="00097486">
        <w:t>умение</w:t>
      </w:r>
      <w:r w:rsidRPr="00097486">
        <w:rPr>
          <w:spacing w:val="-58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процессе</w:t>
      </w:r>
      <w:r w:rsidRPr="00097486">
        <w:rPr>
          <w:spacing w:val="-1"/>
        </w:rPr>
        <w:t xml:space="preserve"> </w:t>
      </w:r>
      <w:r w:rsidRPr="00097486">
        <w:t>чтения произведения</w:t>
      </w:r>
      <w:r w:rsidRPr="00097486">
        <w:rPr>
          <w:spacing w:val="-1"/>
        </w:rPr>
        <w:t xml:space="preserve"> </w:t>
      </w:r>
      <w:r w:rsidRPr="00097486">
        <w:t>повторять звуковые</w:t>
      </w:r>
      <w:r w:rsidRPr="00097486">
        <w:rPr>
          <w:spacing w:val="-1"/>
        </w:rPr>
        <w:t xml:space="preserve"> </w:t>
      </w:r>
      <w:r w:rsidRPr="00097486">
        <w:t>жесты;</w:t>
      </w:r>
    </w:p>
    <w:p w:rsidR="005315BC" w:rsidRPr="00097486" w:rsidRDefault="00FE25F3">
      <w:pPr>
        <w:pStyle w:val="a3"/>
        <w:spacing w:line="276" w:lineRule="auto"/>
        <w:ind w:right="855"/>
      </w:pPr>
      <w:r w:rsidRPr="00097486">
        <w:t>развивать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произносить</w:t>
      </w:r>
      <w:r w:rsidRPr="00097486">
        <w:rPr>
          <w:spacing w:val="1"/>
        </w:rPr>
        <w:t xml:space="preserve"> </w:t>
      </w:r>
      <w:r w:rsidRPr="00097486">
        <w:t>звукоподражания,</w:t>
      </w:r>
      <w:r w:rsidRPr="00097486">
        <w:rPr>
          <w:spacing w:val="1"/>
        </w:rPr>
        <w:t xml:space="preserve"> </w:t>
      </w:r>
      <w:r w:rsidRPr="00097486">
        <w:t>связанные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содержанием</w:t>
      </w:r>
      <w:r w:rsidRPr="00097486">
        <w:rPr>
          <w:spacing w:val="1"/>
        </w:rPr>
        <w:t xml:space="preserve"> </w:t>
      </w:r>
      <w:r w:rsidRPr="00097486">
        <w:t>литературного материала (мяу-мяу, тик-так, баю-бай, ква-ква и тому подобное), отвечать на</w:t>
      </w:r>
      <w:r w:rsidRPr="00097486">
        <w:rPr>
          <w:spacing w:val="1"/>
        </w:rPr>
        <w:t xml:space="preserve"> </w:t>
      </w:r>
      <w:r w:rsidRPr="00097486">
        <w:t>вопросы</w:t>
      </w:r>
      <w:r w:rsidRPr="00097486">
        <w:rPr>
          <w:spacing w:val="-1"/>
        </w:rPr>
        <w:t xml:space="preserve"> </w:t>
      </w:r>
      <w:r w:rsidRPr="00097486">
        <w:t>по содержанию прочитанных</w:t>
      </w:r>
      <w:r w:rsidRPr="00097486">
        <w:rPr>
          <w:spacing w:val="1"/>
        </w:rPr>
        <w:t xml:space="preserve"> </w:t>
      </w:r>
      <w:r w:rsidRPr="00097486">
        <w:t>произведений;</w:t>
      </w:r>
    </w:p>
    <w:p w:rsidR="005315BC" w:rsidRPr="00097486" w:rsidRDefault="00FE25F3">
      <w:pPr>
        <w:pStyle w:val="a3"/>
        <w:spacing w:line="276" w:lineRule="auto"/>
        <w:ind w:left="1239" w:right="862" w:firstLine="0"/>
      </w:pPr>
      <w:r w:rsidRPr="00097486">
        <w:t>побуждать рассматривать книги и иллюстрации вместе с педагогом и самостоятельно;</w:t>
      </w:r>
      <w:r w:rsidRPr="00097486">
        <w:rPr>
          <w:spacing w:val="1"/>
        </w:rPr>
        <w:t xml:space="preserve"> </w:t>
      </w:r>
      <w:r w:rsidRPr="00097486">
        <w:t>развивать</w:t>
      </w:r>
      <w:r w:rsidRPr="00097486">
        <w:rPr>
          <w:spacing w:val="16"/>
        </w:rPr>
        <w:t xml:space="preserve"> </w:t>
      </w:r>
      <w:r w:rsidRPr="00097486">
        <w:t>восприятие</w:t>
      </w:r>
      <w:r w:rsidRPr="00097486">
        <w:rPr>
          <w:spacing w:val="16"/>
        </w:rPr>
        <w:t xml:space="preserve"> </w:t>
      </w:r>
      <w:r w:rsidRPr="00097486">
        <w:t>вопросительных</w:t>
      </w:r>
      <w:r w:rsidRPr="00097486">
        <w:rPr>
          <w:spacing w:val="16"/>
        </w:rPr>
        <w:t xml:space="preserve"> </w:t>
      </w:r>
      <w:r w:rsidRPr="00097486">
        <w:t>и</w:t>
      </w:r>
      <w:r w:rsidRPr="00097486">
        <w:rPr>
          <w:spacing w:val="16"/>
        </w:rPr>
        <w:t xml:space="preserve"> </w:t>
      </w:r>
      <w:r w:rsidRPr="00097486">
        <w:t>восклицательных</w:t>
      </w:r>
      <w:r w:rsidRPr="00097486">
        <w:rPr>
          <w:spacing w:val="16"/>
        </w:rPr>
        <w:t xml:space="preserve"> </w:t>
      </w:r>
      <w:r w:rsidRPr="00097486">
        <w:t>интонаций</w:t>
      </w:r>
      <w:r w:rsidRPr="00097486">
        <w:rPr>
          <w:spacing w:val="16"/>
        </w:rPr>
        <w:t xml:space="preserve"> </w:t>
      </w:r>
      <w:r w:rsidRPr="00097486">
        <w:t>художественного</w:t>
      </w:r>
    </w:p>
    <w:p w:rsidR="005315BC" w:rsidRPr="00097486" w:rsidRDefault="00FE25F3">
      <w:pPr>
        <w:pStyle w:val="a3"/>
        <w:spacing w:line="275" w:lineRule="exact"/>
        <w:ind w:firstLine="0"/>
        <w:jc w:val="left"/>
      </w:pPr>
      <w:r w:rsidRPr="00097486">
        <w:t>произведения.</w:t>
      </w:r>
    </w:p>
    <w:p w:rsidR="005315BC" w:rsidRPr="00097486" w:rsidRDefault="00FE25F3">
      <w:pPr>
        <w:spacing w:before="40"/>
        <w:ind w:left="1239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8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a6"/>
        <w:numPr>
          <w:ilvl w:val="0"/>
          <w:numId w:val="100"/>
        </w:numPr>
        <w:tabs>
          <w:tab w:val="left" w:pos="1690"/>
          <w:tab w:val="left" w:pos="1691"/>
        </w:tabs>
        <w:spacing w:before="42"/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словаря:</w:t>
      </w:r>
    </w:p>
    <w:p w:rsidR="005315BC" w:rsidRPr="00097486" w:rsidRDefault="00FE25F3">
      <w:pPr>
        <w:pStyle w:val="a3"/>
        <w:spacing w:before="32" w:line="276" w:lineRule="auto"/>
        <w:ind w:right="853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понимание</w:t>
      </w:r>
      <w:r w:rsidRPr="00097486">
        <w:rPr>
          <w:spacing w:val="1"/>
        </w:rPr>
        <w:t xml:space="preserve"> </w:t>
      </w:r>
      <w:r w:rsidRPr="00097486">
        <w:t>речи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активизирует</w:t>
      </w:r>
      <w:r w:rsidRPr="00097486">
        <w:rPr>
          <w:spacing w:val="1"/>
        </w:rPr>
        <w:t xml:space="preserve"> </w:t>
      </w:r>
      <w:r w:rsidRPr="00097486">
        <w:t>словарь,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словесному указанию находить предметы</w:t>
      </w:r>
      <w:r w:rsidRPr="00097486">
        <w:rPr>
          <w:spacing w:val="1"/>
        </w:rPr>
        <w:t xml:space="preserve"> </w:t>
      </w:r>
      <w:r w:rsidRPr="00097486">
        <w:t>по цвету, размеру («Принеси</w:t>
      </w:r>
      <w:r w:rsidRPr="00097486">
        <w:rPr>
          <w:spacing w:val="1"/>
        </w:rPr>
        <w:t xml:space="preserve"> </w:t>
      </w:r>
      <w:r w:rsidRPr="00097486">
        <w:t>красный кубик»),</w:t>
      </w:r>
      <w:r w:rsidRPr="00097486">
        <w:rPr>
          <w:spacing w:val="1"/>
        </w:rPr>
        <w:t xml:space="preserve"> </w:t>
      </w:r>
      <w:r w:rsidRPr="00097486">
        <w:t>различать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местоположение,</w:t>
      </w:r>
      <w:r w:rsidRPr="00097486">
        <w:rPr>
          <w:spacing w:val="1"/>
        </w:rPr>
        <w:t xml:space="preserve"> </w:t>
      </w:r>
      <w:r w:rsidRPr="00097486">
        <w:t>имитировать</w:t>
      </w:r>
      <w:r w:rsidRPr="00097486">
        <w:rPr>
          <w:spacing w:val="1"/>
        </w:rPr>
        <w:t xml:space="preserve"> </w:t>
      </w:r>
      <w:r w:rsidRPr="00097486">
        <w:t>действия</w:t>
      </w:r>
      <w:r w:rsidRPr="00097486">
        <w:rPr>
          <w:spacing w:val="1"/>
        </w:rPr>
        <w:t xml:space="preserve"> </w:t>
      </w:r>
      <w:r w:rsidRPr="00097486">
        <w:t>людей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движения</w:t>
      </w:r>
      <w:r w:rsidRPr="00097486">
        <w:rPr>
          <w:spacing w:val="1"/>
        </w:rPr>
        <w:t xml:space="preserve"> </w:t>
      </w:r>
      <w:r w:rsidRPr="00097486">
        <w:t>животных;</w:t>
      </w:r>
      <w:r w:rsidRPr="00097486">
        <w:rPr>
          <w:spacing w:val="1"/>
        </w:rPr>
        <w:t xml:space="preserve"> </w:t>
      </w:r>
      <w:r w:rsidRPr="00097486">
        <w:t>активизирует</w:t>
      </w:r>
      <w:r w:rsidRPr="00097486">
        <w:rPr>
          <w:spacing w:val="1"/>
        </w:rPr>
        <w:t xml:space="preserve"> </w:t>
      </w:r>
      <w:r w:rsidRPr="00097486">
        <w:t>словарь</w:t>
      </w:r>
      <w:r w:rsidRPr="00097486">
        <w:rPr>
          <w:spacing w:val="1"/>
        </w:rPr>
        <w:t xml:space="preserve"> </w:t>
      </w:r>
      <w:r w:rsidRPr="00097486">
        <w:t>детей:</w:t>
      </w:r>
      <w:r w:rsidRPr="00097486">
        <w:rPr>
          <w:spacing w:val="1"/>
        </w:rPr>
        <w:t xml:space="preserve"> </w:t>
      </w:r>
      <w:r w:rsidRPr="00097486">
        <w:t>существительными,</w:t>
      </w:r>
      <w:r w:rsidRPr="00097486">
        <w:rPr>
          <w:spacing w:val="1"/>
        </w:rPr>
        <w:t xml:space="preserve"> </w:t>
      </w:r>
      <w:r w:rsidRPr="00097486">
        <w:t>обозначающими</w:t>
      </w:r>
      <w:r w:rsidRPr="00097486">
        <w:rPr>
          <w:spacing w:val="1"/>
        </w:rPr>
        <w:t xml:space="preserve"> </w:t>
      </w:r>
      <w:r w:rsidRPr="00097486">
        <w:t>названия</w:t>
      </w:r>
      <w:r w:rsidRPr="00097486">
        <w:rPr>
          <w:spacing w:val="1"/>
        </w:rPr>
        <w:t xml:space="preserve"> </w:t>
      </w:r>
      <w:r w:rsidRPr="00097486">
        <w:t>транспортных</w:t>
      </w:r>
      <w:r w:rsidRPr="00097486">
        <w:rPr>
          <w:spacing w:val="1"/>
        </w:rPr>
        <w:t xml:space="preserve"> </w:t>
      </w:r>
      <w:r w:rsidRPr="00097486">
        <w:t>средств,</w:t>
      </w:r>
      <w:r w:rsidRPr="00097486">
        <w:rPr>
          <w:spacing w:val="-11"/>
        </w:rPr>
        <w:t xml:space="preserve"> </w:t>
      </w:r>
      <w:r w:rsidRPr="00097486">
        <w:t>частей</w:t>
      </w:r>
      <w:r w:rsidRPr="00097486">
        <w:rPr>
          <w:spacing w:val="-10"/>
        </w:rPr>
        <w:t xml:space="preserve"> </w:t>
      </w:r>
      <w:r w:rsidRPr="00097486">
        <w:t>автомобиля,</w:t>
      </w:r>
      <w:r w:rsidRPr="00097486">
        <w:rPr>
          <w:spacing w:val="-13"/>
        </w:rPr>
        <w:t xml:space="preserve"> </w:t>
      </w:r>
      <w:r w:rsidRPr="00097486">
        <w:t>растений,</w:t>
      </w:r>
      <w:r w:rsidRPr="00097486">
        <w:rPr>
          <w:spacing w:val="-14"/>
        </w:rPr>
        <w:t xml:space="preserve"> </w:t>
      </w:r>
      <w:r w:rsidRPr="00097486">
        <w:t>фруктов,</w:t>
      </w:r>
      <w:r w:rsidRPr="00097486">
        <w:rPr>
          <w:spacing w:val="-11"/>
        </w:rPr>
        <w:t xml:space="preserve"> </w:t>
      </w:r>
      <w:r w:rsidRPr="00097486">
        <w:t>овощей,</w:t>
      </w:r>
      <w:r w:rsidRPr="00097486">
        <w:rPr>
          <w:spacing w:val="-13"/>
        </w:rPr>
        <w:t xml:space="preserve"> </w:t>
      </w:r>
      <w:r w:rsidRPr="00097486">
        <w:t>домашних</w:t>
      </w:r>
      <w:r w:rsidRPr="00097486">
        <w:rPr>
          <w:spacing w:val="-11"/>
        </w:rPr>
        <w:t xml:space="preserve"> </w:t>
      </w:r>
      <w:r w:rsidRPr="00097486">
        <w:t>животных</w:t>
      </w:r>
      <w:r w:rsidRPr="00097486">
        <w:rPr>
          <w:spacing w:val="-12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их</w:t>
      </w:r>
      <w:r w:rsidRPr="00097486">
        <w:rPr>
          <w:spacing w:val="-11"/>
        </w:rPr>
        <w:t xml:space="preserve"> </w:t>
      </w:r>
      <w:r w:rsidRPr="00097486">
        <w:t>детенышей;</w:t>
      </w:r>
      <w:r w:rsidRPr="00097486">
        <w:rPr>
          <w:spacing w:val="-58"/>
        </w:rPr>
        <w:t xml:space="preserve"> </w:t>
      </w:r>
      <w:r w:rsidRPr="00097486">
        <w:t>глаголами, обозначающими трудовые действия (мыть, стирать), взаимоотношения (помочь);</w:t>
      </w:r>
      <w:r w:rsidRPr="00097486">
        <w:rPr>
          <w:spacing w:val="1"/>
        </w:rPr>
        <w:t xml:space="preserve"> </w:t>
      </w:r>
      <w:r w:rsidRPr="00097486">
        <w:t>прилагательными,</w:t>
      </w:r>
      <w:r w:rsidRPr="00097486">
        <w:rPr>
          <w:spacing w:val="1"/>
        </w:rPr>
        <w:t xml:space="preserve"> </w:t>
      </w:r>
      <w:r w:rsidRPr="00097486">
        <w:t>обозначающими</w:t>
      </w:r>
      <w:r w:rsidRPr="00097486">
        <w:rPr>
          <w:spacing w:val="1"/>
        </w:rPr>
        <w:t xml:space="preserve"> </w:t>
      </w:r>
      <w:r w:rsidRPr="00097486">
        <w:t>величину,</w:t>
      </w:r>
      <w:r w:rsidRPr="00097486">
        <w:rPr>
          <w:spacing w:val="1"/>
        </w:rPr>
        <w:t xml:space="preserve"> </w:t>
      </w:r>
      <w:r w:rsidRPr="00097486">
        <w:t>цвет,</w:t>
      </w:r>
      <w:r w:rsidRPr="00097486">
        <w:rPr>
          <w:spacing w:val="1"/>
        </w:rPr>
        <w:t xml:space="preserve"> </w:t>
      </w:r>
      <w:r w:rsidRPr="00097486">
        <w:t>вкус</w:t>
      </w:r>
      <w:r w:rsidRPr="00097486">
        <w:rPr>
          <w:spacing w:val="1"/>
        </w:rPr>
        <w:t xml:space="preserve"> </w:t>
      </w:r>
      <w:r w:rsidRPr="00097486">
        <w:t>предметов;</w:t>
      </w:r>
      <w:r w:rsidRPr="00097486">
        <w:rPr>
          <w:spacing w:val="1"/>
        </w:rPr>
        <w:t xml:space="preserve"> </w:t>
      </w:r>
      <w:r w:rsidRPr="00097486">
        <w:t>наречиями</w:t>
      </w:r>
      <w:r w:rsidRPr="00097486">
        <w:rPr>
          <w:spacing w:val="1"/>
        </w:rPr>
        <w:t xml:space="preserve"> </w:t>
      </w:r>
      <w:r w:rsidRPr="00097486">
        <w:t>(сейчас,</w:t>
      </w:r>
      <w:r w:rsidRPr="00097486">
        <w:rPr>
          <w:spacing w:val="1"/>
        </w:rPr>
        <w:t xml:space="preserve"> </w:t>
      </w:r>
      <w:r w:rsidRPr="00097486">
        <w:t>далеко). Педагог закрепляет у детей названия предметов и действий с предметами, некоторых</w:t>
      </w:r>
      <w:r w:rsidRPr="00097486">
        <w:rPr>
          <w:spacing w:val="-57"/>
        </w:rPr>
        <w:t xml:space="preserve"> </w:t>
      </w:r>
      <w:r w:rsidRPr="00097486">
        <w:t>особенностей предметов; названия некоторых трудовых действий и собственных действий;</w:t>
      </w:r>
      <w:r w:rsidRPr="00097486">
        <w:rPr>
          <w:spacing w:val="1"/>
        </w:rPr>
        <w:t xml:space="preserve"> </w:t>
      </w:r>
      <w:r w:rsidRPr="00097486">
        <w:t>имена близких людей, имена детей группы; обозначения личностных качеств, особенностей</w:t>
      </w:r>
      <w:r w:rsidRPr="00097486">
        <w:rPr>
          <w:spacing w:val="1"/>
        </w:rPr>
        <w:t xml:space="preserve"> </w:t>
      </w:r>
      <w:r w:rsidRPr="00097486">
        <w:t>внешности окружающих</w:t>
      </w:r>
      <w:r w:rsidRPr="00097486">
        <w:rPr>
          <w:spacing w:val="2"/>
        </w:rPr>
        <w:t xml:space="preserve"> </w:t>
      </w:r>
      <w:r w:rsidRPr="00097486">
        <w:t>ребёнка</w:t>
      </w:r>
      <w:r w:rsidRPr="00097486">
        <w:rPr>
          <w:spacing w:val="-1"/>
        </w:rPr>
        <w:t xml:space="preserve"> </w:t>
      </w:r>
      <w:r w:rsidRPr="00097486">
        <w:t>взрослых</w:t>
      </w:r>
      <w:r w:rsidRPr="00097486">
        <w:rPr>
          <w:spacing w:val="1"/>
        </w:rPr>
        <w:t xml:space="preserve"> </w:t>
      </w:r>
      <w:r w:rsidRPr="00097486">
        <w:t>и сверстников.</w:t>
      </w:r>
    </w:p>
    <w:p w:rsidR="005315BC" w:rsidRPr="00097486" w:rsidRDefault="00FE25F3" w:rsidP="006F272F">
      <w:pPr>
        <w:pStyle w:val="a6"/>
        <w:numPr>
          <w:ilvl w:val="0"/>
          <w:numId w:val="100"/>
        </w:numPr>
        <w:tabs>
          <w:tab w:val="left" w:pos="1701"/>
        </w:tabs>
        <w:ind w:left="1700" w:hanging="462"/>
        <w:rPr>
          <w:sz w:val="24"/>
        </w:rPr>
      </w:pPr>
      <w:r w:rsidRPr="00097486">
        <w:rPr>
          <w:sz w:val="24"/>
        </w:rPr>
        <w:t>Звуковая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культура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FE25F3">
      <w:pPr>
        <w:pStyle w:val="a3"/>
        <w:spacing w:before="35" w:line="276" w:lineRule="auto"/>
        <w:ind w:right="853"/>
      </w:pPr>
      <w:r w:rsidRPr="00097486">
        <w:t>педагог</w:t>
      </w:r>
      <w:r w:rsidRPr="00097486">
        <w:rPr>
          <w:spacing w:val="-9"/>
        </w:rPr>
        <w:t xml:space="preserve"> </w:t>
      </w:r>
      <w:r w:rsidRPr="00097486">
        <w:t>формирует</w:t>
      </w:r>
      <w:r w:rsidRPr="00097486">
        <w:rPr>
          <w:spacing w:val="-3"/>
        </w:rPr>
        <w:t xml:space="preserve"> </w:t>
      </w:r>
      <w:r w:rsidRPr="00097486">
        <w:t>у</w:t>
      </w:r>
      <w:r w:rsidRPr="00097486">
        <w:rPr>
          <w:spacing w:val="-12"/>
        </w:rPr>
        <w:t xml:space="preserve"> </w:t>
      </w:r>
      <w:r w:rsidRPr="00097486">
        <w:t>детей</w:t>
      </w:r>
      <w:r w:rsidRPr="00097486">
        <w:rPr>
          <w:spacing w:val="-5"/>
        </w:rPr>
        <w:t xml:space="preserve"> </w:t>
      </w:r>
      <w:r w:rsidRPr="00097486">
        <w:t>умение</w:t>
      </w:r>
      <w:r w:rsidRPr="00097486">
        <w:rPr>
          <w:spacing w:val="-9"/>
        </w:rPr>
        <w:t xml:space="preserve"> </w:t>
      </w:r>
      <w:r w:rsidRPr="00097486">
        <w:t>говорить</w:t>
      </w:r>
      <w:r w:rsidRPr="00097486">
        <w:rPr>
          <w:spacing w:val="-7"/>
        </w:rPr>
        <w:t xml:space="preserve"> </w:t>
      </w:r>
      <w:r w:rsidRPr="00097486">
        <w:t>внятно,</w:t>
      </w:r>
      <w:r w:rsidRPr="00097486">
        <w:rPr>
          <w:spacing w:val="-8"/>
        </w:rPr>
        <w:t xml:space="preserve"> </w:t>
      </w:r>
      <w:r w:rsidRPr="00097486">
        <w:t>не</w:t>
      </w:r>
      <w:r w:rsidRPr="00097486">
        <w:rPr>
          <w:spacing w:val="-9"/>
        </w:rPr>
        <w:t xml:space="preserve"> </w:t>
      </w:r>
      <w:r w:rsidRPr="00097486">
        <w:t>торопясь,</w:t>
      </w:r>
      <w:r w:rsidRPr="00097486">
        <w:rPr>
          <w:spacing w:val="-11"/>
        </w:rPr>
        <w:t xml:space="preserve"> </w:t>
      </w:r>
      <w:r w:rsidRPr="00097486">
        <w:t>правильно</w:t>
      </w:r>
      <w:r w:rsidRPr="00097486">
        <w:rPr>
          <w:spacing w:val="-10"/>
        </w:rPr>
        <w:t xml:space="preserve"> </w:t>
      </w:r>
      <w:r w:rsidRPr="00097486">
        <w:t>произносить</w:t>
      </w:r>
      <w:r w:rsidRPr="00097486">
        <w:rPr>
          <w:spacing w:val="-58"/>
        </w:rPr>
        <w:t xml:space="preserve"> </w:t>
      </w:r>
      <w:r w:rsidRPr="00097486">
        <w:t>гласные и согласные звуки. В звукопроизношении для детей характерно физиологическое</w:t>
      </w:r>
      <w:r w:rsidRPr="00097486">
        <w:rPr>
          <w:spacing w:val="1"/>
        </w:rPr>
        <w:t xml:space="preserve"> </w:t>
      </w:r>
      <w:r w:rsidRPr="00097486">
        <w:t>смягчение</w:t>
      </w:r>
      <w:r w:rsidRPr="00097486">
        <w:rPr>
          <w:spacing w:val="1"/>
        </w:rPr>
        <w:t xml:space="preserve"> </w:t>
      </w:r>
      <w:r w:rsidRPr="00097486">
        <w:t>практически</w:t>
      </w:r>
      <w:r w:rsidRPr="00097486">
        <w:rPr>
          <w:spacing w:val="1"/>
        </w:rPr>
        <w:t xml:space="preserve"> </w:t>
      </w:r>
      <w:r w:rsidRPr="00097486">
        <w:t>всех</w:t>
      </w:r>
      <w:r w:rsidRPr="00097486">
        <w:rPr>
          <w:spacing w:val="1"/>
        </w:rPr>
        <w:t xml:space="preserve"> </w:t>
      </w:r>
      <w:r w:rsidRPr="00097486">
        <w:t>согласных</w:t>
      </w:r>
      <w:r w:rsidRPr="00097486">
        <w:rPr>
          <w:spacing w:val="1"/>
        </w:rPr>
        <w:t xml:space="preserve"> </w:t>
      </w:r>
      <w:r w:rsidRPr="00097486">
        <w:t>звуков.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словопроизношении</w:t>
      </w:r>
      <w:r w:rsidRPr="00097486">
        <w:rPr>
          <w:spacing w:val="1"/>
        </w:rPr>
        <w:t xml:space="preserve"> </w:t>
      </w:r>
      <w:r w:rsidRPr="00097486">
        <w:t>ребёнок</w:t>
      </w:r>
      <w:r w:rsidRPr="00097486">
        <w:rPr>
          <w:spacing w:val="1"/>
        </w:rPr>
        <w:t xml:space="preserve"> </w:t>
      </w:r>
      <w:r w:rsidRPr="00097486">
        <w:t>пытается</w:t>
      </w:r>
      <w:r w:rsidRPr="00097486">
        <w:rPr>
          <w:spacing w:val="1"/>
        </w:rPr>
        <w:t xml:space="preserve"> </w:t>
      </w:r>
      <w:r w:rsidRPr="00097486">
        <w:t>произнести</w:t>
      </w:r>
      <w:r w:rsidRPr="00097486">
        <w:rPr>
          <w:spacing w:val="-13"/>
        </w:rPr>
        <w:t xml:space="preserve"> </w:t>
      </w:r>
      <w:r w:rsidRPr="00097486">
        <w:t>все</w:t>
      </w:r>
      <w:r w:rsidRPr="00097486">
        <w:rPr>
          <w:spacing w:val="-15"/>
        </w:rPr>
        <w:t xml:space="preserve"> </w:t>
      </w:r>
      <w:r w:rsidRPr="00097486">
        <w:t>слова,</w:t>
      </w:r>
      <w:r w:rsidRPr="00097486">
        <w:rPr>
          <w:spacing w:val="-14"/>
        </w:rPr>
        <w:t xml:space="preserve"> </w:t>
      </w:r>
      <w:r w:rsidRPr="00097486">
        <w:t>которые</w:t>
      </w:r>
      <w:r w:rsidRPr="00097486">
        <w:rPr>
          <w:spacing w:val="-15"/>
        </w:rPr>
        <w:t xml:space="preserve"> </w:t>
      </w:r>
      <w:r w:rsidRPr="00097486">
        <w:t>необходимы</w:t>
      </w:r>
      <w:r w:rsidRPr="00097486">
        <w:rPr>
          <w:spacing w:val="-15"/>
        </w:rPr>
        <w:t xml:space="preserve"> </w:t>
      </w:r>
      <w:r w:rsidRPr="00097486">
        <w:t>для</w:t>
      </w:r>
      <w:r w:rsidRPr="00097486">
        <w:rPr>
          <w:spacing w:val="-14"/>
        </w:rPr>
        <w:t xml:space="preserve"> </w:t>
      </w:r>
      <w:r w:rsidRPr="00097486">
        <w:t>выражения</w:t>
      </w:r>
      <w:r w:rsidRPr="00097486">
        <w:rPr>
          <w:spacing w:val="-14"/>
        </w:rPr>
        <w:t xml:space="preserve"> </w:t>
      </w:r>
      <w:r w:rsidRPr="00097486">
        <w:t>его</w:t>
      </w:r>
      <w:r w:rsidRPr="00097486">
        <w:rPr>
          <w:spacing w:val="-15"/>
        </w:rPr>
        <w:t xml:space="preserve"> </w:t>
      </w:r>
      <w:r w:rsidRPr="00097486">
        <w:t>мысли.</w:t>
      </w:r>
      <w:r w:rsidRPr="00097486">
        <w:rPr>
          <w:spacing w:val="-14"/>
        </w:rPr>
        <w:t xml:space="preserve"> </w:t>
      </w:r>
      <w:r w:rsidRPr="00097486">
        <w:t>Педагог</w:t>
      </w:r>
      <w:r w:rsidRPr="00097486">
        <w:rPr>
          <w:spacing w:val="-14"/>
        </w:rPr>
        <w:t xml:space="preserve"> </w:t>
      </w:r>
      <w:r w:rsidRPr="00097486">
        <w:t>поощряет</w:t>
      </w:r>
      <w:r w:rsidRPr="00097486">
        <w:rPr>
          <w:spacing w:val="-14"/>
        </w:rPr>
        <w:t xml:space="preserve"> </w:t>
      </w:r>
      <w:r w:rsidRPr="00097486">
        <w:t>детей</w:t>
      </w:r>
      <w:r w:rsidRPr="00097486">
        <w:rPr>
          <w:spacing w:val="-58"/>
        </w:rPr>
        <w:t xml:space="preserve"> </w:t>
      </w:r>
      <w:r w:rsidRPr="00097486">
        <w:rPr>
          <w:spacing w:val="-1"/>
        </w:rPr>
        <w:t>использовать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разные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по</w:t>
      </w:r>
      <w:r w:rsidRPr="00097486">
        <w:rPr>
          <w:spacing w:val="-17"/>
        </w:rPr>
        <w:t xml:space="preserve"> </w:t>
      </w:r>
      <w:r w:rsidRPr="00097486">
        <w:rPr>
          <w:spacing w:val="-1"/>
        </w:rPr>
        <w:t>сложности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слова,</w:t>
      </w:r>
      <w:r w:rsidRPr="00097486">
        <w:rPr>
          <w:spacing w:val="-15"/>
        </w:rPr>
        <w:t xml:space="preserve"> </w:t>
      </w:r>
      <w:r w:rsidRPr="00097486">
        <w:t>воспроизводить</w:t>
      </w:r>
      <w:r w:rsidRPr="00097486">
        <w:rPr>
          <w:spacing w:val="-12"/>
        </w:rPr>
        <w:t xml:space="preserve"> </w:t>
      </w:r>
      <w:r w:rsidRPr="00097486">
        <w:t>ритм</w:t>
      </w:r>
      <w:r w:rsidRPr="00097486">
        <w:rPr>
          <w:spacing w:val="-15"/>
        </w:rPr>
        <w:t xml:space="preserve"> </w:t>
      </w:r>
      <w:r w:rsidRPr="00097486">
        <w:t>слова,</w:t>
      </w:r>
      <w:r w:rsidRPr="00097486">
        <w:rPr>
          <w:spacing w:val="-12"/>
        </w:rPr>
        <w:t xml:space="preserve"> </w:t>
      </w:r>
      <w:r w:rsidRPr="00097486">
        <w:t>формирует</w:t>
      </w:r>
      <w:r w:rsidRPr="00097486">
        <w:rPr>
          <w:spacing w:val="-9"/>
        </w:rPr>
        <w:t xml:space="preserve"> </w:t>
      </w:r>
      <w:r w:rsidRPr="00097486">
        <w:t>умение</w:t>
      </w:r>
      <w:r w:rsidRPr="00097486">
        <w:rPr>
          <w:spacing w:val="-16"/>
        </w:rPr>
        <w:t xml:space="preserve"> </w:t>
      </w:r>
      <w:r w:rsidRPr="00097486">
        <w:t>детей</w:t>
      </w:r>
      <w:r w:rsidRPr="00097486">
        <w:rPr>
          <w:spacing w:val="-57"/>
        </w:rPr>
        <w:t xml:space="preserve"> </w:t>
      </w:r>
      <w:r w:rsidRPr="00097486">
        <w:t>не пропускать слоги в словах, выражать свое отношение к предмету разговора при помощи</w:t>
      </w:r>
      <w:r w:rsidRPr="00097486">
        <w:rPr>
          <w:spacing w:val="1"/>
        </w:rPr>
        <w:t xml:space="preserve"> </w:t>
      </w:r>
      <w:r w:rsidRPr="00097486">
        <w:t>разнообразных</w:t>
      </w:r>
      <w:r w:rsidRPr="00097486">
        <w:rPr>
          <w:spacing w:val="1"/>
        </w:rPr>
        <w:t xml:space="preserve"> </w:t>
      </w:r>
      <w:r w:rsidRPr="00097486">
        <w:t>вербальных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невербальных</w:t>
      </w:r>
      <w:r w:rsidRPr="00097486">
        <w:rPr>
          <w:spacing w:val="1"/>
        </w:rPr>
        <w:t xml:space="preserve"> </w:t>
      </w:r>
      <w:r w:rsidRPr="00097486">
        <w:t>средств.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проявляется</w:t>
      </w:r>
      <w:r w:rsidRPr="00097486">
        <w:rPr>
          <w:spacing w:val="1"/>
        </w:rPr>
        <w:t xml:space="preserve"> </w:t>
      </w:r>
      <w:r w:rsidRPr="00097486">
        <w:t>эмоциональная</w:t>
      </w:r>
      <w:r w:rsidRPr="00097486">
        <w:rPr>
          <w:spacing w:val="-57"/>
        </w:rPr>
        <w:t xml:space="preserve"> </w:t>
      </w:r>
      <w:r w:rsidRPr="00097486">
        <w:t>непроизвольная</w:t>
      </w:r>
      <w:r w:rsidRPr="00097486">
        <w:rPr>
          <w:spacing w:val="-1"/>
        </w:rPr>
        <w:t xml:space="preserve"> </w:t>
      </w:r>
      <w:r w:rsidRPr="00097486">
        <w:t>выразительность</w:t>
      </w:r>
      <w:r w:rsidRPr="00097486">
        <w:rPr>
          <w:spacing w:val="1"/>
        </w:rPr>
        <w:t xml:space="preserve"> </w:t>
      </w:r>
      <w:r w:rsidRPr="00097486">
        <w:t>речи.</w:t>
      </w:r>
    </w:p>
    <w:p w:rsidR="005315BC" w:rsidRPr="00097486" w:rsidRDefault="00FE25F3" w:rsidP="006F272F">
      <w:pPr>
        <w:pStyle w:val="a6"/>
        <w:numPr>
          <w:ilvl w:val="0"/>
          <w:numId w:val="100"/>
        </w:numPr>
        <w:tabs>
          <w:tab w:val="left" w:pos="1691"/>
        </w:tabs>
        <w:spacing w:line="321" w:lineRule="exact"/>
        <w:rPr>
          <w:sz w:val="24"/>
        </w:rPr>
      </w:pPr>
      <w:r w:rsidRPr="00097486">
        <w:rPr>
          <w:sz w:val="24"/>
        </w:rPr>
        <w:t>Грамматический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строй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5315BC">
      <w:pPr>
        <w:spacing w:line="321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47"/>
      </w:pPr>
      <w:r w:rsidRPr="00097486">
        <w:lastRenderedPageBreak/>
        <w:t>педагог</w:t>
      </w:r>
      <w:r w:rsidRPr="00097486">
        <w:rPr>
          <w:spacing w:val="1"/>
        </w:rPr>
        <w:t xml:space="preserve"> </w:t>
      </w:r>
      <w:r w:rsidRPr="00097486">
        <w:t>помогает</w:t>
      </w:r>
      <w:r w:rsidRPr="00097486">
        <w:rPr>
          <w:spacing w:val="1"/>
        </w:rPr>
        <w:t xml:space="preserve"> </w:t>
      </w:r>
      <w:r w:rsidRPr="00097486">
        <w:t>детям</w:t>
      </w:r>
      <w:r w:rsidRPr="00097486">
        <w:rPr>
          <w:spacing w:val="1"/>
        </w:rPr>
        <w:t xml:space="preserve"> </w:t>
      </w:r>
      <w:r w:rsidRPr="00097486">
        <w:t>овладеть</w:t>
      </w:r>
      <w:r w:rsidRPr="00097486">
        <w:rPr>
          <w:spacing w:val="1"/>
        </w:rPr>
        <w:t xml:space="preserve"> </w:t>
      </w:r>
      <w:r w:rsidRPr="00097486">
        <w:t>умением</w:t>
      </w:r>
      <w:r w:rsidRPr="00097486">
        <w:rPr>
          <w:spacing w:val="1"/>
        </w:rPr>
        <w:t xml:space="preserve"> </w:t>
      </w:r>
      <w:r w:rsidRPr="00097486">
        <w:t>правильно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большинство</w:t>
      </w:r>
      <w:r w:rsidRPr="00097486">
        <w:rPr>
          <w:spacing w:val="1"/>
        </w:rPr>
        <w:t xml:space="preserve"> </w:t>
      </w:r>
      <w:r w:rsidRPr="00097486">
        <w:t>основных</w:t>
      </w:r>
      <w:r w:rsidRPr="00097486">
        <w:rPr>
          <w:spacing w:val="1"/>
        </w:rPr>
        <w:t xml:space="preserve"> </w:t>
      </w:r>
      <w:r w:rsidRPr="00097486">
        <w:t>грамматических</w:t>
      </w:r>
      <w:r w:rsidRPr="00097486">
        <w:rPr>
          <w:spacing w:val="1"/>
        </w:rPr>
        <w:t xml:space="preserve"> </w:t>
      </w:r>
      <w:r w:rsidRPr="00097486">
        <w:t>категорий:</w:t>
      </w:r>
      <w:r w:rsidRPr="00097486">
        <w:rPr>
          <w:spacing w:val="1"/>
        </w:rPr>
        <w:t xml:space="preserve"> </w:t>
      </w:r>
      <w:r w:rsidRPr="00097486">
        <w:t>окончаний</w:t>
      </w:r>
      <w:r w:rsidRPr="00097486">
        <w:rPr>
          <w:spacing w:val="1"/>
        </w:rPr>
        <w:t xml:space="preserve"> </w:t>
      </w:r>
      <w:r w:rsidRPr="00097486">
        <w:t>существительных;</w:t>
      </w:r>
      <w:r w:rsidRPr="00097486">
        <w:rPr>
          <w:spacing w:val="1"/>
        </w:rPr>
        <w:t xml:space="preserve"> </w:t>
      </w:r>
      <w:r w:rsidRPr="00097486">
        <w:t>уменьшительно-</w:t>
      </w:r>
      <w:r w:rsidRPr="00097486">
        <w:rPr>
          <w:spacing w:val="1"/>
        </w:rPr>
        <w:t xml:space="preserve"> </w:t>
      </w:r>
      <w:r w:rsidRPr="00097486">
        <w:t>ласкательных</w:t>
      </w:r>
      <w:r w:rsidRPr="00097486">
        <w:rPr>
          <w:spacing w:val="-5"/>
        </w:rPr>
        <w:t xml:space="preserve"> </w:t>
      </w:r>
      <w:r w:rsidRPr="00097486">
        <w:t>суффиксов;</w:t>
      </w:r>
      <w:r w:rsidRPr="00097486">
        <w:rPr>
          <w:spacing w:val="-7"/>
        </w:rPr>
        <w:t xml:space="preserve"> </w:t>
      </w:r>
      <w:r w:rsidRPr="00097486">
        <w:t>поощряет</w:t>
      </w:r>
      <w:r w:rsidRPr="00097486">
        <w:rPr>
          <w:spacing w:val="-5"/>
        </w:rPr>
        <w:t xml:space="preserve"> </w:t>
      </w:r>
      <w:r w:rsidRPr="00097486">
        <w:t>словотворчество,</w:t>
      </w:r>
      <w:r w:rsidRPr="00097486">
        <w:rPr>
          <w:spacing w:val="-7"/>
        </w:rPr>
        <w:t xml:space="preserve"> </w:t>
      </w:r>
      <w:r w:rsidRPr="00097486">
        <w:t>формирует</w:t>
      </w:r>
      <w:r w:rsidRPr="00097486">
        <w:rPr>
          <w:spacing w:val="-4"/>
        </w:rPr>
        <w:t xml:space="preserve"> </w:t>
      </w:r>
      <w:r w:rsidRPr="00097486">
        <w:t>умение</w:t>
      </w:r>
      <w:r w:rsidRPr="00097486">
        <w:rPr>
          <w:spacing w:val="-7"/>
        </w:rPr>
        <w:t xml:space="preserve"> </w:t>
      </w:r>
      <w:r w:rsidRPr="00097486">
        <w:t>детей</w:t>
      </w:r>
      <w:r w:rsidRPr="00097486">
        <w:rPr>
          <w:spacing w:val="-6"/>
        </w:rPr>
        <w:t xml:space="preserve"> </w:t>
      </w:r>
      <w:r w:rsidRPr="00097486">
        <w:t>выражать</w:t>
      </w:r>
      <w:r w:rsidRPr="00097486">
        <w:rPr>
          <w:spacing w:val="-4"/>
        </w:rPr>
        <w:t xml:space="preserve"> </w:t>
      </w:r>
      <w:r w:rsidRPr="00097486">
        <w:t>свои</w:t>
      </w:r>
      <w:r w:rsidRPr="00097486">
        <w:rPr>
          <w:spacing w:val="-58"/>
        </w:rPr>
        <w:t xml:space="preserve"> </w:t>
      </w:r>
      <w:r w:rsidRPr="00097486">
        <w:t>мысли посредством трех-, четырехсловных</w:t>
      </w:r>
      <w:r w:rsidRPr="00097486">
        <w:rPr>
          <w:spacing w:val="-1"/>
        </w:rPr>
        <w:t xml:space="preserve"> </w:t>
      </w:r>
      <w:r w:rsidRPr="00097486">
        <w:t>предложений.</w:t>
      </w:r>
    </w:p>
    <w:p w:rsidR="005315BC" w:rsidRPr="00097486" w:rsidRDefault="00FE25F3" w:rsidP="006F272F">
      <w:pPr>
        <w:pStyle w:val="a6"/>
        <w:numPr>
          <w:ilvl w:val="0"/>
          <w:numId w:val="100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 w:rsidRPr="00097486">
        <w:rPr>
          <w:sz w:val="24"/>
        </w:rPr>
        <w:t>Связная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речь:</w:t>
      </w:r>
    </w:p>
    <w:p w:rsidR="005315BC" w:rsidRPr="00097486" w:rsidRDefault="00FE25F3">
      <w:pPr>
        <w:pStyle w:val="a3"/>
        <w:spacing w:before="35" w:line="276" w:lineRule="auto"/>
        <w:ind w:right="850"/>
      </w:pPr>
      <w:r w:rsidRPr="00097486">
        <w:t>педагог формирует у детей умения рассказывать в 2-4 предложениях о нарисованном на</w:t>
      </w:r>
      <w:r w:rsidRPr="00097486">
        <w:rPr>
          <w:spacing w:val="1"/>
        </w:rPr>
        <w:t xml:space="preserve"> </w:t>
      </w:r>
      <w:r w:rsidRPr="00097486">
        <w:t>картинке,</w:t>
      </w:r>
      <w:r w:rsidRPr="00097486">
        <w:rPr>
          <w:spacing w:val="1"/>
        </w:rPr>
        <w:t xml:space="preserve"> </w:t>
      </w:r>
      <w:r w:rsidRPr="00097486">
        <w:t>об</w:t>
      </w:r>
      <w:r w:rsidRPr="00097486">
        <w:rPr>
          <w:spacing w:val="1"/>
        </w:rPr>
        <w:t xml:space="preserve"> </w:t>
      </w:r>
      <w:r w:rsidRPr="00097486">
        <w:t>увиденном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прогулке,</w:t>
      </w:r>
      <w:r w:rsidRPr="00097486">
        <w:rPr>
          <w:spacing w:val="1"/>
        </w:rPr>
        <w:t xml:space="preserve"> </w:t>
      </w:r>
      <w:r w:rsidRPr="00097486">
        <w:t>активно</w:t>
      </w:r>
      <w:r w:rsidRPr="00097486">
        <w:rPr>
          <w:spacing w:val="1"/>
        </w:rPr>
        <w:t xml:space="preserve"> </w:t>
      </w:r>
      <w:r w:rsidRPr="00097486">
        <w:t>включаться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речевое</w:t>
      </w:r>
      <w:r w:rsidRPr="00097486">
        <w:rPr>
          <w:spacing w:val="1"/>
        </w:rPr>
        <w:t xml:space="preserve"> </w:t>
      </w:r>
      <w:r w:rsidRPr="00097486">
        <w:t>взаимодействие,</w:t>
      </w:r>
      <w:r w:rsidRPr="00097486">
        <w:rPr>
          <w:spacing w:val="1"/>
        </w:rPr>
        <w:t xml:space="preserve"> </w:t>
      </w:r>
      <w:r w:rsidRPr="00097486">
        <w:t>направленное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развитие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понимать</w:t>
      </w:r>
      <w:r w:rsidRPr="00097486">
        <w:rPr>
          <w:spacing w:val="1"/>
        </w:rPr>
        <w:t xml:space="preserve"> </w:t>
      </w:r>
      <w:r w:rsidRPr="00097486">
        <w:t>обращенную</w:t>
      </w:r>
      <w:r w:rsidRPr="00097486">
        <w:rPr>
          <w:spacing w:val="1"/>
        </w:rPr>
        <w:t xml:space="preserve"> </w:t>
      </w:r>
      <w:r w:rsidRPr="00097486">
        <w:t>речь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опорой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без</w:t>
      </w:r>
      <w:r w:rsidRPr="00097486">
        <w:rPr>
          <w:spacing w:val="1"/>
        </w:rPr>
        <w:t xml:space="preserve"> </w:t>
      </w:r>
      <w:r w:rsidRPr="00097486">
        <w:t>опоры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-57"/>
        </w:rPr>
        <w:t xml:space="preserve"> </w:t>
      </w:r>
      <w:r w:rsidRPr="00097486">
        <w:t>наглядность; побуждает детей проявлять интерес к общению со взрослыми и сверстниками,</w:t>
      </w:r>
      <w:r w:rsidRPr="00097486">
        <w:rPr>
          <w:spacing w:val="1"/>
        </w:rPr>
        <w:t xml:space="preserve"> </w:t>
      </w:r>
      <w:r w:rsidRPr="00097486">
        <w:t>вступать в контакт с окружающими, выражать свои мысли, чувства, впечатления, используя</w:t>
      </w:r>
      <w:r w:rsidRPr="00097486">
        <w:rPr>
          <w:spacing w:val="1"/>
        </w:rPr>
        <w:t xml:space="preserve"> </w:t>
      </w:r>
      <w:r w:rsidRPr="00097486">
        <w:t>речевые средства и элементарные этикетные формулы общения, реагировать на обращение с</w:t>
      </w:r>
      <w:r w:rsidRPr="00097486">
        <w:rPr>
          <w:spacing w:val="1"/>
        </w:rPr>
        <w:t xml:space="preserve"> </w:t>
      </w:r>
      <w:r w:rsidRPr="00097486">
        <w:t>использованием доступных речевых средств, отвечать на вопросы педагога с использованием</w:t>
      </w:r>
      <w:r w:rsidRPr="00097486">
        <w:rPr>
          <w:spacing w:val="1"/>
        </w:rPr>
        <w:t xml:space="preserve"> </w:t>
      </w:r>
      <w:r w:rsidRPr="00097486">
        <w:t>фразовой речи или формы простого предложения, относить к себе речь педагога, обращенную</w:t>
      </w:r>
      <w:r w:rsidRPr="00097486">
        <w:rPr>
          <w:spacing w:val="-57"/>
        </w:rPr>
        <w:t xml:space="preserve"> </w:t>
      </w:r>
      <w:r w:rsidRPr="00097486">
        <w:t>к</w:t>
      </w:r>
      <w:r w:rsidRPr="00097486">
        <w:rPr>
          <w:spacing w:val="-1"/>
        </w:rPr>
        <w:t xml:space="preserve"> </w:t>
      </w:r>
      <w:r w:rsidRPr="00097486">
        <w:t>группе</w:t>
      </w:r>
      <w:r w:rsidRPr="00097486">
        <w:rPr>
          <w:spacing w:val="-1"/>
        </w:rPr>
        <w:t xml:space="preserve"> </w:t>
      </w:r>
      <w:r w:rsidRPr="00097486">
        <w:t>детей, понимать</w:t>
      </w:r>
      <w:r w:rsidRPr="00097486">
        <w:rPr>
          <w:spacing w:val="1"/>
        </w:rPr>
        <w:t xml:space="preserve"> </w:t>
      </w:r>
      <w:r w:rsidRPr="00097486">
        <w:t>её</w:t>
      </w:r>
      <w:r w:rsidRPr="00097486">
        <w:rPr>
          <w:spacing w:val="-1"/>
        </w:rPr>
        <w:t xml:space="preserve"> </w:t>
      </w:r>
      <w:r w:rsidRPr="00097486">
        <w:t>содержание;</w:t>
      </w:r>
    </w:p>
    <w:p w:rsidR="005315BC" w:rsidRPr="00097486" w:rsidRDefault="00FE25F3">
      <w:pPr>
        <w:pStyle w:val="a3"/>
        <w:spacing w:line="276" w:lineRule="auto"/>
        <w:ind w:right="858"/>
      </w:pPr>
      <w:r w:rsidRPr="00097486">
        <w:t>педагог развивает у детей умение использовать инициативную разговорную речь как</w:t>
      </w:r>
      <w:r w:rsidRPr="00097486">
        <w:rPr>
          <w:spacing w:val="1"/>
        </w:rPr>
        <w:t xml:space="preserve"> </w:t>
      </w:r>
      <w:r w:rsidRPr="00097486">
        <w:t>средство общения и познания окружающего мира, употреблять в речи предложения разных</w:t>
      </w:r>
      <w:r w:rsidRPr="00097486">
        <w:rPr>
          <w:spacing w:val="1"/>
        </w:rPr>
        <w:t xml:space="preserve"> </w:t>
      </w:r>
      <w:r w:rsidRPr="00097486">
        <w:t>типов,</w:t>
      </w:r>
      <w:r w:rsidRPr="00097486">
        <w:rPr>
          <w:spacing w:val="-1"/>
        </w:rPr>
        <w:t xml:space="preserve"> </w:t>
      </w:r>
      <w:r w:rsidRPr="00097486">
        <w:t>отражающие</w:t>
      </w:r>
      <w:r w:rsidRPr="00097486">
        <w:rPr>
          <w:spacing w:val="-1"/>
        </w:rPr>
        <w:t xml:space="preserve"> </w:t>
      </w:r>
      <w:r w:rsidRPr="00097486">
        <w:t>связи и</w:t>
      </w:r>
      <w:r w:rsidRPr="00097486">
        <w:rPr>
          <w:spacing w:val="-2"/>
        </w:rPr>
        <w:t xml:space="preserve"> </w:t>
      </w:r>
      <w:r w:rsidRPr="00097486">
        <w:t>зависимости</w:t>
      </w:r>
      <w:r w:rsidRPr="00097486">
        <w:rPr>
          <w:spacing w:val="1"/>
        </w:rPr>
        <w:t xml:space="preserve"> </w:t>
      </w:r>
      <w:r w:rsidRPr="00097486">
        <w:t>объектов.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5"/>
        <w:ind w:hanging="781"/>
      </w:pPr>
      <w:r w:rsidRPr="00097486">
        <w:t>От 3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1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4</w:t>
      </w:r>
      <w:r w:rsidRPr="00097486">
        <w:rPr>
          <w:spacing w:val="-1"/>
        </w:rPr>
        <w:t xml:space="preserve"> </w:t>
      </w:r>
      <w:r w:rsidRPr="00097486">
        <w:t>лет.</w:t>
      </w:r>
    </w:p>
    <w:p w:rsidR="005315BC" w:rsidRPr="00097486" w:rsidRDefault="00FE25F3">
      <w:pPr>
        <w:pStyle w:val="a3"/>
        <w:spacing w:before="36" w:line="278" w:lineRule="auto"/>
        <w:ind w:right="851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области</w:t>
      </w:r>
      <w:r w:rsidRPr="00097486">
        <w:rPr>
          <w:spacing w:val="1"/>
        </w:rPr>
        <w:t xml:space="preserve"> </w:t>
      </w:r>
      <w:r w:rsidRPr="00097486">
        <w:t>речевого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основными</w:t>
      </w:r>
      <w:r w:rsidRPr="00097486">
        <w:rPr>
          <w:spacing w:val="1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являются:</w:t>
      </w:r>
    </w:p>
    <w:p w:rsidR="005315BC" w:rsidRPr="00097486" w:rsidRDefault="00FE25F3" w:rsidP="006F272F">
      <w:pPr>
        <w:pStyle w:val="a6"/>
        <w:numPr>
          <w:ilvl w:val="0"/>
          <w:numId w:val="99"/>
        </w:numPr>
        <w:tabs>
          <w:tab w:val="left" w:pos="1667"/>
        </w:tabs>
        <w:spacing w:line="316" w:lineRule="exact"/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словаря:</w:t>
      </w:r>
    </w:p>
    <w:p w:rsidR="005315BC" w:rsidRPr="00097486" w:rsidRDefault="00FE25F3">
      <w:pPr>
        <w:pStyle w:val="a3"/>
        <w:spacing w:before="35" w:line="276" w:lineRule="auto"/>
        <w:ind w:right="862"/>
      </w:pPr>
      <w:r w:rsidRPr="00097486">
        <w:t>обогащение словаря: закреплять у детей умение различать и называть части предметов,</w:t>
      </w:r>
      <w:r w:rsidRPr="00097486">
        <w:rPr>
          <w:spacing w:val="1"/>
        </w:rPr>
        <w:t xml:space="preserve"> </w:t>
      </w:r>
      <w:r w:rsidRPr="00097486">
        <w:t>качества</w:t>
      </w:r>
      <w:r w:rsidRPr="00097486">
        <w:rPr>
          <w:spacing w:val="-2"/>
        </w:rPr>
        <w:t xml:space="preserve"> </w:t>
      </w:r>
      <w:r w:rsidRPr="00097486">
        <w:t>предметов,</w:t>
      </w:r>
      <w:r w:rsidRPr="00097486">
        <w:rPr>
          <w:spacing w:val="-1"/>
        </w:rPr>
        <w:t xml:space="preserve"> </w:t>
      </w:r>
      <w:r w:rsidRPr="00097486">
        <w:t>сходные</w:t>
      </w:r>
      <w:r w:rsidRPr="00097486">
        <w:rPr>
          <w:spacing w:val="-3"/>
        </w:rPr>
        <w:t xml:space="preserve"> </w:t>
      </w:r>
      <w:r w:rsidRPr="00097486">
        <w:t>по</w:t>
      </w:r>
      <w:r w:rsidRPr="00097486">
        <w:rPr>
          <w:spacing w:val="-1"/>
        </w:rPr>
        <w:t xml:space="preserve"> </w:t>
      </w:r>
      <w:r w:rsidRPr="00097486">
        <w:t>назначению</w:t>
      </w:r>
      <w:r w:rsidRPr="00097486">
        <w:rPr>
          <w:spacing w:val="-1"/>
        </w:rPr>
        <w:t xml:space="preserve"> </w:t>
      </w:r>
      <w:r w:rsidRPr="00097486">
        <w:t>предметы,</w:t>
      </w:r>
      <w:r w:rsidRPr="00097486">
        <w:rPr>
          <w:spacing w:val="-1"/>
        </w:rPr>
        <w:t xml:space="preserve"> </w:t>
      </w:r>
      <w:r w:rsidRPr="00097486">
        <w:t>понимать обобщающие</w:t>
      </w:r>
      <w:r w:rsidRPr="00097486">
        <w:rPr>
          <w:spacing w:val="-2"/>
        </w:rPr>
        <w:t xml:space="preserve"> </w:t>
      </w:r>
      <w:r w:rsidRPr="00097486">
        <w:t>слова;</w:t>
      </w:r>
    </w:p>
    <w:p w:rsidR="005315BC" w:rsidRPr="00097486" w:rsidRDefault="00FE25F3">
      <w:pPr>
        <w:pStyle w:val="a3"/>
        <w:spacing w:line="276" w:lineRule="auto"/>
        <w:ind w:right="856"/>
      </w:pPr>
      <w:r w:rsidRPr="00097486">
        <w:t>активизация словаря: активизировать в речи слова, обозначающие названия предметов</w:t>
      </w:r>
      <w:r w:rsidRPr="00097486">
        <w:rPr>
          <w:spacing w:val="1"/>
        </w:rPr>
        <w:t xml:space="preserve"> </w:t>
      </w:r>
      <w:r w:rsidRPr="00097486">
        <w:t>ближайшего</w:t>
      </w:r>
      <w:r w:rsidRPr="00097486">
        <w:rPr>
          <w:spacing w:val="-2"/>
        </w:rPr>
        <w:t xml:space="preserve"> </w:t>
      </w:r>
      <w:r w:rsidRPr="00097486">
        <w:t>окружения.</w:t>
      </w:r>
    </w:p>
    <w:p w:rsidR="005315BC" w:rsidRPr="00097486" w:rsidRDefault="00FE25F3" w:rsidP="006F272F">
      <w:pPr>
        <w:pStyle w:val="a6"/>
        <w:numPr>
          <w:ilvl w:val="0"/>
          <w:numId w:val="99"/>
        </w:numPr>
        <w:tabs>
          <w:tab w:val="left" w:pos="1715"/>
        </w:tabs>
        <w:ind w:left="1714" w:hanging="476"/>
        <w:rPr>
          <w:sz w:val="24"/>
        </w:rPr>
      </w:pPr>
      <w:r w:rsidRPr="00097486">
        <w:rPr>
          <w:sz w:val="24"/>
        </w:rPr>
        <w:t>Звуковая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культура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FE25F3">
      <w:pPr>
        <w:pStyle w:val="a3"/>
        <w:spacing w:before="31" w:line="276" w:lineRule="auto"/>
        <w:ind w:right="850"/>
      </w:pPr>
      <w:r w:rsidRPr="00097486">
        <w:t>продолжать</w:t>
      </w:r>
      <w:r w:rsidRPr="00097486">
        <w:rPr>
          <w:spacing w:val="1"/>
        </w:rPr>
        <w:t xml:space="preserve"> </w:t>
      </w:r>
      <w:r w:rsidRPr="00097486">
        <w:t>закреплять</w:t>
      </w:r>
      <w:r w:rsidRPr="00097486">
        <w:rPr>
          <w:spacing w:val="1"/>
        </w:rPr>
        <w:t xml:space="preserve"> </w:t>
      </w:r>
      <w:r w:rsidRPr="00097486">
        <w:t>у детей</w:t>
      </w:r>
      <w:r w:rsidRPr="00097486">
        <w:rPr>
          <w:spacing w:val="1"/>
        </w:rPr>
        <w:t xml:space="preserve"> </w:t>
      </w:r>
      <w:r w:rsidRPr="00097486">
        <w:t>умение внятно произносить</w:t>
      </w:r>
      <w:r w:rsidRPr="00097486">
        <w:rPr>
          <w:spacing w:val="1"/>
        </w:rPr>
        <w:t xml:space="preserve"> </w:t>
      </w:r>
      <w:r w:rsidRPr="00097486">
        <w:t>в словах</w:t>
      </w:r>
      <w:r w:rsidRPr="00097486">
        <w:rPr>
          <w:spacing w:val="1"/>
        </w:rPr>
        <w:t xml:space="preserve"> </w:t>
      </w:r>
      <w:r w:rsidRPr="00097486">
        <w:t>все гласные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согласные</w:t>
      </w:r>
      <w:r w:rsidRPr="00097486">
        <w:rPr>
          <w:spacing w:val="1"/>
        </w:rPr>
        <w:t xml:space="preserve"> </w:t>
      </w:r>
      <w:r w:rsidRPr="00097486">
        <w:t>звуки,</w:t>
      </w:r>
      <w:r w:rsidRPr="00097486">
        <w:rPr>
          <w:spacing w:val="1"/>
        </w:rPr>
        <w:t xml:space="preserve"> </w:t>
      </w:r>
      <w:r w:rsidRPr="00097486">
        <w:t>кроме</w:t>
      </w:r>
      <w:r w:rsidRPr="00097486">
        <w:rPr>
          <w:spacing w:val="1"/>
        </w:rPr>
        <w:t xml:space="preserve"> </w:t>
      </w:r>
      <w:r w:rsidRPr="00097486">
        <w:t>шипящих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сонорных.</w:t>
      </w:r>
      <w:r w:rsidRPr="00097486">
        <w:rPr>
          <w:spacing w:val="1"/>
        </w:rPr>
        <w:t xml:space="preserve"> </w:t>
      </w:r>
      <w:r w:rsidRPr="00097486">
        <w:t>Вырабатывать</w:t>
      </w:r>
      <w:r w:rsidRPr="00097486">
        <w:rPr>
          <w:spacing w:val="1"/>
        </w:rPr>
        <w:t xml:space="preserve"> </w:t>
      </w:r>
      <w:r w:rsidRPr="00097486">
        <w:t>правильный</w:t>
      </w:r>
      <w:r w:rsidRPr="00097486">
        <w:rPr>
          <w:spacing w:val="1"/>
        </w:rPr>
        <w:t xml:space="preserve"> </w:t>
      </w:r>
      <w:r w:rsidRPr="00097486">
        <w:t>темп</w:t>
      </w:r>
      <w:r w:rsidRPr="00097486">
        <w:rPr>
          <w:spacing w:val="1"/>
        </w:rPr>
        <w:t xml:space="preserve"> </w:t>
      </w:r>
      <w:r w:rsidRPr="00097486">
        <w:t>речи,</w:t>
      </w:r>
      <w:r w:rsidRPr="00097486">
        <w:rPr>
          <w:spacing w:val="1"/>
        </w:rPr>
        <w:t xml:space="preserve"> </w:t>
      </w:r>
      <w:r w:rsidRPr="00097486">
        <w:t>интонационную</w:t>
      </w:r>
      <w:r w:rsidRPr="00097486">
        <w:rPr>
          <w:spacing w:val="-1"/>
        </w:rPr>
        <w:t xml:space="preserve"> </w:t>
      </w:r>
      <w:r w:rsidRPr="00097486">
        <w:t>выразительность;</w:t>
      </w:r>
      <w:r w:rsidRPr="00097486">
        <w:rPr>
          <w:spacing w:val="-1"/>
        </w:rPr>
        <w:t xml:space="preserve"> </w:t>
      </w:r>
      <w:r w:rsidRPr="00097486">
        <w:t>отчетливо</w:t>
      </w:r>
      <w:r w:rsidRPr="00097486">
        <w:rPr>
          <w:spacing w:val="-2"/>
        </w:rPr>
        <w:t xml:space="preserve"> </w:t>
      </w:r>
      <w:r w:rsidRPr="00097486">
        <w:t>произносить слова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короткие</w:t>
      </w:r>
      <w:r w:rsidRPr="00097486">
        <w:rPr>
          <w:spacing w:val="-2"/>
        </w:rPr>
        <w:t xml:space="preserve"> </w:t>
      </w:r>
      <w:r w:rsidRPr="00097486">
        <w:t>фразы.</w:t>
      </w:r>
    </w:p>
    <w:p w:rsidR="005315BC" w:rsidRPr="00097486" w:rsidRDefault="00FE25F3" w:rsidP="006F272F">
      <w:pPr>
        <w:pStyle w:val="a6"/>
        <w:numPr>
          <w:ilvl w:val="0"/>
          <w:numId w:val="99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 w:rsidRPr="00097486">
        <w:rPr>
          <w:sz w:val="24"/>
        </w:rPr>
        <w:t>Грамматический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строй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FE25F3">
      <w:pPr>
        <w:pStyle w:val="a3"/>
        <w:spacing w:before="35" w:line="276" w:lineRule="auto"/>
        <w:ind w:right="852"/>
      </w:pPr>
      <w:r w:rsidRPr="00097486">
        <w:t>продолжать формировать у детей умения согласовывать слова в роде, числе, падеже;</w:t>
      </w:r>
      <w:r w:rsidRPr="00097486">
        <w:rPr>
          <w:spacing w:val="1"/>
        </w:rPr>
        <w:t xml:space="preserve"> </w:t>
      </w:r>
      <w:r w:rsidRPr="00097486">
        <w:t>употреблять существительные с предлогами, использовать в речи имена существительные в</w:t>
      </w:r>
      <w:r w:rsidRPr="00097486">
        <w:rPr>
          <w:spacing w:val="1"/>
        </w:rPr>
        <w:t xml:space="preserve"> </w:t>
      </w:r>
      <w:r w:rsidRPr="00097486">
        <w:t>форме единственного и множественного числа, обозначающие животных и их детенышей;</w:t>
      </w:r>
      <w:r w:rsidRPr="00097486">
        <w:rPr>
          <w:spacing w:val="1"/>
        </w:rPr>
        <w:t xml:space="preserve"> </w:t>
      </w:r>
      <w:r w:rsidRPr="00097486">
        <w:t>существительных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форме</w:t>
      </w:r>
      <w:r w:rsidRPr="00097486">
        <w:rPr>
          <w:spacing w:val="1"/>
        </w:rPr>
        <w:t xml:space="preserve"> </w:t>
      </w:r>
      <w:r w:rsidRPr="00097486">
        <w:t>множественного</w:t>
      </w:r>
      <w:r w:rsidRPr="00097486">
        <w:rPr>
          <w:spacing w:val="1"/>
        </w:rPr>
        <w:t xml:space="preserve"> </w:t>
      </w:r>
      <w:r w:rsidRPr="00097486">
        <w:t>числа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родительном</w:t>
      </w:r>
      <w:r w:rsidRPr="00097486">
        <w:rPr>
          <w:spacing w:val="1"/>
        </w:rPr>
        <w:t xml:space="preserve"> </w:t>
      </w:r>
      <w:r w:rsidRPr="00097486">
        <w:t>падеже;</w:t>
      </w:r>
      <w:r w:rsidRPr="00097486">
        <w:rPr>
          <w:spacing w:val="1"/>
        </w:rPr>
        <w:t xml:space="preserve"> </w:t>
      </w:r>
      <w:r w:rsidRPr="00097486">
        <w:t>составлять</w:t>
      </w:r>
      <w:r w:rsidRPr="00097486">
        <w:rPr>
          <w:spacing w:val="-57"/>
        </w:rPr>
        <w:t xml:space="preserve"> </w:t>
      </w:r>
      <w:r w:rsidRPr="00097486">
        <w:t>предложения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однородными</w:t>
      </w:r>
      <w:r w:rsidRPr="00097486">
        <w:rPr>
          <w:spacing w:val="1"/>
        </w:rPr>
        <w:t xml:space="preserve"> </w:t>
      </w:r>
      <w:r w:rsidRPr="00097486">
        <w:t>членами.</w:t>
      </w:r>
      <w:r w:rsidRPr="00097486">
        <w:rPr>
          <w:spacing w:val="1"/>
        </w:rPr>
        <w:t xml:space="preserve"> </w:t>
      </w:r>
      <w:r w:rsidRPr="00097486">
        <w:t>Закреплять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образовывать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повелительную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форму</w:t>
      </w:r>
      <w:r w:rsidRPr="00097486">
        <w:rPr>
          <w:spacing w:val="-17"/>
        </w:rPr>
        <w:t xml:space="preserve"> </w:t>
      </w:r>
      <w:r w:rsidRPr="00097486">
        <w:rPr>
          <w:spacing w:val="-1"/>
        </w:rPr>
        <w:t>глаголов,</w:t>
      </w:r>
      <w:r w:rsidRPr="00097486">
        <w:rPr>
          <w:spacing w:val="-13"/>
        </w:rPr>
        <w:t xml:space="preserve"> </w:t>
      </w:r>
      <w:r w:rsidRPr="00097486">
        <w:t>использовать</w:t>
      </w:r>
      <w:r w:rsidRPr="00097486">
        <w:rPr>
          <w:spacing w:val="-11"/>
        </w:rPr>
        <w:t xml:space="preserve"> </w:t>
      </w:r>
      <w:r w:rsidRPr="00097486">
        <w:t>приставочный</w:t>
      </w:r>
      <w:r w:rsidRPr="00097486">
        <w:rPr>
          <w:spacing w:val="-11"/>
        </w:rPr>
        <w:t xml:space="preserve"> </w:t>
      </w:r>
      <w:r w:rsidRPr="00097486">
        <w:t>способ</w:t>
      </w:r>
      <w:r w:rsidRPr="00097486">
        <w:rPr>
          <w:spacing w:val="-12"/>
        </w:rPr>
        <w:t xml:space="preserve"> </w:t>
      </w:r>
      <w:r w:rsidRPr="00097486">
        <w:t>для</w:t>
      </w:r>
      <w:r w:rsidRPr="00097486">
        <w:rPr>
          <w:spacing w:val="-12"/>
        </w:rPr>
        <w:t xml:space="preserve"> </w:t>
      </w:r>
      <w:r w:rsidRPr="00097486">
        <w:t>образования</w:t>
      </w:r>
      <w:r w:rsidRPr="00097486">
        <w:rPr>
          <w:spacing w:val="-12"/>
        </w:rPr>
        <w:t xml:space="preserve"> </w:t>
      </w:r>
      <w:r w:rsidRPr="00097486">
        <w:t>глаголов,</w:t>
      </w:r>
      <w:r w:rsidRPr="00097486">
        <w:rPr>
          <w:spacing w:val="-57"/>
        </w:rPr>
        <w:t xml:space="preserve"> </w:t>
      </w:r>
      <w:r w:rsidRPr="00097486">
        <w:t>знакомить детей с образованием звукоподражательных глаголов. Совершенствовать у 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-2"/>
        </w:rPr>
        <w:t xml:space="preserve"> </w:t>
      </w:r>
      <w:r w:rsidRPr="00097486">
        <w:t>пользоваться в</w:t>
      </w:r>
      <w:r w:rsidRPr="00097486">
        <w:rPr>
          <w:spacing w:val="-2"/>
        </w:rPr>
        <w:t xml:space="preserve"> </w:t>
      </w:r>
      <w:r w:rsidRPr="00097486">
        <w:t>речи разными способами</w:t>
      </w:r>
      <w:r w:rsidRPr="00097486">
        <w:rPr>
          <w:spacing w:val="-1"/>
        </w:rPr>
        <w:t xml:space="preserve"> </w:t>
      </w:r>
      <w:r w:rsidRPr="00097486">
        <w:t>словообразования.</w:t>
      </w:r>
    </w:p>
    <w:p w:rsidR="005315BC" w:rsidRPr="00097486" w:rsidRDefault="00FE25F3" w:rsidP="006F272F">
      <w:pPr>
        <w:pStyle w:val="a6"/>
        <w:numPr>
          <w:ilvl w:val="0"/>
          <w:numId w:val="99"/>
        </w:numPr>
        <w:tabs>
          <w:tab w:val="left" w:pos="1720"/>
        </w:tabs>
        <w:spacing w:line="321" w:lineRule="exact"/>
        <w:ind w:left="1719" w:hanging="481"/>
        <w:rPr>
          <w:sz w:val="24"/>
        </w:rPr>
      </w:pPr>
      <w:r w:rsidRPr="00097486">
        <w:rPr>
          <w:sz w:val="24"/>
        </w:rPr>
        <w:t>Связная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речь:</w:t>
      </w:r>
    </w:p>
    <w:p w:rsidR="005315BC" w:rsidRPr="00097486" w:rsidRDefault="00FE25F3">
      <w:pPr>
        <w:pStyle w:val="a3"/>
        <w:spacing w:before="34" w:line="276" w:lineRule="auto"/>
        <w:ind w:right="857"/>
      </w:pPr>
      <w:r w:rsidRPr="00097486">
        <w:rPr>
          <w:spacing w:val="-1"/>
        </w:rPr>
        <w:t>продолжать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закреплять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у</w:t>
      </w:r>
      <w:r w:rsidRPr="00097486">
        <w:rPr>
          <w:spacing w:val="-17"/>
        </w:rPr>
        <w:t xml:space="preserve"> </w:t>
      </w:r>
      <w:r w:rsidRPr="00097486">
        <w:rPr>
          <w:spacing w:val="-1"/>
        </w:rPr>
        <w:t>детей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умение</w:t>
      </w:r>
      <w:r w:rsidRPr="00097486">
        <w:rPr>
          <w:spacing w:val="-13"/>
        </w:rPr>
        <w:t xml:space="preserve"> </w:t>
      </w:r>
      <w:r w:rsidRPr="00097486">
        <w:t>отвечать</w:t>
      </w:r>
      <w:r w:rsidRPr="00097486">
        <w:rPr>
          <w:spacing w:val="-11"/>
        </w:rPr>
        <w:t xml:space="preserve"> </w:t>
      </w:r>
      <w:r w:rsidRPr="00097486">
        <w:t>на</w:t>
      </w:r>
      <w:r w:rsidRPr="00097486">
        <w:rPr>
          <w:spacing w:val="-13"/>
        </w:rPr>
        <w:t xml:space="preserve"> </w:t>
      </w:r>
      <w:r w:rsidRPr="00097486">
        <w:t>вопросы</w:t>
      </w:r>
      <w:r w:rsidRPr="00097486">
        <w:rPr>
          <w:spacing w:val="-13"/>
        </w:rPr>
        <w:t xml:space="preserve"> </w:t>
      </w:r>
      <w:r w:rsidRPr="00097486">
        <w:t>педагога</w:t>
      </w:r>
      <w:r w:rsidRPr="00097486">
        <w:rPr>
          <w:spacing w:val="-13"/>
        </w:rPr>
        <w:t xml:space="preserve"> </w:t>
      </w:r>
      <w:r w:rsidRPr="00097486">
        <w:t>при</w:t>
      </w:r>
      <w:r w:rsidRPr="00097486">
        <w:rPr>
          <w:spacing w:val="-12"/>
        </w:rPr>
        <w:t xml:space="preserve"> </w:t>
      </w:r>
      <w:r w:rsidRPr="00097486">
        <w:t>рассматривании</w:t>
      </w:r>
      <w:r w:rsidRPr="00097486">
        <w:rPr>
          <w:spacing w:val="-57"/>
        </w:rPr>
        <w:t xml:space="preserve"> </w:t>
      </w:r>
      <w:r w:rsidRPr="00097486">
        <w:t>предметов,</w:t>
      </w:r>
      <w:r w:rsidRPr="00097486">
        <w:rPr>
          <w:spacing w:val="1"/>
        </w:rPr>
        <w:t xml:space="preserve"> </w:t>
      </w:r>
      <w:r w:rsidRPr="00097486">
        <w:t>картин,</w:t>
      </w:r>
      <w:r w:rsidRPr="00097486">
        <w:rPr>
          <w:spacing w:val="1"/>
        </w:rPr>
        <w:t xml:space="preserve"> </w:t>
      </w:r>
      <w:r w:rsidRPr="00097486">
        <w:t>иллюстраций;</w:t>
      </w:r>
      <w:r w:rsidRPr="00097486">
        <w:rPr>
          <w:spacing w:val="1"/>
        </w:rPr>
        <w:t xml:space="preserve"> </w:t>
      </w:r>
      <w:r w:rsidRPr="00097486">
        <w:t>свободно</w:t>
      </w:r>
      <w:r w:rsidRPr="00097486">
        <w:rPr>
          <w:spacing w:val="1"/>
        </w:rPr>
        <w:t xml:space="preserve"> </w:t>
      </w:r>
      <w:r w:rsidRPr="00097486">
        <w:t>вступать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общение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взрослыми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детьми,</w:t>
      </w:r>
      <w:r w:rsidRPr="00097486">
        <w:rPr>
          <w:spacing w:val="1"/>
        </w:rPr>
        <w:t xml:space="preserve"> </w:t>
      </w:r>
      <w:r w:rsidRPr="00097486">
        <w:t>пользоваться</w:t>
      </w:r>
      <w:r w:rsidRPr="00097486">
        <w:rPr>
          <w:spacing w:val="1"/>
        </w:rPr>
        <w:t xml:space="preserve"> </w:t>
      </w:r>
      <w:r w:rsidRPr="00097486">
        <w:t>простыми</w:t>
      </w:r>
      <w:r w:rsidRPr="00097486">
        <w:rPr>
          <w:spacing w:val="1"/>
        </w:rPr>
        <w:t xml:space="preserve"> </w:t>
      </w:r>
      <w:r w:rsidRPr="00097486">
        <w:t>формулами</w:t>
      </w:r>
      <w:r w:rsidRPr="00097486">
        <w:rPr>
          <w:spacing w:val="1"/>
        </w:rPr>
        <w:t xml:space="preserve"> </w:t>
      </w:r>
      <w:r w:rsidRPr="00097486">
        <w:t>речевого</w:t>
      </w:r>
      <w:r w:rsidRPr="00097486">
        <w:rPr>
          <w:spacing w:val="1"/>
        </w:rPr>
        <w:t xml:space="preserve"> </w:t>
      </w:r>
      <w:r w:rsidRPr="00097486">
        <w:t>этикета.</w:t>
      </w:r>
      <w:r w:rsidRPr="00097486">
        <w:rPr>
          <w:spacing w:val="1"/>
        </w:rPr>
        <w:t xml:space="preserve"> </w:t>
      </w:r>
      <w:r w:rsidRPr="00097486">
        <w:t>Воспитывать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повторять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1"/>
        </w:rPr>
        <w:t xml:space="preserve"> </w:t>
      </w:r>
      <w:r w:rsidRPr="00097486">
        <w:t>педагогом рассказ из 3-4 предложений об игрушке или по содержанию картины, побуждать</w:t>
      </w:r>
      <w:r w:rsidRPr="00097486">
        <w:rPr>
          <w:spacing w:val="1"/>
        </w:rPr>
        <w:t xml:space="preserve"> </w:t>
      </w:r>
      <w:r w:rsidRPr="00097486">
        <w:t>участвовать</w:t>
      </w:r>
      <w:r w:rsidRPr="00097486">
        <w:rPr>
          <w:spacing w:val="-9"/>
        </w:rPr>
        <w:t xml:space="preserve"> </w:t>
      </w:r>
      <w:r w:rsidRPr="00097486">
        <w:t>в</w:t>
      </w:r>
      <w:r w:rsidRPr="00097486">
        <w:rPr>
          <w:spacing w:val="-11"/>
        </w:rPr>
        <w:t xml:space="preserve"> </w:t>
      </w:r>
      <w:r w:rsidRPr="00097486">
        <w:t>драматизации</w:t>
      </w:r>
      <w:r w:rsidRPr="00097486">
        <w:rPr>
          <w:spacing w:val="-10"/>
        </w:rPr>
        <w:t xml:space="preserve"> </w:t>
      </w:r>
      <w:r w:rsidRPr="00097486">
        <w:t>отрывков</w:t>
      </w:r>
      <w:r w:rsidRPr="00097486">
        <w:rPr>
          <w:spacing w:val="-11"/>
        </w:rPr>
        <w:t xml:space="preserve"> </w:t>
      </w:r>
      <w:r w:rsidRPr="00097486">
        <w:t>из</w:t>
      </w:r>
      <w:r w:rsidRPr="00097486">
        <w:rPr>
          <w:spacing w:val="-10"/>
        </w:rPr>
        <w:t xml:space="preserve"> </w:t>
      </w:r>
      <w:r w:rsidRPr="00097486">
        <w:t>знакомых</w:t>
      </w:r>
      <w:r w:rsidRPr="00097486">
        <w:rPr>
          <w:spacing w:val="-9"/>
        </w:rPr>
        <w:t xml:space="preserve"> </w:t>
      </w:r>
      <w:r w:rsidRPr="00097486">
        <w:t>сказок.</w:t>
      </w:r>
      <w:r w:rsidRPr="00097486">
        <w:rPr>
          <w:spacing w:val="-10"/>
        </w:rPr>
        <w:t xml:space="preserve"> </w:t>
      </w:r>
      <w:r w:rsidRPr="00097486">
        <w:t>Подводить</w:t>
      </w:r>
      <w:r w:rsidRPr="00097486">
        <w:rPr>
          <w:spacing w:val="-12"/>
        </w:rPr>
        <w:t xml:space="preserve"> </w:t>
      </w:r>
      <w:r w:rsidRPr="00097486">
        <w:t>детей</w:t>
      </w:r>
      <w:r w:rsidRPr="00097486">
        <w:rPr>
          <w:spacing w:val="-10"/>
        </w:rPr>
        <w:t xml:space="preserve"> </w:t>
      </w:r>
      <w:r w:rsidRPr="00097486">
        <w:t>к</w:t>
      </w:r>
      <w:r w:rsidRPr="00097486">
        <w:rPr>
          <w:spacing w:val="-10"/>
        </w:rPr>
        <w:t xml:space="preserve"> </w:t>
      </w:r>
      <w:r w:rsidRPr="00097486">
        <w:t>пересказыванию</w:t>
      </w:r>
      <w:r w:rsidRPr="00097486">
        <w:rPr>
          <w:spacing w:val="-57"/>
        </w:rPr>
        <w:t xml:space="preserve"> </w:t>
      </w:r>
      <w:r w:rsidRPr="00097486">
        <w:t>литературных произведений,</w:t>
      </w:r>
      <w:r w:rsidRPr="00097486">
        <w:rPr>
          <w:spacing w:val="-2"/>
        </w:rPr>
        <w:t xml:space="preserve"> </w:t>
      </w:r>
      <w:r w:rsidRPr="00097486">
        <w:t>формировать</w:t>
      </w:r>
      <w:r w:rsidRPr="00097486">
        <w:rPr>
          <w:spacing w:val="3"/>
        </w:rPr>
        <w:t xml:space="preserve"> </w:t>
      </w:r>
      <w:r w:rsidRPr="00097486">
        <w:t>умение</w:t>
      </w:r>
      <w:r w:rsidRPr="00097486">
        <w:rPr>
          <w:spacing w:val="-2"/>
        </w:rPr>
        <w:t xml:space="preserve"> </w:t>
      </w:r>
      <w:r w:rsidRPr="00097486">
        <w:t>воспроизводить текст знакомой</w:t>
      </w:r>
      <w:r w:rsidRPr="00097486">
        <w:rPr>
          <w:spacing w:val="-2"/>
        </w:rPr>
        <w:t xml:space="preserve"> </w:t>
      </w:r>
      <w:r w:rsidRPr="00097486">
        <w:t>сказки</w:t>
      </w:r>
      <w:r w:rsidRPr="00097486">
        <w:rPr>
          <w:spacing w:val="-2"/>
        </w:rPr>
        <w:t xml:space="preserve"> </w:t>
      </w:r>
      <w:r w:rsidRPr="00097486">
        <w:t>или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короткого</w:t>
      </w:r>
      <w:r w:rsidRPr="00097486">
        <w:rPr>
          <w:spacing w:val="-1"/>
        </w:rPr>
        <w:t xml:space="preserve"> </w:t>
      </w:r>
      <w:r w:rsidRPr="00097486">
        <w:t>рассказа</w:t>
      </w:r>
      <w:r w:rsidRPr="00097486">
        <w:rPr>
          <w:spacing w:val="-2"/>
        </w:rPr>
        <w:t xml:space="preserve"> </w:t>
      </w:r>
      <w:r w:rsidRPr="00097486">
        <w:t>сначала</w:t>
      </w:r>
      <w:r w:rsidRPr="00097486">
        <w:rPr>
          <w:spacing w:val="-1"/>
        </w:rPr>
        <w:t xml:space="preserve"> </w:t>
      </w:r>
      <w:r w:rsidRPr="00097486">
        <w:t>по</w:t>
      </w:r>
      <w:r w:rsidRPr="00097486">
        <w:rPr>
          <w:spacing w:val="-1"/>
        </w:rPr>
        <w:t xml:space="preserve"> </w:t>
      </w:r>
      <w:r w:rsidRPr="00097486">
        <w:t>вопросам</w:t>
      </w:r>
      <w:r w:rsidRPr="00097486">
        <w:rPr>
          <w:spacing w:val="-2"/>
        </w:rPr>
        <w:t xml:space="preserve"> </w:t>
      </w:r>
      <w:r w:rsidRPr="00097486">
        <w:t>педагога, а</w:t>
      </w:r>
      <w:r w:rsidRPr="00097486">
        <w:rPr>
          <w:spacing w:val="-2"/>
        </w:rPr>
        <w:t xml:space="preserve"> </w:t>
      </w:r>
      <w:r w:rsidRPr="00097486">
        <w:t>затем</w:t>
      </w:r>
      <w:r w:rsidRPr="00097486">
        <w:rPr>
          <w:spacing w:val="-1"/>
        </w:rPr>
        <w:t xml:space="preserve"> </w:t>
      </w:r>
      <w:r w:rsidRPr="00097486">
        <w:t>совместно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2"/>
        </w:rPr>
        <w:t xml:space="preserve"> </w:t>
      </w:r>
      <w:r w:rsidRPr="00097486">
        <w:t>ним;</w:t>
      </w:r>
    </w:p>
    <w:p w:rsidR="005315BC" w:rsidRPr="00097486" w:rsidRDefault="00FE25F3">
      <w:pPr>
        <w:spacing w:before="43" w:line="276" w:lineRule="auto"/>
        <w:ind w:left="672" w:right="854" w:firstLine="566"/>
        <w:jc w:val="both"/>
        <w:rPr>
          <w:i/>
          <w:sz w:val="24"/>
        </w:rPr>
      </w:pPr>
      <w:r w:rsidRPr="00097486">
        <w:rPr>
          <w:i/>
          <w:sz w:val="24"/>
        </w:rPr>
        <w:t>активизировать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общение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родном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языке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разнообразные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темы,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числе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выходящие за пределы наглядно представленной ситуации, о событиях из жизни ребенка, об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интересующих его предметах, явлениях природы родного края. Формировать устную речь 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навыки речевого общения с собеседником на основе овладения литературным языком своего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народа;</w:t>
      </w:r>
    </w:p>
    <w:p w:rsidR="005315BC" w:rsidRPr="00097486" w:rsidRDefault="00FE25F3">
      <w:pPr>
        <w:spacing w:line="276" w:lineRule="auto"/>
        <w:ind w:left="672" w:right="851" w:firstLine="566"/>
        <w:jc w:val="both"/>
        <w:rPr>
          <w:i/>
          <w:sz w:val="24"/>
        </w:rPr>
      </w:pPr>
      <w:r w:rsidRPr="00097486">
        <w:rPr>
          <w:i/>
          <w:sz w:val="24"/>
        </w:rPr>
        <w:t>привлекать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драматизации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отрывков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из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знакомых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русских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татарских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народных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сказок,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стихотворений,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строить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высказывания,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состоящие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из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2-3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предложений,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пользоваться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системой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окончаний для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согласования слов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предложении.</w:t>
      </w:r>
    </w:p>
    <w:p w:rsidR="005315BC" w:rsidRPr="00097486" w:rsidRDefault="005315BC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5315BC" w:rsidRPr="00097486" w:rsidRDefault="00FE25F3" w:rsidP="006F272F">
      <w:pPr>
        <w:pStyle w:val="a6"/>
        <w:numPr>
          <w:ilvl w:val="0"/>
          <w:numId w:val="99"/>
        </w:numPr>
        <w:tabs>
          <w:tab w:val="left" w:pos="1701"/>
        </w:tabs>
        <w:ind w:left="1700" w:hanging="462"/>
        <w:rPr>
          <w:sz w:val="24"/>
        </w:rPr>
      </w:pPr>
      <w:r w:rsidRPr="00097486">
        <w:rPr>
          <w:sz w:val="24"/>
        </w:rPr>
        <w:t>Подготовка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обучению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грамоте:</w:t>
      </w:r>
    </w:p>
    <w:p w:rsidR="005315BC" w:rsidRPr="00097486" w:rsidRDefault="00FE25F3">
      <w:pPr>
        <w:pStyle w:val="a3"/>
        <w:spacing w:before="35"/>
        <w:ind w:left="1239" w:firstLine="0"/>
      </w:pPr>
      <w:r w:rsidRPr="00097486">
        <w:t>формировать</w:t>
      </w:r>
      <w:r w:rsidRPr="00097486">
        <w:rPr>
          <w:spacing w:val="4"/>
        </w:rPr>
        <w:t xml:space="preserve"> </w:t>
      </w:r>
      <w:r w:rsidRPr="00097486">
        <w:t>умение</w:t>
      </w:r>
      <w:r w:rsidRPr="00097486">
        <w:rPr>
          <w:spacing w:val="58"/>
        </w:rPr>
        <w:t xml:space="preserve"> </w:t>
      </w:r>
      <w:r w:rsidRPr="00097486">
        <w:t>вслушиваться</w:t>
      </w:r>
      <w:r w:rsidRPr="00097486">
        <w:rPr>
          <w:spacing w:val="61"/>
        </w:rPr>
        <w:t xml:space="preserve"> </w:t>
      </w:r>
      <w:r w:rsidRPr="00097486">
        <w:t>в</w:t>
      </w:r>
      <w:r w:rsidRPr="00097486">
        <w:rPr>
          <w:spacing w:val="59"/>
        </w:rPr>
        <w:t xml:space="preserve"> </w:t>
      </w:r>
      <w:r w:rsidRPr="00097486">
        <w:t>звучание</w:t>
      </w:r>
      <w:r w:rsidRPr="00097486">
        <w:rPr>
          <w:spacing w:val="58"/>
        </w:rPr>
        <w:t xml:space="preserve"> </w:t>
      </w:r>
      <w:r w:rsidR="00CC2426" w:rsidRPr="00097486">
        <w:t>слова, знакомить</w:t>
      </w:r>
      <w:r w:rsidRPr="00097486">
        <w:rPr>
          <w:spacing w:val="60"/>
        </w:rPr>
        <w:t xml:space="preserve"> </w:t>
      </w:r>
      <w:r w:rsidRPr="00097486">
        <w:t>детей</w:t>
      </w:r>
      <w:r w:rsidRPr="00097486">
        <w:rPr>
          <w:spacing w:val="59"/>
        </w:rPr>
        <w:t xml:space="preserve"> </w:t>
      </w:r>
      <w:r w:rsidRPr="00097486">
        <w:t>с</w:t>
      </w:r>
      <w:r w:rsidRPr="00097486">
        <w:rPr>
          <w:spacing w:val="59"/>
        </w:rPr>
        <w:t xml:space="preserve"> </w:t>
      </w:r>
      <w:r w:rsidRPr="00097486">
        <w:t>терминами</w:t>
      </w:r>
    </w:p>
    <w:p w:rsidR="005315BC" w:rsidRPr="00097486" w:rsidRDefault="00FE25F3">
      <w:pPr>
        <w:pStyle w:val="a3"/>
        <w:spacing w:before="40"/>
        <w:ind w:firstLine="0"/>
      </w:pPr>
      <w:r w:rsidRPr="00097486">
        <w:t>«слово»,</w:t>
      </w:r>
      <w:r w:rsidRPr="00097486">
        <w:rPr>
          <w:spacing w:val="2"/>
        </w:rPr>
        <w:t xml:space="preserve"> </w:t>
      </w:r>
      <w:r w:rsidRPr="00097486">
        <w:t>«звук»</w:t>
      </w:r>
      <w:r w:rsidRPr="00097486">
        <w:rPr>
          <w:spacing w:val="-8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практическом</w:t>
      </w:r>
      <w:r w:rsidRPr="00097486">
        <w:rPr>
          <w:spacing w:val="-4"/>
        </w:rPr>
        <w:t xml:space="preserve"> </w:t>
      </w:r>
      <w:r w:rsidRPr="00097486">
        <w:t>плане.</w:t>
      </w:r>
    </w:p>
    <w:p w:rsidR="005315BC" w:rsidRPr="00097486" w:rsidRDefault="00FE25F3" w:rsidP="006F272F">
      <w:pPr>
        <w:pStyle w:val="a6"/>
        <w:numPr>
          <w:ilvl w:val="0"/>
          <w:numId w:val="99"/>
        </w:numPr>
        <w:tabs>
          <w:tab w:val="left" w:pos="1710"/>
        </w:tabs>
        <w:spacing w:before="40"/>
        <w:ind w:left="1710" w:hanging="471"/>
        <w:rPr>
          <w:sz w:val="24"/>
        </w:rPr>
      </w:pPr>
      <w:r w:rsidRPr="00097486">
        <w:rPr>
          <w:sz w:val="24"/>
        </w:rPr>
        <w:t>Интерес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литературе:</w:t>
      </w:r>
    </w:p>
    <w:p w:rsidR="005315BC" w:rsidRPr="00097486" w:rsidRDefault="00FE25F3">
      <w:pPr>
        <w:pStyle w:val="a3"/>
        <w:spacing w:before="35" w:line="276" w:lineRule="auto"/>
        <w:ind w:right="859"/>
      </w:pPr>
      <w:r w:rsidRPr="00097486">
        <w:t>обогащать опыт восприятия жанров фольклора (потешки, песенки, прибаутки, сказки о</w:t>
      </w:r>
      <w:r w:rsidRPr="00097486">
        <w:rPr>
          <w:spacing w:val="1"/>
        </w:rPr>
        <w:t xml:space="preserve"> </w:t>
      </w:r>
      <w:r w:rsidRPr="00097486">
        <w:t>животных)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художественной</w:t>
      </w:r>
      <w:r w:rsidRPr="00097486">
        <w:rPr>
          <w:spacing w:val="1"/>
        </w:rPr>
        <w:t xml:space="preserve"> </w:t>
      </w:r>
      <w:r w:rsidRPr="00097486">
        <w:t>литературы</w:t>
      </w:r>
      <w:r w:rsidRPr="00097486">
        <w:rPr>
          <w:spacing w:val="1"/>
        </w:rPr>
        <w:t xml:space="preserve"> </w:t>
      </w:r>
      <w:r w:rsidRPr="00097486">
        <w:t>(небольшие</w:t>
      </w:r>
      <w:r w:rsidRPr="00097486">
        <w:rPr>
          <w:spacing w:val="1"/>
        </w:rPr>
        <w:t xml:space="preserve"> </w:t>
      </w:r>
      <w:r w:rsidRPr="00097486">
        <w:t>авторские</w:t>
      </w:r>
      <w:r w:rsidRPr="00097486">
        <w:rPr>
          <w:spacing w:val="1"/>
        </w:rPr>
        <w:t xml:space="preserve"> </w:t>
      </w:r>
      <w:r w:rsidRPr="00097486">
        <w:t>сказки,</w:t>
      </w:r>
      <w:r w:rsidRPr="00097486">
        <w:rPr>
          <w:spacing w:val="1"/>
        </w:rPr>
        <w:t xml:space="preserve"> </w:t>
      </w:r>
      <w:r w:rsidRPr="00097486">
        <w:t>рассказы,</w:t>
      </w:r>
      <w:r w:rsidRPr="00097486">
        <w:rPr>
          <w:spacing w:val="1"/>
        </w:rPr>
        <w:t xml:space="preserve"> </w:t>
      </w:r>
      <w:r w:rsidRPr="00097486">
        <w:t>стихотворения);</w:t>
      </w:r>
    </w:p>
    <w:p w:rsidR="005315BC" w:rsidRPr="00097486" w:rsidRDefault="00FE25F3">
      <w:pPr>
        <w:pStyle w:val="a3"/>
        <w:spacing w:before="1" w:line="276" w:lineRule="auto"/>
        <w:ind w:right="858"/>
      </w:pPr>
      <w:r w:rsidRPr="00097486">
        <w:t>формировать навык совместного слушания выразительного чтения и рассказывания (с</w:t>
      </w:r>
      <w:r w:rsidRPr="00097486">
        <w:rPr>
          <w:spacing w:val="1"/>
        </w:rPr>
        <w:t xml:space="preserve"> </w:t>
      </w:r>
      <w:r w:rsidRPr="00097486">
        <w:t>наглядным</w:t>
      </w:r>
      <w:r w:rsidRPr="00097486">
        <w:rPr>
          <w:spacing w:val="-3"/>
        </w:rPr>
        <w:t xml:space="preserve"> </w:t>
      </w:r>
      <w:r w:rsidRPr="00097486">
        <w:t>сопровождением</w:t>
      </w:r>
      <w:r w:rsidRPr="00097486">
        <w:rPr>
          <w:spacing w:val="-1"/>
        </w:rPr>
        <w:t xml:space="preserve"> </w:t>
      </w:r>
      <w:r w:rsidRPr="00097486">
        <w:t>и без него);</w:t>
      </w:r>
    </w:p>
    <w:p w:rsidR="005315BC" w:rsidRPr="00097486" w:rsidRDefault="00FE25F3">
      <w:pPr>
        <w:pStyle w:val="a3"/>
        <w:spacing w:line="276" w:lineRule="auto"/>
        <w:ind w:right="863"/>
      </w:pPr>
      <w:r w:rsidRPr="00097486">
        <w:t>способствовать восприятию и пониманию содержания и композиции текста (поступки</w:t>
      </w:r>
      <w:r w:rsidRPr="00097486">
        <w:rPr>
          <w:spacing w:val="1"/>
        </w:rPr>
        <w:t xml:space="preserve"> </w:t>
      </w:r>
      <w:r w:rsidRPr="00097486">
        <w:t>персонажей,</w:t>
      </w:r>
      <w:r w:rsidRPr="00097486">
        <w:rPr>
          <w:spacing w:val="-1"/>
        </w:rPr>
        <w:t xml:space="preserve"> </w:t>
      </w:r>
      <w:r w:rsidRPr="00097486">
        <w:t>последовательность</w:t>
      </w:r>
      <w:r w:rsidRPr="00097486">
        <w:rPr>
          <w:spacing w:val="1"/>
        </w:rPr>
        <w:t xml:space="preserve"> </w:t>
      </w:r>
      <w:r w:rsidRPr="00097486">
        <w:t>событий в</w:t>
      </w:r>
      <w:r w:rsidRPr="00097486">
        <w:rPr>
          <w:spacing w:val="-2"/>
        </w:rPr>
        <w:t xml:space="preserve"> </w:t>
      </w:r>
      <w:r w:rsidRPr="00097486">
        <w:t>сказках, рассказах);</w:t>
      </w:r>
    </w:p>
    <w:p w:rsidR="005315BC" w:rsidRPr="00097486" w:rsidRDefault="00FE25F3">
      <w:pPr>
        <w:pStyle w:val="a3"/>
        <w:spacing w:line="276" w:lineRule="auto"/>
        <w:ind w:right="851"/>
      </w:pPr>
      <w:r w:rsidRPr="00097486">
        <w:rPr>
          <w:spacing w:val="-1"/>
        </w:rPr>
        <w:t>формировать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умение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внятно,</w:t>
      </w:r>
      <w:r w:rsidRPr="00097486">
        <w:rPr>
          <w:spacing w:val="-15"/>
        </w:rPr>
        <w:t xml:space="preserve"> </w:t>
      </w:r>
      <w:r w:rsidRPr="00097486">
        <w:t>не</w:t>
      </w:r>
      <w:r w:rsidRPr="00097486">
        <w:rPr>
          <w:spacing w:val="-15"/>
        </w:rPr>
        <w:t xml:space="preserve"> </w:t>
      </w:r>
      <w:r w:rsidRPr="00097486">
        <w:t>спеша</w:t>
      </w:r>
      <w:r w:rsidRPr="00097486">
        <w:rPr>
          <w:spacing w:val="-16"/>
        </w:rPr>
        <w:t xml:space="preserve"> </w:t>
      </w:r>
      <w:r w:rsidRPr="00097486">
        <w:t>произносить</w:t>
      </w:r>
      <w:r w:rsidRPr="00097486">
        <w:rPr>
          <w:spacing w:val="-13"/>
        </w:rPr>
        <w:t xml:space="preserve"> </w:t>
      </w:r>
      <w:r w:rsidRPr="00097486">
        <w:t>небольшие</w:t>
      </w:r>
      <w:r w:rsidRPr="00097486">
        <w:rPr>
          <w:spacing w:val="-15"/>
        </w:rPr>
        <w:t xml:space="preserve"> </w:t>
      </w:r>
      <w:r w:rsidRPr="00097486">
        <w:t>потешки</w:t>
      </w:r>
      <w:r w:rsidRPr="00097486">
        <w:rPr>
          <w:spacing w:val="-14"/>
        </w:rPr>
        <w:t xml:space="preserve"> </w:t>
      </w:r>
      <w:r w:rsidRPr="00097486">
        <w:t>и</w:t>
      </w:r>
      <w:r w:rsidRPr="00097486">
        <w:rPr>
          <w:spacing w:val="-14"/>
        </w:rPr>
        <w:t xml:space="preserve"> </w:t>
      </w:r>
      <w:r w:rsidRPr="00097486">
        <w:t>стихотворения,</w:t>
      </w:r>
      <w:r w:rsidRPr="00097486">
        <w:rPr>
          <w:spacing w:val="-57"/>
        </w:rPr>
        <w:t xml:space="preserve"> </w:t>
      </w:r>
      <w:r w:rsidRPr="00097486">
        <w:t>воспроизводить короткие ролевые диалоги из сказок и прибауток в играх-драматизациях,</w:t>
      </w:r>
      <w:r w:rsidRPr="00097486">
        <w:rPr>
          <w:spacing w:val="1"/>
        </w:rPr>
        <w:t xml:space="preserve"> </w:t>
      </w:r>
      <w:r w:rsidRPr="00097486">
        <w:t>повторять</w:t>
      </w:r>
      <w:r w:rsidRPr="00097486">
        <w:rPr>
          <w:spacing w:val="-4"/>
        </w:rPr>
        <w:t xml:space="preserve"> </w:t>
      </w:r>
      <w:r w:rsidRPr="00097486">
        <w:t>за</w:t>
      </w:r>
      <w:r w:rsidRPr="00097486">
        <w:rPr>
          <w:spacing w:val="-2"/>
        </w:rPr>
        <w:t xml:space="preserve"> </w:t>
      </w:r>
      <w:r w:rsidRPr="00097486">
        <w:t>педагогом</w:t>
      </w:r>
      <w:r w:rsidRPr="00097486">
        <w:rPr>
          <w:spacing w:val="-3"/>
        </w:rPr>
        <w:t xml:space="preserve"> </w:t>
      </w:r>
      <w:r w:rsidRPr="00097486">
        <w:t>знакомые</w:t>
      </w:r>
      <w:r w:rsidRPr="00097486">
        <w:rPr>
          <w:spacing w:val="-3"/>
        </w:rPr>
        <w:t xml:space="preserve"> </w:t>
      </w:r>
      <w:r w:rsidRPr="00097486">
        <w:t>строчки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рифмы</w:t>
      </w:r>
      <w:r w:rsidRPr="00097486">
        <w:rPr>
          <w:spacing w:val="-2"/>
        </w:rPr>
        <w:t xml:space="preserve"> </w:t>
      </w:r>
      <w:r w:rsidRPr="00097486">
        <w:t>из</w:t>
      </w:r>
      <w:r w:rsidRPr="00097486">
        <w:rPr>
          <w:spacing w:val="-1"/>
        </w:rPr>
        <w:t xml:space="preserve"> </w:t>
      </w:r>
      <w:r w:rsidRPr="00097486">
        <w:t>стихов,</w:t>
      </w:r>
      <w:r w:rsidRPr="00097486">
        <w:rPr>
          <w:spacing w:val="-2"/>
        </w:rPr>
        <w:t xml:space="preserve"> </w:t>
      </w:r>
      <w:r w:rsidRPr="00097486">
        <w:t>песенок,</w:t>
      </w:r>
      <w:r w:rsidRPr="00097486">
        <w:rPr>
          <w:spacing w:val="-1"/>
        </w:rPr>
        <w:t xml:space="preserve"> </w:t>
      </w:r>
      <w:r w:rsidRPr="00097486">
        <w:t>пальчиковых игр;</w:t>
      </w:r>
    </w:p>
    <w:p w:rsidR="005315BC" w:rsidRPr="00097486" w:rsidRDefault="00FE25F3">
      <w:pPr>
        <w:pStyle w:val="a3"/>
        <w:spacing w:line="278" w:lineRule="auto"/>
        <w:ind w:right="859"/>
      </w:pPr>
      <w:r w:rsidRPr="00097486">
        <w:t>поддерживать</w:t>
      </w:r>
      <w:r w:rsidRPr="00097486">
        <w:rPr>
          <w:spacing w:val="1"/>
        </w:rPr>
        <w:t xml:space="preserve"> </w:t>
      </w:r>
      <w:r w:rsidRPr="00097486">
        <w:t>общение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друг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другом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педагогом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процессе</w:t>
      </w:r>
      <w:r w:rsidRPr="00097486">
        <w:rPr>
          <w:spacing w:val="1"/>
        </w:rPr>
        <w:t xml:space="preserve"> </w:t>
      </w:r>
      <w:r w:rsidRPr="00097486">
        <w:t>совместного</w:t>
      </w:r>
      <w:r w:rsidRPr="00097486">
        <w:rPr>
          <w:spacing w:val="-57"/>
        </w:rPr>
        <w:t xml:space="preserve"> </w:t>
      </w:r>
      <w:r w:rsidRPr="00097486">
        <w:t>рассматривания</w:t>
      </w:r>
      <w:r w:rsidRPr="00097486">
        <w:rPr>
          <w:spacing w:val="-1"/>
        </w:rPr>
        <w:t xml:space="preserve"> </w:t>
      </w:r>
      <w:r w:rsidRPr="00097486">
        <w:t>книжек-картинок, иллюстраций;</w:t>
      </w:r>
    </w:p>
    <w:p w:rsidR="005315BC" w:rsidRPr="00097486" w:rsidRDefault="00FE25F3">
      <w:pPr>
        <w:pStyle w:val="a3"/>
        <w:spacing w:line="276" w:lineRule="auto"/>
        <w:ind w:right="856"/>
      </w:pPr>
      <w:r w:rsidRPr="00097486">
        <w:t>поддерживать</w:t>
      </w:r>
      <w:r w:rsidRPr="00097486">
        <w:rPr>
          <w:spacing w:val="-10"/>
        </w:rPr>
        <w:t xml:space="preserve"> </w:t>
      </w:r>
      <w:r w:rsidRPr="00097486">
        <w:t>положительные</w:t>
      </w:r>
      <w:r w:rsidRPr="00097486">
        <w:rPr>
          <w:spacing w:val="-12"/>
        </w:rPr>
        <w:t xml:space="preserve"> </w:t>
      </w:r>
      <w:r w:rsidRPr="00097486">
        <w:t>эмоциональные</w:t>
      </w:r>
      <w:r w:rsidRPr="00097486">
        <w:rPr>
          <w:spacing w:val="-12"/>
        </w:rPr>
        <w:t xml:space="preserve"> </w:t>
      </w:r>
      <w:r w:rsidRPr="00097486">
        <w:t>проявления</w:t>
      </w:r>
      <w:r w:rsidRPr="00097486">
        <w:rPr>
          <w:spacing w:val="-11"/>
        </w:rPr>
        <w:t xml:space="preserve"> </w:t>
      </w:r>
      <w:r w:rsidRPr="00097486">
        <w:t>(улыбки,</w:t>
      </w:r>
      <w:r w:rsidRPr="00097486">
        <w:rPr>
          <w:spacing w:val="-12"/>
        </w:rPr>
        <w:t xml:space="preserve"> </w:t>
      </w:r>
      <w:r w:rsidRPr="00097486">
        <w:t>смех,</w:t>
      </w:r>
      <w:r w:rsidRPr="00097486">
        <w:rPr>
          <w:spacing w:val="-11"/>
        </w:rPr>
        <w:t xml:space="preserve"> </w:t>
      </w:r>
      <w:r w:rsidRPr="00097486">
        <w:t>жесты)</w:t>
      </w:r>
      <w:r w:rsidRPr="00097486">
        <w:rPr>
          <w:spacing w:val="-11"/>
        </w:rPr>
        <w:t xml:space="preserve"> </w:t>
      </w:r>
      <w:r w:rsidRPr="00097486">
        <w:t>детей</w:t>
      </w:r>
      <w:r w:rsidRPr="00097486">
        <w:rPr>
          <w:spacing w:val="-10"/>
        </w:rPr>
        <w:t xml:space="preserve"> </w:t>
      </w:r>
      <w:r w:rsidRPr="00097486">
        <w:t>в</w:t>
      </w:r>
      <w:r w:rsidRPr="00097486">
        <w:rPr>
          <w:spacing w:val="-58"/>
        </w:rPr>
        <w:t xml:space="preserve"> </w:t>
      </w:r>
      <w:r w:rsidRPr="00097486">
        <w:t>процессе</w:t>
      </w:r>
      <w:r w:rsidRPr="00097486">
        <w:rPr>
          <w:spacing w:val="-2"/>
        </w:rPr>
        <w:t xml:space="preserve"> </w:t>
      </w:r>
      <w:r w:rsidRPr="00097486">
        <w:t>совместного слушания</w:t>
      </w:r>
      <w:r w:rsidRPr="00097486">
        <w:rPr>
          <w:spacing w:val="-1"/>
        </w:rPr>
        <w:t xml:space="preserve"> </w:t>
      </w:r>
      <w:r w:rsidRPr="00097486">
        <w:t>художественных</w:t>
      </w:r>
      <w:r w:rsidRPr="00097486">
        <w:rPr>
          <w:spacing w:val="1"/>
        </w:rPr>
        <w:t xml:space="preserve"> </w:t>
      </w:r>
      <w:r w:rsidRPr="00097486">
        <w:t>произведений.</w:t>
      </w:r>
    </w:p>
    <w:p w:rsidR="005315BC" w:rsidRPr="00097486" w:rsidRDefault="00FE25F3">
      <w:pPr>
        <w:spacing w:line="275" w:lineRule="exact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8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a6"/>
        <w:numPr>
          <w:ilvl w:val="0"/>
          <w:numId w:val="98"/>
        </w:numPr>
        <w:tabs>
          <w:tab w:val="left" w:pos="1696"/>
        </w:tabs>
        <w:spacing w:before="36"/>
        <w:ind w:hanging="457"/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словаря:</w:t>
      </w:r>
    </w:p>
    <w:p w:rsidR="005315BC" w:rsidRPr="00097486" w:rsidRDefault="00FE25F3">
      <w:pPr>
        <w:pStyle w:val="a3"/>
        <w:spacing w:before="32" w:line="276" w:lineRule="auto"/>
        <w:ind w:right="854"/>
      </w:pPr>
      <w:r w:rsidRPr="00097486">
        <w:t>обогащение</w:t>
      </w:r>
      <w:r w:rsidRPr="00097486">
        <w:rPr>
          <w:spacing w:val="-14"/>
        </w:rPr>
        <w:t xml:space="preserve"> </w:t>
      </w:r>
      <w:r w:rsidRPr="00097486">
        <w:t>словаря:</w:t>
      </w:r>
      <w:r w:rsidRPr="00097486">
        <w:rPr>
          <w:spacing w:val="-13"/>
        </w:rPr>
        <w:t xml:space="preserve"> </w:t>
      </w:r>
      <w:r w:rsidRPr="00097486">
        <w:t>педагог</w:t>
      </w:r>
      <w:r w:rsidRPr="00097486">
        <w:rPr>
          <w:spacing w:val="-12"/>
        </w:rPr>
        <w:t xml:space="preserve"> </w:t>
      </w:r>
      <w:r w:rsidRPr="00097486">
        <w:t>обогащает</w:t>
      </w:r>
      <w:r w:rsidRPr="00097486">
        <w:rPr>
          <w:spacing w:val="-12"/>
        </w:rPr>
        <w:t xml:space="preserve"> </w:t>
      </w:r>
      <w:r w:rsidRPr="00097486">
        <w:t>словарь</w:t>
      </w:r>
      <w:r w:rsidRPr="00097486">
        <w:rPr>
          <w:spacing w:val="-11"/>
        </w:rPr>
        <w:t xml:space="preserve"> </w:t>
      </w:r>
      <w:r w:rsidRPr="00097486">
        <w:t>детей</w:t>
      </w:r>
      <w:r w:rsidRPr="00097486">
        <w:rPr>
          <w:spacing w:val="-15"/>
        </w:rPr>
        <w:t xml:space="preserve"> </w:t>
      </w:r>
      <w:r w:rsidRPr="00097486">
        <w:t>за</w:t>
      </w:r>
      <w:r w:rsidRPr="00097486">
        <w:rPr>
          <w:spacing w:val="-13"/>
        </w:rPr>
        <w:t xml:space="preserve"> </w:t>
      </w:r>
      <w:r w:rsidRPr="00097486">
        <w:t>счет</w:t>
      </w:r>
      <w:r w:rsidRPr="00097486">
        <w:rPr>
          <w:spacing w:val="-12"/>
        </w:rPr>
        <w:t xml:space="preserve"> </w:t>
      </w:r>
      <w:r w:rsidRPr="00097486">
        <w:t>расширения</w:t>
      </w:r>
      <w:r w:rsidRPr="00097486">
        <w:rPr>
          <w:spacing w:val="-14"/>
        </w:rPr>
        <w:t xml:space="preserve"> </w:t>
      </w:r>
      <w:r w:rsidRPr="00097486">
        <w:t>представлений</w:t>
      </w:r>
      <w:r w:rsidRPr="00097486">
        <w:rPr>
          <w:spacing w:val="-58"/>
        </w:rPr>
        <w:t xml:space="preserve"> </w:t>
      </w:r>
      <w:r w:rsidRPr="00097486">
        <w:t>о людях, предметах, частях предметов (у рубашки - рукава, воротник, пуговица), качеств</w:t>
      </w:r>
      <w:r w:rsidRPr="00097486">
        <w:rPr>
          <w:spacing w:val="1"/>
        </w:rPr>
        <w:t xml:space="preserve"> </w:t>
      </w:r>
      <w:r w:rsidRPr="00097486">
        <w:t>предметов (величина, цвет, форма, материал), некоторых сходных по назначению предметов</w:t>
      </w:r>
      <w:r w:rsidRPr="00097486">
        <w:rPr>
          <w:spacing w:val="1"/>
        </w:rPr>
        <w:t xml:space="preserve"> </w:t>
      </w:r>
      <w:r w:rsidRPr="00097486">
        <w:t>(стул - табурет), объектах природы ближайшего окружения, их действиях, ярко выраженных</w:t>
      </w:r>
      <w:r w:rsidRPr="00097486">
        <w:rPr>
          <w:spacing w:val="1"/>
        </w:rPr>
        <w:t xml:space="preserve"> </w:t>
      </w:r>
      <w:r w:rsidRPr="00097486">
        <w:t>особенностях,</w:t>
      </w:r>
      <w:r w:rsidRPr="00097486">
        <w:rPr>
          <w:spacing w:val="-2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-6"/>
        </w:rPr>
        <w:t xml:space="preserve"> </w:t>
      </w:r>
      <w:r w:rsidRPr="00097486">
        <w:t>детей</w:t>
      </w:r>
      <w:r w:rsidRPr="00097486">
        <w:rPr>
          <w:spacing w:val="3"/>
        </w:rPr>
        <w:t xml:space="preserve"> </w:t>
      </w:r>
      <w:r w:rsidRPr="00097486">
        <w:t>умение</w:t>
      </w:r>
      <w:r w:rsidRPr="00097486">
        <w:rPr>
          <w:spacing w:val="-2"/>
        </w:rPr>
        <w:t xml:space="preserve"> </w:t>
      </w:r>
      <w:r w:rsidRPr="00097486">
        <w:t>понимать обобщающие</w:t>
      </w:r>
      <w:r w:rsidRPr="00097486">
        <w:rPr>
          <w:spacing w:val="-2"/>
        </w:rPr>
        <w:t xml:space="preserve"> </w:t>
      </w:r>
      <w:r w:rsidRPr="00097486">
        <w:t>слова</w:t>
      </w:r>
      <w:r w:rsidRPr="00097486">
        <w:rPr>
          <w:spacing w:val="-3"/>
        </w:rPr>
        <w:t xml:space="preserve"> </w:t>
      </w:r>
      <w:r w:rsidRPr="00097486">
        <w:t>(мебель,</w:t>
      </w:r>
      <w:r w:rsidRPr="00097486">
        <w:rPr>
          <w:spacing w:val="-2"/>
        </w:rPr>
        <w:t xml:space="preserve"> </w:t>
      </w:r>
      <w:r w:rsidRPr="00097486">
        <w:t>одежда);</w:t>
      </w:r>
    </w:p>
    <w:p w:rsidR="005315BC" w:rsidRPr="00097486" w:rsidRDefault="00FE25F3">
      <w:pPr>
        <w:pStyle w:val="a3"/>
        <w:spacing w:before="2" w:line="276" w:lineRule="auto"/>
        <w:ind w:right="854"/>
      </w:pPr>
      <w:r w:rsidRPr="00097486">
        <w:t>активизация словаря: педагог формирует у детей умение использовать в речи названия</w:t>
      </w:r>
      <w:r w:rsidRPr="00097486">
        <w:rPr>
          <w:spacing w:val="1"/>
        </w:rPr>
        <w:t xml:space="preserve"> </w:t>
      </w:r>
      <w:r w:rsidRPr="00097486">
        <w:t>предметов</w:t>
      </w:r>
      <w:r w:rsidRPr="00097486">
        <w:rPr>
          <w:spacing w:val="-14"/>
        </w:rPr>
        <w:t xml:space="preserve"> </w:t>
      </w:r>
      <w:r w:rsidRPr="00097486">
        <w:t>и</w:t>
      </w:r>
      <w:r w:rsidRPr="00097486">
        <w:rPr>
          <w:spacing w:val="-13"/>
        </w:rPr>
        <w:t xml:space="preserve"> </w:t>
      </w:r>
      <w:r w:rsidRPr="00097486">
        <w:t>объектов</w:t>
      </w:r>
      <w:r w:rsidRPr="00097486">
        <w:rPr>
          <w:spacing w:val="-13"/>
        </w:rPr>
        <w:t xml:space="preserve"> </w:t>
      </w:r>
      <w:r w:rsidRPr="00097486">
        <w:t>ближайшего</w:t>
      </w:r>
      <w:r w:rsidRPr="00097486">
        <w:rPr>
          <w:spacing w:val="-14"/>
        </w:rPr>
        <w:t xml:space="preserve"> </w:t>
      </w:r>
      <w:r w:rsidRPr="00097486">
        <w:t>окружения,</w:t>
      </w:r>
      <w:r w:rsidRPr="00097486">
        <w:rPr>
          <w:spacing w:val="-13"/>
        </w:rPr>
        <w:t xml:space="preserve"> </w:t>
      </w:r>
      <w:r w:rsidRPr="00097486">
        <w:t>знать</w:t>
      </w:r>
      <w:r w:rsidRPr="00097486">
        <w:rPr>
          <w:spacing w:val="-15"/>
        </w:rPr>
        <w:t xml:space="preserve"> </w:t>
      </w:r>
      <w:r w:rsidRPr="00097486">
        <w:t>их</w:t>
      </w:r>
      <w:r w:rsidRPr="00097486">
        <w:rPr>
          <w:spacing w:val="-13"/>
        </w:rPr>
        <w:t xml:space="preserve"> </w:t>
      </w:r>
      <w:r w:rsidRPr="00097486">
        <w:t>назначение,</w:t>
      </w:r>
      <w:r w:rsidRPr="00097486">
        <w:rPr>
          <w:spacing w:val="-14"/>
        </w:rPr>
        <w:t xml:space="preserve"> </w:t>
      </w:r>
      <w:r w:rsidRPr="00097486">
        <w:t>части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15"/>
        </w:rPr>
        <w:t xml:space="preserve"> </w:t>
      </w:r>
      <w:r w:rsidRPr="00097486">
        <w:t>свойства,</w:t>
      </w:r>
      <w:r w:rsidRPr="00097486">
        <w:rPr>
          <w:spacing w:val="-13"/>
        </w:rPr>
        <w:t xml:space="preserve"> </w:t>
      </w:r>
      <w:r w:rsidRPr="00097486">
        <w:t>действия</w:t>
      </w:r>
      <w:r w:rsidRPr="00097486">
        <w:rPr>
          <w:spacing w:val="-58"/>
        </w:rPr>
        <w:t xml:space="preserve"> </w:t>
      </w:r>
      <w:r w:rsidRPr="00097486">
        <w:t>с</w:t>
      </w:r>
      <w:r w:rsidRPr="00097486">
        <w:rPr>
          <w:spacing w:val="-9"/>
        </w:rPr>
        <w:t xml:space="preserve"> </w:t>
      </w:r>
      <w:r w:rsidRPr="00097486">
        <w:t>ними;</w:t>
      </w:r>
      <w:r w:rsidRPr="00097486">
        <w:rPr>
          <w:spacing w:val="-9"/>
        </w:rPr>
        <w:t xml:space="preserve"> </w:t>
      </w:r>
      <w:r w:rsidRPr="00097486">
        <w:t>названия</w:t>
      </w:r>
      <w:r w:rsidRPr="00097486">
        <w:rPr>
          <w:spacing w:val="-8"/>
        </w:rPr>
        <w:t xml:space="preserve"> </w:t>
      </w:r>
      <w:r w:rsidRPr="00097486">
        <w:t>действий</w:t>
      </w:r>
      <w:r w:rsidRPr="00097486">
        <w:rPr>
          <w:spacing w:val="-6"/>
        </w:rPr>
        <w:t xml:space="preserve"> </w:t>
      </w:r>
      <w:r w:rsidRPr="00097486">
        <w:t>гигиенических</w:t>
      </w:r>
      <w:r w:rsidRPr="00097486">
        <w:rPr>
          <w:spacing w:val="-8"/>
        </w:rPr>
        <w:t xml:space="preserve"> </w:t>
      </w:r>
      <w:r w:rsidRPr="00097486">
        <w:t>процессов</w:t>
      </w:r>
      <w:r w:rsidRPr="00097486">
        <w:rPr>
          <w:spacing w:val="-4"/>
        </w:rPr>
        <w:t xml:space="preserve"> </w:t>
      </w:r>
      <w:r w:rsidRPr="00097486">
        <w:t>умывания,</w:t>
      </w:r>
      <w:r w:rsidRPr="00097486">
        <w:rPr>
          <w:spacing w:val="-7"/>
        </w:rPr>
        <w:t xml:space="preserve"> </w:t>
      </w:r>
      <w:r w:rsidRPr="00097486">
        <w:t>одевания,</w:t>
      </w:r>
      <w:r w:rsidRPr="00097486">
        <w:rPr>
          <w:spacing w:val="-10"/>
        </w:rPr>
        <w:t xml:space="preserve"> </w:t>
      </w:r>
      <w:r w:rsidRPr="00097486">
        <w:t>купания,</w:t>
      </w:r>
      <w:r w:rsidRPr="00097486">
        <w:rPr>
          <w:spacing w:val="-7"/>
        </w:rPr>
        <w:t xml:space="preserve"> </w:t>
      </w:r>
      <w:r w:rsidRPr="00097486">
        <w:t>еды,</w:t>
      </w:r>
      <w:r w:rsidRPr="00097486">
        <w:rPr>
          <w:spacing w:val="-5"/>
        </w:rPr>
        <w:t xml:space="preserve"> </w:t>
      </w:r>
      <w:r w:rsidRPr="00097486">
        <w:t>ухода</w:t>
      </w:r>
      <w:r w:rsidRPr="00097486">
        <w:rPr>
          <w:spacing w:val="-58"/>
        </w:rPr>
        <w:t xml:space="preserve"> </w:t>
      </w:r>
      <w:r w:rsidRPr="00097486">
        <w:t>за внешним видом и поддержания порядка; названия некоторых качеств и свойств предметов;</w:t>
      </w:r>
      <w:r w:rsidRPr="00097486">
        <w:rPr>
          <w:spacing w:val="-57"/>
        </w:rPr>
        <w:t xml:space="preserve"> </w:t>
      </w:r>
      <w:r w:rsidRPr="00097486">
        <w:t>материалов;</w:t>
      </w:r>
      <w:r w:rsidRPr="00097486">
        <w:rPr>
          <w:spacing w:val="-2"/>
        </w:rPr>
        <w:t xml:space="preserve"> </w:t>
      </w:r>
      <w:r w:rsidRPr="00097486">
        <w:t>объектов и</w:t>
      </w:r>
      <w:r w:rsidRPr="00097486">
        <w:rPr>
          <w:spacing w:val="1"/>
        </w:rPr>
        <w:t xml:space="preserve"> </w:t>
      </w:r>
      <w:r w:rsidRPr="00097486">
        <w:t>явлений природы.</w:t>
      </w:r>
    </w:p>
    <w:p w:rsidR="005315BC" w:rsidRPr="00097486" w:rsidRDefault="00FE25F3" w:rsidP="006F272F">
      <w:pPr>
        <w:pStyle w:val="a6"/>
        <w:numPr>
          <w:ilvl w:val="0"/>
          <w:numId w:val="98"/>
        </w:numPr>
        <w:tabs>
          <w:tab w:val="left" w:pos="1715"/>
        </w:tabs>
        <w:spacing w:line="321" w:lineRule="exact"/>
        <w:ind w:left="1714" w:hanging="476"/>
        <w:rPr>
          <w:sz w:val="24"/>
        </w:rPr>
      </w:pPr>
      <w:r w:rsidRPr="00097486">
        <w:rPr>
          <w:sz w:val="24"/>
        </w:rPr>
        <w:t>Звуковая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культура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FE25F3">
      <w:pPr>
        <w:pStyle w:val="a3"/>
        <w:spacing w:before="35" w:line="276" w:lineRule="auto"/>
        <w:ind w:right="853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развивать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звуковую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интонационную</w:t>
      </w:r>
      <w:r w:rsidRPr="00097486">
        <w:rPr>
          <w:spacing w:val="1"/>
        </w:rPr>
        <w:t xml:space="preserve"> </w:t>
      </w:r>
      <w:r w:rsidRPr="00097486">
        <w:t>культуру</w:t>
      </w:r>
      <w:r w:rsidRPr="00097486">
        <w:rPr>
          <w:spacing w:val="1"/>
        </w:rPr>
        <w:t xml:space="preserve"> </w:t>
      </w:r>
      <w:r w:rsidRPr="00097486">
        <w:t>речи,</w:t>
      </w:r>
      <w:r w:rsidRPr="00097486">
        <w:rPr>
          <w:spacing w:val="1"/>
        </w:rPr>
        <w:t xml:space="preserve"> </w:t>
      </w:r>
      <w:r w:rsidRPr="00097486">
        <w:t>фонематический</w:t>
      </w:r>
      <w:r w:rsidRPr="00097486">
        <w:rPr>
          <w:spacing w:val="1"/>
        </w:rPr>
        <w:t xml:space="preserve"> </w:t>
      </w:r>
      <w:r w:rsidRPr="00097486">
        <w:t>слух,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правильно</w:t>
      </w:r>
      <w:r w:rsidRPr="00097486">
        <w:rPr>
          <w:spacing w:val="1"/>
        </w:rPr>
        <w:t xml:space="preserve"> </w:t>
      </w:r>
      <w:r w:rsidRPr="00097486">
        <w:t>произносить</w:t>
      </w:r>
      <w:r w:rsidRPr="00097486">
        <w:rPr>
          <w:spacing w:val="1"/>
        </w:rPr>
        <w:t xml:space="preserve"> </w:t>
      </w:r>
      <w:r w:rsidRPr="00097486">
        <w:t>гласные</w:t>
      </w:r>
      <w:r w:rsidRPr="00097486">
        <w:rPr>
          <w:spacing w:val="1"/>
        </w:rPr>
        <w:t xml:space="preserve"> </w:t>
      </w:r>
      <w:r w:rsidRPr="00097486">
        <w:t>звуки;</w:t>
      </w:r>
      <w:r w:rsidRPr="00097486">
        <w:rPr>
          <w:spacing w:val="1"/>
        </w:rPr>
        <w:t xml:space="preserve"> </w:t>
      </w:r>
      <w:r w:rsidRPr="00097486">
        <w:t>твердые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мягкие</w:t>
      </w:r>
      <w:r w:rsidRPr="00097486">
        <w:rPr>
          <w:spacing w:val="1"/>
        </w:rPr>
        <w:t xml:space="preserve"> </w:t>
      </w:r>
      <w:r w:rsidRPr="00097486">
        <w:t>согласные звуки ([м], [б], [п], [т], [д], [н], [к], [г], [х], [ф], [в], [л], [с], [ц]); слышать специально</w:t>
      </w:r>
      <w:r w:rsidRPr="00097486">
        <w:rPr>
          <w:spacing w:val="-57"/>
        </w:rPr>
        <w:t xml:space="preserve"> </w:t>
      </w:r>
      <w:r w:rsidRPr="00097486">
        <w:t>интонируемый</w:t>
      </w:r>
      <w:r w:rsidRPr="00097486">
        <w:rPr>
          <w:spacing w:val="16"/>
        </w:rPr>
        <w:t xml:space="preserve"> </w:t>
      </w:r>
      <w:r w:rsidRPr="00097486">
        <w:t>в</w:t>
      </w:r>
      <w:r w:rsidRPr="00097486">
        <w:rPr>
          <w:spacing w:val="15"/>
        </w:rPr>
        <w:t xml:space="preserve"> </w:t>
      </w:r>
      <w:r w:rsidRPr="00097486">
        <w:t>речи</w:t>
      </w:r>
      <w:r w:rsidRPr="00097486">
        <w:rPr>
          <w:spacing w:val="16"/>
        </w:rPr>
        <w:t xml:space="preserve"> </w:t>
      </w:r>
      <w:r w:rsidRPr="00097486">
        <w:t>педагога</w:t>
      </w:r>
      <w:r w:rsidRPr="00097486">
        <w:rPr>
          <w:spacing w:val="14"/>
        </w:rPr>
        <w:t xml:space="preserve"> </w:t>
      </w:r>
      <w:r w:rsidRPr="00097486">
        <w:t>звук,</w:t>
      </w:r>
      <w:r w:rsidRPr="00097486">
        <w:rPr>
          <w:spacing w:val="15"/>
        </w:rPr>
        <w:t xml:space="preserve"> </w:t>
      </w:r>
      <w:r w:rsidRPr="00097486">
        <w:t>формирует</w:t>
      </w:r>
      <w:r w:rsidRPr="00097486">
        <w:rPr>
          <w:spacing w:val="16"/>
        </w:rPr>
        <w:t xml:space="preserve"> </w:t>
      </w:r>
      <w:r w:rsidRPr="00097486">
        <w:t>правильное</w:t>
      </w:r>
      <w:r w:rsidRPr="00097486">
        <w:rPr>
          <w:spacing w:val="15"/>
        </w:rPr>
        <w:t xml:space="preserve"> </w:t>
      </w:r>
      <w:r w:rsidRPr="00097486">
        <w:t>речевое</w:t>
      </w:r>
      <w:r w:rsidRPr="00097486">
        <w:rPr>
          <w:spacing w:val="14"/>
        </w:rPr>
        <w:t xml:space="preserve"> </w:t>
      </w:r>
      <w:r w:rsidRPr="00097486">
        <w:t>дыхание,</w:t>
      </w:r>
      <w:r w:rsidRPr="00097486">
        <w:rPr>
          <w:spacing w:val="15"/>
        </w:rPr>
        <w:t xml:space="preserve"> </w:t>
      </w:r>
      <w:r w:rsidRPr="00097486">
        <w:t>слуховое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8" w:lineRule="auto"/>
        <w:ind w:right="852" w:firstLine="0"/>
      </w:pPr>
      <w:r w:rsidRPr="00097486">
        <w:lastRenderedPageBreak/>
        <w:t>внимание, моторику речевого аппарата, совершенствует умение детей воспроизводить ритм</w:t>
      </w:r>
      <w:r w:rsidRPr="00097486">
        <w:rPr>
          <w:spacing w:val="1"/>
        </w:rPr>
        <w:t xml:space="preserve"> </w:t>
      </w:r>
      <w:r w:rsidRPr="00097486">
        <w:t>стихотворения.</w:t>
      </w:r>
    </w:p>
    <w:p w:rsidR="005315BC" w:rsidRPr="00097486" w:rsidRDefault="00FE25F3" w:rsidP="006F272F">
      <w:pPr>
        <w:pStyle w:val="a6"/>
        <w:numPr>
          <w:ilvl w:val="0"/>
          <w:numId w:val="98"/>
        </w:numPr>
        <w:tabs>
          <w:tab w:val="left" w:pos="1710"/>
        </w:tabs>
        <w:spacing w:line="317" w:lineRule="exact"/>
        <w:ind w:left="1710" w:hanging="471"/>
        <w:rPr>
          <w:sz w:val="24"/>
        </w:rPr>
      </w:pPr>
      <w:r w:rsidRPr="00097486">
        <w:rPr>
          <w:sz w:val="24"/>
        </w:rPr>
        <w:t>Грамматический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строй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FE25F3">
      <w:pPr>
        <w:pStyle w:val="a3"/>
        <w:spacing w:before="35" w:line="276" w:lineRule="auto"/>
        <w:ind w:right="853"/>
      </w:pPr>
      <w:r w:rsidRPr="00097486">
        <w:t>педагог формирует</w:t>
      </w:r>
      <w:r w:rsidRPr="00097486">
        <w:rPr>
          <w:spacing w:val="1"/>
        </w:rPr>
        <w:t xml:space="preserve"> </w:t>
      </w:r>
      <w:r w:rsidRPr="00097486">
        <w:t>у детей умения использовать в речи и правильно согласовывать</w:t>
      </w:r>
      <w:r w:rsidRPr="00097486">
        <w:rPr>
          <w:spacing w:val="1"/>
        </w:rPr>
        <w:t xml:space="preserve"> </w:t>
      </w:r>
      <w:r w:rsidRPr="00097486">
        <w:t>прилагательные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существительные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роде,</w:t>
      </w:r>
      <w:r w:rsidRPr="00097486">
        <w:rPr>
          <w:spacing w:val="1"/>
        </w:rPr>
        <w:t xml:space="preserve"> </w:t>
      </w:r>
      <w:r w:rsidRPr="00097486">
        <w:t>падеже,</w:t>
      </w:r>
      <w:r w:rsidRPr="00097486">
        <w:rPr>
          <w:spacing w:val="1"/>
        </w:rPr>
        <w:t xml:space="preserve"> </w:t>
      </w:r>
      <w:r w:rsidRPr="00097486">
        <w:t>употреблять</w:t>
      </w:r>
      <w:r w:rsidRPr="00097486">
        <w:rPr>
          <w:spacing w:val="1"/>
        </w:rPr>
        <w:t xml:space="preserve"> </w:t>
      </w:r>
      <w:r w:rsidRPr="00097486">
        <w:t>существительные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предлогами</w:t>
      </w:r>
      <w:r w:rsidRPr="00097486">
        <w:rPr>
          <w:spacing w:val="1"/>
        </w:rPr>
        <w:t xml:space="preserve"> </w:t>
      </w:r>
      <w:r w:rsidRPr="00097486">
        <w:t>(в,</w:t>
      </w:r>
      <w:r w:rsidRPr="00097486">
        <w:rPr>
          <w:spacing w:val="1"/>
        </w:rPr>
        <w:t xml:space="preserve"> </w:t>
      </w:r>
      <w:r w:rsidRPr="00097486">
        <w:t>на,</w:t>
      </w:r>
      <w:r w:rsidRPr="00097486">
        <w:rPr>
          <w:spacing w:val="1"/>
        </w:rPr>
        <w:t xml:space="preserve"> </w:t>
      </w:r>
      <w:r w:rsidRPr="00097486">
        <w:t>под,</w:t>
      </w:r>
      <w:r w:rsidRPr="00097486">
        <w:rPr>
          <w:spacing w:val="1"/>
        </w:rPr>
        <w:t xml:space="preserve"> </w:t>
      </w:r>
      <w:r w:rsidRPr="00097486">
        <w:t>за),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речи</w:t>
      </w:r>
      <w:r w:rsidRPr="00097486">
        <w:rPr>
          <w:spacing w:val="1"/>
        </w:rPr>
        <w:t xml:space="preserve"> </w:t>
      </w:r>
      <w:r w:rsidRPr="00097486">
        <w:t>названия</w:t>
      </w:r>
      <w:r w:rsidRPr="00097486">
        <w:rPr>
          <w:spacing w:val="1"/>
        </w:rPr>
        <w:t xml:space="preserve"> </w:t>
      </w:r>
      <w:r w:rsidRPr="00097486">
        <w:t>животных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детенышей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единственном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множественном</w:t>
      </w:r>
      <w:r w:rsidRPr="00097486">
        <w:rPr>
          <w:spacing w:val="1"/>
        </w:rPr>
        <w:t xml:space="preserve"> </w:t>
      </w:r>
      <w:r w:rsidRPr="00097486">
        <w:t>числе</w:t>
      </w:r>
      <w:r w:rsidRPr="00097486">
        <w:rPr>
          <w:spacing w:val="1"/>
        </w:rPr>
        <w:t xml:space="preserve"> </w:t>
      </w:r>
      <w:r w:rsidRPr="00097486">
        <w:t>(кошка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котенок,</w:t>
      </w:r>
      <w:r w:rsidRPr="00097486">
        <w:rPr>
          <w:spacing w:val="1"/>
        </w:rPr>
        <w:t xml:space="preserve"> </w:t>
      </w:r>
      <w:r w:rsidRPr="00097486">
        <w:t>котята);</w:t>
      </w:r>
      <w:r w:rsidRPr="00097486">
        <w:rPr>
          <w:spacing w:val="1"/>
        </w:rPr>
        <w:t xml:space="preserve"> </w:t>
      </w:r>
      <w:r w:rsidRPr="00097486">
        <w:t>составлять</w:t>
      </w:r>
      <w:r w:rsidRPr="00097486">
        <w:rPr>
          <w:spacing w:val="1"/>
        </w:rPr>
        <w:t xml:space="preserve"> </w:t>
      </w:r>
      <w:r w:rsidRPr="00097486">
        <w:t>простое</w:t>
      </w:r>
      <w:r w:rsidRPr="00097486">
        <w:rPr>
          <w:spacing w:val="1"/>
        </w:rPr>
        <w:t xml:space="preserve"> </w:t>
      </w:r>
      <w:r w:rsidRPr="00097486">
        <w:t>распространенное</w:t>
      </w:r>
      <w:r w:rsidRPr="00097486">
        <w:rPr>
          <w:spacing w:val="-2"/>
        </w:rPr>
        <w:t xml:space="preserve"> </w:t>
      </w:r>
      <w:r w:rsidRPr="00097486">
        <w:t>предложение</w:t>
      </w:r>
      <w:r w:rsidRPr="00097486">
        <w:rPr>
          <w:spacing w:val="-2"/>
        </w:rPr>
        <w:t xml:space="preserve"> </w:t>
      </w:r>
      <w:r w:rsidRPr="00097486">
        <w:t>и с</w:t>
      </w:r>
      <w:r w:rsidRPr="00097486">
        <w:rPr>
          <w:spacing w:val="-2"/>
        </w:rPr>
        <w:t xml:space="preserve"> </w:t>
      </w:r>
      <w:r w:rsidRPr="00097486">
        <w:t>помощью</w:t>
      </w:r>
      <w:r w:rsidRPr="00097486">
        <w:rPr>
          <w:spacing w:val="-2"/>
        </w:rPr>
        <w:t xml:space="preserve"> </w:t>
      </w:r>
      <w:r w:rsidRPr="00097486">
        <w:t>педагога</w:t>
      </w:r>
      <w:r w:rsidRPr="00097486">
        <w:rPr>
          <w:spacing w:val="-2"/>
        </w:rPr>
        <w:t xml:space="preserve"> </w:t>
      </w:r>
      <w:r w:rsidRPr="00097486">
        <w:t>строить сложные</w:t>
      </w:r>
      <w:r w:rsidRPr="00097486">
        <w:rPr>
          <w:spacing w:val="-2"/>
        </w:rPr>
        <w:t xml:space="preserve"> </w:t>
      </w:r>
      <w:r w:rsidRPr="00097486">
        <w:t>предложения;</w:t>
      </w:r>
    </w:p>
    <w:p w:rsidR="005315BC" w:rsidRPr="00097486" w:rsidRDefault="00FE25F3">
      <w:pPr>
        <w:pStyle w:val="a3"/>
        <w:spacing w:line="276" w:lineRule="auto"/>
        <w:ind w:right="854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закрепляет</w:t>
      </w:r>
      <w:r w:rsidRPr="00097486">
        <w:rPr>
          <w:spacing w:val="1"/>
        </w:rPr>
        <w:t xml:space="preserve"> </w:t>
      </w:r>
      <w:r w:rsidRPr="00097486">
        <w:t>овладение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разными</w:t>
      </w:r>
      <w:r w:rsidRPr="00097486">
        <w:rPr>
          <w:spacing w:val="1"/>
        </w:rPr>
        <w:t xml:space="preserve"> </w:t>
      </w:r>
      <w:r w:rsidRPr="00097486">
        <w:t>способами</w:t>
      </w:r>
      <w:r w:rsidRPr="00097486">
        <w:rPr>
          <w:spacing w:val="1"/>
        </w:rPr>
        <w:t xml:space="preserve"> </w:t>
      </w:r>
      <w:r w:rsidRPr="00097486">
        <w:t>словообразования</w:t>
      </w:r>
      <w:r w:rsidRPr="00097486">
        <w:rPr>
          <w:spacing w:val="1"/>
        </w:rPr>
        <w:t xml:space="preserve"> </w:t>
      </w:r>
      <w:r w:rsidRPr="00097486">
        <w:t>(наименования предметов посуды с помощью суффиксов), формирует умение образовывать</w:t>
      </w:r>
      <w:r w:rsidRPr="00097486">
        <w:rPr>
          <w:spacing w:val="1"/>
        </w:rPr>
        <w:t xml:space="preserve"> </w:t>
      </w:r>
      <w:r w:rsidRPr="00097486">
        <w:t>повелительную</w:t>
      </w:r>
      <w:r w:rsidRPr="00097486">
        <w:rPr>
          <w:spacing w:val="1"/>
        </w:rPr>
        <w:t xml:space="preserve"> </w:t>
      </w:r>
      <w:r w:rsidRPr="00097486">
        <w:t>форму</w:t>
      </w:r>
      <w:r w:rsidRPr="00097486">
        <w:rPr>
          <w:spacing w:val="1"/>
        </w:rPr>
        <w:t xml:space="preserve"> </w:t>
      </w:r>
      <w:r w:rsidRPr="00097486">
        <w:t>глаголов</w:t>
      </w:r>
      <w:r w:rsidRPr="00097486">
        <w:rPr>
          <w:spacing w:val="1"/>
        </w:rPr>
        <w:t xml:space="preserve"> </w:t>
      </w:r>
      <w:r w:rsidRPr="00097486">
        <w:t>(беги,</w:t>
      </w:r>
      <w:r w:rsidRPr="00097486">
        <w:rPr>
          <w:spacing w:val="1"/>
        </w:rPr>
        <w:t xml:space="preserve"> </w:t>
      </w:r>
      <w:r w:rsidRPr="00097486">
        <w:t>лови),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приставочный</w:t>
      </w:r>
      <w:r w:rsidRPr="00097486">
        <w:rPr>
          <w:spacing w:val="1"/>
        </w:rPr>
        <w:t xml:space="preserve"> </w:t>
      </w:r>
      <w:r w:rsidRPr="00097486">
        <w:t>способ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-57"/>
        </w:rPr>
        <w:t xml:space="preserve"> </w:t>
      </w:r>
      <w:r w:rsidRPr="00097486">
        <w:t>образования</w:t>
      </w:r>
      <w:r w:rsidRPr="00097486">
        <w:rPr>
          <w:spacing w:val="1"/>
        </w:rPr>
        <w:t xml:space="preserve"> </w:t>
      </w:r>
      <w:r w:rsidRPr="00097486">
        <w:t>глаголов</w:t>
      </w:r>
      <w:r w:rsidRPr="00097486">
        <w:rPr>
          <w:spacing w:val="1"/>
        </w:rPr>
        <w:t xml:space="preserve"> </w:t>
      </w:r>
      <w:r w:rsidRPr="00097486">
        <w:t>(вошел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вышел),</w:t>
      </w:r>
      <w:r w:rsidRPr="00097486">
        <w:rPr>
          <w:spacing w:val="1"/>
        </w:rPr>
        <w:t xml:space="preserve"> </w:t>
      </w:r>
      <w:r w:rsidRPr="00097486">
        <w:t>образовывать</w:t>
      </w:r>
      <w:r w:rsidRPr="00097486">
        <w:rPr>
          <w:spacing w:val="1"/>
        </w:rPr>
        <w:t xml:space="preserve"> </w:t>
      </w:r>
      <w:r w:rsidRPr="00097486">
        <w:t>звукоподражательные</w:t>
      </w:r>
      <w:r w:rsidRPr="00097486">
        <w:rPr>
          <w:spacing w:val="1"/>
        </w:rPr>
        <w:t xml:space="preserve"> </w:t>
      </w:r>
      <w:r w:rsidRPr="00097486">
        <w:t>глаголы</w:t>
      </w:r>
      <w:r w:rsidRPr="00097486">
        <w:rPr>
          <w:spacing w:val="1"/>
        </w:rPr>
        <w:t xml:space="preserve"> </w:t>
      </w:r>
      <w:r w:rsidRPr="00097486">
        <w:t>(чирикает).</w:t>
      </w:r>
    </w:p>
    <w:p w:rsidR="005315BC" w:rsidRPr="00097486" w:rsidRDefault="00FE25F3" w:rsidP="006F272F">
      <w:pPr>
        <w:pStyle w:val="a6"/>
        <w:numPr>
          <w:ilvl w:val="0"/>
          <w:numId w:val="98"/>
        </w:numPr>
        <w:tabs>
          <w:tab w:val="left" w:pos="1725"/>
        </w:tabs>
        <w:spacing w:line="321" w:lineRule="exact"/>
        <w:ind w:left="1724" w:hanging="486"/>
        <w:rPr>
          <w:sz w:val="24"/>
        </w:rPr>
      </w:pPr>
      <w:r w:rsidRPr="00097486">
        <w:rPr>
          <w:sz w:val="24"/>
        </w:rPr>
        <w:t>Связная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речь:</w:t>
      </w:r>
    </w:p>
    <w:p w:rsidR="005315BC" w:rsidRPr="00097486" w:rsidRDefault="00FE25F3">
      <w:pPr>
        <w:pStyle w:val="a3"/>
        <w:spacing w:before="34" w:line="276" w:lineRule="auto"/>
        <w:ind w:right="854"/>
      </w:pPr>
      <w:r w:rsidRPr="00097486">
        <w:t>педагог развивает у детей следующие умения: по инициативе взрослого называть членов</w:t>
      </w:r>
      <w:r w:rsidRPr="00097486">
        <w:rPr>
          <w:spacing w:val="-58"/>
        </w:rPr>
        <w:t xml:space="preserve"> </w:t>
      </w:r>
      <w:r w:rsidRPr="00097486">
        <w:t>своей семьи, знакомых литературных героев и их действия на картинках, разговаривать о</w:t>
      </w:r>
      <w:r w:rsidRPr="00097486">
        <w:rPr>
          <w:spacing w:val="1"/>
        </w:rPr>
        <w:t xml:space="preserve"> </w:t>
      </w:r>
      <w:r w:rsidRPr="00097486">
        <w:t>любимых игрушках; элементарно договариваться со сверстником о совместных действиях в</w:t>
      </w:r>
      <w:r w:rsidRPr="00097486">
        <w:rPr>
          <w:spacing w:val="1"/>
        </w:rPr>
        <w:t xml:space="preserve"> </w:t>
      </w:r>
      <w:r w:rsidRPr="00097486">
        <w:t>игровом</w:t>
      </w:r>
      <w:r w:rsidRPr="00097486">
        <w:rPr>
          <w:spacing w:val="1"/>
        </w:rPr>
        <w:t xml:space="preserve"> </w:t>
      </w:r>
      <w:r w:rsidRPr="00097486">
        <w:t>общении;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помощью</w:t>
      </w:r>
      <w:r w:rsidRPr="00097486">
        <w:rPr>
          <w:spacing w:val="1"/>
        </w:rPr>
        <w:t xml:space="preserve"> </w:t>
      </w:r>
      <w:r w:rsidRPr="00097486">
        <w:t>педагога</w:t>
      </w:r>
      <w:r w:rsidRPr="00097486">
        <w:rPr>
          <w:spacing w:val="1"/>
        </w:rPr>
        <w:t xml:space="preserve"> </w:t>
      </w:r>
      <w:r w:rsidRPr="00097486">
        <w:t>определять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называть</w:t>
      </w:r>
      <w:r w:rsidRPr="00097486">
        <w:rPr>
          <w:spacing w:val="1"/>
        </w:rPr>
        <w:t xml:space="preserve"> </w:t>
      </w:r>
      <w:r w:rsidRPr="00097486">
        <w:t>ярко</w:t>
      </w:r>
      <w:r w:rsidRPr="00097486">
        <w:rPr>
          <w:spacing w:val="1"/>
        </w:rPr>
        <w:t xml:space="preserve"> </w:t>
      </w:r>
      <w:r w:rsidRPr="00097486">
        <w:t>выраженные</w:t>
      </w:r>
      <w:r w:rsidRPr="00097486">
        <w:rPr>
          <w:spacing w:val="1"/>
        </w:rPr>
        <w:t xml:space="preserve"> </w:t>
      </w:r>
      <w:r w:rsidRPr="00097486">
        <w:t>эмоциональные</w:t>
      </w:r>
      <w:r w:rsidRPr="00097486">
        <w:rPr>
          <w:spacing w:val="1"/>
        </w:rPr>
        <w:t xml:space="preserve"> </w:t>
      </w:r>
      <w:r w:rsidRPr="00097486">
        <w:t>состояния</w:t>
      </w:r>
      <w:r w:rsidRPr="00097486">
        <w:rPr>
          <w:spacing w:val="1"/>
        </w:rPr>
        <w:t xml:space="preserve"> </w:t>
      </w:r>
      <w:r w:rsidRPr="00097486">
        <w:t>детей,</w:t>
      </w:r>
      <w:r w:rsidRPr="00097486">
        <w:rPr>
          <w:spacing w:val="1"/>
        </w:rPr>
        <w:t xml:space="preserve"> </w:t>
      </w:r>
      <w:r w:rsidRPr="00097486">
        <w:t>учитывать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общении:</w:t>
      </w:r>
      <w:r w:rsidRPr="00097486">
        <w:rPr>
          <w:spacing w:val="1"/>
        </w:rPr>
        <w:t xml:space="preserve"> </w:t>
      </w:r>
      <w:r w:rsidRPr="00097486">
        <w:t>пожалеть,</w:t>
      </w:r>
      <w:r w:rsidRPr="00097486">
        <w:rPr>
          <w:spacing w:val="1"/>
        </w:rPr>
        <w:t xml:space="preserve"> </w:t>
      </w:r>
      <w:r w:rsidRPr="00097486">
        <w:t>развеселить,</w:t>
      </w:r>
      <w:r w:rsidRPr="00097486">
        <w:rPr>
          <w:spacing w:val="1"/>
        </w:rPr>
        <w:t xml:space="preserve"> </w:t>
      </w:r>
      <w:r w:rsidRPr="00097486">
        <w:t>использовать ласковые слова. Педагог закрепляет</w:t>
      </w:r>
      <w:r w:rsidRPr="00097486">
        <w:rPr>
          <w:spacing w:val="1"/>
        </w:rPr>
        <w:t xml:space="preserve"> </w:t>
      </w:r>
      <w:r w:rsidRPr="00097486">
        <w:t>у детей</w:t>
      </w:r>
      <w:r w:rsidRPr="00097486">
        <w:rPr>
          <w:spacing w:val="1"/>
        </w:rPr>
        <w:t xml:space="preserve"> </w:t>
      </w:r>
      <w:r w:rsidRPr="00097486">
        <w:t>умения использовать основные</w:t>
      </w:r>
      <w:r w:rsidRPr="00097486">
        <w:rPr>
          <w:spacing w:val="1"/>
        </w:rPr>
        <w:t xml:space="preserve"> </w:t>
      </w:r>
      <w:r w:rsidRPr="00097486">
        <w:t>формы</w:t>
      </w:r>
      <w:r w:rsidRPr="00097486">
        <w:rPr>
          <w:spacing w:val="-1"/>
        </w:rPr>
        <w:t xml:space="preserve"> </w:t>
      </w:r>
      <w:r w:rsidRPr="00097486">
        <w:t>речевого</w:t>
      </w:r>
      <w:r w:rsidRPr="00097486">
        <w:rPr>
          <w:spacing w:val="-1"/>
        </w:rPr>
        <w:t xml:space="preserve"> </w:t>
      </w:r>
      <w:r w:rsidRPr="00097486">
        <w:t>этикета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разных</w:t>
      </w:r>
      <w:r w:rsidRPr="00097486">
        <w:rPr>
          <w:spacing w:val="1"/>
        </w:rPr>
        <w:t xml:space="preserve"> </w:t>
      </w:r>
      <w:r w:rsidRPr="00097486">
        <w:t>ситуациях</w:t>
      </w:r>
      <w:r w:rsidRPr="00097486">
        <w:rPr>
          <w:spacing w:val="2"/>
        </w:rPr>
        <w:t xml:space="preserve"> </w:t>
      </w:r>
      <w:r w:rsidRPr="00097486">
        <w:t>общения;</w:t>
      </w:r>
    </w:p>
    <w:p w:rsidR="005315BC" w:rsidRPr="00097486" w:rsidRDefault="00FE25F3">
      <w:pPr>
        <w:pStyle w:val="a3"/>
        <w:spacing w:before="1" w:line="276" w:lineRule="auto"/>
        <w:ind w:right="853"/>
      </w:pPr>
      <w:r w:rsidRPr="00097486">
        <w:t>педагог способствует освоению</w:t>
      </w:r>
      <w:r w:rsidRPr="00097486">
        <w:rPr>
          <w:spacing w:val="1"/>
        </w:rPr>
        <w:t xml:space="preserve"> </w:t>
      </w:r>
      <w:r w:rsidRPr="00097486">
        <w:t>умений диалогической речи: отвечать на вопросы и</w:t>
      </w:r>
      <w:r w:rsidRPr="00097486">
        <w:rPr>
          <w:spacing w:val="1"/>
        </w:rPr>
        <w:t xml:space="preserve"> </w:t>
      </w:r>
      <w:r w:rsidRPr="00097486">
        <w:t>обращения педагога; сообщать о своих впечатлениях, желаниях; задавать вопросы в условиях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наглядно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представленной</w:t>
      </w:r>
      <w:r w:rsidRPr="00097486">
        <w:rPr>
          <w:spacing w:val="-6"/>
        </w:rPr>
        <w:t xml:space="preserve"> </w:t>
      </w:r>
      <w:r w:rsidRPr="00097486">
        <w:rPr>
          <w:spacing w:val="-1"/>
        </w:rPr>
        <w:t>ситуации</w:t>
      </w:r>
      <w:r w:rsidRPr="00097486">
        <w:rPr>
          <w:spacing w:val="-6"/>
        </w:rPr>
        <w:t xml:space="preserve"> </w:t>
      </w:r>
      <w:r w:rsidRPr="00097486">
        <w:rPr>
          <w:spacing w:val="-1"/>
        </w:rPr>
        <w:t>общения.</w:t>
      </w:r>
      <w:r w:rsidRPr="00097486">
        <w:rPr>
          <w:spacing w:val="-10"/>
        </w:rPr>
        <w:t xml:space="preserve"> </w:t>
      </w:r>
      <w:r w:rsidRPr="00097486">
        <w:t>Педагог</w:t>
      </w:r>
      <w:r w:rsidRPr="00097486">
        <w:rPr>
          <w:spacing w:val="-7"/>
        </w:rPr>
        <w:t xml:space="preserve"> </w:t>
      </w:r>
      <w:r w:rsidRPr="00097486">
        <w:t>формирует</w:t>
      </w:r>
      <w:r w:rsidRPr="00097486">
        <w:rPr>
          <w:spacing w:val="-1"/>
        </w:rPr>
        <w:t xml:space="preserve"> </w:t>
      </w:r>
      <w:r w:rsidRPr="00097486">
        <w:t>умения</w:t>
      </w:r>
      <w:r w:rsidRPr="00097486">
        <w:rPr>
          <w:spacing w:val="-4"/>
        </w:rPr>
        <w:t xml:space="preserve"> </w:t>
      </w:r>
      <w:r w:rsidRPr="00097486">
        <w:t>у</w:t>
      </w:r>
      <w:r w:rsidRPr="00097486">
        <w:rPr>
          <w:spacing w:val="-15"/>
        </w:rPr>
        <w:t xml:space="preserve"> </w:t>
      </w:r>
      <w:r w:rsidRPr="00097486">
        <w:t>детей</w:t>
      </w:r>
      <w:r w:rsidRPr="00097486">
        <w:rPr>
          <w:spacing w:val="-6"/>
        </w:rPr>
        <w:t xml:space="preserve"> </w:t>
      </w:r>
      <w:r w:rsidRPr="00097486">
        <w:t>использовать</w:t>
      </w:r>
      <w:r w:rsidRPr="00097486">
        <w:rPr>
          <w:spacing w:val="-58"/>
        </w:rPr>
        <w:t xml:space="preserve"> </w:t>
      </w:r>
      <w:r w:rsidRPr="00097486">
        <w:t>дружелюбный,</w:t>
      </w:r>
      <w:r w:rsidRPr="00097486">
        <w:rPr>
          <w:spacing w:val="1"/>
        </w:rPr>
        <w:t xml:space="preserve"> </w:t>
      </w:r>
      <w:r w:rsidRPr="00097486">
        <w:t>спокойный</w:t>
      </w:r>
      <w:r w:rsidRPr="00097486">
        <w:rPr>
          <w:spacing w:val="1"/>
        </w:rPr>
        <w:t xml:space="preserve"> </w:t>
      </w:r>
      <w:r w:rsidRPr="00097486">
        <w:t>тон,</w:t>
      </w:r>
      <w:r w:rsidRPr="00097486">
        <w:rPr>
          <w:spacing w:val="1"/>
        </w:rPr>
        <w:t xml:space="preserve"> </w:t>
      </w:r>
      <w:r w:rsidRPr="00097486">
        <w:t>речевые</w:t>
      </w:r>
      <w:r w:rsidRPr="00097486">
        <w:rPr>
          <w:spacing w:val="1"/>
        </w:rPr>
        <w:t xml:space="preserve"> </w:t>
      </w:r>
      <w:r w:rsidRPr="00097486">
        <w:t>формы</w:t>
      </w:r>
      <w:r w:rsidRPr="00097486">
        <w:rPr>
          <w:spacing w:val="1"/>
        </w:rPr>
        <w:t xml:space="preserve"> </w:t>
      </w:r>
      <w:r w:rsidRPr="00097486">
        <w:t>вежливого</w:t>
      </w:r>
      <w:r w:rsidRPr="00097486">
        <w:rPr>
          <w:spacing w:val="1"/>
        </w:rPr>
        <w:t xml:space="preserve"> </w:t>
      </w:r>
      <w:r w:rsidRPr="00097486">
        <w:t>общения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взрослыми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сверстниками:</w:t>
      </w:r>
      <w:r w:rsidRPr="00097486">
        <w:rPr>
          <w:spacing w:val="1"/>
        </w:rPr>
        <w:t xml:space="preserve"> </w:t>
      </w:r>
      <w:r w:rsidRPr="00097486">
        <w:t>здороваться,</w:t>
      </w:r>
      <w:r w:rsidRPr="00097486">
        <w:rPr>
          <w:spacing w:val="1"/>
        </w:rPr>
        <w:t xml:space="preserve"> </w:t>
      </w:r>
      <w:r w:rsidRPr="00097486">
        <w:t>прощаться,</w:t>
      </w:r>
      <w:r w:rsidRPr="00097486">
        <w:rPr>
          <w:spacing w:val="1"/>
        </w:rPr>
        <w:t xml:space="preserve"> </w:t>
      </w:r>
      <w:r w:rsidRPr="00097486">
        <w:t>благодарить,</w:t>
      </w:r>
      <w:r w:rsidRPr="00097486">
        <w:rPr>
          <w:spacing w:val="1"/>
        </w:rPr>
        <w:t xml:space="preserve"> </w:t>
      </w:r>
      <w:r w:rsidRPr="00097486">
        <w:t>выражать</w:t>
      </w:r>
      <w:r w:rsidRPr="00097486">
        <w:rPr>
          <w:spacing w:val="1"/>
        </w:rPr>
        <w:t xml:space="preserve"> </w:t>
      </w:r>
      <w:r w:rsidRPr="00097486">
        <w:t>просьбу,</w:t>
      </w:r>
      <w:r w:rsidRPr="00097486">
        <w:rPr>
          <w:spacing w:val="1"/>
        </w:rPr>
        <w:t xml:space="preserve"> </w:t>
      </w:r>
      <w:r w:rsidRPr="00097486">
        <w:t>знакомиться,</w:t>
      </w:r>
      <w:r w:rsidRPr="00097486">
        <w:rPr>
          <w:spacing w:val="1"/>
        </w:rPr>
        <w:t xml:space="preserve"> </w:t>
      </w:r>
      <w:r w:rsidRPr="00097486">
        <w:t>развивает у детей умения отвечать на вопросы, используя форму простого предложения или</w:t>
      </w:r>
      <w:r w:rsidRPr="00097486">
        <w:rPr>
          <w:spacing w:val="1"/>
        </w:rPr>
        <w:t xml:space="preserve"> </w:t>
      </w:r>
      <w:r w:rsidRPr="00097486">
        <w:t>высказывания</w:t>
      </w:r>
      <w:r w:rsidRPr="00097486">
        <w:rPr>
          <w:spacing w:val="-1"/>
        </w:rPr>
        <w:t xml:space="preserve"> </w:t>
      </w:r>
      <w:r w:rsidRPr="00097486">
        <w:t>из 2-3 простых</w:t>
      </w:r>
      <w:r w:rsidRPr="00097486">
        <w:rPr>
          <w:spacing w:val="2"/>
        </w:rPr>
        <w:t xml:space="preserve"> </w:t>
      </w:r>
      <w:r w:rsidRPr="00097486">
        <w:t>фраз;</w:t>
      </w:r>
    </w:p>
    <w:p w:rsidR="005315BC" w:rsidRPr="00097486" w:rsidRDefault="00FE25F3">
      <w:pPr>
        <w:pStyle w:val="a3"/>
        <w:spacing w:line="276" w:lineRule="auto"/>
        <w:ind w:right="852"/>
      </w:pPr>
      <w:r w:rsidRPr="00097486">
        <w:t>педагог способствует освоению умений монологической речи: по вопросам составлять</w:t>
      </w:r>
      <w:r w:rsidRPr="00097486">
        <w:rPr>
          <w:spacing w:val="1"/>
        </w:rPr>
        <w:t xml:space="preserve"> </w:t>
      </w:r>
      <w:r w:rsidRPr="00097486">
        <w:t>рассказ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картинке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3-4</w:t>
      </w:r>
      <w:r w:rsidRPr="00097486">
        <w:rPr>
          <w:spacing w:val="1"/>
        </w:rPr>
        <w:t xml:space="preserve"> </w:t>
      </w:r>
      <w:r w:rsidRPr="00097486">
        <w:t>предложений;</w:t>
      </w:r>
      <w:r w:rsidRPr="00097486">
        <w:rPr>
          <w:spacing w:val="1"/>
        </w:rPr>
        <w:t xml:space="preserve"> </w:t>
      </w:r>
      <w:r w:rsidRPr="00097486">
        <w:t>совместно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педагогом</w:t>
      </w:r>
      <w:r w:rsidRPr="00097486">
        <w:rPr>
          <w:spacing w:val="1"/>
        </w:rPr>
        <w:t xml:space="preserve"> </w:t>
      </w:r>
      <w:r w:rsidRPr="00097486">
        <w:t>пересказывать</w:t>
      </w:r>
      <w:r w:rsidRPr="00097486">
        <w:rPr>
          <w:spacing w:val="1"/>
        </w:rPr>
        <w:t xml:space="preserve"> </w:t>
      </w:r>
      <w:r w:rsidRPr="00097486">
        <w:t>хорошо</w:t>
      </w:r>
      <w:r w:rsidRPr="00097486">
        <w:rPr>
          <w:spacing w:val="1"/>
        </w:rPr>
        <w:t xml:space="preserve"> </w:t>
      </w:r>
      <w:r w:rsidRPr="00097486">
        <w:t>знакомые сказки; читать наизусть короткие стихотворения, слушать чтение детских книг и</w:t>
      </w:r>
      <w:r w:rsidRPr="00097486">
        <w:rPr>
          <w:spacing w:val="1"/>
        </w:rPr>
        <w:t xml:space="preserve"> </w:t>
      </w:r>
      <w:r w:rsidRPr="00097486">
        <w:t>рассматривать иллюстрации.</w:t>
      </w:r>
    </w:p>
    <w:p w:rsidR="005315BC" w:rsidRPr="00097486" w:rsidRDefault="00FE25F3" w:rsidP="006F272F">
      <w:pPr>
        <w:pStyle w:val="a6"/>
        <w:numPr>
          <w:ilvl w:val="0"/>
          <w:numId w:val="98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 w:rsidRPr="00097486">
        <w:rPr>
          <w:sz w:val="24"/>
        </w:rPr>
        <w:t>Подготовка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обучению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грамоте:</w:t>
      </w:r>
    </w:p>
    <w:p w:rsidR="005315BC" w:rsidRPr="00097486" w:rsidRDefault="00FE25F3">
      <w:pPr>
        <w:pStyle w:val="a3"/>
        <w:spacing w:before="33" w:line="276" w:lineRule="auto"/>
        <w:ind w:right="850"/>
      </w:pPr>
      <w:r w:rsidRPr="00097486">
        <w:t>педагог формирует у детей умение вслушиваться в звучание слова, закрепляет в речи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-1"/>
        </w:rPr>
        <w:t xml:space="preserve"> </w:t>
      </w:r>
      <w:r w:rsidRPr="00097486">
        <w:t>термины</w:t>
      </w:r>
      <w:r w:rsidRPr="00097486">
        <w:rPr>
          <w:spacing w:val="4"/>
        </w:rPr>
        <w:t xml:space="preserve"> </w:t>
      </w:r>
      <w:r w:rsidRPr="00097486">
        <w:t>«слово»,</w:t>
      </w:r>
      <w:r w:rsidRPr="00097486">
        <w:rPr>
          <w:spacing w:val="4"/>
        </w:rPr>
        <w:t xml:space="preserve"> </w:t>
      </w:r>
      <w:r w:rsidRPr="00097486">
        <w:t>«звук»</w:t>
      </w:r>
      <w:r w:rsidRPr="00097486">
        <w:rPr>
          <w:spacing w:val="-7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практическом</w:t>
      </w:r>
      <w:r w:rsidRPr="00097486">
        <w:rPr>
          <w:spacing w:val="-1"/>
        </w:rPr>
        <w:t xml:space="preserve"> </w:t>
      </w:r>
      <w:r w:rsidRPr="00097486">
        <w:t>плане.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6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4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5 лет.</w:t>
      </w:r>
    </w:p>
    <w:p w:rsidR="005315BC" w:rsidRPr="00097486" w:rsidRDefault="00FE25F3">
      <w:pPr>
        <w:pStyle w:val="a3"/>
        <w:spacing w:before="36" w:line="276" w:lineRule="auto"/>
        <w:ind w:right="851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области</w:t>
      </w:r>
      <w:r w:rsidRPr="00097486">
        <w:rPr>
          <w:spacing w:val="1"/>
        </w:rPr>
        <w:t xml:space="preserve"> </w:t>
      </w:r>
      <w:r w:rsidRPr="00097486">
        <w:t>речевого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основными</w:t>
      </w:r>
      <w:r w:rsidRPr="00097486">
        <w:rPr>
          <w:spacing w:val="1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являются:</w:t>
      </w:r>
    </w:p>
    <w:p w:rsidR="005315BC" w:rsidRPr="00097486" w:rsidRDefault="00FE25F3" w:rsidP="006F272F">
      <w:pPr>
        <w:pStyle w:val="a6"/>
        <w:numPr>
          <w:ilvl w:val="0"/>
          <w:numId w:val="97"/>
        </w:numPr>
        <w:tabs>
          <w:tab w:val="left" w:pos="1686"/>
        </w:tabs>
        <w:spacing w:line="275" w:lineRule="exact"/>
        <w:rPr>
          <w:sz w:val="24"/>
        </w:rPr>
      </w:pPr>
      <w:r w:rsidRPr="00097486">
        <w:rPr>
          <w:sz w:val="24"/>
        </w:rPr>
        <w:t>Развитие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словаря:</w:t>
      </w:r>
    </w:p>
    <w:p w:rsidR="005315BC" w:rsidRPr="00097486" w:rsidRDefault="00FE25F3">
      <w:pPr>
        <w:pStyle w:val="a3"/>
        <w:spacing w:before="41" w:line="276" w:lineRule="auto"/>
        <w:ind w:right="854"/>
      </w:pPr>
      <w:r w:rsidRPr="00097486">
        <w:t>обогащение</w:t>
      </w:r>
      <w:r w:rsidRPr="00097486">
        <w:rPr>
          <w:spacing w:val="1"/>
        </w:rPr>
        <w:t xml:space="preserve"> </w:t>
      </w:r>
      <w:r w:rsidRPr="00097486">
        <w:t>словаря:</w:t>
      </w:r>
      <w:r w:rsidRPr="00097486">
        <w:rPr>
          <w:spacing w:val="1"/>
        </w:rPr>
        <w:t xml:space="preserve"> </w:t>
      </w:r>
      <w:r w:rsidRPr="00097486">
        <w:t>вводить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словарь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существительные,</w:t>
      </w:r>
      <w:r w:rsidRPr="00097486">
        <w:rPr>
          <w:spacing w:val="1"/>
        </w:rPr>
        <w:t xml:space="preserve"> </w:t>
      </w:r>
      <w:r w:rsidRPr="00097486">
        <w:t>обозначающие</w:t>
      </w:r>
      <w:r w:rsidRPr="00097486">
        <w:rPr>
          <w:spacing w:val="1"/>
        </w:rPr>
        <w:t xml:space="preserve"> </w:t>
      </w:r>
      <w:r w:rsidRPr="00097486">
        <w:t>профессии,</w:t>
      </w:r>
      <w:r w:rsidRPr="00097486">
        <w:rPr>
          <w:spacing w:val="1"/>
        </w:rPr>
        <w:t xml:space="preserve"> </w:t>
      </w:r>
      <w:r w:rsidRPr="00097486">
        <w:t>глаголы,</w:t>
      </w:r>
      <w:r w:rsidRPr="00097486">
        <w:rPr>
          <w:spacing w:val="1"/>
        </w:rPr>
        <w:t xml:space="preserve"> </w:t>
      </w:r>
      <w:r w:rsidRPr="00097486">
        <w:t>трудовые</w:t>
      </w:r>
      <w:r w:rsidRPr="00097486">
        <w:rPr>
          <w:spacing w:val="1"/>
        </w:rPr>
        <w:t xml:space="preserve"> </w:t>
      </w:r>
      <w:r w:rsidRPr="00097486">
        <w:t>действия.</w:t>
      </w:r>
      <w:r w:rsidRPr="00097486">
        <w:rPr>
          <w:spacing w:val="1"/>
        </w:rPr>
        <w:t xml:space="preserve"> </w:t>
      </w:r>
      <w:r w:rsidRPr="00097486">
        <w:t>Продолжать</w:t>
      </w:r>
      <w:r w:rsidRPr="00097486">
        <w:rPr>
          <w:spacing w:val="1"/>
        </w:rPr>
        <w:t xml:space="preserve"> </w:t>
      </w:r>
      <w:r w:rsidRPr="00097486">
        <w:t>учить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определять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называть</w:t>
      </w:r>
      <w:r w:rsidRPr="00097486">
        <w:rPr>
          <w:spacing w:val="-57"/>
        </w:rPr>
        <w:t xml:space="preserve"> </w:t>
      </w:r>
      <w:r w:rsidRPr="00097486">
        <w:t>местоположение</w:t>
      </w:r>
      <w:r w:rsidRPr="00097486">
        <w:rPr>
          <w:spacing w:val="-3"/>
        </w:rPr>
        <w:t xml:space="preserve"> </w:t>
      </w:r>
      <w:r w:rsidRPr="00097486">
        <w:t>предмета,</w:t>
      </w:r>
      <w:r w:rsidRPr="00097486">
        <w:rPr>
          <w:spacing w:val="-1"/>
        </w:rPr>
        <w:t xml:space="preserve"> </w:t>
      </w:r>
      <w:r w:rsidRPr="00097486">
        <w:t>время</w:t>
      </w:r>
      <w:r w:rsidRPr="00097486">
        <w:rPr>
          <w:spacing w:val="1"/>
        </w:rPr>
        <w:t xml:space="preserve"> </w:t>
      </w:r>
      <w:r w:rsidRPr="00097486">
        <w:t>суток,</w:t>
      </w:r>
      <w:r w:rsidRPr="00097486">
        <w:rPr>
          <w:spacing w:val="-1"/>
        </w:rPr>
        <w:t xml:space="preserve"> </w:t>
      </w:r>
      <w:r w:rsidRPr="00097486">
        <w:t>характеризовать состояние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3"/>
        </w:rPr>
        <w:t xml:space="preserve"> </w:t>
      </w:r>
      <w:r w:rsidRPr="00097486">
        <w:t>настроение</w:t>
      </w:r>
      <w:r w:rsidRPr="00097486">
        <w:rPr>
          <w:spacing w:val="-2"/>
        </w:rPr>
        <w:t xml:space="preserve"> </w:t>
      </w:r>
      <w:r w:rsidRPr="00097486">
        <w:t>людей;</w:t>
      </w:r>
    </w:p>
    <w:p w:rsidR="005315BC" w:rsidRPr="00097486" w:rsidRDefault="00FE25F3">
      <w:pPr>
        <w:pStyle w:val="a3"/>
        <w:spacing w:before="1" w:line="276" w:lineRule="auto"/>
        <w:ind w:right="851"/>
      </w:pPr>
      <w:r w:rsidRPr="00097486">
        <w:t>активизация словаря: закреплять у детей умения использовать в речи существительные,</w:t>
      </w:r>
      <w:r w:rsidRPr="00097486">
        <w:rPr>
          <w:spacing w:val="1"/>
        </w:rPr>
        <w:t xml:space="preserve"> </w:t>
      </w:r>
      <w:r w:rsidRPr="00097486">
        <w:t>обозначающие</w:t>
      </w:r>
      <w:r w:rsidRPr="00097486">
        <w:rPr>
          <w:spacing w:val="-13"/>
        </w:rPr>
        <w:t xml:space="preserve"> </w:t>
      </w:r>
      <w:r w:rsidRPr="00097486">
        <w:t>названия</w:t>
      </w:r>
      <w:r w:rsidRPr="00097486">
        <w:rPr>
          <w:spacing w:val="-11"/>
        </w:rPr>
        <w:t xml:space="preserve"> </w:t>
      </w:r>
      <w:r w:rsidRPr="00097486">
        <w:t>частей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10"/>
        </w:rPr>
        <w:t xml:space="preserve"> </w:t>
      </w:r>
      <w:r w:rsidRPr="00097486">
        <w:t>деталей</w:t>
      </w:r>
      <w:r w:rsidRPr="00097486">
        <w:rPr>
          <w:spacing w:val="-10"/>
        </w:rPr>
        <w:t xml:space="preserve"> </w:t>
      </w:r>
      <w:r w:rsidRPr="00097486">
        <w:t>предметов,</w:t>
      </w:r>
      <w:r w:rsidRPr="00097486">
        <w:rPr>
          <w:spacing w:val="-10"/>
        </w:rPr>
        <w:t xml:space="preserve"> </w:t>
      </w:r>
      <w:r w:rsidRPr="00097486">
        <w:t>прилагательные,</w:t>
      </w:r>
      <w:r w:rsidRPr="00097486">
        <w:rPr>
          <w:spacing w:val="-11"/>
        </w:rPr>
        <w:t xml:space="preserve"> </w:t>
      </w:r>
      <w:r w:rsidRPr="00097486">
        <w:t>обозначающие</w:t>
      </w:r>
      <w:r w:rsidRPr="00097486">
        <w:rPr>
          <w:spacing w:val="-12"/>
        </w:rPr>
        <w:t xml:space="preserve"> </w:t>
      </w:r>
      <w:r w:rsidRPr="00097486">
        <w:t>свойства</w:t>
      </w:r>
      <w:r w:rsidRPr="00097486">
        <w:rPr>
          <w:spacing w:val="-58"/>
        </w:rPr>
        <w:t xml:space="preserve"> </w:t>
      </w:r>
      <w:r w:rsidRPr="00097486">
        <w:t>предметов,</w:t>
      </w:r>
      <w:r w:rsidRPr="00097486">
        <w:rPr>
          <w:spacing w:val="1"/>
        </w:rPr>
        <w:t xml:space="preserve"> </w:t>
      </w:r>
      <w:r w:rsidRPr="00097486">
        <w:t>наиболее</w:t>
      </w:r>
      <w:r w:rsidRPr="00097486">
        <w:rPr>
          <w:spacing w:val="1"/>
        </w:rPr>
        <w:t xml:space="preserve"> </w:t>
      </w:r>
      <w:r w:rsidRPr="00097486">
        <w:t>употребительные</w:t>
      </w:r>
      <w:r w:rsidRPr="00097486">
        <w:rPr>
          <w:spacing w:val="1"/>
        </w:rPr>
        <w:t xml:space="preserve"> </w:t>
      </w:r>
      <w:r w:rsidRPr="00097486">
        <w:t>глаголы,</w:t>
      </w:r>
      <w:r w:rsidRPr="00097486">
        <w:rPr>
          <w:spacing w:val="1"/>
        </w:rPr>
        <w:t xml:space="preserve"> </w:t>
      </w:r>
      <w:r w:rsidRPr="00097486">
        <w:t>наречия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предлоги;</w:t>
      </w:r>
      <w:r w:rsidRPr="00097486">
        <w:rPr>
          <w:spacing w:val="1"/>
        </w:rPr>
        <w:t xml:space="preserve"> </w:t>
      </w:r>
      <w:r w:rsidRPr="00097486">
        <w:t>употреблять</w:t>
      </w:r>
      <w:r w:rsidRPr="00097486">
        <w:rPr>
          <w:spacing w:val="1"/>
        </w:rPr>
        <w:t xml:space="preserve"> </w:t>
      </w:r>
      <w:r w:rsidRPr="00097486">
        <w:t>существительные</w:t>
      </w:r>
      <w:r w:rsidRPr="00097486">
        <w:rPr>
          <w:spacing w:val="-3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обобщающим</w:t>
      </w:r>
      <w:r w:rsidRPr="00097486">
        <w:rPr>
          <w:spacing w:val="-1"/>
        </w:rPr>
        <w:t xml:space="preserve"> </w:t>
      </w:r>
      <w:r w:rsidRPr="00097486">
        <w:t>значением.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0"/>
          <w:numId w:val="97"/>
        </w:numPr>
        <w:tabs>
          <w:tab w:val="left" w:pos="1715"/>
        </w:tabs>
        <w:spacing w:before="100"/>
        <w:ind w:left="1714" w:hanging="476"/>
        <w:rPr>
          <w:sz w:val="24"/>
        </w:rPr>
      </w:pPr>
      <w:r w:rsidRPr="00097486">
        <w:rPr>
          <w:sz w:val="24"/>
        </w:rPr>
        <w:lastRenderedPageBreak/>
        <w:t>Звуковая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культура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FE25F3">
      <w:pPr>
        <w:pStyle w:val="a3"/>
        <w:spacing w:before="43" w:line="276" w:lineRule="auto"/>
        <w:ind w:right="859"/>
      </w:pPr>
      <w:r w:rsidRPr="00097486">
        <w:t>закреплять</w:t>
      </w:r>
      <w:r w:rsidRPr="00097486">
        <w:rPr>
          <w:spacing w:val="1"/>
        </w:rPr>
        <w:t xml:space="preserve"> </w:t>
      </w:r>
      <w:r w:rsidRPr="00097486">
        <w:t>правильное</w:t>
      </w:r>
      <w:r w:rsidRPr="00097486">
        <w:rPr>
          <w:spacing w:val="1"/>
        </w:rPr>
        <w:t xml:space="preserve"> </w:t>
      </w:r>
      <w:r w:rsidRPr="00097486">
        <w:t>произношение</w:t>
      </w:r>
      <w:r w:rsidRPr="00097486">
        <w:rPr>
          <w:spacing w:val="1"/>
        </w:rPr>
        <w:t xml:space="preserve"> </w:t>
      </w:r>
      <w:r w:rsidRPr="00097486">
        <w:t>гласных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согласных</w:t>
      </w:r>
      <w:r w:rsidRPr="00097486">
        <w:rPr>
          <w:spacing w:val="1"/>
        </w:rPr>
        <w:t xml:space="preserve"> </w:t>
      </w:r>
      <w:r w:rsidRPr="00097486">
        <w:t>звуков,</w:t>
      </w:r>
      <w:r w:rsidRPr="00097486">
        <w:rPr>
          <w:spacing w:val="1"/>
        </w:rPr>
        <w:t xml:space="preserve"> </w:t>
      </w:r>
      <w:r w:rsidRPr="00097486">
        <w:t>отрабатывать</w:t>
      </w:r>
      <w:r w:rsidRPr="00097486">
        <w:rPr>
          <w:spacing w:val="1"/>
        </w:rPr>
        <w:t xml:space="preserve"> </w:t>
      </w:r>
      <w:r w:rsidRPr="00097486">
        <w:t>произношение свистящих, шипящих и сонорных звуков. Продолжать работу над дикцией:</w:t>
      </w:r>
      <w:r w:rsidRPr="00097486">
        <w:rPr>
          <w:spacing w:val="1"/>
        </w:rPr>
        <w:t xml:space="preserve"> </w:t>
      </w:r>
      <w:r w:rsidRPr="00097486">
        <w:t>совершенствовать отчетливое произношение слов и словосочетаний. Проводить работу по</w:t>
      </w:r>
      <w:r w:rsidRPr="00097486">
        <w:rPr>
          <w:spacing w:val="1"/>
        </w:rPr>
        <w:t xml:space="preserve"> </w:t>
      </w:r>
      <w:r w:rsidRPr="00097486">
        <w:t>развитию фонематического слуха: учить различать на слух и называть слова с определенным</w:t>
      </w:r>
      <w:r w:rsidRPr="00097486">
        <w:rPr>
          <w:spacing w:val="1"/>
        </w:rPr>
        <w:t xml:space="preserve"> </w:t>
      </w:r>
      <w:r w:rsidRPr="00097486">
        <w:t>звуком. Совершенствовать</w:t>
      </w:r>
      <w:r w:rsidRPr="00097486">
        <w:rPr>
          <w:spacing w:val="2"/>
        </w:rPr>
        <w:t xml:space="preserve"> </w:t>
      </w:r>
      <w:r w:rsidRPr="00097486">
        <w:t>интонационную выразительность</w:t>
      </w:r>
      <w:r w:rsidRPr="00097486">
        <w:rPr>
          <w:spacing w:val="-1"/>
        </w:rPr>
        <w:t xml:space="preserve"> </w:t>
      </w:r>
      <w:r w:rsidRPr="00097486">
        <w:t>речи.</w:t>
      </w:r>
    </w:p>
    <w:p w:rsidR="005315BC" w:rsidRPr="00097486" w:rsidRDefault="00FE25F3" w:rsidP="006F272F">
      <w:pPr>
        <w:pStyle w:val="a6"/>
        <w:numPr>
          <w:ilvl w:val="0"/>
          <w:numId w:val="97"/>
        </w:numPr>
        <w:tabs>
          <w:tab w:val="left" w:pos="1706"/>
        </w:tabs>
        <w:ind w:left="1705" w:hanging="467"/>
        <w:rPr>
          <w:sz w:val="24"/>
        </w:rPr>
      </w:pPr>
      <w:r w:rsidRPr="00097486">
        <w:rPr>
          <w:sz w:val="24"/>
        </w:rPr>
        <w:t>Грамматический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строй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FE25F3">
      <w:pPr>
        <w:pStyle w:val="a3"/>
        <w:spacing w:before="41" w:line="276" w:lineRule="auto"/>
        <w:ind w:right="853"/>
      </w:pPr>
      <w:r w:rsidRPr="00097486">
        <w:rPr>
          <w:spacing w:val="-1"/>
        </w:rPr>
        <w:t>продолжать</w:t>
      </w:r>
      <w:r w:rsidRPr="00097486">
        <w:rPr>
          <w:spacing w:val="-6"/>
        </w:rPr>
        <w:t xml:space="preserve"> </w:t>
      </w:r>
      <w:r w:rsidRPr="00097486">
        <w:rPr>
          <w:spacing w:val="-1"/>
        </w:rPr>
        <w:t>формировать</w:t>
      </w:r>
      <w:r w:rsidRPr="00097486">
        <w:rPr>
          <w:spacing w:val="-4"/>
        </w:rPr>
        <w:t xml:space="preserve"> </w:t>
      </w:r>
      <w:r w:rsidRPr="00097486">
        <w:t>у</w:t>
      </w:r>
      <w:r w:rsidRPr="00097486">
        <w:rPr>
          <w:spacing w:val="-15"/>
        </w:rPr>
        <w:t xml:space="preserve"> </w:t>
      </w:r>
      <w:r w:rsidRPr="00097486">
        <w:t>детей</w:t>
      </w:r>
      <w:r w:rsidRPr="00097486">
        <w:rPr>
          <w:spacing w:val="-2"/>
        </w:rPr>
        <w:t xml:space="preserve"> </w:t>
      </w:r>
      <w:r w:rsidRPr="00097486">
        <w:t>умение</w:t>
      </w:r>
      <w:r w:rsidRPr="00097486">
        <w:rPr>
          <w:spacing w:val="-9"/>
        </w:rPr>
        <w:t xml:space="preserve"> </w:t>
      </w:r>
      <w:r w:rsidRPr="00097486">
        <w:t>правильно</w:t>
      </w:r>
      <w:r w:rsidRPr="00097486">
        <w:rPr>
          <w:spacing w:val="-8"/>
        </w:rPr>
        <w:t xml:space="preserve"> </w:t>
      </w:r>
      <w:r w:rsidRPr="00097486">
        <w:t>согласовывать</w:t>
      </w:r>
      <w:r w:rsidRPr="00097486">
        <w:rPr>
          <w:spacing w:val="-6"/>
        </w:rPr>
        <w:t xml:space="preserve"> </w:t>
      </w:r>
      <w:r w:rsidRPr="00097486">
        <w:t>слова</w:t>
      </w:r>
      <w:r w:rsidRPr="00097486">
        <w:rPr>
          <w:spacing w:val="-9"/>
        </w:rPr>
        <w:t xml:space="preserve"> </w:t>
      </w:r>
      <w:r w:rsidRPr="00097486">
        <w:t>в</w:t>
      </w:r>
      <w:r w:rsidRPr="00097486">
        <w:rPr>
          <w:spacing w:val="-8"/>
        </w:rPr>
        <w:t xml:space="preserve"> </w:t>
      </w:r>
      <w:r w:rsidRPr="00097486">
        <w:t>предложении.</w:t>
      </w:r>
      <w:r w:rsidRPr="00097486">
        <w:rPr>
          <w:spacing w:val="-57"/>
        </w:rPr>
        <w:t xml:space="preserve"> </w:t>
      </w:r>
      <w:r w:rsidRPr="00097486">
        <w:t>Совершенствовать умения: правильно использовать предлоги в речи; образовывать форму</w:t>
      </w:r>
      <w:r w:rsidRPr="00097486">
        <w:rPr>
          <w:spacing w:val="1"/>
        </w:rPr>
        <w:t xml:space="preserve"> </w:t>
      </w:r>
      <w:r w:rsidRPr="00097486">
        <w:t>множественного числа существительных, обозначающих детенышей животных, употреблять</w:t>
      </w:r>
      <w:r w:rsidRPr="00097486">
        <w:rPr>
          <w:spacing w:val="1"/>
        </w:rPr>
        <w:t xml:space="preserve"> </w:t>
      </w:r>
      <w:r w:rsidRPr="00097486">
        <w:t>эти</w:t>
      </w:r>
      <w:r w:rsidRPr="00097486">
        <w:rPr>
          <w:spacing w:val="-10"/>
        </w:rPr>
        <w:t xml:space="preserve"> </w:t>
      </w:r>
      <w:r w:rsidRPr="00097486">
        <w:t>существительные</w:t>
      </w:r>
      <w:r w:rsidRPr="00097486">
        <w:rPr>
          <w:spacing w:val="-11"/>
        </w:rPr>
        <w:t xml:space="preserve"> </w:t>
      </w:r>
      <w:r w:rsidRPr="00097486">
        <w:t>в</w:t>
      </w:r>
      <w:r w:rsidRPr="00097486">
        <w:rPr>
          <w:spacing w:val="-8"/>
        </w:rPr>
        <w:t xml:space="preserve"> </w:t>
      </w:r>
      <w:r w:rsidRPr="00097486">
        <w:t>именительном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9"/>
        </w:rPr>
        <w:t xml:space="preserve"> </w:t>
      </w:r>
      <w:r w:rsidRPr="00097486">
        <w:t>родительном</w:t>
      </w:r>
      <w:r w:rsidRPr="00097486">
        <w:rPr>
          <w:spacing w:val="-10"/>
        </w:rPr>
        <w:t xml:space="preserve"> </w:t>
      </w:r>
      <w:r w:rsidRPr="00097486">
        <w:t>падежах;</w:t>
      </w:r>
      <w:r w:rsidRPr="00097486">
        <w:rPr>
          <w:spacing w:val="-9"/>
        </w:rPr>
        <w:t xml:space="preserve"> </w:t>
      </w:r>
      <w:r w:rsidRPr="00097486">
        <w:t>правильно</w:t>
      </w:r>
      <w:r w:rsidRPr="00097486">
        <w:rPr>
          <w:spacing w:val="-11"/>
        </w:rPr>
        <w:t xml:space="preserve"> </w:t>
      </w:r>
      <w:r w:rsidRPr="00097486">
        <w:t>использовать</w:t>
      </w:r>
      <w:r w:rsidRPr="00097486">
        <w:rPr>
          <w:spacing w:val="-8"/>
        </w:rPr>
        <w:t xml:space="preserve"> </w:t>
      </w:r>
      <w:r w:rsidRPr="00097486">
        <w:t>форму</w:t>
      </w:r>
      <w:r w:rsidRPr="00097486">
        <w:rPr>
          <w:spacing w:val="-58"/>
        </w:rPr>
        <w:t xml:space="preserve"> </w:t>
      </w:r>
      <w:r w:rsidRPr="00097486">
        <w:t>множественного</w:t>
      </w:r>
      <w:r w:rsidRPr="00097486">
        <w:rPr>
          <w:spacing w:val="1"/>
        </w:rPr>
        <w:t xml:space="preserve"> </w:t>
      </w:r>
      <w:r w:rsidRPr="00097486">
        <w:t>числа</w:t>
      </w:r>
      <w:r w:rsidRPr="00097486">
        <w:rPr>
          <w:spacing w:val="1"/>
        </w:rPr>
        <w:t xml:space="preserve"> </w:t>
      </w:r>
      <w:r w:rsidRPr="00097486">
        <w:t>родительного</w:t>
      </w:r>
      <w:r w:rsidRPr="00097486">
        <w:rPr>
          <w:spacing w:val="1"/>
        </w:rPr>
        <w:t xml:space="preserve"> </w:t>
      </w:r>
      <w:r w:rsidRPr="00097486">
        <w:t>падежа</w:t>
      </w:r>
      <w:r w:rsidRPr="00097486">
        <w:rPr>
          <w:spacing w:val="1"/>
        </w:rPr>
        <w:t xml:space="preserve"> </w:t>
      </w:r>
      <w:r w:rsidRPr="00097486">
        <w:t>существительных;</w:t>
      </w:r>
      <w:r w:rsidRPr="00097486">
        <w:rPr>
          <w:spacing w:val="1"/>
        </w:rPr>
        <w:t xml:space="preserve"> </w:t>
      </w:r>
      <w:r w:rsidRPr="00097486">
        <w:t>употреблять</w:t>
      </w:r>
      <w:r w:rsidRPr="00097486">
        <w:rPr>
          <w:spacing w:val="1"/>
        </w:rPr>
        <w:t xml:space="preserve"> </w:t>
      </w:r>
      <w:r w:rsidRPr="00097486">
        <w:t>формы</w:t>
      </w:r>
      <w:r w:rsidRPr="00097486">
        <w:rPr>
          <w:spacing w:val="1"/>
        </w:rPr>
        <w:t xml:space="preserve"> </w:t>
      </w:r>
      <w:r w:rsidRPr="00097486">
        <w:t>повелительного</w:t>
      </w:r>
      <w:r w:rsidRPr="00097486">
        <w:rPr>
          <w:spacing w:val="1"/>
        </w:rPr>
        <w:t xml:space="preserve"> </w:t>
      </w:r>
      <w:r w:rsidRPr="00097486">
        <w:t>наклонения</w:t>
      </w:r>
      <w:r w:rsidRPr="00097486">
        <w:rPr>
          <w:spacing w:val="1"/>
        </w:rPr>
        <w:t xml:space="preserve"> </w:t>
      </w:r>
      <w:r w:rsidRPr="00097486">
        <w:t>глаголов;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простые</w:t>
      </w:r>
      <w:r w:rsidRPr="00097486">
        <w:rPr>
          <w:spacing w:val="1"/>
        </w:rPr>
        <w:t xml:space="preserve"> </w:t>
      </w:r>
      <w:r w:rsidRPr="00097486">
        <w:t>сложносочиненные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сложноподчиненные</w:t>
      </w:r>
      <w:r w:rsidRPr="00097486">
        <w:rPr>
          <w:spacing w:val="1"/>
        </w:rPr>
        <w:t xml:space="preserve"> </w:t>
      </w:r>
      <w:r w:rsidRPr="00097486">
        <w:t>предложения;</w:t>
      </w:r>
      <w:r w:rsidRPr="00097486">
        <w:rPr>
          <w:spacing w:val="1"/>
        </w:rPr>
        <w:t xml:space="preserve"> </w:t>
      </w:r>
      <w:r w:rsidRPr="00097486">
        <w:t>правильно</w:t>
      </w:r>
      <w:r w:rsidRPr="00097486">
        <w:rPr>
          <w:spacing w:val="1"/>
        </w:rPr>
        <w:t xml:space="preserve"> </w:t>
      </w:r>
      <w:r w:rsidRPr="00097486">
        <w:t>понимать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употреблять</w:t>
      </w:r>
      <w:r w:rsidRPr="00097486">
        <w:rPr>
          <w:spacing w:val="1"/>
        </w:rPr>
        <w:t xml:space="preserve"> </w:t>
      </w:r>
      <w:r w:rsidRPr="00097486">
        <w:t>предлоги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пространственным</w:t>
      </w:r>
      <w:r w:rsidRPr="00097486">
        <w:rPr>
          <w:spacing w:val="1"/>
        </w:rPr>
        <w:t xml:space="preserve"> </w:t>
      </w:r>
      <w:r w:rsidRPr="00097486">
        <w:t>значением</w:t>
      </w:r>
      <w:r w:rsidRPr="00097486">
        <w:rPr>
          <w:spacing w:val="1"/>
        </w:rPr>
        <w:t xml:space="preserve"> </w:t>
      </w:r>
      <w:r w:rsidRPr="00097486">
        <w:t>(в,</w:t>
      </w:r>
      <w:r w:rsidRPr="00097486">
        <w:rPr>
          <w:spacing w:val="1"/>
        </w:rPr>
        <w:t xml:space="preserve"> </w:t>
      </w:r>
      <w:r w:rsidRPr="00097486">
        <w:t>под,</w:t>
      </w:r>
      <w:r w:rsidRPr="00097486">
        <w:rPr>
          <w:spacing w:val="1"/>
        </w:rPr>
        <w:t xml:space="preserve"> </w:t>
      </w:r>
      <w:r w:rsidRPr="00097486">
        <w:t>между,</w:t>
      </w:r>
      <w:r w:rsidRPr="00097486">
        <w:rPr>
          <w:spacing w:val="1"/>
        </w:rPr>
        <w:t xml:space="preserve"> </w:t>
      </w:r>
      <w:r w:rsidRPr="00097486">
        <w:t>около);</w:t>
      </w:r>
      <w:r w:rsidRPr="00097486">
        <w:rPr>
          <w:spacing w:val="1"/>
        </w:rPr>
        <w:t xml:space="preserve"> </w:t>
      </w:r>
      <w:r w:rsidRPr="00097486">
        <w:t>правильно</w:t>
      </w:r>
      <w:r w:rsidRPr="00097486">
        <w:rPr>
          <w:spacing w:val="1"/>
        </w:rPr>
        <w:t xml:space="preserve"> </w:t>
      </w:r>
      <w:r w:rsidRPr="00097486">
        <w:t>образовывать</w:t>
      </w:r>
      <w:r w:rsidRPr="00097486">
        <w:rPr>
          <w:spacing w:val="1"/>
        </w:rPr>
        <w:t xml:space="preserve"> </w:t>
      </w:r>
      <w:r w:rsidRPr="00097486">
        <w:t>названия</w:t>
      </w:r>
      <w:r w:rsidRPr="00097486">
        <w:rPr>
          <w:spacing w:val="1"/>
        </w:rPr>
        <w:t xml:space="preserve"> </w:t>
      </w:r>
      <w:r w:rsidRPr="00097486">
        <w:t>предметов</w:t>
      </w:r>
      <w:r w:rsidRPr="00097486">
        <w:rPr>
          <w:spacing w:val="-1"/>
        </w:rPr>
        <w:t xml:space="preserve"> </w:t>
      </w:r>
      <w:r w:rsidRPr="00097486">
        <w:t>посуды.</w:t>
      </w:r>
    </w:p>
    <w:p w:rsidR="005315BC" w:rsidRPr="00097486" w:rsidRDefault="00FE25F3" w:rsidP="006F272F">
      <w:pPr>
        <w:pStyle w:val="a6"/>
        <w:numPr>
          <w:ilvl w:val="0"/>
          <w:numId w:val="97"/>
        </w:numPr>
        <w:tabs>
          <w:tab w:val="left" w:pos="1720"/>
        </w:tabs>
        <w:ind w:left="1719" w:hanging="481"/>
        <w:rPr>
          <w:sz w:val="24"/>
        </w:rPr>
      </w:pPr>
      <w:r w:rsidRPr="00097486">
        <w:rPr>
          <w:sz w:val="24"/>
        </w:rPr>
        <w:t>Связная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речь:</w:t>
      </w:r>
    </w:p>
    <w:p w:rsidR="005315BC" w:rsidRPr="00097486" w:rsidRDefault="00FE25F3">
      <w:pPr>
        <w:pStyle w:val="a3"/>
        <w:spacing w:before="44" w:line="276" w:lineRule="auto"/>
        <w:ind w:right="855"/>
      </w:pPr>
      <w:r w:rsidRPr="00097486">
        <w:t>продолжать совершенствовать диалогическую речь детей. Закреплять у детей умение</w:t>
      </w:r>
      <w:r w:rsidRPr="00097486">
        <w:rPr>
          <w:spacing w:val="1"/>
        </w:rPr>
        <w:t xml:space="preserve"> </w:t>
      </w:r>
      <w:r w:rsidRPr="00097486">
        <w:t>поддерживать беседу: задавать вопросы по поводу предметов, их качеств, действий с ними,</w:t>
      </w:r>
      <w:r w:rsidRPr="00097486">
        <w:rPr>
          <w:spacing w:val="1"/>
        </w:rPr>
        <w:t xml:space="preserve"> </w:t>
      </w:r>
      <w:r w:rsidRPr="00097486">
        <w:t>взаимоотношений с окружающими, правильно по форме и содержанию отвечать на вопросы.</w:t>
      </w:r>
      <w:r w:rsidRPr="00097486">
        <w:rPr>
          <w:spacing w:val="1"/>
        </w:rPr>
        <w:t xml:space="preserve"> </w:t>
      </w:r>
      <w:r w:rsidRPr="00097486">
        <w:t>Поддерживать</w:t>
      </w:r>
      <w:r w:rsidRPr="00097486">
        <w:rPr>
          <w:spacing w:val="1"/>
        </w:rPr>
        <w:t xml:space="preserve"> </w:t>
      </w:r>
      <w:r w:rsidRPr="00097486">
        <w:t>стремление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рассказывать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своих</w:t>
      </w:r>
      <w:r w:rsidRPr="00097486">
        <w:rPr>
          <w:spacing w:val="1"/>
        </w:rPr>
        <w:t xml:space="preserve"> </w:t>
      </w:r>
      <w:r w:rsidRPr="00097486">
        <w:t>наблюдениях,</w:t>
      </w:r>
      <w:r w:rsidRPr="00097486">
        <w:rPr>
          <w:spacing w:val="1"/>
        </w:rPr>
        <w:t xml:space="preserve"> </w:t>
      </w:r>
      <w:r w:rsidRPr="00097486">
        <w:t>переживаниях;</w:t>
      </w:r>
      <w:r w:rsidRPr="00097486">
        <w:rPr>
          <w:spacing w:val="1"/>
        </w:rPr>
        <w:t xml:space="preserve"> </w:t>
      </w:r>
      <w:r w:rsidRPr="00097486">
        <w:t>пересказывать</w:t>
      </w:r>
      <w:r w:rsidRPr="00097486">
        <w:rPr>
          <w:spacing w:val="-12"/>
        </w:rPr>
        <w:t xml:space="preserve"> </w:t>
      </w:r>
      <w:r w:rsidRPr="00097486">
        <w:t>небольшие</w:t>
      </w:r>
      <w:r w:rsidRPr="00097486">
        <w:rPr>
          <w:spacing w:val="-13"/>
        </w:rPr>
        <w:t xml:space="preserve"> </w:t>
      </w:r>
      <w:r w:rsidRPr="00097486">
        <w:t>сказки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рассказы,</w:t>
      </w:r>
      <w:r w:rsidRPr="00097486">
        <w:rPr>
          <w:spacing w:val="-13"/>
        </w:rPr>
        <w:t xml:space="preserve"> </w:t>
      </w:r>
      <w:r w:rsidRPr="00097486">
        <w:t>знакомые</w:t>
      </w:r>
      <w:r w:rsidRPr="00097486">
        <w:rPr>
          <w:spacing w:val="-13"/>
        </w:rPr>
        <w:t xml:space="preserve"> </w:t>
      </w:r>
      <w:r w:rsidRPr="00097486">
        <w:t>детям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вновь</w:t>
      </w:r>
      <w:r w:rsidRPr="00097486">
        <w:rPr>
          <w:spacing w:val="-12"/>
        </w:rPr>
        <w:t xml:space="preserve"> </w:t>
      </w:r>
      <w:r w:rsidRPr="00097486">
        <w:t>прочитанные;</w:t>
      </w:r>
      <w:r w:rsidRPr="00097486">
        <w:rPr>
          <w:spacing w:val="-12"/>
        </w:rPr>
        <w:t xml:space="preserve"> </w:t>
      </w:r>
      <w:r w:rsidRPr="00097486">
        <w:t>составлять</w:t>
      </w:r>
      <w:r w:rsidRPr="00097486">
        <w:rPr>
          <w:spacing w:val="-58"/>
        </w:rPr>
        <w:t xml:space="preserve"> </w:t>
      </w:r>
      <w:r w:rsidRPr="00097486">
        <w:t>по образцу небольшие рассказы о предмете, игрушке, по содержанию сюжетной картины.</w:t>
      </w:r>
      <w:r w:rsidRPr="00097486">
        <w:rPr>
          <w:spacing w:val="1"/>
        </w:rPr>
        <w:t xml:space="preserve"> </w:t>
      </w:r>
      <w:r w:rsidRPr="00097486">
        <w:t>Воспитывать культуру общения: формирование умений приветствовать родных, знакомых,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группе.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формулы</w:t>
      </w:r>
      <w:r w:rsidRPr="00097486">
        <w:rPr>
          <w:spacing w:val="1"/>
        </w:rPr>
        <w:t xml:space="preserve"> </w:t>
      </w:r>
      <w:r w:rsidRPr="00097486">
        <w:t>речевого</w:t>
      </w:r>
      <w:r w:rsidRPr="00097486">
        <w:rPr>
          <w:spacing w:val="1"/>
        </w:rPr>
        <w:t xml:space="preserve"> </w:t>
      </w:r>
      <w:r w:rsidRPr="00097486">
        <w:t>этикета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ответе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телефону,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вступлении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разговор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незнакомыми</w:t>
      </w:r>
      <w:r w:rsidRPr="00097486">
        <w:rPr>
          <w:spacing w:val="1"/>
        </w:rPr>
        <w:t xml:space="preserve"> </w:t>
      </w:r>
      <w:r w:rsidRPr="00097486">
        <w:t>людьми,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встрече</w:t>
      </w:r>
      <w:r w:rsidRPr="00097486">
        <w:rPr>
          <w:spacing w:val="1"/>
        </w:rPr>
        <w:t xml:space="preserve"> </w:t>
      </w:r>
      <w:r w:rsidRPr="00097486">
        <w:t>гостей.</w:t>
      </w:r>
      <w:r w:rsidRPr="00097486">
        <w:rPr>
          <w:spacing w:val="1"/>
        </w:rPr>
        <w:t xml:space="preserve"> </w:t>
      </w:r>
      <w:r w:rsidRPr="00097486">
        <w:t>Развивать</w:t>
      </w:r>
      <w:r w:rsidRPr="00097486">
        <w:rPr>
          <w:spacing w:val="1"/>
        </w:rPr>
        <w:t xml:space="preserve"> </w:t>
      </w:r>
      <w:r w:rsidRPr="00097486">
        <w:t>коммуникативно-речевые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(умение</w:t>
      </w:r>
      <w:r w:rsidRPr="00097486">
        <w:rPr>
          <w:spacing w:val="1"/>
        </w:rPr>
        <w:t xml:space="preserve"> </w:t>
      </w:r>
      <w:r w:rsidRPr="00097486">
        <w:t>вступить,</w:t>
      </w:r>
      <w:r w:rsidRPr="00097486">
        <w:rPr>
          <w:spacing w:val="1"/>
        </w:rPr>
        <w:t xml:space="preserve"> </w:t>
      </w:r>
      <w:r w:rsidRPr="00097486">
        <w:t>поддержать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завершить</w:t>
      </w:r>
      <w:r w:rsidRPr="00097486">
        <w:rPr>
          <w:spacing w:val="1"/>
        </w:rPr>
        <w:t xml:space="preserve"> </w:t>
      </w:r>
      <w:r w:rsidRPr="00097486">
        <w:t>общение);</w:t>
      </w:r>
    </w:p>
    <w:p w:rsidR="005315BC" w:rsidRPr="00097486" w:rsidRDefault="00FE25F3">
      <w:pPr>
        <w:spacing w:line="276" w:lineRule="auto"/>
        <w:ind w:left="672" w:right="855" w:firstLine="566"/>
        <w:jc w:val="both"/>
        <w:rPr>
          <w:i/>
          <w:sz w:val="24"/>
        </w:rPr>
      </w:pPr>
      <w:r w:rsidRPr="00097486">
        <w:rPr>
          <w:i/>
          <w:sz w:val="24"/>
        </w:rPr>
        <w:t>создать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условия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для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овладения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первичной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коммуникации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татарском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языке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русскоязычными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детьми,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использовать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УМК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«Татарча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сөйләшәбез».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Накапливать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словарный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запас,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не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менее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62 слов,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обогащать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речь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смысловым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содержанием;</w:t>
      </w:r>
    </w:p>
    <w:p w:rsidR="005315BC" w:rsidRPr="00097486" w:rsidRDefault="00FE25F3">
      <w:pPr>
        <w:spacing w:line="276" w:lineRule="auto"/>
        <w:ind w:left="672" w:right="851" w:firstLine="566"/>
        <w:jc w:val="both"/>
        <w:rPr>
          <w:i/>
          <w:sz w:val="24"/>
        </w:rPr>
      </w:pPr>
      <w:r w:rsidRPr="00097486">
        <w:rPr>
          <w:i/>
          <w:sz w:val="24"/>
        </w:rPr>
        <w:t>развивать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способность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слушать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воспринимать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литературный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язык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различных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жанров 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тематики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-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сказки,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рассказа,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стихотворения татарских писателей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поэтов,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эмоционально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реагировать на их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содержание;</w:t>
      </w:r>
    </w:p>
    <w:p w:rsidR="005315BC" w:rsidRPr="00097486" w:rsidRDefault="00FE25F3">
      <w:pPr>
        <w:spacing w:line="276" w:lineRule="auto"/>
        <w:ind w:left="672" w:right="858" w:firstLine="566"/>
        <w:jc w:val="both"/>
        <w:rPr>
          <w:i/>
          <w:sz w:val="24"/>
        </w:rPr>
      </w:pPr>
      <w:r w:rsidRPr="00097486">
        <w:rPr>
          <w:i/>
          <w:sz w:val="24"/>
        </w:rPr>
        <w:t>поощрять чтение наизусть небольших стихотворений современных татарских поэтов,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малых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форм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татарского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фольклора.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Развивать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способность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заучивать,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запоминать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стихи.</w:t>
      </w:r>
    </w:p>
    <w:p w:rsidR="005315BC" w:rsidRPr="00097486" w:rsidRDefault="005315BC">
      <w:pPr>
        <w:pStyle w:val="a3"/>
        <w:spacing w:before="5"/>
        <w:ind w:left="0" w:firstLine="0"/>
        <w:jc w:val="left"/>
        <w:rPr>
          <w:i/>
          <w:sz w:val="27"/>
        </w:rPr>
      </w:pPr>
    </w:p>
    <w:p w:rsidR="005315BC" w:rsidRPr="00097486" w:rsidRDefault="00FE25F3" w:rsidP="006F272F">
      <w:pPr>
        <w:pStyle w:val="a6"/>
        <w:numPr>
          <w:ilvl w:val="0"/>
          <w:numId w:val="97"/>
        </w:numPr>
        <w:tabs>
          <w:tab w:val="left" w:pos="1706"/>
        </w:tabs>
        <w:spacing w:before="1"/>
        <w:ind w:left="1705" w:hanging="467"/>
        <w:rPr>
          <w:sz w:val="24"/>
        </w:rPr>
      </w:pPr>
      <w:r w:rsidRPr="00097486">
        <w:rPr>
          <w:sz w:val="24"/>
        </w:rPr>
        <w:t>Подготовка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обучению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грамоте:</w:t>
      </w:r>
    </w:p>
    <w:p w:rsidR="005315BC" w:rsidRPr="00097486" w:rsidRDefault="00FE25F3">
      <w:pPr>
        <w:pStyle w:val="a3"/>
        <w:spacing w:before="43" w:line="276" w:lineRule="auto"/>
        <w:ind w:right="853"/>
      </w:pPr>
      <w:r w:rsidRPr="00097486">
        <w:t>продолжать знакомить с терминами</w:t>
      </w:r>
      <w:r w:rsidRPr="00097486">
        <w:rPr>
          <w:spacing w:val="1"/>
        </w:rPr>
        <w:t xml:space="preserve"> </w:t>
      </w:r>
      <w:r w:rsidRPr="00097486">
        <w:t>«слово», «звук» практически, учить понимать и</w:t>
      </w:r>
      <w:r w:rsidRPr="00097486">
        <w:rPr>
          <w:spacing w:val="1"/>
        </w:rPr>
        <w:t xml:space="preserve"> </w:t>
      </w:r>
      <w:r w:rsidRPr="00097486">
        <w:t>употреблять эти слова при выполнении упражнений, в речевых играх. Знакомить детей с тем,</w:t>
      </w:r>
      <w:r w:rsidRPr="00097486">
        <w:rPr>
          <w:spacing w:val="1"/>
        </w:rPr>
        <w:t xml:space="preserve"> </w:t>
      </w:r>
      <w:r w:rsidRPr="00097486">
        <w:t>что</w:t>
      </w:r>
      <w:r w:rsidRPr="00097486">
        <w:rPr>
          <w:spacing w:val="1"/>
        </w:rPr>
        <w:t xml:space="preserve"> </w:t>
      </w:r>
      <w:r w:rsidRPr="00097486">
        <w:t>слова</w:t>
      </w:r>
      <w:r w:rsidRPr="00097486">
        <w:rPr>
          <w:spacing w:val="1"/>
        </w:rPr>
        <w:t xml:space="preserve"> </w:t>
      </w:r>
      <w:r w:rsidRPr="00097486">
        <w:t>состоят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звуков,</w:t>
      </w:r>
      <w:r w:rsidRPr="00097486">
        <w:rPr>
          <w:spacing w:val="1"/>
        </w:rPr>
        <w:t xml:space="preserve"> </w:t>
      </w:r>
      <w:r w:rsidRPr="00097486">
        <w:t>звучат</w:t>
      </w:r>
      <w:r w:rsidRPr="00097486">
        <w:rPr>
          <w:spacing w:val="1"/>
        </w:rPr>
        <w:t xml:space="preserve"> </w:t>
      </w:r>
      <w:r w:rsidRPr="00097486">
        <w:t>по-разному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сходно,</w:t>
      </w:r>
      <w:r w:rsidRPr="00097486">
        <w:rPr>
          <w:spacing w:val="1"/>
        </w:rPr>
        <w:t xml:space="preserve"> </w:t>
      </w:r>
      <w:r w:rsidRPr="00097486">
        <w:t>звуки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слове</w:t>
      </w:r>
      <w:r w:rsidRPr="00097486">
        <w:rPr>
          <w:spacing w:val="1"/>
        </w:rPr>
        <w:t xml:space="preserve"> </w:t>
      </w:r>
      <w:r w:rsidRPr="00097486">
        <w:t>произносятся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-57"/>
        </w:rPr>
        <w:t xml:space="preserve"> </w:t>
      </w:r>
      <w:r w:rsidRPr="00097486">
        <w:t>определенной последовательности, могут быть разные по длительности звучания (короткие и</w:t>
      </w:r>
      <w:r w:rsidRPr="00097486">
        <w:rPr>
          <w:spacing w:val="1"/>
        </w:rPr>
        <w:t xml:space="preserve"> </w:t>
      </w:r>
      <w:r w:rsidRPr="00097486">
        <w:t>длинные).</w:t>
      </w:r>
      <w:r w:rsidRPr="00097486">
        <w:rPr>
          <w:spacing w:val="-9"/>
        </w:rPr>
        <w:t xml:space="preserve"> </w:t>
      </w:r>
      <w:r w:rsidRPr="00097486">
        <w:t>Формировать</w:t>
      </w:r>
      <w:r w:rsidRPr="00097486">
        <w:rPr>
          <w:spacing w:val="-3"/>
        </w:rPr>
        <w:t xml:space="preserve"> </w:t>
      </w:r>
      <w:r w:rsidRPr="00097486">
        <w:t>умения</w:t>
      </w:r>
      <w:r w:rsidRPr="00097486">
        <w:rPr>
          <w:spacing w:val="-8"/>
        </w:rPr>
        <w:t xml:space="preserve"> </w:t>
      </w:r>
      <w:r w:rsidRPr="00097486">
        <w:t>различать</w:t>
      </w:r>
      <w:r w:rsidRPr="00097486">
        <w:rPr>
          <w:spacing w:val="-6"/>
        </w:rPr>
        <w:t xml:space="preserve"> </w:t>
      </w:r>
      <w:r w:rsidRPr="00097486">
        <w:t>на</w:t>
      </w:r>
      <w:r w:rsidRPr="00097486">
        <w:rPr>
          <w:spacing w:val="-9"/>
        </w:rPr>
        <w:t xml:space="preserve"> </w:t>
      </w:r>
      <w:r w:rsidRPr="00097486">
        <w:t>слух</w:t>
      </w:r>
      <w:r w:rsidRPr="00097486">
        <w:rPr>
          <w:spacing w:val="-5"/>
        </w:rPr>
        <w:t xml:space="preserve"> </w:t>
      </w:r>
      <w:r w:rsidRPr="00097486">
        <w:t>твердые</w:t>
      </w:r>
      <w:r w:rsidRPr="00097486">
        <w:rPr>
          <w:spacing w:val="-9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мягкие</w:t>
      </w:r>
      <w:r w:rsidRPr="00097486">
        <w:rPr>
          <w:spacing w:val="-8"/>
        </w:rPr>
        <w:t xml:space="preserve"> </w:t>
      </w:r>
      <w:r w:rsidRPr="00097486">
        <w:t>согласные</w:t>
      </w:r>
      <w:r w:rsidRPr="00097486">
        <w:rPr>
          <w:spacing w:val="-10"/>
        </w:rPr>
        <w:t xml:space="preserve"> </w:t>
      </w:r>
      <w:r w:rsidRPr="00097486">
        <w:t>(без</w:t>
      </w:r>
      <w:r w:rsidRPr="00097486">
        <w:rPr>
          <w:spacing w:val="-6"/>
        </w:rPr>
        <w:t xml:space="preserve"> </w:t>
      </w:r>
      <w:r w:rsidRPr="00097486">
        <w:t>выделения</w:t>
      </w:r>
      <w:r w:rsidRPr="00097486">
        <w:rPr>
          <w:spacing w:val="-58"/>
        </w:rPr>
        <w:t xml:space="preserve"> </w:t>
      </w:r>
      <w:r w:rsidRPr="00097486">
        <w:t>терминов), определять и изолированно произносить первый звук в слове, называть слова с</w:t>
      </w:r>
      <w:r w:rsidRPr="00097486">
        <w:rPr>
          <w:spacing w:val="1"/>
        </w:rPr>
        <w:t xml:space="preserve"> </w:t>
      </w:r>
      <w:r w:rsidRPr="00097486">
        <w:t>заданным</w:t>
      </w:r>
      <w:r w:rsidRPr="00097486">
        <w:rPr>
          <w:spacing w:val="-3"/>
        </w:rPr>
        <w:t xml:space="preserve"> </w:t>
      </w:r>
      <w:r w:rsidRPr="00097486">
        <w:t>звуком;</w:t>
      </w:r>
    </w:p>
    <w:p w:rsidR="005315BC" w:rsidRPr="00097486" w:rsidRDefault="00FE25F3">
      <w:pPr>
        <w:pStyle w:val="a3"/>
        <w:spacing w:line="274" w:lineRule="exact"/>
        <w:ind w:left="1239" w:firstLine="0"/>
      </w:pPr>
      <w:r w:rsidRPr="00097486">
        <w:t>выделять</w:t>
      </w:r>
      <w:r w:rsidRPr="00097486">
        <w:rPr>
          <w:spacing w:val="-6"/>
        </w:rPr>
        <w:t xml:space="preserve"> </w:t>
      </w:r>
      <w:r w:rsidRPr="00097486">
        <w:t>голосом</w:t>
      </w:r>
      <w:r w:rsidRPr="00097486">
        <w:rPr>
          <w:spacing w:val="-7"/>
        </w:rPr>
        <w:t xml:space="preserve"> </w:t>
      </w:r>
      <w:r w:rsidRPr="00097486">
        <w:t>звук</w:t>
      </w:r>
      <w:r w:rsidRPr="00097486">
        <w:rPr>
          <w:spacing w:val="-3"/>
        </w:rPr>
        <w:t xml:space="preserve"> </w:t>
      </w:r>
      <w:r w:rsidRPr="00097486">
        <w:t>в</w:t>
      </w:r>
      <w:r w:rsidRPr="00097486">
        <w:rPr>
          <w:spacing w:val="-6"/>
        </w:rPr>
        <w:t xml:space="preserve"> </w:t>
      </w:r>
      <w:r w:rsidRPr="00097486">
        <w:t>слове:</w:t>
      </w:r>
      <w:r w:rsidRPr="00097486">
        <w:rPr>
          <w:spacing w:val="-5"/>
        </w:rPr>
        <w:t xml:space="preserve"> </w:t>
      </w:r>
      <w:r w:rsidRPr="00097486">
        <w:t>произносить</w:t>
      </w:r>
      <w:r w:rsidRPr="00097486">
        <w:rPr>
          <w:spacing w:val="-8"/>
        </w:rPr>
        <w:t xml:space="preserve"> </w:t>
      </w:r>
      <w:r w:rsidRPr="00097486">
        <w:t>заданный</w:t>
      </w:r>
      <w:r w:rsidRPr="00097486">
        <w:rPr>
          <w:spacing w:val="-8"/>
        </w:rPr>
        <w:t xml:space="preserve"> </w:t>
      </w:r>
      <w:r w:rsidRPr="00097486">
        <w:t>звук</w:t>
      </w:r>
      <w:r w:rsidRPr="00097486">
        <w:rPr>
          <w:spacing w:val="-5"/>
        </w:rPr>
        <w:t xml:space="preserve"> </w:t>
      </w:r>
      <w:r w:rsidRPr="00097486">
        <w:t>протяжно,</w:t>
      </w:r>
      <w:r w:rsidRPr="00097486">
        <w:rPr>
          <w:spacing w:val="-8"/>
        </w:rPr>
        <w:t xml:space="preserve"> </w:t>
      </w:r>
      <w:r w:rsidRPr="00097486">
        <w:t>громче,</w:t>
      </w:r>
      <w:r w:rsidRPr="00097486">
        <w:rPr>
          <w:spacing w:val="-6"/>
        </w:rPr>
        <w:t xml:space="preserve"> </w:t>
      </w:r>
      <w:r w:rsidRPr="00097486">
        <w:t>четче,</w:t>
      </w:r>
      <w:r w:rsidRPr="00097486">
        <w:rPr>
          <w:spacing w:val="-6"/>
        </w:rPr>
        <w:t xml:space="preserve"> </w:t>
      </w:r>
      <w:r w:rsidRPr="00097486">
        <w:t>чем</w:t>
      </w:r>
    </w:p>
    <w:p w:rsidR="005315BC" w:rsidRPr="00097486" w:rsidRDefault="005315BC">
      <w:pPr>
        <w:spacing w:line="274" w:lineRule="exact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left="0" w:right="5434" w:firstLine="0"/>
        <w:jc w:val="right"/>
      </w:pPr>
      <w:r w:rsidRPr="00097486">
        <w:lastRenderedPageBreak/>
        <w:t>он</w:t>
      </w:r>
      <w:r w:rsidRPr="00097486">
        <w:rPr>
          <w:spacing w:val="-3"/>
        </w:rPr>
        <w:t xml:space="preserve"> </w:t>
      </w:r>
      <w:r w:rsidRPr="00097486">
        <w:t>произносится</w:t>
      </w:r>
      <w:r w:rsidRPr="00097486">
        <w:rPr>
          <w:spacing w:val="-3"/>
        </w:rPr>
        <w:t xml:space="preserve"> </w:t>
      </w:r>
      <w:r w:rsidRPr="00097486">
        <w:t>обычно,</w:t>
      </w:r>
      <w:r w:rsidRPr="00097486">
        <w:rPr>
          <w:spacing w:val="-3"/>
        </w:rPr>
        <w:t xml:space="preserve"> </w:t>
      </w:r>
      <w:r w:rsidRPr="00097486">
        <w:t>называть</w:t>
      </w:r>
      <w:r w:rsidRPr="00097486">
        <w:rPr>
          <w:spacing w:val="-3"/>
        </w:rPr>
        <w:t xml:space="preserve"> </w:t>
      </w:r>
      <w:r w:rsidRPr="00097486">
        <w:t>изолированно.</w:t>
      </w:r>
    </w:p>
    <w:p w:rsidR="005315BC" w:rsidRPr="00097486" w:rsidRDefault="00FE25F3" w:rsidP="006F272F">
      <w:pPr>
        <w:pStyle w:val="a6"/>
        <w:numPr>
          <w:ilvl w:val="0"/>
          <w:numId w:val="97"/>
        </w:numPr>
        <w:tabs>
          <w:tab w:val="left" w:pos="465"/>
          <w:tab w:val="left" w:pos="466"/>
        </w:tabs>
        <w:spacing w:before="43"/>
        <w:ind w:left="1705" w:right="5498" w:hanging="1706"/>
        <w:jc w:val="right"/>
        <w:rPr>
          <w:sz w:val="24"/>
        </w:rPr>
      </w:pPr>
      <w:r w:rsidRPr="00097486">
        <w:rPr>
          <w:sz w:val="24"/>
        </w:rPr>
        <w:t>Интерес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литературе:</w:t>
      </w:r>
    </w:p>
    <w:p w:rsidR="005315BC" w:rsidRPr="00097486" w:rsidRDefault="00FE25F3">
      <w:pPr>
        <w:pStyle w:val="a3"/>
        <w:spacing w:before="42" w:line="276" w:lineRule="auto"/>
        <w:ind w:right="854"/>
      </w:pPr>
      <w:r w:rsidRPr="00097486">
        <w:t>обогащать опыт восприятия жанров фольклора (загадки, считалки, заклички, сказки о</w:t>
      </w:r>
      <w:r w:rsidRPr="00097486">
        <w:rPr>
          <w:spacing w:val="1"/>
        </w:rPr>
        <w:t xml:space="preserve"> </w:t>
      </w:r>
      <w:r w:rsidRPr="00097486">
        <w:t>животных, волшебные сказки) и художественной литературы (авторские сказки, рассказы,</w:t>
      </w:r>
      <w:r w:rsidRPr="00097486">
        <w:rPr>
          <w:spacing w:val="1"/>
        </w:rPr>
        <w:t xml:space="preserve"> </w:t>
      </w:r>
      <w:r w:rsidRPr="00097486">
        <w:t>стихотворения);</w:t>
      </w:r>
      <w:r w:rsidRPr="00097486">
        <w:rPr>
          <w:spacing w:val="-2"/>
        </w:rPr>
        <w:t xml:space="preserve"> </w:t>
      </w:r>
      <w:r w:rsidRPr="00097486">
        <w:t>знать основные</w:t>
      </w:r>
      <w:r w:rsidRPr="00097486">
        <w:rPr>
          <w:spacing w:val="-3"/>
        </w:rPr>
        <w:t xml:space="preserve"> </w:t>
      </w:r>
      <w:r w:rsidRPr="00097486">
        <w:t>особенности жанров</w:t>
      </w:r>
      <w:r w:rsidRPr="00097486">
        <w:rPr>
          <w:spacing w:val="-1"/>
        </w:rPr>
        <w:t xml:space="preserve"> </w:t>
      </w:r>
      <w:r w:rsidRPr="00097486">
        <w:t>литературных произведений;</w:t>
      </w:r>
    </w:p>
    <w:p w:rsidR="005315BC" w:rsidRPr="00097486" w:rsidRDefault="00FE25F3">
      <w:pPr>
        <w:pStyle w:val="a3"/>
        <w:spacing w:line="276" w:lineRule="auto"/>
        <w:ind w:right="853"/>
      </w:pPr>
      <w:r w:rsidRPr="00097486">
        <w:t>развивать</w:t>
      </w:r>
      <w:r w:rsidRPr="00097486">
        <w:rPr>
          <w:spacing w:val="1"/>
        </w:rPr>
        <w:t xml:space="preserve"> </w:t>
      </w:r>
      <w:r w:rsidRPr="00097486">
        <w:t>способность</w:t>
      </w:r>
      <w:r w:rsidRPr="00097486">
        <w:rPr>
          <w:spacing w:val="1"/>
        </w:rPr>
        <w:t xml:space="preserve"> </w:t>
      </w:r>
      <w:r w:rsidRPr="00097486">
        <w:t>воспринимать</w:t>
      </w:r>
      <w:r w:rsidRPr="00097486">
        <w:rPr>
          <w:spacing w:val="1"/>
        </w:rPr>
        <w:t xml:space="preserve"> </w:t>
      </w:r>
      <w:r w:rsidRPr="00097486">
        <w:t>содержание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форму</w:t>
      </w:r>
      <w:r w:rsidRPr="00097486">
        <w:rPr>
          <w:spacing w:val="1"/>
        </w:rPr>
        <w:t xml:space="preserve"> </w:t>
      </w:r>
      <w:r w:rsidRPr="00097486">
        <w:t>художественных</w:t>
      </w:r>
      <w:r w:rsidRPr="00097486">
        <w:rPr>
          <w:spacing w:val="1"/>
        </w:rPr>
        <w:t xml:space="preserve"> </w:t>
      </w:r>
      <w:r w:rsidRPr="00097486">
        <w:t>произведений</w:t>
      </w:r>
      <w:r w:rsidRPr="00097486">
        <w:rPr>
          <w:spacing w:val="1"/>
        </w:rPr>
        <w:t xml:space="preserve"> </w:t>
      </w:r>
      <w:r w:rsidRPr="00097486">
        <w:t>(устанавливать</w:t>
      </w:r>
      <w:r w:rsidRPr="00097486">
        <w:rPr>
          <w:spacing w:val="1"/>
        </w:rPr>
        <w:t xml:space="preserve"> </w:t>
      </w:r>
      <w:r w:rsidRPr="00097486">
        <w:t>причинно-следственные</w:t>
      </w:r>
      <w:r w:rsidRPr="00097486">
        <w:rPr>
          <w:spacing w:val="1"/>
        </w:rPr>
        <w:t xml:space="preserve"> </w:t>
      </w:r>
      <w:r w:rsidRPr="00097486">
        <w:t>связи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повествовании,</w:t>
      </w:r>
      <w:r w:rsidRPr="00097486">
        <w:rPr>
          <w:spacing w:val="1"/>
        </w:rPr>
        <w:t xml:space="preserve"> </w:t>
      </w:r>
      <w:r w:rsidRPr="00097486">
        <w:t>понимать</w:t>
      </w:r>
      <w:r w:rsidRPr="00097486">
        <w:rPr>
          <w:spacing w:val="1"/>
        </w:rPr>
        <w:t xml:space="preserve"> </w:t>
      </w:r>
      <w:r w:rsidRPr="00097486">
        <w:t>главные</w:t>
      </w:r>
      <w:r w:rsidRPr="00097486">
        <w:rPr>
          <w:spacing w:val="1"/>
        </w:rPr>
        <w:t xml:space="preserve"> </w:t>
      </w:r>
      <w:r w:rsidRPr="00097486">
        <w:t>характеристики</w:t>
      </w:r>
      <w:r w:rsidRPr="00097486">
        <w:rPr>
          <w:spacing w:val="1"/>
        </w:rPr>
        <w:t xml:space="preserve"> </w:t>
      </w:r>
      <w:r w:rsidRPr="00097486">
        <w:t>героев;</w:t>
      </w:r>
      <w:r w:rsidRPr="00097486">
        <w:rPr>
          <w:spacing w:val="1"/>
        </w:rPr>
        <w:t xml:space="preserve"> </w:t>
      </w:r>
      <w:r w:rsidRPr="00097486">
        <w:t>привлекать</w:t>
      </w:r>
      <w:r w:rsidRPr="00097486">
        <w:rPr>
          <w:spacing w:val="1"/>
        </w:rPr>
        <w:t xml:space="preserve"> </w:t>
      </w:r>
      <w:r w:rsidRPr="00097486">
        <w:t>внимание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ритму</w:t>
      </w:r>
      <w:r w:rsidRPr="00097486">
        <w:rPr>
          <w:spacing w:val="1"/>
        </w:rPr>
        <w:t xml:space="preserve"> </w:t>
      </w:r>
      <w:r w:rsidRPr="00097486">
        <w:t>поэтической</w:t>
      </w:r>
      <w:r w:rsidRPr="00097486">
        <w:rPr>
          <w:spacing w:val="1"/>
        </w:rPr>
        <w:t xml:space="preserve"> </w:t>
      </w:r>
      <w:r w:rsidRPr="00097486">
        <w:t>речи,</w:t>
      </w:r>
      <w:r w:rsidRPr="00097486">
        <w:rPr>
          <w:spacing w:val="1"/>
        </w:rPr>
        <w:t xml:space="preserve"> </w:t>
      </w:r>
      <w:r w:rsidRPr="00097486">
        <w:t>образным</w:t>
      </w:r>
      <w:r w:rsidRPr="00097486">
        <w:rPr>
          <w:spacing w:val="-3"/>
        </w:rPr>
        <w:t xml:space="preserve"> </w:t>
      </w:r>
      <w:r w:rsidRPr="00097486">
        <w:t>характеристикам</w:t>
      </w:r>
      <w:r w:rsidRPr="00097486">
        <w:rPr>
          <w:spacing w:val="-1"/>
        </w:rPr>
        <w:t xml:space="preserve"> </w:t>
      </w:r>
      <w:r w:rsidRPr="00097486">
        <w:t>предметов и</w:t>
      </w:r>
      <w:r w:rsidRPr="00097486">
        <w:rPr>
          <w:spacing w:val="1"/>
        </w:rPr>
        <w:t xml:space="preserve"> </w:t>
      </w:r>
      <w:r w:rsidRPr="00097486">
        <w:t>явлений);</w:t>
      </w:r>
    </w:p>
    <w:p w:rsidR="005315BC" w:rsidRPr="00097486" w:rsidRDefault="00FE25F3">
      <w:pPr>
        <w:pStyle w:val="a3"/>
        <w:spacing w:line="276" w:lineRule="auto"/>
        <w:ind w:right="853"/>
      </w:pPr>
      <w:r w:rsidRPr="00097486">
        <w:t>развивать</w:t>
      </w:r>
      <w:r w:rsidRPr="00097486">
        <w:rPr>
          <w:spacing w:val="1"/>
        </w:rPr>
        <w:t xml:space="preserve"> </w:t>
      </w:r>
      <w:r w:rsidRPr="00097486">
        <w:t>художественно-речевые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исполнительские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(выразительное</w:t>
      </w:r>
      <w:r w:rsidRPr="00097486">
        <w:rPr>
          <w:spacing w:val="1"/>
        </w:rPr>
        <w:t xml:space="preserve"> </w:t>
      </w:r>
      <w:r w:rsidRPr="00097486">
        <w:t>чтение</w:t>
      </w:r>
      <w:r w:rsidRPr="00097486">
        <w:rPr>
          <w:spacing w:val="-57"/>
        </w:rPr>
        <w:t xml:space="preserve"> </w:t>
      </w:r>
      <w:r w:rsidRPr="00097486">
        <w:t>наизусть</w:t>
      </w:r>
      <w:r w:rsidRPr="00097486">
        <w:rPr>
          <w:spacing w:val="1"/>
        </w:rPr>
        <w:t xml:space="preserve"> </w:t>
      </w:r>
      <w:r w:rsidRPr="00097486">
        <w:t>потешек,</w:t>
      </w:r>
      <w:r w:rsidRPr="00097486">
        <w:rPr>
          <w:spacing w:val="1"/>
        </w:rPr>
        <w:t xml:space="preserve"> </w:t>
      </w:r>
      <w:r w:rsidRPr="00097486">
        <w:t>прибауток,</w:t>
      </w:r>
      <w:r w:rsidRPr="00097486">
        <w:rPr>
          <w:spacing w:val="1"/>
        </w:rPr>
        <w:t xml:space="preserve"> </w:t>
      </w:r>
      <w:r w:rsidRPr="00097486">
        <w:t>стихотворений;</w:t>
      </w:r>
      <w:r w:rsidRPr="00097486">
        <w:rPr>
          <w:spacing w:val="1"/>
        </w:rPr>
        <w:t xml:space="preserve"> </w:t>
      </w:r>
      <w:r w:rsidRPr="00097486">
        <w:t>выразительное</w:t>
      </w:r>
      <w:r w:rsidRPr="00097486">
        <w:rPr>
          <w:spacing w:val="1"/>
        </w:rPr>
        <w:t xml:space="preserve"> </w:t>
      </w:r>
      <w:r w:rsidRPr="00097486">
        <w:t>исполнение</w:t>
      </w:r>
      <w:r w:rsidRPr="00097486">
        <w:rPr>
          <w:spacing w:val="1"/>
        </w:rPr>
        <w:t xml:space="preserve"> </w:t>
      </w:r>
      <w:r w:rsidRPr="00097486">
        <w:t>ролей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-57"/>
        </w:rPr>
        <w:t xml:space="preserve"> </w:t>
      </w:r>
      <w:r w:rsidRPr="00097486">
        <w:t>инсценировках;</w:t>
      </w:r>
      <w:r w:rsidRPr="00097486">
        <w:rPr>
          <w:spacing w:val="-1"/>
        </w:rPr>
        <w:t xml:space="preserve"> </w:t>
      </w:r>
      <w:r w:rsidRPr="00097486">
        <w:t>пересказ небольших</w:t>
      </w:r>
      <w:r w:rsidRPr="00097486">
        <w:rPr>
          <w:spacing w:val="2"/>
        </w:rPr>
        <w:t xml:space="preserve"> </w:t>
      </w:r>
      <w:r w:rsidRPr="00097486">
        <w:t>рассказов и</w:t>
      </w:r>
      <w:r w:rsidRPr="00097486">
        <w:rPr>
          <w:spacing w:val="-1"/>
        </w:rPr>
        <w:t xml:space="preserve"> </w:t>
      </w:r>
      <w:r w:rsidRPr="00097486">
        <w:t>сказок);</w:t>
      </w:r>
    </w:p>
    <w:p w:rsidR="005315BC" w:rsidRPr="00097486" w:rsidRDefault="00FE25F3">
      <w:pPr>
        <w:pStyle w:val="a3"/>
        <w:spacing w:line="278" w:lineRule="auto"/>
        <w:ind w:right="853"/>
      </w:pPr>
      <w:r w:rsidRPr="00097486">
        <w:t>воспитывать</w:t>
      </w:r>
      <w:r w:rsidRPr="00097486">
        <w:rPr>
          <w:spacing w:val="1"/>
        </w:rPr>
        <w:t xml:space="preserve"> </w:t>
      </w:r>
      <w:r w:rsidRPr="00097486">
        <w:t>ценностное</w:t>
      </w:r>
      <w:r w:rsidRPr="00097486">
        <w:rPr>
          <w:spacing w:val="1"/>
        </w:rPr>
        <w:t xml:space="preserve"> </w:t>
      </w:r>
      <w:r w:rsidRPr="00097486">
        <w:t>отношение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книге,</w:t>
      </w:r>
      <w:r w:rsidRPr="00097486">
        <w:rPr>
          <w:spacing w:val="1"/>
        </w:rPr>
        <w:t xml:space="preserve"> </w:t>
      </w:r>
      <w:r w:rsidRPr="00097486">
        <w:t>уважение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творчеству</w:t>
      </w:r>
      <w:r w:rsidRPr="00097486">
        <w:rPr>
          <w:spacing w:val="1"/>
        </w:rPr>
        <w:t xml:space="preserve"> </w:t>
      </w:r>
      <w:r w:rsidRPr="00097486">
        <w:t>писателей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иллюстраторов.</w:t>
      </w:r>
    </w:p>
    <w:p w:rsidR="005315BC" w:rsidRPr="00097486" w:rsidRDefault="00FE25F3">
      <w:pPr>
        <w:spacing w:line="272" w:lineRule="exact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a6"/>
        <w:numPr>
          <w:ilvl w:val="0"/>
          <w:numId w:val="96"/>
        </w:numPr>
        <w:tabs>
          <w:tab w:val="left" w:pos="1686"/>
        </w:tabs>
        <w:spacing w:before="38"/>
        <w:rPr>
          <w:sz w:val="24"/>
        </w:rPr>
      </w:pPr>
      <w:r w:rsidRPr="00097486">
        <w:rPr>
          <w:sz w:val="24"/>
        </w:rPr>
        <w:t>Развитие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словаря:</w:t>
      </w:r>
    </w:p>
    <w:p w:rsidR="005315BC" w:rsidRPr="00097486" w:rsidRDefault="00FE25F3">
      <w:pPr>
        <w:pStyle w:val="a3"/>
        <w:spacing w:before="35" w:line="276" w:lineRule="auto"/>
        <w:ind w:right="851"/>
      </w:pPr>
      <w:r w:rsidRPr="00097486">
        <w:rPr>
          <w:spacing w:val="-1"/>
        </w:rPr>
        <w:t>педагог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формирует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у</w:t>
      </w:r>
      <w:r w:rsidRPr="00097486">
        <w:rPr>
          <w:spacing w:val="-19"/>
        </w:rPr>
        <w:t xml:space="preserve"> </w:t>
      </w:r>
      <w:r w:rsidRPr="00097486">
        <w:rPr>
          <w:spacing w:val="-1"/>
        </w:rPr>
        <w:t>детей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умение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использовать</w:t>
      </w:r>
      <w:r w:rsidRPr="00097486">
        <w:rPr>
          <w:spacing w:val="-13"/>
        </w:rPr>
        <w:t xml:space="preserve"> </w:t>
      </w:r>
      <w:r w:rsidRPr="00097486">
        <w:t>в</w:t>
      </w:r>
      <w:r w:rsidRPr="00097486">
        <w:rPr>
          <w:spacing w:val="-14"/>
        </w:rPr>
        <w:t xml:space="preserve"> </w:t>
      </w:r>
      <w:r w:rsidRPr="00097486">
        <w:t>речи</w:t>
      </w:r>
      <w:r w:rsidRPr="00097486">
        <w:rPr>
          <w:spacing w:val="-13"/>
        </w:rPr>
        <w:t xml:space="preserve"> </w:t>
      </w:r>
      <w:r w:rsidRPr="00097486">
        <w:t>названия</w:t>
      </w:r>
      <w:r w:rsidRPr="00097486">
        <w:rPr>
          <w:spacing w:val="-17"/>
        </w:rPr>
        <w:t xml:space="preserve"> </w:t>
      </w:r>
      <w:r w:rsidRPr="00097486">
        <w:t>предметов</w:t>
      </w:r>
      <w:r w:rsidRPr="00097486">
        <w:rPr>
          <w:spacing w:val="-14"/>
        </w:rPr>
        <w:t xml:space="preserve"> </w:t>
      </w:r>
      <w:r w:rsidRPr="00097486">
        <w:t>и</w:t>
      </w:r>
      <w:r w:rsidRPr="00097486">
        <w:rPr>
          <w:spacing w:val="-13"/>
        </w:rPr>
        <w:t xml:space="preserve"> </w:t>
      </w:r>
      <w:r w:rsidRPr="00097486">
        <w:t>материалов,</w:t>
      </w:r>
      <w:r w:rsidRPr="00097486">
        <w:rPr>
          <w:spacing w:val="-58"/>
        </w:rPr>
        <w:t xml:space="preserve"> </w:t>
      </w:r>
      <w:r w:rsidRPr="00097486">
        <w:rPr>
          <w:spacing w:val="-1"/>
        </w:rPr>
        <w:t>из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которых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они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изготовлены;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названия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живых</w:t>
      </w:r>
      <w:r w:rsidRPr="00097486">
        <w:rPr>
          <w:spacing w:val="-13"/>
        </w:rPr>
        <w:t xml:space="preserve"> </w:t>
      </w:r>
      <w:r w:rsidRPr="00097486">
        <w:t>существ</w:t>
      </w:r>
      <w:r w:rsidRPr="00097486">
        <w:rPr>
          <w:spacing w:val="-15"/>
        </w:rPr>
        <w:t xml:space="preserve"> </w:t>
      </w:r>
      <w:r w:rsidRPr="00097486">
        <w:t>и</w:t>
      </w:r>
      <w:r w:rsidRPr="00097486">
        <w:rPr>
          <w:spacing w:val="-14"/>
        </w:rPr>
        <w:t xml:space="preserve"> </w:t>
      </w:r>
      <w:r w:rsidRPr="00097486">
        <w:t>сред</w:t>
      </w:r>
      <w:r w:rsidRPr="00097486">
        <w:rPr>
          <w:spacing w:val="-15"/>
        </w:rPr>
        <w:t xml:space="preserve"> </w:t>
      </w:r>
      <w:r w:rsidRPr="00097486">
        <w:t>их</w:t>
      </w:r>
      <w:r w:rsidRPr="00097486">
        <w:rPr>
          <w:spacing w:val="-13"/>
        </w:rPr>
        <w:t xml:space="preserve"> </w:t>
      </w:r>
      <w:r w:rsidRPr="00097486">
        <w:t>обитания,</w:t>
      </w:r>
      <w:r w:rsidRPr="00097486">
        <w:rPr>
          <w:spacing w:val="-17"/>
        </w:rPr>
        <w:t xml:space="preserve"> </w:t>
      </w:r>
      <w:r w:rsidRPr="00097486">
        <w:t>некоторые</w:t>
      </w:r>
      <w:r w:rsidRPr="00097486">
        <w:rPr>
          <w:spacing w:val="-16"/>
        </w:rPr>
        <w:t xml:space="preserve"> </w:t>
      </w:r>
      <w:r w:rsidRPr="00097486">
        <w:t>трудовые</w:t>
      </w:r>
      <w:r w:rsidRPr="00097486">
        <w:rPr>
          <w:spacing w:val="-58"/>
        </w:rPr>
        <w:t xml:space="preserve"> </w:t>
      </w:r>
      <w:r w:rsidRPr="00097486">
        <w:t>процессы; слова, обозначающие части предметов, объектов и явлений природы, их свойства и</w:t>
      </w:r>
      <w:r w:rsidRPr="00097486">
        <w:rPr>
          <w:spacing w:val="-57"/>
        </w:rPr>
        <w:t xml:space="preserve"> </w:t>
      </w:r>
      <w:r w:rsidRPr="00097486">
        <w:t>качества:</w:t>
      </w:r>
      <w:r w:rsidRPr="00097486">
        <w:rPr>
          <w:spacing w:val="1"/>
        </w:rPr>
        <w:t xml:space="preserve"> </w:t>
      </w:r>
      <w:r w:rsidRPr="00097486">
        <w:t>цветовые</w:t>
      </w:r>
      <w:r w:rsidRPr="00097486">
        <w:rPr>
          <w:spacing w:val="1"/>
        </w:rPr>
        <w:t xml:space="preserve"> </w:t>
      </w:r>
      <w:r w:rsidRPr="00097486">
        <w:t>оттенки,</w:t>
      </w:r>
      <w:r w:rsidRPr="00097486">
        <w:rPr>
          <w:spacing w:val="1"/>
        </w:rPr>
        <w:t xml:space="preserve"> </w:t>
      </w:r>
      <w:r w:rsidRPr="00097486">
        <w:t>вкусовые</w:t>
      </w:r>
      <w:r w:rsidRPr="00097486">
        <w:rPr>
          <w:spacing w:val="1"/>
        </w:rPr>
        <w:t xml:space="preserve"> </w:t>
      </w:r>
      <w:r w:rsidRPr="00097486">
        <w:t>качества,</w:t>
      </w:r>
      <w:r w:rsidRPr="00097486">
        <w:rPr>
          <w:spacing w:val="1"/>
        </w:rPr>
        <w:t xml:space="preserve"> </w:t>
      </w:r>
      <w:r w:rsidRPr="00097486">
        <w:t>степени</w:t>
      </w:r>
      <w:r w:rsidRPr="00097486">
        <w:rPr>
          <w:spacing w:val="1"/>
        </w:rPr>
        <w:t xml:space="preserve"> </w:t>
      </w:r>
      <w:r w:rsidRPr="00097486">
        <w:t>качества</w:t>
      </w:r>
      <w:r w:rsidRPr="00097486">
        <w:rPr>
          <w:spacing w:val="1"/>
        </w:rPr>
        <w:t xml:space="preserve"> </w:t>
      </w:r>
      <w:r w:rsidRPr="00097486">
        <w:t>объектов,</w:t>
      </w:r>
      <w:r w:rsidRPr="00097486">
        <w:rPr>
          <w:spacing w:val="1"/>
        </w:rPr>
        <w:t xml:space="preserve"> </w:t>
      </w:r>
      <w:r w:rsidRPr="00097486">
        <w:t>явлений;</w:t>
      </w:r>
      <w:r w:rsidRPr="00097486">
        <w:rPr>
          <w:spacing w:val="-57"/>
        </w:rPr>
        <w:t xml:space="preserve"> </w:t>
      </w:r>
      <w:r w:rsidRPr="00097486">
        <w:t>употреблять</w:t>
      </w:r>
      <w:r w:rsidRPr="00097486">
        <w:rPr>
          <w:spacing w:val="-8"/>
        </w:rPr>
        <w:t xml:space="preserve"> </w:t>
      </w:r>
      <w:r w:rsidRPr="00097486">
        <w:t>слова,</w:t>
      </w:r>
      <w:r w:rsidRPr="00097486">
        <w:rPr>
          <w:spacing w:val="-9"/>
        </w:rPr>
        <w:t xml:space="preserve"> </w:t>
      </w:r>
      <w:r w:rsidRPr="00097486">
        <w:t>обозначающие</w:t>
      </w:r>
      <w:r w:rsidRPr="00097486">
        <w:rPr>
          <w:spacing w:val="-10"/>
        </w:rPr>
        <w:t xml:space="preserve"> </w:t>
      </w:r>
      <w:r w:rsidRPr="00097486">
        <w:t>некоторые</w:t>
      </w:r>
      <w:r w:rsidRPr="00097486">
        <w:rPr>
          <w:spacing w:val="-9"/>
        </w:rPr>
        <w:t xml:space="preserve"> </w:t>
      </w:r>
      <w:r w:rsidRPr="00097486">
        <w:t>родовые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8"/>
        </w:rPr>
        <w:t xml:space="preserve"> </w:t>
      </w:r>
      <w:r w:rsidRPr="00097486">
        <w:t>видовые</w:t>
      </w:r>
      <w:r w:rsidRPr="00097486">
        <w:rPr>
          <w:spacing w:val="-9"/>
        </w:rPr>
        <w:t xml:space="preserve"> </w:t>
      </w:r>
      <w:r w:rsidRPr="00097486">
        <w:t>обобщения,</w:t>
      </w:r>
      <w:r w:rsidRPr="00097486">
        <w:rPr>
          <w:spacing w:val="-9"/>
        </w:rPr>
        <w:t xml:space="preserve"> </w:t>
      </w:r>
      <w:r w:rsidRPr="00097486">
        <w:t>а</w:t>
      </w:r>
      <w:r w:rsidRPr="00097486">
        <w:rPr>
          <w:spacing w:val="-4"/>
        </w:rPr>
        <w:t xml:space="preserve"> </w:t>
      </w:r>
      <w:r w:rsidRPr="00097486">
        <w:t>также</w:t>
      </w:r>
      <w:r w:rsidRPr="00097486">
        <w:rPr>
          <w:spacing w:val="-9"/>
        </w:rPr>
        <w:t xml:space="preserve"> </w:t>
      </w:r>
      <w:r w:rsidRPr="00097486">
        <w:t>лежащие</w:t>
      </w:r>
      <w:r w:rsidRPr="00097486">
        <w:rPr>
          <w:spacing w:val="-58"/>
        </w:rPr>
        <w:t xml:space="preserve"> </w:t>
      </w:r>
      <w:r w:rsidRPr="00097486">
        <w:t>в основе этих обобщений существенные признаки; слова извинения, участия, эмоционального</w:t>
      </w:r>
      <w:r w:rsidRPr="00097486">
        <w:rPr>
          <w:spacing w:val="-57"/>
        </w:rPr>
        <w:t xml:space="preserve"> </w:t>
      </w:r>
      <w:r w:rsidRPr="00097486">
        <w:t>сочувствия.</w:t>
      </w:r>
    </w:p>
    <w:p w:rsidR="005315BC" w:rsidRPr="00097486" w:rsidRDefault="00FE25F3" w:rsidP="006F272F">
      <w:pPr>
        <w:pStyle w:val="a6"/>
        <w:numPr>
          <w:ilvl w:val="0"/>
          <w:numId w:val="96"/>
        </w:numPr>
        <w:tabs>
          <w:tab w:val="left" w:pos="1715"/>
        </w:tabs>
        <w:spacing w:line="321" w:lineRule="exact"/>
        <w:ind w:left="1714" w:hanging="476"/>
        <w:rPr>
          <w:sz w:val="24"/>
        </w:rPr>
      </w:pPr>
      <w:r w:rsidRPr="00097486">
        <w:rPr>
          <w:sz w:val="24"/>
        </w:rPr>
        <w:t>Звуковая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культура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FE25F3">
      <w:pPr>
        <w:pStyle w:val="a3"/>
        <w:spacing w:before="32" w:line="276" w:lineRule="auto"/>
        <w:ind w:right="855"/>
      </w:pPr>
      <w:r w:rsidRPr="00097486">
        <w:t>педагог помогает детям овладеть правильным произношением звуков родного языка и</w:t>
      </w:r>
      <w:r w:rsidRPr="00097486">
        <w:rPr>
          <w:spacing w:val="1"/>
        </w:rPr>
        <w:t xml:space="preserve"> </w:t>
      </w:r>
      <w:r w:rsidR="00CC2426" w:rsidRPr="00097486">
        <w:t>слово произношением</w:t>
      </w:r>
      <w:r w:rsidRPr="00097486">
        <w:t>,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звуковую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интонационную</w:t>
      </w:r>
      <w:r w:rsidRPr="00097486">
        <w:rPr>
          <w:spacing w:val="1"/>
        </w:rPr>
        <w:t xml:space="preserve"> </w:t>
      </w:r>
      <w:r w:rsidRPr="00097486">
        <w:t>культуру</w:t>
      </w:r>
      <w:r w:rsidRPr="00097486">
        <w:rPr>
          <w:spacing w:val="1"/>
        </w:rPr>
        <w:t xml:space="preserve"> </w:t>
      </w:r>
      <w:r w:rsidRPr="00097486">
        <w:t>речи,</w:t>
      </w:r>
      <w:r w:rsidRPr="00097486">
        <w:rPr>
          <w:spacing w:val="1"/>
        </w:rPr>
        <w:t xml:space="preserve"> </w:t>
      </w:r>
      <w:r w:rsidRPr="00097486">
        <w:t>фонематический</w:t>
      </w:r>
      <w:r w:rsidRPr="00097486">
        <w:rPr>
          <w:spacing w:val="1"/>
        </w:rPr>
        <w:t xml:space="preserve"> </w:t>
      </w:r>
      <w:r w:rsidRPr="00097486">
        <w:t>слух,</w:t>
      </w:r>
      <w:r w:rsidRPr="00097486">
        <w:rPr>
          <w:spacing w:val="1"/>
        </w:rPr>
        <w:t xml:space="preserve"> </w:t>
      </w:r>
      <w:r w:rsidRPr="00097486">
        <w:t>закрепляет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правильно</w:t>
      </w:r>
      <w:r w:rsidRPr="00097486">
        <w:rPr>
          <w:spacing w:val="1"/>
        </w:rPr>
        <w:t xml:space="preserve"> </w:t>
      </w:r>
      <w:r w:rsidRPr="00097486">
        <w:t>произносить</w:t>
      </w:r>
      <w:r w:rsidRPr="00097486">
        <w:rPr>
          <w:spacing w:val="1"/>
        </w:rPr>
        <w:t xml:space="preserve"> </w:t>
      </w:r>
      <w:r w:rsidRPr="00097486">
        <w:t>свистящие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шипящие</w:t>
      </w:r>
      <w:r w:rsidRPr="00097486">
        <w:rPr>
          <w:spacing w:val="1"/>
        </w:rPr>
        <w:t xml:space="preserve"> </w:t>
      </w:r>
      <w:r w:rsidRPr="00097486">
        <w:t>звуки;</w:t>
      </w:r>
      <w:r w:rsidRPr="00097486">
        <w:rPr>
          <w:spacing w:val="1"/>
        </w:rPr>
        <w:t xml:space="preserve"> </w:t>
      </w:r>
      <w:r w:rsidRPr="00097486">
        <w:t>четко</w:t>
      </w:r>
      <w:r w:rsidRPr="00097486">
        <w:rPr>
          <w:spacing w:val="1"/>
        </w:rPr>
        <w:t xml:space="preserve"> </w:t>
      </w:r>
      <w:r w:rsidRPr="00097486">
        <w:t>воспроизводить</w:t>
      </w:r>
      <w:r w:rsidRPr="00097486">
        <w:rPr>
          <w:spacing w:val="1"/>
        </w:rPr>
        <w:t xml:space="preserve"> </w:t>
      </w:r>
      <w:r w:rsidRPr="00097486">
        <w:t>фонетический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морфологический</w:t>
      </w:r>
      <w:r w:rsidRPr="00097486">
        <w:rPr>
          <w:spacing w:val="1"/>
        </w:rPr>
        <w:t xml:space="preserve"> </w:t>
      </w:r>
      <w:r w:rsidRPr="00097486">
        <w:t>рисунок</w:t>
      </w:r>
      <w:r w:rsidRPr="00097486">
        <w:rPr>
          <w:spacing w:val="1"/>
        </w:rPr>
        <w:t xml:space="preserve"> </w:t>
      </w:r>
      <w:r w:rsidRPr="00097486">
        <w:t>слова;</w:t>
      </w:r>
      <w:r w:rsidRPr="00097486">
        <w:rPr>
          <w:spacing w:val="-57"/>
        </w:rPr>
        <w:t xml:space="preserve"> </w:t>
      </w:r>
      <w:r w:rsidRPr="00097486">
        <w:t>формирует умения говорить внятно, в среднем темпе, голосом средней силы, выразительно</w:t>
      </w:r>
      <w:r w:rsidRPr="00097486">
        <w:rPr>
          <w:spacing w:val="1"/>
        </w:rPr>
        <w:t xml:space="preserve"> </w:t>
      </w:r>
      <w:r w:rsidRPr="00097486">
        <w:t>читать</w:t>
      </w:r>
      <w:r w:rsidRPr="00097486">
        <w:rPr>
          <w:spacing w:val="1"/>
        </w:rPr>
        <w:t xml:space="preserve"> </w:t>
      </w:r>
      <w:r w:rsidRPr="00097486">
        <w:t>стихи,</w:t>
      </w:r>
      <w:r w:rsidRPr="00097486">
        <w:rPr>
          <w:spacing w:val="1"/>
        </w:rPr>
        <w:t xml:space="preserve"> </w:t>
      </w:r>
      <w:r w:rsidRPr="00097486">
        <w:t>регулируя</w:t>
      </w:r>
      <w:r w:rsidRPr="00097486">
        <w:rPr>
          <w:spacing w:val="1"/>
        </w:rPr>
        <w:t xml:space="preserve"> </w:t>
      </w:r>
      <w:r w:rsidRPr="00097486">
        <w:t>интонацию,</w:t>
      </w:r>
      <w:r w:rsidRPr="00097486">
        <w:rPr>
          <w:spacing w:val="1"/>
        </w:rPr>
        <w:t xml:space="preserve"> </w:t>
      </w:r>
      <w:r w:rsidRPr="00097486">
        <w:t>тембр,</w:t>
      </w:r>
      <w:r w:rsidRPr="00097486">
        <w:rPr>
          <w:spacing w:val="1"/>
        </w:rPr>
        <w:t xml:space="preserve"> </w:t>
      </w:r>
      <w:r w:rsidRPr="00097486">
        <w:t>силу</w:t>
      </w:r>
      <w:r w:rsidRPr="00097486">
        <w:rPr>
          <w:spacing w:val="1"/>
        </w:rPr>
        <w:t xml:space="preserve"> </w:t>
      </w:r>
      <w:r w:rsidRPr="00097486">
        <w:t>голоса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ритм</w:t>
      </w:r>
      <w:r w:rsidRPr="00097486">
        <w:rPr>
          <w:spacing w:val="1"/>
        </w:rPr>
        <w:t xml:space="preserve"> </w:t>
      </w:r>
      <w:r w:rsidRPr="00097486">
        <w:t>речи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зависимости</w:t>
      </w:r>
      <w:r w:rsidRPr="00097486">
        <w:rPr>
          <w:spacing w:val="1"/>
        </w:rPr>
        <w:t xml:space="preserve"> </w:t>
      </w:r>
      <w:r w:rsidRPr="00097486">
        <w:t>от</w:t>
      </w:r>
      <w:r w:rsidRPr="00097486">
        <w:rPr>
          <w:spacing w:val="1"/>
        </w:rPr>
        <w:t xml:space="preserve"> </w:t>
      </w:r>
      <w:r w:rsidRPr="00097486">
        <w:t>содержания</w:t>
      </w:r>
      <w:r w:rsidRPr="00097486">
        <w:rPr>
          <w:spacing w:val="-1"/>
        </w:rPr>
        <w:t xml:space="preserve"> </w:t>
      </w:r>
      <w:r w:rsidRPr="00097486">
        <w:t>стихотворения.</w:t>
      </w:r>
    </w:p>
    <w:p w:rsidR="005315BC" w:rsidRPr="00097486" w:rsidRDefault="00FE25F3" w:rsidP="006F272F">
      <w:pPr>
        <w:pStyle w:val="a6"/>
        <w:numPr>
          <w:ilvl w:val="0"/>
          <w:numId w:val="96"/>
        </w:numPr>
        <w:tabs>
          <w:tab w:val="left" w:pos="1706"/>
        </w:tabs>
        <w:ind w:left="1705" w:hanging="467"/>
        <w:rPr>
          <w:sz w:val="24"/>
        </w:rPr>
      </w:pPr>
      <w:r w:rsidRPr="00097486">
        <w:rPr>
          <w:sz w:val="24"/>
        </w:rPr>
        <w:t>Грамматический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строй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FE25F3">
      <w:pPr>
        <w:pStyle w:val="a3"/>
        <w:spacing w:before="34" w:line="276" w:lineRule="auto"/>
        <w:ind w:right="855"/>
      </w:pPr>
      <w:r w:rsidRPr="00097486">
        <w:t>педагог формирует у детей умение использовать полные, распространенные простые с</w:t>
      </w:r>
      <w:r w:rsidRPr="00097486">
        <w:rPr>
          <w:spacing w:val="1"/>
        </w:rPr>
        <w:t xml:space="preserve"> </w:t>
      </w:r>
      <w:r w:rsidRPr="00097486">
        <w:t>однородными</w:t>
      </w:r>
      <w:r w:rsidRPr="00097486">
        <w:rPr>
          <w:spacing w:val="1"/>
        </w:rPr>
        <w:t xml:space="preserve"> </w:t>
      </w:r>
      <w:r w:rsidRPr="00097486">
        <w:t>членами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сложноподчиненные</w:t>
      </w:r>
      <w:r w:rsidRPr="00097486">
        <w:rPr>
          <w:spacing w:val="1"/>
        </w:rPr>
        <w:t xml:space="preserve"> </w:t>
      </w:r>
      <w:r w:rsidRPr="00097486">
        <w:t>предложения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передачи</w:t>
      </w:r>
      <w:r w:rsidRPr="00097486">
        <w:rPr>
          <w:spacing w:val="1"/>
        </w:rPr>
        <w:t xml:space="preserve"> </w:t>
      </w:r>
      <w:r w:rsidRPr="00097486">
        <w:t>временных,</w:t>
      </w:r>
      <w:r w:rsidRPr="00097486">
        <w:rPr>
          <w:spacing w:val="-57"/>
        </w:rPr>
        <w:t xml:space="preserve"> </w:t>
      </w:r>
      <w:r w:rsidRPr="00097486">
        <w:t>пространственных,</w:t>
      </w:r>
      <w:r w:rsidRPr="00097486">
        <w:rPr>
          <w:spacing w:val="1"/>
        </w:rPr>
        <w:t xml:space="preserve"> </w:t>
      </w:r>
      <w:r w:rsidRPr="00097486">
        <w:t>причинно-следственных</w:t>
      </w:r>
      <w:r w:rsidRPr="00097486">
        <w:rPr>
          <w:spacing w:val="1"/>
        </w:rPr>
        <w:t xml:space="preserve"> </w:t>
      </w:r>
      <w:r w:rsidRPr="00097486">
        <w:t>связей;</w:t>
      </w:r>
      <w:r w:rsidRPr="00097486">
        <w:rPr>
          <w:spacing w:val="1"/>
        </w:rPr>
        <w:t xml:space="preserve"> </w:t>
      </w:r>
      <w:r w:rsidRPr="00097486">
        <w:t>правильно</w:t>
      </w:r>
      <w:r w:rsidRPr="00097486">
        <w:rPr>
          <w:spacing w:val="1"/>
        </w:rPr>
        <w:t xml:space="preserve"> </w:t>
      </w:r>
      <w:r w:rsidRPr="00097486">
        <w:t>употреблять</w:t>
      </w:r>
      <w:r w:rsidRPr="00097486">
        <w:rPr>
          <w:spacing w:val="1"/>
        </w:rPr>
        <w:t xml:space="preserve"> </w:t>
      </w:r>
      <w:r w:rsidRPr="00097486">
        <w:t>суффиксы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приставки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словообразовании;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систему</w:t>
      </w:r>
      <w:r w:rsidRPr="00097486">
        <w:rPr>
          <w:spacing w:val="1"/>
        </w:rPr>
        <w:t xml:space="preserve"> </w:t>
      </w:r>
      <w:r w:rsidRPr="00097486">
        <w:t>окончаний</w:t>
      </w:r>
      <w:r w:rsidRPr="00097486">
        <w:rPr>
          <w:spacing w:val="1"/>
        </w:rPr>
        <w:t xml:space="preserve"> </w:t>
      </w:r>
      <w:r w:rsidRPr="00097486">
        <w:t>существительных,</w:t>
      </w:r>
      <w:r w:rsidRPr="00097486">
        <w:rPr>
          <w:spacing w:val="1"/>
        </w:rPr>
        <w:t xml:space="preserve"> </w:t>
      </w:r>
      <w:r w:rsidRPr="00097486">
        <w:t>прилагательных,</w:t>
      </w:r>
      <w:r w:rsidRPr="00097486">
        <w:rPr>
          <w:spacing w:val="-1"/>
        </w:rPr>
        <w:t xml:space="preserve"> </w:t>
      </w:r>
      <w:r w:rsidRPr="00097486">
        <w:t>глаголов для</w:t>
      </w:r>
      <w:r w:rsidRPr="00097486">
        <w:rPr>
          <w:spacing w:val="-1"/>
        </w:rPr>
        <w:t xml:space="preserve"> </w:t>
      </w:r>
      <w:r w:rsidRPr="00097486">
        <w:t>оформления речевого</w:t>
      </w:r>
      <w:r w:rsidRPr="00097486">
        <w:rPr>
          <w:spacing w:val="-2"/>
        </w:rPr>
        <w:t xml:space="preserve"> </w:t>
      </w:r>
      <w:r w:rsidRPr="00097486">
        <w:t>высказывания.</w:t>
      </w:r>
    </w:p>
    <w:p w:rsidR="005315BC" w:rsidRPr="00097486" w:rsidRDefault="00FE25F3" w:rsidP="006F272F">
      <w:pPr>
        <w:pStyle w:val="a6"/>
        <w:numPr>
          <w:ilvl w:val="0"/>
          <w:numId w:val="96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 w:rsidRPr="00097486">
        <w:rPr>
          <w:sz w:val="24"/>
        </w:rPr>
        <w:t>Связная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речь:</w:t>
      </w:r>
    </w:p>
    <w:p w:rsidR="005315BC" w:rsidRPr="00097486" w:rsidRDefault="00FE25F3">
      <w:pPr>
        <w:pStyle w:val="a3"/>
        <w:spacing w:before="35" w:line="276" w:lineRule="auto"/>
        <w:ind w:right="858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связную,</w:t>
      </w:r>
      <w:r w:rsidRPr="00097486">
        <w:rPr>
          <w:spacing w:val="1"/>
        </w:rPr>
        <w:t xml:space="preserve"> </w:t>
      </w:r>
      <w:r w:rsidRPr="00097486">
        <w:t>грамматически</w:t>
      </w:r>
      <w:r w:rsidRPr="00097486">
        <w:rPr>
          <w:spacing w:val="1"/>
        </w:rPr>
        <w:t xml:space="preserve"> </w:t>
      </w:r>
      <w:r w:rsidRPr="00097486">
        <w:t>правильную</w:t>
      </w:r>
      <w:r w:rsidRPr="00097486">
        <w:rPr>
          <w:spacing w:val="1"/>
        </w:rPr>
        <w:t xml:space="preserve"> </w:t>
      </w:r>
      <w:r w:rsidRPr="00097486">
        <w:t>диалогическую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монологическую</w:t>
      </w:r>
      <w:r w:rsidRPr="00097486">
        <w:rPr>
          <w:spacing w:val="-13"/>
        </w:rPr>
        <w:t xml:space="preserve"> </w:t>
      </w:r>
      <w:r w:rsidRPr="00097486">
        <w:t>речь,</w:t>
      </w:r>
      <w:r w:rsidRPr="00097486">
        <w:rPr>
          <w:spacing w:val="-11"/>
        </w:rPr>
        <w:t xml:space="preserve"> </w:t>
      </w:r>
      <w:r w:rsidRPr="00097486">
        <w:t>обучает</w:t>
      </w:r>
      <w:r w:rsidRPr="00097486">
        <w:rPr>
          <w:spacing w:val="-11"/>
        </w:rPr>
        <w:t xml:space="preserve"> </w:t>
      </w:r>
      <w:r w:rsidRPr="00097486">
        <w:t>детей</w:t>
      </w:r>
      <w:r w:rsidRPr="00097486">
        <w:rPr>
          <w:spacing w:val="-12"/>
        </w:rPr>
        <w:t xml:space="preserve"> </w:t>
      </w:r>
      <w:r w:rsidRPr="00097486">
        <w:t>использовать</w:t>
      </w:r>
      <w:r w:rsidRPr="00097486">
        <w:rPr>
          <w:spacing w:val="-11"/>
        </w:rPr>
        <w:t xml:space="preserve"> </w:t>
      </w:r>
      <w:r w:rsidRPr="00097486">
        <w:t>вопросы</w:t>
      </w:r>
      <w:r w:rsidRPr="00097486">
        <w:rPr>
          <w:spacing w:val="-14"/>
        </w:rPr>
        <w:t xml:space="preserve"> </w:t>
      </w:r>
      <w:r w:rsidRPr="00097486">
        <w:t>поискового</w:t>
      </w:r>
      <w:r w:rsidRPr="00097486">
        <w:rPr>
          <w:spacing w:val="-12"/>
        </w:rPr>
        <w:t xml:space="preserve"> </w:t>
      </w:r>
      <w:r w:rsidRPr="00097486">
        <w:t>характера</w:t>
      </w:r>
      <w:r w:rsidRPr="00097486">
        <w:rPr>
          <w:spacing w:val="-14"/>
        </w:rPr>
        <w:t xml:space="preserve"> </w:t>
      </w:r>
      <w:r w:rsidRPr="00097486">
        <w:t>(«Почему?»,</w:t>
      </w:r>
    </w:p>
    <w:p w:rsidR="005315BC" w:rsidRPr="00097486" w:rsidRDefault="00FE25F3">
      <w:pPr>
        <w:pStyle w:val="a3"/>
        <w:spacing w:line="276" w:lineRule="auto"/>
        <w:ind w:right="851" w:firstLine="0"/>
      </w:pPr>
      <w:r w:rsidRPr="00097486">
        <w:t>«Зачем?», «Для чего?»); составлять описательные рассказ из 5-6 предложений о предметах и</w:t>
      </w:r>
      <w:r w:rsidRPr="00097486">
        <w:rPr>
          <w:spacing w:val="1"/>
        </w:rPr>
        <w:t xml:space="preserve"> </w:t>
      </w:r>
      <w:r w:rsidRPr="00097486">
        <w:t>повествовательные</w:t>
      </w:r>
      <w:r w:rsidRPr="00097486">
        <w:rPr>
          <w:spacing w:val="1"/>
        </w:rPr>
        <w:t xml:space="preserve"> </w:t>
      </w:r>
      <w:r w:rsidRPr="00097486">
        <w:t>рассказы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личного</w:t>
      </w:r>
      <w:r w:rsidRPr="00097486">
        <w:rPr>
          <w:spacing w:val="1"/>
        </w:rPr>
        <w:t xml:space="preserve"> </w:t>
      </w:r>
      <w:r w:rsidRPr="00097486">
        <w:t>опыта;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элементарные</w:t>
      </w:r>
      <w:r w:rsidRPr="00097486">
        <w:rPr>
          <w:spacing w:val="1"/>
        </w:rPr>
        <w:t xml:space="preserve"> </w:t>
      </w:r>
      <w:r w:rsidRPr="00097486">
        <w:t>формы</w:t>
      </w:r>
      <w:r w:rsidRPr="00097486">
        <w:rPr>
          <w:spacing w:val="1"/>
        </w:rPr>
        <w:t xml:space="preserve"> </w:t>
      </w:r>
      <w:r w:rsidRPr="00097486">
        <w:t>объяснительной</w:t>
      </w:r>
      <w:r w:rsidRPr="00097486">
        <w:rPr>
          <w:spacing w:val="-1"/>
        </w:rPr>
        <w:t xml:space="preserve"> </w:t>
      </w:r>
      <w:r w:rsidRPr="00097486">
        <w:t>речи;</w:t>
      </w:r>
    </w:p>
    <w:p w:rsidR="005315BC" w:rsidRPr="00097486" w:rsidRDefault="00FE25F3">
      <w:pPr>
        <w:pStyle w:val="a3"/>
        <w:spacing w:line="276" w:lineRule="auto"/>
        <w:ind w:right="857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речевое</w:t>
      </w:r>
      <w:r w:rsidRPr="00097486">
        <w:rPr>
          <w:spacing w:val="1"/>
        </w:rPr>
        <w:t xml:space="preserve"> </w:t>
      </w:r>
      <w:r w:rsidRPr="00097486">
        <w:t>творчество,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сочинять</w:t>
      </w:r>
      <w:r w:rsidRPr="00097486">
        <w:rPr>
          <w:spacing w:val="1"/>
        </w:rPr>
        <w:t xml:space="preserve"> </w:t>
      </w:r>
      <w:r w:rsidRPr="00097486">
        <w:t>повествовательные</w:t>
      </w:r>
      <w:r w:rsidRPr="00097486">
        <w:rPr>
          <w:spacing w:val="1"/>
        </w:rPr>
        <w:t xml:space="preserve"> </w:t>
      </w:r>
      <w:r w:rsidRPr="00097486">
        <w:t>рассказы</w:t>
      </w:r>
      <w:r w:rsidRPr="00097486">
        <w:rPr>
          <w:spacing w:val="37"/>
        </w:rPr>
        <w:t xml:space="preserve"> </w:t>
      </w:r>
      <w:r w:rsidRPr="00097486">
        <w:t>по</w:t>
      </w:r>
      <w:r w:rsidRPr="00097486">
        <w:rPr>
          <w:spacing w:val="37"/>
        </w:rPr>
        <w:t xml:space="preserve"> </w:t>
      </w:r>
      <w:r w:rsidRPr="00097486">
        <w:t>игрушкам,</w:t>
      </w:r>
      <w:r w:rsidRPr="00097486">
        <w:rPr>
          <w:spacing w:val="42"/>
        </w:rPr>
        <w:t xml:space="preserve"> </w:t>
      </w:r>
      <w:r w:rsidRPr="00097486">
        <w:t>картинам;</w:t>
      </w:r>
      <w:r w:rsidRPr="00097486">
        <w:rPr>
          <w:spacing w:val="38"/>
        </w:rPr>
        <w:t xml:space="preserve"> </w:t>
      </w:r>
      <w:r w:rsidRPr="00097486">
        <w:t>составлять</w:t>
      </w:r>
      <w:r w:rsidRPr="00097486">
        <w:rPr>
          <w:spacing w:val="38"/>
        </w:rPr>
        <w:t xml:space="preserve"> </w:t>
      </w:r>
      <w:r w:rsidRPr="00097486">
        <w:t>описательные</w:t>
      </w:r>
      <w:r w:rsidRPr="00097486">
        <w:rPr>
          <w:spacing w:val="37"/>
        </w:rPr>
        <w:t xml:space="preserve"> </w:t>
      </w:r>
      <w:r w:rsidRPr="00097486">
        <w:t>загадки</w:t>
      </w:r>
      <w:r w:rsidRPr="00097486">
        <w:rPr>
          <w:spacing w:val="36"/>
        </w:rPr>
        <w:t xml:space="preserve"> </w:t>
      </w:r>
      <w:r w:rsidRPr="00097486">
        <w:t>об</w:t>
      </w:r>
      <w:r w:rsidRPr="00097486">
        <w:rPr>
          <w:spacing w:val="37"/>
        </w:rPr>
        <w:t xml:space="preserve"> </w:t>
      </w:r>
      <w:r w:rsidRPr="00097486">
        <w:t>игрушках,</w:t>
      </w:r>
      <w:r w:rsidRPr="00097486">
        <w:rPr>
          <w:spacing w:val="37"/>
        </w:rPr>
        <w:t xml:space="preserve"> </w:t>
      </w:r>
      <w:r w:rsidRPr="00097486">
        <w:t>объектах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57" w:firstLine="0"/>
      </w:pPr>
      <w:r w:rsidRPr="00097486">
        <w:lastRenderedPageBreak/>
        <w:t>природы; поддерживает инициативность и самостоятельность ребёнка в речевом общении со</w:t>
      </w:r>
      <w:r w:rsidRPr="00097486">
        <w:rPr>
          <w:spacing w:val="1"/>
        </w:rPr>
        <w:t xml:space="preserve"> </w:t>
      </w:r>
      <w:r w:rsidRPr="00097486">
        <w:t>взрослыми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сверстниками;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практике</w:t>
      </w:r>
      <w:r w:rsidRPr="00097486">
        <w:rPr>
          <w:spacing w:val="1"/>
        </w:rPr>
        <w:t xml:space="preserve"> </w:t>
      </w:r>
      <w:r w:rsidRPr="00097486">
        <w:t>общения</w:t>
      </w:r>
      <w:r w:rsidRPr="00097486">
        <w:rPr>
          <w:spacing w:val="1"/>
        </w:rPr>
        <w:t xml:space="preserve"> </w:t>
      </w:r>
      <w:r w:rsidRPr="00097486">
        <w:t>описательные</w:t>
      </w:r>
      <w:r w:rsidRPr="00097486">
        <w:rPr>
          <w:spacing w:val="-3"/>
        </w:rPr>
        <w:t xml:space="preserve"> </w:t>
      </w:r>
      <w:r w:rsidRPr="00097486">
        <w:t>монологи и элементы объяснительной</w:t>
      </w:r>
      <w:r w:rsidRPr="00097486">
        <w:rPr>
          <w:spacing w:val="-1"/>
        </w:rPr>
        <w:t xml:space="preserve"> </w:t>
      </w:r>
      <w:r w:rsidRPr="00097486">
        <w:t>речи;</w:t>
      </w:r>
    </w:p>
    <w:p w:rsidR="005315BC" w:rsidRPr="00097486" w:rsidRDefault="00FE25F3">
      <w:pPr>
        <w:pStyle w:val="a3"/>
        <w:spacing w:before="1" w:line="276" w:lineRule="auto"/>
        <w:ind w:right="851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вариативные</w:t>
      </w:r>
      <w:r w:rsidRPr="00097486">
        <w:rPr>
          <w:spacing w:val="1"/>
        </w:rPr>
        <w:t xml:space="preserve"> </w:t>
      </w:r>
      <w:r w:rsidRPr="00097486">
        <w:t>формы</w:t>
      </w:r>
      <w:r w:rsidRPr="00097486">
        <w:rPr>
          <w:spacing w:val="1"/>
        </w:rPr>
        <w:t xml:space="preserve"> </w:t>
      </w:r>
      <w:r w:rsidRPr="00097486">
        <w:t>приветствия,</w:t>
      </w:r>
      <w:r w:rsidRPr="00097486">
        <w:rPr>
          <w:spacing w:val="1"/>
        </w:rPr>
        <w:t xml:space="preserve"> </w:t>
      </w:r>
      <w:r w:rsidRPr="00097486">
        <w:t>прощания, благодарности, обращения с просьбой, поддерживает стремление детей задавать и</w:t>
      </w:r>
      <w:r w:rsidRPr="00097486">
        <w:rPr>
          <w:spacing w:val="1"/>
        </w:rPr>
        <w:t xml:space="preserve"> </w:t>
      </w:r>
      <w:r w:rsidRPr="00097486">
        <w:t>правильно</w:t>
      </w:r>
      <w:r w:rsidRPr="00097486">
        <w:rPr>
          <w:spacing w:val="1"/>
        </w:rPr>
        <w:t xml:space="preserve"> </w:t>
      </w:r>
      <w:r w:rsidRPr="00097486">
        <w:t>формулировать</w:t>
      </w:r>
      <w:r w:rsidRPr="00097486">
        <w:rPr>
          <w:spacing w:val="1"/>
        </w:rPr>
        <w:t xml:space="preserve"> </w:t>
      </w:r>
      <w:r w:rsidRPr="00097486">
        <w:t>вопросы,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ответах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вопросы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элементы</w:t>
      </w:r>
      <w:r w:rsidRPr="00097486">
        <w:rPr>
          <w:spacing w:val="1"/>
        </w:rPr>
        <w:t xml:space="preserve"> </w:t>
      </w:r>
      <w:r w:rsidRPr="00097486">
        <w:t>объяснительной</w:t>
      </w:r>
      <w:r w:rsidRPr="00097486">
        <w:rPr>
          <w:spacing w:val="1"/>
        </w:rPr>
        <w:t xml:space="preserve"> </w:t>
      </w:r>
      <w:r w:rsidRPr="00097486">
        <w:t>речи,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пересказывать</w:t>
      </w:r>
      <w:r w:rsidRPr="00097486">
        <w:rPr>
          <w:spacing w:val="1"/>
        </w:rPr>
        <w:t xml:space="preserve"> </w:t>
      </w:r>
      <w:r w:rsidRPr="00097486">
        <w:t>сказки,</w:t>
      </w:r>
      <w:r w:rsidRPr="00097486">
        <w:rPr>
          <w:spacing w:val="1"/>
        </w:rPr>
        <w:t xml:space="preserve"> </w:t>
      </w:r>
      <w:r w:rsidRPr="00097486">
        <w:t>составлять</w:t>
      </w:r>
      <w:r w:rsidRPr="00097486">
        <w:rPr>
          <w:spacing w:val="1"/>
        </w:rPr>
        <w:t xml:space="preserve"> </w:t>
      </w:r>
      <w:r w:rsidRPr="00097486">
        <w:t>описательные</w:t>
      </w:r>
      <w:r w:rsidRPr="00097486">
        <w:rPr>
          <w:spacing w:val="1"/>
        </w:rPr>
        <w:t xml:space="preserve"> </w:t>
      </w:r>
      <w:r w:rsidRPr="00097486">
        <w:t>рассказы</w:t>
      </w:r>
      <w:r w:rsidRPr="00097486">
        <w:rPr>
          <w:spacing w:val="-1"/>
        </w:rPr>
        <w:t xml:space="preserve"> </w:t>
      </w:r>
      <w:r w:rsidRPr="00097486">
        <w:t>о предметах</w:t>
      </w:r>
      <w:r w:rsidRPr="00097486">
        <w:rPr>
          <w:spacing w:val="1"/>
        </w:rPr>
        <w:t xml:space="preserve"> </w:t>
      </w:r>
      <w:r w:rsidRPr="00097486">
        <w:t>и объектах,</w:t>
      </w:r>
      <w:r w:rsidRPr="00097486">
        <w:rPr>
          <w:spacing w:val="-3"/>
        </w:rPr>
        <w:t xml:space="preserve"> </w:t>
      </w:r>
      <w:r w:rsidRPr="00097486">
        <w:t>по</w:t>
      </w:r>
      <w:r w:rsidRPr="00097486">
        <w:rPr>
          <w:spacing w:val="-1"/>
        </w:rPr>
        <w:t xml:space="preserve"> </w:t>
      </w:r>
      <w:r w:rsidRPr="00097486">
        <w:t>картинкам;</w:t>
      </w:r>
    </w:p>
    <w:p w:rsidR="005315BC" w:rsidRPr="00097486" w:rsidRDefault="00FE25F3">
      <w:pPr>
        <w:pStyle w:val="a3"/>
        <w:spacing w:line="276" w:lineRule="auto"/>
        <w:ind w:right="852"/>
      </w:pPr>
      <w:r w:rsidRPr="00097486">
        <w:t>педагог помогает детям осваивать умения вступать в речевое общение с окружающими,</w:t>
      </w:r>
      <w:r w:rsidRPr="00097486">
        <w:rPr>
          <w:spacing w:val="1"/>
        </w:rPr>
        <w:t xml:space="preserve"> </w:t>
      </w:r>
      <w:r w:rsidRPr="00097486">
        <w:t>задавать вопросы, отвечать на вопросы, слушать ответы других детей, использовать разные</w:t>
      </w:r>
      <w:r w:rsidRPr="00097486">
        <w:rPr>
          <w:spacing w:val="1"/>
        </w:rPr>
        <w:t xml:space="preserve"> </w:t>
      </w:r>
      <w:r w:rsidRPr="00097486">
        <w:t>типы реплик, рассказывать о событиях, приглашать к деятельности; адекватно реагировать на</w:t>
      </w:r>
      <w:r w:rsidRPr="00097486">
        <w:rPr>
          <w:spacing w:val="-57"/>
        </w:rPr>
        <w:t xml:space="preserve"> </w:t>
      </w:r>
      <w:r w:rsidRPr="00097486">
        <w:t>эмоциональное состояние собеседника речевым высказыванием. Педагог формирует у детей</w:t>
      </w:r>
      <w:r w:rsidRPr="00097486">
        <w:rPr>
          <w:spacing w:val="1"/>
        </w:rPr>
        <w:t xml:space="preserve"> </w:t>
      </w:r>
      <w:r w:rsidRPr="00097486">
        <w:t>умение участвовать в коллективном разговоре, поддерживая общую беседу, не перебивая</w:t>
      </w:r>
      <w:r w:rsidRPr="00097486">
        <w:rPr>
          <w:spacing w:val="1"/>
        </w:rPr>
        <w:t xml:space="preserve"> </w:t>
      </w:r>
      <w:r w:rsidRPr="00097486">
        <w:t>собеседников,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средства</w:t>
      </w:r>
      <w:r w:rsidRPr="00097486">
        <w:rPr>
          <w:spacing w:val="1"/>
        </w:rPr>
        <w:t xml:space="preserve"> </w:t>
      </w:r>
      <w:r w:rsidRPr="00097486">
        <w:t>интонационной</w:t>
      </w:r>
      <w:r w:rsidRPr="00097486">
        <w:rPr>
          <w:spacing w:val="1"/>
        </w:rPr>
        <w:t xml:space="preserve"> </w:t>
      </w:r>
      <w:r w:rsidRPr="00097486">
        <w:t>речевой</w:t>
      </w:r>
      <w:r w:rsidRPr="00097486">
        <w:rPr>
          <w:spacing w:val="1"/>
        </w:rPr>
        <w:t xml:space="preserve"> </w:t>
      </w:r>
      <w:r w:rsidRPr="00097486">
        <w:t>выразительности,</w:t>
      </w:r>
      <w:r w:rsidRPr="00097486">
        <w:rPr>
          <w:spacing w:val="1"/>
        </w:rPr>
        <w:t xml:space="preserve"> </w:t>
      </w:r>
      <w:r w:rsidRPr="00097486">
        <w:t>элементы</w:t>
      </w:r>
      <w:r w:rsidRPr="00097486">
        <w:rPr>
          <w:spacing w:val="1"/>
        </w:rPr>
        <w:t xml:space="preserve"> </w:t>
      </w:r>
      <w:r w:rsidRPr="00097486">
        <w:t>объяснительной речи при разрешении конфликтов, закрепляет у детей умения использовать в</w:t>
      </w:r>
      <w:r w:rsidRPr="00097486">
        <w:rPr>
          <w:spacing w:val="1"/>
        </w:rPr>
        <w:t xml:space="preserve"> </w:t>
      </w:r>
      <w:r w:rsidRPr="00097486">
        <w:t>речи вариативные формы приветствия; прощания; обращения к взрослым и сверстникам с</w:t>
      </w:r>
      <w:r w:rsidRPr="00097486">
        <w:rPr>
          <w:spacing w:val="1"/>
        </w:rPr>
        <w:t xml:space="preserve"> </w:t>
      </w:r>
      <w:r w:rsidRPr="00097486">
        <w:t>просьбой,</w:t>
      </w:r>
      <w:r w:rsidRPr="00097486">
        <w:rPr>
          <w:spacing w:val="-10"/>
        </w:rPr>
        <w:t xml:space="preserve"> </w:t>
      </w:r>
      <w:r w:rsidRPr="00097486">
        <w:t>благодарности,</w:t>
      </w:r>
      <w:r w:rsidRPr="00097486">
        <w:rPr>
          <w:spacing w:val="-9"/>
        </w:rPr>
        <w:t xml:space="preserve"> </w:t>
      </w:r>
      <w:r w:rsidRPr="00097486">
        <w:t>обиды,</w:t>
      </w:r>
      <w:r w:rsidRPr="00097486">
        <w:rPr>
          <w:spacing w:val="-10"/>
        </w:rPr>
        <w:t xml:space="preserve"> </w:t>
      </w:r>
      <w:r w:rsidRPr="00097486">
        <w:t>жалобы,</w:t>
      </w:r>
      <w:r w:rsidRPr="00097486">
        <w:rPr>
          <w:spacing w:val="-9"/>
        </w:rPr>
        <w:t xml:space="preserve"> </w:t>
      </w:r>
      <w:r w:rsidRPr="00097486">
        <w:t>формирует</w:t>
      </w:r>
      <w:r w:rsidRPr="00097486">
        <w:rPr>
          <w:spacing w:val="-4"/>
        </w:rPr>
        <w:t xml:space="preserve"> </w:t>
      </w:r>
      <w:r w:rsidRPr="00097486">
        <w:t>у</w:t>
      </w:r>
      <w:r w:rsidRPr="00097486">
        <w:rPr>
          <w:spacing w:val="-14"/>
        </w:rPr>
        <w:t xml:space="preserve"> </w:t>
      </w:r>
      <w:r w:rsidRPr="00097486">
        <w:t>детей</w:t>
      </w:r>
      <w:r w:rsidRPr="00097486">
        <w:rPr>
          <w:spacing w:val="-8"/>
        </w:rPr>
        <w:t xml:space="preserve"> </w:t>
      </w:r>
      <w:r w:rsidRPr="00097486">
        <w:t>навыки</w:t>
      </w:r>
      <w:r w:rsidRPr="00097486">
        <w:rPr>
          <w:spacing w:val="-9"/>
        </w:rPr>
        <w:t xml:space="preserve"> </w:t>
      </w:r>
      <w:r w:rsidRPr="00097486">
        <w:t>обращаться</w:t>
      </w:r>
      <w:r w:rsidRPr="00097486">
        <w:rPr>
          <w:spacing w:val="-9"/>
        </w:rPr>
        <w:t xml:space="preserve"> </w:t>
      </w:r>
      <w:r w:rsidRPr="00097486">
        <w:t>к</w:t>
      </w:r>
      <w:r w:rsidRPr="00097486">
        <w:rPr>
          <w:spacing w:val="-9"/>
        </w:rPr>
        <w:t xml:space="preserve"> </w:t>
      </w:r>
      <w:r w:rsidRPr="00097486">
        <w:t>сверстнику</w:t>
      </w:r>
      <w:r w:rsidRPr="00097486">
        <w:rPr>
          <w:spacing w:val="-57"/>
        </w:rPr>
        <w:t xml:space="preserve"> </w:t>
      </w:r>
      <w:r w:rsidRPr="00097486">
        <w:t>по</w:t>
      </w:r>
      <w:r w:rsidRPr="00097486">
        <w:rPr>
          <w:spacing w:val="-1"/>
        </w:rPr>
        <w:t xml:space="preserve"> </w:t>
      </w:r>
      <w:r w:rsidRPr="00097486">
        <w:t>имени,</w:t>
      </w:r>
      <w:r w:rsidRPr="00097486">
        <w:rPr>
          <w:spacing w:val="-3"/>
        </w:rPr>
        <w:t xml:space="preserve"> </w:t>
      </w:r>
      <w:r w:rsidRPr="00097486">
        <w:t>к взрослому</w:t>
      </w:r>
      <w:r w:rsidRPr="00097486">
        <w:rPr>
          <w:spacing w:val="-3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по имени</w:t>
      </w:r>
      <w:r w:rsidRPr="00097486">
        <w:rPr>
          <w:spacing w:val="-2"/>
        </w:rPr>
        <w:t xml:space="preserve"> </w:t>
      </w:r>
      <w:r w:rsidRPr="00097486">
        <w:t>и отчеству.</w:t>
      </w:r>
    </w:p>
    <w:p w:rsidR="005315BC" w:rsidRPr="00097486" w:rsidRDefault="00FE25F3" w:rsidP="006F272F">
      <w:pPr>
        <w:pStyle w:val="a6"/>
        <w:numPr>
          <w:ilvl w:val="0"/>
          <w:numId w:val="96"/>
        </w:numPr>
        <w:tabs>
          <w:tab w:val="left" w:pos="1686"/>
        </w:tabs>
        <w:rPr>
          <w:sz w:val="24"/>
        </w:rPr>
      </w:pPr>
      <w:r w:rsidRPr="00097486">
        <w:rPr>
          <w:sz w:val="24"/>
        </w:rPr>
        <w:t>Подготовка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обучению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грамоте:</w:t>
      </w:r>
    </w:p>
    <w:p w:rsidR="005315BC" w:rsidRPr="00097486" w:rsidRDefault="00FE25F3">
      <w:pPr>
        <w:pStyle w:val="a3"/>
        <w:spacing w:before="35" w:line="276" w:lineRule="auto"/>
        <w:ind w:right="857"/>
      </w:pPr>
      <w:r w:rsidRPr="00097486">
        <w:t>педагог закрепляет у детей умение понимать термины «слово», «звук», использовать их</w:t>
      </w:r>
      <w:r w:rsidRPr="00097486">
        <w:rPr>
          <w:spacing w:val="1"/>
        </w:rPr>
        <w:t xml:space="preserve"> </w:t>
      </w:r>
      <w:r w:rsidRPr="00097486">
        <w:t>в речи; формирует представления о том, что слова состоят из звуков, могут быть длинными и</w:t>
      </w:r>
      <w:r w:rsidRPr="00097486">
        <w:rPr>
          <w:spacing w:val="1"/>
        </w:rPr>
        <w:t xml:space="preserve"> </w:t>
      </w:r>
      <w:r w:rsidRPr="00097486">
        <w:t>короткими;</w:t>
      </w:r>
      <w:r w:rsidRPr="00097486">
        <w:rPr>
          <w:spacing w:val="-4"/>
        </w:rPr>
        <w:t xml:space="preserve"> </w:t>
      </w:r>
      <w:r w:rsidRPr="00097486">
        <w:t>формирует</w:t>
      </w:r>
      <w:r w:rsidRPr="00097486">
        <w:rPr>
          <w:spacing w:val="-3"/>
        </w:rPr>
        <w:t xml:space="preserve"> </w:t>
      </w:r>
      <w:r w:rsidRPr="00097486">
        <w:t>умение</w:t>
      </w:r>
      <w:r w:rsidRPr="00097486">
        <w:rPr>
          <w:spacing w:val="-4"/>
        </w:rPr>
        <w:t xml:space="preserve"> </w:t>
      </w:r>
      <w:r w:rsidRPr="00097486">
        <w:t>сравнивать</w:t>
      </w:r>
      <w:r w:rsidRPr="00097486">
        <w:rPr>
          <w:spacing w:val="-2"/>
        </w:rPr>
        <w:t xml:space="preserve"> </w:t>
      </w:r>
      <w:r w:rsidRPr="00097486">
        <w:t>слова</w:t>
      </w:r>
      <w:r w:rsidRPr="00097486">
        <w:rPr>
          <w:spacing w:val="-5"/>
        </w:rPr>
        <w:t xml:space="preserve"> </w:t>
      </w:r>
      <w:r w:rsidRPr="00097486">
        <w:t>по</w:t>
      </w:r>
      <w:r w:rsidRPr="00097486">
        <w:rPr>
          <w:spacing w:val="-3"/>
        </w:rPr>
        <w:t xml:space="preserve"> </w:t>
      </w:r>
      <w:r w:rsidRPr="00097486">
        <w:t>протяженности;</w:t>
      </w:r>
      <w:r w:rsidRPr="00097486">
        <w:rPr>
          <w:spacing w:val="-6"/>
        </w:rPr>
        <w:t xml:space="preserve"> </w:t>
      </w:r>
      <w:r w:rsidRPr="00097486">
        <w:t>помогает</w:t>
      </w:r>
      <w:r w:rsidRPr="00097486">
        <w:rPr>
          <w:spacing w:val="-3"/>
        </w:rPr>
        <w:t xml:space="preserve"> </w:t>
      </w:r>
      <w:r w:rsidRPr="00097486">
        <w:t>детям</w:t>
      </w:r>
      <w:r w:rsidRPr="00097486">
        <w:rPr>
          <w:spacing w:val="-3"/>
        </w:rPr>
        <w:t xml:space="preserve"> </w:t>
      </w:r>
      <w:r w:rsidRPr="00097486">
        <w:t>осваивать</w:t>
      </w:r>
      <w:r w:rsidRPr="00097486">
        <w:rPr>
          <w:spacing w:val="-58"/>
        </w:rPr>
        <w:t xml:space="preserve"> </w:t>
      </w:r>
      <w:r w:rsidRPr="00097486">
        <w:t>начальные умения звукового анализа слов: самостоятельно произносить слова, интонационно</w:t>
      </w:r>
      <w:r w:rsidRPr="00097486">
        <w:rPr>
          <w:spacing w:val="1"/>
        </w:rPr>
        <w:t xml:space="preserve"> </w:t>
      </w:r>
      <w:r w:rsidRPr="00097486">
        <w:t>подчеркивая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них</w:t>
      </w:r>
      <w:r w:rsidRPr="00097486">
        <w:rPr>
          <w:spacing w:val="2"/>
        </w:rPr>
        <w:t xml:space="preserve"> </w:t>
      </w:r>
      <w:r w:rsidRPr="00097486">
        <w:t>первый</w:t>
      </w:r>
      <w:r w:rsidRPr="00097486">
        <w:rPr>
          <w:spacing w:val="-1"/>
        </w:rPr>
        <w:t xml:space="preserve"> </w:t>
      </w:r>
      <w:r w:rsidRPr="00097486">
        <w:t>звук;</w:t>
      </w:r>
      <w:r w:rsidRPr="00097486">
        <w:rPr>
          <w:spacing w:val="4"/>
        </w:rPr>
        <w:t xml:space="preserve"> </w:t>
      </w:r>
      <w:r w:rsidRPr="00097486">
        <w:t>узнавать</w:t>
      </w:r>
      <w:r w:rsidRPr="00097486">
        <w:rPr>
          <w:spacing w:val="1"/>
        </w:rPr>
        <w:t xml:space="preserve"> </w:t>
      </w:r>
      <w:r w:rsidRPr="00097486">
        <w:t>слова</w:t>
      </w:r>
      <w:r w:rsidRPr="00097486">
        <w:rPr>
          <w:spacing w:val="-1"/>
        </w:rPr>
        <w:t xml:space="preserve"> </w:t>
      </w:r>
      <w:r w:rsidRPr="00097486">
        <w:t>на</w:t>
      </w:r>
      <w:r w:rsidRPr="00097486">
        <w:rPr>
          <w:spacing w:val="-2"/>
        </w:rPr>
        <w:t xml:space="preserve"> </w:t>
      </w:r>
      <w:r w:rsidRPr="00097486">
        <w:t>заданный</w:t>
      </w:r>
      <w:r w:rsidRPr="00097486">
        <w:rPr>
          <w:spacing w:val="-2"/>
        </w:rPr>
        <w:t xml:space="preserve"> </w:t>
      </w:r>
      <w:r w:rsidRPr="00097486">
        <w:t>звук.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4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5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6 лет.</w:t>
      </w:r>
    </w:p>
    <w:p w:rsidR="005315BC" w:rsidRPr="00097486" w:rsidRDefault="00FE25F3">
      <w:pPr>
        <w:pStyle w:val="a3"/>
        <w:spacing w:before="37" w:line="276" w:lineRule="auto"/>
        <w:ind w:right="851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области</w:t>
      </w:r>
      <w:r w:rsidRPr="00097486">
        <w:rPr>
          <w:spacing w:val="1"/>
        </w:rPr>
        <w:t xml:space="preserve"> </w:t>
      </w:r>
      <w:r w:rsidRPr="00097486">
        <w:t>речевого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основными</w:t>
      </w:r>
      <w:r w:rsidRPr="00097486">
        <w:rPr>
          <w:spacing w:val="1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являются:</w:t>
      </w:r>
    </w:p>
    <w:p w:rsidR="005315BC" w:rsidRPr="00097486" w:rsidRDefault="00FE25F3" w:rsidP="006F272F">
      <w:pPr>
        <w:pStyle w:val="a6"/>
        <w:numPr>
          <w:ilvl w:val="0"/>
          <w:numId w:val="95"/>
        </w:numPr>
        <w:tabs>
          <w:tab w:val="left" w:pos="1686"/>
        </w:tabs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словаря:</w:t>
      </w:r>
    </w:p>
    <w:p w:rsidR="005315BC" w:rsidRPr="00097486" w:rsidRDefault="00FE25F3">
      <w:pPr>
        <w:pStyle w:val="a3"/>
        <w:spacing w:before="32" w:line="276" w:lineRule="auto"/>
        <w:ind w:right="856"/>
      </w:pPr>
      <w:r w:rsidRPr="00097486">
        <w:t>обогащение</w:t>
      </w:r>
      <w:r w:rsidRPr="00097486">
        <w:rPr>
          <w:spacing w:val="1"/>
        </w:rPr>
        <w:t xml:space="preserve"> </w:t>
      </w:r>
      <w:r w:rsidRPr="00097486">
        <w:t>словаря:</w:t>
      </w:r>
      <w:r w:rsidRPr="00097486">
        <w:rPr>
          <w:spacing w:val="1"/>
        </w:rPr>
        <w:t xml:space="preserve"> </w:t>
      </w:r>
      <w:r w:rsidRPr="00097486">
        <w:t>вводить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словарь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существительные,</w:t>
      </w:r>
      <w:r w:rsidRPr="00097486">
        <w:rPr>
          <w:spacing w:val="1"/>
        </w:rPr>
        <w:t xml:space="preserve"> </w:t>
      </w:r>
      <w:r w:rsidRPr="00097486">
        <w:t>обозначающие</w:t>
      </w:r>
      <w:r w:rsidRPr="00097486">
        <w:rPr>
          <w:spacing w:val="1"/>
        </w:rPr>
        <w:t xml:space="preserve"> </w:t>
      </w:r>
      <w:r w:rsidRPr="00097486">
        <w:t>профессии</w:t>
      </w:r>
      <w:r w:rsidRPr="00097486">
        <w:rPr>
          <w:spacing w:val="1"/>
        </w:rPr>
        <w:t xml:space="preserve"> </w:t>
      </w:r>
      <w:r w:rsidRPr="00097486">
        <w:t>(каменщик,</w:t>
      </w:r>
      <w:r w:rsidRPr="00097486">
        <w:rPr>
          <w:spacing w:val="1"/>
        </w:rPr>
        <w:t xml:space="preserve"> </w:t>
      </w:r>
      <w:r w:rsidRPr="00097486">
        <w:t>тракторист,</w:t>
      </w:r>
      <w:r w:rsidRPr="00097486">
        <w:rPr>
          <w:spacing w:val="1"/>
        </w:rPr>
        <w:t xml:space="preserve"> </w:t>
      </w:r>
      <w:r w:rsidRPr="00097486">
        <w:t>швея);</w:t>
      </w:r>
      <w:r w:rsidRPr="00097486">
        <w:rPr>
          <w:spacing w:val="1"/>
        </w:rPr>
        <w:t xml:space="preserve"> </w:t>
      </w:r>
      <w:r w:rsidRPr="00097486">
        <w:t>названия</w:t>
      </w:r>
      <w:r w:rsidRPr="00097486">
        <w:rPr>
          <w:spacing w:val="1"/>
        </w:rPr>
        <w:t xml:space="preserve"> </w:t>
      </w:r>
      <w:r w:rsidRPr="00097486">
        <w:t>техники</w:t>
      </w:r>
      <w:r w:rsidRPr="00097486">
        <w:rPr>
          <w:spacing w:val="1"/>
        </w:rPr>
        <w:t xml:space="preserve"> </w:t>
      </w:r>
      <w:r w:rsidRPr="00097486">
        <w:t>(экскаватор,</w:t>
      </w:r>
      <w:r w:rsidRPr="00097486">
        <w:rPr>
          <w:spacing w:val="1"/>
        </w:rPr>
        <w:t xml:space="preserve"> </w:t>
      </w:r>
      <w:r w:rsidRPr="00097486">
        <w:t>комбайн);</w:t>
      </w:r>
      <w:r w:rsidRPr="00097486">
        <w:rPr>
          <w:spacing w:val="1"/>
        </w:rPr>
        <w:t xml:space="preserve"> </w:t>
      </w:r>
      <w:r w:rsidRPr="00097486">
        <w:t>прилагательные, обозначающие признаки предметов; наречия, характеризующие отношение</w:t>
      </w:r>
      <w:r w:rsidRPr="00097486">
        <w:rPr>
          <w:spacing w:val="1"/>
        </w:rPr>
        <w:t xml:space="preserve"> </w:t>
      </w:r>
      <w:r w:rsidRPr="00097486">
        <w:t>людей к труду (старательно, бережно); глаголы, характеризующие трудовую деятельность</w:t>
      </w:r>
      <w:r w:rsidRPr="00097486">
        <w:rPr>
          <w:spacing w:val="1"/>
        </w:rPr>
        <w:t xml:space="preserve"> </w:t>
      </w:r>
      <w:r w:rsidRPr="00097486">
        <w:t>людей. Упражнять детей в умении подбирать слова со сходными значениями (синонимы) и</w:t>
      </w:r>
      <w:r w:rsidRPr="00097486">
        <w:rPr>
          <w:spacing w:val="1"/>
        </w:rPr>
        <w:t xml:space="preserve"> </w:t>
      </w:r>
      <w:r w:rsidRPr="00097486">
        <w:t>противоположными</w:t>
      </w:r>
      <w:r w:rsidRPr="00097486">
        <w:rPr>
          <w:spacing w:val="-1"/>
        </w:rPr>
        <w:t xml:space="preserve"> </w:t>
      </w:r>
      <w:r w:rsidRPr="00097486">
        <w:t>значениями (антонимы);</w:t>
      </w:r>
    </w:p>
    <w:p w:rsidR="005315BC" w:rsidRPr="00097486" w:rsidRDefault="00FE25F3">
      <w:pPr>
        <w:pStyle w:val="a3"/>
        <w:spacing w:before="1" w:line="276" w:lineRule="auto"/>
        <w:ind w:right="853"/>
      </w:pPr>
      <w:r w:rsidRPr="00097486">
        <w:rPr>
          <w:spacing w:val="-1"/>
        </w:rPr>
        <w:t>активизация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словаря:</w:t>
      </w:r>
      <w:r w:rsidRPr="00097486">
        <w:rPr>
          <w:spacing w:val="-14"/>
        </w:rPr>
        <w:t xml:space="preserve"> </w:t>
      </w:r>
      <w:r w:rsidRPr="00097486">
        <w:t>закреплять</w:t>
      </w:r>
      <w:r w:rsidRPr="00097486">
        <w:rPr>
          <w:spacing w:val="-12"/>
        </w:rPr>
        <w:t xml:space="preserve"> </w:t>
      </w:r>
      <w:r w:rsidRPr="00097486">
        <w:t>у</w:t>
      </w:r>
      <w:r w:rsidRPr="00097486">
        <w:rPr>
          <w:spacing w:val="-22"/>
        </w:rPr>
        <w:t xml:space="preserve"> </w:t>
      </w:r>
      <w:r w:rsidRPr="00097486">
        <w:t>детей</w:t>
      </w:r>
      <w:r w:rsidRPr="00097486">
        <w:rPr>
          <w:spacing w:val="-9"/>
        </w:rPr>
        <w:t xml:space="preserve"> </w:t>
      </w:r>
      <w:r w:rsidRPr="00097486">
        <w:t>умение</w:t>
      </w:r>
      <w:r w:rsidRPr="00097486">
        <w:rPr>
          <w:spacing w:val="-16"/>
        </w:rPr>
        <w:t xml:space="preserve"> </w:t>
      </w:r>
      <w:r w:rsidRPr="00097486">
        <w:t>правильно,</w:t>
      </w:r>
      <w:r w:rsidRPr="00097486">
        <w:rPr>
          <w:spacing w:val="-15"/>
        </w:rPr>
        <w:t xml:space="preserve"> </w:t>
      </w:r>
      <w:r w:rsidRPr="00097486">
        <w:t>точно</w:t>
      </w:r>
      <w:r w:rsidRPr="00097486">
        <w:rPr>
          <w:spacing w:val="-17"/>
        </w:rPr>
        <w:t xml:space="preserve"> </w:t>
      </w:r>
      <w:r w:rsidRPr="00097486">
        <w:t>по</w:t>
      </w:r>
      <w:r w:rsidRPr="00097486">
        <w:rPr>
          <w:spacing w:val="-15"/>
        </w:rPr>
        <w:t xml:space="preserve"> </w:t>
      </w:r>
      <w:r w:rsidRPr="00097486">
        <w:t>смыслу</w:t>
      </w:r>
      <w:r w:rsidRPr="00097486">
        <w:rPr>
          <w:spacing w:val="-15"/>
        </w:rPr>
        <w:t xml:space="preserve"> </w:t>
      </w:r>
      <w:r w:rsidRPr="00097486">
        <w:t>употреблять</w:t>
      </w:r>
      <w:r w:rsidRPr="00097486">
        <w:rPr>
          <w:spacing w:val="-58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речи</w:t>
      </w:r>
      <w:r w:rsidRPr="00097486">
        <w:rPr>
          <w:spacing w:val="1"/>
        </w:rPr>
        <w:t xml:space="preserve"> </w:t>
      </w:r>
      <w:r w:rsidRPr="00097486">
        <w:t>существительные,</w:t>
      </w:r>
      <w:r w:rsidRPr="00097486">
        <w:rPr>
          <w:spacing w:val="1"/>
        </w:rPr>
        <w:t xml:space="preserve"> </w:t>
      </w:r>
      <w:r w:rsidRPr="00097486">
        <w:t>прилагательные,</w:t>
      </w:r>
      <w:r w:rsidRPr="00097486">
        <w:rPr>
          <w:spacing w:val="1"/>
        </w:rPr>
        <w:t xml:space="preserve"> </w:t>
      </w:r>
      <w:r w:rsidRPr="00097486">
        <w:t>глаголы,</w:t>
      </w:r>
      <w:r w:rsidRPr="00097486">
        <w:rPr>
          <w:spacing w:val="1"/>
        </w:rPr>
        <w:t xml:space="preserve"> </w:t>
      </w:r>
      <w:r w:rsidRPr="00097486">
        <w:t>наречия,</w:t>
      </w:r>
      <w:r w:rsidRPr="00097486">
        <w:rPr>
          <w:spacing w:val="1"/>
        </w:rPr>
        <w:t xml:space="preserve"> </w:t>
      </w:r>
      <w:r w:rsidRPr="00097486">
        <w:t>предлоги,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существительные</w:t>
      </w:r>
      <w:r w:rsidRPr="00097486">
        <w:rPr>
          <w:spacing w:val="-3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обобщающим</w:t>
      </w:r>
      <w:r w:rsidRPr="00097486">
        <w:rPr>
          <w:spacing w:val="-1"/>
        </w:rPr>
        <w:t xml:space="preserve"> </w:t>
      </w:r>
      <w:r w:rsidRPr="00097486">
        <w:t>значением</w:t>
      </w:r>
      <w:r w:rsidRPr="00097486">
        <w:rPr>
          <w:spacing w:val="-1"/>
        </w:rPr>
        <w:t xml:space="preserve"> </w:t>
      </w:r>
      <w:r w:rsidRPr="00097486">
        <w:t>(строитель,</w:t>
      </w:r>
      <w:r w:rsidRPr="00097486">
        <w:rPr>
          <w:spacing w:val="-3"/>
        </w:rPr>
        <w:t xml:space="preserve"> </w:t>
      </w:r>
      <w:r w:rsidRPr="00097486">
        <w:t>хлебороб).</w:t>
      </w:r>
    </w:p>
    <w:p w:rsidR="005315BC" w:rsidRPr="00097486" w:rsidRDefault="00FE25F3" w:rsidP="006F272F">
      <w:pPr>
        <w:pStyle w:val="a6"/>
        <w:numPr>
          <w:ilvl w:val="0"/>
          <w:numId w:val="95"/>
        </w:numPr>
        <w:tabs>
          <w:tab w:val="left" w:pos="1715"/>
        </w:tabs>
        <w:spacing w:line="320" w:lineRule="exact"/>
        <w:ind w:left="1714" w:hanging="476"/>
        <w:rPr>
          <w:sz w:val="24"/>
        </w:rPr>
      </w:pPr>
      <w:r w:rsidRPr="00097486">
        <w:rPr>
          <w:sz w:val="24"/>
        </w:rPr>
        <w:t>Звуковая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культура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FE25F3">
      <w:pPr>
        <w:pStyle w:val="a3"/>
        <w:spacing w:before="35" w:line="276" w:lineRule="auto"/>
        <w:ind w:right="852"/>
      </w:pPr>
      <w:r w:rsidRPr="00097486">
        <w:t>закреплять правильное, отчетливое произношение всех звуков родного языка; умение</w:t>
      </w:r>
      <w:r w:rsidRPr="00097486">
        <w:rPr>
          <w:spacing w:val="1"/>
        </w:rPr>
        <w:t xml:space="preserve"> </w:t>
      </w:r>
      <w:r w:rsidRPr="00097486">
        <w:t>различать на слух и отчетливо произносить часто смешиваемые звуки (с-ш, ж-з); определять</w:t>
      </w:r>
      <w:r w:rsidRPr="00097486">
        <w:rPr>
          <w:spacing w:val="1"/>
        </w:rPr>
        <w:t xml:space="preserve"> </w:t>
      </w:r>
      <w:r w:rsidRPr="00097486">
        <w:t>место</w:t>
      </w:r>
      <w:r w:rsidRPr="00097486">
        <w:rPr>
          <w:spacing w:val="1"/>
        </w:rPr>
        <w:t xml:space="preserve"> </w:t>
      </w:r>
      <w:r w:rsidRPr="00097486">
        <w:t>звука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слове.</w:t>
      </w:r>
      <w:r w:rsidRPr="00097486">
        <w:rPr>
          <w:spacing w:val="1"/>
        </w:rPr>
        <w:t xml:space="preserve"> </w:t>
      </w:r>
      <w:r w:rsidRPr="00097486">
        <w:t>Продолжать</w:t>
      </w:r>
      <w:r w:rsidRPr="00097486">
        <w:rPr>
          <w:spacing w:val="1"/>
        </w:rPr>
        <w:t xml:space="preserve"> </w:t>
      </w:r>
      <w:r w:rsidRPr="00097486">
        <w:t>развивать</w:t>
      </w:r>
      <w:r w:rsidRPr="00097486">
        <w:rPr>
          <w:spacing w:val="1"/>
        </w:rPr>
        <w:t xml:space="preserve"> </w:t>
      </w:r>
      <w:r w:rsidRPr="00097486">
        <w:t>фонематический</w:t>
      </w:r>
      <w:r w:rsidRPr="00097486">
        <w:rPr>
          <w:spacing w:val="1"/>
        </w:rPr>
        <w:t xml:space="preserve"> </w:t>
      </w:r>
      <w:r w:rsidRPr="00097486">
        <w:t>слух.</w:t>
      </w:r>
      <w:r w:rsidRPr="00097486">
        <w:rPr>
          <w:spacing w:val="1"/>
        </w:rPr>
        <w:t xml:space="preserve"> </w:t>
      </w:r>
      <w:r w:rsidRPr="00097486">
        <w:t>Отрабатывать</w:t>
      </w:r>
      <w:r w:rsidRPr="00097486">
        <w:rPr>
          <w:spacing w:val="1"/>
        </w:rPr>
        <w:t xml:space="preserve"> </w:t>
      </w:r>
      <w:r w:rsidRPr="00097486">
        <w:t>интонационную</w:t>
      </w:r>
      <w:r w:rsidRPr="00097486">
        <w:rPr>
          <w:spacing w:val="-1"/>
        </w:rPr>
        <w:t xml:space="preserve"> </w:t>
      </w:r>
      <w:r w:rsidRPr="00097486">
        <w:t>выразительность</w:t>
      </w:r>
      <w:r w:rsidRPr="00097486">
        <w:rPr>
          <w:spacing w:val="1"/>
        </w:rPr>
        <w:t xml:space="preserve"> </w:t>
      </w:r>
      <w:r w:rsidRPr="00097486">
        <w:t>речи.</w:t>
      </w:r>
    </w:p>
    <w:p w:rsidR="005315BC" w:rsidRPr="00097486" w:rsidRDefault="00FE25F3" w:rsidP="006F272F">
      <w:pPr>
        <w:pStyle w:val="a6"/>
        <w:numPr>
          <w:ilvl w:val="0"/>
          <w:numId w:val="95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 w:rsidRPr="00097486">
        <w:rPr>
          <w:sz w:val="24"/>
        </w:rPr>
        <w:t>Грамматический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строй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FE25F3">
      <w:pPr>
        <w:pStyle w:val="a3"/>
        <w:spacing w:before="34" w:line="276" w:lineRule="auto"/>
        <w:ind w:right="859"/>
      </w:pPr>
      <w:r w:rsidRPr="00097486">
        <w:t>совершенствовать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согласовывать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предложении</w:t>
      </w:r>
      <w:r w:rsidRPr="00097486">
        <w:rPr>
          <w:spacing w:val="1"/>
        </w:rPr>
        <w:t xml:space="preserve"> </w:t>
      </w:r>
      <w:r w:rsidRPr="00097486">
        <w:t>существительные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числительными,</w:t>
      </w:r>
      <w:r w:rsidRPr="00097486">
        <w:rPr>
          <w:spacing w:val="8"/>
        </w:rPr>
        <w:t xml:space="preserve"> </w:t>
      </w:r>
      <w:r w:rsidRPr="00097486">
        <w:t>существительные</w:t>
      </w:r>
      <w:r w:rsidRPr="00097486">
        <w:rPr>
          <w:spacing w:val="7"/>
        </w:rPr>
        <w:t xml:space="preserve"> </w:t>
      </w:r>
      <w:r w:rsidRPr="00097486">
        <w:t>с</w:t>
      </w:r>
      <w:r w:rsidRPr="00097486">
        <w:rPr>
          <w:spacing w:val="7"/>
        </w:rPr>
        <w:t xml:space="preserve"> </w:t>
      </w:r>
      <w:r w:rsidRPr="00097486">
        <w:t>прилагательным,</w:t>
      </w:r>
      <w:r w:rsidRPr="00097486">
        <w:rPr>
          <w:spacing w:val="8"/>
        </w:rPr>
        <w:t xml:space="preserve"> </w:t>
      </w:r>
      <w:r w:rsidRPr="00097486">
        <w:t>образовывать</w:t>
      </w:r>
      <w:r w:rsidRPr="00097486">
        <w:rPr>
          <w:spacing w:val="9"/>
        </w:rPr>
        <w:t xml:space="preserve"> </w:t>
      </w:r>
      <w:r w:rsidRPr="00097486">
        <w:t>множественное</w:t>
      </w:r>
      <w:r w:rsidRPr="00097486">
        <w:rPr>
          <w:spacing w:val="7"/>
        </w:rPr>
        <w:t xml:space="preserve"> </w:t>
      </w:r>
      <w:r w:rsidRPr="00097486">
        <w:t>число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54" w:firstLine="0"/>
      </w:pPr>
      <w:r w:rsidRPr="00097486">
        <w:lastRenderedPageBreak/>
        <w:t>существительных,</w:t>
      </w:r>
      <w:r w:rsidRPr="00097486">
        <w:rPr>
          <w:spacing w:val="1"/>
        </w:rPr>
        <w:t xml:space="preserve"> </w:t>
      </w:r>
      <w:r w:rsidRPr="00097486">
        <w:t>обозначающих</w:t>
      </w:r>
      <w:r w:rsidRPr="00097486">
        <w:rPr>
          <w:spacing w:val="1"/>
        </w:rPr>
        <w:t xml:space="preserve"> </w:t>
      </w:r>
      <w:r w:rsidRPr="00097486">
        <w:t>детенышей</w:t>
      </w:r>
      <w:r w:rsidRPr="00097486">
        <w:rPr>
          <w:spacing w:val="1"/>
        </w:rPr>
        <w:t xml:space="preserve"> </w:t>
      </w:r>
      <w:r w:rsidRPr="00097486">
        <w:t>животных.</w:t>
      </w:r>
      <w:r w:rsidRPr="00097486">
        <w:rPr>
          <w:spacing w:val="1"/>
        </w:rPr>
        <w:t xml:space="preserve"> </w:t>
      </w:r>
      <w:r w:rsidRPr="00097486">
        <w:t>Развивать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пользоваться</w:t>
      </w:r>
      <w:r w:rsidRPr="00097486">
        <w:rPr>
          <w:spacing w:val="1"/>
        </w:rPr>
        <w:t xml:space="preserve"> </w:t>
      </w:r>
      <w:r w:rsidRPr="00097486">
        <w:t>несклоняемыми существительными (метро); образовывать по образцу однокоренные слова</w:t>
      </w:r>
      <w:r w:rsidRPr="00097486">
        <w:rPr>
          <w:spacing w:val="1"/>
        </w:rPr>
        <w:t xml:space="preserve"> </w:t>
      </w:r>
      <w:r w:rsidRPr="00097486">
        <w:t>(кот-котенок-котище),</w:t>
      </w:r>
      <w:r w:rsidRPr="00097486">
        <w:rPr>
          <w:spacing w:val="1"/>
        </w:rPr>
        <w:t xml:space="preserve"> </w:t>
      </w:r>
      <w:r w:rsidRPr="00097486">
        <w:t>образовывать</w:t>
      </w:r>
      <w:r w:rsidRPr="00097486">
        <w:rPr>
          <w:spacing w:val="1"/>
        </w:rPr>
        <w:t xml:space="preserve"> </w:t>
      </w:r>
      <w:r w:rsidRPr="00097486">
        <w:t>существительные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увеличительными,</w:t>
      </w:r>
      <w:r w:rsidRPr="00097486">
        <w:rPr>
          <w:spacing w:val="-57"/>
        </w:rPr>
        <w:t xml:space="preserve"> </w:t>
      </w:r>
      <w:r w:rsidRPr="00097486">
        <w:t>уменьшительными,</w:t>
      </w:r>
      <w:r w:rsidRPr="00097486">
        <w:rPr>
          <w:spacing w:val="-2"/>
        </w:rPr>
        <w:t xml:space="preserve"> </w:t>
      </w:r>
      <w:r w:rsidRPr="00097486">
        <w:t>ласкательными</w:t>
      </w:r>
      <w:r w:rsidRPr="00097486">
        <w:rPr>
          <w:spacing w:val="-2"/>
        </w:rPr>
        <w:t xml:space="preserve"> </w:t>
      </w:r>
      <w:r w:rsidRPr="00097486">
        <w:t>суффиксами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улавливать</w:t>
      </w:r>
      <w:r w:rsidRPr="00097486">
        <w:rPr>
          <w:spacing w:val="-1"/>
        </w:rPr>
        <w:t xml:space="preserve"> </w:t>
      </w:r>
      <w:r w:rsidRPr="00097486">
        <w:t>оттенки</w:t>
      </w:r>
      <w:r w:rsidRPr="00097486">
        <w:rPr>
          <w:spacing w:val="-4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значении</w:t>
      </w:r>
      <w:r w:rsidRPr="00097486">
        <w:rPr>
          <w:spacing w:val="-2"/>
        </w:rPr>
        <w:t xml:space="preserve"> </w:t>
      </w:r>
      <w:r w:rsidRPr="00097486">
        <w:t>слов;</w:t>
      </w:r>
    </w:p>
    <w:p w:rsidR="005315BC" w:rsidRPr="00097486" w:rsidRDefault="00FE25F3">
      <w:pPr>
        <w:pStyle w:val="a3"/>
        <w:spacing w:before="1" w:line="276" w:lineRule="auto"/>
        <w:ind w:right="850"/>
      </w:pPr>
      <w:r w:rsidRPr="00097486">
        <w:t>познакомить с разными способами образования слов. Продолжать совершенствовать у</w:t>
      </w:r>
      <w:r w:rsidRPr="00097486">
        <w:rPr>
          <w:spacing w:val="1"/>
        </w:rPr>
        <w:t xml:space="preserve"> </w:t>
      </w:r>
      <w:r w:rsidRPr="00097486">
        <w:t>детей умение составлять по образцу простые и сложные предложения; при инсценировках</w:t>
      </w:r>
      <w:r w:rsidRPr="00097486">
        <w:rPr>
          <w:spacing w:val="1"/>
        </w:rPr>
        <w:t xml:space="preserve"> </w:t>
      </w:r>
      <w:r w:rsidRPr="00097486">
        <w:t>пользоваться</w:t>
      </w:r>
      <w:r w:rsidRPr="00097486">
        <w:rPr>
          <w:spacing w:val="-1"/>
        </w:rPr>
        <w:t xml:space="preserve"> </w:t>
      </w:r>
      <w:r w:rsidRPr="00097486">
        <w:t>прямой и</w:t>
      </w:r>
      <w:r w:rsidRPr="00097486">
        <w:rPr>
          <w:spacing w:val="-2"/>
        </w:rPr>
        <w:t xml:space="preserve"> </w:t>
      </w:r>
      <w:r w:rsidRPr="00097486">
        <w:t>косвенной речью.</w:t>
      </w:r>
    </w:p>
    <w:p w:rsidR="005315BC" w:rsidRPr="00097486" w:rsidRDefault="00FE25F3" w:rsidP="006F272F">
      <w:pPr>
        <w:pStyle w:val="a6"/>
        <w:numPr>
          <w:ilvl w:val="0"/>
          <w:numId w:val="95"/>
        </w:numPr>
        <w:tabs>
          <w:tab w:val="left" w:pos="1720"/>
        </w:tabs>
        <w:spacing w:line="321" w:lineRule="exact"/>
        <w:ind w:left="1719" w:hanging="481"/>
        <w:rPr>
          <w:sz w:val="24"/>
        </w:rPr>
      </w:pPr>
      <w:r w:rsidRPr="00097486">
        <w:rPr>
          <w:sz w:val="24"/>
        </w:rPr>
        <w:t>Связная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речь:</w:t>
      </w:r>
    </w:p>
    <w:p w:rsidR="005315BC" w:rsidRPr="00097486" w:rsidRDefault="00FE25F3">
      <w:pPr>
        <w:pStyle w:val="a3"/>
        <w:spacing w:before="34" w:line="276" w:lineRule="auto"/>
        <w:ind w:right="850"/>
      </w:pPr>
      <w:r w:rsidRPr="00097486">
        <w:t>совершенствовать диалогическую и монологическую формы речи: закреплять умения</w:t>
      </w:r>
      <w:r w:rsidRPr="00097486">
        <w:rPr>
          <w:spacing w:val="1"/>
        </w:rPr>
        <w:t xml:space="preserve"> </w:t>
      </w:r>
      <w:r w:rsidRPr="00097486">
        <w:t>поддерживать непринужденную беседу, задавать вопросы, правильно отвечать на вопросы</w:t>
      </w:r>
      <w:r w:rsidRPr="00097486">
        <w:rPr>
          <w:spacing w:val="1"/>
        </w:rPr>
        <w:t xml:space="preserve"> </w:t>
      </w:r>
      <w:r w:rsidRPr="00097486">
        <w:t>педагога и детей; объединять в распространенном ответе реплики других детей, отвечать на</w:t>
      </w:r>
      <w:r w:rsidRPr="00097486">
        <w:rPr>
          <w:spacing w:val="1"/>
        </w:rPr>
        <w:t xml:space="preserve"> </w:t>
      </w:r>
      <w:r w:rsidRPr="00097486">
        <w:t>один и тот же вопрос по-разному (кратко и распространенно). Закреплять умение участвовать</w:t>
      </w:r>
      <w:r w:rsidRPr="00097486">
        <w:rPr>
          <w:spacing w:val="-57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общей</w:t>
      </w:r>
      <w:r w:rsidRPr="00097486">
        <w:rPr>
          <w:spacing w:val="1"/>
        </w:rPr>
        <w:t xml:space="preserve"> </w:t>
      </w:r>
      <w:r w:rsidRPr="00097486">
        <w:t>беседе,</w:t>
      </w:r>
      <w:r w:rsidRPr="00097486">
        <w:rPr>
          <w:spacing w:val="1"/>
        </w:rPr>
        <w:t xml:space="preserve"> </w:t>
      </w:r>
      <w:r w:rsidRPr="00097486">
        <w:t>внимательно</w:t>
      </w:r>
      <w:r w:rsidRPr="00097486">
        <w:rPr>
          <w:spacing w:val="1"/>
        </w:rPr>
        <w:t xml:space="preserve"> </w:t>
      </w:r>
      <w:r w:rsidRPr="00097486">
        <w:t>слушать</w:t>
      </w:r>
      <w:r w:rsidRPr="00097486">
        <w:rPr>
          <w:spacing w:val="1"/>
        </w:rPr>
        <w:t xml:space="preserve"> </w:t>
      </w:r>
      <w:r w:rsidRPr="00097486">
        <w:t>собеседника,</w:t>
      </w:r>
      <w:r w:rsidRPr="00097486">
        <w:rPr>
          <w:spacing w:val="1"/>
        </w:rPr>
        <w:t xml:space="preserve"> </w:t>
      </w:r>
      <w:r w:rsidRPr="00097486">
        <w:t>не</w:t>
      </w:r>
      <w:r w:rsidRPr="00097486">
        <w:rPr>
          <w:spacing w:val="1"/>
        </w:rPr>
        <w:t xml:space="preserve"> </w:t>
      </w:r>
      <w:r w:rsidRPr="00097486">
        <w:t>перебивать</w:t>
      </w:r>
      <w:r w:rsidRPr="00097486">
        <w:rPr>
          <w:spacing w:val="1"/>
        </w:rPr>
        <w:t xml:space="preserve"> </w:t>
      </w:r>
      <w:r w:rsidRPr="00097486">
        <w:t>его,</w:t>
      </w:r>
      <w:r w:rsidRPr="00097486">
        <w:rPr>
          <w:spacing w:val="1"/>
        </w:rPr>
        <w:t xml:space="preserve"> </w:t>
      </w:r>
      <w:r w:rsidRPr="00097486">
        <w:t>не</w:t>
      </w:r>
      <w:r w:rsidRPr="00097486">
        <w:rPr>
          <w:spacing w:val="1"/>
        </w:rPr>
        <w:t xml:space="preserve"> </w:t>
      </w:r>
      <w:r w:rsidRPr="00097486">
        <w:t>отвлекаться.</w:t>
      </w:r>
      <w:r w:rsidRPr="00097486">
        <w:rPr>
          <w:spacing w:val="1"/>
        </w:rPr>
        <w:t xml:space="preserve"> </w:t>
      </w:r>
      <w:r w:rsidRPr="00097486">
        <w:t>Поощрять</w:t>
      </w:r>
      <w:r w:rsidRPr="00097486">
        <w:rPr>
          <w:spacing w:val="1"/>
        </w:rPr>
        <w:t xml:space="preserve"> </w:t>
      </w:r>
      <w:r w:rsidRPr="00097486">
        <w:t>разговоры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поводу</w:t>
      </w:r>
      <w:r w:rsidRPr="00097486">
        <w:rPr>
          <w:spacing w:val="1"/>
        </w:rPr>
        <w:t xml:space="preserve"> </w:t>
      </w:r>
      <w:r w:rsidRPr="00097486">
        <w:t>игр,</w:t>
      </w:r>
      <w:r w:rsidRPr="00097486">
        <w:rPr>
          <w:spacing w:val="1"/>
        </w:rPr>
        <w:t xml:space="preserve"> </w:t>
      </w:r>
      <w:r w:rsidRPr="00097486">
        <w:t>прочитанных</w:t>
      </w:r>
      <w:r w:rsidRPr="00097486">
        <w:rPr>
          <w:spacing w:val="1"/>
        </w:rPr>
        <w:t xml:space="preserve"> </w:t>
      </w:r>
      <w:r w:rsidRPr="00097486">
        <w:t>книг,</w:t>
      </w:r>
      <w:r w:rsidRPr="00097486">
        <w:rPr>
          <w:spacing w:val="1"/>
        </w:rPr>
        <w:t xml:space="preserve"> </w:t>
      </w:r>
      <w:r w:rsidRPr="00097486">
        <w:t>просмотренных</w:t>
      </w:r>
      <w:r w:rsidRPr="00097486">
        <w:rPr>
          <w:spacing w:val="1"/>
        </w:rPr>
        <w:t xml:space="preserve"> </w:t>
      </w:r>
      <w:r w:rsidRPr="00097486">
        <w:t>фильмов.</w:t>
      </w:r>
      <w:r w:rsidRPr="00097486">
        <w:rPr>
          <w:spacing w:val="1"/>
        </w:rPr>
        <w:t xml:space="preserve"> </w:t>
      </w:r>
      <w:r w:rsidRPr="00097486">
        <w:t>Продолжать формировать у детей</w:t>
      </w:r>
      <w:r w:rsidRPr="00097486">
        <w:rPr>
          <w:spacing w:val="1"/>
        </w:rPr>
        <w:t xml:space="preserve"> </w:t>
      </w:r>
      <w:r w:rsidRPr="00097486">
        <w:t>умение использовать разнообразные формулы речевого</w:t>
      </w:r>
      <w:r w:rsidRPr="00097486">
        <w:rPr>
          <w:spacing w:val="1"/>
        </w:rPr>
        <w:t xml:space="preserve"> </w:t>
      </w:r>
      <w:r w:rsidRPr="00097486">
        <w:t>этикета,</w:t>
      </w:r>
      <w:r w:rsidRPr="00097486">
        <w:rPr>
          <w:spacing w:val="-9"/>
        </w:rPr>
        <w:t xml:space="preserve"> </w:t>
      </w:r>
      <w:r w:rsidRPr="00097486">
        <w:t>употреблять</w:t>
      </w:r>
      <w:r w:rsidRPr="00097486">
        <w:rPr>
          <w:spacing w:val="-10"/>
        </w:rPr>
        <w:t xml:space="preserve"> </w:t>
      </w:r>
      <w:r w:rsidRPr="00097486">
        <w:t>их</w:t>
      </w:r>
      <w:r w:rsidRPr="00097486">
        <w:rPr>
          <w:spacing w:val="-11"/>
        </w:rPr>
        <w:t xml:space="preserve"> </w:t>
      </w:r>
      <w:r w:rsidRPr="00097486">
        <w:t>без</w:t>
      </w:r>
      <w:r w:rsidRPr="00097486">
        <w:rPr>
          <w:spacing w:val="-10"/>
        </w:rPr>
        <w:t xml:space="preserve"> </w:t>
      </w:r>
      <w:r w:rsidRPr="00097486">
        <w:t>напоминания;</w:t>
      </w:r>
      <w:r w:rsidRPr="00097486">
        <w:rPr>
          <w:spacing w:val="-10"/>
        </w:rPr>
        <w:t xml:space="preserve"> </w:t>
      </w:r>
      <w:r w:rsidRPr="00097486">
        <w:t>формировать</w:t>
      </w:r>
      <w:r w:rsidRPr="00097486">
        <w:rPr>
          <w:spacing w:val="-9"/>
        </w:rPr>
        <w:t xml:space="preserve"> </w:t>
      </w:r>
      <w:r w:rsidRPr="00097486">
        <w:t>культуру</w:t>
      </w:r>
      <w:r w:rsidRPr="00097486">
        <w:rPr>
          <w:spacing w:val="-14"/>
        </w:rPr>
        <w:t xml:space="preserve"> </w:t>
      </w:r>
      <w:r w:rsidRPr="00097486">
        <w:t>общения:</w:t>
      </w:r>
      <w:r w:rsidRPr="00097486">
        <w:rPr>
          <w:spacing w:val="-10"/>
        </w:rPr>
        <w:t xml:space="preserve"> </w:t>
      </w:r>
      <w:r w:rsidRPr="00097486">
        <w:t>называть</w:t>
      </w:r>
      <w:r w:rsidRPr="00097486">
        <w:rPr>
          <w:spacing w:val="-9"/>
        </w:rPr>
        <w:t xml:space="preserve"> </w:t>
      </w:r>
      <w:r w:rsidRPr="00097486">
        <w:t>взрослых</w:t>
      </w:r>
      <w:r w:rsidRPr="00097486">
        <w:rPr>
          <w:spacing w:val="-58"/>
        </w:rPr>
        <w:t xml:space="preserve"> </w:t>
      </w:r>
      <w:r w:rsidRPr="00097486">
        <w:t>по</w:t>
      </w:r>
      <w:r w:rsidRPr="00097486">
        <w:rPr>
          <w:spacing w:val="-6"/>
        </w:rPr>
        <w:t xml:space="preserve"> </w:t>
      </w:r>
      <w:r w:rsidRPr="00097486">
        <w:t>имени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отчеству,</w:t>
      </w:r>
      <w:r w:rsidRPr="00097486">
        <w:rPr>
          <w:spacing w:val="-6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«вы»,</w:t>
      </w:r>
      <w:r w:rsidRPr="00097486">
        <w:rPr>
          <w:spacing w:val="-3"/>
        </w:rPr>
        <w:t xml:space="preserve"> </w:t>
      </w:r>
      <w:r w:rsidRPr="00097486">
        <w:t>называть</w:t>
      </w:r>
      <w:r w:rsidRPr="00097486">
        <w:rPr>
          <w:spacing w:val="-4"/>
        </w:rPr>
        <w:t xml:space="preserve"> </w:t>
      </w:r>
      <w:r w:rsidRPr="00097486">
        <w:t>друг</w:t>
      </w:r>
      <w:r w:rsidRPr="00097486">
        <w:rPr>
          <w:spacing w:val="-5"/>
        </w:rPr>
        <w:t xml:space="preserve"> </w:t>
      </w:r>
      <w:r w:rsidRPr="00097486">
        <w:t>друга</w:t>
      </w:r>
      <w:r w:rsidRPr="00097486">
        <w:rPr>
          <w:spacing w:val="-4"/>
        </w:rPr>
        <w:t xml:space="preserve"> </w:t>
      </w:r>
      <w:r w:rsidRPr="00097486">
        <w:t>ласковыми</w:t>
      </w:r>
      <w:r w:rsidRPr="00097486">
        <w:rPr>
          <w:spacing w:val="-5"/>
        </w:rPr>
        <w:t xml:space="preserve"> </w:t>
      </w:r>
      <w:r w:rsidRPr="00097486">
        <w:t>именами,</w:t>
      </w:r>
      <w:r w:rsidRPr="00097486">
        <w:rPr>
          <w:spacing w:val="-5"/>
        </w:rPr>
        <w:t xml:space="preserve"> </w:t>
      </w:r>
      <w:r w:rsidRPr="00097486">
        <w:t>во</w:t>
      </w:r>
      <w:r w:rsidRPr="00097486">
        <w:rPr>
          <w:spacing w:val="-5"/>
        </w:rPr>
        <w:t xml:space="preserve"> </w:t>
      </w:r>
      <w:r w:rsidRPr="00097486">
        <w:t>время</w:t>
      </w:r>
      <w:r w:rsidRPr="00097486">
        <w:rPr>
          <w:spacing w:val="-5"/>
        </w:rPr>
        <w:t xml:space="preserve"> </w:t>
      </w:r>
      <w:r w:rsidRPr="00097486">
        <w:t>разговора</w:t>
      </w:r>
      <w:r w:rsidRPr="00097486">
        <w:rPr>
          <w:spacing w:val="-7"/>
        </w:rPr>
        <w:t xml:space="preserve"> </w:t>
      </w:r>
      <w:r w:rsidRPr="00097486">
        <w:t>не</w:t>
      </w:r>
      <w:r w:rsidRPr="00097486">
        <w:rPr>
          <w:spacing w:val="-57"/>
        </w:rPr>
        <w:t xml:space="preserve"> </w:t>
      </w:r>
      <w:r w:rsidRPr="00097486">
        <w:t>опускать</w:t>
      </w:r>
      <w:r w:rsidRPr="00097486">
        <w:rPr>
          <w:spacing w:val="-11"/>
        </w:rPr>
        <w:t xml:space="preserve"> </w:t>
      </w:r>
      <w:r w:rsidRPr="00097486">
        <w:t>голову,</w:t>
      </w:r>
      <w:r w:rsidRPr="00097486">
        <w:rPr>
          <w:spacing w:val="-10"/>
        </w:rPr>
        <w:t xml:space="preserve"> </w:t>
      </w:r>
      <w:r w:rsidRPr="00097486">
        <w:t>смотреть</w:t>
      </w:r>
      <w:r w:rsidRPr="00097486">
        <w:rPr>
          <w:spacing w:val="-11"/>
        </w:rPr>
        <w:t xml:space="preserve"> </w:t>
      </w:r>
      <w:r w:rsidRPr="00097486">
        <w:t>в</w:t>
      </w:r>
      <w:r w:rsidRPr="00097486">
        <w:rPr>
          <w:spacing w:val="-13"/>
        </w:rPr>
        <w:t xml:space="preserve"> </w:t>
      </w:r>
      <w:r w:rsidRPr="00097486">
        <w:t>лицо</w:t>
      </w:r>
      <w:r w:rsidRPr="00097486">
        <w:rPr>
          <w:spacing w:val="-11"/>
        </w:rPr>
        <w:t xml:space="preserve"> </w:t>
      </w:r>
      <w:r w:rsidRPr="00097486">
        <w:t>собеседнику,</w:t>
      </w:r>
      <w:r w:rsidRPr="00097486">
        <w:rPr>
          <w:spacing w:val="-10"/>
        </w:rPr>
        <w:t xml:space="preserve"> </w:t>
      </w:r>
      <w:r w:rsidRPr="00097486">
        <w:t>не</w:t>
      </w:r>
      <w:r w:rsidRPr="00097486">
        <w:rPr>
          <w:spacing w:val="-13"/>
        </w:rPr>
        <w:t xml:space="preserve"> </w:t>
      </w:r>
      <w:r w:rsidRPr="00097486">
        <w:t>вмешиваться</w:t>
      </w:r>
      <w:r w:rsidRPr="00097486">
        <w:rPr>
          <w:spacing w:val="-12"/>
        </w:rPr>
        <w:t xml:space="preserve"> </w:t>
      </w:r>
      <w:r w:rsidRPr="00097486">
        <w:t>в</w:t>
      </w:r>
      <w:r w:rsidRPr="00097486">
        <w:rPr>
          <w:spacing w:val="-10"/>
        </w:rPr>
        <w:t xml:space="preserve"> </w:t>
      </w:r>
      <w:r w:rsidRPr="00097486">
        <w:t>разговор</w:t>
      </w:r>
      <w:r w:rsidRPr="00097486">
        <w:rPr>
          <w:spacing w:val="-12"/>
        </w:rPr>
        <w:t xml:space="preserve"> </w:t>
      </w:r>
      <w:r w:rsidRPr="00097486">
        <w:t>взрослых.</w:t>
      </w:r>
      <w:r w:rsidRPr="00097486">
        <w:rPr>
          <w:spacing w:val="-12"/>
        </w:rPr>
        <w:t xml:space="preserve"> </w:t>
      </w:r>
      <w:r w:rsidRPr="00097486">
        <w:t>Развивать</w:t>
      </w:r>
      <w:r w:rsidRPr="00097486">
        <w:rPr>
          <w:spacing w:val="-58"/>
        </w:rPr>
        <w:t xml:space="preserve"> </w:t>
      </w:r>
      <w:r w:rsidRPr="00097486">
        <w:t>коммуникативно-речевые</w:t>
      </w:r>
      <w:r w:rsidRPr="00097486">
        <w:rPr>
          <w:spacing w:val="1"/>
        </w:rPr>
        <w:t xml:space="preserve"> </w:t>
      </w:r>
      <w:r w:rsidRPr="00097486">
        <w:t>умения,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связно,</w:t>
      </w:r>
      <w:r w:rsidRPr="00097486">
        <w:rPr>
          <w:spacing w:val="1"/>
        </w:rPr>
        <w:t xml:space="preserve"> </w:t>
      </w:r>
      <w:r w:rsidRPr="00097486">
        <w:t>последовательно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выразительно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пересказывать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небольшие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литературные</w:t>
      </w:r>
      <w:r w:rsidRPr="00097486">
        <w:rPr>
          <w:spacing w:val="-16"/>
        </w:rPr>
        <w:t xml:space="preserve"> </w:t>
      </w:r>
      <w:r w:rsidRPr="00097486">
        <w:t>произведения</w:t>
      </w:r>
      <w:r w:rsidRPr="00097486">
        <w:rPr>
          <w:spacing w:val="-15"/>
        </w:rPr>
        <w:t xml:space="preserve"> </w:t>
      </w:r>
      <w:r w:rsidRPr="00097486">
        <w:t>(сказки,</w:t>
      </w:r>
      <w:r w:rsidRPr="00097486">
        <w:rPr>
          <w:spacing w:val="-15"/>
        </w:rPr>
        <w:t xml:space="preserve"> </w:t>
      </w:r>
      <w:r w:rsidRPr="00097486">
        <w:t>рассказы)</w:t>
      </w:r>
      <w:r w:rsidRPr="00097486">
        <w:rPr>
          <w:spacing w:val="-16"/>
        </w:rPr>
        <w:t xml:space="preserve"> </w:t>
      </w:r>
      <w:r w:rsidRPr="00097486">
        <w:t>без</w:t>
      </w:r>
      <w:r w:rsidRPr="00097486">
        <w:rPr>
          <w:spacing w:val="-14"/>
        </w:rPr>
        <w:t xml:space="preserve"> </w:t>
      </w:r>
      <w:r w:rsidRPr="00097486">
        <w:t>помощи</w:t>
      </w:r>
      <w:r w:rsidRPr="00097486">
        <w:rPr>
          <w:spacing w:val="-14"/>
        </w:rPr>
        <w:t xml:space="preserve"> </w:t>
      </w:r>
      <w:r w:rsidRPr="00097486">
        <w:t>вопросов</w:t>
      </w:r>
      <w:r w:rsidRPr="00097486">
        <w:rPr>
          <w:spacing w:val="-57"/>
        </w:rPr>
        <w:t xml:space="preserve"> </w:t>
      </w:r>
      <w:r w:rsidRPr="00097486">
        <w:t>педагога, выразительно передавая диалоги действующих лиц, характеристики персонажей,</w:t>
      </w:r>
      <w:r w:rsidRPr="00097486">
        <w:rPr>
          <w:spacing w:val="1"/>
        </w:rPr>
        <w:t xml:space="preserve"> </w:t>
      </w:r>
      <w:r w:rsidRPr="00097486">
        <w:t>формировать умение самостоятельно составлять по плану и образцу небольшие рассказы о</w:t>
      </w:r>
      <w:r w:rsidRPr="00097486">
        <w:rPr>
          <w:spacing w:val="1"/>
        </w:rPr>
        <w:t xml:space="preserve"> </w:t>
      </w:r>
      <w:r w:rsidRPr="00097486">
        <w:t>предмете,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картине,</w:t>
      </w:r>
      <w:r w:rsidRPr="00097486">
        <w:rPr>
          <w:spacing w:val="1"/>
        </w:rPr>
        <w:t xml:space="preserve"> </w:t>
      </w:r>
      <w:r w:rsidRPr="00097486">
        <w:t>набору</w:t>
      </w:r>
      <w:r w:rsidRPr="00097486">
        <w:rPr>
          <w:spacing w:val="1"/>
        </w:rPr>
        <w:t xml:space="preserve"> </w:t>
      </w:r>
      <w:r w:rsidRPr="00097486">
        <w:t>картинок,</w:t>
      </w:r>
      <w:r w:rsidRPr="00097486">
        <w:rPr>
          <w:spacing w:val="1"/>
        </w:rPr>
        <w:t xml:space="preserve"> </w:t>
      </w:r>
      <w:r w:rsidRPr="00097486">
        <w:t>составлять</w:t>
      </w:r>
      <w:r w:rsidRPr="00097486">
        <w:rPr>
          <w:spacing w:val="1"/>
        </w:rPr>
        <w:t xml:space="preserve"> </w:t>
      </w:r>
      <w:r w:rsidRPr="00097486">
        <w:t>письма</w:t>
      </w:r>
      <w:r w:rsidRPr="00097486">
        <w:rPr>
          <w:spacing w:val="1"/>
        </w:rPr>
        <w:t xml:space="preserve"> </w:t>
      </w:r>
      <w:r w:rsidRPr="00097486">
        <w:t>(педагогу,</w:t>
      </w:r>
      <w:r w:rsidRPr="00097486">
        <w:rPr>
          <w:spacing w:val="1"/>
        </w:rPr>
        <w:t xml:space="preserve"> </w:t>
      </w:r>
      <w:r w:rsidRPr="00097486">
        <w:t>другу);</w:t>
      </w:r>
      <w:r w:rsidRPr="00097486">
        <w:rPr>
          <w:spacing w:val="1"/>
        </w:rPr>
        <w:t xml:space="preserve"> </w:t>
      </w:r>
      <w:r w:rsidRPr="00097486">
        <w:t>составлять</w:t>
      </w:r>
      <w:r w:rsidRPr="00097486">
        <w:rPr>
          <w:spacing w:val="1"/>
        </w:rPr>
        <w:t xml:space="preserve"> </w:t>
      </w:r>
      <w:r w:rsidRPr="00097486">
        <w:t>рассказы из опыта, передавая хорошо знакомые события. Формировать умение составлять</w:t>
      </w:r>
      <w:r w:rsidRPr="00097486">
        <w:rPr>
          <w:spacing w:val="1"/>
        </w:rPr>
        <w:t xml:space="preserve"> </w:t>
      </w:r>
      <w:r w:rsidRPr="00097486">
        <w:t>небольшие</w:t>
      </w:r>
      <w:r w:rsidRPr="00097486">
        <w:rPr>
          <w:spacing w:val="-2"/>
        </w:rPr>
        <w:t xml:space="preserve"> </w:t>
      </w:r>
      <w:r w:rsidRPr="00097486">
        <w:t>рассказы творческого</w:t>
      </w:r>
      <w:r w:rsidRPr="00097486">
        <w:rPr>
          <w:spacing w:val="-1"/>
        </w:rPr>
        <w:t xml:space="preserve"> </w:t>
      </w:r>
      <w:r w:rsidRPr="00097486">
        <w:t>характера</w:t>
      </w:r>
      <w:r w:rsidRPr="00097486">
        <w:rPr>
          <w:spacing w:val="-2"/>
        </w:rPr>
        <w:t xml:space="preserve"> </w:t>
      </w:r>
      <w:r w:rsidRPr="00097486">
        <w:t>по</w:t>
      </w:r>
      <w:r w:rsidRPr="00097486">
        <w:rPr>
          <w:spacing w:val="-1"/>
        </w:rPr>
        <w:t xml:space="preserve"> </w:t>
      </w:r>
      <w:r w:rsidRPr="00097486">
        <w:t>теме, предложенной педагогом;</w:t>
      </w:r>
    </w:p>
    <w:p w:rsidR="005315BC" w:rsidRPr="00097486" w:rsidRDefault="00FE25F3">
      <w:pPr>
        <w:spacing w:before="1" w:line="276" w:lineRule="auto"/>
        <w:ind w:left="672" w:right="856" w:firstLine="566"/>
        <w:jc w:val="both"/>
        <w:rPr>
          <w:i/>
          <w:sz w:val="24"/>
        </w:rPr>
      </w:pPr>
      <w:r w:rsidRPr="00097486">
        <w:rPr>
          <w:i/>
          <w:sz w:val="24"/>
        </w:rPr>
        <w:t>обеспечить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полное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овладение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русскоязычными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детьми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лексическим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объемом,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pacing w:val="-1"/>
          <w:sz w:val="24"/>
        </w:rPr>
        <w:t>предусмотренным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pacing w:val="-1"/>
          <w:sz w:val="24"/>
        </w:rPr>
        <w:t>УМК</w:t>
      </w:r>
      <w:r w:rsidRPr="00097486">
        <w:rPr>
          <w:i/>
          <w:spacing w:val="-16"/>
          <w:sz w:val="24"/>
        </w:rPr>
        <w:t xml:space="preserve"> </w:t>
      </w:r>
      <w:r w:rsidRPr="00097486">
        <w:rPr>
          <w:i/>
          <w:spacing w:val="-1"/>
          <w:sz w:val="24"/>
        </w:rPr>
        <w:t>«Татарча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сөйләшәбез»,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не</w:t>
      </w:r>
      <w:r w:rsidRPr="00097486">
        <w:rPr>
          <w:i/>
          <w:spacing w:val="-16"/>
          <w:sz w:val="24"/>
        </w:rPr>
        <w:t xml:space="preserve"> </w:t>
      </w:r>
      <w:r w:rsidRPr="00097486">
        <w:rPr>
          <w:i/>
          <w:sz w:val="24"/>
        </w:rPr>
        <w:t>менее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142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слов,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обогащать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речь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смысловым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содержанием;</w:t>
      </w:r>
    </w:p>
    <w:p w:rsidR="005315BC" w:rsidRPr="00097486" w:rsidRDefault="00FE25F3">
      <w:pPr>
        <w:spacing w:before="1" w:line="276" w:lineRule="auto"/>
        <w:ind w:left="672" w:right="851" w:firstLine="566"/>
        <w:jc w:val="both"/>
        <w:rPr>
          <w:i/>
          <w:sz w:val="24"/>
        </w:rPr>
      </w:pPr>
      <w:r w:rsidRPr="00097486">
        <w:rPr>
          <w:i/>
          <w:sz w:val="24"/>
        </w:rPr>
        <w:t>погружать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языковую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среду,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способствовать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развитию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коммуникативных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способностей при ограниченном владении татарским языком, развивать языковое чутье,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поддерживать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интерес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сравнению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языковых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явлений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между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собой,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мотивировать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усвоению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языка.</w:t>
      </w:r>
    </w:p>
    <w:p w:rsidR="005315BC" w:rsidRPr="00097486" w:rsidRDefault="00FE25F3" w:rsidP="006F272F">
      <w:pPr>
        <w:pStyle w:val="a6"/>
        <w:numPr>
          <w:ilvl w:val="0"/>
          <w:numId w:val="95"/>
        </w:numPr>
        <w:tabs>
          <w:tab w:val="left" w:pos="1686"/>
        </w:tabs>
        <w:spacing w:line="321" w:lineRule="exact"/>
        <w:rPr>
          <w:sz w:val="24"/>
        </w:rPr>
      </w:pPr>
      <w:r w:rsidRPr="00097486">
        <w:rPr>
          <w:sz w:val="24"/>
        </w:rPr>
        <w:t>Подготовка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обучению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грамоте;</w:t>
      </w:r>
    </w:p>
    <w:p w:rsidR="005315BC" w:rsidRPr="00097486" w:rsidRDefault="00FE25F3">
      <w:pPr>
        <w:pStyle w:val="a3"/>
        <w:spacing w:before="32" w:line="276" w:lineRule="auto"/>
        <w:ind w:right="853"/>
      </w:pPr>
      <w:r w:rsidRPr="00097486">
        <w:t>формировать у детей умение производить анализ слов различной звуковой структуры,</w:t>
      </w:r>
      <w:r w:rsidRPr="00097486">
        <w:rPr>
          <w:spacing w:val="1"/>
        </w:rPr>
        <w:t xml:space="preserve"> </w:t>
      </w:r>
      <w:r w:rsidRPr="00097486">
        <w:t>выделять</w:t>
      </w:r>
      <w:r w:rsidRPr="00097486">
        <w:rPr>
          <w:spacing w:val="1"/>
        </w:rPr>
        <w:t xml:space="preserve"> </w:t>
      </w:r>
      <w:r w:rsidRPr="00097486">
        <w:t>словесное</w:t>
      </w:r>
      <w:r w:rsidRPr="00097486">
        <w:rPr>
          <w:spacing w:val="1"/>
        </w:rPr>
        <w:t xml:space="preserve"> </w:t>
      </w:r>
      <w:r w:rsidRPr="00097486">
        <w:t>ударение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определять</w:t>
      </w:r>
      <w:r w:rsidRPr="00097486">
        <w:rPr>
          <w:spacing w:val="1"/>
        </w:rPr>
        <w:t xml:space="preserve"> </w:t>
      </w:r>
      <w:r w:rsidRPr="00097486">
        <w:t>его</w:t>
      </w:r>
      <w:r w:rsidRPr="00097486">
        <w:rPr>
          <w:spacing w:val="1"/>
        </w:rPr>
        <w:t xml:space="preserve"> </w:t>
      </w:r>
      <w:r w:rsidRPr="00097486">
        <w:t>место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структуре</w:t>
      </w:r>
      <w:r w:rsidRPr="00097486">
        <w:rPr>
          <w:spacing w:val="1"/>
        </w:rPr>
        <w:t xml:space="preserve"> </w:t>
      </w:r>
      <w:r w:rsidRPr="00097486">
        <w:t>слова,</w:t>
      </w:r>
      <w:r w:rsidRPr="00097486">
        <w:rPr>
          <w:spacing w:val="1"/>
        </w:rPr>
        <w:t xml:space="preserve"> </w:t>
      </w:r>
      <w:r w:rsidRPr="00097486">
        <w:t>качественно</w:t>
      </w:r>
      <w:r w:rsidRPr="00097486">
        <w:rPr>
          <w:spacing w:val="1"/>
        </w:rPr>
        <w:t xml:space="preserve"> </w:t>
      </w:r>
      <w:r w:rsidRPr="00097486">
        <w:t>характеризовать выделяемые звуки (гласные, твердый согласный, мягкий согласный, ударный</w:t>
      </w:r>
      <w:r w:rsidRPr="00097486">
        <w:rPr>
          <w:spacing w:val="-57"/>
        </w:rPr>
        <w:t xml:space="preserve"> </w:t>
      </w:r>
      <w:r w:rsidRPr="00097486">
        <w:t>гласный,</w:t>
      </w:r>
      <w:r w:rsidRPr="00097486">
        <w:rPr>
          <w:spacing w:val="1"/>
        </w:rPr>
        <w:t xml:space="preserve"> </w:t>
      </w:r>
      <w:r w:rsidRPr="00097486">
        <w:t>безударный</w:t>
      </w:r>
      <w:r w:rsidRPr="00097486">
        <w:rPr>
          <w:spacing w:val="1"/>
        </w:rPr>
        <w:t xml:space="preserve"> </w:t>
      </w:r>
      <w:r w:rsidRPr="00097486">
        <w:t>гласный</w:t>
      </w:r>
      <w:r w:rsidRPr="00097486">
        <w:rPr>
          <w:spacing w:val="1"/>
        </w:rPr>
        <w:t xml:space="preserve"> </w:t>
      </w:r>
      <w:r w:rsidRPr="00097486">
        <w:t>звук),</w:t>
      </w:r>
      <w:r w:rsidRPr="00097486">
        <w:rPr>
          <w:spacing w:val="1"/>
        </w:rPr>
        <w:t xml:space="preserve"> </w:t>
      </w:r>
      <w:r w:rsidRPr="00097486">
        <w:t>правильно</w:t>
      </w:r>
      <w:r w:rsidRPr="00097486">
        <w:rPr>
          <w:spacing w:val="1"/>
        </w:rPr>
        <w:t xml:space="preserve"> </w:t>
      </w:r>
      <w:r w:rsidRPr="00097486">
        <w:t>употреблять</w:t>
      </w:r>
      <w:r w:rsidRPr="00097486">
        <w:rPr>
          <w:spacing w:val="1"/>
        </w:rPr>
        <w:t xml:space="preserve"> </w:t>
      </w:r>
      <w:r w:rsidRPr="00097486">
        <w:t>соответствующие</w:t>
      </w:r>
      <w:r w:rsidRPr="00097486">
        <w:rPr>
          <w:spacing w:val="1"/>
        </w:rPr>
        <w:t xml:space="preserve"> </w:t>
      </w:r>
      <w:r w:rsidRPr="00097486">
        <w:t>термины.</w:t>
      </w:r>
      <w:r w:rsidRPr="00097486">
        <w:rPr>
          <w:spacing w:val="1"/>
        </w:rPr>
        <w:t xml:space="preserve"> </w:t>
      </w:r>
      <w:r w:rsidRPr="00097486">
        <w:t>Познакомить</w:t>
      </w:r>
      <w:r w:rsidRPr="00097486">
        <w:rPr>
          <w:spacing w:val="-1"/>
        </w:rPr>
        <w:t xml:space="preserve"> </w:t>
      </w:r>
      <w:r w:rsidRPr="00097486">
        <w:t>детей</w:t>
      </w:r>
      <w:r w:rsidRPr="00097486">
        <w:rPr>
          <w:spacing w:val="-1"/>
        </w:rPr>
        <w:t xml:space="preserve"> </w:t>
      </w:r>
      <w:r w:rsidRPr="00097486">
        <w:t>со</w:t>
      </w:r>
      <w:r w:rsidRPr="00097486">
        <w:rPr>
          <w:spacing w:val="-1"/>
        </w:rPr>
        <w:t xml:space="preserve"> </w:t>
      </w:r>
      <w:r w:rsidRPr="00097486">
        <w:t>словесным</w:t>
      </w:r>
      <w:r w:rsidRPr="00097486">
        <w:rPr>
          <w:spacing w:val="-3"/>
        </w:rPr>
        <w:t xml:space="preserve"> </w:t>
      </w:r>
      <w:r w:rsidRPr="00097486">
        <w:t>составом</w:t>
      </w:r>
      <w:r w:rsidRPr="00097486">
        <w:rPr>
          <w:spacing w:val="-1"/>
        </w:rPr>
        <w:t xml:space="preserve"> </w:t>
      </w:r>
      <w:r w:rsidRPr="00097486">
        <w:t>предложения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3"/>
        </w:rPr>
        <w:t xml:space="preserve"> </w:t>
      </w:r>
      <w:r w:rsidRPr="00097486">
        <w:t>звуковым</w:t>
      </w:r>
      <w:r w:rsidRPr="00097486">
        <w:rPr>
          <w:spacing w:val="-3"/>
        </w:rPr>
        <w:t xml:space="preserve"> </w:t>
      </w:r>
      <w:r w:rsidRPr="00097486">
        <w:t>составом</w:t>
      </w:r>
      <w:r w:rsidRPr="00097486">
        <w:rPr>
          <w:spacing w:val="-2"/>
        </w:rPr>
        <w:t xml:space="preserve"> </w:t>
      </w:r>
      <w:r w:rsidRPr="00097486">
        <w:t>слова.</w:t>
      </w:r>
    </w:p>
    <w:p w:rsidR="005315BC" w:rsidRPr="00097486" w:rsidRDefault="00FE25F3" w:rsidP="006F272F">
      <w:pPr>
        <w:pStyle w:val="a6"/>
        <w:numPr>
          <w:ilvl w:val="0"/>
          <w:numId w:val="95"/>
        </w:numPr>
        <w:tabs>
          <w:tab w:val="left" w:pos="1691"/>
        </w:tabs>
        <w:spacing w:before="1"/>
        <w:ind w:left="1690" w:hanging="452"/>
        <w:rPr>
          <w:sz w:val="24"/>
        </w:rPr>
      </w:pPr>
      <w:r w:rsidRPr="00097486">
        <w:rPr>
          <w:sz w:val="24"/>
        </w:rPr>
        <w:t>Интерес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литературе:</w:t>
      </w:r>
    </w:p>
    <w:p w:rsidR="005315BC" w:rsidRPr="00097486" w:rsidRDefault="00FE25F3">
      <w:pPr>
        <w:pStyle w:val="a3"/>
        <w:spacing w:before="32" w:line="276" w:lineRule="auto"/>
        <w:ind w:right="856"/>
      </w:pPr>
      <w:r w:rsidRPr="00097486">
        <w:t>обогащать опыт восприятия жанров фольклора (потешки, песенки, прибаутки, сказки о</w:t>
      </w:r>
      <w:r w:rsidRPr="00097486">
        <w:rPr>
          <w:spacing w:val="1"/>
        </w:rPr>
        <w:t xml:space="preserve"> </w:t>
      </w:r>
      <w:r w:rsidRPr="00097486">
        <w:t>животных, волшебные сказки) и художественной литературы (небольшие авторские сказки,</w:t>
      </w:r>
      <w:r w:rsidRPr="00097486">
        <w:rPr>
          <w:spacing w:val="1"/>
        </w:rPr>
        <w:t xml:space="preserve"> </w:t>
      </w:r>
      <w:r w:rsidRPr="00097486">
        <w:t>рассказы,</w:t>
      </w:r>
      <w:r w:rsidRPr="00097486">
        <w:rPr>
          <w:spacing w:val="-1"/>
        </w:rPr>
        <w:t xml:space="preserve"> </w:t>
      </w:r>
      <w:r w:rsidRPr="00097486">
        <w:t>стихотворения);</w:t>
      </w:r>
    </w:p>
    <w:p w:rsidR="005315BC" w:rsidRPr="00097486" w:rsidRDefault="00FE25F3">
      <w:pPr>
        <w:pStyle w:val="a3"/>
        <w:spacing w:before="1" w:line="276" w:lineRule="auto"/>
        <w:ind w:right="849"/>
      </w:pPr>
      <w:r w:rsidRPr="00097486">
        <w:t>развивать</w:t>
      </w:r>
      <w:r w:rsidRPr="00097486">
        <w:rPr>
          <w:spacing w:val="1"/>
        </w:rPr>
        <w:t xml:space="preserve"> </w:t>
      </w:r>
      <w:r w:rsidRPr="00097486">
        <w:t>интерес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произведениям</w:t>
      </w:r>
      <w:r w:rsidRPr="00097486">
        <w:rPr>
          <w:spacing w:val="1"/>
        </w:rPr>
        <w:t xml:space="preserve"> </w:t>
      </w:r>
      <w:r w:rsidRPr="00097486">
        <w:t>познавательного</w:t>
      </w:r>
      <w:r w:rsidRPr="00097486">
        <w:rPr>
          <w:spacing w:val="1"/>
        </w:rPr>
        <w:t xml:space="preserve"> </w:t>
      </w:r>
      <w:r w:rsidRPr="00097486">
        <w:t>характера;</w:t>
      </w:r>
      <w:r w:rsidRPr="00097486">
        <w:rPr>
          <w:spacing w:val="1"/>
        </w:rPr>
        <w:t xml:space="preserve"> </w:t>
      </w:r>
      <w:r w:rsidRPr="00097486">
        <w:t>формировать</w:t>
      </w:r>
      <w:r w:rsidRPr="00097486">
        <w:rPr>
          <w:spacing w:val="1"/>
        </w:rPr>
        <w:t xml:space="preserve"> </w:t>
      </w:r>
      <w:r w:rsidRPr="00097486">
        <w:t>положительное эмоциональное отношение к «чтению с продолжением» (сказка-повесть, цикл</w:t>
      </w:r>
      <w:r w:rsidRPr="00097486">
        <w:rPr>
          <w:spacing w:val="1"/>
        </w:rPr>
        <w:t xml:space="preserve"> </w:t>
      </w:r>
      <w:r w:rsidRPr="00097486">
        <w:t>рассказов</w:t>
      </w:r>
      <w:r w:rsidRPr="00097486">
        <w:rPr>
          <w:spacing w:val="-1"/>
        </w:rPr>
        <w:t xml:space="preserve"> </w:t>
      </w:r>
      <w:r w:rsidRPr="00097486">
        <w:t>со</w:t>
      </w:r>
      <w:r w:rsidRPr="00097486">
        <w:rPr>
          <w:spacing w:val="2"/>
        </w:rPr>
        <w:t xml:space="preserve"> </w:t>
      </w:r>
      <w:r w:rsidRPr="00097486">
        <w:t>сквозным</w:t>
      </w:r>
      <w:r w:rsidRPr="00097486">
        <w:rPr>
          <w:spacing w:val="-2"/>
        </w:rPr>
        <w:t xml:space="preserve"> </w:t>
      </w:r>
      <w:r w:rsidRPr="00097486">
        <w:t>персонажем);</w:t>
      </w:r>
    </w:p>
    <w:p w:rsidR="005315BC" w:rsidRPr="00097486" w:rsidRDefault="00FE25F3">
      <w:pPr>
        <w:pStyle w:val="a3"/>
        <w:spacing w:before="1"/>
        <w:ind w:left="1239" w:firstLine="0"/>
      </w:pPr>
      <w:r w:rsidRPr="00097486">
        <w:t>формировать</w:t>
      </w:r>
      <w:r w:rsidRPr="00097486">
        <w:rPr>
          <w:spacing w:val="47"/>
        </w:rPr>
        <w:t xml:space="preserve"> </w:t>
      </w:r>
      <w:r w:rsidRPr="00097486">
        <w:t>избирательное</w:t>
      </w:r>
      <w:r w:rsidRPr="00097486">
        <w:rPr>
          <w:spacing w:val="104"/>
        </w:rPr>
        <w:t xml:space="preserve"> </w:t>
      </w:r>
      <w:r w:rsidRPr="00097486">
        <w:t>отношение</w:t>
      </w:r>
      <w:r w:rsidRPr="00097486">
        <w:rPr>
          <w:spacing w:val="104"/>
        </w:rPr>
        <w:t xml:space="preserve"> </w:t>
      </w:r>
      <w:r w:rsidRPr="00097486">
        <w:t>к</w:t>
      </w:r>
      <w:r w:rsidRPr="00097486">
        <w:rPr>
          <w:spacing w:val="104"/>
        </w:rPr>
        <w:t xml:space="preserve"> </w:t>
      </w:r>
      <w:r w:rsidRPr="00097486">
        <w:t>известным</w:t>
      </w:r>
      <w:r w:rsidRPr="00097486">
        <w:rPr>
          <w:spacing w:val="104"/>
        </w:rPr>
        <w:t xml:space="preserve"> </w:t>
      </w:r>
      <w:r w:rsidRPr="00097486">
        <w:t>произведениям</w:t>
      </w:r>
      <w:r w:rsidRPr="00097486">
        <w:rPr>
          <w:spacing w:val="105"/>
        </w:rPr>
        <w:t xml:space="preserve"> </w:t>
      </w:r>
      <w:r w:rsidRPr="00097486">
        <w:t>фольклора</w:t>
      </w:r>
      <w:r w:rsidRPr="00097486">
        <w:rPr>
          <w:spacing w:val="105"/>
        </w:rPr>
        <w:t xml:space="preserve"> </w:t>
      </w:r>
      <w:r w:rsidRPr="00097486">
        <w:t>и</w:t>
      </w:r>
    </w:p>
    <w:p w:rsidR="005315BC" w:rsidRPr="00097486" w:rsidRDefault="005315BC">
      <w:p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8" w:lineRule="auto"/>
        <w:ind w:right="851" w:firstLine="0"/>
      </w:pPr>
      <w:r w:rsidRPr="00097486">
        <w:lastRenderedPageBreak/>
        <w:t>художественной литературы, поддерживать инициативу детей в выборе произведений для</w:t>
      </w:r>
      <w:r w:rsidRPr="00097486">
        <w:rPr>
          <w:spacing w:val="1"/>
        </w:rPr>
        <w:t xml:space="preserve"> </w:t>
      </w:r>
      <w:r w:rsidRPr="00097486">
        <w:t>совместного</w:t>
      </w:r>
      <w:r w:rsidRPr="00097486">
        <w:rPr>
          <w:spacing w:val="-1"/>
        </w:rPr>
        <w:t xml:space="preserve"> </w:t>
      </w:r>
      <w:r w:rsidRPr="00097486">
        <w:t>слушания (в</w:t>
      </w:r>
      <w:r w:rsidRPr="00097486">
        <w:rPr>
          <w:spacing w:val="-2"/>
        </w:rPr>
        <w:t xml:space="preserve"> </w:t>
      </w:r>
      <w:r w:rsidRPr="00097486">
        <w:t>том числе</w:t>
      </w:r>
      <w:r w:rsidRPr="00097486">
        <w:rPr>
          <w:spacing w:val="-1"/>
        </w:rPr>
        <w:t xml:space="preserve"> </w:t>
      </w:r>
      <w:r w:rsidRPr="00097486">
        <w:t>и повторное);</w:t>
      </w:r>
    </w:p>
    <w:p w:rsidR="005315BC" w:rsidRPr="00097486" w:rsidRDefault="00FE25F3">
      <w:pPr>
        <w:pStyle w:val="a3"/>
        <w:spacing w:line="276" w:lineRule="auto"/>
        <w:ind w:right="856"/>
      </w:pPr>
      <w:r w:rsidRPr="00097486">
        <w:t>формировать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некоторых</w:t>
      </w:r>
      <w:r w:rsidRPr="00097486">
        <w:rPr>
          <w:spacing w:val="1"/>
        </w:rPr>
        <w:t xml:space="preserve"> </w:t>
      </w:r>
      <w:r w:rsidRPr="00097486">
        <w:t>жанровых,</w:t>
      </w:r>
      <w:r w:rsidRPr="00097486">
        <w:rPr>
          <w:spacing w:val="1"/>
        </w:rPr>
        <w:t xml:space="preserve"> </w:t>
      </w:r>
      <w:r w:rsidRPr="00097486">
        <w:t>композиционных,</w:t>
      </w:r>
      <w:r w:rsidRPr="00097486">
        <w:rPr>
          <w:spacing w:val="1"/>
        </w:rPr>
        <w:t xml:space="preserve"> </w:t>
      </w:r>
      <w:r w:rsidRPr="00097486">
        <w:t>языковых</w:t>
      </w:r>
      <w:r w:rsidRPr="00097486">
        <w:rPr>
          <w:spacing w:val="1"/>
        </w:rPr>
        <w:t xml:space="preserve"> </w:t>
      </w:r>
      <w:r w:rsidRPr="00097486">
        <w:t>особенностях</w:t>
      </w:r>
      <w:r w:rsidRPr="00097486">
        <w:rPr>
          <w:spacing w:val="1"/>
        </w:rPr>
        <w:t xml:space="preserve"> </w:t>
      </w:r>
      <w:r w:rsidRPr="00097486">
        <w:t>произведений:</w:t>
      </w:r>
      <w:r w:rsidRPr="00097486">
        <w:rPr>
          <w:spacing w:val="1"/>
        </w:rPr>
        <w:t xml:space="preserve"> </w:t>
      </w:r>
      <w:r w:rsidRPr="00097486">
        <w:t>поговорка,</w:t>
      </w:r>
      <w:r w:rsidRPr="00097486">
        <w:rPr>
          <w:spacing w:val="1"/>
        </w:rPr>
        <w:t xml:space="preserve"> </w:t>
      </w:r>
      <w:r w:rsidRPr="00097486">
        <w:t>загадка,</w:t>
      </w:r>
      <w:r w:rsidRPr="00097486">
        <w:rPr>
          <w:spacing w:val="1"/>
        </w:rPr>
        <w:t xml:space="preserve"> </w:t>
      </w:r>
      <w:r w:rsidRPr="00097486">
        <w:t>считалка,</w:t>
      </w:r>
      <w:r w:rsidRPr="00097486">
        <w:rPr>
          <w:spacing w:val="1"/>
        </w:rPr>
        <w:t xml:space="preserve"> </w:t>
      </w:r>
      <w:r w:rsidRPr="00097486">
        <w:t>скороговорка,</w:t>
      </w:r>
      <w:r w:rsidRPr="00097486">
        <w:rPr>
          <w:spacing w:val="1"/>
        </w:rPr>
        <w:t xml:space="preserve"> </w:t>
      </w:r>
      <w:r w:rsidRPr="00097486">
        <w:t>народная</w:t>
      </w:r>
      <w:r w:rsidRPr="00097486">
        <w:rPr>
          <w:spacing w:val="1"/>
        </w:rPr>
        <w:t xml:space="preserve"> </w:t>
      </w:r>
      <w:r w:rsidRPr="00097486">
        <w:t>сказка,</w:t>
      </w:r>
      <w:r w:rsidRPr="00097486">
        <w:rPr>
          <w:spacing w:val="-57"/>
        </w:rPr>
        <w:t xml:space="preserve"> </w:t>
      </w:r>
      <w:r w:rsidRPr="00097486">
        <w:t>рассказ,</w:t>
      </w:r>
      <w:r w:rsidRPr="00097486">
        <w:rPr>
          <w:spacing w:val="-1"/>
        </w:rPr>
        <w:t xml:space="preserve"> </w:t>
      </w:r>
      <w:r w:rsidRPr="00097486">
        <w:t>стихотворение;</w:t>
      </w:r>
    </w:p>
    <w:p w:rsidR="005315BC" w:rsidRPr="00097486" w:rsidRDefault="00FE25F3">
      <w:pPr>
        <w:pStyle w:val="a3"/>
        <w:spacing w:line="276" w:lineRule="auto"/>
        <w:ind w:right="854"/>
      </w:pPr>
      <w:r w:rsidRPr="00097486">
        <w:t>углублять</w:t>
      </w:r>
      <w:r w:rsidRPr="00097486">
        <w:rPr>
          <w:spacing w:val="-8"/>
        </w:rPr>
        <w:t xml:space="preserve"> </w:t>
      </w:r>
      <w:r w:rsidRPr="00097486">
        <w:t>восприятие</w:t>
      </w:r>
      <w:r w:rsidRPr="00097486">
        <w:rPr>
          <w:spacing w:val="-9"/>
        </w:rPr>
        <w:t xml:space="preserve"> </w:t>
      </w:r>
      <w:r w:rsidRPr="00097486">
        <w:t>содержания</w:t>
      </w:r>
      <w:r w:rsidRPr="00097486">
        <w:rPr>
          <w:spacing w:val="-8"/>
        </w:rPr>
        <w:t xml:space="preserve"> </w:t>
      </w:r>
      <w:r w:rsidRPr="00097486">
        <w:t>и</w:t>
      </w:r>
      <w:r w:rsidRPr="00097486">
        <w:rPr>
          <w:spacing w:val="-9"/>
        </w:rPr>
        <w:t xml:space="preserve"> </w:t>
      </w:r>
      <w:r w:rsidRPr="00097486">
        <w:t>формы</w:t>
      </w:r>
      <w:r w:rsidRPr="00097486">
        <w:rPr>
          <w:spacing w:val="-9"/>
        </w:rPr>
        <w:t xml:space="preserve"> </w:t>
      </w:r>
      <w:r w:rsidRPr="00097486">
        <w:t>произведений</w:t>
      </w:r>
      <w:r w:rsidRPr="00097486">
        <w:rPr>
          <w:spacing w:val="-7"/>
        </w:rPr>
        <w:t xml:space="preserve"> </w:t>
      </w:r>
      <w:r w:rsidRPr="00097486">
        <w:t>(оценка</w:t>
      </w:r>
      <w:r w:rsidRPr="00097486">
        <w:rPr>
          <w:spacing w:val="-12"/>
        </w:rPr>
        <w:t xml:space="preserve"> </w:t>
      </w:r>
      <w:r w:rsidRPr="00097486">
        <w:t>характера</w:t>
      </w:r>
      <w:r w:rsidRPr="00097486">
        <w:rPr>
          <w:spacing w:val="-8"/>
        </w:rPr>
        <w:t xml:space="preserve"> </w:t>
      </w:r>
      <w:r w:rsidRPr="00097486">
        <w:t>персонажа</w:t>
      </w:r>
      <w:r w:rsidRPr="00097486">
        <w:rPr>
          <w:spacing w:val="-9"/>
        </w:rPr>
        <w:t xml:space="preserve"> </w:t>
      </w:r>
      <w:r w:rsidRPr="00097486">
        <w:t>с</w:t>
      </w:r>
      <w:r w:rsidRPr="00097486">
        <w:rPr>
          <w:spacing w:val="-58"/>
        </w:rPr>
        <w:t xml:space="preserve"> </w:t>
      </w:r>
      <w:r w:rsidRPr="00097486">
        <w:t>опорой</w:t>
      </w:r>
      <w:r w:rsidRPr="00097486">
        <w:rPr>
          <w:spacing w:val="-6"/>
        </w:rPr>
        <w:t xml:space="preserve"> </w:t>
      </w:r>
      <w:r w:rsidRPr="00097486">
        <w:t>на</w:t>
      </w:r>
      <w:r w:rsidRPr="00097486">
        <w:rPr>
          <w:spacing w:val="-8"/>
        </w:rPr>
        <w:t xml:space="preserve"> </w:t>
      </w:r>
      <w:r w:rsidRPr="00097486">
        <w:t>его</w:t>
      </w:r>
      <w:r w:rsidRPr="00097486">
        <w:rPr>
          <w:spacing w:val="-6"/>
        </w:rPr>
        <w:t xml:space="preserve"> </w:t>
      </w:r>
      <w:r w:rsidRPr="00097486">
        <w:t>портрет,</w:t>
      </w:r>
      <w:r w:rsidRPr="00097486">
        <w:rPr>
          <w:spacing w:val="-9"/>
        </w:rPr>
        <w:t xml:space="preserve"> </w:t>
      </w:r>
      <w:r w:rsidRPr="00097486">
        <w:t>поступки,</w:t>
      </w:r>
      <w:r w:rsidRPr="00097486">
        <w:rPr>
          <w:spacing w:val="-6"/>
        </w:rPr>
        <w:t xml:space="preserve"> </w:t>
      </w:r>
      <w:r w:rsidRPr="00097486">
        <w:t>мотивы</w:t>
      </w:r>
      <w:r w:rsidRPr="00097486">
        <w:rPr>
          <w:spacing w:val="-8"/>
        </w:rPr>
        <w:t xml:space="preserve"> </w:t>
      </w:r>
      <w:r w:rsidRPr="00097486">
        <w:t>поведения</w:t>
      </w:r>
      <w:r w:rsidRPr="00097486">
        <w:rPr>
          <w:spacing w:val="-7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другие</w:t>
      </w:r>
      <w:r w:rsidRPr="00097486">
        <w:rPr>
          <w:spacing w:val="-8"/>
        </w:rPr>
        <w:t xml:space="preserve"> </w:t>
      </w:r>
      <w:r w:rsidRPr="00097486">
        <w:t>средства</w:t>
      </w:r>
      <w:r w:rsidRPr="00097486">
        <w:rPr>
          <w:spacing w:val="-7"/>
        </w:rPr>
        <w:t xml:space="preserve"> </w:t>
      </w:r>
      <w:r w:rsidRPr="00097486">
        <w:t>раскрытия</w:t>
      </w:r>
      <w:r w:rsidRPr="00097486">
        <w:rPr>
          <w:spacing w:val="-7"/>
        </w:rPr>
        <w:t xml:space="preserve"> </w:t>
      </w:r>
      <w:r w:rsidRPr="00097486">
        <w:t>образа;</w:t>
      </w:r>
      <w:r w:rsidRPr="00097486">
        <w:rPr>
          <w:spacing w:val="-7"/>
        </w:rPr>
        <w:t xml:space="preserve"> </w:t>
      </w:r>
      <w:r w:rsidRPr="00097486">
        <w:t>ритм</w:t>
      </w:r>
      <w:r w:rsidRPr="00097486">
        <w:rPr>
          <w:spacing w:val="-57"/>
        </w:rPr>
        <w:t xml:space="preserve"> </w:t>
      </w:r>
      <w:r w:rsidRPr="00097486">
        <w:t>в поэтическом тексте; рассматривание иллюстраций разных художников к одному и тому же</w:t>
      </w:r>
      <w:r w:rsidRPr="00097486">
        <w:rPr>
          <w:spacing w:val="1"/>
        </w:rPr>
        <w:t xml:space="preserve"> </w:t>
      </w:r>
      <w:r w:rsidRPr="00097486">
        <w:t>произведению);</w:t>
      </w:r>
    </w:p>
    <w:p w:rsidR="005315BC" w:rsidRPr="00097486" w:rsidRDefault="00FE25F3">
      <w:pPr>
        <w:pStyle w:val="a3"/>
        <w:spacing w:line="276" w:lineRule="auto"/>
        <w:ind w:right="853"/>
      </w:pPr>
      <w:r w:rsidRPr="00097486">
        <w:t>совершенствовать художественно-речевые и исполнительские умения (выразительное</w:t>
      </w:r>
      <w:r w:rsidRPr="00097486">
        <w:rPr>
          <w:spacing w:val="1"/>
        </w:rPr>
        <w:t xml:space="preserve"> </w:t>
      </w:r>
      <w:r w:rsidRPr="00097486">
        <w:t>чтение</w:t>
      </w:r>
      <w:r w:rsidRPr="00097486">
        <w:rPr>
          <w:spacing w:val="1"/>
        </w:rPr>
        <w:t xml:space="preserve"> </w:t>
      </w:r>
      <w:r w:rsidRPr="00097486">
        <w:t>наизусть</w:t>
      </w:r>
      <w:r w:rsidRPr="00097486">
        <w:rPr>
          <w:spacing w:val="1"/>
        </w:rPr>
        <w:t xml:space="preserve"> </w:t>
      </w:r>
      <w:r w:rsidRPr="00097486">
        <w:t>потешек,</w:t>
      </w:r>
      <w:r w:rsidRPr="00097486">
        <w:rPr>
          <w:spacing w:val="1"/>
        </w:rPr>
        <w:t xml:space="preserve"> </w:t>
      </w:r>
      <w:r w:rsidRPr="00097486">
        <w:t>прибауток,</w:t>
      </w:r>
      <w:r w:rsidRPr="00097486">
        <w:rPr>
          <w:spacing w:val="1"/>
        </w:rPr>
        <w:t xml:space="preserve"> </w:t>
      </w:r>
      <w:r w:rsidRPr="00097486">
        <w:t>стихотворений;</w:t>
      </w:r>
      <w:r w:rsidRPr="00097486">
        <w:rPr>
          <w:spacing w:val="1"/>
        </w:rPr>
        <w:t xml:space="preserve"> </w:t>
      </w:r>
      <w:r w:rsidRPr="00097486">
        <w:t>выразительное</w:t>
      </w:r>
      <w:r w:rsidRPr="00097486">
        <w:rPr>
          <w:spacing w:val="1"/>
        </w:rPr>
        <w:t xml:space="preserve"> </w:t>
      </w:r>
      <w:r w:rsidRPr="00097486">
        <w:t>чтение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ролям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инсценировках;</w:t>
      </w:r>
      <w:r w:rsidRPr="00097486">
        <w:rPr>
          <w:spacing w:val="-1"/>
        </w:rPr>
        <w:t xml:space="preserve"> </w:t>
      </w:r>
      <w:r w:rsidRPr="00097486">
        <w:t>пересказ близко к тексту);</w:t>
      </w:r>
    </w:p>
    <w:p w:rsidR="005315BC" w:rsidRPr="00097486" w:rsidRDefault="00FE25F3">
      <w:pPr>
        <w:pStyle w:val="a3"/>
        <w:spacing w:line="278" w:lineRule="auto"/>
        <w:ind w:right="850"/>
      </w:pPr>
      <w:r w:rsidRPr="00097486">
        <w:t>развивать образность речи и словесное творчество (умения выделять из текста образные</w:t>
      </w:r>
      <w:r w:rsidRPr="00097486">
        <w:rPr>
          <w:spacing w:val="-57"/>
        </w:rPr>
        <w:t xml:space="preserve"> </w:t>
      </w:r>
      <w:r w:rsidRPr="00097486">
        <w:t>единицы,</w:t>
      </w:r>
      <w:r w:rsidRPr="00097486">
        <w:rPr>
          <w:spacing w:val="-2"/>
        </w:rPr>
        <w:t xml:space="preserve"> </w:t>
      </w:r>
      <w:r w:rsidRPr="00097486">
        <w:t>понимать их</w:t>
      </w:r>
      <w:r w:rsidRPr="00097486">
        <w:rPr>
          <w:spacing w:val="-3"/>
        </w:rPr>
        <w:t xml:space="preserve"> </w:t>
      </w:r>
      <w:r w:rsidRPr="00097486">
        <w:t>значение;</w:t>
      </w:r>
      <w:r w:rsidRPr="00097486">
        <w:rPr>
          <w:spacing w:val="-1"/>
        </w:rPr>
        <w:t xml:space="preserve"> </w:t>
      </w:r>
      <w:r w:rsidRPr="00097486">
        <w:t>составлять</w:t>
      </w:r>
      <w:r w:rsidRPr="00097486">
        <w:rPr>
          <w:spacing w:val="-2"/>
        </w:rPr>
        <w:t xml:space="preserve"> </w:t>
      </w:r>
      <w:r w:rsidRPr="00097486">
        <w:t>короткие</w:t>
      </w:r>
      <w:r w:rsidRPr="00097486">
        <w:rPr>
          <w:spacing w:val="-2"/>
        </w:rPr>
        <w:t xml:space="preserve"> </w:t>
      </w:r>
      <w:r w:rsidRPr="00097486">
        <w:t>рассказы</w:t>
      </w:r>
      <w:r w:rsidRPr="00097486">
        <w:rPr>
          <w:spacing w:val="-2"/>
        </w:rPr>
        <w:t xml:space="preserve"> </w:t>
      </w:r>
      <w:r w:rsidRPr="00097486">
        <w:t>по</w:t>
      </w:r>
      <w:r w:rsidRPr="00097486">
        <w:rPr>
          <w:spacing w:val="-1"/>
        </w:rPr>
        <w:t xml:space="preserve"> </w:t>
      </w:r>
      <w:r w:rsidRPr="00097486">
        <w:t>потешке,</w:t>
      </w:r>
      <w:r w:rsidRPr="00097486">
        <w:rPr>
          <w:spacing w:val="-1"/>
        </w:rPr>
        <w:t xml:space="preserve"> </w:t>
      </w:r>
      <w:r w:rsidRPr="00097486">
        <w:t>прибаутке).</w:t>
      </w:r>
    </w:p>
    <w:p w:rsidR="005315BC" w:rsidRPr="00097486" w:rsidRDefault="00FE25F3">
      <w:pPr>
        <w:spacing w:line="272" w:lineRule="exact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8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a6"/>
        <w:numPr>
          <w:ilvl w:val="0"/>
          <w:numId w:val="94"/>
        </w:numPr>
        <w:tabs>
          <w:tab w:val="left" w:pos="1691"/>
        </w:tabs>
        <w:spacing w:before="35"/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словаря:</w:t>
      </w:r>
    </w:p>
    <w:p w:rsidR="005315BC" w:rsidRPr="00097486" w:rsidRDefault="00FE25F3">
      <w:pPr>
        <w:pStyle w:val="a3"/>
        <w:spacing w:before="34" w:line="276" w:lineRule="auto"/>
        <w:ind w:right="850"/>
      </w:pPr>
      <w:r w:rsidRPr="00097486">
        <w:t>педагог</w:t>
      </w:r>
      <w:r w:rsidRPr="00097486">
        <w:rPr>
          <w:spacing w:val="-10"/>
        </w:rPr>
        <w:t xml:space="preserve"> </w:t>
      </w:r>
      <w:r w:rsidRPr="00097486">
        <w:t>осуществляет</w:t>
      </w:r>
      <w:r w:rsidRPr="00097486">
        <w:rPr>
          <w:spacing w:val="-9"/>
        </w:rPr>
        <w:t xml:space="preserve"> </w:t>
      </w:r>
      <w:r w:rsidRPr="00097486">
        <w:t>обогащение</w:t>
      </w:r>
      <w:r w:rsidRPr="00097486">
        <w:rPr>
          <w:spacing w:val="-11"/>
        </w:rPr>
        <w:t xml:space="preserve"> </w:t>
      </w:r>
      <w:r w:rsidRPr="00097486">
        <w:t>словаря</w:t>
      </w:r>
      <w:r w:rsidRPr="00097486">
        <w:rPr>
          <w:spacing w:val="-8"/>
        </w:rPr>
        <w:t xml:space="preserve"> </w:t>
      </w:r>
      <w:r w:rsidRPr="00097486">
        <w:t>за</w:t>
      </w:r>
      <w:r w:rsidRPr="00097486">
        <w:rPr>
          <w:spacing w:val="-7"/>
        </w:rPr>
        <w:t xml:space="preserve"> </w:t>
      </w:r>
      <w:r w:rsidRPr="00097486">
        <w:t>счет</w:t>
      </w:r>
      <w:r w:rsidRPr="00097486">
        <w:rPr>
          <w:spacing w:val="-9"/>
        </w:rPr>
        <w:t xml:space="preserve"> </w:t>
      </w:r>
      <w:r w:rsidRPr="00097486">
        <w:t>расширения</w:t>
      </w:r>
      <w:r w:rsidRPr="00097486">
        <w:rPr>
          <w:spacing w:val="-10"/>
        </w:rPr>
        <w:t xml:space="preserve"> </w:t>
      </w:r>
      <w:r w:rsidRPr="00097486">
        <w:t>представлений</w:t>
      </w:r>
      <w:r w:rsidRPr="00097486">
        <w:rPr>
          <w:spacing w:val="-3"/>
        </w:rPr>
        <w:t xml:space="preserve"> </w:t>
      </w:r>
      <w:r w:rsidRPr="00097486">
        <w:t>о</w:t>
      </w:r>
      <w:r w:rsidRPr="00097486">
        <w:rPr>
          <w:spacing w:val="-10"/>
        </w:rPr>
        <w:t xml:space="preserve"> </w:t>
      </w:r>
      <w:r w:rsidRPr="00097486">
        <w:t>явлениях</w:t>
      </w:r>
      <w:r w:rsidRPr="00097486">
        <w:rPr>
          <w:spacing w:val="-57"/>
        </w:rPr>
        <w:t xml:space="preserve"> </w:t>
      </w:r>
      <w:r w:rsidRPr="00097486">
        <w:t>социальной</w:t>
      </w:r>
      <w:r w:rsidRPr="00097486">
        <w:rPr>
          <w:spacing w:val="1"/>
        </w:rPr>
        <w:t xml:space="preserve"> </w:t>
      </w:r>
      <w:r w:rsidRPr="00097486">
        <w:t>жизни,</w:t>
      </w:r>
      <w:r w:rsidRPr="00097486">
        <w:rPr>
          <w:spacing w:val="1"/>
        </w:rPr>
        <w:t xml:space="preserve"> </w:t>
      </w:r>
      <w:r w:rsidRPr="00097486">
        <w:t>взаимоотношениях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характерах</w:t>
      </w:r>
      <w:r w:rsidRPr="00097486">
        <w:rPr>
          <w:spacing w:val="1"/>
        </w:rPr>
        <w:t xml:space="preserve"> </w:t>
      </w:r>
      <w:r w:rsidRPr="00097486">
        <w:t>людей;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1"/>
        </w:rPr>
        <w:t xml:space="preserve"> </w:t>
      </w:r>
      <w:r w:rsidRPr="00097486">
        <w:t>счет</w:t>
      </w:r>
      <w:r w:rsidRPr="00097486">
        <w:rPr>
          <w:spacing w:val="1"/>
        </w:rPr>
        <w:t xml:space="preserve"> </w:t>
      </w:r>
      <w:r w:rsidRPr="00097486">
        <w:t>слов,</w:t>
      </w:r>
      <w:r w:rsidRPr="00097486">
        <w:rPr>
          <w:spacing w:val="1"/>
        </w:rPr>
        <w:t xml:space="preserve"> </w:t>
      </w:r>
      <w:r w:rsidRPr="00097486">
        <w:t>обозначающих:</w:t>
      </w:r>
      <w:r w:rsidRPr="00097486">
        <w:rPr>
          <w:spacing w:val="-57"/>
        </w:rPr>
        <w:t xml:space="preserve"> </w:t>
      </w:r>
      <w:r w:rsidRPr="00097486">
        <w:t>названия профессий, учреждений, предметов и инструментов труда, техники, помогающей в</w:t>
      </w:r>
      <w:r w:rsidRPr="00097486">
        <w:rPr>
          <w:spacing w:val="1"/>
        </w:rPr>
        <w:t xml:space="preserve"> </w:t>
      </w:r>
      <w:r w:rsidRPr="00097486">
        <w:t>работе, трудовые действия и качество их выполнения; личностные характеристики человека,</w:t>
      </w:r>
      <w:r w:rsidRPr="00097486">
        <w:rPr>
          <w:spacing w:val="1"/>
        </w:rPr>
        <w:t xml:space="preserve"> </w:t>
      </w:r>
      <w:r w:rsidRPr="00097486">
        <w:t>его состояния и настроения, внутренние переживания; социально-нравственные категории,</w:t>
      </w:r>
      <w:r w:rsidRPr="00097486">
        <w:rPr>
          <w:spacing w:val="1"/>
        </w:rPr>
        <w:t xml:space="preserve"> </w:t>
      </w:r>
      <w:r w:rsidRPr="00097486">
        <w:t>оттенки</w:t>
      </w:r>
      <w:r w:rsidRPr="00097486">
        <w:rPr>
          <w:spacing w:val="1"/>
        </w:rPr>
        <w:t xml:space="preserve"> </w:t>
      </w:r>
      <w:r w:rsidRPr="00097486">
        <w:t>цвета,</w:t>
      </w:r>
      <w:r w:rsidRPr="00097486">
        <w:rPr>
          <w:spacing w:val="1"/>
        </w:rPr>
        <w:t xml:space="preserve"> </w:t>
      </w:r>
      <w:r w:rsidRPr="00097486">
        <w:t>тонкое</w:t>
      </w:r>
      <w:r w:rsidRPr="00097486">
        <w:rPr>
          <w:spacing w:val="1"/>
        </w:rPr>
        <w:t xml:space="preserve"> </w:t>
      </w:r>
      <w:r w:rsidRPr="00097486">
        <w:t>дифференцирование</w:t>
      </w:r>
      <w:r w:rsidRPr="00097486">
        <w:rPr>
          <w:spacing w:val="1"/>
        </w:rPr>
        <w:t xml:space="preserve"> </w:t>
      </w:r>
      <w:r w:rsidRPr="00097486">
        <w:t>формы,</w:t>
      </w:r>
      <w:r w:rsidRPr="00097486">
        <w:rPr>
          <w:spacing w:val="1"/>
        </w:rPr>
        <w:t xml:space="preserve"> </w:t>
      </w:r>
      <w:r w:rsidRPr="00097486">
        <w:t>размера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других</w:t>
      </w:r>
      <w:r w:rsidRPr="00097486">
        <w:rPr>
          <w:spacing w:val="1"/>
        </w:rPr>
        <w:t xml:space="preserve"> </w:t>
      </w:r>
      <w:r w:rsidRPr="00097486">
        <w:t>признаков</w:t>
      </w:r>
      <w:r w:rsidRPr="00097486">
        <w:rPr>
          <w:spacing w:val="1"/>
        </w:rPr>
        <w:t xml:space="preserve"> </w:t>
      </w:r>
      <w:r w:rsidRPr="00097486">
        <w:t>объекта;</w:t>
      </w:r>
      <w:r w:rsidRPr="00097486">
        <w:rPr>
          <w:spacing w:val="1"/>
        </w:rPr>
        <w:t xml:space="preserve"> </w:t>
      </w:r>
      <w:r w:rsidRPr="00097486">
        <w:t>названия</w:t>
      </w:r>
      <w:r w:rsidRPr="00097486">
        <w:rPr>
          <w:spacing w:val="1"/>
        </w:rPr>
        <w:t xml:space="preserve"> </w:t>
      </w:r>
      <w:r w:rsidRPr="00097486">
        <w:t>обследовательских</w:t>
      </w:r>
      <w:r w:rsidRPr="00097486">
        <w:rPr>
          <w:spacing w:val="1"/>
        </w:rPr>
        <w:t xml:space="preserve"> </w:t>
      </w:r>
      <w:r w:rsidRPr="00097486">
        <w:t>действий,</w:t>
      </w:r>
      <w:r w:rsidRPr="00097486">
        <w:rPr>
          <w:spacing w:val="1"/>
        </w:rPr>
        <w:t xml:space="preserve"> </w:t>
      </w:r>
      <w:r w:rsidRPr="00097486">
        <w:t>необходимых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выявления</w:t>
      </w:r>
      <w:r w:rsidRPr="00097486">
        <w:rPr>
          <w:spacing w:val="1"/>
        </w:rPr>
        <w:t xml:space="preserve"> </w:t>
      </w:r>
      <w:r w:rsidRPr="00097486">
        <w:t>качеств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свойств</w:t>
      </w:r>
      <w:r w:rsidRPr="00097486">
        <w:rPr>
          <w:spacing w:val="1"/>
        </w:rPr>
        <w:t xml:space="preserve"> </w:t>
      </w:r>
      <w:r w:rsidRPr="00097486">
        <w:t>предметов. Педагог закрепляет у детей умение обобщать предметы: объединять их в группы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-1"/>
        </w:rPr>
        <w:t xml:space="preserve"> </w:t>
      </w:r>
      <w:r w:rsidRPr="00097486">
        <w:t>существенным</w:t>
      </w:r>
      <w:r w:rsidRPr="00097486">
        <w:rPr>
          <w:spacing w:val="-2"/>
        </w:rPr>
        <w:t xml:space="preserve"> </w:t>
      </w:r>
      <w:r w:rsidRPr="00097486">
        <w:t>признакам.</w:t>
      </w:r>
    </w:p>
    <w:p w:rsidR="005315BC" w:rsidRPr="00097486" w:rsidRDefault="00FE25F3" w:rsidP="006F272F">
      <w:pPr>
        <w:pStyle w:val="a6"/>
        <w:numPr>
          <w:ilvl w:val="0"/>
          <w:numId w:val="94"/>
        </w:numPr>
        <w:tabs>
          <w:tab w:val="left" w:pos="1715"/>
        </w:tabs>
        <w:spacing w:line="321" w:lineRule="exact"/>
        <w:ind w:left="1714" w:hanging="476"/>
        <w:rPr>
          <w:sz w:val="24"/>
        </w:rPr>
      </w:pPr>
      <w:r w:rsidRPr="00097486">
        <w:rPr>
          <w:sz w:val="24"/>
        </w:rPr>
        <w:t>Звуковая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культура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FE25F3">
      <w:pPr>
        <w:pStyle w:val="a3"/>
        <w:spacing w:before="35" w:line="276" w:lineRule="auto"/>
        <w:ind w:right="855"/>
      </w:pPr>
      <w:r w:rsidRPr="00097486">
        <w:t>педагог развивает у детей звуковую и интонационную культуру речи, фонематический</w:t>
      </w:r>
      <w:r w:rsidRPr="00097486">
        <w:rPr>
          <w:spacing w:val="1"/>
        </w:rPr>
        <w:t xml:space="preserve"> </w:t>
      </w:r>
      <w:r w:rsidRPr="00097486">
        <w:t>слух, способствует освоению правильного произношения сонорных звуков ([л], [л’], [р], [р’]);</w:t>
      </w:r>
      <w:r w:rsidRPr="00097486">
        <w:rPr>
          <w:spacing w:val="1"/>
        </w:rPr>
        <w:t xml:space="preserve"> </w:t>
      </w:r>
      <w:r w:rsidRPr="00097486">
        <w:t>упражняет в чистом звукопроизношении в процессе повседневного речевого общения и при</w:t>
      </w:r>
      <w:r w:rsidRPr="00097486">
        <w:rPr>
          <w:spacing w:val="1"/>
        </w:rPr>
        <w:t xml:space="preserve"> </w:t>
      </w:r>
      <w:r w:rsidRPr="00097486">
        <w:t>звуковом</w:t>
      </w:r>
      <w:r w:rsidRPr="00097486">
        <w:rPr>
          <w:spacing w:val="1"/>
        </w:rPr>
        <w:t xml:space="preserve"> </w:t>
      </w:r>
      <w:r w:rsidRPr="00097486">
        <w:t>анализе</w:t>
      </w:r>
      <w:r w:rsidRPr="00097486">
        <w:rPr>
          <w:spacing w:val="1"/>
        </w:rPr>
        <w:t xml:space="preserve"> </w:t>
      </w:r>
      <w:r w:rsidRPr="00097486">
        <w:t>слов;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средства</w:t>
      </w:r>
      <w:r w:rsidRPr="00097486">
        <w:rPr>
          <w:spacing w:val="1"/>
        </w:rPr>
        <w:t xml:space="preserve"> </w:t>
      </w:r>
      <w:r w:rsidRPr="00097486">
        <w:t>интонационной</w:t>
      </w:r>
      <w:r w:rsidRPr="00097486">
        <w:rPr>
          <w:spacing w:val="-57"/>
        </w:rPr>
        <w:t xml:space="preserve"> </w:t>
      </w:r>
      <w:r w:rsidRPr="00097486">
        <w:t>выразительности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чтении</w:t>
      </w:r>
      <w:r w:rsidRPr="00097486">
        <w:rPr>
          <w:spacing w:val="1"/>
        </w:rPr>
        <w:t xml:space="preserve"> </w:t>
      </w:r>
      <w:r w:rsidRPr="00097486">
        <w:t>стихов,</w:t>
      </w:r>
      <w:r w:rsidRPr="00097486">
        <w:rPr>
          <w:spacing w:val="1"/>
        </w:rPr>
        <w:t xml:space="preserve"> </w:t>
      </w:r>
      <w:r w:rsidRPr="00097486">
        <w:t>пересказе</w:t>
      </w:r>
      <w:r w:rsidRPr="00097486">
        <w:rPr>
          <w:spacing w:val="1"/>
        </w:rPr>
        <w:t xml:space="preserve"> </w:t>
      </w:r>
      <w:r w:rsidRPr="00097486">
        <w:t>литературных</w:t>
      </w:r>
      <w:r w:rsidRPr="00097486">
        <w:rPr>
          <w:spacing w:val="1"/>
        </w:rPr>
        <w:t xml:space="preserve"> </w:t>
      </w:r>
      <w:r w:rsidRPr="00097486">
        <w:t>произведений,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процессе</w:t>
      </w:r>
      <w:r w:rsidRPr="00097486">
        <w:rPr>
          <w:spacing w:val="1"/>
        </w:rPr>
        <w:t xml:space="preserve"> </w:t>
      </w:r>
      <w:r w:rsidRPr="00097486">
        <w:t>общения (самостоятельное изменение темпа, ритма речи, силы и тембра голоса в зависимости</w:t>
      </w:r>
      <w:r w:rsidRPr="00097486">
        <w:rPr>
          <w:spacing w:val="-57"/>
        </w:rPr>
        <w:t xml:space="preserve"> </w:t>
      </w:r>
      <w:r w:rsidRPr="00097486">
        <w:t>от</w:t>
      </w:r>
      <w:r w:rsidRPr="00097486">
        <w:rPr>
          <w:spacing w:val="-1"/>
        </w:rPr>
        <w:t xml:space="preserve"> </w:t>
      </w:r>
      <w:r w:rsidRPr="00097486">
        <w:t>содержания).</w:t>
      </w:r>
    </w:p>
    <w:p w:rsidR="005315BC" w:rsidRPr="00097486" w:rsidRDefault="00FE25F3" w:rsidP="006F272F">
      <w:pPr>
        <w:pStyle w:val="a6"/>
        <w:numPr>
          <w:ilvl w:val="0"/>
          <w:numId w:val="94"/>
        </w:numPr>
        <w:tabs>
          <w:tab w:val="left" w:pos="1706"/>
        </w:tabs>
        <w:spacing w:line="319" w:lineRule="exact"/>
        <w:ind w:left="1705" w:hanging="467"/>
        <w:rPr>
          <w:sz w:val="24"/>
        </w:rPr>
      </w:pPr>
      <w:r w:rsidRPr="00097486">
        <w:rPr>
          <w:sz w:val="24"/>
        </w:rPr>
        <w:t>Грамматический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строй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FE25F3">
      <w:pPr>
        <w:pStyle w:val="a3"/>
        <w:spacing w:before="35" w:line="276" w:lineRule="auto"/>
        <w:ind w:right="851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грамматически</w:t>
      </w:r>
      <w:r w:rsidRPr="00097486">
        <w:rPr>
          <w:spacing w:val="1"/>
        </w:rPr>
        <w:t xml:space="preserve"> </w:t>
      </w:r>
      <w:r w:rsidRPr="00097486">
        <w:t>правильно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речи:</w:t>
      </w:r>
      <w:r w:rsidRPr="00097486">
        <w:rPr>
          <w:spacing w:val="1"/>
        </w:rPr>
        <w:t xml:space="preserve"> </w:t>
      </w:r>
      <w:r w:rsidRPr="00097486">
        <w:t>несклоняемые</w:t>
      </w:r>
      <w:r w:rsidRPr="00097486">
        <w:rPr>
          <w:spacing w:val="1"/>
        </w:rPr>
        <w:t xml:space="preserve"> </w:t>
      </w:r>
      <w:r w:rsidRPr="00097486">
        <w:t>существительные,</w:t>
      </w:r>
      <w:r w:rsidRPr="00097486">
        <w:rPr>
          <w:spacing w:val="1"/>
        </w:rPr>
        <w:t xml:space="preserve"> </w:t>
      </w:r>
      <w:r w:rsidRPr="00097486">
        <w:t>слова,</w:t>
      </w:r>
      <w:r w:rsidRPr="00097486">
        <w:rPr>
          <w:spacing w:val="1"/>
        </w:rPr>
        <w:t xml:space="preserve"> </w:t>
      </w:r>
      <w:r w:rsidRPr="00097486">
        <w:t>имеющие</w:t>
      </w:r>
      <w:r w:rsidRPr="00097486">
        <w:rPr>
          <w:spacing w:val="1"/>
        </w:rPr>
        <w:t xml:space="preserve"> </w:t>
      </w:r>
      <w:r w:rsidRPr="00097486">
        <w:t>только</w:t>
      </w:r>
      <w:r w:rsidRPr="00097486">
        <w:rPr>
          <w:spacing w:val="1"/>
        </w:rPr>
        <w:t xml:space="preserve"> </w:t>
      </w:r>
      <w:r w:rsidRPr="00097486">
        <w:t>множественное</w:t>
      </w:r>
      <w:r w:rsidRPr="00097486">
        <w:rPr>
          <w:spacing w:val="1"/>
        </w:rPr>
        <w:t xml:space="preserve"> </w:t>
      </w:r>
      <w:r w:rsidRPr="00097486">
        <w:t>или</w:t>
      </w:r>
      <w:r w:rsidRPr="00097486">
        <w:rPr>
          <w:spacing w:val="1"/>
        </w:rPr>
        <w:t xml:space="preserve"> </w:t>
      </w:r>
      <w:r w:rsidRPr="00097486">
        <w:t>только</w:t>
      </w:r>
      <w:r w:rsidRPr="00097486">
        <w:rPr>
          <w:spacing w:val="1"/>
        </w:rPr>
        <w:t xml:space="preserve"> </w:t>
      </w:r>
      <w:r w:rsidRPr="00097486">
        <w:t>единственное число, глаголы «одеть» и «надеть», существительные множественного числа в</w:t>
      </w:r>
      <w:r w:rsidRPr="00097486">
        <w:rPr>
          <w:spacing w:val="1"/>
        </w:rPr>
        <w:t xml:space="preserve"> </w:t>
      </w:r>
      <w:r w:rsidRPr="00097486">
        <w:t>родительном</w:t>
      </w:r>
      <w:r w:rsidRPr="00097486">
        <w:rPr>
          <w:spacing w:val="-5"/>
        </w:rPr>
        <w:t xml:space="preserve"> </w:t>
      </w:r>
      <w:r w:rsidRPr="00097486">
        <w:t>падеже;</w:t>
      </w:r>
      <w:r w:rsidRPr="00097486">
        <w:rPr>
          <w:spacing w:val="-1"/>
        </w:rPr>
        <w:t xml:space="preserve"> </w:t>
      </w:r>
      <w:r w:rsidRPr="00097486">
        <w:t>образовывать слова,</w:t>
      </w:r>
      <w:r w:rsidRPr="00097486">
        <w:rPr>
          <w:spacing w:val="-1"/>
        </w:rPr>
        <w:t xml:space="preserve"> </w:t>
      </w:r>
      <w:r w:rsidRPr="00097486">
        <w:t>пользуясь</w:t>
      </w:r>
      <w:r w:rsidRPr="00097486">
        <w:rPr>
          <w:spacing w:val="-1"/>
        </w:rPr>
        <w:t xml:space="preserve"> </w:t>
      </w:r>
      <w:r w:rsidRPr="00097486">
        <w:t>суффиксами,</w:t>
      </w:r>
      <w:r w:rsidRPr="00097486">
        <w:rPr>
          <w:spacing w:val="-1"/>
        </w:rPr>
        <w:t xml:space="preserve"> </w:t>
      </w:r>
      <w:r w:rsidRPr="00097486">
        <w:t>приставками.</w:t>
      </w:r>
    </w:p>
    <w:p w:rsidR="005315BC" w:rsidRPr="00097486" w:rsidRDefault="00FE25F3" w:rsidP="006F272F">
      <w:pPr>
        <w:pStyle w:val="a6"/>
        <w:numPr>
          <w:ilvl w:val="0"/>
          <w:numId w:val="94"/>
        </w:numPr>
        <w:tabs>
          <w:tab w:val="left" w:pos="1720"/>
        </w:tabs>
        <w:spacing w:line="321" w:lineRule="exact"/>
        <w:ind w:left="1719" w:hanging="481"/>
        <w:rPr>
          <w:sz w:val="24"/>
        </w:rPr>
      </w:pPr>
      <w:r w:rsidRPr="00097486">
        <w:rPr>
          <w:sz w:val="24"/>
        </w:rPr>
        <w:t>Связная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речь:</w:t>
      </w:r>
    </w:p>
    <w:p w:rsidR="005315BC" w:rsidRPr="00097486" w:rsidRDefault="00FE25F3">
      <w:pPr>
        <w:pStyle w:val="a3"/>
        <w:spacing w:before="34" w:line="276" w:lineRule="auto"/>
        <w:ind w:right="850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способствует</w:t>
      </w:r>
      <w:r w:rsidRPr="00097486">
        <w:rPr>
          <w:spacing w:val="1"/>
        </w:rPr>
        <w:t xml:space="preserve"> </w:t>
      </w:r>
      <w:r w:rsidRPr="00097486">
        <w:t>развитию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монологической</w:t>
      </w:r>
      <w:r w:rsidRPr="00097486">
        <w:rPr>
          <w:spacing w:val="1"/>
        </w:rPr>
        <w:t xml:space="preserve"> </w:t>
      </w:r>
      <w:r w:rsidRPr="00097486">
        <w:t>речи,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замечать</w:t>
      </w:r>
      <w:r w:rsidRPr="00097486">
        <w:rPr>
          <w:spacing w:val="-12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доброжелательно</w:t>
      </w:r>
      <w:r w:rsidRPr="00097486">
        <w:rPr>
          <w:spacing w:val="-12"/>
        </w:rPr>
        <w:t xml:space="preserve"> </w:t>
      </w:r>
      <w:r w:rsidRPr="00097486">
        <w:t>исправлять</w:t>
      </w:r>
      <w:r w:rsidRPr="00097486">
        <w:rPr>
          <w:spacing w:val="-11"/>
        </w:rPr>
        <w:t xml:space="preserve"> </w:t>
      </w:r>
      <w:r w:rsidRPr="00097486">
        <w:t>ошибки</w:t>
      </w:r>
      <w:r w:rsidRPr="00097486">
        <w:rPr>
          <w:spacing w:val="-12"/>
        </w:rPr>
        <w:t xml:space="preserve"> </w:t>
      </w:r>
      <w:r w:rsidRPr="00097486">
        <w:t>в</w:t>
      </w:r>
      <w:r w:rsidRPr="00097486">
        <w:rPr>
          <w:spacing w:val="-13"/>
        </w:rPr>
        <w:t xml:space="preserve"> </w:t>
      </w:r>
      <w:r w:rsidRPr="00097486">
        <w:t>речи</w:t>
      </w:r>
      <w:r w:rsidRPr="00097486">
        <w:rPr>
          <w:spacing w:val="-12"/>
        </w:rPr>
        <w:t xml:space="preserve"> </w:t>
      </w:r>
      <w:r w:rsidRPr="00097486">
        <w:t>сверстников,</w:t>
      </w:r>
      <w:r w:rsidRPr="00097486">
        <w:rPr>
          <w:spacing w:val="-13"/>
        </w:rPr>
        <w:t xml:space="preserve"> </w:t>
      </w:r>
      <w:r w:rsidRPr="00097486">
        <w:t>обогащает</w:t>
      </w:r>
      <w:r w:rsidRPr="00097486">
        <w:rPr>
          <w:spacing w:val="-12"/>
        </w:rPr>
        <w:t xml:space="preserve"> </w:t>
      </w:r>
      <w:r w:rsidRPr="00097486">
        <w:t>представления</w:t>
      </w:r>
      <w:r w:rsidRPr="00097486">
        <w:rPr>
          <w:spacing w:val="-57"/>
        </w:rPr>
        <w:t xml:space="preserve"> </w:t>
      </w:r>
      <w:r w:rsidRPr="00097486">
        <w:t>детей о правилах речевого этикета, развивает умение соблюдать этику общения в условиях</w:t>
      </w:r>
      <w:r w:rsidRPr="00097486">
        <w:rPr>
          <w:spacing w:val="1"/>
        </w:rPr>
        <w:t xml:space="preserve"> </w:t>
      </w:r>
      <w:r w:rsidRPr="00097486">
        <w:t>коллективного</w:t>
      </w:r>
      <w:r w:rsidRPr="00097486">
        <w:rPr>
          <w:spacing w:val="-7"/>
        </w:rPr>
        <w:t xml:space="preserve"> </w:t>
      </w:r>
      <w:r w:rsidRPr="00097486">
        <w:t>взаимодействия,</w:t>
      </w:r>
      <w:r w:rsidRPr="00097486">
        <w:rPr>
          <w:spacing w:val="-6"/>
        </w:rPr>
        <w:t xml:space="preserve"> </w:t>
      </w:r>
      <w:r w:rsidRPr="00097486">
        <w:t>поддерживает</w:t>
      </w:r>
      <w:r w:rsidRPr="00097486">
        <w:rPr>
          <w:spacing w:val="-5"/>
        </w:rPr>
        <w:t xml:space="preserve"> </w:t>
      </w:r>
      <w:r w:rsidRPr="00097486">
        <w:t>интерес</w:t>
      </w:r>
      <w:r w:rsidRPr="00097486">
        <w:rPr>
          <w:spacing w:val="-7"/>
        </w:rPr>
        <w:t xml:space="preserve"> </w:t>
      </w:r>
      <w:r w:rsidRPr="00097486">
        <w:t>детей</w:t>
      </w:r>
      <w:r w:rsidRPr="00097486">
        <w:rPr>
          <w:spacing w:val="-5"/>
        </w:rPr>
        <w:t xml:space="preserve"> </w:t>
      </w:r>
      <w:r w:rsidRPr="00097486">
        <w:t>к</w:t>
      </w:r>
      <w:r w:rsidRPr="00097486">
        <w:rPr>
          <w:spacing w:val="-5"/>
        </w:rPr>
        <w:t xml:space="preserve"> </w:t>
      </w:r>
      <w:r w:rsidRPr="00097486">
        <w:t>рассказыванию</w:t>
      </w:r>
      <w:r w:rsidRPr="00097486">
        <w:rPr>
          <w:spacing w:val="-5"/>
        </w:rPr>
        <w:t xml:space="preserve"> </w:t>
      </w:r>
      <w:r w:rsidRPr="00097486">
        <w:t>по</w:t>
      </w:r>
      <w:r w:rsidRPr="00097486">
        <w:rPr>
          <w:spacing w:val="-6"/>
        </w:rPr>
        <w:t xml:space="preserve"> </w:t>
      </w:r>
      <w:r w:rsidRPr="00097486">
        <w:t>собственной</w:t>
      </w:r>
      <w:r w:rsidRPr="00097486">
        <w:rPr>
          <w:spacing w:val="-58"/>
        </w:rPr>
        <w:t xml:space="preserve"> </w:t>
      </w:r>
      <w:r w:rsidRPr="00097486">
        <w:t>инициативе,</w:t>
      </w:r>
      <w:r w:rsidRPr="00097486">
        <w:rPr>
          <w:spacing w:val="-1"/>
        </w:rPr>
        <w:t xml:space="preserve"> </w:t>
      </w:r>
      <w:r w:rsidRPr="00097486">
        <w:t>поощряет</w:t>
      </w:r>
      <w:r w:rsidRPr="00097486">
        <w:rPr>
          <w:spacing w:val="-3"/>
        </w:rPr>
        <w:t xml:space="preserve"> </w:t>
      </w:r>
      <w:r w:rsidRPr="00097486">
        <w:t>использование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диалоге</w:t>
      </w:r>
      <w:r w:rsidRPr="00097486">
        <w:rPr>
          <w:spacing w:val="-1"/>
        </w:rPr>
        <w:t xml:space="preserve"> </w:t>
      </w:r>
      <w:r w:rsidRPr="00097486">
        <w:t>разных типов реплик;</w:t>
      </w:r>
    </w:p>
    <w:p w:rsidR="005315BC" w:rsidRPr="00097486" w:rsidRDefault="00FE25F3">
      <w:pPr>
        <w:pStyle w:val="a3"/>
        <w:spacing w:line="275" w:lineRule="exact"/>
        <w:ind w:left="1239" w:firstLine="0"/>
      </w:pPr>
      <w:r w:rsidRPr="00097486">
        <w:t>педагог</w:t>
      </w:r>
      <w:r w:rsidRPr="00097486">
        <w:rPr>
          <w:spacing w:val="25"/>
        </w:rPr>
        <w:t xml:space="preserve"> </w:t>
      </w:r>
      <w:r w:rsidRPr="00097486">
        <w:t>помогает</w:t>
      </w:r>
      <w:r w:rsidRPr="00097486">
        <w:rPr>
          <w:spacing w:val="27"/>
        </w:rPr>
        <w:t xml:space="preserve"> </w:t>
      </w:r>
      <w:r w:rsidRPr="00097486">
        <w:t>детям</w:t>
      </w:r>
      <w:r w:rsidRPr="00097486">
        <w:rPr>
          <w:spacing w:val="25"/>
        </w:rPr>
        <w:t xml:space="preserve"> </w:t>
      </w:r>
      <w:r w:rsidRPr="00097486">
        <w:t>осваивать</w:t>
      </w:r>
      <w:r w:rsidRPr="00097486">
        <w:rPr>
          <w:spacing w:val="28"/>
        </w:rPr>
        <w:t xml:space="preserve"> </w:t>
      </w:r>
      <w:r w:rsidRPr="00097486">
        <w:t>этикет</w:t>
      </w:r>
      <w:r w:rsidRPr="00097486">
        <w:rPr>
          <w:spacing w:val="27"/>
        </w:rPr>
        <w:t xml:space="preserve"> </w:t>
      </w:r>
      <w:r w:rsidRPr="00097486">
        <w:t>телефонного</w:t>
      </w:r>
      <w:r w:rsidRPr="00097486">
        <w:rPr>
          <w:spacing w:val="25"/>
        </w:rPr>
        <w:t xml:space="preserve"> </w:t>
      </w:r>
      <w:r w:rsidRPr="00097486">
        <w:t>разговора,</w:t>
      </w:r>
      <w:r w:rsidRPr="00097486">
        <w:rPr>
          <w:spacing w:val="26"/>
        </w:rPr>
        <w:t xml:space="preserve"> </w:t>
      </w:r>
      <w:r w:rsidRPr="00097486">
        <w:t>столового,</w:t>
      </w:r>
      <w:r w:rsidRPr="00097486">
        <w:rPr>
          <w:spacing w:val="26"/>
        </w:rPr>
        <w:t xml:space="preserve"> </w:t>
      </w:r>
      <w:r w:rsidRPr="00097486">
        <w:t>гостевого</w:t>
      </w:r>
    </w:p>
    <w:p w:rsidR="005315BC" w:rsidRPr="00097486" w:rsidRDefault="005315BC">
      <w:pPr>
        <w:spacing w:line="275" w:lineRule="exact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54" w:firstLine="0"/>
      </w:pPr>
      <w:r w:rsidRPr="00097486">
        <w:lastRenderedPageBreak/>
        <w:t>этикета, этикет взаимодействия в общественных местах; использовать невербальные средства</w:t>
      </w:r>
      <w:r w:rsidRPr="00097486">
        <w:rPr>
          <w:spacing w:val="-57"/>
        </w:rPr>
        <w:t xml:space="preserve"> </w:t>
      </w:r>
      <w:r w:rsidRPr="00097486">
        <w:t>общения</w:t>
      </w:r>
      <w:r w:rsidRPr="00097486">
        <w:rPr>
          <w:spacing w:val="-8"/>
        </w:rPr>
        <w:t xml:space="preserve"> </w:t>
      </w:r>
      <w:r w:rsidRPr="00097486">
        <w:t>(мимика,</w:t>
      </w:r>
      <w:r w:rsidRPr="00097486">
        <w:rPr>
          <w:spacing w:val="-7"/>
        </w:rPr>
        <w:t xml:space="preserve"> </w:t>
      </w:r>
      <w:r w:rsidRPr="00097486">
        <w:t>жесты,</w:t>
      </w:r>
      <w:r w:rsidRPr="00097486">
        <w:rPr>
          <w:spacing w:val="-9"/>
        </w:rPr>
        <w:t xml:space="preserve"> </w:t>
      </w:r>
      <w:r w:rsidRPr="00097486">
        <w:t>позы);</w:t>
      </w:r>
      <w:r w:rsidRPr="00097486">
        <w:rPr>
          <w:spacing w:val="-7"/>
        </w:rPr>
        <w:t xml:space="preserve"> </w:t>
      </w:r>
      <w:r w:rsidRPr="00097486">
        <w:t>принятые</w:t>
      </w:r>
      <w:r w:rsidRPr="00097486">
        <w:rPr>
          <w:spacing w:val="-8"/>
        </w:rPr>
        <w:t xml:space="preserve"> </w:t>
      </w:r>
      <w:r w:rsidRPr="00097486">
        <w:t>нормы</w:t>
      </w:r>
      <w:r w:rsidRPr="00097486">
        <w:rPr>
          <w:spacing w:val="-9"/>
        </w:rPr>
        <w:t xml:space="preserve"> </w:t>
      </w:r>
      <w:r w:rsidRPr="00097486">
        <w:t>вежливого</w:t>
      </w:r>
      <w:r w:rsidRPr="00097486">
        <w:rPr>
          <w:spacing w:val="-8"/>
        </w:rPr>
        <w:t xml:space="preserve"> </w:t>
      </w:r>
      <w:r w:rsidRPr="00097486">
        <w:t>речевого</w:t>
      </w:r>
      <w:r w:rsidRPr="00097486">
        <w:rPr>
          <w:spacing w:val="-7"/>
        </w:rPr>
        <w:t xml:space="preserve"> </w:t>
      </w:r>
      <w:r w:rsidRPr="00097486">
        <w:t>общения;</w:t>
      </w:r>
      <w:r w:rsidRPr="00097486">
        <w:rPr>
          <w:spacing w:val="-4"/>
        </w:rPr>
        <w:t xml:space="preserve"> </w:t>
      </w:r>
      <w:r w:rsidRPr="00097486">
        <w:t>участвовать</w:t>
      </w:r>
      <w:r w:rsidRPr="00097486">
        <w:rPr>
          <w:spacing w:val="-7"/>
        </w:rPr>
        <w:t xml:space="preserve"> </w:t>
      </w:r>
      <w:r w:rsidRPr="00097486">
        <w:t>в</w:t>
      </w:r>
      <w:r w:rsidRPr="00097486">
        <w:rPr>
          <w:spacing w:val="-57"/>
        </w:rPr>
        <w:t xml:space="preserve"> </w:t>
      </w:r>
      <w:r w:rsidRPr="00097486">
        <w:t>коллективных разговорах, использовать разные виды деятельности и речевые ситуации для</w:t>
      </w:r>
      <w:r w:rsidRPr="00097486">
        <w:rPr>
          <w:spacing w:val="1"/>
        </w:rPr>
        <w:t xml:space="preserve"> </w:t>
      </w:r>
      <w:r w:rsidRPr="00097486">
        <w:t>развития диалогической речи;</w:t>
      </w:r>
    </w:p>
    <w:p w:rsidR="005315BC" w:rsidRPr="00097486" w:rsidRDefault="00FE25F3">
      <w:pPr>
        <w:pStyle w:val="a3"/>
        <w:spacing w:before="1" w:line="276" w:lineRule="auto"/>
        <w:ind w:right="852"/>
      </w:pPr>
      <w:r w:rsidRPr="00097486">
        <w:t>педагог формирует у детей умения самостоятельно строить игровые и деловые диалоги;</w:t>
      </w:r>
      <w:r w:rsidRPr="00097486">
        <w:rPr>
          <w:spacing w:val="1"/>
        </w:rPr>
        <w:t xml:space="preserve"> </w:t>
      </w:r>
      <w:r w:rsidRPr="00097486">
        <w:t>пересказывать литературные произведения по ролям, по частям, правильно передавая идею и</w:t>
      </w:r>
      <w:r w:rsidRPr="00097486">
        <w:rPr>
          <w:spacing w:val="1"/>
        </w:rPr>
        <w:t xml:space="preserve"> </w:t>
      </w:r>
      <w:r w:rsidRPr="00097486">
        <w:t>содержание, пользоваться прямой</w:t>
      </w:r>
      <w:r w:rsidRPr="00097486">
        <w:rPr>
          <w:spacing w:val="1"/>
        </w:rPr>
        <w:t xml:space="preserve"> </w:t>
      </w:r>
      <w:r w:rsidRPr="00097486">
        <w:t>и косвенной</w:t>
      </w:r>
      <w:r w:rsidRPr="00097486">
        <w:rPr>
          <w:spacing w:val="1"/>
        </w:rPr>
        <w:t xml:space="preserve"> </w:t>
      </w:r>
      <w:r w:rsidRPr="00097486">
        <w:t>речью; с помощью педагога определять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воспроизводить</w:t>
      </w:r>
      <w:r w:rsidRPr="00097486">
        <w:rPr>
          <w:spacing w:val="1"/>
        </w:rPr>
        <w:t xml:space="preserve"> </w:t>
      </w:r>
      <w:r w:rsidRPr="00097486">
        <w:t>логику</w:t>
      </w:r>
      <w:r w:rsidRPr="00097486">
        <w:rPr>
          <w:spacing w:val="1"/>
        </w:rPr>
        <w:t xml:space="preserve"> </w:t>
      </w:r>
      <w:r w:rsidRPr="00097486">
        <w:t>описательного</w:t>
      </w:r>
      <w:r w:rsidRPr="00097486">
        <w:rPr>
          <w:spacing w:val="1"/>
        </w:rPr>
        <w:t xml:space="preserve"> </w:t>
      </w:r>
      <w:r w:rsidRPr="00097486">
        <w:t>рассказа;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описательных</w:t>
      </w:r>
      <w:r w:rsidRPr="00097486">
        <w:rPr>
          <w:spacing w:val="1"/>
        </w:rPr>
        <w:t xml:space="preserve"> </w:t>
      </w:r>
      <w:r w:rsidRPr="00097486">
        <w:t>рассказах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предметах,</w:t>
      </w:r>
      <w:r w:rsidRPr="00097486">
        <w:rPr>
          <w:spacing w:val="1"/>
        </w:rPr>
        <w:t xml:space="preserve"> </w:t>
      </w:r>
      <w:r w:rsidRPr="00097486">
        <w:t>объектах и явлениях природы использовать прилагательные и наречия; сочинять сюжетные</w:t>
      </w:r>
      <w:r w:rsidRPr="00097486">
        <w:rPr>
          <w:spacing w:val="1"/>
        </w:rPr>
        <w:t xml:space="preserve"> </w:t>
      </w:r>
      <w:r w:rsidRPr="00097486">
        <w:t>рассказы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картине,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личного</w:t>
      </w:r>
      <w:r w:rsidRPr="00097486">
        <w:rPr>
          <w:spacing w:val="1"/>
        </w:rPr>
        <w:t xml:space="preserve"> </w:t>
      </w:r>
      <w:r w:rsidRPr="00097486">
        <w:t>опыта;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помощью</w:t>
      </w:r>
      <w:r w:rsidRPr="00097486">
        <w:rPr>
          <w:spacing w:val="1"/>
        </w:rPr>
        <w:t xml:space="preserve"> </w:t>
      </w:r>
      <w:r w:rsidRPr="00097486">
        <w:t>педагога</w:t>
      </w:r>
      <w:r w:rsidRPr="00097486">
        <w:rPr>
          <w:spacing w:val="1"/>
        </w:rPr>
        <w:t xml:space="preserve"> </w:t>
      </w:r>
      <w:r w:rsidRPr="00097486">
        <w:t>строить</w:t>
      </w:r>
      <w:r w:rsidRPr="00097486">
        <w:rPr>
          <w:spacing w:val="1"/>
        </w:rPr>
        <w:t xml:space="preserve"> </w:t>
      </w:r>
      <w:r w:rsidRPr="00097486">
        <w:t>свой</w:t>
      </w:r>
      <w:r w:rsidRPr="00097486">
        <w:rPr>
          <w:spacing w:val="1"/>
        </w:rPr>
        <w:t xml:space="preserve"> </w:t>
      </w:r>
      <w:r w:rsidRPr="00097486">
        <w:t>рассказ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соответствии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логикой</w:t>
      </w:r>
      <w:r w:rsidRPr="00097486">
        <w:rPr>
          <w:spacing w:val="1"/>
        </w:rPr>
        <w:t xml:space="preserve"> </w:t>
      </w:r>
      <w:r w:rsidRPr="00097486">
        <w:t>повествования;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повествовании</w:t>
      </w:r>
      <w:r w:rsidRPr="00097486">
        <w:rPr>
          <w:spacing w:val="1"/>
        </w:rPr>
        <w:t xml:space="preserve"> </w:t>
      </w:r>
      <w:r w:rsidRPr="00097486">
        <w:t>отражать</w:t>
      </w:r>
      <w:r w:rsidRPr="00097486">
        <w:rPr>
          <w:spacing w:val="1"/>
        </w:rPr>
        <w:t xml:space="preserve"> </w:t>
      </w:r>
      <w:r w:rsidRPr="00097486">
        <w:t>типичные</w:t>
      </w:r>
      <w:r w:rsidRPr="00097486">
        <w:rPr>
          <w:spacing w:val="1"/>
        </w:rPr>
        <w:t xml:space="preserve"> </w:t>
      </w:r>
      <w:r w:rsidRPr="00097486">
        <w:t>особенности</w:t>
      </w:r>
      <w:r w:rsidRPr="00097486">
        <w:rPr>
          <w:spacing w:val="-57"/>
        </w:rPr>
        <w:t xml:space="preserve"> </w:t>
      </w:r>
      <w:r w:rsidRPr="00097486">
        <w:t>жанра</w:t>
      </w:r>
      <w:r w:rsidRPr="00097486">
        <w:rPr>
          <w:spacing w:val="-2"/>
        </w:rPr>
        <w:t xml:space="preserve"> </w:t>
      </w:r>
      <w:r w:rsidRPr="00097486">
        <w:t>сказки или рассказа;</w:t>
      </w:r>
    </w:p>
    <w:p w:rsidR="005315BC" w:rsidRPr="00097486" w:rsidRDefault="00FE25F3">
      <w:pPr>
        <w:pStyle w:val="a3"/>
        <w:spacing w:line="276" w:lineRule="auto"/>
        <w:ind w:right="849"/>
      </w:pPr>
      <w:r w:rsidRPr="00097486">
        <w:t>педагог развивает у детей речевое творчество, формирует интерес к самостоятельному</w:t>
      </w:r>
      <w:r w:rsidRPr="00097486">
        <w:rPr>
          <w:spacing w:val="1"/>
        </w:rPr>
        <w:t xml:space="preserve"> </w:t>
      </w:r>
      <w:r w:rsidRPr="00097486">
        <w:t>сочинению,</w:t>
      </w:r>
      <w:r w:rsidRPr="00097486">
        <w:rPr>
          <w:spacing w:val="1"/>
        </w:rPr>
        <w:t xml:space="preserve"> </w:t>
      </w:r>
      <w:r w:rsidRPr="00097486">
        <w:t>созданию</w:t>
      </w:r>
      <w:r w:rsidRPr="00097486">
        <w:rPr>
          <w:spacing w:val="1"/>
        </w:rPr>
        <w:t xml:space="preserve"> </w:t>
      </w:r>
      <w:r w:rsidRPr="00097486">
        <w:t>разнообразных</w:t>
      </w:r>
      <w:r w:rsidRPr="00097486">
        <w:rPr>
          <w:spacing w:val="1"/>
        </w:rPr>
        <w:t xml:space="preserve"> </w:t>
      </w:r>
      <w:r w:rsidRPr="00097486">
        <w:t>видов</w:t>
      </w:r>
      <w:r w:rsidRPr="00097486">
        <w:rPr>
          <w:spacing w:val="1"/>
        </w:rPr>
        <w:t xml:space="preserve"> </w:t>
      </w:r>
      <w:r w:rsidRPr="00097486">
        <w:t>творческих</w:t>
      </w:r>
      <w:r w:rsidRPr="00097486">
        <w:rPr>
          <w:spacing w:val="1"/>
        </w:rPr>
        <w:t xml:space="preserve"> </w:t>
      </w:r>
      <w:r w:rsidRPr="00097486">
        <w:t>рассказов:</w:t>
      </w:r>
      <w:r w:rsidRPr="00097486">
        <w:rPr>
          <w:spacing w:val="1"/>
        </w:rPr>
        <w:t xml:space="preserve"> </w:t>
      </w:r>
      <w:r w:rsidRPr="00097486">
        <w:t>придумывание</w:t>
      </w:r>
      <w:r w:rsidRPr="00097486">
        <w:rPr>
          <w:spacing w:val="1"/>
        </w:rPr>
        <w:t xml:space="preserve"> </w:t>
      </w:r>
      <w:r w:rsidRPr="00097486">
        <w:t>продолжения и окончания к рассказу, рассказы по аналогии, рассказы по плану педагога, по</w:t>
      </w:r>
      <w:r w:rsidRPr="00097486">
        <w:rPr>
          <w:spacing w:val="1"/>
        </w:rPr>
        <w:t xml:space="preserve"> </w:t>
      </w:r>
      <w:r w:rsidRPr="00097486">
        <w:t>модели. Педагог закрепляет у детей умение внимательно выслушивать рассказы сверстников,</w:t>
      </w:r>
      <w:r w:rsidRPr="00097486">
        <w:rPr>
          <w:spacing w:val="1"/>
        </w:rPr>
        <w:t xml:space="preserve"> </w:t>
      </w:r>
      <w:r w:rsidRPr="00097486">
        <w:t>замечать речевые ошибки и доброжелательно исправлять их; использовать элементы речи -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доказательства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при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отгадывании</w:t>
      </w:r>
      <w:r w:rsidRPr="00097486">
        <w:rPr>
          <w:spacing w:val="-14"/>
        </w:rPr>
        <w:t xml:space="preserve"> </w:t>
      </w:r>
      <w:r w:rsidRPr="00097486">
        <w:t>загадок,</w:t>
      </w:r>
      <w:r w:rsidRPr="00097486">
        <w:rPr>
          <w:spacing w:val="-14"/>
        </w:rPr>
        <w:t xml:space="preserve"> </w:t>
      </w:r>
      <w:r w:rsidRPr="00097486">
        <w:t>в</w:t>
      </w:r>
      <w:r w:rsidRPr="00097486">
        <w:rPr>
          <w:spacing w:val="-18"/>
        </w:rPr>
        <w:t xml:space="preserve"> </w:t>
      </w:r>
      <w:r w:rsidRPr="00097486">
        <w:t>процессе</w:t>
      </w:r>
      <w:r w:rsidRPr="00097486">
        <w:rPr>
          <w:spacing w:val="-16"/>
        </w:rPr>
        <w:t xml:space="preserve"> </w:t>
      </w:r>
      <w:r w:rsidRPr="00097486">
        <w:t>совместных</w:t>
      </w:r>
      <w:r w:rsidRPr="00097486">
        <w:rPr>
          <w:spacing w:val="-16"/>
        </w:rPr>
        <w:t xml:space="preserve"> </w:t>
      </w:r>
      <w:r w:rsidRPr="00097486">
        <w:t>игр,</w:t>
      </w:r>
      <w:r w:rsidRPr="00097486">
        <w:rPr>
          <w:spacing w:val="-14"/>
        </w:rPr>
        <w:t xml:space="preserve"> </w:t>
      </w:r>
      <w:r w:rsidRPr="00097486">
        <w:t>в</w:t>
      </w:r>
      <w:r w:rsidRPr="00097486">
        <w:rPr>
          <w:spacing w:val="-15"/>
        </w:rPr>
        <w:t xml:space="preserve"> </w:t>
      </w:r>
      <w:r w:rsidRPr="00097486">
        <w:t>повседневном</w:t>
      </w:r>
      <w:r w:rsidRPr="00097486">
        <w:rPr>
          <w:spacing w:val="-16"/>
        </w:rPr>
        <w:t xml:space="preserve"> </w:t>
      </w:r>
      <w:r w:rsidRPr="00097486">
        <w:t>общении,</w:t>
      </w:r>
      <w:r w:rsidRPr="00097486">
        <w:rPr>
          <w:spacing w:val="-57"/>
        </w:rPr>
        <w:t xml:space="preserve"> </w:t>
      </w:r>
      <w:r w:rsidRPr="00097486">
        <w:t>помогает детям осваивать умения находить в текстах литературных произведений сравнения,</w:t>
      </w:r>
      <w:r w:rsidRPr="00097486">
        <w:rPr>
          <w:spacing w:val="1"/>
        </w:rPr>
        <w:t xml:space="preserve"> </w:t>
      </w:r>
      <w:r w:rsidRPr="00097486">
        <w:t>эпитеты;</w:t>
      </w:r>
      <w:r w:rsidRPr="00097486">
        <w:rPr>
          <w:spacing w:val="-3"/>
        </w:rPr>
        <w:t xml:space="preserve"> </w:t>
      </w:r>
      <w:r w:rsidRPr="00097486">
        <w:t>использовать</w:t>
      </w:r>
      <w:r w:rsidRPr="00097486">
        <w:rPr>
          <w:spacing w:val="-1"/>
        </w:rPr>
        <w:t xml:space="preserve"> </w:t>
      </w:r>
      <w:r w:rsidRPr="00097486">
        <w:t>их</w:t>
      </w:r>
      <w:r w:rsidRPr="00097486">
        <w:rPr>
          <w:spacing w:val="-2"/>
        </w:rPr>
        <w:t xml:space="preserve"> </w:t>
      </w:r>
      <w:r w:rsidRPr="00097486">
        <w:t>при сочинении загадок,</w:t>
      </w:r>
      <w:r w:rsidRPr="00097486">
        <w:rPr>
          <w:spacing w:val="-1"/>
        </w:rPr>
        <w:t xml:space="preserve"> </w:t>
      </w:r>
      <w:r w:rsidRPr="00097486">
        <w:t>сказок, рассказов.</w:t>
      </w:r>
    </w:p>
    <w:p w:rsidR="005315BC" w:rsidRPr="00097486" w:rsidRDefault="00FE25F3" w:rsidP="006F272F">
      <w:pPr>
        <w:pStyle w:val="a6"/>
        <w:numPr>
          <w:ilvl w:val="0"/>
          <w:numId w:val="94"/>
        </w:numPr>
        <w:tabs>
          <w:tab w:val="left" w:pos="1691"/>
        </w:tabs>
        <w:spacing w:line="321" w:lineRule="exact"/>
        <w:rPr>
          <w:sz w:val="24"/>
        </w:rPr>
      </w:pPr>
      <w:r w:rsidRPr="00097486">
        <w:rPr>
          <w:sz w:val="24"/>
        </w:rPr>
        <w:t>Подготовка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обучению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грамоте:</w:t>
      </w:r>
    </w:p>
    <w:p w:rsidR="005315BC" w:rsidRPr="00097486" w:rsidRDefault="00FE25F3">
      <w:pPr>
        <w:pStyle w:val="a3"/>
        <w:spacing w:before="34" w:line="276" w:lineRule="auto"/>
        <w:ind w:right="853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помогает</w:t>
      </w:r>
      <w:r w:rsidRPr="00097486">
        <w:rPr>
          <w:spacing w:val="1"/>
        </w:rPr>
        <w:t xml:space="preserve"> </w:t>
      </w:r>
      <w:r w:rsidRPr="00097486">
        <w:t>детям</w:t>
      </w:r>
      <w:r w:rsidRPr="00097486">
        <w:rPr>
          <w:spacing w:val="1"/>
        </w:rPr>
        <w:t xml:space="preserve"> </w:t>
      </w:r>
      <w:r w:rsidRPr="00097486">
        <w:t>осваивать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существовании</w:t>
      </w:r>
      <w:r w:rsidRPr="00097486">
        <w:rPr>
          <w:spacing w:val="1"/>
        </w:rPr>
        <w:t xml:space="preserve"> </w:t>
      </w:r>
      <w:r w:rsidRPr="00097486">
        <w:t>разных</w:t>
      </w:r>
      <w:r w:rsidRPr="00097486">
        <w:rPr>
          <w:spacing w:val="1"/>
        </w:rPr>
        <w:t xml:space="preserve"> </w:t>
      </w:r>
      <w:r w:rsidRPr="00097486">
        <w:t>языков,</w:t>
      </w:r>
      <w:r w:rsidRPr="00097486">
        <w:rPr>
          <w:spacing w:val="1"/>
        </w:rPr>
        <w:t xml:space="preserve"> </w:t>
      </w:r>
      <w:r w:rsidRPr="00097486">
        <w:t>термины</w:t>
      </w:r>
      <w:r w:rsidRPr="00097486">
        <w:rPr>
          <w:spacing w:val="1"/>
        </w:rPr>
        <w:t xml:space="preserve"> </w:t>
      </w:r>
      <w:r w:rsidRPr="00097486">
        <w:t>«слово»,</w:t>
      </w:r>
      <w:r w:rsidRPr="00097486">
        <w:rPr>
          <w:spacing w:val="1"/>
        </w:rPr>
        <w:t xml:space="preserve"> </w:t>
      </w:r>
      <w:r w:rsidRPr="00097486">
        <w:t>«звук»,</w:t>
      </w:r>
      <w:r w:rsidRPr="00097486">
        <w:rPr>
          <w:spacing w:val="1"/>
        </w:rPr>
        <w:t xml:space="preserve"> </w:t>
      </w:r>
      <w:r w:rsidRPr="00097486">
        <w:t>«буква»,</w:t>
      </w:r>
      <w:r w:rsidRPr="00097486">
        <w:rPr>
          <w:spacing w:val="1"/>
        </w:rPr>
        <w:t xml:space="preserve"> </w:t>
      </w:r>
      <w:r w:rsidRPr="00097486">
        <w:t>«предложение»,</w:t>
      </w:r>
      <w:r w:rsidRPr="00097486">
        <w:rPr>
          <w:spacing w:val="1"/>
        </w:rPr>
        <w:t xml:space="preserve"> </w:t>
      </w:r>
      <w:r w:rsidRPr="00097486">
        <w:t>«гласный</w:t>
      </w:r>
      <w:r w:rsidRPr="00097486">
        <w:rPr>
          <w:spacing w:val="1"/>
        </w:rPr>
        <w:t xml:space="preserve"> </w:t>
      </w:r>
      <w:r w:rsidRPr="00097486">
        <w:t>звук» и</w:t>
      </w:r>
      <w:r w:rsidRPr="00097486">
        <w:rPr>
          <w:spacing w:val="1"/>
        </w:rPr>
        <w:t xml:space="preserve"> </w:t>
      </w:r>
      <w:r w:rsidRPr="00097486">
        <w:t>«согласный</w:t>
      </w:r>
      <w:r w:rsidRPr="00097486">
        <w:rPr>
          <w:spacing w:val="1"/>
        </w:rPr>
        <w:t xml:space="preserve"> </w:t>
      </w:r>
      <w:r w:rsidRPr="00097486">
        <w:t>звук»,</w:t>
      </w:r>
      <w:r w:rsidRPr="00097486">
        <w:rPr>
          <w:spacing w:val="1"/>
        </w:rPr>
        <w:t xml:space="preserve"> </w:t>
      </w:r>
      <w:r w:rsidRPr="00097486">
        <w:t>проводить звуковой анализ слова, делить на слоги двух-, трехслоговые слова; осуществлять</w:t>
      </w:r>
      <w:r w:rsidRPr="00097486">
        <w:rPr>
          <w:spacing w:val="1"/>
        </w:rPr>
        <w:t xml:space="preserve"> </w:t>
      </w:r>
      <w:r w:rsidRPr="00097486">
        <w:t>звуковой</w:t>
      </w:r>
      <w:r w:rsidRPr="00097486">
        <w:rPr>
          <w:spacing w:val="-9"/>
        </w:rPr>
        <w:t xml:space="preserve"> </w:t>
      </w:r>
      <w:r w:rsidRPr="00097486">
        <w:t>анализ</w:t>
      </w:r>
      <w:r w:rsidRPr="00097486">
        <w:rPr>
          <w:spacing w:val="-8"/>
        </w:rPr>
        <w:t xml:space="preserve"> </w:t>
      </w:r>
      <w:r w:rsidRPr="00097486">
        <w:t>простых</w:t>
      </w:r>
      <w:r w:rsidRPr="00097486">
        <w:rPr>
          <w:spacing w:val="-7"/>
        </w:rPr>
        <w:t xml:space="preserve"> </w:t>
      </w:r>
      <w:r w:rsidRPr="00097486">
        <w:t>трехзвуковых</w:t>
      </w:r>
      <w:r w:rsidRPr="00097486">
        <w:rPr>
          <w:spacing w:val="-6"/>
        </w:rPr>
        <w:t xml:space="preserve"> </w:t>
      </w:r>
      <w:r w:rsidRPr="00097486">
        <w:t>слов:</w:t>
      </w:r>
      <w:r w:rsidRPr="00097486">
        <w:rPr>
          <w:spacing w:val="-7"/>
        </w:rPr>
        <w:t xml:space="preserve"> </w:t>
      </w:r>
      <w:r w:rsidRPr="00097486">
        <w:t>интонационно</w:t>
      </w:r>
      <w:r w:rsidRPr="00097486">
        <w:rPr>
          <w:spacing w:val="-9"/>
        </w:rPr>
        <w:t xml:space="preserve"> </w:t>
      </w:r>
      <w:r w:rsidRPr="00097486">
        <w:t>выделять</w:t>
      </w:r>
      <w:r w:rsidRPr="00097486">
        <w:rPr>
          <w:spacing w:val="-8"/>
        </w:rPr>
        <w:t xml:space="preserve"> </w:t>
      </w:r>
      <w:r w:rsidRPr="00097486">
        <w:t>звуки</w:t>
      </w:r>
      <w:r w:rsidRPr="00097486">
        <w:rPr>
          <w:spacing w:val="-8"/>
        </w:rPr>
        <w:t xml:space="preserve"> </w:t>
      </w:r>
      <w:r w:rsidRPr="00097486">
        <w:t>в</w:t>
      </w:r>
      <w:r w:rsidRPr="00097486">
        <w:rPr>
          <w:spacing w:val="-8"/>
        </w:rPr>
        <w:t xml:space="preserve"> </w:t>
      </w:r>
      <w:r w:rsidRPr="00097486">
        <w:t>слове,</w:t>
      </w:r>
      <w:r w:rsidRPr="00097486">
        <w:rPr>
          <w:spacing w:val="-9"/>
        </w:rPr>
        <w:t xml:space="preserve"> </w:t>
      </w:r>
      <w:r w:rsidRPr="00097486">
        <w:t>различать</w:t>
      </w:r>
      <w:r w:rsidRPr="00097486">
        <w:rPr>
          <w:spacing w:val="-57"/>
        </w:rPr>
        <w:t xml:space="preserve"> </w:t>
      </w:r>
      <w:r w:rsidRPr="00097486">
        <w:t>гласные и согласные звуки, определять твердость и мягкость согласных, составлять схемы</w:t>
      </w:r>
      <w:r w:rsidRPr="00097486">
        <w:rPr>
          <w:spacing w:val="1"/>
        </w:rPr>
        <w:t xml:space="preserve"> </w:t>
      </w:r>
      <w:r w:rsidRPr="00097486">
        <w:t>звукового состава слова; составлять предложения по живой модели; определять количество и</w:t>
      </w:r>
      <w:r w:rsidRPr="00097486">
        <w:rPr>
          <w:spacing w:val="1"/>
        </w:rPr>
        <w:t xml:space="preserve"> </w:t>
      </w:r>
      <w:r w:rsidRPr="00097486">
        <w:t>последовательность слов в предложении. Педагог развивает мелкую моторику кистей рук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помощью раскрашивания,</w:t>
      </w:r>
      <w:r w:rsidRPr="00097486">
        <w:rPr>
          <w:spacing w:val="-1"/>
        </w:rPr>
        <w:t xml:space="preserve"> </w:t>
      </w:r>
      <w:r w:rsidRPr="00097486">
        <w:t>штриховки,</w:t>
      </w:r>
      <w:r w:rsidRPr="00097486">
        <w:rPr>
          <w:spacing w:val="-3"/>
        </w:rPr>
        <w:t xml:space="preserve"> </w:t>
      </w:r>
      <w:r w:rsidRPr="00097486">
        <w:t>мелких</w:t>
      </w:r>
      <w:r w:rsidRPr="00097486">
        <w:rPr>
          <w:spacing w:val="2"/>
        </w:rPr>
        <w:t xml:space="preserve"> </w:t>
      </w:r>
      <w:r w:rsidRPr="00097486">
        <w:t>мозаик.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6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6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7 лет.</w:t>
      </w:r>
    </w:p>
    <w:p w:rsidR="005315BC" w:rsidRPr="00097486" w:rsidRDefault="00FE25F3">
      <w:pPr>
        <w:pStyle w:val="a3"/>
        <w:spacing w:before="36" w:line="276" w:lineRule="auto"/>
        <w:ind w:right="851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области</w:t>
      </w:r>
      <w:r w:rsidRPr="00097486">
        <w:rPr>
          <w:spacing w:val="1"/>
        </w:rPr>
        <w:t xml:space="preserve"> </w:t>
      </w:r>
      <w:r w:rsidRPr="00097486">
        <w:t>речевого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основными</w:t>
      </w:r>
      <w:r w:rsidRPr="00097486">
        <w:rPr>
          <w:spacing w:val="1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являются:</w:t>
      </w:r>
    </w:p>
    <w:p w:rsidR="005315BC" w:rsidRPr="00097486" w:rsidRDefault="00FE25F3" w:rsidP="006F272F">
      <w:pPr>
        <w:pStyle w:val="a6"/>
        <w:numPr>
          <w:ilvl w:val="0"/>
          <w:numId w:val="93"/>
        </w:numPr>
        <w:tabs>
          <w:tab w:val="left" w:pos="1672"/>
        </w:tabs>
        <w:ind w:hanging="433"/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словаря:</w:t>
      </w:r>
    </w:p>
    <w:p w:rsidR="005315BC" w:rsidRPr="00097486" w:rsidRDefault="00FE25F3">
      <w:pPr>
        <w:pStyle w:val="a3"/>
        <w:spacing w:before="32" w:line="276" w:lineRule="auto"/>
        <w:ind w:right="854"/>
      </w:pPr>
      <w:r w:rsidRPr="00097486">
        <w:t>обогащение</w:t>
      </w:r>
      <w:r w:rsidRPr="00097486">
        <w:rPr>
          <w:spacing w:val="1"/>
        </w:rPr>
        <w:t xml:space="preserve"> </w:t>
      </w:r>
      <w:r w:rsidRPr="00097486">
        <w:t>словаря:</w:t>
      </w:r>
      <w:r w:rsidRPr="00097486">
        <w:rPr>
          <w:spacing w:val="1"/>
        </w:rPr>
        <w:t xml:space="preserve"> </w:t>
      </w:r>
      <w:r w:rsidRPr="00097486">
        <w:t>расширять</w:t>
      </w:r>
      <w:r w:rsidRPr="00097486">
        <w:rPr>
          <w:spacing w:val="1"/>
        </w:rPr>
        <w:t xml:space="preserve"> </w:t>
      </w:r>
      <w:r w:rsidRPr="00097486">
        <w:t>запас</w:t>
      </w:r>
      <w:r w:rsidRPr="00097486">
        <w:rPr>
          <w:spacing w:val="1"/>
        </w:rPr>
        <w:t xml:space="preserve"> </w:t>
      </w:r>
      <w:r w:rsidRPr="00097486">
        <w:t>слов,</w:t>
      </w:r>
      <w:r w:rsidRPr="00097486">
        <w:rPr>
          <w:spacing w:val="1"/>
        </w:rPr>
        <w:t xml:space="preserve"> </w:t>
      </w:r>
      <w:r w:rsidRPr="00097486">
        <w:t>обозначающих</w:t>
      </w:r>
      <w:r w:rsidRPr="00097486">
        <w:rPr>
          <w:spacing w:val="1"/>
        </w:rPr>
        <w:t xml:space="preserve"> </w:t>
      </w:r>
      <w:r w:rsidRPr="00097486">
        <w:t>название</w:t>
      </w:r>
      <w:r w:rsidRPr="00097486">
        <w:rPr>
          <w:spacing w:val="1"/>
        </w:rPr>
        <w:t xml:space="preserve"> </w:t>
      </w:r>
      <w:r w:rsidRPr="00097486">
        <w:t>предметов,</w:t>
      </w:r>
      <w:r w:rsidRPr="00097486">
        <w:rPr>
          <w:spacing w:val="1"/>
        </w:rPr>
        <w:t xml:space="preserve"> </w:t>
      </w:r>
      <w:r w:rsidRPr="00097486">
        <w:t>действий,</w:t>
      </w:r>
      <w:r w:rsidRPr="00097486">
        <w:rPr>
          <w:spacing w:val="1"/>
        </w:rPr>
        <w:t xml:space="preserve"> </w:t>
      </w:r>
      <w:r w:rsidRPr="00097486">
        <w:t>признаков.</w:t>
      </w:r>
      <w:r w:rsidRPr="00097486">
        <w:rPr>
          <w:spacing w:val="1"/>
        </w:rPr>
        <w:t xml:space="preserve"> </w:t>
      </w:r>
      <w:r w:rsidRPr="00097486">
        <w:t>Закреплять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речи</w:t>
      </w:r>
      <w:r w:rsidRPr="00097486">
        <w:rPr>
          <w:spacing w:val="1"/>
        </w:rPr>
        <w:t xml:space="preserve"> </w:t>
      </w:r>
      <w:r w:rsidRPr="00097486">
        <w:t>синонимы,</w:t>
      </w:r>
      <w:r w:rsidRPr="00097486">
        <w:rPr>
          <w:spacing w:val="1"/>
        </w:rPr>
        <w:t xml:space="preserve"> </w:t>
      </w:r>
      <w:r w:rsidRPr="00097486">
        <w:t>существительные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обобщающими</w:t>
      </w:r>
      <w:r w:rsidRPr="00097486">
        <w:rPr>
          <w:spacing w:val="1"/>
        </w:rPr>
        <w:t xml:space="preserve"> </w:t>
      </w:r>
      <w:r w:rsidRPr="00097486">
        <w:t>значениями.</w:t>
      </w:r>
      <w:r w:rsidRPr="00097486">
        <w:rPr>
          <w:spacing w:val="1"/>
        </w:rPr>
        <w:t xml:space="preserve"> </w:t>
      </w:r>
      <w:r w:rsidRPr="00097486">
        <w:t>Вводить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словарь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антонимы,</w:t>
      </w:r>
      <w:r w:rsidRPr="00097486">
        <w:rPr>
          <w:spacing w:val="1"/>
        </w:rPr>
        <w:t xml:space="preserve"> </w:t>
      </w:r>
      <w:r w:rsidRPr="00097486">
        <w:t>многозначные</w:t>
      </w:r>
      <w:r w:rsidRPr="00097486">
        <w:rPr>
          <w:spacing w:val="-3"/>
        </w:rPr>
        <w:t xml:space="preserve"> </w:t>
      </w:r>
      <w:r w:rsidRPr="00097486">
        <w:t>слова;</w:t>
      </w:r>
    </w:p>
    <w:p w:rsidR="005315BC" w:rsidRPr="00097486" w:rsidRDefault="00FE25F3">
      <w:pPr>
        <w:pStyle w:val="a3"/>
        <w:spacing w:before="1" w:line="278" w:lineRule="auto"/>
        <w:ind w:right="854"/>
      </w:pPr>
      <w:r w:rsidRPr="00097486">
        <w:rPr>
          <w:spacing w:val="-1"/>
        </w:rPr>
        <w:t>активизация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словаря:</w:t>
      </w:r>
      <w:r w:rsidRPr="00097486">
        <w:rPr>
          <w:spacing w:val="-12"/>
        </w:rPr>
        <w:t xml:space="preserve"> </w:t>
      </w:r>
      <w:r w:rsidRPr="00097486">
        <w:t>совершенствовать</w:t>
      </w:r>
      <w:r w:rsidRPr="00097486">
        <w:rPr>
          <w:spacing w:val="-7"/>
        </w:rPr>
        <w:t xml:space="preserve"> </w:t>
      </w:r>
      <w:r w:rsidRPr="00097486">
        <w:t>умение</w:t>
      </w:r>
      <w:r w:rsidRPr="00097486">
        <w:rPr>
          <w:spacing w:val="-13"/>
        </w:rPr>
        <w:t xml:space="preserve"> </w:t>
      </w:r>
      <w:r w:rsidRPr="00097486">
        <w:t>использовать</w:t>
      </w:r>
      <w:r w:rsidRPr="00097486">
        <w:rPr>
          <w:spacing w:val="-12"/>
        </w:rPr>
        <w:t xml:space="preserve"> </w:t>
      </w:r>
      <w:r w:rsidRPr="00097486">
        <w:t>разные</w:t>
      </w:r>
      <w:r w:rsidRPr="00097486">
        <w:rPr>
          <w:spacing w:val="-13"/>
        </w:rPr>
        <w:t xml:space="preserve"> </w:t>
      </w:r>
      <w:r w:rsidRPr="00097486">
        <w:t>части</w:t>
      </w:r>
      <w:r w:rsidRPr="00097486">
        <w:rPr>
          <w:spacing w:val="-9"/>
        </w:rPr>
        <w:t xml:space="preserve"> </w:t>
      </w:r>
      <w:r w:rsidRPr="00097486">
        <w:t>речи</w:t>
      </w:r>
      <w:r w:rsidRPr="00097486">
        <w:rPr>
          <w:spacing w:val="-11"/>
        </w:rPr>
        <w:t xml:space="preserve"> </w:t>
      </w:r>
      <w:r w:rsidRPr="00097486">
        <w:t>точно</w:t>
      </w:r>
      <w:r w:rsidRPr="00097486">
        <w:rPr>
          <w:spacing w:val="-12"/>
        </w:rPr>
        <w:t xml:space="preserve"> </w:t>
      </w:r>
      <w:r w:rsidRPr="00097486">
        <w:t>по</w:t>
      </w:r>
      <w:r w:rsidRPr="00097486">
        <w:rPr>
          <w:spacing w:val="-57"/>
        </w:rPr>
        <w:t xml:space="preserve"> </w:t>
      </w:r>
      <w:r w:rsidRPr="00097486">
        <w:t>смыслу.</w:t>
      </w:r>
    </w:p>
    <w:p w:rsidR="005315BC" w:rsidRPr="00097486" w:rsidRDefault="00FE25F3" w:rsidP="006F272F">
      <w:pPr>
        <w:pStyle w:val="a6"/>
        <w:numPr>
          <w:ilvl w:val="0"/>
          <w:numId w:val="93"/>
        </w:numPr>
        <w:tabs>
          <w:tab w:val="left" w:pos="1715"/>
        </w:tabs>
        <w:spacing w:line="316" w:lineRule="exact"/>
        <w:ind w:left="1714" w:hanging="476"/>
        <w:rPr>
          <w:sz w:val="24"/>
        </w:rPr>
      </w:pPr>
      <w:r w:rsidRPr="00097486">
        <w:rPr>
          <w:sz w:val="24"/>
        </w:rPr>
        <w:t>Звуковая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культура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FE25F3">
      <w:pPr>
        <w:pStyle w:val="a3"/>
        <w:spacing w:before="34" w:line="276" w:lineRule="auto"/>
        <w:ind w:right="853"/>
      </w:pPr>
      <w:r w:rsidRPr="00097486">
        <w:t>совершенствовать умение различать на слух и в произношении все звуки родного языка.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Отрабатывать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дикцию:</w:t>
      </w:r>
      <w:r w:rsidRPr="00097486">
        <w:rPr>
          <w:spacing w:val="-17"/>
        </w:rPr>
        <w:t xml:space="preserve"> </w:t>
      </w:r>
      <w:r w:rsidRPr="00097486">
        <w:rPr>
          <w:spacing w:val="-1"/>
        </w:rPr>
        <w:t>внятно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отчетливо</w:t>
      </w:r>
      <w:r w:rsidRPr="00097486">
        <w:rPr>
          <w:spacing w:val="-12"/>
        </w:rPr>
        <w:t xml:space="preserve"> </w:t>
      </w:r>
      <w:r w:rsidRPr="00097486">
        <w:t>произносить</w:t>
      </w:r>
      <w:r w:rsidRPr="00097486">
        <w:rPr>
          <w:spacing w:val="-13"/>
        </w:rPr>
        <w:t xml:space="preserve"> </w:t>
      </w:r>
      <w:r w:rsidRPr="00097486">
        <w:t>слова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словосочетания</w:t>
      </w:r>
      <w:r w:rsidRPr="00097486">
        <w:rPr>
          <w:spacing w:val="-11"/>
        </w:rPr>
        <w:t xml:space="preserve"> </w:t>
      </w:r>
      <w:r w:rsidRPr="00097486">
        <w:t>с</w:t>
      </w:r>
      <w:r w:rsidRPr="00097486">
        <w:rPr>
          <w:spacing w:val="-13"/>
        </w:rPr>
        <w:t xml:space="preserve"> </w:t>
      </w:r>
      <w:r w:rsidRPr="00097486">
        <w:t>естественной</w:t>
      </w:r>
      <w:r w:rsidRPr="00097486">
        <w:rPr>
          <w:spacing w:val="-57"/>
        </w:rPr>
        <w:t xml:space="preserve"> </w:t>
      </w:r>
      <w:r w:rsidRPr="00097486">
        <w:t>интонацией.</w:t>
      </w:r>
      <w:r w:rsidRPr="00097486">
        <w:rPr>
          <w:spacing w:val="-14"/>
        </w:rPr>
        <w:t xml:space="preserve"> </w:t>
      </w:r>
      <w:r w:rsidRPr="00097486">
        <w:t>Совершенствовать</w:t>
      </w:r>
      <w:r w:rsidRPr="00097486">
        <w:rPr>
          <w:spacing w:val="-12"/>
        </w:rPr>
        <w:t xml:space="preserve"> </w:t>
      </w:r>
      <w:r w:rsidRPr="00097486">
        <w:t>фонематический</w:t>
      </w:r>
      <w:r w:rsidRPr="00097486">
        <w:rPr>
          <w:spacing w:val="-12"/>
        </w:rPr>
        <w:t xml:space="preserve"> </w:t>
      </w:r>
      <w:r w:rsidRPr="00097486">
        <w:t>слух:</w:t>
      </w:r>
      <w:r w:rsidRPr="00097486">
        <w:rPr>
          <w:spacing w:val="-13"/>
        </w:rPr>
        <w:t xml:space="preserve"> </w:t>
      </w:r>
      <w:r w:rsidRPr="00097486">
        <w:t>называть</w:t>
      </w:r>
      <w:r w:rsidRPr="00097486">
        <w:rPr>
          <w:spacing w:val="-13"/>
        </w:rPr>
        <w:t xml:space="preserve"> </w:t>
      </w:r>
      <w:r w:rsidRPr="00097486">
        <w:t>слова</w:t>
      </w:r>
      <w:r w:rsidRPr="00097486">
        <w:rPr>
          <w:spacing w:val="-12"/>
        </w:rPr>
        <w:t xml:space="preserve"> </w:t>
      </w:r>
      <w:r w:rsidRPr="00097486">
        <w:t>с</w:t>
      </w:r>
      <w:r w:rsidRPr="00097486">
        <w:rPr>
          <w:spacing w:val="-14"/>
        </w:rPr>
        <w:t xml:space="preserve"> </w:t>
      </w:r>
      <w:r w:rsidRPr="00097486">
        <w:t>определенным</w:t>
      </w:r>
      <w:r w:rsidRPr="00097486">
        <w:rPr>
          <w:spacing w:val="-14"/>
        </w:rPr>
        <w:t xml:space="preserve"> </w:t>
      </w:r>
      <w:r w:rsidRPr="00097486">
        <w:t>звуком,</w:t>
      </w:r>
      <w:r w:rsidRPr="00097486">
        <w:rPr>
          <w:spacing w:val="-58"/>
        </w:rPr>
        <w:t xml:space="preserve"> </w:t>
      </w:r>
      <w:r w:rsidRPr="00097486">
        <w:t>находить слова с этим звуком в предложении, определять место звука в слове (в начале, в</w:t>
      </w:r>
      <w:r w:rsidRPr="00097486">
        <w:rPr>
          <w:spacing w:val="1"/>
        </w:rPr>
        <w:t xml:space="preserve"> </w:t>
      </w:r>
      <w:r w:rsidRPr="00097486">
        <w:t>середине, в конце). Развивать интонационную сторону речи (мелодика, ритм, тембр, сила</w:t>
      </w:r>
      <w:r w:rsidRPr="00097486">
        <w:rPr>
          <w:spacing w:val="1"/>
        </w:rPr>
        <w:t xml:space="preserve"> </w:t>
      </w:r>
      <w:r w:rsidRPr="00097486">
        <w:t>голоса,</w:t>
      </w:r>
      <w:r w:rsidRPr="00097486">
        <w:rPr>
          <w:spacing w:val="-1"/>
        </w:rPr>
        <w:t xml:space="preserve"> </w:t>
      </w:r>
      <w:r w:rsidRPr="00097486">
        <w:t>темп).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0"/>
          <w:numId w:val="93"/>
        </w:numPr>
        <w:tabs>
          <w:tab w:val="left" w:pos="1706"/>
        </w:tabs>
        <w:spacing w:before="99"/>
        <w:ind w:left="1705" w:hanging="467"/>
        <w:rPr>
          <w:sz w:val="24"/>
        </w:rPr>
      </w:pPr>
      <w:r w:rsidRPr="00097486">
        <w:rPr>
          <w:sz w:val="24"/>
        </w:rPr>
        <w:lastRenderedPageBreak/>
        <w:t>Грамматический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строй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FE25F3">
      <w:pPr>
        <w:pStyle w:val="a3"/>
        <w:spacing w:before="34" w:line="276" w:lineRule="auto"/>
        <w:ind w:right="857"/>
      </w:pPr>
      <w:r w:rsidRPr="00097486">
        <w:t>закреплять умение согласовывать существительные с числительными, существительные</w:t>
      </w:r>
      <w:r w:rsidRPr="00097486">
        <w:rPr>
          <w:spacing w:val="-57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прилагательными,</w:t>
      </w:r>
      <w:r w:rsidRPr="00097486">
        <w:rPr>
          <w:spacing w:val="1"/>
        </w:rPr>
        <w:t xml:space="preserve"> </w:t>
      </w:r>
      <w:r w:rsidRPr="00097486">
        <w:t>образовывать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образцу</w:t>
      </w:r>
      <w:r w:rsidRPr="00097486">
        <w:rPr>
          <w:spacing w:val="1"/>
        </w:rPr>
        <w:t xml:space="preserve"> </w:t>
      </w:r>
      <w:r w:rsidRPr="00097486">
        <w:t>существительные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суффиксами,</w:t>
      </w:r>
      <w:r w:rsidRPr="00097486">
        <w:rPr>
          <w:spacing w:val="1"/>
        </w:rPr>
        <w:t xml:space="preserve"> </w:t>
      </w:r>
      <w:r w:rsidRPr="00097486">
        <w:t>глаголы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-57"/>
        </w:rPr>
        <w:t xml:space="preserve"> </w:t>
      </w:r>
      <w:r w:rsidRPr="00097486">
        <w:t>приставками,</w:t>
      </w:r>
      <w:r w:rsidRPr="00097486">
        <w:rPr>
          <w:spacing w:val="1"/>
        </w:rPr>
        <w:t xml:space="preserve"> </w:t>
      </w:r>
      <w:r w:rsidRPr="00097486">
        <w:t>сравнительную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превосходную</w:t>
      </w:r>
      <w:r w:rsidRPr="00097486">
        <w:rPr>
          <w:spacing w:val="1"/>
        </w:rPr>
        <w:t xml:space="preserve"> </w:t>
      </w:r>
      <w:r w:rsidRPr="00097486">
        <w:t>степени</w:t>
      </w:r>
      <w:r w:rsidRPr="00097486">
        <w:rPr>
          <w:spacing w:val="1"/>
        </w:rPr>
        <w:t xml:space="preserve"> </w:t>
      </w:r>
      <w:r w:rsidRPr="00097486">
        <w:t>имен</w:t>
      </w:r>
      <w:r w:rsidRPr="00097486">
        <w:rPr>
          <w:spacing w:val="1"/>
        </w:rPr>
        <w:t xml:space="preserve"> </w:t>
      </w:r>
      <w:r w:rsidRPr="00097486">
        <w:t>прилагательных.</w:t>
      </w:r>
      <w:r w:rsidRPr="00097486">
        <w:rPr>
          <w:spacing w:val="1"/>
        </w:rPr>
        <w:t xml:space="preserve"> </w:t>
      </w:r>
      <w:r w:rsidRPr="00097486">
        <w:t>Совершенствовать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образовывать</w:t>
      </w:r>
      <w:r w:rsidRPr="00097486">
        <w:rPr>
          <w:spacing w:val="1"/>
        </w:rPr>
        <w:t xml:space="preserve"> </w:t>
      </w:r>
      <w:r w:rsidRPr="00097486">
        <w:t>однокоренные</w:t>
      </w:r>
      <w:r w:rsidRPr="00097486">
        <w:rPr>
          <w:spacing w:val="1"/>
        </w:rPr>
        <w:t xml:space="preserve"> </w:t>
      </w:r>
      <w:r w:rsidRPr="00097486">
        <w:t>слова,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речи</w:t>
      </w:r>
      <w:r w:rsidRPr="00097486">
        <w:rPr>
          <w:spacing w:val="1"/>
        </w:rPr>
        <w:t xml:space="preserve"> </w:t>
      </w:r>
      <w:r w:rsidRPr="00097486">
        <w:t>сложные</w:t>
      </w:r>
      <w:r w:rsidRPr="00097486">
        <w:rPr>
          <w:spacing w:val="-3"/>
        </w:rPr>
        <w:t xml:space="preserve"> </w:t>
      </w:r>
      <w:r w:rsidRPr="00097486">
        <w:t>предложения разных</w:t>
      </w:r>
      <w:r w:rsidRPr="00097486">
        <w:rPr>
          <w:spacing w:val="1"/>
        </w:rPr>
        <w:t xml:space="preserve"> </w:t>
      </w:r>
      <w:r w:rsidRPr="00097486">
        <w:t>видов.</w:t>
      </w:r>
    </w:p>
    <w:p w:rsidR="005315BC" w:rsidRPr="00097486" w:rsidRDefault="00FE25F3" w:rsidP="006F272F">
      <w:pPr>
        <w:pStyle w:val="a6"/>
        <w:numPr>
          <w:ilvl w:val="0"/>
          <w:numId w:val="93"/>
        </w:numPr>
        <w:tabs>
          <w:tab w:val="left" w:pos="1725"/>
        </w:tabs>
        <w:spacing w:line="321" w:lineRule="exact"/>
        <w:ind w:left="1724" w:hanging="486"/>
        <w:rPr>
          <w:sz w:val="24"/>
        </w:rPr>
      </w:pPr>
      <w:r w:rsidRPr="00097486">
        <w:rPr>
          <w:sz w:val="24"/>
        </w:rPr>
        <w:t>Связная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речь:</w:t>
      </w:r>
    </w:p>
    <w:p w:rsidR="005315BC" w:rsidRPr="00097486" w:rsidRDefault="00FE25F3">
      <w:pPr>
        <w:pStyle w:val="a3"/>
        <w:spacing w:before="35" w:line="276" w:lineRule="auto"/>
        <w:ind w:right="849"/>
      </w:pPr>
      <w:r w:rsidRPr="00097486">
        <w:t>совершенствовать диалогическую и монологическую формы речи. Закреплять умение</w:t>
      </w:r>
      <w:r w:rsidRPr="00097486">
        <w:rPr>
          <w:spacing w:val="1"/>
        </w:rPr>
        <w:t xml:space="preserve"> </w:t>
      </w:r>
      <w:r w:rsidRPr="00097486">
        <w:t>отвечать на вопросы и задавать их, воспитывать культуру речевого общения. Продолжать</w:t>
      </w:r>
      <w:r w:rsidRPr="00097486">
        <w:rPr>
          <w:spacing w:val="1"/>
        </w:rPr>
        <w:t xml:space="preserve"> </w:t>
      </w:r>
      <w:r w:rsidRPr="00097486">
        <w:t>развивать</w:t>
      </w:r>
      <w:r w:rsidRPr="00097486">
        <w:rPr>
          <w:spacing w:val="1"/>
        </w:rPr>
        <w:t xml:space="preserve"> </w:t>
      </w:r>
      <w:r w:rsidRPr="00097486">
        <w:t>коммуникативно-речевые</w:t>
      </w:r>
      <w:r w:rsidRPr="00097486">
        <w:rPr>
          <w:spacing w:val="1"/>
        </w:rPr>
        <w:t xml:space="preserve"> </w:t>
      </w:r>
      <w:r w:rsidRPr="00097486">
        <w:t>умения.</w:t>
      </w:r>
      <w:r w:rsidRPr="00097486">
        <w:rPr>
          <w:spacing w:val="1"/>
        </w:rPr>
        <w:t xml:space="preserve"> </w:t>
      </w:r>
      <w:r w:rsidRPr="00097486">
        <w:t>Продолжать</w:t>
      </w:r>
      <w:r w:rsidRPr="00097486">
        <w:rPr>
          <w:spacing w:val="1"/>
        </w:rPr>
        <w:t xml:space="preserve"> </w:t>
      </w:r>
      <w:r w:rsidRPr="00097486">
        <w:t>учить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самостоятельно,</w:t>
      </w:r>
      <w:r w:rsidRPr="00097486">
        <w:rPr>
          <w:spacing w:val="1"/>
        </w:rPr>
        <w:t xml:space="preserve"> </w:t>
      </w:r>
      <w:r w:rsidRPr="00097486">
        <w:t>выразительно, последовательно, без повторов передавать содержание литературного текста,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пересказе</w:t>
      </w:r>
      <w:r w:rsidRPr="00097486">
        <w:rPr>
          <w:spacing w:val="1"/>
        </w:rPr>
        <w:t xml:space="preserve"> </w:t>
      </w:r>
      <w:r w:rsidRPr="00097486">
        <w:t>выразительные</w:t>
      </w:r>
      <w:r w:rsidRPr="00097486">
        <w:rPr>
          <w:spacing w:val="1"/>
        </w:rPr>
        <w:t xml:space="preserve"> </w:t>
      </w:r>
      <w:r w:rsidRPr="00097486">
        <w:t>средства,</w:t>
      </w:r>
      <w:r w:rsidRPr="00097486">
        <w:rPr>
          <w:spacing w:val="1"/>
        </w:rPr>
        <w:t xml:space="preserve"> </w:t>
      </w:r>
      <w:r w:rsidRPr="00097486">
        <w:t>характерные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произведения.</w:t>
      </w:r>
      <w:r w:rsidRPr="00097486">
        <w:rPr>
          <w:spacing w:val="1"/>
        </w:rPr>
        <w:t xml:space="preserve"> </w:t>
      </w:r>
      <w:r w:rsidRPr="00097486">
        <w:t>Совершенствовать умение составлять рассказы о предмете, по картине, по серии сюжетных</w:t>
      </w:r>
      <w:r w:rsidRPr="00097486">
        <w:rPr>
          <w:spacing w:val="1"/>
        </w:rPr>
        <w:t xml:space="preserve"> </w:t>
      </w:r>
      <w:r w:rsidRPr="00097486">
        <w:t>картинок.</w:t>
      </w:r>
      <w:r w:rsidRPr="00097486">
        <w:rPr>
          <w:spacing w:val="1"/>
        </w:rPr>
        <w:t xml:space="preserve"> </w:t>
      </w:r>
      <w:r w:rsidRPr="00097486">
        <w:t>Продолжать</w:t>
      </w:r>
      <w:r w:rsidRPr="00097486">
        <w:rPr>
          <w:spacing w:val="1"/>
        </w:rPr>
        <w:t xml:space="preserve"> </w:t>
      </w:r>
      <w:r w:rsidRPr="00097486">
        <w:t>учить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составлять</w:t>
      </w:r>
      <w:r w:rsidRPr="00097486">
        <w:rPr>
          <w:spacing w:val="1"/>
        </w:rPr>
        <w:t xml:space="preserve"> </w:t>
      </w:r>
      <w:r w:rsidRPr="00097486">
        <w:t>небольшие</w:t>
      </w:r>
      <w:r w:rsidRPr="00097486">
        <w:rPr>
          <w:spacing w:val="1"/>
        </w:rPr>
        <w:t xml:space="preserve"> </w:t>
      </w:r>
      <w:r w:rsidRPr="00097486">
        <w:t>рассказы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личного</w:t>
      </w:r>
      <w:r w:rsidRPr="00097486">
        <w:rPr>
          <w:spacing w:val="1"/>
        </w:rPr>
        <w:t xml:space="preserve"> </w:t>
      </w:r>
      <w:r w:rsidRPr="00097486">
        <w:t>опыта,</w:t>
      </w:r>
      <w:r w:rsidRPr="00097486">
        <w:rPr>
          <w:spacing w:val="1"/>
        </w:rPr>
        <w:t xml:space="preserve"> </w:t>
      </w:r>
      <w:r w:rsidRPr="00097486">
        <w:t>творческие рассказы без наглядного материала. Закреплять умение составлять рассказы и</w:t>
      </w:r>
      <w:r w:rsidRPr="00097486">
        <w:rPr>
          <w:spacing w:val="1"/>
        </w:rPr>
        <w:t xml:space="preserve"> </w:t>
      </w:r>
      <w:r w:rsidRPr="00097486">
        <w:t>небольшие</w:t>
      </w:r>
      <w:r w:rsidRPr="00097486">
        <w:rPr>
          <w:spacing w:val="1"/>
        </w:rPr>
        <w:t xml:space="preserve"> </w:t>
      </w:r>
      <w:r w:rsidRPr="00097486">
        <w:t>сказки.</w:t>
      </w:r>
      <w:r w:rsidRPr="00097486">
        <w:rPr>
          <w:spacing w:val="1"/>
        </w:rPr>
        <w:t xml:space="preserve"> </w:t>
      </w:r>
      <w:r w:rsidRPr="00097486">
        <w:t>Формировать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строить</w:t>
      </w:r>
      <w:r w:rsidRPr="00097486">
        <w:rPr>
          <w:spacing w:val="1"/>
        </w:rPr>
        <w:t xml:space="preserve"> </w:t>
      </w:r>
      <w:r w:rsidRPr="00097486">
        <w:t>разные</w:t>
      </w:r>
      <w:r w:rsidRPr="00097486">
        <w:rPr>
          <w:spacing w:val="1"/>
        </w:rPr>
        <w:t xml:space="preserve"> </w:t>
      </w:r>
      <w:r w:rsidRPr="00097486">
        <w:t>типы</w:t>
      </w:r>
      <w:r w:rsidRPr="00097486">
        <w:rPr>
          <w:spacing w:val="1"/>
        </w:rPr>
        <w:t xml:space="preserve"> </w:t>
      </w:r>
      <w:r w:rsidRPr="00097486">
        <w:t>высказывания</w:t>
      </w:r>
      <w:r w:rsidRPr="00097486">
        <w:rPr>
          <w:spacing w:val="1"/>
        </w:rPr>
        <w:t xml:space="preserve"> </w:t>
      </w:r>
      <w:r w:rsidRPr="00097486">
        <w:t>(описание,</w:t>
      </w:r>
      <w:r w:rsidRPr="00097486">
        <w:rPr>
          <w:spacing w:val="1"/>
        </w:rPr>
        <w:t xml:space="preserve"> </w:t>
      </w:r>
      <w:r w:rsidRPr="00097486">
        <w:t>повествование, рассуждение), соблюдая их структуру и используя разнообразные типы связей</w:t>
      </w:r>
      <w:r w:rsidRPr="00097486">
        <w:rPr>
          <w:spacing w:val="-57"/>
        </w:rPr>
        <w:t xml:space="preserve"> </w:t>
      </w:r>
      <w:r w:rsidRPr="00097486">
        <w:t>между</w:t>
      </w:r>
      <w:r w:rsidRPr="00097486">
        <w:rPr>
          <w:spacing w:val="-5"/>
        </w:rPr>
        <w:t xml:space="preserve"> </w:t>
      </w:r>
      <w:r w:rsidRPr="00097486">
        <w:t>предложениями и между</w:t>
      </w:r>
      <w:r w:rsidRPr="00097486">
        <w:rPr>
          <w:spacing w:val="-5"/>
        </w:rPr>
        <w:t xml:space="preserve"> </w:t>
      </w:r>
      <w:r w:rsidRPr="00097486">
        <w:t>частями высказывания;</w:t>
      </w:r>
    </w:p>
    <w:p w:rsidR="005315BC" w:rsidRPr="00097486" w:rsidRDefault="00FE25F3">
      <w:pPr>
        <w:spacing w:before="1" w:line="276" w:lineRule="auto"/>
        <w:ind w:left="672" w:right="853" w:firstLine="566"/>
        <w:jc w:val="both"/>
        <w:rPr>
          <w:sz w:val="24"/>
        </w:rPr>
      </w:pPr>
      <w:r w:rsidRPr="00097486">
        <w:rPr>
          <w:i/>
          <w:sz w:val="24"/>
        </w:rPr>
        <w:t>обеспечить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полное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овладение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русскоязычными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детьми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лексическим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объемом,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pacing w:val="-1"/>
          <w:sz w:val="24"/>
        </w:rPr>
        <w:t>предусмотренным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pacing w:val="-1"/>
          <w:sz w:val="24"/>
        </w:rPr>
        <w:t>УМК</w:t>
      </w:r>
      <w:r w:rsidRPr="00097486">
        <w:rPr>
          <w:i/>
          <w:spacing w:val="-16"/>
          <w:sz w:val="24"/>
        </w:rPr>
        <w:t xml:space="preserve"> </w:t>
      </w:r>
      <w:r w:rsidRPr="00097486">
        <w:rPr>
          <w:i/>
          <w:spacing w:val="-1"/>
          <w:sz w:val="24"/>
        </w:rPr>
        <w:t>«Татарча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сөйләшәбез»,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не</w:t>
      </w:r>
      <w:r w:rsidRPr="00097486">
        <w:rPr>
          <w:i/>
          <w:spacing w:val="-16"/>
          <w:sz w:val="24"/>
        </w:rPr>
        <w:t xml:space="preserve"> </w:t>
      </w:r>
      <w:r w:rsidRPr="00097486">
        <w:rPr>
          <w:i/>
          <w:sz w:val="24"/>
        </w:rPr>
        <w:t>менее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167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слов,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обогащать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речь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смысловым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содержанием</w:t>
      </w:r>
      <w:r w:rsidRPr="00097486">
        <w:rPr>
          <w:sz w:val="24"/>
        </w:rPr>
        <w:t>.</w:t>
      </w:r>
    </w:p>
    <w:p w:rsidR="005315BC" w:rsidRPr="00097486" w:rsidRDefault="00FE25F3" w:rsidP="006F272F">
      <w:pPr>
        <w:pStyle w:val="a6"/>
        <w:numPr>
          <w:ilvl w:val="0"/>
          <w:numId w:val="93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 w:rsidRPr="00097486">
        <w:rPr>
          <w:sz w:val="24"/>
        </w:rPr>
        <w:t>Подготовка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обучению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грамоте:</w:t>
      </w:r>
    </w:p>
    <w:p w:rsidR="005315BC" w:rsidRPr="00097486" w:rsidRDefault="00FE25F3">
      <w:pPr>
        <w:pStyle w:val="a3"/>
        <w:spacing w:before="33" w:line="276" w:lineRule="auto"/>
        <w:ind w:right="853"/>
      </w:pPr>
      <w:r w:rsidRPr="00097486">
        <w:t>упражнять в составлении предложений из 2-4 слов, членении простых предложений на</w:t>
      </w:r>
      <w:r w:rsidRPr="00097486">
        <w:rPr>
          <w:spacing w:val="1"/>
        </w:rPr>
        <w:t xml:space="preserve"> </w:t>
      </w:r>
      <w:r w:rsidRPr="00097486">
        <w:t>слова</w:t>
      </w:r>
      <w:r w:rsidRPr="00097486">
        <w:rPr>
          <w:spacing w:val="-8"/>
        </w:rPr>
        <w:t xml:space="preserve"> </w:t>
      </w:r>
      <w:r w:rsidRPr="00097486">
        <w:t>с</w:t>
      </w:r>
      <w:r w:rsidRPr="00097486">
        <w:rPr>
          <w:spacing w:val="-3"/>
        </w:rPr>
        <w:t xml:space="preserve"> </w:t>
      </w:r>
      <w:r w:rsidRPr="00097486">
        <w:t>указанием</w:t>
      </w:r>
      <w:r w:rsidRPr="00097486">
        <w:rPr>
          <w:spacing w:val="-8"/>
        </w:rPr>
        <w:t xml:space="preserve"> </w:t>
      </w:r>
      <w:r w:rsidRPr="00097486">
        <w:t>их</w:t>
      </w:r>
      <w:r w:rsidRPr="00097486">
        <w:rPr>
          <w:spacing w:val="-7"/>
        </w:rPr>
        <w:t xml:space="preserve"> </w:t>
      </w:r>
      <w:r w:rsidRPr="00097486">
        <w:t>последовательности.</w:t>
      </w:r>
      <w:r w:rsidRPr="00097486">
        <w:rPr>
          <w:spacing w:val="-7"/>
        </w:rPr>
        <w:t xml:space="preserve"> </w:t>
      </w:r>
      <w:r w:rsidRPr="00097486">
        <w:t>Формировать</w:t>
      </w:r>
      <w:r w:rsidRPr="00097486">
        <w:rPr>
          <w:spacing w:val="-3"/>
        </w:rPr>
        <w:t xml:space="preserve"> </w:t>
      </w:r>
      <w:r w:rsidRPr="00097486">
        <w:t>у</w:t>
      </w:r>
      <w:r w:rsidRPr="00097486">
        <w:rPr>
          <w:spacing w:val="-11"/>
        </w:rPr>
        <w:t xml:space="preserve"> </w:t>
      </w:r>
      <w:r w:rsidRPr="00097486">
        <w:t>детей</w:t>
      </w:r>
      <w:r w:rsidRPr="00097486">
        <w:rPr>
          <w:spacing w:val="-4"/>
        </w:rPr>
        <w:t xml:space="preserve"> </w:t>
      </w:r>
      <w:r w:rsidRPr="00097486">
        <w:t>умение</w:t>
      </w:r>
      <w:r w:rsidRPr="00097486">
        <w:rPr>
          <w:spacing w:val="-8"/>
        </w:rPr>
        <w:t xml:space="preserve"> </w:t>
      </w:r>
      <w:r w:rsidRPr="00097486">
        <w:t>делить</w:t>
      </w:r>
      <w:r w:rsidRPr="00097486">
        <w:rPr>
          <w:spacing w:val="-5"/>
        </w:rPr>
        <w:t xml:space="preserve"> </w:t>
      </w:r>
      <w:r w:rsidRPr="00097486">
        <w:t>слова</w:t>
      </w:r>
      <w:r w:rsidRPr="00097486">
        <w:rPr>
          <w:spacing w:val="-8"/>
        </w:rPr>
        <w:t xml:space="preserve"> </w:t>
      </w:r>
      <w:r w:rsidRPr="00097486">
        <w:t>на</w:t>
      </w:r>
      <w:r w:rsidRPr="00097486">
        <w:rPr>
          <w:spacing w:val="-8"/>
        </w:rPr>
        <w:t xml:space="preserve"> </w:t>
      </w:r>
      <w:r w:rsidRPr="00097486">
        <w:t>слоги,</w:t>
      </w:r>
      <w:r w:rsidRPr="00097486">
        <w:rPr>
          <w:spacing w:val="-57"/>
        </w:rPr>
        <w:t xml:space="preserve"> </w:t>
      </w:r>
      <w:r w:rsidRPr="00097486">
        <w:t>составлять</w:t>
      </w:r>
      <w:r w:rsidRPr="00097486">
        <w:rPr>
          <w:spacing w:val="1"/>
        </w:rPr>
        <w:t xml:space="preserve"> </w:t>
      </w:r>
      <w:r w:rsidRPr="00097486">
        <w:t>слова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слогов,</w:t>
      </w:r>
      <w:r w:rsidRPr="00097486">
        <w:rPr>
          <w:spacing w:val="1"/>
        </w:rPr>
        <w:t xml:space="preserve"> </w:t>
      </w:r>
      <w:r w:rsidRPr="00097486">
        <w:t>делить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слоги</w:t>
      </w:r>
      <w:r w:rsidRPr="00097486">
        <w:rPr>
          <w:spacing w:val="1"/>
        </w:rPr>
        <w:t xml:space="preserve"> </w:t>
      </w:r>
      <w:r w:rsidRPr="00097486">
        <w:t>трехсложные</w:t>
      </w:r>
      <w:r w:rsidRPr="00097486">
        <w:rPr>
          <w:spacing w:val="1"/>
        </w:rPr>
        <w:t xml:space="preserve"> </w:t>
      </w:r>
      <w:r w:rsidRPr="00097486">
        <w:t>слова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открытыми</w:t>
      </w:r>
      <w:r w:rsidRPr="00097486">
        <w:rPr>
          <w:spacing w:val="1"/>
        </w:rPr>
        <w:t xml:space="preserve"> </w:t>
      </w:r>
      <w:r w:rsidRPr="00097486">
        <w:t>слогами;</w:t>
      </w:r>
      <w:r w:rsidRPr="00097486">
        <w:rPr>
          <w:spacing w:val="1"/>
        </w:rPr>
        <w:t xml:space="preserve"> </w:t>
      </w:r>
      <w:r w:rsidRPr="00097486">
        <w:t>знакомить</w:t>
      </w:r>
      <w:r w:rsidRPr="00097486">
        <w:rPr>
          <w:spacing w:val="-1"/>
        </w:rPr>
        <w:t xml:space="preserve"> </w:t>
      </w:r>
      <w:r w:rsidRPr="00097486">
        <w:t>детей с</w:t>
      </w:r>
      <w:r w:rsidRPr="00097486">
        <w:rPr>
          <w:spacing w:val="-2"/>
        </w:rPr>
        <w:t xml:space="preserve"> </w:t>
      </w:r>
      <w:r w:rsidRPr="00097486">
        <w:t>буквами; читать</w:t>
      </w:r>
      <w:r w:rsidRPr="00097486">
        <w:rPr>
          <w:spacing w:val="1"/>
        </w:rPr>
        <w:t xml:space="preserve"> </w:t>
      </w:r>
      <w:r w:rsidRPr="00097486">
        <w:t>слоги,</w:t>
      </w:r>
      <w:r w:rsidRPr="00097486">
        <w:rPr>
          <w:spacing w:val="-1"/>
        </w:rPr>
        <w:t xml:space="preserve"> </w:t>
      </w:r>
      <w:r w:rsidRPr="00097486">
        <w:t>слова, простые</w:t>
      </w:r>
      <w:r w:rsidRPr="00097486">
        <w:rPr>
          <w:spacing w:val="-2"/>
        </w:rPr>
        <w:t xml:space="preserve"> </w:t>
      </w:r>
      <w:r w:rsidRPr="00097486">
        <w:t>предложения из 2-3</w:t>
      </w:r>
      <w:r w:rsidRPr="00097486">
        <w:rPr>
          <w:spacing w:val="-1"/>
        </w:rPr>
        <w:t xml:space="preserve"> </w:t>
      </w:r>
      <w:r w:rsidRPr="00097486">
        <w:t>слов.</w:t>
      </w:r>
    </w:p>
    <w:p w:rsidR="005315BC" w:rsidRPr="00097486" w:rsidRDefault="00FE25F3" w:rsidP="006F272F">
      <w:pPr>
        <w:pStyle w:val="a6"/>
        <w:numPr>
          <w:ilvl w:val="0"/>
          <w:numId w:val="93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 w:rsidRPr="00097486">
        <w:rPr>
          <w:sz w:val="24"/>
        </w:rPr>
        <w:t>Интерес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литературе:</w:t>
      </w:r>
    </w:p>
    <w:p w:rsidR="005315BC" w:rsidRPr="00097486" w:rsidRDefault="00FE25F3">
      <w:pPr>
        <w:pStyle w:val="a3"/>
        <w:spacing w:before="34" w:line="276" w:lineRule="auto"/>
        <w:ind w:right="853"/>
      </w:pPr>
      <w:r w:rsidRPr="00097486">
        <w:t>формировать</w:t>
      </w:r>
      <w:r w:rsidRPr="00097486">
        <w:rPr>
          <w:spacing w:val="1"/>
        </w:rPr>
        <w:t xml:space="preserve"> </w:t>
      </w:r>
      <w:r w:rsidRPr="00097486">
        <w:t>отношение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книге</w:t>
      </w:r>
      <w:r w:rsidRPr="00097486">
        <w:rPr>
          <w:spacing w:val="1"/>
        </w:rPr>
        <w:t xml:space="preserve"> </w:t>
      </w:r>
      <w:r w:rsidRPr="00097486">
        <w:t>как</w:t>
      </w:r>
      <w:r w:rsidRPr="00097486">
        <w:rPr>
          <w:spacing w:val="1"/>
        </w:rPr>
        <w:t xml:space="preserve"> </w:t>
      </w:r>
      <w:r w:rsidRPr="00097486">
        <w:t>эстетическому</w:t>
      </w:r>
      <w:r w:rsidRPr="00097486">
        <w:rPr>
          <w:spacing w:val="1"/>
        </w:rPr>
        <w:t xml:space="preserve"> </w:t>
      </w:r>
      <w:r w:rsidRPr="00097486">
        <w:t>объекту,</w:t>
      </w:r>
      <w:r w:rsidRPr="00097486">
        <w:rPr>
          <w:spacing w:val="1"/>
        </w:rPr>
        <w:t xml:space="preserve"> </w:t>
      </w:r>
      <w:r w:rsidRPr="00097486">
        <w:t>поддерживать</w:t>
      </w:r>
      <w:r w:rsidRPr="00097486">
        <w:rPr>
          <w:spacing w:val="1"/>
        </w:rPr>
        <w:t xml:space="preserve"> </w:t>
      </w:r>
      <w:r w:rsidRPr="00097486">
        <w:t>положительные</w:t>
      </w:r>
      <w:r w:rsidRPr="00097486">
        <w:rPr>
          <w:spacing w:val="1"/>
        </w:rPr>
        <w:t xml:space="preserve"> </w:t>
      </w:r>
      <w:r w:rsidRPr="00097486">
        <w:t>эмоциональные</w:t>
      </w:r>
      <w:r w:rsidRPr="00097486">
        <w:rPr>
          <w:spacing w:val="1"/>
        </w:rPr>
        <w:t xml:space="preserve"> </w:t>
      </w:r>
      <w:r w:rsidRPr="00097486">
        <w:t>проявления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(радость,</w:t>
      </w:r>
      <w:r w:rsidRPr="00097486">
        <w:rPr>
          <w:spacing w:val="1"/>
        </w:rPr>
        <w:t xml:space="preserve"> </w:t>
      </w:r>
      <w:r w:rsidRPr="00097486">
        <w:t>удовольствие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слушании</w:t>
      </w:r>
      <w:r w:rsidRPr="00097486">
        <w:rPr>
          <w:spacing w:val="1"/>
        </w:rPr>
        <w:t xml:space="preserve"> </w:t>
      </w:r>
      <w:r w:rsidRPr="00097486">
        <w:t>произведений);</w:t>
      </w:r>
    </w:p>
    <w:p w:rsidR="005315BC" w:rsidRPr="00097486" w:rsidRDefault="00FE25F3">
      <w:pPr>
        <w:pStyle w:val="a3"/>
        <w:spacing w:before="1" w:line="276" w:lineRule="auto"/>
        <w:ind w:right="862"/>
      </w:pPr>
      <w:r w:rsidRPr="00097486">
        <w:t>развивать</w:t>
      </w:r>
      <w:r w:rsidRPr="00097486">
        <w:rPr>
          <w:spacing w:val="1"/>
        </w:rPr>
        <w:t xml:space="preserve"> </w:t>
      </w:r>
      <w:r w:rsidRPr="00097486">
        <w:t>интерес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изданиям</w:t>
      </w:r>
      <w:r w:rsidRPr="00097486">
        <w:rPr>
          <w:spacing w:val="1"/>
        </w:rPr>
        <w:t xml:space="preserve"> </w:t>
      </w:r>
      <w:r w:rsidRPr="00097486">
        <w:t>познавательного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энциклопедического</w:t>
      </w:r>
      <w:r w:rsidRPr="00097486">
        <w:rPr>
          <w:spacing w:val="1"/>
        </w:rPr>
        <w:t xml:space="preserve"> </w:t>
      </w:r>
      <w:r w:rsidRPr="00097486">
        <w:t>характера;</w:t>
      </w:r>
      <w:r w:rsidRPr="00097486">
        <w:rPr>
          <w:spacing w:val="1"/>
        </w:rPr>
        <w:t xml:space="preserve"> </w:t>
      </w:r>
      <w:r w:rsidRPr="00097486">
        <w:t>знакомить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2"/>
        </w:rPr>
        <w:t xml:space="preserve"> </w:t>
      </w:r>
      <w:r w:rsidRPr="00097486">
        <w:t>разнообразными</w:t>
      </w:r>
      <w:r w:rsidRPr="00097486">
        <w:rPr>
          <w:spacing w:val="-1"/>
        </w:rPr>
        <w:t xml:space="preserve"> </w:t>
      </w:r>
      <w:r w:rsidRPr="00097486">
        <w:t>по</w:t>
      </w:r>
      <w:r w:rsidRPr="00097486">
        <w:rPr>
          <w:spacing w:val="-1"/>
        </w:rPr>
        <w:t xml:space="preserve"> </w:t>
      </w:r>
      <w:r w:rsidRPr="00097486">
        <w:t>жанру</w:t>
      </w:r>
      <w:r w:rsidRPr="00097486">
        <w:rPr>
          <w:spacing w:val="-8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тематике</w:t>
      </w:r>
      <w:r w:rsidRPr="00097486">
        <w:rPr>
          <w:spacing w:val="-2"/>
        </w:rPr>
        <w:t xml:space="preserve"> </w:t>
      </w:r>
      <w:r w:rsidRPr="00097486">
        <w:t>художественными</w:t>
      </w:r>
      <w:r w:rsidRPr="00097486">
        <w:rPr>
          <w:spacing w:val="-1"/>
        </w:rPr>
        <w:t xml:space="preserve"> </w:t>
      </w:r>
      <w:r w:rsidRPr="00097486">
        <w:t>произведениями;</w:t>
      </w:r>
    </w:p>
    <w:p w:rsidR="005315BC" w:rsidRPr="00097486" w:rsidRDefault="00FE25F3">
      <w:pPr>
        <w:pStyle w:val="a3"/>
        <w:spacing w:line="278" w:lineRule="auto"/>
        <w:ind w:right="853"/>
      </w:pPr>
      <w:r w:rsidRPr="00097486">
        <w:t>формировать положительное эмоциональное отношение к «чтению с продолжением»</w:t>
      </w:r>
      <w:r w:rsidRPr="00097486">
        <w:rPr>
          <w:spacing w:val="1"/>
        </w:rPr>
        <w:t xml:space="preserve"> </w:t>
      </w:r>
      <w:r w:rsidRPr="00097486">
        <w:t>(сказка-повесть,</w:t>
      </w:r>
      <w:r w:rsidRPr="00097486">
        <w:rPr>
          <w:spacing w:val="-1"/>
        </w:rPr>
        <w:t xml:space="preserve"> </w:t>
      </w:r>
      <w:r w:rsidRPr="00097486">
        <w:t>цикл</w:t>
      </w:r>
      <w:r w:rsidRPr="00097486">
        <w:rPr>
          <w:spacing w:val="-1"/>
        </w:rPr>
        <w:t xml:space="preserve"> </w:t>
      </w:r>
      <w:r w:rsidRPr="00097486">
        <w:t>рассказов</w:t>
      </w:r>
      <w:r w:rsidRPr="00097486">
        <w:rPr>
          <w:spacing w:val="-1"/>
        </w:rPr>
        <w:t xml:space="preserve"> </w:t>
      </w:r>
      <w:r w:rsidRPr="00097486">
        <w:t>со</w:t>
      </w:r>
      <w:r w:rsidRPr="00097486">
        <w:rPr>
          <w:spacing w:val="2"/>
        </w:rPr>
        <w:t xml:space="preserve"> </w:t>
      </w:r>
      <w:r w:rsidRPr="00097486">
        <w:t>сквозным</w:t>
      </w:r>
      <w:r w:rsidRPr="00097486">
        <w:rPr>
          <w:spacing w:val="-2"/>
        </w:rPr>
        <w:t xml:space="preserve"> </w:t>
      </w:r>
      <w:r w:rsidRPr="00097486">
        <w:t>персонажем);</w:t>
      </w:r>
    </w:p>
    <w:p w:rsidR="005315BC" w:rsidRPr="00097486" w:rsidRDefault="00FE25F3">
      <w:pPr>
        <w:pStyle w:val="a3"/>
        <w:spacing w:line="276" w:lineRule="auto"/>
        <w:ind w:right="857"/>
      </w:pPr>
      <w:r w:rsidRPr="00097486">
        <w:t>формировать представления о жанровых, композиционных и языковых особенностях</w:t>
      </w:r>
      <w:r w:rsidRPr="00097486">
        <w:rPr>
          <w:spacing w:val="1"/>
        </w:rPr>
        <w:t xml:space="preserve"> </w:t>
      </w:r>
      <w:r w:rsidRPr="00097486">
        <w:t>жанров</w:t>
      </w:r>
      <w:r w:rsidRPr="00097486">
        <w:rPr>
          <w:spacing w:val="-14"/>
        </w:rPr>
        <w:t xml:space="preserve"> </w:t>
      </w:r>
      <w:r w:rsidRPr="00097486">
        <w:t>литературы:</w:t>
      </w:r>
      <w:r w:rsidRPr="00097486">
        <w:rPr>
          <w:spacing w:val="-13"/>
        </w:rPr>
        <w:t xml:space="preserve"> </w:t>
      </w:r>
      <w:r w:rsidRPr="00097486">
        <w:t>литературная</w:t>
      </w:r>
      <w:r w:rsidRPr="00097486">
        <w:rPr>
          <w:spacing w:val="-11"/>
        </w:rPr>
        <w:t xml:space="preserve"> </w:t>
      </w:r>
      <w:r w:rsidRPr="00097486">
        <w:t>сказка,</w:t>
      </w:r>
      <w:r w:rsidRPr="00097486">
        <w:rPr>
          <w:spacing w:val="-13"/>
        </w:rPr>
        <w:t xml:space="preserve"> </w:t>
      </w:r>
      <w:r w:rsidRPr="00097486">
        <w:t>рассказ,</w:t>
      </w:r>
      <w:r w:rsidRPr="00097486">
        <w:rPr>
          <w:spacing w:val="-13"/>
        </w:rPr>
        <w:t xml:space="preserve"> </w:t>
      </w:r>
      <w:r w:rsidRPr="00097486">
        <w:t>стихотворение,</w:t>
      </w:r>
      <w:r w:rsidRPr="00097486">
        <w:rPr>
          <w:spacing w:val="-13"/>
        </w:rPr>
        <w:t xml:space="preserve"> </w:t>
      </w:r>
      <w:r w:rsidRPr="00097486">
        <w:t>басня,</w:t>
      </w:r>
      <w:r w:rsidRPr="00097486">
        <w:rPr>
          <w:spacing w:val="-13"/>
        </w:rPr>
        <w:t xml:space="preserve"> </w:t>
      </w:r>
      <w:r w:rsidRPr="00097486">
        <w:t>пословица,</w:t>
      </w:r>
      <w:r w:rsidRPr="00097486">
        <w:rPr>
          <w:spacing w:val="-15"/>
        </w:rPr>
        <w:t xml:space="preserve"> </w:t>
      </w:r>
      <w:r w:rsidRPr="00097486">
        <w:t>небылица,</w:t>
      </w:r>
      <w:r w:rsidRPr="00097486">
        <w:rPr>
          <w:spacing w:val="-57"/>
        </w:rPr>
        <w:t xml:space="preserve"> </w:t>
      </w:r>
      <w:r w:rsidRPr="00097486">
        <w:t>былина;</w:t>
      </w:r>
    </w:p>
    <w:p w:rsidR="005315BC" w:rsidRPr="00097486" w:rsidRDefault="00FE25F3">
      <w:pPr>
        <w:pStyle w:val="a3"/>
        <w:spacing w:line="276" w:lineRule="auto"/>
        <w:ind w:right="855"/>
      </w:pPr>
      <w:r w:rsidRPr="00097486">
        <w:t>углублять</w:t>
      </w:r>
      <w:r w:rsidRPr="00097486">
        <w:rPr>
          <w:spacing w:val="-8"/>
        </w:rPr>
        <w:t xml:space="preserve"> </w:t>
      </w:r>
      <w:r w:rsidRPr="00097486">
        <w:t>восприятие</w:t>
      </w:r>
      <w:r w:rsidRPr="00097486">
        <w:rPr>
          <w:spacing w:val="-9"/>
        </w:rPr>
        <w:t xml:space="preserve"> </w:t>
      </w:r>
      <w:r w:rsidRPr="00097486">
        <w:t>содержания</w:t>
      </w:r>
      <w:r w:rsidRPr="00097486">
        <w:rPr>
          <w:spacing w:val="-8"/>
        </w:rPr>
        <w:t xml:space="preserve"> </w:t>
      </w:r>
      <w:r w:rsidRPr="00097486">
        <w:t>и</w:t>
      </w:r>
      <w:r w:rsidRPr="00097486">
        <w:rPr>
          <w:spacing w:val="-10"/>
        </w:rPr>
        <w:t xml:space="preserve"> </w:t>
      </w:r>
      <w:r w:rsidRPr="00097486">
        <w:t>формы</w:t>
      </w:r>
      <w:r w:rsidRPr="00097486">
        <w:rPr>
          <w:spacing w:val="-9"/>
        </w:rPr>
        <w:t xml:space="preserve"> </w:t>
      </w:r>
      <w:r w:rsidRPr="00097486">
        <w:t>произведений</w:t>
      </w:r>
      <w:r w:rsidRPr="00097486">
        <w:rPr>
          <w:spacing w:val="-7"/>
        </w:rPr>
        <w:t xml:space="preserve"> </w:t>
      </w:r>
      <w:r w:rsidRPr="00097486">
        <w:t>(оценка</w:t>
      </w:r>
      <w:r w:rsidRPr="00097486">
        <w:rPr>
          <w:spacing w:val="-11"/>
        </w:rPr>
        <w:t xml:space="preserve"> </w:t>
      </w:r>
      <w:r w:rsidRPr="00097486">
        <w:t>характера</w:t>
      </w:r>
      <w:r w:rsidRPr="00097486">
        <w:rPr>
          <w:spacing w:val="-9"/>
        </w:rPr>
        <w:t xml:space="preserve"> </w:t>
      </w:r>
      <w:r w:rsidRPr="00097486">
        <w:t>персонажа</w:t>
      </w:r>
      <w:r w:rsidRPr="00097486">
        <w:rPr>
          <w:spacing w:val="-9"/>
        </w:rPr>
        <w:t xml:space="preserve"> </w:t>
      </w:r>
      <w:r w:rsidRPr="00097486">
        <w:t>с</w:t>
      </w:r>
      <w:r w:rsidRPr="00097486">
        <w:rPr>
          <w:spacing w:val="-58"/>
        </w:rPr>
        <w:t xml:space="preserve"> </w:t>
      </w:r>
      <w:r w:rsidRPr="00097486">
        <w:t>опорой на его портрет, поступки, мотивы поведения и другие средства раскрытия образа;</w:t>
      </w:r>
      <w:r w:rsidRPr="00097486">
        <w:rPr>
          <w:spacing w:val="1"/>
        </w:rPr>
        <w:t xml:space="preserve"> </w:t>
      </w:r>
      <w:r w:rsidRPr="00097486">
        <w:t>развитие</w:t>
      </w:r>
      <w:r w:rsidRPr="00097486">
        <w:rPr>
          <w:spacing w:val="-2"/>
        </w:rPr>
        <w:t xml:space="preserve"> </w:t>
      </w:r>
      <w:r w:rsidRPr="00097486">
        <w:t>поэтического слуха);</w:t>
      </w:r>
    </w:p>
    <w:p w:rsidR="005315BC" w:rsidRPr="00097486" w:rsidRDefault="00FE25F3">
      <w:pPr>
        <w:pStyle w:val="a3"/>
        <w:spacing w:line="278" w:lineRule="auto"/>
        <w:ind w:right="859"/>
      </w:pPr>
      <w:r w:rsidRPr="00097486">
        <w:t>поддерживать избирательные интересы детей к произведениям определенного жанра и</w:t>
      </w:r>
      <w:r w:rsidRPr="00097486">
        <w:rPr>
          <w:spacing w:val="1"/>
        </w:rPr>
        <w:t xml:space="preserve"> </w:t>
      </w:r>
      <w:r w:rsidRPr="00097486">
        <w:t>тематики;</w:t>
      </w:r>
    </w:p>
    <w:p w:rsidR="005315BC" w:rsidRPr="00097486" w:rsidRDefault="00FE25F3">
      <w:pPr>
        <w:pStyle w:val="a3"/>
        <w:spacing w:line="276" w:lineRule="auto"/>
        <w:ind w:right="853"/>
      </w:pPr>
      <w:r w:rsidRPr="00097486">
        <w:t>развивать образность речи и словесное творчество (составление сравнений, метафор,</w:t>
      </w:r>
      <w:r w:rsidRPr="00097486">
        <w:rPr>
          <w:spacing w:val="1"/>
        </w:rPr>
        <w:t xml:space="preserve"> </w:t>
      </w:r>
      <w:r w:rsidRPr="00097486">
        <w:t>описательных и метафорических загадок, сочинение текстов сказочного и реалистического</w:t>
      </w:r>
      <w:r w:rsidRPr="00097486">
        <w:rPr>
          <w:spacing w:val="1"/>
        </w:rPr>
        <w:t xml:space="preserve"> </w:t>
      </w:r>
      <w:r w:rsidRPr="00097486">
        <w:t>характера,</w:t>
      </w:r>
      <w:r w:rsidRPr="00097486">
        <w:rPr>
          <w:spacing w:val="-1"/>
        </w:rPr>
        <w:t xml:space="preserve"> </w:t>
      </w:r>
      <w:r w:rsidRPr="00097486">
        <w:t>создание</w:t>
      </w:r>
      <w:r w:rsidRPr="00097486">
        <w:rPr>
          <w:spacing w:val="-1"/>
        </w:rPr>
        <w:t xml:space="preserve"> </w:t>
      </w:r>
      <w:r w:rsidRPr="00097486">
        <w:t>рифмованных</w:t>
      </w:r>
      <w:r w:rsidRPr="00097486">
        <w:rPr>
          <w:spacing w:val="1"/>
        </w:rPr>
        <w:t xml:space="preserve"> </w:t>
      </w:r>
      <w:r w:rsidRPr="00097486">
        <w:t>строк).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spacing w:before="100"/>
        <w:ind w:left="1239"/>
        <w:jc w:val="both"/>
        <w:rPr>
          <w:sz w:val="24"/>
        </w:rPr>
      </w:pPr>
      <w:r w:rsidRPr="00097486">
        <w:rPr>
          <w:b/>
          <w:sz w:val="24"/>
        </w:rPr>
        <w:lastRenderedPageBreak/>
        <w:t>Содержание</w:t>
      </w:r>
      <w:r w:rsidRPr="00097486">
        <w:rPr>
          <w:b/>
          <w:spacing w:val="-8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a6"/>
        <w:numPr>
          <w:ilvl w:val="0"/>
          <w:numId w:val="92"/>
        </w:numPr>
        <w:tabs>
          <w:tab w:val="left" w:pos="1691"/>
        </w:tabs>
        <w:spacing w:before="42"/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словаря:</w:t>
      </w:r>
    </w:p>
    <w:p w:rsidR="005315BC" w:rsidRPr="00097486" w:rsidRDefault="00FE25F3">
      <w:pPr>
        <w:pStyle w:val="a3"/>
        <w:spacing w:before="35" w:line="276" w:lineRule="auto"/>
        <w:ind w:right="853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подбирать</w:t>
      </w:r>
      <w:r w:rsidRPr="00097486">
        <w:rPr>
          <w:spacing w:val="1"/>
        </w:rPr>
        <w:t xml:space="preserve"> </w:t>
      </w:r>
      <w:r w:rsidRPr="00097486">
        <w:t>точные слова для</w:t>
      </w:r>
      <w:r w:rsidRPr="00097486">
        <w:rPr>
          <w:spacing w:val="1"/>
        </w:rPr>
        <w:t xml:space="preserve"> </w:t>
      </w:r>
      <w:r w:rsidRPr="00097486">
        <w:t>выражения</w:t>
      </w:r>
      <w:r w:rsidRPr="00097486">
        <w:rPr>
          <w:spacing w:val="1"/>
        </w:rPr>
        <w:t xml:space="preserve"> </w:t>
      </w:r>
      <w:r w:rsidRPr="00097486">
        <w:t>мысли;</w:t>
      </w:r>
      <w:r w:rsidRPr="00097486">
        <w:rPr>
          <w:spacing w:val="1"/>
        </w:rPr>
        <w:t xml:space="preserve"> </w:t>
      </w:r>
      <w:r w:rsidRPr="00097486">
        <w:t>выполнять</w:t>
      </w:r>
      <w:r w:rsidRPr="00097486">
        <w:rPr>
          <w:spacing w:val="1"/>
        </w:rPr>
        <w:t xml:space="preserve"> </w:t>
      </w:r>
      <w:r w:rsidRPr="00097486">
        <w:t>операцию</w:t>
      </w:r>
      <w:r w:rsidRPr="00097486">
        <w:rPr>
          <w:spacing w:val="1"/>
        </w:rPr>
        <w:t xml:space="preserve"> </w:t>
      </w:r>
      <w:r w:rsidRPr="00097486">
        <w:t>классификации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деления</w:t>
      </w:r>
      <w:r w:rsidRPr="00097486">
        <w:rPr>
          <w:spacing w:val="1"/>
        </w:rPr>
        <w:t xml:space="preserve"> </w:t>
      </w:r>
      <w:r w:rsidRPr="00097486">
        <w:t>освоенных</w:t>
      </w:r>
      <w:r w:rsidRPr="00097486">
        <w:rPr>
          <w:spacing w:val="1"/>
        </w:rPr>
        <w:t xml:space="preserve"> </w:t>
      </w:r>
      <w:r w:rsidRPr="00097486">
        <w:t>понятий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группы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основе</w:t>
      </w:r>
      <w:r w:rsidRPr="00097486">
        <w:rPr>
          <w:spacing w:val="-57"/>
        </w:rPr>
        <w:t xml:space="preserve"> </w:t>
      </w:r>
      <w:r w:rsidRPr="00097486">
        <w:t>выявленных признаков, использовать в речи средства языковой выразительности: антонимы,</w:t>
      </w:r>
      <w:r w:rsidRPr="00097486">
        <w:rPr>
          <w:spacing w:val="1"/>
        </w:rPr>
        <w:t xml:space="preserve"> </w:t>
      </w:r>
      <w:r w:rsidRPr="00097486">
        <w:t>синонимы,</w:t>
      </w:r>
      <w:r w:rsidRPr="00097486">
        <w:rPr>
          <w:spacing w:val="-1"/>
        </w:rPr>
        <w:t xml:space="preserve"> </w:t>
      </w:r>
      <w:r w:rsidRPr="00097486">
        <w:t>многозначные</w:t>
      </w:r>
      <w:r w:rsidRPr="00097486">
        <w:rPr>
          <w:spacing w:val="-2"/>
        </w:rPr>
        <w:t xml:space="preserve"> </w:t>
      </w:r>
      <w:r w:rsidRPr="00097486">
        <w:t>слова,</w:t>
      </w:r>
      <w:r w:rsidRPr="00097486">
        <w:rPr>
          <w:spacing w:val="2"/>
        </w:rPr>
        <w:t xml:space="preserve"> </w:t>
      </w:r>
      <w:r w:rsidRPr="00097486">
        <w:t>метафоры, олицетворения.</w:t>
      </w:r>
    </w:p>
    <w:p w:rsidR="005315BC" w:rsidRPr="00097486" w:rsidRDefault="00FE25F3" w:rsidP="006F272F">
      <w:pPr>
        <w:pStyle w:val="a6"/>
        <w:numPr>
          <w:ilvl w:val="0"/>
          <w:numId w:val="92"/>
        </w:numPr>
        <w:tabs>
          <w:tab w:val="left" w:pos="1715"/>
        </w:tabs>
        <w:spacing w:line="318" w:lineRule="exact"/>
        <w:ind w:left="1714" w:hanging="476"/>
        <w:rPr>
          <w:sz w:val="24"/>
        </w:rPr>
      </w:pPr>
      <w:r w:rsidRPr="00097486">
        <w:rPr>
          <w:sz w:val="24"/>
        </w:rPr>
        <w:t>Звуковая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культура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FE25F3">
      <w:pPr>
        <w:pStyle w:val="a3"/>
        <w:spacing w:before="35" w:line="278" w:lineRule="auto"/>
        <w:ind w:right="851"/>
      </w:pPr>
      <w:r w:rsidRPr="00097486">
        <w:t xml:space="preserve">педагог способствует автоматизации и дифференциации сложных </w:t>
      </w:r>
      <w:r w:rsidRPr="00097486">
        <w:rPr>
          <w:b/>
          <w:i/>
        </w:rPr>
        <w:t xml:space="preserve">для </w:t>
      </w:r>
      <w:r w:rsidRPr="00097486">
        <w:t>произношения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звуков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в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речи;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проводит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работу</w:t>
      </w:r>
      <w:r w:rsidRPr="00097486">
        <w:rPr>
          <w:spacing w:val="-17"/>
        </w:rPr>
        <w:t xml:space="preserve"> </w:t>
      </w:r>
      <w:r w:rsidRPr="00097486">
        <w:t>по</w:t>
      </w:r>
      <w:r w:rsidRPr="00097486">
        <w:rPr>
          <w:spacing w:val="-10"/>
        </w:rPr>
        <w:t xml:space="preserve"> </w:t>
      </w:r>
      <w:r w:rsidRPr="00097486">
        <w:t>исправлению</w:t>
      </w:r>
      <w:r w:rsidRPr="00097486">
        <w:rPr>
          <w:spacing w:val="-12"/>
        </w:rPr>
        <w:t xml:space="preserve"> </w:t>
      </w:r>
      <w:r w:rsidRPr="00097486">
        <w:t>имеющихся</w:t>
      </w:r>
      <w:r w:rsidRPr="00097486">
        <w:rPr>
          <w:spacing w:val="-12"/>
        </w:rPr>
        <w:t xml:space="preserve"> </w:t>
      </w:r>
      <w:r w:rsidRPr="00097486">
        <w:t>нарушений</w:t>
      </w:r>
      <w:r w:rsidRPr="00097486">
        <w:rPr>
          <w:spacing w:val="-12"/>
        </w:rPr>
        <w:t xml:space="preserve"> </w:t>
      </w:r>
      <w:r w:rsidRPr="00097486">
        <w:t>в</w:t>
      </w:r>
      <w:r w:rsidRPr="00097486">
        <w:rPr>
          <w:spacing w:val="-13"/>
        </w:rPr>
        <w:t xml:space="preserve"> </w:t>
      </w:r>
      <w:r w:rsidRPr="00097486">
        <w:t>звукопроизношении.</w:t>
      </w:r>
    </w:p>
    <w:p w:rsidR="005315BC" w:rsidRPr="00097486" w:rsidRDefault="00FE25F3" w:rsidP="006F272F">
      <w:pPr>
        <w:pStyle w:val="a6"/>
        <w:numPr>
          <w:ilvl w:val="0"/>
          <w:numId w:val="92"/>
        </w:numPr>
        <w:tabs>
          <w:tab w:val="left" w:pos="1706"/>
        </w:tabs>
        <w:spacing w:line="316" w:lineRule="exact"/>
        <w:ind w:left="1705" w:hanging="467"/>
        <w:rPr>
          <w:sz w:val="24"/>
        </w:rPr>
      </w:pPr>
      <w:r w:rsidRPr="00097486">
        <w:rPr>
          <w:sz w:val="24"/>
        </w:rPr>
        <w:t>Грамматический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строй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речи:</w:t>
      </w:r>
    </w:p>
    <w:p w:rsidR="005315BC" w:rsidRPr="00097486" w:rsidRDefault="00FE25F3">
      <w:pPr>
        <w:pStyle w:val="a3"/>
        <w:spacing w:before="34" w:line="276" w:lineRule="auto"/>
        <w:ind w:right="852"/>
      </w:pPr>
      <w:r w:rsidRPr="00097486">
        <w:t>педагог развивает у детей умения образовывать сложные слова посредством слияния</w:t>
      </w:r>
      <w:r w:rsidRPr="00097486">
        <w:rPr>
          <w:spacing w:val="1"/>
        </w:rPr>
        <w:t xml:space="preserve"> </w:t>
      </w:r>
      <w:r w:rsidRPr="00097486">
        <w:t>основ,</w:t>
      </w:r>
      <w:r w:rsidRPr="00097486">
        <w:rPr>
          <w:spacing w:val="1"/>
        </w:rPr>
        <w:t xml:space="preserve"> </w:t>
      </w:r>
      <w:r w:rsidRPr="00097486">
        <w:t>самостоятельно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речи</w:t>
      </w:r>
      <w:r w:rsidRPr="00097486">
        <w:rPr>
          <w:spacing w:val="1"/>
        </w:rPr>
        <w:t xml:space="preserve"> </w:t>
      </w:r>
      <w:r w:rsidRPr="00097486">
        <w:t>разные</w:t>
      </w:r>
      <w:r w:rsidRPr="00097486">
        <w:rPr>
          <w:spacing w:val="1"/>
        </w:rPr>
        <w:t xml:space="preserve"> </w:t>
      </w:r>
      <w:r w:rsidRPr="00097486">
        <w:t>типы</w:t>
      </w:r>
      <w:r w:rsidRPr="00097486">
        <w:rPr>
          <w:spacing w:val="1"/>
        </w:rPr>
        <w:t xml:space="preserve"> </w:t>
      </w:r>
      <w:r w:rsidRPr="00097486">
        <w:t>предложений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соответствии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содержанием высказывания, с помощью игр и упражнений закрепляет умения согласовывать</w:t>
      </w:r>
      <w:r w:rsidRPr="00097486">
        <w:rPr>
          <w:spacing w:val="1"/>
        </w:rPr>
        <w:t xml:space="preserve"> </w:t>
      </w:r>
      <w:r w:rsidRPr="00097486">
        <w:t>существительные с числительными, существительные с прилагательными, образовывать по</w:t>
      </w:r>
      <w:r w:rsidRPr="00097486">
        <w:rPr>
          <w:spacing w:val="1"/>
        </w:rPr>
        <w:t xml:space="preserve"> </w:t>
      </w:r>
      <w:r w:rsidRPr="00097486">
        <w:t>образцу</w:t>
      </w:r>
      <w:r w:rsidRPr="00097486">
        <w:rPr>
          <w:spacing w:val="1"/>
        </w:rPr>
        <w:t xml:space="preserve"> </w:t>
      </w:r>
      <w:r w:rsidRPr="00097486">
        <w:t>существительные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суффиксами,</w:t>
      </w:r>
      <w:r w:rsidRPr="00097486">
        <w:rPr>
          <w:spacing w:val="1"/>
        </w:rPr>
        <w:t xml:space="preserve"> </w:t>
      </w:r>
      <w:r w:rsidRPr="00097486">
        <w:t>глаголы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приставками,</w:t>
      </w:r>
      <w:r w:rsidRPr="00097486">
        <w:rPr>
          <w:spacing w:val="1"/>
        </w:rPr>
        <w:t xml:space="preserve"> </w:t>
      </w:r>
      <w:r w:rsidRPr="00097486">
        <w:t>сравнительную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превосходную</w:t>
      </w:r>
      <w:r w:rsidRPr="00097486">
        <w:rPr>
          <w:spacing w:val="-1"/>
        </w:rPr>
        <w:t xml:space="preserve"> </w:t>
      </w:r>
      <w:r w:rsidRPr="00097486">
        <w:t>степени имен прилагательных.</w:t>
      </w:r>
    </w:p>
    <w:p w:rsidR="005315BC" w:rsidRPr="00097486" w:rsidRDefault="00FE25F3" w:rsidP="006F272F">
      <w:pPr>
        <w:pStyle w:val="a6"/>
        <w:numPr>
          <w:ilvl w:val="0"/>
          <w:numId w:val="92"/>
        </w:numPr>
        <w:tabs>
          <w:tab w:val="left" w:pos="1701"/>
        </w:tabs>
        <w:spacing w:line="320" w:lineRule="exact"/>
        <w:ind w:left="1700" w:hanging="462"/>
        <w:rPr>
          <w:sz w:val="24"/>
        </w:rPr>
      </w:pPr>
      <w:r w:rsidRPr="00097486">
        <w:rPr>
          <w:sz w:val="24"/>
        </w:rPr>
        <w:t>Связная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речь:</w:t>
      </w:r>
    </w:p>
    <w:p w:rsidR="005315BC" w:rsidRPr="00097486" w:rsidRDefault="00FE25F3">
      <w:pPr>
        <w:pStyle w:val="a3"/>
        <w:spacing w:before="35" w:line="276" w:lineRule="auto"/>
        <w:ind w:right="853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подводит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осознанному</w:t>
      </w:r>
      <w:r w:rsidRPr="00097486">
        <w:rPr>
          <w:spacing w:val="1"/>
        </w:rPr>
        <w:t xml:space="preserve"> </w:t>
      </w:r>
      <w:r w:rsidRPr="00097486">
        <w:t>выбору</w:t>
      </w:r>
      <w:r w:rsidRPr="00097486">
        <w:rPr>
          <w:spacing w:val="1"/>
        </w:rPr>
        <w:t xml:space="preserve"> </w:t>
      </w:r>
      <w:r w:rsidRPr="00097486">
        <w:t>этикетной</w:t>
      </w:r>
      <w:r w:rsidRPr="00097486">
        <w:rPr>
          <w:spacing w:val="1"/>
        </w:rPr>
        <w:t xml:space="preserve"> </w:t>
      </w:r>
      <w:r w:rsidRPr="00097486">
        <w:t>формы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зависимости</w:t>
      </w:r>
      <w:r w:rsidRPr="00097486">
        <w:rPr>
          <w:spacing w:val="1"/>
        </w:rPr>
        <w:t xml:space="preserve"> </w:t>
      </w:r>
      <w:r w:rsidRPr="00097486">
        <w:t>от</w:t>
      </w:r>
      <w:r w:rsidRPr="00097486">
        <w:rPr>
          <w:spacing w:val="1"/>
        </w:rPr>
        <w:t xml:space="preserve"> </w:t>
      </w:r>
      <w:r w:rsidRPr="00097486">
        <w:t>ситуации</w:t>
      </w:r>
      <w:r w:rsidRPr="00097486">
        <w:rPr>
          <w:spacing w:val="1"/>
        </w:rPr>
        <w:t xml:space="preserve"> </w:t>
      </w:r>
      <w:r w:rsidRPr="00097486">
        <w:t>общения,</w:t>
      </w:r>
      <w:r w:rsidRPr="00097486">
        <w:rPr>
          <w:spacing w:val="1"/>
        </w:rPr>
        <w:t xml:space="preserve"> </w:t>
      </w:r>
      <w:r w:rsidRPr="00097486">
        <w:t>возраста</w:t>
      </w:r>
      <w:r w:rsidRPr="00097486">
        <w:rPr>
          <w:spacing w:val="1"/>
        </w:rPr>
        <w:t xml:space="preserve"> </w:t>
      </w:r>
      <w:r w:rsidRPr="00097486">
        <w:t>собеседника,</w:t>
      </w:r>
      <w:r w:rsidRPr="00097486">
        <w:rPr>
          <w:spacing w:val="1"/>
        </w:rPr>
        <w:t xml:space="preserve"> </w:t>
      </w:r>
      <w:r w:rsidRPr="00097486">
        <w:t>цели</w:t>
      </w:r>
      <w:r w:rsidRPr="00097486">
        <w:rPr>
          <w:spacing w:val="1"/>
        </w:rPr>
        <w:t xml:space="preserve"> </w:t>
      </w:r>
      <w:r w:rsidRPr="00097486">
        <w:t>взаимодействия,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средства</w:t>
      </w:r>
      <w:r w:rsidRPr="00097486">
        <w:rPr>
          <w:spacing w:val="1"/>
        </w:rPr>
        <w:t xml:space="preserve"> </w:t>
      </w:r>
      <w:r w:rsidRPr="00097486">
        <w:t>языковой</w:t>
      </w:r>
      <w:r w:rsidRPr="00097486">
        <w:rPr>
          <w:spacing w:val="1"/>
        </w:rPr>
        <w:t xml:space="preserve"> </w:t>
      </w:r>
      <w:r w:rsidRPr="00097486">
        <w:t>выразительности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сочинении</w:t>
      </w:r>
      <w:r w:rsidRPr="00097486">
        <w:rPr>
          <w:spacing w:val="1"/>
        </w:rPr>
        <w:t xml:space="preserve"> </w:t>
      </w:r>
      <w:r w:rsidRPr="00097486">
        <w:t>загадок,</w:t>
      </w:r>
      <w:r w:rsidRPr="00097486">
        <w:rPr>
          <w:spacing w:val="1"/>
        </w:rPr>
        <w:t xml:space="preserve"> </w:t>
      </w:r>
      <w:r w:rsidRPr="00097486">
        <w:t>сказок,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стихотворений,</w:t>
      </w:r>
      <w:r w:rsidRPr="00097486">
        <w:rPr>
          <w:spacing w:val="-14"/>
        </w:rPr>
        <w:t xml:space="preserve"> </w:t>
      </w:r>
      <w:r w:rsidRPr="00097486">
        <w:t>помогает</w:t>
      </w:r>
      <w:r w:rsidRPr="00097486">
        <w:rPr>
          <w:spacing w:val="-11"/>
        </w:rPr>
        <w:t xml:space="preserve"> </w:t>
      </w:r>
      <w:r w:rsidRPr="00097486">
        <w:t>детям</w:t>
      </w:r>
      <w:r w:rsidRPr="00097486">
        <w:rPr>
          <w:spacing w:val="-12"/>
        </w:rPr>
        <w:t xml:space="preserve"> </w:t>
      </w:r>
      <w:r w:rsidRPr="00097486">
        <w:t>осваивать</w:t>
      </w:r>
      <w:r w:rsidRPr="00097486">
        <w:rPr>
          <w:spacing w:val="-7"/>
        </w:rPr>
        <w:t xml:space="preserve"> </w:t>
      </w:r>
      <w:r w:rsidRPr="00097486">
        <w:t>умения</w:t>
      </w:r>
      <w:r w:rsidRPr="00097486">
        <w:rPr>
          <w:spacing w:val="-12"/>
        </w:rPr>
        <w:t xml:space="preserve"> </w:t>
      </w:r>
      <w:r w:rsidRPr="00097486">
        <w:t>коллективного</w:t>
      </w:r>
      <w:r w:rsidRPr="00097486">
        <w:rPr>
          <w:spacing w:val="-12"/>
        </w:rPr>
        <w:t xml:space="preserve"> </w:t>
      </w:r>
      <w:r w:rsidRPr="00097486">
        <w:t>речевого</w:t>
      </w:r>
      <w:r w:rsidRPr="00097486">
        <w:rPr>
          <w:spacing w:val="-13"/>
        </w:rPr>
        <w:t xml:space="preserve"> </w:t>
      </w:r>
      <w:r w:rsidRPr="00097486">
        <w:t>взаимодействия</w:t>
      </w:r>
      <w:r w:rsidRPr="00097486">
        <w:rPr>
          <w:spacing w:val="-11"/>
        </w:rPr>
        <w:t xml:space="preserve"> </w:t>
      </w:r>
      <w:r w:rsidRPr="00097486">
        <w:t>при</w:t>
      </w:r>
      <w:r w:rsidRPr="00097486">
        <w:rPr>
          <w:spacing w:val="-58"/>
        </w:rPr>
        <w:t xml:space="preserve"> </w:t>
      </w:r>
      <w:r w:rsidRPr="00097486">
        <w:t>выполнении поручений и игровых заданий, употреблять вариативные этикетные формулы</w:t>
      </w:r>
      <w:r w:rsidRPr="00097486">
        <w:rPr>
          <w:spacing w:val="1"/>
        </w:rPr>
        <w:t xml:space="preserve"> </w:t>
      </w:r>
      <w:r w:rsidRPr="00097486">
        <w:t>эмоционального взаимодействия с людьми, правила этикета в новых ситуациях. Например,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представить</w:t>
      </w:r>
      <w:r w:rsidRPr="00097486">
        <w:rPr>
          <w:spacing w:val="1"/>
        </w:rPr>
        <w:t xml:space="preserve"> </w:t>
      </w:r>
      <w:r w:rsidRPr="00097486">
        <w:t>своего</w:t>
      </w:r>
      <w:r w:rsidRPr="00097486">
        <w:rPr>
          <w:spacing w:val="1"/>
        </w:rPr>
        <w:t xml:space="preserve"> </w:t>
      </w:r>
      <w:r w:rsidRPr="00097486">
        <w:t>друга</w:t>
      </w:r>
      <w:r w:rsidRPr="00097486">
        <w:rPr>
          <w:spacing w:val="1"/>
        </w:rPr>
        <w:t xml:space="preserve"> </w:t>
      </w:r>
      <w:r w:rsidRPr="00097486">
        <w:t>родителям</w:t>
      </w:r>
      <w:r w:rsidRPr="00097486">
        <w:rPr>
          <w:spacing w:val="1"/>
        </w:rPr>
        <w:t xml:space="preserve"> </w:t>
      </w:r>
      <w:r w:rsidRPr="00097486">
        <w:t>(законным</w:t>
      </w:r>
      <w:r w:rsidRPr="00097486">
        <w:rPr>
          <w:spacing w:val="1"/>
        </w:rPr>
        <w:t xml:space="preserve"> </w:t>
      </w:r>
      <w:r w:rsidRPr="00097486">
        <w:t>представителям),</w:t>
      </w:r>
      <w:r w:rsidRPr="00097486">
        <w:rPr>
          <w:spacing w:val="1"/>
        </w:rPr>
        <w:t xml:space="preserve"> </w:t>
      </w:r>
      <w:r w:rsidRPr="00097486">
        <w:t>сверстникам.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использует</w:t>
      </w:r>
      <w:r w:rsidRPr="00097486">
        <w:rPr>
          <w:spacing w:val="1"/>
        </w:rPr>
        <w:t xml:space="preserve"> </w:t>
      </w:r>
      <w:r w:rsidRPr="00097486">
        <w:t>речевые</w:t>
      </w:r>
      <w:r w:rsidRPr="00097486">
        <w:rPr>
          <w:spacing w:val="1"/>
        </w:rPr>
        <w:t xml:space="preserve"> </w:t>
      </w:r>
      <w:r w:rsidRPr="00097486">
        <w:t>ситуации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совместную</w:t>
      </w:r>
      <w:r w:rsidRPr="00097486">
        <w:rPr>
          <w:spacing w:val="1"/>
        </w:rPr>
        <w:t xml:space="preserve"> </w:t>
      </w:r>
      <w:r w:rsidRPr="00097486">
        <w:t>деятельность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формирования</w:t>
      </w:r>
      <w:r w:rsidRPr="00097486">
        <w:rPr>
          <w:spacing w:val="1"/>
        </w:rPr>
        <w:t xml:space="preserve"> </w:t>
      </w:r>
      <w:r w:rsidRPr="00097486">
        <w:t>коммуникативно-речевых</w:t>
      </w:r>
      <w:r w:rsidRPr="00097486">
        <w:rPr>
          <w:spacing w:val="1"/>
        </w:rPr>
        <w:t xml:space="preserve"> </w:t>
      </w:r>
      <w:r w:rsidRPr="00097486">
        <w:t>умений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детей,</w:t>
      </w:r>
      <w:r w:rsidRPr="00097486">
        <w:rPr>
          <w:spacing w:val="1"/>
        </w:rPr>
        <w:t xml:space="preserve"> </w:t>
      </w:r>
      <w:r w:rsidRPr="00097486">
        <w:t>закрепляет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-57"/>
        </w:rPr>
        <w:t xml:space="preserve"> </w:t>
      </w:r>
      <w:r w:rsidRPr="00097486">
        <w:t>пересказывать литературные произведения по ролям, близко к тексту, от лица литературного</w:t>
      </w:r>
      <w:r w:rsidRPr="00097486">
        <w:rPr>
          <w:spacing w:val="1"/>
        </w:rPr>
        <w:t xml:space="preserve"> </w:t>
      </w:r>
      <w:r w:rsidRPr="00097486">
        <w:t>героя, передавая идею и содержание, выразительно воспроизводя диалоги действующих лиц,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подводит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к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пониманию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запоминанию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авторских</w:t>
      </w:r>
      <w:r w:rsidRPr="00097486">
        <w:rPr>
          <w:spacing w:val="-10"/>
        </w:rPr>
        <w:t xml:space="preserve"> </w:t>
      </w:r>
      <w:r w:rsidRPr="00097486">
        <w:t>средств</w:t>
      </w:r>
      <w:r w:rsidRPr="00097486">
        <w:rPr>
          <w:spacing w:val="-9"/>
        </w:rPr>
        <w:t xml:space="preserve"> </w:t>
      </w:r>
      <w:r w:rsidRPr="00097486">
        <w:t>выразительности,</w:t>
      </w:r>
      <w:r w:rsidRPr="00097486">
        <w:rPr>
          <w:spacing w:val="-10"/>
        </w:rPr>
        <w:t xml:space="preserve"> </w:t>
      </w:r>
      <w:r w:rsidRPr="00097486">
        <w:t>использованию</w:t>
      </w:r>
      <w:r w:rsidRPr="00097486">
        <w:rPr>
          <w:spacing w:val="-11"/>
        </w:rPr>
        <w:t xml:space="preserve"> </w:t>
      </w:r>
      <w:r w:rsidRPr="00097486">
        <w:t>их</w:t>
      </w:r>
      <w:r w:rsidRPr="00097486">
        <w:rPr>
          <w:spacing w:val="-58"/>
        </w:rPr>
        <w:t xml:space="preserve"> </w:t>
      </w:r>
      <w:r w:rsidRPr="00097486">
        <w:t>при</w:t>
      </w:r>
      <w:r w:rsidRPr="00097486">
        <w:rPr>
          <w:spacing w:val="-2"/>
        </w:rPr>
        <w:t xml:space="preserve"> </w:t>
      </w:r>
      <w:r w:rsidRPr="00097486">
        <w:t>пересказе,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собственной</w:t>
      </w:r>
      <w:r w:rsidRPr="00097486">
        <w:rPr>
          <w:spacing w:val="-1"/>
        </w:rPr>
        <w:t xml:space="preserve"> </w:t>
      </w:r>
      <w:r w:rsidRPr="00097486">
        <w:t>речи,</w:t>
      </w:r>
      <w:r w:rsidRPr="00097486">
        <w:rPr>
          <w:spacing w:val="1"/>
        </w:rPr>
        <w:t xml:space="preserve"> </w:t>
      </w:r>
      <w:r w:rsidRPr="00097486">
        <w:t>умению</w:t>
      </w:r>
      <w:r w:rsidRPr="00097486">
        <w:rPr>
          <w:spacing w:val="-1"/>
        </w:rPr>
        <w:t xml:space="preserve"> </w:t>
      </w:r>
      <w:r w:rsidRPr="00097486">
        <w:t>замечать их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-3"/>
        </w:rPr>
        <w:t xml:space="preserve"> </w:t>
      </w:r>
      <w:r w:rsidRPr="00097486">
        <w:t>рассказах</w:t>
      </w:r>
      <w:r w:rsidRPr="00097486">
        <w:rPr>
          <w:spacing w:val="1"/>
        </w:rPr>
        <w:t xml:space="preserve"> </w:t>
      </w:r>
      <w:r w:rsidRPr="00097486">
        <w:t>сверстников;</w:t>
      </w:r>
    </w:p>
    <w:p w:rsidR="005315BC" w:rsidRPr="00097486" w:rsidRDefault="00FE25F3">
      <w:pPr>
        <w:pStyle w:val="a3"/>
        <w:spacing w:line="276" w:lineRule="auto"/>
        <w:ind w:right="850"/>
      </w:pPr>
      <w:r w:rsidRPr="00097486">
        <w:t>в описательных рассказах педагог формирует у детей умения передавать эмоциональное</w:t>
      </w:r>
      <w:r w:rsidRPr="00097486">
        <w:rPr>
          <w:spacing w:val="-57"/>
        </w:rPr>
        <w:t xml:space="preserve"> </w:t>
      </w:r>
      <w:r w:rsidRPr="00097486">
        <w:t>отношение к образам, используя средства языковой выразительности: метафоры, сравнения,</w:t>
      </w:r>
      <w:r w:rsidRPr="00097486">
        <w:rPr>
          <w:spacing w:val="1"/>
        </w:rPr>
        <w:t xml:space="preserve"> </w:t>
      </w:r>
      <w:r w:rsidRPr="00097486">
        <w:t>эпитеты,</w:t>
      </w:r>
      <w:r w:rsidRPr="00097486">
        <w:rPr>
          <w:spacing w:val="1"/>
        </w:rPr>
        <w:t xml:space="preserve"> </w:t>
      </w:r>
      <w:r w:rsidRPr="00097486">
        <w:t>гиперболы,</w:t>
      </w:r>
      <w:r w:rsidRPr="00097486">
        <w:rPr>
          <w:spacing w:val="1"/>
        </w:rPr>
        <w:t xml:space="preserve"> </w:t>
      </w:r>
      <w:r w:rsidRPr="00097486">
        <w:t>олицетворения;</w:t>
      </w:r>
      <w:r w:rsidRPr="00097486">
        <w:rPr>
          <w:spacing w:val="1"/>
        </w:rPr>
        <w:t xml:space="preserve"> </w:t>
      </w:r>
      <w:r w:rsidRPr="00097486">
        <w:t>самостоятельно</w:t>
      </w:r>
      <w:r w:rsidRPr="00097486">
        <w:rPr>
          <w:spacing w:val="1"/>
        </w:rPr>
        <w:t xml:space="preserve"> </w:t>
      </w:r>
      <w:r w:rsidRPr="00097486">
        <w:t>определять</w:t>
      </w:r>
      <w:r w:rsidRPr="00097486">
        <w:rPr>
          <w:spacing w:val="1"/>
        </w:rPr>
        <w:t xml:space="preserve"> </w:t>
      </w:r>
      <w:r w:rsidRPr="00097486">
        <w:t>логику</w:t>
      </w:r>
      <w:r w:rsidRPr="00097486">
        <w:rPr>
          <w:spacing w:val="1"/>
        </w:rPr>
        <w:t xml:space="preserve"> </w:t>
      </w:r>
      <w:r w:rsidRPr="00097486">
        <w:t>описательного</w:t>
      </w:r>
      <w:r w:rsidRPr="00097486">
        <w:rPr>
          <w:spacing w:val="1"/>
        </w:rPr>
        <w:t xml:space="preserve"> </w:t>
      </w:r>
      <w:r w:rsidRPr="00097486">
        <w:t>рассказа;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разнообразные</w:t>
      </w:r>
      <w:r w:rsidRPr="00097486">
        <w:rPr>
          <w:spacing w:val="1"/>
        </w:rPr>
        <w:t xml:space="preserve"> </w:t>
      </w:r>
      <w:r w:rsidRPr="00097486">
        <w:t>средства</w:t>
      </w:r>
      <w:r w:rsidRPr="00097486">
        <w:rPr>
          <w:spacing w:val="1"/>
        </w:rPr>
        <w:t xml:space="preserve"> </w:t>
      </w:r>
      <w:r w:rsidRPr="00097486">
        <w:t>выразительности;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составлять повествовательные рассказы по картине, из личного и коллективного опыта, по</w:t>
      </w:r>
      <w:r w:rsidRPr="00097486">
        <w:rPr>
          <w:spacing w:val="1"/>
        </w:rPr>
        <w:t xml:space="preserve"> </w:t>
      </w:r>
      <w:r w:rsidRPr="00097486">
        <w:t>набору</w:t>
      </w:r>
      <w:r w:rsidRPr="00097486">
        <w:rPr>
          <w:spacing w:val="1"/>
        </w:rPr>
        <w:t xml:space="preserve"> </w:t>
      </w:r>
      <w:r w:rsidRPr="00097486">
        <w:t>игрушек,</w:t>
      </w:r>
      <w:r w:rsidRPr="00097486">
        <w:rPr>
          <w:spacing w:val="1"/>
        </w:rPr>
        <w:t xml:space="preserve"> </w:t>
      </w:r>
      <w:r w:rsidRPr="00097486">
        <w:t>закрепляет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строить</w:t>
      </w:r>
      <w:r w:rsidRPr="00097486">
        <w:rPr>
          <w:spacing w:val="1"/>
        </w:rPr>
        <w:t xml:space="preserve"> </w:t>
      </w:r>
      <w:r w:rsidRPr="00097486">
        <w:t>свой</w:t>
      </w:r>
      <w:r w:rsidRPr="00097486">
        <w:rPr>
          <w:spacing w:val="1"/>
        </w:rPr>
        <w:t xml:space="preserve"> </w:t>
      </w:r>
      <w:r w:rsidRPr="00097486">
        <w:t>рассказ,</w:t>
      </w:r>
      <w:r w:rsidRPr="00097486">
        <w:rPr>
          <w:spacing w:val="1"/>
        </w:rPr>
        <w:t xml:space="preserve"> </w:t>
      </w:r>
      <w:r w:rsidRPr="00097486">
        <w:t>соблюдая</w:t>
      </w:r>
      <w:r w:rsidRPr="00097486">
        <w:rPr>
          <w:spacing w:val="1"/>
        </w:rPr>
        <w:t xml:space="preserve"> </w:t>
      </w:r>
      <w:r w:rsidRPr="00097486">
        <w:t>структуру</w:t>
      </w:r>
      <w:r w:rsidRPr="00097486">
        <w:rPr>
          <w:spacing w:val="1"/>
        </w:rPr>
        <w:t xml:space="preserve"> </w:t>
      </w:r>
      <w:r w:rsidRPr="00097486">
        <w:t>повествования,</w:t>
      </w:r>
      <w:r w:rsidRPr="00097486">
        <w:rPr>
          <w:spacing w:val="1"/>
        </w:rPr>
        <w:t xml:space="preserve"> </w:t>
      </w:r>
      <w:r w:rsidRPr="00097486">
        <w:t>составлять</w:t>
      </w:r>
      <w:r w:rsidRPr="00097486">
        <w:rPr>
          <w:spacing w:val="1"/>
        </w:rPr>
        <w:t xml:space="preserve"> </w:t>
      </w:r>
      <w:r w:rsidRPr="00097486">
        <w:t>рассказы-контаминации</w:t>
      </w:r>
      <w:r w:rsidRPr="00097486">
        <w:rPr>
          <w:spacing w:val="1"/>
        </w:rPr>
        <w:t xml:space="preserve"> </w:t>
      </w:r>
      <w:r w:rsidRPr="00097486">
        <w:t>(сочетание</w:t>
      </w:r>
      <w:r w:rsidRPr="00097486">
        <w:rPr>
          <w:spacing w:val="1"/>
        </w:rPr>
        <w:t xml:space="preserve"> </w:t>
      </w:r>
      <w:r w:rsidRPr="00097486">
        <w:t>описания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повествования;</w:t>
      </w:r>
      <w:r w:rsidRPr="00097486">
        <w:rPr>
          <w:spacing w:val="1"/>
        </w:rPr>
        <w:t xml:space="preserve"> </w:t>
      </w:r>
      <w:r w:rsidRPr="00097486">
        <w:t>описания</w:t>
      </w:r>
      <w:r w:rsidRPr="00097486">
        <w:rPr>
          <w:spacing w:val="-4"/>
        </w:rPr>
        <w:t xml:space="preserve"> </w:t>
      </w:r>
      <w:r w:rsidRPr="00097486">
        <w:t>и рассуждения);</w:t>
      </w:r>
    </w:p>
    <w:p w:rsidR="005315BC" w:rsidRPr="00097486" w:rsidRDefault="00FE25F3">
      <w:pPr>
        <w:pStyle w:val="a3"/>
        <w:spacing w:before="1" w:line="276" w:lineRule="auto"/>
        <w:ind w:right="854"/>
      </w:pPr>
      <w:r w:rsidRPr="00097486">
        <w:t>педагог</w:t>
      </w:r>
      <w:r w:rsidRPr="00097486">
        <w:rPr>
          <w:spacing w:val="-8"/>
        </w:rPr>
        <w:t xml:space="preserve"> </w:t>
      </w:r>
      <w:r w:rsidRPr="00097486">
        <w:t>развивает</w:t>
      </w:r>
      <w:r w:rsidRPr="00097486">
        <w:rPr>
          <w:spacing w:val="-5"/>
        </w:rPr>
        <w:t xml:space="preserve"> </w:t>
      </w:r>
      <w:r w:rsidRPr="00097486">
        <w:t>у</w:t>
      </w:r>
      <w:r w:rsidRPr="00097486">
        <w:rPr>
          <w:spacing w:val="-12"/>
        </w:rPr>
        <w:t xml:space="preserve"> </w:t>
      </w:r>
      <w:r w:rsidRPr="00097486">
        <w:t>детей</w:t>
      </w:r>
      <w:r w:rsidRPr="00097486">
        <w:rPr>
          <w:spacing w:val="-8"/>
        </w:rPr>
        <w:t xml:space="preserve"> </w:t>
      </w:r>
      <w:r w:rsidRPr="00097486">
        <w:t>способность</w:t>
      </w:r>
      <w:r w:rsidRPr="00097486">
        <w:rPr>
          <w:spacing w:val="-7"/>
        </w:rPr>
        <w:t xml:space="preserve"> </w:t>
      </w:r>
      <w:r w:rsidRPr="00097486">
        <w:t>самостоятельно</w:t>
      </w:r>
      <w:r w:rsidRPr="00097486">
        <w:rPr>
          <w:spacing w:val="-7"/>
        </w:rPr>
        <w:t xml:space="preserve"> </w:t>
      </w:r>
      <w:r w:rsidRPr="00097486">
        <w:t>использовать</w:t>
      </w:r>
      <w:r w:rsidRPr="00097486">
        <w:rPr>
          <w:spacing w:val="-7"/>
        </w:rPr>
        <w:t xml:space="preserve"> </w:t>
      </w:r>
      <w:r w:rsidRPr="00097486">
        <w:t>в</w:t>
      </w:r>
      <w:r w:rsidRPr="00097486">
        <w:rPr>
          <w:spacing w:val="-10"/>
        </w:rPr>
        <w:t xml:space="preserve"> </w:t>
      </w:r>
      <w:r w:rsidRPr="00097486">
        <w:t>процессе</w:t>
      </w:r>
      <w:r w:rsidRPr="00097486">
        <w:rPr>
          <w:spacing w:val="-9"/>
        </w:rPr>
        <w:t xml:space="preserve"> </w:t>
      </w:r>
      <w:r w:rsidRPr="00097486">
        <w:t>общения</w:t>
      </w:r>
      <w:r w:rsidRPr="00097486">
        <w:rPr>
          <w:spacing w:val="-58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взрослыми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сверстниками</w:t>
      </w:r>
      <w:r w:rsidRPr="00097486">
        <w:rPr>
          <w:spacing w:val="1"/>
        </w:rPr>
        <w:t xml:space="preserve"> </w:t>
      </w:r>
      <w:r w:rsidRPr="00097486">
        <w:t>объяснительную</w:t>
      </w:r>
      <w:r w:rsidRPr="00097486">
        <w:rPr>
          <w:spacing w:val="1"/>
        </w:rPr>
        <w:t xml:space="preserve"> </w:t>
      </w:r>
      <w:r w:rsidRPr="00097486">
        <w:t>речь,</w:t>
      </w:r>
      <w:r w:rsidRPr="00097486">
        <w:rPr>
          <w:spacing w:val="1"/>
        </w:rPr>
        <w:t xml:space="preserve"> </w:t>
      </w:r>
      <w:r w:rsidRPr="00097486">
        <w:t>речь-</w:t>
      </w:r>
      <w:r w:rsidRPr="00097486">
        <w:rPr>
          <w:spacing w:val="1"/>
        </w:rPr>
        <w:t xml:space="preserve"> </w:t>
      </w:r>
      <w:r w:rsidRPr="00097486">
        <w:t>доказательство,</w:t>
      </w:r>
      <w:r w:rsidRPr="00097486">
        <w:rPr>
          <w:spacing w:val="1"/>
        </w:rPr>
        <w:t xml:space="preserve"> </w:t>
      </w:r>
      <w:r w:rsidRPr="00097486">
        <w:t>речевое</w:t>
      </w:r>
      <w:r w:rsidRPr="00097486">
        <w:rPr>
          <w:spacing w:val="1"/>
        </w:rPr>
        <w:t xml:space="preserve"> </w:t>
      </w:r>
      <w:r w:rsidRPr="00097486">
        <w:t>планирование, помогает</w:t>
      </w:r>
      <w:r w:rsidRPr="00097486">
        <w:rPr>
          <w:spacing w:val="1"/>
        </w:rPr>
        <w:t xml:space="preserve"> </w:t>
      </w:r>
      <w:r w:rsidRPr="00097486">
        <w:t>детям</w:t>
      </w:r>
      <w:r w:rsidRPr="00097486">
        <w:rPr>
          <w:spacing w:val="1"/>
        </w:rPr>
        <w:t xml:space="preserve"> </w:t>
      </w:r>
      <w:r w:rsidRPr="00097486">
        <w:t>осваивать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самостоятельно</w:t>
      </w:r>
      <w:r w:rsidRPr="00097486">
        <w:rPr>
          <w:spacing w:val="1"/>
        </w:rPr>
        <w:t xml:space="preserve"> </w:t>
      </w:r>
      <w:r w:rsidRPr="00097486">
        <w:t>сочинять</w:t>
      </w:r>
      <w:r w:rsidRPr="00097486">
        <w:rPr>
          <w:spacing w:val="1"/>
        </w:rPr>
        <w:t xml:space="preserve"> </w:t>
      </w:r>
      <w:r w:rsidRPr="00097486">
        <w:t>разнообразные</w:t>
      </w:r>
      <w:r w:rsidRPr="00097486">
        <w:rPr>
          <w:spacing w:val="1"/>
        </w:rPr>
        <w:t xml:space="preserve"> </w:t>
      </w:r>
      <w:r w:rsidRPr="00097486">
        <w:t>виды</w:t>
      </w:r>
      <w:r w:rsidRPr="00097486">
        <w:rPr>
          <w:spacing w:val="-9"/>
        </w:rPr>
        <w:t xml:space="preserve"> </w:t>
      </w:r>
      <w:r w:rsidRPr="00097486">
        <w:t>творческих</w:t>
      </w:r>
      <w:r w:rsidRPr="00097486">
        <w:rPr>
          <w:spacing w:val="-8"/>
        </w:rPr>
        <w:t xml:space="preserve"> </w:t>
      </w:r>
      <w:r w:rsidRPr="00097486">
        <w:t>рассказов.</w:t>
      </w:r>
      <w:r w:rsidRPr="00097486">
        <w:rPr>
          <w:spacing w:val="-9"/>
        </w:rPr>
        <w:t xml:space="preserve"> </w:t>
      </w:r>
      <w:r w:rsidRPr="00097486">
        <w:t>В</w:t>
      </w:r>
      <w:r w:rsidRPr="00097486">
        <w:rPr>
          <w:spacing w:val="-11"/>
        </w:rPr>
        <w:t xml:space="preserve"> </w:t>
      </w:r>
      <w:r w:rsidRPr="00097486">
        <w:t>творческих</w:t>
      </w:r>
      <w:r w:rsidRPr="00097486">
        <w:rPr>
          <w:spacing w:val="-6"/>
        </w:rPr>
        <w:t xml:space="preserve"> </w:t>
      </w:r>
      <w:r w:rsidRPr="00097486">
        <w:t>рассказах</w:t>
      </w:r>
      <w:r w:rsidRPr="00097486">
        <w:rPr>
          <w:spacing w:val="-9"/>
        </w:rPr>
        <w:t xml:space="preserve"> </w:t>
      </w:r>
      <w:r w:rsidRPr="00097486">
        <w:t>закрепляет</w:t>
      </w:r>
      <w:r w:rsidRPr="00097486">
        <w:rPr>
          <w:spacing w:val="-6"/>
        </w:rPr>
        <w:t xml:space="preserve"> </w:t>
      </w:r>
      <w:r w:rsidRPr="00097486">
        <w:t>умение</w:t>
      </w:r>
      <w:r w:rsidRPr="00097486">
        <w:rPr>
          <w:spacing w:val="-9"/>
        </w:rPr>
        <w:t xml:space="preserve"> </w:t>
      </w:r>
      <w:r w:rsidRPr="00097486">
        <w:t>использовать</w:t>
      </w:r>
      <w:r w:rsidRPr="00097486">
        <w:rPr>
          <w:spacing w:val="-7"/>
        </w:rPr>
        <w:t xml:space="preserve"> </w:t>
      </w:r>
      <w:r w:rsidRPr="00097486">
        <w:t>личный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литературный опыт в зависимости от индивидуальных интересов и способностей; развивает у</w:t>
      </w:r>
      <w:r w:rsidRPr="00097486">
        <w:rPr>
          <w:spacing w:val="-57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внимательно</w:t>
      </w:r>
      <w:r w:rsidRPr="00097486">
        <w:rPr>
          <w:spacing w:val="1"/>
        </w:rPr>
        <w:t xml:space="preserve"> </w:t>
      </w:r>
      <w:r w:rsidRPr="00097486">
        <w:t>выслушивать</w:t>
      </w:r>
      <w:r w:rsidRPr="00097486">
        <w:rPr>
          <w:spacing w:val="1"/>
        </w:rPr>
        <w:t xml:space="preserve"> </w:t>
      </w:r>
      <w:r w:rsidRPr="00097486">
        <w:t>рассказы</w:t>
      </w:r>
      <w:r w:rsidRPr="00097486">
        <w:rPr>
          <w:spacing w:val="1"/>
        </w:rPr>
        <w:t xml:space="preserve"> </w:t>
      </w:r>
      <w:r w:rsidRPr="00097486">
        <w:t>сверстников,</w:t>
      </w:r>
      <w:r w:rsidRPr="00097486">
        <w:rPr>
          <w:spacing w:val="1"/>
        </w:rPr>
        <w:t xml:space="preserve"> </w:t>
      </w:r>
      <w:r w:rsidRPr="00097486">
        <w:t>помогать</w:t>
      </w:r>
      <w:r w:rsidRPr="00097486">
        <w:rPr>
          <w:spacing w:val="1"/>
        </w:rPr>
        <w:t xml:space="preserve"> </w:t>
      </w:r>
      <w:r w:rsidRPr="00097486">
        <w:t>им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случае</w:t>
      </w:r>
      <w:r w:rsidRPr="00097486">
        <w:rPr>
          <w:spacing w:val="1"/>
        </w:rPr>
        <w:t xml:space="preserve"> </w:t>
      </w:r>
      <w:r w:rsidRPr="00097486">
        <w:t>затруднений,</w:t>
      </w:r>
      <w:r w:rsidRPr="00097486">
        <w:rPr>
          <w:spacing w:val="6"/>
        </w:rPr>
        <w:t xml:space="preserve"> </w:t>
      </w:r>
      <w:r w:rsidRPr="00097486">
        <w:t>замечать</w:t>
      </w:r>
      <w:r w:rsidRPr="00097486">
        <w:rPr>
          <w:spacing w:val="10"/>
        </w:rPr>
        <w:t xml:space="preserve"> </w:t>
      </w:r>
      <w:r w:rsidRPr="00097486">
        <w:t>речевые</w:t>
      </w:r>
      <w:r w:rsidRPr="00097486">
        <w:rPr>
          <w:spacing w:val="4"/>
        </w:rPr>
        <w:t xml:space="preserve"> </w:t>
      </w:r>
      <w:r w:rsidRPr="00097486">
        <w:t>и</w:t>
      </w:r>
      <w:r w:rsidRPr="00097486">
        <w:rPr>
          <w:spacing w:val="7"/>
        </w:rPr>
        <w:t xml:space="preserve"> </w:t>
      </w:r>
      <w:r w:rsidRPr="00097486">
        <w:t>логические</w:t>
      </w:r>
      <w:r w:rsidRPr="00097486">
        <w:rPr>
          <w:spacing w:val="5"/>
        </w:rPr>
        <w:t xml:space="preserve"> </w:t>
      </w:r>
      <w:r w:rsidRPr="00097486">
        <w:t>ошибки,</w:t>
      </w:r>
      <w:r w:rsidRPr="00097486">
        <w:rPr>
          <w:spacing w:val="6"/>
        </w:rPr>
        <w:t xml:space="preserve"> </w:t>
      </w:r>
      <w:r w:rsidRPr="00097486">
        <w:t>доброжелательно</w:t>
      </w:r>
      <w:r w:rsidRPr="00097486">
        <w:rPr>
          <w:spacing w:val="6"/>
        </w:rPr>
        <w:t xml:space="preserve"> </w:t>
      </w:r>
      <w:r w:rsidRPr="00097486">
        <w:t>и</w:t>
      </w:r>
      <w:r w:rsidRPr="00097486">
        <w:rPr>
          <w:spacing w:val="7"/>
        </w:rPr>
        <w:t xml:space="preserve"> </w:t>
      </w:r>
      <w:r w:rsidRPr="00097486">
        <w:t>конструктивно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исправлять</w:t>
      </w:r>
      <w:r w:rsidRPr="00097486">
        <w:rPr>
          <w:spacing w:val="-2"/>
        </w:rPr>
        <w:t xml:space="preserve"> </w:t>
      </w:r>
      <w:r w:rsidRPr="00097486">
        <w:t>их.</w:t>
      </w:r>
    </w:p>
    <w:p w:rsidR="005315BC" w:rsidRPr="00097486" w:rsidRDefault="00FE25F3" w:rsidP="006F272F">
      <w:pPr>
        <w:pStyle w:val="a6"/>
        <w:numPr>
          <w:ilvl w:val="0"/>
          <w:numId w:val="92"/>
        </w:numPr>
        <w:tabs>
          <w:tab w:val="left" w:pos="1682"/>
        </w:tabs>
        <w:spacing w:before="42"/>
        <w:ind w:left="1681" w:hanging="443"/>
        <w:rPr>
          <w:sz w:val="24"/>
        </w:rPr>
      </w:pPr>
      <w:r w:rsidRPr="00097486">
        <w:rPr>
          <w:sz w:val="24"/>
        </w:rPr>
        <w:t>Подготовка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обучению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грамоте:</w:t>
      </w:r>
    </w:p>
    <w:p w:rsidR="005315BC" w:rsidRPr="00097486" w:rsidRDefault="00FE25F3">
      <w:pPr>
        <w:pStyle w:val="a3"/>
        <w:spacing w:before="35" w:line="276" w:lineRule="auto"/>
        <w:ind w:right="852"/>
      </w:pPr>
      <w:r w:rsidRPr="00097486">
        <w:t>педагог продолжает формировать у детей интерес к языку, осознанное отношение к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языковым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явлениям,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помогает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освоить</w:t>
      </w:r>
      <w:r w:rsidRPr="00097486">
        <w:rPr>
          <w:spacing w:val="-13"/>
        </w:rPr>
        <w:t xml:space="preserve"> </w:t>
      </w:r>
      <w:r w:rsidRPr="00097486">
        <w:t>звуковой</w:t>
      </w:r>
      <w:r w:rsidRPr="00097486">
        <w:rPr>
          <w:spacing w:val="-14"/>
        </w:rPr>
        <w:t xml:space="preserve"> </w:t>
      </w:r>
      <w:r w:rsidRPr="00097486">
        <w:t>анализ</w:t>
      </w:r>
      <w:r w:rsidRPr="00097486">
        <w:rPr>
          <w:spacing w:val="-14"/>
        </w:rPr>
        <w:t xml:space="preserve"> </w:t>
      </w:r>
      <w:r w:rsidRPr="00097486">
        <w:t>четырехзвуковых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7"/>
        </w:rPr>
        <w:t xml:space="preserve"> </w:t>
      </w:r>
      <w:r w:rsidRPr="00097486">
        <w:t>пятизвуковых</w:t>
      </w:r>
      <w:r w:rsidRPr="00097486">
        <w:rPr>
          <w:spacing w:val="-13"/>
        </w:rPr>
        <w:t xml:space="preserve"> </w:t>
      </w:r>
      <w:r w:rsidRPr="00097486">
        <w:t>слов;</w:t>
      </w:r>
      <w:r w:rsidRPr="00097486">
        <w:rPr>
          <w:spacing w:val="-57"/>
        </w:rPr>
        <w:t xml:space="preserve"> </w:t>
      </w:r>
      <w:r w:rsidRPr="00097486">
        <w:t>закрепляет умение интонационно выделять звуки в слове, определять их последовательность,</w:t>
      </w:r>
      <w:r w:rsidRPr="00097486">
        <w:rPr>
          <w:spacing w:val="1"/>
        </w:rPr>
        <w:t xml:space="preserve"> </w:t>
      </w:r>
      <w:r w:rsidRPr="00097486">
        <w:t>давать им характеристику, составлять схемы слова, выделять ударный гласный звука в слове;</w:t>
      </w:r>
      <w:r w:rsidRPr="00097486">
        <w:rPr>
          <w:spacing w:val="1"/>
        </w:rPr>
        <w:t xml:space="preserve"> </w:t>
      </w:r>
      <w:r w:rsidRPr="00097486">
        <w:t>определять количество и последовательность слов в предложении; составлять предложения с</w:t>
      </w:r>
      <w:r w:rsidRPr="00097486">
        <w:rPr>
          <w:spacing w:val="1"/>
        </w:rPr>
        <w:t xml:space="preserve"> </w:t>
      </w:r>
      <w:r w:rsidRPr="00097486">
        <w:t>заданным количеством слов; ориентироваться на листе, выполнять графические диктанты;</w:t>
      </w:r>
      <w:r w:rsidRPr="00097486">
        <w:rPr>
          <w:spacing w:val="1"/>
        </w:rPr>
        <w:t xml:space="preserve"> </w:t>
      </w:r>
      <w:r w:rsidRPr="00097486">
        <w:t>штриховку</w:t>
      </w:r>
      <w:r w:rsidRPr="00097486">
        <w:rPr>
          <w:spacing w:val="-9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разных</w:t>
      </w:r>
      <w:r w:rsidRPr="00097486">
        <w:rPr>
          <w:spacing w:val="-1"/>
        </w:rPr>
        <w:t xml:space="preserve"> </w:t>
      </w:r>
      <w:r w:rsidRPr="00097486">
        <w:t>направлениях,</w:t>
      </w:r>
      <w:r w:rsidRPr="00097486">
        <w:rPr>
          <w:spacing w:val="-1"/>
        </w:rPr>
        <w:t xml:space="preserve"> </w:t>
      </w:r>
      <w:r w:rsidRPr="00097486">
        <w:t>обводку;</w:t>
      </w:r>
      <w:r w:rsidRPr="00097486">
        <w:rPr>
          <w:spacing w:val="-1"/>
        </w:rPr>
        <w:t xml:space="preserve"> </w:t>
      </w:r>
      <w:r w:rsidRPr="00097486">
        <w:t>знать</w:t>
      </w:r>
      <w:r w:rsidRPr="00097486">
        <w:rPr>
          <w:spacing w:val="1"/>
        </w:rPr>
        <w:t xml:space="preserve"> </w:t>
      </w:r>
      <w:r w:rsidRPr="00097486">
        <w:t>названия</w:t>
      </w:r>
      <w:r w:rsidRPr="00097486">
        <w:rPr>
          <w:spacing w:val="-1"/>
        </w:rPr>
        <w:t xml:space="preserve"> </w:t>
      </w:r>
      <w:r w:rsidRPr="00097486">
        <w:t>букв,</w:t>
      </w:r>
      <w:r w:rsidRPr="00097486">
        <w:rPr>
          <w:spacing w:val="-2"/>
        </w:rPr>
        <w:t xml:space="preserve"> </w:t>
      </w:r>
      <w:r w:rsidRPr="00097486">
        <w:t>читать</w:t>
      </w:r>
      <w:r w:rsidRPr="00097486">
        <w:rPr>
          <w:spacing w:val="1"/>
        </w:rPr>
        <w:t xml:space="preserve"> </w:t>
      </w:r>
      <w:r w:rsidRPr="00097486">
        <w:t>слоги.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44"/>
        </w:tabs>
        <w:spacing w:before="3"/>
        <w:ind w:left="2043" w:hanging="805"/>
      </w:pPr>
      <w:r w:rsidRPr="00097486">
        <w:t>Решение</w:t>
      </w:r>
      <w:r w:rsidRPr="00097486">
        <w:rPr>
          <w:spacing w:val="20"/>
        </w:rPr>
        <w:t xml:space="preserve"> </w:t>
      </w:r>
      <w:r w:rsidRPr="00097486">
        <w:t>совокупных</w:t>
      </w:r>
      <w:r w:rsidRPr="00097486">
        <w:rPr>
          <w:spacing w:val="21"/>
        </w:rPr>
        <w:t xml:space="preserve"> </w:t>
      </w:r>
      <w:r w:rsidRPr="00097486">
        <w:t>задач</w:t>
      </w:r>
      <w:r w:rsidRPr="00097486">
        <w:rPr>
          <w:spacing w:val="21"/>
        </w:rPr>
        <w:t xml:space="preserve"> </w:t>
      </w:r>
      <w:r w:rsidRPr="00097486">
        <w:t>воспитания</w:t>
      </w:r>
      <w:r w:rsidRPr="00097486">
        <w:rPr>
          <w:spacing w:val="21"/>
        </w:rPr>
        <w:t xml:space="preserve"> </w:t>
      </w:r>
      <w:r w:rsidRPr="00097486">
        <w:t>в</w:t>
      </w:r>
      <w:r w:rsidRPr="00097486">
        <w:rPr>
          <w:spacing w:val="19"/>
        </w:rPr>
        <w:t xml:space="preserve"> </w:t>
      </w:r>
      <w:r w:rsidRPr="00097486">
        <w:t>рамках</w:t>
      </w:r>
      <w:r w:rsidRPr="00097486">
        <w:rPr>
          <w:spacing w:val="26"/>
        </w:rPr>
        <w:t xml:space="preserve"> </w:t>
      </w:r>
      <w:r w:rsidRPr="00097486">
        <w:t>образовательной</w:t>
      </w:r>
      <w:r w:rsidRPr="00097486">
        <w:rPr>
          <w:spacing w:val="20"/>
        </w:rPr>
        <w:t xml:space="preserve"> </w:t>
      </w:r>
      <w:r w:rsidRPr="00097486">
        <w:t>области</w:t>
      </w:r>
    </w:p>
    <w:p w:rsidR="005315BC" w:rsidRPr="00097486" w:rsidRDefault="00FE25F3">
      <w:pPr>
        <w:pStyle w:val="a3"/>
        <w:spacing w:before="36" w:line="278" w:lineRule="auto"/>
        <w:ind w:right="861" w:firstLine="0"/>
      </w:pPr>
      <w:r w:rsidRPr="00097486">
        <w:rPr>
          <w:b/>
        </w:rPr>
        <w:t xml:space="preserve">«Речевое развитие» </w:t>
      </w:r>
      <w:r w:rsidRPr="00097486">
        <w:t>направлено на приобщение детей к ценностям «Культура» и «Красота»,</w:t>
      </w:r>
      <w:r w:rsidRPr="00097486">
        <w:rPr>
          <w:spacing w:val="1"/>
        </w:rPr>
        <w:t xml:space="preserve"> </w:t>
      </w:r>
      <w:r w:rsidRPr="00097486">
        <w:t>что</w:t>
      </w:r>
      <w:r w:rsidRPr="00097486">
        <w:rPr>
          <w:spacing w:val="-1"/>
        </w:rPr>
        <w:t xml:space="preserve"> </w:t>
      </w:r>
      <w:r w:rsidRPr="00097486">
        <w:t>предполагает: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 w:rsidRPr="00097486">
        <w:rPr>
          <w:sz w:val="24"/>
        </w:rPr>
        <w:t>владение формами речевого этикета, отражающими принятые в обществе правила 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нормы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культурного поведения;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 w:rsidRPr="00097486">
        <w:rPr>
          <w:sz w:val="24"/>
        </w:rPr>
        <w:t>воспитание отношения к родному языку как ценности, умения чувствовать красоту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языка,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стремления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говорить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красиво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(на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правильном,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богатом, образном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языке).</w:t>
      </w:r>
    </w:p>
    <w:p w:rsidR="004E63DD" w:rsidRPr="00097486" w:rsidRDefault="004E63DD" w:rsidP="004E63DD">
      <w:pPr>
        <w:jc w:val="center"/>
        <w:rPr>
          <w:rFonts w:eastAsiaTheme="minorHAnsi"/>
          <w:b/>
          <w:sz w:val="24"/>
          <w:szCs w:val="24"/>
        </w:rPr>
      </w:pPr>
      <w:r w:rsidRPr="00097486">
        <w:rPr>
          <w:rFonts w:eastAsiaTheme="minorHAnsi"/>
          <w:b/>
          <w:sz w:val="24"/>
          <w:szCs w:val="24"/>
        </w:rPr>
        <w:t>Вариативная часть Программы, формируемая участниками образовательных отношений</w:t>
      </w:r>
    </w:p>
    <w:p w:rsidR="004E63DD" w:rsidRPr="00097486" w:rsidRDefault="004E63DD" w:rsidP="004E63DD">
      <w:pPr>
        <w:jc w:val="both"/>
        <w:rPr>
          <w:rFonts w:eastAsiaTheme="minorHAnsi"/>
          <w:b/>
          <w:sz w:val="24"/>
          <w:szCs w:val="24"/>
        </w:rPr>
      </w:pPr>
    </w:p>
    <w:p w:rsidR="004E63DD" w:rsidRPr="00097486" w:rsidRDefault="004E63DD" w:rsidP="004E63DD">
      <w:pPr>
        <w:jc w:val="both"/>
        <w:rPr>
          <w:rFonts w:eastAsiaTheme="minorHAnsi"/>
          <w:b/>
          <w:sz w:val="24"/>
          <w:szCs w:val="24"/>
        </w:rPr>
      </w:pPr>
      <w:r w:rsidRPr="00097486">
        <w:rPr>
          <w:rFonts w:eastAsiaTheme="minorHAnsi"/>
          <w:b/>
          <w:sz w:val="24"/>
          <w:szCs w:val="24"/>
        </w:rPr>
        <w:t xml:space="preserve">     Обучение детей дошкольного возраста татарскому языку</w:t>
      </w:r>
    </w:p>
    <w:p w:rsidR="004E63DD" w:rsidRPr="00097486" w:rsidRDefault="004E63DD" w:rsidP="004E63DD">
      <w:pPr>
        <w:jc w:val="both"/>
        <w:rPr>
          <w:sz w:val="24"/>
          <w:szCs w:val="24"/>
          <w:lang w:val="tt-RU"/>
        </w:rPr>
      </w:pPr>
      <w:r w:rsidRPr="00097486">
        <w:rPr>
          <w:sz w:val="24"/>
          <w:szCs w:val="24"/>
          <w:lang w:val="tt-RU"/>
        </w:rPr>
        <w:t xml:space="preserve">     Новые формы и технологиии изучения татарского языка для русскоговорящих детей представлены в Программе “Балалар бакчасында рус балаларына татар теле өйрәтү” </w:t>
      </w:r>
      <w:r w:rsidRPr="00097486">
        <w:rPr>
          <w:sz w:val="24"/>
          <w:szCs w:val="24"/>
        </w:rPr>
        <w:t xml:space="preserve">(«Обучение русскоязычных детей татарскому языку в детском саду»), авторы З.М.Зарипова, Р.С.Исаева, Р.К.Кидрячева и учебно-методическом комплекте «Говорим по-татарски» («Татарча </w:t>
      </w:r>
      <w:r w:rsidRPr="00097486">
        <w:rPr>
          <w:sz w:val="24"/>
          <w:szCs w:val="24"/>
          <w:lang w:val="tt-RU"/>
        </w:rPr>
        <w:t>сөйләшәбез”), разработанный авторским коллективом под руководством З.М.Зариповой.</w:t>
      </w:r>
    </w:p>
    <w:p w:rsidR="004E63DD" w:rsidRPr="00097486" w:rsidRDefault="004E63DD" w:rsidP="004E63DD">
      <w:pPr>
        <w:jc w:val="both"/>
        <w:rPr>
          <w:sz w:val="24"/>
          <w:szCs w:val="24"/>
          <w:lang w:val="tt-RU"/>
        </w:rPr>
      </w:pPr>
      <w:r w:rsidRPr="00097486">
        <w:rPr>
          <w:sz w:val="24"/>
          <w:szCs w:val="24"/>
          <w:lang w:val="tt-RU"/>
        </w:rPr>
        <w:t xml:space="preserve">    Обучение детей татарскому языку проводится со средней группы в режимные моменты. На обучающие занятия детей старшего дошкольного возраста отводится два занятия в неделю: для детей старшей группы – не более 25 минут, в подготовительной к школе группе – не более 30 минут.</w:t>
      </w:r>
    </w:p>
    <w:p w:rsidR="004E63DD" w:rsidRPr="00097486" w:rsidRDefault="004E63DD" w:rsidP="004E63DD">
      <w:pPr>
        <w:jc w:val="both"/>
        <w:rPr>
          <w:sz w:val="24"/>
          <w:szCs w:val="24"/>
          <w:lang w:val="tt-RU"/>
        </w:rPr>
      </w:pPr>
      <w:r w:rsidRPr="00097486">
        <w:rPr>
          <w:sz w:val="24"/>
          <w:szCs w:val="24"/>
          <w:lang w:val="tt-RU"/>
        </w:rPr>
        <w:t xml:space="preserve">    </w:t>
      </w:r>
      <w:r w:rsidRPr="00097486">
        <w:rPr>
          <w:b/>
          <w:sz w:val="24"/>
          <w:szCs w:val="24"/>
          <w:lang w:val="tt-RU"/>
        </w:rPr>
        <w:t>Основная цель:</w:t>
      </w:r>
      <w:r w:rsidRPr="00097486">
        <w:rPr>
          <w:sz w:val="24"/>
          <w:szCs w:val="24"/>
          <w:lang w:val="tt-RU"/>
        </w:rPr>
        <w:t xml:space="preserve"> формирование правильной устной татарской речи детей дошкольного возраста.</w:t>
      </w:r>
    </w:p>
    <w:p w:rsidR="004E63DD" w:rsidRPr="00097486" w:rsidRDefault="004E63DD" w:rsidP="004E63DD">
      <w:pPr>
        <w:jc w:val="both"/>
        <w:rPr>
          <w:b/>
          <w:sz w:val="24"/>
          <w:szCs w:val="24"/>
          <w:lang w:val="tt-RU"/>
        </w:rPr>
      </w:pPr>
      <w:r w:rsidRPr="00097486">
        <w:rPr>
          <w:sz w:val="24"/>
          <w:szCs w:val="24"/>
          <w:lang w:val="tt-RU"/>
        </w:rPr>
        <w:t xml:space="preserve">    </w:t>
      </w:r>
      <w:r w:rsidRPr="00097486">
        <w:rPr>
          <w:b/>
          <w:sz w:val="24"/>
          <w:szCs w:val="24"/>
          <w:lang w:val="tt-RU"/>
        </w:rPr>
        <w:t>Задачи:</w:t>
      </w:r>
    </w:p>
    <w:p w:rsidR="004E63DD" w:rsidRPr="00097486" w:rsidRDefault="004E63DD" w:rsidP="006F272F">
      <w:pPr>
        <w:pStyle w:val="a6"/>
        <w:widowControl/>
        <w:numPr>
          <w:ilvl w:val="0"/>
          <w:numId w:val="149"/>
        </w:numPr>
        <w:autoSpaceDE/>
        <w:autoSpaceDN/>
        <w:contextualSpacing/>
        <w:rPr>
          <w:sz w:val="24"/>
          <w:szCs w:val="24"/>
        </w:rPr>
      </w:pPr>
      <w:r w:rsidRPr="00097486">
        <w:rPr>
          <w:sz w:val="24"/>
          <w:szCs w:val="24"/>
        </w:rPr>
        <w:t>обучение детей правильно и красиво говорить;</w:t>
      </w:r>
    </w:p>
    <w:p w:rsidR="004E63DD" w:rsidRPr="00097486" w:rsidRDefault="004E63DD" w:rsidP="006F272F">
      <w:pPr>
        <w:pStyle w:val="a6"/>
        <w:widowControl/>
        <w:numPr>
          <w:ilvl w:val="0"/>
          <w:numId w:val="149"/>
        </w:numPr>
        <w:autoSpaceDE/>
        <w:autoSpaceDN/>
        <w:contextualSpacing/>
        <w:rPr>
          <w:sz w:val="24"/>
          <w:szCs w:val="24"/>
        </w:rPr>
      </w:pPr>
      <w:r w:rsidRPr="00097486">
        <w:rPr>
          <w:sz w:val="24"/>
          <w:szCs w:val="24"/>
        </w:rPr>
        <w:t>формирование грамматического строя речи;</w:t>
      </w:r>
    </w:p>
    <w:p w:rsidR="004E63DD" w:rsidRPr="00097486" w:rsidRDefault="004E63DD" w:rsidP="006F272F">
      <w:pPr>
        <w:pStyle w:val="a6"/>
        <w:widowControl/>
        <w:numPr>
          <w:ilvl w:val="0"/>
          <w:numId w:val="149"/>
        </w:numPr>
        <w:autoSpaceDE/>
        <w:autoSpaceDN/>
        <w:contextualSpacing/>
        <w:rPr>
          <w:sz w:val="24"/>
          <w:szCs w:val="24"/>
        </w:rPr>
      </w:pPr>
      <w:r w:rsidRPr="00097486">
        <w:rPr>
          <w:sz w:val="24"/>
          <w:szCs w:val="24"/>
        </w:rPr>
        <w:t>формирование фонетического уровня языковой системы;</w:t>
      </w:r>
    </w:p>
    <w:p w:rsidR="004E63DD" w:rsidRPr="00097486" w:rsidRDefault="004E63DD" w:rsidP="006F272F">
      <w:pPr>
        <w:pStyle w:val="a6"/>
        <w:widowControl/>
        <w:numPr>
          <w:ilvl w:val="0"/>
          <w:numId w:val="149"/>
        </w:numPr>
        <w:autoSpaceDE/>
        <w:autoSpaceDN/>
        <w:contextualSpacing/>
        <w:rPr>
          <w:sz w:val="24"/>
          <w:szCs w:val="24"/>
        </w:rPr>
      </w:pPr>
      <w:r w:rsidRPr="00097486">
        <w:rPr>
          <w:sz w:val="24"/>
          <w:szCs w:val="24"/>
        </w:rPr>
        <w:t>формирование лексического уровня языковой системы;</w:t>
      </w:r>
    </w:p>
    <w:p w:rsidR="004E63DD" w:rsidRPr="00097486" w:rsidRDefault="004E63DD" w:rsidP="006F272F">
      <w:pPr>
        <w:pStyle w:val="a6"/>
        <w:widowControl/>
        <w:numPr>
          <w:ilvl w:val="0"/>
          <w:numId w:val="149"/>
        </w:numPr>
        <w:autoSpaceDE/>
        <w:autoSpaceDN/>
        <w:contextualSpacing/>
        <w:rPr>
          <w:sz w:val="24"/>
          <w:szCs w:val="24"/>
        </w:rPr>
      </w:pPr>
      <w:r w:rsidRPr="00097486">
        <w:rPr>
          <w:sz w:val="24"/>
          <w:szCs w:val="24"/>
        </w:rPr>
        <w:t>развитие связной речи.</w:t>
      </w:r>
    </w:p>
    <w:p w:rsidR="004E63DD" w:rsidRPr="00097486" w:rsidRDefault="004E63DD" w:rsidP="004E63DD">
      <w:pPr>
        <w:pStyle w:val="a8"/>
        <w:spacing w:before="0" w:beforeAutospacing="0" w:after="0" w:afterAutospacing="0"/>
        <w:rPr>
          <w:b/>
        </w:rPr>
      </w:pPr>
    </w:p>
    <w:p w:rsidR="004E63DD" w:rsidRPr="00097486" w:rsidRDefault="004E63DD" w:rsidP="004E63DD">
      <w:pPr>
        <w:pStyle w:val="a8"/>
        <w:spacing w:before="0" w:beforeAutospacing="0" w:after="0" w:afterAutospacing="0"/>
        <w:jc w:val="center"/>
        <w:rPr>
          <w:b/>
        </w:rPr>
      </w:pPr>
      <w:r w:rsidRPr="00097486">
        <w:rPr>
          <w:b/>
        </w:rPr>
        <w:t>Задачи по обучению детей татарскому языку</w:t>
      </w:r>
    </w:p>
    <w:p w:rsidR="004E63DD" w:rsidRPr="00097486" w:rsidRDefault="004E63DD" w:rsidP="004E63DD">
      <w:pPr>
        <w:pStyle w:val="a8"/>
        <w:spacing w:before="0" w:beforeAutospacing="0" w:after="0" w:afterAutospacing="0"/>
        <w:jc w:val="both"/>
      </w:pPr>
    </w:p>
    <w:tbl>
      <w:tblPr>
        <w:tblStyle w:val="aa"/>
        <w:tblW w:w="10598" w:type="dxa"/>
        <w:tblLook w:val="04A0" w:firstRow="1" w:lastRow="0" w:firstColumn="1" w:lastColumn="0" w:noHBand="0" w:noVBand="1"/>
      </w:tblPr>
      <w:tblGrid>
        <w:gridCol w:w="3473"/>
        <w:gridCol w:w="3473"/>
        <w:gridCol w:w="3652"/>
      </w:tblGrid>
      <w:tr w:rsidR="00097486" w:rsidRPr="00097486" w:rsidTr="001034B4">
        <w:tc>
          <w:tcPr>
            <w:tcW w:w="3473" w:type="dxa"/>
          </w:tcPr>
          <w:p w:rsidR="004E63DD" w:rsidRPr="00097486" w:rsidRDefault="004E63DD" w:rsidP="001034B4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097486">
              <w:rPr>
                <w:b/>
              </w:rPr>
              <w:t>Средняя группа (4-5 лет)</w:t>
            </w:r>
          </w:p>
        </w:tc>
        <w:tc>
          <w:tcPr>
            <w:tcW w:w="3473" w:type="dxa"/>
          </w:tcPr>
          <w:p w:rsidR="004E63DD" w:rsidRPr="00097486" w:rsidRDefault="004E63DD" w:rsidP="001034B4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097486">
              <w:rPr>
                <w:b/>
              </w:rPr>
              <w:t>Старшая группа (5-6 лет)</w:t>
            </w:r>
          </w:p>
        </w:tc>
        <w:tc>
          <w:tcPr>
            <w:tcW w:w="3652" w:type="dxa"/>
          </w:tcPr>
          <w:p w:rsidR="004E63DD" w:rsidRPr="00097486" w:rsidRDefault="004E63DD" w:rsidP="001034B4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097486">
              <w:rPr>
                <w:b/>
              </w:rPr>
              <w:t>Подготовительная группа (6-7 лет)</w:t>
            </w:r>
          </w:p>
        </w:tc>
      </w:tr>
      <w:tr w:rsidR="00097486" w:rsidRPr="00097486" w:rsidTr="001034B4">
        <w:tc>
          <w:tcPr>
            <w:tcW w:w="3473" w:type="dxa"/>
          </w:tcPr>
          <w:p w:rsidR="004E63DD" w:rsidRPr="00097486" w:rsidRDefault="004E63DD" w:rsidP="006F272F">
            <w:pPr>
              <w:pStyle w:val="a8"/>
              <w:numPr>
                <w:ilvl w:val="0"/>
                <w:numId w:val="150"/>
              </w:numPr>
              <w:spacing w:before="0" w:beforeAutospacing="0" w:after="0" w:afterAutospacing="0"/>
              <w:jc w:val="both"/>
            </w:pPr>
            <w:r w:rsidRPr="00097486">
              <w:t>Расширить словарный запас, активизировать речь.</w:t>
            </w:r>
          </w:p>
          <w:p w:rsidR="004E63DD" w:rsidRPr="00097486" w:rsidRDefault="004E63DD" w:rsidP="006F272F">
            <w:pPr>
              <w:pStyle w:val="a8"/>
              <w:numPr>
                <w:ilvl w:val="0"/>
                <w:numId w:val="150"/>
              </w:numPr>
              <w:spacing w:before="0" w:beforeAutospacing="0" w:after="0" w:afterAutospacing="0"/>
              <w:jc w:val="both"/>
            </w:pPr>
            <w:r w:rsidRPr="00097486">
              <w:t>Развивать умение участвовать в простых диалогах.</w:t>
            </w:r>
          </w:p>
          <w:p w:rsidR="004E63DD" w:rsidRPr="00097486" w:rsidRDefault="004E63DD" w:rsidP="006F272F">
            <w:pPr>
              <w:pStyle w:val="a8"/>
              <w:numPr>
                <w:ilvl w:val="0"/>
                <w:numId w:val="150"/>
              </w:numPr>
              <w:spacing w:before="0" w:beforeAutospacing="0" w:after="0" w:afterAutospacing="0"/>
              <w:jc w:val="both"/>
            </w:pPr>
            <w:r w:rsidRPr="00097486">
              <w:t>Развивать память, воображение.</w:t>
            </w:r>
          </w:p>
          <w:p w:rsidR="004E63DD" w:rsidRPr="00097486" w:rsidRDefault="004E63DD" w:rsidP="006F272F">
            <w:pPr>
              <w:pStyle w:val="a8"/>
              <w:numPr>
                <w:ilvl w:val="0"/>
                <w:numId w:val="150"/>
              </w:numPr>
              <w:spacing w:before="0" w:beforeAutospacing="0" w:after="0" w:afterAutospacing="0"/>
              <w:jc w:val="both"/>
            </w:pPr>
            <w:r w:rsidRPr="00097486">
              <w:t>Воспитывать у детей уважение друг к другу.</w:t>
            </w:r>
          </w:p>
        </w:tc>
        <w:tc>
          <w:tcPr>
            <w:tcW w:w="3473" w:type="dxa"/>
          </w:tcPr>
          <w:p w:rsidR="004E63DD" w:rsidRPr="00097486" w:rsidRDefault="004E63DD" w:rsidP="006F272F">
            <w:pPr>
              <w:pStyle w:val="a8"/>
              <w:numPr>
                <w:ilvl w:val="0"/>
                <w:numId w:val="151"/>
              </w:numPr>
              <w:spacing w:before="0" w:beforeAutospacing="0" w:after="0" w:afterAutospacing="0"/>
              <w:jc w:val="both"/>
            </w:pPr>
            <w:r w:rsidRPr="00097486">
              <w:t>Увеличить словарный запас.</w:t>
            </w:r>
          </w:p>
          <w:p w:rsidR="004E63DD" w:rsidRPr="00097486" w:rsidRDefault="004E63DD" w:rsidP="006F272F">
            <w:pPr>
              <w:pStyle w:val="a8"/>
              <w:numPr>
                <w:ilvl w:val="0"/>
                <w:numId w:val="151"/>
              </w:numPr>
              <w:spacing w:before="0" w:beforeAutospacing="0" w:after="0" w:afterAutospacing="0"/>
              <w:jc w:val="both"/>
            </w:pPr>
            <w:r w:rsidRPr="00097486">
              <w:t>Формировать речевые навыки.</w:t>
            </w:r>
          </w:p>
          <w:p w:rsidR="004E63DD" w:rsidRPr="00097486" w:rsidRDefault="004E63DD" w:rsidP="006F272F">
            <w:pPr>
              <w:pStyle w:val="a8"/>
              <w:numPr>
                <w:ilvl w:val="0"/>
                <w:numId w:val="151"/>
              </w:numPr>
              <w:spacing w:before="0" w:beforeAutospacing="0" w:after="0" w:afterAutospacing="0"/>
              <w:jc w:val="both"/>
            </w:pPr>
            <w:r w:rsidRPr="00097486">
              <w:t>Развивать умение понимать и отвечать на простые вопросы, выражать просьбу.</w:t>
            </w:r>
          </w:p>
          <w:p w:rsidR="004E63DD" w:rsidRPr="00097486" w:rsidRDefault="004E63DD" w:rsidP="006F272F">
            <w:pPr>
              <w:pStyle w:val="a8"/>
              <w:numPr>
                <w:ilvl w:val="0"/>
                <w:numId w:val="151"/>
              </w:numPr>
              <w:spacing w:before="0" w:beforeAutospacing="0" w:after="0" w:afterAutospacing="0"/>
              <w:jc w:val="both"/>
            </w:pPr>
            <w:r w:rsidRPr="00097486">
              <w:t>Воспитывать навыки вежливого общения друг с другом.</w:t>
            </w:r>
          </w:p>
        </w:tc>
        <w:tc>
          <w:tcPr>
            <w:tcW w:w="3652" w:type="dxa"/>
          </w:tcPr>
          <w:p w:rsidR="004E63DD" w:rsidRPr="00097486" w:rsidRDefault="004E63DD" w:rsidP="006F272F">
            <w:pPr>
              <w:pStyle w:val="a8"/>
              <w:numPr>
                <w:ilvl w:val="0"/>
                <w:numId w:val="152"/>
              </w:numPr>
              <w:spacing w:before="0" w:beforeAutospacing="0" w:after="0" w:afterAutospacing="0"/>
              <w:jc w:val="both"/>
            </w:pPr>
            <w:r w:rsidRPr="00097486">
              <w:t>Совершенствовать речь как средство общения, обучать навыкам употребления татарских слов.</w:t>
            </w:r>
          </w:p>
          <w:p w:rsidR="004E63DD" w:rsidRPr="00097486" w:rsidRDefault="004E63DD" w:rsidP="006F272F">
            <w:pPr>
              <w:pStyle w:val="a8"/>
              <w:numPr>
                <w:ilvl w:val="0"/>
                <w:numId w:val="152"/>
              </w:numPr>
              <w:spacing w:before="0" w:beforeAutospacing="0" w:after="0" w:afterAutospacing="0"/>
              <w:jc w:val="both"/>
            </w:pPr>
            <w:r w:rsidRPr="00097486">
              <w:t>Развивать умение самостоятельно мыслить, отвечать на вопросы.</w:t>
            </w:r>
          </w:p>
          <w:p w:rsidR="004E63DD" w:rsidRPr="00097486" w:rsidRDefault="004E63DD" w:rsidP="006F272F">
            <w:pPr>
              <w:pStyle w:val="a8"/>
              <w:numPr>
                <w:ilvl w:val="0"/>
                <w:numId w:val="152"/>
              </w:numPr>
              <w:spacing w:before="0" w:beforeAutospacing="0" w:after="0" w:afterAutospacing="0"/>
              <w:jc w:val="both"/>
            </w:pPr>
            <w:r w:rsidRPr="00097486">
              <w:t>Пробудить интерес у детей к речевому общению на неродном языке.</w:t>
            </w:r>
          </w:p>
          <w:p w:rsidR="004E63DD" w:rsidRPr="00097486" w:rsidRDefault="004E63DD" w:rsidP="006F272F">
            <w:pPr>
              <w:pStyle w:val="a8"/>
              <w:numPr>
                <w:ilvl w:val="0"/>
                <w:numId w:val="152"/>
              </w:numPr>
              <w:spacing w:before="0" w:beforeAutospacing="0" w:after="0" w:afterAutospacing="0"/>
              <w:jc w:val="both"/>
            </w:pPr>
            <w:r w:rsidRPr="00097486">
              <w:t xml:space="preserve">Усовершенствовать разговорную речь (уметь </w:t>
            </w:r>
            <w:r w:rsidRPr="00097486">
              <w:lastRenderedPageBreak/>
              <w:t>задавать вопрос, обращаться с просьбой, благодарить, приветствовать и прощаться).</w:t>
            </w:r>
          </w:p>
        </w:tc>
      </w:tr>
    </w:tbl>
    <w:p w:rsidR="004E63DD" w:rsidRPr="00097486" w:rsidRDefault="004E63DD" w:rsidP="004E63DD">
      <w:pPr>
        <w:pStyle w:val="a8"/>
        <w:spacing w:before="0" w:beforeAutospacing="0" w:after="0" w:afterAutospacing="0"/>
        <w:jc w:val="both"/>
      </w:pPr>
      <w:r w:rsidRPr="00097486">
        <w:lastRenderedPageBreak/>
        <w:t xml:space="preserve"> </w:t>
      </w:r>
    </w:p>
    <w:p w:rsidR="004E63DD" w:rsidRPr="00097486" w:rsidRDefault="004E63DD" w:rsidP="004E63DD">
      <w:pPr>
        <w:pStyle w:val="a8"/>
        <w:spacing w:before="0" w:beforeAutospacing="0" w:after="0" w:afterAutospacing="0"/>
        <w:jc w:val="both"/>
        <w:rPr>
          <w:b/>
          <w:i/>
        </w:rPr>
      </w:pPr>
      <w:r w:rsidRPr="00097486">
        <w:t xml:space="preserve">   </w:t>
      </w:r>
      <w:r w:rsidRPr="00097486">
        <w:rPr>
          <w:b/>
          <w:i/>
        </w:rPr>
        <w:t>Принципы:</w:t>
      </w:r>
    </w:p>
    <w:p w:rsidR="004E63DD" w:rsidRPr="00097486" w:rsidRDefault="004E63DD" w:rsidP="004E63DD">
      <w:pPr>
        <w:pStyle w:val="a8"/>
        <w:spacing w:before="0" w:beforeAutospacing="0" w:after="0" w:afterAutospacing="0"/>
        <w:jc w:val="both"/>
      </w:pPr>
      <w:r w:rsidRPr="00097486">
        <w:t xml:space="preserve"> - </w:t>
      </w:r>
      <w:r w:rsidRPr="00097486">
        <w:rPr>
          <w:u w:val="single"/>
        </w:rPr>
        <w:t>принцип коммуникативности</w:t>
      </w:r>
      <w:r w:rsidRPr="00097486">
        <w:t xml:space="preserve"> – использование татарского языка как средства общения;</w:t>
      </w:r>
    </w:p>
    <w:p w:rsidR="004E63DD" w:rsidRPr="00097486" w:rsidRDefault="004E63DD" w:rsidP="004E63DD">
      <w:pPr>
        <w:pStyle w:val="a8"/>
        <w:spacing w:before="0" w:beforeAutospacing="0" w:after="0" w:afterAutospacing="0"/>
        <w:jc w:val="both"/>
      </w:pPr>
      <w:r w:rsidRPr="00097486">
        <w:t xml:space="preserve"> - </w:t>
      </w:r>
      <w:r w:rsidRPr="00097486">
        <w:rPr>
          <w:u w:val="single"/>
        </w:rPr>
        <w:t>принцип обогащения мотивации речевой деятельности;</w:t>
      </w:r>
    </w:p>
    <w:p w:rsidR="004E63DD" w:rsidRPr="00097486" w:rsidRDefault="004E63DD" w:rsidP="004E63DD">
      <w:pPr>
        <w:pStyle w:val="a8"/>
        <w:spacing w:before="0" w:beforeAutospacing="0" w:after="0" w:afterAutospacing="0"/>
        <w:jc w:val="both"/>
      </w:pPr>
      <w:r w:rsidRPr="00097486">
        <w:t xml:space="preserve"> - </w:t>
      </w:r>
      <w:r w:rsidRPr="00097486">
        <w:rPr>
          <w:u w:val="single"/>
        </w:rPr>
        <w:t>принцип индивидуализации</w:t>
      </w:r>
      <w:r w:rsidRPr="00097486">
        <w:t xml:space="preserve"> – ориентировка на развитие личностных качеств детей в обучении;</w:t>
      </w:r>
    </w:p>
    <w:p w:rsidR="004E63DD" w:rsidRPr="00097486" w:rsidRDefault="004E63DD" w:rsidP="004E63DD">
      <w:pPr>
        <w:pStyle w:val="a8"/>
        <w:spacing w:before="0" w:beforeAutospacing="0" w:after="0" w:afterAutospacing="0"/>
        <w:jc w:val="both"/>
      </w:pPr>
      <w:r w:rsidRPr="00097486">
        <w:t xml:space="preserve"> - </w:t>
      </w:r>
      <w:r w:rsidRPr="00097486">
        <w:rPr>
          <w:u w:val="single"/>
        </w:rPr>
        <w:t>принцип наглядно-деятельностного подхода</w:t>
      </w:r>
      <w:r w:rsidRPr="00097486">
        <w:t xml:space="preserve"> как основного средства познания окружающей среды;</w:t>
      </w:r>
    </w:p>
    <w:p w:rsidR="004E63DD" w:rsidRPr="00097486" w:rsidRDefault="004E63DD" w:rsidP="004E63DD">
      <w:pPr>
        <w:pStyle w:val="a8"/>
        <w:spacing w:before="0" w:beforeAutospacing="0" w:after="0" w:afterAutospacing="0"/>
        <w:jc w:val="both"/>
      </w:pPr>
      <w:r w:rsidRPr="00097486">
        <w:t xml:space="preserve"> - </w:t>
      </w:r>
      <w:r w:rsidRPr="00097486">
        <w:rPr>
          <w:u w:val="single"/>
        </w:rPr>
        <w:t>принцип интеграции</w:t>
      </w:r>
      <w:r w:rsidRPr="00097486">
        <w:t>.</w:t>
      </w:r>
    </w:p>
    <w:p w:rsidR="004E63DD" w:rsidRPr="00097486" w:rsidRDefault="004E63DD" w:rsidP="004E63DD">
      <w:pPr>
        <w:pStyle w:val="a8"/>
        <w:spacing w:before="0" w:beforeAutospacing="0" w:after="0" w:afterAutospacing="0"/>
        <w:jc w:val="both"/>
        <w:rPr>
          <w:b/>
          <w:i/>
        </w:rPr>
      </w:pPr>
      <w:r w:rsidRPr="00097486">
        <w:t xml:space="preserve">    </w:t>
      </w:r>
      <w:r w:rsidRPr="00097486">
        <w:rPr>
          <w:b/>
          <w:i/>
        </w:rPr>
        <w:t>Основные направления работы по обучению детей татарскому языку</w:t>
      </w:r>
    </w:p>
    <w:p w:rsidR="004E63DD" w:rsidRPr="00097486" w:rsidRDefault="004E63DD" w:rsidP="006F272F">
      <w:pPr>
        <w:pStyle w:val="a8"/>
        <w:numPr>
          <w:ilvl w:val="0"/>
          <w:numId w:val="153"/>
        </w:numPr>
        <w:spacing w:before="0" w:beforeAutospacing="0" w:after="0" w:afterAutospacing="0"/>
        <w:jc w:val="both"/>
      </w:pPr>
      <w:r w:rsidRPr="00097486">
        <w:rPr>
          <w:u w:val="single"/>
        </w:rPr>
        <w:t>Развитие словаря:</w:t>
      </w:r>
      <w:r w:rsidRPr="00097486">
        <w:t xml:space="preserve"> освоение слов и их уместное употребление в соответствии с контекстом высказывания, с ситуацией, в которой происходит общение.</w:t>
      </w:r>
    </w:p>
    <w:p w:rsidR="004E63DD" w:rsidRPr="00097486" w:rsidRDefault="004E63DD" w:rsidP="006F272F">
      <w:pPr>
        <w:pStyle w:val="a8"/>
        <w:numPr>
          <w:ilvl w:val="0"/>
          <w:numId w:val="153"/>
        </w:numPr>
        <w:spacing w:before="0" w:beforeAutospacing="0" w:after="0" w:afterAutospacing="0"/>
        <w:jc w:val="both"/>
        <w:rPr>
          <w:u w:val="single"/>
        </w:rPr>
      </w:pPr>
      <w:r w:rsidRPr="00097486">
        <w:rPr>
          <w:u w:val="single"/>
        </w:rPr>
        <w:t>Воспитание звуковой культуры речи.</w:t>
      </w:r>
    </w:p>
    <w:p w:rsidR="004E63DD" w:rsidRPr="00097486" w:rsidRDefault="004E63DD" w:rsidP="006F272F">
      <w:pPr>
        <w:pStyle w:val="a8"/>
        <w:numPr>
          <w:ilvl w:val="0"/>
          <w:numId w:val="153"/>
        </w:numPr>
        <w:spacing w:before="0" w:beforeAutospacing="0" w:after="0" w:afterAutospacing="0"/>
        <w:jc w:val="both"/>
      </w:pPr>
      <w:r w:rsidRPr="00097486">
        <w:rPr>
          <w:u w:val="single"/>
        </w:rPr>
        <w:t>Формирование грамматического строя:</w:t>
      </w:r>
      <w:r w:rsidRPr="00097486">
        <w:t xml:space="preserve"> синтаксис (освоение различных типов словосочетаний и предложений).</w:t>
      </w:r>
    </w:p>
    <w:p w:rsidR="004E63DD" w:rsidRPr="00097486" w:rsidRDefault="004E63DD" w:rsidP="006F272F">
      <w:pPr>
        <w:pStyle w:val="a8"/>
        <w:numPr>
          <w:ilvl w:val="0"/>
          <w:numId w:val="153"/>
        </w:numPr>
        <w:spacing w:before="0" w:beforeAutospacing="0" w:after="0" w:afterAutospacing="0"/>
        <w:jc w:val="both"/>
      </w:pPr>
      <w:r w:rsidRPr="00097486">
        <w:rPr>
          <w:u w:val="single"/>
        </w:rPr>
        <w:t>Развитие связной речи</w:t>
      </w:r>
      <w:r w:rsidRPr="00097486">
        <w:t>: диалогическая (разговорная речь), монологическая (рассказывание).</w:t>
      </w:r>
    </w:p>
    <w:p w:rsidR="004E63DD" w:rsidRPr="00097486" w:rsidRDefault="004E63DD" w:rsidP="004E63DD">
      <w:pPr>
        <w:pStyle w:val="a8"/>
        <w:spacing w:before="0" w:beforeAutospacing="0" w:after="0" w:afterAutospacing="0"/>
        <w:jc w:val="both"/>
      </w:pPr>
    </w:p>
    <w:p w:rsidR="004E63DD" w:rsidRPr="00097486" w:rsidRDefault="004E63DD" w:rsidP="004E63DD">
      <w:pPr>
        <w:pStyle w:val="a8"/>
        <w:spacing w:before="0" w:beforeAutospacing="0" w:after="0" w:afterAutospacing="0"/>
        <w:jc w:val="both"/>
        <w:rPr>
          <w:b/>
          <w:i/>
        </w:rPr>
      </w:pPr>
      <w:r w:rsidRPr="00097486">
        <w:t xml:space="preserve">     </w:t>
      </w:r>
      <w:r w:rsidRPr="00097486">
        <w:rPr>
          <w:b/>
          <w:i/>
        </w:rPr>
        <w:t>Методы обучения:</w:t>
      </w:r>
    </w:p>
    <w:p w:rsidR="004E63DD" w:rsidRPr="00097486" w:rsidRDefault="004E63DD" w:rsidP="004E63DD">
      <w:pPr>
        <w:pStyle w:val="a8"/>
        <w:spacing w:before="0" w:beforeAutospacing="0" w:after="0" w:afterAutospacing="0"/>
        <w:jc w:val="both"/>
      </w:pPr>
      <w:r w:rsidRPr="00097486">
        <w:t xml:space="preserve">        </w:t>
      </w:r>
      <w:r w:rsidRPr="00097486">
        <w:rPr>
          <w:u w:val="single"/>
        </w:rPr>
        <w:t xml:space="preserve"> </w:t>
      </w:r>
      <w:proofErr w:type="gramStart"/>
      <w:r w:rsidRPr="00097486">
        <w:rPr>
          <w:u w:val="single"/>
        </w:rPr>
        <w:t>Наглядные</w:t>
      </w:r>
      <w:r w:rsidRPr="00097486">
        <w:t xml:space="preserve">:   </w:t>
      </w:r>
      <w:proofErr w:type="gramEnd"/>
      <w:r w:rsidRPr="00097486">
        <w:t xml:space="preserve">                                               </w:t>
      </w:r>
      <w:r w:rsidRPr="00097486">
        <w:rPr>
          <w:u w:val="single"/>
        </w:rPr>
        <w:t>Словесные:</w:t>
      </w:r>
    </w:p>
    <w:p w:rsidR="004E63DD" w:rsidRPr="00097486" w:rsidRDefault="004E63DD" w:rsidP="004E63DD">
      <w:pPr>
        <w:pStyle w:val="a8"/>
        <w:spacing w:before="0" w:beforeAutospacing="0" w:after="0" w:afterAutospacing="0"/>
        <w:jc w:val="both"/>
      </w:pPr>
      <w:r w:rsidRPr="00097486">
        <w:t xml:space="preserve"> - наблюдение                                                     - описание</w:t>
      </w:r>
    </w:p>
    <w:p w:rsidR="004E63DD" w:rsidRPr="00097486" w:rsidRDefault="004E63DD" w:rsidP="004E63DD">
      <w:pPr>
        <w:pStyle w:val="a8"/>
        <w:spacing w:before="0" w:beforeAutospacing="0" w:after="0" w:afterAutospacing="0"/>
        <w:jc w:val="both"/>
      </w:pPr>
      <w:r w:rsidRPr="00097486">
        <w:t xml:space="preserve"> - рассматривание картин и игрушек                - развивающий диалог</w:t>
      </w:r>
    </w:p>
    <w:p w:rsidR="004E63DD" w:rsidRPr="00097486" w:rsidRDefault="004E63DD" w:rsidP="004E63DD">
      <w:pPr>
        <w:pStyle w:val="a8"/>
        <w:spacing w:before="0" w:beforeAutospacing="0" w:after="0" w:afterAutospacing="0"/>
        <w:jc w:val="both"/>
      </w:pPr>
      <w:r w:rsidRPr="00097486">
        <w:t xml:space="preserve"> - рассматривание натуральных                        - словесные игры</w:t>
      </w:r>
    </w:p>
    <w:p w:rsidR="004E63DD" w:rsidRPr="00097486" w:rsidRDefault="004E63DD" w:rsidP="004E63DD">
      <w:pPr>
        <w:pStyle w:val="a8"/>
        <w:spacing w:before="0" w:beforeAutospacing="0" w:after="0" w:afterAutospacing="0"/>
        <w:jc w:val="both"/>
      </w:pPr>
      <w:r w:rsidRPr="00097486">
        <w:t xml:space="preserve">    предметов                                                        - разучивание стихов и песен</w:t>
      </w:r>
    </w:p>
    <w:p w:rsidR="004E63DD" w:rsidRPr="00097486" w:rsidRDefault="004E63DD" w:rsidP="004E63DD">
      <w:pPr>
        <w:pStyle w:val="a8"/>
        <w:spacing w:before="0" w:beforeAutospacing="0" w:after="0" w:afterAutospacing="0"/>
        <w:jc w:val="both"/>
      </w:pPr>
      <w:r w:rsidRPr="00097486">
        <w:t xml:space="preserve"> - атрибуты для театрализованных                   - рассказывание с опорой на</w:t>
      </w:r>
    </w:p>
    <w:p w:rsidR="004E63DD" w:rsidRPr="00097486" w:rsidRDefault="004E63DD" w:rsidP="004E63DD">
      <w:pPr>
        <w:pStyle w:val="a8"/>
        <w:spacing w:before="0" w:beforeAutospacing="0" w:after="0" w:afterAutospacing="0"/>
        <w:jc w:val="both"/>
      </w:pPr>
      <w:r w:rsidRPr="00097486">
        <w:t xml:space="preserve">    игр                                                                      наглядный материал</w:t>
      </w:r>
    </w:p>
    <w:p w:rsidR="004E63DD" w:rsidRPr="00097486" w:rsidRDefault="004E63DD" w:rsidP="004E63DD">
      <w:pPr>
        <w:pStyle w:val="a8"/>
        <w:spacing w:before="0" w:beforeAutospacing="0" w:after="0" w:afterAutospacing="0"/>
        <w:jc w:val="both"/>
      </w:pPr>
      <w:r w:rsidRPr="00097486">
        <w:t xml:space="preserve"> - показ мультфильмов                                        - обобщающая беседа</w:t>
      </w:r>
    </w:p>
    <w:p w:rsidR="004E63DD" w:rsidRPr="00097486" w:rsidRDefault="004E63DD" w:rsidP="004E63DD">
      <w:pPr>
        <w:pStyle w:val="a8"/>
        <w:spacing w:before="0" w:beforeAutospacing="0" w:after="0" w:afterAutospacing="0"/>
        <w:ind w:firstLine="709"/>
        <w:jc w:val="both"/>
      </w:pPr>
    </w:p>
    <w:p w:rsidR="004E63DD" w:rsidRPr="00097486" w:rsidRDefault="004E63DD" w:rsidP="004E63DD">
      <w:pPr>
        <w:pStyle w:val="a8"/>
        <w:spacing w:before="0" w:beforeAutospacing="0" w:after="0" w:afterAutospacing="0"/>
        <w:ind w:firstLine="709"/>
        <w:jc w:val="both"/>
        <w:rPr>
          <w:u w:val="single"/>
        </w:rPr>
      </w:pPr>
      <w:r w:rsidRPr="00097486">
        <w:t xml:space="preserve">      </w:t>
      </w:r>
      <w:r w:rsidRPr="00097486">
        <w:rPr>
          <w:u w:val="single"/>
        </w:rPr>
        <w:t>Практические:</w:t>
      </w:r>
    </w:p>
    <w:p w:rsidR="004E63DD" w:rsidRPr="00097486" w:rsidRDefault="004E63DD" w:rsidP="004E63DD">
      <w:pPr>
        <w:pStyle w:val="a8"/>
        <w:spacing w:before="0" w:beforeAutospacing="0" w:after="0" w:afterAutospacing="0"/>
        <w:ind w:firstLine="709"/>
        <w:jc w:val="both"/>
      </w:pPr>
      <w:r w:rsidRPr="00097486">
        <w:t xml:space="preserve"> - дидактические игры</w:t>
      </w:r>
    </w:p>
    <w:p w:rsidR="004E63DD" w:rsidRPr="00097486" w:rsidRDefault="004E63DD" w:rsidP="004E63DD">
      <w:pPr>
        <w:pStyle w:val="a8"/>
        <w:spacing w:before="0" w:beforeAutospacing="0" w:after="0" w:afterAutospacing="0"/>
        <w:ind w:firstLine="709"/>
        <w:jc w:val="both"/>
      </w:pPr>
      <w:r w:rsidRPr="00097486">
        <w:t xml:space="preserve"> - сюжетно-ролевые игры</w:t>
      </w:r>
    </w:p>
    <w:p w:rsidR="004E63DD" w:rsidRPr="00097486" w:rsidRDefault="004E63DD" w:rsidP="004E63DD">
      <w:pPr>
        <w:pStyle w:val="a8"/>
        <w:spacing w:before="0" w:beforeAutospacing="0" w:after="0" w:afterAutospacing="0"/>
        <w:ind w:firstLine="709"/>
        <w:jc w:val="both"/>
      </w:pPr>
      <w:r w:rsidRPr="00097486">
        <w:t xml:space="preserve"> - словесные игры</w:t>
      </w:r>
    </w:p>
    <w:p w:rsidR="004E63DD" w:rsidRPr="00097486" w:rsidRDefault="004E63DD" w:rsidP="004E63DD">
      <w:pPr>
        <w:pStyle w:val="a8"/>
        <w:spacing w:before="0" w:beforeAutospacing="0" w:after="0" w:afterAutospacing="0"/>
        <w:ind w:firstLine="709"/>
        <w:jc w:val="both"/>
      </w:pPr>
      <w:r w:rsidRPr="00097486">
        <w:t xml:space="preserve"> - подвижные игры (игры-эстафеты, игры с мячом и т.д.)</w:t>
      </w:r>
    </w:p>
    <w:p w:rsidR="004E63DD" w:rsidRPr="00097486" w:rsidRDefault="004E63DD" w:rsidP="004E63DD">
      <w:pPr>
        <w:pStyle w:val="a8"/>
        <w:spacing w:before="0" w:beforeAutospacing="0" w:after="0" w:afterAutospacing="0"/>
        <w:ind w:firstLine="709"/>
        <w:jc w:val="both"/>
      </w:pPr>
      <w:r w:rsidRPr="00097486">
        <w:t xml:space="preserve"> - музыкально-танцевальные и хороводные игры </w:t>
      </w:r>
    </w:p>
    <w:p w:rsidR="004E63DD" w:rsidRPr="00097486" w:rsidRDefault="004E63DD" w:rsidP="004E63DD">
      <w:pPr>
        <w:pStyle w:val="a8"/>
        <w:spacing w:before="0" w:beforeAutospacing="0" w:after="0" w:afterAutospacing="0"/>
        <w:ind w:firstLine="709"/>
        <w:jc w:val="both"/>
      </w:pPr>
      <w:r w:rsidRPr="00097486">
        <w:t xml:space="preserve"> - интерактивные игры </w:t>
      </w:r>
    </w:p>
    <w:p w:rsidR="004E63DD" w:rsidRPr="00097486" w:rsidRDefault="004E63DD" w:rsidP="004E63DD">
      <w:pPr>
        <w:pStyle w:val="a8"/>
        <w:spacing w:before="0" w:beforeAutospacing="0" w:after="0" w:afterAutospacing="0"/>
        <w:ind w:firstLine="709"/>
        <w:jc w:val="both"/>
      </w:pPr>
      <w:r w:rsidRPr="00097486">
        <w:t xml:space="preserve"> - театрализованные игры (инсценировки)</w:t>
      </w:r>
    </w:p>
    <w:p w:rsidR="004E63DD" w:rsidRPr="00097486" w:rsidRDefault="004E63DD" w:rsidP="004E63DD">
      <w:pPr>
        <w:pStyle w:val="a8"/>
        <w:spacing w:before="0" w:beforeAutospacing="0" w:after="0" w:afterAutospacing="0"/>
        <w:ind w:firstLine="709"/>
        <w:jc w:val="both"/>
      </w:pPr>
      <w:r w:rsidRPr="00097486">
        <w:t xml:space="preserve"> - ситуативные игры (интервью)</w:t>
      </w:r>
    </w:p>
    <w:p w:rsidR="004E63DD" w:rsidRPr="00097486" w:rsidRDefault="004E63DD" w:rsidP="004E63DD">
      <w:pPr>
        <w:pStyle w:val="a8"/>
        <w:spacing w:before="0" w:beforeAutospacing="0" w:after="0" w:afterAutospacing="0"/>
        <w:ind w:firstLine="709"/>
        <w:jc w:val="both"/>
      </w:pPr>
      <w:r w:rsidRPr="00097486">
        <w:t xml:space="preserve"> - прослушивание аудиозаписей (пение, повторение)</w:t>
      </w:r>
    </w:p>
    <w:p w:rsidR="004E63DD" w:rsidRPr="00097486" w:rsidRDefault="004E63DD" w:rsidP="004E63DD">
      <w:pPr>
        <w:pStyle w:val="a8"/>
        <w:spacing w:before="0" w:beforeAutospacing="0" w:after="0" w:afterAutospacing="0"/>
        <w:ind w:firstLine="709"/>
        <w:jc w:val="both"/>
      </w:pPr>
      <w:r w:rsidRPr="00097486">
        <w:t xml:space="preserve"> - просмотр видеозаписей (мультфильмы, анимационные сюжеты, сказки)</w:t>
      </w:r>
    </w:p>
    <w:p w:rsidR="004E63DD" w:rsidRPr="00097486" w:rsidRDefault="004E63DD" w:rsidP="004E63DD">
      <w:pPr>
        <w:pStyle w:val="a8"/>
        <w:spacing w:before="0" w:beforeAutospacing="0" w:after="0" w:afterAutospacing="0"/>
        <w:ind w:firstLine="709"/>
        <w:jc w:val="both"/>
      </w:pPr>
      <w:r w:rsidRPr="00097486">
        <w:t xml:space="preserve"> - работа в рабочих тетрадях.</w:t>
      </w:r>
    </w:p>
    <w:p w:rsidR="004E63DD" w:rsidRPr="00097486" w:rsidRDefault="004E63DD" w:rsidP="004E63DD">
      <w:pPr>
        <w:pStyle w:val="a8"/>
        <w:spacing w:before="0" w:beforeAutospacing="0" w:after="0" w:afterAutospacing="0"/>
        <w:ind w:firstLine="709"/>
        <w:jc w:val="both"/>
      </w:pPr>
    </w:p>
    <w:p w:rsidR="004E63DD" w:rsidRPr="00097486" w:rsidRDefault="004E63DD" w:rsidP="004E63DD">
      <w:pPr>
        <w:pStyle w:val="a8"/>
        <w:spacing w:before="0" w:beforeAutospacing="0" w:after="0" w:afterAutospacing="0"/>
        <w:jc w:val="both"/>
        <w:rPr>
          <w:b/>
          <w:i/>
        </w:rPr>
      </w:pPr>
      <w:r w:rsidRPr="00097486">
        <w:t xml:space="preserve">   </w:t>
      </w:r>
      <w:r w:rsidRPr="00097486">
        <w:rPr>
          <w:b/>
          <w:i/>
        </w:rPr>
        <w:t>Средства обучения детей татарскому языку</w:t>
      </w:r>
    </w:p>
    <w:p w:rsidR="004E63DD" w:rsidRPr="00097486" w:rsidRDefault="004E63DD" w:rsidP="006F272F">
      <w:pPr>
        <w:pStyle w:val="a8"/>
        <w:numPr>
          <w:ilvl w:val="0"/>
          <w:numId w:val="154"/>
        </w:numPr>
        <w:spacing w:before="0" w:beforeAutospacing="0" w:after="0" w:afterAutospacing="0"/>
        <w:jc w:val="both"/>
      </w:pPr>
      <w:r w:rsidRPr="00097486">
        <w:t>Речевое общение взрослых и детей;</w:t>
      </w:r>
    </w:p>
    <w:p w:rsidR="004E63DD" w:rsidRPr="00097486" w:rsidRDefault="004E63DD" w:rsidP="006F272F">
      <w:pPr>
        <w:pStyle w:val="a8"/>
        <w:numPr>
          <w:ilvl w:val="0"/>
          <w:numId w:val="154"/>
        </w:numPr>
        <w:spacing w:before="0" w:beforeAutospacing="0" w:after="0" w:afterAutospacing="0"/>
        <w:jc w:val="both"/>
      </w:pPr>
      <w:r w:rsidRPr="00097486">
        <w:t>Культурная языковая среда;</w:t>
      </w:r>
    </w:p>
    <w:p w:rsidR="004E63DD" w:rsidRPr="00097486" w:rsidRDefault="004E63DD" w:rsidP="006F272F">
      <w:pPr>
        <w:pStyle w:val="a8"/>
        <w:numPr>
          <w:ilvl w:val="0"/>
          <w:numId w:val="154"/>
        </w:numPr>
        <w:spacing w:before="0" w:beforeAutospacing="0" w:after="0" w:afterAutospacing="0"/>
        <w:jc w:val="both"/>
      </w:pPr>
      <w:r w:rsidRPr="00097486">
        <w:t>Обучение неродному языку;</w:t>
      </w:r>
    </w:p>
    <w:p w:rsidR="004E63DD" w:rsidRPr="00097486" w:rsidRDefault="004E63DD" w:rsidP="006F272F">
      <w:pPr>
        <w:pStyle w:val="a8"/>
        <w:numPr>
          <w:ilvl w:val="0"/>
          <w:numId w:val="154"/>
        </w:numPr>
        <w:spacing w:before="0" w:beforeAutospacing="0" w:after="0" w:afterAutospacing="0"/>
        <w:jc w:val="both"/>
      </w:pPr>
      <w:r w:rsidRPr="00097486">
        <w:t>Использование ИКТ;</w:t>
      </w:r>
    </w:p>
    <w:p w:rsidR="004E63DD" w:rsidRPr="00097486" w:rsidRDefault="004E63DD" w:rsidP="006F272F">
      <w:pPr>
        <w:pStyle w:val="a8"/>
        <w:numPr>
          <w:ilvl w:val="0"/>
          <w:numId w:val="154"/>
        </w:numPr>
        <w:spacing w:before="0" w:beforeAutospacing="0" w:after="0" w:afterAutospacing="0"/>
        <w:jc w:val="both"/>
      </w:pPr>
      <w:r w:rsidRPr="00097486">
        <w:t>Музыкальная и театрализованная деятельность.</w:t>
      </w:r>
    </w:p>
    <w:p w:rsidR="004E63DD" w:rsidRPr="00097486" w:rsidRDefault="004E63DD" w:rsidP="004E63DD">
      <w:pPr>
        <w:pStyle w:val="a8"/>
        <w:spacing w:before="0" w:beforeAutospacing="0" w:after="0" w:afterAutospacing="0"/>
        <w:ind w:left="720"/>
        <w:jc w:val="both"/>
      </w:pPr>
    </w:p>
    <w:p w:rsidR="004E63DD" w:rsidRPr="00097486" w:rsidRDefault="004E63DD" w:rsidP="004E63DD">
      <w:pPr>
        <w:jc w:val="center"/>
        <w:rPr>
          <w:bCs/>
          <w:sz w:val="24"/>
          <w:szCs w:val="24"/>
          <w:lang w:val="tt-RU"/>
        </w:rPr>
      </w:pPr>
      <w:r w:rsidRPr="00097486">
        <w:rPr>
          <w:b/>
          <w:sz w:val="24"/>
          <w:szCs w:val="24"/>
          <w:lang w:val="tt-RU"/>
        </w:rPr>
        <w:t>Программно-методическое обеспечение УМК  “Говорим по-татарски</w:t>
      </w:r>
      <w:r w:rsidRPr="00097486">
        <w:rPr>
          <w:bCs/>
          <w:sz w:val="24"/>
          <w:szCs w:val="24"/>
          <w:lang w:val="tt-RU"/>
        </w:rPr>
        <w:t>”</w:t>
      </w:r>
    </w:p>
    <w:p w:rsidR="004E63DD" w:rsidRPr="00097486" w:rsidRDefault="004E63DD" w:rsidP="004E63DD">
      <w:pPr>
        <w:jc w:val="center"/>
        <w:rPr>
          <w:b/>
          <w:sz w:val="24"/>
          <w:szCs w:val="24"/>
        </w:rPr>
      </w:pPr>
      <w:r w:rsidRPr="00097486">
        <w:rPr>
          <w:b/>
          <w:sz w:val="24"/>
          <w:szCs w:val="24"/>
        </w:rPr>
        <w:t>(«</w:t>
      </w:r>
      <w:proofErr w:type="gramStart"/>
      <w:r w:rsidRPr="00097486">
        <w:rPr>
          <w:b/>
          <w:sz w:val="24"/>
          <w:szCs w:val="24"/>
        </w:rPr>
        <w:t xml:space="preserve">Татарча  </w:t>
      </w:r>
      <w:r w:rsidRPr="00097486">
        <w:rPr>
          <w:b/>
          <w:sz w:val="24"/>
          <w:szCs w:val="24"/>
          <w:lang w:val="tt-RU"/>
        </w:rPr>
        <w:t>сөйләшәбез</w:t>
      </w:r>
      <w:proofErr w:type="gramEnd"/>
      <w:r w:rsidRPr="00097486">
        <w:rPr>
          <w:b/>
          <w:sz w:val="24"/>
          <w:szCs w:val="24"/>
        </w:rPr>
        <w:t>»)</w:t>
      </w:r>
    </w:p>
    <w:p w:rsidR="004E63DD" w:rsidRPr="00097486" w:rsidRDefault="004E63DD" w:rsidP="004E63DD">
      <w:pPr>
        <w:pStyle w:val="a6"/>
        <w:rPr>
          <w:b/>
          <w:sz w:val="24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843"/>
        <w:gridCol w:w="1984"/>
      </w:tblGrid>
      <w:tr w:rsidR="00097486" w:rsidRPr="00097486" w:rsidTr="001034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jc w:val="center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t>Перечень программ, пособий</w:t>
            </w:r>
          </w:p>
          <w:p w:rsidR="004E63DD" w:rsidRPr="00097486" w:rsidRDefault="004E63DD" w:rsidP="001034B4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097486">
              <w:rPr>
                <w:b/>
                <w:sz w:val="24"/>
                <w:szCs w:val="24"/>
                <w:lang w:val="tt-RU"/>
              </w:rPr>
              <w:t>Автор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097486">
              <w:rPr>
                <w:b/>
                <w:sz w:val="24"/>
                <w:szCs w:val="24"/>
                <w:lang w:val="tt-RU"/>
              </w:rPr>
              <w:t>Издательство</w:t>
            </w:r>
          </w:p>
        </w:tc>
      </w:tr>
      <w:tr w:rsidR="00097486" w:rsidRPr="00097486" w:rsidTr="001034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 xml:space="preserve">Программа  “Балалар бакчасында рус балаларына </w:t>
            </w:r>
            <w:r w:rsidRPr="00097486">
              <w:rPr>
                <w:sz w:val="24"/>
                <w:szCs w:val="24"/>
                <w:lang w:val="tt-RU"/>
              </w:rPr>
              <w:lastRenderedPageBreak/>
              <w:t>татар теле өйрәтү” (“Обучение  русскоязычных  детей  татарскому  языку  в  детском саду”)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lastRenderedPageBreak/>
              <w:t>З.М.Зарипова</w:t>
            </w:r>
          </w:p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lastRenderedPageBreak/>
              <w:t>Р.С. Исаева</w:t>
            </w:r>
          </w:p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Р.К. Кидрячева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lastRenderedPageBreak/>
              <w:t>Казань, 2013</w:t>
            </w:r>
          </w:p>
        </w:tc>
      </w:tr>
      <w:tr w:rsidR="00097486" w:rsidRPr="00097486" w:rsidTr="001034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</w:rPr>
              <w:t>Методическое пособие по обучению татарскому языку детей 4-5 лет "Татарча сөйләшәбез"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З.М.Зарипова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Казан,”Хәтер”</w:t>
            </w:r>
          </w:p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2011</w:t>
            </w:r>
          </w:p>
        </w:tc>
      </w:tr>
      <w:tr w:rsidR="00097486" w:rsidRPr="00097486" w:rsidTr="001034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D" w:rsidRPr="00097486" w:rsidRDefault="004E63DD" w:rsidP="001034B4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Демонстрационный и раздаточный материал к занятиям для детей 4-5 лет "Минем өем"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З.М.Зарипова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Казан,”Хәтер”</w:t>
            </w:r>
          </w:p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2011</w:t>
            </w:r>
          </w:p>
        </w:tc>
      </w:tr>
      <w:tr w:rsidR="00097486" w:rsidRPr="00097486" w:rsidTr="001034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</w:rPr>
              <w:t xml:space="preserve">Рабочая тетрадь для детей 4-5 лет "Татарча сөйләшәбез"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З.М.Зарипова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Тат книга издат 2012</w:t>
            </w:r>
          </w:p>
        </w:tc>
      </w:tr>
      <w:tr w:rsidR="00097486" w:rsidRPr="00097486" w:rsidTr="001034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</w:rPr>
              <w:t>Аудио-приложение к учебно-методическому комплекту для детей 4-5 лет "Минем өем"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  <w:lang w:val="tt-RU"/>
              </w:rPr>
              <w:t>Раушания Кидрячева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Компания “АКСУ”2011</w:t>
            </w:r>
          </w:p>
        </w:tc>
      </w:tr>
      <w:tr w:rsidR="00097486" w:rsidRPr="00097486" w:rsidTr="001034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i/>
                <w:iCs/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Видео – приложение к учебно - методическому комплекту для детей 4-5 лет "Минем өем"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Раушания Кидрячева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Компания “АКСУ”2013</w:t>
            </w:r>
          </w:p>
        </w:tc>
      </w:tr>
      <w:tr w:rsidR="00097486" w:rsidRPr="00097486" w:rsidTr="001034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Методическое пособие по обучению татарскому языку детей 5-6 лет "Татарча сөйләшәбез"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З.М.Зарипова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Казан,”Хәтер”</w:t>
            </w:r>
          </w:p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2011</w:t>
            </w:r>
          </w:p>
        </w:tc>
      </w:tr>
      <w:tr w:rsidR="00097486" w:rsidRPr="00097486" w:rsidTr="001034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</w:rPr>
              <w:t xml:space="preserve">Демонстрационный и раздаточный материал к занятиям для детей 5-6 лет "Уйный-уйный үсәбез"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З.М.Зарипова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Казан,”Хәтер”</w:t>
            </w:r>
          </w:p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2011</w:t>
            </w:r>
          </w:p>
        </w:tc>
      </w:tr>
      <w:tr w:rsidR="00097486" w:rsidRPr="00097486" w:rsidTr="001034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</w:rPr>
              <w:t xml:space="preserve">Рабочая тетрадь для детей 5-6 лет "Татарча сөйләшәбез"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З.М.Зарипова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Тат книга издат 2012</w:t>
            </w:r>
          </w:p>
        </w:tc>
      </w:tr>
      <w:tr w:rsidR="00097486" w:rsidRPr="00097486" w:rsidTr="001034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CE4DF1" w:rsidP="001034B4">
            <w:pPr>
              <w:rPr>
                <w:sz w:val="24"/>
                <w:szCs w:val="24"/>
              </w:rPr>
            </w:pPr>
            <w:hyperlink r:id="rId16" w:history="1">
              <w:r w:rsidR="004E63DD" w:rsidRPr="00097486">
                <w:rPr>
                  <w:sz w:val="24"/>
                  <w:szCs w:val="24"/>
                </w:rPr>
                <w:t>Аудио - приложение к учебно-методическому комплекту для детей 5-6 лет "Уйный - уйный үсәбез"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  <w:lang w:val="tt-RU"/>
              </w:rPr>
              <w:t>Раушания Кид</w:t>
            </w:r>
            <w:r w:rsidRPr="00097486">
              <w:rPr>
                <w:sz w:val="24"/>
                <w:szCs w:val="24"/>
              </w:rPr>
              <w:t>р</w:t>
            </w:r>
            <w:r w:rsidRPr="00097486">
              <w:rPr>
                <w:sz w:val="24"/>
                <w:szCs w:val="24"/>
                <w:lang w:val="tt-RU"/>
              </w:rPr>
              <w:t>ячева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Компания “АКСУ”2012</w:t>
            </w:r>
          </w:p>
        </w:tc>
      </w:tr>
      <w:tr w:rsidR="00097486" w:rsidRPr="00097486" w:rsidTr="001034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Видео – приложение к учебно - методическому комплекту для детей 5-6 лет </w:t>
            </w:r>
            <w:r w:rsidRPr="00097486">
              <w:rPr>
                <w:sz w:val="24"/>
                <w:szCs w:val="24"/>
                <w:lang w:val="tt-RU"/>
              </w:rPr>
              <w:t>“</w:t>
            </w:r>
            <w:r w:rsidRPr="00097486">
              <w:rPr>
                <w:sz w:val="24"/>
                <w:szCs w:val="24"/>
              </w:rPr>
              <w:t xml:space="preserve">Уйный – </w:t>
            </w:r>
            <w:proofErr w:type="gramStart"/>
            <w:r w:rsidRPr="00097486">
              <w:rPr>
                <w:sz w:val="24"/>
                <w:szCs w:val="24"/>
              </w:rPr>
              <w:t xml:space="preserve">уйный  </w:t>
            </w:r>
            <w:r w:rsidRPr="00097486">
              <w:rPr>
                <w:sz w:val="24"/>
                <w:szCs w:val="24"/>
                <w:lang w:val="tt-RU"/>
              </w:rPr>
              <w:t>үсәбез</w:t>
            </w:r>
            <w:proofErr w:type="gramEnd"/>
            <w:r w:rsidRPr="00097486">
              <w:rPr>
                <w:sz w:val="24"/>
                <w:szCs w:val="24"/>
                <w:lang w:val="tt-RU"/>
              </w:rPr>
              <w:t>”</w:t>
            </w:r>
            <w:r w:rsidRPr="00097486">
              <w:rPr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Раушания Кидрячева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Компания “АКСУ”2013</w:t>
            </w:r>
          </w:p>
        </w:tc>
      </w:tr>
      <w:tr w:rsidR="00097486" w:rsidRPr="00097486" w:rsidTr="001034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</w:rPr>
              <w:t xml:space="preserve">Методическое пособие по обучению татарскому языку детей 6-7 лет "Татарча сөйләшәбез"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З.М.Зарипова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Казан,”Хәтер”</w:t>
            </w:r>
          </w:p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2011</w:t>
            </w:r>
          </w:p>
        </w:tc>
      </w:tr>
      <w:tr w:rsidR="00097486" w:rsidRPr="00097486" w:rsidTr="001034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</w:rPr>
              <w:t xml:space="preserve">Демонстрационный и раздаточный материал к занятиям для детей 6-7 лет "Без инде хәзер </w:t>
            </w:r>
            <w:proofErr w:type="gramStart"/>
            <w:r w:rsidRPr="00097486">
              <w:rPr>
                <w:sz w:val="24"/>
                <w:szCs w:val="24"/>
              </w:rPr>
              <w:t>зурлар  -</w:t>
            </w:r>
            <w:proofErr w:type="gramEnd"/>
            <w:r w:rsidRPr="00097486">
              <w:rPr>
                <w:sz w:val="24"/>
                <w:szCs w:val="24"/>
              </w:rPr>
              <w:t xml:space="preserve"> мәктәпкә илтә юллар"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З.М.Зарипова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Казан,”Хәтер”</w:t>
            </w:r>
          </w:p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2011</w:t>
            </w:r>
          </w:p>
        </w:tc>
      </w:tr>
      <w:tr w:rsidR="00097486" w:rsidRPr="00097486" w:rsidTr="001034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</w:rPr>
              <w:t xml:space="preserve">Рабочая тетрадь для детей 6-7 лет "Татарча сөйләшәбез"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З.М.Зарипова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Тат книга издат 2012</w:t>
            </w:r>
          </w:p>
        </w:tc>
      </w:tr>
      <w:tr w:rsidR="00097486" w:rsidRPr="00097486" w:rsidTr="001034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CE4DF1" w:rsidP="001034B4">
            <w:pPr>
              <w:rPr>
                <w:sz w:val="24"/>
                <w:szCs w:val="24"/>
                <w:lang w:val="tt-RU"/>
              </w:rPr>
            </w:pPr>
            <w:hyperlink r:id="rId17" w:history="1">
              <w:r w:rsidR="004E63DD" w:rsidRPr="00097486">
                <w:rPr>
                  <w:sz w:val="24"/>
                  <w:szCs w:val="24"/>
                </w:rPr>
                <w:t xml:space="preserve">Аудио - приложение к учебно-методическому комплекту для детей 6-7 лет "Без инде хәзер </w:t>
              </w:r>
              <w:proofErr w:type="gramStart"/>
              <w:r w:rsidR="004E63DD" w:rsidRPr="00097486">
                <w:rPr>
                  <w:sz w:val="24"/>
                  <w:szCs w:val="24"/>
                </w:rPr>
                <w:t>зурлар  -</w:t>
              </w:r>
              <w:proofErr w:type="gramEnd"/>
              <w:r w:rsidR="004E63DD" w:rsidRPr="00097486">
                <w:rPr>
                  <w:sz w:val="24"/>
                  <w:szCs w:val="24"/>
                </w:rPr>
                <w:t xml:space="preserve"> мәктәпкә илтә юллар"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  <w:lang w:val="tt-RU"/>
              </w:rPr>
              <w:t>Раушания Кидрячева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Компания “АКСУ”2012</w:t>
            </w:r>
          </w:p>
        </w:tc>
      </w:tr>
      <w:tr w:rsidR="00097486" w:rsidRPr="00097486" w:rsidTr="001034B4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“Раз-словечко, Два словечко”.Обучение татарскому языку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Р.К.Шаехова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Казань,”Хәтер”</w:t>
            </w:r>
          </w:p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</w:p>
        </w:tc>
      </w:tr>
      <w:tr w:rsidR="00097486" w:rsidRPr="00097486" w:rsidTr="001034B4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“Балалачак  аланы”  Хрестоматия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К.В.Закирова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Казан,”Хәтер”</w:t>
            </w:r>
          </w:p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2011</w:t>
            </w:r>
          </w:p>
        </w:tc>
      </w:tr>
      <w:tr w:rsidR="00097486" w:rsidRPr="00097486" w:rsidTr="001034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</w:rPr>
              <w:t>Хрестоматия для воспитателей дошкольных образовательных учреждений и родителей</w:t>
            </w:r>
          </w:p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</w:rPr>
              <w:t xml:space="preserve"> "На поляне детства"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 xml:space="preserve">К.В.Закирова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Казан Хәтер 2011</w:t>
            </w:r>
          </w:p>
        </w:tc>
      </w:tr>
      <w:tr w:rsidR="00097486" w:rsidRPr="00097486" w:rsidTr="001034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Мультфильмы №1 - №5</w:t>
            </w:r>
          </w:p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Д</w:t>
            </w:r>
            <w:r w:rsidRPr="00097486">
              <w:rPr>
                <w:sz w:val="24"/>
                <w:szCs w:val="24"/>
                <w:lang w:val="en-US"/>
              </w:rPr>
              <w:t>V</w:t>
            </w:r>
            <w:r w:rsidRPr="00097486">
              <w:rPr>
                <w:sz w:val="24"/>
                <w:szCs w:val="24"/>
                <w:lang w:val="tt-RU"/>
              </w:rPr>
              <w:t>Д на тат. яз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D" w:rsidRPr="00097486" w:rsidRDefault="004E63DD" w:rsidP="001034B4">
            <w:pPr>
              <w:rPr>
                <w:sz w:val="24"/>
                <w:szCs w:val="24"/>
                <w:lang w:val="tt-RU"/>
              </w:rPr>
            </w:pPr>
            <w:r w:rsidRPr="00097486">
              <w:rPr>
                <w:sz w:val="24"/>
                <w:szCs w:val="24"/>
                <w:lang w:val="tt-RU"/>
              </w:rPr>
              <w:t>Компания “АКСУ”</w:t>
            </w:r>
          </w:p>
        </w:tc>
      </w:tr>
    </w:tbl>
    <w:p w:rsidR="005315BC" w:rsidRPr="00097486" w:rsidRDefault="005315BC">
      <w:pPr>
        <w:pStyle w:val="a3"/>
        <w:ind w:left="0" w:firstLine="0"/>
        <w:jc w:val="left"/>
        <w:rPr>
          <w:sz w:val="28"/>
        </w:rPr>
      </w:pPr>
    </w:p>
    <w:p w:rsidR="005315BC" w:rsidRPr="00097486" w:rsidRDefault="00FE25F3">
      <w:pPr>
        <w:pStyle w:val="1"/>
        <w:ind w:left="1239"/>
        <w:jc w:val="left"/>
      </w:pPr>
      <w:r w:rsidRPr="00097486">
        <w:t>Литературные</w:t>
      </w:r>
      <w:r w:rsidRPr="00097486">
        <w:rPr>
          <w:spacing w:val="-5"/>
        </w:rPr>
        <w:t xml:space="preserve"> </w:t>
      </w:r>
      <w:r w:rsidRPr="00097486">
        <w:t>средства</w:t>
      </w:r>
      <w:r w:rsidRPr="00097486">
        <w:rPr>
          <w:spacing w:val="-1"/>
        </w:rPr>
        <w:t xml:space="preserve"> </w:t>
      </w:r>
      <w:r w:rsidRPr="00097486">
        <w:t>для</w:t>
      </w:r>
      <w:r w:rsidRPr="00097486">
        <w:rPr>
          <w:spacing w:val="-4"/>
        </w:rPr>
        <w:t xml:space="preserve"> </w:t>
      </w:r>
      <w:r w:rsidRPr="00097486">
        <w:t>решения</w:t>
      </w:r>
      <w:r w:rsidRPr="00097486">
        <w:rPr>
          <w:spacing w:val="-2"/>
        </w:rPr>
        <w:t xml:space="preserve"> </w:t>
      </w:r>
      <w:r w:rsidRPr="00097486">
        <w:t>задач</w:t>
      </w:r>
      <w:r w:rsidRPr="00097486">
        <w:rPr>
          <w:spacing w:val="-4"/>
        </w:rPr>
        <w:t xml:space="preserve"> </w:t>
      </w:r>
      <w:r w:rsidRPr="00097486">
        <w:t>образовательной</w:t>
      </w:r>
      <w:r w:rsidRPr="00097486">
        <w:rPr>
          <w:spacing w:val="-2"/>
        </w:rPr>
        <w:t xml:space="preserve"> </w:t>
      </w:r>
      <w:r w:rsidRPr="00097486">
        <w:t>области</w:t>
      </w:r>
    </w:p>
    <w:p w:rsidR="005315BC" w:rsidRPr="00097486" w:rsidRDefault="00FE25F3">
      <w:pPr>
        <w:spacing w:before="53" w:after="42"/>
        <w:ind w:left="1239"/>
        <w:rPr>
          <w:b/>
          <w:sz w:val="24"/>
        </w:rPr>
      </w:pPr>
      <w:r w:rsidRPr="00097486">
        <w:rPr>
          <w:b/>
          <w:sz w:val="24"/>
        </w:rPr>
        <w:t>«Речевое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развитие»:</w:t>
      </w:r>
    </w:p>
    <w:p w:rsidR="00FB0D92" w:rsidRPr="00097486" w:rsidRDefault="00FB0D92" w:rsidP="00FB0D92">
      <w:pPr>
        <w:rPr>
          <w:rFonts w:eastAsia="Calibri"/>
          <w:b/>
        </w:rPr>
      </w:pPr>
      <w:r w:rsidRPr="00097486">
        <w:rPr>
          <w:rFonts w:eastAsia="Calibri"/>
          <w:b/>
        </w:rPr>
        <w:t xml:space="preserve">Методическое обеспечение образовательной области </w:t>
      </w:r>
    </w:p>
    <w:p w:rsidR="00FB0D92" w:rsidRDefault="00FB0D92" w:rsidP="00FB0D92">
      <w:pPr>
        <w:jc w:val="center"/>
        <w:rPr>
          <w:rFonts w:eastAsia="Calibri"/>
          <w:b/>
        </w:rPr>
      </w:pPr>
      <w:r w:rsidRPr="00097486">
        <w:rPr>
          <w:rFonts w:eastAsia="Calibri"/>
          <w:b/>
        </w:rPr>
        <w:t>«Речевое развитие»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E0" w:firstRow="1" w:lastRow="1" w:firstColumn="1" w:lastColumn="0" w:noHBand="0" w:noVBand="0"/>
      </w:tblPr>
      <w:tblGrid>
        <w:gridCol w:w="10456"/>
      </w:tblGrid>
      <w:tr w:rsidR="00715FC3" w:rsidRPr="00097486" w:rsidTr="0057221E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FC3" w:rsidRPr="00097486" w:rsidRDefault="00715FC3" w:rsidP="0057221E">
            <w:pPr>
              <w:jc w:val="center"/>
              <w:rPr>
                <w:rFonts w:eastAsia="Calibri"/>
                <w:b/>
              </w:rPr>
            </w:pPr>
            <w:r w:rsidRPr="00097486">
              <w:rPr>
                <w:rFonts w:eastAsia="Calibri"/>
                <w:b/>
              </w:rPr>
              <w:t>Автор, автор-составитель, наименование издания</w:t>
            </w:r>
          </w:p>
        </w:tc>
      </w:tr>
      <w:tr w:rsidR="00715FC3" w:rsidRPr="00097486" w:rsidTr="0057221E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C3" w:rsidRPr="00097486" w:rsidRDefault="00715FC3" w:rsidP="0057221E">
            <w:pPr>
              <w:ind w:left="36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097486">
              <w:rPr>
                <w:rFonts w:eastAsia="Calibri"/>
                <w:i/>
                <w:sz w:val="24"/>
                <w:szCs w:val="24"/>
              </w:rPr>
              <w:t>Тематический модуль «Речевое общение»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Гуськова А.А. Речевое развитие детей средствами загадки. - М.: ТЦ Сфера, 2014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Елецкая О.В., Вареница Е.Ю. День за днем говорим и растем. Ранний возраст. – М.: ТЦ Сфера, 2007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Журова Л.Е. Обучение дошкольников грамоте. – М.: Школьная Пресса, 2002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Карпухина Н.А. Конспекты занятий в первой младшей группе детского сада. – Воронеж, 2008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lastRenderedPageBreak/>
              <w:t>Козырева Л.М. Развитие речи. Дети 5-7 лет. – Ярославль: Академия развития: Академия Холдинг, 2002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Маханева М.Д., Рещикова С.В. Игровые занятия с детьми от 1 до 3 лет. – М.: ТЦ Сфера, 2005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Обучение грамоте детей дошкольного возраста /Сост. Марцинкевич Г.Ф. – Волгоград, издательство Учитель», 2002</w:t>
            </w:r>
          </w:p>
          <w:p w:rsidR="00715FC3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Обучение русскоязычных детей татарскому языку в детском саду. Программа. /авт.-сост.З.М.Зарипова, Р.С.Исаева, Р.Г. Кидрячева. – Казань: Первая полиграфическая компания, 2013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Развивающие занятия с детьми 2-3 лет. Под ред. Парамоновой Л.А. – М.: ОЛМА Медиа Групп, 2008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Развивающие игры для детей от года до трех лет. Сост. Бондаренко Е.А., М.: ООО «Издательство АСТ», 2003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 xml:space="preserve">Развивающие игры с малышами до 3 лет. Сост. Галанова Т.В. – Ярославль: Академия развития, 2007 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 xml:space="preserve">Рылеева Е.В. Вместе веселее!.. – </w:t>
            </w:r>
            <w:proofErr w:type="gramStart"/>
            <w:r w:rsidRPr="00097486">
              <w:rPr>
                <w:rFonts w:eastAsia="Calibri"/>
                <w:sz w:val="24"/>
                <w:szCs w:val="24"/>
              </w:rPr>
              <w:t>М.:ЛИНКА</w:t>
            </w:r>
            <w:proofErr w:type="gramEnd"/>
            <w:r w:rsidRPr="00097486">
              <w:rPr>
                <w:rFonts w:eastAsia="Calibri"/>
                <w:sz w:val="24"/>
                <w:szCs w:val="24"/>
              </w:rPr>
              <w:t>-ПРЕСС, 2000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Синицына Е. Умные пословицы. – М: Лист, 2000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Смирнова Л.Н. Развитие речи у детей 2-3 лет. - М.: Мозаика-Синтез, 2006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Ушакова О.С. Программа развития речи детей дошкольного возраста в детском саду. – М.: ТЦ Сфера, 2002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Ушакова О.С. Занятия по развитию речи в детском саду. – М.: Издательство «Совершенство», 1998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 xml:space="preserve">Ушакова О.С., Струнина Е.М. Методика развития речи детей дошкольного возраста. – </w:t>
            </w:r>
            <w:proofErr w:type="gramStart"/>
            <w:r w:rsidRPr="00097486">
              <w:rPr>
                <w:rFonts w:eastAsia="Calibri"/>
                <w:sz w:val="24"/>
                <w:szCs w:val="24"/>
              </w:rPr>
              <w:t>М.:ВЛАДОС</w:t>
            </w:r>
            <w:proofErr w:type="gramEnd"/>
            <w:r w:rsidRPr="00097486">
              <w:rPr>
                <w:rFonts w:eastAsia="Calibri"/>
                <w:sz w:val="24"/>
                <w:szCs w:val="24"/>
              </w:rPr>
              <w:t>, 2003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Ушакова О.С. Развитие речи детей 3-5 лет. – М.:  ТЦ Сфера, 2019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Ушакова О.С., Струнина Е.М. Развитие речи детей 5-6 лет. – М.: издательский центр «Вентана-Граф», 2008   Топ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Ушакова О.С., Струнина Е.М. Развитие речи детей 6-7 лет. – М.: издательский центр «Вентана-Граф», 2008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4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Шаехова Р.К. Раз – словечко, два – словечко.  – Казань: РИЦ «Школа», 2002</w:t>
            </w:r>
          </w:p>
          <w:p w:rsidR="00715FC3" w:rsidRPr="00097486" w:rsidRDefault="00715FC3" w:rsidP="0057221E">
            <w:pPr>
              <w:jc w:val="both"/>
              <w:rPr>
                <w:rFonts w:eastAsia="Calibri"/>
                <w:i/>
                <w:sz w:val="24"/>
                <w:szCs w:val="24"/>
              </w:rPr>
            </w:pPr>
          </w:p>
          <w:p w:rsidR="00715FC3" w:rsidRPr="00097486" w:rsidRDefault="00715FC3" w:rsidP="0057221E">
            <w:pPr>
              <w:ind w:left="72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097486">
              <w:rPr>
                <w:rFonts w:eastAsia="Calibri"/>
                <w:i/>
                <w:sz w:val="24"/>
                <w:szCs w:val="24"/>
              </w:rPr>
              <w:t>Тематический модуль «Чтение художественной литературы»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9"/>
              </w:numPr>
              <w:autoSpaceDE/>
              <w:autoSpaceDN/>
              <w:ind w:left="170" w:hanging="170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Гриценко З. А. Ты детям сказку расскажи… Методика приобщения детей к чтению. – М.: Линка-Пресс, 2003.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9"/>
              </w:numPr>
              <w:autoSpaceDE/>
              <w:autoSpaceDN/>
              <w:ind w:left="170" w:hanging="170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Закирова К.В. На поляне детства: хрестоматия для воспитателей ДОУ. – Казань: РИЦ, 2011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9"/>
              </w:numPr>
              <w:autoSpaceDE/>
              <w:autoSpaceDN/>
              <w:ind w:left="170" w:hanging="170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Иванова О.А. Учимся читать художественную литературу. Тематическое планирование. Конспекты занятий. – М.: Школьная Пресса, 2004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9"/>
              </w:numPr>
              <w:autoSpaceDE/>
              <w:autoSpaceDN/>
              <w:ind w:left="170" w:hanging="170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Книга для чтения в детском саду и дома: 4-5 лет. /сост. Гербова В.В. и др. – М.: Издательство Оникс, 2006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9"/>
              </w:numPr>
              <w:autoSpaceDE/>
              <w:autoSpaceDN/>
              <w:ind w:left="170" w:hanging="170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Книга для чтения в детском саду и дома: 5-7 лет. /сост. Гербова В.В. и др. – М.: Издательство Оникс, 2006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9"/>
              </w:numPr>
              <w:autoSpaceDE/>
              <w:autoSpaceDN/>
              <w:ind w:left="170" w:hanging="170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Кондрыкинская Л.А., Вострухина Т.Н. Художественная литература в развитии творческих способностей старших дошкольников. – М.: Издательство «Скрипторий 2003», 2006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9"/>
              </w:numPr>
              <w:autoSpaceDE/>
              <w:autoSpaceDN/>
              <w:ind w:left="170" w:hanging="170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Рик Т. Сказки и пьесы для семьи и детского сада. – М.: ЛИНКА-ПРЕСС, 2008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9"/>
              </w:numPr>
              <w:autoSpaceDE/>
              <w:autoSpaceDN/>
              <w:ind w:left="170" w:hanging="170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Ушакова О.С., Гавриш Н.В.  Знакомим с литературой детей 5-7 лет. – М.: ТЦ Сфера, 2010</w:t>
            </w:r>
          </w:p>
          <w:p w:rsidR="00715FC3" w:rsidRPr="00097486" w:rsidRDefault="00715FC3" w:rsidP="0057221E">
            <w:pPr>
              <w:widowControl/>
              <w:numPr>
                <w:ilvl w:val="0"/>
                <w:numId w:val="169"/>
              </w:numPr>
              <w:autoSpaceDE/>
              <w:autoSpaceDN/>
              <w:ind w:left="170" w:hanging="170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Художественная литература. Старшая группа. Занимательные материалы. /Сост. Федосеева П.Г – Волгоград: ИТД «Корифей», 2008</w:t>
            </w:r>
          </w:p>
          <w:p w:rsidR="00715FC3" w:rsidRPr="00097486" w:rsidRDefault="00715FC3" w:rsidP="0057221E">
            <w:pPr>
              <w:ind w:left="170"/>
              <w:rPr>
                <w:rFonts w:eastAsia="Calibri"/>
                <w:sz w:val="24"/>
                <w:szCs w:val="24"/>
              </w:rPr>
            </w:pPr>
          </w:p>
        </w:tc>
      </w:tr>
    </w:tbl>
    <w:p w:rsidR="00715FC3" w:rsidRDefault="00715FC3" w:rsidP="00FB0D92">
      <w:pPr>
        <w:jc w:val="center"/>
        <w:rPr>
          <w:rFonts w:eastAsia="Calibri"/>
          <w:b/>
        </w:rPr>
      </w:pPr>
    </w:p>
    <w:p w:rsidR="00715FC3" w:rsidRPr="00097486" w:rsidRDefault="00715FC3" w:rsidP="00FB0D92">
      <w:pPr>
        <w:jc w:val="center"/>
        <w:rPr>
          <w:rFonts w:eastAsia="Calibri"/>
          <w:b/>
        </w:rPr>
      </w:pPr>
    </w:p>
    <w:p w:rsidR="005315BC" w:rsidRPr="00097486" w:rsidRDefault="005315BC">
      <w:pPr>
        <w:pStyle w:val="a3"/>
        <w:ind w:left="0" w:firstLine="0"/>
        <w:jc w:val="left"/>
        <w:rPr>
          <w:b/>
          <w:sz w:val="20"/>
        </w:rPr>
      </w:pPr>
    </w:p>
    <w:p w:rsidR="005315BC" w:rsidRDefault="005315BC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124F6D" w:rsidRDefault="00124F6D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124F6D" w:rsidRDefault="00124F6D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124F6D" w:rsidRPr="00097486" w:rsidRDefault="00124F6D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5315BC" w:rsidRDefault="00FE25F3" w:rsidP="006F272F">
      <w:pPr>
        <w:pStyle w:val="1"/>
        <w:numPr>
          <w:ilvl w:val="2"/>
          <w:numId w:val="128"/>
        </w:numPr>
        <w:tabs>
          <w:tab w:val="left" w:pos="2114"/>
        </w:tabs>
        <w:spacing w:before="90"/>
        <w:ind w:left="2113" w:hanging="875"/>
      </w:pPr>
      <w:r w:rsidRPr="00097486">
        <w:t>Художественно-эстетическое</w:t>
      </w:r>
      <w:r w:rsidRPr="00097486">
        <w:rPr>
          <w:spacing w:val="-13"/>
        </w:rPr>
        <w:t xml:space="preserve"> </w:t>
      </w:r>
      <w:r w:rsidRPr="00097486">
        <w:t>развитие</w:t>
      </w:r>
      <w:r w:rsidR="00205630">
        <w:t xml:space="preserve"> </w:t>
      </w:r>
    </w:p>
    <w:p w:rsidR="0098268C" w:rsidRDefault="00CE4DF1" w:rsidP="0098268C">
      <w:pPr>
        <w:pStyle w:val="1"/>
        <w:tabs>
          <w:tab w:val="left" w:pos="2114"/>
        </w:tabs>
        <w:spacing w:before="90"/>
        <w:ind w:left="1238"/>
      </w:pPr>
      <w:hyperlink r:id="rId18" w:history="1">
        <w:r w:rsidR="0098268C" w:rsidRPr="00CB7C9C">
          <w:rPr>
            <w:rStyle w:val="ae"/>
          </w:rPr>
          <w:t>http://publication.pravo.gov.ru/Document/View/0001202212280044?rangeSize=1&amp;index=77</w:t>
        </w:r>
      </w:hyperlink>
    </w:p>
    <w:p w:rsidR="0098268C" w:rsidRDefault="0098268C" w:rsidP="0098268C">
      <w:pPr>
        <w:pStyle w:val="1"/>
        <w:tabs>
          <w:tab w:val="left" w:pos="2114"/>
        </w:tabs>
        <w:spacing w:before="90"/>
        <w:ind w:left="2113"/>
      </w:pPr>
    </w:p>
    <w:p w:rsidR="005315BC" w:rsidRPr="0098268C" w:rsidRDefault="00FE25F3" w:rsidP="0098268C">
      <w:pPr>
        <w:pStyle w:val="a6"/>
        <w:tabs>
          <w:tab w:val="left" w:pos="2020"/>
        </w:tabs>
        <w:spacing w:before="43"/>
        <w:ind w:left="1915" w:firstLine="0"/>
        <w:rPr>
          <w:b/>
          <w:sz w:val="24"/>
        </w:rPr>
      </w:pPr>
      <w:r w:rsidRPr="0098268C">
        <w:rPr>
          <w:b/>
          <w:sz w:val="24"/>
        </w:rPr>
        <w:t>От</w:t>
      </w:r>
      <w:r w:rsidRPr="0098268C">
        <w:rPr>
          <w:b/>
          <w:spacing w:val="1"/>
          <w:sz w:val="24"/>
        </w:rPr>
        <w:t xml:space="preserve"> </w:t>
      </w:r>
      <w:r w:rsidRPr="0098268C">
        <w:rPr>
          <w:b/>
          <w:sz w:val="24"/>
        </w:rPr>
        <w:t>2</w:t>
      </w:r>
      <w:r w:rsidRPr="0098268C">
        <w:rPr>
          <w:b/>
          <w:spacing w:val="-1"/>
          <w:sz w:val="24"/>
        </w:rPr>
        <w:t xml:space="preserve"> </w:t>
      </w:r>
      <w:r w:rsidRPr="0098268C">
        <w:rPr>
          <w:b/>
          <w:sz w:val="24"/>
        </w:rPr>
        <w:t>месяцев</w:t>
      </w:r>
      <w:r w:rsidRPr="0098268C">
        <w:rPr>
          <w:b/>
          <w:spacing w:val="-2"/>
          <w:sz w:val="24"/>
        </w:rPr>
        <w:t xml:space="preserve"> </w:t>
      </w:r>
      <w:r w:rsidRPr="0098268C">
        <w:rPr>
          <w:b/>
          <w:sz w:val="24"/>
        </w:rPr>
        <w:t>до</w:t>
      </w:r>
      <w:r w:rsidRPr="0098268C">
        <w:rPr>
          <w:b/>
          <w:spacing w:val="-1"/>
          <w:sz w:val="24"/>
        </w:rPr>
        <w:t xml:space="preserve"> </w:t>
      </w:r>
      <w:r w:rsidRPr="0098268C">
        <w:rPr>
          <w:b/>
          <w:sz w:val="24"/>
        </w:rPr>
        <w:t>1</w:t>
      </w:r>
      <w:r w:rsidRPr="0098268C">
        <w:rPr>
          <w:b/>
          <w:spacing w:val="-1"/>
          <w:sz w:val="24"/>
        </w:rPr>
        <w:t xml:space="preserve"> </w:t>
      </w:r>
      <w:r w:rsidRPr="0098268C">
        <w:rPr>
          <w:b/>
          <w:sz w:val="24"/>
        </w:rPr>
        <w:t>года.</w:t>
      </w:r>
    </w:p>
    <w:p w:rsidR="005315BC" w:rsidRPr="00097486" w:rsidRDefault="00FE25F3">
      <w:pPr>
        <w:pStyle w:val="a3"/>
        <w:spacing w:before="36" w:line="276" w:lineRule="auto"/>
        <w:ind w:right="833"/>
      </w:pPr>
      <w:r w:rsidRPr="00097486">
        <w:t>В</w:t>
      </w:r>
      <w:r w:rsidRPr="00097486">
        <w:rPr>
          <w:spacing w:val="-14"/>
        </w:rPr>
        <w:t xml:space="preserve"> </w:t>
      </w:r>
      <w:r w:rsidRPr="00097486">
        <w:t>области</w:t>
      </w:r>
      <w:r w:rsidRPr="00097486">
        <w:rPr>
          <w:spacing w:val="-11"/>
        </w:rPr>
        <w:t xml:space="preserve"> </w:t>
      </w:r>
      <w:r w:rsidRPr="00097486">
        <w:t>художественно-эстетического</w:t>
      </w:r>
      <w:r w:rsidRPr="00097486">
        <w:rPr>
          <w:spacing w:val="-12"/>
        </w:rPr>
        <w:t xml:space="preserve"> </w:t>
      </w:r>
      <w:r w:rsidRPr="00097486">
        <w:t>развития</w:t>
      </w:r>
      <w:r w:rsidRPr="00097486">
        <w:rPr>
          <w:spacing w:val="-13"/>
        </w:rPr>
        <w:t xml:space="preserve"> </w:t>
      </w:r>
      <w:r w:rsidRPr="00097486">
        <w:t>основными</w:t>
      </w:r>
      <w:r w:rsidRPr="00097486">
        <w:rPr>
          <w:spacing w:val="-9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-12"/>
        </w:rPr>
        <w:t xml:space="preserve"> </w:t>
      </w:r>
      <w:r w:rsidRPr="00097486">
        <w:t>образовательной</w:t>
      </w:r>
      <w:r w:rsidRPr="00097486">
        <w:rPr>
          <w:spacing w:val="-58"/>
        </w:rPr>
        <w:t xml:space="preserve"> </w:t>
      </w:r>
      <w:r w:rsidRPr="00097486">
        <w:t>деятельности являются:</w:t>
      </w:r>
    </w:p>
    <w:p w:rsidR="005315BC" w:rsidRPr="00097486" w:rsidRDefault="00FE25F3" w:rsidP="006F272F">
      <w:pPr>
        <w:pStyle w:val="a6"/>
        <w:numPr>
          <w:ilvl w:val="0"/>
          <w:numId w:val="91"/>
        </w:numPr>
        <w:tabs>
          <w:tab w:val="left" w:pos="1739"/>
        </w:tabs>
        <w:spacing w:line="271" w:lineRule="auto"/>
        <w:ind w:right="836" w:firstLine="566"/>
        <w:rPr>
          <w:sz w:val="24"/>
        </w:rPr>
      </w:pPr>
      <w:r w:rsidRPr="00097486">
        <w:rPr>
          <w:sz w:val="24"/>
        </w:rPr>
        <w:t>от 2-3 до 5-6 месяцев: развивать у детей эмоциональную отзывчивость на музыку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контрастного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характера;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навык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сосредоточиваться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пении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взрослых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звучании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музыкальных инструментов;</w:t>
      </w:r>
    </w:p>
    <w:p w:rsidR="005315BC" w:rsidRPr="00097486" w:rsidRDefault="00FE25F3" w:rsidP="006F272F">
      <w:pPr>
        <w:pStyle w:val="a6"/>
        <w:numPr>
          <w:ilvl w:val="0"/>
          <w:numId w:val="91"/>
        </w:numPr>
        <w:tabs>
          <w:tab w:val="left" w:pos="1821"/>
        </w:tabs>
        <w:spacing w:before="2" w:line="271" w:lineRule="auto"/>
        <w:ind w:right="835" w:firstLine="566"/>
        <w:rPr>
          <w:sz w:val="24"/>
        </w:rPr>
      </w:pPr>
      <w:r w:rsidRPr="00097486">
        <w:rPr>
          <w:sz w:val="24"/>
        </w:rPr>
        <w:t>от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5-6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9-10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месяцев: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приобщать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слушанию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вокальной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инструментальной музыки; формировать слуховое внимание, способность прислушиваться 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музыке,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слушать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её;</w:t>
      </w:r>
    </w:p>
    <w:p w:rsidR="005315BC" w:rsidRPr="00097486" w:rsidRDefault="00FE25F3" w:rsidP="006F272F">
      <w:pPr>
        <w:pStyle w:val="a6"/>
        <w:numPr>
          <w:ilvl w:val="0"/>
          <w:numId w:val="91"/>
        </w:numPr>
        <w:tabs>
          <w:tab w:val="left" w:pos="1737"/>
        </w:tabs>
        <w:spacing w:before="1" w:line="271" w:lineRule="auto"/>
        <w:ind w:right="838" w:firstLine="566"/>
        <w:rPr>
          <w:sz w:val="24"/>
        </w:rPr>
      </w:pPr>
      <w:r w:rsidRPr="00097486">
        <w:rPr>
          <w:sz w:val="24"/>
        </w:rPr>
        <w:t>от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9-10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месяцев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1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года: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возникновению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удовольствия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восприятии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вокальной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инструментальной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запоминания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элементарных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движений,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связанных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музыкой.</w:t>
      </w:r>
    </w:p>
    <w:p w:rsidR="005315BC" w:rsidRPr="00097486" w:rsidRDefault="00FE25F3">
      <w:pPr>
        <w:spacing w:before="3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a6"/>
        <w:numPr>
          <w:ilvl w:val="0"/>
          <w:numId w:val="90"/>
        </w:numPr>
        <w:tabs>
          <w:tab w:val="left" w:pos="1710"/>
        </w:tabs>
        <w:spacing w:before="39" w:line="273" w:lineRule="auto"/>
        <w:ind w:right="836" w:firstLine="566"/>
        <w:rPr>
          <w:sz w:val="24"/>
        </w:rPr>
      </w:pPr>
      <w:r w:rsidRPr="00097486">
        <w:rPr>
          <w:sz w:val="24"/>
        </w:rPr>
        <w:t>От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2-3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5-6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месяцев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–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старается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побудить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 ребёнка эмоциональную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отзывчивость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веселую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спокойную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мелодию;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радостное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оживление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звучании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плясовой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мелодии. Формирует умение с помощью педагога под музыку приподнимать и опускать руки.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Формирует самостоятельный навык звенеть погремушкой, колокольчиком, бубном, ударять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барабан.</w:t>
      </w:r>
    </w:p>
    <w:p w:rsidR="005315BC" w:rsidRPr="00097486" w:rsidRDefault="00FE25F3" w:rsidP="006F272F">
      <w:pPr>
        <w:pStyle w:val="a6"/>
        <w:numPr>
          <w:ilvl w:val="0"/>
          <w:numId w:val="90"/>
        </w:numPr>
        <w:tabs>
          <w:tab w:val="left" w:pos="1710"/>
        </w:tabs>
        <w:spacing w:line="273" w:lineRule="auto"/>
        <w:ind w:right="833" w:firstLine="566"/>
        <w:rPr>
          <w:sz w:val="24"/>
        </w:rPr>
      </w:pPr>
      <w:r w:rsidRPr="00097486">
        <w:rPr>
          <w:sz w:val="24"/>
        </w:rPr>
        <w:t>От 5-6 до 9-10 месяцев – педагог способствует эмоциональному отклику детей 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веселую,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быструю,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грустную,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спокойную,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медленную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мелодии,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сыгранные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инструментах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(дудочка,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губная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гармошка,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металлофон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другие).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формирует у детей положительную реакцию на пение взрослого, звучание музыки. 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поддерживает пропевание звуков и подпевание слогов. Способствует проявлению активности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восприятии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плясовых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мелодий.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развивает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выполнять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помощью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взрослых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следующие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движения: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хлопать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ладоши,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притопывать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слегка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приседать,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сгибать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разгибать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ноги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коленях,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извлекать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звуки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из шумовых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инструментов.</w:t>
      </w:r>
    </w:p>
    <w:p w:rsidR="005315BC" w:rsidRPr="00097486" w:rsidRDefault="00FE25F3" w:rsidP="006F272F">
      <w:pPr>
        <w:pStyle w:val="a6"/>
        <w:numPr>
          <w:ilvl w:val="0"/>
          <w:numId w:val="90"/>
        </w:numPr>
        <w:tabs>
          <w:tab w:val="left" w:pos="1710"/>
        </w:tabs>
        <w:spacing w:before="8" w:line="273" w:lineRule="auto"/>
        <w:ind w:right="832" w:firstLine="566"/>
        <w:rPr>
          <w:sz w:val="24"/>
        </w:rPr>
      </w:pPr>
      <w:r w:rsidRPr="00097486">
        <w:rPr>
          <w:spacing w:val="-1"/>
          <w:sz w:val="24"/>
        </w:rPr>
        <w:t>От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9-10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месяцев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до</w:t>
      </w:r>
      <w:r w:rsidRPr="00097486">
        <w:rPr>
          <w:spacing w:val="-10"/>
          <w:sz w:val="24"/>
        </w:rPr>
        <w:t xml:space="preserve"> </w:t>
      </w:r>
      <w:r w:rsidRPr="00097486">
        <w:rPr>
          <w:spacing w:val="-1"/>
          <w:sz w:val="24"/>
        </w:rPr>
        <w:t>1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года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–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педагог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формирует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эмоциональную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отзывчивость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контрастного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характера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(веселая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спокойная,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быстрая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медленная).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пробуждает у детей интерес к звучанию металлофона, флейты, детского пианино и других.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Побуждает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подражать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отдельным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певческим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интонациям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(а-а-</w:t>
      </w:r>
      <w:proofErr w:type="gramStart"/>
      <w:r w:rsidRPr="00097486">
        <w:rPr>
          <w:sz w:val="24"/>
        </w:rPr>
        <w:t>а...</w:t>
      </w:r>
      <w:proofErr w:type="gramEnd"/>
      <w:r w:rsidRPr="00097486">
        <w:rPr>
          <w:sz w:val="24"/>
        </w:rPr>
        <w:t>).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поощряет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>отклик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>песенно-игровые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>действия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>взрослых</w:t>
      </w:r>
      <w:r w:rsidRPr="00097486">
        <w:rPr>
          <w:spacing w:val="12"/>
          <w:sz w:val="24"/>
        </w:rPr>
        <w:t xml:space="preserve"> </w:t>
      </w:r>
      <w:r w:rsidRPr="00097486">
        <w:rPr>
          <w:sz w:val="24"/>
        </w:rPr>
        <w:t>(«Кукла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>пляшет»,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«Сорока-сорока»,</w:t>
      </w:r>
    </w:p>
    <w:p w:rsidR="005315BC" w:rsidRPr="00097486" w:rsidRDefault="00FE25F3">
      <w:pPr>
        <w:pStyle w:val="a3"/>
        <w:spacing w:line="276" w:lineRule="auto"/>
        <w:ind w:right="833" w:firstLine="0"/>
      </w:pPr>
      <w:r w:rsidRPr="00097486">
        <w:t>«Прятки»).</w:t>
      </w:r>
      <w:r w:rsidRPr="00097486">
        <w:rPr>
          <w:spacing w:val="-7"/>
        </w:rPr>
        <w:t xml:space="preserve"> </w:t>
      </w:r>
      <w:r w:rsidRPr="00097486">
        <w:t>Поддерживает</w:t>
      </w:r>
      <w:r w:rsidRPr="00097486">
        <w:rPr>
          <w:spacing w:val="-8"/>
        </w:rPr>
        <w:t xml:space="preserve"> </w:t>
      </w:r>
      <w:r w:rsidRPr="00097486">
        <w:t>двигательный</w:t>
      </w:r>
      <w:r w:rsidRPr="00097486">
        <w:rPr>
          <w:spacing w:val="-8"/>
        </w:rPr>
        <w:t xml:space="preserve"> </w:t>
      </w:r>
      <w:r w:rsidRPr="00097486">
        <w:t>отклик</w:t>
      </w:r>
      <w:r w:rsidRPr="00097486">
        <w:rPr>
          <w:spacing w:val="-8"/>
        </w:rPr>
        <w:t xml:space="preserve"> </w:t>
      </w:r>
      <w:r w:rsidRPr="00097486">
        <w:t>на</w:t>
      </w:r>
      <w:r w:rsidRPr="00097486">
        <w:rPr>
          <w:spacing w:val="-9"/>
        </w:rPr>
        <w:t xml:space="preserve"> </w:t>
      </w:r>
      <w:r w:rsidRPr="00097486">
        <w:t>музыку</w:t>
      </w:r>
      <w:r w:rsidRPr="00097486">
        <w:rPr>
          <w:spacing w:val="-13"/>
        </w:rPr>
        <w:t xml:space="preserve"> </w:t>
      </w:r>
      <w:r w:rsidRPr="00097486">
        <w:t>плясового</w:t>
      </w:r>
      <w:r w:rsidRPr="00097486">
        <w:rPr>
          <w:spacing w:val="-6"/>
        </w:rPr>
        <w:t xml:space="preserve"> </w:t>
      </w:r>
      <w:r w:rsidRPr="00097486">
        <w:t>характера,</w:t>
      </w:r>
      <w:r w:rsidRPr="00097486">
        <w:rPr>
          <w:spacing w:val="-8"/>
        </w:rPr>
        <w:t xml:space="preserve"> </w:t>
      </w:r>
      <w:r w:rsidRPr="00097486">
        <w:t>состоящую</w:t>
      </w:r>
      <w:r w:rsidRPr="00097486">
        <w:rPr>
          <w:spacing w:val="-5"/>
        </w:rPr>
        <w:t xml:space="preserve"> </w:t>
      </w:r>
      <w:r w:rsidRPr="00097486">
        <w:t>из</w:t>
      </w:r>
      <w:r w:rsidRPr="00097486">
        <w:rPr>
          <w:spacing w:val="-57"/>
        </w:rPr>
        <w:t xml:space="preserve"> </w:t>
      </w:r>
      <w:r w:rsidRPr="00097486">
        <w:t>двух</w:t>
      </w:r>
      <w:r w:rsidRPr="00097486">
        <w:rPr>
          <w:spacing w:val="1"/>
        </w:rPr>
        <w:t xml:space="preserve"> </w:t>
      </w:r>
      <w:r w:rsidRPr="00097486">
        <w:t>контрастных</w:t>
      </w:r>
      <w:r w:rsidRPr="00097486">
        <w:rPr>
          <w:spacing w:val="1"/>
        </w:rPr>
        <w:t xml:space="preserve"> </w:t>
      </w:r>
      <w:r w:rsidRPr="00097486">
        <w:t>частей</w:t>
      </w:r>
      <w:r w:rsidRPr="00097486">
        <w:rPr>
          <w:spacing w:val="1"/>
        </w:rPr>
        <w:t xml:space="preserve"> </w:t>
      </w:r>
      <w:r w:rsidRPr="00097486">
        <w:t>(медленная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быстрая).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побуждает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активно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самостоятельно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прихлопывать</w:t>
      </w:r>
      <w:r w:rsidRPr="00097486">
        <w:rPr>
          <w:spacing w:val="-13"/>
        </w:rPr>
        <w:t xml:space="preserve"> </w:t>
      </w:r>
      <w:r w:rsidRPr="00097486">
        <w:t>в</w:t>
      </w:r>
      <w:r w:rsidRPr="00097486">
        <w:rPr>
          <w:spacing w:val="-15"/>
        </w:rPr>
        <w:t xml:space="preserve"> </w:t>
      </w:r>
      <w:r w:rsidRPr="00097486">
        <w:t>ладоши,</w:t>
      </w:r>
      <w:r w:rsidRPr="00097486">
        <w:rPr>
          <w:spacing w:val="-15"/>
        </w:rPr>
        <w:t xml:space="preserve"> </w:t>
      </w:r>
      <w:r w:rsidRPr="00097486">
        <w:t>помахивать</w:t>
      </w:r>
      <w:r w:rsidRPr="00097486">
        <w:rPr>
          <w:spacing w:val="-13"/>
        </w:rPr>
        <w:t xml:space="preserve"> </w:t>
      </w:r>
      <w:r w:rsidRPr="00097486">
        <w:t>рукой,</w:t>
      </w:r>
      <w:r w:rsidRPr="00097486">
        <w:rPr>
          <w:spacing w:val="-15"/>
        </w:rPr>
        <w:t xml:space="preserve"> </w:t>
      </w:r>
      <w:r w:rsidRPr="00097486">
        <w:t>притопывать</w:t>
      </w:r>
      <w:r w:rsidRPr="00097486">
        <w:rPr>
          <w:spacing w:val="-13"/>
        </w:rPr>
        <w:t xml:space="preserve"> </w:t>
      </w:r>
      <w:r w:rsidRPr="00097486">
        <w:t>ногой,</w:t>
      </w:r>
      <w:r w:rsidRPr="00097486">
        <w:rPr>
          <w:spacing w:val="-17"/>
        </w:rPr>
        <w:t xml:space="preserve"> </w:t>
      </w:r>
      <w:r w:rsidRPr="00097486">
        <w:t>приплясывать,</w:t>
      </w:r>
      <w:r w:rsidRPr="00097486">
        <w:rPr>
          <w:spacing w:val="-57"/>
        </w:rPr>
        <w:t xml:space="preserve"> </w:t>
      </w:r>
      <w:r w:rsidRPr="00097486">
        <w:t>ударять в</w:t>
      </w:r>
      <w:r w:rsidRPr="00097486">
        <w:rPr>
          <w:spacing w:val="-1"/>
        </w:rPr>
        <w:t xml:space="preserve"> </w:t>
      </w:r>
      <w:r w:rsidRPr="00097486">
        <w:t>бубен, играть с</w:t>
      </w:r>
      <w:r w:rsidRPr="00097486">
        <w:rPr>
          <w:spacing w:val="-1"/>
        </w:rPr>
        <w:t xml:space="preserve"> </w:t>
      </w:r>
      <w:r w:rsidRPr="00097486">
        <w:t>игрушкой, игрушечным</w:t>
      </w:r>
      <w:r w:rsidRPr="00097486">
        <w:rPr>
          <w:spacing w:val="-2"/>
        </w:rPr>
        <w:t xml:space="preserve"> </w:t>
      </w:r>
      <w:r w:rsidRPr="00097486">
        <w:t>роялем.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4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1 года до</w:t>
      </w:r>
      <w:r w:rsidRPr="00097486">
        <w:rPr>
          <w:spacing w:val="-1"/>
        </w:rPr>
        <w:t xml:space="preserve"> </w:t>
      </w:r>
      <w:r w:rsidRPr="00097486">
        <w:t>2</w:t>
      </w:r>
      <w:r w:rsidRPr="00097486">
        <w:rPr>
          <w:spacing w:val="-3"/>
        </w:rPr>
        <w:t xml:space="preserve"> </w:t>
      </w:r>
      <w:r w:rsidRPr="00097486">
        <w:t>лет.</w:t>
      </w:r>
    </w:p>
    <w:p w:rsidR="005315BC" w:rsidRPr="00097486" w:rsidRDefault="00FE25F3">
      <w:pPr>
        <w:pStyle w:val="a3"/>
        <w:spacing w:before="38" w:line="276" w:lineRule="auto"/>
        <w:ind w:right="833"/>
      </w:pPr>
      <w:r w:rsidRPr="00097486">
        <w:t>В</w:t>
      </w:r>
      <w:r w:rsidRPr="00097486">
        <w:rPr>
          <w:spacing w:val="-14"/>
        </w:rPr>
        <w:t xml:space="preserve"> </w:t>
      </w:r>
      <w:r w:rsidRPr="00097486">
        <w:t>области</w:t>
      </w:r>
      <w:r w:rsidRPr="00097486">
        <w:rPr>
          <w:spacing w:val="-11"/>
        </w:rPr>
        <w:t xml:space="preserve"> </w:t>
      </w:r>
      <w:r w:rsidRPr="00097486">
        <w:t>художественно-эстетического</w:t>
      </w:r>
      <w:r w:rsidRPr="00097486">
        <w:rPr>
          <w:spacing w:val="-12"/>
        </w:rPr>
        <w:t xml:space="preserve"> </w:t>
      </w:r>
      <w:r w:rsidRPr="00097486">
        <w:t>развития</w:t>
      </w:r>
      <w:r w:rsidRPr="00097486">
        <w:rPr>
          <w:spacing w:val="-13"/>
        </w:rPr>
        <w:t xml:space="preserve"> </w:t>
      </w:r>
      <w:r w:rsidRPr="00097486">
        <w:t>основными</w:t>
      </w:r>
      <w:r w:rsidRPr="00097486">
        <w:rPr>
          <w:spacing w:val="-9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-12"/>
        </w:rPr>
        <w:t xml:space="preserve"> </w:t>
      </w:r>
      <w:r w:rsidRPr="00097486">
        <w:t>образовательной</w:t>
      </w:r>
      <w:r w:rsidRPr="00097486">
        <w:rPr>
          <w:spacing w:val="-58"/>
        </w:rPr>
        <w:t xml:space="preserve"> </w:t>
      </w:r>
      <w:r w:rsidRPr="00097486">
        <w:t>деятельности являются: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0"/>
          <w:numId w:val="89"/>
        </w:numPr>
        <w:tabs>
          <w:tab w:val="left" w:pos="1667"/>
        </w:tabs>
        <w:spacing w:before="99"/>
        <w:rPr>
          <w:sz w:val="24"/>
        </w:rPr>
      </w:pPr>
      <w:r w:rsidRPr="00097486">
        <w:rPr>
          <w:sz w:val="24"/>
        </w:rPr>
        <w:lastRenderedPageBreak/>
        <w:t>от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1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года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1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года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6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месяцев:</w:t>
      </w:r>
    </w:p>
    <w:p w:rsidR="005315BC" w:rsidRPr="00097486" w:rsidRDefault="00FE25F3">
      <w:pPr>
        <w:pStyle w:val="a3"/>
        <w:spacing w:before="34" w:line="278" w:lineRule="auto"/>
        <w:ind w:right="838"/>
      </w:pPr>
      <w:r w:rsidRPr="00097486">
        <w:t>формировать</w:t>
      </w:r>
      <w:r w:rsidRPr="00097486">
        <w:rPr>
          <w:spacing w:val="-4"/>
        </w:rPr>
        <w:t xml:space="preserve"> </w:t>
      </w:r>
      <w:r w:rsidRPr="00097486">
        <w:t>у</w:t>
      </w:r>
      <w:r w:rsidRPr="00097486">
        <w:rPr>
          <w:spacing w:val="-12"/>
        </w:rPr>
        <w:t xml:space="preserve"> </w:t>
      </w:r>
      <w:r w:rsidRPr="00097486">
        <w:t>детей</w:t>
      </w:r>
      <w:r w:rsidRPr="00097486">
        <w:rPr>
          <w:spacing w:val="-7"/>
        </w:rPr>
        <w:t xml:space="preserve"> </w:t>
      </w:r>
      <w:r w:rsidRPr="00097486">
        <w:t>эмоциональный</w:t>
      </w:r>
      <w:r w:rsidRPr="00097486">
        <w:rPr>
          <w:spacing w:val="-7"/>
        </w:rPr>
        <w:t xml:space="preserve"> </w:t>
      </w:r>
      <w:r w:rsidRPr="00097486">
        <w:t>отклик</w:t>
      </w:r>
      <w:r w:rsidRPr="00097486">
        <w:rPr>
          <w:spacing w:val="-9"/>
        </w:rPr>
        <w:t xml:space="preserve"> </w:t>
      </w:r>
      <w:r w:rsidRPr="00097486">
        <w:t>на</w:t>
      </w:r>
      <w:r w:rsidRPr="00097486">
        <w:rPr>
          <w:spacing w:val="-8"/>
        </w:rPr>
        <w:t xml:space="preserve"> </w:t>
      </w:r>
      <w:r w:rsidRPr="00097486">
        <w:t>музыку</w:t>
      </w:r>
      <w:r w:rsidRPr="00097486">
        <w:rPr>
          <w:spacing w:val="-10"/>
        </w:rPr>
        <w:t xml:space="preserve"> </w:t>
      </w:r>
      <w:r w:rsidRPr="00097486">
        <w:t>(жестом,</w:t>
      </w:r>
      <w:r w:rsidRPr="00097486">
        <w:rPr>
          <w:spacing w:val="-5"/>
        </w:rPr>
        <w:t xml:space="preserve"> </w:t>
      </w:r>
      <w:r w:rsidRPr="00097486">
        <w:t>мимикой,</w:t>
      </w:r>
      <w:r w:rsidRPr="00097486">
        <w:rPr>
          <w:spacing w:val="-7"/>
        </w:rPr>
        <w:t xml:space="preserve"> </w:t>
      </w:r>
      <w:r w:rsidRPr="00097486">
        <w:t>подпеванием,</w:t>
      </w:r>
      <w:r w:rsidRPr="00097486">
        <w:rPr>
          <w:spacing w:val="-58"/>
        </w:rPr>
        <w:t xml:space="preserve"> </w:t>
      </w:r>
      <w:r w:rsidRPr="00097486">
        <w:t>движениями),</w:t>
      </w:r>
      <w:r w:rsidRPr="00097486">
        <w:rPr>
          <w:spacing w:val="-1"/>
        </w:rPr>
        <w:t xml:space="preserve"> </w:t>
      </w:r>
      <w:r w:rsidRPr="00097486">
        <w:t>желание</w:t>
      </w:r>
      <w:r w:rsidRPr="00097486">
        <w:rPr>
          <w:spacing w:val="-4"/>
        </w:rPr>
        <w:t xml:space="preserve"> </w:t>
      </w:r>
      <w:r w:rsidRPr="00097486">
        <w:t>слушать</w:t>
      </w:r>
      <w:r w:rsidRPr="00097486">
        <w:rPr>
          <w:spacing w:val="1"/>
        </w:rPr>
        <w:t xml:space="preserve"> </w:t>
      </w:r>
      <w:r w:rsidRPr="00097486">
        <w:t>музыкальные произведения;</w:t>
      </w:r>
    </w:p>
    <w:p w:rsidR="005315BC" w:rsidRPr="00097486" w:rsidRDefault="00FE25F3">
      <w:pPr>
        <w:pStyle w:val="a3"/>
        <w:spacing w:line="276" w:lineRule="auto"/>
        <w:ind w:right="839"/>
      </w:pPr>
      <w:r w:rsidRPr="00097486">
        <w:t>создавать у детей радостное настроение при пении, движениях и игровых действиях под</w:t>
      </w:r>
      <w:r w:rsidRPr="00097486">
        <w:rPr>
          <w:spacing w:val="-57"/>
        </w:rPr>
        <w:t xml:space="preserve"> </w:t>
      </w:r>
      <w:r w:rsidRPr="00097486">
        <w:t>музыку;</w:t>
      </w:r>
    </w:p>
    <w:p w:rsidR="005315BC" w:rsidRPr="00097486" w:rsidRDefault="00FE25F3" w:rsidP="006F272F">
      <w:pPr>
        <w:pStyle w:val="a6"/>
        <w:numPr>
          <w:ilvl w:val="0"/>
          <w:numId w:val="89"/>
        </w:numPr>
        <w:tabs>
          <w:tab w:val="left" w:pos="1701"/>
        </w:tabs>
        <w:spacing w:line="319" w:lineRule="exact"/>
        <w:ind w:left="1700" w:hanging="462"/>
        <w:rPr>
          <w:sz w:val="24"/>
        </w:rPr>
      </w:pPr>
      <w:r w:rsidRPr="00097486">
        <w:rPr>
          <w:sz w:val="24"/>
        </w:rPr>
        <w:t>от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1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года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6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месяцев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2 лет:</w:t>
      </w:r>
    </w:p>
    <w:p w:rsidR="005315BC" w:rsidRPr="00097486" w:rsidRDefault="00FE25F3">
      <w:pPr>
        <w:pStyle w:val="a3"/>
        <w:spacing w:before="31" w:line="276" w:lineRule="auto"/>
        <w:ind w:right="835"/>
      </w:pPr>
      <w:r w:rsidRPr="00097486">
        <w:t>развивать</w:t>
      </w:r>
      <w:r w:rsidRPr="00097486">
        <w:rPr>
          <w:spacing w:val="-3"/>
        </w:rPr>
        <w:t xml:space="preserve"> </w:t>
      </w:r>
      <w:r w:rsidRPr="00097486">
        <w:t>у</w:t>
      </w:r>
      <w:r w:rsidRPr="00097486">
        <w:rPr>
          <w:spacing w:val="-12"/>
        </w:rPr>
        <w:t xml:space="preserve"> </w:t>
      </w:r>
      <w:r w:rsidRPr="00097486">
        <w:t>детей</w:t>
      </w:r>
      <w:r w:rsidRPr="00097486">
        <w:rPr>
          <w:spacing w:val="-6"/>
        </w:rPr>
        <w:t xml:space="preserve"> </w:t>
      </w:r>
      <w:r w:rsidRPr="00097486">
        <w:t>способность</w:t>
      </w:r>
      <w:r w:rsidRPr="00097486">
        <w:rPr>
          <w:spacing w:val="-4"/>
        </w:rPr>
        <w:t xml:space="preserve"> </w:t>
      </w:r>
      <w:r w:rsidRPr="00097486">
        <w:t>слушать</w:t>
      </w:r>
      <w:r w:rsidRPr="00097486">
        <w:rPr>
          <w:spacing w:val="-4"/>
        </w:rPr>
        <w:t xml:space="preserve"> </w:t>
      </w:r>
      <w:r w:rsidRPr="00097486">
        <w:t>художественный</w:t>
      </w:r>
      <w:r w:rsidRPr="00097486">
        <w:rPr>
          <w:spacing w:val="-5"/>
        </w:rPr>
        <w:t xml:space="preserve"> </w:t>
      </w:r>
      <w:r w:rsidRPr="00097486">
        <w:t>текст</w:t>
      </w:r>
      <w:r w:rsidRPr="00097486">
        <w:rPr>
          <w:spacing w:val="-8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активно</w:t>
      </w:r>
      <w:r w:rsidRPr="00097486">
        <w:rPr>
          <w:spacing w:val="-6"/>
        </w:rPr>
        <w:t xml:space="preserve"> </w:t>
      </w:r>
      <w:r w:rsidRPr="00097486">
        <w:t>(эмоционально)</w:t>
      </w:r>
      <w:r w:rsidRPr="00097486">
        <w:rPr>
          <w:spacing w:val="-58"/>
        </w:rPr>
        <w:t xml:space="preserve"> </w:t>
      </w:r>
      <w:r w:rsidRPr="00097486">
        <w:t>реагировать на</w:t>
      </w:r>
      <w:r w:rsidRPr="00097486">
        <w:rPr>
          <w:spacing w:val="-1"/>
        </w:rPr>
        <w:t xml:space="preserve"> </w:t>
      </w:r>
      <w:r w:rsidRPr="00097486">
        <w:t>его</w:t>
      </w:r>
      <w:r w:rsidRPr="00097486">
        <w:rPr>
          <w:spacing w:val="-1"/>
        </w:rPr>
        <w:t xml:space="preserve"> </w:t>
      </w:r>
      <w:r w:rsidRPr="00097486">
        <w:t>содержание;</w:t>
      </w:r>
    </w:p>
    <w:p w:rsidR="005315BC" w:rsidRPr="00097486" w:rsidRDefault="00FE25F3">
      <w:pPr>
        <w:pStyle w:val="a3"/>
        <w:spacing w:before="1" w:line="276" w:lineRule="auto"/>
        <w:ind w:right="836"/>
      </w:pPr>
      <w:r w:rsidRPr="00097486">
        <w:t>обеспечивать</w:t>
      </w:r>
      <w:r w:rsidRPr="00097486">
        <w:rPr>
          <w:spacing w:val="1"/>
        </w:rPr>
        <w:t xml:space="preserve"> </w:t>
      </w:r>
      <w:r w:rsidRPr="00097486">
        <w:t>возможности</w:t>
      </w:r>
      <w:r w:rsidRPr="00097486">
        <w:rPr>
          <w:spacing w:val="1"/>
        </w:rPr>
        <w:t xml:space="preserve"> </w:t>
      </w:r>
      <w:r w:rsidRPr="00097486">
        <w:t>наблюдать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1"/>
        </w:rPr>
        <w:t xml:space="preserve"> </w:t>
      </w:r>
      <w:r w:rsidRPr="00097486">
        <w:t>процессом</w:t>
      </w:r>
      <w:r w:rsidRPr="00097486">
        <w:rPr>
          <w:spacing w:val="1"/>
        </w:rPr>
        <w:t xml:space="preserve"> </w:t>
      </w:r>
      <w:r w:rsidRPr="00097486">
        <w:t>рисования,</w:t>
      </w:r>
      <w:r w:rsidRPr="00097486">
        <w:rPr>
          <w:spacing w:val="1"/>
        </w:rPr>
        <w:t xml:space="preserve"> </w:t>
      </w:r>
      <w:r w:rsidRPr="00097486">
        <w:t>лепки</w:t>
      </w:r>
      <w:r w:rsidRPr="00097486">
        <w:rPr>
          <w:spacing w:val="1"/>
        </w:rPr>
        <w:t xml:space="preserve"> </w:t>
      </w:r>
      <w:r w:rsidRPr="00097486">
        <w:t>взрослого,</w:t>
      </w:r>
      <w:r w:rsidRPr="00097486">
        <w:rPr>
          <w:spacing w:val="1"/>
        </w:rPr>
        <w:t xml:space="preserve"> </w:t>
      </w:r>
      <w:r w:rsidRPr="00097486">
        <w:t>вызывать к ним</w:t>
      </w:r>
      <w:r w:rsidRPr="00097486">
        <w:rPr>
          <w:spacing w:val="-4"/>
        </w:rPr>
        <w:t xml:space="preserve"> </w:t>
      </w:r>
      <w:r w:rsidRPr="00097486">
        <w:t>интерес;</w:t>
      </w:r>
    </w:p>
    <w:p w:rsidR="005315BC" w:rsidRPr="00097486" w:rsidRDefault="00FE25F3">
      <w:pPr>
        <w:pStyle w:val="a3"/>
        <w:spacing w:line="276" w:lineRule="auto"/>
        <w:ind w:right="837"/>
      </w:pPr>
      <w:r w:rsidRPr="00097486">
        <w:t>поощрять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желание</w:t>
      </w:r>
      <w:r w:rsidRPr="00097486">
        <w:rPr>
          <w:spacing w:val="1"/>
        </w:rPr>
        <w:t xml:space="preserve"> </w:t>
      </w:r>
      <w:r w:rsidRPr="00097486">
        <w:t>рисовать</w:t>
      </w:r>
      <w:r w:rsidRPr="00097486">
        <w:rPr>
          <w:spacing w:val="1"/>
        </w:rPr>
        <w:t xml:space="preserve"> </w:t>
      </w:r>
      <w:r w:rsidRPr="00097486">
        <w:t>красками,</w:t>
      </w:r>
      <w:r w:rsidRPr="00097486">
        <w:rPr>
          <w:spacing w:val="1"/>
        </w:rPr>
        <w:t xml:space="preserve"> </w:t>
      </w:r>
      <w:r w:rsidRPr="00097486">
        <w:t>карандашами,</w:t>
      </w:r>
      <w:r w:rsidRPr="00097486">
        <w:rPr>
          <w:spacing w:val="1"/>
        </w:rPr>
        <w:t xml:space="preserve"> </w:t>
      </w:r>
      <w:r w:rsidRPr="00097486">
        <w:t>фломастерами,</w:t>
      </w:r>
      <w:r w:rsidRPr="00097486">
        <w:rPr>
          <w:spacing w:val="1"/>
        </w:rPr>
        <w:t xml:space="preserve"> </w:t>
      </w:r>
      <w:r w:rsidRPr="00097486">
        <w:t>предоставляя</w:t>
      </w:r>
      <w:r w:rsidRPr="00097486">
        <w:rPr>
          <w:spacing w:val="1"/>
        </w:rPr>
        <w:t xml:space="preserve"> </w:t>
      </w:r>
      <w:r w:rsidRPr="00097486">
        <w:t>возможность</w:t>
      </w:r>
      <w:r w:rsidRPr="00097486">
        <w:rPr>
          <w:spacing w:val="1"/>
        </w:rPr>
        <w:t xml:space="preserve"> </w:t>
      </w:r>
      <w:r w:rsidRPr="00097486">
        <w:t>ритмично</w:t>
      </w:r>
      <w:r w:rsidRPr="00097486">
        <w:rPr>
          <w:spacing w:val="1"/>
        </w:rPr>
        <w:t xml:space="preserve"> </w:t>
      </w:r>
      <w:r w:rsidRPr="00097486">
        <w:t>заполнять</w:t>
      </w:r>
      <w:r w:rsidRPr="00097486">
        <w:rPr>
          <w:spacing w:val="1"/>
        </w:rPr>
        <w:t xml:space="preserve"> </w:t>
      </w:r>
      <w:r w:rsidRPr="00097486">
        <w:t>лист</w:t>
      </w:r>
      <w:r w:rsidRPr="00097486">
        <w:rPr>
          <w:spacing w:val="1"/>
        </w:rPr>
        <w:t xml:space="preserve"> </w:t>
      </w:r>
      <w:r w:rsidRPr="00097486">
        <w:t>бумаги</w:t>
      </w:r>
      <w:r w:rsidRPr="00097486">
        <w:rPr>
          <w:spacing w:val="1"/>
        </w:rPr>
        <w:t xml:space="preserve"> </w:t>
      </w:r>
      <w:r w:rsidRPr="00097486">
        <w:t>яркими</w:t>
      </w:r>
      <w:r w:rsidRPr="00097486">
        <w:rPr>
          <w:spacing w:val="1"/>
        </w:rPr>
        <w:t xml:space="preserve"> </w:t>
      </w:r>
      <w:r w:rsidRPr="00097486">
        <w:t>пятнами,</w:t>
      </w:r>
      <w:r w:rsidRPr="00097486">
        <w:rPr>
          <w:spacing w:val="1"/>
        </w:rPr>
        <w:t xml:space="preserve"> </w:t>
      </w:r>
      <w:r w:rsidRPr="00097486">
        <w:t>мазками,</w:t>
      </w:r>
      <w:r w:rsidRPr="00097486">
        <w:rPr>
          <w:spacing w:val="1"/>
        </w:rPr>
        <w:t xml:space="preserve"> </w:t>
      </w:r>
      <w:r w:rsidRPr="00097486">
        <w:t>линиями;</w:t>
      </w:r>
    </w:p>
    <w:p w:rsidR="005315BC" w:rsidRPr="00097486" w:rsidRDefault="00FE25F3">
      <w:pPr>
        <w:pStyle w:val="a3"/>
        <w:spacing w:line="276" w:lineRule="auto"/>
        <w:ind w:right="839"/>
      </w:pPr>
      <w:r w:rsidRPr="00097486">
        <w:t>развивать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прислушиваться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словам</w:t>
      </w:r>
      <w:r w:rsidRPr="00097486">
        <w:rPr>
          <w:spacing w:val="1"/>
        </w:rPr>
        <w:t xml:space="preserve"> </w:t>
      </w:r>
      <w:r w:rsidRPr="00097486">
        <w:t>песен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воспроизводить</w:t>
      </w:r>
      <w:r w:rsidRPr="00097486">
        <w:rPr>
          <w:spacing w:val="1"/>
        </w:rPr>
        <w:t xml:space="preserve"> </w:t>
      </w:r>
      <w:r w:rsidRPr="00097486">
        <w:t>звукоподражания</w:t>
      </w:r>
      <w:r w:rsidRPr="00097486">
        <w:rPr>
          <w:spacing w:val="-1"/>
        </w:rPr>
        <w:t xml:space="preserve"> </w:t>
      </w:r>
      <w:r w:rsidRPr="00097486">
        <w:t>и простейшие</w:t>
      </w:r>
      <w:r w:rsidRPr="00097486">
        <w:rPr>
          <w:spacing w:val="-1"/>
        </w:rPr>
        <w:t xml:space="preserve"> </w:t>
      </w:r>
      <w:r w:rsidRPr="00097486">
        <w:t>интонации;</w:t>
      </w:r>
    </w:p>
    <w:p w:rsidR="005315BC" w:rsidRPr="00097486" w:rsidRDefault="00FE25F3">
      <w:pPr>
        <w:pStyle w:val="a3"/>
        <w:spacing w:line="276" w:lineRule="auto"/>
        <w:ind w:right="842"/>
      </w:pPr>
      <w:r w:rsidRPr="00097486">
        <w:t>развивать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выполнять</w:t>
      </w:r>
      <w:r w:rsidRPr="00097486">
        <w:rPr>
          <w:spacing w:val="1"/>
        </w:rPr>
        <w:t xml:space="preserve"> </w:t>
      </w:r>
      <w:r w:rsidRPr="00097486">
        <w:t>под</w:t>
      </w:r>
      <w:r w:rsidRPr="00097486">
        <w:rPr>
          <w:spacing w:val="1"/>
        </w:rPr>
        <w:t xml:space="preserve"> </w:t>
      </w:r>
      <w:r w:rsidRPr="00097486">
        <w:t>музыку</w:t>
      </w:r>
      <w:r w:rsidRPr="00097486">
        <w:rPr>
          <w:spacing w:val="1"/>
        </w:rPr>
        <w:t xml:space="preserve"> </w:t>
      </w:r>
      <w:r w:rsidRPr="00097486">
        <w:t>игровые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плясовые</w:t>
      </w:r>
      <w:r w:rsidRPr="00097486">
        <w:rPr>
          <w:spacing w:val="1"/>
        </w:rPr>
        <w:t xml:space="preserve"> </w:t>
      </w:r>
      <w:r w:rsidRPr="00097486">
        <w:t>движения,</w:t>
      </w:r>
      <w:r w:rsidRPr="00097486">
        <w:rPr>
          <w:spacing w:val="1"/>
        </w:rPr>
        <w:t xml:space="preserve"> </w:t>
      </w:r>
      <w:r w:rsidRPr="00097486">
        <w:t>соответствующие словам</w:t>
      </w:r>
      <w:r w:rsidRPr="00097486">
        <w:rPr>
          <w:spacing w:val="-1"/>
        </w:rPr>
        <w:t xml:space="preserve"> </w:t>
      </w:r>
      <w:r w:rsidRPr="00097486">
        <w:t>песни и</w:t>
      </w:r>
      <w:r w:rsidRPr="00097486">
        <w:rPr>
          <w:spacing w:val="-2"/>
        </w:rPr>
        <w:t xml:space="preserve"> </w:t>
      </w:r>
      <w:r w:rsidRPr="00097486">
        <w:t>характеру</w:t>
      </w:r>
      <w:r w:rsidRPr="00097486">
        <w:rPr>
          <w:spacing w:val="-5"/>
        </w:rPr>
        <w:t xml:space="preserve"> </w:t>
      </w:r>
      <w:r w:rsidRPr="00097486">
        <w:t>музыки.</w:t>
      </w:r>
    </w:p>
    <w:p w:rsidR="005315BC" w:rsidRPr="00097486" w:rsidRDefault="00FE25F3">
      <w:pPr>
        <w:spacing w:before="1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a6"/>
        <w:numPr>
          <w:ilvl w:val="0"/>
          <w:numId w:val="88"/>
        </w:numPr>
        <w:tabs>
          <w:tab w:val="left" w:pos="1701"/>
        </w:tabs>
        <w:spacing w:before="39" w:line="276" w:lineRule="auto"/>
        <w:ind w:right="830" w:firstLine="566"/>
        <w:rPr>
          <w:sz w:val="24"/>
        </w:rPr>
      </w:pPr>
      <w:r w:rsidRPr="00097486">
        <w:rPr>
          <w:sz w:val="24"/>
        </w:rPr>
        <w:t>От 1 года до 1 года 6 месяцев - педагог приобщает детей к восприятию веселой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спокойной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музыки.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слух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звучание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тембру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музыкальных инструментов (барабан, флейта или дудочка). Педагог содействует пониманию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детьми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понравившейся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песенки,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помогает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подпевать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(как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могут,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умеют).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Формирует у детей умение заканчивать петь вместе со взрослым. Педагог развивает у 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ходить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выполнять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простейшие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плясовые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(пружинка,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притопывание ногой, переступание с ноги на ногу, прихлопывание в ладоши, помахивание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погремушкой, платочком; кружение, вращение руками - «фонарики»). В процессе игровых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действий педагог развивает у детей интерес и желание передавать движения, связанные 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(птичка, мишка, зайка).</w:t>
      </w:r>
    </w:p>
    <w:p w:rsidR="005315BC" w:rsidRPr="00097486" w:rsidRDefault="00FE25F3" w:rsidP="006F272F">
      <w:pPr>
        <w:pStyle w:val="a6"/>
        <w:numPr>
          <w:ilvl w:val="0"/>
          <w:numId w:val="88"/>
        </w:numPr>
        <w:tabs>
          <w:tab w:val="left" w:pos="1706"/>
        </w:tabs>
        <w:spacing w:line="307" w:lineRule="exact"/>
        <w:ind w:left="1705" w:hanging="467"/>
        <w:rPr>
          <w:sz w:val="24"/>
        </w:rPr>
      </w:pPr>
      <w:r w:rsidRPr="00097486">
        <w:rPr>
          <w:sz w:val="24"/>
        </w:rPr>
        <w:t>От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1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года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6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месяцев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2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лет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формирует у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эмоциональное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восприятие</w:t>
      </w:r>
    </w:p>
    <w:p w:rsidR="005315BC" w:rsidRPr="00097486" w:rsidRDefault="00FE25F3">
      <w:pPr>
        <w:pStyle w:val="a3"/>
        <w:spacing w:before="35" w:line="276" w:lineRule="auto"/>
        <w:ind w:right="832" w:firstLine="0"/>
      </w:pPr>
      <w:r w:rsidRPr="00097486">
        <w:t>знакомого музыкального произведения, желание дослушать его до конца. Формирует у 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различать</w:t>
      </w:r>
      <w:r w:rsidRPr="00097486">
        <w:rPr>
          <w:spacing w:val="1"/>
        </w:rPr>
        <w:t xml:space="preserve"> </w:t>
      </w:r>
      <w:r w:rsidRPr="00097486">
        <w:t>тембровое</w:t>
      </w:r>
      <w:r w:rsidRPr="00097486">
        <w:rPr>
          <w:spacing w:val="1"/>
        </w:rPr>
        <w:t xml:space="preserve"> </w:t>
      </w:r>
      <w:r w:rsidRPr="00097486">
        <w:t>звучание</w:t>
      </w:r>
      <w:r w:rsidRPr="00097486">
        <w:rPr>
          <w:spacing w:val="1"/>
        </w:rPr>
        <w:t xml:space="preserve"> </w:t>
      </w:r>
      <w:r w:rsidRPr="00097486">
        <w:t>музыкальных</w:t>
      </w:r>
      <w:r w:rsidRPr="00097486">
        <w:rPr>
          <w:spacing w:val="1"/>
        </w:rPr>
        <w:t xml:space="preserve"> </w:t>
      </w:r>
      <w:r w:rsidRPr="00097486">
        <w:t>инструментов</w:t>
      </w:r>
      <w:r w:rsidRPr="00097486">
        <w:rPr>
          <w:spacing w:val="1"/>
        </w:rPr>
        <w:t xml:space="preserve"> </w:t>
      </w:r>
      <w:r w:rsidRPr="00097486">
        <w:t>(дудочка,</w:t>
      </w:r>
      <w:r w:rsidRPr="00097486">
        <w:rPr>
          <w:spacing w:val="1"/>
        </w:rPr>
        <w:t xml:space="preserve"> </w:t>
      </w:r>
      <w:r w:rsidRPr="00097486">
        <w:t>барабан,</w:t>
      </w:r>
      <w:r w:rsidRPr="00097486">
        <w:rPr>
          <w:spacing w:val="1"/>
        </w:rPr>
        <w:t xml:space="preserve"> </w:t>
      </w:r>
      <w:r w:rsidRPr="00097486">
        <w:t>гармошка, флейта), показывать инструмент (один из двух или трех), на котором взрослый</w:t>
      </w:r>
      <w:r w:rsidRPr="00097486">
        <w:rPr>
          <w:spacing w:val="1"/>
        </w:rPr>
        <w:t xml:space="preserve"> </w:t>
      </w:r>
      <w:r w:rsidRPr="00097486">
        <w:t>исполнял</w:t>
      </w:r>
      <w:r w:rsidRPr="00097486">
        <w:rPr>
          <w:spacing w:val="-1"/>
        </w:rPr>
        <w:t xml:space="preserve"> </w:t>
      </w:r>
      <w:r w:rsidRPr="00097486">
        <w:t>мелодию.</w:t>
      </w:r>
    </w:p>
    <w:p w:rsidR="005315BC" w:rsidRPr="00097486" w:rsidRDefault="00FE25F3">
      <w:pPr>
        <w:pStyle w:val="a3"/>
        <w:spacing w:line="276" w:lineRule="auto"/>
        <w:ind w:right="835"/>
      </w:pPr>
      <w:r w:rsidRPr="00097486">
        <w:t>Педагог поощряет самостоятельную активность у детей (звукоподражание, подпевание</w:t>
      </w:r>
      <w:r w:rsidRPr="00097486">
        <w:rPr>
          <w:spacing w:val="1"/>
        </w:rPr>
        <w:t xml:space="preserve"> </w:t>
      </w:r>
      <w:r w:rsidRPr="00097486">
        <w:t>слов, фраз, несложных попевок и песенок). Продолжает развивать умение у детей двигаться</w:t>
      </w:r>
      <w:r w:rsidRPr="00097486">
        <w:rPr>
          <w:spacing w:val="1"/>
        </w:rPr>
        <w:t xml:space="preserve"> </w:t>
      </w:r>
      <w:r w:rsidRPr="00097486">
        <w:t>под музыку в соответствии с её характером, выполнять движения самостоятельно. Педагог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у детей вслушиваться в музыку и</w:t>
      </w:r>
      <w:r w:rsidRPr="00097486">
        <w:rPr>
          <w:spacing w:val="1"/>
        </w:rPr>
        <w:t xml:space="preserve"> </w:t>
      </w:r>
      <w:r w:rsidRPr="00097486">
        <w:t>с изменением характера её звучания</w:t>
      </w:r>
      <w:r w:rsidRPr="00097486">
        <w:rPr>
          <w:spacing w:val="1"/>
        </w:rPr>
        <w:t xml:space="preserve"> </w:t>
      </w:r>
      <w:r w:rsidRPr="00097486">
        <w:t>изменять движения (переходить с ходьбы на притопывание, кружение). Формирует у детей</w:t>
      </w:r>
      <w:r w:rsidRPr="00097486">
        <w:rPr>
          <w:spacing w:val="1"/>
        </w:rPr>
        <w:t xml:space="preserve"> </w:t>
      </w:r>
      <w:r w:rsidRPr="00097486">
        <w:t>умение чувствовать характер музыки и передавать его игровыми действиями (мишка идет,</w:t>
      </w:r>
      <w:r w:rsidRPr="00097486">
        <w:rPr>
          <w:spacing w:val="1"/>
        </w:rPr>
        <w:t xml:space="preserve"> </w:t>
      </w:r>
      <w:r w:rsidRPr="00097486">
        <w:t>зайка</w:t>
      </w:r>
      <w:r w:rsidRPr="00097486">
        <w:rPr>
          <w:spacing w:val="-2"/>
        </w:rPr>
        <w:t xml:space="preserve"> </w:t>
      </w:r>
      <w:r w:rsidRPr="00097486">
        <w:t>прыгает, птичка</w:t>
      </w:r>
      <w:r w:rsidRPr="00097486">
        <w:rPr>
          <w:spacing w:val="-1"/>
        </w:rPr>
        <w:t xml:space="preserve"> </w:t>
      </w:r>
      <w:r w:rsidRPr="00097486">
        <w:t>клюет).</w:t>
      </w:r>
    </w:p>
    <w:p w:rsidR="005315BC" w:rsidRPr="00097486" w:rsidRDefault="00FE25F3">
      <w:pPr>
        <w:pStyle w:val="a3"/>
        <w:spacing w:line="276" w:lineRule="auto"/>
        <w:ind w:right="837"/>
      </w:pPr>
      <w:r w:rsidRPr="00097486">
        <w:rPr>
          <w:spacing w:val="-1"/>
        </w:rPr>
        <w:t>Педагог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поощряет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экспериментирование</w:t>
      </w:r>
      <w:r w:rsidRPr="00097486">
        <w:rPr>
          <w:spacing w:val="-12"/>
        </w:rPr>
        <w:t xml:space="preserve"> </w:t>
      </w:r>
      <w:r w:rsidRPr="00097486">
        <w:t>детей</w:t>
      </w:r>
      <w:r w:rsidRPr="00097486">
        <w:rPr>
          <w:spacing w:val="-11"/>
        </w:rPr>
        <w:t xml:space="preserve"> </w:t>
      </w:r>
      <w:r w:rsidRPr="00097486">
        <w:t>с</w:t>
      </w:r>
      <w:r w:rsidRPr="00097486">
        <w:rPr>
          <w:spacing w:val="-12"/>
        </w:rPr>
        <w:t xml:space="preserve"> </w:t>
      </w:r>
      <w:r w:rsidRPr="00097486">
        <w:t>красками,</w:t>
      </w:r>
      <w:r w:rsidRPr="00097486">
        <w:rPr>
          <w:spacing w:val="-11"/>
        </w:rPr>
        <w:t xml:space="preserve"> </w:t>
      </w:r>
      <w:r w:rsidRPr="00097486">
        <w:t>глиной,</w:t>
      </w:r>
      <w:r w:rsidRPr="00097486">
        <w:rPr>
          <w:spacing w:val="-11"/>
        </w:rPr>
        <w:t xml:space="preserve"> </w:t>
      </w:r>
      <w:r w:rsidRPr="00097486">
        <w:t>пластилином.</w:t>
      </w:r>
      <w:r w:rsidRPr="00097486">
        <w:rPr>
          <w:spacing w:val="-11"/>
        </w:rPr>
        <w:t xml:space="preserve"> </w:t>
      </w:r>
      <w:r w:rsidRPr="00097486">
        <w:t>Педагог</w:t>
      </w:r>
      <w:r w:rsidRPr="00097486">
        <w:rPr>
          <w:spacing w:val="-58"/>
        </w:rPr>
        <w:t xml:space="preserve"> </w:t>
      </w:r>
      <w:r w:rsidRPr="00097486">
        <w:t>формирует</w:t>
      </w:r>
      <w:r w:rsidRPr="00097486">
        <w:rPr>
          <w:spacing w:val="-1"/>
        </w:rPr>
        <w:t xml:space="preserve"> </w:t>
      </w:r>
      <w:r w:rsidRPr="00097486">
        <w:t>у</w:t>
      </w:r>
      <w:r w:rsidRPr="00097486">
        <w:rPr>
          <w:spacing w:val="-10"/>
        </w:rPr>
        <w:t xml:space="preserve"> </w:t>
      </w:r>
      <w:r w:rsidRPr="00097486">
        <w:t>детей</w:t>
      </w:r>
      <w:r w:rsidRPr="00097486">
        <w:rPr>
          <w:spacing w:val="-1"/>
        </w:rPr>
        <w:t xml:space="preserve"> </w:t>
      </w:r>
      <w:r w:rsidRPr="00097486">
        <w:t>умение</w:t>
      </w:r>
      <w:r w:rsidRPr="00097486">
        <w:rPr>
          <w:spacing w:val="-7"/>
        </w:rPr>
        <w:t xml:space="preserve"> </w:t>
      </w:r>
      <w:r w:rsidRPr="00097486">
        <w:t>рисовать</w:t>
      </w:r>
      <w:r w:rsidRPr="00097486">
        <w:rPr>
          <w:spacing w:val="-4"/>
        </w:rPr>
        <w:t xml:space="preserve"> </w:t>
      </w:r>
      <w:r w:rsidRPr="00097486">
        <w:t>на</w:t>
      </w:r>
      <w:r w:rsidRPr="00097486">
        <w:rPr>
          <w:spacing w:val="-6"/>
        </w:rPr>
        <w:t xml:space="preserve"> </w:t>
      </w:r>
      <w:r w:rsidRPr="00097486">
        <w:t>больших</w:t>
      </w:r>
      <w:r w:rsidRPr="00097486">
        <w:rPr>
          <w:spacing w:val="-6"/>
        </w:rPr>
        <w:t xml:space="preserve"> </w:t>
      </w:r>
      <w:r w:rsidRPr="00097486">
        <w:t>цветных</w:t>
      </w:r>
      <w:r w:rsidRPr="00097486">
        <w:rPr>
          <w:spacing w:val="-4"/>
        </w:rPr>
        <w:t xml:space="preserve"> </w:t>
      </w:r>
      <w:r w:rsidRPr="00097486">
        <w:t>листах</w:t>
      </w:r>
      <w:r w:rsidRPr="00097486">
        <w:rPr>
          <w:spacing w:val="-4"/>
        </w:rPr>
        <w:t xml:space="preserve"> </w:t>
      </w:r>
      <w:r w:rsidRPr="00097486">
        <w:t>бумаги,</w:t>
      </w:r>
      <w:r w:rsidRPr="00097486">
        <w:rPr>
          <w:spacing w:val="-5"/>
        </w:rPr>
        <w:t xml:space="preserve"> </w:t>
      </w:r>
      <w:r w:rsidRPr="00097486">
        <w:t>обращая</w:t>
      </w:r>
      <w:r w:rsidRPr="00097486">
        <w:rPr>
          <w:spacing w:val="-6"/>
        </w:rPr>
        <w:t xml:space="preserve"> </w:t>
      </w:r>
      <w:r w:rsidRPr="00097486">
        <w:t>внимание</w:t>
      </w:r>
      <w:r w:rsidRPr="00097486">
        <w:rPr>
          <w:spacing w:val="-7"/>
        </w:rPr>
        <w:t xml:space="preserve"> </w:t>
      </w:r>
      <w:r w:rsidRPr="00097486">
        <w:t>на</w:t>
      </w:r>
      <w:r w:rsidRPr="00097486">
        <w:rPr>
          <w:spacing w:val="-57"/>
        </w:rPr>
        <w:t xml:space="preserve"> </w:t>
      </w:r>
      <w:r w:rsidRPr="00097486">
        <w:t>красоту</w:t>
      </w:r>
      <w:r w:rsidRPr="00097486">
        <w:rPr>
          <w:spacing w:val="-7"/>
        </w:rPr>
        <w:t xml:space="preserve"> </w:t>
      </w:r>
      <w:r w:rsidRPr="00097486">
        <w:t>цветовых пятен.</w:t>
      </w:r>
      <w:r w:rsidRPr="00097486">
        <w:rPr>
          <w:spacing w:val="-1"/>
        </w:rPr>
        <w:t xml:space="preserve"> </w:t>
      </w:r>
      <w:r w:rsidRPr="00097486">
        <w:t>Процесс</w:t>
      </w:r>
      <w:r w:rsidRPr="00097486">
        <w:rPr>
          <w:spacing w:val="-2"/>
        </w:rPr>
        <w:t xml:space="preserve"> </w:t>
      </w:r>
      <w:r w:rsidRPr="00097486">
        <w:t>рисования,</w:t>
      </w:r>
      <w:r w:rsidRPr="00097486">
        <w:rPr>
          <w:spacing w:val="-1"/>
        </w:rPr>
        <w:t xml:space="preserve"> </w:t>
      </w:r>
      <w:r w:rsidRPr="00097486">
        <w:t>лепки</w:t>
      </w:r>
      <w:r w:rsidRPr="00097486">
        <w:rPr>
          <w:spacing w:val="-3"/>
        </w:rPr>
        <w:t xml:space="preserve"> </w:t>
      </w:r>
      <w:r w:rsidRPr="00097486">
        <w:t>носит</w:t>
      </w:r>
      <w:r w:rsidRPr="00097486">
        <w:rPr>
          <w:spacing w:val="-4"/>
        </w:rPr>
        <w:t xml:space="preserve"> </w:t>
      </w:r>
      <w:r w:rsidRPr="00097486">
        <w:t>характер</w:t>
      </w:r>
      <w:r w:rsidRPr="00097486">
        <w:rPr>
          <w:spacing w:val="-1"/>
        </w:rPr>
        <w:t xml:space="preserve"> </w:t>
      </w:r>
      <w:r w:rsidRPr="00097486">
        <w:t>совместных действий.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4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2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3 лет.</w:t>
      </w:r>
    </w:p>
    <w:p w:rsidR="005315BC" w:rsidRPr="00097486" w:rsidRDefault="00FE25F3">
      <w:pPr>
        <w:pStyle w:val="a3"/>
        <w:spacing w:before="36"/>
        <w:ind w:left="1239" w:firstLine="0"/>
      </w:pPr>
      <w:r w:rsidRPr="00097486">
        <w:t>В</w:t>
      </w:r>
      <w:r w:rsidRPr="00097486">
        <w:rPr>
          <w:spacing w:val="-13"/>
        </w:rPr>
        <w:t xml:space="preserve"> </w:t>
      </w:r>
      <w:r w:rsidRPr="00097486">
        <w:t>области</w:t>
      </w:r>
      <w:r w:rsidRPr="00097486">
        <w:rPr>
          <w:spacing w:val="-10"/>
        </w:rPr>
        <w:t xml:space="preserve"> </w:t>
      </w:r>
      <w:r w:rsidRPr="00097486">
        <w:t>художественно-эстетического</w:t>
      </w:r>
      <w:r w:rsidRPr="00097486">
        <w:rPr>
          <w:spacing w:val="-12"/>
        </w:rPr>
        <w:t xml:space="preserve"> </w:t>
      </w:r>
      <w:r w:rsidRPr="00097486">
        <w:t>развития</w:t>
      </w:r>
      <w:r w:rsidRPr="00097486">
        <w:rPr>
          <w:spacing w:val="-12"/>
        </w:rPr>
        <w:t xml:space="preserve"> </w:t>
      </w:r>
      <w:r w:rsidRPr="00097486">
        <w:t>основными</w:t>
      </w:r>
      <w:r w:rsidRPr="00097486">
        <w:rPr>
          <w:spacing w:val="-9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-11"/>
        </w:rPr>
        <w:t xml:space="preserve"> </w:t>
      </w:r>
      <w:r w:rsidRPr="00097486">
        <w:t>образовательной</w:t>
      </w:r>
    </w:p>
    <w:p w:rsidR="005315BC" w:rsidRPr="00097486" w:rsidRDefault="005315BC">
      <w:p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деятельности</w:t>
      </w:r>
      <w:r w:rsidRPr="00097486">
        <w:rPr>
          <w:spacing w:val="-1"/>
        </w:rPr>
        <w:t xml:space="preserve"> </w:t>
      </w:r>
      <w:r w:rsidRPr="00097486">
        <w:t>являются:</w:t>
      </w:r>
    </w:p>
    <w:p w:rsidR="005315BC" w:rsidRPr="00097486" w:rsidRDefault="00FE25F3" w:rsidP="006F272F">
      <w:pPr>
        <w:pStyle w:val="a6"/>
        <w:numPr>
          <w:ilvl w:val="0"/>
          <w:numId w:val="87"/>
        </w:numPr>
        <w:tabs>
          <w:tab w:val="left" w:pos="1667"/>
        </w:tabs>
        <w:spacing w:before="42"/>
        <w:rPr>
          <w:sz w:val="24"/>
        </w:rPr>
      </w:pPr>
      <w:r w:rsidRPr="00097486">
        <w:rPr>
          <w:sz w:val="24"/>
        </w:rPr>
        <w:t>приобщение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искусству: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 детей художественное восприятие (смотреть, слушать и испытывать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радость)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ознакомления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музыкального,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природой;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 w:rsidRPr="00097486">
        <w:rPr>
          <w:sz w:val="24"/>
        </w:rPr>
        <w:t>интерес, внимание, любознательность, стремление к эмоциональному отклику детей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отдельные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свойства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качества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явлений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действительности;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развивать отзывчивость на доступное понимание произведений искусства, интерес к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музыке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прослушивания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классической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музыки),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изобразительному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искусству (в процессе рассматривания и восприятия красоты иллюстраций, рисунков, изделии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декоративно-прикладного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искусства);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познакомить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народными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игрушками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(дымковской,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богородской,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матрешкой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другими);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5" w:lineRule="exact"/>
        <w:ind w:left="1666"/>
        <w:rPr>
          <w:sz w:val="24"/>
        </w:rPr>
      </w:pPr>
      <w:r w:rsidRPr="00097486">
        <w:rPr>
          <w:sz w:val="24"/>
        </w:rPr>
        <w:t>поддерживать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малым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формам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фольклора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(пестушки,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заклички,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прибаутки);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42" w:line="276" w:lineRule="auto"/>
        <w:ind w:right="830" w:firstLine="566"/>
        <w:rPr>
          <w:sz w:val="24"/>
        </w:rPr>
      </w:pPr>
      <w:r w:rsidRPr="00097486">
        <w:rPr>
          <w:sz w:val="24"/>
        </w:rPr>
        <w:t>поддерживать стремление детей выражать свои чувства и впечатления на основе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содержательного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восприятия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доступных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понимания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или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наблюдений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природными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явлениями;</w:t>
      </w:r>
    </w:p>
    <w:p w:rsidR="005315BC" w:rsidRPr="00097486" w:rsidRDefault="00FE25F3" w:rsidP="006F272F">
      <w:pPr>
        <w:pStyle w:val="a6"/>
        <w:numPr>
          <w:ilvl w:val="0"/>
          <w:numId w:val="87"/>
        </w:numPr>
        <w:tabs>
          <w:tab w:val="left" w:pos="1701"/>
        </w:tabs>
        <w:spacing w:line="321" w:lineRule="exact"/>
        <w:ind w:left="1700" w:hanging="462"/>
        <w:rPr>
          <w:sz w:val="24"/>
        </w:rPr>
      </w:pPr>
      <w:r w:rsidRPr="00097486">
        <w:rPr>
          <w:sz w:val="24"/>
        </w:rPr>
        <w:t>изобразительная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 w:rsidRPr="00097486">
        <w:rPr>
          <w:sz w:val="24"/>
        </w:rPr>
        <w:t>воспитывать интерес к изобразительной деятельности (рисованию, лепке) совместно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взрослым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самостоятельно;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положительные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предложение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нарисовать,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слепить;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научить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правильно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держать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карандаш,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кисть;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развивать сенсорные основы изобразительной деятельности: восприятие предмета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формы, цвета (начиная 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контрастных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цветов);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включать движение рук по предмету при знакомстве с его формой; познакомить 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свойствами глины, пластилина, пластической массы; развивать эмоциональный отклик детей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на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отдельные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эстетические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свойства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качества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предметов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рассматривания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игрушек,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природных объектов, предметов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быта, произведений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искусства;</w:t>
      </w:r>
    </w:p>
    <w:p w:rsidR="005315BC" w:rsidRPr="00097486" w:rsidRDefault="00FE25F3" w:rsidP="006F272F">
      <w:pPr>
        <w:pStyle w:val="a6"/>
        <w:numPr>
          <w:ilvl w:val="0"/>
          <w:numId w:val="87"/>
        </w:numPr>
        <w:tabs>
          <w:tab w:val="left" w:pos="1691"/>
        </w:tabs>
        <w:spacing w:line="321" w:lineRule="exact"/>
        <w:ind w:left="1690" w:hanging="452"/>
        <w:rPr>
          <w:sz w:val="24"/>
        </w:rPr>
      </w:pPr>
      <w:r w:rsidRPr="00097486">
        <w:rPr>
          <w:sz w:val="24"/>
        </w:rPr>
        <w:t>конструктивная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 w:rsidRPr="00097486">
        <w:rPr>
          <w:sz w:val="24"/>
        </w:rPr>
        <w:t>знакомить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деталями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(кубик,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кирпичик,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трехгранная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призма,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пластина,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цилиндр),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вариантами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расположения строительных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 на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плоскости;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1" w:line="276" w:lineRule="auto"/>
        <w:ind w:right="840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конструктивной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строить самостоятельно;</w:t>
      </w:r>
    </w:p>
    <w:p w:rsidR="005315BC" w:rsidRPr="00097486" w:rsidRDefault="00FE25F3" w:rsidP="006F272F">
      <w:pPr>
        <w:pStyle w:val="a6"/>
        <w:numPr>
          <w:ilvl w:val="0"/>
          <w:numId w:val="87"/>
        </w:numPr>
        <w:tabs>
          <w:tab w:val="left" w:pos="1701"/>
        </w:tabs>
        <w:spacing w:line="320" w:lineRule="exact"/>
        <w:ind w:left="1700" w:hanging="462"/>
        <w:rPr>
          <w:sz w:val="24"/>
        </w:rPr>
      </w:pPr>
      <w:r w:rsidRPr="00097486">
        <w:rPr>
          <w:sz w:val="24"/>
        </w:rPr>
        <w:t>музыкальная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 w:rsidRPr="00097486">
        <w:rPr>
          <w:sz w:val="24"/>
        </w:rPr>
        <w:t>воспитывать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слушать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подпевать,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выполнять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простейшие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танцевальные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движения;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 w:rsidRPr="00097486">
        <w:rPr>
          <w:sz w:val="24"/>
        </w:rPr>
        <w:t>приобщать к восприятию музыки, соблюдая первоначальные правила: не мешать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соседу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вслушиваться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 музыкальное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произведение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эмоционально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него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реагировать;</w:t>
      </w:r>
    </w:p>
    <w:p w:rsidR="005315BC" w:rsidRPr="00097486" w:rsidRDefault="00FE25F3" w:rsidP="006F272F">
      <w:pPr>
        <w:pStyle w:val="a6"/>
        <w:numPr>
          <w:ilvl w:val="0"/>
          <w:numId w:val="87"/>
        </w:numPr>
        <w:tabs>
          <w:tab w:val="left" w:pos="1686"/>
        </w:tabs>
        <w:spacing w:line="319" w:lineRule="exact"/>
        <w:ind w:left="1686" w:hanging="447"/>
        <w:rPr>
          <w:sz w:val="24"/>
        </w:rPr>
      </w:pPr>
      <w:r w:rsidRPr="00097486">
        <w:rPr>
          <w:sz w:val="24"/>
        </w:rPr>
        <w:t>театрализованная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 w:rsidRPr="00097486">
        <w:rPr>
          <w:sz w:val="24"/>
        </w:rPr>
        <w:t>пробуждать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театрализованной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путем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первого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опыта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персонажем (кукла Катя показывает концерт), расширения контактов со взрослым (бабушка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приглашает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деревенский двор);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1" w:line="276" w:lineRule="auto"/>
        <w:ind w:right="834" w:firstLine="566"/>
        <w:rPr>
          <w:sz w:val="24"/>
        </w:rPr>
      </w:pPr>
      <w:r w:rsidRPr="00097486">
        <w:rPr>
          <w:sz w:val="24"/>
        </w:rPr>
        <w:t>побуждать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отзываться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игры-действия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звуками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(живой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неживой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природы),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подражать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животных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птиц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звучащее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малых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фольклорных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форм);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8" w:lineRule="auto"/>
        <w:ind w:right="832" w:firstLine="566"/>
        <w:rPr>
          <w:sz w:val="24"/>
        </w:rPr>
      </w:pPr>
      <w:r w:rsidRPr="00097486">
        <w:rPr>
          <w:sz w:val="24"/>
        </w:rPr>
        <w:t>способствовать проявлению самостоятельности, активности в игре с персонажами-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игрушками;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lastRenderedPageBreak/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следить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заводных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игрушек,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сказочных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героев,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адекватно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реагировать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них;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5" w:lineRule="exact"/>
        <w:ind w:left="1666"/>
        <w:rPr>
          <w:sz w:val="24"/>
        </w:rPr>
      </w:pPr>
      <w:r w:rsidRPr="00097486">
        <w:rPr>
          <w:sz w:val="24"/>
        </w:rPr>
        <w:t>способствовать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формированию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навыка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перевоплощения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образы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сказочных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героев;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38" w:line="276" w:lineRule="auto"/>
        <w:ind w:right="836" w:firstLine="566"/>
        <w:rPr>
          <w:sz w:val="24"/>
        </w:rPr>
      </w:pPr>
      <w:r w:rsidRPr="00097486">
        <w:rPr>
          <w:sz w:val="24"/>
        </w:rPr>
        <w:t>создавать условия для систематического восприятия театрализованных выступлений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педагогического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театра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(взрослых).</w:t>
      </w:r>
    </w:p>
    <w:p w:rsidR="005315BC" w:rsidRPr="00097486" w:rsidRDefault="00FE25F3" w:rsidP="006F272F">
      <w:pPr>
        <w:pStyle w:val="a6"/>
        <w:numPr>
          <w:ilvl w:val="0"/>
          <w:numId w:val="87"/>
        </w:numPr>
        <w:tabs>
          <w:tab w:val="left" w:pos="1710"/>
        </w:tabs>
        <w:spacing w:line="319" w:lineRule="exact"/>
        <w:ind w:left="1710" w:hanging="471"/>
        <w:rPr>
          <w:sz w:val="24"/>
        </w:rPr>
      </w:pPr>
      <w:r w:rsidRPr="00097486">
        <w:rPr>
          <w:sz w:val="24"/>
        </w:rPr>
        <w:t>культурно-досуговая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35" w:line="276" w:lineRule="auto"/>
        <w:ind w:right="834" w:firstLine="566"/>
        <w:rPr>
          <w:sz w:val="24"/>
        </w:rPr>
      </w:pPr>
      <w:r w:rsidRPr="00097486">
        <w:rPr>
          <w:sz w:val="24"/>
        </w:rPr>
        <w:t>создавать эмоционально-положительный климат в группе и ДОО, обеспечение 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 чувства комфортности, уюта и защищенности; формировать умение самостоятельной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работы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детей с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художественными материалами;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 w:rsidRPr="00097486">
        <w:rPr>
          <w:sz w:val="24"/>
        </w:rPr>
        <w:t>привлекать детей к посильному участию в играх, театрализованных представлениях,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забавах,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развлечениях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праздниках;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следить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игрушек,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сказочных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героев,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адекватно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реагировать на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них;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навык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перевоплощения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образы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сказочных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героев.</w:t>
      </w:r>
    </w:p>
    <w:p w:rsidR="005315BC" w:rsidRPr="00097486" w:rsidRDefault="00FE25F3">
      <w:pPr>
        <w:spacing w:before="41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>
      <w:pPr>
        <w:pStyle w:val="2"/>
        <w:spacing w:before="45"/>
      </w:pPr>
      <w:r w:rsidRPr="00097486">
        <w:t>Приобщение</w:t>
      </w:r>
      <w:r w:rsidRPr="00097486">
        <w:rPr>
          <w:spacing w:val="-3"/>
        </w:rPr>
        <w:t xml:space="preserve"> </w:t>
      </w:r>
      <w:r w:rsidRPr="00097486">
        <w:t>к</w:t>
      </w:r>
      <w:r w:rsidRPr="00097486">
        <w:rPr>
          <w:spacing w:val="-1"/>
        </w:rPr>
        <w:t xml:space="preserve"> </w:t>
      </w:r>
      <w:r w:rsidRPr="00097486">
        <w:t>искусству.</w:t>
      </w:r>
    </w:p>
    <w:p w:rsidR="005315BC" w:rsidRPr="00097486" w:rsidRDefault="00FE25F3">
      <w:pPr>
        <w:pStyle w:val="a3"/>
        <w:spacing w:before="36" w:line="276" w:lineRule="auto"/>
        <w:ind w:right="830"/>
      </w:pPr>
      <w:r w:rsidRPr="00097486">
        <w:t>Педагог развивает у детей художественное восприятие; воспитывает эмоциональную</w:t>
      </w:r>
      <w:r w:rsidRPr="00097486">
        <w:rPr>
          <w:spacing w:val="1"/>
        </w:rPr>
        <w:t xml:space="preserve"> </w:t>
      </w:r>
      <w:r w:rsidRPr="00097486">
        <w:t>отзывчивость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доступные</w:t>
      </w:r>
      <w:r w:rsidRPr="00097486">
        <w:rPr>
          <w:spacing w:val="1"/>
        </w:rPr>
        <w:t xml:space="preserve"> </w:t>
      </w:r>
      <w:r w:rsidRPr="00097486">
        <w:t>пониманию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произведения</w:t>
      </w:r>
      <w:r w:rsidRPr="00097486">
        <w:rPr>
          <w:spacing w:val="1"/>
        </w:rPr>
        <w:t xml:space="preserve"> </w:t>
      </w:r>
      <w:r w:rsidRPr="00097486">
        <w:t>изобразительного</w:t>
      </w:r>
      <w:r w:rsidRPr="00097486">
        <w:rPr>
          <w:spacing w:val="1"/>
        </w:rPr>
        <w:t xml:space="preserve"> </w:t>
      </w:r>
      <w:r w:rsidRPr="00097486">
        <w:t>искусства.</w:t>
      </w:r>
      <w:r w:rsidRPr="00097486">
        <w:rPr>
          <w:spacing w:val="1"/>
        </w:rPr>
        <w:t xml:space="preserve"> </w:t>
      </w:r>
      <w:r w:rsidRPr="00097486">
        <w:t>Знакомит с народными игрушками: дымковской, богородской, матрешкой, ванькой-встанькой</w:t>
      </w:r>
      <w:r w:rsidRPr="00097486">
        <w:rPr>
          <w:spacing w:val="-57"/>
        </w:rPr>
        <w:t xml:space="preserve"> </w:t>
      </w:r>
      <w:r w:rsidRPr="00097486">
        <w:t>и другими, соответствующими возрасту детей. Педагог обращает внимание детей на характер</w:t>
      </w:r>
      <w:r w:rsidRPr="00097486">
        <w:rPr>
          <w:spacing w:val="1"/>
        </w:rPr>
        <w:t xml:space="preserve"> </w:t>
      </w:r>
      <w:r w:rsidRPr="00097486">
        <w:t>игрушек</w:t>
      </w:r>
      <w:r w:rsidRPr="00097486">
        <w:rPr>
          <w:spacing w:val="-10"/>
        </w:rPr>
        <w:t xml:space="preserve"> </w:t>
      </w:r>
      <w:r w:rsidRPr="00097486">
        <w:t>(веселая,</w:t>
      </w:r>
      <w:r w:rsidRPr="00097486">
        <w:rPr>
          <w:spacing w:val="-11"/>
        </w:rPr>
        <w:t xml:space="preserve"> </w:t>
      </w:r>
      <w:r w:rsidRPr="00097486">
        <w:t>забавная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9"/>
        </w:rPr>
        <w:t xml:space="preserve"> </w:t>
      </w:r>
      <w:r w:rsidRPr="00097486">
        <w:t>так</w:t>
      </w:r>
      <w:r w:rsidRPr="00097486">
        <w:rPr>
          <w:spacing w:val="-12"/>
        </w:rPr>
        <w:t xml:space="preserve"> </w:t>
      </w:r>
      <w:r w:rsidRPr="00097486">
        <w:t>далее),</w:t>
      </w:r>
      <w:r w:rsidRPr="00097486">
        <w:rPr>
          <w:spacing w:val="-11"/>
        </w:rPr>
        <w:t xml:space="preserve"> </w:t>
      </w:r>
      <w:r w:rsidRPr="00097486">
        <w:t>их</w:t>
      </w:r>
      <w:r w:rsidRPr="00097486">
        <w:rPr>
          <w:spacing w:val="-9"/>
        </w:rPr>
        <w:t xml:space="preserve"> </w:t>
      </w:r>
      <w:r w:rsidRPr="00097486">
        <w:t>форму,</w:t>
      </w:r>
      <w:r w:rsidRPr="00097486">
        <w:rPr>
          <w:spacing w:val="-10"/>
        </w:rPr>
        <w:t xml:space="preserve"> </w:t>
      </w:r>
      <w:r w:rsidRPr="00097486">
        <w:t>цветовое</w:t>
      </w:r>
      <w:r w:rsidRPr="00097486">
        <w:rPr>
          <w:spacing w:val="-12"/>
        </w:rPr>
        <w:t xml:space="preserve"> </w:t>
      </w:r>
      <w:r w:rsidRPr="00097486">
        <w:t>оформление.</w:t>
      </w:r>
      <w:r w:rsidRPr="00097486">
        <w:rPr>
          <w:spacing w:val="-11"/>
        </w:rPr>
        <w:t xml:space="preserve"> </w:t>
      </w:r>
      <w:r w:rsidRPr="00097486">
        <w:t>Педагог</w:t>
      </w:r>
      <w:r w:rsidRPr="00097486">
        <w:rPr>
          <w:spacing w:val="-10"/>
        </w:rPr>
        <w:t xml:space="preserve"> </w:t>
      </w:r>
      <w:r w:rsidRPr="00097486">
        <w:t>воспитывает</w:t>
      </w:r>
      <w:r w:rsidRPr="00097486">
        <w:rPr>
          <w:spacing w:val="-58"/>
        </w:rPr>
        <w:t xml:space="preserve"> </w:t>
      </w:r>
      <w:r w:rsidRPr="00097486">
        <w:t>интерес к природе и отражению представлений (впечатлений) в доступной изобразительной и</w:t>
      </w:r>
      <w:r w:rsidRPr="00097486">
        <w:rPr>
          <w:spacing w:val="1"/>
        </w:rPr>
        <w:t xml:space="preserve"> </w:t>
      </w:r>
      <w:r w:rsidRPr="00097486">
        <w:t>музыкальной</w:t>
      </w:r>
      <w:r w:rsidRPr="00097486">
        <w:rPr>
          <w:spacing w:val="-1"/>
        </w:rPr>
        <w:t xml:space="preserve"> </w:t>
      </w:r>
      <w:r w:rsidRPr="00097486">
        <w:t>деятельности.</w:t>
      </w:r>
    </w:p>
    <w:p w:rsidR="005315BC" w:rsidRPr="00097486" w:rsidRDefault="00FE25F3">
      <w:pPr>
        <w:pStyle w:val="2"/>
        <w:spacing w:before="6"/>
      </w:pPr>
      <w:r w:rsidRPr="00097486">
        <w:t>Изобразительная</w:t>
      </w:r>
      <w:r w:rsidRPr="00097486">
        <w:rPr>
          <w:spacing w:val="-5"/>
        </w:rPr>
        <w:t xml:space="preserve"> </w:t>
      </w:r>
      <w:r w:rsidRPr="00097486">
        <w:t>деятельность.</w:t>
      </w:r>
    </w:p>
    <w:p w:rsidR="005315BC" w:rsidRPr="00097486" w:rsidRDefault="00FE25F3" w:rsidP="006F272F">
      <w:pPr>
        <w:pStyle w:val="a6"/>
        <w:numPr>
          <w:ilvl w:val="0"/>
          <w:numId w:val="86"/>
        </w:numPr>
        <w:tabs>
          <w:tab w:val="left" w:pos="1682"/>
        </w:tabs>
        <w:spacing w:before="35"/>
        <w:ind w:hanging="443"/>
        <w:rPr>
          <w:sz w:val="24"/>
        </w:rPr>
      </w:pPr>
      <w:r w:rsidRPr="00097486">
        <w:rPr>
          <w:sz w:val="24"/>
        </w:rPr>
        <w:t>Рисование:</w:t>
      </w:r>
    </w:p>
    <w:p w:rsidR="005315BC" w:rsidRPr="00097486" w:rsidRDefault="00FE25F3">
      <w:pPr>
        <w:pStyle w:val="a3"/>
        <w:spacing w:before="35" w:line="276" w:lineRule="auto"/>
        <w:ind w:right="832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развивать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художественное</w:t>
      </w:r>
      <w:r w:rsidRPr="00097486">
        <w:rPr>
          <w:spacing w:val="1"/>
        </w:rPr>
        <w:t xml:space="preserve"> </w:t>
      </w:r>
      <w:r w:rsidRPr="00097486">
        <w:t>восприятие;</w:t>
      </w:r>
      <w:r w:rsidRPr="00097486">
        <w:rPr>
          <w:spacing w:val="1"/>
        </w:rPr>
        <w:t xml:space="preserve"> </w:t>
      </w:r>
      <w:r w:rsidRPr="00097486">
        <w:t>способствует</w:t>
      </w:r>
      <w:r w:rsidRPr="00097486">
        <w:rPr>
          <w:spacing w:val="1"/>
        </w:rPr>
        <w:t xml:space="preserve"> </w:t>
      </w:r>
      <w:r w:rsidRPr="00097486">
        <w:t>обогащению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сенсорного</w:t>
      </w:r>
      <w:r w:rsidRPr="00097486">
        <w:rPr>
          <w:spacing w:val="1"/>
        </w:rPr>
        <w:t xml:space="preserve"> </w:t>
      </w:r>
      <w:r w:rsidRPr="00097486">
        <w:t>опыта</w:t>
      </w:r>
      <w:r w:rsidRPr="00097486">
        <w:rPr>
          <w:spacing w:val="1"/>
        </w:rPr>
        <w:t xml:space="preserve"> </w:t>
      </w:r>
      <w:r w:rsidRPr="00097486">
        <w:t>путем</w:t>
      </w:r>
      <w:r w:rsidRPr="00097486">
        <w:rPr>
          <w:spacing w:val="1"/>
        </w:rPr>
        <w:t xml:space="preserve"> </w:t>
      </w:r>
      <w:r w:rsidRPr="00097486">
        <w:t>выделения</w:t>
      </w:r>
      <w:r w:rsidRPr="00097486">
        <w:rPr>
          <w:spacing w:val="1"/>
        </w:rPr>
        <w:t xml:space="preserve"> </w:t>
      </w:r>
      <w:r w:rsidRPr="00097486">
        <w:t>формы</w:t>
      </w:r>
      <w:r w:rsidRPr="00097486">
        <w:rPr>
          <w:spacing w:val="1"/>
        </w:rPr>
        <w:t xml:space="preserve"> </w:t>
      </w:r>
      <w:r w:rsidRPr="00097486">
        <w:t>предметов,</w:t>
      </w:r>
      <w:r w:rsidRPr="00097486">
        <w:rPr>
          <w:spacing w:val="1"/>
        </w:rPr>
        <w:t xml:space="preserve"> </w:t>
      </w:r>
      <w:r w:rsidRPr="00097486">
        <w:t>обведения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контуру поочередно то одной, то другой рукой; побуждает, поощряет и подводит детей к</w:t>
      </w:r>
      <w:r w:rsidRPr="00097486">
        <w:rPr>
          <w:spacing w:val="1"/>
        </w:rPr>
        <w:t xml:space="preserve"> </w:t>
      </w:r>
      <w:r w:rsidRPr="00097486">
        <w:t>изображению</w:t>
      </w:r>
      <w:r w:rsidRPr="00097486">
        <w:rPr>
          <w:spacing w:val="-3"/>
        </w:rPr>
        <w:t xml:space="preserve"> </w:t>
      </w:r>
      <w:r w:rsidRPr="00097486">
        <w:t>знакомых</w:t>
      </w:r>
      <w:r w:rsidRPr="00097486">
        <w:rPr>
          <w:spacing w:val="2"/>
        </w:rPr>
        <w:t xml:space="preserve"> </w:t>
      </w:r>
      <w:r w:rsidRPr="00097486">
        <w:t>предметов,</w:t>
      </w:r>
      <w:r w:rsidRPr="00097486">
        <w:rPr>
          <w:spacing w:val="-1"/>
        </w:rPr>
        <w:t xml:space="preserve"> </w:t>
      </w:r>
      <w:r w:rsidRPr="00097486">
        <w:t>предоставляя</w:t>
      </w:r>
      <w:r w:rsidRPr="00097486">
        <w:rPr>
          <w:spacing w:val="-1"/>
        </w:rPr>
        <w:t xml:space="preserve"> </w:t>
      </w:r>
      <w:r w:rsidRPr="00097486">
        <w:t>им</w:t>
      </w:r>
      <w:r w:rsidRPr="00097486">
        <w:rPr>
          <w:spacing w:val="-1"/>
        </w:rPr>
        <w:t xml:space="preserve"> </w:t>
      </w:r>
      <w:r w:rsidRPr="00097486">
        <w:t>свободу</w:t>
      </w:r>
      <w:r w:rsidRPr="00097486">
        <w:rPr>
          <w:spacing w:val="-6"/>
        </w:rPr>
        <w:t xml:space="preserve"> </w:t>
      </w:r>
      <w:r w:rsidRPr="00097486">
        <w:t>выбора;</w:t>
      </w:r>
    </w:p>
    <w:p w:rsidR="005315BC" w:rsidRPr="00097486" w:rsidRDefault="00FE25F3">
      <w:pPr>
        <w:pStyle w:val="a3"/>
        <w:ind w:left="1239" w:firstLine="0"/>
      </w:pPr>
      <w:r w:rsidRPr="00097486">
        <w:t>педагог</w:t>
      </w:r>
      <w:r w:rsidRPr="00097486">
        <w:rPr>
          <w:spacing w:val="-3"/>
        </w:rPr>
        <w:t xml:space="preserve"> </w:t>
      </w:r>
      <w:r w:rsidRPr="00097486">
        <w:t>обращает</w:t>
      </w:r>
      <w:r w:rsidRPr="00097486">
        <w:rPr>
          <w:spacing w:val="-1"/>
        </w:rPr>
        <w:t xml:space="preserve"> </w:t>
      </w:r>
      <w:r w:rsidRPr="00097486">
        <w:t>внимание</w:t>
      </w:r>
      <w:r w:rsidRPr="00097486">
        <w:rPr>
          <w:spacing w:val="-2"/>
        </w:rPr>
        <w:t xml:space="preserve"> </w:t>
      </w:r>
      <w:r w:rsidRPr="00097486">
        <w:t>детей</w:t>
      </w:r>
      <w:r w:rsidRPr="00097486">
        <w:rPr>
          <w:spacing w:val="-1"/>
        </w:rPr>
        <w:t xml:space="preserve"> </w:t>
      </w:r>
      <w:r w:rsidRPr="00097486">
        <w:t>на</w:t>
      </w:r>
      <w:r w:rsidRPr="00097486">
        <w:rPr>
          <w:spacing w:val="-2"/>
        </w:rPr>
        <w:t xml:space="preserve"> </w:t>
      </w:r>
      <w:r w:rsidRPr="00097486">
        <w:t>то,</w:t>
      </w:r>
      <w:r w:rsidRPr="00097486">
        <w:rPr>
          <w:spacing w:val="-1"/>
        </w:rPr>
        <w:t xml:space="preserve"> </w:t>
      </w:r>
      <w:r w:rsidRPr="00097486">
        <w:t>что</w:t>
      </w:r>
      <w:r w:rsidRPr="00097486">
        <w:rPr>
          <w:spacing w:val="-1"/>
        </w:rPr>
        <w:t xml:space="preserve"> </w:t>
      </w:r>
      <w:r w:rsidRPr="00097486">
        <w:t>карандаш</w:t>
      </w:r>
      <w:r w:rsidRPr="00097486">
        <w:rPr>
          <w:spacing w:val="-1"/>
        </w:rPr>
        <w:t xml:space="preserve"> </w:t>
      </w:r>
      <w:r w:rsidRPr="00097486">
        <w:t>(кисть,</w:t>
      </w:r>
      <w:r w:rsidRPr="00097486">
        <w:rPr>
          <w:spacing w:val="-1"/>
        </w:rPr>
        <w:t xml:space="preserve"> </w:t>
      </w:r>
      <w:r w:rsidRPr="00097486">
        <w:t>фломастер)</w:t>
      </w:r>
      <w:r w:rsidRPr="00097486">
        <w:rPr>
          <w:spacing w:val="-2"/>
        </w:rPr>
        <w:t xml:space="preserve"> </w:t>
      </w:r>
      <w:r w:rsidRPr="00097486">
        <w:t>оставляет</w:t>
      </w:r>
      <w:r w:rsidRPr="00097486">
        <w:rPr>
          <w:spacing w:val="-1"/>
        </w:rPr>
        <w:t xml:space="preserve"> </w:t>
      </w:r>
      <w:r w:rsidRPr="00097486">
        <w:t>след</w:t>
      </w:r>
    </w:p>
    <w:p w:rsidR="005315BC" w:rsidRPr="00097486" w:rsidRDefault="005315BC">
      <w:p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8" w:lineRule="auto"/>
        <w:ind w:right="835" w:firstLine="0"/>
      </w:pPr>
      <w:r w:rsidRPr="00097486">
        <w:lastRenderedPageBreak/>
        <w:t>на</w:t>
      </w:r>
      <w:r w:rsidRPr="00097486">
        <w:rPr>
          <w:spacing w:val="-4"/>
        </w:rPr>
        <w:t xml:space="preserve"> </w:t>
      </w:r>
      <w:r w:rsidRPr="00097486">
        <w:t>бумаге,</w:t>
      </w:r>
      <w:r w:rsidRPr="00097486">
        <w:rPr>
          <w:spacing w:val="-2"/>
        </w:rPr>
        <w:t xml:space="preserve"> </w:t>
      </w:r>
      <w:r w:rsidRPr="00097486">
        <w:t>если</w:t>
      </w:r>
      <w:r w:rsidRPr="00097486">
        <w:rPr>
          <w:spacing w:val="-1"/>
        </w:rPr>
        <w:t xml:space="preserve"> </w:t>
      </w:r>
      <w:r w:rsidRPr="00097486">
        <w:t>провести</w:t>
      </w:r>
      <w:r w:rsidRPr="00097486">
        <w:rPr>
          <w:spacing w:val="-3"/>
        </w:rPr>
        <w:t xml:space="preserve"> </w:t>
      </w:r>
      <w:r w:rsidRPr="00097486">
        <w:t>по</w:t>
      </w:r>
      <w:r w:rsidRPr="00097486">
        <w:rPr>
          <w:spacing w:val="-5"/>
        </w:rPr>
        <w:t xml:space="preserve"> </w:t>
      </w:r>
      <w:r w:rsidRPr="00097486">
        <w:t>ней</w:t>
      </w:r>
      <w:r w:rsidRPr="00097486">
        <w:rPr>
          <w:spacing w:val="-2"/>
        </w:rPr>
        <w:t xml:space="preserve"> </w:t>
      </w:r>
      <w:r w:rsidRPr="00097486">
        <w:t>отточенным</w:t>
      </w:r>
      <w:r w:rsidRPr="00097486">
        <w:rPr>
          <w:spacing w:val="-4"/>
        </w:rPr>
        <w:t xml:space="preserve"> </w:t>
      </w:r>
      <w:r w:rsidRPr="00097486">
        <w:t>концом</w:t>
      </w:r>
      <w:r w:rsidRPr="00097486">
        <w:rPr>
          <w:spacing w:val="-4"/>
        </w:rPr>
        <w:t xml:space="preserve"> </w:t>
      </w:r>
      <w:r w:rsidRPr="00097486">
        <w:t>карандаша</w:t>
      </w:r>
      <w:r w:rsidRPr="00097486">
        <w:rPr>
          <w:spacing w:val="-3"/>
        </w:rPr>
        <w:t xml:space="preserve"> </w:t>
      </w:r>
      <w:r w:rsidRPr="00097486">
        <w:t>(фломастером,</w:t>
      </w:r>
      <w:r w:rsidRPr="00097486">
        <w:rPr>
          <w:spacing w:val="-2"/>
        </w:rPr>
        <w:t xml:space="preserve"> </w:t>
      </w:r>
      <w:r w:rsidRPr="00097486">
        <w:t>ворсом</w:t>
      </w:r>
      <w:r w:rsidRPr="00097486">
        <w:rPr>
          <w:spacing w:val="-3"/>
        </w:rPr>
        <w:t xml:space="preserve"> </w:t>
      </w:r>
      <w:r w:rsidRPr="00097486">
        <w:t>кисти);</w:t>
      </w:r>
      <w:r w:rsidRPr="00097486">
        <w:rPr>
          <w:spacing w:val="-58"/>
        </w:rPr>
        <w:t xml:space="preserve"> </w:t>
      </w:r>
      <w:r w:rsidRPr="00097486">
        <w:t>учит</w:t>
      </w:r>
      <w:r w:rsidRPr="00097486">
        <w:rPr>
          <w:spacing w:val="-1"/>
        </w:rPr>
        <w:t xml:space="preserve"> </w:t>
      </w:r>
      <w:r w:rsidRPr="00097486">
        <w:t>следить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-1"/>
        </w:rPr>
        <w:t xml:space="preserve"> </w:t>
      </w:r>
      <w:r w:rsidRPr="00097486">
        <w:t>движением</w:t>
      </w:r>
      <w:r w:rsidRPr="00097486">
        <w:rPr>
          <w:spacing w:val="-1"/>
        </w:rPr>
        <w:t xml:space="preserve"> </w:t>
      </w:r>
      <w:r w:rsidRPr="00097486">
        <w:t>карандаша</w:t>
      </w:r>
      <w:r w:rsidRPr="00097486">
        <w:rPr>
          <w:spacing w:val="-1"/>
        </w:rPr>
        <w:t xml:space="preserve"> </w:t>
      </w:r>
      <w:r w:rsidRPr="00097486">
        <w:t>по</w:t>
      </w:r>
      <w:r w:rsidRPr="00097486">
        <w:rPr>
          <w:spacing w:val="-1"/>
        </w:rPr>
        <w:t xml:space="preserve"> </w:t>
      </w:r>
      <w:r w:rsidRPr="00097486">
        <w:t>бумаге;</w:t>
      </w:r>
    </w:p>
    <w:p w:rsidR="005315BC" w:rsidRPr="00097486" w:rsidRDefault="00FE25F3">
      <w:pPr>
        <w:pStyle w:val="a3"/>
        <w:spacing w:line="276" w:lineRule="auto"/>
        <w:ind w:right="831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привлекает</w:t>
      </w:r>
      <w:r w:rsidRPr="00097486">
        <w:rPr>
          <w:spacing w:val="1"/>
        </w:rPr>
        <w:t xml:space="preserve"> </w:t>
      </w:r>
      <w:r w:rsidRPr="00097486">
        <w:t>внимание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изображенным</w:t>
      </w:r>
      <w:r w:rsidRPr="00097486">
        <w:rPr>
          <w:spacing w:val="1"/>
        </w:rPr>
        <w:t xml:space="preserve"> </w:t>
      </w:r>
      <w:r w:rsidRPr="00097486">
        <w:t>ими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бумаге</w:t>
      </w:r>
      <w:r w:rsidRPr="00097486">
        <w:rPr>
          <w:spacing w:val="1"/>
        </w:rPr>
        <w:t xml:space="preserve"> </w:t>
      </w:r>
      <w:r w:rsidRPr="00097486">
        <w:t>разнообразным</w:t>
      </w:r>
      <w:r w:rsidRPr="00097486">
        <w:rPr>
          <w:spacing w:val="-57"/>
        </w:rPr>
        <w:t xml:space="preserve"> </w:t>
      </w:r>
      <w:r w:rsidRPr="00097486">
        <w:t>линиям, конфигурациям; побуждает задумываться над тем, что они нарисовали, на что это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похоже;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вызывать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чувство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радости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от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штрихов</w:t>
      </w:r>
      <w:r w:rsidRPr="00097486">
        <w:rPr>
          <w:spacing w:val="-15"/>
        </w:rPr>
        <w:t xml:space="preserve"> </w:t>
      </w:r>
      <w:r w:rsidRPr="00097486">
        <w:t>и</w:t>
      </w:r>
      <w:r w:rsidRPr="00097486">
        <w:rPr>
          <w:spacing w:val="-7"/>
        </w:rPr>
        <w:t xml:space="preserve"> </w:t>
      </w:r>
      <w:r w:rsidRPr="00097486">
        <w:t>линий,</w:t>
      </w:r>
      <w:r w:rsidRPr="00097486">
        <w:rPr>
          <w:spacing w:val="-15"/>
        </w:rPr>
        <w:t xml:space="preserve"> </w:t>
      </w:r>
      <w:r w:rsidRPr="00097486">
        <w:t>которые</w:t>
      </w:r>
      <w:r w:rsidRPr="00097486">
        <w:rPr>
          <w:spacing w:val="-12"/>
        </w:rPr>
        <w:t xml:space="preserve"> </w:t>
      </w:r>
      <w:r w:rsidRPr="00097486">
        <w:t>дети</w:t>
      </w:r>
      <w:r w:rsidRPr="00097486">
        <w:rPr>
          <w:spacing w:val="-13"/>
        </w:rPr>
        <w:t xml:space="preserve"> </w:t>
      </w:r>
      <w:r w:rsidRPr="00097486">
        <w:t>нарисовали</w:t>
      </w:r>
      <w:r w:rsidRPr="00097486">
        <w:rPr>
          <w:spacing w:val="-10"/>
        </w:rPr>
        <w:t xml:space="preserve"> </w:t>
      </w:r>
      <w:r w:rsidRPr="00097486">
        <w:t>сами;</w:t>
      </w:r>
      <w:r w:rsidRPr="00097486">
        <w:rPr>
          <w:spacing w:val="-12"/>
        </w:rPr>
        <w:t xml:space="preserve"> </w:t>
      </w:r>
      <w:r w:rsidRPr="00097486">
        <w:t>педагог</w:t>
      </w:r>
      <w:r w:rsidRPr="00097486">
        <w:rPr>
          <w:spacing w:val="-57"/>
        </w:rPr>
        <w:t xml:space="preserve"> </w:t>
      </w:r>
      <w:r w:rsidRPr="00097486">
        <w:t>побуждает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дополнению</w:t>
      </w:r>
      <w:r w:rsidRPr="00097486">
        <w:rPr>
          <w:spacing w:val="1"/>
        </w:rPr>
        <w:t xml:space="preserve"> </w:t>
      </w:r>
      <w:r w:rsidRPr="00097486">
        <w:t>нарисованного</w:t>
      </w:r>
      <w:r w:rsidRPr="00097486">
        <w:rPr>
          <w:spacing w:val="1"/>
        </w:rPr>
        <w:t xml:space="preserve"> </w:t>
      </w:r>
      <w:r w:rsidRPr="00097486">
        <w:t>изображения</w:t>
      </w:r>
      <w:r w:rsidRPr="00097486">
        <w:rPr>
          <w:spacing w:val="1"/>
        </w:rPr>
        <w:t xml:space="preserve"> </w:t>
      </w:r>
      <w:r w:rsidRPr="00097486">
        <w:t>характерными</w:t>
      </w:r>
      <w:r w:rsidRPr="00097486">
        <w:rPr>
          <w:spacing w:val="1"/>
        </w:rPr>
        <w:t xml:space="preserve"> </w:t>
      </w:r>
      <w:r w:rsidRPr="00097486">
        <w:t>деталями;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осознанному</w:t>
      </w:r>
      <w:r w:rsidRPr="00097486">
        <w:rPr>
          <w:spacing w:val="-9"/>
        </w:rPr>
        <w:t xml:space="preserve"> </w:t>
      </w:r>
      <w:r w:rsidRPr="00097486">
        <w:t>повторению ранее</w:t>
      </w:r>
      <w:r w:rsidRPr="00097486">
        <w:rPr>
          <w:spacing w:val="-1"/>
        </w:rPr>
        <w:t xml:space="preserve"> </w:t>
      </w:r>
      <w:r w:rsidRPr="00097486">
        <w:t>получившихся</w:t>
      </w:r>
      <w:r w:rsidRPr="00097486">
        <w:rPr>
          <w:spacing w:val="-1"/>
        </w:rPr>
        <w:t xml:space="preserve"> </w:t>
      </w:r>
      <w:r w:rsidRPr="00097486">
        <w:t>штрихов, линий,</w:t>
      </w:r>
      <w:r w:rsidRPr="00097486">
        <w:rPr>
          <w:spacing w:val="-1"/>
        </w:rPr>
        <w:t xml:space="preserve"> </w:t>
      </w:r>
      <w:r w:rsidRPr="00097486">
        <w:t>пятен,</w:t>
      </w:r>
      <w:r w:rsidRPr="00097486">
        <w:rPr>
          <w:spacing w:val="-3"/>
        </w:rPr>
        <w:t xml:space="preserve"> </w:t>
      </w:r>
      <w:r w:rsidRPr="00097486">
        <w:t>форм;</w:t>
      </w:r>
    </w:p>
    <w:p w:rsidR="005315BC" w:rsidRPr="00097486" w:rsidRDefault="00FE25F3">
      <w:pPr>
        <w:pStyle w:val="a3"/>
        <w:spacing w:line="276" w:lineRule="auto"/>
        <w:ind w:right="833"/>
      </w:pPr>
      <w:r w:rsidRPr="00097486">
        <w:t>педагог развивает у детей эстетическое восприятие окружающих предметов; учит детей</w:t>
      </w:r>
      <w:r w:rsidRPr="00097486">
        <w:rPr>
          <w:spacing w:val="1"/>
        </w:rPr>
        <w:t xml:space="preserve"> </w:t>
      </w:r>
      <w:r w:rsidRPr="00097486">
        <w:t>различать цвета карандашей, фломастеров, правильно называть их; рисовать разные линии</w:t>
      </w:r>
      <w:r w:rsidRPr="00097486">
        <w:rPr>
          <w:spacing w:val="1"/>
        </w:rPr>
        <w:t xml:space="preserve"> </w:t>
      </w:r>
      <w:r w:rsidRPr="00097486">
        <w:t>(длинные, короткие, вертикальные, горизонтальные, наклонные), пересекать их, уподобляя</w:t>
      </w:r>
      <w:r w:rsidRPr="00097486">
        <w:rPr>
          <w:spacing w:val="1"/>
        </w:rPr>
        <w:t xml:space="preserve"> </w:t>
      </w:r>
      <w:r w:rsidRPr="00097486">
        <w:t>предметам:</w:t>
      </w:r>
      <w:r w:rsidRPr="00097486">
        <w:rPr>
          <w:spacing w:val="1"/>
        </w:rPr>
        <w:t xml:space="preserve"> </w:t>
      </w:r>
      <w:r w:rsidRPr="00097486">
        <w:t>ленточкам,</w:t>
      </w:r>
      <w:r w:rsidRPr="00097486">
        <w:rPr>
          <w:spacing w:val="1"/>
        </w:rPr>
        <w:t xml:space="preserve"> </w:t>
      </w:r>
      <w:r w:rsidRPr="00097486">
        <w:t>платочкам,</w:t>
      </w:r>
      <w:r w:rsidRPr="00097486">
        <w:rPr>
          <w:spacing w:val="1"/>
        </w:rPr>
        <w:t xml:space="preserve"> </w:t>
      </w:r>
      <w:r w:rsidRPr="00097486">
        <w:t>дорожкам,</w:t>
      </w:r>
      <w:r w:rsidRPr="00097486">
        <w:rPr>
          <w:spacing w:val="1"/>
        </w:rPr>
        <w:t xml:space="preserve"> </w:t>
      </w:r>
      <w:r w:rsidRPr="00097486">
        <w:t>ручейкам,</w:t>
      </w:r>
      <w:r w:rsidRPr="00097486">
        <w:rPr>
          <w:spacing w:val="1"/>
        </w:rPr>
        <w:t xml:space="preserve"> </w:t>
      </w:r>
      <w:r w:rsidRPr="00097486">
        <w:t>сосулькам,</w:t>
      </w:r>
      <w:r w:rsidRPr="00097486">
        <w:rPr>
          <w:spacing w:val="1"/>
        </w:rPr>
        <w:t xml:space="preserve"> </w:t>
      </w:r>
      <w:r w:rsidRPr="00097486">
        <w:t>заборчику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другим;</w:t>
      </w:r>
      <w:r w:rsidRPr="00097486">
        <w:rPr>
          <w:spacing w:val="1"/>
        </w:rPr>
        <w:t xml:space="preserve"> </w:t>
      </w:r>
      <w:r w:rsidRPr="00097486">
        <w:t>подводит</w:t>
      </w:r>
      <w:r w:rsidRPr="00097486">
        <w:rPr>
          <w:spacing w:val="-1"/>
        </w:rPr>
        <w:t xml:space="preserve"> </w:t>
      </w:r>
      <w:r w:rsidRPr="00097486">
        <w:t>детей</w:t>
      </w:r>
      <w:r w:rsidRPr="00097486">
        <w:rPr>
          <w:spacing w:val="-2"/>
        </w:rPr>
        <w:t xml:space="preserve"> </w:t>
      </w:r>
      <w:r w:rsidRPr="00097486">
        <w:t>к рисованию предметов округлой</w:t>
      </w:r>
      <w:r w:rsidRPr="00097486">
        <w:rPr>
          <w:spacing w:val="-1"/>
        </w:rPr>
        <w:t xml:space="preserve"> </w:t>
      </w:r>
      <w:r w:rsidRPr="00097486">
        <w:t>формы;</w:t>
      </w:r>
    </w:p>
    <w:p w:rsidR="005315BC" w:rsidRPr="00097486" w:rsidRDefault="00FE25F3">
      <w:pPr>
        <w:pStyle w:val="a3"/>
        <w:spacing w:line="276" w:lineRule="auto"/>
        <w:ind w:right="833"/>
      </w:pPr>
      <w:r w:rsidRPr="00097486">
        <w:t>при рисовании педагог формирует</w:t>
      </w:r>
      <w:r w:rsidRPr="00097486">
        <w:rPr>
          <w:spacing w:val="1"/>
        </w:rPr>
        <w:t xml:space="preserve"> </w:t>
      </w:r>
      <w:r w:rsidRPr="00097486">
        <w:t>у ребёнка правильную позу (сидеть свободно, не</w:t>
      </w:r>
      <w:r w:rsidRPr="00097486">
        <w:rPr>
          <w:spacing w:val="1"/>
        </w:rPr>
        <w:t xml:space="preserve"> </w:t>
      </w:r>
      <w:r w:rsidRPr="00097486">
        <w:t>наклоняться</w:t>
      </w:r>
      <w:r w:rsidRPr="00097486">
        <w:rPr>
          <w:spacing w:val="-6"/>
        </w:rPr>
        <w:t xml:space="preserve"> </w:t>
      </w:r>
      <w:r w:rsidRPr="00097486">
        <w:t>низко</w:t>
      </w:r>
      <w:r w:rsidRPr="00097486">
        <w:rPr>
          <w:spacing w:val="-8"/>
        </w:rPr>
        <w:t xml:space="preserve"> </w:t>
      </w:r>
      <w:r w:rsidRPr="00097486">
        <w:t>над</w:t>
      </w:r>
      <w:r w:rsidRPr="00097486">
        <w:rPr>
          <w:spacing w:val="-6"/>
        </w:rPr>
        <w:t xml:space="preserve"> </w:t>
      </w:r>
      <w:r w:rsidRPr="00097486">
        <w:t>листом</w:t>
      </w:r>
      <w:r w:rsidRPr="00097486">
        <w:rPr>
          <w:spacing w:val="-5"/>
        </w:rPr>
        <w:t xml:space="preserve"> </w:t>
      </w:r>
      <w:r w:rsidRPr="00097486">
        <w:t>бумаги),</w:t>
      </w:r>
      <w:r w:rsidRPr="00097486">
        <w:rPr>
          <w:spacing w:val="-3"/>
        </w:rPr>
        <w:t xml:space="preserve"> </w:t>
      </w:r>
      <w:r w:rsidRPr="00097486">
        <w:t>свободная</w:t>
      </w:r>
      <w:r w:rsidRPr="00097486">
        <w:rPr>
          <w:spacing w:val="-6"/>
        </w:rPr>
        <w:t xml:space="preserve"> </w:t>
      </w:r>
      <w:r w:rsidRPr="00097486">
        <w:t>рука</w:t>
      </w:r>
      <w:r w:rsidRPr="00097486">
        <w:rPr>
          <w:spacing w:val="-7"/>
        </w:rPr>
        <w:t xml:space="preserve"> </w:t>
      </w:r>
      <w:r w:rsidRPr="00097486">
        <w:t>поддерживает</w:t>
      </w:r>
      <w:r w:rsidRPr="00097486">
        <w:rPr>
          <w:spacing w:val="-2"/>
        </w:rPr>
        <w:t xml:space="preserve"> </w:t>
      </w:r>
      <w:r w:rsidRPr="00097486">
        <w:t>лист</w:t>
      </w:r>
      <w:r w:rsidRPr="00097486">
        <w:rPr>
          <w:spacing w:val="-5"/>
        </w:rPr>
        <w:t xml:space="preserve"> </w:t>
      </w:r>
      <w:r w:rsidRPr="00097486">
        <w:t>бумаги,</w:t>
      </w:r>
      <w:r w:rsidRPr="00097486">
        <w:rPr>
          <w:spacing w:val="-6"/>
        </w:rPr>
        <w:t xml:space="preserve"> </w:t>
      </w:r>
      <w:r w:rsidRPr="00097486">
        <w:t>на</w:t>
      </w:r>
      <w:r w:rsidRPr="00097486">
        <w:rPr>
          <w:spacing w:val="-7"/>
        </w:rPr>
        <w:t xml:space="preserve"> </w:t>
      </w:r>
      <w:r w:rsidRPr="00097486">
        <w:t>котором</w:t>
      </w:r>
      <w:r w:rsidRPr="00097486">
        <w:rPr>
          <w:spacing w:val="-57"/>
        </w:rPr>
        <w:t xml:space="preserve"> </w:t>
      </w:r>
      <w:r w:rsidRPr="00097486">
        <w:t>рисует малыш; педагог учит держать карандаш и кисть свободно: карандаш - тремя пальцами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выше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отточенного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конца,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кисть</w:t>
      </w:r>
      <w:r w:rsidRPr="00097486">
        <w:rPr>
          <w:spacing w:val="-6"/>
        </w:rPr>
        <w:t xml:space="preserve"> </w:t>
      </w:r>
      <w:r w:rsidRPr="00097486">
        <w:rPr>
          <w:spacing w:val="-1"/>
        </w:rPr>
        <w:t>–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чуть</w:t>
      </w:r>
      <w:r w:rsidRPr="00097486">
        <w:rPr>
          <w:spacing w:val="-6"/>
        </w:rPr>
        <w:t xml:space="preserve"> </w:t>
      </w:r>
      <w:r w:rsidRPr="00097486">
        <w:t>выше</w:t>
      </w:r>
      <w:r w:rsidRPr="00097486">
        <w:rPr>
          <w:spacing w:val="-9"/>
        </w:rPr>
        <w:t xml:space="preserve"> </w:t>
      </w:r>
      <w:r w:rsidRPr="00097486">
        <w:t>железного</w:t>
      </w:r>
      <w:r w:rsidRPr="00097486">
        <w:rPr>
          <w:spacing w:val="-10"/>
        </w:rPr>
        <w:t xml:space="preserve"> </w:t>
      </w:r>
      <w:r w:rsidRPr="00097486">
        <w:t>наконечника;</w:t>
      </w:r>
      <w:r w:rsidRPr="00097486">
        <w:rPr>
          <w:spacing w:val="-10"/>
        </w:rPr>
        <w:t xml:space="preserve"> </w:t>
      </w:r>
      <w:r w:rsidRPr="00097486">
        <w:t>набирать</w:t>
      </w:r>
      <w:r w:rsidRPr="00097486">
        <w:rPr>
          <w:spacing w:val="-6"/>
        </w:rPr>
        <w:t xml:space="preserve"> </w:t>
      </w:r>
      <w:r w:rsidRPr="00097486">
        <w:t>краску</w:t>
      </w:r>
      <w:r w:rsidRPr="00097486">
        <w:rPr>
          <w:spacing w:val="-15"/>
        </w:rPr>
        <w:t xml:space="preserve"> </w:t>
      </w:r>
      <w:r w:rsidRPr="00097486">
        <w:t>на</w:t>
      </w:r>
      <w:r w:rsidRPr="00097486">
        <w:rPr>
          <w:spacing w:val="-9"/>
        </w:rPr>
        <w:t xml:space="preserve"> </w:t>
      </w:r>
      <w:r w:rsidRPr="00097486">
        <w:t>кисть,</w:t>
      </w:r>
      <w:r w:rsidRPr="00097486">
        <w:rPr>
          <w:spacing w:val="-57"/>
        </w:rPr>
        <w:t xml:space="preserve"> </w:t>
      </w:r>
      <w:r w:rsidRPr="00097486">
        <w:t>макая</w:t>
      </w:r>
      <w:r w:rsidRPr="00097486">
        <w:rPr>
          <w:spacing w:val="-3"/>
        </w:rPr>
        <w:t xml:space="preserve"> </w:t>
      </w:r>
      <w:r w:rsidRPr="00097486">
        <w:t>её</w:t>
      </w:r>
      <w:r w:rsidRPr="00097486">
        <w:rPr>
          <w:spacing w:val="-1"/>
        </w:rPr>
        <w:t xml:space="preserve"> </w:t>
      </w:r>
      <w:r w:rsidRPr="00097486">
        <w:t>всем</w:t>
      </w:r>
      <w:r w:rsidRPr="00097486">
        <w:rPr>
          <w:spacing w:val="-3"/>
        </w:rPr>
        <w:t xml:space="preserve"> </w:t>
      </w:r>
      <w:r w:rsidRPr="00097486">
        <w:t>ворсом</w:t>
      </w:r>
      <w:r w:rsidRPr="00097486">
        <w:rPr>
          <w:spacing w:val="-3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баночку,</w:t>
      </w:r>
      <w:r w:rsidRPr="00097486">
        <w:rPr>
          <w:spacing w:val="-3"/>
        </w:rPr>
        <w:t xml:space="preserve"> </w:t>
      </w:r>
      <w:r w:rsidRPr="00097486">
        <w:t>снимать</w:t>
      </w:r>
      <w:r w:rsidRPr="00097486">
        <w:rPr>
          <w:spacing w:val="-1"/>
        </w:rPr>
        <w:t xml:space="preserve"> </w:t>
      </w:r>
      <w:r w:rsidRPr="00097486">
        <w:t>лишнюю</w:t>
      </w:r>
      <w:r w:rsidRPr="00097486">
        <w:rPr>
          <w:spacing w:val="3"/>
        </w:rPr>
        <w:t xml:space="preserve"> </w:t>
      </w:r>
      <w:r w:rsidRPr="00097486">
        <w:t>краску,</w:t>
      </w:r>
      <w:r w:rsidRPr="00097486">
        <w:rPr>
          <w:spacing w:val="-2"/>
        </w:rPr>
        <w:t xml:space="preserve"> </w:t>
      </w:r>
      <w:r w:rsidRPr="00097486">
        <w:t>прикасаясь</w:t>
      </w:r>
      <w:r w:rsidRPr="00097486">
        <w:rPr>
          <w:spacing w:val="-2"/>
        </w:rPr>
        <w:t xml:space="preserve"> </w:t>
      </w:r>
      <w:r w:rsidRPr="00097486">
        <w:t>ворсом</w:t>
      </w:r>
      <w:r w:rsidRPr="00097486">
        <w:rPr>
          <w:spacing w:val="-4"/>
        </w:rPr>
        <w:t xml:space="preserve"> </w:t>
      </w:r>
      <w:r w:rsidRPr="00097486">
        <w:t>к</w:t>
      </w:r>
      <w:r w:rsidRPr="00097486">
        <w:rPr>
          <w:spacing w:val="-2"/>
        </w:rPr>
        <w:t xml:space="preserve"> </w:t>
      </w:r>
      <w:r w:rsidRPr="00097486">
        <w:t>краю</w:t>
      </w:r>
      <w:r w:rsidRPr="00097486">
        <w:rPr>
          <w:spacing w:val="-2"/>
        </w:rPr>
        <w:t xml:space="preserve"> </w:t>
      </w:r>
      <w:r w:rsidRPr="00097486">
        <w:t>баночки.</w:t>
      </w:r>
    </w:p>
    <w:p w:rsidR="005315BC" w:rsidRPr="00097486" w:rsidRDefault="00FE25F3" w:rsidP="006F272F">
      <w:pPr>
        <w:pStyle w:val="a6"/>
        <w:numPr>
          <w:ilvl w:val="0"/>
          <w:numId w:val="86"/>
        </w:numPr>
        <w:tabs>
          <w:tab w:val="left" w:pos="1691"/>
        </w:tabs>
        <w:ind w:left="1690" w:hanging="452"/>
        <w:rPr>
          <w:sz w:val="24"/>
        </w:rPr>
      </w:pPr>
      <w:r w:rsidRPr="00097486">
        <w:rPr>
          <w:sz w:val="24"/>
        </w:rPr>
        <w:t>Лепка:</w:t>
      </w:r>
    </w:p>
    <w:p w:rsidR="005315BC" w:rsidRPr="00097486" w:rsidRDefault="00FE25F3">
      <w:pPr>
        <w:pStyle w:val="a3"/>
        <w:spacing w:before="29" w:line="276" w:lineRule="auto"/>
        <w:ind w:right="826"/>
      </w:pPr>
      <w:r w:rsidRPr="00097486">
        <w:t>педагог поощряет у детей интерес к лепке; знакомит с пластическими материалами:</w:t>
      </w:r>
      <w:r w:rsidRPr="00097486">
        <w:rPr>
          <w:spacing w:val="1"/>
        </w:rPr>
        <w:t xml:space="preserve"> </w:t>
      </w:r>
      <w:r w:rsidRPr="00097486">
        <w:t>глиной, пластилином, пластической массой (отдавая предпочтение глине); учит аккуратно</w:t>
      </w:r>
      <w:r w:rsidRPr="00097486">
        <w:rPr>
          <w:spacing w:val="1"/>
        </w:rPr>
        <w:t xml:space="preserve"> </w:t>
      </w:r>
      <w:r w:rsidRPr="00097486">
        <w:t>пользоваться материалами; педагог учит детей отламывать комочки глины от большого куска;</w:t>
      </w:r>
      <w:r w:rsidRPr="00097486">
        <w:rPr>
          <w:spacing w:val="-57"/>
        </w:rPr>
        <w:t xml:space="preserve"> </w:t>
      </w:r>
      <w:r w:rsidRPr="00097486">
        <w:t>лепить</w:t>
      </w:r>
      <w:r w:rsidRPr="00097486">
        <w:rPr>
          <w:spacing w:val="1"/>
        </w:rPr>
        <w:t xml:space="preserve"> </w:t>
      </w:r>
      <w:r w:rsidRPr="00097486">
        <w:t>палочки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колбаски,</w:t>
      </w:r>
      <w:r w:rsidRPr="00097486">
        <w:rPr>
          <w:spacing w:val="1"/>
        </w:rPr>
        <w:t xml:space="preserve"> </w:t>
      </w:r>
      <w:r w:rsidRPr="00097486">
        <w:t>раскатывая</w:t>
      </w:r>
      <w:r w:rsidRPr="00097486">
        <w:rPr>
          <w:spacing w:val="1"/>
        </w:rPr>
        <w:t xml:space="preserve"> </w:t>
      </w:r>
      <w:r w:rsidRPr="00097486">
        <w:t>комочек</w:t>
      </w:r>
      <w:r w:rsidRPr="00097486">
        <w:rPr>
          <w:spacing w:val="1"/>
        </w:rPr>
        <w:t xml:space="preserve"> </w:t>
      </w:r>
      <w:r w:rsidRPr="00097486">
        <w:t>между ладонями</w:t>
      </w:r>
      <w:r w:rsidRPr="00097486">
        <w:rPr>
          <w:spacing w:val="1"/>
        </w:rPr>
        <w:t xml:space="preserve"> </w:t>
      </w:r>
      <w:r w:rsidRPr="00097486">
        <w:t>прямыми</w:t>
      </w:r>
      <w:r w:rsidRPr="00097486">
        <w:rPr>
          <w:spacing w:val="1"/>
        </w:rPr>
        <w:t xml:space="preserve"> </w:t>
      </w:r>
      <w:r w:rsidRPr="00097486">
        <w:t>движениями;</w:t>
      </w:r>
      <w:r w:rsidRPr="00097486">
        <w:rPr>
          <w:spacing w:val="1"/>
        </w:rPr>
        <w:t xml:space="preserve"> </w:t>
      </w:r>
      <w:r w:rsidRPr="00097486">
        <w:t>соединять</w:t>
      </w:r>
      <w:r w:rsidRPr="00097486">
        <w:rPr>
          <w:spacing w:val="-3"/>
        </w:rPr>
        <w:t xml:space="preserve"> </w:t>
      </w:r>
      <w:r w:rsidRPr="00097486">
        <w:t>концы</w:t>
      </w:r>
      <w:r w:rsidRPr="00097486">
        <w:rPr>
          <w:spacing w:val="-5"/>
        </w:rPr>
        <w:t xml:space="preserve"> </w:t>
      </w:r>
      <w:r w:rsidRPr="00097486">
        <w:t>палочки,</w:t>
      </w:r>
      <w:r w:rsidRPr="00097486">
        <w:rPr>
          <w:spacing w:val="-4"/>
        </w:rPr>
        <w:t xml:space="preserve"> </w:t>
      </w:r>
      <w:r w:rsidRPr="00097486">
        <w:t>плотно</w:t>
      </w:r>
      <w:r w:rsidRPr="00097486">
        <w:rPr>
          <w:spacing w:val="-5"/>
        </w:rPr>
        <w:t xml:space="preserve"> </w:t>
      </w:r>
      <w:r w:rsidRPr="00097486">
        <w:t>прижимая</w:t>
      </w:r>
      <w:r w:rsidRPr="00097486">
        <w:rPr>
          <w:spacing w:val="-4"/>
        </w:rPr>
        <w:t xml:space="preserve"> </w:t>
      </w:r>
      <w:r w:rsidRPr="00097486">
        <w:t>их</w:t>
      </w:r>
      <w:r w:rsidRPr="00097486">
        <w:rPr>
          <w:spacing w:val="-3"/>
        </w:rPr>
        <w:t xml:space="preserve"> </w:t>
      </w:r>
      <w:r w:rsidRPr="00097486">
        <w:t>друг</w:t>
      </w:r>
      <w:r w:rsidRPr="00097486">
        <w:rPr>
          <w:spacing w:val="-3"/>
        </w:rPr>
        <w:t xml:space="preserve"> </w:t>
      </w:r>
      <w:r w:rsidRPr="00097486">
        <w:t>к</w:t>
      </w:r>
      <w:r w:rsidRPr="00097486">
        <w:rPr>
          <w:spacing w:val="-3"/>
        </w:rPr>
        <w:t xml:space="preserve"> </w:t>
      </w:r>
      <w:r w:rsidRPr="00097486">
        <w:t>другу</w:t>
      </w:r>
      <w:r w:rsidRPr="00097486">
        <w:rPr>
          <w:spacing w:val="-7"/>
        </w:rPr>
        <w:t xml:space="preserve"> </w:t>
      </w:r>
      <w:r w:rsidRPr="00097486">
        <w:t>(колечко,</w:t>
      </w:r>
      <w:r w:rsidRPr="00097486">
        <w:rPr>
          <w:spacing w:val="-4"/>
        </w:rPr>
        <w:t xml:space="preserve"> </w:t>
      </w:r>
      <w:r w:rsidRPr="00097486">
        <w:t>бараночка,</w:t>
      </w:r>
      <w:r w:rsidRPr="00097486">
        <w:rPr>
          <w:spacing w:val="-5"/>
        </w:rPr>
        <w:t xml:space="preserve"> </w:t>
      </w:r>
      <w:r w:rsidRPr="00097486">
        <w:t>колесо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3"/>
        </w:rPr>
        <w:t xml:space="preserve"> </w:t>
      </w:r>
      <w:r w:rsidRPr="00097486">
        <w:t>так</w:t>
      </w:r>
      <w:r w:rsidRPr="00097486">
        <w:rPr>
          <w:spacing w:val="-58"/>
        </w:rPr>
        <w:t xml:space="preserve"> </w:t>
      </w:r>
      <w:r w:rsidRPr="00097486">
        <w:t>далее);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раскатывать</w:t>
      </w:r>
      <w:r w:rsidRPr="00097486">
        <w:rPr>
          <w:spacing w:val="1"/>
        </w:rPr>
        <w:t xml:space="preserve"> </w:t>
      </w:r>
      <w:r w:rsidRPr="00097486">
        <w:t>комочек</w:t>
      </w:r>
      <w:r w:rsidRPr="00097486">
        <w:rPr>
          <w:spacing w:val="1"/>
        </w:rPr>
        <w:t xml:space="preserve"> </w:t>
      </w:r>
      <w:r w:rsidRPr="00097486">
        <w:t>глины</w:t>
      </w:r>
      <w:r w:rsidRPr="00097486">
        <w:rPr>
          <w:spacing w:val="1"/>
        </w:rPr>
        <w:t xml:space="preserve"> </w:t>
      </w:r>
      <w:r w:rsidRPr="00097486">
        <w:t>круговыми</w:t>
      </w:r>
      <w:r w:rsidRPr="00097486">
        <w:rPr>
          <w:spacing w:val="1"/>
        </w:rPr>
        <w:t xml:space="preserve"> </w:t>
      </w:r>
      <w:r w:rsidRPr="00097486">
        <w:t>движениями</w:t>
      </w:r>
      <w:r w:rsidRPr="00097486">
        <w:rPr>
          <w:spacing w:val="1"/>
        </w:rPr>
        <w:t xml:space="preserve"> </w:t>
      </w:r>
      <w:r w:rsidRPr="00097486">
        <w:t>ладоней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изображения</w:t>
      </w:r>
      <w:r w:rsidRPr="00097486">
        <w:rPr>
          <w:spacing w:val="-7"/>
        </w:rPr>
        <w:t xml:space="preserve"> </w:t>
      </w:r>
      <w:r w:rsidRPr="00097486">
        <w:t>предметов</w:t>
      </w:r>
      <w:r w:rsidRPr="00097486">
        <w:rPr>
          <w:spacing w:val="-6"/>
        </w:rPr>
        <w:t xml:space="preserve"> </w:t>
      </w:r>
      <w:r w:rsidRPr="00097486">
        <w:t>круглой</w:t>
      </w:r>
      <w:r w:rsidRPr="00097486">
        <w:rPr>
          <w:spacing w:val="-4"/>
        </w:rPr>
        <w:t xml:space="preserve"> </w:t>
      </w:r>
      <w:r w:rsidRPr="00097486">
        <w:t>формы</w:t>
      </w:r>
      <w:r w:rsidRPr="00097486">
        <w:rPr>
          <w:spacing w:val="-6"/>
        </w:rPr>
        <w:t xml:space="preserve"> </w:t>
      </w:r>
      <w:r w:rsidRPr="00097486">
        <w:t>(шарик,</w:t>
      </w:r>
      <w:r w:rsidRPr="00097486">
        <w:rPr>
          <w:spacing w:val="-5"/>
        </w:rPr>
        <w:t xml:space="preserve"> </w:t>
      </w:r>
      <w:r w:rsidRPr="00097486">
        <w:t>яблоко,</w:t>
      </w:r>
      <w:r w:rsidRPr="00097486">
        <w:rPr>
          <w:spacing w:val="-5"/>
        </w:rPr>
        <w:t xml:space="preserve"> </w:t>
      </w:r>
      <w:r w:rsidRPr="00097486">
        <w:t>ягода</w:t>
      </w:r>
      <w:r w:rsidRPr="00097486">
        <w:rPr>
          <w:spacing w:val="-6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другие),</w:t>
      </w:r>
      <w:r w:rsidRPr="00097486">
        <w:rPr>
          <w:spacing w:val="-6"/>
        </w:rPr>
        <w:t xml:space="preserve"> </w:t>
      </w:r>
      <w:r w:rsidRPr="00097486">
        <w:t>сплющивать</w:t>
      </w:r>
      <w:r w:rsidRPr="00097486">
        <w:rPr>
          <w:spacing w:val="-3"/>
        </w:rPr>
        <w:t xml:space="preserve"> </w:t>
      </w:r>
      <w:r w:rsidRPr="00097486">
        <w:t>комочек</w:t>
      </w:r>
      <w:r w:rsidRPr="00097486">
        <w:rPr>
          <w:spacing w:val="-58"/>
        </w:rPr>
        <w:t xml:space="preserve"> </w:t>
      </w:r>
      <w:r w:rsidRPr="00097486">
        <w:t>между</w:t>
      </w:r>
      <w:r w:rsidRPr="00097486">
        <w:rPr>
          <w:spacing w:val="1"/>
        </w:rPr>
        <w:t xml:space="preserve"> </w:t>
      </w:r>
      <w:r w:rsidRPr="00097486">
        <w:t>ладонями</w:t>
      </w:r>
      <w:r w:rsidRPr="00097486">
        <w:rPr>
          <w:spacing w:val="1"/>
        </w:rPr>
        <w:t xml:space="preserve"> </w:t>
      </w:r>
      <w:r w:rsidRPr="00097486">
        <w:t>(лепешки,</w:t>
      </w:r>
      <w:r w:rsidRPr="00097486">
        <w:rPr>
          <w:spacing w:val="1"/>
        </w:rPr>
        <w:t xml:space="preserve"> </w:t>
      </w:r>
      <w:r w:rsidRPr="00097486">
        <w:t>печенье,</w:t>
      </w:r>
      <w:r w:rsidRPr="00097486">
        <w:rPr>
          <w:spacing w:val="1"/>
        </w:rPr>
        <w:t xml:space="preserve"> </w:t>
      </w:r>
      <w:r w:rsidRPr="00097486">
        <w:t>пряники);</w:t>
      </w:r>
      <w:r w:rsidRPr="00097486">
        <w:rPr>
          <w:spacing w:val="1"/>
        </w:rPr>
        <w:t xml:space="preserve"> </w:t>
      </w:r>
      <w:r w:rsidRPr="00097486">
        <w:t>делать</w:t>
      </w:r>
      <w:r w:rsidRPr="00097486">
        <w:rPr>
          <w:spacing w:val="1"/>
        </w:rPr>
        <w:t xml:space="preserve"> </w:t>
      </w:r>
      <w:r w:rsidRPr="00097486">
        <w:t>пальцами</w:t>
      </w:r>
      <w:r w:rsidRPr="00097486">
        <w:rPr>
          <w:spacing w:val="1"/>
        </w:rPr>
        <w:t xml:space="preserve"> </w:t>
      </w:r>
      <w:r w:rsidRPr="00097486">
        <w:t>углубление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середине</w:t>
      </w:r>
      <w:r w:rsidRPr="00097486">
        <w:rPr>
          <w:spacing w:val="1"/>
        </w:rPr>
        <w:t xml:space="preserve"> </w:t>
      </w:r>
      <w:r w:rsidRPr="00097486">
        <w:t>сплющенного комочка (миска, блюдце). Педагог учит соединять две вылепленные формы в</w:t>
      </w:r>
      <w:r w:rsidRPr="00097486">
        <w:rPr>
          <w:spacing w:val="1"/>
        </w:rPr>
        <w:t xml:space="preserve"> </w:t>
      </w:r>
      <w:r w:rsidRPr="00097486">
        <w:t>один предмет: палочка и шарик (погремушка или грибок), два шарика (неваляшка) и тому</w:t>
      </w:r>
      <w:r w:rsidRPr="00097486">
        <w:rPr>
          <w:spacing w:val="1"/>
        </w:rPr>
        <w:t xml:space="preserve"> </w:t>
      </w:r>
      <w:r w:rsidRPr="00097486">
        <w:t>подобное. Педагог приучает детей класть глину и вылепленные предметы на дощечку или</w:t>
      </w:r>
      <w:r w:rsidRPr="00097486">
        <w:rPr>
          <w:spacing w:val="1"/>
        </w:rPr>
        <w:t xml:space="preserve"> </w:t>
      </w:r>
      <w:r w:rsidRPr="00097486">
        <w:t>специальную</w:t>
      </w:r>
      <w:r w:rsidRPr="00097486">
        <w:rPr>
          <w:spacing w:val="-1"/>
        </w:rPr>
        <w:t xml:space="preserve"> </w:t>
      </w:r>
      <w:r w:rsidRPr="00097486">
        <w:t>заранее</w:t>
      </w:r>
      <w:r w:rsidRPr="00097486">
        <w:rPr>
          <w:spacing w:val="-1"/>
        </w:rPr>
        <w:t xml:space="preserve"> </w:t>
      </w:r>
      <w:r w:rsidRPr="00097486">
        <w:t>подготовленную клеенку.</w:t>
      </w:r>
    </w:p>
    <w:p w:rsidR="005315BC" w:rsidRPr="00097486" w:rsidRDefault="00FE25F3">
      <w:pPr>
        <w:pStyle w:val="2"/>
        <w:spacing w:before="5"/>
      </w:pPr>
      <w:r w:rsidRPr="00097486">
        <w:t>Конструктивная</w:t>
      </w:r>
      <w:r w:rsidRPr="00097486">
        <w:rPr>
          <w:spacing w:val="-6"/>
        </w:rPr>
        <w:t xml:space="preserve"> </w:t>
      </w:r>
      <w:r w:rsidRPr="00097486">
        <w:t>деятельность.</w:t>
      </w:r>
    </w:p>
    <w:p w:rsidR="005315BC" w:rsidRPr="00097486" w:rsidRDefault="00FE25F3">
      <w:pPr>
        <w:pStyle w:val="a3"/>
        <w:spacing w:before="36" w:line="276" w:lineRule="auto"/>
        <w:ind w:right="833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процессе</w:t>
      </w:r>
      <w:r w:rsidRPr="00097486">
        <w:rPr>
          <w:spacing w:val="1"/>
        </w:rPr>
        <w:t xml:space="preserve"> </w:t>
      </w:r>
      <w:r w:rsidRPr="00097486">
        <w:t>игры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настольным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напольным</w:t>
      </w:r>
      <w:r w:rsidRPr="00097486">
        <w:rPr>
          <w:spacing w:val="1"/>
        </w:rPr>
        <w:t xml:space="preserve"> </w:t>
      </w:r>
      <w:r w:rsidRPr="00097486">
        <w:t>строительным</w:t>
      </w:r>
      <w:r w:rsidRPr="00097486">
        <w:rPr>
          <w:spacing w:val="1"/>
        </w:rPr>
        <w:t xml:space="preserve"> </w:t>
      </w:r>
      <w:r w:rsidRPr="00097486">
        <w:t>материалом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продолжает знакомить детей с деталями (кубик, кирпичик, трехгранная призма, пластина,</w:t>
      </w:r>
      <w:r w:rsidRPr="00097486">
        <w:rPr>
          <w:spacing w:val="1"/>
        </w:rPr>
        <w:t xml:space="preserve"> </w:t>
      </w:r>
      <w:r w:rsidRPr="00097486">
        <w:t>цилиндр), с вариантами расположения строительных форм на плоскости. Педагог продолжает</w:t>
      </w:r>
      <w:r w:rsidRPr="00097486">
        <w:rPr>
          <w:spacing w:val="-57"/>
        </w:rPr>
        <w:t xml:space="preserve"> </w:t>
      </w:r>
      <w:r w:rsidRPr="00097486">
        <w:t>формировать умение у детей сооружать элементарные постройки по образцу, поддерживает</w:t>
      </w:r>
      <w:r w:rsidRPr="00097486">
        <w:rPr>
          <w:spacing w:val="1"/>
        </w:rPr>
        <w:t xml:space="preserve"> </w:t>
      </w:r>
      <w:r w:rsidRPr="00097486">
        <w:t>желание</w:t>
      </w:r>
      <w:r w:rsidRPr="00097486">
        <w:rPr>
          <w:spacing w:val="1"/>
        </w:rPr>
        <w:t xml:space="preserve"> </w:t>
      </w:r>
      <w:r w:rsidRPr="00097486">
        <w:t>строить</w:t>
      </w:r>
      <w:r w:rsidRPr="00097486">
        <w:rPr>
          <w:spacing w:val="1"/>
        </w:rPr>
        <w:t xml:space="preserve"> </w:t>
      </w:r>
      <w:r w:rsidRPr="00097486">
        <w:t>что-то</w:t>
      </w:r>
      <w:r w:rsidRPr="00097486">
        <w:rPr>
          <w:spacing w:val="1"/>
        </w:rPr>
        <w:t xml:space="preserve"> </w:t>
      </w:r>
      <w:r w:rsidRPr="00097486">
        <w:t>самостоятельно;</w:t>
      </w:r>
      <w:r w:rsidRPr="00097486">
        <w:rPr>
          <w:spacing w:val="1"/>
        </w:rPr>
        <w:t xml:space="preserve"> </w:t>
      </w:r>
      <w:r w:rsidRPr="00097486">
        <w:t>способствует</w:t>
      </w:r>
      <w:r w:rsidRPr="00097486">
        <w:rPr>
          <w:spacing w:val="1"/>
        </w:rPr>
        <w:t xml:space="preserve"> </w:t>
      </w:r>
      <w:r w:rsidRPr="00097486">
        <w:t>пониманию</w:t>
      </w:r>
      <w:r w:rsidRPr="00097486">
        <w:rPr>
          <w:spacing w:val="1"/>
        </w:rPr>
        <w:t xml:space="preserve"> </w:t>
      </w:r>
      <w:r w:rsidRPr="00097486">
        <w:t>пространственных</w:t>
      </w:r>
      <w:r w:rsidRPr="00097486">
        <w:rPr>
          <w:spacing w:val="1"/>
        </w:rPr>
        <w:t xml:space="preserve"> </w:t>
      </w:r>
      <w:r w:rsidRPr="00097486">
        <w:t>соотношений. Педагог учит детей пользоваться дополнительными сюжетными игрушками,</w:t>
      </w:r>
      <w:r w:rsidRPr="00097486">
        <w:rPr>
          <w:spacing w:val="1"/>
        </w:rPr>
        <w:t xml:space="preserve"> </w:t>
      </w:r>
      <w:r w:rsidRPr="00097486">
        <w:t>соразмерными</w:t>
      </w:r>
      <w:r w:rsidRPr="00097486">
        <w:rPr>
          <w:spacing w:val="1"/>
        </w:rPr>
        <w:t xml:space="preserve"> </w:t>
      </w:r>
      <w:r w:rsidRPr="00097486">
        <w:t>масштабам</w:t>
      </w:r>
      <w:r w:rsidRPr="00097486">
        <w:rPr>
          <w:spacing w:val="1"/>
        </w:rPr>
        <w:t xml:space="preserve"> </w:t>
      </w:r>
      <w:r w:rsidRPr="00097486">
        <w:t>построек</w:t>
      </w:r>
      <w:r w:rsidRPr="00097486">
        <w:rPr>
          <w:spacing w:val="1"/>
        </w:rPr>
        <w:t xml:space="preserve"> </w:t>
      </w:r>
      <w:r w:rsidRPr="00097486">
        <w:t>(маленькие</w:t>
      </w:r>
      <w:r w:rsidRPr="00097486">
        <w:rPr>
          <w:spacing w:val="1"/>
        </w:rPr>
        <w:t xml:space="preserve"> </w:t>
      </w:r>
      <w:r w:rsidRPr="00097486">
        <w:t>машинки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маленьких</w:t>
      </w:r>
      <w:r w:rsidRPr="00097486">
        <w:rPr>
          <w:spacing w:val="1"/>
        </w:rPr>
        <w:t xml:space="preserve"> </w:t>
      </w:r>
      <w:r w:rsidRPr="00097486">
        <w:t>гаражей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тому</w:t>
      </w:r>
      <w:r w:rsidRPr="00097486">
        <w:rPr>
          <w:spacing w:val="1"/>
        </w:rPr>
        <w:t xml:space="preserve"> </w:t>
      </w:r>
      <w:r w:rsidRPr="00097486">
        <w:t>подобное).</w:t>
      </w:r>
      <w:r w:rsidRPr="00097486">
        <w:rPr>
          <w:spacing w:val="-4"/>
        </w:rPr>
        <w:t xml:space="preserve"> </w:t>
      </w:r>
      <w:r w:rsidRPr="00097486">
        <w:t>По</w:t>
      </w:r>
      <w:r w:rsidRPr="00097486">
        <w:rPr>
          <w:spacing w:val="-3"/>
        </w:rPr>
        <w:t xml:space="preserve"> </w:t>
      </w:r>
      <w:r w:rsidRPr="00097486">
        <w:t>окончании</w:t>
      </w:r>
      <w:r w:rsidRPr="00097486">
        <w:rPr>
          <w:spacing w:val="-5"/>
        </w:rPr>
        <w:t xml:space="preserve"> </w:t>
      </w:r>
      <w:r w:rsidRPr="00097486">
        <w:t>игры</w:t>
      </w:r>
      <w:r w:rsidRPr="00097486">
        <w:rPr>
          <w:spacing w:val="-5"/>
        </w:rPr>
        <w:t xml:space="preserve"> </w:t>
      </w:r>
      <w:r w:rsidRPr="00097486">
        <w:t>приучает</w:t>
      </w:r>
      <w:r w:rsidRPr="00097486">
        <w:rPr>
          <w:spacing w:val="-2"/>
        </w:rPr>
        <w:t xml:space="preserve"> </w:t>
      </w:r>
      <w:r w:rsidRPr="00097486">
        <w:t>убирать</w:t>
      </w:r>
      <w:r w:rsidRPr="00097486">
        <w:rPr>
          <w:spacing w:val="-2"/>
        </w:rPr>
        <w:t xml:space="preserve"> </w:t>
      </w:r>
      <w:r w:rsidRPr="00097486">
        <w:t>все</w:t>
      </w:r>
      <w:r w:rsidRPr="00097486">
        <w:rPr>
          <w:spacing w:val="-4"/>
        </w:rPr>
        <w:t xml:space="preserve"> </w:t>
      </w:r>
      <w:r w:rsidRPr="00097486">
        <w:t>на</w:t>
      </w:r>
      <w:r w:rsidRPr="00097486">
        <w:rPr>
          <w:spacing w:val="-4"/>
        </w:rPr>
        <w:t xml:space="preserve"> </w:t>
      </w:r>
      <w:r w:rsidRPr="00097486">
        <w:t>место.</w:t>
      </w:r>
      <w:r w:rsidRPr="00097486">
        <w:rPr>
          <w:spacing w:val="-3"/>
        </w:rPr>
        <w:t xml:space="preserve"> </w:t>
      </w:r>
      <w:r w:rsidRPr="00097486">
        <w:t>Знакомит</w:t>
      </w:r>
      <w:r w:rsidRPr="00097486">
        <w:rPr>
          <w:spacing w:val="-3"/>
        </w:rPr>
        <w:t xml:space="preserve"> </w:t>
      </w:r>
      <w:r w:rsidRPr="00097486">
        <w:t>детей</w:t>
      </w:r>
      <w:r w:rsidRPr="00097486">
        <w:rPr>
          <w:spacing w:val="-5"/>
        </w:rPr>
        <w:t xml:space="preserve"> </w:t>
      </w:r>
      <w:r w:rsidRPr="00097486">
        <w:t>с</w:t>
      </w:r>
      <w:r w:rsidRPr="00097486">
        <w:rPr>
          <w:spacing w:val="-4"/>
        </w:rPr>
        <w:t xml:space="preserve"> </w:t>
      </w:r>
      <w:r w:rsidRPr="00097486">
        <w:t>простейшими</w:t>
      </w:r>
      <w:r w:rsidRPr="00097486">
        <w:rPr>
          <w:spacing w:val="-57"/>
        </w:rPr>
        <w:t xml:space="preserve"> </w:t>
      </w:r>
      <w:r w:rsidRPr="00097486">
        <w:t>пластмассовыми</w:t>
      </w:r>
      <w:r w:rsidRPr="00097486">
        <w:rPr>
          <w:spacing w:val="1"/>
        </w:rPr>
        <w:t xml:space="preserve"> </w:t>
      </w:r>
      <w:r w:rsidRPr="00097486">
        <w:t>конструкторами.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совместно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взрослым</w:t>
      </w:r>
      <w:r w:rsidRPr="00097486">
        <w:rPr>
          <w:spacing w:val="1"/>
        </w:rPr>
        <w:t xml:space="preserve"> </w:t>
      </w:r>
      <w:r w:rsidRPr="00097486">
        <w:t>конструировать</w:t>
      </w:r>
      <w:r w:rsidRPr="00097486">
        <w:rPr>
          <w:spacing w:val="1"/>
        </w:rPr>
        <w:t xml:space="preserve"> </w:t>
      </w:r>
      <w:r w:rsidRPr="00097486">
        <w:t>башенки,</w:t>
      </w:r>
      <w:r w:rsidRPr="00097486">
        <w:rPr>
          <w:spacing w:val="1"/>
        </w:rPr>
        <w:t xml:space="preserve"> </w:t>
      </w:r>
      <w:r w:rsidRPr="00097486">
        <w:t>домики, машины. В летнее время педагог развивает интерес у детей к строительным играм с</w:t>
      </w:r>
      <w:r w:rsidRPr="00097486">
        <w:rPr>
          <w:spacing w:val="1"/>
        </w:rPr>
        <w:t xml:space="preserve"> </w:t>
      </w:r>
      <w:r w:rsidRPr="00097486">
        <w:t>использованием</w:t>
      </w:r>
      <w:r w:rsidRPr="00097486">
        <w:rPr>
          <w:spacing w:val="-2"/>
        </w:rPr>
        <w:t xml:space="preserve"> </w:t>
      </w:r>
      <w:r w:rsidRPr="00097486">
        <w:t>природного</w:t>
      </w:r>
      <w:r w:rsidRPr="00097486">
        <w:rPr>
          <w:spacing w:val="-1"/>
        </w:rPr>
        <w:t xml:space="preserve"> </w:t>
      </w:r>
      <w:r w:rsidRPr="00097486">
        <w:t>материала</w:t>
      </w:r>
      <w:r w:rsidRPr="00097486">
        <w:rPr>
          <w:spacing w:val="-2"/>
        </w:rPr>
        <w:t xml:space="preserve"> </w:t>
      </w:r>
      <w:r w:rsidRPr="00097486">
        <w:t>(песок,</w:t>
      </w:r>
      <w:r w:rsidRPr="00097486">
        <w:rPr>
          <w:spacing w:val="-1"/>
        </w:rPr>
        <w:t xml:space="preserve"> </w:t>
      </w:r>
      <w:r w:rsidRPr="00097486">
        <w:t>вода, желуди,</w:t>
      </w:r>
      <w:r w:rsidRPr="00097486">
        <w:rPr>
          <w:spacing w:val="-1"/>
        </w:rPr>
        <w:t xml:space="preserve"> </w:t>
      </w:r>
      <w:r w:rsidRPr="00097486">
        <w:t>камешки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тому</w:t>
      </w:r>
      <w:r w:rsidRPr="00097486">
        <w:rPr>
          <w:spacing w:val="-9"/>
        </w:rPr>
        <w:t xml:space="preserve"> </w:t>
      </w:r>
      <w:r w:rsidRPr="00097486">
        <w:t>подобное).</w:t>
      </w:r>
    </w:p>
    <w:p w:rsidR="005315BC" w:rsidRPr="00097486" w:rsidRDefault="00FE25F3">
      <w:pPr>
        <w:pStyle w:val="2"/>
        <w:spacing w:before="7"/>
      </w:pPr>
      <w:r w:rsidRPr="00097486">
        <w:t>Музыкальная</w:t>
      </w:r>
      <w:r w:rsidRPr="00097486">
        <w:rPr>
          <w:spacing w:val="-5"/>
        </w:rPr>
        <w:t xml:space="preserve"> </w:t>
      </w:r>
      <w:r w:rsidRPr="00097486">
        <w:t>деятельность.</w:t>
      </w:r>
    </w:p>
    <w:p w:rsidR="005315BC" w:rsidRPr="00097486" w:rsidRDefault="00FE25F3" w:rsidP="006F272F">
      <w:pPr>
        <w:pStyle w:val="a6"/>
        <w:numPr>
          <w:ilvl w:val="0"/>
          <w:numId w:val="85"/>
        </w:numPr>
        <w:tabs>
          <w:tab w:val="left" w:pos="1749"/>
        </w:tabs>
        <w:spacing w:before="34" w:line="271" w:lineRule="auto"/>
        <w:ind w:right="838" w:firstLine="566"/>
        <w:rPr>
          <w:sz w:val="24"/>
        </w:rPr>
      </w:pPr>
      <w:r w:rsidRPr="00097486">
        <w:rPr>
          <w:sz w:val="24"/>
        </w:rPr>
        <w:t>Слушание: педагог учит детей внимательно слушать спокойные и бодрые песни,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пьесы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характера,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понимать,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поется,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реагировать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содержание; учит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различать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звуки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высоте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(высокое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низкое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звучание</w:t>
      </w:r>
    </w:p>
    <w:p w:rsidR="005315BC" w:rsidRPr="00097486" w:rsidRDefault="005315BC">
      <w:pPr>
        <w:spacing w:line="271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колокольчика,</w:t>
      </w:r>
      <w:r w:rsidRPr="00097486">
        <w:rPr>
          <w:spacing w:val="-4"/>
        </w:rPr>
        <w:t xml:space="preserve"> </w:t>
      </w:r>
      <w:r w:rsidRPr="00097486">
        <w:t>фортепьяно,</w:t>
      </w:r>
      <w:r w:rsidRPr="00097486">
        <w:rPr>
          <w:spacing w:val="-4"/>
        </w:rPr>
        <w:t xml:space="preserve"> </w:t>
      </w:r>
      <w:r w:rsidRPr="00097486">
        <w:t>металлофона).</w:t>
      </w:r>
    </w:p>
    <w:p w:rsidR="005315BC" w:rsidRPr="00097486" w:rsidRDefault="00FE25F3" w:rsidP="006F272F">
      <w:pPr>
        <w:pStyle w:val="a6"/>
        <w:numPr>
          <w:ilvl w:val="0"/>
          <w:numId w:val="85"/>
        </w:numPr>
        <w:tabs>
          <w:tab w:val="left" w:pos="1806"/>
        </w:tabs>
        <w:spacing w:before="42" w:line="266" w:lineRule="auto"/>
        <w:ind w:right="831" w:firstLine="566"/>
        <w:rPr>
          <w:sz w:val="24"/>
        </w:rPr>
      </w:pPr>
      <w:r w:rsidRPr="00097486">
        <w:rPr>
          <w:sz w:val="24"/>
        </w:rPr>
        <w:t>Пение: педагог вызывает активность детей при подпевании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пении; развивает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подпевать фразы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песне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(совместно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педагогом);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поощряет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сольное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пение.</w:t>
      </w:r>
    </w:p>
    <w:p w:rsidR="005315BC" w:rsidRPr="00097486" w:rsidRDefault="00FE25F3" w:rsidP="006F272F">
      <w:pPr>
        <w:pStyle w:val="a6"/>
        <w:numPr>
          <w:ilvl w:val="0"/>
          <w:numId w:val="85"/>
        </w:numPr>
        <w:tabs>
          <w:tab w:val="left" w:pos="1706"/>
        </w:tabs>
        <w:spacing w:before="9" w:line="273" w:lineRule="auto"/>
        <w:ind w:right="829" w:firstLine="566"/>
        <w:rPr>
          <w:sz w:val="24"/>
        </w:rPr>
      </w:pPr>
      <w:r w:rsidRPr="00097486">
        <w:rPr>
          <w:sz w:val="24"/>
        </w:rPr>
        <w:t>Музыкально-ритмические движения: педагог развивает у детей эмоциональность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образность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восприятия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музыки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через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движения;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продолжает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способность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воспринимать и воспроизводить движения, показываемые взрослым (хлопать, притопывать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ногой, полуприседать, совершать повороты кистей рук и так далее); учит детей начинать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началом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музыки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заканчивать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её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окончанием;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передавать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образы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(птичка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летает,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зайка прыгает, мишка косолапый идет); педагог совершенствует умение ходить и бегать (на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носках,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тихо;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высоко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низко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поднимая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ноги;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прямым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галопом),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выполнять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плясовые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движения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кругу,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врассыпную,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менять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движения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изменением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характера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музыки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или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песни.</w:t>
      </w:r>
    </w:p>
    <w:p w:rsidR="005315BC" w:rsidRPr="00097486" w:rsidRDefault="00FE25F3">
      <w:pPr>
        <w:pStyle w:val="2"/>
        <w:spacing w:before="12"/>
      </w:pPr>
      <w:r w:rsidRPr="00097486">
        <w:t>Театрализованная</w:t>
      </w:r>
      <w:r w:rsidRPr="00097486">
        <w:rPr>
          <w:spacing w:val="-6"/>
        </w:rPr>
        <w:t xml:space="preserve"> </w:t>
      </w:r>
      <w:r w:rsidRPr="00097486">
        <w:t>деятельность.</w:t>
      </w:r>
    </w:p>
    <w:p w:rsidR="005315BC" w:rsidRPr="00097486" w:rsidRDefault="00FE25F3">
      <w:pPr>
        <w:pStyle w:val="a3"/>
        <w:spacing w:before="36" w:line="276" w:lineRule="auto"/>
        <w:ind w:right="831"/>
      </w:pPr>
      <w:r w:rsidRPr="00097486">
        <w:t>Педагог пробуждает интерес детей к театрализованной игре, создает условия для её</w:t>
      </w:r>
      <w:r w:rsidRPr="00097486">
        <w:rPr>
          <w:spacing w:val="1"/>
        </w:rPr>
        <w:t xml:space="preserve"> </w:t>
      </w:r>
      <w:r w:rsidRPr="00097486">
        <w:t>проведения.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умение следить</w:t>
      </w:r>
      <w:r w:rsidRPr="00097486">
        <w:rPr>
          <w:spacing w:val="1"/>
        </w:rPr>
        <w:t xml:space="preserve"> </w:t>
      </w:r>
      <w:r w:rsidRPr="00097486">
        <w:t>за развитием действия</w:t>
      </w:r>
      <w:r w:rsidRPr="00097486">
        <w:rPr>
          <w:spacing w:val="1"/>
        </w:rPr>
        <w:t xml:space="preserve"> </w:t>
      </w:r>
      <w:r w:rsidRPr="00097486">
        <w:t>в играх- драматизациях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кукольных спектаклях, созданных силами</w:t>
      </w:r>
      <w:r w:rsidRPr="00097486">
        <w:rPr>
          <w:spacing w:val="1"/>
        </w:rPr>
        <w:t xml:space="preserve"> </w:t>
      </w:r>
      <w:r w:rsidRPr="00097486">
        <w:t>взрослых и старших детей. Педагог учит детей</w:t>
      </w:r>
      <w:r w:rsidRPr="00097486">
        <w:rPr>
          <w:spacing w:val="1"/>
        </w:rPr>
        <w:t xml:space="preserve"> </w:t>
      </w:r>
      <w:r w:rsidRPr="00097486">
        <w:t>имитировать характерные действия персонажей (птички летают, козленок скачет), передавать</w:t>
      </w:r>
      <w:r w:rsidRPr="00097486">
        <w:rPr>
          <w:spacing w:val="1"/>
        </w:rPr>
        <w:t xml:space="preserve"> </w:t>
      </w:r>
      <w:r w:rsidRPr="00097486">
        <w:t>эмоциональное состояние человека (мимикой, позой, жестом, движением). Знакомит детей с</w:t>
      </w:r>
      <w:r w:rsidRPr="00097486">
        <w:rPr>
          <w:spacing w:val="1"/>
        </w:rPr>
        <w:t xml:space="preserve"> </w:t>
      </w:r>
      <w:r w:rsidRPr="00097486">
        <w:t>приемами</w:t>
      </w:r>
      <w:r w:rsidRPr="00097486">
        <w:rPr>
          <w:spacing w:val="1"/>
        </w:rPr>
        <w:t xml:space="preserve"> </w:t>
      </w:r>
      <w:r w:rsidRPr="00097486">
        <w:t>вождения</w:t>
      </w:r>
      <w:r w:rsidRPr="00097486">
        <w:rPr>
          <w:spacing w:val="1"/>
        </w:rPr>
        <w:t xml:space="preserve"> </w:t>
      </w:r>
      <w:r w:rsidRPr="00097486">
        <w:t>настольных</w:t>
      </w:r>
      <w:r w:rsidRPr="00097486">
        <w:rPr>
          <w:spacing w:val="1"/>
        </w:rPr>
        <w:t xml:space="preserve"> </w:t>
      </w:r>
      <w:r w:rsidRPr="00097486">
        <w:t>кукол.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сопровождать</w:t>
      </w:r>
      <w:r w:rsidRPr="00097486">
        <w:rPr>
          <w:spacing w:val="1"/>
        </w:rPr>
        <w:t xml:space="preserve"> </w:t>
      </w:r>
      <w:r w:rsidRPr="00097486">
        <w:t>движения</w:t>
      </w:r>
      <w:r w:rsidRPr="00097486">
        <w:rPr>
          <w:spacing w:val="1"/>
        </w:rPr>
        <w:t xml:space="preserve"> </w:t>
      </w:r>
      <w:r w:rsidRPr="00097486">
        <w:t>простой</w:t>
      </w:r>
      <w:r w:rsidRPr="00097486">
        <w:rPr>
          <w:spacing w:val="1"/>
        </w:rPr>
        <w:t xml:space="preserve"> </w:t>
      </w:r>
      <w:r w:rsidRPr="00097486">
        <w:t>песенкой.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-8"/>
        </w:rPr>
        <w:t xml:space="preserve"> </w:t>
      </w:r>
      <w:r w:rsidRPr="00097486">
        <w:t>поощряет</w:t>
      </w:r>
      <w:r w:rsidRPr="00097486">
        <w:rPr>
          <w:spacing w:val="-4"/>
        </w:rPr>
        <w:t xml:space="preserve"> </w:t>
      </w:r>
      <w:r w:rsidRPr="00097486">
        <w:t>у</w:t>
      </w:r>
      <w:r w:rsidRPr="00097486">
        <w:rPr>
          <w:spacing w:val="-12"/>
        </w:rPr>
        <w:t xml:space="preserve"> </w:t>
      </w:r>
      <w:r w:rsidRPr="00097486">
        <w:t>детей</w:t>
      </w:r>
      <w:r w:rsidRPr="00097486">
        <w:rPr>
          <w:spacing w:val="-7"/>
        </w:rPr>
        <w:t xml:space="preserve"> </w:t>
      </w:r>
      <w:r w:rsidRPr="00097486">
        <w:t>желание</w:t>
      </w:r>
      <w:r w:rsidRPr="00097486">
        <w:rPr>
          <w:spacing w:val="-8"/>
        </w:rPr>
        <w:t xml:space="preserve"> </w:t>
      </w:r>
      <w:r w:rsidRPr="00097486">
        <w:t>действовать</w:t>
      </w:r>
      <w:r w:rsidRPr="00097486">
        <w:rPr>
          <w:spacing w:val="-8"/>
        </w:rPr>
        <w:t xml:space="preserve"> </w:t>
      </w:r>
      <w:r w:rsidRPr="00097486">
        <w:t>с</w:t>
      </w:r>
      <w:r w:rsidRPr="00097486">
        <w:rPr>
          <w:spacing w:val="-8"/>
        </w:rPr>
        <w:t xml:space="preserve"> </w:t>
      </w:r>
      <w:r w:rsidRPr="00097486">
        <w:t>элементами</w:t>
      </w:r>
      <w:r w:rsidRPr="00097486">
        <w:rPr>
          <w:spacing w:val="-8"/>
        </w:rPr>
        <w:t xml:space="preserve"> </w:t>
      </w:r>
      <w:r w:rsidRPr="00097486">
        <w:t>костюмов</w:t>
      </w:r>
      <w:r w:rsidRPr="00097486">
        <w:rPr>
          <w:spacing w:val="-8"/>
        </w:rPr>
        <w:t xml:space="preserve"> </w:t>
      </w:r>
      <w:r w:rsidRPr="00097486">
        <w:t>(шапочки,</w:t>
      </w:r>
      <w:r w:rsidRPr="00097486">
        <w:rPr>
          <w:spacing w:val="-8"/>
        </w:rPr>
        <w:t xml:space="preserve"> </w:t>
      </w:r>
      <w:r w:rsidRPr="00097486">
        <w:t>воротнички</w:t>
      </w:r>
      <w:r w:rsidRPr="00097486">
        <w:rPr>
          <w:spacing w:val="-58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так далее) и</w:t>
      </w:r>
      <w:r w:rsidRPr="00097486">
        <w:rPr>
          <w:spacing w:val="-2"/>
        </w:rPr>
        <w:t xml:space="preserve"> </w:t>
      </w:r>
      <w:r w:rsidRPr="00097486">
        <w:t>атрибутами как внешними символами</w:t>
      </w:r>
      <w:r w:rsidRPr="00097486">
        <w:rPr>
          <w:spacing w:val="-1"/>
        </w:rPr>
        <w:t xml:space="preserve"> </w:t>
      </w:r>
      <w:r w:rsidRPr="00097486">
        <w:t>роли.</w:t>
      </w:r>
    </w:p>
    <w:p w:rsidR="005315BC" w:rsidRPr="00097486" w:rsidRDefault="00FE25F3">
      <w:pPr>
        <w:pStyle w:val="2"/>
        <w:spacing w:before="5"/>
      </w:pPr>
      <w:r w:rsidRPr="00097486">
        <w:t>Культурно-досуговая</w:t>
      </w:r>
      <w:r w:rsidRPr="00097486">
        <w:rPr>
          <w:spacing w:val="-8"/>
        </w:rPr>
        <w:t xml:space="preserve"> </w:t>
      </w:r>
      <w:r w:rsidRPr="00097486">
        <w:t>деятельность.</w:t>
      </w:r>
    </w:p>
    <w:p w:rsidR="005315BC" w:rsidRPr="00097486" w:rsidRDefault="00FE25F3">
      <w:pPr>
        <w:pStyle w:val="a3"/>
        <w:spacing w:before="39" w:line="276" w:lineRule="auto"/>
        <w:ind w:right="833"/>
      </w:pPr>
      <w:r w:rsidRPr="00097486">
        <w:t>Педагог создает эмоционально-положительный климат в группе и ДОО для обеспечения</w:t>
      </w:r>
      <w:r w:rsidRPr="00097486">
        <w:rPr>
          <w:spacing w:val="-57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чувства</w:t>
      </w:r>
      <w:r w:rsidRPr="00097486">
        <w:rPr>
          <w:spacing w:val="1"/>
        </w:rPr>
        <w:t xml:space="preserve"> </w:t>
      </w:r>
      <w:r w:rsidRPr="00097486">
        <w:t>комфортности,</w:t>
      </w:r>
      <w:r w:rsidRPr="00097486">
        <w:rPr>
          <w:spacing w:val="1"/>
        </w:rPr>
        <w:t xml:space="preserve"> </w:t>
      </w:r>
      <w:r w:rsidRPr="00097486">
        <w:t>уюта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защищенности;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самостоятельной</w:t>
      </w:r>
      <w:r w:rsidRPr="00097486">
        <w:rPr>
          <w:spacing w:val="1"/>
        </w:rPr>
        <w:t xml:space="preserve"> </w:t>
      </w:r>
      <w:r w:rsidRPr="00097486">
        <w:t>работы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художественными</w:t>
      </w:r>
      <w:r w:rsidRPr="00097486">
        <w:rPr>
          <w:spacing w:val="1"/>
        </w:rPr>
        <w:t xml:space="preserve"> </w:t>
      </w:r>
      <w:r w:rsidRPr="00097486">
        <w:t>материалами.</w:t>
      </w:r>
      <w:r w:rsidRPr="00097486">
        <w:rPr>
          <w:spacing w:val="1"/>
        </w:rPr>
        <w:t xml:space="preserve"> </w:t>
      </w:r>
      <w:r w:rsidRPr="00097486">
        <w:t>Привлекает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посильному участию в играх с пением, театрализованных представлениях (кукольный театр;</w:t>
      </w:r>
      <w:r w:rsidRPr="00097486">
        <w:rPr>
          <w:spacing w:val="1"/>
        </w:rPr>
        <w:t xml:space="preserve"> </w:t>
      </w:r>
      <w:r w:rsidRPr="00097486">
        <w:t>инсценирование</w:t>
      </w:r>
      <w:r w:rsidRPr="00097486">
        <w:rPr>
          <w:spacing w:val="-15"/>
        </w:rPr>
        <w:t xml:space="preserve"> </w:t>
      </w:r>
      <w:r w:rsidRPr="00097486">
        <w:t>русских</w:t>
      </w:r>
      <w:r w:rsidRPr="00097486">
        <w:rPr>
          <w:spacing w:val="-11"/>
        </w:rPr>
        <w:t xml:space="preserve"> </w:t>
      </w:r>
      <w:r w:rsidRPr="00097486">
        <w:t>народных</w:t>
      </w:r>
      <w:r w:rsidRPr="00097486">
        <w:rPr>
          <w:spacing w:val="-12"/>
        </w:rPr>
        <w:t xml:space="preserve"> </w:t>
      </w:r>
      <w:r w:rsidRPr="00097486">
        <w:t>сказок),</w:t>
      </w:r>
      <w:r w:rsidRPr="00097486">
        <w:rPr>
          <w:spacing w:val="-13"/>
        </w:rPr>
        <w:t xml:space="preserve"> </w:t>
      </w:r>
      <w:r w:rsidRPr="00097486">
        <w:t>забавах,</w:t>
      </w:r>
      <w:r w:rsidRPr="00097486">
        <w:rPr>
          <w:spacing w:val="-14"/>
        </w:rPr>
        <w:t xml:space="preserve"> </w:t>
      </w:r>
      <w:r w:rsidRPr="00097486">
        <w:t>развлечениях</w:t>
      </w:r>
      <w:r w:rsidRPr="00097486">
        <w:rPr>
          <w:spacing w:val="-11"/>
        </w:rPr>
        <w:t xml:space="preserve"> </w:t>
      </w:r>
      <w:r w:rsidRPr="00097486">
        <w:t>(тематических,</w:t>
      </w:r>
      <w:r w:rsidRPr="00097486">
        <w:rPr>
          <w:spacing w:val="-14"/>
        </w:rPr>
        <w:t xml:space="preserve"> </w:t>
      </w:r>
      <w:r w:rsidRPr="00097486">
        <w:t>спортивных)</w:t>
      </w:r>
      <w:r w:rsidRPr="00097486">
        <w:rPr>
          <w:spacing w:val="-57"/>
        </w:rPr>
        <w:t xml:space="preserve"> </w:t>
      </w:r>
      <w:r w:rsidRPr="00097486">
        <w:t>и праздниках. Развивает умение следить за действиями игрушек, сказочных героев, адекватно</w:t>
      </w:r>
      <w:r w:rsidRPr="00097486">
        <w:rPr>
          <w:spacing w:val="1"/>
        </w:rPr>
        <w:t xml:space="preserve"> </w:t>
      </w:r>
      <w:r w:rsidRPr="00097486">
        <w:t>реагировать</w:t>
      </w:r>
      <w:r w:rsidRPr="00097486">
        <w:rPr>
          <w:spacing w:val="-1"/>
        </w:rPr>
        <w:t xml:space="preserve"> </w:t>
      </w:r>
      <w:r w:rsidRPr="00097486">
        <w:t>на</w:t>
      </w:r>
      <w:r w:rsidRPr="00097486">
        <w:rPr>
          <w:spacing w:val="-2"/>
        </w:rPr>
        <w:t xml:space="preserve"> </w:t>
      </w:r>
      <w:r w:rsidRPr="00097486">
        <w:t>них.</w:t>
      </w:r>
      <w:r w:rsidRPr="00097486">
        <w:rPr>
          <w:spacing w:val="-2"/>
        </w:rPr>
        <w:t xml:space="preserve"> </w:t>
      </w:r>
      <w:r w:rsidRPr="00097486">
        <w:t>Формирует</w:t>
      </w:r>
      <w:r w:rsidRPr="00097486">
        <w:rPr>
          <w:spacing w:val="-1"/>
        </w:rPr>
        <w:t xml:space="preserve"> </w:t>
      </w:r>
      <w:r w:rsidRPr="00097486">
        <w:t>навык</w:t>
      </w:r>
      <w:r w:rsidRPr="00097486">
        <w:rPr>
          <w:spacing w:val="-2"/>
        </w:rPr>
        <w:t xml:space="preserve"> </w:t>
      </w:r>
      <w:r w:rsidRPr="00097486">
        <w:t>перевоплощения</w:t>
      </w:r>
      <w:r w:rsidRPr="00097486">
        <w:rPr>
          <w:spacing w:val="-1"/>
        </w:rPr>
        <w:t xml:space="preserve"> </w:t>
      </w:r>
      <w:r w:rsidRPr="00097486">
        <w:t>детей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3"/>
        </w:rPr>
        <w:t xml:space="preserve"> </w:t>
      </w:r>
      <w:r w:rsidRPr="00097486">
        <w:t>образы</w:t>
      </w:r>
      <w:r w:rsidRPr="00097486">
        <w:rPr>
          <w:spacing w:val="-1"/>
        </w:rPr>
        <w:t xml:space="preserve"> </w:t>
      </w:r>
      <w:r w:rsidRPr="00097486">
        <w:t>сказочных</w:t>
      </w:r>
      <w:r w:rsidRPr="00097486">
        <w:rPr>
          <w:spacing w:val="-1"/>
        </w:rPr>
        <w:t xml:space="preserve"> </w:t>
      </w:r>
      <w:r w:rsidRPr="00097486">
        <w:t>героев.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3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3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4 лет.</w:t>
      </w:r>
    </w:p>
    <w:p w:rsidR="005315BC" w:rsidRPr="00097486" w:rsidRDefault="00FE25F3">
      <w:pPr>
        <w:pStyle w:val="a3"/>
        <w:spacing w:before="39" w:line="276" w:lineRule="auto"/>
        <w:ind w:right="833"/>
      </w:pPr>
      <w:r w:rsidRPr="00097486">
        <w:t>В</w:t>
      </w:r>
      <w:r w:rsidRPr="00097486">
        <w:rPr>
          <w:spacing w:val="-14"/>
        </w:rPr>
        <w:t xml:space="preserve"> </w:t>
      </w:r>
      <w:r w:rsidRPr="00097486">
        <w:t>области</w:t>
      </w:r>
      <w:r w:rsidRPr="00097486">
        <w:rPr>
          <w:spacing w:val="-11"/>
        </w:rPr>
        <w:t xml:space="preserve"> </w:t>
      </w:r>
      <w:r w:rsidRPr="00097486">
        <w:t>художественно-эстетического</w:t>
      </w:r>
      <w:r w:rsidRPr="00097486">
        <w:rPr>
          <w:spacing w:val="-12"/>
        </w:rPr>
        <w:t xml:space="preserve"> </w:t>
      </w:r>
      <w:r w:rsidRPr="00097486">
        <w:t>развития</w:t>
      </w:r>
      <w:r w:rsidRPr="00097486">
        <w:rPr>
          <w:spacing w:val="-13"/>
        </w:rPr>
        <w:t xml:space="preserve"> </w:t>
      </w:r>
      <w:r w:rsidRPr="00097486">
        <w:t>основными</w:t>
      </w:r>
      <w:r w:rsidRPr="00097486">
        <w:rPr>
          <w:spacing w:val="-9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-12"/>
        </w:rPr>
        <w:t xml:space="preserve"> </w:t>
      </w:r>
      <w:r w:rsidRPr="00097486">
        <w:t>образовательной</w:t>
      </w:r>
      <w:r w:rsidRPr="00097486">
        <w:rPr>
          <w:spacing w:val="-58"/>
        </w:rPr>
        <w:t xml:space="preserve"> </w:t>
      </w:r>
      <w:r w:rsidRPr="00097486">
        <w:t>деятельности являются:</w:t>
      </w:r>
    </w:p>
    <w:p w:rsidR="005315BC" w:rsidRPr="00097486" w:rsidRDefault="00FE25F3" w:rsidP="006F272F">
      <w:pPr>
        <w:pStyle w:val="a6"/>
        <w:numPr>
          <w:ilvl w:val="0"/>
          <w:numId w:val="84"/>
        </w:numPr>
        <w:tabs>
          <w:tab w:val="left" w:pos="1686"/>
        </w:tabs>
        <w:spacing w:line="319" w:lineRule="exact"/>
        <w:rPr>
          <w:sz w:val="24"/>
        </w:rPr>
      </w:pPr>
      <w:r w:rsidRPr="00097486">
        <w:rPr>
          <w:sz w:val="24"/>
        </w:rPr>
        <w:t>приобщение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искусству: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34" w:line="276" w:lineRule="auto"/>
        <w:ind w:right="832" w:firstLine="566"/>
        <w:rPr>
          <w:sz w:val="24"/>
        </w:rPr>
      </w:pPr>
      <w:r w:rsidRPr="00097486">
        <w:rPr>
          <w:sz w:val="24"/>
        </w:rPr>
        <w:t>продолжать развивать художественное восприятие, подводить детей к восприятию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искусства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(разглядывать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чувствовать);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воспитывать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искусству;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 w:rsidRPr="00097486">
        <w:rPr>
          <w:sz w:val="24"/>
        </w:rPr>
        <w:t>формировать понимание красоты произведений искусства, потребность общения 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искусством;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развивать у детей эстетические чувства при восприятии музыки, изобразительного,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декоративно-прикладного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содействовать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возникновению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положительного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отклика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красоту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выраженного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патриотическое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сопричастности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края,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театрализованной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 w:rsidRPr="00097486">
        <w:rPr>
          <w:sz w:val="24"/>
        </w:rPr>
        <w:t>знакомить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элементарными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выразительности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(музыке,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изобразительном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искусстве,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театрализованной деятельности);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2" w:lineRule="exact"/>
        <w:ind w:left="1666"/>
        <w:rPr>
          <w:sz w:val="24"/>
        </w:rPr>
      </w:pPr>
      <w:r w:rsidRPr="00097486">
        <w:rPr>
          <w:sz w:val="24"/>
        </w:rPr>
        <w:t>готовить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посещению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кукольного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театра,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выставки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детских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работ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так</w:t>
      </w:r>
    </w:p>
    <w:p w:rsidR="005315BC" w:rsidRPr="00097486" w:rsidRDefault="005315BC">
      <w:pPr>
        <w:spacing w:line="272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100"/>
        <w:ind w:left="1666"/>
        <w:rPr>
          <w:sz w:val="24"/>
        </w:rPr>
      </w:pPr>
      <w:r w:rsidRPr="00097486">
        <w:rPr>
          <w:sz w:val="24"/>
        </w:rPr>
        <w:lastRenderedPageBreak/>
        <w:t>далее;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 w:rsidRPr="00097486">
        <w:rPr>
          <w:sz w:val="24"/>
        </w:rPr>
        <w:t>приобщать детей к участию в концертах, праздниках в семье и ДОО: исполнение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танца,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песни, чтение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стихов;</w:t>
      </w:r>
    </w:p>
    <w:p w:rsidR="005315BC" w:rsidRPr="00097486" w:rsidRDefault="00FE25F3" w:rsidP="006F272F">
      <w:pPr>
        <w:pStyle w:val="a6"/>
        <w:numPr>
          <w:ilvl w:val="0"/>
          <w:numId w:val="84"/>
        </w:numPr>
        <w:tabs>
          <w:tab w:val="left" w:pos="1715"/>
        </w:tabs>
        <w:ind w:left="1714" w:hanging="476"/>
        <w:rPr>
          <w:sz w:val="24"/>
        </w:rPr>
      </w:pPr>
      <w:r w:rsidRPr="00097486">
        <w:rPr>
          <w:sz w:val="24"/>
        </w:rPr>
        <w:t>изобразительная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32" w:line="276" w:lineRule="auto"/>
        <w:ind w:right="833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занятиям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деятельностью;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 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области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 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эстетическое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восприятие;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 у детей видеть цельный художественный образ в единстве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изобразительно-выразительных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колористической,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композиционной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смысловой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трактовки;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1" w:line="276" w:lineRule="auto"/>
        <w:ind w:right="831" w:firstLine="566"/>
        <w:rPr>
          <w:sz w:val="24"/>
        </w:rPr>
      </w:pPr>
      <w:r w:rsidRPr="00097486">
        <w:rPr>
          <w:sz w:val="24"/>
        </w:rPr>
        <w:t>формировать умение у детей в рисовании, лепке, аппликации изображать простые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явления,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передавая 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образную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выразительность;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 w:rsidRPr="00097486">
        <w:rPr>
          <w:sz w:val="24"/>
        </w:rPr>
        <w:t>находить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связь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между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явлениями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изображениями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(в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рисунке, лепке, аппликации);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 w:rsidRPr="00097486">
        <w:rPr>
          <w:sz w:val="24"/>
        </w:rPr>
        <w:t>развивать положительный эмоциональный отклик детей на эстетические свойства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качества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сторону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явлений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мира;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отображать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впечатления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доступными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графическими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живописными средствами;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 w:rsidRPr="00097486">
        <w:rPr>
          <w:sz w:val="24"/>
        </w:rPr>
        <w:t>формировать у детей способы зрительного и тактильного обследования различных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объектов для обогащения и уточнения восприятия особенностей их формы, пропорций, цвета,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фактуры;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 w:rsidRPr="00097486">
        <w:rPr>
          <w:sz w:val="24"/>
        </w:rPr>
        <w:t>вызывать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положительный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отклик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красоту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(книжные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иллюстрации, изделия народных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промыслов,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быта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другое);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 w:rsidRPr="00097486">
        <w:rPr>
          <w:sz w:val="24"/>
        </w:rPr>
        <w:t>формировать умение у детей создавать как индивидуальные, так и коллективные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композиции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рисунках, лепке, аппликации;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знакомить детей с народной игрушкой (филимоновской, дымковской, семеновской,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богородской)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обогащения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зрительных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впечатлений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показа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условно-обобщенной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трактовки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художественных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4" w:lineRule="exact"/>
        <w:ind w:left="1666"/>
        <w:rPr>
          <w:sz w:val="24"/>
        </w:rPr>
      </w:pPr>
      <w:r w:rsidRPr="00097486">
        <w:rPr>
          <w:sz w:val="24"/>
        </w:rPr>
        <w:t>переводить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рисования-подражания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самостоятельному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творчеству;</w:t>
      </w:r>
    </w:p>
    <w:p w:rsidR="005315BC" w:rsidRPr="00097486" w:rsidRDefault="00FE25F3" w:rsidP="006F272F">
      <w:pPr>
        <w:pStyle w:val="a6"/>
        <w:numPr>
          <w:ilvl w:val="0"/>
          <w:numId w:val="84"/>
        </w:numPr>
        <w:tabs>
          <w:tab w:val="left" w:pos="1696"/>
        </w:tabs>
        <w:spacing w:before="32"/>
        <w:ind w:left="1695" w:hanging="457"/>
        <w:rPr>
          <w:sz w:val="24"/>
        </w:rPr>
      </w:pPr>
      <w:r w:rsidRPr="00097486">
        <w:rPr>
          <w:sz w:val="24"/>
        </w:rPr>
        <w:t>конструктивная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32"/>
        <w:ind w:left="1666"/>
        <w:rPr>
          <w:sz w:val="24"/>
        </w:rPr>
      </w:pPr>
      <w:r w:rsidRPr="00097486">
        <w:rPr>
          <w:sz w:val="24"/>
        </w:rPr>
        <w:t>совершенствовать у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конструктивные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умения;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44" w:line="276" w:lineRule="auto"/>
        <w:ind w:right="835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различать,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называть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основные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строительные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детали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(кубики,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кирпичики,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пластины,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цилиндры,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трехгранные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призмы);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сооружать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новые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постройки,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используя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полученные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ранее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(накладывание,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приставление,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прикладывание);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 w:rsidRPr="00097486">
        <w:rPr>
          <w:sz w:val="24"/>
        </w:rPr>
        <w:t>формировать умение 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использовать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постройках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детали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разного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цвета;</w:t>
      </w:r>
    </w:p>
    <w:p w:rsidR="005315BC" w:rsidRPr="00097486" w:rsidRDefault="00FE25F3" w:rsidP="006F272F">
      <w:pPr>
        <w:pStyle w:val="a6"/>
        <w:numPr>
          <w:ilvl w:val="0"/>
          <w:numId w:val="84"/>
        </w:numPr>
        <w:tabs>
          <w:tab w:val="left" w:pos="1701"/>
        </w:tabs>
        <w:spacing w:before="40"/>
        <w:ind w:left="1700" w:hanging="462"/>
        <w:rPr>
          <w:sz w:val="24"/>
        </w:rPr>
      </w:pPr>
      <w:r w:rsidRPr="00097486">
        <w:rPr>
          <w:sz w:val="24"/>
        </w:rPr>
        <w:t>музыкальная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 w:rsidRPr="00097486">
        <w:rPr>
          <w:sz w:val="24"/>
        </w:rPr>
        <w:t>развивать у детей эмоциональную отзывчивость на музыку; знакомить детей с тремя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жанрами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произведений: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песней, танцем, маршем;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формировать у детей умение узнавать знакомые песни, пьесы; чувствовать характер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(веселый,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бодрый,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спокойный),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 нее реагировать;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настроение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движении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под музыку;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 w:rsidRPr="00097486">
        <w:rPr>
          <w:sz w:val="24"/>
        </w:rPr>
        <w:t>учить</w:t>
      </w:r>
      <w:r w:rsidRPr="00097486">
        <w:rPr>
          <w:spacing w:val="27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85"/>
          <w:sz w:val="24"/>
        </w:rPr>
        <w:t xml:space="preserve"> </w:t>
      </w:r>
      <w:r w:rsidRPr="00097486">
        <w:rPr>
          <w:sz w:val="24"/>
        </w:rPr>
        <w:t>петь</w:t>
      </w:r>
      <w:r w:rsidRPr="00097486">
        <w:rPr>
          <w:spacing w:val="84"/>
          <w:sz w:val="24"/>
        </w:rPr>
        <w:t xml:space="preserve"> </w:t>
      </w:r>
      <w:r w:rsidRPr="00097486">
        <w:rPr>
          <w:sz w:val="24"/>
        </w:rPr>
        <w:t>простые</w:t>
      </w:r>
      <w:r w:rsidRPr="00097486">
        <w:rPr>
          <w:spacing w:val="84"/>
          <w:sz w:val="24"/>
        </w:rPr>
        <w:t xml:space="preserve"> </w:t>
      </w:r>
      <w:r w:rsidRPr="00097486">
        <w:rPr>
          <w:sz w:val="24"/>
        </w:rPr>
        <w:t>народные</w:t>
      </w:r>
      <w:r w:rsidRPr="00097486">
        <w:rPr>
          <w:spacing w:val="84"/>
          <w:sz w:val="24"/>
        </w:rPr>
        <w:t xml:space="preserve"> </w:t>
      </w:r>
      <w:r w:rsidRPr="00097486">
        <w:rPr>
          <w:sz w:val="24"/>
        </w:rPr>
        <w:t>песни,</w:t>
      </w:r>
      <w:r w:rsidRPr="00097486">
        <w:rPr>
          <w:spacing w:val="82"/>
          <w:sz w:val="24"/>
        </w:rPr>
        <w:t xml:space="preserve"> </w:t>
      </w:r>
      <w:r w:rsidRPr="00097486">
        <w:rPr>
          <w:sz w:val="24"/>
        </w:rPr>
        <w:t>попевки,</w:t>
      </w:r>
      <w:r w:rsidRPr="00097486">
        <w:rPr>
          <w:spacing w:val="85"/>
          <w:sz w:val="24"/>
        </w:rPr>
        <w:t xml:space="preserve"> </w:t>
      </w:r>
      <w:r w:rsidRPr="00097486">
        <w:rPr>
          <w:sz w:val="24"/>
        </w:rPr>
        <w:t>прибаутки,</w:t>
      </w:r>
      <w:r w:rsidRPr="00097486">
        <w:rPr>
          <w:spacing w:val="85"/>
          <w:sz w:val="24"/>
        </w:rPr>
        <w:t xml:space="preserve"> </w:t>
      </w:r>
      <w:r w:rsidRPr="00097486">
        <w:rPr>
          <w:sz w:val="24"/>
        </w:rPr>
        <w:t>передавая</w:t>
      </w:r>
      <w:r w:rsidRPr="00097486">
        <w:rPr>
          <w:spacing w:val="85"/>
          <w:sz w:val="24"/>
        </w:rPr>
        <w:t xml:space="preserve"> </w:t>
      </w:r>
      <w:r w:rsidRPr="00097486">
        <w:rPr>
          <w:sz w:val="24"/>
        </w:rPr>
        <w:t>их</w:t>
      </w:r>
    </w:p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настроение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3"/>
        </w:rPr>
        <w:t xml:space="preserve"> </w:t>
      </w:r>
      <w:r w:rsidRPr="00097486">
        <w:t>характер;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 w:rsidRPr="00097486">
        <w:rPr>
          <w:sz w:val="24"/>
        </w:rPr>
        <w:t>поддерживать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экспериментирование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немузыкальными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(шумовыми,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природными) и музыкальными звуками и исследования качеств музыкального звука: высоты,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длительности,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динамики, тембра;</w:t>
      </w:r>
    </w:p>
    <w:p w:rsidR="005315BC" w:rsidRPr="00097486" w:rsidRDefault="00FE25F3" w:rsidP="006F272F">
      <w:pPr>
        <w:pStyle w:val="a6"/>
        <w:numPr>
          <w:ilvl w:val="0"/>
          <w:numId w:val="84"/>
        </w:numPr>
        <w:tabs>
          <w:tab w:val="left" w:pos="1682"/>
        </w:tabs>
        <w:spacing w:line="321" w:lineRule="exact"/>
        <w:ind w:left="1681" w:hanging="443"/>
        <w:rPr>
          <w:sz w:val="24"/>
        </w:rPr>
      </w:pPr>
      <w:r w:rsidRPr="00097486">
        <w:rPr>
          <w:sz w:val="24"/>
        </w:rPr>
        <w:t>театрализованная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 w:rsidRPr="00097486">
        <w:rPr>
          <w:sz w:val="24"/>
        </w:rPr>
        <w:t>воспитывать у детей устойчивый интерес детей к театрализованной игре, создавать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для её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проведения;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1"/>
        <w:ind w:left="16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положительные,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доброжелательные,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коллективные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взаимоотношения;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следить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играх-драматизациях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кукольных спектаклях,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созданных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силами взрослых и старших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pacing w:val="-1"/>
          <w:sz w:val="24"/>
        </w:rPr>
        <w:t>формировать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имитировать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характерные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действия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персонажей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(птички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летают, козленок скачет), передавать эмоциональное состояние человека (мимикой, позой,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жестом,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движением).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познакомить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(кукольным,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настольным,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пальчиковым,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театром теней, театром на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фланелеграфе);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 w:rsidRPr="00097486">
        <w:rPr>
          <w:sz w:val="24"/>
        </w:rPr>
        <w:t>знакомить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 приемами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вождения настольных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кукол;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 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сопровождать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песенкой;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вызывать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костюмов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(шапочки,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воротнички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далее)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атрибутами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внешними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символами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роли;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8" w:lineRule="auto"/>
        <w:ind w:right="830" w:firstLine="566"/>
        <w:rPr>
          <w:sz w:val="24"/>
        </w:rPr>
      </w:pPr>
      <w:r w:rsidRPr="00097486">
        <w:rPr>
          <w:sz w:val="24"/>
        </w:rPr>
        <w:t>формировать у детей интонационную выразительность речи в процессе театрально-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игровой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line="272" w:lineRule="exact"/>
        <w:ind w:left="16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диалогическую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речь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театрально-игровой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 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следить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драматизациях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кукольных спектаклях;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импровизационные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диалогов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действующих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лиц 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хорошо знакомых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сказках;</w:t>
      </w:r>
    </w:p>
    <w:p w:rsidR="005315BC" w:rsidRPr="00097486" w:rsidRDefault="00FE25F3" w:rsidP="006F272F">
      <w:pPr>
        <w:pStyle w:val="a6"/>
        <w:numPr>
          <w:ilvl w:val="0"/>
          <w:numId w:val="84"/>
        </w:numPr>
        <w:tabs>
          <w:tab w:val="left" w:pos="1710"/>
        </w:tabs>
        <w:spacing w:line="320" w:lineRule="exact"/>
        <w:ind w:left="1710" w:hanging="471"/>
        <w:rPr>
          <w:sz w:val="24"/>
        </w:rPr>
      </w:pPr>
      <w:r w:rsidRPr="00097486">
        <w:rPr>
          <w:sz w:val="24"/>
        </w:rPr>
        <w:t>культурно-досуговая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6"/>
          <w:tab w:val="left" w:pos="1667"/>
        </w:tabs>
        <w:spacing w:before="35" w:line="276" w:lineRule="auto"/>
        <w:ind w:right="837" w:firstLine="566"/>
        <w:jc w:val="left"/>
        <w:rPr>
          <w:sz w:val="24"/>
        </w:rPr>
      </w:pPr>
      <w:r w:rsidRPr="00097486">
        <w:rPr>
          <w:sz w:val="24"/>
        </w:rPr>
        <w:t>способствовать организации культурно-досуговой деятельности детей по интересам,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обеспечивая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эмоциональное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благополучие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отдых;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6"/>
          <w:tab w:val="left" w:pos="1667"/>
        </w:tabs>
        <w:spacing w:line="278" w:lineRule="auto"/>
        <w:ind w:right="830" w:firstLine="566"/>
        <w:jc w:val="left"/>
        <w:rPr>
          <w:sz w:val="24"/>
        </w:rPr>
      </w:pPr>
      <w:r w:rsidRPr="00097486">
        <w:rPr>
          <w:sz w:val="24"/>
        </w:rPr>
        <w:t>помогать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детям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организовывать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свободное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время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интересом;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создавать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условия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активного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 пассивного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отдыха;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6"/>
          <w:tab w:val="left" w:pos="1667"/>
          <w:tab w:val="left" w:pos="2901"/>
          <w:tab w:val="left" w:pos="4245"/>
          <w:tab w:val="left" w:pos="6183"/>
          <w:tab w:val="left" w:pos="7845"/>
          <w:tab w:val="left" w:pos="8212"/>
        </w:tabs>
        <w:spacing w:line="276" w:lineRule="auto"/>
        <w:ind w:right="834" w:firstLine="566"/>
        <w:jc w:val="left"/>
        <w:rPr>
          <w:sz w:val="24"/>
        </w:rPr>
      </w:pPr>
      <w:r w:rsidRPr="00097486">
        <w:rPr>
          <w:sz w:val="24"/>
        </w:rPr>
        <w:t>создавать</w:t>
      </w:r>
      <w:r w:rsidRPr="00097486">
        <w:rPr>
          <w:sz w:val="24"/>
        </w:rPr>
        <w:tab/>
        <w:t>атмосферу</w:t>
      </w:r>
      <w:r w:rsidRPr="00097486">
        <w:rPr>
          <w:sz w:val="24"/>
        </w:rPr>
        <w:tab/>
        <w:t>эмоционального</w:t>
      </w:r>
      <w:r w:rsidRPr="00097486">
        <w:rPr>
          <w:sz w:val="24"/>
        </w:rPr>
        <w:tab/>
        <w:t>благополучия</w:t>
      </w:r>
      <w:r w:rsidRPr="00097486">
        <w:rPr>
          <w:sz w:val="24"/>
        </w:rPr>
        <w:tab/>
        <w:t>в</w:t>
      </w:r>
      <w:r w:rsidRPr="00097486">
        <w:rPr>
          <w:sz w:val="24"/>
        </w:rPr>
        <w:tab/>
        <w:t>культурно-досуговой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 w:rsidRPr="00097486">
        <w:rPr>
          <w:spacing w:val="-1"/>
          <w:sz w:val="24"/>
        </w:rPr>
        <w:t>развивать</w:t>
      </w:r>
      <w:r w:rsidRPr="00097486">
        <w:rPr>
          <w:spacing w:val="-8"/>
          <w:sz w:val="24"/>
        </w:rPr>
        <w:t xml:space="preserve"> </w:t>
      </w:r>
      <w:r w:rsidRPr="00097486">
        <w:rPr>
          <w:spacing w:val="-1"/>
          <w:sz w:val="24"/>
        </w:rPr>
        <w:t>интерес</w:t>
      </w:r>
      <w:r w:rsidRPr="00097486">
        <w:rPr>
          <w:spacing w:val="-10"/>
          <w:sz w:val="24"/>
        </w:rPr>
        <w:t xml:space="preserve"> </w:t>
      </w:r>
      <w:r w:rsidRPr="00097486">
        <w:rPr>
          <w:spacing w:val="-1"/>
          <w:sz w:val="24"/>
        </w:rPr>
        <w:t>к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просмотру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кукольных</w:t>
      </w:r>
      <w:r w:rsidRPr="00097486">
        <w:rPr>
          <w:spacing w:val="-7"/>
          <w:sz w:val="24"/>
        </w:rPr>
        <w:t xml:space="preserve"> </w:t>
      </w:r>
      <w:r w:rsidRPr="00097486">
        <w:rPr>
          <w:spacing w:val="-1"/>
          <w:sz w:val="24"/>
        </w:rPr>
        <w:t>спектаклей,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прослушиванию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музыкальных</w:t>
      </w:r>
    </w:p>
    <w:p w:rsidR="005315BC" w:rsidRPr="00097486" w:rsidRDefault="005315BC">
      <w:pPr>
        <w:spacing w:line="275" w:lineRule="exact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и</w:t>
      </w:r>
      <w:r w:rsidRPr="00097486">
        <w:rPr>
          <w:spacing w:val="-4"/>
        </w:rPr>
        <w:t xml:space="preserve"> </w:t>
      </w:r>
      <w:r w:rsidRPr="00097486">
        <w:t>литературных</w:t>
      </w:r>
      <w:r w:rsidRPr="00097486">
        <w:rPr>
          <w:spacing w:val="-3"/>
        </w:rPr>
        <w:t xml:space="preserve"> </w:t>
      </w:r>
      <w:r w:rsidRPr="00097486">
        <w:t>произведений;</w:t>
      </w:r>
    </w:p>
    <w:p w:rsidR="005315BC" w:rsidRPr="00097486" w:rsidRDefault="00FE25F3">
      <w:pPr>
        <w:pStyle w:val="a6"/>
        <w:numPr>
          <w:ilvl w:val="0"/>
          <w:numId w:val="1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участвовать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праздниках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развлечениях;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основы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праздничной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культуры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навыки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общения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ходе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праздника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развлечения.</w:t>
      </w:r>
    </w:p>
    <w:p w:rsidR="005315BC" w:rsidRPr="00097486" w:rsidRDefault="00FE25F3">
      <w:pPr>
        <w:spacing w:line="275" w:lineRule="exact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>
      <w:pPr>
        <w:pStyle w:val="2"/>
        <w:spacing w:before="46"/>
      </w:pPr>
      <w:r w:rsidRPr="00097486">
        <w:t>Приобщение</w:t>
      </w:r>
      <w:r w:rsidRPr="00097486">
        <w:rPr>
          <w:spacing w:val="-3"/>
        </w:rPr>
        <w:t xml:space="preserve"> </w:t>
      </w:r>
      <w:r w:rsidRPr="00097486">
        <w:t>к</w:t>
      </w:r>
      <w:r w:rsidRPr="00097486">
        <w:rPr>
          <w:spacing w:val="-1"/>
        </w:rPr>
        <w:t xml:space="preserve"> </w:t>
      </w:r>
      <w:r w:rsidRPr="00097486">
        <w:t>искусству.</w:t>
      </w:r>
    </w:p>
    <w:p w:rsidR="005315BC" w:rsidRPr="00097486" w:rsidRDefault="00FE25F3" w:rsidP="006F272F">
      <w:pPr>
        <w:pStyle w:val="a6"/>
        <w:numPr>
          <w:ilvl w:val="0"/>
          <w:numId w:val="83"/>
        </w:numPr>
        <w:tabs>
          <w:tab w:val="left" w:pos="1696"/>
        </w:tabs>
        <w:spacing w:before="37" w:line="273" w:lineRule="auto"/>
        <w:ind w:right="831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подводит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восприятию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содействует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возникновению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отклика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профессионального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элементарными средствами выразительности в разных видах искусства (цвет, звук, форма,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движение, жесты, интонация), подводит к различению видов искусства через художественный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образ.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формирует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сосредотачивать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внимание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эстетическую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сторону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предметно-пространственной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среды, природных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явлений.</w:t>
      </w:r>
    </w:p>
    <w:p w:rsidR="005315BC" w:rsidRPr="00097486" w:rsidRDefault="00FE25F3" w:rsidP="006F272F">
      <w:pPr>
        <w:pStyle w:val="a6"/>
        <w:numPr>
          <w:ilvl w:val="0"/>
          <w:numId w:val="83"/>
        </w:numPr>
        <w:tabs>
          <w:tab w:val="left" w:pos="1696"/>
        </w:tabs>
        <w:spacing w:before="4" w:line="271" w:lineRule="auto"/>
        <w:ind w:right="835" w:firstLine="566"/>
        <w:rPr>
          <w:sz w:val="24"/>
        </w:rPr>
      </w:pPr>
      <w:r w:rsidRPr="00097486">
        <w:rPr>
          <w:sz w:val="24"/>
        </w:rPr>
        <w:t>Педагог формирует у детей патриотическое отношение и чувства сопричастности 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природе родного края, к семье в процессе музыкальной, изобразительной, театрализованной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a6"/>
        <w:numPr>
          <w:ilvl w:val="0"/>
          <w:numId w:val="83"/>
        </w:numPr>
        <w:tabs>
          <w:tab w:val="left" w:pos="1706"/>
        </w:tabs>
        <w:spacing w:before="2" w:line="273" w:lineRule="auto"/>
        <w:ind w:right="832" w:firstLine="566"/>
        <w:rPr>
          <w:sz w:val="24"/>
        </w:rPr>
      </w:pPr>
      <w:r w:rsidRPr="00097486">
        <w:rPr>
          <w:sz w:val="24"/>
        </w:rPr>
        <w:t>Педагог в процессе ознакомления с народным искусством: глиняными игрушками,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игрушками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соломы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дерева,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быта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одежды;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скульптурой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малых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репродукциями картин русских художников, с детскими книгами (иллюстрации художников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Ю.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Васнецова,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В.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Сутеева,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Е.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Чарушина),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близкими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детскому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опыту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живописными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образами,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формирует у ребёнка эстетическое и эмоционально-нравственное отношение к отражению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произведениях.</w:t>
      </w:r>
    </w:p>
    <w:p w:rsidR="005315BC" w:rsidRPr="00097486" w:rsidRDefault="00FE25F3" w:rsidP="006F272F">
      <w:pPr>
        <w:pStyle w:val="a6"/>
        <w:numPr>
          <w:ilvl w:val="0"/>
          <w:numId w:val="83"/>
        </w:numPr>
        <w:tabs>
          <w:tab w:val="left" w:pos="1706"/>
        </w:tabs>
        <w:spacing w:before="3" w:line="273" w:lineRule="auto"/>
        <w:ind w:right="834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восприятие,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видеть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красоту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своеобразие окружающего мира, вызывать у детей положительный эмоциональный отклик на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красоту</w:t>
      </w:r>
      <w:r w:rsidRPr="00097486">
        <w:rPr>
          <w:spacing w:val="-17"/>
          <w:sz w:val="24"/>
        </w:rPr>
        <w:t xml:space="preserve"> </w:t>
      </w:r>
      <w:r w:rsidRPr="00097486">
        <w:rPr>
          <w:spacing w:val="-1"/>
          <w:sz w:val="24"/>
        </w:rPr>
        <w:t>природы,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поддерживать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желание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отображать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полученные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впечатления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продуктивных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видах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художественно-эстетической деятельности.</w:t>
      </w:r>
    </w:p>
    <w:p w:rsidR="005315BC" w:rsidRPr="00097486" w:rsidRDefault="00FE25F3" w:rsidP="006F272F">
      <w:pPr>
        <w:pStyle w:val="a6"/>
        <w:numPr>
          <w:ilvl w:val="0"/>
          <w:numId w:val="83"/>
        </w:numPr>
        <w:tabs>
          <w:tab w:val="left" w:pos="1701"/>
        </w:tabs>
        <w:spacing w:line="266" w:lineRule="auto"/>
        <w:ind w:right="831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начинает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приобщать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посещению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кукольного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детских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художественных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выставок.</w:t>
      </w:r>
    </w:p>
    <w:p w:rsidR="005315BC" w:rsidRPr="00097486" w:rsidRDefault="00FE25F3">
      <w:pPr>
        <w:pStyle w:val="2"/>
        <w:spacing w:before="12"/>
      </w:pPr>
      <w:r w:rsidRPr="00097486">
        <w:t>Изобразительная</w:t>
      </w:r>
      <w:r w:rsidRPr="00097486">
        <w:rPr>
          <w:spacing w:val="-5"/>
        </w:rPr>
        <w:t xml:space="preserve"> </w:t>
      </w:r>
      <w:r w:rsidRPr="00097486">
        <w:t>деятельность.</w:t>
      </w:r>
    </w:p>
    <w:p w:rsidR="005315BC" w:rsidRPr="00097486" w:rsidRDefault="00FE25F3">
      <w:pPr>
        <w:pStyle w:val="a3"/>
        <w:spacing w:before="36" w:line="276" w:lineRule="auto"/>
        <w:ind w:right="837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интерес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занятиям</w:t>
      </w:r>
      <w:r w:rsidRPr="00097486">
        <w:rPr>
          <w:spacing w:val="1"/>
        </w:rPr>
        <w:t xml:space="preserve"> </w:t>
      </w:r>
      <w:r w:rsidRPr="00097486">
        <w:t>изобразительной</w:t>
      </w:r>
      <w:r w:rsidRPr="00097486">
        <w:rPr>
          <w:spacing w:val="1"/>
        </w:rPr>
        <w:t xml:space="preserve"> </w:t>
      </w:r>
      <w:r w:rsidRPr="00097486">
        <w:t>деятельностью;</w:t>
      </w:r>
      <w:r w:rsidRPr="00097486">
        <w:rPr>
          <w:spacing w:val="1"/>
        </w:rPr>
        <w:t xml:space="preserve"> </w:t>
      </w:r>
      <w:r w:rsidRPr="00097486">
        <w:t>воспитывает у детей художественный вкус и чувство гармонии; продолжает развивать у детей</w:t>
      </w:r>
      <w:r w:rsidRPr="00097486">
        <w:rPr>
          <w:spacing w:val="-57"/>
        </w:rPr>
        <w:t xml:space="preserve"> </w:t>
      </w:r>
      <w:r w:rsidRPr="00097486">
        <w:t>художественное восприятие, закрепляет у детей умение выделять цвет, форму, величину как</w:t>
      </w:r>
      <w:r w:rsidRPr="00097486">
        <w:rPr>
          <w:spacing w:val="1"/>
        </w:rPr>
        <w:t xml:space="preserve"> </w:t>
      </w:r>
      <w:r w:rsidRPr="00097486">
        <w:t>особые свойства предметов, группировать однородные предметы по нескольким сенсорным</w:t>
      </w:r>
      <w:r w:rsidRPr="00097486">
        <w:rPr>
          <w:spacing w:val="1"/>
        </w:rPr>
        <w:t xml:space="preserve"> </w:t>
      </w:r>
      <w:r w:rsidRPr="00097486">
        <w:t>признакам: величине, форме, цвету, активно включая все органы чувств; учит детей видеть и</w:t>
      </w:r>
      <w:r w:rsidRPr="00097486">
        <w:rPr>
          <w:spacing w:val="1"/>
        </w:rPr>
        <w:t xml:space="preserve"> </w:t>
      </w:r>
      <w:r w:rsidRPr="00097486">
        <w:t>восхищаться</w:t>
      </w:r>
      <w:r w:rsidRPr="00097486">
        <w:rPr>
          <w:spacing w:val="1"/>
        </w:rPr>
        <w:t xml:space="preserve"> </w:t>
      </w:r>
      <w:r w:rsidRPr="00097486">
        <w:t>красотой</w:t>
      </w:r>
      <w:r w:rsidRPr="00097486">
        <w:rPr>
          <w:spacing w:val="1"/>
        </w:rPr>
        <w:t xml:space="preserve"> </w:t>
      </w:r>
      <w:r w:rsidRPr="00097486">
        <w:t>изображенных</w:t>
      </w:r>
      <w:r w:rsidRPr="00097486">
        <w:rPr>
          <w:spacing w:val="1"/>
        </w:rPr>
        <w:t xml:space="preserve"> </w:t>
      </w:r>
      <w:r w:rsidRPr="00097486">
        <w:t>предметов</w:t>
      </w:r>
      <w:r w:rsidRPr="00097486">
        <w:rPr>
          <w:spacing w:val="1"/>
        </w:rPr>
        <w:t xml:space="preserve"> </w:t>
      </w:r>
      <w:r w:rsidRPr="00097486">
        <w:t>(формой,</w:t>
      </w:r>
      <w:r w:rsidRPr="00097486">
        <w:rPr>
          <w:spacing w:val="1"/>
        </w:rPr>
        <w:t xml:space="preserve"> </w:t>
      </w:r>
      <w:r w:rsidRPr="00097486">
        <w:t>цветом)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картинах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рассматривании</w:t>
      </w:r>
      <w:r w:rsidRPr="00097486">
        <w:rPr>
          <w:spacing w:val="-1"/>
        </w:rPr>
        <w:t xml:space="preserve"> </w:t>
      </w:r>
      <w:r w:rsidRPr="00097486">
        <w:t>народных игрушек, декоративно-прикладных</w:t>
      </w:r>
      <w:r w:rsidRPr="00097486">
        <w:rPr>
          <w:spacing w:val="1"/>
        </w:rPr>
        <w:t xml:space="preserve"> </w:t>
      </w:r>
      <w:r w:rsidRPr="00097486">
        <w:t>изделий.</w:t>
      </w:r>
    </w:p>
    <w:p w:rsidR="005315BC" w:rsidRPr="00097486" w:rsidRDefault="00FE25F3" w:rsidP="006F272F">
      <w:pPr>
        <w:pStyle w:val="a6"/>
        <w:numPr>
          <w:ilvl w:val="0"/>
          <w:numId w:val="82"/>
        </w:numPr>
        <w:tabs>
          <w:tab w:val="left" w:pos="1686"/>
        </w:tabs>
        <w:rPr>
          <w:sz w:val="24"/>
        </w:rPr>
      </w:pPr>
      <w:r w:rsidRPr="00097486">
        <w:rPr>
          <w:sz w:val="24"/>
        </w:rPr>
        <w:t>Рисование:</w:t>
      </w:r>
    </w:p>
    <w:p w:rsidR="005315BC" w:rsidRPr="00097486" w:rsidRDefault="00FE25F3">
      <w:pPr>
        <w:pStyle w:val="a3"/>
        <w:spacing w:before="35" w:line="276" w:lineRule="auto"/>
        <w:ind w:right="835"/>
      </w:pPr>
      <w:r w:rsidRPr="00097486">
        <w:t>педагог формирует у детей интерес к рисованию; умение передавать в рисунках красоту</w:t>
      </w:r>
      <w:r w:rsidRPr="00097486">
        <w:rPr>
          <w:spacing w:val="1"/>
        </w:rPr>
        <w:t xml:space="preserve"> </w:t>
      </w:r>
      <w:r w:rsidRPr="00097486">
        <w:t>окружающих предметов и природы (голубое небо с белыми облаками; кружащиеся на ветру и</w:t>
      </w:r>
      <w:r w:rsidRPr="00097486">
        <w:rPr>
          <w:spacing w:val="-57"/>
        </w:rPr>
        <w:t xml:space="preserve"> </w:t>
      </w:r>
      <w:r w:rsidRPr="00097486">
        <w:t>падающие</w:t>
      </w:r>
      <w:r w:rsidRPr="00097486">
        <w:rPr>
          <w:spacing w:val="-2"/>
        </w:rPr>
        <w:t xml:space="preserve"> </w:t>
      </w:r>
      <w:r w:rsidRPr="00097486">
        <w:t>на</w:t>
      </w:r>
      <w:r w:rsidRPr="00097486">
        <w:rPr>
          <w:spacing w:val="-1"/>
        </w:rPr>
        <w:t xml:space="preserve"> </w:t>
      </w:r>
      <w:r w:rsidRPr="00097486">
        <w:t>землю разноцветные</w:t>
      </w:r>
      <w:r w:rsidRPr="00097486">
        <w:rPr>
          <w:spacing w:val="-2"/>
        </w:rPr>
        <w:t xml:space="preserve"> </w:t>
      </w:r>
      <w:r w:rsidRPr="00097486">
        <w:t>листья;</w:t>
      </w:r>
      <w:r w:rsidRPr="00097486">
        <w:rPr>
          <w:spacing w:val="-1"/>
        </w:rPr>
        <w:t xml:space="preserve"> </w:t>
      </w:r>
      <w:r w:rsidRPr="00097486">
        <w:t>снежинки и</w:t>
      </w:r>
      <w:r w:rsidRPr="00097486">
        <w:rPr>
          <w:spacing w:val="-2"/>
        </w:rPr>
        <w:t xml:space="preserve"> </w:t>
      </w:r>
      <w:r w:rsidRPr="00097486">
        <w:t>тому</w:t>
      </w:r>
      <w:r w:rsidRPr="00097486">
        <w:rPr>
          <w:spacing w:val="-5"/>
        </w:rPr>
        <w:t xml:space="preserve"> </w:t>
      </w:r>
      <w:r w:rsidRPr="00097486">
        <w:t>подобное);</w:t>
      </w:r>
    </w:p>
    <w:p w:rsidR="005315BC" w:rsidRPr="00097486" w:rsidRDefault="00FE25F3">
      <w:pPr>
        <w:pStyle w:val="a3"/>
        <w:spacing w:line="276" w:lineRule="auto"/>
        <w:ind w:right="832"/>
      </w:pPr>
      <w:r w:rsidRPr="00097486">
        <w:t>продолжает учить правильно держать карандаш, фломастер, кисть, не напрягая мышц и</w:t>
      </w:r>
      <w:r w:rsidRPr="00097486">
        <w:rPr>
          <w:spacing w:val="1"/>
        </w:rPr>
        <w:t xml:space="preserve"> </w:t>
      </w:r>
      <w:r w:rsidRPr="00097486">
        <w:t>не сжимая сильно пальцы; формирует навык свободного движения руки с карандашом и</w:t>
      </w:r>
      <w:r w:rsidRPr="00097486">
        <w:rPr>
          <w:spacing w:val="1"/>
        </w:rPr>
        <w:t xml:space="preserve"> </w:t>
      </w:r>
      <w:r w:rsidRPr="00097486">
        <w:t>кистью во время рисования; учит детей набирать краску на кисть: аккуратно обмакивать её</w:t>
      </w:r>
      <w:r w:rsidRPr="00097486">
        <w:rPr>
          <w:spacing w:val="1"/>
        </w:rPr>
        <w:t xml:space="preserve"> </w:t>
      </w:r>
      <w:r w:rsidRPr="00097486">
        <w:t>всем</w:t>
      </w:r>
      <w:r w:rsidRPr="00097486">
        <w:rPr>
          <w:spacing w:val="1"/>
        </w:rPr>
        <w:t xml:space="preserve"> </w:t>
      </w:r>
      <w:r w:rsidRPr="00097486">
        <w:t>ворсом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баночку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краской,</w:t>
      </w:r>
      <w:r w:rsidRPr="00097486">
        <w:rPr>
          <w:spacing w:val="1"/>
        </w:rPr>
        <w:t xml:space="preserve"> </w:t>
      </w:r>
      <w:r w:rsidRPr="00097486">
        <w:t>снимать</w:t>
      </w:r>
      <w:r w:rsidRPr="00097486">
        <w:rPr>
          <w:spacing w:val="1"/>
        </w:rPr>
        <w:t xml:space="preserve"> </w:t>
      </w:r>
      <w:r w:rsidRPr="00097486">
        <w:t>лишнюю</w:t>
      </w:r>
      <w:r w:rsidRPr="00097486">
        <w:rPr>
          <w:spacing w:val="1"/>
        </w:rPr>
        <w:t xml:space="preserve"> </w:t>
      </w:r>
      <w:r w:rsidRPr="00097486">
        <w:t>краску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край</w:t>
      </w:r>
      <w:r w:rsidRPr="00097486">
        <w:rPr>
          <w:spacing w:val="1"/>
        </w:rPr>
        <w:t xml:space="preserve"> </w:t>
      </w:r>
      <w:r w:rsidRPr="00097486">
        <w:t>баночки</w:t>
      </w:r>
      <w:r w:rsidRPr="00097486">
        <w:rPr>
          <w:spacing w:val="1"/>
        </w:rPr>
        <w:t xml:space="preserve"> </w:t>
      </w:r>
      <w:r w:rsidRPr="00097486">
        <w:t>легким</w:t>
      </w:r>
      <w:r w:rsidRPr="00097486">
        <w:rPr>
          <w:spacing w:val="1"/>
        </w:rPr>
        <w:t xml:space="preserve"> </w:t>
      </w:r>
      <w:r w:rsidRPr="00097486">
        <w:t>прикосновением</w:t>
      </w:r>
      <w:r w:rsidRPr="00097486">
        <w:rPr>
          <w:spacing w:val="21"/>
        </w:rPr>
        <w:t xml:space="preserve"> </w:t>
      </w:r>
      <w:r w:rsidRPr="00097486">
        <w:t>ворса,</w:t>
      </w:r>
      <w:r w:rsidRPr="00097486">
        <w:rPr>
          <w:spacing w:val="23"/>
        </w:rPr>
        <w:t xml:space="preserve"> </w:t>
      </w:r>
      <w:r w:rsidRPr="00097486">
        <w:t>хорошо</w:t>
      </w:r>
      <w:r w:rsidRPr="00097486">
        <w:rPr>
          <w:spacing w:val="20"/>
        </w:rPr>
        <w:t xml:space="preserve"> </w:t>
      </w:r>
      <w:r w:rsidRPr="00097486">
        <w:t>промывать</w:t>
      </w:r>
      <w:r w:rsidRPr="00097486">
        <w:rPr>
          <w:spacing w:val="23"/>
        </w:rPr>
        <w:t xml:space="preserve"> </w:t>
      </w:r>
      <w:r w:rsidRPr="00097486">
        <w:t>кисть,</w:t>
      </w:r>
      <w:r w:rsidRPr="00097486">
        <w:rPr>
          <w:spacing w:val="22"/>
        </w:rPr>
        <w:t xml:space="preserve"> </w:t>
      </w:r>
      <w:r w:rsidRPr="00097486">
        <w:t>прежде</w:t>
      </w:r>
      <w:r w:rsidRPr="00097486">
        <w:rPr>
          <w:spacing w:val="20"/>
        </w:rPr>
        <w:t xml:space="preserve"> </w:t>
      </w:r>
      <w:r w:rsidRPr="00097486">
        <w:t>чем</w:t>
      </w:r>
      <w:r w:rsidRPr="00097486">
        <w:rPr>
          <w:spacing w:val="22"/>
        </w:rPr>
        <w:t xml:space="preserve"> </w:t>
      </w:r>
      <w:r w:rsidRPr="00097486">
        <w:t>набрать</w:t>
      </w:r>
      <w:r w:rsidRPr="00097486">
        <w:rPr>
          <w:spacing w:val="22"/>
        </w:rPr>
        <w:t xml:space="preserve"> </w:t>
      </w:r>
      <w:r w:rsidRPr="00097486">
        <w:t>краску</w:t>
      </w:r>
      <w:r w:rsidRPr="00097486">
        <w:rPr>
          <w:spacing w:val="15"/>
        </w:rPr>
        <w:t xml:space="preserve"> </w:t>
      </w:r>
      <w:r w:rsidRPr="00097486">
        <w:t>другого</w:t>
      </w:r>
      <w:r w:rsidRPr="00097486">
        <w:rPr>
          <w:spacing w:val="21"/>
        </w:rPr>
        <w:t xml:space="preserve"> </w:t>
      </w:r>
      <w:r w:rsidRPr="00097486">
        <w:t>цвета;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2" w:firstLine="0"/>
      </w:pPr>
      <w:r w:rsidRPr="00097486">
        <w:lastRenderedPageBreak/>
        <w:t>приучает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осушать</w:t>
      </w:r>
      <w:r w:rsidRPr="00097486">
        <w:rPr>
          <w:spacing w:val="1"/>
        </w:rPr>
        <w:t xml:space="preserve"> </w:t>
      </w:r>
      <w:r w:rsidRPr="00097486">
        <w:t>промытую</w:t>
      </w:r>
      <w:r w:rsidRPr="00097486">
        <w:rPr>
          <w:spacing w:val="1"/>
        </w:rPr>
        <w:t xml:space="preserve"> </w:t>
      </w:r>
      <w:r w:rsidRPr="00097486">
        <w:t>кисть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мягкую</w:t>
      </w:r>
      <w:r w:rsidRPr="00097486">
        <w:rPr>
          <w:spacing w:val="1"/>
        </w:rPr>
        <w:t xml:space="preserve"> </w:t>
      </w:r>
      <w:r w:rsidRPr="00097486">
        <w:t>тряпочку</w:t>
      </w:r>
      <w:r w:rsidRPr="00097486">
        <w:rPr>
          <w:spacing w:val="1"/>
        </w:rPr>
        <w:t xml:space="preserve"> </w:t>
      </w:r>
      <w:r w:rsidRPr="00097486">
        <w:t>или</w:t>
      </w:r>
      <w:r w:rsidRPr="00097486">
        <w:rPr>
          <w:spacing w:val="1"/>
        </w:rPr>
        <w:t xml:space="preserve"> </w:t>
      </w:r>
      <w:r w:rsidRPr="00097486">
        <w:t>бумажную</w:t>
      </w:r>
      <w:r w:rsidRPr="00097486">
        <w:rPr>
          <w:spacing w:val="1"/>
        </w:rPr>
        <w:t xml:space="preserve"> </w:t>
      </w:r>
      <w:r w:rsidRPr="00097486">
        <w:t>салфетку;</w:t>
      </w:r>
      <w:r w:rsidRPr="00097486">
        <w:rPr>
          <w:spacing w:val="1"/>
        </w:rPr>
        <w:t xml:space="preserve"> </w:t>
      </w:r>
      <w:r w:rsidRPr="00097486">
        <w:t>закрепляет</w:t>
      </w:r>
      <w:r w:rsidRPr="00097486">
        <w:rPr>
          <w:spacing w:val="1"/>
        </w:rPr>
        <w:t xml:space="preserve"> </w:t>
      </w:r>
      <w:r w:rsidRPr="00097486">
        <w:t>знание</w:t>
      </w:r>
      <w:r w:rsidRPr="00097486">
        <w:rPr>
          <w:spacing w:val="1"/>
        </w:rPr>
        <w:t xml:space="preserve"> </w:t>
      </w:r>
      <w:r w:rsidRPr="00097486">
        <w:t>названий</w:t>
      </w:r>
      <w:r w:rsidRPr="00097486">
        <w:rPr>
          <w:spacing w:val="1"/>
        </w:rPr>
        <w:t xml:space="preserve"> </w:t>
      </w:r>
      <w:r w:rsidRPr="00097486">
        <w:t>цветов</w:t>
      </w:r>
      <w:r w:rsidRPr="00097486">
        <w:rPr>
          <w:spacing w:val="1"/>
        </w:rPr>
        <w:t xml:space="preserve"> </w:t>
      </w:r>
      <w:r w:rsidRPr="00097486">
        <w:t>(красный,</w:t>
      </w:r>
      <w:r w:rsidRPr="00097486">
        <w:rPr>
          <w:spacing w:val="1"/>
        </w:rPr>
        <w:t xml:space="preserve"> </w:t>
      </w:r>
      <w:r w:rsidRPr="00097486">
        <w:t>синий,</w:t>
      </w:r>
      <w:r w:rsidRPr="00097486">
        <w:rPr>
          <w:spacing w:val="1"/>
        </w:rPr>
        <w:t xml:space="preserve"> </w:t>
      </w:r>
      <w:r w:rsidRPr="00097486">
        <w:t>зеленый,</w:t>
      </w:r>
      <w:r w:rsidRPr="00097486">
        <w:rPr>
          <w:spacing w:val="1"/>
        </w:rPr>
        <w:t xml:space="preserve"> </w:t>
      </w:r>
      <w:r w:rsidRPr="00097486">
        <w:t>желтый,</w:t>
      </w:r>
      <w:r w:rsidRPr="00097486">
        <w:rPr>
          <w:spacing w:val="1"/>
        </w:rPr>
        <w:t xml:space="preserve"> </w:t>
      </w:r>
      <w:r w:rsidRPr="00097486">
        <w:t>белый,</w:t>
      </w:r>
      <w:r w:rsidRPr="00097486">
        <w:rPr>
          <w:spacing w:val="1"/>
        </w:rPr>
        <w:t xml:space="preserve"> </w:t>
      </w:r>
      <w:r w:rsidRPr="00097486">
        <w:t>черный);</w:t>
      </w:r>
      <w:r w:rsidRPr="00097486">
        <w:rPr>
          <w:spacing w:val="1"/>
        </w:rPr>
        <w:t xml:space="preserve"> </w:t>
      </w:r>
      <w:r w:rsidRPr="00097486">
        <w:t>знакомит детей с оттенками (розовый, голубой, серый); педагог обращает внимание детей на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подбор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цвета,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соответствующего</w:t>
      </w:r>
      <w:r w:rsidRPr="00097486">
        <w:rPr>
          <w:spacing w:val="-9"/>
        </w:rPr>
        <w:t xml:space="preserve"> </w:t>
      </w:r>
      <w:r w:rsidRPr="00097486">
        <w:t>изображаемому</w:t>
      </w:r>
      <w:r w:rsidRPr="00097486">
        <w:rPr>
          <w:spacing w:val="-16"/>
        </w:rPr>
        <w:t xml:space="preserve"> </w:t>
      </w:r>
      <w:r w:rsidRPr="00097486">
        <w:t>предмету;</w:t>
      </w:r>
      <w:r w:rsidRPr="00097486">
        <w:rPr>
          <w:spacing w:val="-6"/>
        </w:rPr>
        <w:t xml:space="preserve"> </w:t>
      </w:r>
      <w:r w:rsidRPr="00097486">
        <w:t>учит</w:t>
      </w:r>
      <w:r w:rsidRPr="00097486">
        <w:rPr>
          <w:spacing w:val="-11"/>
        </w:rPr>
        <w:t xml:space="preserve"> </w:t>
      </w:r>
      <w:r w:rsidRPr="00097486">
        <w:t>детей</w:t>
      </w:r>
      <w:r w:rsidRPr="00097486">
        <w:rPr>
          <w:spacing w:val="-11"/>
        </w:rPr>
        <w:t xml:space="preserve"> </w:t>
      </w:r>
      <w:r w:rsidRPr="00097486">
        <w:t>ритмичному</w:t>
      </w:r>
      <w:r w:rsidRPr="00097486">
        <w:rPr>
          <w:spacing w:val="-19"/>
        </w:rPr>
        <w:t xml:space="preserve"> </w:t>
      </w:r>
      <w:r w:rsidRPr="00097486">
        <w:t>нанесению</w:t>
      </w:r>
      <w:r w:rsidRPr="00097486">
        <w:rPr>
          <w:spacing w:val="-58"/>
        </w:rPr>
        <w:t xml:space="preserve"> </w:t>
      </w:r>
      <w:r w:rsidRPr="00097486">
        <w:t>линий,</w:t>
      </w:r>
      <w:r w:rsidRPr="00097486">
        <w:rPr>
          <w:spacing w:val="1"/>
        </w:rPr>
        <w:t xml:space="preserve"> </w:t>
      </w:r>
      <w:r w:rsidRPr="00097486">
        <w:t>штрихов,</w:t>
      </w:r>
      <w:r w:rsidRPr="00097486">
        <w:rPr>
          <w:spacing w:val="1"/>
        </w:rPr>
        <w:t xml:space="preserve"> </w:t>
      </w:r>
      <w:r w:rsidRPr="00097486">
        <w:t>пятен,</w:t>
      </w:r>
      <w:r w:rsidRPr="00097486">
        <w:rPr>
          <w:spacing w:val="1"/>
        </w:rPr>
        <w:t xml:space="preserve"> </w:t>
      </w:r>
      <w:r w:rsidRPr="00097486">
        <w:t>мазков</w:t>
      </w:r>
      <w:r w:rsidRPr="00097486">
        <w:rPr>
          <w:spacing w:val="1"/>
        </w:rPr>
        <w:t xml:space="preserve"> </w:t>
      </w:r>
      <w:r w:rsidRPr="00097486">
        <w:t>(опадают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деревьев</w:t>
      </w:r>
      <w:r w:rsidRPr="00097486">
        <w:rPr>
          <w:spacing w:val="1"/>
        </w:rPr>
        <w:t xml:space="preserve"> </w:t>
      </w:r>
      <w:r w:rsidRPr="00097486">
        <w:t>листочки,</w:t>
      </w:r>
      <w:r w:rsidRPr="00097486">
        <w:rPr>
          <w:spacing w:val="1"/>
        </w:rPr>
        <w:t xml:space="preserve"> </w:t>
      </w:r>
      <w:r w:rsidRPr="00097486">
        <w:t>идет</w:t>
      </w:r>
      <w:r w:rsidRPr="00097486">
        <w:rPr>
          <w:spacing w:val="1"/>
        </w:rPr>
        <w:t xml:space="preserve"> </w:t>
      </w:r>
      <w:r w:rsidRPr="00097486">
        <w:t>дождь,</w:t>
      </w:r>
      <w:r w:rsidRPr="00097486">
        <w:rPr>
          <w:spacing w:val="1"/>
        </w:rPr>
        <w:t xml:space="preserve"> </w:t>
      </w:r>
      <w:r w:rsidRPr="00097486">
        <w:t>«снег,</w:t>
      </w:r>
      <w:r w:rsidRPr="00097486">
        <w:rPr>
          <w:spacing w:val="1"/>
        </w:rPr>
        <w:t xml:space="preserve"> </w:t>
      </w:r>
      <w:r w:rsidRPr="00097486">
        <w:t>снег</w:t>
      </w:r>
      <w:r w:rsidRPr="00097486">
        <w:rPr>
          <w:spacing w:val="1"/>
        </w:rPr>
        <w:t xml:space="preserve"> </w:t>
      </w:r>
      <w:r w:rsidRPr="00097486">
        <w:t>кружится,</w:t>
      </w:r>
      <w:r w:rsidRPr="00097486">
        <w:rPr>
          <w:spacing w:val="-1"/>
        </w:rPr>
        <w:t xml:space="preserve"> </w:t>
      </w:r>
      <w:r w:rsidRPr="00097486">
        <w:t>белая вся</w:t>
      </w:r>
      <w:r w:rsidRPr="00097486">
        <w:rPr>
          <w:spacing w:val="3"/>
        </w:rPr>
        <w:t xml:space="preserve"> </w:t>
      </w:r>
      <w:r w:rsidRPr="00097486">
        <w:t>улица»,</w:t>
      </w:r>
      <w:r w:rsidRPr="00097486">
        <w:rPr>
          <w:spacing w:val="4"/>
        </w:rPr>
        <w:t xml:space="preserve"> </w:t>
      </w:r>
      <w:r w:rsidRPr="00097486">
        <w:t>«дождик,</w:t>
      </w:r>
      <w:r w:rsidRPr="00097486">
        <w:rPr>
          <w:spacing w:val="-1"/>
        </w:rPr>
        <w:t xml:space="preserve"> </w:t>
      </w:r>
      <w:r w:rsidRPr="00097486">
        <w:t>дождик,</w:t>
      </w:r>
      <w:r w:rsidRPr="00097486">
        <w:rPr>
          <w:spacing w:val="-3"/>
        </w:rPr>
        <w:t xml:space="preserve"> </w:t>
      </w:r>
      <w:r w:rsidRPr="00097486">
        <w:t>кап,</w:t>
      </w:r>
      <w:r w:rsidRPr="00097486">
        <w:rPr>
          <w:spacing w:val="-1"/>
        </w:rPr>
        <w:t xml:space="preserve"> </w:t>
      </w:r>
      <w:r w:rsidRPr="00097486">
        <w:t>кап, кап...»);</w:t>
      </w:r>
    </w:p>
    <w:p w:rsidR="005315BC" w:rsidRPr="00097486" w:rsidRDefault="00FE25F3">
      <w:pPr>
        <w:pStyle w:val="a3"/>
        <w:spacing w:before="2" w:line="276" w:lineRule="auto"/>
        <w:ind w:right="828"/>
      </w:pPr>
      <w:r w:rsidRPr="00097486">
        <w:t>педагог формирует</w:t>
      </w:r>
      <w:r w:rsidRPr="00097486">
        <w:rPr>
          <w:spacing w:val="1"/>
        </w:rPr>
        <w:t xml:space="preserve"> </w:t>
      </w:r>
      <w:r w:rsidRPr="00097486">
        <w:t>у детей</w:t>
      </w:r>
      <w:r w:rsidRPr="00097486">
        <w:rPr>
          <w:spacing w:val="1"/>
        </w:rPr>
        <w:t xml:space="preserve"> </w:t>
      </w:r>
      <w:r w:rsidRPr="00097486">
        <w:t>умение изображать простые предметы, рисовать прямые</w:t>
      </w:r>
      <w:r w:rsidRPr="00097486">
        <w:rPr>
          <w:spacing w:val="1"/>
        </w:rPr>
        <w:t xml:space="preserve"> </w:t>
      </w:r>
      <w:r w:rsidRPr="00097486">
        <w:t>линии (короткие, длинные) в разных направлениях, перекрещивать их (полоски, ленточки,</w:t>
      </w:r>
      <w:r w:rsidRPr="00097486">
        <w:rPr>
          <w:spacing w:val="1"/>
        </w:rPr>
        <w:t xml:space="preserve"> </w:t>
      </w:r>
      <w:r w:rsidRPr="00097486">
        <w:t>дорожки, заборчик, клетчатый платочек и другое); подводит детей к изображению предметов</w:t>
      </w:r>
      <w:r w:rsidRPr="00097486">
        <w:rPr>
          <w:spacing w:val="1"/>
        </w:rPr>
        <w:t xml:space="preserve"> </w:t>
      </w:r>
      <w:r w:rsidRPr="00097486">
        <w:t>разной</w:t>
      </w:r>
      <w:r w:rsidRPr="00097486">
        <w:rPr>
          <w:spacing w:val="-11"/>
        </w:rPr>
        <w:t xml:space="preserve"> </w:t>
      </w:r>
      <w:r w:rsidRPr="00097486">
        <w:t>формы</w:t>
      </w:r>
      <w:r w:rsidRPr="00097486">
        <w:rPr>
          <w:spacing w:val="-11"/>
        </w:rPr>
        <w:t xml:space="preserve"> </w:t>
      </w:r>
      <w:r w:rsidRPr="00097486">
        <w:t>(округлая,</w:t>
      </w:r>
      <w:r w:rsidRPr="00097486">
        <w:rPr>
          <w:spacing w:val="-11"/>
        </w:rPr>
        <w:t xml:space="preserve"> </w:t>
      </w:r>
      <w:r w:rsidRPr="00097486">
        <w:t>прямоугольная)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10"/>
        </w:rPr>
        <w:t xml:space="preserve"> </w:t>
      </w:r>
      <w:r w:rsidRPr="00097486">
        <w:t>предметов,</w:t>
      </w:r>
      <w:r w:rsidRPr="00097486">
        <w:rPr>
          <w:spacing w:val="-10"/>
        </w:rPr>
        <w:t xml:space="preserve"> </w:t>
      </w:r>
      <w:r w:rsidRPr="00097486">
        <w:t>состоящих</w:t>
      </w:r>
      <w:r w:rsidRPr="00097486">
        <w:rPr>
          <w:spacing w:val="-9"/>
        </w:rPr>
        <w:t xml:space="preserve"> </w:t>
      </w:r>
      <w:r w:rsidRPr="00097486">
        <w:t>из</w:t>
      </w:r>
      <w:r w:rsidRPr="00097486">
        <w:rPr>
          <w:spacing w:val="-10"/>
        </w:rPr>
        <w:t xml:space="preserve"> </w:t>
      </w:r>
      <w:r w:rsidRPr="00097486">
        <w:t>комбинаций</w:t>
      </w:r>
      <w:r w:rsidRPr="00097486">
        <w:rPr>
          <w:spacing w:val="-10"/>
        </w:rPr>
        <w:t xml:space="preserve"> </w:t>
      </w:r>
      <w:r w:rsidRPr="00097486">
        <w:t>разных</w:t>
      </w:r>
      <w:r w:rsidRPr="00097486">
        <w:rPr>
          <w:spacing w:val="-11"/>
        </w:rPr>
        <w:t xml:space="preserve"> </w:t>
      </w:r>
      <w:r w:rsidRPr="00097486">
        <w:t>форм</w:t>
      </w:r>
      <w:r w:rsidRPr="00097486">
        <w:rPr>
          <w:spacing w:val="-58"/>
        </w:rPr>
        <w:t xml:space="preserve"> </w:t>
      </w:r>
      <w:r w:rsidRPr="00097486">
        <w:t>и линий (неваляшка, снеговик, цыпленок, тележка, вагончик и другое); формирует у детей</w:t>
      </w:r>
      <w:r w:rsidRPr="00097486">
        <w:rPr>
          <w:spacing w:val="1"/>
        </w:rPr>
        <w:t xml:space="preserve"> </w:t>
      </w:r>
      <w:r w:rsidRPr="00097486">
        <w:t>умение создавать несложные сюжетные композиции, повторяя изображение одного предмета</w:t>
      </w:r>
      <w:r w:rsidRPr="00097486">
        <w:rPr>
          <w:spacing w:val="1"/>
        </w:rPr>
        <w:t xml:space="preserve"> </w:t>
      </w:r>
      <w:r w:rsidRPr="00097486">
        <w:t>(елочки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нашем</w:t>
      </w:r>
      <w:r w:rsidRPr="00097486">
        <w:rPr>
          <w:spacing w:val="1"/>
        </w:rPr>
        <w:t xml:space="preserve"> </w:t>
      </w:r>
      <w:r w:rsidRPr="00097486">
        <w:t>участке,</w:t>
      </w:r>
      <w:r w:rsidRPr="00097486">
        <w:rPr>
          <w:spacing w:val="1"/>
        </w:rPr>
        <w:t xml:space="preserve"> </w:t>
      </w:r>
      <w:r w:rsidRPr="00097486">
        <w:t>неваляшки</w:t>
      </w:r>
      <w:r w:rsidRPr="00097486">
        <w:rPr>
          <w:spacing w:val="1"/>
        </w:rPr>
        <w:t xml:space="preserve"> </w:t>
      </w:r>
      <w:r w:rsidRPr="00097486">
        <w:t>гуляют)</w:t>
      </w:r>
      <w:r w:rsidRPr="00097486">
        <w:rPr>
          <w:spacing w:val="1"/>
        </w:rPr>
        <w:t xml:space="preserve"> </w:t>
      </w:r>
      <w:r w:rsidRPr="00097486">
        <w:t>или</w:t>
      </w:r>
      <w:r w:rsidRPr="00097486">
        <w:rPr>
          <w:spacing w:val="1"/>
        </w:rPr>
        <w:t xml:space="preserve"> </w:t>
      </w:r>
      <w:r w:rsidRPr="00097486">
        <w:t>изображая</w:t>
      </w:r>
      <w:r w:rsidRPr="00097486">
        <w:rPr>
          <w:spacing w:val="1"/>
        </w:rPr>
        <w:t xml:space="preserve"> </w:t>
      </w:r>
      <w:r w:rsidRPr="00097486">
        <w:t>разнообразные</w:t>
      </w:r>
      <w:r w:rsidRPr="00097486">
        <w:rPr>
          <w:spacing w:val="1"/>
        </w:rPr>
        <w:t xml:space="preserve"> </w:t>
      </w:r>
      <w:r w:rsidRPr="00097486">
        <w:t>предметы,</w:t>
      </w:r>
      <w:r w:rsidRPr="00097486">
        <w:rPr>
          <w:spacing w:val="1"/>
        </w:rPr>
        <w:t xml:space="preserve"> </w:t>
      </w:r>
      <w:r w:rsidRPr="00097486">
        <w:t>насекомых</w:t>
      </w:r>
      <w:r w:rsidRPr="00097486">
        <w:rPr>
          <w:spacing w:val="-6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тому</w:t>
      </w:r>
      <w:r w:rsidRPr="00097486">
        <w:rPr>
          <w:spacing w:val="-11"/>
        </w:rPr>
        <w:t xml:space="preserve"> </w:t>
      </w:r>
      <w:r w:rsidRPr="00097486">
        <w:t>подобное</w:t>
      </w:r>
      <w:r w:rsidRPr="00097486">
        <w:rPr>
          <w:spacing w:val="-7"/>
        </w:rPr>
        <w:t xml:space="preserve"> </w:t>
      </w:r>
      <w:r w:rsidRPr="00097486">
        <w:t>(в</w:t>
      </w:r>
      <w:r w:rsidRPr="00097486">
        <w:rPr>
          <w:spacing w:val="-7"/>
        </w:rPr>
        <w:t xml:space="preserve"> </w:t>
      </w:r>
      <w:r w:rsidRPr="00097486">
        <w:t>траве</w:t>
      </w:r>
      <w:r w:rsidRPr="00097486">
        <w:rPr>
          <w:spacing w:val="-5"/>
        </w:rPr>
        <w:t xml:space="preserve"> </w:t>
      </w:r>
      <w:r w:rsidRPr="00097486">
        <w:t>ползают</w:t>
      </w:r>
      <w:r w:rsidRPr="00097486">
        <w:rPr>
          <w:spacing w:val="-8"/>
        </w:rPr>
        <w:t xml:space="preserve"> </w:t>
      </w:r>
      <w:r w:rsidRPr="00097486">
        <w:t>жучки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червячки;</w:t>
      </w:r>
      <w:r w:rsidRPr="00097486">
        <w:rPr>
          <w:spacing w:val="-6"/>
        </w:rPr>
        <w:t xml:space="preserve"> </w:t>
      </w:r>
      <w:r w:rsidRPr="00097486">
        <w:t>колобок</w:t>
      </w:r>
      <w:r w:rsidRPr="00097486">
        <w:rPr>
          <w:spacing w:val="-5"/>
        </w:rPr>
        <w:t xml:space="preserve"> </w:t>
      </w:r>
      <w:r w:rsidRPr="00097486">
        <w:t>катится</w:t>
      </w:r>
      <w:r w:rsidRPr="00097486">
        <w:rPr>
          <w:spacing w:val="-7"/>
        </w:rPr>
        <w:t xml:space="preserve"> </w:t>
      </w:r>
      <w:r w:rsidRPr="00097486">
        <w:t>по</w:t>
      </w:r>
      <w:r w:rsidRPr="00097486">
        <w:rPr>
          <w:spacing w:val="-6"/>
        </w:rPr>
        <w:t xml:space="preserve"> </w:t>
      </w:r>
      <w:r w:rsidRPr="00097486">
        <w:t>дорожке</w:t>
      </w:r>
      <w:r w:rsidRPr="00097486">
        <w:rPr>
          <w:spacing w:val="-7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другое); учит детей</w:t>
      </w:r>
      <w:r w:rsidRPr="00097486">
        <w:rPr>
          <w:spacing w:val="-1"/>
        </w:rPr>
        <w:t xml:space="preserve"> </w:t>
      </w:r>
      <w:r w:rsidRPr="00097486">
        <w:t>располагать</w:t>
      </w:r>
      <w:r w:rsidRPr="00097486">
        <w:rPr>
          <w:spacing w:val="1"/>
        </w:rPr>
        <w:t xml:space="preserve"> </w:t>
      </w:r>
      <w:r w:rsidRPr="00097486">
        <w:t>изображения</w:t>
      </w:r>
      <w:r w:rsidRPr="00097486">
        <w:rPr>
          <w:spacing w:val="-3"/>
        </w:rPr>
        <w:t xml:space="preserve"> </w:t>
      </w:r>
      <w:r w:rsidRPr="00097486">
        <w:t>по</w:t>
      </w:r>
      <w:r w:rsidRPr="00097486">
        <w:rPr>
          <w:spacing w:val="-1"/>
        </w:rPr>
        <w:t xml:space="preserve"> </w:t>
      </w:r>
      <w:r w:rsidRPr="00097486">
        <w:t>всему</w:t>
      </w:r>
      <w:r w:rsidRPr="00097486">
        <w:rPr>
          <w:spacing w:val="-5"/>
        </w:rPr>
        <w:t xml:space="preserve"> </w:t>
      </w:r>
      <w:r w:rsidRPr="00097486">
        <w:t>листу.</w:t>
      </w:r>
    </w:p>
    <w:p w:rsidR="005315BC" w:rsidRPr="00097486" w:rsidRDefault="00FE25F3" w:rsidP="006F272F">
      <w:pPr>
        <w:pStyle w:val="a6"/>
        <w:numPr>
          <w:ilvl w:val="0"/>
          <w:numId w:val="82"/>
        </w:numPr>
        <w:tabs>
          <w:tab w:val="left" w:pos="1691"/>
        </w:tabs>
        <w:spacing w:line="321" w:lineRule="exact"/>
        <w:ind w:left="1690" w:hanging="452"/>
        <w:rPr>
          <w:sz w:val="24"/>
        </w:rPr>
      </w:pPr>
      <w:r w:rsidRPr="00097486">
        <w:rPr>
          <w:sz w:val="24"/>
        </w:rPr>
        <w:t>Лепка:</w:t>
      </w:r>
    </w:p>
    <w:p w:rsidR="005315BC" w:rsidRPr="00097486" w:rsidRDefault="00FE25F3">
      <w:pPr>
        <w:pStyle w:val="a3"/>
        <w:spacing w:before="34" w:line="276" w:lineRule="auto"/>
        <w:ind w:right="837"/>
      </w:pPr>
      <w:r w:rsidRPr="00097486">
        <w:t>педагог формирует у детей интерес к лепке; закрепляет представления детей о свойствах</w:t>
      </w:r>
      <w:r w:rsidRPr="00097486">
        <w:rPr>
          <w:spacing w:val="-57"/>
        </w:rPr>
        <w:t xml:space="preserve"> </w:t>
      </w:r>
      <w:r w:rsidRPr="00097486">
        <w:t>глины, пластилина, пластической массы и способах лепки; учит детей раскатывать комочки</w:t>
      </w:r>
      <w:r w:rsidRPr="00097486">
        <w:rPr>
          <w:spacing w:val="1"/>
        </w:rPr>
        <w:t xml:space="preserve"> </w:t>
      </w:r>
      <w:r w:rsidRPr="00097486">
        <w:t>прямыми и круговыми движениями, соединять концы получившейся палочки, сплющивать</w:t>
      </w:r>
      <w:r w:rsidRPr="00097486">
        <w:rPr>
          <w:spacing w:val="1"/>
        </w:rPr>
        <w:t xml:space="preserve"> </w:t>
      </w:r>
      <w:r w:rsidRPr="00097486">
        <w:t>шар,</w:t>
      </w:r>
      <w:r w:rsidRPr="00097486">
        <w:rPr>
          <w:spacing w:val="1"/>
        </w:rPr>
        <w:t xml:space="preserve"> </w:t>
      </w:r>
      <w:r w:rsidRPr="00097486">
        <w:t>сминая</w:t>
      </w:r>
      <w:r w:rsidRPr="00097486">
        <w:rPr>
          <w:spacing w:val="1"/>
        </w:rPr>
        <w:t xml:space="preserve"> </w:t>
      </w:r>
      <w:r w:rsidRPr="00097486">
        <w:t>его</w:t>
      </w:r>
      <w:r w:rsidRPr="00097486">
        <w:rPr>
          <w:spacing w:val="1"/>
        </w:rPr>
        <w:t xml:space="preserve"> </w:t>
      </w:r>
      <w:r w:rsidRPr="00097486">
        <w:t>ладонями</w:t>
      </w:r>
      <w:r w:rsidRPr="00097486">
        <w:rPr>
          <w:spacing w:val="1"/>
        </w:rPr>
        <w:t xml:space="preserve"> </w:t>
      </w:r>
      <w:r w:rsidRPr="00097486">
        <w:t>обеих</w:t>
      </w:r>
      <w:r w:rsidRPr="00097486">
        <w:rPr>
          <w:spacing w:val="1"/>
        </w:rPr>
        <w:t xml:space="preserve"> </w:t>
      </w:r>
      <w:r w:rsidRPr="00097486">
        <w:t>рук;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побуждает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украшать</w:t>
      </w:r>
      <w:r w:rsidRPr="00097486">
        <w:rPr>
          <w:spacing w:val="1"/>
        </w:rPr>
        <w:t xml:space="preserve"> </w:t>
      </w:r>
      <w:r w:rsidRPr="00097486">
        <w:t>вылепленные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предметы,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используя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палочку</w:t>
      </w:r>
      <w:r w:rsidRPr="00097486">
        <w:rPr>
          <w:spacing w:val="-19"/>
        </w:rPr>
        <w:t xml:space="preserve"> </w:t>
      </w:r>
      <w:r w:rsidRPr="00097486">
        <w:t>с</w:t>
      </w:r>
      <w:r w:rsidRPr="00097486">
        <w:rPr>
          <w:spacing w:val="-14"/>
        </w:rPr>
        <w:t xml:space="preserve"> </w:t>
      </w:r>
      <w:r w:rsidRPr="00097486">
        <w:t>заточенным</w:t>
      </w:r>
      <w:r w:rsidRPr="00097486">
        <w:rPr>
          <w:spacing w:val="-16"/>
        </w:rPr>
        <w:t xml:space="preserve"> </w:t>
      </w:r>
      <w:r w:rsidRPr="00097486">
        <w:t>концом;</w:t>
      </w:r>
      <w:r w:rsidRPr="00097486">
        <w:rPr>
          <w:spacing w:val="-11"/>
        </w:rPr>
        <w:t xml:space="preserve"> </w:t>
      </w:r>
      <w:r w:rsidRPr="00097486">
        <w:t>учит</w:t>
      </w:r>
      <w:r w:rsidRPr="00097486">
        <w:rPr>
          <w:spacing w:val="-14"/>
        </w:rPr>
        <w:t xml:space="preserve"> </w:t>
      </w:r>
      <w:r w:rsidRPr="00097486">
        <w:t>детей</w:t>
      </w:r>
      <w:r w:rsidRPr="00097486">
        <w:rPr>
          <w:spacing w:val="-14"/>
        </w:rPr>
        <w:t xml:space="preserve"> </w:t>
      </w:r>
      <w:r w:rsidRPr="00097486">
        <w:t>создавать</w:t>
      </w:r>
      <w:r w:rsidRPr="00097486">
        <w:rPr>
          <w:spacing w:val="-12"/>
        </w:rPr>
        <w:t xml:space="preserve"> </w:t>
      </w:r>
      <w:r w:rsidRPr="00097486">
        <w:t>предметы,</w:t>
      </w:r>
      <w:r w:rsidRPr="00097486">
        <w:rPr>
          <w:spacing w:val="-15"/>
        </w:rPr>
        <w:t xml:space="preserve"> </w:t>
      </w:r>
      <w:r w:rsidRPr="00097486">
        <w:t>состоящие</w:t>
      </w:r>
      <w:r w:rsidRPr="00097486">
        <w:rPr>
          <w:spacing w:val="-57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2-3</w:t>
      </w:r>
      <w:r w:rsidRPr="00097486">
        <w:rPr>
          <w:spacing w:val="1"/>
        </w:rPr>
        <w:t xml:space="preserve"> </w:t>
      </w:r>
      <w:r w:rsidRPr="00097486">
        <w:t>частей,</w:t>
      </w:r>
      <w:r w:rsidRPr="00097486">
        <w:rPr>
          <w:spacing w:val="1"/>
        </w:rPr>
        <w:t xml:space="preserve"> </w:t>
      </w:r>
      <w:r w:rsidRPr="00097486">
        <w:t>соединяя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путем</w:t>
      </w:r>
      <w:r w:rsidRPr="00097486">
        <w:rPr>
          <w:spacing w:val="1"/>
        </w:rPr>
        <w:t xml:space="preserve"> </w:t>
      </w:r>
      <w:r w:rsidRPr="00097486">
        <w:t>прижимания</w:t>
      </w:r>
      <w:r w:rsidRPr="00097486">
        <w:rPr>
          <w:spacing w:val="1"/>
        </w:rPr>
        <w:t xml:space="preserve"> </w:t>
      </w:r>
      <w:r w:rsidRPr="00097486">
        <w:t>друг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другу;</w:t>
      </w:r>
      <w:r w:rsidRPr="00097486">
        <w:rPr>
          <w:spacing w:val="1"/>
        </w:rPr>
        <w:t xml:space="preserve"> </w:t>
      </w:r>
      <w:r w:rsidRPr="00097486">
        <w:t>закрепляет</w:t>
      </w:r>
      <w:r w:rsidRPr="00097486">
        <w:rPr>
          <w:spacing w:val="1"/>
        </w:rPr>
        <w:t xml:space="preserve"> </w:t>
      </w:r>
      <w:r w:rsidRPr="00097486">
        <w:t>у 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аккуратно пользоваться глиной, класть комочки и вылепленные предметы на дощечку; учит</w:t>
      </w:r>
      <w:r w:rsidRPr="00097486">
        <w:rPr>
          <w:spacing w:val="1"/>
        </w:rPr>
        <w:t xml:space="preserve"> </w:t>
      </w:r>
      <w:r w:rsidRPr="00097486">
        <w:t>детей лепить несложные предметы, состоящие из нескольких частей (неваляшка, цыпленок,</w:t>
      </w:r>
      <w:r w:rsidRPr="00097486">
        <w:rPr>
          <w:spacing w:val="1"/>
        </w:rPr>
        <w:t xml:space="preserve"> </w:t>
      </w:r>
      <w:r w:rsidRPr="00097486">
        <w:t>пирамидка и другие); педагог предлагает объединять вылепленные фигурки в коллективную</w:t>
      </w:r>
      <w:r w:rsidRPr="00097486">
        <w:rPr>
          <w:spacing w:val="1"/>
        </w:rPr>
        <w:t xml:space="preserve"> </w:t>
      </w:r>
      <w:r w:rsidRPr="00097486">
        <w:t>композицию</w:t>
      </w:r>
      <w:r w:rsidRPr="00097486">
        <w:rPr>
          <w:spacing w:val="1"/>
        </w:rPr>
        <w:t xml:space="preserve"> </w:t>
      </w:r>
      <w:r w:rsidRPr="00097486">
        <w:t>(неваляшки</w:t>
      </w:r>
      <w:r w:rsidRPr="00097486">
        <w:rPr>
          <w:spacing w:val="1"/>
        </w:rPr>
        <w:t xml:space="preserve"> </w:t>
      </w:r>
      <w:r w:rsidRPr="00097486">
        <w:t>водят</w:t>
      </w:r>
      <w:r w:rsidRPr="00097486">
        <w:rPr>
          <w:spacing w:val="1"/>
        </w:rPr>
        <w:t xml:space="preserve"> </w:t>
      </w:r>
      <w:r w:rsidRPr="00097486">
        <w:t>хоровод,</w:t>
      </w:r>
      <w:r w:rsidRPr="00097486">
        <w:rPr>
          <w:spacing w:val="1"/>
        </w:rPr>
        <w:t xml:space="preserve"> </w:t>
      </w:r>
      <w:r w:rsidRPr="00097486">
        <w:t>яблоки</w:t>
      </w:r>
      <w:r w:rsidRPr="00097486">
        <w:rPr>
          <w:spacing w:val="1"/>
        </w:rPr>
        <w:t xml:space="preserve"> </w:t>
      </w:r>
      <w:r w:rsidRPr="00097486">
        <w:t>лежат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тарелке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так</w:t>
      </w:r>
      <w:r w:rsidRPr="00097486">
        <w:rPr>
          <w:spacing w:val="1"/>
        </w:rPr>
        <w:t xml:space="preserve"> </w:t>
      </w:r>
      <w:r w:rsidRPr="00097486">
        <w:t>далее);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воспитывает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-6"/>
        </w:rPr>
        <w:t xml:space="preserve"> </w:t>
      </w:r>
      <w:r w:rsidRPr="00097486">
        <w:t>детей</w:t>
      </w:r>
      <w:r w:rsidRPr="00097486">
        <w:rPr>
          <w:spacing w:val="-1"/>
        </w:rPr>
        <w:t xml:space="preserve"> </w:t>
      </w:r>
      <w:r w:rsidRPr="00097486">
        <w:t>способность радоваться</w:t>
      </w:r>
      <w:r w:rsidRPr="00097486">
        <w:rPr>
          <w:spacing w:val="-1"/>
        </w:rPr>
        <w:t xml:space="preserve"> </w:t>
      </w:r>
      <w:r w:rsidRPr="00097486">
        <w:t>от</w:t>
      </w:r>
      <w:r w:rsidRPr="00097486">
        <w:rPr>
          <w:spacing w:val="-1"/>
        </w:rPr>
        <w:t xml:space="preserve"> </w:t>
      </w:r>
      <w:r w:rsidRPr="00097486">
        <w:t>восприятия</w:t>
      </w:r>
      <w:r w:rsidRPr="00097486">
        <w:rPr>
          <w:spacing w:val="-1"/>
        </w:rPr>
        <w:t xml:space="preserve"> </w:t>
      </w:r>
      <w:r w:rsidRPr="00097486">
        <w:t>результата</w:t>
      </w:r>
      <w:r w:rsidRPr="00097486">
        <w:rPr>
          <w:spacing w:val="-2"/>
        </w:rPr>
        <w:t xml:space="preserve"> </w:t>
      </w:r>
      <w:r w:rsidRPr="00097486">
        <w:t>общей</w:t>
      </w:r>
      <w:r w:rsidRPr="00097486">
        <w:rPr>
          <w:spacing w:val="-1"/>
        </w:rPr>
        <w:t xml:space="preserve"> </w:t>
      </w:r>
      <w:r w:rsidRPr="00097486">
        <w:t>работы.</w:t>
      </w:r>
    </w:p>
    <w:p w:rsidR="005315BC" w:rsidRPr="00097486" w:rsidRDefault="00FE25F3" w:rsidP="006F272F">
      <w:pPr>
        <w:pStyle w:val="a6"/>
        <w:numPr>
          <w:ilvl w:val="0"/>
          <w:numId w:val="82"/>
        </w:numPr>
        <w:tabs>
          <w:tab w:val="left" w:pos="1686"/>
        </w:tabs>
        <w:rPr>
          <w:sz w:val="24"/>
        </w:rPr>
      </w:pPr>
      <w:r w:rsidRPr="00097486">
        <w:rPr>
          <w:sz w:val="24"/>
        </w:rPr>
        <w:t>Аппликация:</w:t>
      </w:r>
    </w:p>
    <w:p w:rsidR="005315BC" w:rsidRPr="00097486" w:rsidRDefault="00FE25F3">
      <w:pPr>
        <w:pStyle w:val="a3"/>
        <w:spacing w:before="33" w:line="276" w:lineRule="auto"/>
        <w:ind w:right="834"/>
      </w:pPr>
      <w:r w:rsidRPr="00097486">
        <w:t>педагог приобщает детей к искусству аппликации, формирует интерес к этому виду</w:t>
      </w:r>
      <w:r w:rsidRPr="00097486">
        <w:rPr>
          <w:spacing w:val="1"/>
        </w:rPr>
        <w:t xml:space="preserve"> </w:t>
      </w:r>
      <w:r w:rsidRPr="00097486">
        <w:t>деятельности; учит детей предварительно выкладывать (в определенной последовательности)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листе</w:t>
      </w:r>
      <w:r w:rsidRPr="00097486">
        <w:rPr>
          <w:spacing w:val="1"/>
        </w:rPr>
        <w:t xml:space="preserve"> </w:t>
      </w:r>
      <w:r w:rsidRPr="00097486">
        <w:t>бумаги</w:t>
      </w:r>
      <w:r w:rsidRPr="00097486">
        <w:rPr>
          <w:spacing w:val="1"/>
        </w:rPr>
        <w:t xml:space="preserve"> </w:t>
      </w:r>
      <w:r w:rsidRPr="00097486">
        <w:t>готовые</w:t>
      </w:r>
      <w:r w:rsidRPr="00097486">
        <w:rPr>
          <w:spacing w:val="1"/>
        </w:rPr>
        <w:t xml:space="preserve"> </w:t>
      </w:r>
      <w:r w:rsidRPr="00097486">
        <w:t>детали</w:t>
      </w:r>
      <w:r w:rsidRPr="00097486">
        <w:rPr>
          <w:spacing w:val="1"/>
        </w:rPr>
        <w:t xml:space="preserve"> </w:t>
      </w:r>
      <w:r w:rsidRPr="00097486">
        <w:t>разной</w:t>
      </w:r>
      <w:r w:rsidRPr="00097486">
        <w:rPr>
          <w:spacing w:val="1"/>
        </w:rPr>
        <w:t xml:space="preserve"> </w:t>
      </w:r>
      <w:r w:rsidRPr="00097486">
        <w:t>формы,</w:t>
      </w:r>
      <w:r w:rsidRPr="00097486">
        <w:rPr>
          <w:spacing w:val="1"/>
        </w:rPr>
        <w:t xml:space="preserve"> </w:t>
      </w:r>
      <w:r w:rsidRPr="00097486">
        <w:t>величины,</w:t>
      </w:r>
      <w:r w:rsidRPr="00097486">
        <w:rPr>
          <w:spacing w:val="1"/>
        </w:rPr>
        <w:t xml:space="preserve"> </w:t>
      </w:r>
      <w:r w:rsidRPr="00097486">
        <w:t>цвета,</w:t>
      </w:r>
      <w:r w:rsidRPr="00097486">
        <w:rPr>
          <w:spacing w:val="1"/>
        </w:rPr>
        <w:t xml:space="preserve"> </w:t>
      </w:r>
      <w:r w:rsidRPr="00097486">
        <w:t>составляя</w:t>
      </w:r>
      <w:r w:rsidRPr="00097486">
        <w:rPr>
          <w:spacing w:val="1"/>
        </w:rPr>
        <w:t xml:space="preserve"> </w:t>
      </w:r>
      <w:r w:rsidRPr="00097486">
        <w:t>изображение</w:t>
      </w:r>
      <w:r w:rsidRPr="00097486">
        <w:rPr>
          <w:spacing w:val="-57"/>
        </w:rPr>
        <w:t xml:space="preserve"> </w:t>
      </w:r>
      <w:r w:rsidRPr="00097486">
        <w:t>(задуманное</w:t>
      </w:r>
      <w:r w:rsidRPr="00097486">
        <w:rPr>
          <w:spacing w:val="-14"/>
        </w:rPr>
        <w:t xml:space="preserve"> </w:t>
      </w:r>
      <w:r w:rsidRPr="00097486">
        <w:t>ребёнком</w:t>
      </w:r>
      <w:r w:rsidRPr="00097486">
        <w:rPr>
          <w:spacing w:val="-11"/>
        </w:rPr>
        <w:t xml:space="preserve"> </w:t>
      </w:r>
      <w:r w:rsidRPr="00097486">
        <w:t>или</w:t>
      </w:r>
      <w:r w:rsidRPr="00097486">
        <w:rPr>
          <w:spacing w:val="-11"/>
        </w:rPr>
        <w:t xml:space="preserve"> </w:t>
      </w:r>
      <w:r w:rsidRPr="00097486">
        <w:t>заданное</w:t>
      </w:r>
      <w:r w:rsidRPr="00097486">
        <w:rPr>
          <w:spacing w:val="-14"/>
        </w:rPr>
        <w:t xml:space="preserve"> </w:t>
      </w:r>
      <w:r w:rsidRPr="00097486">
        <w:t>педагогом),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наклеивать</w:t>
      </w:r>
      <w:r w:rsidRPr="00097486">
        <w:rPr>
          <w:spacing w:val="-12"/>
        </w:rPr>
        <w:t xml:space="preserve"> </w:t>
      </w:r>
      <w:r w:rsidRPr="00097486">
        <w:t>их;</w:t>
      </w:r>
      <w:r w:rsidRPr="00097486">
        <w:rPr>
          <w:spacing w:val="-12"/>
        </w:rPr>
        <w:t xml:space="preserve"> </w:t>
      </w:r>
      <w:r w:rsidRPr="00097486">
        <w:t>педагог</w:t>
      </w:r>
      <w:r w:rsidRPr="00097486">
        <w:rPr>
          <w:spacing w:val="-11"/>
        </w:rPr>
        <w:t xml:space="preserve"> </w:t>
      </w:r>
      <w:r w:rsidRPr="00097486">
        <w:t>учит</w:t>
      </w:r>
      <w:r w:rsidRPr="00097486">
        <w:rPr>
          <w:spacing w:val="-12"/>
        </w:rPr>
        <w:t xml:space="preserve"> </w:t>
      </w:r>
      <w:r w:rsidRPr="00097486">
        <w:t>детей</w:t>
      </w:r>
      <w:r w:rsidRPr="00097486">
        <w:rPr>
          <w:spacing w:val="-11"/>
        </w:rPr>
        <w:t xml:space="preserve"> </w:t>
      </w:r>
      <w:r w:rsidRPr="00097486">
        <w:t>аккуратно</w:t>
      </w:r>
      <w:r w:rsidRPr="00097486">
        <w:rPr>
          <w:spacing w:val="-58"/>
        </w:rPr>
        <w:t xml:space="preserve"> </w:t>
      </w:r>
      <w:r w:rsidRPr="00097486">
        <w:t>пользоваться</w:t>
      </w:r>
      <w:r w:rsidRPr="00097486">
        <w:rPr>
          <w:spacing w:val="1"/>
        </w:rPr>
        <w:t xml:space="preserve"> </w:t>
      </w:r>
      <w:r w:rsidRPr="00097486">
        <w:t>клеем:</w:t>
      </w:r>
      <w:r w:rsidRPr="00097486">
        <w:rPr>
          <w:spacing w:val="1"/>
        </w:rPr>
        <w:t xml:space="preserve"> </w:t>
      </w:r>
      <w:r w:rsidRPr="00097486">
        <w:t>намазывать</w:t>
      </w:r>
      <w:r w:rsidRPr="00097486">
        <w:rPr>
          <w:spacing w:val="1"/>
        </w:rPr>
        <w:t xml:space="preserve"> </w:t>
      </w:r>
      <w:r w:rsidRPr="00097486">
        <w:t>его</w:t>
      </w:r>
      <w:r w:rsidRPr="00097486">
        <w:rPr>
          <w:spacing w:val="1"/>
        </w:rPr>
        <w:t xml:space="preserve"> </w:t>
      </w:r>
      <w:r w:rsidRPr="00097486">
        <w:t>кисточкой</w:t>
      </w:r>
      <w:r w:rsidRPr="00097486">
        <w:rPr>
          <w:spacing w:val="1"/>
        </w:rPr>
        <w:t xml:space="preserve"> </w:t>
      </w:r>
      <w:r w:rsidRPr="00097486">
        <w:t>тонким</w:t>
      </w:r>
      <w:r w:rsidRPr="00097486">
        <w:rPr>
          <w:spacing w:val="1"/>
        </w:rPr>
        <w:t xml:space="preserve"> </w:t>
      </w:r>
      <w:r w:rsidRPr="00097486">
        <w:t>слоем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обратную</w:t>
      </w:r>
      <w:r w:rsidRPr="00097486">
        <w:rPr>
          <w:spacing w:val="1"/>
        </w:rPr>
        <w:t xml:space="preserve"> </w:t>
      </w:r>
      <w:r w:rsidRPr="00097486">
        <w:t>сторону</w:t>
      </w:r>
      <w:r w:rsidRPr="00097486">
        <w:rPr>
          <w:spacing w:val="1"/>
        </w:rPr>
        <w:t xml:space="preserve"> </w:t>
      </w:r>
      <w:r w:rsidRPr="00097486">
        <w:t>наклеиваемой</w:t>
      </w:r>
      <w:r w:rsidRPr="00097486">
        <w:rPr>
          <w:spacing w:val="1"/>
        </w:rPr>
        <w:t xml:space="preserve"> </w:t>
      </w:r>
      <w:r w:rsidRPr="00097486">
        <w:t>фигуры</w:t>
      </w:r>
      <w:r w:rsidRPr="00097486">
        <w:rPr>
          <w:spacing w:val="1"/>
        </w:rPr>
        <w:t xml:space="preserve"> </w:t>
      </w:r>
      <w:r w:rsidRPr="00097486">
        <w:t>(на</w:t>
      </w:r>
      <w:r w:rsidRPr="00097486">
        <w:rPr>
          <w:spacing w:val="1"/>
        </w:rPr>
        <w:t xml:space="preserve"> </w:t>
      </w:r>
      <w:r w:rsidRPr="00097486">
        <w:t>специально</w:t>
      </w:r>
      <w:r w:rsidRPr="00097486">
        <w:rPr>
          <w:spacing w:val="1"/>
        </w:rPr>
        <w:t xml:space="preserve"> </w:t>
      </w:r>
      <w:r w:rsidRPr="00097486">
        <w:t>приготовленной</w:t>
      </w:r>
      <w:r w:rsidRPr="00097486">
        <w:rPr>
          <w:spacing w:val="1"/>
        </w:rPr>
        <w:t xml:space="preserve"> </w:t>
      </w:r>
      <w:r w:rsidRPr="00097486">
        <w:t>клеенке);</w:t>
      </w:r>
      <w:r w:rsidRPr="00097486">
        <w:rPr>
          <w:spacing w:val="1"/>
        </w:rPr>
        <w:t xml:space="preserve"> </w:t>
      </w:r>
      <w:r w:rsidRPr="00097486">
        <w:t>прикладывать</w:t>
      </w:r>
      <w:r w:rsidRPr="00097486">
        <w:rPr>
          <w:spacing w:val="1"/>
        </w:rPr>
        <w:t xml:space="preserve"> </w:t>
      </w:r>
      <w:r w:rsidRPr="00097486">
        <w:t>стороной,</w:t>
      </w:r>
      <w:r w:rsidRPr="00097486">
        <w:rPr>
          <w:spacing w:val="1"/>
        </w:rPr>
        <w:t xml:space="preserve"> </w:t>
      </w:r>
      <w:r w:rsidRPr="00097486">
        <w:t>намазанной клеем, к листу бумаги и плотно прижимать салфеткой; педагог формирует у детей</w:t>
      </w:r>
      <w:r w:rsidRPr="00097486">
        <w:rPr>
          <w:spacing w:val="-57"/>
        </w:rPr>
        <w:t xml:space="preserve"> </w:t>
      </w:r>
      <w:r w:rsidRPr="00097486">
        <w:t>навык</w:t>
      </w:r>
      <w:r w:rsidRPr="00097486">
        <w:rPr>
          <w:spacing w:val="1"/>
        </w:rPr>
        <w:t xml:space="preserve"> </w:t>
      </w:r>
      <w:r w:rsidRPr="00097486">
        <w:t>аккуратной</w:t>
      </w:r>
      <w:r w:rsidRPr="00097486">
        <w:rPr>
          <w:spacing w:val="1"/>
        </w:rPr>
        <w:t xml:space="preserve"> </w:t>
      </w:r>
      <w:r w:rsidRPr="00097486">
        <w:t>работы;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создавать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аппликации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бумаге</w:t>
      </w:r>
      <w:r w:rsidRPr="00097486">
        <w:rPr>
          <w:spacing w:val="1"/>
        </w:rPr>
        <w:t xml:space="preserve"> </w:t>
      </w:r>
      <w:r w:rsidRPr="00097486">
        <w:t>разной</w:t>
      </w:r>
      <w:r w:rsidRPr="00097486">
        <w:rPr>
          <w:spacing w:val="1"/>
        </w:rPr>
        <w:t xml:space="preserve"> </w:t>
      </w:r>
      <w:r w:rsidRPr="00097486">
        <w:t>формы</w:t>
      </w:r>
      <w:r w:rsidRPr="00097486">
        <w:rPr>
          <w:spacing w:val="1"/>
        </w:rPr>
        <w:t xml:space="preserve"> </w:t>
      </w:r>
      <w:r w:rsidRPr="00097486">
        <w:t>(квадрат, розетта и другое) предметные и декоративные композиции из геометрических форм</w:t>
      </w:r>
      <w:r w:rsidRPr="00097486">
        <w:rPr>
          <w:spacing w:val="1"/>
        </w:rPr>
        <w:t xml:space="preserve"> </w:t>
      </w:r>
      <w:r w:rsidRPr="00097486">
        <w:t>и природных материалов, повторяя и чередуя их по форме и цвету; развивает у детей чувство</w:t>
      </w:r>
      <w:r w:rsidRPr="00097486">
        <w:rPr>
          <w:spacing w:val="1"/>
        </w:rPr>
        <w:t xml:space="preserve"> </w:t>
      </w:r>
      <w:r w:rsidRPr="00097486">
        <w:t>ритма; педагог</w:t>
      </w:r>
      <w:r w:rsidRPr="00097486">
        <w:rPr>
          <w:spacing w:val="-1"/>
        </w:rPr>
        <w:t xml:space="preserve"> </w:t>
      </w:r>
      <w:r w:rsidRPr="00097486">
        <w:t>закрепляет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-5"/>
        </w:rPr>
        <w:t xml:space="preserve"> </w:t>
      </w:r>
      <w:r w:rsidRPr="00097486">
        <w:t>детей</w:t>
      </w:r>
      <w:r w:rsidRPr="00097486">
        <w:rPr>
          <w:spacing w:val="-1"/>
        </w:rPr>
        <w:t xml:space="preserve"> </w:t>
      </w:r>
      <w:r w:rsidRPr="00097486">
        <w:t>знание</w:t>
      </w:r>
      <w:r w:rsidRPr="00097486">
        <w:rPr>
          <w:spacing w:val="-1"/>
        </w:rPr>
        <w:t xml:space="preserve"> </w:t>
      </w:r>
      <w:r w:rsidRPr="00097486">
        <w:t>формы</w:t>
      </w:r>
      <w:r w:rsidRPr="00097486">
        <w:rPr>
          <w:spacing w:val="-1"/>
        </w:rPr>
        <w:t xml:space="preserve"> </w:t>
      </w:r>
      <w:r w:rsidRPr="00097486">
        <w:t>предметов и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-2"/>
        </w:rPr>
        <w:t xml:space="preserve"> </w:t>
      </w:r>
      <w:r w:rsidRPr="00097486">
        <w:t>цвета;</w:t>
      </w:r>
    </w:p>
    <w:p w:rsidR="005315BC" w:rsidRPr="00097486" w:rsidRDefault="00FE25F3" w:rsidP="006F272F">
      <w:pPr>
        <w:pStyle w:val="a6"/>
        <w:numPr>
          <w:ilvl w:val="0"/>
          <w:numId w:val="82"/>
        </w:numPr>
        <w:tabs>
          <w:tab w:val="left" w:pos="1691"/>
        </w:tabs>
        <w:ind w:left="1690" w:hanging="452"/>
        <w:rPr>
          <w:sz w:val="24"/>
        </w:rPr>
      </w:pPr>
      <w:r w:rsidRPr="00097486">
        <w:rPr>
          <w:sz w:val="24"/>
        </w:rPr>
        <w:t>Народное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декоративно-прикладное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искусство:</w:t>
      </w:r>
    </w:p>
    <w:p w:rsidR="005315BC" w:rsidRPr="00097486" w:rsidRDefault="00FE25F3">
      <w:pPr>
        <w:pStyle w:val="a3"/>
        <w:spacing w:before="34" w:line="276" w:lineRule="auto"/>
        <w:ind w:right="832"/>
      </w:pPr>
      <w:r w:rsidRPr="00097486">
        <w:t>педагог приобщает детей к декоративной деятельности: учит украшать дымковскими</w:t>
      </w:r>
      <w:r w:rsidRPr="00097486">
        <w:rPr>
          <w:spacing w:val="1"/>
        </w:rPr>
        <w:t xml:space="preserve"> </w:t>
      </w:r>
      <w:r w:rsidRPr="00097486">
        <w:t>узорами силуэты игрушек, вырезанных педагогом (птичка, козлик, конь и другие), и разных</w:t>
      </w:r>
      <w:r w:rsidRPr="00097486">
        <w:rPr>
          <w:spacing w:val="1"/>
        </w:rPr>
        <w:t xml:space="preserve"> </w:t>
      </w:r>
      <w:r w:rsidRPr="00097486">
        <w:t>предметов</w:t>
      </w:r>
      <w:r w:rsidRPr="00097486">
        <w:rPr>
          <w:spacing w:val="-1"/>
        </w:rPr>
        <w:t xml:space="preserve"> </w:t>
      </w:r>
      <w:r w:rsidRPr="00097486">
        <w:t>(блюдечко, рукавички).</w:t>
      </w:r>
    </w:p>
    <w:p w:rsidR="005315BC" w:rsidRPr="00097486" w:rsidRDefault="00FE25F3">
      <w:pPr>
        <w:pStyle w:val="2"/>
        <w:spacing w:before="3"/>
      </w:pPr>
      <w:r w:rsidRPr="00097486">
        <w:t>Конструктивная</w:t>
      </w:r>
      <w:r w:rsidRPr="00097486">
        <w:rPr>
          <w:spacing w:val="-6"/>
        </w:rPr>
        <w:t xml:space="preserve"> </w:t>
      </w:r>
      <w:r w:rsidRPr="00097486">
        <w:t>деятельность.</w:t>
      </w:r>
    </w:p>
    <w:p w:rsidR="005315BC" w:rsidRPr="00097486" w:rsidRDefault="00FE25F3">
      <w:pPr>
        <w:pStyle w:val="a3"/>
        <w:spacing w:before="39" w:line="276" w:lineRule="auto"/>
        <w:ind w:right="838"/>
      </w:pPr>
      <w:r w:rsidRPr="00097486">
        <w:t>Педагог</w:t>
      </w:r>
      <w:r w:rsidRPr="00097486">
        <w:rPr>
          <w:spacing w:val="-7"/>
        </w:rPr>
        <w:t xml:space="preserve"> </w:t>
      </w:r>
      <w:r w:rsidRPr="00097486">
        <w:t>учит</w:t>
      </w:r>
      <w:r w:rsidRPr="00097486">
        <w:rPr>
          <w:spacing w:val="-10"/>
        </w:rPr>
        <w:t xml:space="preserve"> </w:t>
      </w:r>
      <w:r w:rsidRPr="00097486">
        <w:t>детей</w:t>
      </w:r>
      <w:r w:rsidRPr="00097486">
        <w:rPr>
          <w:spacing w:val="-9"/>
        </w:rPr>
        <w:t xml:space="preserve"> </w:t>
      </w:r>
      <w:r w:rsidRPr="00097486">
        <w:t>простейшему</w:t>
      </w:r>
      <w:r w:rsidRPr="00097486">
        <w:rPr>
          <w:spacing w:val="-15"/>
        </w:rPr>
        <w:t xml:space="preserve"> </w:t>
      </w:r>
      <w:r w:rsidRPr="00097486">
        <w:t>анализу</w:t>
      </w:r>
      <w:r w:rsidRPr="00097486">
        <w:rPr>
          <w:spacing w:val="-15"/>
        </w:rPr>
        <w:t xml:space="preserve"> </w:t>
      </w:r>
      <w:r w:rsidRPr="00097486">
        <w:t>созданных</w:t>
      </w:r>
      <w:r w:rsidRPr="00097486">
        <w:rPr>
          <w:spacing w:val="-10"/>
        </w:rPr>
        <w:t xml:space="preserve"> </w:t>
      </w:r>
      <w:r w:rsidRPr="00097486">
        <w:t>построек;</w:t>
      </w:r>
      <w:r w:rsidRPr="00097486">
        <w:rPr>
          <w:spacing w:val="-12"/>
        </w:rPr>
        <w:t xml:space="preserve"> </w:t>
      </w:r>
      <w:r w:rsidRPr="00097486">
        <w:t>вызывает</w:t>
      </w:r>
      <w:r w:rsidRPr="00097486">
        <w:rPr>
          <w:spacing w:val="-10"/>
        </w:rPr>
        <w:t xml:space="preserve"> </w:t>
      </w:r>
      <w:r w:rsidRPr="00097486">
        <w:t>чувство</w:t>
      </w:r>
      <w:r w:rsidRPr="00097486">
        <w:rPr>
          <w:spacing w:val="-10"/>
        </w:rPr>
        <w:t xml:space="preserve"> </w:t>
      </w:r>
      <w:r w:rsidRPr="00097486">
        <w:t>радости</w:t>
      </w:r>
      <w:r w:rsidRPr="00097486">
        <w:rPr>
          <w:spacing w:val="-58"/>
        </w:rPr>
        <w:t xml:space="preserve"> </w:t>
      </w:r>
      <w:r w:rsidRPr="00097486">
        <w:t>при</w:t>
      </w:r>
      <w:r w:rsidRPr="00097486">
        <w:rPr>
          <w:spacing w:val="18"/>
        </w:rPr>
        <w:t xml:space="preserve"> </w:t>
      </w:r>
      <w:r w:rsidRPr="00097486">
        <w:t>удавшейся</w:t>
      </w:r>
      <w:r w:rsidRPr="00097486">
        <w:rPr>
          <w:spacing w:val="15"/>
        </w:rPr>
        <w:t xml:space="preserve"> </w:t>
      </w:r>
      <w:r w:rsidRPr="00097486">
        <w:t>постройке.</w:t>
      </w:r>
      <w:r w:rsidRPr="00097486">
        <w:rPr>
          <w:spacing w:val="15"/>
        </w:rPr>
        <w:t xml:space="preserve"> </w:t>
      </w:r>
      <w:r w:rsidRPr="00097486">
        <w:t>Учит</w:t>
      </w:r>
      <w:r w:rsidRPr="00097486">
        <w:rPr>
          <w:spacing w:val="14"/>
        </w:rPr>
        <w:t xml:space="preserve"> </w:t>
      </w:r>
      <w:r w:rsidRPr="00097486">
        <w:t>детей</w:t>
      </w:r>
      <w:r w:rsidRPr="00097486">
        <w:rPr>
          <w:spacing w:val="16"/>
        </w:rPr>
        <w:t xml:space="preserve"> </w:t>
      </w:r>
      <w:r w:rsidRPr="00097486">
        <w:t>располагать</w:t>
      </w:r>
      <w:r w:rsidRPr="00097486">
        <w:rPr>
          <w:spacing w:val="16"/>
        </w:rPr>
        <w:t xml:space="preserve"> </w:t>
      </w:r>
      <w:r w:rsidRPr="00097486">
        <w:t>кирпичики,</w:t>
      </w:r>
      <w:r w:rsidRPr="00097486">
        <w:rPr>
          <w:spacing w:val="13"/>
        </w:rPr>
        <w:t xml:space="preserve"> </w:t>
      </w:r>
      <w:r w:rsidRPr="00097486">
        <w:t>пластины</w:t>
      </w:r>
      <w:r w:rsidRPr="00097486">
        <w:rPr>
          <w:spacing w:val="15"/>
        </w:rPr>
        <w:t xml:space="preserve"> </w:t>
      </w:r>
      <w:r w:rsidRPr="00097486">
        <w:t>вертикально</w:t>
      </w:r>
      <w:r w:rsidRPr="00097486">
        <w:rPr>
          <w:spacing w:val="15"/>
        </w:rPr>
        <w:t xml:space="preserve"> </w:t>
      </w:r>
      <w:r w:rsidRPr="00097486">
        <w:t>(в</w:t>
      </w:r>
      <w:r w:rsidRPr="00097486">
        <w:rPr>
          <w:spacing w:val="14"/>
        </w:rPr>
        <w:t xml:space="preserve"> </w:t>
      </w:r>
      <w:r w:rsidRPr="00097486">
        <w:t>ряд,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28" w:firstLine="0"/>
      </w:pPr>
      <w:r w:rsidRPr="00097486">
        <w:lastRenderedPageBreak/>
        <w:t>по кругу, по периметру четырехугольника), ставить их плотно друг к другу, на определенном</w:t>
      </w:r>
      <w:r w:rsidRPr="00097486">
        <w:rPr>
          <w:spacing w:val="1"/>
        </w:rPr>
        <w:t xml:space="preserve"> </w:t>
      </w:r>
      <w:r w:rsidRPr="00097486">
        <w:t>расстоянии (заборчик, ворота). Педагог побуждает детей к созданию вариантов конструкций,</w:t>
      </w:r>
      <w:r w:rsidRPr="00097486">
        <w:rPr>
          <w:spacing w:val="1"/>
        </w:rPr>
        <w:t xml:space="preserve"> </w:t>
      </w:r>
      <w:r w:rsidRPr="00097486">
        <w:t>добавляя другие детали (на столбики ворот ставить трехгранные призмы, рядом со столбами -</w:t>
      </w:r>
      <w:r w:rsidRPr="00097486">
        <w:rPr>
          <w:spacing w:val="1"/>
        </w:rPr>
        <w:t xml:space="preserve"> </w:t>
      </w:r>
      <w:r w:rsidRPr="00097486">
        <w:t>кубики и другое). Учит детей изменять постройки двумя способами: заменяя одни детали</w:t>
      </w:r>
      <w:r w:rsidRPr="00097486">
        <w:rPr>
          <w:spacing w:val="1"/>
        </w:rPr>
        <w:t xml:space="preserve"> </w:t>
      </w:r>
      <w:r w:rsidRPr="00097486">
        <w:t>другими или надстраивая их в высоту, длину (низкая и высокая башенка, короткий и длинный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поезд).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Развивает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у</w:t>
      </w:r>
      <w:r w:rsidRPr="00097486">
        <w:rPr>
          <w:spacing w:val="-20"/>
        </w:rPr>
        <w:t xml:space="preserve"> </w:t>
      </w:r>
      <w:r w:rsidRPr="00097486">
        <w:rPr>
          <w:spacing w:val="-1"/>
        </w:rPr>
        <w:t>детей</w:t>
      </w:r>
      <w:r w:rsidRPr="00097486">
        <w:rPr>
          <w:spacing w:val="-14"/>
        </w:rPr>
        <w:t xml:space="preserve"> </w:t>
      </w:r>
      <w:r w:rsidRPr="00097486">
        <w:t>желание</w:t>
      </w:r>
      <w:r w:rsidRPr="00097486">
        <w:rPr>
          <w:spacing w:val="-16"/>
        </w:rPr>
        <w:t xml:space="preserve"> </w:t>
      </w:r>
      <w:r w:rsidRPr="00097486">
        <w:t>сооружать</w:t>
      </w:r>
      <w:r w:rsidRPr="00097486">
        <w:rPr>
          <w:spacing w:val="-12"/>
        </w:rPr>
        <w:t xml:space="preserve"> </w:t>
      </w:r>
      <w:r w:rsidRPr="00097486">
        <w:t>постройки</w:t>
      </w:r>
      <w:r w:rsidRPr="00097486">
        <w:rPr>
          <w:spacing w:val="-16"/>
        </w:rPr>
        <w:t xml:space="preserve"> </w:t>
      </w:r>
      <w:r w:rsidRPr="00097486">
        <w:t>по</w:t>
      </w:r>
      <w:r w:rsidRPr="00097486">
        <w:rPr>
          <w:spacing w:val="-15"/>
        </w:rPr>
        <w:t xml:space="preserve"> </w:t>
      </w:r>
      <w:r w:rsidRPr="00097486">
        <w:t>собственному</w:t>
      </w:r>
      <w:r w:rsidRPr="00097486">
        <w:rPr>
          <w:spacing w:val="-20"/>
        </w:rPr>
        <w:t xml:space="preserve"> </w:t>
      </w:r>
      <w:r w:rsidRPr="00097486">
        <w:t>замыслу.</w:t>
      </w:r>
      <w:r w:rsidRPr="00097486">
        <w:rPr>
          <w:spacing w:val="-15"/>
        </w:rPr>
        <w:t xml:space="preserve"> </w:t>
      </w:r>
      <w:r w:rsidRPr="00097486">
        <w:t>Продолжает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формировать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умение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у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детей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обыгрывать</w:t>
      </w:r>
      <w:r w:rsidRPr="00097486">
        <w:rPr>
          <w:spacing w:val="-11"/>
        </w:rPr>
        <w:t xml:space="preserve"> </w:t>
      </w:r>
      <w:r w:rsidRPr="00097486">
        <w:t>постройки,</w:t>
      </w:r>
      <w:r w:rsidRPr="00097486">
        <w:rPr>
          <w:spacing w:val="-12"/>
        </w:rPr>
        <w:t xml:space="preserve"> </w:t>
      </w:r>
      <w:r w:rsidRPr="00097486">
        <w:t>объединять</w:t>
      </w:r>
      <w:r w:rsidRPr="00097486">
        <w:rPr>
          <w:spacing w:val="-10"/>
        </w:rPr>
        <w:t xml:space="preserve"> </w:t>
      </w:r>
      <w:r w:rsidRPr="00097486">
        <w:t>их</w:t>
      </w:r>
      <w:r w:rsidRPr="00097486">
        <w:rPr>
          <w:spacing w:val="-13"/>
        </w:rPr>
        <w:t xml:space="preserve"> </w:t>
      </w:r>
      <w:r w:rsidRPr="00097486">
        <w:t>по</w:t>
      </w:r>
      <w:r w:rsidRPr="00097486">
        <w:rPr>
          <w:spacing w:val="-12"/>
        </w:rPr>
        <w:t xml:space="preserve"> </w:t>
      </w:r>
      <w:r w:rsidRPr="00097486">
        <w:t>сюжету:</w:t>
      </w:r>
      <w:r w:rsidRPr="00097486">
        <w:rPr>
          <w:spacing w:val="-12"/>
        </w:rPr>
        <w:t xml:space="preserve"> </w:t>
      </w:r>
      <w:r w:rsidRPr="00097486">
        <w:t>дорожка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дома</w:t>
      </w:r>
    </w:p>
    <w:p w:rsidR="005315BC" w:rsidRPr="00097486" w:rsidRDefault="00FE25F3" w:rsidP="006F272F">
      <w:pPr>
        <w:pStyle w:val="a6"/>
        <w:numPr>
          <w:ilvl w:val="0"/>
          <w:numId w:val="130"/>
        </w:numPr>
        <w:tabs>
          <w:tab w:val="left" w:pos="835"/>
        </w:tabs>
        <w:spacing w:before="1" w:line="276" w:lineRule="auto"/>
        <w:ind w:right="834" w:firstLine="0"/>
        <w:rPr>
          <w:sz w:val="24"/>
        </w:rPr>
      </w:pPr>
      <w:r w:rsidRPr="00097486">
        <w:rPr>
          <w:sz w:val="24"/>
        </w:rPr>
        <w:t>улица; стол, стул, диван - мебель для кукол. Педагог приучает детей после игры аккуратно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складывать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детали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коробки.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знакомит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свойствами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песка,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снега,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сооружая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них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постройки.</w:t>
      </w:r>
    </w:p>
    <w:p w:rsidR="005315BC" w:rsidRPr="00097486" w:rsidRDefault="00FE25F3">
      <w:pPr>
        <w:pStyle w:val="2"/>
        <w:spacing w:before="6"/>
      </w:pPr>
      <w:r w:rsidRPr="00097486">
        <w:t>Музыкальная</w:t>
      </w:r>
      <w:r w:rsidRPr="00097486">
        <w:rPr>
          <w:spacing w:val="-5"/>
        </w:rPr>
        <w:t xml:space="preserve"> </w:t>
      </w:r>
      <w:r w:rsidRPr="00097486">
        <w:t>деятельность.</w:t>
      </w:r>
    </w:p>
    <w:p w:rsidR="005315BC" w:rsidRPr="00097486" w:rsidRDefault="00FE25F3" w:rsidP="006F272F">
      <w:pPr>
        <w:pStyle w:val="a6"/>
        <w:numPr>
          <w:ilvl w:val="0"/>
          <w:numId w:val="81"/>
        </w:numPr>
        <w:tabs>
          <w:tab w:val="left" w:pos="1715"/>
        </w:tabs>
        <w:spacing w:before="34" w:line="273" w:lineRule="auto"/>
        <w:ind w:right="831" w:firstLine="566"/>
        <w:rPr>
          <w:sz w:val="24"/>
        </w:rPr>
      </w:pPr>
      <w:r w:rsidRPr="00097486">
        <w:rPr>
          <w:sz w:val="24"/>
        </w:rPr>
        <w:t>Слушание: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слушать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конца,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понимать характер музыки, узнавать и определять, сколько частей в произведении; выражать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впечатления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после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прослушивания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словом,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мимикой,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жестом.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способность различать звуки по высоте в пределах октавы - септимы, замечать изменение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силе звучания мелодии (громко, тихо). Совершенствует у детей умение различать звучание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игрушек,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инструментов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(музыкальный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молоточек,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шарманка,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погремушка,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барабан,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бубен, металлофон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другие).</w:t>
      </w:r>
    </w:p>
    <w:p w:rsidR="005315BC" w:rsidRPr="00097486" w:rsidRDefault="00FE25F3" w:rsidP="006F272F">
      <w:pPr>
        <w:pStyle w:val="a6"/>
        <w:numPr>
          <w:ilvl w:val="0"/>
          <w:numId w:val="81"/>
        </w:numPr>
        <w:tabs>
          <w:tab w:val="left" w:pos="1710"/>
        </w:tabs>
        <w:spacing w:before="5" w:line="271" w:lineRule="auto"/>
        <w:ind w:right="836" w:firstLine="566"/>
        <w:rPr>
          <w:sz w:val="24"/>
        </w:rPr>
      </w:pPr>
      <w:r w:rsidRPr="00097486">
        <w:rPr>
          <w:sz w:val="24"/>
        </w:rPr>
        <w:t>Пение: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способствует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певческих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навыков: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 xml:space="preserve">напряжения в диапазоне ре (ми) - </w:t>
      </w:r>
      <w:r w:rsidRPr="00097486">
        <w:rPr>
          <w:b/>
          <w:i/>
          <w:sz w:val="24"/>
        </w:rPr>
        <w:t xml:space="preserve">ля </w:t>
      </w:r>
      <w:r w:rsidRPr="00097486">
        <w:rPr>
          <w:sz w:val="24"/>
        </w:rPr>
        <w:t>(си), в одном темпе со всеми, чисто и ясно произносить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передавать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характер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песни (весело,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протяжно, ласково, напевно).</w:t>
      </w:r>
    </w:p>
    <w:p w:rsidR="005315BC" w:rsidRPr="00097486" w:rsidRDefault="00FE25F3" w:rsidP="006F272F">
      <w:pPr>
        <w:pStyle w:val="a6"/>
        <w:numPr>
          <w:ilvl w:val="0"/>
          <w:numId w:val="81"/>
        </w:numPr>
        <w:tabs>
          <w:tab w:val="left" w:pos="1701"/>
        </w:tabs>
        <w:spacing w:before="3" w:line="271" w:lineRule="auto"/>
        <w:ind w:right="834" w:firstLine="566"/>
        <w:rPr>
          <w:sz w:val="24"/>
        </w:rPr>
      </w:pPr>
      <w:r w:rsidRPr="00097486">
        <w:rPr>
          <w:sz w:val="24"/>
        </w:rPr>
        <w:t>Песенное творчество: педагог учит детей допевать мелодии колыбельных песен 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слог «баю-баю» и веселых мелодий на слог «ля-ля». Способствует у детей формированию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сочинительства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веселых и грустных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мелодий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 образцу.</w:t>
      </w:r>
    </w:p>
    <w:p w:rsidR="005315BC" w:rsidRPr="00097486" w:rsidRDefault="00FE25F3" w:rsidP="006F272F">
      <w:pPr>
        <w:pStyle w:val="a6"/>
        <w:numPr>
          <w:ilvl w:val="0"/>
          <w:numId w:val="81"/>
        </w:numPr>
        <w:tabs>
          <w:tab w:val="left" w:pos="1696"/>
        </w:tabs>
        <w:spacing w:before="2"/>
        <w:ind w:left="1695" w:hanging="457"/>
        <w:rPr>
          <w:sz w:val="24"/>
        </w:rPr>
      </w:pPr>
      <w:r w:rsidRPr="00097486">
        <w:rPr>
          <w:sz w:val="24"/>
        </w:rPr>
        <w:t>Музыкально-ритмические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движения:</w:t>
      </w:r>
    </w:p>
    <w:p w:rsidR="005315BC" w:rsidRPr="00097486" w:rsidRDefault="00FE25F3">
      <w:pPr>
        <w:pStyle w:val="a3"/>
        <w:spacing w:before="35" w:line="276" w:lineRule="auto"/>
        <w:ind w:right="832"/>
      </w:pPr>
      <w:r w:rsidRPr="00097486">
        <w:t>педагог учит детей двигаться в соответствии с двухчастной формой музыки и силой её</w:t>
      </w:r>
      <w:r w:rsidRPr="00097486">
        <w:rPr>
          <w:spacing w:val="1"/>
        </w:rPr>
        <w:t xml:space="preserve"> </w:t>
      </w:r>
      <w:r w:rsidRPr="00097486">
        <w:t>звучания</w:t>
      </w:r>
      <w:r w:rsidRPr="00097486">
        <w:rPr>
          <w:spacing w:val="1"/>
        </w:rPr>
        <w:t xml:space="preserve"> </w:t>
      </w:r>
      <w:r w:rsidRPr="00097486">
        <w:t>(громко,</w:t>
      </w:r>
      <w:r w:rsidRPr="00097486">
        <w:rPr>
          <w:spacing w:val="1"/>
        </w:rPr>
        <w:t xml:space="preserve"> </w:t>
      </w:r>
      <w:r w:rsidRPr="00097486">
        <w:t>тихо);</w:t>
      </w:r>
      <w:r w:rsidRPr="00097486">
        <w:rPr>
          <w:spacing w:val="1"/>
        </w:rPr>
        <w:t xml:space="preserve"> </w:t>
      </w:r>
      <w:r w:rsidRPr="00097486">
        <w:t>реагировать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начало</w:t>
      </w:r>
      <w:r w:rsidRPr="00097486">
        <w:rPr>
          <w:spacing w:val="1"/>
        </w:rPr>
        <w:t xml:space="preserve"> </w:t>
      </w:r>
      <w:r w:rsidRPr="00097486">
        <w:t>звучания</w:t>
      </w:r>
      <w:r w:rsidRPr="00097486">
        <w:rPr>
          <w:spacing w:val="1"/>
        </w:rPr>
        <w:t xml:space="preserve"> </w:t>
      </w:r>
      <w:r w:rsidRPr="00097486">
        <w:t>музыки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её</w:t>
      </w:r>
      <w:r w:rsidRPr="00097486">
        <w:rPr>
          <w:spacing w:val="1"/>
        </w:rPr>
        <w:t xml:space="preserve"> </w:t>
      </w:r>
      <w:r w:rsidRPr="00097486">
        <w:t>окончание.</w:t>
      </w:r>
      <w:r w:rsidRPr="00097486">
        <w:rPr>
          <w:spacing w:val="1"/>
        </w:rPr>
        <w:t xml:space="preserve"> </w:t>
      </w:r>
      <w:r w:rsidRPr="00097486">
        <w:t>Совершенствует у детей навыки основных движений (ходьба и бег). Учит детей маршировать</w:t>
      </w:r>
      <w:r w:rsidRPr="00097486">
        <w:rPr>
          <w:spacing w:val="1"/>
        </w:rPr>
        <w:t xml:space="preserve"> </w:t>
      </w:r>
      <w:r w:rsidRPr="00097486">
        <w:t>вместе со всеми и индивидуально, бегать легко, в умеренном и быстром темпе под музыку.</w:t>
      </w:r>
      <w:r w:rsidRPr="00097486">
        <w:rPr>
          <w:spacing w:val="1"/>
        </w:rPr>
        <w:t xml:space="preserve"> </w:t>
      </w:r>
      <w:r w:rsidRPr="00097486">
        <w:t>Педагог улучшает качество исполнения танцевальных движений: притопывания попеременно</w:t>
      </w:r>
      <w:r w:rsidRPr="00097486">
        <w:rPr>
          <w:spacing w:val="1"/>
        </w:rPr>
        <w:t xml:space="preserve"> </w:t>
      </w:r>
      <w:r w:rsidRPr="00097486">
        <w:t>двумя ногами и одной ногой. Развивает у детей умение кружиться в парах, выполнять прямой</w:t>
      </w:r>
      <w:r w:rsidRPr="00097486">
        <w:rPr>
          <w:spacing w:val="1"/>
        </w:rPr>
        <w:t xml:space="preserve"> </w:t>
      </w:r>
      <w:r w:rsidRPr="00097486">
        <w:t>галоп,</w:t>
      </w:r>
      <w:r w:rsidRPr="00097486">
        <w:rPr>
          <w:spacing w:val="1"/>
        </w:rPr>
        <w:t xml:space="preserve"> </w:t>
      </w:r>
      <w:r w:rsidRPr="00097486">
        <w:t>двигаться</w:t>
      </w:r>
      <w:r w:rsidRPr="00097486">
        <w:rPr>
          <w:spacing w:val="1"/>
        </w:rPr>
        <w:t xml:space="preserve"> </w:t>
      </w:r>
      <w:r w:rsidRPr="00097486">
        <w:t>под</w:t>
      </w:r>
      <w:r w:rsidRPr="00097486">
        <w:rPr>
          <w:spacing w:val="1"/>
        </w:rPr>
        <w:t xml:space="preserve"> </w:t>
      </w:r>
      <w:r w:rsidRPr="00097486">
        <w:t>музыку</w:t>
      </w:r>
      <w:r w:rsidRPr="00097486">
        <w:rPr>
          <w:spacing w:val="1"/>
        </w:rPr>
        <w:t xml:space="preserve"> </w:t>
      </w:r>
      <w:r w:rsidRPr="00097486">
        <w:t>ритмично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согласно</w:t>
      </w:r>
      <w:r w:rsidRPr="00097486">
        <w:rPr>
          <w:spacing w:val="1"/>
        </w:rPr>
        <w:t xml:space="preserve"> </w:t>
      </w:r>
      <w:r w:rsidRPr="00097486">
        <w:t>темпу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характеру</w:t>
      </w:r>
      <w:r w:rsidRPr="00097486">
        <w:rPr>
          <w:spacing w:val="1"/>
        </w:rPr>
        <w:t xml:space="preserve"> </w:t>
      </w:r>
      <w:r w:rsidRPr="00097486">
        <w:t>музыкального</w:t>
      </w:r>
      <w:r w:rsidRPr="00097486">
        <w:rPr>
          <w:spacing w:val="1"/>
        </w:rPr>
        <w:t xml:space="preserve"> </w:t>
      </w:r>
      <w:r w:rsidRPr="00097486">
        <w:t>произведения с предметами, игрушками и без них. Педагог способствует у детей развитию</w:t>
      </w:r>
      <w:r w:rsidRPr="00097486">
        <w:rPr>
          <w:spacing w:val="1"/>
        </w:rPr>
        <w:t xml:space="preserve"> </w:t>
      </w:r>
      <w:r w:rsidRPr="00097486">
        <w:t>навыков</w:t>
      </w:r>
      <w:r w:rsidRPr="00097486">
        <w:rPr>
          <w:spacing w:val="1"/>
        </w:rPr>
        <w:t xml:space="preserve"> </w:t>
      </w:r>
      <w:r w:rsidRPr="00097486">
        <w:t>выразительной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эмоциональной</w:t>
      </w:r>
      <w:r w:rsidRPr="00097486">
        <w:rPr>
          <w:spacing w:val="1"/>
        </w:rPr>
        <w:t xml:space="preserve"> </w:t>
      </w:r>
      <w:r w:rsidRPr="00097486">
        <w:t>передачи</w:t>
      </w:r>
      <w:r w:rsidRPr="00097486">
        <w:rPr>
          <w:spacing w:val="1"/>
        </w:rPr>
        <w:t xml:space="preserve"> </w:t>
      </w:r>
      <w:r w:rsidRPr="00097486">
        <w:t>игровых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сказочных</w:t>
      </w:r>
      <w:r w:rsidRPr="00097486">
        <w:rPr>
          <w:spacing w:val="1"/>
        </w:rPr>
        <w:t xml:space="preserve"> </w:t>
      </w:r>
      <w:r w:rsidRPr="00097486">
        <w:t>образов:</w:t>
      </w:r>
      <w:r w:rsidRPr="00097486">
        <w:rPr>
          <w:spacing w:val="1"/>
        </w:rPr>
        <w:t xml:space="preserve"> </w:t>
      </w:r>
      <w:r w:rsidRPr="00097486">
        <w:t>идет</w:t>
      </w:r>
      <w:r w:rsidRPr="00097486">
        <w:rPr>
          <w:spacing w:val="1"/>
        </w:rPr>
        <w:t xml:space="preserve"> </w:t>
      </w:r>
      <w:r w:rsidRPr="00097486">
        <w:t>медведь, крадется кошка, бегают мышата, скачет зайка, ходит петушок, клюют зернышки</w:t>
      </w:r>
      <w:r w:rsidRPr="00097486">
        <w:rPr>
          <w:spacing w:val="1"/>
        </w:rPr>
        <w:t xml:space="preserve"> </w:t>
      </w:r>
      <w:r w:rsidRPr="00097486">
        <w:t>цыплята,</w:t>
      </w:r>
      <w:r w:rsidRPr="00097486">
        <w:rPr>
          <w:spacing w:val="-1"/>
        </w:rPr>
        <w:t xml:space="preserve"> </w:t>
      </w:r>
      <w:r w:rsidRPr="00097486">
        <w:t>летают птички и так далее;</w:t>
      </w:r>
    </w:p>
    <w:p w:rsidR="005315BC" w:rsidRPr="00097486" w:rsidRDefault="00FE25F3">
      <w:pPr>
        <w:pStyle w:val="a3"/>
        <w:spacing w:line="276" w:lineRule="auto"/>
        <w:ind w:right="836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активизирует</w:t>
      </w:r>
      <w:r w:rsidRPr="00097486">
        <w:rPr>
          <w:spacing w:val="1"/>
        </w:rPr>
        <w:t xml:space="preserve"> </w:t>
      </w:r>
      <w:r w:rsidRPr="00097486">
        <w:t>танцевально-игровое</w:t>
      </w:r>
      <w:r w:rsidRPr="00097486">
        <w:rPr>
          <w:spacing w:val="1"/>
        </w:rPr>
        <w:t xml:space="preserve"> </w:t>
      </w:r>
      <w:r w:rsidRPr="00097486">
        <w:t>творчество</w:t>
      </w:r>
      <w:r w:rsidRPr="00097486">
        <w:rPr>
          <w:spacing w:val="1"/>
        </w:rPr>
        <w:t xml:space="preserve"> </w:t>
      </w:r>
      <w:r w:rsidRPr="00097486">
        <w:t>детей;</w:t>
      </w:r>
      <w:r w:rsidRPr="00097486">
        <w:rPr>
          <w:spacing w:val="1"/>
        </w:rPr>
        <w:t xml:space="preserve"> </w:t>
      </w: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самостоятельность в выполнение танцевальных движений под плясовые мелодии; учит детей</w:t>
      </w:r>
      <w:r w:rsidRPr="00097486">
        <w:rPr>
          <w:spacing w:val="1"/>
        </w:rPr>
        <w:t xml:space="preserve"> </w:t>
      </w:r>
      <w:r w:rsidRPr="00097486">
        <w:t>точности выполнения</w:t>
      </w:r>
      <w:r w:rsidRPr="00097486">
        <w:rPr>
          <w:spacing w:val="-1"/>
        </w:rPr>
        <w:t xml:space="preserve"> </w:t>
      </w:r>
      <w:r w:rsidRPr="00097486">
        <w:t>движений,</w:t>
      </w:r>
      <w:r w:rsidRPr="00097486">
        <w:rPr>
          <w:spacing w:val="-4"/>
        </w:rPr>
        <w:t xml:space="preserve"> </w:t>
      </w:r>
      <w:r w:rsidRPr="00097486">
        <w:t>передающих</w:t>
      </w:r>
      <w:r w:rsidRPr="00097486">
        <w:rPr>
          <w:spacing w:val="-2"/>
        </w:rPr>
        <w:t xml:space="preserve"> </w:t>
      </w:r>
      <w:r w:rsidRPr="00097486">
        <w:t>характер</w:t>
      </w:r>
      <w:r w:rsidRPr="00097486">
        <w:rPr>
          <w:spacing w:val="-1"/>
        </w:rPr>
        <w:t xml:space="preserve"> </w:t>
      </w:r>
      <w:r w:rsidRPr="00097486">
        <w:t>изображаемых</w:t>
      </w:r>
      <w:r w:rsidRPr="00097486">
        <w:rPr>
          <w:spacing w:val="1"/>
        </w:rPr>
        <w:t xml:space="preserve"> </w:t>
      </w:r>
      <w:r w:rsidRPr="00097486">
        <w:t>животных;</w:t>
      </w:r>
    </w:p>
    <w:p w:rsidR="005315BC" w:rsidRPr="00097486" w:rsidRDefault="00FE25F3">
      <w:pPr>
        <w:pStyle w:val="a3"/>
        <w:spacing w:line="276" w:lineRule="auto"/>
        <w:ind w:right="831"/>
      </w:pPr>
      <w:r w:rsidRPr="00097486">
        <w:t>педагог поощряет детей в использовании песен, музыкально-ритмических движений,</w:t>
      </w:r>
      <w:r w:rsidRPr="00097486">
        <w:rPr>
          <w:spacing w:val="1"/>
        </w:rPr>
        <w:t xml:space="preserve"> </w:t>
      </w:r>
      <w:r w:rsidRPr="00097486">
        <w:t>музыкальных</w:t>
      </w:r>
      <w:r w:rsidRPr="00097486">
        <w:rPr>
          <w:spacing w:val="1"/>
        </w:rPr>
        <w:t xml:space="preserve"> </w:t>
      </w:r>
      <w:r w:rsidRPr="00097486">
        <w:t>игр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повседневной</w:t>
      </w:r>
      <w:r w:rsidRPr="00097486">
        <w:rPr>
          <w:spacing w:val="1"/>
        </w:rPr>
        <w:t xml:space="preserve"> </w:t>
      </w:r>
      <w:r w:rsidRPr="00097486">
        <w:t>жизни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различных</w:t>
      </w:r>
      <w:r w:rsidRPr="00097486">
        <w:rPr>
          <w:spacing w:val="1"/>
        </w:rPr>
        <w:t xml:space="preserve"> </w:t>
      </w:r>
      <w:r w:rsidRPr="00097486">
        <w:t>видах</w:t>
      </w:r>
      <w:r w:rsidRPr="00097486">
        <w:rPr>
          <w:spacing w:val="1"/>
        </w:rPr>
        <w:t xml:space="preserve"> </w:t>
      </w:r>
      <w:r w:rsidRPr="00097486">
        <w:t>досуговой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(праздниках,</w:t>
      </w:r>
      <w:r w:rsidRPr="00097486">
        <w:rPr>
          <w:spacing w:val="-1"/>
        </w:rPr>
        <w:t xml:space="preserve"> </w:t>
      </w:r>
      <w:r w:rsidRPr="00097486">
        <w:t>развлечениях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других</w:t>
      </w:r>
      <w:r w:rsidRPr="00097486">
        <w:rPr>
          <w:spacing w:val="1"/>
        </w:rPr>
        <w:t xml:space="preserve"> </w:t>
      </w:r>
      <w:r w:rsidRPr="00097486">
        <w:t>видах</w:t>
      </w:r>
      <w:r w:rsidRPr="00097486">
        <w:rPr>
          <w:spacing w:val="2"/>
        </w:rPr>
        <w:t xml:space="preserve"> </w:t>
      </w:r>
      <w:r w:rsidRPr="00097486">
        <w:t>досуговой</w:t>
      </w:r>
      <w:r w:rsidRPr="00097486">
        <w:rPr>
          <w:spacing w:val="-1"/>
        </w:rPr>
        <w:t xml:space="preserve"> </w:t>
      </w:r>
      <w:r w:rsidRPr="00097486">
        <w:t>деятельности);</w:t>
      </w:r>
    </w:p>
    <w:p w:rsidR="005315BC" w:rsidRPr="00097486" w:rsidRDefault="00FE25F3" w:rsidP="006F272F">
      <w:pPr>
        <w:pStyle w:val="a6"/>
        <w:numPr>
          <w:ilvl w:val="0"/>
          <w:numId w:val="81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 w:rsidRPr="00097486">
        <w:rPr>
          <w:sz w:val="24"/>
        </w:rPr>
        <w:t>Игра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детских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инструментах:</w:t>
      </w:r>
    </w:p>
    <w:p w:rsidR="005315BC" w:rsidRPr="00097486" w:rsidRDefault="00FE25F3">
      <w:pPr>
        <w:pStyle w:val="a3"/>
        <w:spacing w:before="34" w:line="276" w:lineRule="auto"/>
        <w:ind w:right="836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знакомит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некоторыми</w:t>
      </w:r>
      <w:r w:rsidRPr="00097486">
        <w:rPr>
          <w:spacing w:val="1"/>
        </w:rPr>
        <w:t xml:space="preserve"> </w:t>
      </w:r>
      <w:r w:rsidRPr="00097486">
        <w:t>детскими</w:t>
      </w:r>
      <w:r w:rsidRPr="00097486">
        <w:rPr>
          <w:spacing w:val="1"/>
        </w:rPr>
        <w:t xml:space="preserve"> </w:t>
      </w:r>
      <w:r w:rsidRPr="00097486">
        <w:t>музыкальными</w:t>
      </w:r>
      <w:r w:rsidRPr="00097486">
        <w:rPr>
          <w:spacing w:val="1"/>
        </w:rPr>
        <w:t xml:space="preserve"> </w:t>
      </w:r>
      <w:r w:rsidRPr="00097486">
        <w:t>инструментами:</w:t>
      </w:r>
      <w:r w:rsidRPr="00097486">
        <w:rPr>
          <w:spacing w:val="1"/>
        </w:rPr>
        <w:t xml:space="preserve"> </w:t>
      </w:r>
      <w:r w:rsidRPr="00097486">
        <w:t>дудочкой,</w:t>
      </w:r>
      <w:r w:rsidRPr="00097486">
        <w:rPr>
          <w:spacing w:val="16"/>
        </w:rPr>
        <w:t xml:space="preserve"> </w:t>
      </w:r>
      <w:r w:rsidRPr="00097486">
        <w:t>металлофоном,</w:t>
      </w:r>
      <w:r w:rsidRPr="00097486">
        <w:rPr>
          <w:spacing w:val="16"/>
        </w:rPr>
        <w:t xml:space="preserve"> </w:t>
      </w:r>
      <w:r w:rsidRPr="00097486">
        <w:t>колокольчиком,</w:t>
      </w:r>
      <w:r w:rsidRPr="00097486">
        <w:rPr>
          <w:spacing w:val="16"/>
        </w:rPr>
        <w:t xml:space="preserve"> </w:t>
      </w:r>
      <w:r w:rsidRPr="00097486">
        <w:t>бубном,</w:t>
      </w:r>
      <w:r w:rsidRPr="00097486">
        <w:rPr>
          <w:spacing w:val="16"/>
        </w:rPr>
        <w:t xml:space="preserve"> </w:t>
      </w:r>
      <w:r w:rsidRPr="00097486">
        <w:t>погремушкой,</w:t>
      </w:r>
      <w:r w:rsidRPr="00097486">
        <w:rPr>
          <w:spacing w:val="19"/>
        </w:rPr>
        <w:t xml:space="preserve"> </w:t>
      </w:r>
      <w:r w:rsidRPr="00097486">
        <w:t>барабаном,</w:t>
      </w:r>
      <w:r w:rsidRPr="00097486">
        <w:rPr>
          <w:spacing w:val="16"/>
        </w:rPr>
        <w:t xml:space="preserve"> </w:t>
      </w:r>
      <w:r w:rsidRPr="00097486">
        <w:t>а</w:t>
      </w:r>
      <w:r w:rsidRPr="00097486">
        <w:rPr>
          <w:spacing w:val="18"/>
        </w:rPr>
        <w:t xml:space="preserve"> </w:t>
      </w:r>
      <w:r w:rsidRPr="00097486">
        <w:t>также</w:t>
      </w:r>
      <w:r w:rsidRPr="00097486">
        <w:rPr>
          <w:spacing w:val="16"/>
        </w:rPr>
        <w:t xml:space="preserve"> </w:t>
      </w:r>
      <w:r w:rsidRPr="00097486">
        <w:t>их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4" w:firstLine="0"/>
      </w:pPr>
      <w:r w:rsidRPr="00097486">
        <w:lastRenderedPageBreak/>
        <w:t>звучанием;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подыгрывать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детских</w:t>
      </w:r>
      <w:r w:rsidRPr="00097486">
        <w:rPr>
          <w:spacing w:val="1"/>
        </w:rPr>
        <w:t xml:space="preserve"> </w:t>
      </w:r>
      <w:r w:rsidRPr="00097486">
        <w:t>ударных</w:t>
      </w:r>
      <w:r w:rsidRPr="00097486">
        <w:rPr>
          <w:spacing w:val="1"/>
        </w:rPr>
        <w:t xml:space="preserve"> </w:t>
      </w:r>
      <w:r w:rsidRPr="00097486">
        <w:t>музыкальных</w:t>
      </w:r>
      <w:r w:rsidRPr="00097486">
        <w:rPr>
          <w:spacing w:val="1"/>
        </w:rPr>
        <w:t xml:space="preserve"> </w:t>
      </w:r>
      <w:r w:rsidRPr="00097486">
        <w:t>инструментах.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-9"/>
        </w:rPr>
        <w:t xml:space="preserve"> </w:t>
      </w:r>
      <w:r w:rsidRPr="00097486">
        <w:t>умение</w:t>
      </w:r>
      <w:r w:rsidRPr="00097486">
        <w:rPr>
          <w:spacing w:val="-9"/>
        </w:rPr>
        <w:t xml:space="preserve"> </w:t>
      </w:r>
      <w:r w:rsidRPr="00097486">
        <w:t>у</w:t>
      </w:r>
      <w:r w:rsidRPr="00097486">
        <w:rPr>
          <w:spacing w:val="-15"/>
        </w:rPr>
        <w:t xml:space="preserve"> </w:t>
      </w:r>
      <w:r w:rsidRPr="00097486">
        <w:t>детей</w:t>
      </w:r>
      <w:r w:rsidRPr="00097486">
        <w:rPr>
          <w:spacing w:val="-10"/>
        </w:rPr>
        <w:t xml:space="preserve"> </w:t>
      </w:r>
      <w:r w:rsidRPr="00097486">
        <w:t>сравнивать</w:t>
      </w:r>
      <w:r w:rsidRPr="00097486">
        <w:rPr>
          <w:spacing w:val="-10"/>
        </w:rPr>
        <w:t xml:space="preserve"> </w:t>
      </w:r>
      <w:r w:rsidRPr="00097486">
        <w:t>разные</w:t>
      </w:r>
      <w:r w:rsidRPr="00097486">
        <w:rPr>
          <w:spacing w:val="-14"/>
        </w:rPr>
        <w:t xml:space="preserve"> </w:t>
      </w:r>
      <w:r w:rsidRPr="00097486">
        <w:t>по</w:t>
      </w:r>
      <w:r w:rsidRPr="00097486">
        <w:rPr>
          <w:spacing w:val="-11"/>
        </w:rPr>
        <w:t xml:space="preserve"> </w:t>
      </w:r>
      <w:r w:rsidRPr="00097486">
        <w:t>звучанию</w:t>
      </w:r>
      <w:r w:rsidRPr="00097486">
        <w:rPr>
          <w:spacing w:val="-10"/>
        </w:rPr>
        <w:t xml:space="preserve"> </w:t>
      </w:r>
      <w:r w:rsidRPr="00097486">
        <w:t>детские</w:t>
      </w:r>
      <w:r w:rsidRPr="00097486">
        <w:rPr>
          <w:spacing w:val="-12"/>
        </w:rPr>
        <w:t xml:space="preserve"> </w:t>
      </w:r>
      <w:r w:rsidRPr="00097486">
        <w:t>музыкальные</w:t>
      </w:r>
      <w:r w:rsidRPr="00097486">
        <w:rPr>
          <w:spacing w:val="-13"/>
        </w:rPr>
        <w:t xml:space="preserve"> </w:t>
      </w:r>
      <w:r w:rsidRPr="00097486">
        <w:t>инструменты</w:t>
      </w:r>
      <w:r w:rsidRPr="00097486">
        <w:rPr>
          <w:spacing w:val="-57"/>
        </w:rPr>
        <w:t xml:space="preserve"> </w:t>
      </w:r>
      <w:r w:rsidRPr="00097486">
        <w:t>(предметы)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процессе</w:t>
      </w:r>
      <w:r w:rsidRPr="00097486">
        <w:rPr>
          <w:spacing w:val="1"/>
        </w:rPr>
        <w:t xml:space="preserve"> </w:t>
      </w:r>
      <w:r w:rsidRPr="00097486">
        <w:t>манипулирования,</w:t>
      </w:r>
      <w:r w:rsidRPr="00097486">
        <w:rPr>
          <w:spacing w:val="-1"/>
        </w:rPr>
        <w:t xml:space="preserve"> </w:t>
      </w:r>
      <w:r w:rsidRPr="00097486">
        <w:t>звукоизвлечения;</w:t>
      </w:r>
    </w:p>
    <w:p w:rsidR="005315BC" w:rsidRPr="00097486" w:rsidRDefault="00FE25F3">
      <w:pPr>
        <w:pStyle w:val="a3"/>
        <w:spacing w:before="1" w:line="276" w:lineRule="auto"/>
        <w:ind w:right="840"/>
      </w:pPr>
      <w:r w:rsidRPr="00097486">
        <w:t>поощряет детей в самостоятельном экспериментировании со звуками в разных видах</w:t>
      </w:r>
      <w:r w:rsidRPr="00097486">
        <w:rPr>
          <w:spacing w:val="1"/>
        </w:rPr>
        <w:t xml:space="preserve"> </w:t>
      </w:r>
      <w:r w:rsidRPr="00097486">
        <w:t>деятельности,</w:t>
      </w:r>
      <w:r w:rsidRPr="00097486">
        <w:rPr>
          <w:spacing w:val="-2"/>
        </w:rPr>
        <w:t xml:space="preserve"> </w:t>
      </w:r>
      <w:r w:rsidRPr="00097486">
        <w:t>исследовании</w:t>
      </w:r>
      <w:r w:rsidRPr="00097486">
        <w:rPr>
          <w:spacing w:val="-2"/>
        </w:rPr>
        <w:t xml:space="preserve"> </w:t>
      </w:r>
      <w:r w:rsidRPr="00097486">
        <w:t>качества</w:t>
      </w:r>
      <w:r w:rsidRPr="00097486">
        <w:rPr>
          <w:spacing w:val="-3"/>
        </w:rPr>
        <w:t xml:space="preserve"> </w:t>
      </w:r>
      <w:r w:rsidRPr="00097486">
        <w:t>музыкального</w:t>
      </w:r>
      <w:r w:rsidRPr="00097486">
        <w:rPr>
          <w:spacing w:val="-2"/>
        </w:rPr>
        <w:t xml:space="preserve"> </w:t>
      </w:r>
      <w:r w:rsidRPr="00097486">
        <w:t>звука:</w:t>
      </w:r>
      <w:r w:rsidRPr="00097486">
        <w:rPr>
          <w:spacing w:val="-2"/>
        </w:rPr>
        <w:t xml:space="preserve"> </w:t>
      </w:r>
      <w:r w:rsidRPr="00097486">
        <w:t>высоты,</w:t>
      </w:r>
      <w:r w:rsidRPr="00097486">
        <w:rPr>
          <w:spacing w:val="-2"/>
        </w:rPr>
        <w:t xml:space="preserve"> </w:t>
      </w:r>
      <w:r w:rsidRPr="00097486">
        <w:t>длительности,</w:t>
      </w:r>
      <w:r w:rsidRPr="00097486">
        <w:rPr>
          <w:spacing w:val="-2"/>
        </w:rPr>
        <w:t xml:space="preserve"> </w:t>
      </w:r>
      <w:r w:rsidRPr="00097486">
        <w:t>тембра.</w:t>
      </w:r>
    </w:p>
    <w:p w:rsidR="005315BC" w:rsidRPr="00097486" w:rsidRDefault="00FE25F3">
      <w:pPr>
        <w:pStyle w:val="2"/>
        <w:spacing w:before="6"/>
      </w:pPr>
      <w:r w:rsidRPr="00097486">
        <w:t>Театрализованная</w:t>
      </w:r>
      <w:r w:rsidRPr="00097486">
        <w:rPr>
          <w:spacing w:val="-6"/>
        </w:rPr>
        <w:t xml:space="preserve"> </w:t>
      </w:r>
      <w:r w:rsidRPr="00097486">
        <w:t>деятельность.</w:t>
      </w:r>
    </w:p>
    <w:p w:rsidR="005315BC" w:rsidRPr="00097486" w:rsidRDefault="00FE25F3">
      <w:pPr>
        <w:pStyle w:val="a3"/>
        <w:spacing w:before="36" w:line="276" w:lineRule="auto"/>
        <w:ind w:right="832"/>
      </w:pPr>
      <w:r w:rsidRPr="00097486">
        <w:t>Педагог формирует у детей интерес к театрализованной деятельности, знакомит детей с</w:t>
      </w:r>
      <w:r w:rsidRPr="00097486">
        <w:rPr>
          <w:spacing w:val="1"/>
        </w:rPr>
        <w:t xml:space="preserve"> </w:t>
      </w:r>
      <w:r w:rsidRPr="00097486">
        <w:t>различными</w:t>
      </w:r>
      <w:r w:rsidRPr="00097486">
        <w:rPr>
          <w:spacing w:val="-11"/>
        </w:rPr>
        <w:t xml:space="preserve"> </w:t>
      </w:r>
      <w:r w:rsidRPr="00097486">
        <w:t>видами</w:t>
      </w:r>
      <w:r w:rsidRPr="00097486">
        <w:rPr>
          <w:spacing w:val="-10"/>
        </w:rPr>
        <w:t xml:space="preserve"> </w:t>
      </w:r>
      <w:r w:rsidRPr="00097486">
        <w:t>театра</w:t>
      </w:r>
      <w:r w:rsidRPr="00097486">
        <w:rPr>
          <w:spacing w:val="-12"/>
        </w:rPr>
        <w:t xml:space="preserve"> </w:t>
      </w:r>
      <w:r w:rsidRPr="00097486">
        <w:t>(настольный,</w:t>
      </w:r>
      <w:r w:rsidRPr="00097486">
        <w:rPr>
          <w:spacing w:val="-11"/>
        </w:rPr>
        <w:t xml:space="preserve"> </w:t>
      </w:r>
      <w:r w:rsidRPr="00097486">
        <w:t>плоскостной,</w:t>
      </w:r>
      <w:r w:rsidRPr="00097486">
        <w:rPr>
          <w:spacing w:val="-12"/>
        </w:rPr>
        <w:t xml:space="preserve"> </w:t>
      </w:r>
      <w:r w:rsidRPr="00097486">
        <w:t>театр</w:t>
      </w:r>
      <w:r w:rsidRPr="00097486">
        <w:rPr>
          <w:spacing w:val="-10"/>
        </w:rPr>
        <w:t xml:space="preserve"> </w:t>
      </w:r>
      <w:r w:rsidRPr="00097486">
        <w:t>игрушек)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8"/>
        </w:rPr>
        <w:t xml:space="preserve"> </w:t>
      </w:r>
      <w:r w:rsidRPr="00097486">
        <w:t>умением</w:t>
      </w:r>
      <w:r w:rsidRPr="00097486">
        <w:rPr>
          <w:spacing w:val="-11"/>
        </w:rPr>
        <w:t xml:space="preserve"> </w:t>
      </w:r>
      <w:r w:rsidRPr="00097486">
        <w:t>использовать</w:t>
      </w:r>
      <w:r w:rsidRPr="00097486">
        <w:rPr>
          <w:spacing w:val="-58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самостоятельной</w:t>
      </w:r>
      <w:r w:rsidRPr="00097486">
        <w:rPr>
          <w:spacing w:val="1"/>
        </w:rPr>
        <w:t xml:space="preserve"> </w:t>
      </w:r>
      <w:r w:rsidRPr="00097486">
        <w:t>игровой</w:t>
      </w:r>
      <w:r w:rsidRPr="00097486">
        <w:rPr>
          <w:spacing w:val="1"/>
        </w:rPr>
        <w:t xml:space="preserve"> </w:t>
      </w:r>
      <w:r w:rsidRPr="00097486">
        <w:t>деятельности.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передавать</w:t>
      </w:r>
      <w:r w:rsidRPr="00097486">
        <w:rPr>
          <w:spacing w:val="1"/>
        </w:rPr>
        <w:t xml:space="preserve"> </w:t>
      </w:r>
      <w:r w:rsidRPr="00097486">
        <w:t>песенные,</w:t>
      </w:r>
      <w:r w:rsidRPr="00097486">
        <w:rPr>
          <w:spacing w:val="1"/>
        </w:rPr>
        <w:t xml:space="preserve"> </w:t>
      </w:r>
      <w:r w:rsidRPr="00097486">
        <w:t>танцевальные</w:t>
      </w:r>
      <w:r w:rsidRPr="00097486">
        <w:rPr>
          <w:spacing w:val="1"/>
        </w:rPr>
        <w:t xml:space="preserve"> </w:t>
      </w:r>
      <w:r w:rsidRPr="00097486">
        <w:t>характеристики персонажей (ласковая кошечка, мишка косолапый, маленькая птичка и так</w:t>
      </w:r>
      <w:r w:rsidRPr="00097486">
        <w:rPr>
          <w:spacing w:val="1"/>
        </w:rPr>
        <w:t xml:space="preserve"> </w:t>
      </w:r>
      <w:r w:rsidRPr="00097486">
        <w:t>далее). Формирует умение использовать в игре различные шапочки, воротники, атрибуты.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поощряет</w:t>
      </w:r>
      <w:r w:rsidRPr="00097486">
        <w:rPr>
          <w:spacing w:val="1"/>
        </w:rPr>
        <w:t xml:space="preserve"> </w:t>
      </w:r>
      <w:r w:rsidRPr="00097486">
        <w:t>участие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играх-драматизациях,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следить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1"/>
        </w:rPr>
        <w:t xml:space="preserve"> </w:t>
      </w:r>
      <w:r w:rsidRPr="00097486">
        <w:t>сюжетом.</w:t>
      </w:r>
    </w:p>
    <w:p w:rsidR="005315BC" w:rsidRPr="00097486" w:rsidRDefault="00FE25F3">
      <w:pPr>
        <w:pStyle w:val="2"/>
        <w:spacing w:before="6"/>
      </w:pPr>
      <w:r w:rsidRPr="00097486">
        <w:t>Культурно-досуговая</w:t>
      </w:r>
      <w:r w:rsidRPr="00097486">
        <w:rPr>
          <w:spacing w:val="-8"/>
        </w:rPr>
        <w:t xml:space="preserve"> </w:t>
      </w:r>
      <w:r w:rsidRPr="00097486">
        <w:t>деятельность.</w:t>
      </w:r>
    </w:p>
    <w:p w:rsidR="005315BC" w:rsidRPr="00097486" w:rsidRDefault="00FE25F3" w:rsidP="006F272F">
      <w:pPr>
        <w:pStyle w:val="a6"/>
        <w:numPr>
          <w:ilvl w:val="0"/>
          <w:numId w:val="80"/>
        </w:numPr>
        <w:tabs>
          <w:tab w:val="left" w:pos="1696"/>
        </w:tabs>
        <w:spacing w:before="35" w:line="266" w:lineRule="auto"/>
        <w:ind w:right="837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культурно-досуговую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интересам,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обеспечивая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эмоциональное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благополучие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отдых.</w:t>
      </w:r>
    </w:p>
    <w:p w:rsidR="005315BC" w:rsidRPr="00097486" w:rsidRDefault="00FE25F3" w:rsidP="006F272F">
      <w:pPr>
        <w:pStyle w:val="a6"/>
        <w:numPr>
          <w:ilvl w:val="0"/>
          <w:numId w:val="80"/>
        </w:numPr>
        <w:tabs>
          <w:tab w:val="left" w:pos="1710"/>
        </w:tabs>
        <w:spacing w:before="8" w:line="273" w:lineRule="auto"/>
        <w:ind w:right="833" w:firstLine="566"/>
        <w:rPr>
          <w:sz w:val="24"/>
        </w:rPr>
      </w:pPr>
      <w:r w:rsidRPr="00097486">
        <w:rPr>
          <w:sz w:val="24"/>
        </w:rPr>
        <w:t>Педагог учит детей организовывать свободное время с пользой. Развивает 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проявлять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различным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видам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досуговой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(рассматривание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иллюстраций,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рисование,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пение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так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далее),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создает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атмосферу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эмоционального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благополучия.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Побуждает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участию в развлечениях (играх- забавах, музыкальных рассказах, просмотрах настольного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далее).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участвовать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праздниках.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поведения 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ходе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праздничных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мероприятий.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8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4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5 лет.</w:t>
      </w:r>
    </w:p>
    <w:p w:rsidR="005315BC" w:rsidRPr="00097486" w:rsidRDefault="00FE25F3">
      <w:pPr>
        <w:pStyle w:val="a3"/>
        <w:spacing w:before="36" w:line="276" w:lineRule="auto"/>
        <w:ind w:right="830"/>
      </w:pPr>
      <w:r w:rsidRPr="00097486">
        <w:t>В области художественно-эстетического развития основными задачами образовательной</w:t>
      </w:r>
      <w:r w:rsidRPr="00097486">
        <w:rPr>
          <w:spacing w:val="-57"/>
        </w:rPr>
        <w:t xml:space="preserve"> </w:t>
      </w:r>
      <w:r w:rsidRPr="00097486">
        <w:t>деятельности являются:</w:t>
      </w:r>
    </w:p>
    <w:p w:rsidR="005315BC" w:rsidRPr="00097486" w:rsidRDefault="00FE25F3" w:rsidP="006F272F">
      <w:pPr>
        <w:pStyle w:val="a6"/>
        <w:numPr>
          <w:ilvl w:val="0"/>
          <w:numId w:val="79"/>
        </w:numPr>
        <w:tabs>
          <w:tab w:val="left" w:pos="1667"/>
        </w:tabs>
        <w:rPr>
          <w:sz w:val="24"/>
        </w:rPr>
      </w:pPr>
      <w:r w:rsidRPr="00097486">
        <w:rPr>
          <w:sz w:val="24"/>
        </w:rPr>
        <w:t>приобщение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искусству: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3" w:line="276" w:lineRule="auto"/>
        <w:ind w:right="837" w:firstLine="566"/>
        <w:rPr>
          <w:sz w:val="24"/>
        </w:rPr>
      </w:pPr>
      <w:r w:rsidRPr="00097486">
        <w:rPr>
          <w:sz w:val="24"/>
        </w:rPr>
        <w:t>продолжать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художественное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эстетическое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восприятие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ознакомления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воображение,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художественный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вкус;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ind w:left="16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сравнивать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произведения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различных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видов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искусства;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1" w:line="278" w:lineRule="auto"/>
        <w:ind w:right="843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отзывчивость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сопереживание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красоту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действительности;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2" w:lineRule="exact"/>
        <w:ind w:left="16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искусству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виду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творческой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деятельности человека;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 w:rsidRPr="00097486">
        <w:rPr>
          <w:sz w:val="24"/>
        </w:rPr>
        <w:t>познакомить детей с видами и жанрами искусства, историей его возникновения,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средствами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выразительности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видов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искусства;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 w:rsidRPr="00097486">
        <w:rPr>
          <w:sz w:val="24"/>
        </w:rPr>
        <w:t>формировать понимание красоты произведений искусства, потребность общения 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искусством;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 w:rsidRPr="00097486">
        <w:rPr>
          <w:sz w:val="24"/>
        </w:rPr>
        <w:t>формировать у детей интерес к детским выставкам, спектаклям; желание посещать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музей и тому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подобное;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приобщать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лучшим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образцам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отечественного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мирового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воспитывать патриотизм и чувства гордости за свою страну, край в процессе ознакомления 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видами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искусства;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 w:rsidRPr="00097486">
        <w:rPr>
          <w:i/>
          <w:sz w:val="24"/>
        </w:rPr>
        <w:t>поддерживать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выражение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эстетических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чувств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эмоций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рассматривании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предметов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народного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промысла,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татарского декоративно-прикладного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искусства;</w:t>
      </w:r>
    </w:p>
    <w:p w:rsidR="005315BC" w:rsidRPr="00097486" w:rsidRDefault="00FE25F3" w:rsidP="006F272F">
      <w:pPr>
        <w:pStyle w:val="a6"/>
        <w:numPr>
          <w:ilvl w:val="0"/>
          <w:numId w:val="79"/>
        </w:numPr>
        <w:tabs>
          <w:tab w:val="left" w:pos="1696"/>
        </w:tabs>
        <w:ind w:left="1695" w:hanging="457"/>
        <w:rPr>
          <w:sz w:val="24"/>
        </w:rPr>
      </w:pPr>
      <w:r w:rsidRPr="00097486">
        <w:rPr>
          <w:sz w:val="24"/>
        </w:rPr>
        <w:t>изобразительная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 w:rsidRPr="00097486">
        <w:rPr>
          <w:sz w:val="24"/>
        </w:rPr>
        <w:lastRenderedPageBreak/>
        <w:t>продолжать развивать интерес детей и положительный отклик к различным видам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 w:rsidRPr="00097486">
        <w:rPr>
          <w:sz w:val="24"/>
        </w:rPr>
        <w:t>продолжать у детей развивать эстетическое восприятие, образные представления,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воображение,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эстетические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чувства, художественно-творческие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способности;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 w:rsidRPr="00097486">
        <w:rPr>
          <w:spacing w:val="-1"/>
          <w:sz w:val="24"/>
        </w:rPr>
        <w:t>развивать</w:t>
      </w:r>
      <w:r w:rsidRPr="00097486">
        <w:rPr>
          <w:spacing w:val="-4"/>
          <w:sz w:val="24"/>
        </w:rPr>
        <w:t xml:space="preserve"> </w:t>
      </w:r>
      <w:r w:rsidRPr="00097486">
        <w:rPr>
          <w:spacing w:val="-1"/>
          <w:sz w:val="24"/>
        </w:rPr>
        <w:t>у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детей</w:t>
      </w:r>
      <w:r w:rsidRPr="00097486">
        <w:rPr>
          <w:spacing w:val="-7"/>
          <w:sz w:val="24"/>
        </w:rPr>
        <w:t xml:space="preserve"> </w:t>
      </w:r>
      <w:r w:rsidRPr="00097486">
        <w:rPr>
          <w:spacing w:val="-1"/>
          <w:sz w:val="24"/>
        </w:rPr>
        <w:t>художественное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восприятие,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последовательно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внимательно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рассматривать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произведения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искусства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предметы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окружающего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мира;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соотносить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увиденное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собственным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опытом;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 w:rsidRPr="00097486">
        <w:rPr>
          <w:sz w:val="24"/>
        </w:rPr>
        <w:t>продолжать формировать у детей умение рассматривать и обследовать предметы,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числе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помощью рук;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 w:rsidRPr="00097486">
        <w:rPr>
          <w:sz w:val="24"/>
        </w:rPr>
        <w:t>обогащать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(иллюстрации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литературы,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репродукции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живописи,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декоративное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искусство,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скульптура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малых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форм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другое)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основе развития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творчества;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 w:rsidRPr="00097486">
        <w:rPr>
          <w:sz w:val="24"/>
        </w:rPr>
        <w:t>формировать у детей умение выделять и использовать средства выразительности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рисовании,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лепке, аппликации;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продолжать формировать у детей умение создавать коллективные произведения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рисовании,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лепке, аппликации;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 w:rsidRPr="00097486">
        <w:rPr>
          <w:sz w:val="24"/>
        </w:rPr>
        <w:t>закреплять у детей умение сохранять правильную позу при рисовании: не горбиться,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не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наклоняться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низко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над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столом,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к мольберту;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сидеть свободно,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напрягаясь;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приучать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быть аккуратными: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сохранять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свое рабочее место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порядке,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окончании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работы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убирать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все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 стола;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поощрять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воплощать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переживания,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мысли;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личностное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начало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восприятия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прекрасного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собственной изобразительной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художественно-творческие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 w:rsidRPr="00097486">
        <w:rPr>
          <w:sz w:val="24"/>
        </w:rPr>
        <w:t>создавать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воспитывать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проявлять дружелюбие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оценке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работ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других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детей;</w:t>
      </w:r>
    </w:p>
    <w:p w:rsidR="005315BC" w:rsidRPr="00097486" w:rsidRDefault="00FE25F3" w:rsidP="006F272F">
      <w:pPr>
        <w:pStyle w:val="a6"/>
        <w:numPr>
          <w:ilvl w:val="0"/>
          <w:numId w:val="79"/>
        </w:numPr>
        <w:tabs>
          <w:tab w:val="left" w:pos="1691"/>
        </w:tabs>
        <w:spacing w:line="316" w:lineRule="exact"/>
        <w:ind w:left="1690" w:hanging="452"/>
        <w:rPr>
          <w:sz w:val="24"/>
        </w:rPr>
      </w:pPr>
      <w:r w:rsidRPr="00097486">
        <w:rPr>
          <w:sz w:val="24"/>
        </w:rPr>
        <w:t>конструктивная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20" w:line="276" w:lineRule="auto"/>
        <w:ind w:right="835" w:firstLine="566"/>
        <w:rPr>
          <w:sz w:val="24"/>
        </w:rPr>
      </w:pPr>
      <w:r w:rsidRPr="00097486">
        <w:rPr>
          <w:sz w:val="24"/>
        </w:rPr>
        <w:t>продолжать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называть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строительные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детали (куб, пластина, кирпичик, брусок); использовать их с учётом конструктивных свойств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(устойчивость,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форма,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величина);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сооружать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постройки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крупного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мелкого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строительного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материала;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2" w:lineRule="exact"/>
        <w:ind w:left="1666"/>
        <w:rPr>
          <w:sz w:val="24"/>
        </w:rPr>
      </w:pPr>
      <w:r w:rsidRPr="00097486">
        <w:rPr>
          <w:sz w:val="24"/>
        </w:rPr>
        <w:t>обучать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конструированию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бумаги;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9"/>
        <w:ind w:left="1666"/>
        <w:rPr>
          <w:sz w:val="24"/>
        </w:rPr>
      </w:pPr>
      <w:r w:rsidRPr="00097486">
        <w:rPr>
          <w:sz w:val="24"/>
        </w:rPr>
        <w:t>приобщать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изготовлению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поделок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природного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материала.</w:t>
      </w:r>
    </w:p>
    <w:p w:rsidR="005315BC" w:rsidRPr="00097486" w:rsidRDefault="00FE25F3" w:rsidP="006F272F">
      <w:pPr>
        <w:pStyle w:val="a6"/>
        <w:numPr>
          <w:ilvl w:val="0"/>
          <w:numId w:val="79"/>
        </w:numPr>
        <w:tabs>
          <w:tab w:val="left" w:pos="1701"/>
        </w:tabs>
        <w:spacing w:before="39"/>
        <w:ind w:left="1700" w:hanging="462"/>
        <w:rPr>
          <w:sz w:val="24"/>
        </w:rPr>
      </w:pPr>
      <w:r w:rsidRPr="00097486">
        <w:rPr>
          <w:sz w:val="24"/>
        </w:rPr>
        <w:t>музыкальная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 w:rsidRPr="00097486">
        <w:rPr>
          <w:sz w:val="24"/>
        </w:rPr>
        <w:t>продолжать развивать у детей интерес к музыке, желание её слушать, вызывать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эмоциональную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отзывчивость при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восприятии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музыкальных произведений;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2" w:line="276" w:lineRule="auto"/>
        <w:ind w:right="832" w:firstLine="566"/>
        <w:rPr>
          <w:sz w:val="24"/>
        </w:rPr>
      </w:pPr>
      <w:r w:rsidRPr="00097486">
        <w:rPr>
          <w:sz w:val="24"/>
        </w:rPr>
        <w:t>обогащать музыкальные впечатления детей, способствовать дальнейшему развитию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музыкальной культуры;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5" w:lineRule="exact"/>
        <w:ind w:left="1666"/>
        <w:rPr>
          <w:sz w:val="24"/>
        </w:rPr>
      </w:pPr>
      <w:r w:rsidRPr="00097486">
        <w:rPr>
          <w:sz w:val="24"/>
        </w:rPr>
        <w:t>воспитывать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слушательскую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культуру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детей;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0"/>
        <w:ind w:left="16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музыкальность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детей;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 w:rsidRPr="00097486">
        <w:rPr>
          <w:sz w:val="24"/>
        </w:rPr>
        <w:t>воспитывать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любовь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высокохудожественной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музыке;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продолжать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 умение у детей различать средства выразительности в музыке, различать звуки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высоте;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4" w:lineRule="exact"/>
        <w:ind w:left="1666"/>
        <w:rPr>
          <w:sz w:val="24"/>
        </w:rPr>
      </w:pPr>
      <w:r w:rsidRPr="00097486">
        <w:rPr>
          <w:sz w:val="24"/>
        </w:rPr>
        <w:t>поддерживать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пению;</w:t>
      </w:r>
    </w:p>
    <w:p w:rsidR="005315BC" w:rsidRPr="00097486" w:rsidRDefault="005315BC">
      <w:pPr>
        <w:spacing w:line="274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00" w:line="278" w:lineRule="auto"/>
        <w:ind w:right="835" w:firstLine="566"/>
        <w:rPr>
          <w:sz w:val="24"/>
        </w:rPr>
      </w:pPr>
      <w:r w:rsidRPr="00097486">
        <w:rPr>
          <w:sz w:val="24"/>
        </w:rPr>
        <w:lastRenderedPageBreak/>
        <w:t>способствовать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освоению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танца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ритмопластики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создания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музыкальных двигательных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играх,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драматизациях,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инсценировании;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 w:rsidRPr="00097486">
        <w:rPr>
          <w:sz w:val="24"/>
        </w:rPr>
        <w:t>способствовать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освоению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детьми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приемов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инструментах;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5" w:lineRule="exact"/>
        <w:ind w:left="1666"/>
        <w:rPr>
          <w:sz w:val="24"/>
        </w:rPr>
      </w:pPr>
      <w:r w:rsidRPr="00097486">
        <w:rPr>
          <w:sz w:val="24"/>
        </w:rPr>
        <w:t>поощрять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самостоятельно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заниматься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музыкальной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деятельностью;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9" w:line="276" w:lineRule="auto"/>
        <w:ind w:right="832" w:firstLine="566"/>
        <w:rPr>
          <w:i/>
          <w:sz w:val="24"/>
        </w:rPr>
      </w:pPr>
      <w:r w:rsidRPr="00097486">
        <w:rPr>
          <w:i/>
          <w:sz w:val="24"/>
        </w:rPr>
        <w:t>развивать интерес к национальной татарской музыке, поддерживать желание её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слушать. Способствовать умению отзываться на её эмоционально-образное содержание,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делиться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своими впечатлениями;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 w:rsidRPr="00097486">
        <w:rPr>
          <w:i/>
          <w:sz w:val="24"/>
        </w:rPr>
        <w:t>использовать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музыкальные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произведения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татарских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композиторов,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вводить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понятие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трёх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основных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музыкальных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жанров: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песня,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танец,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марш.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Совершенствовать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умение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определять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характер музыки, ее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настроение;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 w:rsidRPr="00097486">
        <w:rPr>
          <w:i/>
          <w:sz w:val="24"/>
        </w:rPr>
        <w:t>продолжать знакомство с музыкальными инструментами и их звучанием (курай,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кубыз,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тальянка и др.);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9" w:firstLine="566"/>
        <w:rPr>
          <w:i/>
          <w:sz w:val="24"/>
        </w:rPr>
      </w:pPr>
      <w:r w:rsidRPr="00097486">
        <w:rPr>
          <w:i/>
          <w:sz w:val="24"/>
        </w:rPr>
        <w:t>развивать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навык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чистого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интонирования,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чёткого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произношения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слов,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выразительного,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осмысленного исполнения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татарских песен;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 w:rsidRPr="00097486">
        <w:rPr>
          <w:i/>
          <w:sz w:val="24"/>
        </w:rPr>
        <w:t>продолжать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знакомство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простейшими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движениями,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характерными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для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татарского</w:t>
      </w:r>
      <w:r w:rsidRPr="00097486">
        <w:rPr>
          <w:i/>
          <w:spacing w:val="45"/>
          <w:sz w:val="24"/>
        </w:rPr>
        <w:t xml:space="preserve"> </w:t>
      </w:r>
      <w:r w:rsidRPr="00097486">
        <w:rPr>
          <w:i/>
          <w:sz w:val="24"/>
        </w:rPr>
        <w:t>танца:</w:t>
      </w:r>
      <w:r w:rsidRPr="00097486">
        <w:rPr>
          <w:i/>
          <w:spacing w:val="44"/>
          <w:sz w:val="24"/>
        </w:rPr>
        <w:t xml:space="preserve"> </w:t>
      </w:r>
      <w:r w:rsidRPr="00097486">
        <w:rPr>
          <w:i/>
          <w:sz w:val="24"/>
        </w:rPr>
        <w:t>«ход</w:t>
      </w:r>
      <w:r w:rsidRPr="00097486">
        <w:rPr>
          <w:i/>
          <w:spacing w:val="46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43"/>
          <w:sz w:val="24"/>
        </w:rPr>
        <w:t xml:space="preserve"> </w:t>
      </w:r>
      <w:r w:rsidRPr="00097486">
        <w:rPr>
          <w:i/>
          <w:sz w:val="24"/>
        </w:rPr>
        <w:t>полупальцев»,</w:t>
      </w:r>
      <w:r w:rsidRPr="00097486">
        <w:rPr>
          <w:i/>
          <w:spacing w:val="44"/>
          <w:sz w:val="24"/>
        </w:rPr>
        <w:t xml:space="preserve"> </w:t>
      </w:r>
      <w:r w:rsidRPr="00097486">
        <w:rPr>
          <w:i/>
          <w:sz w:val="24"/>
        </w:rPr>
        <w:t>«одинарный</w:t>
      </w:r>
      <w:r w:rsidRPr="00097486">
        <w:rPr>
          <w:i/>
          <w:spacing w:val="45"/>
          <w:sz w:val="24"/>
        </w:rPr>
        <w:t xml:space="preserve"> </w:t>
      </w:r>
      <w:r w:rsidRPr="00097486">
        <w:rPr>
          <w:i/>
          <w:sz w:val="24"/>
        </w:rPr>
        <w:t>бишек»,</w:t>
      </w:r>
      <w:r w:rsidRPr="00097486">
        <w:rPr>
          <w:i/>
          <w:spacing w:val="45"/>
          <w:sz w:val="24"/>
        </w:rPr>
        <w:t xml:space="preserve"> </w:t>
      </w:r>
      <w:r w:rsidRPr="00097486">
        <w:rPr>
          <w:i/>
          <w:sz w:val="24"/>
        </w:rPr>
        <w:t>«присядка»,</w:t>
      </w:r>
      <w:r w:rsidRPr="00097486">
        <w:rPr>
          <w:i/>
          <w:spacing w:val="45"/>
          <w:sz w:val="24"/>
        </w:rPr>
        <w:t xml:space="preserve"> </w:t>
      </w:r>
      <w:r w:rsidRPr="00097486">
        <w:rPr>
          <w:i/>
          <w:sz w:val="24"/>
        </w:rPr>
        <w:t>«носок-пятка»,</w:t>
      </w:r>
    </w:p>
    <w:p w:rsidR="005315BC" w:rsidRPr="00097486" w:rsidRDefault="00FE25F3">
      <w:pPr>
        <w:spacing w:line="276" w:lineRule="auto"/>
        <w:ind w:left="672" w:right="838"/>
        <w:jc w:val="both"/>
        <w:rPr>
          <w:i/>
          <w:sz w:val="24"/>
        </w:rPr>
      </w:pPr>
      <w:r w:rsidRPr="00097486">
        <w:rPr>
          <w:i/>
          <w:sz w:val="24"/>
        </w:rPr>
        <w:t>«дробь»,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«приподнимание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полупальцах»,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«борма»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(упрощенный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вариант),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«кружение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парами»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др.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Формировать ритмичность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движений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соответствии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характером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музыки.</w:t>
      </w:r>
    </w:p>
    <w:p w:rsidR="005315BC" w:rsidRPr="00097486" w:rsidRDefault="00FE25F3" w:rsidP="006F272F">
      <w:pPr>
        <w:pStyle w:val="a6"/>
        <w:numPr>
          <w:ilvl w:val="0"/>
          <w:numId w:val="79"/>
        </w:numPr>
        <w:tabs>
          <w:tab w:val="left" w:pos="1686"/>
        </w:tabs>
        <w:spacing w:line="319" w:lineRule="exact"/>
        <w:ind w:left="1686" w:hanging="447"/>
        <w:rPr>
          <w:sz w:val="24"/>
        </w:rPr>
      </w:pPr>
      <w:r w:rsidRPr="00097486">
        <w:rPr>
          <w:sz w:val="24"/>
        </w:rPr>
        <w:t>театрализованная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 w:rsidRPr="00097486">
        <w:rPr>
          <w:sz w:val="24"/>
        </w:rPr>
        <w:t>продолжать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театрализованной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деятельности;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опыт социальных навыков поведения, создавать условия для развития творческой активности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 w:rsidRPr="00097486">
        <w:rPr>
          <w:sz w:val="24"/>
        </w:rPr>
        <w:t>учить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художественно-образных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выразительных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(интонация,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мимика, пантомимика);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активизировать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словарь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совершенствовать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звуковую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речи,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интонационный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строй,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диалогическую речь;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познакомить детей с различными видами театра (кукольный, музыкальный, детский,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театр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зверей и другое);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простейшие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образно-выразительные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имитировать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характерные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движения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сказочных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животных;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вкус,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прекрасного,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побуждать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нравственно-эстетические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эмоциональные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переживания;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 w:rsidRPr="00097486">
        <w:rPr>
          <w:sz w:val="24"/>
        </w:rPr>
        <w:t>побуждать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проявлениям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игровому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сверстниками.</w:t>
      </w:r>
    </w:p>
    <w:p w:rsidR="005315BC" w:rsidRPr="00097486" w:rsidRDefault="00FE25F3" w:rsidP="006F272F">
      <w:pPr>
        <w:pStyle w:val="a6"/>
        <w:numPr>
          <w:ilvl w:val="0"/>
          <w:numId w:val="79"/>
        </w:numPr>
        <w:tabs>
          <w:tab w:val="left" w:pos="1696"/>
        </w:tabs>
        <w:spacing w:line="319" w:lineRule="exact"/>
        <w:ind w:left="1695" w:hanging="457"/>
        <w:rPr>
          <w:sz w:val="24"/>
        </w:rPr>
      </w:pPr>
      <w:r w:rsidRPr="00097486">
        <w:rPr>
          <w:sz w:val="24"/>
        </w:rPr>
        <w:t>культурно-досуговая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28" w:line="276" w:lineRule="auto"/>
        <w:ind w:right="836" w:firstLine="566"/>
        <w:rPr>
          <w:sz w:val="24"/>
        </w:rPr>
      </w:pPr>
      <w:r w:rsidRPr="00097486">
        <w:rPr>
          <w:sz w:val="24"/>
        </w:rPr>
        <w:t>развивать умение организовывать свободное время с пользой; поощрять желание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заниматься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интересной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самостоятельной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деятельностью,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отмечать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красоту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окружающего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мира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(кружение снежинок, пение птиц, шелест деревьев и прочее) и передавать это в различных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(изобразительной,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словесной, музыкальной);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 w:rsidRPr="00097486">
        <w:rPr>
          <w:sz w:val="24"/>
        </w:rPr>
        <w:t>развивать интерес к развлечениям, знакомящим с культурой и традициями народов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страны;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 w:rsidRPr="00097486">
        <w:rPr>
          <w:sz w:val="24"/>
        </w:rPr>
        <w:t>осуществлять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патриотическое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нравственное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приобщать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культуре, эстетико-эмоциональному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творчеству;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 w:rsidRPr="00097486">
        <w:rPr>
          <w:sz w:val="24"/>
        </w:rPr>
        <w:t>приобщать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праздничной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принимать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участие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праздниках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(календарных, государственных,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народных);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00"/>
        <w:ind w:left="1666"/>
        <w:rPr>
          <w:sz w:val="24"/>
        </w:rPr>
      </w:pPr>
      <w:r w:rsidRPr="00097486">
        <w:rPr>
          <w:sz w:val="24"/>
        </w:rPr>
        <w:lastRenderedPageBreak/>
        <w:t>формировать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чувства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причастности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 событиям,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происходящим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стране;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3" w:line="276" w:lineRule="auto"/>
        <w:ind w:right="839" w:firstLine="566"/>
        <w:rPr>
          <w:sz w:val="24"/>
        </w:rPr>
      </w:pPr>
      <w:r w:rsidRPr="00097486">
        <w:rPr>
          <w:sz w:val="24"/>
        </w:rPr>
        <w:t>развивать индивидуальные творческие способности и художественные наклонности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 w:rsidRPr="00097486">
        <w:rPr>
          <w:sz w:val="24"/>
        </w:rPr>
        <w:t>вовлекать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подготовки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развлечений;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участвовать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кукольном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спектакле,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литературных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композициях,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концертах.</w:t>
      </w:r>
    </w:p>
    <w:p w:rsidR="005315BC" w:rsidRPr="00097486" w:rsidRDefault="00FE25F3">
      <w:pPr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>
      <w:pPr>
        <w:pStyle w:val="2"/>
        <w:spacing w:before="46"/>
      </w:pPr>
      <w:r w:rsidRPr="00097486">
        <w:t>Приобщение</w:t>
      </w:r>
      <w:r w:rsidRPr="00097486">
        <w:rPr>
          <w:spacing w:val="-3"/>
        </w:rPr>
        <w:t xml:space="preserve"> </w:t>
      </w:r>
      <w:r w:rsidRPr="00097486">
        <w:t>к</w:t>
      </w:r>
      <w:r w:rsidRPr="00097486">
        <w:rPr>
          <w:spacing w:val="-1"/>
        </w:rPr>
        <w:t xml:space="preserve"> </w:t>
      </w:r>
      <w:r w:rsidRPr="00097486">
        <w:t>искусству.</w:t>
      </w:r>
    </w:p>
    <w:p w:rsidR="005315BC" w:rsidRPr="00097486" w:rsidRDefault="00FE25F3" w:rsidP="006F272F">
      <w:pPr>
        <w:pStyle w:val="a6"/>
        <w:numPr>
          <w:ilvl w:val="0"/>
          <w:numId w:val="78"/>
        </w:numPr>
        <w:tabs>
          <w:tab w:val="left" w:pos="1710"/>
        </w:tabs>
        <w:spacing w:before="35" w:line="273" w:lineRule="auto"/>
        <w:ind w:right="830" w:firstLine="566"/>
        <w:rPr>
          <w:sz w:val="24"/>
        </w:rPr>
      </w:pPr>
      <w:r w:rsidRPr="00097486">
        <w:rPr>
          <w:sz w:val="24"/>
        </w:rPr>
        <w:t>Педагог продолжает приобщать детей к восприятию искусства, развивать интерес 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нему;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поощряет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выражение эстетических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чувств, проявление эмоций 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рассматривании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предметов народного и декоративно-прикладного искусства, прослушивании произведений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музыкального фольклора; знакомит детей с творческими профессиями (артист, художник,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композитор,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писатель);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ознакомления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воспитывает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патриотизм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чувства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гордости за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свою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страну,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края.</w:t>
      </w:r>
    </w:p>
    <w:p w:rsidR="005315BC" w:rsidRPr="00097486" w:rsidRDefault="00FE25F3" w:rsidP="006F272F">
      <w:pPr>
        <w:pStyle w:val="a6"/>
        <w:numPr>
          <w:ilvl w:val="0"/>
          <w:numId w:val="78"/>
        </w:numPr>
        <w:tabs>
          <w:tab w:val="left" w:pos="1706"/>
        </w:tabs>
        <w:spacing w:before="2" w:line="273" w:lineRule="auto"/>
        <w:ind w:right="835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узнавать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называть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(литература,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искусство);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развивает у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различать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жанры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виды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искусства: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стихи,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проза,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загадки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(литература), песни, танцы (музыка), картина (репродукция), скульптура (изобразительное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искусство), здание и сооружение (архитектура); учит детей выделять и называть основные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средства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выразительности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(цвет,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форма,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величина,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ритм,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движение,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жест,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звук)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создавать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свои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художественные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образы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изобразительной,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музыкальной,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конструктивной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a6"/>
        <w:numPr>
          <w:ilvl w:val="0"/>
          <w:numId w:val="78"/>
        </w:numPr>
        <w:tabs>
          <w:tab w:val="left" w:pos="1706"/>
        </w:tabs>
        <w:spacing w:before="6" w:line="271" w:lineRule="auto"/>
        <w:ind w:right="837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жанрами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живописи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(натюрморт,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пейзаж,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портрет),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настроению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произведениями;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средствами выразительности живописи (цвет, линия, композиция); многообразием цветов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оттенков,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форм, фактуры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предметах и явлениях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окружающего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мира.</w:t>
      </w:r>
    </w:p>
    <w:p w:rsidR="005315BC" w:rsidRPr="00097486" w:rsidRDefault="00FE25F3" w:rsidP="006F272F">
      <w:pPr>
        <w:pStyle w:val="a6"/>
        <w:numPr>
          <w:ilvl w:val="0"/>
          <w:numId w:val="78"/>
        </w:numPr>
        <w:tabs>
          <w:tab w:val="left" w:pos="1701"/>
        </w:tabs>
        <w:spacing w:before="6" w:line="271" w:lineRule="auto"/>
        <w:ind w:right="835" w:firstLine="566"/>
        <w:rPr>
          <w:sz w:val="24"/>
        </w:rPr>
      </w:pPr>
      <w:r w:rsidRPr="00097486">
        <w:rPr>
          <w:sz w:val="24"/>
        </w:rPr>
        <w:t>Педагог знакомит детей со скульптурой, способами создания скульптуры (пластика,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высекание),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выразительности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(объемность,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статика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материал);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особенностями её содержания – отображение животных (анималистика), портреты человека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бытовые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сценки.</w:t>
      </w:r>
    </w:p>
    <w:p w:rsidR="005315BC" w:rsidRPr="00097486" w:rsidRDefault="00FE25F3" w:rsidP="006F272F">
      <w:pPr>
        <w:pStyle w:val="a6"/>
        <w:numPr>
          <w:ilvl w:val="0"/>
          <w:numId w:val="78"/>
        </w:numPr>
        <w:tabs>
          <w:tab w:val="left" w:pos="1701"/>
        </w:tabs>
        <w:spacing w:before="9" w:line="273" w:lineRule="auto"/>
        <w:ind w:right="830" w:firstLine="566"/>
        <w:rPr>
          <w:sz w:val="24"/>
        </w:rPr>
      </w:pPr>
      <w:r w:rsidRPr="00097486">
        <w:rPr>
          <w:sz w:val="24"/>
        </w:rPr>
        <w:t>Педагог знакомит детей с архитектурой; формирует представления о том, что дома,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которых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они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живут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(ДОО,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общеобразовательная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здания)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это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архитектурные сооружения; учит видеть, что дома бывают разные по форме, высоте, длине, 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разными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окнами,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разным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количеством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этажей,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подъездов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так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далее;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способствует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развитию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интереса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различным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строениям,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расположенным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вокруг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ДОО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(дома,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которых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живут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ребёнок и его друзья, общеобразовательная организация, кинотеатр); привлекает внимание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 к сходству и различиям разных зданий, поощряет самостоятельное выделение частей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здания, его особенностей; учит детей замечать различия в сходных по форме и строению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зданиях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(форма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величина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входных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дверей,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окон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частей);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поощряет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стремление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изображать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рисунках,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аппликации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реальные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сказочные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строения.</w:t>
      </w:r>
    </w:p>
    <w:p w:rsidR="005315BC" w:rsidRPr="00097486" w:rsidRDefault="00FE25F3" w:rsidP="006F272F">
      <w:pPr>
        <w:pStyle w:val="a6"/>
        <w:numPr>
          <w:ilvl w:val="0"/>
          <w:numId w:val="78"/>
        </w:numPr>
        <w:tabs>
          <w:tab w:val="left" w:pos="1696"/>
        </w:tabs>
        <w:spacing w:before="13" w:line="271" w:lineRule="auto"/>
        <w:ind w:right="837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организовывает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посещение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музея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(совместно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(законными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представителями)), рассказывает о назначении музея; развивает у детей интерес к посещению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кукольного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театра, выставок.</w:t>
      </w:r>
    </w:p>
    <w:p w:rsidR="005315BC" w:rsidRPr="00097486" w:rsidRDefault="00FE25F3" w:rsidP="006F272F">
      <w:pPr>
        <w:pStyle w:val="a6"/>
        <w:numPr>
          <w:ilvl w:val="0"/>
          <w:numId w:val="78"/>
        </w:numPr>
        <w:tabs>
          <w:tab w:val="left" w:pos="1706"/>
        </w:tabs>
        <w:spacing w:before="1" w:line="266" w:lineRule="auto"/>
        <w:ind w:right="841" w:firstLine="566"/>
        <w:rPr>
          <w:sz w:val="24"/>
        </w:rPr>
      </w:pPr>
      <w:r w:rsidRPr="00097486">
        <w:rPr>
          <w:sz w:val="24"/>
        </w:rPr>
        <w:t>Педагог закрепляет знания детей о книге, книжной иллюстрации; знакомит детей 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библиотекой как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центром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хранения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книг,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созданных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писателями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поэтами.</w:t>
      </w:r>
    </w:p>
    <w:p w:rsidR="005315BC" w:rsidRPr="00097486" w:rsidRDefault="00FE25F3" w:rsidP="006F272F">
      <w:pPr>
        <w:pStyle w:val="a6"/>
        <w:numPr>
          <w:ilvl w:val="0"/>
          <w:numId w:val="78"/>
        </w:numPr>
        <w:tabs>
          <w:tab w:val="left" w:pos="1696"/>
        </w:tabs>
        <w:spacing w:before="9"/>
        <w:ind w:left="1695" w:hanging="457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27"/>
          <w:sz w:val="24"/>
        </w:rPr>
        <w:t xml:space="preserve"> </w:t>
      </w:r>
      <w:r w:rsidRPr="00097486">
        <w:rPr>
          <w:sz w:val="24"/>
        </w:rPr>
        <w:t>знакомит</w:t>
      </w:r>
      <w:r w:rsidRPr="00097486">
        <w:rPr>
          <w:spacing w:val="28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28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28"/>
          <w:sz w:val="24"/>
        </w:rPr>
        <w:t xml:space="preserve"> </w:t>
      </w:r>
      <w:r w:rsidRPr="00097486">
        <w:rPr>
          <w:sz w:val="24"/>
        </w:rPr>
        <w:t>произведениями</w:t>
      </w:r>
      <w:r w:rsidRPr="00097486">
        <w:rPr>
          <w:spacing w:val="28"/>
          <w:sz w:val="24"/>
        </w:rPr>
        <w:t xml:space="preserve"> </w:t>
      </w:r>
      <w:r w:rsidRPr="00097486">
        <w:rPr>
          <w:sz w:val="24"/>
        </w:rPr>
        <w:t>народного</w:t>
      </w:r>
      <w:r w:rsidRPr="00097486">
        <w:rPr>
          <w:spacing w:val="27"/>
          <w:sz w:val="24"/>
        </w:rPr>
        <w:t xml:space="preserve"> </w:t>
      </w:r>
      <w:r w:rsidRPr="00097486">
        <w:rPr>
          <w:sz w:val="24"/>
        </w:rPr>
        <w:t>искусства</w:t>
      </w:r>
      <w:r w:rsidRPr="00097486">
        <w:rPr>
          <w:spacing w:val="30"/>
          <w:sz w:val="24"/>
        </w:rPr>
        <w:t xml:space="preserve"> </w:t>
      </w:r>
      <w:r w:rsidRPr="00097486">
        <w:rPr>
          <w:sz w:val="24"/>
        </w:rPr>
        <w:t>(потешки,</w:t>
      </w:r>
      <w:r w:rsidRPr="00097486">
        <w:rPr>
          <w:spacing w:val="27"/>
          <w:sz w:val="24"/>
        </w:rPr>
        <w:t xml:space="preserve"> </w:t>
      </w:r>
      <w:r w:rsidRPr="00097486">
        <w:rPr>
          <w:sz w:val="24"/>
        </w:rPr>
        <w:t>сказки,</w:t>
      </w:r>
    </w:p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загадки,</w:t>
      </w:r>
      <w:r w:rsidRPr="00097486">
        <w:rPr>
          <w:spacing w:val="-2"/>
        </w:rPr>
        <w:t xml:space="preserve"> </w:t>
      </w:r>
      <w:r w:rsidRPr="00097486">
        <w:t>песни,</w:t>
      </w:r>
      <w:r w:rsidRPr="00097486">
        <w:rPr>
          <w:spacing w:val="-5"/>
        </w:rPr>
        <w:t xml:space="preserve"> </w:t>
      </w:r>
      <w:r w:rsidRPr="00097486">
        <w:t>хороводы,</w:t>
      </w:r>
      <w:r w:rsidRPr="00097486">
        <w:rPr>
          <w:spacing w:val="-2"/>
        </w:rPr>
        <w:t xml:space="preserve"> </w:t>
      </w:r>
      <w:r w:rsidRPr="00097486">
        <w:t>заклички,</w:t>
      </w:r>
      <w:r w:rsidRPr="00097486">
        <w:rPr>
          <w:spacing w:val="-5"/>
        </w:rPr>
        <w:t xml:space="preserve"> </w:t>
      </w:r>
      <w:r w:rsidRPr="00097486">
        <w:t>изделия</w:t>
      </w:r>
      <w:r w:rsidRPr="00097486">
        <w:rPr>
          <w:spacing w:val="-2"/>
        </w:rPr>
        <w:t xml:space="preserve"> </w:t>
      </w:r>
      <w:r w:rsidRPr="00097486">
        <w:t>народного</w:t>
      </w:r>
      <w:r w:rsidRPr="00097486">
        <w:rPr>
          <w:spacing w:val="-2"/>
        </w:rPr>
        <w:t xml:space="preserve"> </w:t>
      </w:r>
      <w:r w:rsidRPr="00097486">
        <w:t>декоративно-прикладного</w:t>
      </w:r>
      <w:r w:rsidRPr="00097486">
        <w:rPr>
          <w:spacing w:val="-5"/>
        </w:rPr>
        <w:t xml:space="preserve"> </w:t>
      </w:r>
      <w:r w:rsidRPr="00097486">
        <w:t>искусства).</w:t>
      </w:r>
    </w:p>
    <w:p w:rsidR="005315BC" w:rsidRPr="00097486" w:rsidRDefault="00FE25F3" w:rsidP="006F272F">
      <w:pPr>
        <w:pStyle w:val="a6"/>
        <w:numPr>
          <w:ilvl w:val="0"/>
          <w:numId w:val="78"/>
        </w:numPr>
        <w:tabs>
          <w:tab w:val="left" w:pos="1706"/>
        </w:tabs>
        <w:spacing w:before="42" w:line="271" w:lineRule="auto"/>
        <w:ind w:right="836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поощряет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проявление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детских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предпочтений: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выбор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детьми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любимых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песен,</w:t>
      </w:r>
      <w:r w:rsidRPr="00097486">
        <w:rPr>
          <w:spacing w:val="-58"/>
          <w:sz w:val="24"/>
        </w:rPr>
        <w:t xml:space="preserve"> </w:t>
      </w:r>
      <w:r w:rsidRPr="00097486">
        <w:rPr>
          <w:spacing w:val="-1"/>
          <w:sz w:val="24"/>
        </w:rPr>
        <w:t>иллюстраций,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предметов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народных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промыслов,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пояснение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детьми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выбора;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воспитывает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7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бережное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произведениям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искусства.</w:t>
      </w:r>
    </w:p>
    <w:p w:rsidR="005315BC" w:rsidRPr="00097486" w:rsidRDefault="00FE25F3">
      <w:pPr>
        <w:pStyle w:val="2"/>
        <w:spacing w:before="8"/>
      </w:pPr>
      <w:r w:rsidRPr="00097486">
        <w:t>Изобразительная</w:t>
      </w:r>
      <w:r w:rsidRPr="00097486">
        <w:rPr>
          <w:spacing w:val="-5"/>
        </w:rPr>
        <w:t xml:space="preserve"> </w:t>
      </w:r>
      <w:r w:rsidRPr="00097486">
        <w:t>деятельность.</w:t>
      </w:r>
    </w:p>
    <w:p w:rsidR="005315BC" w:rsidRPr="00097486" w:rsidRDefault="00FE25F3" w:rsidP="006F272F">
      <w:pPr>
        <w:pStyle w:val="a6"/>
        <w:numPr>
          <w:ilvl w:val="0"/>
          <w:numId w:val="77"/>
        </w:numPr>
        <w:tabs>
          <w:tab w:val="left" w:pos="1686"/>
        </w:tabs>
        <w:spacing w:before="34"/>
        <w:rPr>
          <w:sz w:val="24"/>
        </w:rPr>
      </w:pPr>
      <w:r w:rsidRPr="00097486">
        <w:rPr>
          <w:sz w:val="24"/>
        </w:rPr>
        <w:t>Рисование:</w:t>
      </w:r>
    </w:p>
    <w:p w:rsidR="005315BC" w:rsidRPr="00097486" w:rsidRDefault="00FE25F3">
      <w:pPr>
        <w:pStyle w:val="a3"/>
        <w:spacing w:before="35" w:line="276" w:lineRule="auto"/>
        <w:ind w:right="830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формировать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рисовать</w:t>
      </w:r>
      <w:r w:rsidRPr="00097486">
        <w:rPr>
          <w:spacing w:val="1"/>
        </w:rPr>
        <w:t xml:space="preserve"> </w:t>
      </w:r>
      <w:r w:rsidRPr="00097486">
        <w:t>отдельные</w:t>
      </w:r>
      <w:r w:rsidRPr="00097486">
        <w:rPr>
          <w:spacing w:val="1"/>
        </w:rPr>
        <w:t xml:space="preserve"> </w:t>
      </w:r>
      <w:r w:rsidRPr="00097486">
        <w:t>предметы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создавать</w:t>
      </w:r>
      <w:r w:rsidRPr="00097486">
        <w:rPr>
          <w:spacing w:val="-12"/>
        </w:rPr>
        <w:t xml:space="preserve"> </w:t>
      </w:r>
      <w:r w:rsidRPr="00097486">
        <w:t>сюжетные</w:t>
      </w:r>
      <w:r w:rsidRPr="00097486">
        <w:rPr>
          <w:spacing w:val="-14"/>
        </w:rPr>
        <w:t xml:space="preserve"> </w:t>
      </w:r>
      <w:r w:rsidRPr="00097486">
        <w:t>композиции,</w:t>
      </w:r>
      <w:r w:rsidRPr="00097486">
        <w:rPr>
          <w:spacing w:val="-12"/>
        </w:rPr>
        <w:t xml:space="preserve"> </w:t>
      </w:r>
      <w:r w:rsidRPr="00097486">
        <w:t>повторяя</w:t>
      </w:r>
      <w:r w:rsidRPr="00097486">
        <w:rPr>
          <w:spacing w:val="-13"/>
        </w:rPr>
        <w:t xml:space="preserve"> </w:t>
      </w:r>
      <w:r w:rsidRPr="00097486">
        <w:t>изображение</w:t>
      </w:r>
      <w:r w:rsidRPr="00097486">
        <w:rPr>
          <w:spacing w:val="-14"/>
        </w:rPr>
        <w:t xml:space="preserve"> </w:t>
      </w:r>
      <w:r w:rsidRPr="00097486">
        <w:t>одних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тех</w:t>
      </w:r>
      <w:r w:rsidRPr="00097486">
        <w:rPr>
          <w:spacing w:val="-11"/>
        </w:rPr>
        <w:t xml:space="preserve"> </w:t>
      </w:r>
      <w:r w:rsidRPr="00097486">
        <w:t>же</w:t>
      </w:r>
      <w:r w:rsidRPr="00097486">
        <w:rPr>
          <w:spacing w:val="-14"/>
        </w:rPr>
        <w:t xml:space="preserve"> </w:t>
      </w:r>
      <w:r w:rsidRPr="00097486">
        <w:t>предметов</w:t>
      </w:r>
      <w:r w:rsidRPr="00097486">
        <w:rPr>
          <w:spacing w:val="-12"/>
        </w:rPr>
        <w:t xml:space="preserve"> </w:t>
      </w:r>
      <w:r w:rsidRPr="00097486">
        <w:t>(неваляшки</w:t>
      </w:r>
      <w:r w:rsidRPr="00097486">
        <w:rPr>
          <w:spacing w:val="-58"/>
        </w:rPr>
        <w:t xml:space="preserve"> </w:t>
      </w:r>
      <w:r w:rsidRPr="00097486">
        <w:t>гуляют, деревья на нашем участке зимой, цыплята гуляют по травке) и добавляя к ним другие</w:t>
      </w:r>
      <w:r w:rsidRPr="00097486">
        <w:rPr>
          <w:spacing w:val="1"/>
        </w:rPr>
        <w:t xml:space="preserve"> </w:t>
      </w:r>
      <w:r w:rsidRPr="00097486">
        <w:t>(солнышко, падающий снег и так далее); формирует и закрепляет у детей представления о</w:t>
      </w:r>
      <w:r w:rsidRPr="00097486">
        <w:rPr>
          <w:spacing w:val="1"/>
        </w:rPr>
        <w:t xml:space="preserve"> </w:t>
      </w:r>
      <w:r w:rsidRPr="00097486">
        <w:t>форме</w:t>
      </w:r>
      <w:r w:rsidRPr="00097486">
        <w:rPr>
          <w:spacing w:val="1"/>
        </w:rPr>
        <w:t xml:space="preserve"> </w:t>
      </w:r>
      <w:r w:rsidRPr="00097486">
        <w:t>предметов</w:t>
      </w:r>
      <w:r w:rsidRPr="00097486">
        <w:rPr>
          <w:spacing w:val="1"/>
        </w:rPr>
        <w:t xml:space="preserve"> </w:t>
      </w:r>
      <w:r w:rsidRPr="00097486">
        <w:t>(круглая,</w:t>
      </w:r>
      <w:r w:rsidRPr="00097486">
        <w:rPr>
          <w:spacing w:val="1"/>
        </w:rPr>
        <w:t xml:space="preserve"> </w:t>
      </w:r>
      <w:r w:rsidRPr="00097486">
        <w:t>овальная,</w:t>
      </w:r>
      <w:r w:rsidRPr="00097486">
        <w:rPr>
          <w:spacing w:val="1"/>
        </w:rPr>
        <w:t xml:space="preserve"> </w:t>
      </w:r>
      <w:r w:rsidRPr="00097486">
        <w:t>квадратная,</w:t>
      </w:r>
      <w:r w:rsidRPr="00097486">
        <w:rPr>
          <w:spacing w:val="1"/>
        </w:rPr>
        <w:t xml:space="preserve"> </w:t>
      </w:r>
      <w:r w:rsidRPr="00097486">
        <w:t>прямоугольная,</w:t>
      </w:r>
      <w:r w:rsidRPr="00097486">
        <w:rPr>
          <w:spacing w:val="1"/>
        </w:rPr>
        <w:t xml:space="preserve"> </w:t>
      </w:r>
      <w:r w:rsidRPr="00097486">
        <w:t>треугольная),</w:t>
      </w:r>
      <w:r w:rsidRPr="00097486">
        <w:rPr>
          <w:spacing w:val="1"/>
        </w:rPr>
        <w:t xml:space="preserve"> </w:t>
      </w:r>
      <w:r w:rsidRPr="00097486">
        <w:t>величине,</w:t>
      </w:r>
      <w:r w:rsidRPr="00097486">
        <w:rPr>
          <w:spacing w:val="1"/>
        </w:rPr>
        <w:t xml:space="preserve"> </w:t>
      </w:r>
      <w:r w:rsidRPr="00097486">
        <w:t>расположении частей; педагог помогает детям при передаче сюжета располагать изображения</w:t>
      </w:r>
      <w:r w:rsidRPr="00097486">
        <w:rPr>
          <w:spacing w:val="-57"/>
        </w:rPr>
        <w:t xml:space="preserve"> </w:t>
      </w:r>
      <w:r w:rsidRPr="00097486">
        <w:t>на всем листе в соответствии с содержанием действия и включенными в действие объектами;</w:t>
      </w:r>
      <w:r w:rsidRPr="00097486">
        <w:rPr>
          <w:spacing w:val="1"/>
        </w:rPr>
        <w:t xml:space="preserve"> </w:t>
      </w:r>
      <w:r w:rsidRPr="00097486">
        <w:t>направляет</w:t>
      </w:r>
      <w:r w:rsidRPr="00097486">
        <w:rPr>
          <w:spacing w:val="-5"/>
        </w:rPr>
        <w:t xml:space="preserve"> </w:t>
      </w:r>
      <w:r w:rsidRPr="00097486">
        <w:t>внимание</w:t>
      </w:r>
      <w:r w:rsidRPr="00097486">
        <w:rPr>
          <w:spacing w:val="-7"/>
        </w:rPr>
        <w:t xml:space="preserve"> </w:t>
      </w:r>
      <w:r w:rsidRPr="00097486">
        <w:t>детей</w:t>
      </w:r>
      <w:r w:rsidRPr="00097486">
        <w:rPr>
          <w:spacing w:val="-4"/>
        </w:rPr>
        <w:t xml:space="preserve"> </w:t>
      </w:r>
      <w:r w:rsidRPr="00097486">
        <w:t>на</w:t>
      </w:r>
      <w:r w:rsidRPr="00097486">
        <w:rPr>
          <w:spacing w:val="-7"/>
        </w:rPr>
        <w:t xml:space="preserve"> </w:t>
      </w:r>
      <w:r w:rsidRPr="00097486">
        <w:t>передачу</w:t>
      </w:r>
      <w:r w:rsidRPr="00097486">
        <w:rPr>
          <w:spacing w:val="-10"/>
        </w:rPr>
        <w:t xml:space="preserve"> </w:t>
      </w:r>
      <w:r w:rsidRPr="00097486">
        <w:t>соотношения</w:t>
      </w:r>
      <w:r w:rsidRPr="00097486">
        <w:rPr>
          <w:spacing w:val="-6"/>
        </w:rPr>
        <w:t xml:space="preserve"> </w:t>
      </w:r>
      <w:r w:rsidRPr="00097486">
        <w:t>предметов</w:t>
      </w:r>
      <w:r w:rsidRPr="00097486">
        <w:rPr>
          <w:spacing w:val="-6"/>
        </w:rPr>
        <w:t xml:space="preserve"> </w:t>
      </w:r>
      <w:r w:rsidRPr="00097486">
        <w:t>по</w:t>
      </w:r>
      <w:r w:rsidRPr="00097486">
        <w:rPr>
          <w:spacing w:val="-7"/>
        </w:rPr>
        <w:t xml:space="preserve"> </w:t>
      </w:r>
      <w:r w:rsidRPr="00097486">
        <w:t>величине:</w:t>
      </w:r>
      <w:r w:rsidRPr="00097486">
        <w:rPr>
          <w:spacing w:val="-5"/>
        </w:rPr>
        <w:t xml:space="preserve"> </w:t>
      </w:r>
      <w:r w:rsidRPr="00097486">
        <w:t>дерево</w:t>
      </w:r>
      <w:r w:rsidRPr="00097486">
        <w:rPr>
          <w:spacing w:val="-6"/>
        </w:rPr>
        <w:t xml:space="preserve"> </w:t>
      </w:r>
      <w:r w:rsidRPr="00097486">
        <w:t>высокое,</w:t>
      </w:r>
      <w:r w:rsidRPr="00097486">
        <w:rPr>
          <w:spacing w:val="-57"/>
        </w:rPr>
        <w:t xml:space="preserve"> </w:t>
      </w:r>
      <w:r w:rsidRPr="00097486">
        <w:t>куст</w:t>
      </w:r>
      <w:r w:rsidRPr="00097486">
        <w:rPr>
          <w:spacing w:val="-3"/>
        </w:rPr>
        <w:t xml:space="preserve"> </w:t>
      </w:r>
      <w:r w:rsidRPr="00097486">
        <w:t>ниже</w:t>
      </w:r>
      <w:r w:rsidRPr="00097486">
        <w:rPr>
          <w:spacing w:val="-5"/>
        </w:rPr>
        <w:t xml:space="preserve"> </w:t>
      </w:r>
      <w:r w:rsidRPr="00097486">
        <w:t>дерева,</w:t>
      </w:r>
      <w:r w:rsidRPr="00097486">
        <w:rPr>
          <w:spacing w:val="-2"/>
        </w:rPr>
        <w:t xml:space="preserve"> </w:t>
      </w:r>
      <w:r w:rsidRPr="00097486">
        <w:t>цветы</w:t>
      </w:r>
      <w:r w:rsidRPr="00097486">
        <w:rPr>
          <w:spacing w:val="-2"/>
        </w:rPr>
        <w:t xml:space="preserve"> </w:t>
      </w:r>
      <w:r w:rsidRPr="00097486">
        <w:t>ниже</w:t>
      </w:r>
      <w:r w:rsidRPr="00097486">
        <w:rPr>
          <w:spacing w:val="-5"/>
        </w:rPr>
        <w:t xml:space="preserve"> </w:t>
      </w:r>
      <w:r w:rsidRPr="00097486">
        <w:t>куста;</w:t>
      </w:r>
      <w:r w:rsidRPr="00097486">
        <w:rPr>
          <w:spacing w:val="-3"/>
        </w:rPr>
        <w:t xml:space="preserve"> </w:t>
      </w:r>
      <w:r w:rsidRPr="00097486">
        <w:t>продолжает</w:t>
      </w:r>
      <w:r w:rsidRPr="00097486">
        <w:rPr>
          <w:spacing w:val="-2"/>
        </w:rPr>
        <w:t xml:space="preserve"> </w:t>
      </w:r>
      <w:r w:rsidRPr="00097486">
        <w:t>закреплять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3"/>
        </w:rPr>
        <w:t xml:space="preserve"> </w:t>
      </w:r>
      <w:r w:rsidRPr="00097486">
        <w:t>обогащать</w:t>
      </w:r>
      <w:r w:rsidRPr="00097486">
        <w:rPr>
          <w:spacing w:val="-1"/>
        </w:rPr>
        <w:t xml:space="preserve"> </w:t>
      </w:r>
      <w:r w:rsidRPr="00097486">
        <w:t>представления</w:t>
      </w:r>
      <w:r w:rsidRPr="00097486">
        <w:rPr>
          <w:spacing w:val="-3"/>
        </w:rPr>
        <w:t xml:space="preserve"> </w:t>
      </w:r>
      <w:r w:rsidRPr="00097486">
        <w:t>детей</w:t>
      </w:r>
      <w:r w:rsidRPr="00097486">
        <w:rPr>
          <w:spacing w:val="-58"/>
        </w:rPr>
        <w:t xml:space="preserve"> </w:t>
      </w:r>
      <w:r w:rsidRPr="00097486">
        <w:t>о цветах и оттенках окружающих предметов и объектов природы; педагог формирует у детей</w:t>
      </w:r>
      <w:r w:rsidRPr="00097486">
        <w:rPr>
          <w:spacing w:val="1"/>
        </w:rPr>
        <w:t xml:space="preserve"> </w:t>
      </w:r>
      <w:r w:rsidRPr="00097486">
        <w:t>умение к уже известным цветам и оттенкам добавить новые (коричневый, оранжевый, светло-</w:t>
      </w:r>
      <w:r w:rsidRPr="00097486">
        <w:rPr>
          <w:spacing w:val="-57"/>
        </w:rPr>
        <w:t xml:space="preserve"> </w:t>
      </w:r>
      <w:r w:rsidRPr="00097486">
        <w:t>зеленый); формирует у детей представление о том, как можно получить эти цвета; учит детей</w:t>
      </w:r>
      <w:r w:rsidRPr="00097486">
        <w:rPr>
          <w:spacing w:val="1"/>
        </w:rPr>
        <w:t xml:space="preserve"> </w:t>
      </w:r>
      <w:r w:rsidRPr="00097486">
        <w:t>смешивать</w:t>
      </w:r>
      <w:r w:rsidRPr="00097486">
        <w:rPr>
          <w:spacing w:val="1"/>
        </w:rPr>
        <w:t xml:space="preserve"> </w:t>
      </w:r>
      <w:r w:rsidRPr="00097486">
        <w:t>краски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получения</w:t>
      </w:r>
      <w:r w:rsidRPr="00097486">
        <w:rPr>
          <w:spacing w:val="1"/>
        </w:rPr>
        <w:t xml:space="preserve"> </w:t>
      </w:r>
      <w:r w:rsidRPr="00097486">
        <w:t>нужных</w:t>
      </w:r>
      <w:r w:rsidRPr="00097486">
        <w:rPr>
          <w:spacing w:val="1"/>
        </w:rPr>
        <w:t xml:space="preserve"> </w:t>
      </w:r>
      <w:r w:rsidRPr="00097486">
        <w:t>цветов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оттенков;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у детей</w:t>
      </w:r>
      <w:r w:rsidRPr="00097486">
        <w:rPr>
          <w:spacing w:val="1"/>
        </w:rPr>
        <w:t xml:space="preserve"> </w:t>
      </w:r>
      <w:r w:rsidRPr="00097486">
        <w:t>желание</w:t>
      </w:r>
      <w:r w:rsidRPr="00097486">
        <w:rPr>
          <w:spacing w:val="1"/>
        </w:rPr>
        <w:t xml:space="preserve"> </w:t>
      </w:r>
      <w:r w:rsidRPr="00097486">
        <w:t>использовать в рисовании, аппликации разнообразные цвета, обращает внимание детей на</w:t>
      </w:r>
      <w:r w:rsidRPr="00097486">
        <w:rPr>
          <w:spacing w:val="1"/>
        </w:rPr>
        <w:t xml:space="preserve"> </w:t>
      </w:r>
      <w:r w:rsidRPr="00097486">
        <w:t>многоцветие</w:t>
      </w:r>
      <w:r w:rsidRPr="00097486">
        <w:rPr>
          <w:spacing w:val="1"/>
        </w:rPr>
        <w:t xml:space="preserve"> </w:t>
      </w:r>
      <w:r w:rsidRPr="00097486">
        <w:t>окружающего</w:t>
      </w:r>
      <w:r w:rsidRPr="00097486">
        <w:rPr>
          <w:spacing w:val="1"/>
        </w:rPr>
        <w:t xml:space="preserve"> </w:t>
      </w:r>
      <w:r w:rsidRPr="00097486">
        <w:t>мира;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закрепляет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правильно</w:t>
      </w:r>
      <w:r w:rsidRPr="00097486">
        <w:rPr>
          <w:spacing w:val="1"/>
        </w:rPr>
        <w:t xml:space="preserve"> </w:t>
      </w:r>
      <w:r w:rsidRPr="00097486">
        <w:t>держать</w:t>
      </w:r>
      <w:r w:rsidRPr="00097486">
        <w:rPr>
          <w:spacing w:val="1"/>
        </w:rPr>
        <w:t xml:space="preserve"> </w:t>
      </w:r>
      <w:r w:rsidRPr="00097486">
        <w:t>карандаш, кисть, фломастер, цветной мелок; использовать их при создании изображения; учит</w:t>
      </w:r>
      <w:r w:rsidRPr="00097486">
        <w:rPr>
          <w:spacing w:val="-57"/>
        </w:rPr>
        <w:t xml:space="preserve"> </w:t>
      </w:r>
      <w:r w:rsidRPr="00097486">
        <w:t>детей закрашивать рисунки кистью, карандашом, проводя линии и штрихи только в одном</w:t>
      </w:r>
      <w:r w:rsidRPr="00097486">
        <w:rPr>
          <w:spacing w:val="1"/>
        </w:rPr>
        <w:t xml:space="preserve"> </w:t>
      </w:r>
      <w:r w:rsidRPr="00097486">
        <w:t>направлении (сверху вниз или слева направо); ритмично наносить мазки, штрихи по всей</w:t>
      </w:r>
      <w:r w:rsidRPr="00097486">
        <w:rPr>
          <w:spacing w:val="1"/>
        </w:rPr>
        <w:t xml:space="preserve"> </w:t>
      </w:r>
      <w:r w:rsidRPr="00097486">
        <w:t>форме,</w:t>
      </w:r>
      <w:r w:rsidRPr="00097486">
        <w:rPr>
          <w:spacing w:val="-7"/>
        </w:rPr>
        <w:t xml:space="preserve"> </w:t>
      </w:r>
      <w:r w:rsidRPr="00097486">
        <w:t>не</w:t>
      </w:r>
      <w:r w:rsidRPr="00097486">
        <w:rPr>
          <w:spacing w:val="-8"/>
        </w:rPr>
        <w:t xml:space="preserve"> </w:t>
      </w:r>
      <w:r w:rsidRPr="00097486">
        <w:t>выходя</w:t>
      </w:r>
      <w:r w:rsidRPr="00097486">
        <w:rPr>
          <w:spacing w:val="-6"/>
        </w:rPr>
        <w:t xml:space="preserve"> </w:t>
      </w:r>
      <w:r w:rsidRPr="00097486">
        <w:t>за</w:t>
      </w:r>
      <w:r w:rsidRPr="00097486">
        <w:rPr>
          <w:spacing w:val="-8"/>
        </w:rPr>
        <w:t xml:space="preserve"> </w:t>
      </w:r>
      <w:r w:rsidRPr="00097486">
        <w:t>пределы</w:t>
      </w:r>
      <w:r w:rsidRPr="00097486">
        <w:rPr>
          <w:spacing w:val="-7"/>
        </w:rPr>
        <w:t xml:space="preserve"> </w:t>
      </w:r>
      <w:r w:rsidRPr="00097486">
        <w:t>контура;</w:t>
      </w:r>
      <w:r w:rsidRPr="00097486">
        <w:rPr>
          <w:spacing w:val="-5"/>
        </w:rPr>
        <w:t xml:space="preserve"> </w:t>
      </w:r>
      <w:r w:rsidRPr="00097486">
        <w:t>проводить</w:t>
      </w:r>
      <w:r w:rsidRPr="00097486">
        <w:rPr>
          <w:spacing w:val="-6"/>
        </w:rPr>
        <w:t xml:space="preserve"> </w:t>
      </w:r>
      <w:r w:rsidRPr="00097486">
        <w:t>широкие</w:t>
      </w:r>
      <w:r w:rsidRPr="00097486">
        <w:rPr>
          <w:spacing w:val="-7"/>
        </w:rPr>
        <w:t xml:space="preserve"> </w:t>
      </w:r>
      <w:r w:rsidRPr="00097486">
        <w:t>линии</w:t>
      </w:r>
      <w:r w:rsidRPr="00097486">
        <w:rPr>
          <w:spacing w:val="-6"/>
        </w:rPr>
        <w:t xml:space="preserve"> </w:t>
      </w:r>
      <w:r w:rsidRPr="00097486">
        <w:t>всей</w:t>
      </w:r>
      <w:r w:rsidRPr="00097486">
        <w:rPr>
          <w:spacing w:val="-6"/>
        </w:rPr>
        <w:t xml:space="preserve"> </w:t>
      </w:r>
      <w:r w:rsidRPr="00097486">
        <w:t>кистью,</w:t>
      </w:r>
      <w:r w:rsidRPr="00097486">
        <w:rPr>
          <w:spacing w:val="-6"/>
        </w:rPr>
        <w:t xml:space="preserve"> </w:t>
      </w:r>
      <w:r w:rsidRPr="00097486">
        <w:t>а</w:t>
      </w:r>
      <w:r w:rsidRPr="00097486">
        <w:rPr>
          <w:spacing w:val="-3"/>
        </w:rPr>
        <w:t xml:space="preserve"> </w:t>
      </w:r>
      <w:r w:rsidRPr="00097486">
        <w:t>узкие</w:t>
      </w:r>
      <w:r w:rsidRPr="00097486">
        <w:rPr>
          <w:spacing w:val="-8"/>
        </w:rPr>
        <w:t xml:space="preserve"> </w:t>
      </w:r>
      <w:r w:rsidRPr="00097486">
        <w:t>линии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58"/>
        </w:rPr>
        <w:t xml:space="preserve"> </w:t>
      </w:r>
      <w:r w:rsidRPr="00097486">
        <w:t>точки</w:t>
      </w:r>
      <w:r w:rsidRPr="00097486">
        <w:rPr>
          <w:spacing w:val="1"/>
        </w:rPr>
        <w:t xml:space="preserve"> </w:t>
      </w:r>
      <w:r w:rsidRPr="00097486">
        <w:t>–</w:t>
      </w:r>
      <w:r w:rsidRPr="00097486">
        <w:rPr>
          <w:spacing w:val="1"/>
        </w:rPr>
        <w:t xml:space="preserve"> </w:t>
      </w:r>
      <w:r w:rsidRPr="00097486">
        <w:t>концом</w:t>
      </w:r>
      <w:r w:rsidRPr="00097486">
        <w:rPr>
          <w:spacing w:val="1"/>
        </w:rPr>
        <w:t xml:space="preserve"> </w:t>
      </w:r>
      <w:r w:rsidRPr="00097486">
        <w:t>ворса</w:t>
      </w:r>
      <w:r w:rsidRPr="00097486">
        <w:rPr>
          <w:spacing w:val="1"/>
        </w:rPr>
        <w:t xml:space="preserve"> </w:t>
      </w:r>
      <w:r w:rsidRPr="00097486">
        <w:t>кисти;</w:t>
      </w:r>
      <w:r w:rsidRPr="00097486">
        <w:rPr>
          <w:spacing w:val="1"/>
        </w:rPr>
        <w:t xml:space="preserve"> </w:t>
      </w:r>
      <w:r w:rsidRPr="00097486">
        <w:t>закрепляет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чисто</w:t>
      </w:r>
      <w:r w:rsidRPr="00097486">
        <w:rPr>
          <w:spacing w:val="1"/>
        </w:rPr>
        <w:t xml:space="preserve"> </w:t>
      </w:r>
      <w:r w:rsidRPr="00097486">
        <w:t>промывать</w:t>
      </w:r>
      <w:r w:rsidRPr="00097486">
        <w:rPr>
          <w:spacing w:val="1"/>
        </w:rPr>
        <w:t xml:space="preserve"> </w:t>
      </w:r>
      <w:r w:rsidRPr="00097486">
        <w:t>кисть</w:t>
      </w:r>
      <w:r w:rsidRPr="00097486">
        <w:rPr>
          <w:spacing w:val="1"/>
        </w:rPr>
        <w:t xml:space="preserve"> </w:t>
      </w:r>
      <w:r w:rsidRPr="00097486">
        <w:t>перед</w:t>
      </w:r>
      <w:r w:rsidRPr="00097486">
        <w:rPr>
          <w:spacing w:val="1"/>
        </w:rPr>
        <w:t xml:space="preserve"> </w:t>
      </w:r>
      <w:r w:rsidRPr="00097486">
        <w:t>использованием</w:t>
      </w:r>
      <w:r w:rsidRPr="00097486">
        <w:rPr>
          <w:spacing w:val="1"/>
        </w:rPr>
        <w:t xml:space="preserve"> </w:t>
      </w:r>
      <w:r w:rsidRPr="00097486">
        <w:t>краски</w:t>
      </w:r>
      <w:r w:rsidRPr="00097486">
        <w:rPr>
          <w:spacing w:val="1"/>
        </w:rPr>
        <w:t xml:space="preserve"> </w:t>
      </w:r>
      <w:r w:rsidRPr="00097486">
        <w:t>другого</w:t>
      </w:r>
      <w:r w:rsidRPr="00097486">
        <w:rPr>
          <w:spacing w:val="1"/>
        </w:rPr>
        <w:t xml:space="preserve"> </w:t>
      </w:r>
      <w:r w:rsidRPr="00097486">
        <w:t>цвета;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концу</w:t>
      </w:r>
      <w:r w:rsidRPr="00097486">
        <w:rPr>
          <w:spacing w:val="1"/>
        </w:rPr>
        <w:t xml:space="preserve"> </w:t>
      </w:r>
      <w:r w:rsidRPr="00097486">
        <w:t>года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получать светлые и темные оттенки цвета, изменяя нажим на карандаш; формирует у 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-10"/>
        </w:rPr>
        <w:t xml:space="preserve"> </w:t>
      </w:r>
      <w:r w:rsidRPr="00097486">
        <w:t>правильно</w:t>
      </w:r>
      <w:r w:rsidRPr="00097486">
        <w:rPr>
          <w:spacing w:val="-9"/>
        </w:rPr>
        <w:t xml:space="preserve"> </w:t>
      </w:r>
      <w:r w:rsidRPr="00097486">
        <w:t>передавать</w:t>
      </w:r>
      <w:r w:rsidRPr="00097486">
        <w:rPr>
          <w:spacing w:val="-9"/>
        </w:rPr>
        <w:t xml:space="preserve"> </w:t>
      </w:r>
      <w:r w:rsidRPr="00097486">
        <w:t>расположение</w:t>
      </w:r>
      <w:r w:rsidRPr="00097486">
        <w:rPr>
          <w:spacing w:val="-9"/>
        </w:rPr>
        <w:t xml:space="preserve"> </w:t>
      </w:r>
      <w:r w:rsidRPr="00097486">
        <w:t>частей</w:t>
      </w:r>
      <w:r w:rsidRPr="00097486">
        <w:rPr>
          <w:spacing w:val="-9"/>
        </w:rPr>
        <w:t xml:space="preserve"> </w:t>
      </w:r>
      <w:r w:rsidRPr="00097486">
        <w:t>при</w:t>
      </w:r>
      <w:r w:rsidRPr="00097486">
        <w:rPr>
          <w:spacing w:val="-10"/>
        </w:rPr>
        <w:t xml:space="preserve"> </w:t>
      </w:r>
      <w:r w:rsidRPr="00097486">
        <w:t>рисовании</w:t>
      </w:r>
      <w:r w:rsidRPr="00097486">
        <w:rPr>
          <w:spacing w:val="-9"/>
        </w:rPr>
        <w:t xml:space="preserve"> </w:t>
      </w:r>
      <w:r w:rsidRPr="00097486">
        <w:t>сложных</w:t>
      </w:r>
      <w:r w:rsidRPr="00097486">
        <w:rPr>
          <w:spacing w:val="-9"/>
        </w:rPr>
        <w:t xml:space="preserve"> </w:t>
      </w:r>
      <w:r w:rsidRPr="00097486">
        <w:t>предметов</w:t>
      </w:r>
      <w:r w:rsidRPr="00097486">
        <w:rPr>
          <w:spacing w:val="-9"/>
        </w:rPr>
        <w:t xml:space="preserve"> </w:t>
      </w:r>
      <w:r w:rsidRPr="00097486">
        <w:t>(кукла,</w:t>
      </w:r>
      <w:r w:rsidRPr="00097486">
        <w:rPr>
          <w:spacing w:val="-58"/>
        </w:rPr>
        <w:t xml:space="preserve"> </w:t>
      </w:r>
      <w:r w:rsidRPr="00097486">
        <w:t>зайчик</w:t>
      </w:r>
      <w:r w:rsidRPr="00097486">
        <w:rPr>
          <w:spacing w:val="-3"/>
        </w:rPr>
        <w:t xml:space="preserve"> </w:t>
      </w:r>
      <w:r w:rsidRPr="00097486">
        <w:t>и другие) и</w:t>
      </w:r>
      <w:r w:rsidRPr="00097486">
        <w:rPr>
          <w:spacing w:val="-1"/>
        </w:rPr>
        <w:t xml:space="preserve"> </w:t>
      </w:r>
      <w:r w:rsidRPr="00097486">
        <w:t>соотносить</w:t>
      </w:r>
      <w:r w:rsidRPr="00097486">
        <w:rPr>
          <w:spacing w:val="-1"/>
        </w:rPr>
        <w:t xml:space="preserve"> </w:t>
      </w:r>
      <w:r w:rsidRPr="00097486">
        <w:t>их</w:t>
      </w:r>
      <w:r w:rsidRPr="00097486">
        <w:rPr>
          <w:spacing w:val="2"/>
        </w:rPr>
        <w:t xml:space="preserve"> </w:t>
      </w:r>
      <w:r w:rsidRPr="00097486">
        <w:t>по</w:t>
      </w:r>
      <w:r w:rsidRPr="00097486">
        <w:rPr>
          <w:spacing w:val="-1"/>
        </w:rPr>
        <w:t xml:space="preserve"> </w:t>
      </w:r>
      <w:r w:rsidRPr="00097486">
        <w:t>величине.</w:t>
      </w:r>
    </w:p>
    <w:p w:rsidR="005315BC" w:rsidRPr="00097486" w:rsidRDefault="00FE25F3" w:rsidP="006F272F">
      <w:pPr>
        <w:pStyle w:val="a6"/>
        <w:numPr>
          <w:ilvl w:val="0"/>
          <w:numId w:val="77"/>
        </w:numPr>
        <w:tabs>
          <w:tab w:val="left" w:pos="1691"/>
        </w:tabs>
        <w:ind w:left="1690" w:hanging="452"/>
        <w:rPr>
          <w:sz w:val="24"/>
        </w:rPr>
      </w:pPr>
      <w:r w:rsidRPr="00097486">
        <w:rPr>
          <w:sz w:val="24"/>
        </w:rPr>
        <w:t>Народное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декоративно-прикладное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искусство:</w:t>
      </w:r>
    </w:p>
    <w:p w:rsidR="005315BC" w:rsidRPr="00097486" w:rsidRDefault="00FE25F3">
      <w:pPr>
        <w:pStyle w:val="a3"/>
        <w:spacing w:before="35" w:line="276" w:lineRule="auto"/>
        <w:ind w:right="835"/>
      </w:pPr>
      <w:r w:rsidRPr="00097486">
        <w:t>педагог</w:t>
      </w:r>
      <w:r w:rsidRPr="00097486">
        <w:rPr>
          <w:spacing w:val="-11"/>
        </w:rPr>
        <w:t xml:space="preserve"> </w:t>
      </w:r>
      <w:r w:rsidRPr="00097486">
        <w:t>продолжает</w:t>
      </w:r>
      <w:r w:rsidRPr="00097486">
        <w:rPr>
          <w:spacing w:val="-7"/>
        </w:rPr>
        <w:t xml:space="preserve"> </w:t>
      </w:r>
      <w:r w:rsidRPr="00097486">
        <w:t>у</w:t>
      </w:r>
      <w:r w:rsidRPr="00097486">
        <w:rPr>
          <w:spacing w:val="-15"/>
        </w:rPr>
        <w:t xml:space="preserve"> </w:t>
      </w:r>
      <w:r w:rsidRPr="00097486">
        <w:t>детей</w:t>
      </w:r>
      <w:r w:rsidRPr="00097486">
        <w:rPr>
          <w:spacing w:val="-9"/>
        </w:rPr>
        <w:t xml:space="preserve"> </w:t>
      </w:r>
      <w:r w:rsidRPr="00097486">
        <w:t>формировать</w:t>
      </w:r>
      <w:r w:rsidRPr="00097486">
        <w:rPr>
          <w:spacing w:val="-7"/>
        </w:rPr>
        <w:t xml:space="preserve"> </w:t>
      </w:r>
      <w:r w:rsidRPr="00097486">
        <w:t>умение</w:t>
      </w:r>
      <w:r w:rsidRPr="00097486">
        <w:rPr>
          <w:spacing w:val="-11"/>
        </w:rPr>
        <w:t xml:space="preserve"> </w:t>
      </w:r>
      <w:r w:rsidRPr="00097486">
        <w:t>создавать</w:t>
      </w:r>
      <w:r w:rsidRPr="00097486">
        <w:rPr>
          <w:spacing w:val="-8"/>
        </w:rPr>
        <w:t xml:space="preserve"> </w:t>
      </w:r>
      <w:r w:rsidRPr="00097486">
        <w:t>декоративные</w:t>
      </w:r>
      <w:r w:rsidRPr="00097486">
        <w:rPr>
          <w:spacing w:val="-12"/>
        </w:rPr>
        <w:t xml:space="preserve"> </w:t>
      </w:r>
      <w:r w:rsidRPr="00097486">
        <w:t>композиции</w:t>
      </w:r>
      <w:r w:rsidRPr="00097486">
        <w:rPr>
          <w:spacing w:val="-9"/>
        </w:rPr>
        <w:t xml:space="preserve"> </w:t>
      </w:r>
      <w:r w:rsidRPr="00097486">
        <w:t>по</w:t>
      </w:r>
      <w:r w:rsidRPr="00097486">
        <w:rPr>
          <w:spacing w:val="-58"/>
        </w:rPr>
        <w:t xml:space="preserve"> </w:t>
      </w:r>
      <w:r w:rsidRPr="00097486">
        <w:t>мотивам</w:t>
      </w:r>
      <w:r w:rsidRPr="00097486">
        <w:rPr>
          <w:spacing w:val="1"/>
        </w:rPr>
        <w:t xml:space="preserve"> </w:t>
      </w:r>
      <w:r w:rsidRPr="00097486">
        <w:t>дымковских,</w:t>
      </w:r>
      <w:r w:rsidRPr="00097486">
        <w:rPr>
          <w:spacing w:val="1"/>
        </w:rPr>
        <w:t xml:space="preserve"> </w:t>
      </w:r>
      <w:r w:rsidRPr="00097486">
        <w:t>филимоновских</w:t>
      </w:r>
      <w:r w:rsidRPr="00097486">
        <w:rPr>
          <w:spacing w:val="1"/>
        </w:rPr>
        <w:t xml:space="preserve"> </w:t>
      </w:r>
      <w:r w:rsidRPr="00097486">
        <w:t>узоров.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дымковские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филимоновские изделия для развития эстетического восприятия прекрасного и в качестве</w:t>
      </w:r>
      <w:r w:rsidRPr="00097486">
        <w:rPr>
          <w:spacing w:val="1"/>
        </w:rPr>
        <w:t xml:space="preserve"> </w:t>
      </w:r>
      <w:r w:rsidRPr="00097486">
        <w:t>образцов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создания</w:t>
      </w:r>
      <w:r w:rsidRPr="00097486">
        <w:rPr>
          <w:spacing w:val="1"/>
        </w:rPr>
        <w:t xml:space="preserve"> </w:t>
      </w:r>
      <w:r w:rsidRPr="00097486">
        <w:t>узоров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стиле</w:t>
      </w:r>
      <w:r w:rsidRPr="00097486">
        <w:rPr>
          <w:spacing w:val="1"/>
        </w:rPr>
        <w:t xml:space="preserve"> </w:t>
      </w:r>
      <w:r w:rsidRPr="00097486">
        <w:t>этих</w:t>
      </w:r>
      <w:r w:rsidRPr="00097486">
        <w:rPr>
          <w:spacing w:val="1"/>
        </w:rPr>
        <w:t xml:space="preserve"> </w:t>
      </w:r>
      <w:r w:rsidRPr="00097486">
        <w:t>росписей</w:t>
      </w:r>
      <w:r w:rsidRPr="00097486">
        <w:rPr>
          <w:spacing w:val="1"/>
        </w:rPr>
        <w:t xml:space="preserve"> </w:t>
      </w:r>
      <w:r w:rsidRPr="00097486">
        <w:t>(для</w:t>
      </w:r>
      <w:r w:rsidRPr="00097486">
        <w:rPr>
          <w:spacing w:val="1"/>
        </w:rPr>
        <w:t xml:space="preserve"> </w:t>
      </w:r>
      <w:r w:rsidRPr="00097486">
        <w:t>росписи</w:t>
      </w:r>
      <w:r w:rsidRPr="00097486">
        <w:rPr>
          <w:spacing w:val="1"/>
        </w:rPr>
        <w:t xml:space="preserve"> </w:t>
      </w:r>
      <w:r w:rsidRPr="00097486">
        <w:t>могут</w:t>
      </w:r>
      <w:r w:rsidRPr="00097486">
        <w:rPr>
          <w:spacing w:val="1"/>
        </w:rPr>
        <w:t xml:space="preserve"> </w:t>
      </w:r>
      <w:r w:rsidRPr="00097486">
        <w:t>использоваться</w:t>
      </w:r>
      <w:r w:rsidRPr="00097486">
        <w:rPr>
          <w:spacing w:val="-57"/>
        </w:rPr>
        <w:t xml:space="preserve"> </w:t>
      </w:r>
      <w:r w:rsidRPr="00097486">
        <w:t>вылепленные детьми игрушки и силуэты игрушек, вырезанные из бумаги). Педагог знакомит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-5"/>
        </w:rPr>
        <w:t xml:space="preserve"> </w:t>
      </w:r>
      <w:r w:rsidRPr="00097486">
        <w:t>с</w:t>
      </w:r>
      <w:r w:rsidRPr="00097486">
        <w:rPr>
          <w:spacing w:val="-6"/>
        </w:rPr>
        <w:t xml:space="preserve"> </w:t>
      </w:r>
      <w:r w:rsidRPr="00097486">
        <w:t>Городецкими</w:t>
      </w:r>
      <w:r w:rsidRPr="00097486">
        <w:rPr>
          <w:spacing w:val="-5"/>
        </w:rPr>
        <w:t xml:space="preserve"> </w:t>
      </w:r>
      <w:r w:rsidRPr="00097486">
        <w:t>изделиями.</w:t>
      </w:r>
      <w:r w:rsidRPr="00097486">
        <w:rPr>
          <w:spacing w:val="-5"/>
        </w:rPr>
        <w:t xml:space="preserve"> </w:t>
      </w:r>
      <w:r w:rsidRPr="00097486">
        <w:t>Учит</w:t>
      </w:r>
      <w:r w:rsidRPr="00097486">
        <w:rPr>
          <w:spacing w:val="-5"/>
        </w:rPr>
        <w:t xml:space="preserve"> </w:t>
      </w:r>
      <w:r w:rsidRPr="00097486">
        <w:t>детей</w:t>
      </w:r>
      <w:r w:rsidRPr="00097486">
        <w:rPr>
          <w:spacing w:val="-4"/>
        </w:rPr>
        <w:t xml:space="preserve"> </w:t>
      </w:r>
      <w:r w:rsidRPr="00097486">
        <w:t>выделять</w:t>
      </w:r>
      <w:r w:rsidRPr="00097486">
        <w:rPr>
          <w:spacing w:val="-5"/>
        </w:rPr>
        <w:t xml:space="preserve"> </w:t>
      </w:r>
      <w:r w:rsidRPr="00097486">
        <w:t>элементы</w:t>
      </w:r>
      <w:r w:rsidRPr="00097486">
        <w:rPr>
          <w:spacing w:val="-5"/>
        </w:rPr>
        <w:t xml:space="preserve"> </w:t>
      </w:r>
      <w:r w:rsidRPr="00097486">
        <w:t>городецкой</w:t>
      </w:r>
      <w:r w:rsidRPr="00097486">
        <w:rPr>
          <w:spacing w:val="-4"/>
        </w:rPr>
        <w:t xml:space="preserve"> </w:t>
      </w:r>
      <w:r w:rsidRPr="00097486">
        <w:t>росписи</w:t>
      </w:r>
      <w:r w:rsidRPr="00097486">
        <w:rPr>
          <w:spacing w:val="-5"/>
        </w:rPr>
        <w:t xml:space="preserve"> </w:t>
      </w:r>
      <w:r w:rsidRPr="00097486">
        <w:t>(бутоны,</w:t>
      </w:r>
      <w:r w:rsidRPr="00097486">
        <w:rPr>
          <w:spacing w:val="-57"/>
        </w:rPr>
        <w:t xml:space="preserve"> </w:t>
      </w:r>
      <w:r w:rsidRPr="00097486">
        <w:t>купавки,</w:t>
      </w:r>
      <w:r w:rsidRPr="00097486">
        <w:rPr>
          <w:spacing w:val="-1"/>
        </w:rPr>
        <w:t xml:space="preserve"> </w:t>
      </w:r>
      <w:r w:rsidRPr="00097486">
        <w:t>розаны,</w:t>
      </w:r>
      <w:r w:rsidRPr="00097486">
        <w:rPr>
          <w:spacing w:val="-1"/>
        </w:rPr>
        <w:t xml:space="preserve"> </w:t>
      </w:r>
      <w:r w:rsidRPr="00097486">
        <w:t>листья); видеть и</w:t>
      </w:r>
      <w:r w:rsidRPr="00097486">
        <w:rPr>
          <w:spacing w:val="-3"/>
        </w:rPr>
        <w:t xml:space="preserve"> </w:t>
      </w:r>
      <w:r w:rsidRPr="00097486">
        <w:t>называть</w:t>
      </w:r>
      <w:r w:rsidRPr="00097486">
        <w:rPr>
          <w:spacing w:val="1"/>
        </w:rPr>
        <w:t xml:space="preserve"> </w:t>
      </w:r>
      <w:r w:rsidRPr="00097486">
        <w:t>цвета,</w:t>
      </w:r>
      <w:r w:rsidRPr="00097486">
        <w:rPr>
          <w:spacing w:val="-1"/>
        </w:rPr>
        <w:t xml:space="preserve"> </w:t>
      </w:r>
      <w:r w:rsidRPr="00097486">
        <w:t>используемые в</w:t>
      </w:r>
      <w:r w:rsidRPr="00097486">
        <w:rPr>
          <w:spacing w:val="-2"/>
        </w:rPr>
        <w:t xml:space="preserve"> </w:t>
      </w:r>
      <w:r w:rsidRPr="00097486">
        <w:t>росписи.</w:t>
      </w:r>
    </w:p>
    <w:p w:rsidR="005315BC" w:rsidRPr="00097486" w:rsidRDefault="00FE25F3" w:rsidP="006F272F">
      <w:pPr>
        <w:pStyle w:val="a6"/>
        <w:numPr>
          <w:ilvl w:val="0"/>
          <w:numId w:val="77"/>
        </w:numPr>
        <w:tabs>
          <w:tab w:val="left" w:pos="1686"/>
        </w:tabs>
        <w:spacing w:line="320" w:lineRule="exact"/>
        <w:rPr>
          <w:sz w:val="24"/>
        </w:rPr>
      </w:pPr>
      <w:r w:rsidRPr="00097486">
        <w:rPr>
          <w:sz w:val="24"/>
        </w:rPr>
        <w:t>Лепка:</w:t>
      </w:r>
    </w:p>
    <w:p w:rsidR="005315BC" w:rsidRPr="00097486" w:rsidRDefault="00FE25F3">
      <w:pPr>
        <w:pStyle w:val="a3"/>
        <w:spacing w:before="35" w:line="276" w:lineRule="auto"/>
        <w:ind w:right="835"/>
      </w:pPr>
      <w:r w:rsidRPr="00097486">
        <w:t>педагог продолжает развивать интерес детей к лепке; совершенствует у детей умение</w:t>
      </w:r>
      <w:r w:rsidRPr="00097486">
        <w:rPr>
          <w:spacing w:val="1"/>
        </w:rPr>
        <w:t xml:space="preserve"> </w:t>
      </w:r>
      <w:r w:rsidRPr="00097486">
        <w:t>лепить из глины (из пластилина, пластической массы). Закрепляет у детей приемы лепки,</w:t>
      </w:r>
      <w:r w:rsidRPr="00097486">
        <w:rPr>
          <w:spacing w:val="1"/>
        </w:rPr>
        <w:t xml:space="preserve"> </w:t>
      </w:r>
      <w:r w:rsidRPr="00097486">
        <w:t>освоенные в предыдущих группах; учит детей прищипыванию с легким оттягиванием всех</w:t>
      </w:r>
      <w:r w:rsidRPr="00097486">
        <w:rPr>
          <w:spacing w:val="1"/>
        </w:rPr>
        <w:t xml:space="preserve"> </w:t>
      </w:r>
      <w:r w:rsidRPr="00097486">
        <w:t>краев сплюснутого шара, вытягиванию отдельных частей из целого куска, прищипыванию</w:t>
      </w:r>
      <w:r w:rsidRPr="00097486">
        <w:rPr>
          <w:spacing w:val="1"/>
        </w:rPr>
        <w:t xml:space="preserve"> </w:t>
      </w:r>
      <w:r w:rsidRPr="00097486">
        <w:t>мелких деталей (ушки у котенка, клюв у птички). Педагог учит детей сглаживать пальцами</w:t>
      </w:r>
      <w:r w:rsidRPr="00097486">
        <w:rPr>
          <w:spacing w:val="1"/>
        </w:rPr>
        <w:t xml:space="preserve"> </w:t>
      </w:r>
      <w:r w:rsidRPr="00097486">
        <w:t>поверхность</w:t>
      </w:r>
      <w:r w:rsidRPr="00097486">
        <w:rPr>
          <w:spacing w:val="38"/>
        </w:rPr>
        <w:t xml:space="preserve"> </w:t>
      </w:r>
      <w:r w:rsidRPr="00097486">
        <w:t>вылепленного</w:t>
      </w:r>
      <w:r w:rsidRPr="00097486">
        <w:rPr>
          <w:spacing w:val="37"/>
        </w:rPr>
        <w:t xml:space="preserve"> </w:t>
      </w:r>
      <w:r w:rsidRPr="00097486">
        <w:t>предмета,</w:t>
      </w:r>
      <w:r w:rsidRPr="00097486">
        <w:rPr>
          <w:spacing w:val="38"/>
        </w:rPr>
        <w:t xml:space="preserve"> </w:t>
      </w:r>
      <w:r w:rsidRPr="00097486">
        <w:t>фигурки.</w:t>
      </w:r>
      <w:r w:rsidRPr="00097486">
        <w:rPr>
          <w:spacing w:val="37"/>
        </w:rPr>
        <w:t xml:space="preserve"> </w:t>
      </w:r>
      <w:r w:rsidRPr="00097486">
        <w:t>Учит</w:t>
      </w:r>
      <w:r w:rsidRPr="00097486">
        <w:rPr>
          <w:spacing w:val="38"/>
        </w:rPr>
        <w:t xml:space="preserve"> </w:t>
      </w:r>
      <w:r w:rsidRPr="00097486">
        <w:t>детей</w:t>
      </w:r>
      <w:r w:rsidRPr="00097486">
        <w:rPr>
          <w:spacing w:val="39"/>
        </w:rPr>
        <w:t xml:space="preserve"> </w:t>
      </w:r>
      <w:r w:rsidRPr="00097486">
        <w:t>приемам</w:t>
      </w:r>
      <w:r w:rsidRPr="00097486">
        <w:rPr>
          <w:spacing w:val="36"/>
        </w:rPr>
        <w:t xml:space="preserve"> </w:t>
      </w:r>
      <w:r w:rsidRPr="00097486">
        <w:t>вдавливания</w:t>
      </w:r>
      <w:r w:rsidRPr="00097486">
        <w:rPr>
          <w:spacing w:val="37"/>
        </w:rPr>
        <w:t xml:space="preserve"> </w:t>
      </w:r>
      <w:r w:rsidRPr="00097486">
        <w:t>середины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3" w:firstLine="0"/>
      </w:pPr>
      <w:r w:rsidRPr="00097486">
        <w:lastRenderedPageBreak/>
        <w:t>шара, цилиндра для получения полой формы. Знакомит с приемами использования стеки.</w:t>
      </w:r>
      <w:r w:rsidRPr="00097486">
        <w:rPr>
          <w:spacing w:val="1"/>
        </w:rPr>
        <w:t xml:space="preserve"> </w:t>
      </w:r>
      <w:r w:rsidRPr="00097486">
        <w:t>Поощряет стремление украшать вылепленные изделия узором при помощи стеки. Педагог</w:t>
      </w:r>
      <w:r w:rsidRPr="00097486">
        <w:rPr>
          <w:spacing w:val="1"/>
        </w:rPr>
        <w:t xml:space="preserve"> </w:t>
      </w:r>
      <w:r w:rsidRPr="00097486">
        <w:t>закрепляет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-8"/>
        </w:rPr>
        <w:t xml:space="preserve"> </w:t>
      </w:r>
      <w:r w:rsidRPr="00097486">
        <w:t>детей приемы аккуратной лепки.</w:t>
      </w:r>
    </w:p>
    <w:p w:rsidR="005315BC" w:rsidRPr="00097486" w:rsidRDefault="00FE25F3" w:rsidP="006F272F">
      <w:pPr>
        <w:pStyle w:val="a6"/>
        <w:numPr>
          <w:ilvl w:val="0"/>
          <w:numId w:val="77"/>
        </w:numPr>
        <w:tabs>
          <w:tab w:val="left" w:pos="1696"/>
        </w:tabs>
        <w:spacing w:line="322" w:lineRule="exact"/>
        <w:ind w:left="1695" w:hanging="457"/>
        <w:rPr>
          <w:sz w:val="24"/>
        </w:rPr>
      </w:pPr>
      <w:r w:rsidRPr="00097486">
        <w:rPr>
          <w:sz w:val="24"/>
        </w:rPr>
        <w:t>Аппликация:</w:t>
      </w:r>
    </w:p>
    <w:p w:rsidR="005315BC" w:rsidRPr="00097486" w:rsidRDefault="00FE25F3">
      <w:pPr>
        <w:pStyle w:val="a3"/>
        <w:spacing w:before="35" w:line="276" w:lineRule="auto"/>
        <w:ind w:right="833"/>
      </w:pPr>
      <w:r w:rsidRPr="00097486">
        <w:t>педагог развивает у детей интерес к аппликации, усложняя её содержание и расширяя</w:t>
      </w:r>
      <w:r w:rsidRPr="00097486">
        <w:rPr>
          <w:spacing w:val="1"/>
        </w:rPr>
        <w:t xml:space="preserve"> </w:t>
      </w:r>
      <w:r w:rsidRPr="00097486">
        <w:t>возможности создания разнообразных изображений. Формирует у детей умение правильно</w:t>
      </w:r>
      <w:r w:rsidRPr="00097486">
        <w:rPr>
          <w:spacing w:val="1"/>
        </w:rPr>
        <w:t xml:space="preserve"> </w:t>
      </w:r>
      <w:r w:rsidRPr="00097486">
        <w:t>держать ножницы и пользоваться ими. Обучает детей вырезыванию, начиная с формирования</w:t>
      </w:r>
      <w:r w:rsidRPr="00097486">
        <w:rPr>
          <w:spacing w:val="1"/>
        </w:rPr>
        <w:t xml:space="preserve"> </w:t>
      </w:r>
      <w:r w:rsidRPr="00097486">
        <w:t>навыка</w:t>
      </w:r>
      <w:r w:rsidRPr="00097486">
        <w:rPr>
          <w:spacing w:val="-11"/>
        </w:rPr>
        <w:t xml:space="preserve"> </w:t>
      </w:r>
      <w:r w:rsidRPr="00097486">
        <w:t>разрезания</w:t>
      </w:r>
      <w:r w:rsidRPr="00097486">
        <w:rPr>
          <w:spacing w:val="-9"/>
        </w:rPr>
        <w:t xml:space="preserve"> </w:t>
      </w:r>
      <w:r w:rsidRPr="00097486">
        <w:t>по</w:t>
      </w:r>
      <w:r w:rsidRPr="00097486">
        <w:rPr>
          <w:spacing w:val="-9"/>
        </w:rPr>
        <w:t xml:space="preserve"> </w:t>
      </w:r>
      <w:r w:rsidRPr="00097486">
        <w:t>прямой</w:t>
      </w:r>
      <w:r w:rsidRPr="00097486">
        <w:rPr>
          <w:spacing w:val="-9"/>
        </w:rPr>
        <w:t xml:space="preserve"> </w:t>
      </w:r>
      <w:r w:rsidRPr="00097486">
        <w:t>сначала</w:t>
      </w:r>
      <w:r w:rsidRPr="00097486">
        <w:rPr>
          <w:spacing w:val="-7"/>
        </w:rPr>
        <w:t xml:space="preserve"> </w:t>
      </w:r>
      <w:r w:rsidRPr="00097486">
        <w:t>коротких,</w:t>
      </w:r>
      <w:r w:rsidRPr="00097486">
        <w:rPr>
          <w:spacing w:val="-10"/>
        </w:rPr>
        <w:t xml:space="preserve"> </w:t>
      </w:r>
      <w:r w:rsidRPr="00097486">
        <w:t>а</w:t>
      </w:r>
      <w:r w:rsidRPr="00097486">
        <w:rPr>
          <w:spacing w:val="-10"/>
        </w:rPr>
        <w:t xml:space="preserve"> </w:t>
      </w:r>
      <w:r w:rsidRPr="00097486">
        <w:t>затем</w:t>
      </w:r>
      <w:r w:rsidRPr="00097486">
        <w:rPr>
          <w:spacing w:val="-10"/>
        </w:rPr>
        <w:t xml:space="preserve"> </w:t>
      </w:r>
      <w:r w:rsidRPr="00097486">
        <w:t>длинных</w:t>
      </w:r>
      <w:r w:rsidRPr="00097486">
        <w:rPr>
          <w:spacing w:val="-8"/>
        </w:rPr>
        <w:t xml:space="preserve"> </w:t>
      </w:r>
      <w:r w:rsidRPr="00097486">
        <w:t>полос.</w:t>
      </w:r>
      <w:r w:rsidRPr="00097486">
        <w:rPr>
          <w:spacing w:val="-9"/>
        </w:rPr>
        <w:t xml:space="preserve"> </w:t>
      </w:r>
      <w:r w:rsidRPr="00097486">
        <w:t>Учит</w:t>
      </w:r>
      <w:r w:rsidRPr="00097486">
        <w:rPr>
          <w:spacing w:val="-8"/>
        </w:rPr>
        <w:t xml:space="preserve"> </w:t>
      </w:r>
      <w:r w:rsidRPr="00097486">
        <w:t>детей</w:t>
      </w:r>
      <w:r w:rsidRPr="00097486">
        <w:rPr>
          <w:spacing w:val="-9"/>
        </w:rPr>
        <w:t xml:space="preserve"> </w:t>
      </w:r>
      <w:r w:rsidRPr="00097486">
        <w:t>составлять</w:t>
      </w:r>
      <w:r w:rsidRPr="00097486">
        <w:rPr>
          <w:spacing w:val="-57"/>
        </w:rPr>
        <w:t xml:space="preserve"> </w:t>
      </w:r>
      <w:r w:rsidRPr="00097486">
        <w:t>из полос изображения разных предметов (забор, скамейка, лесенка, дерево, кустик и другое).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вырезать</w:t>
      </w:r>
      <w:r w:rsidRPr="00097486">
        <w:rPr>
          <w:spacing w:val="1"/>
        </w:rPr>
        <w:t xml:space="preserve"> </w:t>
      </w:r>
      <w:r w:rsidRPr="00097486">
        <w:t>круглые</w:t>
      </w:r>
      <w:r w:rsidRPr="00097486">
        <w:rPr>
          <w:spacing w:val="1"/>
        </w:rPr>
        <w:t xml:space="preserve"> </w:t>
      </w:r>
      <w:r w:rsidRPr="00097486">
        <w:t>формы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квадрата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овальные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прямоугольника</w:t>
      </w:r>
      <w:r w:rsidRPr="00097486">
        <w:rPr>
          <w:spacing w:val="1"/>
        </w:rPr>
        <w:t xml:space="preserve"> </w:t>
      </w:r>
      <w:r w:rsidRPr="00097486">
        <w:t>путем</w:t>
      </w:r>
      <w:r w:rsidRPr="00097486">
        <w:rPr>
          <w:spacing w:val="1"/>
        </w:rPr>
        <w:t xml:space="preserve"> </w:t>
      </w:r>
      <w:r w:rsidRPr="00097486">
        <w:t>скругления углов; использовать этот прием для изображения в аппликации овощей, фруктов,</w:t>
      </w:r>
      <w:r w:rsidRPr="00097486">
        <w:rPr>
          <w:spacing w:val="1"/>
        </w:rPr>
        <w:t xml:space="preserve"> </w:t>
      </w:r>
      <w:r w:rsidRPr="00097486">
        <w:t>ягод, цветов и тому подобное. Педагог продолжает расширять количество изображаемых в</w:t>
      </w:r>
      <w:r w:rsidRPr="00097486">
        <w:rPr>
          <w:spacing w:val="1"/>
        </w:rPr>
        <w:t xml:space="preserve"> </w:t>
      </w:r>
      <w:r w:rsidRPr="00097486">
        <w:t>аппликации</w:t>
      </w:r>
      <w:r w:rsidRPr="00097486">
        <w:rPr>
          <w:spacing w:val="1"/>
        </w:rPr>
        <w:t xml:space="preserve"> </w:t>
      </w:r>
      <w:r w:rsidRPr="00097486">
        <w:t>предметов</w:t>
      </w:r>
      <w:r w:rsidRPr="00097486">
        <w:rPr>
          <w:spacing w:val="1"/>
        </w:rPr>
        <w:t xml:space="preserve"> </w:t>
      </w:r>
      <w:r w:rsidRPr="00097486">
        <w:t>(птицы,</w:t>
      </w:r>
      <w:r w:rsidRPr="00097486">
        <w:rPr>
          <w:spacing w:val="1"/>
        </w:rPr>
        <w:t xml:space="preserve"> </w:t>
      </w:r>
      <w:r w:rsidRPr="00097486">
        <w:t>животные,</w:t>
      </w:r>
      <w:r w:rsidRPr="00097486">
        <w:rPr>
          <w:spacing w:val="1"/>
        </w:rPr>
        <w:t xml:space="preserve"> </w:t>
      </w:r>
      <w:r w:rsidRPr="00097486">
        <w:t>цветы,</w:t>
      </w:r>
      <w:r w:rsidRPr="00097486">
        <w:rPr>
          <w:spacing w:val="1"/>
        </w:rPr>
        <w:t xml:space="preserve"> </w:t>
      </w:r>
      <w:r w:rsidRPr="00097486">
        <w:t>насекомые,</w:t>
      </w:r>
      <w:r w:rsidRPr="00097486">
        <w:rPr>
          <w:spacing w:val="1"/>
        </w:rPr>
        <w:t xml:space="preserve"> </w:t>
      </w:r>
      <w:r w:rsidRPr="00097486">
        <w:t>дома,</w:t>
      </w:r>
      <w:r w:rsidRPr="00097486">
        <w:rPr>
          <w:spacing w:val="1"/>
        </w:rPr>
        <w:t xml:space="preserve"> </w:t>
      </w:r>
      <w:r w:rsidRPr="00097486">
        <w:t>как</w:t>
      </w:r>
      <w:r w:rsidRPr="00097486">
        <w:rPr>
          <w:spacing w:val="1"/>
        </w:rPr>
        <w:t xml:space="preserve"> </w:t>
      </w:r>
      <w:r w:rsidRPr="00097486">
        <w:t>реальные,</w:t>
      </w:r>
      <w:r w:rsidRPr="00097486">
        <w:rPr>
          <w:spacing w:val="1"/>
        </w:rPr>
        <w:t xml:space="preserve"> </w:t>
      </w:r>
      <w:r w:rsidRPr="00097486">
        <w:t>так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воображаемые) из готовых форм. Учит детей преобразовывать эти формы, разрезая их на две</w:t>
      </w:r>
      <w:r w:rsidRPr="00097486">
        <w:rPr>
          <w:spacing w:val="1"/>
        </w:rPr>
        <w:t xml:space="preserve"> </w:t>
      </w:r>
      <w:r w:rsidRPr="00097486">
        <w:t>или четыре части (круг - на полукруги, четверти; квадрат - на треугольники и так далее).</w:t>
      </w:r>
      <w:r w:rsidRPr="00097486">
        <w:rPr>
          <w:spacing w:val="1"/>
        </w:rPr>
        <w:t xml:space="preserve"> </w:t>
      </w:r>
      <w:r w:rsidRPr="00097486">
        <w:t>Закрепляет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навыки</w:t>
      </w:r>
      <w:r w:rsidRPr="00097486">
        <w:rPr>
          <w:spacing w:val="1"/>
        </w:rPr>
        <w:t xml:space="preserve"> </w:t>
      </w:r>
      <w:r w:rsidRPr="00097486">
        <w:t>аккуратного</w:t>
      </w:r>
      <w:r w:rsidRPr="00097486">
        <w:rPr>
          <w:spacing w:val="1"/>
        </w:rPr>
        <w:t xml:space="preserve"> </w:t>
      </w:r>
      <w:r w:rsidRPr="00097486">
        <w:t>вырезывания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наклеивания.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поощряет</w:t>
      </w:r>
      <w:r w:rsidRPr="00097486">
        <w:rPr>
          <w:spacing w:val="1"/>
        </w:rPr>
        <w:t xml:space="preserve"> </w:t>
      </w:r>
      <w:r w:rsidRPr="00097486">
        <w:t>проявление</w:t>
      </w:r>
      <w:r w:rsidRPr="00097486">
        <w:rPr>
          <w:spacing w:val="-2"/>
        </w:rPr>
        <w:t xml:space="preserve"> </w:t>
      </w:r>
      <w:r w:rsidRPr="00097486">
        <w:t>активности и творчества.</w:t>
      </w:r>
    </w:p>
    <w:p w:rsidR="005315BC" w:rsidRPr="00097486" w:rsidRDefault="00FE25F3">
      <w:pPr>
        <w:pStyle w:val="2"/>
        <w:spacing w:before="5"/>
      </w:pPr>
      <w:r w:rsidRPr="00097486">
        <w:t>Конструктивная</w:t>
      </w:r>
      <w:r w:rsidRPr="00097486">
        <w:rPr>
          <w:spacing w:val="-6"/>
        </w:rPr>
        <w:t xml:space="preserve"> </w:t>
      </w:r>
      <w:r w:rsidRPr="00097486">
        <w:t>деятельность.</w:t>
      </w:r>
    </w:p>
    <w:p w:rsidR="005315BC" w:rsidRPr="00097486" w:rsidRDefault="00FE25F3" w:rsidP="006F272F">
      <w:pPr>
        <w:pStyle w:val="a6"/>
        <w:numPr>
          <w:ilvl w:val="0"/>
          <w:numId w:val="76"/>
        </w:numPr>
        <w:tabs>
          <w:tab w:val="left" w:pos="1701"/>
        </w:tabs>
        <w:spacing w:before="35" w:line="271" w:lineRule="auto"/>
        <w:ind w:right="838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продолжает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называть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строительные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детали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(куб,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пластина,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кирпичик,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брусок);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учётом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конструктивных свойств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(устойчивость,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форма, величина).</w:t>
      </w:r>
    </w:p>
    <w:p w:rsidR="005315BC" w:rsidRPr="00097486" w:rsidRDefault="00FE25F3" w:rsidP="006F272F">
      <w:pPr>
        <w:pStyle w:val="a6"/>
        <w:numPr>
          <w:ilvl w:val="0"/>
          <w:numId w:val="76"/>
        </w:numPr>
        <w:tabs>
          <w:tab w:val="left" w:pos="1706"/>
        </w:tabs>
        <w:spacing w:before="3" w:line="271" w:lineRule="auto"/>
        <w:ind w:right="829" w:firstLine="566"/>
        <w:rPr>
          <w:sz w:val="24"/>
        </w:rPr>
      </w:pPr>
      <w:r w:rsidRPr="00097486">
        <w:rPr>
          <w:sz w:val="24"/>
        </w:rPr>
        <w:t>Педагог развивает у детей умение устанавливать ассоциативные связи, предлагая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вспомнить, какие похожие сооружения дети видели. Учит анализировать образец постройки: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выделять основные части, различать и соотносить их по величине и форме, устанавливать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пространственное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расположение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этих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частей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относительно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друг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друга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(в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домах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стены,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вверху</w:t>
      </w:r>
    </w:p>
    <w:p w:rsidR="005315BC" w:rsidRPr="00097486" w:rsidRDefault="00FE25F3" w:rsidP="006F272F">
      <w:pPr>
        <w:pStyle w:val="a6"/>
        <w:numPr>
          <w:ilvl w:val="0"/>
          <w:numId w:val="130"/>
        </w:numPr>
        <w:tabs>
          <w:tab w:val="left" w:pos="813"/>
        </w:tabs>
        <w:spacing w:before="8"/>
        <w:ind w:left="812" w:hanging="141"/>
        <w:rPr>
          <w:sz w:val="24"/>
        </w:rPr>
      </w:pPr>
      <w:r w:rsidRPr="00097486">
        <w:rPr>
          <w:sz w:val="24"/>
        </w:rPr>
        <w:t>перекрытие,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крыша;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автомобиле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кабина,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кузов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так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далее).</w:t>
      </w:r>
    </w:p>
    <w:p w:rsidR="005315BC" w:rsidRPr="00097486" w:rsidRDefault="00FE25F3" w:rsidP="006F272F">
      <w:pPr>
        <w:pStyle w:val="a6"/>
        <w:numPr>
          <w:ilvl w:val="0"/>
          <w:numId w:val="76"/>
        </w:numPr>
        <w:tabs>
          <w:tab w:val="left" w:pos="1715"/>
        </w:tabs>
        <w:spacing w:before="40" w:line="273" w:lineRule="auto"/>
        <w:ind w:right="834" w:firstLine="566"/>
        <w:rPr>
          <w:sz w:val="24"/>
        </w:rPr>
      </w:pPr>
      <w:r w:rsidRPr="00097486">
        <w:rPr>
          <w:sz w:val="24"/>
        </w:rPr>
        <w:t>Педагог побуждает детей создавать постройки разной конструктивной сложности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(гараж для нескольких автомашин, дом в 2-3 этажа, широкий мост для проезда автомобилей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или поездов, идущих в двух направлениях и другое). Развивает у детей умение использовать в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сюжетно-ролевой игре постройки из строительного материала. Учит детей самостоятельно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измерять постройки (по высоте, длине и ширине), соблюдать заданный педагогом принцип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конструкции (построй такой же домик, но высокий). Учит детей сооружать постройки из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крупного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мелкого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строительного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материала,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использовать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детали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разного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цвета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создания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украшения построек.</w:t>
      </w:r>
    </w:p>
    <w:p w:rsidR="005315BC" w:rsidRPr="00097486" w:rsidRDefault="00FE25F3" w:rsidP="006F272F">
      <w:pPr>
        <w:pStyle w:val="a6"/>
        <w:numPr>
          <w:ilvl w:val="0"/>
          <w:numId w:val="76"/>
        </w:numPr>
        <w:tabs>
          <w:tab w:val="left" w:pos="1706"/>
        </w:tabs>
        <w:spacing w:before="8" w:line="266" w:lineRule="auto"/>
        <w:ind w:right="833" w:firstLine="566"/>
        <w:rPr>
          <w:sz w:val="24"/>
        </w:rPr>
      </w:pPr>
      <w:r w:rsidRPr="00097486">
        <w:rPr>
          <w:spacing w:val="-1"/>
          <w:sz w:val="24"/>
        </w:rPr>
        <w:t>Педагог</w:t>
      </w:r>
      <w:r w:rsidRPr="00097486">
        <w:rPr>
          <w:spacing w:val="-10"/>
          <w:sz w:val="24"/>
        </w:rPr>
        <w:t xml:space="preserve"> </w:t>
      </w:r>
      <w:r w:rsidRPr="00097486">
        <w:rPr>
          <w:spacing w:val="-1"/>
          <w:sz w:val="24"/>
        </w:rPr>
        <w:t>учит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детей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договариваться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том,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что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они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будут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строить,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распределять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между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собой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материал,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согласовывать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действия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совместными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усилиями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достигать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результат.</w:t>
      </w:r>
    </w:p>
    <w:p w:rsidR="005315BC" w:rsidRPr="00097486" w:rsidRDefault="00FE25F3" w:rsidP="006F272F">
      <w:pPr>
        <w:pStyle w:val="a6"/>
        <w:numPr>
          <w:ilvl w:val="0"/>
          <w:numId w:val="76"/>
        </w:numPr>
        <w:tabs>
          <w:tab w:val="left" w:pos="1710"/>
        </w:tabs>
        <w:spacing w:before="9" w:line="273" w:lineRule="auto"/>
        <w:ind w:right="834" w:firstLine="566"/>
        <w:rPr>
          <w:sz w:val="24"/>
        </w:rPr>
      </w:pPr>
      <w:r w:rsidRPr="00097486">
        <w:rPr>
          <w:sz w:val="24"/>
        </w:rPr>
        <w:t>Педагог обучает детей конструированию из бумаги: сгибать прямоугольный лист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бумаги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пополам,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совмещая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стороны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углы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(альбом,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флажки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украшения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участка,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поздравительная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открытка),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приклеивать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основной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форме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детали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(к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дому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окна,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двери,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трубу;</w:t>
      </w:r>
      <w:r w:rsidRPr="00097486">
        <w:rPr>
          <w:spacing w:val="-57"/>
          <w:sz w:val="24"/>
        </w:rPr>
        <w:t xml:space="preserve"> </w:t>
      </w:r>
      <w:r w:rsidRPr="00097486">
        <w:rPr>
          <w:spacing w:val="-1"/>
          <w:sz w:val="24"/>
        </w:rPr>
        <w:t>к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автобусу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-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колеса;</w:t>
      </w:r>
      <w:r w:rsidRPr="00097486">
        <w:rPr>
          <w:spacing w:val="-10"/>
          <w:sz w:val="24"/>
        </w:rPr>
        <w:t xml:space="preserve"> </w:t>
      </w:r>
      <w:r w:rsidRPr="00097486">
        <w:rPr>
          <w:spacing w:val="-1"/>
          <w:sz w:val="24"/>
        </w:rPr>
        <w:t>к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стулу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-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спинку).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Приобщает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изготовлению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поделок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природного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материала: коры, веток, листьев, шишек, каштанов, ореховой скорлупы, соломы (лодочки,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ёжики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далее).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закрепления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частей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клей,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пластилин;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применять 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поделках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катушки,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коробки разной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величины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другие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предметы.</w:t>
      </w:r>
    </w:p>
    <w:p w:rsidR="005315BC" w:rsidRPr="00097486" w:rsidRDefault="00FE25F3">
      <w:pPr>
        <w:pStyle w:val="2"/>
        <w:spacing w:before="9"/>
      </w:pPr>
      <w:r w:rsidRPr="00097486">
        <w:t>Музыкальная</w:t>
      </w:r>
      <w:r w:rsidRPr="00097486">
        <w:rPr>
          <w:spacing w:val="-5"/>
        </w:rPr>
        <w:t xml:space="preserve"> </w:t>
      </w:r>
      <w:r w:rsidRPr="00097486">
        <w:t>деятельность.</w:t>
      </w:r>
    </w:p>
    <w:p w:rsidR="005315BC" w:rsidRPr="00097486" w:rsidRDefault="00FE25F3" w:rsidP="006F272F">
      <w:pPr>
        <w:pStyle w:val="a6"/>
        <w:numPr>
          <w:ilvl w:val="0"/>
          <w:numId w:val="75"/>
        </w:numPr>
        <w:tabs>
          <w:tab w:val="left" w:pos="1797"/>
        </w:tabs>
        <w:spacing w:before="35"/>
        <w:ind w:hanging="558"/>
        <w:rPr>
          <w:sz w:val="24"/>
        </w:rPr>
      </w:pPr>
      <w:r w:rsidRPr="00097486">
        <w:rPr>
          <w:sz w:val="24"/>
        </w:rPr>
        <w:t>Слушание: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формирует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навыки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культуры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слушания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музыки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(не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отвлекаться,</w:t>
      </w:r>
    </w:p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6" w:firstLine="0"/>
      </w:pPr>
      <w:r w:rsidRPr="00097486">
        <w:lastRenderedPageBreak/>
        <w:t>дослушивать произведение до конца); педагог знакомит детей с биографиями и творчеством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русских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зарубежных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композиторов,</w:t>
      </w:r>
      <w:r w:rsidRPr="00097486">
        <w:rPr>
          <w:spacing w:val="-14"/>
        </w:rPr>
        <w:t xml:space="preserve"> </w:t>
      </w:r>
      <w:r w:rsidRPr="00097486">
        <w:t>о</w:t>
      </w:r>
      <w:r w:rsidRPr="00097486">
        <w:rPr>
          <w:spacing w:val="-14"/>
        </w:rPr>
        <w:t xml:space="preserve"> </w:t>
      </w:r>
      <w:r w:rsidRPr="00097486">
        <w:t>истории</w:t>
      </w:r>
      <w:r w:rsidRPr="00097486">
        <w:rPr>
          <w:spacing w:val="-17"/>
        </w:rPr>
        <w:t xml:space="preserve"> </w:t>
      </w:r>
      <w:r w:rsidRPr="00097486">
        <w:t>создания</w:t>
      </w:r>
      <w:r w:rsidRPr="00097486">
        <w:rPr>
          <w:spacing w:val="-14"/>
        </w:rPr>
        <w:t xml:space="preserve"> </w:t>
      </w:r>
      <w:r w:rsidRPr="00097486">
        <w:t>оркестра,</w:t>
      </w:r>
      <w:r w:rsidRPr="00097486">
        <w:rPr>
          <w:spacing w:val="-15"/>
        </w:rPr>
        <w:t xml:space="preserve"> </w:t>
      </w:r>
      <w:r w:rsidRPr="00097486">
        <w:t>о</w:t>
      </w:r>
      <w:r w:rsidRPr="00097486">
        <w:rPr>
          <w:spacing w:val="-14"/>
        </w:rPr>
        <w:t xml:space="preserve"> </w:t>
      </w:r>
      <w:r w:rsidRPr="00097486">
        <w:t>истории</w:t>
      </w:r>
      <w:r w:rsidRPr="00097486">
        <w:rPr>
          <w:spacing w:val="-14"/>
        </w:rPr>
        <w:t xml:space="preserve"> </w:t>
      </w:r>
      <w:r w:rsidRPr="00097486">
        <w:t>развития</w:t>
      </w:r>
      <w:r w:rsidRPr="00097486">
        <w:rPr>
          <w:spacing w:val="-14"/>
        </w:rPr>
        <w:t xml:space="preserve"> </w:t>
      </w:r>
      <w:r w:rsidRPr="00097486">
        <w:t>музыки,</w:t>
      </w:r>
      <w:r w:rsidRPr="00097486">
        <w:rPr>
          <w:spacing w:val="-58"/>
        </w:rPr>
        <w:t xml:space="preserve"> </w:t>
      </w:r>
      <w:r w:rsidRPr="00097486">
        <w:t>о музыкальных инструментах; учит детей чувствовать характер музыки, узнавать знакомые</w:t>
      </w:r>
      <w:r w:rsidRPr="00097486">
        <w:rPr>
          <w:spacing w:val="1"/>
        </w:rPr>
        <w:t xml:space="preserve"> </w:t>
      </w:r>
      <w:r w:rsidRPr="00097486">
        <w:t>произведения,</w:t>
      </w:r>
      <w:r w:rsidRPr="00097486">
        <w:rPr>
          <w:spacing w:val="1"/>
        </w:rPr>
        <w:t xml:space="preserve"> </w:t>
      </w:r>
      <w:r w:rsidRPr="00097486">
        <w:t>высказывать</w:t>
      </w:r>
      <w:r w:rsidRPr="00097486">
        <w:rPr>
          <w:spacing w:val="1"/>
        </w:rPr>
        <w:t xml:space="preserve"> </w:t>
      </w:r>
      <w:r w:rsidRPr="00097486">
        <w:t>свои</w:t>
      </w:r>
      <w:r w:rsidRPr="00097486">
        <w:rPr>
          <w:spacing w:val="1"/>
        </w:rPr>
        <w:t xml:space="preserve"> </w:t>
      </w:r>
      <w:r w:rsidRPr="00097486">
        <w:t>впечатления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прослушанном;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замечать</w:t>
      </w:r>
      <w:r w:rsidRPr="00097486">
        <w:rPr>
          <w:spacing w:val="1"/>
        </w:rPr>
        <w:t xml:space="preserve"> </w:t>
      </w:r>
      <w:r w:rsidRPr="00097486">
        <w:t>выразительные</w:t>
      </w:r>
      <w:r w:rsidRPr="00097486">
        <w:rPr>
          <w:spacing w:val="1"/>
        </w:rPr>
        <w:t xml:space="preserve"> </w:t>
      </w:r>
      <w:r w:rsidRPr="00097486">
        <w:t>средства</w:t>
      </w:r>
      <w:r w:rsidRPr="00097486">
        <w:rPr>
          <w:spacing w:val="1"/>
        </w:rPr>
        <w:t xml:space="preserve"> </w:t>
      </w:r>
      <w:r w:rsidRPr="00097486">
        <w:t>музыкального</w:t>
      </w:r>
      <w:r w:rsidRPr="00097486">
        <w:rPr>
          <w:spacing w:val="1"/>
        </w:rPr>
        <w:t xml:space="preserve"> </w:t>
      </w:r>
      <w:r w:rsidRPr="00097486">
        <w:t>произведения:</w:t>
      </w:r>
      <w:r w:rsidRPr="00097486">
        <w:rPr>
          <w:spacing w:val="1"/>
        </w:rPr>
        <w:t xml:space="preserve"> </w:t>
      </w:r>
      <w:r w:rsidRPr="00097486">
        <w:t>тихо,</w:t>
      </w:r>
      <w:r w:rsidRPr="00097486">
        <w:rPr>
          <w:spacing w:val="1"/>
        </w:rPr>
        <w:t xml:space="preserve"> </w:t>
      </w:r>
      <w:r w:rsidRPr="00097486">
        <w:t>громко,</w:t>
      </w:r>
      <w:r w:rsidRPr="00097486">
        <w:rPr>
          <w:spacing w:val="1"/>
        </w:rPr>
        <w:t xml:space="preserve"> </w:t>
      </w:r>
      <w:r w:rsidRPr="00097486">
        <w:t>медленно,</w:t>
      </w:r>
      <w:r w:rsidRPr="00097486">
        <w:rPr>
          <w:spacing w:val="1"/>
        </w:rPr>
        <w:t xml:space="preserve"> </w:t>
      </w:r>
      <w:r w:rsidRPr="00097486">
        <w:t>быстро;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-4"/>
        </w:rPr>
        <w:t xml:space="preserve"> </w:t>
      </w:r>
      <w:r w:rsidRPr="00097486">
        <w:t>у</w:t>
      </w:r>
      <w:r w:rsidRPr="00097486">
        <w:rPr>
          <w:spacing w:val="-10"/>
        </w:rPr>
        <w:t xml:space="preserve"> </w:t>
      </w:r>
      <w:r w:rsidRPr="00097486">
        <w:t>детей</w:t>
      </w:r>
      <w:r w:rsidRPr="00097486">
        <w:rPr>
          <w:spacing w:val="-5"/>
        </w:rPr>
        <w:t xml:space="preserve"> </w:t>
      </w:r>
      <w:r w:rsidRPr="00097486">
        <w:t>способность</w:t>
      </w:r>
      <w:r w:rsidRPr="00097486">
        <w:rPr>
          <w:spacing w:val="-4"/>
        </w:rPr>
        <w:t xml:space="preserve"> </w:t>
      </w:r>
      <w:r w:rsidRPr="00097486">
        <w:t>различать</w:t>
      </w:r>
      <w:r w:rsidRPr="00097486">
        <w:rPr>
          <w:spacing w:val="-4"/>
        </w:rPr>
        <w:t xml:space="preserve"> </w:t>
      </w:r>
      <w:r w:rsidRPr="00097486">
        <w:t>звуки</w:t>
      </w:r>
      <w:r w:rsidRPr="00097486">
        <w:rPr>
          <w:spacing w:val="-6"/>
        </w:rPr>
        <w:t xml:space="preserve"> </w:t>
      </w:r>
      <w:r w:rsidRPr="00097486">
        <w:t>по</w:t>
      </w:r>
      <w:r w:rsidRPr="00097486">
        <w:rPr>
          <w:spacing w:val="-6"/>
        </w:rPr>
        <w:t xml:space="preserve"> </w:t>
      </w:r>
      <w:r w:rsidRPr="00097486">
        <w:t>высоте</w:t>
      </w:r>
      <w:r w:rsidRPr="00097486">
        <w:rPr>
          <w:spacing w:val="-6"/>
        </w:rPr>
        <w:t xml:space="preserve"> </w:t>
      </w:r>
      <w:r w:rsidRPr="00097486">
        <w:t>(высокий,</w:t>
      </w:r>
      <w:r w:rsidRPr="00097486">
        <w:rPr>
          <w:spacing w:val="-6"/>
        </w:rPr>
        <w:t xml:space="preserve"> </w:t>
      </w:r>
      <w:r w:rsidRPr="00097486">
        <w:t>низкий</w:t>
      </w:r>
      <w:r w:rsidRPr="00097486">
        <w:rPr>
          <w:spacing w:val="-5"/>
        </w:rPr>
        <w:t xml:space="preserve"> </w:t>
      </w:r>
      <w:r w:rsidRPr="00097486">
        <w:t>в</w:t>
      </w:r>
      <w:r w:rsidRPr="00097486">
        <w:rPr>
          <w:spacing w:val="-6"/>
        </w:rPr>
        <w:t xml:space="preserve"> </w:t>
      </w:r>
      <w:r w:rsidRPr="00097486">
        <w:t>пределах</w:t>
      </w:r>
      <w:r w:rsidRPr="00097486">
        <w:rPr>
          <w:spacing w:val="-5"/>
        </w:rPr>
        <w:t xml:space="preserve"> </w:t>
      </w:r>
      <w:r w:rsidRPr="00097486">
        <w:t>сексты,</w:t>
      </w:r>
      <w:r w:rsidRPr="00097486">
        <w:rPr>
          <w:spacing w:val="-57"/>
        </w:rPr>
        <w:t xml:space="preserve"> </w:t>
      </w:r>
      <w:r w:rsidRPr="00097486">
        <w:t>септимы);</w:t>
      </w:r>
      <w:r w:rsidRPr="00097486">
        <w:rPr>
          <w:spacing w:val="-6"/>
        </w:rPr>
        <w:t xml:space="preserve"> </w:t>
      </w:r>
      <w:r w:rsidRPr="00097486">
        <w:t>педагог</w:t>
      </w:r>
      <w:r w:rsidRPr="00097486">
        <w:rPr>
          <w:spacing w:val="-1"/>
        </w:rPr>
        <w:t xml:space="preserve"> </w:t>
      </w:r>
      <w:r w:rsidRPr="00097486">
        <w:t>учит</w:t>
      </w:r>
      <w:r w:rsidRPr="00097486">
        <w:rPr>
          <w:spacing w:val="-4"/>
        </w:rPr>
        <w:t xml:space="preserve"> </w:t>
      </w:r>
      <w:r w:rsidRPr="00097486">
        <w:t>детей</w:t>
      </w:r>
      <w:r w:rsidRPr="00097486">
        <w:rPr>
          <w:spacing w:val="-5"/>
        </w:rPr>
        <w:t xml:space="preserve"> </w:t>
      </w:r>
      <w:r w:rsidRPr="00097486">
        <w:t>выражать</w:t>
      </w:r>
      <w:r w:rsidRPr="00097486">
        <w:rPr>
          <w:spacing w:val="-4"/>
        </w:rPr>
        <w:t xml:space="preserve"> </w:t>
      </w:r>
      <w:r w:rsidRPr="00097486">
        <w:t>полученные</w:t>
      </w:r>
      <w:r w:rsidRPr="00097486">
        <w:rPr>
          <w:spacing w:val="-7"/>
        </w:rPr>
        <w:t xml:space="preserve"> </w:t>
      </w:r>
      <w:r w:rsidRPr="00097486">
        <w:t>впечатления</w:t>
      </w:r>
      <w:r w:rsidRPr="00097486">
        <w:rPr>
          <w:spacing w:val="-6"/>
        </w:rPr>
        <w:t xml:space="preserve"> </w:t>
      </w:r>
      <w:r w:rsidRPr="00097486">
        <w:t>с</w:t>
      </w:r>
      <w:r w:rsidRPr="00097486">
        <w:rPr>
          <w:spacing w:val="-7"/>
        </w:rPr>
        <w:t xml:space="preserve"> </w:t>
      </w:r>
      <w:r w:rsidRPr="00097486">
        <w:t>помощью</w:t>
      </w:r>
      <w:r w:rsidRPr="00097486">
        <w:rPr>
          <w:spacing w:val="-5"/>
        </w:rPr>
        <w:t xml:space="preserve"> </w:t>
      </w:r>
      <w:r w:rsidRPr="00097486">
        <w:t>слова,</w:t>
      </w:r>
      <w:r w:rsidRPr="00097486">
        <w:rPr>
          <w:spacing w:val="-6"/>
        </w:rPr>
        <w:t xml:space="preserve"> </w:t>
      </w:r>
      <w:r w:rsidRPr="00097486">
        <w:t>движения,</w:t>
      </w:r>
      <w:r w:rsidRPr="00097486">
        <w:rPr>
          <w:spacing w:val="-57"/>
        </w:rPr>
        <w:t xml:space="preserve"> </w:t>
      </w:r>
      <w:r w:rsidRPr="00097486">
        <w:t>пантомимы.</w:t>
      </w:r>
    </w:p>
    <w:p w:rsidR="005315BC" w:rsidRPr="00097486" w:rsidRDefault="00FE25F3" w:rsidP="006F272F">
      <w:pPr>
        <w:pStyle w:val="a6"/>
        <w:numPr>
          <w:ilvl w:val="0"/>
          <w:numId w:val="75"/>
        </w:numPr>
        <w:tabs>
          <w:tab w:val="left" w:pos="1720"/>
        </w:tabs>
        <w:spacing w:line="273" w:lineRule="auto"/>
        <w:ind w:left="672" w:right="835" w:firstLine="566"/>
        <w:rPr>
          <w:sz w:val="24"/>
        </w:rPr>
      </w:pPr>
      <w:r w:rsidRPr="00097486">
        <w:rPr>
          <w:sz w:val="24"/>
        </w:rPr>
        <w:t>Пение: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выразительному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пению,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протяжно, подвижно, согласованно (в пределах ре - си первой октавы); развивает у 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 брать дыхание между короткими музыкальными фразами; формирует у детей 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мелодию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чисто,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смягчать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концы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фраз,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четко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произносить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выразительно,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передавая характер музыки; учит детей петь с инструментальным сопровождением и без него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(с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помощью педагога).</w:t>
      </w:r>
    </w:p>
    <w:p w:rsidR="005315BC" w:rsidRPr="00097486" w:rsidRDefault="00FE25F3" w:rsidP="006F272F">
      <w:pPr>
        <w:pStyle w:val="a6"/>
        <w:numPr>
          <w:ilvl w:val="0"/>
          <w:numId w:val="75"/>
        </w:numPr>
        <w:tabs>
          <w:tab w:val="left" w:pos="1859"/>
        </w:tabs>
        <w:spacing w:before="1" w:line="273" w:lineRule="auto"/>
        <w:ind w:left="672" w:right="836" w:firstLine="566"/>
        <w:rPr>
          <w:sz w:val="24"/>
        </w:rPr>
      </w:pPr>
      <w:r w:rsidRPr="00097486">
        <w:rPr>
          <w:sz w:val="24"/>
        </w:rPr>
        <w:t>Песенное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творчество: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сочинять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мелодию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колыбельной песни и отвечать на музыкальные вопросы («Как тебя зовут?», «Что ты хочешь,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кошечка?», «Где ты?»); формирует у детей умение импровизировать мелодии на заданный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текст.</w:t>
      </w:r>
    </w:p>
    <w:p w:rsidR="005315BC" w:rsidRPr="00097486" w:rsidRDefault="00FE25F3" w:rsidP="006F272F">
      <w:pPr>
        <w:pStyle w:val="a6"/>
        <w:numPr>
          <w:ilvl w:val="0"/>
          <w:numId w:val="75"/>
        </w:numPr>
        <w:tabs>
          <w:tab w:val="left" w:pos="1773"/>
        </w:tabs>
        <w:spacing w:line="273" w:lineRule="auto"/>
        <w:ind w:left="672" w:right="833" w:firstLine="566"/>
        <w:rPr>
          <w:sz w:val="24"/>
        </w:rPr>
      </w:pPr>
      <w:r w:rsidRPr="00097486">
        <w:rPr>
          <w:sz w:val="24"/>
        </w:rPr>
        <w:t>Музыкально-ритмические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продолжает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 ритмичного движения в соответствии с характером музыки; учит детей самостоятельно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менять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соответствии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двух-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трехчастной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совершенствует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танцевальные движения детей: прямой галоп, пружинка, кружение по одному и в парах; учит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 двигаться в парах по кругу в танцах и хороводах, ставить ногу на носок и на пятку,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ритмично хлопать в ладоши, выполнять простейшие перестроения (из круга врассыпную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обратно),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подскоки;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продолжает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совершенствовать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(ходьба: «торжественная»,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спокойная,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«таинственная»;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бег: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легкий,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стремительный).</w:t>
      </w:r>
    </w:p>
    <w:p w:rsidR="005315BC" w:rsidRPr="00097486" w:rsidRDefault="00FE25F3" w:rsidP="006F272F">
      <w:pPr>
        <w:pStyle w:val="a6"/>
        <w:numPr>
          <w:ilvl w:val="0"/>
          <w:numId w:val="75"/>
        </w:numPr>
        <w:tabs>
          <w:tab w:val="left" w:pos="1761"/>
        </w:tabs>
        <w:spacing w:before="4" w:line="273" w:lineRule="auto"/>
        <w:ind w:left="672" w:right="834" w:firstLine="566"/>
        <w:rPr>
          <w:sz w:val="24"/>
        </w:rPr>
      </w:pPr>
      <w:r w:rsidRPr="00097486">
        <w:rPr>
          <w:sz w:val="24"/>
        </w:rPr>
        <w:t>Развитие танцевально-игрового творчества: педагог способствует у детей развитию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эмоционально-образного исполнения музыкально-игровых упражнений (кружатся листочки,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падают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снежинки)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и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сценок,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используя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мимику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пантомиму</w:t>
      </w:r>
      <w:r w:rsidRPr="00097486">
        <w:rPr>
          <w:spacing w:val="-17"/>
          <w:sz w:val="24"/>
        </w:rPr>
        <w:t xml:space="preserve"> </w:t>
      </w:r>
      <w:r w:rsidRPr="00097486">
        <w:rPr>
          <w:sz w:val="24"/>
        </w:rPr>
        <w:t>(зайка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веселый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грустный,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хитрая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лисичка,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сердитый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волк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далее);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инсценированию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песен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постановке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небольших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спектаклей.</w:t>
      </w:r>
    </w:p>
    <w:p w:rsidR="005315BC" w:rsidRPr="00097486" w:rsidRDefault="00FE25F3" w:rsidP="006F272F">
      <w:pPr>
        <w:pStyle w:val="a6"/>
        <w:numPr>
          <w:ilvl w:val="0"/>
          <w:numId w:val="75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 w:rsidRPr="00097486">
        <w:rPr>
          <w:sz w:val="24"/>
        </w:rPr>
        <w:t>Игра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детских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инструментах:</w:t>
      </w:r>
    </w:p>
    <w:p w:rsidR="005315BC" w:rsidRPr="00097486" w:rsidRDefault="00FE25F3">
      <w:pPr>
        <w:pStyle w:val="a3"/>
        <w:spacing w:before="34" w:line="276" w:lineRule="auto"/>
        <w:ind w:right="839"/>
      </w:pPr>
      <w:r w:rsidRPr="00097486">
        <w:t>педагог формирует у детей умение подыгрывать простейшие мелодии на деревянных</w:t>
      </w:r>
      <w:r w:rsidRPr="00097486">
        <w:rPr>
          <w:spacing w:val="1"/>
        </w:rPr>
        <w:t xml:space="preserve"> </w:t>
      </w:r>
      <w:r w:rsidRPr="00097486">
        <w:t>ложках,</w:t>
      </w:r>
      <w:r w:rsidRPr="00097486">
        <w:rPr>
          <w:spacing w:val="-1"/>
        </w:rPr>
        <w:t xml:space="preserve"> </w:t>
      </w:r>
      <w:r w:rsidRPr="00097486">
        <w:t>погремушках, барабане, металлофоне;</w:t>
      </w:r>
    </w:p>
    <w:p w:rsidR="005315BC" w:rsidRPr="00097486" w:rsidRDefault="00FE25F3">
      <w:pPr>
        <w:pStyle w:val="a3"/>
        <w:spacing w:line="278" w:lineRule="auto"/>
        <w:ind w:right="838"/>
      </w:pPr>
      <w:r w:rsidRPr="00097486">
        <w:t>способствует реализации музыкальных способностей ребёнка в повседневной жизни и</w:t>
      </w:r>
      <w:r w:rsidRPr="00097486">
        <w:rPr>
          <w:spacing w:val="1"/>
        </w:rPr>
        <w:t xml:space="preserve"> </w:t>
      </w:r>
      <w:r w:rsidRPr="00097486">
        <w:t>различных</w:t>
      </w:r>
      <w:r w:rsidRPr="00097486">
        <w:rPr>
          <w:spacing w:val="1"/>
        </w:rPr>
        <w:t xml:space="preserve"> </w:t>
      </w:r>
      <w:r w:rsidRPr="00097486">
        <w:t>видах</w:t>
      </w:r>
      <w:r w:rsidRPr="00097486">
        <w:rPr>
          <w:spacing w:val="1"/>
        </w:rPr>
        <w:t xml:space="preserve"> </w:t>
      </w:r>
      <w:r w:rsidRPr="00097486">
        <w:t>досуговой</w:t>
      </w:r>
      <w:r w:rsidRPr="00097486">
        <w:rPr>
          <w:spacing w:val="-1"/>
        </w:rPr>
        <w:t xml:space="preserve"> </w:t>
      </w:r>
      <w:r w:rsidRPr="00097486">
        <w:t>деятельности (праздники,</w:t>
      </w:r>
      <w:r w:rsidRPr="00097486">
        <w:rPr>
          <w:spacing w:val="-1"/>
        </w:rPr>
        <w:t xml:space="preserve"> </w:t>
      </w:r>
      <w:r w:rsidRPr="00097486">
        <w:t>развлечения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другое).</w:t>
      </w:r>
    </w:p>
    <w:p w:rsidR="005315BC" w:rsidRPr="00097486" w:rsidRDefault="00FE25F3">
      <w:pPr>
        <w:pStyle w:val="2"/>
      </w:pPr>
      <w:r w:rsidRPr="00097486">
        <w:t>Театрализованная</w:t>
      </w:r>
      <w:r w:rsidRPr="00097486">
        <w:rPr>
          <w:spacing w:val="-6"/>
        </w:rPr>
        <w:t xml:space="preserve"> </w:t>
      </w:r>
      <w:r w:rsidRPr="00097486">
        <w:t>деятельность.</w:t>
      </w:r>
    </w:p>
    <w:p w:rsidR="005315BC" w:rsidRPr="00097486" w:rsidRDefault="00FE25F3">
      <w:pPr>
        <w:pStyle w:val="a3"/>
        <w:spacing w:before="36" w:line="276" w:lineRule="auto"/>
        <w:ind w:right="836"/>
      </w:pPr>
      <w:r w:rsidRPr="00097486">
        <w:t>Педагог продолжает развивать и поддерживать интерес детей к театрализованной игре</w:t>
      </w:r>
      <w:r w:rsidRPr="00097486">
        <w:rPr>
          <w:spacing w:val="1"/>
        </w:rPr>
        <w:t xml:space="preserve"> </w:t>
      </w:r>
      <w:r w:rsidRPr="00097486">
        <w:t>путем</w:t>
      </w:r>
      <w:r w:rsidRPr="00097486">
        <w:rPr>
          <w:spacing w:val="1"/>
        </w:rPr>
        <w:t xml:space="preserve"> </w:t>
      </w:r>
      <w:r w:rsidRPr="00097486">
        <w:t>приобретения</w:t>
      </w:r>
      <w:r w:rsidRPr="00097486">
        <w:rPr>
          <w:spacing w:val="1"/>
        </w:rPr>
        <w:t xml:space="preserve"> </w:t>
      </w:r>
      <w:r w:rsidRPr="00097486">
        <w:t>более</w:t>
      </w:r>
      <w:r w:rsidRPr="00097486">
        <w:rPr>
          <w:spacing w:val="1"/>
        </w:rPr>
        <w:t xml:space="preserve"> </w:t>
      </w:r>
      <w:r w:rsidRPr="00097486">
        <w:t>сложных</w:t>
      </w:r>
      <w:r w:rsidRPr="00097486">
        <w:rPr>
          <w:spacing w:val="1"/>
        </w:rPr>
        <w:t xml:space="preserve"> </w:t>
      </w:r>
      <w:r w:rsidRPr="00097486">
        <w:t>игровых</w:t>
      </w:r>
      <w:r w:rsidRPr="00097486">
        <w:rPr>
          <w:spacing w:val="1"/>
        </w:rPr>
        <w:t xml:space="preserve"> </w:t>
      </w:r>
      <w:r w:rsidRPr="00097486">
        <w:t>умений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навыков</w:t>
      </w:r>
      <w:r w:rsidRPr="00097486">
        <w:rPr>
          <w:spacing w:val="1"/>
        </w:rPr>
        <w:t xml:space="preserve"> </w:t>
      </w:r>
      <w:r w:rsidRPr="00097486">
        <w:t>(способность</w:t>
      </w:r>
      <w:r w:rsidRPr="00097486">
        <w:rPr>
          <w:spacing w:val="1"/>
        </w:rPr>
        <w:t xml:space="preserve"> </w:t>
      </w:r>
      <w:r w:rsidRPr="00097486">
        <w:t>передавать</w:t>
      </w:r>
      <w:r w:rsidRPr="00097486">
        <w:rPr>
          <w:spacing w:val="-57"/>
        </w:rPr>
        <w:t xml:space="preserve"> </w:t>
      </w:r>
      <w:r w:rsidRPr="00097486">
        <w:t>художественный образ, следить за развитием и взаимодействием персонажей). Организует с</w:t>
      </w:r>
      <w:r w:rsidRPr="00097486">
        <w:rPr>
          <w:spacing w:val="1"/>
        </w:rPr>
        <w:t xml:space="preserve"> </w:t>
      </w:r>
      <w:r w:rsidRPr="00097486">
        <w:t>детьми игровые этюды для развития восприятия, воображения, внимания, мышления. Педагог</w:t>
      </w:r>
      <w:r w:rsidRPr="00097486">
        <w:rPr>
          <w:spacing w:val="-57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разыгрывать</w:t>
      </w:r>
      <w:r w:rsidRPr="00097486">
        <w:rPr>
          <w:spacing w:val="1"/>
        </w:rPr>
        <w:t xml:space="preserve"> </w:t>
      </w:r>
      <w:r w:rsidRPr="00097486">
        <w:t>простые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основе</w:t>
      </w:r>
      <w:r w:rsidRPr="00097486">
        <w:rPr>
          <w:spacing w:val="1"/>
        </w:rPr>
        <w:t xml:space="preserve"> </w:t>
      </w:r>
      <w:r w:rsidRPr="00097486">
        <w:t>знакомого</w:t>
      </w:r>
      <w:r w:rsidRPr="00097486">
        <w:rPr>
          <w:spacing w:val="1"/>
        </w:rPr>
        <w:t xml:space="preserve"> </w:t>
      </w:r>
      <w:r w:rsidRPr="00097486">
        <w:t>литературного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сказочного сюжета; использовать для воплощения образа известные выразительные средства</w:t>
      </w:r>
      <w:r w:rsidRPr="00097486">
        <w:rPr>
          <w:spacing w:val="1"/>
        </w:rPr>
        <w:t xml:space="preserve"> </w:t>
      </w:r>
      <w:r w:rsidRPr="00097486">
        <w:t>(интонацию, мимику, жест). Учит чувствовать и понимать эмоциональное состояние героя,</w:t>
      </w:r>
      <w:r w:rsidRPr="00097486">
        <w:rPr>
          <w:spacing w:val="1"/>
        </w:rPr>
        <w:t xml:space="preserve"> </w:t>
      </w:r>
      <w:r w:rsidRPr="00097486">
        <w:t>вступать</w:t>
      </w:r>
      <w:r w:rsidRPr="00097486">
        <w:rPr>
          <w:spacing w:val="28"/>
        </w:rPr>
        <w:t xml:space="preserve"> </w:t>
      </w:r>
      <w:r w:rsidRPr="00097486">
        <w:t>в</w:t>
      </w:r>
      <w:r w:rsidRPr="00097486">
        <w:rPr>
          <w:spacing w:val="26"/>
        </w:rPr>
        <w:t xml:space="preserve"> </w:t>
      </w:r>
      <w:r w:rsidRPr="00097486">
        <w:t>ролевое</w:t>
      </w:r>
      <w:r w:rsidRPr="00097486">
        <w:rPr>
          <w:spacing w:val="25"/>
        </w:rPr>
        <w:t xml:space="preserve"> </w:t>
      </w:r>
      <w:r w:rsidRPr="00097486">
        <w:t>взаимодействие</w:t>
      </w:r>
      <w:r w:rsidRPr="00097486">
        <w:rPr>
          <w:spacing w:val="26"/>
        </w:rPr>
        <w:t xml:space="preserve"> </w:t>
      </w:r>
      <w:r w:rsidRPr="00097486">
        <w:t>с</w:t>
      </w:r>
      <w:r w:rsidRPr="00097486">
        <w:rPr>
          <w:spacing w:val="26"/>
        </w:rPr>
        <w:t xml:space="preserve"> </w:t>
      </w:r>
      <w:r w:rsidRPr="00097486">
        <w:t>другими</w:t>
      </w:r>
      <w:r w:rsidRPr="00097486">
        <w:rPr>
          <w:spacing w:val="28"/>
        </w:rPr>
        <w:t xml:space="preserve"> </w:t>
      </w:r>
      <w:r w:rsidRPr="00097486">
        <w:t>персонажами.</w:t>
      </w:r>
      <w:r w:rsidRPr="00097486">
        <w:rPr>
          <w:spacing w:val="26"/>
        </w:rPr>
        <w:t xml:space="preserve"> </w:t>
      </w:r>
      <w:r w:rsidRPr="00097486">
        <w:t>Развивает</w:t>
      </w:r>
      <w:r w:rsidRPr="00097486">
        <w:rPr>
          <w:spacing w:val="27"/>
        </w:rPr>
        <w:t xml:space="preserve"> </w:t>
      </w:r>
      <w:r w:rsidRPr="00097486">
        <w:t>навык</w:t>
      </w:r>
      <w:r w:rsidRPr="00097486">
        <w:rPr>
          <w:spacing w:val="27"/>
        </w:rPr>
        <w:t xml:space="preserve"> </w:t>
      </w:r>
      <w:r w:rsidRPr="00097486">
        <w:t>режиссерской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28" w:firstLine="0"/>
      </w:pPr>
      <w:r w:rsidRPr="00097486">
        <w:lastRenderedPageBreak/>
        <w:t>игры,</w:t>
      </w:r>
      <w:r w:rsidRPr="00097486">
        <w:rPr>
          <w:spacing w:val="-12"/>
        </w:rPr>
        <w:t xml:space="preserve"> </w:t>
      </w:r>
      <w:r w:rsidRPr="00097486">
        <w:t>создавая</w:t>
      </w:r>
      <w:r w:rsidRPr="00097486">
        <w:rPr>
          <w:spacing w:val="-12"/>
        </w:rPr>
        <w:t xml:space="preserve"> </w:t>
      </w:r>
      <w:r w:rsidRPr="00097486">
        <w:t>для</w:t>
      </w:r>
      <w:r w:rsidRPr="00097486">
        <w:rPr>
          <w:spacing w:val="-10"/>
        </w:rPr>
        <w:t xml:space="preserve"> </w:t>
      </w:r>
      <w:r w:rsidRPr="00097486">
        <w:t>этого</w:t>
      </w:r>
      <w:r w:rsidRPr="00097486">
        <w:rPr>
          <w:spacing w:val="-12"/>
        </w:rPr>
        <w:t xml:space="preserve"> </w:t>
      </w:r>
      <w:r w:rsidRPr="00097486">
        <w:t>специальные</w:t>
      </w:r>
      <w:r w:rsidRPr="00097486">
        <w:rPr>
          <w:spacing w:val="-10"/>
        </w:rPr>
        <w:t xml:space="preserve"> </w:t>
      </w:r>
      <w:r w:rsidRPr="00097486">
        <w:t>условия</w:t>
      </w:r>
      <w:r w:rsidRPr="00097486">
        <w:rPr>
          <w:spacing w:val="-9"/>
        </w:rPr>
        <w:t xml:space="preserve"> </w:t>
      </w:r>
      <w:r w:rsidRPr="00097486">
        <w:t>(место,</w:t>
      </w:r>
      <w:r w:rsidRPr="00097486">
        <w:rPr>
          <w:spacing w:val="-11"/>
        </w:rPr>
        <w:t xml:space="preserve"> </w:t>
      </w:r>
      <w:r w:rsidRPr="00097486">
        <w:t>материалы,</w:t>
      </w:r>
      <w:r w:rsidRPr="00097486">
        <w:rPr>
          <w:spacing w:val="-11"/>
        </w:rPr>
        <w:t xml:space="preserve"> </w:t>
      </w:r>
      <w:r w:rsidRPr="00097486">
        <w:t>атрибуты).</w:t>
      </w:r>
      <w:r w:rsidRPr="00097486">
        <w:rPr>
          <w:spacing w:val="-12"/>
        </w:rPr>
        <w:t xml:space="preserve"> </w:t>
      </w:r>
      <w:r w:rsidRPr="00097486">
        <w:t>Побуждает</w:t>
      </w:r>
      <w:r w:rsidRPr="00097486">
        <w:rPr>
          <w:spacing w:val="-11"/>
        </w:rPr>
        <w:t xml:space="preserve"> </w:t>
      </w:r>
      <w:r w:rsidRPr="00097486">
        <w:t>детей</w:t>
      </w:r>
      <w:r w:rsidRPr="00097486">
        <w:rPr>
          <w:spacing w:val="-57"/>
        </w:rPr>
        <w:t xml:space="preserve"> </w:t>
      </w:r>
      <w:r w:rsidRPr="00097486">
        <w:t>использовать в театрализованных играх образные игрушки и различные виды театра (бибабо,</w:t>
      </w:r>
      <w:r w:rsidRPr="00097486">
        <w:rPr>
          <w:spacing w:val="1"/>
        </w:rPr>
        <w:t xml:space="preserve"> </w:t>
      </w:r>
      <w:r w:rsidRPr="00097486">
        <w:t>настольный,</w:t>
      </w:r>
      <w:r w:rsidRPr="00097486">
        <w:rPr>
          <w:spacing w:val="1"/>
        </w:rPr>
        <w:t xml:space="preserve"> </w:t>
      </w:r>
      <w:r w:rsidRPr="00097486">
        <w:t>плоскостной).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театрализованных играх образные игрушки, самостоятельно вылепленные фигурки из глины,</w:t>
      </w:r>
      <w:r w:rsidRPr="00097486">
        <w:rPr>
          <w:spacing w:val="1"/>
        </w:rPr>
        <w:t xml:space="preserve"> </w:t>
      </w:r>
      <w:r w:rsidRPr="00097486">
        <w:t>пластмассы, пластилина. Поощряет проявление инициативы и самостоятельности в выборе</w:t>
      </w:r>
      <w:r w:rsidRPr="00097486">
        <w:rPr>
          <w:spacing w:val="1"/>
        </w:rPr>
        <w:t xml:space="preserve"> </w:t>
      </w:r>
      <w:r w:rsidRPr="00097486">
        <w:t>роли,</w:t>
      </w:r>
      <w:r w:rsidRPr="00097486">
        <w:rPr>
          <w:spacing w:val="-12"/>
        </w:rPr>
        <w:t xml:space="preserve"> </w:t>
      </w:r>
      <w:r w:rsidRPr="00097486">
        <w:t>сюжета,</w:t>
      </w:r>
      <w:r w:rsidRPr="00097486">
        <w:rPr>
          <w:spacing w:val="-11"/>
        </w:rPr>
        <w:t xml:space="preserve"> </w:t>
      </w:r>
      <w:r w:rsidRPr="00097486">
        <w:t>средств</w:t>
      </w:r>
      <w:r w:rsidRPr="00097486">
        <w:rPr>
          <w:spacing w:val="-8"/>
        </w:rPr>
        <w:t xml:space="preserve"> </w:t>
      </w:r>
      <w:r w:rsidRPr="00097486">
        <w:t>перевоплощения;</w:t>
      </w:r>
      <w:r w:rsidRPr="00097486">
        <w:rPr>
          <w:spacing w:val="-10"/>
        </w:rPr>
        <w:t xml:space="preserve"> </w:t>
      </w:r>
      <w:r w:rsidRPr="00097486">
        <w:t>предоставляет</w:t>
      </w:r>
      <w:r w:rsidRPr="00097486">
        <w:rPr>
          <w:spacing w:val="-10"/>
        </w:rPr>
        <w:t xml:space="preserve"> </w:t>
      </w:r>
      <w:r w:rsidRPr="00097486">
        <w:t>возможность</w:t>
      </w:r>
      <w:r w:rsidRPr="00097486">
        <w:rPr>
          <w:spacing w:val="-9"/>
        </w:rPr>
        <w:t xml:space="preserve"> </w:t>
      </w:r>
      <w:r w:rsidRPr="00097486">
        <w:t>для</w:t>
      </w:r>
      <w:r w:rsidRPr="00097486">
        <w:rPr>
          <w:spacing w:val="-11"/>
        </w:rPr>
        <w:t xml:space="preserve"> </w:t>
      </w:r>
      <w:r w:rsidRPr="00097486">
        <w:t>экспериментирования</w:t>
      </w:r>
      <w:r w:rsidRPr="00097486">
        <w:rPr>
          <w:spacing w:val="-57"/>
        </w:rPr>
        <w:t xml:space="preserve"> </w:t>
      </w:r>
      <w:r w:rsidRPr="00097486">
        <w:t>при</w:t>
      </w:r>
      <w:r w:rsidRPr="00097486">
        <w:rPr>
          <w:spacing w:val="-6"/>
        </w:rPr>
        <w:t xml:space="preserve"> </w:t>
      </w:r>
      <w:r w:rsidRPr="00097486">
        <w:t>создании</w:t>
      </w:r>
      <w:r w:rsidRPr="00097486">
        <w:rPr>
          <w:spacing w:val="-6"/>
        </w:rPr>
        <w:t xml:space="preserve"> </w:t>
      </w:r>
      <w:r w:rsidRPr="00097486">
        <w:t>одного</w:t>
      </w:r>
      <w:r w:rsidRPr="00097486">
        <w:rPr>
          <w:spacing w:val="-7"/>
        </w:rPr>
        <w:t xml:space="preserve"> </w:t>
      </w:r>
      <w:r w:rsidRPr="00097486">
        <w:t>и</w:t>
      </w:r>
      <w:r w:rsidRPr="00097486">
        <w:rPr>
          <w:spacing w:val="-8"/>
        </w:rPr>
        <w:t xml:space="preserve"> </w:t>
      </w:r>
      <w:r w:rsidRPr="00097486">
        <w:t>того</w:t>
      </w:r>
      <w:r w:rsidRPr="00097486">
        <w:rPr>
          <w:spacing w:val="-7"/>
        </w:rPr>
        <w:t xml:space="preserve"> </w:t>
      </w:r>
      <w:r w:rsidRPr="00097486">
        <w:t>же</w:t>
      </w:r>
      <w:r w:rsidRPr="00097486">
        <w:rPr>
          <w:spacing w:val="-8"/>
        </w:rPr>
        <w:t xml:space="preserve"> </w:t>
      </w:r>
      <w:r w:rsidRPr="00097486">
        <w:t>образа.</w:t>
      </w:r>
      <w:r w:rsidRPr="00097486">
        <w:rPr>
          <w:spacing w:val="-7"/>
        </w:rPr>
        <w:t xml:space="preserve"> </w:t>
      </w:r>
      <w:r w:rsidRPr="00097486">
        <w:t>Учит</w:t>
      </w:r>
      <w:r w:rsidRPr="00097486">
        <w:rPr>
          <w:spacing w:val="-6"/>
        </w:rPr>
        <w:t xml:space="preserve"> </w:t>
      </w:r>
      <w:r w:rsidRPr="00097486">
        <w:t>чувствовать</w:t>
      </w:r>
      <w:r w:rsidRPr="00097486">
        <w:rPr>
          <w:spacing w:val="-6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понимать</w:t>
      </w:r>
      <w:r w:rsidRPr="00097486">
        <w:rPr>
          <w:spacing w:val="-6"/>
        </w:rPr>
        <w:t xml:space="preserve"> </w:t>
      </w:r>
      <w:r w:rsidRPr="00097486">
        <w:t>эмоциональное</w:t>
      </w:r>
      <w:r w:rsidRPr="00097486">
        <w:rPr>
          <w:spacing w:val="-7"/>
        </w:rPr>
        <w:t xml:space="preserve"> </w:t>
      </w:r>
      <w:r w:rsidRPr="00097486">
        <w:t>состояние</w:t>
      </w:r>
      <w:r w:rsidRPr="00097486">
        <w:rPr>
          <w:spacing w:val="-58"/>
        </w:rPr>
        <w:t xml:space="preserve"> </w:t>
      </w:r>
      <w:r w:rsidRPr="00097486">
        <w:t>героя,</w:t>
      </w:r>
      <w:r w:rsidRPr="00097486">
        <w:rPr>
          <w:spacing w:val="1"/>
        </w:rPr>
        <w:t xml:space="preserve"> </w:t>
      </w:r>
      <w:r w:rsidRPr="00097486">
        <w:t>вступать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ролевое</w:t>
      </w:r>
      <w:r w:rsidRPr="00097486">
        <w:rPr>
          <w:spacing w:val="1"/>
        </w:rPr>
        <w:t xml:space="preserve"> </w:t>
      </w:r>
      <w:r w:rsidRPr="00097486">
        <w:t>взаимодействие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другими</w:t>
      </w:r>
      <w:r w:rsidRPr="00097486">
        <w:rPr>
          <w:spacing w:val="1"/>
        </w:rPr>
        <w:t xml:space="preserve"> </w:t>
      </w:r>
      <w:r w:rsidRPr="00097486">
        <w:t>персонажами.</w:t>
      </w:r>
      <w:r w:rsidRPr="00097486">
        <w:rPr>
          <w:spacing w:val="1"/>
        </w:rPr>
        <w:t xml:space="preserve"> </w:t>
      </w:r>
      <w:r w:rsidRPr="00097486">
        <w:t>Способствует</w:t>
      </w:r>
      <w:r w:rsidRPr="00097486">
        <w:rPr>
          <w:spacing w:val="1"/>
        </w:rPr>
        <w:t xml:space="preserve"> </w:t>
      </w:r>
      <w:r w:rsidRPr="00097486">
        <w:t>разностороннему</w:t>
      </w:r>
      <w:r w:rsidRPr="00097486">
        <w:rPr>
          <w:spacing w:val="1"/>
        </w:rPr>
        <w:t xml:space="preserve"> </w:t>
      </w:r>
      <w:r w:rsidRPr="00097486">
        <w:t>развитию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театрализованной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путем</w:t>
      </w:r>
      <w:r w:rsidRPr="00097486">
        <w:rPr>
          <w:spacing w:val="1"/>
        </w:rPr>
        <w:t xml:space="preserve"> </w:t>
      </w:r>
      <w:r w:rsidRPr="00097486">
        <w:t>прослеживания</w:t>
      </w:r>
      <w:r w:rsidRPr="00097486">
        <w:rPr>
          <w:spacing w:val="1"/>
        </w:rPr>
        <w:t xml:space="preserve"> </w:t>
      </w:r>
      <w:r w:rsidRPr="00097486">
        <w:t>количества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характера</w:t>
      </w:r>
      <w:r w:rsidRPr="00097486">
        <w:rPr>
          <w:spacing w:val="1"/>
        </w:rPr>
        <w:t xml:space="preserve"> </w:t>
      </w:r>
      <w:r w:rsidRPr="00097486">
        <w:t>исполняемых</w:t>
      </w:r>
      <w:r w:rsidRPr="00097486">
        <w:rPr>
          <w:spacing w:val="1"/>
        </w:rPr>
        <w:t xml:space="preserve"> </w:t>
      </w:r>
      <w:r w:rsidRPr="00097486">
        <w:t>каждым</w:t>
      </w:r>
      <w:r w:rsidRPr="00097486">
        <w:rPr>
          <w:spacing w:val="1"/>
        </w:rPr>
        <w:t xml:space="preserve"> </w:t>
      </w:r>
      <w:r w:rsidRPr="00097486">
        <w:t>ребёнком</w:t>
      </w:r>
      <w:r w:rsidRPr="00097486">
        <w:rPr>
          <w:spacing w:val="1"/>
        </w:rPr>
        <w:t xml:space="preserve"> </w:t>
      </w:r>
      <w:r w:rsidRPr="00097486">
        <w:t>ролей.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использовать возможности педагогического театра (взрослых) для накопления эмоционально-</w:t>
      </w:r>
      <w:r w:rsidRPr="00097486">
        <w:rPr>
          <w:spacing w:val="-57"/>
        </w:rPr>
        <w:t xml:space="preserve"> </w:t>
      </w:r>
      <w:r w:rsidRPr="00097486">
        <w:t>чувственного опыта, понимания детьми комплекса выразительных средств, применяемых в</w:t>
      </w:r>
      <w:r w:rsidRPr="00097486">
        <w:rPr>
          <w:spacing w:val="1"/>
        </w:rPr>
        <w:t xml:space="preserve"> </w:t>
      </w:r>
      <w:r w:rsidRPr="00097486">
        <w:t>спектакле.</w:t>
      </w:r>
    </w:p>
    <w:p w:rsidR="005315BC" w:rsidRPr="00097486" w:rsidRDefault="00FE25F3">
      <w:pPr>
        <w:pStyle w:val="2"/>
        <w:spacing w:before="7"/>
      </w:pPr>
      <w:r w:rsidRPr="00097486">
        <w:t>Культурно-досуговая</w:t>
      </w:r>
      <w:r w:rsidRPr="00097486">
        <w:rPr>
          <w:spacing w:val="-8"/>
        </w:rPr>
        <w:t xml:space="preserve"> </w:t>
      </w:r>
      <w:r w:rsidRPr="00097486">
        <w:t>деятельность.</w:t>
      </w:r>
    </w:p>
    <w:p w:rsidR="005315BC" w:rsidRPr="00097486" w:rsidRDefault="00FE25F3">
      <w:pPr>
        <w:pStyle w:val="a3"/>
        <w:spacing w:before="37" w:line="276" w:lineRule="auto"/>
        <w:ind w:right="830"/>
      </w:pPr>
      <w:r w:rsidRPr="00097486">
        <w:t>Педагог развивает умение детей организовывать свой досуг с пользой. Осуществляет</w:t>
      </w:r>
      <w:r w:rsidRPr="00097486">
        <w:rPr>
          <w:spacing w:val="1"/>
        </w:rPr>
        <w:t xml:space="preserve"> </w:t>
      </w:r>
      <w:r w:rsidRPr="00097486">
        <w:t>патриотическое и нравственное воспитание, приобщает к художественной культуре, эстетико-</w:t>
      </w:r>
      <w:r w:rsidRPr="00097486">
        <w:rPr>
          <w:spacing w:val="-57"/>
        </w:rPr>
        <w:t xml:space="preserve"> </w:t>
      </w:r>
      <w:r w:rsidRPr="00097486">
        <w:t>эмоциональному творчеству. Побуждает к самостоятельной организации выбранного вида</w:t>
      </w:r>
      <w:r w:rsidRPr="00097486">
        <w:rPr>
          <w:spacing w:val="1"/>
        </w:rPr>
        <w:t xml:space="preserve"> </w:t>
      </w:r>
      <w:r w:rsidRPr="00097486">
        <w:t>деятельности (художественной, познавательной, музыкальной и другое). Вовлекает детей в</w:t>
      </w:r>
      <w:r w:rsidRPr="00097486">
        <w:rPr>
          <w:spacing w:val="1"/>
        </w:rPr>
        <w:t xml:space="preserve"> </w:t>
      </w:r>
      <w:r w:rsidRPr="00097486">
        <w:t>процесс подготовки к развлечениям (концерт, кукольный спектакль, вечер загадок и прочее).</w:t>
      </w:r>
      <w:r w:rsidRPr="00097486">
        <w:rPr>
          <w:spacing w:val="1"/>
        </w:rPr>
        <w:t xml:space="preserve"> </w:t>
      </w:r>
      <w:r w:rsidRPr="00097486">
        <w:t>Знакомит с традициями и культурой народов страны, воспитывает чувство гордости за свою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страну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(населенный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пункт).</w:t>
      </w:r>
      <w:r w:rsidRPr="00097486">
        <w:rPr>
          <w:spacing w:val="-10"/>
        </w:rPr>
        <w:t xml:space="preserve"> </w:t>
      </w:r>
      <w:r w:rsidRPr="00097486">
        <w:t>Приобщает</w:t>
      </w:r>
      <w:r w:rsidRPr="00097486">
        <w:rPr>
          <w:spacing w:val="-9"/>
        </w:rPr>
        <w:t xml:space="preserve"> </w:t>
      </w:r>
      <w:r w:rsidRPr="00097486">
        <w:t>к</w:t>
      </w:r>
      <w:r w:rsidRPr="00097486">
        <w:rPr>
          <w:spacing w:val="-9"/>
        </w:rPr>
        <w:t xml:space="preserve"> </w:t>
      </w:r>
      <w:r w:rsidRPr="00097486">
        <w:t>праздничной</w:t>
      </w:r>
      <w:r w:rsidRPr="00097486">
        <w:rPr>
          <w:spacing w:val="-9"/>
        </w:rPr>
        <w:t xml:space="preserve"> </w:t>
      </w:r>
      <w:r w:rsidRPr="00097486">
        <w:t>культуре,</w:t>
      </w:r>
      <w:r w:rsidRPr="00097486">
        <w:rPr>
          <w:spacing w:val="-10"/>
        </w:rPr>
        <w:t xml:space="preserve"> </w:t>
      </w:r>
      <w:r w:rsidRPr="00097486">
        <w:t>развивает</w:t>
      </w:r>
      <w:r w:rsidRPr="00097486">
        <w:rPr>
          <w:spacing w:val="-9"/>
        </w:rPr>
        <w:t xml:space="preserve"> </w:t>
      </w:r>
      <w:r w:rsidRPr="00097486">
        <w:t>желание</w:t>
      </w:r>
      <w:r w:rsidRPr="00097486">
        <w:rPr>
          <w:spacing w:val="-11"/>
        </w:rPr>
        <w:t xml:space="preserve"> </w:t>
      </w:r>
      <w:r w:rsidRPr="00097486">
        <w:t>принимать</w:t>
      </w:r>
      <w:r w:rsidRPr="00097486">
        <w:rPr>
          <w:spacing w:val="-57"/>
        </w:rPr>
        <w:t xml:space="preserve"> </w:t>
      </w:r>
      <w:r w:rsidRPr="00097486">
        <w:t>участие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праздниках</w:t>
      </w:r>
      <w:r w:rsidRPr="00097486">
        <w:rPr>
          <w:spacing w:val="1"/>
        </w:rPr>
        <w:t xml:space="preserve"> </w:t>
      </w:r>
      <w:r w:rsidRPr="00097486">
        <w:t>(календарных,</w:t>
      </w:r>
      <w:r w:rsidRPr="00097486">
        <w:rPr>
          <w:spacing w:val="1"/>
        </w:rPr>
        <w:t xml:space="preserve"> </w:t>
      </w:r>
      <w:r w:rsidRPr="00097486">
        <w:t>государственных,</w:t>
      </w:r>
      <w:r w:rsidRPr="00097486">
        <w:rPr>
          <w:spacing w:val="1"/>
        </w:rPr>
        <w:t xml:space="preserve"> </w:t>
      </w:r>
      <w:r w:rsidRPr="00097486">
        <w:t>народных).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творческие</w:t>
      </w:r>
      <w:r w:rsidRPr="00097486">
        <w:rPr>
          <w:spacing w:val="1"/>
        </w:rPr>
        <w:t xml:space="preserve"> </w:t>
      </w:r>
      <w:r w:rsidRPr="00097486">
        <w:t>способности.</w:t>
      </w:r>
      <w:r w:rsidRPr="00097486">
        <w:rPr>
          <w:spacing w:val="1"/>
        </w:rPr>
        <w:t xml:space="preserve"> </w:t>
      </w:r>
      <w:r w:rsidRPr="00097486">
        <w:t>Активизирует</w:t>
      </w:r>
      <w:r w:rsidRPr="00097486">
        <w:rPr>
          <w:spacing w:val="1"/>
        </w:rPr>
        <w:t xml:space="preserve"> </w:t>
      </w:r>
      <w:r w:rsidRPr="00097486">
        <w:t>желание</w:t>
      </w:r>
      <w:r w:rsidRPr="00097486">
        <w:rPr>
          <w:spacing w:val="1"/>
        </w:rPr>
        <w:t xml:space="preserve"> </w:t>
      </w:r>
      <w:r w:rsidRPr="00097486">
        <w:t>посещать</w:t>
      </w:r>
      <w:r w:rsidRPr="00097486">
        <w:rPr>
          <w:spacing w:val="1"/>
        </w:rPr>
        <w:t xml:space="preserve"> </w:t>
      </w:r>
      <w:r w:rsidRPr="00097486">
        <w:t>творческие</w:t>
      </w:r>
      <w:r w:rsidRPr="00097486">
        <w:rPr>
          <w:spacing w:val="1"/>
        </w:rPr>
        <w:t xml:space="preserve"> </w:t>
      </w:r>
      <w:r w:rsidRPr="00097486">
        <w:t>объединения</w:t>
      </w:r>
      <w:r w:rsidRPr="00097486">
        <w:rPr>
          <w:spacing w:val="1"/>
        </w:rPr>
        <w:t xml:space="preserve"> </w:t>
      </w:r>
      <w:r w:rsidRPr="00097486">
        <w:t>дополнительного</w:t>
      </w:r>
      <w:r w:rsidRPr="00097486">
        <w:rPr>
          <w:spacing w:val="1"/>
        </w:rPr>
        <w:t xml:space="preserve"> </w:t>
      </w:r>
      <w:r w:rsidRPr="00097486">
        <w:t>образования. Педагог развивает индивидуальные творческие способности и художественные</w:t>
      </w:r>
      <w:r w:rsidRPr="00097486">
        <w:rPr>
          <w:spacing w:val="1"/>
        </w:rPr>
        <w:t xml:space="preserve"> </w:t>
      </w:r>
      <w:r w:rsidRPr="00097486">
        <w:t>наклонности</w:t>
      </w:r>
      <w:r w:rsidRPr="00097486">
        <w:rPr>
          <w:spacing w:val="1"/>
        </w:rPr>
        <w:t xml:space="preserve"> </w:t>
      </w:r>
      <w:r w:rsidRPr="00097486">
        <w:t>детей.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привлекает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процессу</w:t>
      </w:r>
      <w:r w:rsidRPr="00097486">
        <w:rPr>
          <w:spacing w:val="1"/>
        </w:rPr>
        <w:t xml:space="preserve"> </w:t>
      </w:r>
      <w:r w:rsidRPr="00097486">
        <w:t>подготовки</w:t>
      </w:r>
      <w:r w:rsidRPr="00097486">
        <w:rPr>
          <w:spacing w:val="1"/>
        </w:rPr>
        <w:t xml:space="preserve"> </w:t>
      </w:r>
      <w:r w:rsidRPr="00097486">
        <w:t>разных</w:t>
      </w:r>
      <w:r w:rsidRPr="00097486">
        <w:rPr>
          <w:spacing w:val="1"/>
        </w:rPr>
        <w:t xml:space="preserve"> </w:t>
      </w:r>
      <w:r w:rsidRPr="00097486">
        <w:t>видов</w:t>
      </w:r>
      <w:r w:rsidRPr="00097486">
        <w:rPr>
          <w:spacing w:val="1"/>
        </w:rPr>
        <w:t xml:space="preserve"> </w:t>
      </w:r>
      <w:r w:rsidRPr="00097486">
        <w:t>развлечений;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желание</w:t>
      </w:r>
      <w:r w:rsidRPr="00097486">
        <w:rPr>
          <w:spacing w:val="1"/>
        </w:rPr>
        <w:t xml:space="preserve"> </w:t>
      </w:r>
      <w:r w:rsidRPr="00097486">
        <w:t>участвовать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кукольном</w:t>
      </w:r>
      <w:r w:rsidRPr="00097486">
        <w:rPr>
          <w:spacing w:val="1"/>
        </w:rPr>
        <w:t xml:space="preserve"> </w:t>
      </w:r>
      <w:r w:rsidRPr="00097486">
        <w:t>спектакле,</w:t>
      </w:r>
      <w:r w:rsidRPr="00097486">
        <w:rPr>
          <w:spacing w:val="1"/>
        </w:rPr>
        <w:t xml:space="preserve"> </w:t>
      </w:r>
      <w:r w:rsidRPr="00097486">
        <w:t>музыкальных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литературных композициях, концертах. В процессе организации и проведения развлечений</w:t>
      </w:r>
      <w:r w:rsidRPr="00097486">
        <w:rPr>
          <w:spacing w:val="1"/>
        </w:rPr>
        <w:t xml:space="preserve"> </w:t>
      </w:r>
      <w:r w:rsidRPr="00097486">
        <w:t>педагог заботится о формировании потребности заниматься интересным и содержательным</w:t>
      </w:r>
      <w:r w:rsidRPr="00097486">
        <w:rPr>
          <w:spacing w:val="1"/>
        </w:rPr>
        <w:t xml:space="preserve"> </w:t>
      </w:r>
      <w:r w:rsidRPr="00097486">
        <w:t>делом.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4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5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6 лет.</w:t>
      </w:r>
    </w:p>
    <w:p w:rsidR="005315BC" w:rsidRPr="00097486" w:rsidRDefault="00FE25F3">
      <w:pPr>
        <w:pStyle w:val="a3"/>
        <w:spacing w:before="38" w:line="276" w:lineRule="auto"/>
        <w:ind w:right="833"/>
      </w:pPr>
      <w:r w:rsidRPr="00097486">
        <w:t>В</w:t>
      </w:r>
      <w:r w:rsidRPr="00097486">
        <w:rPr>
          <w:spacing w:val="-14"/>
        </w:rPr>
        <w:t xml:space="preserve"> </w:t>
      </w:r>
      <w:r w:rsidRPr="00097486">
        <w:t>области</w:t>
      </w:r>
      <w:r w:rsidRPr="00097486">
        <w:rPr>
          <w:spacing w:val="-11"/>
        </w:rPr>
        <w:t xml:space="preserve"> </w:t>
      </w:r>
      <w:r w:rsidRPr="00097486">
        <w:t>художественно-эстетического</w:t>
      </w:r>
      <w:r w:rsidRPr="00097486">
        <w:rPr>
          <w:spacing w:val="-12"/>
        </w:rPr>
        <w:t xml:space="preserve"> </w:t>
      </w:r>
      <w:r w:rsidRPr="00097486">
        <w:t>развития</w:t>
      </w:r>
      <w:r w:rsidRPr="00097486">
        <w:rPr>
          <w:spacing w:val="-13"/>
        </w:rPr>
        <w:t xml:space="preserve"> </w:t>
      </w:r>
      <w:r w:rsidRPr="00097486">
        <w:t>основными</w:t>
      </w:r>
      <w:r w:rsidRPr="00097486">
        <w:rPr>
          <w:spacing w:val="-9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-12"/>
        </w:rPr>
        <w:t xml:space="preserve"> </w:t>
      </w:r>
      <w:r w:rsidRPr="00097486">
        <w:t>образовательной</w:t>
      </w:r>
      <w:r w:rsidRPr="00097486">
        <w:rPr>
          <w:spacing w:val="-58"/>
        </w:rPr>
        <w:t xml:space="preserve"> </w:t>
      </w:r>
      <w:r w:rsidRPr="00097486">
        <w:t>деятельности являются:</w:t>
      </w:r>
    </w:p>
    <w:p w:rsidR="005315BC" w:rsidRPr="00097486" w:rsidRDefault="00FE25F3" w:rsidP="006F272F">
      <w:pPr>
        <w:pStyle w:val="a6"/>
        <w:numPr>
          <w:ilvl w:val="0"/>
          <w:numId w:val="74"/>
        </w:numPr>
        <w:tabs>
          <w:tab w:val="left" w:pos="1667"/>
        </w:tabs>
        <w:spacing w:line="319" w:lineRule="exact"/>
        <w:rPr>
          <w:sz w:val="24"/>
        </w:rPr>
      </w:pPr>
      <w:r w:rsidRPr="00097486">
        <w:rPr>
          <w:sz w:val="24"/>
        </w:rPr>
        <w:t>приобщение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искусству: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 w:rsidRPr="00097486">
        <w:rPr>
          <w:sz w:val="24"/>
        </w:rPr>
        <w:t>продолжать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восприятие,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вкус,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искусству;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наблюдать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оценивать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прекрасное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действительности,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природе;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отклик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красоты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собственных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работах;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освоению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оценок, суждений;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духовно-нравственные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качества,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ознакомления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различными видами искусства духовно-нравственного содержания; формировать бережное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отношение к произведениям искусства; активизировать проявление эстетического отношения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к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окружающему</w:t>
      </w:r>
      <w:r w:rsidRPr="00097486">
        <w:rPr>
          <w:spacing w:val="-17"/>
          <w:sz w:val="24"/>
        </w:rPr>
        <w:t xml:space="preserve"> </w:t>
      </w:r>
      <w:r w:rsidRPr="00097486">
        <w:rPr>
          <w:spacing w:val="-1"/>
          <w:sz w:val="24"/>
        </w:rPr>
        <w:t>миру</w:t>
      </w:r>
      <w:r w:rsidRPr="00097486">
        <w:rPr>
          <w:spacing w:val="-20"/>
          <w:sz w:val="24"/>
        </w:rPr>
        <w:t xml:space="preserve"> </w:t>
      </w:r>
      <w:r w:rsidRPr="00097486">
        <w:rPr>
          <w:sz w:val="24"/>
        </w:rPr>
        <w:t>(искусству,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природе,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предметам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быта,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игрушкам,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социальным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явлениям);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33" w:firstLine="566"/>
        <w:rPr>
          <w:sz w:val="24"/>
        </w:rPr>
      </w:pPr>
      <w:r w:rsidRPr="00097486">
        <w:rPr>
          <w:sz w:val="24"/>
        </w:rPr>
        <w:t>развивать эстетические интересы, эстетические предпочтения, желание познавать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осваивать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изобразительную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музыкальную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деятельность;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2" w:lineRule="exact"/>
        <w:ind w:left="1666"/>
        <w:rPr>
          <w:sz w:val="24"/>
        </w:rPr>
      </w:pPr>
      <w:r w:rsidRPr="00097486">
        <w:rPr>
          <w:sz w:val="24"/>
        </w:rPr>
        <w:t>продолжать</w:t>
      </w:r>
      <w:r w:rsidRPr="00097486">
        <w:rPr>
          <w:spacing w:val="12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8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2"/>
          <w:sz w:val="24"/>
        </w:rPr>
        <w:t xml:space="preserve"> </w:t>
      </w:r>
      <w:r w:rsidRPr="00097486">
        <w:rPr>
          <w:sz w:val="24"/>
        </w:rPr>
        <w:t>стремление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1"/>
          <w:sz w:val="24"/>
        </w:rPr>
        <w:t xml:space="preserve"> </w:t>
      </w:r>
      <w:r w:rsidRPr="00097486">
        <w:rPr>
          <w:sz w:val="24"/>
        </w:rPr>
        <w:t>познанию</w:t>
      </w:r>
      <w:r w:rsidRPr="00097486">
        <w:rPr>
          <w:spacing w:val="11"/>
          <w:sz w:val="24"/>
        </w:rPr>
        <w:t xml:space="preserve"> </w:t>
      </w:r>
      <w:r w:rsidRPr="00097486">
        <w:rPr>
          <w:sz w:val="24"/>
        </w:rPr>
        <w:t>культурных</w:t>
      </w:r>
      <w:r w:rsidRPr="00097486">
        <w:rPr>
          <w:spacing w:val="13"/>
          <w:sz w:val="24"/>
        </w:rPr>
        <w:t xml:space="preserve"> </w:t>
      </w:r>
      <w:r w:rsidRPr="00097486">
        <w:rPr>
          <w:sz w:val="24"/>
        </w:rPr>
        <w:t>традиций</w:t>
      </w:r>
      <w:r w:rsidRPr="00097486">
        <w:rPr>
          <w:spacing w:val="12"/>
          <w:sz w:val="24"/>
        </w:rPr>
        <w:t xml:space="preserve"> </w:t>
      </w:r>
      <w:r w:rsidRPr="00097486">
        <w:rPr>
          <w:sz w:val="24"/>
        </w:rPr>
        <w:t>своего</w:t>
      </w:r>
    </w:p>
    <w:p w:rsidR="005315BC" w:rsidRPr="00097486" w:rsidRDefault="005315BC">
      <w:pPr>
        <w:spacing w:line="272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народа</w:t>
      </w:r>
      <w:r w:rsidRPr="00097486">
        <w:rPr>
          <w:spacing w:val="-3"/>
        </w:rPr>
        <w:t xml:space="preserve"> </w:t>
      </w:r>
      <w:r w:rsidRPr="00097486">
        <w:t>через</w:t>
      </w:r>
      <w:r w:rsidRPr="00097486">
        <w:rPr>
          <w:spacing w:val="-1"/>
        </w:rPr>
        <w:t xml:space="preserve"> </w:t>
      </w:r>
      <w:r w:rsidRPr="00097486">
        <w:t>творческую</w:t>
      </w:r>
      <w:r w:rsidRPr="00097486">
        <w:rPr>
          <w:spacing w:val="-2"/>
        </w:rPr>
        <w:t xml:space="preserve"> </w:t>
      </w:r>
      <w:r w:rsidRPr="00097486">
        <w:t>деятельность;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 w:rsidRPr="00097486">
        <w:rPr>
          <w:sz w:val="24"/>
        </w:rPr>
        <w:t>продолжать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выделять,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называть,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группировать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произведения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видам искусства (литература, музыка, изобразительное искусство, архитектура, балет, театр,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цирк,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фотография);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 w:rsidRPr="00097486">
        <w:rPr>
          <w:spacing w:val="-1"/>
          <w:sz w:val="24"/>
        </w:rPr>
        <w:t>продолжать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знакомить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жанрами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изобразительного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музыкального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искусства;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продолжать знакомить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детей с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архитектурой;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расширять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фольклоре,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художественных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промыслах;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участию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фольклорных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праздниках;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продолжать формировать умение выделять и использовать в своей изобразительной,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музыкальной,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театрализованной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выразительности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знать 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называть материалы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разных видов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уметь называть вид художественной деятельности, профессию и людей, которые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работают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том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или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ином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виде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искусства;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поддерживать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личностные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освоения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собственной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инициативность,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индивидуальность,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творчество.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5" w:lineRule="exact"/>
        <w:ind w:left="1666"/>
        <w:rPr>
          <w:sz w:val="24"/>
        </w:rPr>
      </w:pPr>
      <w:r w:rsidRPr="00097486">
        <w:rPr>
          <w:sz w:val="24"/>
        </w:rPr>
        <w:t>организовать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посещение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выставки,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театра,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музея,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цирка;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9" w:line="276" w:lineRule="auto"/>
        <w:ind w:right="838" w:firstLine="566"/>
        <w:rPr>
          <w:i/>
          <w:sz w:val="24"/>
        </w:rPr>
      </w:pPr>
      <w:r w:rsidRPr="00097486">
        <w:rPr>
          <w:i/>
          <w:sz w:val="24"/>
        </w:rPr>
        <w:t>познакомить с выдающими произведениями деятелей изобразительного искусства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республики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(Х. Якупов,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И.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Зарипов, Р.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Шамсутдинов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 др.);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 w:rsidRPr="00097486">
        <w:rPr>
          <w:i/>
          <w:spacing w:val="-1"/>
          <w:sz w:val="24"/>
        </w:rPr>
        <w:t>продолжать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pacing w:val="-1"/>
          <w:sz w:val="24"/>
        </w:rPr>
        <w:t>знакомство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-16"/>
          <w:sz w:val="24"/>
        </w:rPr>
        <w:t xml:space="preserve"> </w:t>
      </w:r>
      <w:r w:rsidRPr="00097486">
        <w:rPr>
          <w:i/>
          <w:sz w:val="24"/>
        </w:rPr>
        <w:t>керамическим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промыслом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–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древнейшим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видом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искусства,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творчеством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современных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художников-керамиков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(Б.А.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Шубин,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Абзгильдин,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Миргалимов,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Минуллина).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Обратить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внимание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национальное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своеобразие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керамических изделий, выраженных как в силуэте формы, так и в орнаментальном решении.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Способствовать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проявлению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умения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выделять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элементы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национального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орнамента;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 w:rsidRPr="00097486">
        <w:rPr>
          <w:i/>
          <w:sz w:val="24"/>
        </w:rPr>
        <w:t>познакомить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искусством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кожаной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мозаики.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Рассмотреть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кожаные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туфли,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башмаки,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ичиги,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узоры,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расположенные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передке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ичигов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украшающие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голенища.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Обратить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внимание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цветной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фон,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собирающий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яркие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вписанные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друг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друга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элементы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единую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композицию, криволинейность, замкнутость форм, сшивание их контрастными по цвету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шелковыми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нитями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 т.д.</w:t>
      </w:r>
    </w:p>
    <w:p w:rsidR="005315BC" w:rsidRPr="00097486" w:rsidRDefault="00FE25F3" w:rsidP="006F272F">
      <w:pPr>
        <w:pStyle w:val="a6"/>
        <w:numPr>
          <w:ilvl w:val="0"/>
          <w:numId w:val="74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 w:rsidRPr="00097486">
        <w:rPr>
          <w:sz w:val="24"/>
        </w:rPr>
        <w:t>изобразительная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>
      <w:pPr>
        <w:pStyle w:val="a3"/>
        <w:spacing w:before="33"/>
        <w:ind w:left="1755" w:firstLine="0"/>
      </w:pPr>
      <w:r w:rsidRPr="00097486">
        <w:t>продолжать</w:t>
      </w:r>
      <w:r w:rsidRPr="00097486">
        <w:rPr>
          <w:spacing w:val="-2"/>
        </w:rPr>
        <w:t xml:space="preserve"> </w:t>
      </w:r>
      <w:r w:rsidRPr="00097486">
        <w:t>развивать</w:t>
      </w:r>
      <w:r w:rsidRPr="00097486">
        <w:rPr>
          <w:spacing w:val="-4"/>
        </w:rPr>
        <w:t xml:space="preserve"> </w:t>
      </w:r>
      <w:r w:rsidRPr="00097486">
        <w:t>интерес</w:t>
      </w:r>
      <w:r w:rsidRPr="00097486">
        <w:rPr>
          <w:spacing w:val="-4"/>
        </w:rPr>
        <w:t xml:space="preserve"> </w:t>
      </w:r>
      <w:r w:rsidRPr="00097486">
        <w:t>детей</w:t>
      </w:r>
      <w:r w:rsidRPr="00097486">
        <w:rPr>
          <w:spacing w:val="-3"/>
        </w:rPr>
        <w:t xml:space="preserve"> </w:t>
      </w:r>
      <w:r w:rsidRPr="00097486">
        <w:t>к</w:t>
      </w:r>
      <w:r w:rsidRPr="00097486">
        <w:rPr>
          <w:spacing w:val="-3"/>
        </w:rPr>
        <w:t xml:space="preserve"> </w:t>
      </w:r>
      <w:r w:rsidRPr="00097486">
        <w:t>изобразительной</w:t>
      </w:r>
      <w:r w:rsidRPr="00097486">
        <w:rPr>
          <w:spacing w:val="-3"/>
        </w:rPr>
        <w:t xml:space="preserve"> </w:t>
      </w:r>
      <w:r w:rsidRPr="00097486">
        <w:t>деятельности;</w:t>
      </w:r>
    </w:p>
    <w:p w:rsidR="005315BC" w:rsidRPr="00097486" w:rsidRDefault="00FE25F3">
      <w:pPr>
        <w:pStyle w:val="a3"/>
        <w:spacing w:before="41" w:line="278" w:lineRule="auto"/>
        <w:ind w:right="833" w:firstLine="1022"/>
      </w:pPr>
      <w:r w:rsidRPr="00097486">
        <w:t>развивать художественно-творческих способностей в продуктивных видах детской</w:t>
      </w:r>
      <w:r w:rsidRPr="00097486">
        <w:rPr>
          <w:spacing w:val="1"/>
        </w:rPr>
        <w:t xml:space="preserve"> </w:t>
      </w:r>
      <w:r w:rsidRPr="00097486">
        <w:t>деятельности;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обогащать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сенсорный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опыт,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восприятия: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зрение,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слух,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обоняние,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осязание, вкус;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5" w:lineRule="exact"/>
        <w:ind w:left="1666"/>
        <w:rPr>
          <w:sz w:val="24"/>
        </w:rPr>
      </w:pPr>
      <w:r w:rsidRPr="00097486">
        <w:rPr>
          <w:sz w:val="24"/>
        </w:rPr>
        <w:t>закреплять у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знания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основных формах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предметов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объектов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природы;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9" w:line="276" w:lineRule="auto"/>
        <w:ind w:right="837" w:firstLine="566"/>
        <w:rPr>
          <w:sz w:val="24"/>
        </w:rPr>
      </w:pPr>
      <w:r w:rsidRPr="00097486">
        <w:rPr>
          <w:spacing w:val="-1"/>
          <w:sz w:val="24"/>
        </w:rPr>
        <w:t>развивать</w:t>
      </w:r>
      <w:r w:rsidRPr="00097486">
        <w:rPr>
          <w:spacing w:val="-6"/>
          <w:sz w:val="24"/>
        </w:rPr>
        <w:t xml:space="preserve"> </w:t>
      </w:r>
      <w:r w:rsidRPr="00097486">
        <w:rPr>
          <w:spacing w:val="-1"/>
          <w:sz w:val="24"/>
        </w:rPr>
        <w:t>у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детей</w:t>
      </w:r>
      <w:r w:rsidRPr="00097486">
        <w:rPr>
          <w:spacing w:val="-9"/>
          <w:sz w:val="24"/>
        </w:rPr>
        <w:t xml:space="preserve"> </w:t>
      </w:r>
      <w:r w:rsidRPr="00097486">
        <w:rPr>
          <w:spacing w:val="-1"/>
          <w:sz w:val="24"/>
        </w:rPr>
        <w:t>эстетическое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восприятие,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созерцать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красоту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окружающего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мира;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восприятия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явлений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мыслительные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операции: анализ, сравнение, уподобление (на что похоже), установление сходства и различия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предметов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их частей,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выделение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общего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единичного,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характерных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признаков,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обобщение;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передавать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изображении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не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только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основные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свойства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предметов (форма, величина, цвет), но и характерные детали, соотношение предметов и 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частей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 величине,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высоте, расположению относительно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друг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друга;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совершенствовать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художественно-творческие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способности;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00"/>
        <w:ind w:left="1666"/>
        <w:rPr>
          <w:sz w:val="24"/>
        </w:rPr>
      </w:pPr>
      <w:r w:rsidRPr="00097486">
        <w:rPr>
          <w:sz w:val="24"/>
        </w:rPr>
        <w:lastRenderedPageBreak/>
        <w:t>развивать у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чувство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формы,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цвета,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пропорций;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 w:rsidRPr="00097486">
        <w:rPr>
          <w:sz w:val="24"/>
        </w:rPr>
        <w:t>поддерживать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стремление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сочетать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техники,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помогать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осваивать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новые,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собственной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инициативе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объединять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изображения;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 w:rsidRPr="00097486">
        <w:rPr>
          <w:sz w:val="24"/>
        </w:rPr>
        <w:t>обогащать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соответствии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 задачами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познавательного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 социального развития детей;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 w:rsidRPr="00097486">
        <w:rPr>
          <w:sz w:val="24"/>
        </w:rPr>
        <w:t>инициировать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выбор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сюжетов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жизни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также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бытовых,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общественных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природных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явлениях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(воскресный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день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группа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прогулке,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профессии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близких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любимые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праздники,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связи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атрибутном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воплощении,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ферма,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зоопарк,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лес,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луг,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аквариум,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герои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эпизоды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любимых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сказок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мультфильмов);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 w:rsidRPr="00097486">
        <w:rPr>
          <w:sz w:val="24"/>
        </w:rPr>
        <w:t>продолжать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декоративно-прикладным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(Городецкая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роспись,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Полховско-майданская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роспись,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Гжельская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роспись),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расширять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 о народных игрушках (городецкая игрушка, богородская игрушка, матрешка,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бирюльки);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декоративное творчество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числе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коллективное);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поощрять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детей воплощать в художественной форме свои представления, переживания, чувства, мысли;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поддерживать личностное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творческое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начало;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 w:rsidRPr="00097486">
        <w:rPr>
          <w:i/>
          <w:sz w:val="24"/>
        </w:rPr>
        <w:t>формировать у детей умение организовывать свое рабочее место, готовить все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необходимое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для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занятий;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работать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аккуратно,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экономно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расходовать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материалы,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сохранять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рабочее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место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чистоте,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окончании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работы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приводить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его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порядок;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продолжать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знакомство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элементами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национального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орнамента.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Рассмотреть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цветочно-растительные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мотивы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(полевые,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луговые,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садовые);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мотивы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пальметт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полупальметт,</w:t>
      </w:r>
      <w:r w:rsidRPr="00097486">
        <w:rPr>
          <w:i/>
          <w:spacing w:val="58"/>
          <w:sz w:val="24"/>
        </w:rPr>
        <w:t xml:space="preserve"> </w:t>
      </w:r>
      <w:r w:rsidRPr="00097486">
        <w:rPr>
          <w:i/>
          <w:sz w:val="24"/>
        </w:rPr>
        <w:t>лотосообразные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мотивы, мотивы листьев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и др;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 w:rsidRPr="00097486">
        <w:rPr>
          <w:i/>
          <w:sz w:val="24"/>
        </w:rPr>
        <w:t>совершенствовать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технику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декоративного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рисования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силуэтах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одежды,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головных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уборов,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обуви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(тюбетейка,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фартук,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ичиги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др.),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предметах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быта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(полотенце,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веретено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др.),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поощрять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разнообразие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используемых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элементов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национального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орнамента;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 w:rsidRPr="00097486">
        <w:rPr>
          <w:i/>
          <w:sz w:val="24"/>
        </w:rPr>
        <w:t>привлекать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выполнению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коллективных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работ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мотивам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татарского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прикладного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искусства;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 w:rsidRPr="00097486">
        <w:rPr>
          <w:i/>
          <w:sz w:val="24"/>
        </w:rPr>
        <w:t>обогащать опыт изображения предметов быта, персонажей татарских народных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сказок. Поощрять создание сюжетных композиций по сказкам Г. Тукая, А. Алиша («Кого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встретила болтливая утка», «Кто самый сильный», «Встреча Шурале и Былтыра» «Коза 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баран»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 др.);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 w:rsidRPr="00097486">
        <w:rPr>
          <w:i/>
          <w:sz w:val="24"/>
        </w:rPr>
        <w:t>поддерживать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стремление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передавать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рисунках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яркие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события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из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общественной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жизни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родного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города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(села),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побуждать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рассказу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нарисованном.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Содействовать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свободному проявлению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художественного творчества.</w:t>
      </w:r>
    </w:p>
    <w:p w:rsidR="005315BC" w:rsidRPr="00097486" w:rsidRDefault="005315BC">
      <w:pPr>
        <w:pStyle w:val="a3"/>
        <w:spacing w:before="1"/>
        <w:ind w:left="0" w:firstLine="0"/>
        <w:jc w:val="left"/>
        <w:rPr>
          <w:i/>
          <w:sz w:val="27"/>
        </w:rPr>
      </w:pPr>
    </w:p>
    <w:p w:rsidR="005315BC" w:rsidRPr="00097486" w:rsidRDefault="00FE25F3" w:rsidP="006F272F">
      <w:pPr>
        <w:pStyle w:val="a6"/>
        <w:numPr>
          <w:ilvl w:val="0"/>
          <w:numId w:val="74"/>
        </w:numPr>
        <w:tabs>
          <w:tab w:val="left" w:pos="1691"/>
        </w:tabs>
        <w:ind w:left="1690" w:hanging="452"/>
        <w:rPr>
          <w:sz w:val="24"/>
        </w:rPr>
      </w:pPr>
      <w:r w:rsidRPr="00097486">
        <w:rPr>
          <w:sz w:val="24"/>
        </w:rPr>
        <w:t>конструктивная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 w:rsidRPr="00097486">
        <w:rPr>
          <w:sz w:val="24"/>
        </w:rPr>
        <w:t>продолжать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устанавливать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связь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между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создаваемыми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постройками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тем,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что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они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видят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окружающей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жизни;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создавать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разнообразные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постройки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конструкции;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ind w:left="1666"/>
        <w:rPr>
          <w:sz w:val="24"/>
        </w:rPr>
      </w:pPr>
      <w:r w:rsidRPr="00097486">
        <w:rPr>
          <w:sz w:val="24"/>
        </w:rPr>
        <w:t>поощрять у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самостоятельность,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творчество,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инициативу,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дружелюбие;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1" w:line="276" w:lineRule="auto"/>
        <w:ind w:right="835" w:firstLine="566"/>
        <w:rPr>
          <w:i/>
          <w:sz w:val="24"/>
        </w:rPr>
      </w:pPr>
      <w:r w:rsidRPr="00097486">
        <w:rPr>
          <w:i/>
          <w:sz w:val="24"/>
        </w:rPr>
        <w:t>познакомить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архитектурным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ансамблем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Кремля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(Спасская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башня,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Башня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Сююмбеки,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соборная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мечеть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Кул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Шариф,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Преображенская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проездная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башня,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Благовещенский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собор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т.д.).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Формировать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опыт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восприятия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объектов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истории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культуры.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Вызвать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желание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познавать историю Кремля.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0"/>
          <w:numId w:val="74"/>
        </w:numPr>
        <w:tabs>
          <w:tab w:val="left" w:pos="1696"/>
        </w:tabs>
        <w:spacing w:before="99"/>
        <w:ind w:left="1695" w:hanging="457"/>
        <w:rPr>
          <w:sz w:val="24"/>
        </w:rPr>
      </w:pPr>
      <w:r w:rsidRPr="00097486">
        <w:rPr>
          <w:sz w:val="24"/>
        </w:rPr>
        <w:lastRenderedPageBreak/>
        <w:t>музыкальная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4" w:line="278" w:lineRule="auto"/>
        <w:ind w:right="836" w:firstLine="566"/>
        <w:rPr>
          <w:sz w:val="24"/>
        </w:rPr>
      </w:pPr>
      <w:r w:rsidRPr="00097486">
        <w:rPr>
          <w:spacing w:val="-1"/>
          <w:sz w:val="24"/>
        </w:rPr>
        <w:t>продолжать</w:t>
      </w:r>
      <w:r w:rsidRPr="00097486">
        <w:rPr>
          <w:spacing w:val="-9"/>
          <w:sz w:val="24"/>
        </w:rPr>
        <w:t xml:space="preserve"> </w:t>
      </w:r>
      <w:r w:rsidRPr="00097486">
        <w:rPr>
          <w:spacing w:val="-1"/>
          <w:sz w:val="24"/>
        </w:rPr>
        <w:t>формировать</w:t>
      </w:r>
      <w:r w:rsidRPr="00097486">
        <w:rPr>
          <w:spacing w:val="-6"/>
          <w:sz w:val="24"/>
        </w:rPr>
        <w:t xml:space="preserve"> </w:t>
      </w:r>
      <w:r w:rsidRPr="00097486">
        <w:rPr>
          <w:spacing w:val="-1"/>
          <w:sz w:val="24"/>
        </w:rPr>
        <w:t>у</w:t>
      </w:r>
      <w:r w:rsidRPr="00097486">
        <w:rPr>
          <w:spacing w:val="-17"/>
          <w:sz w:val="24"/>
        </w:rPr>
        <w:t xml:space="preserve"> </w:t>
      </w:r>
      <w:r w:rsidRPr="00097486">
        <w:rPr>
          <w:spacing w:val="-1"/>
          <w:sz w:val="24"/>
        </w:rPr>
        <w:t>детей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эстетическое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восприятие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музыки,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различать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жанры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произведений (песня,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танец, марш);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 w:rsidRPr="00097486">
        <w:rPr>
          <w:sz w:val="24"/>
        </w:rPr>
        <w:t>развивать у детей музыкальную память, умение различать на слух звуки по высоте,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инструменты;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формировать у детей музыкальную культуру на основе знакомства с классической,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современной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музыкой;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накапливать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жизни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творчестве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композиторов;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42" w:firstLine="566"/>
        <w:rPr>
          <w:sz w:val="24"/>
        </w:rPr>
      </w:pPr>
      <w:r w:rsidRPr="00097486">
        <w:rPr>
          <w:sz w:val="24"/>
        </w:rPr>
        <w:t>продолжать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любовь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отзывчивость на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нее;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 w:rsidRPr="00097486">
        <w:rPr>
          <w:sz w:val="24"/>
        </w:rPr>
        <w:t>продолжать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звуковысотный,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ритмический,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тембровый, динамический слух;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 w:rsidRPr="00097486">
        <w:rPr>
          <w:sz w:val="24"/>
        </w:rPr>
        <w:t>развивать у детей умение творческой интерпретации музыки разными средствами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выразительности;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способствовать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дальнейшему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музыку, игры и импровизации мелодий на детских музыкальных инструментах; творческой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активности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детей;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ind w:left="1666"/>
        <w:rPr>
          <w:sz w:val="24"/>
        </w:rPr>
      </w:pPr>
      <w:r w:rsidRPr="00097486">
        <w:rPr>
          <w:spacing w:val="-1"/>
          <w:sz w:val="24"/>
        </w:rPr>
        <w:t>развивать</w:t>
      </w:r>
      <w:r w:rsidRPr="00097486">
        <w:rPr>
          <w:spacing w:val="-9"/>
          <w:sz w:val="24"/>
        </w:rPr>
        <w:t xml:space="preserve"> </w:t>
      </w:r>
      <w:r w:rsidRPr="00097486">
        <w:rPr>
          <w:spacing w:val="-1"/>
          <w:sz w:val="24"/>
        </w:rPr>
        <w:t>у</w:t>
      </w:r>
      <w:r w:rsidRPr="00097486">
        <w:rPr>
          <w:spacing w:val="-20"/>
          <w:sz w:val="24"/>
        </w:rPr>
        <w:t xml:space="preserve"> </w:t>
      </w:r>
      <w:r w:rsidRPr="00097486">
        <w:rPr>
          <w:spacing w:val="-1"/>
          <w:sz w:val="24"/>
        </w:rPr>
        <w:t>детей</w:t>
      </w:r>
      <w:r w:rsidRPr="00097486">
        <w:rPr>
          <w:spacing w:val="-8"/>
          <w:sz w:val="24"/>
        </w:rPr>
        <w:t xml:space="preserve"> </w:t>
      </w:r>
      <w:r w:rsidRPr="00097486">
        <w:rPr>
          <w:spacing w:val="-1"/>
          <w:sz w:val="24"/>
        </w:rPr>
        <w:t>умение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сотрудничества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коллективной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музыкальной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0"/>
          <w:numId w:val="74"/>
        </w:numPr>
        <w:tabs>
          <w:tab w:val="left" w:pos="1686"/>
        </w:tabs>
        <w:spacing w:before="30"/>
        <w:ind w:left="1686" w:hanging="447"/>
        <w:rPr>
          <w:sz w:val="24"/>
        </w:rPr>
      </w:pPr>
      <w:r w:rsidRPr="00097486">
        <w:rPr>
          <w:sz w:val="24"/>
        </w:rPr>
        <w:t>театрализованная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 w:rsidRPr="00097486">
        <w:rPr>
          <w:sz w:val="24"/>
        </w:rPr>
        <w:t>знакомить детей с различными видами театрального искусства (кукольный театр,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балет,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опера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прочее);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 w:rsidRPr="00097486">
        <w:rPr>
          <w:sz w:val="24"/>
        </w:rPr>
        <w:t>знакомить детей с театральной терминологией (акт, актер, антракт, кулисы и так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далее);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5" w:lineRule="exact"/>
        <w:ind w:left="16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сценическому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искусству;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1" w:line="278" w:lineRule="auto"/>
        <w:ind w:right="837" w:firstLine="566"/>
        <w:rPr>
          <w:sz w:val="24"/>
        </w:rPr>
      </w:pPr>
      <w:r w:rsidRPr="00097486">
        <w:rPr>
          <w:sz w:val="24"/>
        </w:rPr>
        <w:t>создавать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атмосферу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выбора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инициативы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каждого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личностные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качеств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(коммуникативные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навыки,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партнерские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взаимоотношения;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2" w:lineRule="exact"/>
        <w:ind w:left="1666"/>
        <w:rPr>
          <w:sz w:val="24"/>
        </w:rPr>
      </w:pPr>
      <w:r w:rsidRPr="00097486">
        <w:rPr>
          <w:sz w:val="24"/>
        </w:rPr>
        <w:t>воспитывать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доброжелательность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контактность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отношениях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сверстниками;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1" w:line="276" w:lineRule="auto"/>
        <w:ind w:right="832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навыки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действий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воображаемыми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предметами;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способствовать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развитию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навыков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передачи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образа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различными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способами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(речь,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мимика,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жест, пантомима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прочее);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 w:rsidRPr="00097486">
        <w:rPr>
          <w:sz w:val="24"/>
        </w:rPr>
        <w:t>создавать условия для показа результатов творческой деятельности, поддерживать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инициативу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изготовления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декораций, элементов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костюмов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атрибутов;</w:t>
      </w:r>
    </w:p>
    <w:p w:rsidR="005315BC" w:rsidRPr="00097486" w:rsidRDefault="00FE25F3" w:rsidP="006F272F">
      <w:pPr>
        <w:pStyle w:val="a6"/>
        <w:numPr>
          <w:ilvl w:val="0"/>
          <w:numId w:val="74"/>
        </w:numPr>
        <w:tabs>
          <w:tab w:val="left" w:pos="1715"/>
        </w:tabs>
        <w:spacing w:line="319" w:lineRule="exact"/>
        <w:ind w:left="1714" w:hanging="476"/>
        <w:rPr>
          <w:sz w:val="24"/>
        </w:rPr>
      </w:pPr>
      <w:r w:rsidRPr="00097486">
        <w:rPr>
          <w:sz w:val="24"/>
        </w:rPr>
        <w:t>культурно-досуговая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5" w:line="276" w:lineRule="auto"/>
        <w:ind w:right="837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организовывать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свободное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время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пользой.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основы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досуговой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культуры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время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игр,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творчества,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прогулки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прочее;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 w:rsidRPr="00097486">
        <w:rPr>
          <w:sz w:val="24"/>
        </w:rPr>
        <w:t>создавать условия для проявления культурных потребностей и интересов, а также их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использования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организации своего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досуга;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2" w:lineRule="exact"/>
        <w:ind w:left="16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понятия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праздничный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будний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день,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понимать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различия;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0" w:line="276" w:lineRule="auto"/>
        <w:ind w:right="838" w:firstLine="566"/>
        <w:rPr>
          <w:sz w:val="24"/>
        </w:rPr>
      </w:pPr>
      <w:r w:rsidRPr="00097486">
        <w:rPr>
          <w:sz w:val="24"/>
        </w:rPr>
        <w:t>знакомить с историей возникновения праздников, воспитывать бережное отношение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народным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праздничным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традициям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обычаям;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участию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праздничных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программах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вызывать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принимать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участие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подготовке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помещений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(украшение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флажками,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гирляндами,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цветами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прочее);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внимание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отзывчивость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окружающим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людям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во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время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праздничных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мероприятий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(поздравлять,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приглашать на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праздник,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готовить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подарки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прочее);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 w:rsidRPr="00097486">
        <w:rPr>
          <w:sz w:val="24"/>
        </w:rPr>
        <w:t>воспитывать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 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народной культуре,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продолжать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знакомить с традициями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народов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страны;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воспитывать</w:t>
      </w:r>
      <w:r w:rsidRPr="00097486">
        <w:rPr>
          <w:spacing w:val="16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5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16"/>
          <w:sz w:val="24"/>
        </w:rPr>
        <w:t xml:space="preserve"> </w:t>
      </w:r>
      <w:r w:rsidRPr="00097486">
        <w:rPr>
          <w:sz w:val="24"/>
        </w:rPr>
        <w:t>участвовать</w:t>
      </w:r>
      <w:r w:rsidRPr="00097486">
        <w:rPr>
          <w:spacing w:val="16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народных</w:t>
      </w:r>
      <w:r w:rsidRPr="00097486">
        <w:rPr>
          <w:spacing w:val="13"/>
          <w:sz w:val="24"/>
        </w:rPr>
        <w:t xml:space="preserve"> </w:t>
      </w:r>
      <w:r w:rsidRPr="00097486">
        <w:rPr>
          <w:sz w:val="24"/>
        </w:rPr>
        <w:t>праздниках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и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  <w:jc w:val="left"/>
      </w:pPr>
      <w:r w:rsidRPr="00097486">
        <w:lastRenderedPageBreak/>
        <w:t>развлечениях;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 w:rsidRPr="00097486">
        <w:rPr>
          <w:sz w:val="24"/>
        </w:rPr>
        <w:t>поддерживать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участию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объединениях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дополнительного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вне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её;</w:t>
      </w:r>
    </w:p>
    <w:p w:rsidR="005315BC" w:rsidRPr="00097486" w:rsidRDefault="005315BC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5315BC" w:rsidRPr="00097486" w:rsidRDefault="00FE25F3">
      <w:pPr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>
      <w:pPr>
        <w:pStyle w:val="2"/>
        <w:spacing w:before="48"/>
      </w:pPr>
      <w:r w:rsidRPr="00097486">
        <w:t>Приобщение</w:t>
      </w:r>
      <w:r w:rsidRPr="00097486">
        <w:rPr>
          <w:spacing w:val="-3"/>
        </w:rPr>
        <w:t xml:space="preserve"> </w:t>
      </w:r>
      <w:r w:rsidRPr="00097486">
        <w:t>к</w:t>
      </w:r>
      <w:r w:rsidRPr="00097486">
        <w:rPr>
          <w:spacing w:val="-1"/>
        </w:rPr>
        <w:t xml:space="preserve"> </w:t>
      </w:r>
      <w:r w:rsidRPr="00097486">
        <w:t>искусству.</w:t>
      </w:r>
    </w:p>
    <w:p w:rsidR="005315BC" w:rsidRPr="00097486" w:rsidRDefault="00FE25F3" w:rsidP="006F272F">
      <w:pPr>
        <w:pStyle w:val="a6"/>
        <w:numPr>
          <w:ilvl w:val="0"/>
          <w:numId w:val="73"/>
        </w:numPr>
        <w:tabs>
          <w:tab w:val="left" w:pos="1710"/>
        </w:tabs>
        <w:spacing w:before="35" w:line="273" w:lineRule="auto"/>
        <w:ind w:right="830" w:firstLine="566"/>
        <w:rPr>
          <w:sz w:val="24"/>
        </w:rPr>
      </w:pPr>
      <w:r w:rsidRPr="00097486">
        <w:rPr>
          <w:sz w:val="24"/>
        </w:rPr>
        <w:t>Педагог продолжает формировать у детей интерес к музыке, живописи, народному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искусству, воспитывать бережное отношение к произведениям искусства. Развивает у 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вкус,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восприятие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выделять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выразительные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средства.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соотносить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художественный образ и средства выразительности, характеризующие его в разных видах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искусства, подбирать материал и пособия для самостоятельной художественной деятельности.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Формирует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выделять,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называть,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группировать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искусства: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литература,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изобразительное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искусство,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архитектура,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театр,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цирк.</w:t>
      </w:r>
    </w:p>
    <w:p w:rsidR="005315BC" w:rsidRPr="00097486" w:rsidRDefault="00FE25F3" w:rsidP="006F272F">
      <w:pPr>
        <w:pStyle w:val="a6"/>
        <w:numPr>
          <w:ilvl w:val="0"/>
          <w:numId w:val="73"/>
        </w:numPr>
        <w:tabs>
          <w:tab w:val="left" w:pos="1706"/>
        </w:tabs>
        <w:spacing w:before="6" w:line="271" w:lineRule="auto"/>
        <w:ind w:right="832" w:firstLine="566"/>
        <w:rPr>
          <w:sz w:val="24"/>
        </w:rPr>
      </w:pPr>
      <w:r w:rsidRPr="00097486">
        <w:rPr>
          <w:spacing w:val="-1"/>
          <w:sz w:val="24"/>
        </w:rPr>
        <w:t>Педагог</w:t>
      </w:r>
      <w:r w:rsidRPr="00097486">
        <w:rPr>
          <w:spacing w:val="-8"/>
          <w:sz w:val="24"/>
        </w:rPr>
        <w:t xml:space="preserve"> </w:t>
      </w:r>
      <w:r w:rsidRPr="00097486">
        <w:rPr>
          <w:spacing w:val="-1"/>
          <w:sz w:val="24"/>
        </w:rPr>
        <w:t>продолжает</w:t>
      </w:r>
      <w:r w:rsidRPr="00097486">
        <w:rPr>
          <w:spacing w:val="-7"/>
          <w:sz w:val="24"/>
        </w:rPr>
        <w:t xml:space="preserve"> </w:t>
      </w:r>
      <w:r w:rsidRPr="00097486">
        <w:rPr>
          <w:spacing w:val="-1"/>
          <w:sz w:val="24"/>
        </w:rPr>
        <w:t>развивать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стремление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познанию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культурных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традиций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через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(изобразительную,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музыкальную,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театрализованную,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культурно-досуговую).</w:t>
      </w:r>
    </w:p>
    <w:p w:rsidR="005315BC" w:rsidRPr="00097486" w:rsidRDefault="00FE25F3" w:rsidP="006F272F">
      <w:pPr>
        <w:pStyle w:val="a6"/>
        <w:numPr>
          <w:ilvl w:val="0"/>
          <w:numId w:val="73"/>
        </w:numPr>
        <w:tabs>
          <w:tab w:val="left" w:pos="1701"/>
        </w:tabs>
        <w:spacing w:before="4" w:line="264" w:lineRule="auto"/>
        <w:ind w:right="836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духовно-нравственные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качества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ознакомления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видами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искусства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духовно-нравственного содержания;</w:t>
      </w:r>
    </w:p>
    <w:p w:rsidR="005315BC" w:rsidRPr="00097486" w:rsidRDefault="00FE25F3" w:rsidP="006F272F">
      <w:pPr>
        <w:pStyle w:val="a6"/>
        <w:numPr>
          <w:ilvl w:val="0"/>
          <w:numId w:val="73"/>
        </w:numPr>
        <w:tabs>
          <w:tab w:val="left" w:pos="1701"/>
        </w:tabs>
        <w:spacing w:before="14" w:line="273" w:lineRule="auto"/>
        <w:ind w:right="829" w:firstLine="566"/>
        <w:rPr>
          <w:sz w:val="24"/>
        </w:rPr>
      </w:pPr>
      <w:r w:rsidRPr="00097486">
        <w:rPr>
          <w:sz w:val="24"/>
        </w:rPr>
        <w:t>Педагог продолжает знакомить детей (без запоминания) с видами изобразительного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графика,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декоративно-прикладное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живопись,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скульптура,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фотоискусство. Педагог продолжает знакомить детей с основными жанрами изобразительного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искусства: натюрморт, пейзаж, портрет. Формирует у детей умение выделять и использовать в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своей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театрализованной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выразительности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называть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материалы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 w:rsidP="006F272F">
      <w:pPr>
        <w:pStyle w:val="a6"/>
        <w:numPr>
          <w:ilvl w:val="0"/>
          <w:numId w:val="73"/>
        </w:numPr>
        <w:tabs>
          <w:tab w:val="left" w:pos="1706"/>
        </w:tabs>
        <w:spacing w:before="4" w:line="273" w:lineRule="auto"/>
        <w:ind w:right="829" w:firstLine="566"/>
        <w:rPr>
          <w:sz w:val="24"/>
        </w:rPr>
      </w:pPr>
      <w:r w:rsidRPr="00097486">
        <w:rPr>
          <w:sz w:val="24"/>
        </w:rPr>
        <w:t>Педагог знакомит детей с произведениями живописи (И.И. Шишкин, И.И. Левитан,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В.А. Серов, И.Э. Грабарь, П.П. Кончаловский и другими), изображением родной природы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картинах художников. Расширяет представления о графике (ее выразительных средствах).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Знакомить с творчеством художников- иллюстраторов детских книг (Ю.А. Васнецов, Е.М.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Рачев, Е.И. Чарушин, И.Я. Билибин и другие). Знакомит с творчеством русских и зарубежных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композиторов,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также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композиторов-песенников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(И.С.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В.А.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Моцарт,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П.И.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Чайковский,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М.И.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Глинка, С.С.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Прокофьев,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В.Я. Шаинский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другими).</w:t>
      </w:r>
    </w:p>
    <w:p w:rsidR="005315BC" w:rsidRPr="00097486" w:rsidRDefault="00FE25F3" w:rsidP="006F272F">
      <w:pPr>
        <w:pStyle w:val="a6"/>
        <w:numPr>
          <w:ilvl w:val="0"/>
          <w:numId w:val="73"/>
        </w:numPr>
        <w:tabs>
          <w:tab w:val="left" w:pos="1773"/>
        </w:tabs>
        <w:spacing w:before="4" w:line="273" w:lineRule="auto"/>
        <w:ind w:right="830" w:firstLine="566"/>
        <w:rPr>
          <w:sz w:val="24"/>
        </w:rPr>
      </w:pPr>
      <w:r w:rsidRPr="00097486">
        <w:rPr>
          <w:sz w:val="24"/>
        </w:rPr>
        <w:t>Педагог продолжает знакомить детей с архитектурой. Закрепляет у детей знания 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что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существуют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назначению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здания: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жилые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дома,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магазины,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кинотеатры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другое.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Обращает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внимание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сходства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архитектурных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сооружений одинакового назначения: форма, пропорции (высота, длина, украшения - декор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 далее). Подводит детей к пониманию зависимости конструкции здания от его назначения: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жилой дом, театр, храм и так далее. Развивает у детей наблюдательность, учит внимательно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рассматривать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замечать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характерные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особенности,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разнообразие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пропорций,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конструкций,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украшающих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деталей.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чтении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литературных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произведений,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сказок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обращает</w:t>
      </w:r>
    </w:p>
    <w:p w:rsidR="005315BC" w:rsidRPr="00097486" w:rsidRDefault="005315BC">
      <w:pPr>
        <w:spacing w:line="273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8" w:lineRule="auto"/>
        <w:ind w:right="842" w:firstLine="0"/>
      </w:pPr>
      <w:r w:rsidRPr="00097486">
        <w:lastRenderedPageBreak/>
        <w:t>внимание детей на описание сказочных домиков (теремок, рукавичка, избушка на курьих</w:t>
      </w:r>
      <w:r w:rsidRPr="00097486">
        <w:rPr>
          <w:spacing w:val="1"/>
        </w:rPr>
        <w:t xml:space="preserve"> </w:t>
      </w:r>
      <w:r w:rsidRPr="00097486">
        <w:t>ножках), дворцов.</w:t>
      </w:r>
    </w:p>
    <w:p w:rsidR="005315BC" w:rsidRPr="00097486" w:rsidRDefault="00FE25F3" w:rsidP="006F272F">
      <w:pPr>
        <w:pStyle w:val="a6"/>
        <w:numPr>
          <w:ilvl w:val="0"/>
          <w:numId w:val="73"/>
        </w:numPr>
        <w:tabs>
          <w:tab w:val="left" w:pos="1701"/>
        </w:tabs>
        <w:spacing w:line="271" w:lineRule="auto"/>
        <w:ind w:right="840" w:firstLine="566"/>
        <w:rPr>
          <w:sz w:val="24"/>
        </w:rPr>
      </w:pPr>
      <w:r w:rsidRPr="00097486">
        <w:rPr>
          <w:sz w:val="24"/>
        </w:rPr>
        <w:t>Расширяет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фольклоре,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промыслах.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жанрами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фольклора.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Поощряет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участие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детей 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фольклорных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развлечениях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праздниках.</w:t>
      </w:r>
    </w:p>
    <w:p w:rsidR="005315BC" w:rsidRPr="00097486" w:rsidRDefault="00FE25F3" w:rsidP="006F272F">
      <w:pPr>
        <w:pStyle w:val="a6"/>
        <w:numPr>
          <w:ilvl w:val="0"/>
          <w:numId w:val="73"/>
        </w:numPr>
        <w:tabs>
          <w:tab w:val="left" w:pos="1696"/>
        </w:tabs>
        <w:spacing w:line="266" w:lineRule="auto"/>
        <w:ind w:right="834" w:firstLine="566"/>
        <w:rPr>
          <w:sz w:val="24"/>
        </w:rPr>
      </w:pPr>
      <w:r w:rsidRPr="00097486">
        <w:rPr>
          <w:sz w:val="24"/>
        </w:rPr>
        <w:t>Педагог поощряет активное участие детей в художественной деятельности как 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собственному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желанию, так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 руководством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взрослых.</w:t>
      </w:r>
    </w:p>
    <w:p w:rsidR="005315BC" w:rsidRPr="00097486" w:rsidRDefault="00FE25F3" w:rsidP="006F272F">
      <w:pPr>
        <w:pStyle w:val="a6"/>
        <w:numPr>
          <w:ilvl w:val="0"/>
          <w:numId w:val="73"/>
        </w:numPr>
        <w:tabs>
          <w:tab w:val="left" w:pos="1701"/>
        </w:tabs>
        <w:spacing w:before="4" w:line="273" w:lineRule="auto"/>
        <w:ind w:right="829" w:firstLine="566"/>
        <w:rPr>
          <w:sz w:val="24"/>
        </w:rPr>
      </w:pPr>
      <w:r w:rsidRPr="00097486">
        <w:rPr>
          <w:sz w:val="24"/>
        </w:rPr>
        <w:t>Педагог расширяет представления детей о творческих профессиях, их значении,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особенностях: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художник,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композитор,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музыкант,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актер,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артист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балета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другие.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закрепляет и расширяет знания детей о телевидении, музеях, театре, цирке, кино, библиотеке;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формирует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посещать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их.</w:t>
      </w:r>
    </w:p>
    <w:p w:rsidR="005315BC" w:rsidRPr="00097486" w:rsidRDefault="00FE25F3">
      <w:pPr>
        <w:pStyle w:val="2"/>
        <w:spacing w:before="4"/>
      </w:pPr>
      <w:r w:rsidRPr="00097486">
        <w:t>Изобразительная</w:t>
      </w:r>
      <w:r w:rsidRPr="00097486">
        <w:rPr>
          <w:spacing w:val="54"/>
        </w:rPr>
        <w:t xml:space="preserve"> </w:t>
      </w:r>
      <w:r w:rsidRPr="00097486">
        <w:t>деятельность.</w:t>
      </w:r>
    </w:p>
    <w:p w:rsidR="005315BC" w:rsidRPr="00097486" w:rsidRDefault="00FE25F3" w:rsidP="006F272F">
      <w:pPr>
        <w:pStyle w:val="a6"/>
        <w:numPr>
          <w:ilvl w:val="0"/>
          <w:numId w:val="72"/>
        </w:numPr>
        <w:tabs>
          <w:tab w:val="left" w:pos="1701"/>
        </w:tabs>
        <w:spacing w:before="34" w:line="276" w:lineRule="auto"/>
        <w:ind w:right="834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продолжает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Выявляет задатки у детей и развивает на их основе художественнотворческие способности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продуктивных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обогащает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сенсорный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опыт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закрепляет знания об основных формах предметов и объектов природы. Развивает у 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восприятие,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созерцать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красоту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мира.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способность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наблюдать,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всматриваться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(вслушиваться)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явления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объекты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природы,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замечать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их изменения (например, как изменяются форма и цвет медленно плывущих облаков, как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постепенно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раскрывается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утром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закрывается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вечером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венчик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цветка,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изменяется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освещение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солнце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тени).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восприятия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явлений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развивает у детей мыслительные операции: анализ, сравнение, уподобление (на что похоже),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установление сходства и различия предметов и их частей, выделение общего и единичного,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характерных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признаков,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обобщения.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Развивает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чувство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формы,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цвета,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пропорций,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учит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передавать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изображении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основные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свойства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предметов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(форма,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величина,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цвет),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характерные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детали,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соотношение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предметов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частей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величине,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высоте,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расположению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относительно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друг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друга.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продолжает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совершенствовать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рассматривать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работы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(рисунки,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лепку,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аппликации),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радоваться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достигнутому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результату,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замечать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выделять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выразительные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решения изображений.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rPr>
          <w:spacing w:val="-1"/>
        </w:rPr>
        <w:t>Предметное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рисование: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педагог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продолжает</w:t>
      </w:r>
      <w:r w:rsidRPr="00097486">
        <w:rPr>
          <w:spacing w:val="-12"/>
        </w:rPr>
        <w:t xml:space="preserve"> </w:t>
      </w:r>
      <w:r w:rsidRPr="00097486">
        <w:t>совершенствовать</w:t>
      </w:r>
      <w:r w:rsidRPr="00097486">
        <w:rPr>
          <w:spacing w:val="-5"/>
        </w:rPr>
        <w:t xml:space="preserve"> </w:t>
      </w:r>
      <w:r w:rsidRPr="00097486">
        <w:t>у</w:t>
      </w:r>
      <w:r w:rsidRPr="00097486">
        <w:rPr>
          <w:spacing w:val="-17"/>
        </w:rPr>
        <w:t xml:space="preserve"> </w:t>
      </w:r>
      <w:r w:rsidRPr="00097486">
        <w:t>детей</w:t>
      </w:r>
      <w:r w:rsidRPr="00097486">
        <w:rPr>
          <w:spacing w:val="-6"/>
        </w:rPr>
        <w:t xml:space="preserve"> </w:t>
      </w:r>
      <w:r w:rsidRPr="00097486">
        <w:t>умение</w:t>
      </w:r>
      <w:r w:rsidRPr="00097486">
        <w:rPr>
          <w:spacing w:val="-13"/>
        </w:rPr>
        <w:t xml:space="preserve"> </w:t>
      </w:r>
      <w:r w:rsidRPr="00097486">
        <w:t>передавать</w:t>
      </w:r>
      <w:r w:rsidRPr="00097486">
        <w:rPr>
          <w:spacing w:val="-57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рисунке</w:t>
      </w:r>
      <w:r w:rsidRPr="00097486">
        <w:rPr>
          <w:spacing w:val="1"/>
        </w:rPr>
        <w:t xml:space="preserve"> </w:t>
      </w:r>
      <w:r w:rsidRPr="00097486">
        <w:t>образы</w:t>
      </w:r>
      <w:r w:rsidRPr="00097486">
        <w:rPr>
          <w:spacing w:val="1"/>
        </w:rPr>
        <w:t xml:space="preserve"> </w:t>
      </w:r>
      <w:r w:rsidRPr="00097486">
        <w:t>предметов,</w:t>
      </w:r>
      <w:r w:rsidRPr="00097486">
        <w:rPr>
          <w:spacing w:val="1"/>
        </w:rPr>
        <w:t xml:space="preserve"> </w:t>
      </w:r>
      <w:r w:rsidRPr="00097486">
        <w:t>объектов,</w:t>
      </w:r>
      <w:r w:rsidRPr="00097486">
        <w:rPr>
          <w:spacing w:val="1"/>
        </w:rPr>
        <w:t xml:space="preserve"> </w:t>
      </w:r>
      <w:r w:rsidRPr="00097486">
        <w:t>персонажей</w:t>
      </w:r>
      <w:r w:rsidRPr="00097486">
        <w:rPr>
          <w:spacing w:val="1"/>
        </w:rPr>
        <w:t xml:space="preserve"> </w:t>
      </w:r>
      <w:r w:rsidRPr="00097486">
        <w:t>сказок,</w:t>
      </w:r>
      <w:r w:rsidRPr="00097486">
        <w:rPr>
          <w:spacing w:val="1"/>
        </w:rPr>
        <w:t xml:space="preserve"> </w:t>
      </w:r>
      <w:r w:rsidRPr="00097486">
        <w:t>литературных</w:t>
      </w:r>
      <w:r w:rsidRPr="00097486">
        <w:rPr>
          <w:spacing w:val="1"/>
        </w:rPr>
        <w:t xml:space="preserve"> </w:t>
      </w:r>
      <w:r w:rsidRPr="00097486">
        <w:t>произведений.</w:t>
      </w:r>
      <w:r w:rsidRPr="00097486">
        <w:rPr>
          <w:spacing w:val="1"/>
        </w:rPr>
        <w:t xml:space="preserve"> </w:t>
      </w:r>
      <w:r w:rsidRPr="00097486">
        <w:t>Обращает внимание детей на отличия предметов по форме, величине, пропорциям частей;</w:t>
      </w:r>
      <w:r w:rsidRPr="00097486">
        <w:rPr>
          <w:spacing w:val="1"/>
        </w:rPr>
        <w:t xml:space="preserve"> </w:t>
      </w:r>
      <w:r w:rsidRPr="00097486">
        <w:t>побуждает их передавать эти отличия в рисунках. Учит передавать положение предметов в</w:t>
      </w:r>
      <w:r w:rsidRPr="00097486">
        <w:rPr>
          <w:spacing w:val="1"/>
        </w:rPr>
        <w:t xml:space="preserve"> </w:t>
      </w:r>
      <w:r w:rsidRPr="00097486">
        <w:t>пространстве</w:t>
      </w:r>
      <w:r w:rsidRPr="00097486">
        <w:rPr>
          <w:spacing w:val="-12"/>
        </w:rPr>
        <w:t xml:space="preserve"> </w:t>
      </w:r>
      <w:r w:rsidRPr="00097486">
        <w:t>на</w:t>
      </w:r>
      <w:r w:rsidRPr="00097486">
        <w:rPr>
          <w:spacing w:val="-12"/>
        </w:rPr>
        <w:t xml:space="preserve"> </w:t>
      </w:r>
      <w:r w:rsidRPr="00097486">
        <w:t>листе</w:t>
      </w:r>
      <w:r w:rsidRPr="00097486">
        <w:rPr>
          <w:spacing w:val="-10"/>
        </w:rPr>
        <w:t xml:space="preserve"> </w:t>
      </w:r>
      <w:r w:rsidRPr="00097486">
        <w:t>бумаги,</w:t>
      </w:r>
      <w:r w:rsidRPr="00097486">
        <w:rPr>
          <w:spacing w:val="-11"/>
        </w:rPr>
        <w:t xml:space="preserve"> </w:t>
      </w:r>
      <w:r w:rsidRPr="00097486">
        <w:t>обращает</w:t>
      </w:r>
      <w:r w:rsidRPr="00097486">
        <w:rPr>
          <w:spacing w:val="-10"/>
        </w:rPr>
        <w:t xml:space="preserve"> </w:t>
      </w:r>
      <w:r w:rsidRPr="00097486">
        <w:t>внимание</w:t>
      </w:r>
      <w:r w:rsidRPr="00097486">
        <w:rPr>
          <w:spacing w:val="-11"/>
        </w:rPr>
        <w:t xml:space="preserve"> </w:t>
      </w:r>
      <w:r w:rsidRPr="00097486">
        <w:t>детей</w:t>
      </w:r>
      <w:r w:rsidRPr="00097486">
        <w:rPr>
          <w:spacing w:val="-10"/>
        </w:rPr>
        <w:t xml:space="preserve"> </w:t>
      </w:r>
      <w:r w:rsidRPr="00097486">
        <w:t>на</w:t>
      </w:r>
      <w:r w:rsidRPr="00097486">
        <w:rPr>
          <w:spacing w:val="-12"/>
        </w:rPr>
        <w:t xml:space="preserve"> </w:t>
      </w:r>
      <w:r w:rsidRPr="00097486">
        <w:t>то,</w:t>
      </w:r>
      <w:r w:rsidRPr="00097486">
        <w:rPr>
          <w:spacing w:val="-9"/>
        </w:rPr>
        <w:t xml:space="preserve"> </w:t>
      </w:r>
      <w:r w:rsidRPr="00097486">
        <w:t>что</w:t>
      </w:r>
      <w:r w:rsidRPr="00097486">
        <w:rPr>
          <w:spacing w:val="-10"/>
        </w:rPr>
        <w:t xml:space="preserve"> </w:t>
      </w:r>
      <w:r w:rsidRPr="00097486">
        <w:t>предметы</w:t>
      </w:r>
      <w:r w:rsidRPr="00097486">
        <w:rPr>
          <w:spacing w:val="-10"/>
        </w:rPr>
        <w:t xml:space="preserve"> </w:t>
      </w:r>
      <w:r w:rsidRPr="00097486">
        <w:t>могут</w:t>
      </w:r>
      <w:r w:rsidRPr="00097486">
        <w:rPr>
          <w:spacing w:val="-10"/>
        </w:rPr>
        <w:t xml:space="preserve"> </w:t>
      </w:r>
      <w:r w:rsidRPr="00097486">
        <w:t>по-разному</w:t>
      </w:r>
      <w:r w:rsidRPr="00097486">
        <w:rPr>
          <w:spacing w:val="-58"/>
        </w:rPr>
        <w:t xml:space="preserve"> </w:t>
      </w:r>
      <w:r w:rsidRPr="00097486">
        <w:t>располагаться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плоскости</w:t>
      </w:r>
      <w:r w:rsidRPr="00097486">
        <w:rPr>
          <w:spacing w:val="1"/>
        </w:rPr>
        <w:t xml:space="preserve"> </w:t>
      </w:r>
      <w:r w:rsidRPr="00097486">
        <w:t>(стоять,</w:t>
      </w:r>
      <w:r w:rsidRPr="00097486">
        <w:rPr>
          <w:spacing w:val="1"/>
        </w:rPr>
        <w:t xml:space="preserve"> </w:t>
      </w:r>
      <w:r w:rsidRPr="00097486">
        <w:t>лежать,</w:t>
      </w:r>
      <w:r w:rsidRPr="00097486">
        <w:rPr>
          <w:spacing w:val="1"/>
        </w:rPr>
        <w:t xml:space="preserve"> </w:t>
      </w:r>
      <w:r w:rsidRPr="00097486">
        <w:t>менять</w:t>
      </w:r>
      <w:r w:rsidRPr="00097486">
        <w:rPr>
          <w:spacing w:val="1"/>
        </w:rPr>
        <w:t xml:space="preserve"> </w:t>
      </w:r>
      <w:r w:rsidRPr="00097486">
        <w:t>положение:</w:t>
      </w:r>
      <w:r w:rsidRPr="00097486">
        <w:rPr>
          <w:spacing w:val="1"/>
        </w:rPr>
        <w:t xml:space="preserve"> </w:t>
      </w:r>
      <w:r w:rsidRPr="00097486">
        <w:t>живые</w:t>
      </w:r>
      <w:r w:rsidRPr="00097486">
        <w:rPr>
          <w:spacing w:val="1"/>
        </w:rPr>
        <w:t xml:space="preserve"> </w:t>
      </w:r>
      <w:r w:rsidRPr="00097486">
        <w:t>существа</w:t>
      </w:r>
      <w:r w:rsidRPr="00097486">
        <w:rPr>
          <w:spacing w:val="1"/>
        </w:rPr>
        <w:t xml:space="preserve"> </w:t>
      </w:r>
      <w:r w:rsidRPr="00097486">
        <w:t>могут</w:t>
      </w:r>
      <w:r w:rsidRPr="00097486">
        <w:rPr>
          <w:spacing w:val="1"/>
        </w:rPr>
        <w:t xml:space="preserve"> </w:t>
      </w:r>
      <w:r w:rsidRPr="00097486">
        <w:t>двигаться,</w:t>
      </w:r>
      <w:r w:rsidRPr="00097486">
        <w:rPr>
          <w:spacing w:val="1"/>
        </w:rPr>
        <w:t xml:space="preserve"> </w:t>
      </w:r>
      <w:r w:rsidRPr="00097486">
        <w:t>менять</w:t>
      </w:r>
      <w:r w:rsidRPr="00097486">
        <w:rPr>
          <w:spacing w:val="1"/>
        </w:rPr>
        <w:t xml:space="preserve"> </w:t>
      </w:r>
      <w:r w:rsidRPr="00097486">
        <w:t>позы,</w:t>
      </w:r>
      <w:r w:rsidRPr="00097486">
        <w:rPr>
          <w:spacing w:val="1"/>
        </w:rPr>
        <w:t xml:space="preserve"> </w:t>
      </w:r>
      <w:r w:rsidRPr="00097486">
        <w:t>дерево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ветреный</w:t>
      </w:r>
      <w:r w:rsidRPr="00097486">
        <w:rPr>
          <w:spacing w:val="1"/>
        </w:rPr>
        <w:t xml:space="preserve"> </w:t>
      </w:r>
      <w:r w:rsidRPr="00097486">
        <w:t>день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наклоняться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так</w:t>
      </w:r>
      <w:r w:rsidRPr="00097486">
        <w:rPr>
          <w:spacing w:val="1"/>
        </w:rPr>
        <w:t xml:space="preserve"> </w:t>
      </w:r>
      <w:r w:rsidRPr="00097486">
        <w:t>далее).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передавать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движения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фигур.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Способствует</w:t>
      </w:r>
      <w:r w:rsidRPr="00097486">
        <w:rPr>
          <w:spacing w:val="-4"/>
        </w:rPr>
        <w:t xml:space="preserve"> </w:t>
      </w:r>
      <w:r w:rsidRPr="00097486">
        <w:rPr>
          <w:spacing w:val="-1"/>
        </w:rPr>
        <w:t>у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детей</w:t>
      </w:r>
      <w:r w:rsidRPr="00097486">
        <w:rPr>
          <w:spacing w:val="-9"/>
        </w:rPr>
        <w:t xml:space="preserve"> </w:t>
      </w:r>
      <w:r w:rsidRPr="00097486">
        <w:t>овладению</w:t>
      </w:r>
      <w:r w:rsidRPr="00097486">
        <w:rPr>
          <w:spacing w:val="-11"/>
        </w:rPr>
        <w:t xml:space="preserve"> </w:t>
      </w:r>
      <w:r w:rsidRPr="00097486">
        <w:t>композиционным</w:t>
      </w:r>
      <w:r w:rsidRPr="00097486">
        <w:rPr>
          <w:spacing w:val="-9"/>
        </w:rPr>
        <w:t xml:space="preserve"> </w:t>
      </w:r>
      <w:r w:rsidRPr="00097486">
        <w:t>умениям:</w:t>
      </w:r>
      <w:r w:rsidRPr="00097486">
        <w:rPr>
          <w:spacing w:val="-7"/>
        </w:rPr>
        <w:t xml:space="preserve"> </w:t>
      </w:r>
      <w:r w:rsidRPr="00097486">
        <w:t>учит</w:t>
      </w:r>
      <w:r w:rsidRPr="00097486">
        <w:rPr>
          <w:spacing w:val="-57"/>
        </w:rPr>
        <w:t xml:space="preserve"> </w:t>
      </w:r>
      <w:r w:rsidRPr="00097486">
        <w:t>располагать</w:t>
      </w:r>
      <w:r w:rsidRPr="00097486">
        <w:rPr>
          <w:spacing w:val="1"/>
        </w:rPr>
        <w:t xml:space="preserve"> </w:t>
      </w:r>
      <w:r w:rsidRPr="00097486">
        <w:t>предмет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листе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учётом</w:t>
      </w:r>
      <w:r w:rsidRPr="00097486">
        <w:rPr>
          <w:spacing w:val="1"/>
        </w:rPr>
        <w:t xml:space="preserve"> </w:t>
      </w:r>
      <w:r w:rsidRPr="00097486">
        <w:t>его</w:t>
      </w:r>
      <w:r w:rsidRPr="00097486">
        <w:rPr>
          <w:spacing w:val="1"/>
        </w:rPr>
        <w:t xml:space="preserve"> </w:t>
      </w:r>
      <w:r w:rsidRPr="00097486">
        <w:t>пропорций</w:t>
      </w:r>
      <w:r w:rsidRPr="00097486">
        <w:rPr>
          <w:spacing w:val="1"/>
        </w:rPr>
        <w:t xml:space="preserve"> </w:t>
      </w:r>
      <w:r w:rsidRPr="00097486">
        <w:t>(если</w:t>
      </w:r>
      <w:r w:rsidRPr="00097486">
        <w:rPr>
          <w:spacing w:val="1"/>
        </w:rPr>
        <w:t xml:space="preserve"> </w:t>
      </w:r>
      <w:r w:rsidRPr="00097486">
        <w:t>предмет</w:t>
      </w:r>
      <w:r w:rsidRPr="00097486">
        <w:rPr>
          <w:spacing w:val="1"/>
        </w:rPr>
        <w:t xml:space="preserve"> </w:t>
      </w:r>
      <w:r w:rsidRPr="00097486">
        <w:t>вытянут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высоту,</w:t>
      </w:r>
      <w:r w:rsidRPr="00097486">
        <w:rPr>
          <w:spacing w:val="-57"/>
        </w:rPr>
        <w:t xml:space="preserve"> </w:t>
      </w:r>
      <w:r w:rsidRPr="00097486">
        <w:t>располагать</w:t>
      </w:r>
      <w:r w:rsidRPr="00097486">
        <w:rPr>
          <w:spacing w:val="-13"/>
        </w:rPr>
        <w:t xml:space="preserve"> </w:t>
      </w:r>
      <w:r w:rsidRPr="00097486">
        <w:t>его</w:t>
      </w:r>
      <w:r w:rsidRPr="00097486">
        <w:rPr>
          <w:spacing w:val="-15"/>
        </w:rPr>
        <w:t xml:space="preserve"> </w:t>
      </w:r>
      <w:r w:rsidRPr="00097486">
        <w:t>на</w:t>
      </w:r>
      <w:r w:rsidRPr="00097486">
        <w:rPr>
          <w:spacing w:val="-15"/>
        </w:rPr>
        <w:t xml:space="preserve"> </w:t>
      </w:r>
      <w:r w:rsidRPr="00097486">
        <w:t>листе</w:t>
      </w:r>
      <w:r w:rsidRPr="00097486">
        <w:rPr>
          <w:spacing w:val="-14"/>
        </w:rPr>
        <w:t xml:space="preserve"> </w:t>
      </w:r>
      <w:r w:rsidRPr="00097486">
        <w:t>по</w:t>
      </w:r>
      <w:r w:rsidRPr="00097486">
        <w:rPr>
          <w:spacing w:val="-14"/>
        </w:rPr>
        <w:t xml:space="preserve"> </w:t>
      </w:r>
      <w:r w:rsidRPr="00097486">
        <w:t>вертикали;</w:t>
      </w:r>
      <w:r w:rsidRPr="00097486">
        <w:rPr>
          <w:spacing w:val="-14"/>
        </w:rPr>
        <w:t xml:space="preserve"> </w:t>
      </w:r>
      <w:r w:rsidRPr="00097486">
        <w:t>если</w:t>
      </w:r>
      <w:r w:rsidRPr="00097486">
        <w:rPr>
          <w:spacing w:val="-12"/>
        </w:rPr>
        <w:t xml:space="preserve"> </w:t>
      </w:r>
      <w:r w:rsidRPr="00097486">
        <w:t>он</w:t>
      </w:r>
      <w:r w:rsidRPr="00097486">
        <w:rPr>
          <w:spacing w:val="-14"/>
        </w:rPr>
        <w:t xml:space="preserve"> </w:t>
      </w:r>
      <w:r w:rsidRPr="00097486">
        <w:t>вытянут</w:t>
      </w:r>
      <w:r w:rsidRPr="00097486">
        <w:rPr>
          <w:spacing w:val="-12"/>
        </w:rPr>
        <w:t xml:space="preserve"> </w:t>
      </w:r>
      <w:r w:rsidRPr="00097486">
        <w:t>в</w:t>
      </w:r>
      <w:r w:rsidRPr="00097486">
        <w:rPr>
          <w:spacing w:val="-14"/>
        </w:rPr>
        <w:t xml:space="preserve"> </w:t>
      </w:r>
      <w:r w:rsidRPr="00097486">
        <w:t>ширину,</w:t>
      </w:r>
      <w:r w:rsidRPr="00097486">
        <w:rPr>
          <w:spacing w:val="-14"/>
        </w:rPr>
        <w:t xml:space="preserve"> </w:t>
      </w:r>
      <w:r w:rsidRPr="00097486">
        <w:t>например,</w:t>
      </w:r>
      <w:r w:rsidRPr="00097486">
        <w:rPr>
          <w:spacing w:val="-14"/>
        </w:rPr>
        <w:t xml:space="preserve"> </w:t>
      </w:r>
      <w:r w:rsidRPr="00097486">
        <w:t>не</w:t>
      </w:r>
      <w:r w:rsidRPr="00097486">
        <w:rPr>
          <w:spacing w:val="-14"/>
        </w:rPr>
        <w:t xml:space="preserve"> </w:t>
      </w:r>
      <w:r w:rsidRPr="00097486">
        <w:t>очень</w:t>
      </w:r>
      <w:r w:rsidRPr="00097486">
        <w:rPr>
          <w:spacing w:val="-14"/>
        </w:rPr>
        <w:t xml:space="preserve"> </w:t>
      </w:r>
      <w:r w:rsidRPr="00097486">
        <w:t>высокий,</w:t>
      </w:r>
      <w:r w:rsidRPr="00097486">
        <w:rPr>
          <w:spacing w:val="-58"/>
        </w:rPr>
        <w:t xml:space="preserve"> </w:t>
      </w:r>
      <w:r w:rsidRPr="00097486">
        <w:t>но длинный дом, располагать его по горизонтали). Закрепляет у детей способы и приемы</w:t>
      </w:r>
      <w:r w:rsidRPr="00097486">
        <w:rPr>
          <w:spacing w:val="1"/>
        </w:rPr>
        <w:t xml:space="preserve"> </w:t>
      </w:r>
      <w:r w:rsidRPr="00097486">
        <w:t>рисования</w:t>
      </w:r>
      <w:r w:rsidRPr="00097486">
        <w:rPr>
          <w:spacing w:val="-7"/>
        </w:rPr>
        <w:t xml:space="preserve"> </w:t>
      </w:r>
      <w:r w:rsidRPr="00097486">
        <w:t>различными</w:t>
      </w:r>
      <w:r w:rsidRPr="00097486">
        <w:rPr>
          <w:spacing w:val="-7"/>
        </w:rPr>
        <w:t xml:space="preserve"> </w:t>
      </w:r>
      <w:r w:rsidRPr="00097486">
        <w:t>изобразительными</w:t>
      </w:r>
      <w:r w:rsidRPr="00097486">
        <w:rPr>
          <w:spacing w:val="-5"/>
        </w:rPr>
        <w:t xml:space="preserve"> </w:t>
      </w:r>
      <w:r w:rsidRPr="00097486">
        <w:t>материалами</w:t>
      </w:r>
      <w:r w:rsidRPr="00097486">
        <w:rPr>
          <w:spacing w:val="-5"/>
        </w:rPr>
        <w:t xml:space="preserve"> </w:t>
      </w:r>
      <w:r w:rsidRPr="00097486">
        <w:t>(цветные</w:t>
      </w:r>
      <w:r w:rsidRPr="00097486">
        <w:rPr>
          <w:spacing w:val="-7"/>
        </w:rPr>
        <w:t xml:space="preserve"> </w:t>
      </w:r>
      <w:r w:rsidRPr="00097486">
        <w:t>карандаши,</w:t>
      </w:r>
      <w:r w:rsidRPr="00097486">
        <w:rPr>
          <w:spacing w:val="-6"/>
        </w:rPr>
        <w:t xml:space="preserve"> </w:t>
      </w:r>
      <w:r w:rsidRPr="00097486">
        <w:t>гуашь,</w:t>
      </w:r>
      <w:r w:rsidRPr="00097486">
        <w:rPr>
          <w:spacing w:val="-6"/>
        </w:rPr>
        <w:t xml:space="preserve"> </w:t>
      </w:r>
      <w:r w:rsidRPr="00097486">
        <w:t>акварель,</w:t>
      </w:r>
      <w:r w:rsidRPr="00097486">
        <w:rPr>
          <w:spacing w:val="-58"/>
        </w:rPr>
        <w:t xml:space="preserve"> </w:t>
      </w:r>
      <w:r w:rsidRPr="00097486">
        <w:t>цветные мелки, пастель, сангина, угольный карандаш, фломастеры, разнообразные кисти и</w:t>
      </w:r>
      <w:r w:rsidRPr="00097486">
        <w:rPr>
          <w:spacing w:val="1"/>
        </w:rPr>
        <w:t xml:space="preserve"> </w:t>
      </w:r>
      <w:r w:rsidRPr="00097486">
        <w:t>тому</w:t>
      </w:r>
      <w:r w:rsidRPr="00097486">
        <w:rPr>
          <w:spacing w:val="1"/>
        </w:rPr>
        <w:t xml:space="preserve"> </w:t>
      </w:r>
      <w:r w:rsidRPr="00097486">
        <w:t>подобное).</w:t>
      </w:r>
      <w:r w:rsidRPr="00097486">
        <w:rPr>
          <w:spacing w:val="1"/>
        </w:rPr>
        <w:t xml:space="preserve"> </w:t>
      </w:r>
      <w:r w:rsidRPr="00097486">
        <w:t>Вырабатывает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навыки</w:t>
      </w:r>
      <w:r w:rsidRPr="00097486">
        <w:rPr>
          <w:spacing w:val="1"/>
        </w:rPr>
        <w:t xml:space="preserve"> </w:t>
      </w:r>
      <w:r w:rsidRPr="00097486">
        <w:t>рисования</w:t>
      </w:r>
      <w:r w:rsidRPr="00097486">
        <w:rPr>
          <w:spacing w:val="1"/>
        </w:rPr>
        <w:t xml:space="preserve"> </w:t>
      </w:r>
      <w:r w:rsidRPr="00097486">
        <w:t>контура</w:t>
      </w:r>
      <w:r w:rsidRPr="00097486">
        <w:rPr>
          <w:spacing w:val="1"/>
        </w:rPr>
        <w:t xml:space="preserve"> </w:t>
      </w:r>
      <w:r w:rsidRPr="00097486">
        <w:t>предмета</w:t>
      </w:r>
      <w:r w:rsidRPr="00097486">
        <w:rPr>
          <w:spacing w:val="1"/>
        </w:rPr>
        <w:t xml:space="preserve"> </w:t>
      </w:r>
      <w:r w:rsidRPr="00097486">
        <w:t>простым</w:t>
      </w:r>
      <w:r w:rsidRPr="00097486">
        <w:rPr>
          <w:spacing w:val="1"/>
        </w:rPr>
        <w:t xml:space="preserve"> </w:t>
      </w:r>
      <w:r w:rsidRPr="00097486">
        <w:t>карандашом с легким нажимом на него, чтобы при последующем закрашивании изображения</w:t>
      </w:r>
      <w:r w:rsidRPr="00097486">
        <w:rPr>
          <w:spacing w:val="1"/>
        </w:rPr>
        <w:t xml:space="preserve"> </w:t>
      </w:r>
      <w:r w:rsidRPr="00097486">
        <w:t>не</w:t>
      </w:r>
      <w:r w:rsidRPr="00097486">
        <w:rPr>
          <w:spacing w:val="-2"/>
        </w:rPr>
        <w:t xml:space="preserve"> </w:t>
      </w:r>
      <w:r w:rsidRPr="00097486">
        <w:t>оставалось жестких,</w:t>
      </w:r>
      <w:r w:rsidRPr="00097486">
        <w:rPr>
          <w:spacing w:val="-3"/>
        </w:rPr>
        <w:t xml:space="preserve"> </w:t>
      </w:r>
      <w:r w:rsidRPr="00097486">
        <w:t>грубых линий, пачкающих</w:t>
      </w:r>
      <w:r w:rsidRPr="00097486">
        <w:rPr>
          <w:spacing w:val="2"/>
        </w:rPr>
        <w:t xml:space="preserve"> </w:t>
      </w:r>
      <w:r w:rsidRPr="00097486">
        <w:t>рисунок.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0"/>
      </w:pPr>
      <w:r w:rsidRPr="00097486">
        <w:lastRenderedPageBreak/>
        <w:t>Педагог учит детей рисовать акварелью в соответствии с её спецификой (прозрачностью</w:t>
      </w:r>
      <w:r w:rsidRPr="00097486">
        <w:rPr>
          <w:spacing w:val="-57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легкостью</w:t>
      </w:r>
      <w:r w:rsidRPr="00097486">
        <w:rPr>
          <w:spacing w:val="1"/>
        </w:rPr>
        <w:t xml:space="preserve"> </w:t>
      </w:r>
      <w:r w:rsidRPr="00097486">
        <w:t>цвета,</w:t>
      </w:r>
      <w:r w:rsidRPr="00097486">
        <w:rPr>
          <w:spacing w:val="1"/>
        </w:rPr>
        <w:t xml:space="preserve"> </w:t>
      </w:r>
      <w:r w:rsidRPr="00097486">
        <w:t>плавностью</w:t>
      </w:r>
      <w:r w:rsidRPr="00097486">
        <w:rPr>
          <w:spacing w:val="1"/>
        </w:rPr>
        <w:t xml:space="preserve"> </w:t>
      </w:r>
      <w:r w:rsidRPr="00097486">
        <w:t>перехода</w:t>
      </w:r>
      <w:r w:rsidRPr="00097486">
        <w:rPr>
          <w:spacing w:val="1"/>
        </w:rPr>
        <w:t xml:space="preserve"> </w:t>
      </w:r>
      <w:r w:rsidRPr="00097486">
        <w:t>одного</w:t>
      </w:r>
      <w:r w:rsidRPr="00097486">
        <w:rPr>
          <w:spacing w:val="1"/>
        </w:rPr>
        <w:t xml:space="preserve"> </w:t>
      </w:r>
      <w:r w:rsidRPr="00097486">
        <w:t>цвета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другой).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рисовать</w:t>
      </w:r>
      <w:r w:rsidRPr="00097486">
        <w:rPr>
          <w:spacing w:val="1"/>
        </w:rPr>
        <w:t xml:space="preserve"> </w:t>
      </w:r>
      <w:r w:rsidRPr="00097486">
        <w:t>кистью</w:t>
      </w:r>
      <w:r w:rsidRPr="00097486">
        <w:rPr>
          <w:spacing w:val="-57"/>
        </w:rPr>
        <w:t xml:space="preserve"> </w:t>
      </w:r>
      <w:r w:rsidRPr="00097486">
        <w:t>разными способами: широкие линии - всем ворсом, тонкие - концом кисти; наносить мазки,</w:t>
      </w:r>
      <w:r w:rsidRPr="00097486">
        <w:rPr>
          <w:spacing w:val="1"/>
        </w:rPr>
        <w:t xml:space="preserve"> </w:t>
      </w:r>
      <w:r w:rsidRPr="00097486">
        <w:t>прикладывая кисть всем ворсом к бумаге, рисовать концом кисти мелкие пятнышки. Педагог</w:t>
      </w:r>
      <w:r w:rsidRPr="00097486">
        <w:rPr>
          <w:spacing w:val="1"/>
        </w:rPr>
        <w:t xml:space="preserve"> </w:t>
      </w:r>
      <w:r w:rsidRPr="00097486">
        <w:t>закрепляет знания детей об уже известных цветах, знакомить с новыми цветами (фиолетовый)</w:t>
      </w:r>
      <w:r w:rsidRPr="00097486">
        <w:rPr>
          <w:spacing w:val="-57"/>
        </w:rPr>
        <w:t xml:space="preserve"> </w:t>
      </w:r>
      <w:r w:rsidRPr="00097486">
        <w:t>и оттенками (голубой, розовый, темно-зеленый, сиреневый), развивать чувство цвета. Учит</w:t>
      </w:r>
      <w:r w:rsidRPr="00097486">
        <w:rPr>
          <w:spacing w:val="1"/>
        </w:rPr>
        <w:t xml:space="preserve"> </w:t>
      </w:r>
      <w:r w:rsidRPr="00097486">
        <w:t>детей смешивать краски для получения новых цветов и оттенков (при рисовании гуашью) и</w:t>
      </w:r>
      <w:r w:rsidRPr="00097486">
        <w:rPr>
          <w:spacing w:val="1"/>
        </w:rPr>
        <w:t xml:space="preserve"> </w:t>
      </w:r>
      <w:r w:rsidRPr="00097486">
        <w:t>высветлять</w:t>
      </w:r>
      <w:r w:rsidRPr="00097486">
        <w:rPr>
          <w:spacing w:val="1"/>
        </w:rPr>
        <w:t xml:space="preserve"> </w:t>
      </w:r>
      <w:r w:rsidRPr="00097486">
        <w:t>цвет,</w:t>
      </w:r>
      <w:r w:rsidRPr="00097486">
        <w:rPr>
          <w:spacing w:val="1"/>
        </w:rPr>
        <w:t xml:space="preserve"> </w:t>
      </w:r>
      <w:r w:rsidRPr="00097486">
        <w:t>добавляя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краску</w:t>
      </w:r>
      <w:r w:rsidRPr="00097486">
        <w:rPr>
          <w:spacing w:val="1"/>
        </w:rPr>
        <w:t xml:space="preserve"> </w:t>
      </w:r>
      <w:r w:rsidRPr="00097486">
        <w:t>воду</w:t>
      </w:r>
      <w:r w:rsidRPr="00097486">
        <w:rPr>
          <w:spacing w:val="1"/>
        </w:rPr>
        <w:t xml:space="preserve"> </w:t>
      </w:r>
      <w:r w:rsidRPr="00097486">
        <w:t>(при</w:t>
      </w:r>
      <w:r w:rsidRPr="00097486">
        <w:rPr>
          <w:spacing w:val="1"/>
        </w:rPr>
        <w:t xml:space="preserve"> </w:t>
      </w:r>
      <w:r w:rsidRPr="00097486">
        <w:t>рисовании</w:t>
      </w:r>
      <w:r w:rsidRPr="00097486">
        <w:rPr>
          <w:spacing w:val="1"/>
        </w:rPr>
        <w:t xml:space="preserve"> </w:t>
      </w:r>
      <w:r w:rsidRPr="00097486">
        <w:t>акварелью).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рисовании</w:t>
      </w:r>
      <w:r w:rsidRPr="00097486">
        <w:rPr>
          <w:spacing w:val="1"/>
        </w:rPr>
        <w:t xml:space="preserve"> </w:t>
      </w:r>
      <w:r w:rsidRPr="00097486">
        <w:t>карандашами учит передавать оттенки цвета, регулируя нажим на карандаш. В карандашном</w:t>
      </w:r>
      <w:r w:rsidRPr="00097486">
        <w:rPr>
          <w:spacing w:val="1"/>
        </w:rPr>
        <w:t xml:space="preserve"> </w:t>
      </w:r>
      <w:r w:rsidRPr="00097486">
        <w:t>исполнении</w:t>
      </w:r>
      <w:r w:rsidRPr="00097486">
        <w:rPr>
          <w:spacing w:val="-1"/>
        </w:rPr>
        <w:t xml:space="preserve"> </w:t>
      </w:r>
      <w:r w:rsidRPr="00097486">
        <w:t>дети</w:t>
      </w:r>
      <w:r w:rsidRPr="00097486">
        <w:rPr>
          <w:spacing w:val="-1"/>
        </w:rPr>
        <w:t xml:space="preserve"> </w:t>
      </w:r>
      <w:r w:rsidRPr="00097486">
        <w:t>могут, регулируя</w:t>
      </w:r>
      <w:r w:rsidRPr="00097486">
        <w:rPr>
          <w:spacing w:val="-1"/>
        </w:rPr>
        <w:t xml:space="preserve"> </w:t>
      </w:r>
      <w:r w:rsidRPr="00097486">
        <w:t>нажим, передать до</w:t>
      </w:r>
      <w:r w:rsidRPr="00097486">
        <w:rPr>
          <w:spacing w:val="-1"/>
        </w:rPr>
        <w:t xml:space="preserve"> </w:t>
      </w:r>
      <w:r w:rsidRPr="00097486">
        <w:t>трех</w:t>
      </w:r>
      <w:r w:rsidRPr="00097486">
        <w:rPr>
          <w:spacing w:val="2"/>
        </w:rPr>
        <w:t xml:space="preserve"> </w:t>
      </w:r>
      <w:r w:rsidRPr="00097486">
        <w:t>оттенков</w:t>
      </w:r>
      <w:r w:rsidRPr="00097486">
        <w:rPr>
          <w:spacing w:val="-4"/>
        </w:rPr>
        <w:t xml:space="preserve"> </w:t>
      </w:r>
      <w:r w:rsidRPr="00097486">
        <w:t>цвета.</w:t>
      </w:r>
    </w:p>
    <w:p w:rsidR="005315BC" w:rsidRPr="00097486" w:rsidRDefault="00FE25F3">
      <w:pPr>
        <w:pStyle w:val="a3"/>
        <w:spacing w:before="2" w:line="276" w:lineRule="auto"/>
        <w:ind w:right="835"/>
      </w:pPr>
      <w:r w:rsidRPr="00097486">
        <w:t>Сюжетное</w:t>
      </w:r>
      <w:r w:rsidRPr="00097486">
        <w:rPr>
          <w:spacing w:val="1"/>
        </w:rPr>
        <w:t xml:space="preserve"> </w:t>
      </w:r>
      <w:r w:rsidRPr="00097486">
        <w:t>рисование: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создавать</w:t>
      </w:r>
      <w:r w:rsidRPr="00097486">
        <w:rPr>
          <w:spacing w:val="1"/>
        </w:rPr>
        <w:t xml:space="preserve"> </w:t>
      </w:r>
      <w:r w:rsidRPr="00097486">
        <w:t>сюжетные</w:t>
      </w:r>
      <w:r w:rsidRPr="00097486">
        <w:rPr>
          <w:spacing w:val="1"/>
        </w:rPr>
        <w:t xml:space="preserve"> </w:t>
      </w:r>
      <w:r w:rsidRPr="00097486">
        <w:t>композиции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темы</w:t>
      </w:r>
      <w:r w:rsidRPr="00097486">
        <w:rPr>
          <w:spacing w:val="-57"/>
        </w:rPr>
        <w:t xml:space="preserve"> </w:t>
      </w:r>
      <w:r w:rsidRPr="00097486">
        <w:t>окружающей жизни и на темы литературных произведений («Кого встретил Колобок», «Два</w:t>
      </w:r>
      <w:r w:rsidRPr="00097486">
        <w:rPr>
          <w:spacing w:val="1"/>
        </w:rPr>
        <w:t xml:space="preserve"> </w:t>
      </w:r>
      <w:r w:rsidRPr="00097486">
        <w:t>жадных медвежонка», «Где обедал воробей?» и другие). Развивает у детей композиционные</w:t>
      </w:r>
      <w:r w:rsidRPr="00097486">
        <w:rPr>
          <w:spacing w:val="1"/>
        </w:rPr>
        <w:t xml:space="preserve"> </w:t>
      </w:r>
      <w:r w:rsidRPr="00097486">
        <w:t>умения, учит располагать изображения на полосе внизу листа, по всему листу. Обращает</w:t>
      </w:r>
      <w:r w:rsidRPr="00097486">
        <w:rPr>
          <w:spacing w:val="1"/>
        </w:rPr>
        <w:t xml:space="preserve"> </w:t>
      </w:r>
      <w:r w:rsidRPr="00097486">
        <w:t>внимание детей на соотношение по величине разных предметов в сюжете (дома большие,</w:t>
      </w:r>
      <w:r w:rsidRPr="00097486">
        <w:rPr>
          <w:spacing w:val="1"/>
        </w:rPr>
        <w:t xml:space="preserve"> </w:t>
      </w:r>
      <w:r w:rsidRPr="00097486">
        <w:t>деревья высокие и низкие; люди меньше домов, но больше растущих на лугу цветов). Педагог</w:t>
      </w:r>
      <w:r w:rsidRPr="00097486">
        <w:rPr>
          <w:spacing w:val="-57"/>
        </w:rPr>
        <w:t xml:space="preserve"> </w:t>
      </w:r>
      <w:r w:rsidRPr="00097486">
        <w:t>учит располагать на рисунке предметы так, чтобы они загораживали друг друга (растущие</w:t>
      </w:r>
      <w:r w:rsidRPr="00097486">
        <w:rPr>
          <w:spacing w:val="1"/>
        </w:rPr>
        <w:t xml:space="preserve"> </w:t>
      </w:r>
      <w:r w:rsidRPr="00097486">
        <w:t>перед</w:t>
      </w:r>
      <w:r w:rsidRPr="00097486">
        <w:rPr>
          <w:spacing w:val="-1"/>
        </w:rPr>
        <w:t xml:space="preserve"> </w:t>
      </w:r>
      <w:r w:rsidRPr="00097486">
        <w:t>домом</w:t>
      </w:r>
      <w:r w:rsidRPr="00097486">
        <w:rPr>
          <w:spacing w:val="-1"/>
        </w:rPr>
        <w:t xml:space="preserve"> </w:t>
      </w:r>
      <w:r w:rsidRPr="00097486">
        <w:t>деревья</w:t>
      </w:r>
      <w:r w:rsidRPr="00097486">
        <w:rPr>
          <w:spacing w:val="-1"/>
        </w:rPr>
        <w:t xml:space="preserve"> </w:t>
      </w:r>
      <w:r w:rsidRPr="00097486">
        <w:t>и частично его</w:t>
      </w:r>
      <w:r w:rsidRPr="00097486">
        <w:rPr>
          <w:spacing w:val="-1"/>
        </w:rPr>
        <w:t xml:space="preserve"> </w:t>
      </w:r>
      <w:r w:rsidRPr="00097486">
        <w:t>загораживающие</w:t>
      </w:r>
      <w:r w:rsidRPr="00097486">
        <w:rPr>
          <w:spacing w:val="-2"/>
        </w:rPr>
        <w:t xml:space="preserve"> </w:t>
      </w:r>
      <w:r w:rsidRPr="00097486">
        <w:t>и тому</w:t>
      </w:r>
      <w:r w:rsidRPr="00097486">
        <w:rPr>
          <w:spacing w:val="-5"/>
        </w:rPr>
        <w:t xml:space="preserve"> </w:t>
      </w:r>
      <w:r w:rsidRPr="00097486">
        <w:t>подобное).</w:t>
      </w:r>
    </w:p>
    <w:p w:rsidR="005315BC" w:rsidRPr="00097486" w:rsidRDefault="00FE25F3">
      <w:pPr>
        <w:pStyle w:val="a3"/>
        <w:spacing w:before="1" w:line="276" w:lineRule="auto"/>
        <w:ind w:right="833"/>
      </w:pPr>
      <w:r w:rsidRPr="00097486">
        <w:t>Декоративное рисование: педагог продолжает знакомить детей с изделиями народных</w:t>
      </w:r>
      <w:r w:rsidRPr="00097486">
        <w:rPr>
          <w:spacing w:val="1"/>
        </w:rPr>
        <w:t xml:space="preserve"> </w:t>
      </w:r>
      <w:r w:rsidRPr="00097486">
        <w:t>промыслов, закрепляет и углубляет знания о дымковской и филимоновской игрушках и их</w:t>
      </w:r>
      <w:r w:rsidRPr="00097486">
        <w:rPr>
          <w:spacing w:val="1"/>
        </w:rPr>
        <w:t xml:space="preserve"> </w:t>
      </w:r>
      <w:r w:rsidRPr="00097486">
        <w:t>росписи;</w:t>
      </w:r>
      <w:r w:rsidRPr="00097486">
        <w:rPr>
          <w:spacing w:val="1"/>
        </w:rPr>
        <w:t xml:space="preserve"> </w:t>
      </w:r>
      <w:r w:rsidRPr="00097486">
        <w:t>предлагает</w:t>
      </w:r>
      <w:r w:rsidRPr="00097486">
        <w:rPr>
          <w:spacing w:val="1"/>
        </w:rPr>
        <w:t xml:space="preserve"> </w:t>
      </w:r>
      <w:r w:rsidRPr="00097486">
        <w:t>создавать</w:t>
      </w:r>
      <w:r w:rsidRPr="00097486">
        <w:rPr>
          <w:spacing w:val="1"/>
        </w:rPr>
        <w:t xml:space="preserve"> </w:t>
      </w:r>
      <w:r w:rsidRPr="00097486">
        <w:t>изображения по</w:t>
      </w:r>
      <w:r w:rsidRPr="00097486">
        <w:rPr>
          <w:spacing w:val="1"/>
        </w:rPr>
        <w:t xml:space="preserve"> </w:t>
      </w:r>
      <w:r w:rsidRPr="00097486">
        <w:t>мотивам</w:t>
      </w:r>
      <w:r w:rsidRPr="00097486">
        <w:rPr>
          <w:spacing w:val="1"/>
        </w:rPr>
        <w:t xml:space="preserve"> </w:t>
      </w:r>
      <w:r w:rsidRPr="00097486">
        <w:t>народной</w:t>
      </w:r>
      <w:r w:rsidRPr="00097486">
        <w:rPr>
          <w:spacing w:val="1"/>
        </w:rPr>
        <w:t xml:space="preserve"> </w:t>
      </w:r>
      <w:r w:rsidRPr="00097486">
        <w:t>декоративной</w:t>
      </w:r>
      <w:r w:rsidRPr="00097486">
        <w:rPr>
          <w:spacing w:val="1"/>
        </w:rPr>
        <w:t xml:space="preserve"> </w:t>
      </w:r>
      <w:r w:rsidRPr="00097486">
        <w:t>росписи,</w:t>
      </w:r>
      <w:r w:rsidRPr="00097486">
        <w:rPr>
          <w:spacing w:val="1"/>
        </w:rPr>
        <w:t xml:space="preserve"> </w:t>
      </w:r>
      <w:r w:rsidRPr="00097486">
        <w:t>знакомит с её цветовым строем и элементами композиции, поощряет детей за разнообразие</w:t>
      </w:r>
      <w:r w:rsidRPr="00097486">
        <w:rPr>
          <w:spacing w:val="1"/>
        </w:rPr>
        <w:t xml:space="preserve"> </w:t>
      </w:r>
      <w:r w:rsidRPr="00097486">
        <w:t>используемых элементов. Продолжает знакомить детей с городецкой росписью, её цветовым</w:t>
      </w:r>
      <w:r w:rsidRPr="00097486">
        <w:rPr>
          <w:spacing w:val="1"/>
        </w:rPr>
        <w:t xml:space="preserve"> </w:t>
      </w:r>
      <w:r w:rsidRPr="00097486">
        <w:t>решением,</w:t>
      </w:r>
      <w:r w:rsidRPr="00097486">
        <w:rPr>
          <w:spacing w:val="1"/>
        </w:rPr>
        <w:t xml:space="preserve"> </w:t>
      </w:r>
      <w:r w:rsidRPr="00097486">
        <w:t>спецификой</w:t>
      </w:r>
      <w:r w:rsidRPr="00097486">
        <w:rPr>
          <w:spacing w:val="1"/>
        </w:rPr>
        <w:t xml:space="preserve"> </w:t>
      </w:r>
      <w:r w:rsidRPr="00097486">
        <w:t>создания</w:t>
      </w:r>
      <w:r w:rsidRPr="00097486">
        <w:rPr>
          <w:spacing w:val="1"/>
        </w:rPr>
        <w:t xml:space="preserve"> </w:t>
      </w:r>
      <w:r w:rsidRPr="00097486">
        <w:t>декоративных</w:t>
      </w:r>
      <w:r w:rsidRPr="00097486">
        <w:rPr>
          <w:spacing w:val="1"/>
        </w:rPr>
        <w:t xml:space="preserve"> </w:t>
      </w:r>
      <w:r w:rsidRPr="00097486">
        <w:t>цветов</w:t>
      </w:r>
      <w:r w:rsidRPr="00097486">
        <w:rPr>
          <w:spacing w:val="1"/>
        </w:rPr>
        <w:t xml:space="preserve"> </w:t>
      </w:r>
      <w:r w:rsidRPr="00097486">
        <w:t>(как</w:t>
      </w:r>
      <w:r w:rsidRPr="00097486">
        <w:rPr>
          <w:spacing w:val="1"/>
        </w:rPr>
        <w:t xml:space="preserve"> </w:t>
      </w:r>
      <w:r w:rsidRPr="00097486">
        <w:t>правило,</w:t>
      </w:r>
      <w:r w:rsidRPr="00097486">
        <w:rPr>
          <w:spacing w:val="1"/>
        </w:rPr>
        <w:t xml:space="preserve"> </w:t>
      </w:r>
      <w:r w:rsidRPr="00097486">
        <w:t>не</w:t>
      </w:r>
      <w:r w:rsidRPr="00097486">
        <w:rPr>
          <w:spacing w:val="1"/>
        </w:rPr>
        <w:t xml:space="preserve"> </w:t>
      </w:r>
      <w:r w:rsidRPr="00097486">
        <w:t>чистых</w:t>
      </w:r>
      <w:r w:rsidRPr="00097486">
        <w:rPr>
          <w:spacing w:val="1"/>
        </w:rPr>
        <w:t xml:space="preserve"> </w:t>
      </w:r>
      <w:r w:rsidRPr="00097486">
        <w:t>тонов,</w:t>
      </w:r>
      <w:r w:rsidRPr="00097486">
        <w:rPr>
          <w:spacing w:val="1"/>
        </w:rPr>
        <w:t xml:space="preserve"> </w:t>
      </w:r>
      <w:r w:rsidRPr="00097486">
        <w:t>а</w:t>
      </w:r>
      <w:r w:rsidRPr="00097486">
        <w:rPr>
          <w:spacing w:val="1"/>
        </w:rPr>
        <w:t xml:space="preserve"> </w:t>
      </w:r>
      <w:r w:rsidRPr="00097486">
        <w:t>оттенков),</w:t>
      </w:r>
      <w:r w:rsidRPr="00097486">
        <w:rPr>
          <w:spacing w:val="-8"/>
        </w:rPr>
        <w:t xml:space="preserve"> </w:t>
      </w:r>
      <w:r w:rsidRPr="00097486">
        <w:t>учит</w:t>
      </w:r>
      <w:r w:rsidRPr="00097486">
        <w:rPr>
          <w:spacing w:val="-10"/>
        </w:rPr>
        <w:t xml:space="preserve"> </w:t>
      </w:r>
      <w:r w:rsidRPr="00097486">
        <w:t>использовать</w:t>
      </w:r>
      <w:r w:rsidRPr="00097486">
        <w:rPr>
          <w:spacing w:val="-8"/>
        </w:rPr>
        <w:t xml:space="preserve"> </w:t>
      </w:r>
      <w:r w:rsidRPr="00097486">
        <w:t>для</w:t>
      </w:r>
      <w:r w:rsidRPr="00097486">
        <w:rPr>
          <w:spacing w:val="-7"/>
        </w:rPr>
        <w:t xml:space="preserve"> </w:t>
      </w:r>
      <w:r w:rsidRPr="00097486">
        <w:t>украшения</w:t>
      </w:r>
      <w:r w:rsidRPr="00097486">
        <w:rPr>
          <w:spacing w:val="-10"/>
        </w:rPr>
        <w:t xml:space="preserve"> </w:t>
      </w:r>
      <w:r w:rsidRPr="00097486">
        <w:t>оживки.</w:t>
      </w:r>
      <w:r w:rsidRPr="00097486">
        <w:rPr>
          <w:spacing w:val="-9"/>
        </w:rPr>
        <w:t xml:space="preserve"> </w:t>
      </w:r>
      <w:r w:rsidRPr="00097486">
        <w:t>Продолжает</w:t>
      </w:r>
      <w:r w:rsidRPr="00097486">
        <w:rPr>
          <w:spacing w:val="-12"/>
        </w:rPr>
        <w:t xml:space="preserve"> </w:t>
      </w:r>
      <w:r w:rsidRPr="00097486">
        <w:t>знакомить</w:t>
      </w:r>
      <w:r w:rsidRPr="00097486">
        <w:rPr>
          <w:spacing w:val="-10"/>
        </w:rPr>
        <w:t xml:space="preserve"> </w:t>
      </w:r>
      <w:r w:rsidRPr="00097486">
        <w:t>детей</w:t>
      </w:r>
      <w:r w:rsidRPr="00097486">
        <w:rPr>
          <w:spacing w:val="-10"/>
        </w:rPr>
        <w:t xml:space="preserve"> </w:t>
      </w:r>
      <w:r w:rsidRPr="00097486">
        <w:t>с</w:t>
      </w:r>
      <w:r w:rsidRPr="00097486">
        <w:rPr>
          <w:spacing w:val="-10"/>
        </w:rPr>
        <w:t xml:space="preserve"> </w:t>
      </w:r>
      <w:r w:rsidRPr="00097486">
        <w:t>росписью</w:t>
      </w:r>
      <w:r w:rsidRPr="00097486">
        <w:rPr>
          <w:spacing w:val="-58"/>
        </w:rPr>
        <w:t xml:space="preserve"> </w:t>
      </w:r>
      <w:r w:rsidRPr="00097486">
        <w:t>Полхов-Майдана. Педагог включает городецкую и полхов-майданскую роспись в творческую</w:t>
      </w:r>
      <w:r w:rsidRPr="00097486">
        <w:rPr>
          <w:spacing w:val="1"/>
        </w:rPr>
        <w:t xml:space="preserve"> </w:t>
      </w:r>
      <w:r w:rsidRPr="00097486">
        <w:t>работу</w:t>
      </w:r>
      <w:r w:rsidRPr="00097486">
        <w:rPr>
          <w:spacing w:val="1"/>
        </w:rPr>
        <w:t xml:space="preserve"> </w:t>
      </w:r>
      <w:r w:rsidRPr="00097486">
        <w:t>детей,</w:t>
      </w:r>
      <w:r w:rsidRPr="00097486">
        <w:rPr>
          <w:spacing w:val="1"/>
        </w:rPr>
        <w:t xml:space="preserve"> </w:t>
      </w:r>
      <w:r w:rsidRPr="00097486">
        <w:t>помогает</w:t>
      </w:r>
      <w:r w:rsidRPr="00097486">
        <w:rPr>
          <w:spacing w:val="1"/>
        </w:rPr>
        <w:t xml:space="preserve"> </w:t>
      </w:r>
      <w:r w:rsidRPr="00097486">
        <w:t>осваивать</w:t>
      </w:r>
      <w:r w:rsidRPr="00097486">
        <w:rPr>
          <w:spacing w:val="1"/>
        </w:rPr>
        <w:t xml:space="preserve"> </w:t>
      </w:r>
      <w:r w:rsidRPr="00097486">
        <w:t>специфику</w:t>
      </w:r>
      <w:r w:rsidRPr="00097486">
        <w:rPr>
          <w:spacing w:val="1"/>
        </w:rPr>
        <w:t xml:space="preserve"> </w:t>
      </w:r>
      <w:r w:rsidRPr="00097486">
        <w:t>этих</w:t>
      </w:r>
      <w:r w:rsidRPr="00097486">
        <w:rPr>
          <w:spacing w:val="1"/>
        </w:rPr>
        <w:t xml:space="preserve"> </w:t>
      </w:r>
      <w:r w:rsidRPr="00097486">
        <w:t>видов</w:t>
      </w:r>
      <w:r w:rsidRPr="00097486">
        <w:rPr>
          <w:spacing w:val="1"/>
        </w:rPr>
        <w:t xml:space="preserve"> </w:t>
      </w:r>
      <w:r w:rsidRPr="00097486">
        <w:t>росписи.</w:t>
      </w:r>
      <w:r w:rsidRPr="00097486">
        <w:rPr>
          <w:spacing w:val="1"/>
        </w:rPr>
        <w:t xml:space="preserve"> </w:t>
      </w:r>
      <w:r w:rsidRPr="00097486">
        <w:t>Знакомит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региональным</w:t>
      </w:r>
      <w:r w:rsidRPr="00097486">
        <w:rPr>
          <w:spacing w:val="-6"/>
        </w:rPr>
        <w:t xml:space="preserve"> </w:t>
      </w:r>
      <w:r w:rsidRPr="00097486">
        <w:t>(местным)</w:t>
      </w:r>
      <w:r w:rsidRPr="00097486">
        <w:rPr>
          <w:spacing w:val="-5"/>
        </w:rPr>
        <w:t xml:space="preserve"> </w:t>
      </w:r>
      <w:r w:rsidRPr="00097486">
        <w:t>декоративным</w:t>
      </w:r>
      <w:r w:rsidRPr="00097486">
        <w:rPr>
          <w:spacing w:val="-5"/>
        </w:rPr>
        <w:t xml:space="preserve"> </w:t>
      </w:r>
      <w:r w:rsidRPr="00097486">
        <w:t>искусством.</w:t>
      </w:r>
      <w:r w:rsidRPr="00097486">
        <w:rPr>
          <w:spacing w:val="-5"/>
        </w:rPr>
        <w:t xml:space="preserve"> </w:t>
      </w:r>
      <w:r w:rsidRPr="00097486">
        <w:t>Учит</w:t>
      </w:r>
      <w:r w:rsidRPr="00097486">
        <w:rPr>
          <w:spacing w:val="-4"/>
        </w:rPr>
        <w:t xml:space="preserve"> </w:t>
      </w:r>
      <w:r w:rsidRPr="00097486">
        <w:t>детей</w:t>
      </w:r>
      <w:r w:rsidRPr="00097486">
        <w:rPr>
          <w:spacing w:val="-4"/>
        </w:rPr>
        <w:t xml:space="preserve"> </w:t>
      </w:r>
      <w:r w:rsidRPr="00097486">
        <w:t>составлять</w:t>
      </w:r>
      <w:r w:rsidRPr="00097486">
        <w:rPr>
          <w:spacing w:val="-1"/>
        </w:rPr>
        <w:t xml:space="preserve"> </w:t>
      </w:r>
      <w:r w:rsidRPr="00097486">
        <w:t>узоры</w:t>
      </w:r>
      <w:r w:rsidRPr="00097486">
        <w:rPr>
          <w:spacing w:val="-4"/>
        </w:rPr>
        <w:t xml:space="preserve"> </w:t>
      </w:r>
      <w:r w:rsidRPr="00097486">
        <w:t>по</w:t>
      </w:r>
      <w:r w:rsidRPr="00097486">
        <w:rPr>
          <w:spacing w:val="-4"/>
        </w:rPr>
        <w:t xml:space="preserve"> </w:t>
      </w:r>
      <w:r w:rsidRPr="00097486">
        <w:t>мотивам</w:t>
      </w:r>
      <w:r w:rsidRPr="00097486">
        <w:rPr>
          <w:spacing w:val="-58"/>
        </w:rPr>
        <w:t xml:space="preserve"> </w:t>
      </w:r>
      <w:r w:rsidRPr="00097486">
        <w:t>городецкой, полхов-майданской, гжельской росписи: знакомит с характерными элементами</w:t>
      </w:r>
      <w:r w:rsidRPr="00097486">
        <w:rPr>
          <w:spacing w:val="1"/>
        </w:rPr>
        <w:t xml:space="preserve"> </w:t>
      </w:r>
      <w:r w:rsidRPr="00097486">
        <w:t>(бутоны, цветы, листья, травка, усики, завитки, оживки). Педагог учит создавать узоры на</w:t>
      </w:r>
      <w:r w:rsidRPr="00097486">
        <w:rPr>
          <w:spacing w:val="1"/>
        </w:rPr>
        <w:t xml:space="preserve"> </w:t>
      </w:r>
      <w:r w:rsidRPr="00097486">
        <w:t>листах в форме народного изделия (поднос, солонка, чашка, розетка и другое). Для развития</w:t>
      </w:r>
      <w:r w:rsidRPr="00097486">
        <w:rPr>
          <w:spacing w:val="1"/>
        </w:rPr>
        <w:t xml:space="preserve"> </w:t>
      </w:r>
      <w:r w:rsidRPr="00097486">
        <w:t>творчества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декоративной</w:t>
      </w:r>
      <w:r w:rsidRPr="00097486">
        <w:rPr>
          <w:spacing w:val="1"/>
        </w:rPr>
        <w:t xml:space="preserve"> </w:t>
      </w:r>
      <w:r w:rsidRPr="00097486">
        <w:t>деятельности,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декоративные</w:t>
      </w:r>
      <w:r w:rsidRPr="00097486">
        <w:rPr>
          <w:spacing w:val="1"/>
        </w:rPr>
        <w:t xml:space="preserve"> </w:t>
      </w:r>
      <w:r w:rsidRPr="00097486">
        <w:t>ткани, предоставляя детям бумагу в форме одежды и головных уборов (кокошник, платок,</w:t>
      </w:r>
      <w:r w:rsidRPr="00097486">
        <w:rPr>
          <w:spacing w:val="1"/>
        </w:rPr>
        <w:t xml:space="preserve"> </w:t>
      </w:r>
      <w:r w:rsidRPr="00097486">
        <w:t>свитер и другое), предметов быта (салфетка, полотенце), учит ритмично располагать узор.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-2"/>
        </w:rPr>
        <w:t xml:space="preserve"> </w:t>
      </w:r>
      <w:r w:rsidRPr="00097486">
        <w:t>предлагает</w:t>
      </w:r>
      <w:r w:rsidRPr="00097486">
        <w:rPr>
          <w:spacing w:val="-1"/>
        </w:rPr>
        <w:t xml:space="preserve"> </w:t>
      </w:r>
      <w:r w:rsidRPr="00097486">
        <w:t>детям</w:t>
      </w:r>
      <w:r w:rsidRPr="00097486">
        <w:rPr>
          <w:spacing w:val="-1"/>
        </w:rPr>
        <w:t xml:space="preserve"> </w:t>
      </w:r>
      <w:r w:rsidRPr="00097486">
        <w:t>расписывать</w:t>
      </w:r>
      <w:r w:rsidRPr="00097486">
        <w:rPr>
          <w:spacing w:val="1"/>
        </w:rPr>
        <w:t xml:space="preserve"> </w:t>
      </w:r>
      <w:r w:rsidRPr="00097486">
        <w:t>бумажные</w:t>
      </w:r>
      <w:r w:rsidRPr="00097486">
        <w:rPr>
          <w:spacing w:val="-3"/>
        </w:rPr>
        <w:t xml:space="preserve"> </w:t>
      </w:r>
      <w:r w:rsidRPr="00097486">
        <w:t>силуэты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объемные</w:t>
      </w:r>
      <w:r w:rsidRPr="00097486">
        <w:rPr>
          <w:spacing w:val="-2"/>
        </w:rPr>
        <w:t xml:space="preserve"> </w:t>
      </w:r>
      <w:r w:rsidRPr="00097486">
        <w:t>фигуры.</w:t>
      </w:r>
    </w:p>
    <w:p w:rsidR="005315BC" w:rsidRPr="00097486" w:rsidRDefault="00FE25F3" w:rsidP="006F272F">
      <w:pPr>
        <w:pStyle w:val="a6"/>
        <w:numPr>
          <w:ilvl w:val="0"/>
          <w:numId w:val="72"/>
        </w:numPr>
        <w:tabs>
          <w:tab w:val="left" w:pos="1691"/>
        </w:tabs>
        <w:spacing w:line="321" w:lineRule="exact"/>
        <w:ind w:left="1690" w:hanging="452"/>
        <w:rPr>
          <w:sz w:val="24"/>
        </w:rPr>
      </w:pPr>
      <w:r w:rsidRPr="00097486">
        <w:rPr>
          <w:sz w:val="24"/>
        </w:rPr>
        <w:t>Лепка:</w:t>
      </w:r>
    </w:p>
    <w:p w:rsidR="005315BC" w:rsidRPr="00097486" w:rsidRDefault="00FE25F3">
      <w:pPr>
        <w:pStyle w:val="a3"/>
        <w:spacing w:before="34" w:line="276" w:lineRule="auto"/>
        <w:ind w:right="831"/>
      </w:pPr>
      <w:r w:rsidRPr="00097486">
        <w:t>педагог продолжает знакомить детей с особенностями лепки из глины, пластилина и</w:t>
      </w:r>
      <w:r w:rsidRPr="00097486">
        <w:rPr>
          <w:spacing w:val="1"/>
        </w:rPr>
        <w:t xml:space="preserve"> </w:t>
      </w:r>
      <w:r w:rsidRPr="00097486">
        <w:t>пластической массы. Развивает у детей умение лепить с натуры и по представлению знакомые</w:t>
      </w:r>
      <w:r w:rsidRPr="00097486">
        <w:rPr>
          <w:spacing w:val="-57"/>
        </w:rPr>
        <w:t xml:space="preserve"> </w:t>
      </w:r>
      <w:r w:rsidRPr="00097486">
        <w:t>предметы (овощи, фрукты, грибы, посуда, игрушки); передавать их характерные особенности.</w:t>
      </w:r>
      <w:r w:rsidRPr="00097486">
        <w:rPr>
          <w:spacing w:val="-57"/>
        </w:rPr>
        <w:t xml:space="preserve"> </w:t>
      </w:r>
      <w:r w:rsidRPr="00097486">
        <w:t>Педагог продолжает формировать умение у детей лепить посуду из целого куска глины и</w:t>
      </w:r>
      <w:r w:rsidRPr="00097486">
        <w:rPr>
          <w:spacing w:val="1"/>
        </w:rPr>
        <w:t xml:space="preserve"> </w:t>
      </w:r>
      <w:r w:rsidRPr="00097486">
        <w:t>пластилина ленточным способом. Закрепляет у детей умение лепить предметы пластическим,</w:t>
      </w:r>
      <w:r w:rsidRPr="00097486">
        <w:rPr>
          <w:spacing w:val="1"/>
        </w:rPr>
        <w:t xml:space="preserve"> </w:t>
      </w:r>
      <w:r w:rsidRPr="00097486">
        <w:t>конструктивным</w:t>
      </w:r>
      <w:r w:rsidRPr="00097486">
        <w:rPr>
          <w:spacing w:val="-14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комбинированным</w:t>
      </w:r>
      <w:r w:rsidRPr="00097486">
        <w:rPr>
          <w:spacing w:val="-14"/>
        </w:rPr>
        <w:t xml:space="preserve"> </w:t>
      </w:r>
      <w:r w:rsidRPr="00097486">
        <w:t>способами.</w:t>
      </w:r>
      <w:r w:rsidRPr="00097486">
        <w:rPr>
          <w:spacing w:val="-13"/>
        </w:rPr>
        <w:t xml:space="preserve"> </w:t>
      </w:r>
      <w:r w:rsidRPr="00097486">
        <w:t>Учит</w:t>
      </w:r>
      <w:r w:rsidRPr="00097486">
        <w:rPr>
          <w:spacing w:val="-12"/>
        </w:rPr>
        <w:t xml:space="preserve"> </w:t>
      </w:r>
      <w:r w:rsidRPr="00097486">
        <w:t>сглаживать</w:t>
      </w:r>
      <w:r w:rsidRPr="00097486">
        <w:rPr>
          <w:spacing w:val="-12"/>
        </w:rPr>
        <w:t xml:space="preserve"> </w:t>
      </w:r>
      <w:r w:rsidRPr="00097486">
        <w:t>поверхность</w:t>
      </w:r>
      <w:r w:rsidRPr="00097486">
        <w:rPr>
          <w:spacing w:val="-12"/>
        </w:rPr>
        <w:t xml:space="preserve"> </w:t>
      </w:r>
      <w:r w:rsidRPr="00097486">
        <w:t>формы,</w:t>
      </w:r>
      <w:r w:rsidRPr="00097486">
        <w:rPr>
          <w:spacing w:val="-13"/>
        </w:rPr>
        <w:t xml:space="preserve"> </w:t>
      </w:r>
      <w:r w:rsidRPr="00097486">
        <w:t>делать</w:t>
      </w:r>
      <w:r w:rsidRPr="00097486">
        <w:rPr>
          <w:spacing w:val="-58"/>
        </w:rPr>
        <w:t xml:space="preserve"> </w:t>
      </w:r>
      <w:r w:rsidRPr="00097486">
        <w:t>предметы</w:t>
      </w:r>
      <w:r w:rsidRPr="00097486">
        <w:rPr>
          <w:spacing w:val="1"/>
        </w:rPr>
        <w:t xml:space="preserve"> </w:t>
      </w:r>
      <w:r w:rsidRPr="00097486">
        <w:t>устойчивыми.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передавать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лепке</w:t>
      </w:r>
      <w:r w:rsidRPr="00097486">
        <w:rPr>
          <w:spacing w:val="1"/>
        </w:rPr>
        <w:t xml:space="preserve"> </w:t>
      </w:r>
      <w:r w:rsidRPr="00097486">
        <w:t>выразительность</w:t>
      </w:r>
      <w:r w:rsidRPr="00097486">
        <w:rPr>
          <w:spacing w:val="1"/>
        </w:rPr>
        <w:t xml:space="preserve"> </w:t>
      </w:r>
      <w:r w:rsidRPr="00097486">
        <w:t>образа,</w:t>
      </w:r>
      <w:r w:rsidRPr="00097486">
        <w:rPr>
          <w:spacing w:val="1"/>
        </w:rPr>
        <w:t xml:space="preserve"> </w:t>
      </w:r>
      <w:r w:rsidRPr="00097486">
        <w:t>лепить</w:t>
      </w:r>
      <w:r w:rsidRPr="00097486">
        <w:rPr>
          <w:spacing w:val="1"/>
        </w:rPr>
        <w:t xml:space="preserve"> </w:t>
      </w:r>
      <w:r w:rsidRPr="00097486">
        <w:t>фигуры</w:t>
      </w:r>
      <w:r w:rsidRPr="00097486">
        <w:rPr>
          <w:spacing w:val="1"/>
        </w:rPr>
        <w:t xml:space="preserve"> </w:t>
      </w:r>
      <w:r w:rsidRPr="00097486">
        <w:t>человека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животных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движении,</w:t>
      </w:r>
      <w:r w:rsidRPr="00097486">
        <w:rPr>
          <w:spacing w:val="1"/>
        </w:rPr>
        <w:t xml:space="preserve"> </w:t>
      </w:r>
      <w:r w:rsidRPr="00097486">
        <w:t>объединять</w:t>
      </w:r>
      <w:r w:rsidRPr="00097486">
        <w:rPr>
          <w:spacing w:val="1"/>
        </w:rPr>
        <w:t xml:space="preserve"> </w:t>
      </w:r>
      <w:r w:rsidRPr="00097486">
        <w:t>небольшие</w:t>
      </w:r>
      <w:r w:rsidRPr="00097486">
        <w:rPr>
          <w:spacing w:val="1"/>
        </w:rPr>
        <w:t xml:space="preserve"> </w:t>
      </w:r>
      <w:r w:rsidRPr="00097486">
        <w:t>группы</w:t>
      </w:r>
      <w:r w:rsidRPr="00097486">
        <w:rPr>
          <w:spacing w:val="1"/>
        </w:rPr>
        <w:t xml:space="preserve"> </w:t>
      </w:r>
      <w:r w:rsidRPr="00097486">
        <w:t>предметов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несложные сюжеты (в коллективных композициях): «Курица с цыплятами», «Два жадных</w:t>
      </w:r>
      <w:r w:rsidRPr="00097486">
        <w:rPr>
          <w:spacing w:val="1"/>
        </w:rPr>
        <w:t xml:space="preserve"> </w:t>
      </w:r>
      <w:r w:rsidRPr="00097486">
        <w:t>медвежонка</w:t>
      </w:r>
      <w:r w:rsidRPr="00097486">
        <w:rPr>
          <w:spacing w:val="-9"/>
        </w:rPr>
        <w:t xml:space="preserve"> </w:t>
      </w:r>
      <w:r w:rsidRPr="00097486">
        <w:t>нашли</w:t>
      </w:r>
      <w:r w:rsidRPr="00097486">
        <w:rPr>
          <w:spacing w:val="-8"/>
        </w:rPr>
        <w:t xml:space="preserve"> </w:t>
      </w:r>
      <w:r w:rsidRPr="00097486">
        <w:t>сыр»,</w:t>
      </w:r>
      <w:r w:rsidRPr="00097486">
        <w:rPr>
          <w:spacing w:val="-1"/>
        </w:rPr>
        <w:t xml:space="preserve"> </w:t>
      </w:r>
      <w:r w:rsidRPr="00097486">
        <w:t>«Дети</w:t>
      </w:r>
      <w:r w:rsidRPr="00097486">
        <w:rPr>
          <w:spacing w:val="-7"/>
        </w:rPr>
        <w:t xml:space="preserve"> </w:t>
      </w:r>
      <w:r w:rsidRPr="00097486">
        <w:t>на</w:t>
      </w:r>
      <w:r w:rsidRPr="00097486">
        <w:rPr>
          <w:spacing w:val="-9"/>
        </w:rPr>
        <w:t xml:space="preserve"> </w:t>
      </w:r>
      <w:r w:rsidRPr="00097486">
        <w:t>прогулке»</w:t>
      </w:r>
      <w:r w:rsidRPr="00097486">
        <w:rPr>
          <w:spacing w:val="-15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другие.</w:t>
      </w:r>
      <w:r w:rsidRPr="00097486">
        <w:rPr>
          <w:spacing w:val="-8"/>
        </w:rPr>
        <w:t xml:space="preserve"> </w:t>
      </w:r>
      <w:r w:rsidRPr="00097486">
        <w:t>Формировать</w:t>
      </w:r>
      <w:r w:rsidRPr="00097486">
        <w:rPr>
          <w:spacing w:val="-4"/>
        </w:rPr>
        <w:t xml:space="preserve"> </w:t>
      </w:r>
      <w:r w:rsidRPr="00097486">
        <w:t>у</w:t>
      </w:r>
      <w:r w:rsidRPr="00097486">
        <w:rPr>
          <w:spacing w:val="-11"/>
        </w:rPr>
        <w:t xml:space="preserve"> </w:t>
      </w:r>
      <w:r w:rsidRPr="00097486">
        <w:t>детей</w:t>
      </w:r>
      <w:r w:rsidRPr="00097486">
        <w:rPr>
          <w:spacing w:val="-5"/>
        </w:rPr>
        <w:t xml:space="preserve"> </w:t>
      </w:r>
      <w:r w:rsidRPr="00097486">
        <w:t>умения</w:t>
      </w:r>
      <w:r w:rsidRPr="00097486">
        <w:rPr>
          <w:spacing w:val="-8"/>
        </w:rPr>
        <w:t xml:space="preserve"> </w:t>
      </w:r>
      <w:r w:rsidRPr="00097486">
        <w:t>лепить</w:t>
      </w:r>
      <w:r w:rsidRPr="00097486">
        <w:rPr>
          <w:spacing w:val="-9"/>
        </w:rPr>
        <w:t xml:space="preserve"> </w:t>
      </w:r>
      <w:r w:rsidRPr="00097486">
        <w:t>по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4" w:firstLine="0"/>
      </w:pPr>
      <w:r w:rsidRPr="00097486">
        <w:lastRenderedPageBreak/>
        <w:t>представлению</w:t>
      </w:r>
      <w:r w:rsidRPr="00097486">
        <w:rPr>
          <w:spacing w:val="1"/>
        </w:rPr>
        <w:t xml:space="preserve"> </w:t>
      </w:r>
      <w:r w:rsidRPr="00097486">
        <w:t>героев</w:t>
      </w:r>
      <w:r w:rsidRPr="00097486">
        <w:rPr>
          <w:spacing w:val="1"/>
        </w:rPr>
        <w:t xml:space="preserve"> </w:t>
      </w:r>
      <w:r w:rsidRPr="00097486">
        <w:t>литературных</w:t>
      </w:r>
      <w:r w:rsidRPr="00097486">
        <w:rPr>
          <w:spacing w:val="1"/>
        </w:rPr>
        <w:t xml:space="preserve"> </w:t>
      </w:r>
      <w:r w:rsidRPr="00097486">
        <w:t>произведений</w:t>
      </w:r>
      <w:r w:rsidRPr="00097486">
        <w:rPr>
          <w:spacing w:val="1"/>
        </w:rPr>
        <w:t xml:space="preserve"> </w:t>
      </w:r>
      <w:r w:rsidRPr="00097486">
        <w:t>(Медведь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Колобок,</w:t>
      </w:r>
      <w:r w:rsidRPr="00097486">
        <w:rPr>
          <w:spacing w:val="1"/>
        </w:rPr>
        <w:t xml:space="preserve"> </w:t>
      </w:r>
      <w:r w:rsidRPr="00097486">
        <w:t>Лиса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Зайчик,</w:t>
      </w:r>
      <w:r w:rsidRPr="00097486">
        <w:rPr>
          <w:spacing w:val="1"/>
        </w:rPr>
        <w:t xml:space="preserve"> </w:t>
      </w:r>
      <w:r w:rsidRPr="00097486">
        <w:t>Машенька и Медведь и тому подобное). Педагог развивает у детей творчество, инициативу.</w:t>
      </w:r>
      <w:r w:rsidRPr="00097486">
        <w:rPr>
          <w:spacing w:val="1"/>
        </w:rPr>
        <w:t xml:space="preserve"> </w:t>
      </w:r>
      <w:r w:rsidRPr="00097486">
        <w:t>Продолжает формировать у детей умение лепить мелкие детали; пользуясь стекой, наносить</w:t>
      </w:r>
      <w:r w:rsidRPr="00097486">
        <w:rPr>
          <w:spacing w:val="1"/>
        </w:rPr>
        <w:t xml:space="preserve"> </w:t>
      </w:r>
      <w:r w:rsidRPr="00097486">
        <w:t>рисунок чешуек у рыбки, обозначать глаза, шерсть животного, перышки птицы, узор, складки</w:t>
      </w:r>
      <w:r w:rsidRPr="00097486">
        <w:rPr>
          <w:spacing w:val="-57"/>
        </w:rPr>
        <w:t xml:space="preserve"> </w:t>
      </w:r>
      <w:r w:rsidRPr="00097486">
        <w:t>на одежде людей и тому подобное. Продолжает формировать у детей технические умения и</w:t>
      </w:r>
      <w:r w:rsidRPr="00097486">
        <w:rPr>
          <w:spacing w:val="1"/>
        </w:rPr>
        <w:t xml:space="preserve"> </w:t>
      </w:r>
      <w:r w:rsidRPr="00097486">
        <w:t>навыки</w:t>
      </w:r>
      <w:r w:rsidRPr="00097486">
        <w:rPr>
          <w:spacing w:val="1"/>
        </w:rPr>
        <w:t xml:space="preserve"> </w:t>
      </w:r>
      <w:r w:rsidRPr="00097486">
        <w:t>работы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разнообразными</w:t>
      </w:r>
      <w:r w:rsidRPr="00097486">
        <w:rPr>
          <w:spacing w:val="1"/>
        </w:rPr>
        <w:t xml:space="preserve"> </w:t>
      </w:r>
      <w:r w:rsidRPr="00097486">
        <w:t>материалами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лепки;</w:t>
      </w:r>
      <w:r w:rsidRPr="00097486">
        <w:rPr>
          <w:spacing w:val="1"/>
        </w:rPr>
        <w:t xml:space="preserve"> </w:t>
      </w:r>
      <w:r w:rsidRPr="00097486">
        <w:t>побуждает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дополнительные материалы (косточки, зернышки, бусинки и так далее). Педагог закрепляет 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-5"/>
        </w:rPr>
        <w:t xml:space="preserve"> </w:t>
      </w:r>
      <w:r w:rsidRPr="00097486">
        <w:t>навыки</w:t>
      </w:r>
      <w:r w:rsidRPr="00097486">
        <w:rPr>
          <w:spacing w:val="-5"/>
        </w:rPr>
        <w:t xml:space="preserve"> </w:t>
      </w:r>
      <w:r w:rsidRPr="00097486">
        <w:t>аккуратной</w:t>
      </w:r>
      <w:r w:rsidRPr="00097486">
        <w:rPr>
          <w:spacing w:val="-5"/>
        </w:rPr>
        <w:t xml:space="preserve"> </w:t>
      </w:r>
      <w:r w:rsidRPr="00097486">
        <w:t>лепки.</w:t>
      </w:r>
      <w:r w:rsidRPr="00097486">
        <w:rPr>
          <w:spacing w:val="-6"/>
        </w:rPr>
        <w:t xml:space="preserve"> </w:t>
      </w:r>
      <w:r w:rsidRPr="00097486">
        <w:t>Закрепляет</w:t>
      </w:r>
      <w:r w:rsidRPr="00097486">
        <w:rPr>
          <w:spacing w:val="-3"/>
        </w:rPr>
        <w:t xml:space="preserve"> </w:t>
      </w:r>
      <w:r w:rsidRPr="00097486">
        <w:t>у</w:t>
      </w:r>
      <w:r w:rsidRPr="00097486">
        <w:rPr>
          <w:spacing w:val="-12"/>
        </w:rPr>
        <w:t xml:space="preserve"> </w:t>
      </w:r>
      <w:r w:rsidRPr="00097486">
        <w:t>детей</w:t>
      </w:r>
      <w:r w:rsidRPr="00097486">
        <w:rPr>
          <w:spacing w:val="-4"/>
        </w:rPr>
        <w:t xml:space="preserve"> </w:t>
      </w:r>
      <w:r w:rsidRPr="00097486">
        <w:t>навык</w:t>
      </w:r>
      <w:r w:rsidRPr="00097486">
        <w:rPr>
          <w:spacing w:val="-5"/>
        </w:rPr>
        <w:t xml:space="preserve"> </w:t>
      </w:r>
      <w:r w:rsidRPr="00097486">
        <w:t>тщательно</w:t>
      </w:r>
      <w:r w:rsidRPr="00097486">
        <w:rPr>
          <w:spacing w:val="-8"/>
        </w:rPr>
        <w:t xml:space="preserve"> </w:t>
      </w:r>
      <w:r w:rsidRPr="00097486">
        <w:t>мыть</w:t>
      </w:r>
      <w:r w:rsidRPr="00097486">
        <w:rPr>
          <w:spacing w:val="-5"/>
        </w:rPr>
        <w:t xml:space="preserve"> </w:t>
      </w:r>
      <w:r w:rsidRPr="00097486">
        <w:t>руки</w:t>
      </w:r>
      <w:r w:rsidRPr="00097486">
        <w:rPr>
          <w:spacing w:val="-5"/>
        </w:rPr>
        <w:t xml:space="preserve"> </w:t>
      </w:r>
      <w:r w:rsidRPr="00097486">
        <w:t>по</w:t>
      </w:r>
      <w:r w:rsidRPr="00097486">
        <w:rPr>
          <w:spacing w:val="-6"/>
        </w:rPr>
        <w:t xml:space="preserve"> </w:t>
      </w:r>
      <w:r w:rsidRPr="00097486">
        <w:t>окончании</w:t>
      </w:r>
      <w:r w:rsidRPr="00097486">
        <w:rPr>
          <w:spacing w:val="-57"/>
        </w:rPr>
        <w:t xml:space="preserve"> </w:t>
      </w:r>
      <w:r w:rsidRPr="00097486">
        <w:t>лепки.</w:t>
      </w:r>
    </w:p>
    <w:p w:rsidR="005315BC" w:rsidRPr="00097486" w:rsidRDefault="00FE25F3">
      <w:pPr>
        <w:pStyle w:val="a3"/>
        <w:spacing w:before="3" w:line="276" w:lineRule="auto"/>
        <w:ind w:right="833"/>
      </w:pPr>
      <w:r w:rsidRPr="00097486">
        <w:rPr>
          <w:spacing w:val="-1"/>
        </w:rPr>
        <w:t>Декоративная</w:t>
      </w:r>
      <w:r w:rsidRPr="00097486">
        <w:rPr>
          <w:spacing w:val="-12"/>
        </w:rPr>
        <w:t xml:space="preserve"> </w:t>
      </w:r>
      <w:r w:rsidRPr="00097486">
        <w:t>лепка:</w:t>
      </w:r>
      <w:r w:rsidRPr="00097486">
        <w:rPr>
          <w:spacing w:val="-14"/>
        </w:rPr>
        <w:t xml:space="preserve"> </w:t>
      </w:r>
      <w:r w:rsidRPr="00097486">
        <w:t>педагог</w:t>
      </w:r>
      <w:r w:rsidRPr="00097486">
        <w:rPr>
          <w:spacing w:val="-12"/>
        </w:rPr>
        <w:t xml:space="preserve"> </w:t>
      </w:r>
      <w:r w:rsidRPr="00097486">
        <w:t>продолжает</w:t>
      </w:r>
      <w:r w:rsidRPr="00097486">
        <w:rPr>
          <w:spacing w:val="-11"/>
        </w:rPr>
        <w:t xml:space="preserve"> </w:t>
      </w:r>
      <w:r w:rsidRPr="00097486">
        <w:t>знакомить</w:t>
      </w:r>
      <w:r w:rsidRPr="00097486">
        <w:rPr>
          <w:spacing w:val="-11"/>
        </w:rPr>
        <w:t xml:space="preserve"> </w:t>
      </w:r>
      <w:r w:rsidRPr="00097486">
        <w:t>детей</w:t>
      </w:r>
      <w:r w:rsidRPr="00097486">
        <w:rPr>
          <w:spacing w:val="-14"/>
        </w:rPr>
        <w:t xml:space="preserve"> </w:t>
      </w:r>
      <w:r w:rsidRPr="00097486">
        <w:t>с</w:t>
      </w:r>
      <w:r w:rsidRPr="00097486">
        <w:rPr>
          <w:spacing w:val="-13"/>
        </w:rPr>
        <w:t xml:space="preserve"> </w:t>
      </w:r>
      <w:r w:rsidRPr="00097486">
        <w:t>особенностями</w:t>
      </w:r>
      <w:r w:rsidRPr="00097486">
        <w:rPr>
          <w:spacing w:val="-11"/>
        </w:rPr>
        <w:t xml:space="preserve"> </w:t>
      </w:r>
      <w:r w:rsidRPr="00097486">
        <w:t>декоративной</w:t>
      </w:r>
      <w:r w:rsidRPr="00097486">
        <w:rPr>
          <w:spacing w:val="-58"/>
        </w:rPr>
        <w:t xml:space="preserve"> </w:t>
      </w:r>
      <w:r w:rsidRPr="00097486">
        <w:t>лепки.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интерес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эстетическое</w:t>
      </w:r>
      <w:r w:rsidRPr="00097486">
        <w:rPr>
          <w:spacing w:val="1"/>
        </w:rPr>
        <w:t xml:space="preserve"> </w:t>
      </w:r>
      <w:r w:rsidRPr="00097486">
        <w:t>отношение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предметам</w:t>
      </w:r>
      <w:r w:rsidRPr="00097486">
        <w:rPr>
          <w:spacing w:val="1"/>
        </w:rPr>
        <w:t xml:space="preserve"> </w:t>
      </w:r>
      <w:r w:rsidRPr="00097486">
        <w:t>народного</w:t>
      </w:r>
      <w:r w:rsidRPr="00097486">
        <w:rPr>
          <w:spacing w:val="1"/>
        </w:rPr>
        <w:t xml:space="preserve"> </w:t>
      </w:r>
      <w:r w:rsidRPr="00097486">
        <w:t>декоративно-прикладного</w:t>
      </w:r>
      <w:r w:rsidRPr="00097486">
        <w:rPr>
          <w:spacing w:val="1"/>
        </w:rPr>
        <w:t xml:space="preserve"> </w:t>
      </w:r>
      <w:r w:rsidRPr="00097486">
        <w:t>искусства.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лепить</w:t>
      </w:r>
      <w:r w:rsidRPr="00097486">
        <w:rPr>
          <w:spacing w:val="1"/>
        </w:rPr>
        <w:t xml:space="preserve"> </w:t>
      </w:r>
      <w:r w:rsidRPr="00097486">
        <w:t>птиц,</w:t>
      </w:r>
      <w:r w:rsidRPr="00097486">
        <w:rPr>
          <w:spacing w:val="1"/>
        </w:rPr>
        <w:t xml:space="preserve"> </w:t>
      </w:r>
      <w:r w:rsidRPr="00097486">
        <w:t>животных,</w:t>
      </w:r>
      <w:r w:rsidRPr="00097486">
        <w:rPr>
          <w:spacing w:val="1"/>
        </w:rPr>
        <w:t xml:space="preserve"> </w:t>
      </w:r>
      <w:r w:rsidRPr="00097486">
        <w:t>людей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типу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народных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игрушек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(дымковской,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филимоновской,</w:t>
      </w:r>
      <w:r w:rsidRPr="00097486">
        <w:rPr>
          <w:spacing w:val="-7"/>
        </w:rPr>
        <w:t xml:space="preserve"> </w:t>
      </w:r>
      <w:r w:rsidRPr="00097486">
        <w:t>каргопольской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другие).</w:t>
      </w:r>
      <w:r w:rsidRPr="00097486">
        <w:rPr>
          <w:spacing w:val="-12"/>
        </w:rPr>
        <w:t xml:space="preserve"> </w:t>
      </w:r>
      <w:r w:rsidRPr="00097486">
        <w:t>Формирует</w:t>
      </w:r>
      <w:r w:rsidRPr="00097486">
        <w:rPr>
          <w:spacing w:val="-5"/>
        </w:rPr>
        <w:t xml:space="preserve"> </w:t>
      </w:r>
      <w:r w:rsidRPr="00097486">
        <w:t>у</w:t>
      </w:r>
      <w:r w:rsidRPr="00097486">
        <w:rPr>
          <w:spacing w:val="-16"/>
        </w:rPr>
        <w:t xml:space="preserve"> </w:t>
      </w:r>
      <w:r w:rsidRPr="00097486">
        <w:t>детей</w:t>
      </w:r>
      <w:r w:rsidRPr="00097486">
        <w:rPr>
          <w:spacing w:val="-58"/>
        </w:rPr>
        <w:t xml:space="preserve"> </w:t>
      </w:r>
      <w:r w:rsidRPr="00097486">
        <w:rPr>
          <w:spacing w:val="-1"/>
        </w:rPr>
        <w:t>умение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украшать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узорами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предметы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декоративного</w:t>
      </w:r>
      <w:r w:rsidRPr="00097486">
        <w:rPr>
          <w:spacing w:val="-15"/>
        </w:rPr>
        <w:t xml:space="preserve"> </w:t>
      </w:r>
      <w:r w:rsidRPr="00097486">
        <w:t>искусства.</w:t>
      </w:r>
      <w:r w:rsidRPr="00097486">
        <w:rPr>
          <w:spacing w:val="-15"/>
        </w:rPr>
        <w:t xml:space="preserve"> </w:t>
      </w:r>
      <w:r w:rsidRPr="00097486">
        <w:t>Учит</w:t>
      </w:r>
      <w:r w:rsidRPr="00097486">
        <w:rPr>
          <w:spacing w:val="-13"/>
        </w:rPr>
        <w:t xml:space="preserve"> </w:t>
      </w:r>
      <w:r w:rsidRPr="00097486">
        <w:t>детей</w:t>
      </w:r>
      <w:r w:rsidRPr="00097486">
        <w:rPr>
          <w:spacing w:val="-14"/>
        </w:rPr>
        <w:t xml:space="preserve"> </w:t>
      </w:r>
      <w:r w:rsidRPr="00097486">
        <w:t>расписывать</w:t>
      </w:r>
      <w:r w:rsidRPr="00097486">
        <w:rPr>
          <w:spacing w:val="-13"/>
        </w:rPr>
        <w:t xml:space="preserve"> </w:t>
      </w:r>
      <w:r w:rsidRPr="00097486">
        <w:t>изделия</w:t>
      </w:r>
      <w:r w:rsidRPr="00097486">
        <w:rPr>
          <w:spacing w:val="-57"/>
        </w:rPr>
        <w:t xml:space="preserve"> </w:t>
      </w:r>
      <w:r w:rsidRPr="00097486">
        <w:t>гуашью, украшать их налепами и углубленным рельефом, использовать стеку. Педагог учит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детей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обмакивать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пальцы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в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воду,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чтобы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сгладить</w:t>
      </w:r>
      <w:r w:rsidRPr="00097486">
        <w:rPr>
          <w:spacing w:val="-10"/>
        </w:rPr>
        <w:t xml:space="preserve"> </w:t>
      </w:r>
      <w:r w:rsidRPr="00097486">
        <w:t>неровности</w:t>
      </w:r>
      <w:r w:rsidRPr="00097486">
        <w:rPr>
          <w:spacing w:val="-13"/>
        </w:rPr>
        <w:t xml:space="preserve"> </w:t>
      </w:r>
      <w:r w:rsidRPr="00097486">
        <w:t>вылепленного</w:t>
      </w:r>
      <w:r w:rsidRPr="00097486">
        <w:rPr>
          <w:spacing w:val="-11"/>
        </w:rPr>
        <w:t xml:space="preserve"> </w:t>
      </w:r>
      <w:r w:rsidRPr="00097486">
        <w:t>изображения,</w:t>
      </w:r>
      <w:r w:rsidRPr="00097486">
        <w:rPr>
          <w:spacing w:val="-15"/>
        </w:rPr>
        <w:t xml:space="preserve"> </w:t>
      </w:r>
      <w:r w:rsidRPr="00097486">
        <w:t>когда</w:t>
      </w:r>
      <w:r w:rsidRPr="00097486">
        <w:rPr>
          <w:spacing w:val="-57"/>
        </w:rPr>
        <w:t xml:space="preserve"> </w:t>
      </w:r>
      <w:r w:rsidRPr="00097486">
        <w:t>это</w:t>
      </w:r>
      <w:r w:rsidRPr="00097486">
        <w:rPr>
          <w:spacing w:val="-1"/>
        </w:rPr>
        <w:t xml:space="preserve"> </w:t>
      </w:r>
      <w:r w:rsidRPr="00097486">
        <w:t>необходимо для</w:t>
      </w:r>
      <w:r w:rsidRPr="00097486">
        <w:rPr>
          <w:spacing w:val="-2"/>
        </w:rPr>
        <w:t xml:space="preserve"> </w:t>
      </w:r>
      <w:r w:rsidRPr="00097486">
        <w:t>передачи образа.</w:t>
      </w:r>
    </w:p>
    <w:p w:rsidR="005315BC" w:rsidRPr="00097486" w:rsidRDefault="00FE25F3" w:rsidP="006F272F">
      <w:pPr>
        <w:pStyle w:val="a6"/>
        <w:numPr>
          <w:ilvl w:val="0"/>
          <w:numId w:val="72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 w:rsidRPr="00097486">
        <w:rPr>
          <w:sz w:val="24"/>
        </w:rPr>
        <w:t>Аппликация:</w:t>
      </w:r>
    </w:p>
    <w:p w:rsidR="005315BC" w:rsidRPr="00097486" w:rsidRDefault="00FE25F3">
      <w:pPr>
        <w:pStyle w:val="a3"/>
        <w:spacing w:before="32" w:line="276" w:lineRule="auto"/>
        <w:ind w:right="828"/>
      </w:pPr>
      <w:r w:rsidRPr="00097486">
        <w:t>педагог</w:t>
      </w:r>
      <w:r w:rsidRPr="00097486">
        <w:rPr>
          <w:spacing w:val="-5"/>
        </w:rPr>
        <w:t xml:space="preserve"> </w:t>
      </w:r>
      <w:r w:rsidRPr="00097486">
        <w:t>закрепляет</w:t>
      </w:r>
      <w:r w:rsidRPr="00097486">
        <w:rPr>
          <w:spacing w:val="-2"/>
        </w:rPr>
        <w:t xml:space="preserve"> </w:t>
      </w:r>
      <w:r w:rsidRPr="00097486">
        <w:t>умение</w:t>
      </w:r>
      <w:r w:rsidRPr="00097486">
        <w:rPr>
          <w:spacing w:val="-6"/>
        </w:rPr>
        <w:t xml:space="preserve"> </w:t>
      </w:r>
      <w:r w:rsidRPr="00097486">
        <w:t>детей</w:t>
      </w:r>
      <w:r w:rsidRPr="00097486">
        <w:rPr>
          <w:spacing w:val="-4"/>
        </w:rPr>
        <w:t xml:space="preserve"> </w:t>
      </w:r>
      <w:r w:rsidRPr="00097486">
        <w:t>создавать</w:t>
      </w:r>
      <w:r w:rsidRPr="00097486">
        <w:rPr>
          <w:spacing w:val="-3"/>
        </w:rPr>
        <w:t xml:space="preserve"> </w:t>
      </w:r>
      <w:r w:rsidRPr="00097486">
        <w:t>изображения</w:t>
      </w:r>
      <w:r w:rsidRPr="00097486">
        <w:rPr>
          <w:spacing w:val="-5"/>
        </w:rPr>
        <w:t xml:space="preserve"> </w:t>
      </w:r>
      <w:r w:rsidRPr="00097486">
        <w:t>(разрезать</w:t>
      </w:r>
      <w:r w:rsidRPr="00097486">
        <w:rPr>
          <w:spacing w:val="-3"/>
        </w:rPr>
        <w:t xml:space="preserve"> </w:t>
      </w:r>
      <w:r w:rsidRPr="00097486">
        <w:t>бумагу</w:t>
      </w:r>
      <w:r w:rsidRPr="00097486">
        <w:rPr>
          <w:spacing w:val="-10"/>
        </w:rPr>
        <w:t xml:space="preserve"> </w:t>
      </w:r>
      <w:r w:rsidRPr="00097486">
        <w:t>на</w:t>
      </w:r>
      <w:r w:rsidRPr="00097486">
        <w:rPr>
          <w:spacing w:val="-6"/>
        </w:rPr>
        <w:t xml:space="preserve"> </w:t>
      </w:r>
      <w:r w:rsidRPr="00097486">
        <w:t>короткие</w:t>
      </w:r>
      <w:r w:rsidRPr="00097486">
        <w:rPr>
          <w:spacing w:val="-6"/>
        </w:rPr>
        <w:t xml:space="preserve"> </w:t>
      </w:r>
      <w:r w:rsidRPr="00097486">
        <w:t>и</w:t>
      </w:r>
      <w:r w:rsidRPr="00097486">
        <w:rPr>
          <w:spacing w:val="-58"/>
        </w:rPr>
        <w:t xml:space="preserve"> </w:t>
      </w:r>
      <w:r w:rsidRPr="00097486">
        <w:t>длинные полоски; вырезать круги из квадратов, овалы из прямоугольников, преобразовывать</w:t>
      </w:r>
      <w:r w:rsidRPr="00097486">
        <w:rPr>
          <w:spacing w:val="1"/>
        </w:rPr>
        <w:t xml:space="preserve"> </w:t>
      </w:r>
      <w:r w:rsidRPr="00097486">
        <w:t>одни</w:t>
      </w:r>
      <w:r w:rsidRPr="00097486">
        <w:rPr>
          <w:spacing w:val="-5"/>
        </w:rPr>
        <w:t xml:space="preserve"> </w:t>
      </w:r>
      <w:r w:rsidRPr="00097486">
        <w:t>геометрические</w:t>
      </w:r>
      <w:r w:rsidRPr="00097486">
        <w:rPr>
          <w:spacing w:val="-7"/>
        </w:rPr>
        <w:t xml:space="preserve"> </w:t>
      </w:r>
      <w:r w:rsidRPr="00097486">
        <w:t>фигуры</w:t>
      </w:r>
      <w:r w:rsidRPr="00097486">
        <w:rPr>
          <w:spacing w:val="-5"/>
        </w:rPr>
        <w:t xml:space="preserve"> </w:t>
      </w:r>
      <w:r w:rsidRPr="00097486">
        <w:t>в</w:t>
      </w:r>
      <w:r w:rsidRPr="00097486">
        <w:rPr>
          <w:spacing w:val="-6"/>
        </w:rPr>
        <w:t xml:space="preserve"> </w:t>
      </w:r>
      <w:r w:rsidRPr="00097486">
        <w:t>другие:</w:t>
      </w:r>
      <w:r w:rsidRPr="00097486">
        <w:rPr>
          <w:spacing w:val="-4"/>
        </w:rPr>
        <w:t xml:space="preserve"> </w:t>
      </w:r>
      <w:r w:rsidRPr="00097486">
        <w:t>квадрат</w:t>
      </w:r>
      <w:r w:rsidRPr="00097486">
        <w:rPr>
          <w:spacing w:val="-1"/>
        </w:rPr>
        <w:t xml:space="preserve"> </w:t>
      </w:r>
      <w:r w:rsidRPr="00097486">
        <w:t>-</w:t>
      </w:r>
      <w:r w:rsidRPr="00097486">
        <w:rPr>
          <w:spacing w:val="-7"/>
        </w:rPr>
        <w:t xml:space="preserve"> </w:t>
      </w:r>
      <w:r w:rsidRPr="00097486">
        <w:t>в</w:t>
      </w:r>
      <w:r w:rsidRPr="00097486">
        <w:rPr>
          <w:spacing w:val="-5"/>
        </w:rPr>
        <w:t xml:space="preserve"> </w:t>
      </w:r>
      <w:r w:rsidRPr="00097486">
        <w:t>два</w:t>
      </w:r>
      <w:r w:rsidRPr="00097486">
        <w:rPr>
          <w:spacing w:val="-7"/>
        </w:rPr>
        <w:t xml:space="preserve"> </w:t>
      </w:r>
      <w:r w:rsidRPr="00097486">
        <w:t>-</w:t>
      </w:r>
      <w:r w:rsidRPr="00097486">
        <w:rPr>
          <w:spacing w:val="-6"/>
        </w:rPr>
        <w:t xml:space="preserve"> </w:t>
      </w:r>
      <w:r w:rsidRPr="00097486">
        <w:t>четыре</w:t>
      </w:r>
      <w:r w:rsidRPr="00097486">
        <w:rPr>
          <w:spacing w:val="-7"/>
        </w:rPr>
        <w:t xml:space="preserve"> </w:t>
      </w:r>
      <w:r w:rsidRPr="00097486">
        <w:t>треугольника,</w:t>
      </w:r>
      <w:r w:rsidRPr="00097486">
        <w:rPr>
          <w:spacing w:val="-5"/>
        </w:rPr>
        <w:t xml:space="preserve"> </w:t>
      </w:r>
      <w:r w:rsidRPr="00097486">
        <w:t>прямоугольник</w:t>
      </w:r>
      <w:r w:rsidRPr="00097486">
        <w:rPr>
          <w:spacing w:val="-4"/>
        </w:rPr>
        <w:t xml:space="preserve"> </w:t>
      </w:r>
      <w:r w:rsidRPr="00097486">
        <w:t>-</w:t>
      </w:r>
      <w:r w:rsidRPr="00097486">
        <w:rPr>
          <w:spacing w:val="-58"/>
        </w:rPr>
        <w:t xml:space="preserve"> </w:t>
      </w:r>
      <w:r w:rsidRPr="00097486">
        <w:t>в полоски, квадраты или маленькие прямоугольники), создавать из этих фигур изображения</w:t>
      </w:r>
      <w:r w:rsidRPr="00097486">
        <w:rPr>
          <w:spacing w:val="1"/>
        </w:rPr>
        <w:t xml:space="preserve"> </w:t>
      </w:r>
      <w:r w:rsidRPr="00097486">
        <w:t>разных предметов или декоративные композиции. Учит детей вырезать одинаковые фигуры</w:t>
      </w:r>
      <w:r w:rsidRPr="00097486">
        <w:rPr>
          <w:spacing w:val="1"/>
        </w:rPr>
        <w:t xml:space="preserve"> </w:t>
      </w:r>
      <w:r w:rsidRPr="00097486">
        <w:t>или их детали из бумаги, сложенной гармошкой, а симметричные изображения - из бумаги,</w:t>
      </w:r>
      <w:r w:rsidRPr="00097486">
        <w:rPr>
          <w:spacing w:val="1"/>
        </w:rPr>
        <w:t xml:space="preserve"> </w:t>
      </w:r>
      <w:r w:rsidRPr="00097486">
        <w:t>сложенной пополам (стакан, ваза, цветок и другое). С целью создания выразительного образа,</w:t>
      </w:r>
      <w:r w:rsidRPr="00097486">
        <w:rPr>
          <w:spacing w:val="1"/>
        </w:rPr>
        <w:t xml:space="preserve"> </w:t>
      </w:r>
      <w:r w:rsidRPr="00097486">
        <w:t>педагог учит детей приему обрывания. Побуждает детей создавать предметные и сюжетные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композиции,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дополнять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их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деталями,</w:t>
      </w:r>
      <w:r w:rsidRPr="00097486">
        <w:rPr>
          <w:spacing w:val="-11"/>
        </w:rPr>
        <w:t xml:space="preserve"> </w:t>
      </w:r>
      <w:r w:rsidRPr="00097486">
        <w:t>обогащающими</w:t>
      </w:r>
      <w:r w:rsidRPr="00097486">
        <w:rPr>
          <w:spacing w:val="-11"/>
        </w:rPr>
        <w:t xml:space="preserve"> </w:t>
      </w:r>
      <w:r w:rsidRPr="00097486">
        <w:t>изображения.</w:t>
      </w:r>
      <w:r w:rsidRPr="00097486">
        <w:rPr>
          <w:spacing w:val="-12"/>
        </w:rPr>
        <w:t xml:space="preserve"> </w:t>
      </w:r>
      <w:r w:rsidRPr="00097486">
        <w:t>Педагог</w:t>
      </w:r>
      <w:r w:rsidRPr="00097486">
        <w:rPr>
          <w:spacing w:val="-12"/>
        </w:rPr>
        <w:t xml:space="preserve"> </w:t>
      </w:r>
      <w:r w:rsidRPr="00097486">
        <w:t>формирует</w:t>
      </w:r>
      <w:r w:rsidRPr="00097486">
        <w:rPr>
          <w:spacing w:val="-5"/>
        </w:rPr>
        <w:t xml:space="preserve"> </w:t>
      </w:r>
      <w:r w:rsidRPr="00097486">
        <w:t>у</w:t>
      </w:r>
      <w:r w:rsidRPr="00097486">
        <w:rPr>
          <w:spacing w:val="-16"/>
        </w:rPr>
        <w:t xml:space="preserve"> </w:t>
      </w:r>
      <w:r w:rsidRPr="00097486">
        <w:t>детей</w:t>
      </w:r>
      <w:r w:rsidRPr="00097486">
        <w:rPr>
          <w:spacing w:val="-58"/>
        </w:rPr>
        <w:t xml:space="preserve"> </w:t>
      </w:r>
      <w:r w:rsidRPr="00097486">
        <w:t>аккуратное</w:t>
      </w:r>
      <w:r w:rsidRPr="00097486">
        <w:rPr>
          <w:spacing w:val="-2"/>
        </w:rPr>
        <w:t xml:space="preserve"> </w:t>
      </w:r>
      <w:r w:rsidRPr="00097486">
        <w:t>и бережное</w:t>
      </w:r>
      <w:r w:rsidRPr="00097486">
        <w:rPr>
          <w:spacing w:val="1"/>
        </w:rPr>
        <w:t xml:space="preserve"> </w:t>
      </w:r>
      <w:r w:rsidRPr="00097486">
        <w:t>отношение</w:t>
      </w:r>
      <w:r w:rsidRPr="00097486">
        <w:rPr>
          <w:spacing w:val="-1"/>
        </w:rPr>
        <w:t xml:space="preserve"> </w:t>
      </w:r>
      <w:r w:rsidRPr="00097486">
        <w:t>к материалам.</w:t>
      </w:r>
    </w:p>
    <w:p w:rsidR="005315BC" w:rsidRPr="00097486" w:rsidRDefault="00FE25F3" w:rsidP="006F272F">
      <w:pPr>
        <w:pStyle w:val="a6"/>
        <w:numPr>
          <w:ilvl w:val="0"/>
          <w:numId w:val="72"/>
        </w:numPr>
        <w:tabs>
          <w:tab w:val="left" w:pos="1715"/>
        </w:tabs>
        <w:ind w:left="1714" w:hanging="476"/>
        <w:rPr>
          <w:sz w:val="24"/>
        </w:rPr>
      </w:pPr>
      <w:r w:rsidRPr="00097486">
        <w:rPr>
          <w:sz w:val="24"/>
        </w:rPr>
        <w:t>Прикладное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творчество:</w:t>
      </w:r>
    </w:p>
    <w:p w:rsidR="005315BC" w:rsidRPr="00097486" w:rsidRDefault="00FE25F3">
      <w:pPr>
        <w:pStyle w:val="a3"/>
        <w:spacing w:before="35" w:line="276" w:lineRule="auto"/>
        <w:ind w:right="830"/>
      </w:pPr>
      <w:r w:rsidRPr="00097486">
        <w:t>педагог совершенствует у детей умение работать с бумагой: сгибать лист вчетверо в</w:t>
      </w:r>
      <w:r w:rsidRPr="00097486">
        <w:rPr>
          <w:spacing w:val="1"/>
        </w:rPr>
        <w:t xml:space="preserve"> </w:t>
      </w:r>
      <w:r w:rsidRPr="00097486">
        <w:t>разных направлениях; работать по готовой выкройке (шапочка, лодочка, домик, кошелек).</w:t>
      </w:r>
      <w:r w:rsidRPr="00097486">
        <w:rPr>
          <w:spacing w:val="1"/>
        </w:rPr>
        <w:t xml:space="preserve"> </w:t>
      </w:r>
      <w:r w:rsidRPr="00097486">
        <w:t>Закрепляет у детей умение создавать из бумаги объемные фигуры: делить квадратный лист на</w:t>
      </w:r>
      <w:r w:rsidRPr="00097486">
        <w:rPr>
          <w:spacing w:val="-57"/>
        </w:rPr>
        <w:t xml:space="preserve"> </w:t>
      </w:r>
      <w:r w:rsidRPr="00097486">
        <w:t>несколько равных частей, сглаживать сгибы, надрезать по сгибам (домик, корзинка, кубик).</w:t>
      </w:r>
      <w:r w:rsidRPr="00097486">
        <w:rPr>
          <w:spacing w:val="1"/>
        </w:rPr>
        <w:t xml:space="preserve"> </w:t>
      </w:r>
      <w:r w:rsidRPr="00097486">
        <w:t>Закрепляет умение детей делать игрушки, сувениры из природного материала (шишки, ветки,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ягоды)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других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материалов</w:t>
      </w:r>
      <w:r w:rsidRPr="00097486">
        <w:rPr>
          <w:spacing w:val="-14"/>
        </w:rPr>
        <w:t xml:space="preserve"> </w:t>
      </w:r>
      <w:r w:rsidRPr="00097486">
        <w:t>(катушки,</w:t>
      </w:r>
      <w:r w:rsidRPr="00097486">
        <w:rPr>
          <w:spacing w:val="-12"/>
        </w:rPr>
        <w:t xml:space="preserve"> </w:t>
      </w:r>
      <w:r w:rsidRPr="00097486">
        <w:t>проволока</w:t>
      </w:r>
      <w:r w:rsidRPr="00097486">
        <w:rPr>
          <w:spacing w:val="-14"/>
        </w:rPr>
        <w:t xml:space="preserve"> </w:t>
      </w:r>
      <w:r w:rsidRPr="00097486">
        <w:t>в</w:t>
      </w:r>
      <w:r w:rsidRPr="00097486">
        <w:rPr>
          <w:spacing w:val="-13"/>
        </w:rPr>
        <w:t xml:space="preserve"> </w:t>
      </w:r>
      <w:r w:rsidRPr="00097486">
        <w:t>цветной</w:t>
      </w:r>
      <w:r w:rsidRPr="00097486">
        <w:rPr>
          <w:spacing w:val="-15"/>
        </w:rPr>
        <w:t xml:space="preserve"> </w:t>
      </w:r>
      <w:r w:rsidRPr="00097486">
        <w:t>обмотке,</w:t>
      </w:r>
      <w:r w:rsidRPr="00097486">
        <w:rPr>
          <w:spacing w:val="-12"/>
        </w:rPr>
        <w:t xml:space="preserve"> </w:t>
      </w:r>
      <w:r w:rsidRPr="00097486">
        <w:t>пустые</w:t>
      </w:r>
      <w:r w:rsidRPr="00097486">
        <w:rPr>
          <w:spacing w:val="-14"/>
        </w:rPr>
        <w:t xml:space="preserve"> </w:t>
      </w:r>
      <w:r w:rsidRPr="00097486">
        <w:t>коробки</w:t>
      </w:r>
      <w:r w:rsidRPr="00097486">
        <w:rPr>
          <w:spacing w:val="-15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другое),</w:t>
      </w:r>
      <w:r w:rsidRPr="00097486">
        <w:rPr>
          <w:spacing w:val="-58"/>
        </w:rPr>
        <w:t xml:space="preserve"> </w:t>
      </w:r>
      <w:r w:rsidRPr="00097486">
        <w:t>прочно соединяя части. Формирует умение самостоятельно создавать игрушки для сюжетно-</w:t>
      </w:r>
      <w:r w:rsidRPr="00097486">
        <w:rPr>
          <w:spacing w:val="1"/>
        </w:rPr>
        <w:t xml:space="preserve"> </w:t>
      </w:r>
      <w:r w:rsidRPr="00097486">
        <w:t>ролевых</w:t>
      </w:r>
      <w:r w:rsidRPr="00097486">
        <w:rPr>
          <w:spacing w:val="1"/>
        </w:rPr>
        <w:t xml:space="preserve"> </w:t>
      </w:r>
      <w:r w:rsidRPr="00097486">
        <w:t>игр</w:t>
      </w:r>
      <w:r w:rsidRPr="00097486">
        <w:rPr>
          <w:spacing w:val="1"/>
        </w:rPr>
        <w:t xml:space="preserve"> </w:t>
      </w:r>
      <w:r w:rsidRPr="00097486">
        <w:t>(флажки,</w:t>
      </w:r>
      <w:r w:rsidRPr="00097486">
        <w:rPr>
          <w:spacing w:val="1"/>
        </w:rPr>
        <w:t xml:space="preserve"> </w:t>
      </w:r>
      <w:r w:rsidRPr="00097486">
        <w:t>сумочки,</w:t>
      </w:r>
      <w:r w:rsidRPr="00097486">
        <w:rPr>
          <w:spacing w:val="1"/>
        </w:rPr>
        <w:t xml:space="preserve"> </w:t>
      </w:r>
      <w:r w:rsidRPr="00097486">
        <w:t>шапочки,</w:t>
      </w:r>
      <w:r w:rsidRPr="00097486">
        <w:rPr>
          <w:spacing w:val="1"/>
        </w:rPr>
        <w:t xml:space="preserve"> </w:t>
      </w:r>
      <w:r w:rsidRPr="00097486">
        <w:t>салфетки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другое);</w:t>
      </w:r>
      <w:r w:rsidRPr="00097486">
        <w:rPr>
          <w:spacing w:val="1"/>
        </w:rPr>
        <w:t xml:space="preserve"> </w:t>
      </w:r>
      <w:r w:rsidRPr="00097486">
        <w:t>сувениры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родителей</w:t>
      </w:r>
      <w:r w:rsidRPr="00097486">
        <w:rPr>
          <w:spacing w:val="1"/>
        </w:rPr>
        <w:t xml:space="preserve"> </w:t>
      </w:r>
      <w:r w:rsidRPr="00097486">
        <w:t>(законных</w:t>
      </w:r>
      <w:r w:rsidRPr="00097486">
        <w:rPr>
          <w:spacing w:val="-5"/>
        </w:rPr>
        <w:t xml:space="preserve"> </w:t>
      </w:r>
      <w:r w:rsidRPr="00097486">
        <w:t>представителей),</w:t>
      </w:r>
      <w:r w:rsidRPr="00097486">
        <w:rPr>
          <w:spacing w:val="-4"/>
        </w:rPr>
        <w:t xml:space="preserve"> </w:t>
      </w:r>
      <w:r w:rsidRPr="00097486">
        <w:t>сотрудников</w:t>
      </w:r>
      <w:r w:rsidRPr="00097486">
        <w:rPr>
          <w:spacing w:val="-4"/>
        </w:rPr>
        <w:t xml:space="preserve"> </w:t>
      </w:r>
      <w:r w:rsidRPr="00097486">
        <w:t>ДОО,</w:t>
      </w:r>
      <w:r w:rsidRPr="00097486">
        <w:rPr>
          <w:spacing w:val="-4"/>
        </w:rPr>
        <w:t xml:space="preserve"> </w:t>
      </w:r>
      <w:r w:rsidRPr="00097486">
        <w:t>елочные</w:t>
      </w:r>
      <w:r w:rsidRPr="00097486">
        <w:rPr>
          <w:spacing w:val="-3"/>
        </w:rPr>
        <w:t xml:space="preserve"> </w:t>
      </w:r>
      <w:r w:rsidRPr="00097486">
        <w:t>украшения.</w:t>
      </w:r>
      <w:r w:rsidRPr="00097486">
        <w:rPr>
          <w:spacing w:val="-4"/>
        </w:rPr>
        <w:t xml:space="preserve"> </w:t>
      </w:r>
      <w:r w:rsidRPr="00097486">
        <w:t>Педагог</w:t>
      </w:r>
      <w:r w:rsidRPr="00097486">
        <w:rPr>
          <w:spacing w:val="-5"/>
        </w:rPr>
        <w:t xml:space="preserve"> </w:t>
      </w:r>
      <w:r w:rsidRPr="00097486">
        <w:t>привлекает</w:t>
      </w:r>
      <w:r w:rsidRPr="00097486">
        <w:rPr>
          <w:spacing w:val="-4"/>
        </w:rPr>
        <w:t xml:space="preserve"> </w:t>
      </w:r>
      <w:r w:rsidRPr="00097486">
        <w:t>детей</w:t>
      </w:r>
      <w:r w:rsidRPr="00097486">
        <w:rPr>
          <w:spacing w:val="-58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изготовлению</w:t>
      </w:r>
      <w:r w:rsidRPr="00097486">
        <w:rPr>
          <w:spacing w:val="1"/>
        </w:rPr>
        <w:t xml:space="preserve"> </w:t>
      </w:r>
      <w:r w:rsidRPr="00097486">
        <w:t>пособий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занятий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самостоятельной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(коробки, счетный</w:t>
      </w:r>
      <w:r w:rsidRPr="00097486">
        <w:rPr>
          <w:spacing w:val="1"/>
        </w:rPr>
        <w:t xml:space="preserve"> </w:t>
      </w:r>
      <w:r w:rsidRPr="00097486">
        <w:t>материал),</w:t>
      </w:r>
      <w:r w:rsidRPr="00097486">
        <w:rPr>
          <w:spacing w:val="1"/>
        </w:rPr>
        <w:t xml:space="preserve"> </w:t>
      </w:r>
      <w:r w:rsidRPr="00097486">
        <w:t>ремонту</w:t>
      </w:r>
      <w:r w:rsidRPr="00097486">
        <w:rPr>
          <w:spacing w:val="1"/>
        </w:rPr>
        <w:t xml:space="preserve"> </w:t>
      </w:r>
      <w:r w:rsidRPr="00097486">
        <w:t>книг,</w:t>
      </w:r>
      <w:r w:rsidRPr="00097486">
        <w:rPr>
          <w:spacing w:val="1"/>
        </w:rPr>
        <w:t xml:space="preserve"> </w:t>
      </w:r>
      <w:r w:rsidRPr="00097486">
        <w:t>настольно-печатных</w:t>
      </w:r>
      <w:r w:rsidRPr="00097486">
        <w:rPr>
          <w:spacing w:val="1"/>
        </w:rPr>
        <w:t xml:space="preserve"> </w:t>
      </w:r>
      <w:r w:rsidRPr="00097486">
        <w:t>игр.</w:t>
      </w:r>
      <w:r w:rsidRPr="00097486">
        <w:rPr>
          <w:spacing w:val="1"/>
        </w:rPr>
        <w:t xml:space="preserve"> </w:t>
      </w:r>
      <w:r w:rsidRPr="00097486">
        <w:t>Закрепляет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экономно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рационально</w:t>
      </w:r>
      <w:r w:rsidRPr="00097486">
        <w:rPr>
          <w:spacing w:val="-1"/>
        </w:rPr>
        <w:t xml:space="preserve"> </w:t>
      </w:r>
      <w:r w:rsidRPr="00097486">
        <w:t>расходовать</w:t>
      </w:r>
      <w:r w:rsidRPr="00097486">
        <w:rPr>
          <w:spacing w:val="1"/>
        </w:rPr>
        <w:t xml:space="preserve"> </w:t>
      </w:r>
      <w:r w:rsidRPr="00097486">
        <w:t>материалы.</w:t>
      </w:r>
    </w:p>
    <w:p w:rsidR="005315BC" w:rsidRPr="00097486" w:rsidRDefault="00FE25F3">
      <w:pPr>
        <w:pStyle w:val="2"/>
        <w:spacing w:before="3"/>
      </w:pPr>
      <w:r w:rsidRPr="00097486">
        <w:t>Конструктивная</w:t>
      </w:r>
      <w:r w:rsidRPr="00097486">
        <w:rPr>
          <w:spacing w:val="-6"/>
        </w:rPr>
        <w:t xml:space="preserve"> </w:t>
      </w:r>
      <w:r w:rsidRPr="00097486">
        <w:t>деятельность.</w:t>
      </w:r>
    </w:p>
    <w:p w:rsidR="005315BC" w:rsidRPr="00097486" w:rsidRDefault="00FE25F3">
      <w:pPr>
        <w:pStyle w:val="a3"/>
        <w:spacing w:before="39" w:line="276" w:lineRule="auto"/>
        <w:ind w:right="838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выделять</w:t>
      </w:r>
      <w:r w:rsidRPr="00097486">
        <w:rPr>
          <w:spacing w:val="1"/>
        </w:rPr>
        <w:t xml:space="preserve"> </w:t>
      </w:r>
      <w:r w:rsidRPr="00097486">
        <w:t>основные</w:t>
      </w:r>
      <w:r w:rsidRPr="00097486">
        <w:rPr>
          <w:spacing w:val="1"/>
        </w:rPr>
        <w:t xml:space="preserve"> </w:t>
      </w:r>
      <w:r w:rsidRPr="00097486">
        <w:t>части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характерные</w:t>
      </w:r>
      <w:r w:rsidRPr="00097486">
        <w:rPr>
          <w:spacing w:val="1"/>
        </w:rPr>
        <w:t xml:space="preserve"> </w:t>
      </w:r>
      <w:r w:rsidRPr="00097486">
        <w:t>детали</w:t>
      </w:r>
      <w:r w:rsidRPr="00097486">
        <w:rPr>
          <w:spacing w:val="1"/>
        </w:rPr>
        <w:t xml:space="preserve"> </w:t>
      </w:r>
      <w:r w:rsidRPr="00097486">
        <w:t>конструкций.</w:t>
      </w:r>
      <w:r w:rsidRPr="00097486">
        <w:rPr>
          <w:spacing w:val="1"/>
        </w:rPr>
        <w:t xml:space="preserve"> </w:t>
      </w:r>
      <w:r w:rsidRPr="00097486">
        <w:t>Помогает детям анализировать сделанные педагогом поделки и постройки; на основе анализа</w:t>
      </w:r>
      <w:r w:rsidRPr="00097486">
        <w:rPr>
          <w:spacing w:val="1"/>
        </w:rPr>
        <w:t xml:space="preserve"> </w:t>
      </w:r>
      <w:r w:rsidRPr="00097486">
        <w:t>находить конструктивные решения и планировать создание собственной постройки. Знакомит</w:t>
      </w:r>
      <w:r w:rsidRPr="00097486">
        <w:rPr>
          <w:spacing w:val="-57"/>
        </w:rPr>
        <w:t xml:space="preserve"> </w:t>
      </w:r>
      <w:r w:rsidRPr="00097486">
        <w:t>детей</w:t>
      </w:r>
      <w:r w:rsidRPr="00097486">
        <w:rPr>
          <w:spacing w:val="4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новыми</w:t>
      </w:r>
      <w:r w:rsidRPr="00097486">
        <w:rPr>
          <w:spacing w:val="3"/>
        </w:rPr>
        <w:t xml:space="preserve"> </w:t>
      </w:r>
      <w:r w:rsidRPr="00097486">
        <w:t>деталями:</w:t>
      </w:r>
      <w:r w:rsidRPr="00097486">
        <w:rPr>
          <w:spacing w:val="3"/>
        </w:rPr>
        <w:t xml:space="preserve"> </w:t>
      </w:r>
      <w:r w:rsidRPr="00097486">
        <w:t>разнообразными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2"/>
        </w:rPr>
        <w:t xml:space="preserve"> </w:t>
      </w:r>
      <w:r w:rsidRPr="00097486">
        <w:t>форме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3"/>
        </w:rPr>
        <w:t xml:space="preserve"> </w:t>
      </w:r>
      <w:r w:rsidRPr="00097486">
        <w:t>величине</w:t>
      </w:r>
      <w:r w:rsidRPr="00097486">
        <w:rPr>
          <w:spacing w:val="58"/>
        </w:rPr>
        <w:t xml:space="preserve"> </w:t>
      </w:r>
      <w:r w:rsidRPr="00097486">
        <w:t>пластинами,</w:t>
      </w:r>
      <w:r w:rsidRPr="00097486">
        <w:rPr>
          <w:spacing w:val="2"/>
        </w:rPr>
        <w:t xml:space="preserve"> </w:t>
      </w:r>
      <w:r w:rsidRPr="00097486">
        <w:t>брусками,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4" w:firstLine="0"/>
      </w:pPr>
      <w:r w:rsidRPr="00097486">
        <w:lastRenderedPageBreak/>
        <w:t>цилиндрами,</w:t>
      </w:r>
      <w:r w:rsidRPr="00097486">
        <w:rPr>
          <w:spacing w:val="1"/>
        </w:rPr>
        <w:t xml:space="preserve"> </w:t>
      </w:r>
      <w:r w:rsidRPr="00097486">
        <w:t>конусами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другое.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заменять</w:t>
      </w:r>
      <w:r w:rsidRPr="00097486">
        <w:rPr>
          <w:spacing w:val="1"/>
        </w:rPr>
        <w:t xml:space="preserve"> </w:t>
      </w:r>
      <w:r w:rsidRPr="00097486">
        <w:t>одни</w:t>
      </w:r>
      <w:r w:rsidRPr="00097486">
        <w:rPr>
          <w:spacing w:val="1"/>
        </w:rPr>
        <w:t xml:space="preserve"> </w:t>
      </w:r>
      <w:r w:rsidRPr="00097486">
        <w:t>детали</w:t>
      </w:r>
      <w:r w:rsidRPr="00097486">
        <w:rPr>
          <w:spacing w:val="1"/>
        </w:rPr>
        <w:t xml:space="preserve"> </w:t>
      </w:r>
      <w:r w:rsidRPr="00097486">
        <w:t>другими.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формирует у детей умение создавать различные по величине и конструкции постройки одного</w:t>
      </w:r>
      <w:r w:rsidRPr="00097486">
        <w:rPr>
          <w:spacing w:val="-57"/>
        </w:rPr>
        <w:t xml:space="preserve"> </w:t>
      </w:r>
      <w:r w:rsidRPr="00097486">
        <w:t>и того же объекта. Учит детей строить по рисунку, самостоятельно подбирать необходимый</w:t>
      </w:r>
      <w:r w:rsidRPr="00097486">
        <w:rPr>
          <w:spacing w:val="1"/>
        </w:rPr>
        <w:t xml:space="preserve"> </w:t>
      </w:r>
      <w:r w:rsidRPr="00097486">
        <w:t>строительный</w:t>
      </w:r>
      <w:r w:rsidRPr="00097486">
        <w:rPr>
          <w:spacing w:val="1"/>
        </w:rPr>
        <w:t xml:space="preserve"> </w:t>
      </w:r>
      <w:r w:rsidRPr="00097486">
        <w:t>материал.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развивать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работать</w:t>
      </w:r>
      <w:r w:rsidRPr="00097486">
        <w:rPr>
          <w:spacing w:val="1"/>
        </w:rPr>
        <w:t xml:space="preserve"> </w:t>
      </w:r>
      <w:r w:rsidRPr="00097486">
        <w:t>коллективно,</w:t>
      </w:r>
      <w:r w:rsidRPr="00097486">
        <w:rPr>
          <w:spacing w:val="1"/>
        </w:rPr>
        <w:t xml:space="preserve"> </w:t>
      </w:r>
      <w:r w:rsidRPr="00097486">
        <w:t>объединять свои поделки в соответствии с общим замыслом, договариваться, кто какую часть</w:t>
      </w:r>
      <w:r w:rsidRPr="00097486">
        <w:rPr>
          <w:spacing w:val="1"/>
        </w:rPr>
        <w:t xml:space="preserve"> </w:t>
      </w:r>
      <w:r w:rsidRPr="00097486">
        <w:t>работы</w:t>
      </w:r>
      <w:r w:rsidRPr="00097486">
        <w:rPr>
          <w:spacing w:val="-1"/>
        </w:rPr>
        <w:t xml:space="preserve"> </w:t>
      </w:r>
      <w:r w:rsidRPr="00097486">
        <w:t>будет выполнять.</w:t>
      </w:r>
    </w:p>
    <w:p w:rsidR="005315BC" w:rsidRPr="00097486" w:rsidRDefault="00FE25F3">
      <w:pPr>
        <w:pStyle w:val="2"/>
        <w:spacing w:before="7"/>
      </w:pPr>
      <w:r w:rsidRPr="00097486">
        <w:t>Музыкальная</w:t>
      </w:r>
      <w:r w:rsidRPr="00097486">
        <w:rPr>
          <w:spacing w:val="-5"/>
        </w:rPr>
        <w:t xml:space="preserve"> </w:t>
      </w:r>
      <w:r w:rsidRPr="00097486">
        <w:t>деятельность.</w:t>
      </w:r>
    </w:p>
    <w:p w:rsidR="005315BC" w:rsidRPr="00097486" w:rsidRDefault="00FE25F3" w:rsidP="006F272F">
      <w:pPr>
        <w:pStyle w:val="a6"/>
        <w:numPr>
          <w:ilvl w:val="0"/>
          <w:numId w:val="71"/>
        </w:numPr>
        <w:tabs>
          <w:tab w:val="left" w:pos="1710"/>
        </w:tabs>
        <w:spacing w:before="34" w:line="273" w:lineRule="auto"/>
        <w:ind w:right="835" w:firstLine="566"/>
        <w:rPr>
          <w:sz w:val="24"/>
        </w:rPr>
      </w:pPr>
      <w:r w:rsidRPr="00097486">
        <w:rPr>
          <w:sz w:val="24"/>
        </w:rPr>
        <w:t>Слушание: педагог учит детей различать жанры музыкальных произведений (песня,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танец, марш). Совершенствует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 детей музыкальную память через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узнавание мелодий по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отдельным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фрагментам</w:t>
      </w:r>
      <w:r w:rsidRPr="00097486">
        <w:rPr>
          <w:spacing w:val="-10"/>
          <w:sz w:val="24"/>
        </w:rPr>
        <w:t xml:space="preserve"> </w:t>
      </w:r>
      <w:r w:rsidRPr="00097486">
        <w:rPr>
          <w:spacing w:val="-1"/>
          <w:sz w:val="24"/>
        </w:rPr>
        <w:t>произведения</w:t>
      </w:r>
      <w:r w:rsidRPr="00097486">
        <w:rPr>
          <w:spacing w:val="-10"/>
          <w:sz w:val="24"/>
        </w:rPr>
        <w:t xml:space="preserve"> </w:t>
      </w:r>
      <w:r w:rsidRPr="00097486">
        <w:rPr>
          <w:spacing w:val="-1"/>
          <w:sz w:val="24"/>
        </w:rPr>
        <w:t>(вступление,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заключение,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музыкальная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фраза).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Развивает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звуков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высоте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пределах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квинты,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звучания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инструментов (клавишно-ударные и струнные: фортепиано, скрипка, виолончель, балалайка).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 творчеством некоторых композиторов.</w:t>
      </w:r>
    </w:p>
    <w:p w:rsidR="005315BC" w:rsidRPr="00097486" w:rsidRDefault="00FE25F3" w:rsidP="006F272F">
      <w:pPr>
        <w:pStyle w:val="a6"/>
        <w:numPr>
          <w:ilvl w:val="0"/>
          <w:numId w:val="71"/>
        </w:numPr>
        <w:tabs>
          <w:tab w:val="left" w:pos="1706"/>
        </w:tabs>
        <w:spacing w:before="2" w:line="273" w:lineRule="auto"/>
        <w:ind w:right="829" w:firstLine="566"/>
        <w:rPr>
          <w:sz w:val="24"/>
        </w:rPr>
      </w:pPr>
      <w:r w:rsidRPr="00097486">
        <w:rPr>
          <w:sz w:val="24"/>
        </w:rPr>
        <w:t>Пение: педагог формирует у детей певческие навыки, умение петь легким звуком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диапазоне от «ре» первой октавы до «до» второй октавы, брать дыхание перед началом песни,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между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фразами,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произносить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отчетливо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своевременно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начинать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заканчивать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песню,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эмоционально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передавать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характер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мелодии,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петь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умеренно,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громко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тихо.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Способствует развитию у детей навыков сольного пения, с музыкальным сопровождением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него.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содействует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исполнению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песен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характера.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Развивает 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песенный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музыкальный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вкус.</w:t>
      </w:r>
    </w:p>
    <w:p w:rsidR="005315BC" w:rsidRPr="00097486" w:rsidRDefault="00FE25F3" w:rsidP="006F272F">
      <w:pPr>
        <w:pStyle w:val="a6"/>
        <w:numPr>
          <w:ilvl w:val="0"/>
          <w:numId w:val="71"/>
        </w:numPr>
        <w:tabs>
          <w:tab w:val="left" w:pos="1701"/>
        </w:tabs>
        <w:spacing w:before="4" w:line="271" w:lineRule="auto"/>
        <w:ind w:right="836" w:firstLine="566"/>
        <w:rPr>
          <w:sz w:val="24"/>
        </w:rPr>
      </w:pPr>
      <w:r w:rsidRPr="00097486">
        <w:rPr>
          <w:sz w:val="24"/>
        </w:rPr>
        <w:t>Песенное творчество: педагог учит детей импровизировать мелодию на заданный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текст. Учит детей сочинять мелодии различного характера: ласковую колыбельную, задорный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или бодрый марш, плавный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вальс, веселую плясовую.</w:t>
      </w:r>
    </w:p>
    <w:p w:rsidR="005315BC" w:rsidRPr="00097486" w:rsidRDefault="00FE25F3" w:rsidP="006F272F">
      <w:pPr>
        <w:pStyle w:val="a6"/>
        <w:numPr>
          <w:ilvl w:val="0"/>
          <w:numId w:val="71"/>
        </w:numPr>
        <w:tabs>
          <w:tab w:val="left" w:pos="1715"/>
        </w:tabs>
        <w:spacing w:before="4" w:line="276" w:lineRule="auto"/>
        <w:ind w:right="830" w:firstLine="566"/>
        <w:rPr>
          <w:sz w:val="24"/>
        </w:rPr>
      </w:pPr>
      <w:r w:rsidRPr="00097486">
        <w:rPr>
          <w:sz w:val="24"/>
        </w:rPr>
        <w:t>Музыкально-ритмические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ритма,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 передавать через движения характер музыки, её эмоциональнообразное содержание.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Учит детей свободно ориентироваться в пространстве, выполнять простейшие перестроения,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переходить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умеренного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быстрому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или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медленному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темпу,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менять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соответствии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фразами.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способствует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формированию навыков исполнения танцевальных движений (поочередное выбрасывание ног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вперед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прыжке;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приставной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шаг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приседанием,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продвижением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вперед,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кружение;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приседание с выставлением ноги вперед). Знакомит детей с русским хороводом, пляской, а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также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с</w:t>
      </w:r>
      <w:r w:rsidRPr="00097486">
        <w:rPr>
          <w:spacing w:val="-10"/>
          <w:sz w:val="24"/>
        </w:rPr>
        <w:t xml:space="preserve"> </w:t>
      </w:r>
      <w:r w:rsidRPr="00097486">
        <w:rPr>
          <w:spacing w:val="-1"/>
          <w:sz w:val="24"/>
        </w:rPr>
        <w:t>танцами</w:t>
      </w:r>
      <w:r w:rsidRPr="00097486">
        <w:rPr>
          <w:spacing w:val="-8"/>
          <w:sz w:val="24"/>
        </w:rPr>
        <w:t xml:space="preserve"> </w:t>
      </w:r>
      <w:r w:rsidRPr="00097486">
        <w:rPr>
          <w:spacing w:val="-1"/>
          <w:sz w:val="24"/>
        </w:rPr>
        <w:t>других</w:t>
      </w:r>
      <w:r w:rsidRPr="00097486">
        <w:rPr>
          <w:spacing w:val="-10"/>
          <w:sz w:val="24"/>
        </w:rPr>
        <w:t xml:space="preserve"> </w:t>
      </w:r>
      <w:r w:rsidRPr="00097486">
        <w:rPr>
          <w:spacing w:val="-1"/>
          <w:sz w:val="24"/>
        </w:rPr>
        <w:t>народов.</w:t>
      </w:r>
      <w:r w:rsidRPr="00097486">
        <w:rPr>
          <w:spacing w:val="-9"/>
          <w:sz w:val="24"/>
        </w:rPr>
        <w:t xml:space="preserve"> </w:t>
      </w:r>
      <w:r w:rsidRPr="00097486">
        <w:rPr>
          <w:spacing w:val="-1"/>
          <w:sz w:val="24"/>
        </w:rPr>
        <w:t>Продолжает</w:t>
      </w:r>
      <w:r w:rsidRPr="00097486">
        <w:rPr>
          <w:spacing w:val="-8"/>
          <w:sz w:val="24"/>
        </w:rPr>
        <w:t xml:space="preserve"> </w:t>
      </w:r>
      <w:r w:rsidRPr="00097486">
        <w:rPr>
          <w:spacing w:val="-1"/>
          <w:sz w:val="24"/>
        </w:rPr>
        <w:t>развивать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навыки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инсценирования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песен;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учит изображать сказочных животных и птиц (лошадка, коза, лиса, медведь, заяц, журавль,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ворон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другие)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игровых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ситуациях.</w:t>
      </w:r>
    </w:p>
    <w:p w:rsidR="005315BC" w:rsidRPr="00097486" w:rsidRDefault="00FE25F3" w:rsidP="006F272F">
      <w:pPr>
        <w:pStyle w:val="a6"/>
        <w:numPr>
          <w:ilvl w:val="0"/>
          <w:numId w:val="71"/>
        </w:numPr>
        <w:tabs>
          <w:tab w:val="left" w:pos="1706"/>
        </w:tabs>
        <w:spacing w:line="306" w:lineRule="exact"/>
        <w:ind w:left="1705" w:hanging="467"/>
        <w:rPr>
          <w:sz w:val="24"/>
        </w:rPr>
      </w:pPr>
      <w:r w:rsidRPr="00097486">
        <w:rPr>
          <w:sz w:val="24"/>
        </w:rPr>
        <w:t>Музыкально-игровое</w:t>
      </w:r>
      <w:r w:rsidRPr="00097486">
        <w:rPr>
          <w:spacing w:val="69"/>
          <w:sz w:val="24"/>
        </w:rPr>
        <w:t xml:space="preserve"> </w:t>
      </w:r>
      <w:r w:rsidRPr="00097486">
        <w:rPr>
          <w:sz w:val="24"/>
        </w:rPr>
        <w:t xml:space="preserve">и  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 xml:space="preserve">танцевальное  </w:t>
      </w:r>
      <w:r w:rsidRPr="00097486">
        <w:rPr>
          <w:spacing w:val="9"/>
          <w:sz w:val="24"/>
        </w:rPr>
        <w:t xml:space="preserve"> </w:t>
      </w:r>
      <w:proofErr w:type="gramStart"/>
      <w:r w:rsidRPr="00097486">
        <w:rPr>
          <w:sz w:val="24"/>
        </w:rPr>
        <w:t xml:space="preserve">творчество:  </w:t>
      </w:r>
      <w:r w:rsidRPr="00097486">
        <w:rPr>
          <w:spacing w:val="10"/>
          <w:sz w:val="24"/>
        </w:rPr>
        <w:t xml:space="preserve"> </w:t>
      </w:r>
      <w:proofErr w:type="gramEnd"/>
      <w:r w:rsidRPr="00097486">
        <w:rPr>
          <w:sz w:val="24"/>
        </w:rPr>
        <w:t xml:space="preserve">педагог  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 xml:space="preserve">развивает  </w:t>
      </w:r>
      <w:r w:rsidRPr="00097486">
        <w:rPr>
          <w:spacing w:val="12"/>
          <w:sz w:val="24"/>
        </w:rPr>
        <w:t xml:space="preserve"> </w:t>
      </w:r>
      <w:r w:rsidRPr="00097486">
        <w:rPr>
          <w:sz w:val="24"/>
        </w:rPr>
        <w:t xml:space="preserve">у  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детей</w:t>
      </w:r>
    </w:p>
    <w:p w:rsidR="005315BC" w:rsidRPr="00097486" w:rsidRDefault="00FE25F3">
      <w:pPr>
        <w:pStyle w:val="a3"/>
        <w:spacing w:before="34" w:line="276" w:lineRule="auto"/>
        <w:ind w:right="835" w:firstLine="0"/>
      </w:pPr>
      <w:r w:rsidRPr="00097486">
        <w:t>танцевальное творчество; помогает придумывать движения к пляскам, танцам, составлять</w:t>
      </w:r>
      <w:r w:rsidRPr="00097486">
        <w:rPr>
          <w:spacing w:val="1"/>
        </w:rPr>
        <w:t xml:space="preserve"> </w:t>
      </w:r>
      <w:r w:rsidRPr="00097486">
        <w:t>композицию танца, проявляя самостоятельность в творчестве. Учит детей самостоятельно</w:t>
      </w:r>
      <w:r w:rsidRPr="00097486">
        <w:rPr>
          <w:spacing w:val="1"/>
        </w:rPr>
        <w:t xml:space="preserve"> </w:t>
      </w:r>
      <w:r w:rsidRPr="00097486">
        <w:t>придумывать движения, отражающие содержание песни. Побуждает детей к инсценированию</w:t>
      </w:r>
      <w:r w:rsidRPr="00097486">
        <w:rPr>
          <w:spacing w:val="-57"/>
        </w:rPr>
        <w:t xml:space="preserve"> </w:t>
      </w:r>
      <w:r w:rsidRPr="00097486">
        <w:t>содержания</w:t>
      </w:r>
      <w:r w:rsidRPr="00097486">
        <w:rPr>
          <w:spacing w:val="-1"/>
        </w:rPr>
        <w:t xml:space="preserve"> </w:t>
      </w:r>
      <w:r w:rsidRPr="00097486">
        <w:t>песен, хороводов.</w:t>
      </w:r>
    </w:p>
    <w:p w:rsidR="005315BC" w:rsidRPr="00097486" w:rsidRDefault="00FE25F3" w:rsidP="006F272F">
      <w:pPr>
        <w:pStyle w:val="a6"/>
        <w:numPr>
          <w:ilvl w:val="0"/>
          <w:numId w:val="71"/>
        </w:numPr>
        <w:tabs>
          <w:tab w:val="left" w:pos="1706"/>
        </w:tabs>
        <w:spacing w:line="271" w:lineRule="auto"/>
        <w:ind w:right="839" w:firstLine="566"/>
        <w:rPr>
          <w:sz w:val="24"/>
        </w:rPr>
      </w:pPr>
      <w:r w:rsidRPr="00097486">
        <w:rPr>
          <w:sz w:val="24"/>
        </w:rPr>
        <w:t>Игра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инструментах: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исполнять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простейшие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мелодии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инструментах;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песенки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небольшими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группами,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соблюдая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этом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динамику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темп.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творчество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побуждает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активным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самостоятельным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действиям.</w:t>
      </w:r>
    </w:p>
    <w:p w:rsidR="005315BC" w:rsidRPr="00097486" w:rsidRDefault="00FE25F3">
      <w:pPr>
        <w:pStyle w:val="a3"/>
        <w:spacing w:before="7" w:line="276" w:lineRule="auto"/>
        <w:ind w:right="834"/>
      </w:pPr>
      <w:r w:rsidRPr="00097486">
        <w:t>Педагог активизирует использование детьми различных видов музыки в повседневной</w:t>
      </w:r>
      <w:r w:rsidRPr="00097486">
        <w:rPr>
          <w:spacing w:val="1"/>
        </w:rPr>
        <w:t xml:space="preserve"> </w:t>
      </w:r>
      <w:r w:rsidRPr="00097486">
        <w:t>жизни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различных</w:t>
      </w:r>
      <w:r w:rsidRPr="00097486">
        <w:rPr>
          <w:spacing w:val="-2"/>
        </w:rPr>
        <w:t xml:space="preserve"> </w:t>
      </w:r>
      <w:r w:rsidRPr="00097486">
        <w:t>видах</w:t>
      </w:r>
      <w:r w:rsidRPr="00097486">
        <w:rPr>
          <w:spacing w:val="-2"/>
        </w:rPr>
        <w:t xml:space="preserve"> </w:t>
      </w:r>
      <w:r w:rsidRPr="00097486">
        <w:t>досуговой</w:t>
      </w:r>
      <w:r w:rsidRPr="00097486">
        <w:rPr>
          <w:spacing w:val="-4"/>
        </w:rPr>
        <w:t xml:space="preserve"> </w:t>
      </w:r>
      <w:r w:rsidRPr="00097486">
        <w:t>деятельности</w:t>
      </w:r>
      <w:r w:rsidRPr="00097486">
        <w:rPr>
          <w:spacing w:val="-3"/>
        </w:rPr>
        <w:t xml:space="preserve"> </w:t>
      </w:r>
      <w:r w:rsidRPr="00097486">
        <w:t>для</w:t>
      </w:r>
      <w:r w:rsidRPr="00097486">
        <w:rPr>
          <w:spacing w:val="-4"/>
        </w:rPr>
        <w:t xml:space="preserve"> </w:t>
      </w:r>
      <w:r w:rsidRPr="00097486">
        <w:t>реализации</w:t>
      </w:r>
      <w:r w:rsidRPr="00097486">
        <w:rPr>
          <w:spacing w:val="-3"/>
        </w:rPr>
        <w:t xml:space="preserve"> </w:t>
      </w:r>
      <w:r w:rsidRPr="00097486">
        <w:t>музыкальных</w:t>
      </w:r>
      <w:r w:rsidRPr="00097486">
        <w:rPr>
          <w:spacing w:val="-2"/>
        </w:rPr>
        <w:t xml:space="preserve"> </w:t>
      </w:r>
      <w:r w:rsidRPr="00097486">
        <w:t>способностей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  <w:jc w:val="left"/>
      </w:pPr>
      <w:r w:rsidRPr="00097486">
        <w:lastRenderedPageBreak/>
        <w:t>ребёнка.</w:t>
      </w:r>
    </w:p>
    <w:p w:rsidR="005315BC" w:rsidRPr="00097486" w:rsidRDefault="00FE25F3">
      <w:pPr>
        <w:pStyle w:val="2"/>
        <w:spacing w:before="48"/>
      </w:pPr>
      <w:r w:rsidRPr="00097486">
        <w:t>Театрализованная</w:t>
      </w:r>
      <w:r w:rsidRPr="00097486">
        <w:rPr>
          <w:spacing w:val="-6"/>
        </w:rPr>
        <w:t xml:space="preserve"> </w:t>
      </w:r>
      <w:r w:rsidRPr="00097486">
        <w:t>деятельность.</w:t>
      </w:r>
    </w:p>
    <w:p w:rsidR="005315BC" w:rsidRPr="00097486" w:rsidRDefault="00FE25F3">
      <w:pPr>
        <w:pStyle w:val="a3"/>
        <w:spacing w:before="37" w:line="276" w:lineRule="auto"/>
        <w:ind w:right="836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знакомить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различными</w:t>
      </w:r>
      <w:r w:rsidRPr="00097486">
        <w:rPr>
          <w:spacing w:val="1"/>
        </w:rPr>
        <w:t xml:space="preserve"> </w:t>
      </w:r>
      <w:r w:rsidRPr="00097486">
        <w:t>видами</w:t>
      </w:r>
      <w:r w:rsidRPr="00097486">
        <w:rPr>
          <w:spacing w:val="1"/>
        </w:rPr>
        <w:t xml:space="preserve"> </w:t>
      </w:r>
      <w:r w:rsidRPr="00097486">
        <w:t>театрального</w:t>
      </w:r>
      <w:r w:rsidRPr="00097486">
        <w:rPr>
          <w:spacing w:val="1"/>
        </w:rPr>
        <w:t xml:space="preserve"> </w:t>
      </w:r>
      <w:r w:rsidRPr="00097486">
        <w:t>искусства</w:t>
      </w:r>
      <w:r w:rsidRPr="00097486">
        <w:rPr>
          <w:spacing w:val="1"/>
        </w:rPr>
        <w:t xml:space="preserve"> </w:t>
      </w:r>
      <w:r w:rsidRPr="00097486">
        <w:t>(кукольный</w:t>
      </w:r>
      <w:r w:rsidRPr="00097486">
        <w:rPr>
          <w:spacing w:val="1"/>
        </w:rPr>
        <w:t xml:space="preserve"> </w:t>
      </w:r>
      <w:r w:rsidRPr="00097486">
        <w:t>театр,</w:t>
      </w:r>
      <w:r w:rsidRPr="00097486">
        <w:rPr>
          <w:spacing w:val="1"/>
        </w:rPr>
        <w:t xml:space="preserve"> </w:t>
      </w:r>
      <w:r w:rsidRPr="00097486">
        <w:t>балет,</w:t>
      </w:r>
      <w:r w:rsidRPr="00097486">
        <w:rPr>
          <w:spacing w:val="1"/>
        </w:rPr>
        <w:t xml:space="preserve"> </w:t>
      </w:r>
      <w:r w:rsidRPr="00097486">
        <w:t>опера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прочее);</w:t>
      </w:r>
      <w:r w:rsidRPr="00097486">
        <w:rPr>
          <w:spacing w:val="1"/>
        </w:rPr>
        <w:t xml:space="preserve"> </w:t>
      </w:r>
      <w:r w:rsidRPr="00097486">
        <w:t>расширяет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области</w:t>
      </w:r>
      <w:r w:rsidRPr="00097486">
        <w:rPr>
          <w:spacing w:val="1"/>
        </w:rPr>
        <w:t xml:space="preserve"> </w:t>
      </w:r>
      <w:r w:rsidRPr="00097486">
        <w:t>театральной терминологии (акт, актер, антракт, кулисы и так далее). Способствует развитию</w:t>
      </w:r>
      <w:r w:rsidRPr="00097486">
        <w:rPr>
          <w:spacing w:val="1"/>
        </w:rPr>
        <w:t xml:space="preserve"> </w:t>
      </w:r>
      <w:r w:rsidRPr="00097486">
        <w:t>интереса к сценическому искусству, создает атмосферу творческого выбора и инициативы для</w:t>
      </w:r>
      <w:r w:rsidRPr="00097486">
        <w:rPr>
          <w:spacing w:val="-57"/>
        </w:rPr>
        <w:t xml:space="preserve"> </w:t>
      </w:r>
      <w:r w:rsidRPr="00097486">
        <w:t>каждого ребёнка, поддерживает различные творческие группы детей. Развивает личностные</w:t>
      </w:r>
      <w:r w:rsidRPr="00097486">
        <w:rPr>
          <w:spacing w:val="1"/>
        </w:rPr>
        <w:t xml:space="preserve"> </w:t>
      </w:r>
      <w:r w:rsidRPr="00097486">
        <w:t>качеств (коммуникативные навыки, партнёрские взаимоотношения. Способствует развитию</w:t>
      </w:r>
      <w:r w:rsidRPr="00097486">
        <w:rPr>
          <w:spacing w:val="1"/>
        </w:rPr>
        <w:t xml:space="preserve"> </w:t>
      </w:r>
      <w:r w:rsidRPr="00097486">
        <w:t>навыков передачи образа различными способами (речь, мимика, жест, пантомима и прочее).</w:t>
      </w:r>
      <w:r w:rsidRPr="00097486">
        <w:rPr>
          <w:spacing w:val="1"/>
        </w:rPr>
        <w:t xml:space="preserve"> </w:t>
      </w:r>
      <w:r w:rsidRPr="00097486">
        <w:t>Создает условия для показа результатов творческой деятельности, поддерживает инициативу</w:t>
      </w:r>
      <w:r w:rsidRPr="00097486">
        <w:rPr>
          <w:spacing w:val="1"/>
        </w:rPr>
        <w:t xml:space="preserve"> </w:t>
      </w:r>
      <w:r w:rsidRPr="00097486">
        <w:t>изготовления</w:t>
      </w:r>
      <w:r w:rsidRPr="00097486">
        <w:rPr>
          <w:spacing w:val="-1"/>
        </w:rPr>
        <w:t xml:space="preserve"> </w:t>
      </w:r>
      <w:r w:rsidRPr="00097486">
        <w:t>декораций, элементов</w:t>
      </w:r>
      <w:r w:rsidRPr="00097486">
        <w:rPr>
          <w:spacing w:val="-1"/>
        </w:rPr>
        <w:t xml:space="preserve"> </w:t>
      </w:r>
      <w:r w:rsidRPr="00097486">
        <w:t>костюмов и атрибутов.</w:t>
      </w:r>
    </w:p>
    <w:p w:rsidR="005315BC" w:rsidRPr="00097486" w:rsidRDefault="00FE25F3">
      <w:pPr>
        <w:pStyle w:val="2"/>
        <w:spacing w:before="4"/>
      </w:pPr>
      <w:r w:rsidRPr="00097486">
        <w:t>Культурно-досуговая</w:t>
      </w:r>
      <w:r w:rsidRPr="00097486">
        <w:rPr>
          <w:spacing w:val="-8"/>
        </w:rPr>
        <w:t xml:space="preserve"> </w:t>
      </w:r>
      <w:r w:rsidRPr="00097486">
        <w:t>деятельность.</w:t>
      </w:r>
    </w:p>
    <w:p w:rsidR="005315BC" w:rsidRPr="00097486" w:rsidRDefault="00FE25F3">
      <w:pPr>
        <w:pStyle w:val="a3"/>
        <w:spacing w:before="36" w:line="276" w:lineRule="auto"/>
        <w:ind w:right="837"/>
      </w:pPr>
      <w:r w:rsidRPr="00097486">
        <w:t>Педагог развивает желание детей проводить свободное время с интересом и пользой,</w:t>
      </w:r>
      <w:r w:rsidRPr="00097486">
        <w:rPr>
          <w:spacing w:val="1"/>
        </w:rPr>
        <w:t xml:space="preserve"> </w:t>
      </w:r>
      <w:r w:rsidRPr="00097486">
        <w:t>реализуя собственные творческие потребности (чтение книг, рисование, пение и так далее).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основы</w:t>
      </w:r>
      <w:r w:rsidRPr="00097486">
        <w:rPr>
          <w:spacing w:val="1"/>
        </w:rPr>
        <w:t xml:space="preserve"> </w:t>
      </w:r>
      <w:r w:rsidRPr="00097486">
        <w:t>праздничной</w:t>
      </w:r>
      <w:r w:rsidRPr="00097486">
        <w:rPr>
          <w:spacing w:val="1"/>
        </w:rPr>
        <w:t xml:space="preserve"> </w:t>
      </w:r>
      <w:r w:rsidRPr="00097486">
        <w:t>культуры.</w:t>
      </w:r>
      <w:r w:rsidRPr="00097486">
        <w:rPr>
          <w:spacing w:val="1"/>
        </w:rPr>
        <w:t xml:space="preserve"> </w:t>
      </w:r>
      <w:r w:rsidRPr="00097486">
        <w:t>Знакомит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историей</w:t>
      </w:r>
      <w:r w:rsidRPr="00097486">
        <w:rPr>
          <w:spacing w:val="1"/>
        </w:rPr>
        <w:t xml:space="preserve"> </w:t>
      </w:r>
      <w:r w:rsidRPr="00097486">
        <w:t>возникновения</w:t>
      </w:r>
      <w:r w:rsidRPr="00097486">
        <w:rPr>
          <w:spacing w:val="1"/>
        </w:rPr>
        <w:t xml:space="preserve"> </w:t>
      </w:r>
      <w:r w:rsidRPr="00097486">
        <w:t>праздников,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бережно</w:t>
      </w:r>
      <w:r w:rsidRPr="00097486">
        <w:rPr>
          <w:spacing w:val="1"/>
        </w:rPr>
        <w:t xml:space="preserve"> </w:t>
      </w:r>
      <w:r w:rsidRPr="00097486">
        <w:t>относиться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народным</w:t>
      </w:r>
      <w:r w:rsidRPr="00097486">
        <w:rPr>
          <w:spacing w:val="1"/>
        </w:rPr>
        <w:t xml:space="preserve"> </w:t>
      </w:r>
      <w:r w:rsidRPr="00097486">
        <w:t>праздничным</w:t>
      </w:r>
      <w:r w:rsidRPr="00097486">
        <w:rPr>
          <w:spacing w:val="1"/>
        </w:rPr>
        <w:t xml:space="preserve"> </w:t>
      </w:r>
      <w:r w:rsidRPr="00097486">
        <w:t>традициям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обычаям.</w:t>
      </w:r>
      <w:r w:rsidRPr="00097486">
        <w:rPr>
          <w:spacing w:val="1"/>
        </w:rPr>
        <w:t xml:space="preserve"> </w:t>
      </w: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желание</w:t>
      </w:r>
      <w:r w:rsidRPr="00097486">
        <w:rPr>
          <w:spacing w:val="1"/>
        </w:rPr>
        <w:t xml:space="preserve"> </w:t>
      </w:r>
      <w:r w:rsidRPr="00097486">
        <w:t>участвовать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оформлении</w:t>
      </w:r>
      <w:r w:rsidRPr="00097486">
        <w:rPr>
          <w:spacing w:val="1"/>
        </w:rPr>
        <w:t xml:space="preserve"> </w:t>
      </w:r>
      <w:r w:rsidRPr="00097486">
        <w:t>помещений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празднику.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внимание и отзывчивость ко всем участникам праздничного действия (сверстники, педагоги,</w:t>
      </w:r>
      <w:r w:rsidRPr="00097486">
        <w:rPr>
          <w:spacing w:val="1"/>
        </w:rPr>
        <w:t xml:space="preserve"> </w:t>
      </w:r>
      <w:r w:rsidRPr="00097486">
        <w:t>гости). Педагог знакомит с русскими народными традициями, а также с обычаями других</w:t>
      </w:r>
      <w:r w:rsidRPr="00097486">
        <w:rPr>
          <w:spacing w:val="1"/>
        </w:rPr>
        <w:t xml:space="preserve"> </w:t>
      </w:r>
      <w:r w:rsidRPr="00097486">
        <w:t>народов</w:t>
      </w:r>
      <w:r w:rsidRPr="00097486">
        <w:rPr>
          <w:spacing w:val="-2"/>
        </w:rPr>
        <w:t xml:space="preserve"> </w:t>
      </w:r>
      <w:r w:rsidRPr="00097486">
        <w:t>страны.</w:t>
      </w:r>
      <w:r w:rsidRPr="00097486">
        <w:rPr>
          <w:spacing w:val="-2"/>
        </w:rPr>
        <w:t xml:space="preserve"> </w:t>
      </w:r>
      <w:r w:rsidRPr="00097486">
        <w:t>Поощряет</w:t>
      </w:r>
      <w:r w:rsidRPr="00097486">
        <w:rPr>
          <w:spacing w:val="-1"/>
        </w:rPr>
        <w:t xml:space="preserve"> </w:t>
      </w:r>
      <w:r w:rsidRPr="00097486">
        <w:t>желание</w:t>
      </w:r>
      <w:r w:rsidRPr="00097486">
        <w:rPr>
          <w:spacing w:val="-1"/>
        </w:rPr>
        <w:t xml:space="preserve"> </w:t>
      </w:r>
      <w:r w:rsidRPr="00097486">
        <w:t>участвовать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народных праздниках и</w:t>
      </w:r>
      <w:r w:rsidRPr="00097486">
        <w:rPr>
          <w:spacing w:val="-1"/>
        </w:rPr>
        <w:t xml:space="preserve"> </w:t>
      </w:r>
      <w:r w:rsidRPr="00097486">
        <w:t>развлечениях.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6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6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7 лет.</w:t>
      </w:r>
    </w:p>
    <w:p w:rsidR="005315BC" w:rsidRPr="00097486" w:rsidRDefault="00FE25F3">
      <w:pPr>
        <w:pStyle w:val="a3"/>
        <w:spacing w:before="38" w:line="276" w:lineRule="auto"/>
        <w:ind w:right="833"/>
      </w:pPr>
      <w:r w:rsidRPr="00097486">
        <w:t>В</w:t>
      </w:r>
      <w:r w:rsidRPr="00097486">
        <w:rPr>
          <w:spacing w:val="-14"/>
        </w:rPr>
        <w:t xml:space="preserve"> </w:t>
      </w:r>
      <w:r w:rsidRPr="00097486">
        <w:t>области</w:t>
      </w:r>
      <w:r w:rsidRPr="00097486">
        <w:rPr>
          <w:spacing w:val="-11"/>
        </w:rPr>
        <w:t xml:space="preserve"> </w:t>
      </w:r>
      <w:r w:rsidRPr="00097486">
        <w:t>художественно-эстетического</w:t>
      </w:r>
      <w:r w:rsidRPr="00097486">
        <w:rPr>
          <w:spacing w:val="-12"/>
        </w:rPr>
        <w:t xml:space="preserve"> </w:t>
      </w:r>
      <w:r w:rsidRPr="00097486">
        <w:t>развития</w:t>
      </w:r>
      <w:r w:rsidRPr="00097486">
        <w:rPr>
          <w:spacing w:val="-13"/>
        </w:rPr>
        <w:t xml:space="preserve"> </w:t>
      </w:r>
      <w:r w:rsidRPr="00097486">
        <w:t>основными</w:t>
      </w:r>
      <w:r w:rsidRPr="00097486">
        <w:rPr>
          <w:spacing w:val="-9"/>
        </w:rPr>
        <w:t xml:space="preserve"> </w:t>
      </w:r>
      <w:r w:rsidRPr="00097486">
        <w:rPr>
          <w:b/>
        </w:rPr>
        <w:t>задачами</w:t>
      </w:r>
      <w:r w:rsidRPr="00097486">
        <w:rPr>
          <w:b/>
          <w:spacing w:val="-12"/>
        </w:rPr>
        <w:t xml:space="preserve"> </w:t>
      </w:r>
      <w:r w:rsidRPr="00097486">
        <w:t>образовательной</w:t>
      </w:r>
      <w:r w:rsidRPr="00097486">
        <w:rPr>
          <w:spacing w:val="-58"/>
        </w:rPr>
        <w:t xml:space="preserve"> </w:t>
      </w:r>
      <w:r w:rsidRPr="00097486">
        <w:t>деятельности являются:</w:t>
      </w:r>
    </w:p>
    <w:p w:rsidR="005315BC" w:rsidRPr="00097486" w:rsidRDefault="00FE25F3" w:rsidP="006F272F">
      <w:pPr>
        <w:pStyle w:val="a6"/>
        <w:numPr>
          <w:ilvl w:val="0"/>
          <w:numId w:val="70"/>
        </w:numPr>
        <w:tabs>
          <w:tab w:val="left" w:pos="1667"/>
        </w:tabs>
        <w:spacing w:line="319" w:lineRule="exact"/>
        <w:rPr>
          <w:sz w:val="24"/>
        </w:rPr>
      </w:pPr>
      <w:r w:rsidRPr="00097486">
        <w:rPr>
          <w:sz w:val="24"/>
        </w:rPr>
        <w:t>приобщение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искусству: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 w:rsidRPr="00097486">
        <w:rPr>
          <w:sz w:val="24"/>
        </w:rPr>
        <w:t>продолжать развивать у детей интерес к искусству, эстетический вкус; формировать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предпочтения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области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театрализованной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 w:rsidRPr="00097486">
        <w:rPr>
          <w:sz w:val="24"/>
        </w:rPr>
        <w:t>воспитывать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уважительное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чувство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гордости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свою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страну,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ознакомления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разными видами искусства;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закреплять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(изобразительное,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декоративно-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прикладное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искусство,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музыка,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архитектура, театр,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танец, кино,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цирк);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формировать у детей духовно-нравственные качества и чувства сопричастности 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культурному наследию, традициям своего народа в процессе ознакомления с различными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жанрами искусства;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формировать чувство патриотизма и гражданственности в процессе ознакомления 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гражданственно-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патриотического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содержания;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формировать гуманное отношение к людям и окружающей природе; 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духовно-нравственное отношение и чувство сопричастности к культурному наследию своего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ind w:left="1666"/>
        <w:rPr>
          <w:sz w:val="24"/>
        </w:rPr>
      </w:pPr>
      <w:r w:rsidRPr="00097486">
        <w:rPr>
          <w:sz w:val="24"/>
        </w:rPr>
        <w:t>закреплять у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знания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искусстве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виде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творческой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деятельности людей;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 w:rsidRPr="00097486">
        <w:rPr>
          <w:sz w:val="24"/>
        </w:rPr>
        <w:t>помогать детям различать народное и профессиональное искусство; формировать 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культуры;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расширять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искусстве, музыке, театре; расширять знания детей о творчестве известных художников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композиторов; расширять знания детей о творческой деятельности, её особенностях; называть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виды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профессию деятеля искусства;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00" w:line="278" w:lineRule="auto"/>
        <w:ind w:right="840" w:firstLine="566"/>
        <w:rPr>
          <w:sz w:val="24"/>
        </w:rPr>
      </w:pPr>
      <w:r w:rsidRPr="00097486">
        <w:rPr>
          <w:sz w:val="24"/>
        </w:rPr>
        <w:lastRenderedPageBreak/>
        <w:t>организовать посещение выставки, театра, музея, цирка (совместно с родителями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(законными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представителями));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 w:rsidRPr="00097486">
        <w:rPr>
          <w:i/>
          <w:sz w:val="24"/>
        </w:rPr>
        <w:t>организовывать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знакомство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литературными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произведениями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Тукая,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видами искусства, отражающими его творчество (балет «Шурале» Ф. Яруллина, «Водяная»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А. Бакирова, симфония «Кырлай» Н. Жиганова, скульптурные и живописные произведения Б.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Урманче,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И.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Казакова,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Б.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Альменова,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Ф.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Аминова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др.).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Формировать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предпосылки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ценностно-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смыслового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понимания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искусства;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 w:rsidRPr="00097486">
        <w:rPr>
          <w:i/>
          <w:sz w:val="24"/>
        </w:rPr>
        <w:t>рассмотреть с детьми старинные ювелирные украшения: кольца, серьги, браслеты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(«бэлязэк»), накосники («чулпы»), шейно-нагрудные украшения («яка чылбыры»), перевязки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(«хэситэ»)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др.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Познакомить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творчеством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современных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художников-ювелиров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(И.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Фазулзянов, С.В. Ковалевская, В.О. Ковалевский и др.). Обратить внимание на национальное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своеобразие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ювелирных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изделий;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 w:rsidRPr="00097486">
        <w:rPr>
          <w:i/>
          <w:sz w:val="24"/>
        </w:rPr>
        <w:t>расширять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знания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золотошвейном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искусстве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как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самостоятельном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художественном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промысле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татарского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народа.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Рассмотреть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детьми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расшитые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тюбетейки,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женскую бархатную обувь, кисеты,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калфаки и др.</w:t>
      </w:r>
    </w:p>
    <w:p w:rsidR="005315BC" w:rsidRPr="00097486" w:rsidRDefault="00FE25F3" w:rsidP="006F272F">
      <w:pPr>
        <w:pStyle w:val="a6"/>
        <w:numPr>
          <w:ilvl w:val="0"/>
          <w:numId w:val="70"/>
        </w:numPr>
        <w:tabs>
          <w:tab w:val="left" w:pos="1715"/>
        </w:tabs>
        <w:ind w:left="1714" w:hanging="476"/>
        <w:rPr>
          <w:sz w:val="24"/>
        </w:rPr>
      </w:pPr>
      <w:r w:rsidRPr="00097486">
        <w:rPr>
          <w:sz w:val="24"/>
        </w:rPr>
        <w:t>изобразительная</w:t>
      </w:r>
      <w:r w:rsidRPr="00097486">
        <w:rPr>
          <w:spacing w:val="56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0" w:line="276" w:lineRule="auto"/>
        <w:ind w:right="832" w:firstLine="566"/>
        <w:rPr>
          <w:sz w:val="24"/>
        </w:rPr>
      </w:pPr>
      <w:r w:rsidRPr="00097486">
        <w:rPr>
          <w:spacing w:val="-1"/>
          <w:sz w:val="24"/>
        </w:rPr>
        <w:t>формировать</w:t>
      </w:r>
      <w:r w:rsidRPr="00097486">
        <w:rPr>
          <w:spacing w:val="-9"/>
          <w:sz w:val="24"/>
        </w:rPr>
        <w:t xml:space="preserve"> </w:t>
      </w:r>
      <w:r w:rsidRPr="00097486">
        <w:rPr>
          <w:spacing w:val="-1"/>
          <w:sz w:val="24"/>
        </w:rPr>
        <w:t>у</w:t>
      </w:r>
      <w:r w:rsidRPr="00097486">
        <w:rPr>
          <w:spacing w:val="-17"/>
          <w:sz w:val="24"/>
        </w:rPr>
        <w:t xml:space="preserve"> </w:t>
      </w:r>
      <w:r w:rsidRPr="00097486">
        <w:rPr>
          <w:spacing w:val="-1"/>
          <w:sz w:val="24"/>
        </w:rPr>
        <w:t>детей</w:t>
      </w:r>
      <w:r w:rsidRPr="00097486">
        <w:rPr>
          <w:spacing w:val="-7"/>
          <w:sz w:val="24"/>
        </w:rPr>
        <w:t xml:space="preserve"> </w:t>
      </w:r>
      <w:r w:rsidRPr="00097486">
        <w:rPr>
          <w:spacing w:val="-1"/>
          <w:sz w:val="24"/>
        </w:rPr>
        <w:t>устойчивый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изобразительной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деятельности;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художественный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вкус, творческое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воображение,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наблюдательность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любознательность;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 w:rsidRPr="00097486">
        <w:rPr>
          <w:sz w:val="24"/>
        </w:rPr>
        <w:t>обогащать у детей сенсорный опыт, включать в процесс ознакомления с предметами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движения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рук по предмету;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продолжать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восприятие,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суждения;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аргументированно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развернуто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оценивать изображения, созданные как самим ребёнком, так и его сверстниками, обращая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внимание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обязательность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доброжелательного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уважительного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работам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товарищей;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показывать детям, чем отличаются одни произведения искусства от других как 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тематике,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выразительности;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называть,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каким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жанрам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они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относятся,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обсуждать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поощрять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индивидуальные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оценки детьми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этих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произведений;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эстетическое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предметам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явлениям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окружающего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мира,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произведениям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искусства,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 художественно-творческой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 w:rsidRPr="00097486">
        <w:rPr>
          <w:sz w:val="24"/>
        </w:rPr>
        <w:t>воспитывать самостоятельность; активно и творчески применять ранее усвоенные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способы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изображения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рисовании,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лепке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аппликации,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используя выразительные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средства;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 w:rsidRPr="00097486">
        <w:rPr>
          <w:sz w:val="24"/>
        </w:rPr>
        <w:t>создавать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свободного,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самостоятельного,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разнопланового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экспериментирования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художественными материалами;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 w:rsidRPr="00097486">
        <w:rPr>
          <w:sz w:val="24"/>
        </w:rPr>
        <w:t>поощрять стремление детей сделать свое произведение красивым, содержательным,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выразительным;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 w:rsidRPr="00097486">
        <w:rPr>
          <w:sz w:val="24"/>
        </w:rPr>
        <w:t>поощрять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стремление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делать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выбор,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помогать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другому,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уважать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понимать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потребности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другого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человека,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бережно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относиться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продуктам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труда;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продолжать учить детей рисовать с натуры; развивать аналитические способности,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сравнивать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между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выделять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особенности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каждого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предмета;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совершенствовать умение изображать предметы, передавая их форму, величину, строение,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пропорции,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цвет, композицию;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художественно-творческие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2" w:lineRule="exact"/>
        <w:ind w:left="1666"/>
        <w:rPr>
          <w:sz w:val="24"/>
        </w:rPr>
      </w:pPr>
      <w:r w:rsidRPr="00097486">
        <w:rPr>
          <w:sz w:val="24"/>
        </w:rPr>
        <w:t>продолжать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коллективное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творчество;</w:t>
      </w:r>
    </w:p>
    <w:p w:rsidR="005315BC" w:rsidRPr="00097486" w:rsidRDefault="005315BC">
      <w:pPr>
        <w:spacing w:line="272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00" w:line="276" w:lineRule="auto"/>
        <w:ind w:right="834" w:firstLine="566"/>
        <w:rPr>
          <w:sz w:val="24"/>
        </w:rPr>
      </w:pPr>
      <w:r w:rsidRPr="00097486">
        <w:rPr>
          <w:spacing w:val="-1"/>
          <w:sz w:val="24"/>
        </w:rPr>
        <w:lastRenderedPageBreak/>
        <w:t>воспитывать</w:t>
      </w:r>
      <w:r w:rsidRPr="00097486">
        <w:rPr>
          <w:spacing w:val="-9"/>
          <w:sz w:val="24"/>
        </w:rPr>
        <w:t xml:space="preserve"> </w:t>
      </w:r>
      <w:r w:rsidRPr="00097486">
        <w:rPr>
          <w:spacing w:val="-1"/>
          <w:sz w:val="24"/>
        </w:rPr>
        <w:t>у</w:t>
      </w:r>
      <w:r w:rsidRPr="00097486">
        <w:rPr>
          <w:spacing w:val="-20"/>
          <w:sz w:val="24"/>
        </w:rPr>
        <w:t xml:space="preserve"> </w:t>
      </w:r>
      <w:r w:rsidRPr="00097486">
        <w:rPr>
          <w:spacing w:val="-1"/>
          <w:sz w:val="24"/>
        </w:rPr>
        <w:t>детей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стремление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действовать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согласованно,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договариваться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том,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кто</w:t>
      </w:r>
      <w:r w:rsidRPr="00097486">
        <w:rPr>
          <w:spacing w:val="-57"/>
          <w:sz w:val="24"/>
        </w:rPr>
        <w:t xml:space="preserve"> </w:t>
      </w:r>
      <w:r w:rsidRPr="00097486">
        <w:rPr>
          <w:spacing w:val="-1"/>
          <w:sz w:val="24"/>
        </w:rPr>
        <w:t>какую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часть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работы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будет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выполнять,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отдельные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изображения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будут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объединяться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общую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картину;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 детей умение замечать недостатки своих работ и исправлять их;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вносить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дополнения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достижения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большей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выразительности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создаваемого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образа;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 w:rsidRPr="00097486">
        <w:rPr>
          <w:sz w:val="24"/>
        </w:rPr>
        <w:t>организовывать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участие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создании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работ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тематических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композиций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праздничным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утренникам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развлечениям,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проектах);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 w:rsidRPr="00097486">
        <w:rPr>
          <w:i/>
          <w:sz w:val="24"/>
        </w:rPr>
        <w:t>организовывать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условия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для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полноценного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восприятия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детьми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произведений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изобразительного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искусства.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Познакомить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произведениями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живописи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Музея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изобразительных</w:t>
      </w:r>
      <w:r w:rsidRPr="00097486">
        <w:rPr>
          <w:i/>
          <w:spacing w:val="31"/>
          <w:sz w:val="24"/>
        </w:rPr>
        <w:t xml:space="preserve"> </w:t>
      </w:r>
      <w:r w:rsidRPr="00097486">
        <w:rPr>
          <w:i/>
          <w:sz w:val="24"/>
        </w:rPr>
        <w:t>искусств</w:t>
      </w:r>
      <w:r w:rsidRPr="00097486">
        <w:rPr>
          <w:i/>
          <w:spacing w:val="33"/>
          <w:sz w:val="24"/>
        </w:rPr>
        <w:t xml:space="preserve"> </w:t>
      </w:r>
      <w:r w:rsidRPr="00097486">
        <w:rPr>
          <w:i/>
          <w:sz w:val="24"/>
        </w:rPr>
        <w:t>Республики</w:t>
      </w:r>
      <w:r w:rsidRPr="00097486">
        <w:rPr>
          <w:i/>
          <w:spacing w:val="33"/>
          <w:sz w:val="24"/>
        </w:rPr>
        <w:t xml:space="preserve"> </w:t>
      </w:r>
      <w:r w:rsidRPr="00097486">
        <w:rPr>
          <w:i/>
          <w:sz w:val="24"/>
        </w:rPr>
        <w:t>Татарстан:</w:t>
      </w:r>
      <w:r w:rsidRPr="00097486">
        <w:rPr>
          <w:i/>
          <w:spacing w:val="32"/>
          <w:sz w:val="24"/>
        </w:rPr>
        <w:t xml:space="preserve"> </w:t>
      </w:r>
      <w:r w:rsidRPr="00097486">
        <w:rPr>
          <w:i/>
          <w:sz w:val="24"/>
        </w:rPr>
        <w:t>«Читающая</w:t>
      </w:r>
      <w:r w:rsidRPr="00097486">
        <w:rPr>
          <w:i/>
          <w:spacing w:val="33"/>
          <w:sz w:val="24"/>
        </w:rPr>
        <w:t xml:space="preserve"> </w:t>
      </w:r>
      <w:r w:rsidRPr="00097486">
        <w:rPr>
          <w:i/>
          <w:sz w:val="24"/>
        </w:rPr>
        <w:t>девушка»</w:t>
      </w:r>
      <w:r w:rsidRPr="00097486">
        <w:rPr>
          <w:i/>
          <w:spacing w:val="33"/>
          <w:sz w:val="24"/>
        </w:rPr>
        <w:t xml:space="preserve"> </w:t>
      </w:r>
      <w:r w:rsidRPr="00097486">
        <w:rPr>
          <w:i/>
          <w:sz w:val="24"/>
        </w:rPr>
        <w:t>И.Е.</w:t>
      </w:r>
      <w:r w:rsidRPr="00097486">
        <w:rPr>
          <w:i/>
          <w:spacing w:val="32"/>
          <w:sz w:val="24"/>
        </w:rPr>
        <w:t xml:space="preserve"> </w:t>
      </w:r>
      <w:r w:rsidRPr="00097486">
        <w:rPr>
          <w:i/>
          <w:sz w:val="24"/>
        </w:rPr>
        <w:t>Репина,</w:t>
      </w:r>
    </w:p>
    <w:p w:rsidR="005315BC" w:rsidRPr="00097486" w:rsidRDefault="00FE25F3">
      <w:pPr>
        <w:spacing w:line="276" w:lineRule="auto"/>
        <w:ind w:left="672" w:right="830"/>
        <w:jc w:val="both"/>
        <w:rPr>
          <w:i/>
          <w:sz w:val="24"/>
        </w:rPr>
      </w:pPr>
      <w:r w:rsidRPr="00097486">
        <w:rPr>
          <w:i/>
          <w:sz w:val="24"/>
        </w:rPr>
        <w:t>«Портрет Вари Адоратской» Н.И. Фешина, «Полянка» И.И. Шишкина, «Перед приговором»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Х. Якупова, «Маленький Тукай» И. Казакова и др. Способствовать дальнейшему развитию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предпосылок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для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восприятия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понимания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произведений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искусства.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Поощрять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самостоятельную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оценку произведений.</w:t>
      </w:r>
    </w:p>
    <w:p w:rsidR="005315BC" w:rsidRPr="00097486" w:rsidRDefault="00FE25F3" w:rsidP="006F272F">
      <w:pPr>
        <w:pStyle w:val="a6"/>
        <w:numPr>
          <w:ilvl w:val="0"/>
          <w:numId w:val="70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 w:rsidRPr="00097486">
        <w:rPr>
          <w:sz w:val="24"/>
        </w:rPr>
        <w:t>конструктивная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4" w:line="276" w:lineRule="auto"/>
        <w:ind w:right="836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видеть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конструкцию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объекта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анализировать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её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части, 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функциональное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назначение;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закреплять у детей навыки коллективной работы: умение распределять обязанности,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работать в соответствии с общим замыслом, не мешая друг другу; развивать у детей интерес к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конструктивной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деятельности;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знакомить детей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различными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видами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конструкторов;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знакомить детей с профессиями дизайнера, конструктора, архитектора, строителя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прочее;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художественно-творческие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творческую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конструктивную 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детей;</w:t>
      </w:r>
    </w:p>
    <w:p w:rsidR="005315BC" w:rsidRPr="00097486" w:rsidRDefault="00FE25F3" w:rsidP="006F272F">
      <w:pPr>
        <w:pStyle w:val="a6"/>
        <w:numPr>
          <w:ilvl w:val="0"/>
          <w:numId w:val="70"/>
        </w:numPr>
        <w:tabs>
          <w:tab w:val="left" w:pos="1701"/>
        </w:tabs>
        <w:spacing w:line="320" w:lineRule="exact"/>
        <w:ind w:left="1700" w:hanging="462"/>
        <w:rPr>
          <w:sz w:val="24"/>
        </w:rPr>
      </w:pPr>
      <w:r w:rsidRPr="00097486">
        <w:rPr>
          <w:sz w:val="24"/>
        </w:rPr>
        <w:t>музыкальная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 w:rsidRPr="00097486">
        <w:rPr>
          <w:sz w:val="24"/>
        </w:rPr>
        <w:t>воспитывать гражданско-патриотические чувства через изучение Государственного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гимна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Российской Федерации;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 w:rsidRPr="00097486">
        <w:rPr>
          <w:sz w:val="24"/>
        </w:rPr>
        <w:t>продолжать приобщать детей к музыкальной культуре, воспитывать музыкально-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эстетический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вкус;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музыкально-художественное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творчество,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реализация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удовлетворение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потребности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самовыражении;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 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способности: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поэтический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слух,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ритма, музыкальную память;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продолжать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обогащать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впечатления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вызывать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яркий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эмоциональный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отклик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восприятии музыки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разного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характера;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художественно-эстетического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восприятия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становление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эмоционально-нравственного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отражению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действительности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музыке;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совершенствовать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звуковысотный,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ритмический,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тембровый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динамический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слух;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способствовать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дальнейшему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формированию певческого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голоса;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 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музыку;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музыкальных инструментах; знакомить детей с элементарными музыкальными понятиями;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детей умение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использовать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полученные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знания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навыки 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быту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досуге;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 w:rsidRPr="00097486">
        <w:rPr>
          <w:i/>
          <w:sz w:val="24"/>
        </w:rPr>
        <w:t>вызывать</w:t>
      </w:r>
      <w:r w:rsidRPr="00097486">
        <w:rPr>
          <w:i/>
          <w:spacing w:val="7"/>
          <w:sz w:val="24"/>
        </w:rPr>
        <w:t xml:space="preserve"> </w:t>
      </w:r>
      <w:r w:rsidRPr="00097486">
        <w:rPr>
          <w:i/>
          <w:sz w:val="24"/>
        </w:rPr>
        <w:t>яркий</w:t>
      </w:r>
      <w:r w:rsidRPr="00097486">
        <w:rPr>
          <w:i/>
          <w:spacing w:val="7"/>
          <w:sz w:val="24"/>
        </w:rPr>
        <w:t xml:space="preserve"> </w:t>
      </w:r>
      <w:r w:rsidRPr="00097486">
        <w:rPr>
          <w:i/>
          <w:sz w:val="24"/>
        </w:rPr>
        <w:t>эмоциональный</w:t>
      </w:r>
      <w:r w:rsidRPr="00097486">
        <w:rPr>
          <w:i/>
          <w:spacing w:val="8"/>
          <w:sz w:val="24"/>
        </w:rPr>
        <w:t xml:space="preserve"> </w:t>
      </w:r>
      <w:r w:rsidRPr="00097486">
        <w:rPr>
          <w:i/>
          <w:sz w:val="24"/>
        </w:rPr>
        <w:t>отклик</w:t>
      </w:r>
      <w:r w:rsidRPr="00097486">
        <w:rPr>
          <w:i/>
          <w:spacing w:val="7"/>
          <w:sz w:val="24"/>
        </w:rPr>
        <w:t xml:space="preserve"> </w:t>
      </w:r>
      <w:r w:rsidRPr="00097486">
        <w:rPr>
          <w:i/>
          <w:sz w:val="24"/>
        </w:rPr>
        <w:t>при</w:t>
      </w:r>
      <w:r w:rsidRPr="00097486">
        <w:rPr>
          <w:i/>
          <w:spacing w:val="8"/>
          <w:sz w:val="24"/>
        </w:rPr>
        <w:t xml:space="preserve"> </w:t>
      </w:r>
      <w:r w:rsidRPr="00097486">
        <w:rPr>
          <w:i/>
          <w:sz w:val="24"/>
        </w:rPr>
        <w:t>восприятии</w:t>
      </w:r>
      <w:r w:rsidRPr="00097486">
        <w:rPr>
          <w:i/>
          <w:spacing w:val="6"/>
          <w:sz w:val="24"/>
        </w:rPr>
        <w:t xml:space="preserve"> </w:t>
      </w:r>
      <w:r w:rsidRPr="00097486">
        <w:rPr>
          <w:i/>
          <w:sz w:val="24"/>
        </w:rPr>
        <w:t>музыкальных</w:t>
      </w:r>
      <w:r w:rsidRPr="00097486">
        <w:rPr>
          <w:i/>
          <w:spacing w:val="6"/>
          <w:sz w:val="24"/>
        </w:rPr>
        <w:t xml:space="preserve"> </w:t>
      </w:r>
      <w:r w:rsidRPr="00097486">
        <w:rPr>
          <w:i/>
          <w:sz w:val="24"/>
        </w:rPr>
        <w:t>произведений</w:t>
      </w:r>
    </w:p>
    <w:p w:rsidR="005315BC" w:rsidRPr="00097486" w:rsidRDefault="005315BC">
      <w:pPr>
        <w:spacing w:line="274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spacing w:before="100" w:line="276" w:lineRule="auto"/>
        <w:ind w:left="672" w:right="835"/>
        <w:jc w:val="both"/>
        <w:rPr>
          <w:i/>
          <w:sz w:val="24"/>
        </w:rPr>
      </w:pPr>
      <w:r w:rsidRPr="00097486">
        <w:rPr>
          <w:i/>
          <w:sz w:val="24"/>
        </w:rPr>
        <w:lastRenderedPageBreak/>
        <w:t>С. Сайдашева, Ф. Яруллина, Р. Яхина, Н. Жиганова и др. Развивать умение определять жанр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некоторых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музыкальных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произведений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татарских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композиторов,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узнавать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звучание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знакомых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музыкальных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инструментов;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7" w:firstLine="566"/>
        <w:rPr>
          <w:i/>
          <w:sz w:val="24"/>
        </w:rPr>
      </w:pPr>
      <w:r w:rsidRPr="00097486">
        <w:rPr>
          <w:i/>
          <w:sz w:val="24"/>
        </w:rPr>
        <w:t>познакомить детей с мелодией Государственного гимна Российской Федерации.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Развивать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чувство гражданственности;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 w:rsidRPr="00097486">
        <w:rPr>
          <w:i/>
          <w:sz w:val="24"/>
        </w:rPr>
        <w:t>продолжать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работу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над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формированием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певческих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навыков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основе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национального репертуара, добиваться чистого интонирования, правильного произношения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слов,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музыкально выразительного пения;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 w:rsidRPr="00097486">
        <w:rPr>
          <w:i/>
          <w:sz w:val="24"/>
        </w:rPr>
        <w:t>расширять</w:t>
      </w:r>
      <w:r w:rsidRPr="00097486">
        <w:rPr>
          <w:i/>
          <w:spacing w:val="44"/>
          <w:sz w:val="24"/>
        </w:rPr>
        <w:t xml:space="preserve"> </w:t>
      </w:r>
      <w:r w:rsidRPr="00097486">
        <w:rPr>
          <w:i/>
          <w:sz w:val="24"/>
        </w:rPr>
        <w:t>объем</w:t>
      </w:r>
      <w:r w:rsidRPr="00097486">
        <w:rPr>
          <w:i/>
          <w:spacing w:val="101"/>
          <w:sz w:val="24"/>
        </w:rPr>
        <w:t xml:space="preserve"> </w:t>
      </w:r>
      <w:r w:rsidRPr="00097486">
        <w:rPr>
          <w:i/>
          <w:sz w:val="24"/>
        </w:rPr>
        <w:t>основных</w:t>
      </w:r>
      <w:r w:rsidRPr="00097486">
        <w:rPr>
          <w:i/>
          <w:spacing w:val="10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02"/>
          <w:sz w:val="24"/>
        </w:rPr>
        <w:t xml:space="preserve"> </w:t>
      </w:r>
      <w:r w:rsidRPr="00097486">
        <w:rPr>
          <w:i/>
          <w:sz w:val="24"/>
        </w:rPr>
        <w:t>танцевальных</w:t>
      </w:r>
      <w:r w:rsidRPr="00097486">
        <w:rPr>
          <w:i/>
          <w:spacing w:val="100"/>
          <w:sz w:val="24"/>
        </w:rPr>
        <w:t xml:space="preserve"> </w:t>
      </w:r>
      <w:r w:rsidRPr="00097486">
        <w:rPr>
          <w:i/>
          <w:sz w:val="24"/>
        </w:rPr>
        <w:t>движений:</w:t>
      </w:r>
      <w:r w:rsidRPr="00097486">
        <w:rPr>
          <w:i/>
          <w:spacing w:val="106"/>
          <w:sz w:val="24"/>
        </w:rPr>
        <w:t xml:space="preserve"> </w:t>
      </w:r>
      <w:r w:rsidRPr="00097486">
        <w:rPr>
          <w:i/>
          <w:sz w:val="24"/>
        </w:rPr>
        <w:t>«пружинистый</w:t>
      </w:r>
      <w:r w:rsidRPr="00097486">
        <w:rPr>
          <w:i/>
          <w:spacing w:val="101"/>
          <w:sz w:val="24"/>
        </w:rPr>
        <w:t xml:space="preserve"> </w:t>
      </w:r>
      <w:r w:rsidRPr="00097486">
        <w:rPr>
          <w:i/>
          <w:sz w:val="24"/>
        </w:rPr>
        <w:t>ход»,</w:t>
      </w:r>
    </w:p>
    <w:p w:rsidR="005315BC" w:rsidRPr="00097486" w:rsidRDefault="00FE25F3">
      <w:pPr>
        <w:spacing w:before="44" w:line="276" w:lineRule="auto"/>
        <w:ind w:left="672" w:right="832"/>
        <w:jc w:val="both"/>
        <w:rPr>
          <w:i/>
          <w:sz w:val="24"/>
        </w:rPr>
      </w:pPr>
      <w:r w:rsidRPr="00097486">
        <w:rPr>
          <w:i/>
          <w:sz w:val="24"/>
        </w:rPr>
        <w:t>«первый ход», «апипа», прыжковая цепочка», «борма», «бишек», «носок - пятка», «пятка -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носок»,</w:t>
      </w:r>
      <w:r w:rsidRPr="00097486">
        <w:rPr>
          <w:i/>
          <w:spacing w:val="12"/>
          <w:sz w:val="24"/>
        </w:rPr>
        <w:t xml:space="preserve"> </w:t>
      </w:r>
      <w:r w:rsidRPr="00097486">
        <w:rPr>
          <w:i/>
          <w:sz w:val="24"/>
        </w:rPr>
        <w:t>«дробь»,</w:t>
      </w:r>
      <w:r w:rsidRPr="00097486">
        <w:rPr>
          <w:i/>
          <w:spacing w:val="9"/>
          <w:sz w:val="24"/>
        </w:rPr>
        <w:t xml:space="preserve"> </w:t>
      </w:r>
      <w:r w:rsidRPr="00097486">
        <w:rPr>
          <w:i/>
          <w:sz w:val="24"/>
        </w:rPr>
        <w:t>«мелкая</w:t>
      </w:r>
      <w:r w:rsidRPr="00097486">
        <w:rPr>
          <w:i/>
          <w:spacing w:val="10"/>
          <w:sz w:val="24"/>
        </w:rPr>
        <w:t xml:space="preserve"> </w:t>
      </w:r>
      <w:r w:rsidRPr="00097486">
        <w:rPr>
          <w:i/>
          <w:sz w:val="24"/>
        </w:rPr>
        <w:t>дробь»,</w:t>
      </w:r>
      <w:r w:rsidRPr="00097486">
        <w:rPr>
          <w:i/>
          <w:spacing w:val="12"/>
          <w:sz w:val="24"/>
        </w:rPr>
        <w:t xml:space="preserve"> </w:t>
      </w:r>
      <w:r w:rsidRPr="00097486">
        <w:rPr>
          <w:i/>
          <w:sz w:val="24"/>
        </w:rPr>
        <w:t>«основной</w:t>
      </w:r>
      <w:r w:rsidRPr="00097486">
        <w:rPr>
          <w:i/>
          <w:spacing w:val="10"/>
          <w:sz w:val="24"/>
        </w:rPr>
        <w:t xml:space="preserve"> </w:t>
      </w:r>
      <w:r w:rsidRPr="00097486">
        <w:rPr>
          <w:i/>
          <w:sz w:val="24"/>
        </w:rPr>
        <w:t>ход»,</w:t>
      </w:r>
      <w:r w:rsidRPr="00097486">
        <w:rPr>
          <w:i/>
          <w:spacing w:val="12"/>
          <w:sz w:val="24"/>
        </w:rPr>
        <w:t xml:space="preserve"> </w:t>
      </w:r>
      <w:r w:rsidRPr="00097486">
        <w:rPr>
          <w:i/>
          <w:sz w:val="24"/>
        </w:rPr>
        <w:t>«ход</w:t>
      </w:r>
      <w:r w:rsidRPr="00097486">
        <w:rPr>
          <w:i/>
          <w:spacing w:val="12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9"/>
          <w:sz w:val="24"/>
        </w:rPr>
        <w:t xml:space="preserve"> </w:t>
      </w:r>
      <w:r w:rsidRPr="00097486">
        <w:rPr>
          <w:i/>
          <w:sz w:val="24"/>
        </w:rPr>
        <w:t>каблука»,</w:t>
      </w:r>
      <w:r w:rsidRPr="00097486">
        <w:rPr>
          <w:i/>
          <w:spacing w:val="12"/>
          <w:sz w:val="24"/>
        </w:rPr>
        <w:t xml:space="preserve"> </w:t>
      </w:r>
      <w:r w:rsidRPr="00097486">
        <w:rPr>
          <w:i/>
          <w:sz w:val="24"/>
        </w:rPr>
        <w:t>«простой</w:t>
      </w:r>
      <w:r w:rsidRPr="00097486">
        <w:rPr>
          <w:i/>
          <w:spacing w:val="11"/>
          <w:sz w:val="24"/>
        </w:rPr>
        <w:t xml:space="preserve"> </w:t>
      </w:r>
      <w:r w:rsidRPr="00097486">
        <w:rPr>
          <w:i/>
          <w:sz w:val="24"/>
        </w:rPr>
        <w:t>шаг»,</w:t>
      </w:r>
      <w:r w:rsidRPr="00097486">
        <w:rPr>
          <w:i/>
          <w:spacing w:val="12"/>
          <w:sz w:val="24"/>
        </w:rPr>
        <w:t xml:space="preserve"> </w:t>
      </w:r>
      <w:r w:rsidRPr="00097486">
        <w:rPr>
          <w:i/>
          <w:sz w:val="24"/>
        </w:rPr>
        <w:t>«волчок»,</w:t>
      </w:r>
    </w:p>
    <w:p w:rsidR="005315BC" w:rsidRPr="00097486" w:rsidRDefault="00FE25F3">
      <w:pPr>
        <w:spacing w:line="276" w:lineRule="auto"/>
        <w:ind w:left="672" w:right="833"/>
        <w:jc w:val="both"/>
        <w:rPr>
          <w:i/>
          <w:sz w:val="24"/>
        </w:rPr>
      </w:pPr>
      <w:r w:rsidRPr="00097486">
        <w:rPr>
          <w:i/>
          <w:sz w:val="24"/>
        </w:rPr>
        <w:t>«тройной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притоп»,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«кружение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парами»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др.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Совершенствовать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технику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исполнения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татарского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танца.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41" w:firstLine="566"/>
        <w:rPr>
          <w:i/>
          <w:sz w:val="24"/>
        </w:rPr>
      </w:pPr>
      <w:r w:rsidRPr="00097486">
        <w:rPr>
          <w:i/>
          <w:sz w:val="24"/>
        </w:rPr>
        <w:t>создавать условия для приобретения опыта исполнения танцев народов Поволжья,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развивать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эмоциональное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общение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них.</w:t>
      </w:r>
    </w:p>
    <w:p w:rsidR="005315BC" w:rsidRPr="00097486" w:rsidRDefault="00FE25F3" w:rsidP="006F272F">
      <w:pPr>
        <w:pStyle w:val="a6"/>
        <w:numPr>
          <w:ilvl w:val="0"/>
          <w:numId w:val="70"/>
        </w:numPr>
        <w:tabs>
          <w:tab w:val="left" w:pos="1682"/>
        </w:tabs>
        <w:spacing w:line="320" w:lineRule="exact"/>
        <w:ind w:left="1681" w:hanging="443"/>
        <w:rPr>
          <w:sz w:val="24"/>
        </w:rPr>
      </w:pPr>
      <w:r w:rsidRPr="00097486">
        <w:rPr>
          <w:sz w:val="24"/>
        </w:rPr>
        <w:t>театрализованная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 w:rsidRPr="00097486">
        <w:rPr>
          <w:sz w:val="24"/>
        </w:rPr>
        <w:t>продолжать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приобщение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театральному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через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историей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театра, его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жанрами,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устройством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профессиями;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5" w:lineRule="exact"/>
        <w:ind w:left="1666"/>
        <w:rPr>
          <w:sz w:val="24"/>
        </w:rPr>
      </w:pPr>
      <w:r w:rsidRPr="00097486">
        <w:rPr>
          <w:sz w:val="24"/>
        </w:rPr>
        <w:t>продолжать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знакомить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разными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видами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театрализованной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 w:rsidRPr="00097486">
        <w:rPr>
          <w:sz w:val="24"/>
        </w:rPr>
        <w:t>развивать у детей умение создавать по предложенной схеме и словесной инструкции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декорации и персонажей из различных материалов (бумага, ткань, бросового материала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прочее);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39" w:firstLine="566"/>
        <w:rPr>
          <w:sz w:val="24"/>
        </w:rPr>
      </w:pPr>
      <w:r w:rsidRPr="00097486">
        <w:rPr>
          <w:sz w:val="24"/>
        </w:rPr>
        <w:t>продолжать развивать у детей умение передавать особенности характера персонажа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помощью мимики,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жеста, движения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интонационно-образной речи;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 w:rsidRPr="00097486">
        <w:rPr>
          <w:sz w:val="24"/>
        </w:rPr>
        <w:t>продолжать развивать навыки кукловождения в различных театральных системах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(перчаточными,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тростевыми, марионеткам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так далее);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 w:rsidRPr="00097486">
        <w:rPr>
          <w:spacing w:val="-1"/>
          <w:sz w:val="24"/>
        </w:rPr>
        <w:t>формировать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согласовывать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свои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действия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партнерами,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приучать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правильно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оценивать действия персонажей 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спектакле;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 w:rsidRPr="00097486">
        <w:rPr>
          <w:sz w:val="24"/>
        </w:rPr>
        <w:t>поощрять желание разыгрывать в творческих театральных, режиссерских играх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играх драматизациях сюжетов сказок, литературных произведений, внесение в них изменений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придумывание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новых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сюжетных линий,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введение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новых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персонажей,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действий;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 w:rsidRPr="00097486">
        <w:rPr>
          <w:sz w:val="24"/>
        </w:rPr>
        <w:t>поощрять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передавать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драматизациях,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спектаклях;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 w:rsidRPr="00097486">
        <w:rPr>
          <w:i/>
          <w:sz w:val="24"/>
        </w:rPr>
        <w:t>рассказать о назначении театра, деятельности актера, режиссера, декоратора,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гримёра.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Развивать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музыкально-двигательную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импровизацию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сюжетных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этюдах,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способствовать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созданию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развернутых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комппозиций,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побуждать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активным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самостоятельным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действиям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музыкально-творческой деятельности.</w:t>
      </w:r>
    </w:p>
    <w:p w:rsidR="005315BC" w:rsidRPr="00097486" w:rsidRDefault="005315BC">
      <w:pPr>
        <w:pStyle w:val="a3"/>
        <w:ind w:left="0" w:firstLine="0"/>
        <w:jc w:val="left"/>
        <w:rPr>
          <w:i/>
          <w:sz w:val="26"/>
        </w:rPr>
      </w:pPr>
    </w:p>
    <w:p w:rsidR="005315BC" w:rsidRPr="00097486" w:rsidRDefault="00FE25F3" w:rsidP="006F272F">
      <w:pPr>
        <w:pStyle w:val="a6"/>
        <w:numPr>
          <w:ilvl w:val="0"/>
          <w:numId w:val="70"/>
        </w:numPr>
        <w:tabs>
          <w:tab w:val="left" w:pos="1696"/>
        </w:tabs>
        <w:ind w:left="1695" w:hanging="457"/>
        <w:rPr>
          <w:sz w:val="24"/>
        </w:rPr>
      </w:pPr>
      <w:r w:rsidRPr="00097486">
        <w:rPr>
          <w:sz w:val="24"/>
        </w:rPr>
        <w:t>культурно-досуговая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деятельность: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 w:rsidRPr="00097486">
        <w:rPr>
          <w:sz w:val="24"/>
        </w:rPr>
        <w:t>продолжать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полезной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свободное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время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(отдых,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творчество, самообразование);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 w:rsidRPr="00097486">
        <w:rPr>
          <w:sz w:val="24"/>
        </w:rPr>
        <w:t>развивать желание участвовать в подготовке и участию в развлечениях, соблюдай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общения (доброжелательность,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отзывчивость, такт,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уважение);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расширять представления о праздничной культуре народов России, поддерживать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полученные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ранее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праздничных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мероприятиях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(календарных,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государственных,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народных);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00" w:line="278" w:lineRule="auto"/>
        <w:ind w:right="838" w:firstLine="566"/>
        <w:rPr>
          <w:sz w:val="24"/>
        </w:rPr>
      </w:pPr>
      <w:r w:rsidRPr="00097486">
        <w:rPr>
          <w:sz w:val="24"/>
        </w:rPr>
        <w:lastRenderedPageBreak/>
        <w:t>воспитывать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уважительное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стране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ходе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предпраздничной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подготовки;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удовлетворения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участия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коллективной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досуговой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 w:rsidRPr="00097486">
        <w:rPr>
          <w:sz w:val="24"/>
        </w:rPr>
        <w:t>поощрять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посещать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объединения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дополнительного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направленности (танцевальный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кружок,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хор,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изостудия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прочее);</w:t>
      </w:r>
    </w:p>
    <w:p w:rsidR="005315BC" w:rsidRPr="00097486" w:rsidRDefault="00FE25F3">
      <w:pPr>
        <w:spacing w:line="276" w:lineRule="exact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>
      <w:pPr>
        <w:pStyle w:val="2"/>
        <w:spacing w:before="36"/>
      </w:pPr>
      <w:r w:rsidRPr="00097486">
        <w:t>Приобщение</w:t>
      </w:r>
      <w:r w:rsidRPr="00097486">
        <w:rPr>
          <w:spacing w:val="-3"/>
        </w:rPr>
        <w:t xml:space="preserve"> </w:t>
      </w:r>
      <w:r w:rsidRPr="00097486">
        <w:t>к</w:t>
      </w:r>
      <w:r w:rsidRPr="00097486">
        <w:rPr>
          <w:spacing w:val="-1"/>
        </w:rPr>
        <w:t xml:space="preserve"> </w:t>
      </w:r>
      <w:r w:rsidRPr="00097486">
        <w:t>искусству.</w:t>
      </w:r>
    </w:p>
    <w:p w:rsidR="005315BC" w:rsidRPr="00097486" w:rsidRDefault="00FE25F3" w:rsidP="006F272F">
      <w:pPr>
        <w:pStyle w:val="a6"/>
        <w:numPr>
          <w:ilvl w:val="0"/>
          <w:numId w:val="69"/>
        </w:numPr>
        <w:tabs>
          <w:tab w:val="left" w:pos="1706"/>
        </w:tabs>
        <w:spacing w:before="38" w:line="273" w:lineRule="auto"/>
        <w:ind w:right="837" w:firstLine="566"/>
        <w:rPr>
          <w:sz w:val="24"/>
        </w:rPr>
      </w:pPr>
      <w:r w:rsidRPr="00097486">
        <w:rPr>
          <w:sz w:val="24"/>
        </w:rPr>
        <w:t>Педагог продолжает развивать у детей эстетическое восприятие, художественный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вкус, эстетическое отношение к окружающему, к искусству и художественной деятельности;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создавать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Поощряет активное участие детей в художественной деятельности по собственному желанию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под руководством взрослого.</w:t>
      </w:r>
    </w:p>
    <w:p w:rsidR="005315BC" w:rsidRPr="00097486" w:rsidRDefault="00FE25F3" w:rsidP="006F272F">
      <w:pPr>
        <w:pStyle w:val="a6"/>
        <w:numPr>
          <w:ilvl w:val="0"/>
          <w:numId w:val="69"/>
        </w:numPr>
        <w:tabs>
          <w:tab w:val="left" w:pos="1706"/>
        </w:tabs>
        <w:spacing w:line="266" w:lineRule="auto"/>
        <w:ind w:right="835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воспитывает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гражданско-патриотические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видов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жанров искусства.</w:t>
      </w:r>
    </w:p>
    <w:p w:rsidR="005315BC" w:rsidRPr="00097486" w:rsidRDefault="00FE25F3" w:rsidP="006F272F">
      <w:pPr>
        <w:pStyle w:val="a6"/>
        <w:numPr>
          <w:ilvl w:val="0"/>
          <w:numId w:val="69"/>
        </w:numPr>
        <w:tabs>
          <w:tab w:val="left" w:pos="1701"/>
        </w:tabs>
        <w:spacing w:before="5" w:line="271" w:lineRule="auto"/>
        <w:ind w:right="830" w:firstLine="566"/>
        <w:rPr>
          <w:sz w:val="24"/>
        </w:rPr>
      </w:pPr>
      <w:r w:rsidRPr="00097486">
        <w:rPr>
          <w:sz w:val="24"/>
        </w:rPr>
        <w:t>Педагог продолжает знакомить детей с историей и видами искусства (декоративно-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прикладное, изобразительное искусство, литература, музыка, архитектура, театр, танец, кино,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цирк);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формирует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различать народное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 профессиональное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искусство.</w:t>
      </w:r>
    </w:p>
    <w:p w:rsidR="005315BC" w:rsidRPr="00097486" w:rsidRDefault="00FE25F3" w:rsidP="006F272F">
      <w:pPr>
        <w:pStyle w:val="a6"/>
        <w:numPr>
          <w:ilvl w:val="0"/>
          <w:numId w:val="69"/>
        </w:numPr>
        <w:tabs>
          <w:tab w:val="left" w:pos="1701"/>
        </w:tabs>
        <w:spacing w:before="4" w:line="273" w:lineRule="auto"/>
        <w:ind w:right="831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воспитывает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национальным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общечеловеческим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ценностям,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культурным традициям народа в процессе знакомства с классической и народной музыкой, 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шедеврами изобразительного искусства и народным декоративно-прикладным искусством.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Воспитывает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любовь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бережное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произведениям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искусства.</w:t>
      </w:r>
    </w:p>
    <w:p w:rsidR="005315BC" w:rsidRPr="00097486" w:rsidRDefault="00FE25F3" w:rsidP="006F272F">
      <w:pPr>
        <w:pStyle w:val="a6"/>
        <w:numPr>
          <w:ilvl w:val="0"/>
          <w:numId w:val="69"/>
        </w:numPr>
        <w:tabs>
          <w:tab w:val="left" w:pos="1701"/>
        </w:tabs>
        <w:spacing w:line="271" w:lineRule="auto"/>
        <w:ind w:right="835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формирует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основы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культуры,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закрепляет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знания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искусстве как виде творческой деятельности людей, организует посещение выставки, театра,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музея,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цирка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(совместно 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родителями (законными представителями)).</w:t>
      </w:r>
    </w:p>
    <w:p w:rsidR="005315BC" w:rsidRPr="00097486" w:rsidRDefault="00FE25F3" w:rsidP="006F272F">
      <w:pPr>
        <w:pStyle w:val="a6"/>
        <w:numPr>
          <w:ilvl w:val="0"/>
          <w:numId w:val="69"/>
        </w:numPr>
        <w:tabs>
          <w:tab w:val="left" w:pos="1706"/>
        </w:tabs>
        <w:spacing w:line="271" w:lineRule="auto"/>
        <w:ind w:right="838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расширяет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профессиях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(художник,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композитор,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артист,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танцор,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певец,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пианист,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скрипач,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режиссер,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директор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театра,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архитектор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тому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подобное).</w:t>
      </w:r>
    </w:p>
    <w:p w:rsidR="005315BC" w:rsidRPr="00097486" w:rsidRDefault="00FE25F3" w:rsidP="006F272F">
      <w:pPr>
        <w:pStyle w:val="a6"/>
        <w:numPr>
          <w:ilvl w:val="0"/>
          <w:numId w:val="69"/>
        </w:numPr>
        <w:tabs>
          <w:tab w:val="left" w:pos="1706"/>
        </w:tabs>
        <w:spacing w:line="271" w:lineRule="auto"/>
        <w:ind w:right="836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значении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человека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соотносить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(музыку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слушают,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картины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рассматривают,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стихи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читают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слушают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так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далее).</w:t>
      </w:r>
    </w:p>
    <w:p w:rsidR="005315BC" w:rsidRPr="00097486" w:rsidRDefault="00FE25F3" w:rsidP="006F272F">
      <w:pPr>
        <w:pStyle w:val="a6"/>
        <w:numPr>
          <w:ilvl w:val="0"/>
          <w:numId w:val="69"/>
        </w:numPr>
        <w:tabs>
          <w:tab w:val="left" w:pos="1701"/>
        </w:tabs>
        <w:spacing w:before="2" w:line="273" w:lineRule="auto"/>
        <w:ind w:right="832" w:firstLine="566"/>
        <w:rPr>
          <w:sz w:val="24"/>
        </w:rPr>
      </w:pPr>
      <w:r w:rsidRPr="00097486">
        <w:rPr>
          <w:sz w:val="24"/>
        </w:rPr>
        <w:t>Педагог расширяет знания детей об основных видах изобразительного искусства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(живопись,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графика,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скульптура),</w:t>
      </w:r>
      <w:r w:rsidRPr="00097486">
        <w:rPr>
          <w:spacing w:val="-16"/>
          <w:sz w:val="24"/>
        </w:rPr>
        <w:t xml:space="preserve"> </w:t>
      </w:r>
      <w:r w:rsidRPr="00097486">
        <w:rPr>
          <w:spacing w:val="-1"/>
          <w:sz w:val="24"/>
        </w:rPr>
        <w:t>развивает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художественное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восприятие,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расширяет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первичные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представления об основных живописных жанрах (портрет, пейзаж, натюрморт, батальная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жанровая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живопись).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Продолжает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живописи: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И.И.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Шишкин, И.И. Левитан, А.К. Саврасов, А.А. Пластов, В.М. Васнецов и другие. Расширять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 о художниках - иллюстраторах детской книги (И.Я. Билибин, Ю.А. Васнецов,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В.М.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Конашевич,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В.В.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Лебедев,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Т.А. Маврина,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Е.И.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Чарушин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другие).</w:t>
      </w:r>
    </w:p>
    <w:p w:rsidR="005315BC" w:rsidRPr="00097486" w:rsidRDefault="00FE25F3" w:rsidP="006F272F">
      <w:pPr>
        <w:pStyle w:val="a6"/>
        <w:numPr>
          <w:ilvl w:val="0"/>
          <w:numId w:val="69"/>
        </w:numPr>
        <w:tabs>
          <w:tab w:val="left" w:pos="1706"/>
        </w:tabs>
        <w:spacing w:before="3" w:line="266" w:lineRule="auto"/>
        <w:ind w:right="835" w:firstLine="566"/>
        <w:rPr>
          <w:sz w:val="24"/>
        </w:rPr>
      </w:pPr>
      <w:r w:rsidRPr="00097486">
        <w:rPr>
          <w:sz w:val="24"/>
        </w:rPr>
        <w:t>Педагог продолжает знакомить детей с творчеством русских композиторов (Н.А.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Римский-Корсаков,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П.И.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Чайковский,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М.И.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Глинка,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А.П.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Бородин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другие),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зарубежных</w:t>
      </w:r>
    </w:p>
    <w:p w:rsidR="005315BC" w:rsidRPr="00097486" w:rsidRDefault="005315BC">
      <w:pPr>
        <w:spacing w:line="26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8" w:lineRule="auto"/>
        <w:ind w:right="828" w:firstLine="0"/>
      </w:pPr>
      <w:r w:rsidRPr="00097486">
        <w:lastRenderedPageBreak/>
        <w:t>композиторов</w:t>
      </w:r>
      <w:r w:rsidRPr="00097486">
        <w:rPr>
          <w:spacing w:val="1"/>
        </w:rPr>
        <w:t xml:space="preserve"> </w:t>
      </w:r>
      <w:r w:rsidRPr="00097486">
        <w:t>(А.</w:t>
      </w:r>
      <w:r w:rsidRPr="00097486">
        <w:rPr>
          <w:spacing w:val="1"/>
        </w:rPr>
        <w:t xml:space="preserve"> </w:t>
      </w:r>
      <w:r w:rsidRPr="00097486">
        <w:t>Вивальди,</w:t>
      </w:r>
      <w:r w:rsidRPr="00097486">
        <w:rPr>
          <w:spacing w:val="1"/>
        </w:rPr>
        <w:t xml:space="preserve"> </w:t>
      </w:r>
      <w:r w:rsidRPr="00097486">
        <w:t>Ф.</w:t>
      </w:r>
      <w:r w:rsidRPr="00097486">
        <w:rPr>
          <w:spacing w:val="1"/>
        </w:rPr>
        <w:t xml:space="preserve"> </w:t>
      </w:r>
      <w:r w:rsidRPr="00097486">
        <w:t>Шуберт,</w:t>
      </w:r>
      <w:r w:rsidRPr="00097486">
        <w:rPr>
          <w:spacing w:val="1"/>
        </w:rPr>
        <w:t xml:space="preserve"> </w:t>
      </w:r>
      <w:r w:rsidRPr="00097486">
        <w:t>Э.</w:t>
      </w:r>
      <w:r w:rsidRPr="00097486">
        <w:rPr>
          <w:spacing w:val="1"/>
        </w:rPr>
        <w:t xml:space="preserve"> </w:t>
      </w:r>
      <w:r w:rsidRPr="00097486">
        <w:t>Григ,</w:t>
      </w:r>
      <w:r w:rsidRPr="00097486">
        <w:rPr>
          <w:spacing w:val="1"/>
        </w:rPr>
        <w:t xml:space="preserve"> </w:t>
      </w:r>
      <w:r w:rsidRPr="00097486">
        <w:t>К.</w:t>
      </w:r>
      <w:r w:rsidRPr="00097486">
        <w:rPr>
          <w:spacing w:val="1"/>
        </w:rPr>
        <w:t xml:space="preserve"> </w:t>
      </w:r>
      <w:r w:rsidRPr="00097486">
        <w:t>Сен-Санс</w:t>
      </w:r>
      <w:r w:rsidRPr="00097486">
        <w:rPr>
          <w:spacing w:val="1"/>
        </w:rPr>
        <w:t xml:space="preserve"> </w:t>
      </w:r>
      <w:r w:rsidRPr="00097486">
        <w:t>другие),</w:t>
      </w:r>
      <w:r w:rsidRPr="00097486">
        <w:rPr>
          <w:spacing w:val="1"/>
        </w:rPr>
        <w:t xml:space="preserve"> </w:t>
      </w:r>
      <w:r w:rsidRPr="00097486">
        <w:t>композиторов-</w:t>
      </w:r>
      <w:r w:rsidRPr="00097486">
        <w:rPr>
          <w:spacing w:val="1"/>
        </w:rPr>
        <w:t xml:space="preserve"> </w:t>
      </w:r>
      <w:r w:rsidRPr="00097486">
        <w:t>песенников</w:t>
      </w:r>
      <w:r w:rsidRPr="00097486">
        <w:rPr>
          <w:spacing w:val="-2"/>
        </w:rPr>
        <w:t xml:space="preserve"> </w:t>
      </w:r>
      <w:r w:rsidRPr="00097486">
        <w:t>(Г.</w:t>
      </w:r>
      <w:r w:rsidRPr="00097486">
        <w:rPr>
          <w:spacing w:val="-2"/>
        </w:rPr>
        <w:t xml:space="preserve"> </w:t>
      </w:r>
      <w:r w:rsidRPr="00097486">
        <w:t>А. Струве,</w:t>
      </w:r>
      <w:r w:rsidRPr="00097486">
        <w:rPr>
          <w:spacing w:val="-2"/>
        </w:rPr>
        <w:t xml:space="preserve"> </w:t>
      </w:r>
      <w:r w:rsidRPr="00097486">
        <w:t>А.</w:t>
      </w:r>
      <w:r w:rsidRPr="00097486">
        <w:rPr>
          <w:spacing w:val="-2"/>
        </w:rPr>
        <w:t xml:space="preserve"> </w:t>
      </w:r>
      <w:r w:rsidRPr="00097486">
        <w:t>Л.</w:t>
      </w:r>
      <w:r w:rsidRPr="00097486">
        <w:rPr>
          <w:spacing w:val="-2"/>
        </w:rPr>
        <w:t xml:space="preserve"> </w:t>
      </w:r>
      <w:r w:rsidRPr="00097486">
        <w:t>Рыбников,</w:t>
      </w:r>
      <w:r w:rsidRPr="00097486">
        <w:rPr>
          <w:spacing w:val="-1"/>
        </w:rPr>
        <w:t xml:space="preserve"> </w:t>
      </w:r>
      <w:r w:rsidRPr="00097486">
        <w:t>Г.И.</w:t>
      </w:r>
      <w:r w:rsidRPr="00097486">
        <w:rPr>
          <w:spacing w:val="-2"/>
        </w:rPr>
        <w:t xml:space="preserve"> </w:t>
      </w:r>
      <w:r w:rsidRPr="00097486">
        <w:t>Гладков,</w:t>
      </w:r>
      <w:r w:rsidRPr="00097486">
        <w:rPr>
          <w:spacing w:val="-1"/>
        </w:rPr>
        <w:t xml:space="preserve"> </w:t>
      </w:r>
      <w:r w:rsidRPr="00097486">
        <w:t>М.И.</w:t>
      </w:r>
      <w:r w:rsidRPr="00097486">
        <w:rPr>
          <w:spacing w:val="-1"/>
        </w:rPr>
        <w:t xml:space="preserve"> </w:t>
      </w:r>
      <w:r w:rsidRPr="00097486">
        <w:t>Дунаевский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другие).</w:t>
      </w:r>
    </w:p>
    <w:p w:rsidR="005315BC" w:rsidRPr="00097486" w:rsidRDefault="00FE25F3" w:rsidP="006F272F">
      <w:pPr>
        <w:pStyle w:val="a6"/>
        <w:numPr>
          <w:ilvl w:val="0"/>
          <w:numId w:val="69"/>
        </w:numPr>
        <w:tabs>
          <w:tab w:val="left" w:pos="1845"/>
        </w:tabs>
        <w:spacing w:line="273" w:lineRule="auto"/>
        <w:ind w:right="833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обогащает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скульптуре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малых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выделяя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выразительности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(форму,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пропорции,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цвет,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характерные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детали,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другое).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Продолжает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декоративно-прикладным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(гжельская,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хохломская,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жостовская,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мезенская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роспись),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керамическими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изделиями,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игрушками.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Расширяет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разнообразии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искусства, художественных промыслов (различные виды материалов, разные регионы страны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мира). Воспитывает интерес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 искусству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родного края.</w:t>
      </w:r>
    </w:p>
    <w:p w:rsidR="005315BC" w:rsidRPr="00097486" w:rsidRDefault="00FE25F3" w:rsidP="006F272F">
      <w:pPr>
        <w:pStyle w:val="a6"/>
        <w:numPr>
          <w:ilvl w:val="0"/>
          <w:numId w:val="69"/>
        </w:numPr>
        <w:tabs>
          <w:tab w:val="left" w:pos="1857"/>
        </w:tabs>
        <w:spacing w:line="276" w:lineRule="auto"/>
        <w:ind w:right="831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продолжает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архитектурой,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закрепляет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обогащает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знания детей о том, что существуют здания различного назначения (жилые дома, магазины,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кинотеатры, ДОО, общеобразовательные организации и другое). Развивает умение выделять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сходство и различия архитектурных сооружений одинакового назначения. Формирует 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выделять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одинаковые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части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конструкции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особенности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деталей.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спецификой храмовой архитектуры: купол, арки, аркатурный поясок по периметру здания,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барабан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(круглая часть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 куполом)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далее.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 архитектурой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 опорой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региональные особенности местности, в которой живут дети. Рассказывает детям о том, что,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каждом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виде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искусства,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архитектуре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есть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памятники,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которые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известны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во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всем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мире: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России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это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Кремль,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собор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Василия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Блаженного,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Зимний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дворец,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Исаакиевский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собор,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Петергоф, памятники Золотого кольца и другие - в каждом городе свои. Развивает умения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передавать в художественной деятельности образы архитектурных сооружений, сказочных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построек. Поощряет стремление изображать детали построек (наличники, резной подзор 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контуру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крыши).</w:t>
      </w:r>
    </w:p>
    <w:p w:rsidR="005315BC" w:rsidRPr="00097486" w:rsidRDefault="00FE25F3" w:rsidP="006F272F">
      <w:pPr>
        <w:pStyle w:val="a6"/>
        <w:numPr>
          <w:ilvl w:val="0"/>
          <w:numId w:val="69"/>
        </w:numPr>
        <w:tabs>
          <w:tab w:val="left" w:pos="1845"/>
        </w:tabs>
        <w:spacing w:line="307" w:lineRule="exact"/>
        <w:ind w:left="1844" w:hanging="60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24"/>
          <w:sz w:val="24"/>
        </w:rPr>
        <w:t xml:space="preserve"> </w:t>
      </w:r>
      <w:r w:rsidRPr="00097486">
        <w:rPr>
          <w:sz w:val="24"/>
        </w:rPr>
        <w:t>поощряет</w:t>
      </w:r>
      <w:r w:rsidRPr="00097486">
        <w:rPr>
          <w:spacing w:val="24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23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24"/>
          <w:sz w:val="24"/>
        </w:rPr>
        <w:t xml:space="preserve"> </w:t>
      </w:r>
      <w:r w:rsidRPr="00097486">
        <w:rPr>
          <w:sz w:val="24"/>
        </w:rPr>
        <w:t>посещать</w:t>
      </w:r>
      <w:r w:rsidRPr="00097486">
        <w:rPr>
          <w:spacing w:val="25"/>
          <w:sz w:val="24"/>
        </w:rPr>
        <w:t xml:space="preserve"> </w:t>
      </w:r>
      <w:r w:rsidRPr="00097486">
        <w:rPr>
          <w:sz w:val="24"/>
        </w:rPr>
        <w:t>выставки,</w:t>
      </w:r>
      <w:r w:rsidRPr="00097486">
        <w:rPr>
          <w:spacing w:val="24"/>
          <w:sz w:val="24"/>
        </w:rPr>
        <w:t xml:space="preserve"> </w:t>
      </w:r>
      <w:r w:rsidRPr="00097486">
        <w:rPr>
          <w:sz w:val="24"/>
        </w:rPr>
        <w:t>спектакли</w:t>
      </w:r>
      <w:r w:rsidRPr="00097486">
        <w:rPr>
          <w:spacing w:val="25"/>
          <w:sz w:val="24"/>
        </w:rPr>
        <w:t xml:space="preserve"> </w:t>
      </w:r>
      <w:r w:rsidRPr="00097486">
        <w:rPr>
          <w:sz w:val="24"/>
        </w:rPr>
        <w:t>детского</w:t>
      </w:r>
      <w:r w:rsidRPr="00097486">
        <w:rPr>
          <w:spacing w:val="24"/>
          <w:sz w:val="24"/>
        </w:rPr>
        <w:t xml:space="preserve"> </w:t>
      </w:r>
      <w:r w:rsidRPr="00097486">
        <w:rPr>
          <w:sz w:val="24"/>
        </w:rPr>
        <w:t>театра,</w:t>
      </w:r>
    </w:p>
    <w:p w:rsidR="005315BC" w:rsidRPr="00097486" w:rsidRDefault="00FE25F3">
      <w:pPr>
        <w:pStyle w:val="a3"/>
        <w:spacing w:before="33" w:line="276" w:lineRule="auto"/>
        <w:ind w:right="841" w:firstLine="0"/>
      </w:pPr>
      <w:r w:rsidRPr="00097486">
        <w:t>музея,</w:t>
      </w:r>
      <w:r w:rsidRPr="00097486">
        <w:rPr>
          <w:spacing w:val="1"/>
        </w:rPr>
        <w:t xml:space="preserve"> </w:t>
      </w:r>
      <w:r w:rsidRPr="00097486">
        <w:t>цирка.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выражать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речи</w:t>
      </w:r>
      <w:r w:rsidRPr="00097486">
        <w:rPr>
          <w:spacing w:val="1"/>
        </w:rPr>
        <w:t xml:space="preserve"> </w:t>
      </w:r>
      <w:r w:rsidRPr="00097486">
        <w:t>свои</w:t>
      </w:r>
      <w:r w:rsidRPr="00097486">
        <w:rPr>
          <w:spacing w:val="1"/>
        </w:rPr>
        <w:t xml:space="preserve"> </w:t>
      </w:r>
      <w:r w:rsidRPr="00097486">
        <w:t>впечатления,</w:t>
      </w:r>
      <w:r w:rsidRPr="00097486">
        <w:rPr>
          <w:spacing w:val="1"/>
        </w:rPr>
        <w:t xml:space="preserve"> </w:t>
      </w:r>
      <w:r w:rsidRPr="00097486">
        <w:t>высказывать суждения, оценки.</w:t>
      </w:r>
    </w:p>
    <w:p w:rsidR="005315BC" w:rsidRPr="00097486" w:rsidRDefault="00FE25F3">
      <w:pPr>
        <w:pStyle w:val="2"/>
        <w:spacing w:before="4"/>
      </w:pPr>
      <w:r w:rsidRPr="00097486">
        <w:t>Изобразительная</w:t>
      </w:r>
      <w:r w:rsidRPr="00097486">
        <w:rPr>
          <w:spacing w:val="-5"/>
        </w:rPr>
        <w:t xml:space="preserve"> </w:t>
      </w:r>
      <w:r w:rsidRPr="00097486">
        <w:t>деятельность.</w:t>
      </w:r>
    </w:p>
    <w:p w:rsidR="005315BC" w:rsidRPr="00097486" w:rsidRDefault="00FE25F3" w:rsidP="006F272F">
      <w:pPr>
        <w:pStyle w:val="a6"/>
        <w:numPr>
          <w:ilvl w:val="0"/>
          <w:numId w:val="68"/>
        </w:numPr>
        <w:tabs>
          <w:tab w:val="left" w:pos="1696"/>
        </w:tabs>
        <w:spacing w:before="37" w:line="276" w:lineRule="auto"/>
        <w:ind w:right="830" w:firstLine="566"/>
        <w:rPr>
          <w:sz w:val="24"/>
        </w:rPr>
      </w:pPr>
      <w:r w:rsidRPr="00097486">
        <w:rPr>
          <w:sz w:val="24"/>
        </w:rPr>
        <w:t>Предметное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рисование: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совершенствует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изображать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предметы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памяти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натуры;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наблюдательность,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замечать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характерные особенности предметов и передавать их средствами рисунка (форма, пропорции,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расположение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листе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бумаги).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совершенствует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технику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изображения.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Продолжает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свободу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одновременно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точность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руки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контролем зрения, их плавность, ритмичность. Педагог расширяет набор материалов, которые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дети могут использовать в рисовании (гуашь, акварель, сухая и жирная пастель, сангина,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угольный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карандаш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другое).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Предлагает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детям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соединять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одном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рисунке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разные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материалы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для создания выразительного образа. Учит детей новым способам работы с уже знакомыми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материалами (например, рисовать акварелью по сырому слою); разным способам создания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фона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изображаемой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картины: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рисовании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акварелью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гуашью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создания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основного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изображения;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рисовании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пастелью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цветными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карандашами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фон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может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быть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подготовлен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как в начале, так и по завершении основного изображения. Продолжает формировать у 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свободно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владеть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карандашом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выполнении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линейного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рисунка,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плавным поворотам руки при рисовании округлых линий, завитков в разном направлении (от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веточки и от конца завитка к веточке, вертикально и горизонтально), учит детей осуществлять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движение всей рукой при рисовании длинных линий, крупных форм, одними пальцами - 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рисовании</w:t>
      </w:r>
      <w:r w:rsidRPr="00097486">
        <w:rPr>
          <w:spacing w:val="20"/>
          <w:sz w:val="24"/>
        </w:rPr>
        <w:t xml:space="preserve"> </w:t>
      </w:r>
      <w:r w:rsidRPr="00097486">
        <w:rPr>
          <w:sz w:val="24"/>
        </w:rPr>
        <w:t>небольших</w:t>
      </w:r>
      <w:r w:rsidRPr="00097486">
        <w:rPr>
          <w:spacing w:val="22"/>
          <w:sz w:val="24"/>
        </w:rPr>
        <w:t xml:space="preserve"> </w:t>
      </w:r>
      <w:r w:rsidRPr="00097486">
        <w:rPr>
          <w:sz w:val="24"/>
        </w:rPr>
        <w:t>форм</w:t>
      </w:r>
      <w:r w:rsidRPr="00097486">
        <w:rPr>
          <w:spacing w:val="20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1"/>
          <w:sz w:val="24"/>
        </w:rPr>
        <w:t xml:space="preserve"> </w:t>
      </w:r>
      <w:r w:rsidRPr="00097486">
        <w:rPr>
          <w:sz w:val="24"/>
        </w:rPr>
        <w:t>мелких</w:t>
      </w:r>
      <w:r w:rsidRPr="00097486">
        <w:rPr>
          <w:spacing w:val="22"/>
          <w:sz w:val="24"/>
        </w:rPr>
        <w:t xml:space="preserve"> </w:t>
      </w:r>
      <w:r w:rsidRPr="00097486">
        <w:rPr>
          <w:sz w:val="24"/>
        </w:rPr>
        <w:t>деталей,</w:t>
      </w:r>
      <w:r w:rsidRPr="00097486">
        <w:rPr>
          <w:spacing w:val="20"/>
          <w:sz w:val="24"/>
        </w:rPr>
        <w:t xml:space="preserve"> </w:t>
      </w:r>
      <w:r w:rsidRPr="00097486">
        <w:rPr>
          <w:sz w:val="24"/>
        </w:rPr>
        <w:t>коротких</w:t>
      </w:r>
      <w:r w:rsidRPr="00097486">
        <w:rPr>
          <w:spacing w:val="21"/>
          <w:sz w:val="24"/>
        </w:rPr>
        <w:t xml:space="preserve"> </w:t>
      </w:r>
      <w:r w:rsidRPr="00097486">
        <w:rPr>
          <w:sz w:val="24"/>
        </w:rPr>
        <w:t>линий,</w:t>
      </w:r>
      <w:r w:rsidRPr="00097486">
        <w:rPr>
          <w:spacing w:val="20"/>
          <w:sz w:val="24"/>
        </w:rPr>
        <w:t xml:space="preserve"> </w:t>
      </w:r>
      <w:r w:rsidRPr="00097486">
        <w:rPr>
          <w:sz w:val="24"/>
        </w:rPr>
        <w:t>штрихов,</w:t>
      </w:r>
      <w:r w:rsidRPr="00097486">
        <w:rPr>
          <w:spacing w:val="19"/>
          <w:sz w:val="24"/>
        </w:rPr>
        <w:t xml:space="preserve"> </w:t>
      </w:r>
      <w:r w:rsidRPr="00097486">
        <w:rPr>
          <w:sz w:val="24"/>
        </w:rPr>
        <w:t>травки</w:t>
      </w:r>
      <w:r w:rsidRPr="00097486">
        <w:rPr>
          <w:spacing w:val="21"/>
          <w:sz w:val="24"/>
        </w:rPr>
        <w:t xml:space="preserve"> </w:t>
      </w:r>
      <w:r w:rsidRPr="00097486">
        <w:rPr>
          <w:sz w:val="24"/>
        </w:rPr>
        <w:t>(Хохлома),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1" w:firstLine="0"/>
      </w:pPr>
      <w:r w:rsidRPr="00097486">
        <w:lastRenderedPageBreak/>
        <w:t>оживок</w:t>
      </w:r>
      <w:r w:rsidRPr="00097486">
        <w:rPr>
          <w:spacing w:val="1"/>
        </w:rPr>
        <w:t xml:space="preserve"> </w:t>
      </w:r>
      <w:r w:rsidRPr="00097486">
        <w:t>(Городец)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тому</w:t>
      </w:r>
      <w:r w:rsidRPr="00097486">
        <w:rPr>
          <w:spacing w:val="1"/>
        </w:rPr>
        <w:t xml:space="preserve"> </w:t>
      </w:r>
      <w:r w:rsidRPr="00097486">
        <w:t>подобного.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видеть</w:t>
      </w:r>
      <w:r w:rsidRPr="00097486">
        <w:rPr>
          <w:spacing w:val="1"/>
        </w:rPr>
        <w:t xml:space="preserve"> </w:t>
      </w:r>
      <w:r w:rsidRPr="00097486">
        <w:t>красоту</w:t>
      </w:r>
      <w:r w:rsidRPr="00097486">
        <w:rPr>
          <w:spacing w:val="1"/>
        </w:rPr>
        <w:t xml:space="preserve"> </w:t>
      </w:r>
      <w:r w:rsidRPr="00097486">
        <w:t>созданного</w:t>
      </w:r>
      <w:r w:rsidRPr="00097486">
        <w:rPr>
          <w:spacing w:val="1"/>
        </w:rPr>
        <w:t xml:space="preserve"> </w:t>
      </w:r>
      <w:r w:rsidRPr="00097486">
        <w:t>изображения и в передаче формы, плавности, слитности линий или их тонкости, изящности,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ритмичности</w:t>
      </w:r>
      <w:r w:rsidRPr="00097486">
        <w:rPr>
          <w:spacing w:val="-12"/>
        </w:rPr>
        <w:t xml:space="preserve"> </w:t>
      </w:r>
      <w:r w:rsidRPr="00097486">
        <w:t>расположения</w:t>
      </w:r>
      <w:r w:rsidRPr="00097486">
        <w:rPr>
          <w:spacing w:val="-13"/>
        </w:rPr>
        <w:t xml:space="preserve"> </w:t>
      </w:r>
      <w:r w:rsidRPr="00097486">
        <w:t>линий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15"/>
        </w:rPr>
        <w:t xml:space="preserve"> </w:t>
      </w:r>
      <w:r w:rsidRPr="00097486">
        <w:t>пятен,</w:t>
      </w:r>
      <w:r w:rsidRPr="00097486">
        <w:rPr>
          <w:spacing w:val="-13"/>
        </w:rPr>
        <w:t xml:space="preserve"> </w:t>
      </w:r>
      <w:r w:rsidRPr="00097486">
        <w:t>равномерности</w:t>
      </w:r>
      <w:r w:rsidRPr="00097486">
        <w:rPr>
          <w:spacing w:val="-10"/>
        </w:rPr>
        <w:t xml:space="preserve"> </w:t>
      </w:r>
      <w:r w:rsidRPr="00097486">
        <w:t>закрашивания</w:t>
      </w:r>
      <w:r w:rsidRPr="00097486">
        <w:rPr>
          <w:spacing w:val="-13"/>
        </w:rPr>
        <w:t xml:space="preserve"> </w:t>
      </w:r>
      <w:r w:rsidRPr="00097486">
        <w:t>рисунка;</w:t>
      </w:r>
      <w:r w:rsidRPr="00097486">
        <w:rPr>
          <w:spacing w:val="-12"/>
        </w:rPr>
        <w:t xml:space="preserve"> </w:t>
      </w:r>
      <w:r w:rsidRPr="00097486">
        <w:t>чувствовать</w:t>
      </w:r>
      <w:r w:rsidRPr="00097486">
        <w:rPr>
          <w:spacing w:val="-58"/>
        </w:rPr>
        <w:t xml:space="preserve"> </w:t>
      </w:r>
      <w:r w:rsidRPr="00097486">
        <w:t>плавные</w:t>
      </w:r>
      <w:r w:rsidRPr="00097486">
        <w:rPr>
          <w:spacing w:val="1"/>
        </w:rPr>
        <w:t xml:space="preserve"> </w:t>
      </w:r>
      <w:r w:rsidRPr="00097486">
        <w:t>переходы</w:t>
      </w:r>
      <w:r w:rsidRPr="00097486">
        <w:rPr>
          <w:spacing w:val="1"/>
        </w:rPr>
        <w:t xml:space="preserve"> </w:t>
      </w:r>
      <w:r w:rsidRPr="00097486">
        <w:t>оттенков</w:t>
      </w:r>
      <w:r w:rsidRPr="00097486">
        <w:rPr>
          <w:spacing w:val="1"/>
        </w:rPr>
        <w:t xml:space="preserve"> </w:t>
      </w:r>
      <w:r w:rsidRPr="00097486">
        <w:t>цвета,</w:t>
      </w:r>
      <w:r w:rsidRPr="00097486">
        <w:rPr>
          <w:spacing w:val="1"/>
        </w:rPr>
        <w:t xml:space="preserve"> </w:t>
      </w:r>
      <w:r w:rsidRPr="00097486">
        <w:t>получившиеся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равномерном</w:t>
      </w:r>
      <w:r w:rsidRPr="00097486">
        <w:rPr>
          <w:spacing w:val="1"/>
        </w:rPr>
        <w:t xml:space="preserve"> </w:t>
      </w:r>
      <w:r w:rsidRPr="00097486">
        <w:t>закрашивании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регулировании</w:t>
      </w:r>
      <w:r w:rsidRPr="00097486">
        <w:rPr>
          <w:spacing w:val="-6"/>
        </w:rPr>
        <w:t xml:space="preserve"> </w:t>
      </w:r>
      <w:r w:rsidRPr="00097486">
        <w:t>нажима</w:t>
      </w:r>
      <w:r w:rsidRPr="00097486">
        <w:rPr>
          <w:spacing w:val="-8"/>
        </w:rPr>
        <w:t xml:space="preserve"> </w:t>
      </w:r>
      <w:r w:rsidRPr="00097486">
        <w:t>на</w:t>
      </w:r>
      <w:r w:rsidRPr="00097486">
        <w:rPr>
          <w:spacing w:val="-8"/>
        </w:rPr>
        <w:t xml:space="preserve"> </w:t>
      </w:r>
      <w:r w:rsidRPr="00097486">
        <w:t>карандаш.</w:t>
      </w:r>
      <w:r w:rsidRPr="00097486">
        <w:rPr>
          <w:spacing w:val="-7"/>
        </w:rPr>
        <w:t xml:space="preserve"> </w:t>
      </w:r>
      <w:r w:rsidRPr="00097486">
        <w:t>Развивает</w:t>
      </w:r>
      <w:r w:rsidRPr="00097486">
        <w:rPr>
          <w:spacing w:val="-4"/>
        </w:rPr>
        <w:t xml:space="preserve"> </w:t>
      </w:r>
      <w:r w:rsidRPr="00097486">
        <w:t>у</w:t>
      </w:r>
      <w:r w:rsidRPr="00097486">
        <w:rPr>
          <w:spacing w:val="-14"/>
        </w:rPr>
        <w:t xml:space="preserve"> </w:t>
      </w:r>
      <w:r w:rsidRPr="00097486">
        <w:t>детей</w:t>
      </w:r>
      <w:r w:rsidRPr="00097486">
        <w:rPr>
          <w:spacing w:val="-7"/>
        </w:rPr>
        <w:t xml:space="preserve"> </w:t>
      </w:r>
      <w:r w:rsidRPr="00097486">
        <w:t>представление</w:t>
      </w:r>
      <w:r w:rsidRPr="00097486">
        <w:rPr>
          <w:spacing w:val="-8"/>
        </w:rPr>
        <w:t xml:space="preserve"> </w:t>
      </w:r>
      <w:r w:rsidRPr="00097486">
        <w:t>о</w:t>
      </w:r>
      <w:r w:rsidRPr="00097486">
        <w:rPr>
          <w:spacing w:val="-7"/>
        </w:rPr>
        <w:t xml:space="preserve"> </w:t>
      </w:r>
      <w:r w:rsidRPr="00097486">
        <w:t>разнообразии</w:t>
      </w:r>
      <w:r w:rsidRPr="00097486">
        <w:rPr>
          <w:spacing w:val="-8"/>
        </w:rPr>
        <w:t xml:space="preserve"> </w:t>
      </w:r>
      <w:r w:rsidRPr="00097486">
        <w:t>цветов</w:t>
      </w:r>
      <w:r w:rsidRPr="00097486">
        <w:rPr>
          <w:spacing w:val="-9"/>
        </w:rPr>
        <w:t xml:space="preserve"> </w:t>
      </w:r>
      <w:r w:rsidRPr="00097486">
        <w:t>и</w:t>
      </w:r>
      <w:r w:rsidRPr="00097486">
        <w:rPr>
          <w:spacing w:val="-58"/>
        </w:rPr>
        <w:t xml:space="preserve"> </w:t>
      </w:r>
      <w:r w:rsidRPr="00097486">
        <w:t>оттенков,</w:t>
      </w:r>
      <w:r w:rsidRPr="00097486">
        <w:rPr>
          <w:spacing w:val="1"/>
        </w:rPr>
        <w:t xml:space="preserve"> </w:t>
      </w:r>
      <w:r w:rsidRPr="00097486">
        <w:t>опираясь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реальную</w:t>
      </w:r>
      <w:r w:rsidRPr="00097486">
        <w:rPr>
          <w:spacing w:val="1"/>
        </w:rPr>
        <w:t xml:space="preserve"> </w:t>
      </w:r>
      <w:r w:rsidRPr="00097486">
        <w:t>окраску</w:t>
      </w:r>
      <w:r w:rsidRPr="00097486">
        <w:rPr>
          <w:spacing w:val="1"/>
        </w:rPr>
        <w:t xml:space="preserve"> </w:t>
      </w:r>
      <w:r w:rsidRPr="00097486">
        <w:t>предметов,</w:t>
      </w:r>
      <w:r w:rsidRPr="00097486">
        <w:rPr>
          <w:spacing w:val="1"/>
        </w:rPr>
        <w:t xml:space="preserve"> </w:t>
      </w:r>
      <w:r w:rsidRPr="00097486">
        <w:t>декоративную</w:t>
      </w:r>
      <w:r w:rsidRPr="00097486">
        <w:rPr>
          <w:spacing w:val="1"/>
        </w:rPr>
        <w:t xml:space="preserve"> </w:t>
      </w:r>
      <w:r w:rsidRPr="00097486">
        <w:t>роспись,</w:t>
      </w:r>
      <w:r w:rsidRPr="00097486">
        <w:rPr>
          <w:spacing w:val="1"/>
        </w:rPr>
        <w:t xml:space="preserve"> </w:t>
      </w:r>
      <w:r w:rsidRPr="00097486">
        <w:t>сказочные</w:t>
      </w:r>
      <w:r w:rsidRPr="00097486">
        <w:rPr>
          <w:spacing w:val="1"/>
        </w:rPr>
        <w:t xml:space="preserve"> </w:t>
      </w:r>
      <w:r w:rsidRPr="00097486">
        <w:t>сюжеты; формирует умение создавать цвета и оттенки. Педагог постепенно подводит детей к</w:t>
      </w:r>
      <w:r w:rsidRPr="00097486">
        <w:rPr>
          <w:spacing w:val="1"/>
        </w:rPr>
        <w:t xml:space="preserve"> </w:t>
      </w:r>
      <w:r w:rsidRPr="00097486">
        <w:t>обозначению цветов, например, включающих два оттенка (желто- зеленый, серо-голубой) или</w:t>
      </w:r>
      <w:r w:rsidRPr="00097486">
        <w:rPr>
          <w:spacing w:val="-57"/>
        </w:rPr>
        <w:t xml:space="preserve"> </w:t>
      </w:r>
      <w:r w:rsidRPr="00097486">
        <w:t>уподобленных</w:t>
      </w:r>
      <w:r w:rsidRPr="00097486">
        <w:rPr>
          <w:spacing w:val="-3"/>
        </w:rPr>
        <w:t xml:space="preserve"> </w:t>
      </w:r>
      <w:r w:rsidRPr="00097486">
        <w:t>природным</w:t>
      </w:r>
      <w:r w:rsidRPr="00097486">
        <w:rPr>
          <w:spacing w:val="-6"/>
        </w:rPr>
        <w:t xml:space="preserve"> </w:t>
      </w:r>
      <w:r w:rsidRPr="00097486">
        <w:t>(малиновый,</w:t>
      </w:r>
      <w:r w:rsidRPr="00097486">
        <w:rPr>
          <w:spacing w:val="-4"/>
        </w:rPr>
        <w:t xml:space="preserve"> </w:t>
      </w:r>
      <w:r w:rsidRPr="00097486">
        <w:t>персиковый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тому</w:t>
      </w:r>
      <w:r w:rsidRPr="00097486">
        <w:rPr>
          <w:spacing w:val="-9"/>
        </w:rPr>
        <w:t xml:space="preserve"> </w:t>
      </w:r>
      <w:r w:rsidRPr="00097486">
        <w:t>подобное).</w:t>
      </w:r>
      <w:r w:rsidRPr="00097486">
        <w:rPr>
          <w:spacing w:val="-3"/>
        </w:rPr>
        <w:t xml:space="preserve"> </w:t>
      </w:r>
      <w:r w:rsidRPr="00097486">
        <w:t>Обращает</w:t>
      </w:r>
      <w:r w:rsidRPr="00097486">
        <w:rPr>
          <w:spacing w:val="-4"/>
        </w:rPr>
        <w:t xml:space="preserve"> </w:t>
      </w:r>
      <w:r w:rsidRPr="00097486">
        <w:t>их</w:t>
      </w:r>
      <w:r w:rsidRPr="00097486">
        <w:rPr>
          <w:spacing w:val="-3"/>
        </w:rPr>
        <w:t xml:space="preserve"> </w:t>
      </w:r>
      <w:r w:rsidRPr="00097486">
        <w:t>внимание</w:t>
      </w:r>
      <w:r w:rsidRPr="00097486">
        <w:rPr>
          <w:spacing w:val="-57"/>
        </w:rPr>
        <w:t xml:space="preserve"> </w:t>
      </w:r>
      <w:r w:rsidRPr="00097486">
        <w:t>на</w:t>
      </w:r>
      <w:r w:rsidRPr="00097486">
        <w:rPr>
          <w:spacing w:val="-9"/>
        </w:rPr>
        <w:t xml:space="preserve"> </w:t>
      </w:r>
      <w:r w:rsidRPr="00097486">
        <w:t>изменчивость</w:t>
      </w:r>
      <w:r w:rsidRPr="00097486">
        <w:rPr>
          <w:spacing w:val="-8"/>
        </w:rPr>
        <w:t xml:space="preserve"> </w:t>
      </w:r>
      <w:r w:rsidRPr="00097486">
        <w:t>цвета</w:t>
      </w:r>
      <w:r w:rsidRPr="00097486">
        <w:rPr>
          <w:spacing w:val="-8"/>
        </w:rPr>
        <w:t xml:space="preserve"> </w:t>
      </w:r>
      <w:r w:rsidRPr="00097486">
        <w:t>предметов</w:t>
      </w:r>
      <w:r w:rsidRPr="00097486">
        <w:rPr>
          <w:spacing w:val="-8"/>
        </w:rPr>
        <w:t xml:space="preserve"> </w:t>
      </w:r>
      <w:r w:rsidRPr="00097486">
        <w:t>(например,</w:t>
      </w:r>
      <w:r w:rsidRPr="00097486">
        <w:rPr>
          <w:spacing w:val="-7"/>
        </w:rPr>
        <w:t xml:space="preserve"> </w:t>
      </w:r>
      <w:r w:rsidRPr="00097486">
        <w:t>в</w:t>
      </w:r>
      <w:r w:rsidRPr="00097486">
        <w:rPr>
          <w:spacing w:val="-8"/>
        </w:rPr>
        <w:t xml:space="preserve"> </w:t>
      </w:r>
      <w:r w:rsidRPr="00097486">
        <w:t>процессе</w:t>
      </w:r>
      <w:r w:rsidRPr="00097486">
        <w:rPr>
          <w:spacing w:val="-9"/>
        </w:rPr>
        <w:t xml:space="preserve"> </w:t>
      </w:r>
      <w:r w:rsidRPr="00097486">
        <w:t>роста</w:t>
      </w:r>
      <w:r w:rsidRPr="00097486">
        <w:rPr>
          <w:spacing w:val="-8"/>
        </w:rPr>
        <w:t xml:space="preserve"> </w:t>
      </w:r>
      <w:r w:rsidRPr="00097486">
        <w:t>помидоры</w:t>
      </w:r>
      <w:r w:rsidRPr="00097486">
        <w:rPr>
          <w:spacing w:val="-7"/>
        </w:rPr>
        <w:t xml:space="preserve"> </w:t>
      </w:r>
      <w:r w:rsidRPr="00097486">
        <w:t>зеленые,</w:t>
      </w:r>
      <w:r w:rsidRPr="00097486">
        <w:rPr>
          <w:spacing w:val="-8"/>
        </w:rPr>
        <w:t xml:space="preserve"> </w:t>
      </w:r>
      <w:r w:rsidRPr="00097486">
        <w:t>а</w:t>
      </w:r>
      <w:r w:rsidRPr="00097486">
        <w:rPr>
          <w:spacing w:val="-8"/>
        </w:rPr>
        <w:t xml:space="preserve"> </w:t>
      </w:r>
      <w:r w:rsidRPr="00097486">
        <w:t>созревшие</w:t>
      </w:r>
    </w:p>
    <w:p w:rsidR="005315BC" w:rsidRPr="00097486" w:rsidRDefault="00FE25F3" w:rsidP="006F272F">
      <w:pPr>
        <w:pStyle w:val="a6"/>
        <w:numPr>
          <w:ilvl w:val="0"/>
          <w:numId w:val="130"/>
        </w:numPr>
        <w:tabs>
          <w:tab w:val="left" w:pos="808"/>
        </w:tabs>
        <w:spacing w:before="2" w:line="276" w:lineRule="auto"/>
        <w:ind w:right="830" w:firstLine="0"/>
        <w:rPr>
          <w:sz w:val="24"/>
        </w:rPr>
      </w:pPr>
      <w:r w:rsidRPr="00097486">
        <w:rPr>
          <w:sz w:val="24"/>
        </w:rPr>
        <w:t>красные).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Учит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замечать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изменение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цвета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природе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связи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изменением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погоды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(небо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голубое в солнечный день и серое в пасмурный). Развивает цветовое восприятие в целях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обогащения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колористической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гаммы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рисунка.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оттенки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цветов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передавать их в рисунке, развивает восприятие, способность наблюдать и сравнивать цвета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окружающих предметов, явлений (нежно-зеленые, только что появившиеся листочки, бледно-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зеленые стебли одуванчиков и их темно-зеленые листья и тому подобное). Развивает у 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художественно-творческие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способности 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продуктивных видах детской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>
      <w:pPr>
        <w:pStyle w:val="a3"/>
        <w:spacing w:before="1" w:line="276" w:lineRule="auto"/>
        <w:ind w:right="831"/>
      </w:pPr>
      <w:r w:rsidRPr="00097486">
        <w:t>Сюжетное</w:t>
      </w:r>
      <w:r w:rsidRPr="00097486">
        <w:rPr>
          <w:spacing w:val="1"/>
        </w:rPr>
        <w:t xml:space="preserve"> </w:t>
      </w:r>
      <w:r w:rsidRPr="00097486">
        <w:t>рисование: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формировать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размещать</w:t>
      </w:r>
      <w:r w:rsidRPr="00097486">
        <w:rPr>
          <w:spacing w:val="1"/>
        </w:rPr>
        <w:t xml:space="preserve"> </w:t>
      </w:r>
      <w:r w:rsidRPr="00097486">
        <w:t>изображения на листе в соответствии с их реальным расположением (ближе или дальше от</w:t>
      </w:r>
      <w:r w:rsidRPr="00097486">
        <w:rPr>
          <w:spacing w:val="1"/>
        </w:rPr>
        <w:t xml:space="preserve"> </w:t>
      </w:r>
      <w:r w:rsidRPr="00097486">
        <w:t>рисующего; ближе к нижнему краю листа - передний план или дальше от него - задний план);</w:t>
      </w:r>
      <w:r w:rsidRPr="00097486">
        <w:rPr>
          <w:spacing w:val="1"/>
        </w:rPr>
        <w:t xml:space="preserve"> </w:t>
      </w:r>
      <w:r w:rsidRPr="00097486">
        <w:t>передавать</w:t>
      </w:r>
      <w:r w:rsidRPr="00097486">
        <w:rPr>
          <w:spacing w:val="1"/>
        </w:rPr>
        <w:t xml:space="preserve"> </w:t>
      </w:r>
      <w:r w:rsidRPr="00097486">
        <w:t>различия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величине</w:t>
      </w:r>
      <w:r w:rsidRPr="00097486">
        <w:rPr>
          <w:spacing w:val="1"/>
        </w:rPr>
        <w:t xml:space="preserve"> </w:t>
      </w:r>
      <w:r w:rsidRPr="00097486">
        <w:t>изображаемых</w:t>
      </w:r>
      <w:r w:rsidRPr="00097486">
        <w:rPr>
          <w:spacing w:val="1"/>
        </w:rPr>
        <w:t xml:space="preserve"> </w:t>
      </w:r>
      <w:r w:rsidRPr="00097486">
        <w:t>предметов</w:t>
      </w:r>
      <w:r w:rsidRPr="00097486">
        <w:rPr>
          <w:spacing w:val="1"/>
        </w:rPr>
        <w:t xml:space="preserve"> </w:t>
      </w:r>
      <w:r w:rsidRPr="00097486">
        <w:t>(дерево</w:t>
      </w:r>
      <w:r w:rsidRPr="00097486">
        <w:rPr>
          <w:spacing w:val="1"/>
        </w:rPr>
        <w:t xml:space="preserve"> </w:t>
      </w:r>
      <w:r w:rsidRPr="00097486">
        <w:t>высокое,</w:t>
      </w:r>
      <w:r w:rsidRPr="00097486">
        <w:rPr>
          <w:spacing w:val="1"/>
        </w:rPr>
        <w:t xml:space="preserve"> </w:t>
      </w:r>
      <w:r w:rsidRPr="00097486">
        <w:t>цветок</w:t>
      </w:r>
      <w:r w:rsidRPr="00097486">
        <w:rPr>
          <w:spacing w:val="1"/>
        </w:rPr>
        <w:t xml:space="preserve"> </w:t>
      </w:r>
      <w:r w:rsidRPr="00097486">
        <w:t>ниже</w:t>
      </w:r>
      <w:r w:rsidRPr="00097486">
        <w:rPr>
          <w:spacing w:val="1"/>
        </w:rPr>
        <w:t xml:space="preserve"> </w:t>
      </w:r>
      <w:r w:rsidRPr="00097486">
        <w:t>дерева; воробышек маленький, ворона большая и тому подобное). Формирует у детей умение</w:t>
      </w:r>
      <w:r w:rsidRPr="00097486">
        <w:rPr>
          <w:spacing w:val="1"/>
        </w:rPr>
        <w:t xml:space="preserve"> </w:t>
      </w:r>
      <w:r w:rsidRPr="00097486">
        <w:t>строить</w:t>
      </w:r>
      <w:r w:rsidRPr="00097486">
        <w:rPr>
          <w:spacing w:val="1"/>
        </w:rPr>
        <w:t xml:space="preserve"> </w:t>
      </w:r>
      <w:r w:rsidRPr="00097486">
        <w:t>композицию</w:t>
      </w:r>
      <w:r w:rsidRPr="00097486">
        <w:rPr>
          <w:spacing w:val="1"/>
        </w:rPr>
        <w:t xml:space="preserve"> </w:t>
      </w:r>
      <w:r w:rsidRPr="00097486">
        <w:t>рисунка;</w:t>
      </w:r>
      <w:r w:rsidRPr="00097486">
        <w:rPr>
          <w:spacing w:val="1"/>
        </w:rPr>
        <w:t xml:space="preserve"> </w:t>
      </w:r>
      <w:r w:rsidRPr="00097486">
        <w:t>передавать</w:t>
      </w:r>
      <w:r w:rsidRPr="00097486">
        <w:rPr>
          <w:spacing w:val="1"/>
        </w:rPr>
        <w:t xml:space="preserve"> </w:t>
      </w:r>
      <w:r w:rsidRPr="00097486">
        <w:t>движения</w:t>
      </w:r>
      <w:r w:rsidRPr="00097486">
        <w:rPr>
          <w:spacing w:val="1"/>
        </w:rPr>
        <w:t xml:space="preserve"> </w:t>
      </w:r>
      <w:r w:rsidRPr="00097486">
        <w:t>людей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животных,</w:t>
      </w:r>
      <w:r w:rsidRPr="00097486">
        <w:rPr>
          <w:spacing w:val="1"/>
        </w:rPr>
        <w:t xml:space="preserve"> </w:t>
      </w:r>
      <w:r w:rsidRPr="00097486">
        <w:t>растений,</w:t>
      </w:r>
      <w:r w:rsidRPr="00097486">
        <w:rPr>
          <w:spacing w:val="1"/>
        </w:rPr>
        <w:t xml:space="preserve"> </w:t>
      </w:r>
      <w:r w:rsidRPr="00097486">
        <w:t>склоняющихся от ветра. Продолжает формировать у детей умение передавать в рисунках, как</w:t>
      </w:r>
      <w:r w:rsidRPr="00097486">
        <w:rPr>
          <w:spacing w:val="1"/>
        </w:rPr>
        <w:t xml:space="preserve"> </w:t>
      </w:r>
      <w:r w:rsidRPr="00097486">
        <w:t>сюжеты народных сказок, так и авторских произведений (стихотворений, сказок, рассказов);</w:t>
      </w:r>
      <w:r w:rsidRPr="00097486">
        <w:rPr>
          <w:spacing w:val="1"/>
        </w:rPr>
        <w:t xml:space="preserve"> </w:t>
      </w:r>
      <w:r w:rsidRPr="00097486">
        <w:t>проявлять самостоятельность в</w:t>
      </w:r>
      <w:r w:rsidRPr="00097486">
        <w:rPr>
          <w:spacing w:val="-2"/>
        </w:rPr>
        <w:t xml:space="preserve"> </w:t>
      </w:r>
      <w:r w:rsidRPr="00097486">
        <w:t>выборе</w:t>
      </w:r>
      <w:r w:rsidRPr="00097486">
        <w:rPr>
          <w:spacing w:val="-2"/>
        </w:rPr>
        <w:t xml:space="preserve"> </w:t>
      </w:r>
      <w:r w:rsidRPr="00097486">
        <w:t>темы,</w:t>
      </w:r>
      <w:r w:rsidRPr="00097486">
        <w:rPr>
          <w:spacing w:val="-1"/>
        </w:rPr>
        <w:t xml:space="preserve"> </w:t>
      </w:r>
      <w:r w:rsidRPr="00097486">
        <w:t>композиционного</w:t>
      </w:r>
      <w:r w:rsidRPr="00097486">
        <w:rPr>
          <w:spacing w:val="-4"/>
        </w:rPr>
        <w:t xml:space="preserve"> </w:t>
      </w:r>
      <w:r w:rsidRPr="00097486">
        <w:t>и цветового</w:t>
      </w:r>
      <w:r w:rsidRPr="00097486">
        <w:rPr>
          <w:spacing w:val="-1"/>
        </w:rPr>
        <w:t xml:space="preserve"> </w:t>
      </w:r>
      <w:r w:rsidRPr="00097486">
        <w:t>решения.</w:t>
      </w:r>
    </w:p>
    <w:p w:rsidR="005315BC" w:rsidRPr="00097486" w:rsidRDefault="00FE25F3">
      <w:pPr>
        <w:pStyle w:val="a3"/>
        <w:spacing w:line="276" w:lineRule="auto"/>
        <w:ind w:right="833"/>
      </w:pPr>
      <w:r w:rsidRPr="00097486">
        <w:t>Декоративное рисование: педагог продолжает развивать декоративное творчество детей;</w:t>
      </w:r>
      <w:r w:rsidRPr="00097486">
        <w:rPr>
          <w:spacing w:val="-57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создавать</w:t>
      </w:r>
      <w:r w:rsidRPr="00097486">
        <w:rPr>
          <w:spacing w:val="1"/>
        </w:rPr>
        <w:t xml:space="preserve"> </w:t>
      </w:r>
      <w:r w:rsidRPr="00097486">
        <w:t>узоры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мотивам</w:t>
      </w:r>
      <w:r w:rsidRPr="00097486">
        <w:rPr>
          <w:spacing w:val="1"/>
        </w:rPr>
        <w:t xml:space="preserve"> </w:t>
      </w:r>
      <w:r w:rsidRPr="00097486">
        <w:t>народных</w:t>
      </w:r>
      <w:r w:rsidRPr="00097486">
        <w:rPr>
          <w:spacing w:val="1"/>
        </w:rPr>
        <w:t xml:space="preserve"> </w:t>
      </w:r>
      <w:r w:rsidRPr="00097486">
        <w:t>росписей,</w:t>
      </w:r>
      <w:r w:rsidRPr="00097486">
        <w:rPr>
          <w:spacing w:val="1"/>
        </w:rPr>
        <w:t xml:space="preserve"> </w:t>
      </w:r>
      <w:r w:rsidRPr="00097486">
        <w:t>уже</w:t>
      </w:r>
      <w:r w:rsidRPr="00097486">
        <w:rPr>
          <w:spacing w:val="1"/>
        </w:rPr>
        <w:t xml:space="preserve"> </w:t>
      </w:r>
      <w:r w:rsidRPr="00097486">
        <w:t>знакомых</w:t>
      </w:r>
      <w:r w:rsidRPr="00097486">
        <w:rPr>
          <w:spacing w:val="1"/>
        </w:rPr>
        <w:t xml:space="preserve"> </w:t>
      </w:r>
      <w:r w:rsidRPr="00097486">
        <w:t>детям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новых</w:t>
      </w:r>
      <w:r w:rsidRPr="00097486">
        <w:rPr>
          <w:spacing w:val="1"/>
        </w:rPr>
        <w:t xml:space="preserve"> </w:t>
      </w:r>
      <w:r w:rsidRPr="00097486">
        <w:t>(городецкая, гжельская, хохломская, жостовская, мезенская роспись и другое). Учит детей</w:t>
      </w:r>
      <w:r w:rsidRPr="00097486">
        <w:rPr>
          <w:spacing w:val="1"/>
        </w:rPr>
        <w:t xml:space="preserve"> </w:t>
      </w:r>
      <w:r w:rsidRPr="00097486">
        <w:t>выделять и передавать цветовую гамму народного декоративного искусства определенного</w:t>
      </w:r>
      <w:r w:rsidRPr="00097486">
        <w:rPr>
          <w:spacing w:val="1"/>
        </w:rPr>
        <w:t xml:space="preserve"> </w:t>
      </w:r>
      <w:r w:rsidRPr="00097486">
        <w:t>вида. Закрепляет умение создавать композиции на листах бумаги разной формы, силуэтах</w:t>
      </w:r>
      <w:r w:rsidRPr="00097486">
        <w:rPr>
          <w:spacing w:val="1"/>
        </w:rPr>
        <w:t xml:space="preserve"> </w:t>
      </w:r>
      <w:r w:rsidRPr="00097486">
        <w:t>предметов и игрушек; расписывать вылепленные детьми игрушки. Закрепляет у детей умение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при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составлении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декоративной</w:t>
      </w:r>
      <w:r w:rsidRPr="00097486">
        <w:rPr>
          <w:spacing w:val="-12"/>
        </w:rPr>
        <w:t xml:space="preserve"> </w:t>
      </w:r>
      <w:r w:rsidRPr="00097486">
        <w:t>композиции</w:t>
      </w:r>
      <w:r w:rsidRPr="00097486">
        <w:rPr>
          <w:spacing w:val="-11"/>
        </w:rPr>
        <w:t xml:space="preserve"> </w:t>
      </w:r>
      <w:r w:rsidRPr="00097486">
        <w:t>на</w:t>
      </w:r>
      <w:r w:rsidRPr="00097486">
        <w:rPr>
          <w:spacing w:val="-16"/>
        </w:rPr>
        <w:t xml:space="preserve"> </w:t>
      </w:r>
      <w:r w:rsidRPr="00097486">
        <w:t>основе</w:t>
      </w:r>
      <w:r w:rsidRPr="00097486">
        <w:rPr>
          <w:spacing w:val="-13"/>
        </w:rPr>
        <w:t xml:space="preserve"> </w:t>
      </w:r>
      <w:r w:rsidRPr="00097486">
        <w:t>того</w:t>
      </w:r>
      <w:r w:rsidRPr="00097486">
        <w:rPr>
          <w:spacing w:val="-11"/>
        </w:rPr>
        <w:t xml:space="preserve"> </w:t>
      </w:r>
      <w:r w:rsidRPr="00097486">
        <w:t>или</w:t>
      </w:r>
      <w:r w:rsidRPr="00097486">
        <w:rPr>
          <w:spacing w:val="-11"/>
        </w:rPr>
        <w:t xml:space="preserve"> </w:t>
      </w:r>
      <w:r w:rsidRPr="00097486">
        <w:t>иного</w:t>
      </w:r>
      <w:r w:rsidRPr="00097486">
        <w:rPr>
          <w:spacing w:val="-11"/>
        </w:rPr>
        <w:t xml:space="preserve"> </w:t>
      </w:r>
      <w:r w:rsidRPr="00097486">
        <w:t>вида</w:t>
      </w:r>
      <w:r w:rsidRPr="00097486">
        <w:rPr>
          <w:spacing w:val="-13"/>
        </w:rPr>
        <w:t xml:space="preserve"> </w:t>
      </w:r>
      <w:r w:rsidRPr="00097486">
        <w:t>народного</w:t>
      </w:r>
      <w:r w:rsidRPr="00097486">
        <w:rPr>
          <w:spacing w:val="-11"/>
        </w:rPr>
        <w:t xml:space="preserve"> </w:t>
      </w:r>
      <w:r w:rsidRPr="00097486">
        <w:t>искусства</w:t>
      </w:r>
      <w:r w:rsidRPr="00097486">
        <w:rPr>
          <w:spacing w:val="-58"/>
        </w:rPr>
        <w:t xml:space="preserve"> </w:t>
      </w:r>
      <w:r w:rsidRPr="00097486">
        <w:t>использовать</w:t>
      </w:r>
      <w:r w:rsidRPr="00097486">
        <w:rPr>
          <w:spacing w:val="-2"/>
        </w:rPr>
        <w:t xml:space="preserve"> </w:t>
      </w:r>
      <w:r w:rsidRPr="00097486">
        <w:t>характерные</w:t>
      </w:r>
      <w:r w:rsidRPr="00097486">
        <w:rPr>
          <w:spacing w:val="-3"/>
        </w:rPr>
        <w:t xml:space="preserve"> </w:t>
      </w:r>
      <w:r w:rsidRPr="00097486">
        <w:t>для него</w:t>
      </w:r>
      <w:r w:rsidRPr="00097486">
        <w:rPr>
          <w:spacing w:val="-2"/>
        </w:rPr>
        <w:t xml:space="preserve"> </w:t>
      </w:r>
      <w:r w:rsidRPr="00097486">
        <w:t>элементы</w:t>
      </w:r>
      <w:r w:rsidRPr="00097486">
        <w:rPr>
          <w:spacing w:val="4"/>
        </w:rPr>
        <w:t xml:space="preserve"> </w:t>
      </w:r>
      <w:r w:rsidRPr="00097486">
        <w:t>узора</w:t>
      </w:r>
      <w:r w:rsidRPr="00097486">
        <w:rPr>
          <w:spacing w:val="-2"/>
        </w:rPr>
        <w:t xml:space="preserve"> </w:t>
      </w:r>
      <w:r w:rsidRPr="00097486">
        <w:t>и цветовую</w:t>
      </w:r>
      <w:r w:rsidRPr="00097486">
        <w:rPr>
          <w:spacing w:val="-1"/>
        </w:rPr>
        <w:t xml:space="preserve"> </w:t>
      </w:r>
      <w:r w:rsidRPr="00097486">
        <w:t>гамму.</w:t>
      </w:r>
    </w:p>
    <w:p w:rsidR="005315BC" w:rsidRPr="00097486" w:rsidRDefault="00FE25F3" w:rsidP="006F272F">
      <w:pPr>
        <w:pStyle w:val="a6"/>
        <w:numPr>
          <w:ilvl w:val="0"/>
          <w:numId w:val="68"/>
        </w:numPr>
        <w:tabs>
          <w:tab w:val="left" w:pos="1715"/>
        </w:tabs>
        <w:spacing w:line="321" w:lineRule="exact"/>
        <w:ind w:left="1714" w:hanging="476"/>
        <w:rPr>
          <w:sz w:val="24"/>
        </w:rPr>
      </w:pPr>
      <w:r w:rsidRPr="00097486">
        <w:rPr>
          <w:sz w:val="24"/>
        </w:rPr>
        <w:t>Лепка:</w:t>
      </w:r>
    </w:p>
    <w:p w:rsidR="005315BC" w:rsidRPr="00097486" w:rsidRDefault="00FE25F3">
      <w:pPr>
        <w:pStyle w:val="a3"/>
        <w:spacing w:before="33" w:line="276" w:lineRule="auto"/>
        <w:ind w:right="830"/>
      </w:pPr>
      <w:r w:rsidRPr="00097486">
        <w:t>педагог развивает творчество детей; учит свободно использовать для создания образов</w:t>
      </w:r>
      <w:r w:rsidRPr="00097486">
        <w:rPr>
          <w:spacing w:val="1"/>
        </w:rPr>
        <w:t xml:space="preserve"> </w:t>
      </w:r>
      <w:r w:rsidRPr="00097486">
        <w:t>предметов,</w:t>
      </w:r>
      <w:r w:rsidRPr="00097486">
        <w:rPr>
          <w:spacing w:val="1"/>
        </w:rPr>
        <w:t xml:space="preserve"> </w:t>
      </w:r>
      <w:r w:rsidRPr="00097486">
        <w:t>объектов</w:t>
      </w:r>
      <w:r w:rsidRPr="00097486">
        <w:rPr>
          <w:spacing w:val="1"/>
        </w:rPr>
        <w:t xml:space="preserve"> </w:t>
      </w:r>
      <w:r w:rsidRPr="00097486">
        <w:t>природы,</w:t>
      </w:r>
      <w:r w:rsidRPr="00097486">
        <w:rPr>
          <w:spacing w:val="1"/>
        </w:rPr>
        <w:t xml:space="preserve"> </w:t>
      </w:r>
      <w:r w:rsidRPr="00097486">
        <w:t>сказочных</w:t>
      </w:r>
      <w:r w:rsidRPr="00097486">
        <w:rPr>
          <w:spacing w:val="1"/>
        </w:rPr>
        <w:t xml:space="preserve"> </w:t>
      </w:r>
      <w:r w:rsidRPr="00097486">
        <w:t>персонажей</w:t>
      </w:r>
      <w:r w:rsidRPr="00097486">
        <w:rPr>
          <w:spacing w:val="1"/>
        </w:rPr>
        <w:t xml:space="preserve"> </w:t>
      </w:r>
      <w:r w:rsidRPr="00097486">
        <w:t>разнообразные</w:t>
      </w:r>
      <w:r w:rsidRPr="00097486">
        <w:rPr>
          <w:spacing w:val="1"/>
        </w:rPr>
        <w:t xml:space="preserve"> </w:t>
      </w:r>
      <w:r w:rsidRPr="00097486">
        <w:t>приемы,</w:t>
      </w:r>
      <w:r w:rsidRPr="00097486">
        <w:rPr>
          <w:spacing w:val="1"/>
        </w:rPr>
        <w:t xml:space="preserve"> </w:t>
      </w:r>
      <w:r w:rsidRPr="00097486">
        <w:t>усвоенные</w:t>
      </w:r>
      <w:r w:rsidRPr="00097486">
        <w:rPr>
          <w:spacing w:val="1"/>
        </w:rPr>
        <w:t xml:space="preserve"> </w:t>
      </w:r>
      <w:r w:rsidRPr="00097486">
        <w:t>ранее;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передавать</w:t>
      </w:r>
      <w:r w:rsidRPr="00097486">
        <w:rPr>
          <w:spacing w:val="1"/>
        </w:rPr>
        <w:t xml:space="preserve"> </w:t>
      </w:r>
      <w:r w:rsidRPr="00097486">
        <w:t>форму</w:t>
      </w:r>
      <w:r w:rsidRPr="00097486">
        <w:rPr>
          <w:spacing w:val="1"/>
        </w:rPr>
        <w:t xml:space="preserve"> </w:t>
      </w:r>
      <w:r w:rsidRPr="00097486">
        <w:t>основной</w:t>
      </w:r>
      <w:r w:rsidRPr="00097486">
        <w:rPr>
          <w:spacing w:val="1"/>
        </w:rPr>
        <w:t xml:space="preserve"> </w:t>
      </w:r>
      <w:r w:rsidRPr="00097486">
        <w:t>части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других</w:t>
      </w:r>
      <w:r w:rsidRPr="00097486">
        <w:rPr>
          <w:spacing w:val="1"/>
        </w:rPr>
        <w:t xml:space="preserve"> </w:t>
      </w:r>
      <w:r w:rsidRPr="00097486">
        <w:t>частей,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пропорции,</w:t>
      </w:r>
      <w:r w:rsidRPr="00097486">
        <w:rPr>
          <w:spacing w:val="1"/>
        </w:rPr>
        <w:t xml:space="preserve"> </w:t>
      </w:r>
      <w:r w:rsidRPr="00097486">
        <w:t>позу,</w:t>
      </w:r>
      <w:r w:rsidRPr="00097486">
        <w:rPr>
          <w:spacing w:val="1"/>
        </w:rPr>
        <w:t xml:space="preserve"> </w:t>
      </w:r>
      <w:r w:rsidRPr="00097486">
        <w:t>характерные</w:t>
      </w:r>
      <w:r w:rsidRPr="00097486">
        <w:rPr>
          <w:spacing w:val="1"/>
        </w:rPr>
        <w:t xml:space="preserve"> </w:t>
      </w:r>
      <w:r w:rsidRPr="00097486">
        <w:t>особенности</w:t>
      </w:r>
      <w:r w:rsidRPr="00097486">
        <w:rPr>
          <w:spacing w:val="1"/>
        </w:rPr>
        <w:t xml:space="preserve"> </w:t>
      </w:r>
      <w:r w:rsidRPr="00097486">
        <w:t>изображаемых</w:t>
      </w:r>
      <w:r w:rsidRPr="00097486">
        <w:rPr>
          <w:spacing w:val="1"/>
        </w:rPr>
        <w:t xml:space="preserve"> </w:t>
      </w:r>
      <w:r w:rsidRPr="00097486">
        <w:t>объектов;</w:t>
      </w:r>
      <w:r w:rsidRPr="00097486">
        <w:rPr>
          <w:spacing w:val="1"/>
        </w:rPr>
        <w:t xml:space="preserve"> </w:t>
      </w:r>
      <w:r w:rsidRPr="00097486">
        <w:t>обрабатывать</w:t>
      </w:r>
      <w:r w:rsidRPr="00097486">
        <w:rPr>
          <w:spacing w:val="1"/>
        </w:rPr>
        <w:t xml:space="preserve"> </w:t>
      </w:r>
      <w:r w:rsidRPr="00097486">
        <w:t>поверхность</w:t>
      </w:r>
      <w:r w:rsidRPr="00097486">
        <w:rPr>
          <w:spacing w:val="1"/>
        </w:rPr>
        <w:t xml:space="preserve"> </w:t>
      </w:r>
      <w:r w:rsidRPr="00097486">
        <w:t>формы</w:t>
      </w:r>
      <w:r w:rsidRPr="00097486">
        <w:rPr>
          <w:spacing w:val="1"/>
        </w:rPr>
        <w:t xml:space="preserve"> </w:t>
      </w:r>
      <w:r w:rsidRPr="00097486">
        <w:t>движениями</w:t>
      </w:r>
      <w:r w:rsidRPr="00097486">
        <w:rPr>
          <w:spacing w:val="1"/>
        </w:rPr>
        <w:t xml:space="preserve"> </w:t>
      </w:r>
      <w:r w:rsidRPr="00097486">
        <w:t>пальцев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стекой.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формировать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передавать</w:t>
      </w:r>
      <w:r w:rsidRPr="00097486">
        <w:rPr>
          <w:spacing w:val="1"/>
        </w:rPr>
        <w:t xml:space="preserve"> </w:t>
      </w:r>
      <w:r w:rsidRPr="00097486">
        <w:t>характерные</w:t>
      </w:r>
      <w:r w:rsidRPr="00097486">
        <w:rPr>
          <w:spacing w:val="1"/>
        </w:rPr>
        <w:t xml:space="preserve"> </w:t>
      </w:r>
      <w:r w:rsidRPr="00097486">
        <w:t>движения</w:t>
      </w:r>
      <w:r w:rsidRPr="00097486">
        <w:rPr>
          <w:spacing w:val="1"/>
        </w:rPr>
        <w:t xml:space="preserve"> </w:t>
      </w:r>
      <w:r w:rsidRPr="00097486">
        <w:t>человека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животных,</w:t>
      </w:r>
      <w:r w:rsidRPr="00097486">
        <w:rPr>
          <w:spacing w:val="1"/>
        </w:rPr>
        <w:t xml:space="preserve"> </w:t>
      </w:r>
      <w:r w:rsidRPr="00097486">
        <w:t>создавать</w:t>
      </w:r>
      <w:r w:rsidRPr="00097486">
        <w:rPr>
          <w:spacing w:val="1"/>
        </w:rPr>
        <w:t xml:space="preserve"> </w:t>
      </w:r>
      <w:r w:rsidRPr="00097486">
        <w:t>выразительные</w:t>
      </w:r>
      <w:r w:rsidRPr="00097486">
        <w:rPr>
          <w:spacing w:val="1"/>
        </w:rPr>
        <w:t xml:space="preserve"> </w:t>
      </w:r>
      <w:r w:rsidRPr="00097486">
        <w:t>образы</w:t>
      </w:r>
      <w:r w:rsidRPr="00097486">
        <w:rPr>
          <w:spacing w:val="1"/>
        </w:rPr>
        <w:t xml:space="preserve"> </w:t>
      </w:r>
      <w:r w:rsidRPr="00097486">
        <w:t>(птичка</w:t>
      </w:r>
      <w:r w:rsidRPr="00097486">
        <w:rPr>
          <w:spacing w:val="1"/>
        </w:rPr>
        <w:t xml:space="preserve"> </w:t>
      </w:r>
      <w:r w:rsidRPr="00097486">
        <w:t>подняла</w:t>
      </w:r>
      <w:r w:rsidRPr="00097486">
        <w:rPr>
          <w:spacing w:val="1"/>
        </w:rPr>
        <w:t xml:space="preserve"> </w:t>
      </w:r>
      <w:r w:rsidRPr="00097486">
        <w:t>крылышки,</w:t>
      </w:r>
      <w:r w:rsidRPr="00097486">
        <w:rPr>
          <w:spacing w:val="1"/>
        </w:rPr>
        <w:t xml:space="preserve"> </w:t>
      </w:r>
      <w:r w:rsidRPr="00097486">
        <w:t>приготовилась</w:t>
      </w:r>
      <w:r w:rsidRPr="00097486">
        <w:rPr>
          <w:spacing w:val="1"/>
        </w:rPr>
        <w:t xml:space="preserve"> </w:t>
      </w:r>
      <w:r w:rsidRPr="00097486">
        <w:t>лететь;</w:t>
      </w:r>
      <w:r w:rsidRPr="00097486">
        <w:rPr>
          <w:spacing w:val="1"/>
        </w:rPr>
        <w:t xml:space="preserve"> </w:t>
      </w:r>
      <w:r w:rsidRPr="00097486">
        <w:t>козлик</w:t>
      </w:r>
      <w:r w:rsidRPr="00097486">
        <w:rPr>
          <w:spacing w:val="1"/>
        </w:rPr>
        <w:t xml:space="preserve"> </w:t>
      </w:r>
      <w:r w:rsidRPr="00097486">
        <w:t>скачет,</w:t>
      </w:r>
      <w:r w:rsidRPr="00097486">
        <w:rPr>
          <w:spacing w:val="1"/>
        </w:rPr>
        <w:t xml:space="preserve"> </w:t>
      </w:r>
      <w:r w:rsidRPr="00097486">
        <w:t>девочка</w:t>
      </w:r>
      <w:r w:rsidRPr="00097486">
        <w:rPr>
          <w:spacing w:val="1"/>
        </w:rPr>
        <w:t xml:space="preserve"> </w:t>
      </w:r>
      <w:r w:rsidRPr="00097486">
        <w:t>танцует;</w:t>
      </w:r>
      <w:r w:rsidRPr="00097486">
        <w:rPr>
          <w:spacing w:val="1"/>
        </w:rPr>
        <w:t xml:space="preserve"> </w:t>
      </w:r>
      <w:r w:rsidRPr="00097486">
        <w:t>дети</w:t>
      </w:r>
      <w:r w:rsidRPr="00097486">
        <w:rPr>
          <w:spacing w:val="1"/>
        </w:rPr>
        <w:t xml:space="preserve"> </w:t>
      </w:r>
      <w:r w:rsidRPr="00097486">
        <w:t>делают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гимнастику</w:t>
      </w:r>
      <w:r w:rsidRPr="00097486">
        <w:rPr>
          <w:spacing w:val="-18"/>
        </w:rPr>
        <w:t xml:space="preserve"> </w:t>
      </w:r>
      <w:r w:rsidRPr="00097486">
        <w:rPr>
          <w:spacing w:val="-1"/>
        </w:rPr>
        <w:t>—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коллективная</w:t>
      </w:r>
      <w:r w:rsidRPr="00097486">
        <w:rPr>
          <w:spacing w:val="-12"/>
        </w:rPr>
        <w:t xml:space="preserve"> </w:t>
      </w:r>
      <w:r w:rsidRPr="00097486">
        <w:t>композиция).</w:t>
      </w:r>
      <w:r w:rsidRPr="00097486">
        <w:rPr>
          <w:spacing w:val="-12"/>
        </w:rPr>
        <w:t xml:space="preserve"> </w:t>
      </w:r>
      <w:r w:rsidRPr="00097486">
        <w:t>Учит</w:t>
      </w:r>
      <w:r w:rsidRPr="00097486">
        <w:rPr>
          <w:spacing w:val="-12"/>
        </w:rPr>
        <w:t xml:space="preserve"> </w:t>
      </w:r>
      <w:r w:rsidRPr="00097486">
        <w:t>детей</w:t>
      </w:r>
      <w:r w:rsidRPr="00097486">
        <w:rPr>
          <w:spacing w:val="-11"/>
        </w:rPr>
        <w:t xml:space="preserve"> </w:t>
      </w:r>
      <w:r w:rsidRPr="00097486">
        <w:t>создавать</w:t>
      </w:r>
      <w:r w:rsidRPr="00097486">
        <w:rPr>
          <w:spacing w:val="-11"/>
        </w:rPr>
        <w:t xml:space="preserve"> </w:t>
      </w:r>
      <w:r w:rsidRPr="00097486">
        <w:t>скульптурные</w:t>
      </w:r>
      <w:r w:rsidRPr="00097486">
        <w:rPr>
          <w:spacing w:val="-13"/>
        </w:rPr>
        <w:t xml:space="preserve"> </w:t>
      </w:r>
      <w:r w:rsidRPr="00097486">
        <w:t>группы</w:t>
      </w:r>
      <w:r w:rsidRPr="00097486">
        <w:rPr>
          <w:spacing w:val="-13"/>
        </w:rPr>
        <w:t xml:space="preserve"> </w:t>
      </w:r>
      <w:r w:rsidRPr="00097486">
        <w:t>из</w:t>
      </w:r>
      <w:r w:rsidRPr="00097486">
        <w:rPr>
          <w:spacing w:val="-11"/>
        </w:rPr>
        <w:t xml:space="preserve"> </w:t>
      </w:r>
      <w:r w:rsidRPr="00097486">
        <w:t>двух-</w:t>
      </w:r>
      <w:r w:rsidRPr="00097486">
        <w:rPr>
          <w:spacing w:val="-58"/>
        </w:rPr>
        <w:t xml:space="preserve"> </w:t>
      </w:r>
      <w:r w:rsidRPr="00097486">
        <w:t>трех</w:t>
      </w:r>
      <w:r w:rsidRPr="00097486">
        <w:rPr>
          <w:spacing w:val="1"/>
        </w:rPr>
        <w:t xml:space="preserve"> </w:t>
      </w:r>
      <w:r w:rsidRPr="00097486">
        <w:t>фигур,</w:t>
      </w:r>
      <w:r w:rsidRPr="00097486">
        <w:rPr>
          <w:spacing w:val="1"/>
        </w:rPr>
        <w:t xml:space="preserve"> </w:t>
      </w:r>
      <w:r w:rsidRPr="00097486">
        <w:t>развивать</w:t>
      </w:r>
      <w:r w:rsidRPr="00097486">
        <w:rPr>
          <w:spacing w:val="1"/>
        </w:rPr>
        <w:t xml:space="preserve"> </w:t>
      </w:r>
      <w:r w:rsidRPr="00097486">
        <w:t>чувство</w:t>
      </w:r>
      <w:r w:rsidRPr="00097486">
        <w:rPr>
          <w:spacing w:val="1"/>
        </w:rPr>
        <w:t xml:space="preserve"> </w:t>
      </w:r>
      <w:r w:rsidRPr="00097486">
        <w:t>композиции,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передавать</w:t>
      </w:r>
      <w:r w:rsidRPr="00097486">
        <w:rPr>
          <w:spacing w:val="1"/>
        </w:rPr>
        <w:t xml:space="preserve"> </w:t>
      </w:r>
      <w:r w:rsidRPr="00097486">
        <w:t>пропорции</w:t>
      </w:r>
      <w:r w:rsidRPr="00097486">
        <w:rPr>
          <w:spacing w:val="1"/>
        </w:rPr>
        <w:t xml:space="preserve"> </w:t>
      </w:r>
      <w:r w:rsidRPr="00097486">
        <w:t>предметов,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-57"/>
        </w:rPr>
        <w:t xml:space="preserve"> </w:t>
      </w:r>
      <w:r w:rsidRPr="00097486">
        <w:t>соотношение</w:t>
      </w:r>
      <w:r w:rsidRPr="00097486">
        <w:rPr>
          <w:spacing w:val="-2"/>
        </w:rPr>
        <w:t xml:space="preserve"> </w:t>
      </w:r>
      <w:r w:rsidRPr="00097486">
        <w:t>по величине,</w:t>
      </w:r>
      <w:r w:rsidRPr="00097486">
        <w:rPr>
          <w:spacing w:val="-1"/>
        </w:rPr>
        <w:t xml:space="preserve"> </w:t>
      </w:r>
      <w:r w:rsidRPr="00097486">
        <w:t>выразительность</w:t>
      </w:r>
      <w:r w:rsidRPr="00097486">
        <w:rPr>
          <w:spacing w:val="-1"/>
        </w:rPr>
        <w:t xml:space="preserve"> </w:t>
      </w:r>
      <w:r w:rsidRPr="00097486">
        <w:t>поз, движений,</w:t>
      </w:r>
      <w:r w:rsidRPr="00097486">
        <w:rPr>
          <w:spacing w:val="-1"/>
        </w:rPr>
        <w:t xml:space="preserve"> </w:t>
      </w:r>
      <w:r w:rsidRPr="00097486">
        <w:t>деталей.</w:t>
      </w:r>
    </w:p>
    <w:p w:rsidR="005315BC" w:rsidRPr="00097486" w:rsidRDefault="00FE25F3">
      <w:pPr>
        <w:pStyle w:val="a3"/>
        <w:spacing w:before="2"/>
        <w:ind w:left="1239" w:firstLine="0"/>
      </w:pPr>
      <w:r w:rsidRPr="00097486">
        <w:t>Декоративная лепка: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развивать</w:t>
      </w:r>
      <w:r w:rsidRPr="00097486">
        <w:rPr>
          <w:spacing w:val="5"/>
        </w:rPr>
        <w:t xml:space="preserve"> </w:t>
      </w:r>
      <w:r w:rsidRPr="00097486">
        <w:t>у</w:t>
      </w:r>
      <w:r w:rsidRPr="00097486">
        <w:rPr>
          <w:spacing w:val="-4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навыки</w:t>
      </w:r>
      <w:r w:rsidRPr="00097486">
        <w:rPr>
          <w:spacing w:val="1"/>
        </w:rPr>
        <w:t xml:space="preserve"> </w:t>
      </w:r>
      <w:r w:rsidRPr="00097486">
        <w:t>декоративной</w:t>
      </w:r>
      <w:r w:rsidRPr="00097486">
        <w:rPr>
          <w:spacing w:val="2"/>
        </w:rPr>
        <w:t xml:space="preserve"> </w:t>
      </w:r>
      <w:r w:rsidRPr="00097486">
        <w:t>лепки;</w:t>
      </w:r>
    </w:p>
    <w:p w:rsidR="005315BC" w:rsidRPr="00097486" w:rsidRDefault="005315BC">
      <w:p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7" w:firstLine="0"/>
      </w:pPr>
      <w:r w:rsidRPr="00097486">
        <w:lastRenderedPageBreak/>
        <w:t>учит</w:t>
      </w:r>
      <w:r w:rsidRPr="00097486">
        <w:rPr>
          <w:spacing w:val="-9"/>
        </w:rPr>
        <w:t xml:space="preserve"> </w:t>
      </w:r>
      <w:r w:rsidRPr="00097486">
        <w:t>использовать</w:t>
      </w:r>
      <w:r w:rsidRPr="00097486">
        <w:rPr>
          <w:spacing w:val="-10"/>
        </w:rPr>
        <w:t xml:space="preserve"> </w:t>
      </w:r>
      <w:r w:rsidRPr="00097486">
        <w:t>разные</w:t>
      </w:r>
      <w:r w:rsidRPr="00097486">
        <w:rPr>
          <w:spacing w:val="-10"/>
        </w:rPr>
        <w:t xml:space="preserve"> </w:t>
      </w:r>
      <w:r w:rsidRPr="00097486">
        <w:t>способы</w:t>
      </w:r>
      <w:r w:rsidRPr="00097486">
        <w:rPr>
          <w:spacing w:val="-10"/>
        </w:rPr>
        <w:t xml:space="preserve"> </w:t>
      </w:r>
      <w:r w:rsidRPr="00097486">
        <w:t>лепки</w:t>
      </w:r>
      <w:r w:rsidRPr="00097486">
        <w:rPr>
          <w:spacing w:val="-7"/>
        </w:rPr>
        <w:t xml:space="preserve"> </w:t>
      </w:r>
      <w:r w:rsidRPr="00097486">
        <w:t>(налеп,</w:t>
      </w:r>
      <w:r w:rsidRPr="00097486">
        <w:rPr>
          <w:spacing w:val="-7"/>
        </w:rPr>
        <w:t xml:space="preserve"> </w:t>
      </w:r>
      <w:r w:rsidRPr="00097486">
        <w:t>углубленный</w:t>
      </w:r>
      <w:r w:rsidRPr="00097486">
        <w:rPr>
          <w:spacing w:val="-8"/>
        </w:rPr>
        <w:t xml:space="preserve"> </w:t>
      </w:r>
      <w:r w:rsidRPr="00097486">
        <w:t>рельеф),</w:t>
      </w:r>
      <w:r w:rsidRPr="00097486">
        <w:rPr>
          <w:spacing w:val="-10"/>
        </w:rPr>
        <w:t xml:space="preserve"> </w:t>
      </w:r>
      <w:r w:rsidRPr="00097486">
        <w:t>применять</w:t>
      </w:r>
      <w:r w:rsidRPr="00097486">
        <w:rPr>
          <w:spacing w:val="-9"/>
        </w:rPr>
        <w:t xml:space="preserve"> </w:t>
      </w:r>
      <w:r w:rsidRPr="00097486">
        <w:t>стеку.</w:t>
      </w:r>
      <w:r w:rsidRPr="00097486">
        <w:rPr>
          <w:spacing w:val="-8"/>
        </w:rPr>
        <w:t xml:space="preserve"> </w:t>
      </w:r>
      <w:r w:rsidRPr="00097486">
        <w:t>Учит</w:t>
      </w:r>
      <w:r w:rsidRPr="00097486">
        <w:rPr>
          <w:spacing w:val="-58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лепке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глины</w:t>
      </w:r>
      <w:r w:rsidRPr="00097486">
        <w:rPr>
          <w:spacing w:val="1"/>
        </w:rPr>
        <w:t xml:space="preserve"> </w:t>
      </w:r>
      <w:r w:rsidRPr="00097486">
        <w:t>расписывать</w:t>
      </w:r>
      <w:r w:rsidRPr="00097486">
        <w:rPr>
          <w:spacing w:val="1"/>
        </w:rPr>
        <w:t xml:space="preserve"> </w:t>
      </w:r>
      <w:r w:rsidRPr="00097486">
        <w:t>пластину,</w:t>
      </w:r>
      <w:r w:rsidRPr="00097486">
        <w:rPr>
          <w:spacing w:val="1"/>
        </w:rPr>
        <w:t xml:space="preserve"> </w:t>
      </w:r>
      <w:r w:rsidRPr="00097486">
        <w:t>создавать</w:t>
      </w:r>
      <w:r w:rsidRPr="00097486">
        <w:rPr>
          <w:spacing w:val="1"/>
        </w:rPr>
        <w:t xml:space="preserve"> </w:t>
      </w:r>
      <w:r w:rsidRPr="00097486">
        <w:t>узор</w:t>
      </w:r>
      <w:r w:rsidRPr="00097486">
        <w:rPr>
          <w:spacing w:val="1"/>
        </w:rPr>
        <w:t xml:space="preserve"> </w:t>
      </w:r>
      <w:r w:rsidRPr="00097486">
        <w:t>стекой;</w:t>
      </w:r>
      <w:r w:rsidRPr="00097486">
        <w:rPr>
          <w:spacing w:val="1"/>
        </w:rPr>
        <w:t xml:space="preserve"> </w:t>
      </w:r>
      <w:r w:rsidRPr="00097486">
        <w:t>создавать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глины,</w:t>
      </w:r>
      <w:r w:rsidRPr="00097486">
        <w:rPr>
          <w:spacing w:val="1"/>
        </w:rPr>
        <w:t xml:space="preserve"> </w:t>
      </w:r>
      <w:r w:rsidRPr="00097486">
        <w:t>разноцветного</w:t>
      </w:r>
      <w:r w:rsidRPr="00097486">
        <w:rPr>
          <w:spacing w:val="1"/>
        </w:rPr>
        <w:t xml:space="preserve"> </w:t>
      </w:r>
      <w:r w:rsidRPr="00097486">
        <w:t>пластилина</w:t>
      </w:r>
      <w:r w:rsidRPr="00097486">
        <w:rPr>
          <w:spacing w:val="1"/>
        </w:rPr>
        <w:t xml:space="preserve"> </w:t>
      </w:r>
      <w:r w:rsidRPr="00097486">
        <w:t>предметные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сюжетные,</w:t>
      </w:r>
      <w:r w:rsidRPr="00097486">
        <w:rPr>
          <w:spacing w:val="1"/>
        </w:rPr>
        <w:t xml:space="preserve"> </w:t>
      </w:r>
      <w:r w:rsidRPr="00097486">
        <w:t>индивидуальные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коллективные</w:t>
      </w:r>
      <w:r w:rsidRPr="00097486">
        <w:rPr>
          <w:spacing w:val="-57"/>
        </w:rPr>
        <w:t xml:space="preserve"> </w:t>
      </w:r>
      <w:r w:rsidRPr="00097486">
        <w:t>композиции.</w:t>
      </w:r>
    </w:p>
    <w:p w:rsidR="005315BC" w:rsidRPr="00097486" w:rsidRDefault="00FE25F3" w:rsidP="006F272F">
      <w:pPr>
        <w:pStyle w:val="a6"/>
        <w:numPr>
          <w:ilvl w:val="0"/>
          <w:numId w:val="68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 w:rsidRPr="00097486">
        <w:rPr>
          <w:sz w:val="24"/>
        </w:rPr>
        <w:t>Аппликация:</w:t>
      </w:r>
    </w:p>
    <w:p w:rsidR="005315BC" w:rsidRPr="00097486" w:rsidRDefault="00FE25F3">
      <w:pPr>
        <w:pStyle w:val="a3"/>
        <w:spacing w:before="35" w:line="276" w:lineRule="auto"/>
        <w:ind w:right="837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формировать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создавать</w:t>
      </w:r>
      <w:r w:rsidRPr="00097486">
        <w:rPr>
          <w:spacing w:val="1"/>
        </w:rPr>
        <w:t xml:space="preserve"> </w:t>
      </w:r>
      <w:r w:rsidRPr="00097486">
        <w:t>предметные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сюжетные</w:t>
      </w:r>
      <w:r w:rsidRPr="00097486">
        <w:rPr>
          <w:spacing w:val="1"/>
        </w:rPr>
        <w:t xml:space="preserve"> </w:t>
      </w:r>
      <w:r w:rsidRPr="00097486">
        <w:t>изображения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натуры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представлению:</w:t>
      </w:r>
      <w:r w:rsidRPr="00097486">
        <w:rPr>
          <w:spacing w:val="1"/>
        </w:rPr>
        <w:t xml:space="preserve"> </w:t>
      </w:r>
      <w:r w:rsidRPr="00097486">
        <w:t>развивать</w:t>
      </w:r>
      <w:r w:rsidRPr="00097486">
        <w:rPr>
          <w:spacing w:val="1"/>
        </w:rPr>
        <w:t xml:space="preserve"> </w:t>
      </w:r>
      <w:r w:rsidRPr="00097486">
        <w:t>чувство</w:t>
      </w:r>
      <w:r w:rsidRPr="00097486">
        <w:rPr>
          <w:spacing w:val="1"/>
        </w:rPr>
        <w:t xml:space="preserve"> </w:t>
      </w:r>
      <w:r w:rsidRPr="00097486">
        <w:t>композиции</w:t>
      </w:r>
      <w:r w:rsidRPr="00097486">
        <w:rPr>
          <w:spacing w:val="1"/>
        </w:rPr>
        <w:t xml:space="preserve"> </w:t>
      </w:r>
      <w:r w:rsidRPr="00097486">
        <w:t>(красиво</w:t>
      </w:r>
      <w:r w:rsidRPr="00097486">
        <w:rPr>
          <w:spacing w:val="1"/>
        </w:rPr>
        <w:t xml:space="preserve"> </w:t>
      </w:r>
      <w:r w:rsidRPr="00097486">
        <w:t>располагать фигуры на листе бумаги формата, соответствующего пропорциям изображаемых</w:t>
      </w:r>
      <w:r w:rsidRPr="00097486">
        <w:rPr>
          <w:spacing w:val="1"/>
        </w:rPr>
        <w:t xml:space="preserve"> </w:t>
      </w:r>
      <w:r w:rsidRPr="00097486">
        <w:t>предметов).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составлять</w:t>
      </w:r>
      <w:r w:rsidRPr="00097486">
        <w:rPr>
          <w:spacing w:val="1"/>
        </w:rPr>
        <w:t xml:space="preserve"> </w:t>
      </w:r>
      <w:r w:rsidRPr="00097486">
        <w:t>узоры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декоративные</w:t>
      </w:r>
      <w:r w:rsidRPr="00097486">
        <w:rPr>
          <w:spacing w:val="1"/>
        </w:rPr>
        <w:t xml:space="preserve"> </w:t>
      </w:r>
      <w:r w:rsidRPr="00097486">
        <w:t>композиции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геометрических и растительных элементов на листах бумаги разной формы; изображать птиц,</w:t>
      </w:r>
      <w:r w:rsidRPr="00097486">
        <w:rPr>
          <w:spacing w:val="-57"/>
        </w:rPr>
        <w:t xml:space="preserve"> </w:t>
      </w:r>
      <w:r w:rsidRPr="00097486">
        <w:t>животных</w:t>
      </w:r>
      <w:r w:rsidRPr="00097486">
        <w:rPr>
          <w:spacing w:val="-5"/>
        </w:rPr>
        <w:t xml:space="preserve"> </w:t>
      </w:r>
      <w:r w:rsidRPr="00097486">
        <w:t>по</w:t>
      </w:r>
      <w:r w:rsidRPr="00097486">
        <w:rPr>
          <w:spacing w:val="-7"/>
        </w:rPr>
        <w:t xml:space="preserve"> </w:t>
      </w:r>
      <w:r w:rsidRPr="00097486">
        <w:t>замыслу</w:t>
      </w:r>
      <w:r w:rsidRPr="00097486">
        <w:rPr>
          <w:spacing w:val="-9"/>
        </w:rPr>
        <w:t xml:space="preserve"> </w:t>
      </w:r>
      <w:r w:rsidRPr="00097486">
        <w:t>детей</w:t>
      </w:r>
      <w:r w:rsidRPr="00097486">
        <w:rPr>
          <w:spacing w:val="-7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по</w:t>
      </w:r>
      <w:r w:rsidRPr="00097486">
        <w:rPr>
          <w:spacing w:val="-6"/>
        </w:rPr>
        <w:t xml:space="preserve"> </w:t>
      </w:r>
      <w:r w:rsidRPr="00097486">
        <w:t>мотивам</w:t>
      </w:r>
      <w:r w:rsidRPr="00097486">
        <w:rPr>
          <w:spacing w:val="-8"/>
        </w:rPr>
        <w:t xml:space="preserve"> </w:t>
      </w:r>
      <w:r w:rsidRPr="00097486">
        <w:t>народного</w:t>
      </w:r>
      <w:r w:rsidRPr="00097486">
        <w:rPr>
          <w:spacing w:val="-7"/>
        </w:rPr>
        <w:t xml:space="preserve"> </w:t>
      </w:r>
      <w:r w:rsidRPr="00097486">
        <w:t>искусства.</w:t>
      </w:r>
      <w:r w:rsidRPr="00097486">
        <w:rPr>
          <w:spacing w:val="-4"/>
        </w:rPr>
        <w:t xml:space="preserve"> </w:t>
      </w:r>
      <w:r w:rsidRPr="00097486">
        <w:t>Закрепляет</w:t>
      </w:r>
      <w:r w:rsidRPr="00097486">
        <w:rPr>
          <w:spacing w:val="-7"/>
        </w:rPr>
        <w:t xml:space="preserve"> </w:t>
      </w:r>
      <w:r w:rsidRPr="00097486">
        <w:t>приемы</w:t>
      </w:r>
      <w:r w:rsidRPr="00097486">
        <w:rPr>
          <w:spacing w:val="-8"/>
        </w:rPr>
        <w:t xml:space="preserve"> </w:t>
      </w:r>
      <w:r w:rsidRPr="00097486">
        <w:t>вырезания</w:t>
      </w:r>
      <w:r w:rsidRPr="00097486">
        <w:rPr>
          <w:spacing w:val="-57"/>
        </w:rPr>
        <w:t xml:space="preserve"> </w:t>
      </w:r>
      <w:r w:rsidRPr="00097486">
        <w:t>симметричных предметов из бумаги, сложенной вдвое; несколько предметов или их частей из</w:t>
      </w:r>
      <w:r w:rsidRPr="00097486">
        <w:rPr>
          <w:spacing w:val="-57"/>
        </w:rPr>
        <w:t xml:space="preserve"> </w:t>
      </w:r>
      <w:r w:rsidRPr="00097486">
        <w:t>бумаги, сложенной гармошкой. При создании образов педагог поощряет применение детьми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разных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приемов</w:t>
      </w:r>
      <w:r w:rsidRPr="00097486">
        <w:rPr>
          <w:spacing w:val="-14"/>
        </w:rPr>
        <w:t xml:space="preserve"> </w:t>
      </w:r>
      <w:r w:rsidRPr="00097486">
        <w:t>вырезания,</w:t>
      </w:r>
      <w:r w:rsidRPr="00097486">
        <w:rPr>
          <w:spacing w:val="-13"/>
        </w:rPr>
        <w:t xml:space="preserve"> </w:t>
      </w:r>
      <w:r w:rsidRPr="00097486">
        <w:t>обрывания</w:t>
      </w:r>
      <w:r w:rsidRPr="00097486">
        <w:rPr>
          <w:spacing w:val="-12"/>
        </w:rPr>
        <w:t xml:space="preserve"> </w:t>
      </w:r>
      <w:r w:rsidRPr="00097486">
        <w:t>бумаги,</w:t>
      </w:r>
      <w:r w:rsidRPr="00097486">
        <w:rPr>
          <w:spacing w:val="-11"/>
        </w:rPr>
        <w:t xml:space="preserve"> </w:t>
      </w:r>
      <w:r w:rsidRPr="00097486">
        <w:t>наклеивания</w:t>
      </w:r>
      <w:r w:rsidRPr="00097486">
        <w:rPr>
          <w:spacing w:val="-15"/>
        </w:rPr>
        <w:t xml:space="preserve"> </w:t>
      </w:r>
      <w:r w:rsidRPr="00097486">
        <w:t>изображений</w:t>
      </w:r>
      <w:r w:rsidRPr="00097486">
        <w:rPr>
          <w:spacing w:val="-12"/>
        </w:rPr>
        <w:t xml:space="preserve"> </w:t>
      </w:r>
      <w:r w:rsidRPr="00097486">
        <w:t>(намазывая</w:t>
      </w:r>
      <w:r w:rsidRPr="00097486">
        <w:rPr>
          <w:spacing w:val="-12"/>
        </w:rPr>
        <w:t xml:space="preserve"> </w:t>
      </w:r>
      <w:r w:rsidRPr="00097486">
        <w:t>их</w:t>
      </w:r>
      <w:r w:rsidRPr="00097486">
        <w:rPr>
          <w:spacing w:val="-11"/>
        </w:rPr>
        <w:t xml:space="preserve"> </w:t>
      </w:r>
      <w:r w:rsidRPr="00097486">
        <w:t>клеем</w:t>
      </w:r>
      <w:r w:rsidRPr="00097486">
        <w:rPr>
          <w:spacing w:val="-58"/>
        </w:rPr>
        <w:t xml:space="preserve"> </w:t>
      </w:r>
      <w:r w:rsidRPr="00097486">
        <w:t>полностью или частично, создавая иллюзию передачи объема);</w:t>
      </w:r>
      <w:r w:rsidRPr="00097486">
        <w:rPr>
          <w:spacing w:val="1"/>
        </w:rPr>
        <w:t xml:space="preserve"> </w:t>
      </w:r>
      <w:r w:rsidRPr="00097486">
        <w:t>учит мозаичному способу</w:t>
      </w:r>
      <w:r w:rsidRPr="00097486">
        <w:rPr>
          <w:spacing w:val="1"/>
        </w:rPr>
        <w:t xml:space="preserve"> </w:t>
      </w:r>
      <w:r w:rsidRPr="00097486">
        <w:t>изображения с предварительным легким обозначением карандашом формы частей и деталей</w:t>
      </w:r>
      <w:r w:rsidRPr="00097486">
        <w:rPr>
          <w:spacing w:val="1"/>
        </w:rPr>
        <w:t xml:space="preserve"> </w:t>
      </w:r>
      <w:r w:rsidRPr="00097486">
        <w:t>картинки. Продолжает развивать у детей чувство цвета, колорита, композиции. Поощряет</w:t>
      </w:r>
      <w:r w:rsidRPr="00097486">
        <w:rPr>
          <w:spacing w:val="1"/>
        </w:rPr>
        <w:t xml:space="preserve"> </w:t>
      </w:r>
      <w:r w:rsidRPr="00097486">
        <w:t>проявления</w:t>
      </w:r>
      <w:r w:rsidRPr="00097486">
        <w:rPr>
          <w:spacing w:val="-1"/>
        </w:rPr>
        <w:t xml:space="preserve"> </w:t>
      </w:r>
      <w:r w:rsidRPr="00097486">
        <w:t>детского творчества.</w:t>
      </w:r>
    </w:p>
    <w:p w:rsidR="005315BC" w:rsidRPr="00097486" w:rsidRDefault="00FE25F3" w:rsidP="006F272F">
      <w:pPr>
        <w:pStyle w:val="a6"/>
        <w:numPr>
          <w:ilvl w:val="0"/>
          <w:numId w:val="68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 w:rsidRPr="00097486">
        <w:rPr>
          <w:sz w:val="24"/>
        </w:rPr>
        <w:t>Прикладное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творчество:</w:t>
      </w:r>
    </w:p>
    <w:p w:rsidR="005315BC" w:rsidRPr="00097486" w:rsidRDefault="00FE25F3">
      <w:pPr>
        <w:pStyle w:val="a3"/>
        <w:spacing w:before="34" w:line="276" w:lineRule="auto"/>
        <w:ind w:right="834"/>
      </w:pPr>
      <w:r w:rsidRPr="00097486">
        <w:t>при работе с бумагой и картоном педагог закрепляет у детей умение складывать бумагу</w:t>
      </w:r>
      <w:r w:rsidRPr="00097486">
        <w:rPr>
          <w:spacing w:val="1"/>
        </w:rPr>
        <w:t xml:space="preserve"> </w:t>
      </w:r>
      <w:r w:rsidRPr="00097486">
        <w:t>прямоугольной, квадратной, круглой формы в разных направлениях (пилотка); использовать</w:t>
      </w:r>
      <w:r w:rsidRPr="00097486">
        <w:rPr>
          <w:spacing w:val="1"/>
        </w:rPr>
        <w:t xml:space="preserve"> </w:t>
      </w:r>
      <w:r w:rsidRPr="00097486">
        <w:t>разную по фактуре бумагу, делать разметку с помощью шаблона; создавать игрушки забавы</w:t>
      </w:r>
      <w:r w:rsidRPr="00097486">
        <w:rPr>
          <w:spacing w:val="1"/>
        </w:rPr>
        <w:t xml:space="preserve"> </w:t>
      </w:r>
      <w:r w:rsidRPr="00097486">
        <w:t>(мишка-физкультурник, клюющий петушок и другие). Педагог формирует у детей умение</w:t>
      </w:r>
      <w:r w:rsidRPr="00097486">
        <w:rPr>
          <w:spacing w:val="1"/>
        </w:rPr>
        <w:t xml:space="preserve"> </w:t>
      </w:r>
      <w:r w:rsidRPr="00097486">
        <w:t>создавать предметы из полосок цветной бумаги (коврик, дорожка, закладка), подбирать цвета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оттенки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изготовлении</w:t>
      </w:r>
      <w:r w:rsidRPr="00097486">
        <w:rPr>
          <w:spacing w:val="1"/>
        </w:rPr>
        <w:t xml:space="preserve"> </w:t>
      </w:r>
      <w:r w:rsidRPr="00097486">
        <w:t>игрушек,</w:t>
      </w:r>
      <w:r w:rsidRPr="00097486">
        <w:rPr>
          <w:spacing w:val="1"/>
        </w:rPr>
        <w:t xml:space="preserve"> </w:t>
      </w:r>
      <w:r w:rsidRPr="00097486">
        <w:t>сувениров,</w:t>
      </w:r>
      <w:r w:rsidRPr="00097486">
        <w:rPr>
          <w:spacing w:val="1"/>
        </w:rPr>
        <w:t xml:space="preserve"> </w:t>
      </w:r>
      <w:r w:rsidRPr="00097486">
        <w:t>деталей</w:t>
      </w:r>
      <w:r w:rsidRPr="00097486">
        <w:rPr>
          <w:spacing w:val="1"/>
        </w:rPr>
        <w:t xml:space="preserve"> </w:t>
      </w:r>
      <w:r w:rsidRPr="00097486">
        <w:t>костюмов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украшений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праздникам.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образец.</w:t>
      </w:r>
      <w:r w:rsidRPr="00097486">
        <w:rPr>
          <w:spacing w:val="1"/>
        </w:rPr>
        <w:t xml:space="preserve"> </w:t>
      </w:r>
      <w:r w:rsidRPr="00097486">
        <w:t>Совершенствует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создавать объемные игрушки в технике оригами. При работе с тканью, педагог формирует у</w:t>
      </w:r>
      <w:r w:rsidRPr="00097486">
        <w:rPr>
          <w:spacing w:val="1"/>
        </w:rPr>
        <w:t xml:space="preserve"> </w:t>
      </w:r>
      <w:r w:rsidRPr="00097486">
        <w:t>детей умение вдевать нитку в иголку, завязывать узелок; пришивать пуговицу, вешалку; шить</w:t>
      </w:r>
      <w:r w:rsidRPr="00097486">
        <w:rPr>
          <w:spacing w:val="-57"/>
        </w:rPr>
        <w:t xml:space="preserve"> </w:t>
      </w:r>
      <w:r w:rsidRPr="00097486">
        <w:t>простейшие изделия (мешочек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семян, фартучек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кукол,</w:t>
      </w:r>
      <w:r w:rsidRPr="00097486">
        <w:rPr>
          <w:spacing w:val="1"/>
        </w:rPr>
        <w:t xml:space="preserve"> </w:t>
      </w:r>
      <w:r w:rsidRPr="00097486">
        <w:t>игольница) швом</w:t>
      </w:r>
      <w:r w:rsidRPr="00097486">
        <w:rPr>
          <w:spacing w:val="1"/>
        </w:rPr>
        <w:t xml:space="preserve"> </w:t>
      </w:r>
      <w:r w:rsidRPr="00097486">
        <w:t>«вперед</w:t>
      </w:r>
      <w:r w:rsidRPr="00097486">
        <w:rPr>
          <w:spacing w:val="1"/>
        </w:rPr>
        <w:t xml:space="preserve"> </w:t>
      </w:r>
      <w:r w:rsidRPr="00097486">
        <w:t>иголку». Педагог закрепляет у детей умение делать аппликацию, используя кусочки ткани</w:t>
      </w:r>
      <w:r w:rsidRPr="00097486">
        <w:rPr>
          <w:spacing w:val="1"/>
        </w:rPr>
        <w:t xml:space="preserve"> </w:t>
      </w:r>
      <w:r w:rsidRPr="00097486">
        <w:t>разнообразной фактуры (шелк для бабочки, байка для зайчика и так далее), наносить контур с</w:t>
      </w:r>
      <w:r w:rsidRPr="00097486">
        <w:rPr>
          <w:spacing w:val="1"/>
        </w:rPr>
        <w:t xml:space="preserve"> </w:t>
      </w:r>
      <w:r w:rsidRPr="00097486">
        <w:t>помощью мелка и вырезать в соответствии с задуманным сюжетом. При работе с природным</w:t>
      </w:r>
      <w:r w:rsidRPr="00097486">
        <w:rPr>
          <w:spacing w:val="1"/>
        </w:rPr>
        <w:t xml:space="preserve"> </w:t>
      </w:r>
      <w:r w:rsidRPr="00097486">
        <w:t>материалом закрепляет у детей умение создавать фигуры людей, животных, птиц из желудей,</w:t>
      </w:r>
      <w:r w:rsidRPr="00097486">
        <w:rPr>
          <w:spacing w:val="1"/>
        </w:rPr>
        <w:t xml:space="preserve"> </w:t>
      </w:r>
      <w:r w:rsidRPr="00097486">
        <w:t>шишек, косточек, травы, веток, корней и других материалов, передавать выразительность</w:t>
      </w:r>
      <w:r w:rsidRPr="00097486">
        <w:rPr>
          <w:spacing w:val="1"/>
        </w:rPr>
        <w:t xml:space="preserve"> </w:t>
      </w:r>
      <w:r w:rsidRPr="00097486">
        <w:t>образа,</w:t>
      </w:r>
      <w:r w:rsidRPr="00097486">
        <w:rPr>
          <w:spacing w:val="1"/>
        </w:rPr>
        <w:t xml:space="preserve"> </w:t>
      </w:r>
      <w:r w:rsidRPr="00097486">
        <w:t>создавать</w:t>
      </w:r>
      <w:r w:rsidRPr="00097486">
        <w:rPr>
          <w:spacing w:val="1"/>
        </w:rPr>
        <w:t xml:space="preserve"> </w:t>
      </w:r>
      <w:r w:rsidRPr="00097486">
        <w:t>общие</w:t>
      </w:r>
      <w:r w:rsidRPr="00097486">
        <w:rPr>
          <w:spacing w:val="1"/>
        </w:rPr>
        <w:t xml:space="preserve"> </w:t>
      </w:r>
      <w:r w:rsidRPr="00097486">
        <w:t>композиции</w:t>
      </w:r>
      <w:r w:rsidRPr="00097486">
        <w:rPr>
          <w:spacing w:val="1"/>
        </w:rPr>
        <w:t xml:space="preserve"> </w:t>
      </w:r>
      <w:r w:rsidRPr="00097486">
        <w:t>(«Лесная</w:t>
      </w:r>
      <w:r w:rsidRPr="00097486">
        <w:rPr>
          <w:spacing w:val="1"/>
        </w:rPr>
        <w:t xml:space="preserve"> </w:t>
      </w:r>
      <w:r w:rsidRPr="00097486">
        <w:t>поляна»,</w:t>
      </w:r>
      <w:r w:rsidRPr="00097486">
        <w:rPr>
          <w:spacing w:val="1"/>
        </w:rPr>
        <w:t xml:space="preserve"> </w:t>
      </w:r>
      <w:r w:rsidRPr="00097486">
        <w:t>«Сказочные</w:t>
      </w:r>
      <w:r w:rsidRPr="00097486">
        <w:rPr>
          <w:spacing w:val="1"/>
        </w:rPr>
        <w:t xml:space="preserve"> </w:t>
      </w:r>
      <w:r w:rsidRPr="00097486">
        <w:t>герои»).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закрепляет умение детей аккуратно и экономно использовать материалы. Развивает у детей</w:t>
      </w:r>
      <w:r w:rsidRPr="00097486">
        <w:rPr>
          <w:spacing w:val="1"/>
        </w:rPr>
        <w:t xml:space="preserve"> </w:t>
      </w:r>
      <w:r w:rsidRPr="00097486">
        <w:t>фантазию,</w:t>
      </w:r>
      <w:r w:rsidRPr="00097486">
        <w:rPr>
          <w:spacing w:val="-1"/>
        </w:rPr>
        <w:t xml:space="preserve"> </w:t>
      </w:r>
      <w:r w:rsidRPr="00097486">
        <w:t>воображение.</w:t>
      </w:r>
    </w:p>
    <w:p w:rsidR="005315BC" w:rsidRPr="00097486" w:rsidRDefault="00FE25F3" w:rsidP="006F272F">
      <w:pPr>
        <w:pStyle w:val="a6"/>
        <w:numPr>
          <w:ilvl w:val="0"/>
          <w:numId w:val="68"/>
        </w:numPr>
        <w:tabs>
          <w:tab w:val="left" w:pos="1710"/>
        </w:tabs>
        <w:spacing w:line="321" w:lineRule="exact"/>
        <w:ind w:left="1710" w:hanging="471"/>
        <w:rPr>
          <w:sz w:val="24"/>
        </w:rPr>
      </w:pPr>
      <w:r w:rsidRPr="00097486">
        <w:rPr>
          <w:sz w:val="24"/>
        </w:rPr>
        <w:t>Народное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декоративно-прикладное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искусство:</w:t>
      </w:r>
    </w:p>
    <w:p w:rsidR="005315BC" w:rsidRPr="00097486" w:rsidRDefault="00FE25F3">
      <w:pPr>
        <w:pStyle w:val="a3"/>
        <w:spacing w:before="35" w:line="276" w:lineRule="auto"/>
        <w:ind w:right="830"/>
      </w:pPr>
      <w:r w:rsidRPr="00097486">
        <w:t xml:space="preserve">педагог продолжает развивать </w:t>
      </w:r>
      <w:proofErr w:type="gramStart"/>
      <w:r w:rsidRPr="00097486">
        <w:t>у декоративное творчество</w:t>
      </w:r>
      <w:proofErr w:type="gramEnd"/>
      <w:r w:rsidRPr="00097486">
        <w:t xml:space="preserve"> детей; умение создавать узоры</w:t>
      </w:r>
      <w:r w:rsidRPr="00097486">
        <w:rPr>
          <w:spacing w:val="-57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мотивам</w:t>
      </w:r>
      <w:r w:rsidRPr="00097486">
        <w:rPr>
          <w:spacing w:val="1"/>
        </w:rPr>
        <w:t xml:space="preserve"> </w:t>
      </w:r>
      <w:r w:rsidRPr="00097486">
        <w:t>народных</w:t>
      </w:r>
      <w:r w:rsidRPr="00097486">
        <w:rPr>
          <w:spacing w:val="1"/>
        </w:rPr>
        <w:t xml:space="preserve"> </w:t>
      </w:r>
      <w:r w:rsidRPr="00097486">
        <w:t>росписей,</w:t>
      </w:r>
      <w:r w:rsidRPr="00097486">
        <w:rPr>
          <w:spacing w:val="1"/>
        </w:rPr>
        <w:t xml:space="preserve"> </w:t>
      </w:r>
      <w:r w:rsidRPr="00097486">
        <w:t>уже</w:t>
      </w:r>
      <w:r w:rsidRPr="00097486">
        <w:rPr>
          <w:spacing w:val="1"/>
        </w:rPr>
        <w:t xml:space="preserve"> </w:t>
      </w:r>
      <w:r w:rsidRPr="00097486">
        <w:t>знакомых</w:t>
      </w:r>
      <w:r w:rsidRPr="00097486">
        <w:rPr>
          <w:spacing w:val="1"/>
        </w:rPr>
        <w:t xml:space="preserve"> </w:t>
      </w:r>
      <w:r w:rsidRPr="00097486">
        <w:t>детям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новых</w:t>
      </w:r>
      <w:r w:rsidRPr="00097486">
        <w:rPr>
          <w:spacing w:val="1"/>
        </w:rPr>
        <w:t xml:space="preserve"> </w:t>
      </w:r>
      <w:r w:rsidRPr="00097486">
        <w:t>(городецкая,</w:t>
      </w:r>
      <w:r w:rsidRPr="00097486">
        <w:rPr>
          <w:spacing w:val="1"/>
        </w:rPr>
        <w:t xml:space="preserve"> </w:t>
      </w:r>
      <w:r w:rsidRPr="00097486">
        <w:t>гжельская,</w:t>
      </w:r>
      <w:r w:rsidRPr="00097486">
        <w:rPr>
          <w:spacing w:val="1"/>
        </w:rPr>
        <w:t xml:space="preserve"> </w:t>
      </w:r>
      <w:r w:rsidRPr="00097486">
        <w:t>хохломская,</w:t>
      </w:r>
      <w:r w:rsidRPr="00097486">
        <w:rPr>
          <w:spacing w:val="1"/>
        </w:rPr>
        <w:t xml:space="preserve"> </w:t>
      </w:r>
      <w:r w:rsidRPr="00097486">
        <w:t>жостовская,</w:t>
      </w:r>
      <w:r w:rsidRPr="00097486">
        <w:rPr>
          <w:spacing w:val="1"/>
        </w:rPr>
        <w:t xml:space="preserve"> </w:t>
      </w:r>
      <w:r w:rsidRPr="00097486">
        <w:t>мезенская</w:t>
      </w:r>
      <w:r w:rsidRPr="00097486">
        <w:rPr>
          <w:spacing w:val="1"/>
        </w:rPr>
        <w:t xml:space="preserve"> </w:t>
      </w:r>
      <w:r w:rsidRPr="00097486">
        <w:t>роспись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другие).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формировать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свободно</w:t>
      </w:r>
      <w:r w:rsidRPr="00097486">
        <w:rPr>
          <w:spacing w:val="1"/>
        </w:rPr>
        <w:t xml:space="preserve"> </w:t>
      </w:r>
      <w:r w:rsidRPr="00097486">
        <w:t>владеть</w:t>
      </w:r>
      <w:r w:rsidRPr="00097486">
        <w:rPr>
          <w:spacing w:val="1"/>
        </w:rPr>
        <w:t xml:space="preserve"> </w:t>
      </w:r>
      <w:r w:rsidRPr="00097486">
        <w:t>карандашом,</w:t>
      </w:r>
      <w:r w:rsidRPr="00097486">
        <w:rPr>
          <w:spacing w:val="1"/>
        </w:rPr>
        <w:t xml:space="preserve"> </w:t>
      </w:r>
      <w:r w:rsidRPr="00097486">
        <w:t>кистью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выполнении</w:t>
      </w:r>
      <w:r w:rsidRPr="00097486">
        <w:rPr>
          <w:spacing w:val="1"/>
        </w:rPr>
        <w:t xml:space="preserve"> </w:t>
      </w:r>
      <w:r w:rsidRPr="00097486">
        <w:t>линейного</w:t>
      </w:r>
      <w:r w:rsidRPr="00097486">
        <w:rPr>
          <w:spacing w:val="1"/>
        </w:rPr>
        <w:t xml:space="preserve"> </w:t>
      </w:r>
      <w:r w:rsidRPr="00097486">
        <w:t>рисунка,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-57"/>
        </w:rPr>
        <w:t xml:space="preserve"> </w:t>
      </w:r>
      <w:r w:rsidRPr="00097486">
        <w:t>плавным поворотам руки при рисовании округлых линий, завитков в разном направлении (от</w:t>
      </w:r>
      <w:r w:rsidRPr="00097486">
        <w:rPr>
          <w:spacing w:val="1"/>
        </w:rPr>
        <w:t xml:space="preserve"> </w:t>
      </w:r>
      <w:r w:rsidRPr="00097486">
        <w:t>веточки</w:t>
      </w:r>
      <w:r w:rsidRPr="00097486">
        <w:rPr>
          <w:spacing w:val="1"/>
        </w:rPr>
        <w:t xml:space="preserve"> </w:t>
      </w:r>
      <w:r w:rsidRPr="00097486">
        <w:t>и от конца завитка к веточке,</w:t>
      </w:r>
      <w:r w:rsidRPr="00097486">
        <w:rPr>
          <w:spacing w:val="1"/>
        </w:rPr>
        <w:t xml:space="preserve"> </w:t>
      </w:r>
      <w:r w:rsidRPr="00097486">
        <w:t>вертикально и горизонтально),</w:t>
      </w:r>
      <w:r w:rsidRPr="00097486">
        <w:rPr>
          <w:spacing w:val="1"/>
        </w:rPr>
        <w:t xml:space="preserve"> </w:t>
      </w:r>
      <w:r w:rsidRPr="00097486">
        <w:t>учит</w:t>
      </w:r>
      <w:r w:rsidRPr="00097486">
        <w:rPr>
          <w:spacing w:val="1"/>
        </w:rPr>
        <w:t xml:space="preserve"> </w:t>
      </w:r>
      <w:r w:rsidRPr="00097486">
        <w:t>осуществлять</w:t>
      </w:r>
      <w:r w:rsidRPr="00097486">
        <w:rPr>
          <w:spacing w:val="1"/>
        </w:rPr>
        <w:t xml:space="preserve"> </w:t>
      </w:r>
      <w:r w:rsidRPr="00097486">
        <w:t>движение всей рукой при рисовании длинных линий, крупных форм, одними пальцами - при</w:t>
      </w:r>
      <w:r w:rsidRPr="00097486">
        <w:rPr>
          <w:spacing w:val="1"/>
        </w:rPr>
        <w:t xml:space="preserve"> </w:t>
      </w:r>
      <w:r w:rsidRPr="00097486">
        <w:t>рисовании</w:t>
      </w:r>
      <w:r w:rsidRPr="00097486">
        <w:rPr>
          <w:spacing w:val="20"/>
        </w:rPr>
        <w:t xml:space="preserve"> </w:t>
      </w:r>
      <w:r w:rsidRPr="00097486">
        <w:t>небольших</w:t>
      </w:r>
      <w:r w:rsidRPr="00097486">
        <w:rPr>
          <w:spacing w:val="22"/>
        </w:rPr>
        <w:t xml:space="preserve"> </w:t>
      </w:r>
      <w:r w:rsidRPr="00097486">
        <w:t>форм</w:t>
      </w:r>
      <w:r w:rsidRPr="00097486">
        <w:rPr>
          <w:spacing w:val="20"/>
        </w:rPr>
        <w:t xml:space="preserve"> </w:t>
      </w:r>
      <w:r w:rsidRPr="00097486">
        <w:t>и</w:t>
      </w:r>
      <w:r w:rsidRPr="00097486">
        <w:rPr>
          <w:spacing w:val="21"/>
        </w:rPr>
        <w:t xml:space="preserve"> </w:t>
      </w:r>
      <w:r w:rsidRPr="00097486">
        <w:t>мелких</w:t>
      </w:r>
      <w:r w:rsidRPr="00097486">
        <w:rPr>
          <w:spacing w:val="22"/>
        </w:rPr>
        <w:t xml:space="preserve"> </w:t>
      </w:r>
      <w:r w:rsidRPr="00097486">
        <w:t>деталей,</w:t>
      </w:r>
      <w:r w:rsidRPr="00097486">
        <w:rPr>
          <w:spacing w:val="20"/>
        </w:rPr>
        <w:t xml:space="preserve"> </w:t>
      </w:r>
      <w:r w:rsidRPr="00097486">
        <w:t>коротких</w:t>
      </w:r>
      <w:r w:rsidRPr="00097486">
        <w:rPr>
          <w:spacing w:val="21"/>
        </w:rPr>
        <w:t xml:space="preserve"> </w:t>
      </w:r>
      <w:r w:rsidRPr="00097486">
        <w:t>линий,</w:t>
      </w:r>
      <w:r w:rsidRPr="00097486">
        <w:rPr>
          <w:spacing w:val="20"/>
        </w:rPr>
        <w:t xml:space="preserve"> </w:t>
      </w:r>
      <w:r w:rsidRPr="00097486">
        <w:t>штрихов,</w:t>
      </w:r>
      <w:r w:rsidRPr="00097486">
        <w:rPr>
          <w:spacing w:val="19"/>
        </w:rPr>
        <w:t xml:space="preserve"> </w:t>
      </w:r>
      <w:r w:rsidRPr="00097486">
        <w:t>травки</w:t>
      </w:r>
      <w:r w:rsidRPr="00097486">
        <w:rPr>
          <w:spacing w:val="21"/>
        </w:rPr>
        <w:t xml:space="preserve"> </w:t>
      </w:r>
      <w:r w:rsidRPr="00097486">
        <w:t>(Хохлома),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5" w:firstLine="0"/>
      </w:pPr>
      <w:r w:rsidRPr="00097486">
        <w:lastRenderedPageBreak/>
        <w:t>оживок (Городец) и другое. Учит детей видеть красоту созданного изображения и в передаче</w:t>
      </w:r>
      <w:r w:rsidRPr="00097486">
        <w:rPr>
          <w:spacing w:val="1"/>
        </w:rPr>
        <w:t xml:space="preserve"> </w:t>
      </w:r>
      <w:r w:rsidRPr="00097486">
        <w:t>формы, плавности, слитности линий или их тонкости, изящности, ритмичности расположения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линий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пятен,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равномерности</w:t>
      </w:r>
      <w:r w:rsidRPr="00097486">
        <w:rPr>
          <w:spacing w:val="-11"/>
        </w:rPr>
        <w:t xml:space="preserve"> </w:t>
      </w:r>
      <w:r w:rsidRPr="00097486">
        <w:t>закрашивания</w:t>
      </w:r>
      <w:r w:rsidRPr="00097486">
        <w:rPr>
          <w:spacing w:val="-11"/>
        </w:rPr>
        <w:t xml:space="preserve"> </w:t>
      </w:r>
      <w:r w:rsidRPr="00097486">
        <w:t>рисунка;</w:t>
      </w:r>
      <w:r w:rsidRPr="00097486">
        <w:rPr>
          <w:spacing w:val="-10"/>
        </w:rPr>
        <w:t xml:space="preserve"> </w:t>
      </w:r>
      <w:r w:rsidRPr="00097486">
        <w:t>чувствовать</w:t>
      </w:r>
      <w:r w:rsidRPr="00097486">
        <w:rPr>
          <w:spacing w:val="-11"/>
        </w:rPr>
        <w:t xml:space="preserve"> </w:t>
      </w:r>
      <w:r w:rsidRPr="00097486">
        <w:t>плавные</w:t>
      </w:r>
      <w:r w:rsidRPr="00097486">
        <w:rPr>
          <w:spacing w:val="-14"/>
        </w:rPr>
        <w:t xml:space="preserve"> </w:t>
      </w:r>
      <w:r w:rsidRPr="00097486">
        <w:t>переходы</w:t>
      </w:r>
      <w:r w:rsidRPr="00097486">
        <w:rPr>
          <w:spacing w:val="-13"/>
        </w:rPr>
        <w:t xml:space="preserve"> </w:t>
      </w:r>
      <w:r w:rsidRPr="00097486">
        <w:t>оттенков</w:t>
      </w:r>
      <w:r w:rsidRPr="00097486">
        <w:rPr>
          <w:spacing w:val="-57"/>
        </w:rPr>
        <w:t xml:space="preserve"> </w:t>
      </w:r>
      <w:r w:rsidRPr="00097486">
        <w:t>цвета. Педагог учит детей выделять и передавать цветовую гамму народного декоративного</w:t>
      </w:r>
      <w:r w:rsidRPr="00097486">
        <w:rPr>
          <w:spacing w:val="1"/>
        </w:rPr>
        <w:t xml:space="preserve"> </w:t>
      </w:r>
      <w:r w:rsidRPr="00097486">
        <w:t>искусства определенного вида. Закрепляет у детей умение создавать композиции на листах</w:t>
      </w:r>
      <w:r w:rsidRPr="00097486">
        <w:rPr>
          <w:spacing w:val="1"/>
        </w:rPr>
        <w:t xml:space="preserve"> </w:t>
      </w:r>
      <w:r w:rsidRPr="00097486">
        <w:t>бумаги</w:t>
      </w:r>
      <w:r w:rsidRPr="00097486">
        <w:rPr>
          <w:spacing w:val="1"/>
        </w:rPr>
        <w:t xml:space="preserve"> </w:t>
      </w:r>
      <w:r w:rsidRPr="00097486">
        <w:t>разной</w:t>
      </w:r>
      <w:r w:rsidRPr="00097486">
        <w:rPr>
          <w:spacing w:val="1"/>
        </w:rPr>
        <w:t xml:space="preserve"> </w:t>
      </w:r>
      <w:r w:rsidRPr="00097486">
        <w:t>формы,</w:t>
      </w:r>
      <w:r w:rsidRPr="00097486">
        <w:rPr>
          <w:spacing w:val="1"/>
        </w:rPr>
        <w:t xml:space="preserve"> </w:t>
      </w:r>
      <w:r w:rsidRPr="00097486">
        <w:t>силуэтах</w:t>
      </w:r>
      <w:r w:rsidRPr="00097486">
        <w:rPr>
          <w:spacing w:val="1"/>
        </w:rPr>
        <w:t xml:space="preserve"> </w:t>
      </w:r>
      <w:r w:rsidRPr="00097486">
        <w:t>предметов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игрушек;</w:t>
      </w:r>
      <w:r w:rsidRPr="00097486">
        <w:rPr>
          <w:spacing w:val="1"/>
        </w:rPr>
        <w:t xml:space="preserve"> </w:t>
      </w:r>
      <w:r w:rsidRPr="00097486">
        <w:t>расписывать</w:t>
      </w:r>
      <w:r w:rsidRPr="00097486">
        <w:rPr>
          <w:spacing w:val="1"/>
        </w:rPr>
        <w:t xml:space="preserve"> </w:t>
      </w:r>
      <w:r w:rsidRPr="00097486">
        <w:t>вылепленные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игрушки.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Закрепляет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у</w:t>
      </w:r>
      <w:r w:rsidRPr="00097486">
        <w:rPr>
          <w:spacing w:val="-17"/>
        </w:rPr>
        <w:t xml:space="preserve"> </w:t>
      </w:r>
      <w:r w:rsidRPr="00097486">
        <w:rPr>
          <w:spacing w:val="-1"/>
        </w:rPr>
        <w:t>детей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умение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при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составлении</w:t>
      </w:r>
      <w:r w:rsidRPr="00097486">
        <w:rPr>
          <w:spacing w:val="-12"/>
        </w:rPr>
        <w:t xml:space="preserve"> </w:t>
      </w:r>
      <w:r w:rsidRPr="00097486">
        <w:t>декоративной</w:t>
      </w:r>
      <w:r w:rsidRPr="00097486">
        <w:rPr>
          <w:spacing w:val="-13"/>
        </w:rPr>
        <w:t xml:space="preserve"> </w:t>
      </w:r>
      <w:r w:rsidRPr="00097486">
        <w:t>композиции</w:t>
      </w:r>
      <w:r w:rsidRPr="00097486">
        <w:rPr>
          <w:spacing w:val="-12"/>
        </w:rPr>
        <w:t xml:space="preserve"> </w:t>
      </w:r>
      <w:r w:rsidRPr="00097486">
        <w:t>на</w:t>
      </w:r>
      <w:r w:rsidRPr="00097486">
        <w:rPr>
          <w:spacing w:val="-12"/>
        </w:rPr>
        <w:t xml:space="preserve"> </w:t>
      </w:r>
      <w:r w:rsidRPr="00097486">
        <w:t>основе</w:t>
      </w:r>
      <w:r w:rsidRPr="00097486">
        <w:rPr>
          <w:spacing w:val="-14"/>
        </w:rPr>
        <w:t xml:space="preserve"> </w:t>
      </w:r>
      <w:r w:rsidRPr="00097486">
        <w:t>того</w:t>
      </w:r>
      <w:r w:rsidRPr="00097486">
        <w:rPr>
          <w:spacing w:val="-58"/>
        </w:rPr>
        <w:t xml:space="preserve"> </w:t>
      </w:r>
      <w:r w:rsidRPr="00097486">
        <w:t>или иного вида народного искусства использовать характерные для него элементы узора и</w:t>
      </w:r>
      <w:r w:rsidRPr="00097486">
        <w:rPr>
          <w:spacing w:val="1"/>
        </w:rPr>
        <w:t xml:space="preserve"> </w:t>
      </w:r>
      <w:r w:rsidRPr="00097486">
        <w:t>цветовую гамму. Педагог продолжает развивать у детей навыки декоративной лепки; учит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-1"/>
        </w:rPr>
        <w:t xml:space="preserve"> </w:t>
      </w:r>
      <w:r w:rsidRPr="00097486">
        <w:t>разные</w:t>
      </w:r>
      <w:r w:rsidRPr="00097486">
        <w:rPr>
          <w:spacing w:val="-3"/>
        </w:rPr>
        <w:t xml:space="preserve"> </w:t>
      </w:r>
      <w:r w:rsidRPr="00097486">
        <w:t>способы</w:t>
      </w:r>
      <w:r w:rsidRPr="00097486">
        <w:rPr>
          <w:spacing w:val="-1"/>
        </w:rPr>
        <w:t xml:space="preserve"> </w:t>
      </w:r>
      <w:r w:rsidRPr="00097486">
        <w:t>лепки</w:t>
      </w:r>
      <w:r w:rsidRPr="00097486">
        <w:rPr>
          <w:spacing w:val="-1"/>
        </w:rPr>
        <w:t xml:space="preserve"> </w:t>
      </w:r>
      <w:r w:rsidRPr="00097486">
        <w:t>(налеп, углубленный</w:t>
      </w:r>
      <w:r w:rsidRPr="00097486">
        <w:rPr>
          <w:spacing w:val="-1"/>
        </w:rPr>
        <w:t xml:space="preserve"> </w:t>
      </w:r>
      <w:r w:rsidRPr="00097486">
        <w:t>рельеф),</w:t>
      </w:r>
      <w:r w:rsidRPr="00097486">
        <w:rPr>
          <w:spacing w:val="-1"/>
        </w:rPr>
        <w:t xml:space="preserve"> </w:t>
      </w:r>
      <w:r w:rsidRPr="00097486">
        <w:t>применять</w:t>
      </w:r>
      <w:r w:rsidRPr="00097486">
        <w:rPr>
          <w:spacing w:val="-1"/>
        </w:rPr>
        <w:t xml:space="preserve"> </w:t>
      </w:r>
      <w:r w:rsidRPr="00097486">
        <w:t>стеку.</w:t>
      </w:r>
    </w:p>
    <w:p w:rsidR="005315BC" w:rsidRPr="00097486" w:rsidRDefault="00FE25F3">
      <w:pPr>
        <w:pStyle w:val="2"/>
        <w:spacing w:before="7"/>
      </w:pPr>
      <w:r w:rsidRPr="00097486">
        <w:t>Конструктивная</w:t>
      </w:r>
      <w:r w:rsidRPr="00097486">
        <w:rPr>
          <w:spacing w:val="-6"/>
        </w:rPr>
        <w:t xml:space="preserve"> </w:t>
      </w:r>
      <w:r w:rsidRPr="00097486">
        <w:t>деятельность.</w:t>
      </w:r>
    </w:p>
    <w:p w:rsidR="005315BC" w:rsidRPr="00097486" w:rsidRDefault="00FE25F3" w:rsidP="006F272F">
      <w:pPr>
        <w:pStyle w:val="a6"/>
        <w:numPr>
          <w:ilvl w:val="0"/>
          <w:numId w:val="67"/>
        </w:numPr>
        <w:tabs>
          <w:tab w:val="left" w:pos="1701"/>
        </w:tabs>
        <w:spacing w:before="34" w:line="273" w:lineRule="auto"/>
        <w:ind w:right="837" w:firstLine="566"/>
        <w:rPr>
          <w:sz w:val="24"/>
        </w:rPr>
      </w:pPr>
      <w:r w:rsidRPr="00097486">
        <w:rPr>
          <w:spacing w:val="-1"/>
          <w:sz w:val="24"/>
        </w:rPr>
        <w:t>Педагог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формирует</w:t>
      </w:r>
      <w:r w:rsidRPr="00097486">
        <w:rPr>
          <w:spacing w:val="-9"/>
          <w:sz w:val="24"/>
        </w:rPr>
        <w:t xml:space="preserve"> </w:t>
      </w:r>
      <w:r w:rsidRPr="00097486">
        <w:rPr>
          <w:spacing w:val="-1"/>
          <w:sz w:val="24"/>
        </w:rPr>
        <w:t>у</w:t>
      </w:r>
      <w:r w:rsidRPr="00097486">
        <w:rPr>
          <w:spacing w:val="-20"/>
          <w:sz w:val="24"/>
        </w:rPr>
        <w:t xml:space="preserve"> </w:t>
      </w:r>
      <w:r w:rsidRPr="00097486">
        <w:rPr>
          <w:spacing w:val="-1"/>
          <w:sz w:val="24"/>
        </w:rPr>
        <w:t>детей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разнообразным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зданиям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сооружениям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(жилые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дома, театры и другое). Поощряет желание передавать их особенности в конструктивной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деятельности.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Предлагает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детям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самостоятельно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находить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отдельные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конструктивные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решения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анализа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существующих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сооружений.</w:t>
      </w:r>
    </w:p>
    <w:p w:rsidR="005315BC" w:rsidRPr="00097486" w:rsidRDefault="00FE25F3" w:rsidP="006F272F">
      <w:pPr>
        <w:pStyle w:val="a6"/>
        <w:numPr>
          <w:ilvl w:val="0"/>
          <w:numId w:val="67"/>
        </w:numPr>
        <w:tabs>
          <w:tab w:val="left" w:pos="1701"/>
        </w:tabs>
        <w:spacing w:line="273" w:lineRule="auto"/>
        <w:ind w:right="832" w:firstLine="566"/>
        <w:rPr>
          <w:sz w:val="24"/>
        </w:rPr>
      </w:pPr>
      <w:r w:rsidRPr="00097486">
        <w:rPr>
          <w:sz w:val="24"/>
        </w:rPr>
        <w:t>Конструирование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строительного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материала: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сооружать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различные конструкции одного и того же объекта в соответствии с их назначением (мост 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пешеходов, мост для транспорта). Педагог учит детей определять, какие детали более всего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подходят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для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постройки,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как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их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целесообразнее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скомбинировать;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продолжает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планировать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возведения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постройки.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Продолжает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сооружать постройки,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объединенных общей темой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(улица,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машины, дома).</w:t>
      </w:r>
    </w:p>
    <w:p w:rsidR="005315BC" w:rsidRPr="00097486" w:rsidRDefault="00FE25F3" w:rsidP="006F272F">
      <w:pPr>
        <w:pStyle w:val="a6"/>
        <w:numPr>
          <w:ilvl w:val="0"/>
          <w:numId w:val="67"/>
        </w:numPr>
        <w:tabs>
          <w:tab w:val="left" w:pos="1701"/>
        </w:tabs>
        <w:spacing w:line="273" w:lineRule="auto"/>
        <w:ind w:right="835" w:firstLine="566"/>
        <w:rPr>
          <w:sz w:val="24"/>
        </w:rPr>
      </w:pPr>
      <w:r w:rsidRPr="00097486">
        <w:rPr>
          <w:sz w:val="24"/>
        </w:rPr>
        <w:t>Конструирование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деталей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конструкторов: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разнообразными пластмассовыми конструкторами. Учит детей создавать различные модели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(здания, самолеты, поезда и так далее) по рисунку, по словесной инструкции педагога, 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собственному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замыслу.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деревянным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конструктором,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детали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которого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крепятся штифтами. Учит создавать различные конструкции (мебель, машины) по рисунку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 словесной инструкции педагога. Педагог учит детей создавать конструкции, объединенные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общей темой (детская площадка, стоянка машин и другое). Учит детей разбирать конструкции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помощи скобы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киянки (в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пластмассовых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конструкторах).</w:t>
      </w:r>
    </w:p>
    <w:p w:rsidR="005315BC" w:rsidRPr="00097486" w:rsidRDefault="00FE25F3">
      <w:pPr>
        <w:pStyle w:val="2"/>
        <w:spacing w:before="12"/>
      </w:pPr>
      <w:r w:rsidRPr="00097486">
        <w:t>Музыкальная</w:t>
      </w:r>
      <w:r w:rsidRPr="00097486">
        <w:rPr>
          <w:spacing w:val="-5"/>
        </w:rPr>
        <w:t xml:space="preserve"> </w:t>
      </w:r>
      <w:r w:rsidRPr="00097486">
        <w:t>деятельность.</w:t>
      </w:r>
    </w:p>
    <w:p w:rsidR="005315BC" w:rsidRPr="00097486" w:rsidRDefault="00FE25F3" w:rsidP="006F272F">
      <w:pPr>
        <w:pStyle w:val="a6"/>
        <w:numPr>
          <w:ilvl w:val="0"/>
          <w:numId w:val="66"/>
        </w:numPr>
        <w:tabs>
          <w:tab w:val="left" w:pos="1715"/>
        </w:tabs>
        <w:spacing w:before="35" w:line="273" w:lineRule="auto"/>
        <w:ind w:right="835" w:firstLine="566"/>
        <w:rPr>
          <w:sz w:val="24"/>
        </w:rPr>
      </w:pPr>
      <w:r w:rsidRPr="00097486">
        <w:rPr>
          <w:sz w:val="24"/>
        </w:rPr>
        <w:t>Слушание: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развивает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навык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восприятия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звуков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высоте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пределах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квинты — терции; обогащает впечатления детей и формирует музыкальный вкус, развивает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музыкальную память; способствует развитию у детей мышления, фантазии, памяти, слуха;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 знакомит детей с элементарными музыкальными понятиями (темп, ритм); жанрами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(опера, концерт, симфонический концерт), творчеством композиторов и музыкантов (русских,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зарубежных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далее);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мелодией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Государственного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гимна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Российской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Федерации.</w:t>
      </w:r>
    </w:p>
    <w:p w:rsidR="005315BC" w:rsidRPr="00097486" w:rsidRDefault="00FE25F3" w:rsidP="006F272F">
      <w:pPr>
        <w:pStyle w:val="a6"/>
        <w:numPr>
          <w:ilvl w:val="0"/>
          <w:numId w:val="66"/>
        </w:numPr>
        <w:tabs>
          <w:tab w:val="left" w:pos="1706"/>
        </w:tabs>
        <w:spacing w:before="6" w:line="273" w:lineRule="auto"/>
        <w:ind w:right="834" w:firstLine="566"/>
        <w:rPr>
          <w:sz w:val="24"/>
        </w:rPr>
      </w:pPr>
      <w:r w:rsidRPr="00097486">
        <w:rPr>
          <w:sz w:val="24"/>
        </w:rPr>
        <w:t>Пение: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совершенствует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певческий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голос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вокальнослуховую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координацию; закрепляет у детей практические навыки выразительного исполнения песен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пределах от до первой октавы до ре второй октавы; учит брать дыхание и удерживать его до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конца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фразы;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обращает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внимание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артикуляцию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(дикцию);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закрепляет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индивидуально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коллективно,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музыкальным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сопровождением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без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него.</w:t>
      </w:r>
    </w:p>
    <w:p w:rsidR="005315BC" w:rsidRPr="00097486" w:rsidRDefault="00FE25F3" w:rsidP="006F272F">
      <w:pPr>
        <w:pStyle w:val="a6"/>
        <w:numPr>
          <w:ilvl w:val="0"/>
          <w:numId w:val="66"/>
        </w:numPr>
        <w:tabs>
          <w:tab w:val="left" w:pos="1710"/>
        </w:tabs>
        <w:spacing w:line="271" w:lineRule="auto"/>
        <w:ind w:right="839" w:firstLine="566"/>
        <w:rPr>
          <w:sz w:val="24"/>
        </w:rPr>
      </w:pPr>
      <w:r w:rsidRPr="00097486">
        <w:rPr>
          <w:sz w:val="24"/>
        </w:rPr>
        <w:t>Песенное творчество: педагог учит детей самостоятельно придумывать мелодии,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используя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качестве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образца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русские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песни;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поощряет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 импровизировать мелодии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на заданную тему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по образцу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него, используя</w:t>
      </w:r>
    </w:p>
    <w:p w:rsidR="005315BC" w:rsidRPr="00097486" w:rsidRDefault="005315BC">
      <w:pPr>
        <w:spacing w:line="271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для</w:t>
      </w:r>
      <w:r w:rsidRPr="00097486">
        <w:rPr>
          <w:spacing w:val="-1"/>
        </w:rPr>
        <w:t xml:space="preserve"> </w:t>
      </w:r>
      <w:r w:rsidRPr="00097486">
        <w:t>этого</w:t>
      </w:r>
      <w:r w:rsidRPr="00097486">
        <w:rPr>
          <w:spacing w:val="-1"/>
        </w:rPr>
        <w:t xml:space="preserve"> </w:t>
      </w:r>
      <w:r w:rsidRPr="00097486">
        <w:t>знакомые</w:t>
      </w:r>
      <w:r w:rsidRPr="00097486">
        <w:rPr>
          <w:spacing w:val="-2"/>
        </w:rPr>
        <w:t xml:space="preserve"> </w:t>
      </w:r>
      <w:r w:rsidRPr="00097486">
        <w:t>песни,</w:t>
      </w:r>
      <w:r w:rsidRPr="00097486">
        <w:rPr>
          <w:spacing w:val="-1"/>
        </w:rPr>
        <w:t xml:space="preserve"> </w:t>
      </w:r>
      <w:r w:rsidRPr="00097486">
        <w:t>музыкальные</w:t>
      </w:r>
      <w:r w:rsidRPr="00097486">
        <w:rPr>
          <w:spacing w:val="-3"/>
        </w:rPr>
        <w:t xml:space="preserve"> </w:t>
      </w:r>
      <w:r w:rsidRPr="00097486">
        <w:t>пьесы и</w:t>
      </w:r>
      <w:r w:rsidRPr="00097486">
        <w:rPr>
          <w:spacing w:val="-1"/>
        </w:rPr>
        <w:t xml:space="preserve"> </w:t>
      </w:r>
      <w:r w:rsidRPr="00097486">
        <w:t>танцы.</w:t>
      </w:r>
    </w:p>
    <w:p w:rsidR="005315BC" w:rsidRPr="00097486" w:rsidRDefault="00FE25F3" w:rsidP="006F272F">
      <w:pPr>
        <w:pStyle w:val="a6"/>
        <w:numPr>
          <w:ilvl w:val="0"/>
          <w:numId w:val="66"/>
        </w:numPr>
        <w:tabs>
          <w:tab w:val="left" w:pos="1710"/>
        </w:tabs>
        <w:spacing w:before="42" w:line="273" w:lineRule="auto"/>
        <w:ind w:right="827" w:firstLine="566"/>
        <w:rPr>
          <w:sz w:val="24"/>
        </w:rPr>
      </w:pPr>
      <w:r w:rsidRPr="00097486">
        <w:rPr>
          <w:sz w:val="24"/>
        </w:rPr>
        <w:t>Музыкально-ритмические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движения: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способствует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дальнейшему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развитию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детей навыков танцевальных движений, совершенствует умение выразительно и ритмично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двигаться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соответствии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разнообразным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характером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передавая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танце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эмоционально-образное содержание; знакомит детей с национальными плясками (русские,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белорусские,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украинские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далее);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танцевально-игровое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творчество;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исполнения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инсценировании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песен, театральных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постановок.</w:t>
      </w:r>
    </w:p>
    <w:p w:rsidR="005315BC" w:rsidRPr="00097486" w:rsidRDefault="00FE25F3" w:rsidP="006F272F">
      <w:pPr>
        <w:pStyle w:val="a6"/>
        <w:numPr>
          <w:ilvl w:val="0"/>
          <w:numId w:val="66"/>
        </w:numPr>
        <w:tabs>
          <w:tab w:val="left" w:pos="1706"/>
        </w:tabs>
        <w:spacing w:before="4" w:line="273" w:lineRule="auto"/>
        <w:ind w:right="833" w:firstLine="566"/>
        <w:rPr>
          <w:sz w:val="24"/>
        </w:rPr>
      </w:pPr>
      <w:r w:rsidRPr="00097486">
        <w:rPr>
          <w:sz w:val="24"/>
        </w:rPr>
        <w:t>Музыкально-игровое и танцевальное творчество: педагог способствует развитию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творческой активности детей в доступных видах музыкальной исполнительской деятельности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(игра в оркестре, пение, танцевальные движения и тому подобное); учит импровизировать под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музыку соответствующего характера (лыжник, конькобежец, наездник, рыбак; лукавый котик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сердитый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козлик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подобное);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помогает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придумывать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отражающие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песни;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выразительно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воображаемыми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предметами;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самостоятельно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искать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способ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передачи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движениях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образов.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Формирует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20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музыкальные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способности;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содействует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проявлению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активности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самостоятельности.</w:t>
      </w:r>
    </w:p>
    <w:p w:rsidR="005315BC" w:rsidRPr="00097486" w:rsidRDefault="00FE25F3" w:rsidP="006F272F">
      <w:pPr>
        <w:pStyle w:val="a6"/>
        <w:numPr>
          <w:ilvl w:val="0"/>
          <w:numId w:val="66"/>
        </w:numPr>
        <w:tabs>
          <w:tab w:val="left" w:pos="1706"/>
        </w:tabs>
        <w:spacing w:before="7" w:line="273" w:lineRule="auto"/>
        <w:ind w:right="832" w:firstLine="566"/>
        <w:rPr>
          <w:sz w:val="24"/>
        </w:rPr>
      </w:pPr>
      <w:r w:rsidRPr="00097486">
        <w:rPr>
          <w:sz w:val="24"/>
        </w:rPr>
        <w:t>Игра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инструментах: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музыкальными произведениями в исполнении на различных инструментах и в оркестровой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обработке; учит детей играть на металлофоне, свирели, ударных и электронных музыкальных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инструментах,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русских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инструментах: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трещотках,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погремушках,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треугольниках;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исполнять музыкальные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произведения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оркестре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ансамбле.</w:t>
      </w:r>
    </w:p>
    <w:p w:rsidR="005315BC" w:rsidRPr="00097486" w:rsidRDefault="00FE25F3" w:rsidP="006F272F">
      <w:pPr>
        <w:pStyle w:val="a6"/>
        <w:numPr>
          <w:ilvl w:val="0"/>
          <w:numId w:val="66"/>
        </w:numPr>
        <w:tabs>
          <w:tab w:val="left" w:pos="1706"/>
        </w:tabs>
        <w:spacing w:line="271" w:lineRule="auto"/>
        <w:ind w:right="830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активизирует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песен,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музыкально-ритмических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движений,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игру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инструментах,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музыкально-театрализованную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повседневной жизни и различных видах досуговой деятельности для реализации музыкально-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способностей ребёнка.</w:t>
      </w:r>
    </w:p>
    <w:p w:rsidR="005315BC" w:rsidRPr="00097486" w:rsidRDefault="00FE25F3">
      <w:pPr>
        <w:pStyle w:val="2"/>
        <w:spacing w:before="14"/>
      </w:pPr>
      <w:r w:rsidRPr="00097486">
        <w:t>Театрализованная</w:t>
      </w:r>
      <w:r w:rsidRPr="00097486">
        <w:rPr>
          <w:spacing w:val="-6"/>
        </w:rPr>
        <w:t xml:space="preserve"> </w:t>
      </w:r>
      <w:r w:rsidRPr="00097486">
        <w:t>деятельность.</w:t>
      </w:r>
    </w:p>
    <w:p w:rsidR="005315BC" w:rsidRPr="00097486" w:rsidRDefault="00FE25F3">
      <w:pPr>
        <w:pStyle w:val="a3"/>
        <w:spacing w:before="36" w:line="276" w:lineRule="auto"/>
        <w:ind w:right="836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самостоятельность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организации</w:t>
      </w:r>
      <w:r w:rsidRPr="00097486">
        <w:rPr>
          <w:spacing w:val="1"/>
        </w:rPr>
        <w:t xml:space="preserve"> </w:t>
      </w:r>
      <w:r w:rsidRPr="00097486">
        <w:t>театрализованных</w:t>
      </w:r>
      <w:r w:rsidRPr="00097486">
        <w:rPr>
          <w:spacing w:val="1"/>
        </w:rPr>
        <w:t xml:space="preserve"> </w:t>
      </w:r>
      <w:r w:rsidRPr="00097486">
        <w:t>игр;</w:t>
      </w:r>
      <w:r w:rsidRPr="00097486">
        <w:rPr>
          <w:spacing w:val="1"/>
        </w:rPr>
        <w:t xml:space="preserve"> </w:t>
      </w:r>
      <w:r w:rsidRPr="00097486">
        <w:t>поддерживает желание самостоятельно выбирать литературный и музыкальный материал для</w:t>
      </w:r>
      <w:r w:rsidRPr="00097486">
        <w:rPr>
          <w:spacing w:val="1"/>
        </w:rPr>
        <w:t xml:space="preserve"> </w:t>
      </w:r>
      <w:r w:rsidRPr="00097486">
        <w:t>театральной</w:t>
      </w:r>
      <w:r w:rsidRPr="00097486">
        <w:rPr>
          <w:spacing w:val="1"/>
        </w:rPr>
        <w:t xml:space="preserve"> </w:t>
      </w:r>
      <w:r w:rsidRPr="00097486">
        <w:t>постановки;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проявление</w:t>
      </w:r>
      <w:r w:rsidRPr="00097486">
        <w:rPr>
          <w:spacing w:val="1"/>
        </w:rPr>
        <w:t xml:space="preserve"> </w:t>
      </w:r>
      <w:r w:rsidRPr="00097486">
        <w:t>инициативы</w:t>
      </w:r>
      <w:r w:rsidRPr="00097486">
        <w:rPr>
          <w:spacing w:val="1"/>
        </w:rPr>
        <w:t xml:space="preserve"> </w:t>
      </w:r>
      <w:r w:rsidRPr="00097486">
        <w:t>изготовления</w:t>
      </w:r>
      <w:r w:rsidRPr="00097486">
        <w:rPr>
          <w:spacing w:val="1"/>
        </w:rPr>
        <w:t xml:space="preserve"> </w:t>
      </w:r>
      <w:r w:rsidRPr="00097486">
        <w:t>атрибутов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декораций к спектаклю; умение распределять между собой обязанности и роли; развивает</w:t>
      </w:r>
      <w:r w:rsidRPr="00097486">
        <w:rPr>
          <w:spacing w:val="1"/>
        </w:rPr>
        <w:t xml:space="preserve"> </w:t>
      </w:r>
      <w:r w:rsidRPr="00097486">
        <w:t>творческую</w:t>
      </w:r>
      <w:r w:rsidRPr="00097486">
        <w:rPr>
          <w:spacing w:val="1"/>
        </w:rPr>
        <w:t xml:space="preserve"> </w:t>
      </w:r>
      <w:r w:rsidRPr="00097486">
        <w:t>самостоятельность,</w:t>
      </w:r>
      <w:r w:rsidRPr="00097486">
        <w:rPr>
          <w:spacing w:val="1"/>
        </w:rPr>
        <w:t xml:space="preserve"> </w:t>
      </w:r>
      <w:r w:rsidRPr="00097486">
        <w:t>эстетический</w:t>
      </w:r>
      <w:r w:rsidRPr="00097486">
        <w:rPr>
          <w:spacing w:val="1"/>
        </w:rPr>
        <w:t xml:space="preserve"> </w:t>
      </w:r>
      <w:r w:rsidRPr="00097486">
        <w:t>вкус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передаче</w:t>
      </w:r>
      <w:r w:rsidRPr="00097486">
        <w:rPr>
          <w:spacing w:val="1"/>
        </w:rPr>
        <w:t xml:space="preserve"> </w:t>
      </w:r>
      <w:r w:rsidRPr="00097486">
        <w:t>образа;</w:t>
      </w:r>
      <w:r w:rsidRPr="00097486">
        <w:rPr>
          <w:spacing w:val="1"/>
        </w:rPr>
        <w:t xml:space="preserve"> </w:t>
      </w:r>
      <w:r w:rsidRPr="00097486">
        <w:t>отчетливость</w:t>
      </w:r>
      <w:r w:rsidRPr="00097486">
        <w:rPr>
          <w:spacing w:val="1"/>
        </w:rPr>
        <w:t xml:space="preserve"> </w:t>
      </w:r>
      <w:r w:rsidRPr="00097486">
        <w:t>произношения;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средства</w:t>
      </w:r>
      <w:r w:rsidRPr="00097486">
        <w:rPr>
          <w:spacing w:val="1"/>
        </w:rPr>
        <w:t xml:space="preserve"> </w:t>
      </w:r>
      <w:r w:rsidRPr="00097486">
        <w:t>выразительности</w:t>
      </w:r>
      <w:r w:rsidRPr="00097486">
        <w:rPr>
          <w:spacing w:val="1"/>
        </w:rPr>
        <w:t xml:space="preserve"> </w:t>
      </w:r>
      <w:r w:rsidRPr="00097486">
        <w:t>(поза,</w:t>
      </w:r>
      <w:r w:rsidRPr="00097486">
        <w:rPr>
          <w:spacing w:val="1"/>
        </w:rPr>
        <w:t xml:space="preserve"> </w:t>
      </w:r>
      <w:r w:rsidRPr="00097486">
        <w:t>жесты,</w:t>
      </w:r>
      <w:r w:rsidRPr="00097486">
        <w:rPr>
          <w:spacing w:val="1"/>
        </w:rPr>
        <w:t xml:space="preserve"> </w:t>
      </w:r>
      <w:r w:rsidRPr="00097486">
        <w:t>мимика,</w:t>
      </w:r>
      <w:r w:rsidRPr="00097486">
        <w:rPr>
          <w:spacing w:val="1"/>
        </w:rPr>
        <w:t xml:space="preserve"> </w:t>
      </w:r>
      <w:r w:rsidRPr="00097486">
        <w:t>интонация,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движения).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Воспитывает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любовь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к</w:t>
      </w:r>
      <w:r w:rsidRPr="00097486">
        <w:rPr>
          <w:spacing w:val="-14"/>
        </w:rPr>
        <w:t xml:space="preserve"> </w:t>
      </w:r>
      <w:r w:rsidRPr="00097486">
        <w:t>театру.</w:t>
      </w:r>
      <w:r w:rsidRPr="00097486">
        <w:rPr>
          <w:spacing w:val="-15"/>
        </w:rPr>
        <w:t xml:space="preserve"> </w:t>
      </w:r>
      <w:r w:rsidRPr="00097486">
        <w:t>Педагог</w:t>
      </w:r>
      <w:r w:rsidRPr="00097486">
        <w:rPr>
          <w:spacing w:val="-13"/>
        </w:rPr>
        <w:t xml:space="preserve"> </w:t>
      </w:r>
      <w:r w:rsidRPr="00097486">
        <w:t>учит</w:t>
      </w:r>
      <w:r w:rsidRPr="00097486">
        <w:rPr>
          <w:spacing w:val="-14"/>
        </w:rPr>
        <w:t xml:space="preserve"> </w:t>
      </w:r>
      <w:r w:rsidRPr="00097486">
        <w:t>детей</w:t>
      </w:r>
      <w:r w:rsidRPr="00097486">
        <w:rPr>
          <w:spacing w:val="-14"/>
        </w:rPr>
        <w:t xml:space="preserve"> </w:t>
      </w:r>
      <w:r w:rsidRPr="00097486">
        <w:t>использовать</w:t>
      </w:r>
      <w:r w:rsidRPr="00097486">
        <w:rPr>
          <w:spacing w:val="-13"/>
        </w:rPr>
        <w:t xml:space="preserve"> </w:t>
      </w:r>
      <w:r w:rsidRPr="00097486">
        <w:t>в</w:t>
      </w:r>
      <w:r w:rsidRPr="00097486">
        <w:rPr>
          <w:spacing w:val="-15"/>
        </w:rPr>
        <w:t xml:space="preserve"> </w:t>
      </w:r>
      <w:r w:rsidRPr="00097486">
        <w:t>театрализованной</w:t>
      </w:r>
      <w:r w:rsidRPr="00097486">
        <w:rPr>
          <w:spacing w:val="-58"/>
        </w:rPr>
        <w:t xml:space="preserve"> </w:t>
      </w:r>
      <w:r w:rsidRPr="00097486">
        <w:t>деятельности детей разные виды театра (бибабо, пальчиковый, театр на ложках, картинок,</w:t>
      </w:r>
      <w:r w:rsidRPr="00097486">
        <w:rPr>
          <w:spacing w:val="1"/>
        </w:rPr>
        <w:t xml:space="preserve"> </w:t>
      </w:r>
      <w:r w:rsidRPr="00097486">
        <w:t>перчаточный, кукольный и другое). Воспитывает навыки театральной культуры, приобщает к</w:t>
      </w:r>
      <w:r w:rsidRPr="00097486">
        <w:rPr>
          <w:spacing w:val="1"/>
        </w:rPr>
        <w:t xml:space="preserve"> </w:t>
      </w:r>
      <w:r w:rsidRPr="00097486">
        <w:t>театральному</w:t>
      </w:r>
      <w:r w:rsidRPr="00097486">
        <w:rPr>
          <w:spacing w:val="1"/>
        </w:rPr>
        <w:t xml:space="preserve"> </w:t>
      </w:r>
      <w:r w:rsidRPr="00097486">
        <w:t>искусству</w:t>
      </w:r>
      <w:r w:rsidRPr="00097486">
        <w:rPr>
          <w:spacing w:val="1"/>
        </w:rPr>
        <w:t xml:space="preserve"> </w:t>
      </w:r>
      <w:r w:rsidRPr="00097486">
        <w:t>через</w:t>
      </w:r>
      <w:r w:rsidRPr="00097486">
        <w:rPr>
          <w:spacing w:val="1"/>
        </w:rPr>
        <w:t xml:space="preserve"> </w:t>
      </w:r>
      <w:r w:rsidRPr="00097486">
        <w:t>просмотр</w:t>
      </w:r>
      <w:r w:rsidRPr="00097486">
        <w:rPr>
          <w:spacing w:val="1"/>
        </w:rPr>
        <w:t xml:space="preserve"> </w:t>
      </w:r>
      <w:r w:rsidRPr="00097486">
        <w:t>театральных</w:t>
      </w:r>
      <w:r w:rsidRPr="00097486">
        <w:rPr>
          <w:spacing w:val="1"/>
        </w:rPr>
        <w:t xml:space="preserve"> </w:t>
      </w:r>
      <w:r w:rsidRPr="00097486">
        <w:t>постановок,</w:t>
      </w:r>
      <w:r w:rsidRPr="00097486">
        <w:rPr>
          <w:spacing w:val="1"/>
        </w:rPr>
        <w:t xml:space="preserve"> </w:t>
      </w:r>
      <w:r w:rsidRPr="00097486">
        <w:t>видеоматериалов;</w:t>
      </w:r>
      <w:r w:rsidRPr="00097486">
        <w:rPr>
          <w:spacing w:val="1"/>
        </w:rPr>
        <w:t xml:space="preserve"> </w:t>
      </w:r>
      <w:r w:rsidRPr="00097486">
        <w:t>рассказывает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театре,</w:t>
      </w:r>
      <w:r w:rsidRPr="00097486">
        <w:rPr>
          <w:spacing w:val="1"/>
        </w:rPr>
        <w:t xml:space="preserve"> </w:t>
      </w:r>
      <w:r w:rsidRPr="00097486">
        <w:t>театральных</w:t>
      </w:r>
      <w:r w:rsidRPr="00097486">
        <w:rPr>
          <w:spacing w:val="1"/>
        </w:rPr>
        <w:t xml:space="preserve"> </w:t>
      </w:r>
      <w:r w:rsidRPr="00097486">
        <w:t>профессиях.</w:t>
      </w:r>
      <w:r w:rsidRPr="00097486">
        <w:rPr>
          <w:spacing w:val="1"/>
        </w:rPr>
        <w:t xml:space="preserve"> </w:t>
      </w:r>
      <w:r w:rsidRPr="00097486">
        <w:t>Знакомит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средствами</w:t>
      </w:r>
      <w:r w:rsidRPr="00097486">
        <w:rPr>
          <w:spacing w:val="1"/>
        </w:rPr>
        <w:t xml:space="preserve"> </w:t>
      </w:r>
      <w:r w:rsidRPr="00097486">
        <w:t>погружения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художественные образы (музыка, слово, хореография, декорации, костюм, грим и другое) и</w:t>
      </w:r>
      <w:r w:rsidRPr="00097486">
        <w:rPr>
          <w:spacing w:val="1"/>
        </w:rPr>
        <w:t xml:space="preserve"> </w:t>
      </w:r>
      <w:r w:rsidRPr="00097486">
        <w:t>возможностями</w:t>
      </w:r>
      <w:r w:rsidRPr="00097486">
        <w:rPr>
          <w:spacing w:val="-7"/>
        </w:rPr>
        <w:t xml:space="preserve"> </w:t>
      </w:r>
      <w:r w:rsidRPr="00097486">
        <w:t>распознавать</w:t>
      </w:r>
      <w:r w:rsidRPr="00097486">
        <w:rPr>
          <w:spacing w:val="-5"/>
        </w:rPr>
        <w:t xml:space="preserve"> </w:t>
      </w:r>
      <w:r w:rsidRPr="00097486">
        <w:t>их</w:t>
      </w:r>
      <w:r w:rsidRPr="00097486">
        <w:rPr>
          <w:spacing w:val="-5"/>
        </w:rPr>
        <w:t xml:space="preserve"> </w:t>
      </w:r>
      <w:r w:rsidRPr="00097486">
        <w:t>особенности.</w:t>
      </w:r>
      <w:r w:rsidRPr="00097486">
        <w:rPr>
          <w:spacing w:val="-9"/>
        </w:rPr>
        <w:t xml:space="preserve"> </w:t>
      </w:r>
      <w:r w:rsidRPr="00097486">
        <w:t>Педагог</w:t>
      </w:r>
      <w:r w:rsidRPr="00097486">
        <w:rPr>
          <w:spacing w:val="-2"/>
        </w:rPr>
        <w:t xml:space="preserve"> </w:t>
      </w:r>
      <w:r w:rsidRPr="00097486">
        <w:t>учит</w:t>
      </w:r>
      <w:r w:rsidRPr="00097486">
        <w:rPr>
          <w:spacing w:val="-6"/>
        </w:rPr>
        <w:t xml:space="preserve"> </w:t>
      </w:r>
      <w:r w:rsidRPr="00097486">
        <w:t>детей</w:t>
      </w:r>
      <w:r w:rsidRPr="00097486">
        <w:rPr>
          <w:spacing w:val="-6"/>
        </w:rPr>
        <w:t xml:space="preserve"> </w:t>
      </w:r>
      <w:r w:rsidRPr="00097486">
        <w:t>использовать</w:t>
      </w:r>
      <w:r w:rsidRPr="00097486">
        <w:rPr>
          <w:spacing w:val="-5"/>
        </w:rPr>
        <w:t xml:space="preserve"> </w:t>
      </w:r>
      <w:r w:rsidRPr="00097486">
        <w:t>разные</w:t>
      </w:r>
      <w:r w:rsidRPr="00097486">
        <w:rPr>
          <w:spacing w:val="-8"/>
        </w:rPr>
        <w:t xml:space="preserve"> </w:t>
      </w:r>
      <w:r w:rsidRPr="00097486">
        <w:t>формы</w:t>
      </w:r>
      <w:r w:rsidRPr="00097486">
        <w:rPr>
          <w:spacing w:val="-58"/>
        </w:rPr>
        <w:t xml:space="preserve"> </w:t>
      </w:r>
      <w:r w:rsidRPr="00097486">
        <w:rPr>
          <w:spacing w:val="-1"/>
        </w:rPr>
        <w:t>взаимодействия</w:t>
      </w:r>
      <w:r w:rsidRPr="00097486">
        <w:rPr>
          <w:spacing w:val="-12"/>
        </w:rPr>
        <w:t xml:space="preserve"> </w:t>
      </w:r>
      <w:r w:rsidRPr="00097486">
        <w:t>детей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13"/>
        </w:rPr>
        <w:t xml:space="preserve"> </w:t>
      </w:r>
      <w:r w:rsidRPr="00097486">
        <w:t>взрослых</w:t>
      </w:r>
      <w:r w:rsidRPr="00097486">
        <w:rPr>
          <w:spacing w:val="-10"/>
        </w:rPr>
        <w:t xml:space="preserve"> </w:t>
      </w:r>
      <w:r w:rsidRPr="00097486">
        <w:t>в</w:t>
      </w:r>
      <w:r w:rsidRPr="00097486">
        <w:rPr>
          <w:spacing w:val="-13"/>
        </w:rPr>
        <w:t xml:space="preserve"> </w:t>
      </w:r>
      <w:r w:rsidRPr="00097486">
        <w:t>театрализованной</w:t>
      </w:r>
      <w:r w:rsidRPr="00097486">
        <w:rPr>
          <w:spacing w:val="-14"/>
        </w:rPr>
        <w:t xml:space="preserve"> </w:t>
      </w:r>
      <w:r w:rsidRPr="00097486">
        <w:t>игре.</w:t>
      </w:r>
      <w:r w:rsidRPr="00097486">
        <w:rPr>
          <w:spacing w:val="-12"/>
        </w:rPr>
        <w:t xml:space="preserve"> </w:t>
      </w:r>
      <w:r w:rsidRPr="00097486">
        <w:t>Развивает</w:t>
      </w:r>
      <w:r w:rsidRPr="00097486">
        <w:rPr>
          <w:spacing w:val="-11"/>
        </w:rPr>
        <w:t xml:space="preserve"> </w:t>
      </w:r>
      <w:r w:rsidRPr="00097486">
        <w:t>воображение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фантазию</w:t>
      </w:r>
      <w:r w:rsidRPr="00097486">
        <w:rPr>
          <w:spacing w:val="-58"/>
        </w:rPr>
        <w:t xml:space="preserve"> </w:t>
      </w:r>
      <w:r w:rsidRPr="00097486">
        <w:t>детей в создании и исполнении ролей. Педагог формирует у детей умение вносить изменения</w:t>
      </w:r>
      <w:r w:rsidRPr="00097486">
        <w:rPr>
          <w:spacing w:val="1"/>
        </w:rPr>
        <w:t xml:space="preserve"> </w:t>
      </w:r>
      <w:r w:rsidRPr="00097486">
        <w:t>и придумывать новые сюжетные линии сказок, литературных произведений, передавая их</w:t>
      </w:r>
      <w:r w:rsidRPr="00097486">
        <w:rPr>
          <w:spacing w:val="1"/>
        </w:rPr>
        <w:t xml:space="preserve"> </w:t>
      </w:r>
      <w:r w:rsidRPr="00097486">
        <w:t>образ</w:t>
      </w:r>
      <w:r w:rsidRPr="00097486">
        <w:rPr>
          <w:spacing w:val="1"/>
        </w:rPr>
        <w:t xml:space="preserve"> </w:t>
      </w:r>
      <w:r w:rsidRPr="00097486">
        <w:t>выразительными</w:t>
      </w:r>
      <w:r w:rsidRPr="00097486">
        <w:rPr>
          <w:spacing w:val="1"/>
        </w:rPr>
        <w:t xml:space="preserve"> </w:t>
      </w:r>
      <w:r w:rsidRPr="00097486">
        <w:t>средствами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игре</w:t>
      </w:r>
      <w:r w:rsidRPr="00097486">
        <w:rPr>
          <w:spacing w:val="1"/>
        </w:rPr>
        <w:t xml:space="preserve"> </w:t>
      </w:r>
      <w:r w:rsidRPr="00097486">
        <w:t>драматизации,</w:t>
      </w:r>
      <w:r w:rsidRPr="00097486">
        <w:rPr>
          <w:spacing w:val="1"/>
        </w:rPr>
        <w:t xml:space="preserve"> </w:t>
      </w:r>
      <w:r w:rsidRPr="00097486">
        <w:t>спектакле;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выразительно</w:t>
      </w:r>
      <w:r w:rsidRPr="00097486">
        <w:rPr>
          <w:spacing w:val="1"/>
        </w:rPr>
        <w:t xml:space="preserve"> </w:t>
      </w:r>
      <w:r w:rsidRPr="00097486">
        <w:t>передавать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действии,</w:t>
      </w:r>
      <w:r w:rsidRPr="00097486">
        <w:rPr>
          <w:spacing w:val="1"/>
        </w:rPr>
        <w:t xml:space="preserve"> </w:t>
      </w:r>
      <w:r w:rsidRPr="00097486">
        <w:t>мимике,</w:t>
      </w:r>
      <w:r w:rsidRPr="00097486">
        <w:rPr>
          <w:spacing w:val="1"/>
        </w:rPr>
        <w:t xml:space="preserve"> </w:t>
      </w:r>
      <w:r w:rsidRPr="00097486">
        <w:t>пантомимике,</w:t>
      </w:r>
      <w:r w:rsidRPr="00097486">
        <w:rPr>
          <w:spacing w:val="1"/>
        </w:rPr>
        <w:t xml:space="preserve"> </w:t>
      </w:r>
      <w:r w:rsidRPr="00097486">
        <w:t>интонации</w:t>
      </w:r>
      <w:r w:rsidRPr="00097486">
        <w:rPr>
          <w:spacing w:val="1"/>
        </w:rPr>
        <w:t xml:space="preserve"> </w:t>
      </w:r>
      <w:r w:rsidRPr="00097486">
        <w:t>эмоциональное</w:t>
      </w:r>
      <w:r w:rsidRPr="00097486">
        <w:rPr>
          <w:spacing w:val="1"/>
        </w:rPr>
        <w:t xml:space="preserve"> </w:t>
      </w:r>
      <w:r w:rsidRPr="00097486">
        <w:t>состояние</w:t>
      </w:r>
      <w:r w:rsidRPr="00097486">
        <w:rPr>
          <w:spacing w:val="57"/>
        </w:rPr>
        <w:t xml:space="preserve"> </w:t>
      </w:r>
      <w:r w:rsidRPr="00097486">
        <w:t>персонажей;</w:t>
      </w:r>
      <w:r w:rsidRPr="00097486">
        <w:rPr>
          <w:spacing w:val="59"/>
        </w:rPr>
        <w:t xml:space="preserve"> </w:t>
      </w:r>
      <w:r w:rsidRPr="00097486">
        <w:t>самостоятельно</w:t>
      </w:r>
      <w:r w:rsidRPr="00097486">
        <w:rPr>
          <w:spacing w:val="59"/>
        </w:rPr>
        <w:t xml:space="preserve"> </w:t>
      </w:r>
      <w:r w:rsidRPr="00097486">
        <w:t>придумывать</w:t>
      </w:r>
      <w:r w:rsidRPr="00097486">
        <w:rPr>
          <w:spacing w:val="59"/>
        </w:rPr>
        <w:t xml:space="preserve"> </w:t>
      </w:r>
      <w:proofErr w:type="gramStart"/>
      <w:r w:rsidRPr="00097486">
        <w:t>детали  костюма</w:t>
      </w:r>
      <w:proofErr w:type="gramEnd"/>
      <w:r w:rsidRPr="00097486">
        <w:t>;</w:t>
      </w:r>
      <w:r w:rsidRPr="00097486">
        <w:rPr>
          <w:spacing w:val="59"/>
        </w:rPr>
        <w:t xml:space="preserve"> </w:t>
      </w:r>
      <w:r w:rsidRPr="00097486">
        <w:t>формирует</w:t>
      </w:r>
      <w:r w:rsidRPr="00097486">
        <w:rPr>
          <w:spacing w:val="4"/>
        </w:rPr>
        <w:t xml:space="preserve"> </w:t>
      </w:r>
      <w:r w:rsidRPr="00097486">
        <w:t>у</w:t>
      </w:r>
      <w:r w:rsidRPr="00097486">
        <w:rPr>
          <w:spacing w:val="54"/>
        </w:rPr>
        <w:t xml:space="preserve"> </w:t>
      </w:r>
      <w:r w:rsidRPr="00097486">
        <w:t>детей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8" w:firstLine="0"/>
      </w:pPr>
      <w:r w:rsidRPr="00097486">
        <w:lastRenderedPageBreak/>
        <w:t>умение действовать и говорить от имени разных персонажей, сочетать движения театральных</w:t>
      </w:r>
      <w:r w:rsidRPr="00097486">
        <w:rPr>
          <w:spacing w:val="1"/>
        </w:rPr>
        <w:t xml:space="preserve"> </w:t>
      </w:r>
      <w:r w:rsidRPr="00097486">
        <w:t>игрушек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речью.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проводить</w:t>
      </w:r>
      <w:r w:rsidRPr="00097486">
        <w:rPr>
          <w:spacing w:val="1"/>
        </w:rPr>
        <w:t xml:space="preserve"> </w:t>
      </w:r>
      <w:r w:rsidRPr="00097486">
        <w:t>анализ</w:t>
      </w:r>
      <w:r w:rsidRPr="00097486">
        <w:rPr>
          <w:spacing w:val="1"/>
        </w:rPr>
        <w:t xml:space="preserve"> </w:t>
      </w:r>
      <w:r w:rsidRPr="00097486">
        <w:t>сыгранных</w:t>
      </w:r>
      <w:r w:rsidRPr="00097486">
        <w:rPr>
          <w:spacing w:val="1"/>
        </w:rPr>
        <w:t xml:space="preserve"> </w:t>
      </w:r>
      <w:r w:rsidRPr="00097486">
        <w:t>ролей,</w:t>
      </w:r>
      <w:r w:rsidRPr="00097486">
        <w:rPr>
          <w:spacing w:val="1"/>
        </w:rPr>
        <w:t xml:space="preserve"> </w:t>
      </w:r>
      <w:r w:rsidRPr="00097486">
        <w:t>просмотренных спектаклей.</w:t>
      </w:r>
    </w:p>
    <w:p w:rsidR="005315BC" w:rsidRPr="00097486" w:rsidRDefault="00FE25F3">
      <w:pPr>
        <w:pStyle w:val="2"/>
        <w:spacing w:before="6"/>
      </w:pPr>
      <w:r w:rsidRPr="00097486">
        <w:t>Культурно-досуговая</w:t>
      </w:r>
      <w:r w:rsidRPr="00097486">
        <w:rPr>
          <w:spacing w:val="-8"/>
        </w:rPr>
        <w:t xml:space="preserve"> </w:t>
      </w:r>
      <w:r w:rsidRPr="00097486">
        <w:t>деятельность.</w:t>
      </w:r>
    </w:p>
    <w:p w:rsidR="005315BC" w:rsidRPr="00097486" w:rsidRDefault="00FE25F3">
      <w:pPr>
        <w:pStyle w:val="a3"/>
        <w:spacing w:before="36" w:line="276" w:lineRule="auto"/>
        <w:ind w:right="829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формировать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проводить</w:t>
      </w:r>
      <w:r w:rsidRPr="00097486">
        <w:rPr>
          <w:spacing w:val="1"/>
        </w:rPr>
        <w:t xml:space="preserve"> </w:t>
      </w:r>
      <w:r w:rsidRPr="00097486">
        <w:t>свободное</w:t>
      </w:r>
      <w:r w:rsidRPr="00097486">
        <w:rPr>
          <w:spacing w:val="1"/>
        </w:rPr>
        <w:t xml:space="preserve"> </w:t>
      </w:r>
      <w:r w:rsidRPr="00097486">
        <w:t>время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интересом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пользой</w:t>
      </w:r>
      <w:r w:rsidRPr="00097486">
        <w:rPr>
          <w:spacing w:val="1"/>
        </w:rPr>
        <w:t xml:space="preserve"> </w:t>
      </w:r>
      <w:r w:rsidRPr="00097486">
        <w:t>(рассматривание</w:t>
      </w:r>
      <w:r w:rsidRPr="00097486">
        <w:rPr>
          <w:spacing w:val="1"/>
        </w:rPr>
        <w:t xml:space="preserve"> </w:t>
      </w:r>
      <w:r w:rsidRPr="00097486">
        <w:t>иллюстраций,</w:t>
      </w:r>
      <w:r w:rsidRPr="00097486">
        <w:rPr>
          <w:spacing w:val="1"/>
        </w:rPr>
        <w:t xml:space="preserve"> </w:t>
      </w:r>
      <w:r w:rsidRPr="00097486">
        <w:t>просмотр</w:t>
      </w:r>
      <w:r w:rsidRPr="00097486">
        <w:rPr>
          <w:spacing w:val="1"/>
        </w:rPr>
        <w:t xml:space="preserve"> </w:t>
      </w:r>
      <w:r w:rsidRPr="00097486">
        <w:t>анимационных</w:t>
      </w:r>
      <w:r w:rsidRPr="00097486">
        <w:rPr>
          <w:spacing w:val="1"/>
        </w:rPr>
        <w:t xml:space="preserve"> </w:t>
      </w:r>
      <w:r w:rsidRPr="00097486">
        <w:t>фильмов,</w:t>
      </w:r>
      <w:r w:rsidRPr="00097486">
        <w:rPr>
          <w:spacing w:val="1"/>
        </w:rPr>
        <w:t xml:space="preserve"> </w:t>
      </w:r>
      <w:r w:rsidRPr="00097486">
        <w:t>слушание музыки, конструирование и так далее). Развивает активность</w:t>
      </w:r>
      <w:r w:rsidRPr="00097486">
        <w:rPr>
          <w:spacing w:val="1"/>
        </w:rPr>
        <w:t xml:space="preserve"> </w:t>
      </w:r>
      <w:r w:rsidRPr="00097486">
        <w:t>детей в участие в</w:t>
      </w:r>
      <w:r w:rsidRPr="00097486">
        <w:rPr>
          <w:spacing w:val="1"/>
        </w:rPr>
        <w:t xml:space="preserve"> </w:t>
      </w:r>
      <w:r w:rsidRPr="00097486">
        <w:t>подготовке развлечений. Формирует навыки культуры общения со сверстниками, педагогами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гостями.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расширяет</w:t>
      </w:r>
      <w:r w:rsidRPr="00097486">
        <w:rPr>
          <w:spacing w:val="1"/>
        </w:rPr>
        <w:t xml:space="preserve"> </w:t>
      </w:r>
      <w:r w:rsidRPr="00097486">
        <w:t>знания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об</w:t>
      </w:r>
      <w:r w:rsidRPr="00097486">
        <w:rPr>
          <w:spacing w:val="1"/>
        </w:rPr>
        <w:t xml:space="preserve"> </w:t>
      </w:r>
      <w:r w:rsidRPr="00097486">
        <w:t>обычаях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традициях</w:t>
      </w:r>
      <w:r w:rsidRPr="00097486">
        <w:rPr>
          <w:spacing w:val="1"/>
        </w:rPr>
        <w:t xml:space="preserve"> </w:t>
      </w:r>
      <w:r w:rsidRPr="00097486">
        <w:t>народов</w:t>
      </w:r>
      <w:r w:rsidRPr="00097486">
        <w:rPr>
          <w:spacing w:val="1"/>
        </w:rPr>
        <w:t xml:space="preserve"> </w:t>
      </w:r>
      <w:r w:rsidRPr="00097486">
        <w:t>России,</w:t>
      </w:r>
      <w:r w:rsidRPr="00097486">
        <w:rPr>
          <w:spacing w:val="1"/>
        </w:rPr>
        <w:t xml:space="preserve"> </w:t>
      </w:r>
      <w:r w:rsidRPr="00097486">
        <w:t>воспитывает</w:t>
      </w:r>
      <w:r w:rsidRPr="00097486">
        <w:rPr>
          <w:spacing w:val="1"/>
        </w:rPr>
        <w:t xml:space="preserve"> </w:t>
      </w:r>
      <w:r w:rsidRPr="00097486">
        <w:t>уважение к культуре других этносов. Формирует чувство</w:t>
      </w:r>
      <w:r w:rsidRPr="00097486">
        <w:rPr>
          <w:spacing w:val="1"/>
        </w:rPr>
        <w:t xml:space="preserve"> </w:t>
      </w:r>
      <w:r w:rsidRPr="00097486">
        <w:t>удовлетворения от</w:t>
      </w:r>
      <w:r w:rsidRPr="00097486">
        <w:rPr>
          <w:spacing w:val="1"/>
        </w:rPr>
        <w:t xml:space="preserve"> </w:t>
      </w:r>
      <w:r w:rsidRPr="00097486">
        <w:t>участия в совместной досуговой деятельности. Поддерживает интерес к подготовке и участию</w:t>
      </w:r>
      <w:r w:rsidRPr="00097486">
        <w:rPr>
          <w:spacing w:val="-57"/>
        </w:rPr>
        <w:t xml:space="preserve"> </w:t>
      </w:r>
      <w:r w:rsidRPr="00097486">
        <w:t>в праздничных мероприятиях, опираясь на полученные навыки и опыт. Поощряет реализацию</w:t>
      </w:r>
      <w:r w:rsidRPr="00097486">
        <w:rPr>
          <w:spacing w:val="-57"/>
        </w:rPr>
        <w:t xml:space="preserve"> </w:t>
      </w:r>
      <w:r w:rsidRPr="00097486">
        <w:t>творческих</w:t>
      </w:r>
      <w:r w:rsidRPr="00097486">
        <w:rPr>
          <w:spacing w:val="1"/>
        </w:rPr>
        <w:t xml:space="preserve"> </w:t>
      </w:r>
      <w:r w:rsidRPr="00097486">
        <w:t>проявлений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объединениях</w:t>
      </w:r>
      <w:r w:rsidRPr="00097486">
        <w:rPr>
          <w:spacing w:val="-1"/>
        </w:rPr>
        <w:t xml:space="preserve"> </w:t>
      </w:r>
      <w:r w:rsidRPr="00097486">
        <w:t>дополнительного</w:t>
      </w:r>
      <w:r w:rsidRPr="00097486">
        <w:rPr>
          <w:spacing w:val="-1"/>
        </w:rPr>
        <w:t xml:space="preserve"> </w:t>
      </w:r>
      <w:r w:rsidRPr="00097486">
        <w:t>образования.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46"/>
        </w:tabs>
        <w:spacing w:before="7"/>
        <w:ind w:left="2046" w:hanging="807"/>
      </w:pPr>
      <w:r w:rsidRPr="00097486">
        <w:t>Решение</w:t>
      </w:r>
      <w:r w:rsidRPr="00097486">
        <w:rPr>
          <w:spacing w:val="22"/>
        </w:rPr>
        <w:t xml:space="preserve"> </w:t>
      </w:r>
      <w:r w:rsidRPr="00097486">
        <w:t>совокупных</w:t>
      </w:r>
      <w:r w:rsidRPr="00097486">
        <w:rPr>
          <w:spacing w:val="23"/>
        </w:rPr>
        <w:t xml:space="preserve"> </w:t>
      </w:r>
      <w:r w:rsidRPr="00097486">
        <w:t>задач</w:t>
      </w:r>
      <w:r w:rsidRPr="00097486">
        <w:rPr>
          <w:spacing w:val="23"/>
        </w:rPr>
        <w:t xml:space="preserve"> </w:t>
      </w:r>
      <w:r w:rsidRPr="00097486">
        <w:t>воспитания</w:t>
      </w:r>
      <w:r w:rsidRPr="00097486">
        <w:rPr>
          <w:spacing w:val="22"/>
        </w:rPr>
        <w:t xml:space="preserve"> </w:t>
      </w:r>
      <w:r w:rsidRPr="00097486">
        <w:t>в</w:t>
      </w:r>
      <w:r w:rsidRPr="00097486">
        <w:rPr>
          <w:spacing w:val="24"/>
        </w:rPr>
        <w:t xml:space="preserve"> </w:t>
      </w:r>
      <w:r w:rsidRPr="00097486">
        <w:t>рамках</w:t>
      </w:r>
      <w:r w:rsidRPr="00097486">
        <w:rPr>
          <w:spacing w:val="23"/>
        </w:rPr>
        <w:t xml:space="preserve"> </w:t>
      </w:r>
      <w:r w:rsidRPr="00097486">
        <w:t>образовательной</w:t>
      </w:r>
      <w:r w:rsidRPr="00097486">
        <w:rPr>
          <w:spacing w:val="24"/>
        </w:rPr>
        <w:t xml:space="preserve"> </w:t>
      </w:r>
      <w:r w:rsidRPr="00097486">
        <w:t>области</w:t>
      </w:r>
    </w:p>
    <w:p w:rsidR="005315BC" w:rsidRPr="00097486" w:rsidRDefault="00FE25F3">
      <w:pPr>
        <w:spacing w:before="41"/>
        <w:ind w:left="672"/>
        <w:jc w:val="both"/>
        <w:rPr>
          <w:b/>
          <w:sz w:val="24"/>
        </w:rPr>
      </w:pPr>
      <w:r w:rsidRPr="00097486">
        <w:rPr>
          <w:b/>
          <w:sz w:val="24"/>
        </w:rPr>
        <w:t>«Художественно-эстетическое</w:t>
      </w:r>
      <w:r w:rsidRPr="00097486">
        <w:rPr>
          <w:b/>
          <w:spacing w:val="18"/>
          <w:sz w:val="24"/>
        </w:rPr>
        <w:t xml:space="preserve"> </w:t>
      </w:r>
      <w:r w:rsidRPr="00097486">
        <w:rPr>
          <w:b/>
          <w:sz w:val="24"/>
        </w:rPr>
        <w:t>развитие»</w:t>
      </w:r>
      <w:r w:rsidRPr="00097486">
        <w:rPr>
          <w:b/>
          <w:spacing w:val="20"/>
          <w:sz w:val="24"/>
        </w:rPr>
        <w:t xml:space="preserve"> </w:t>
      </w:r>
      <w:r w:rsidRPr="00097486">
        <w:rPr>
          <w:b/>
          <w:sz w:val="24"/>
        </w:rPr>
        <w:t>направлено</w:t>
      </w:r>
      <w:r w:rsidRPr="00097486">
        <w:rPr>
          <w:b/>
          <w:spacing w:val="19"/>
          <w:sz w:val="24"/>
        </w:rPr>
        <w:t xml:space="preserve"> </w:t>
      </w:r>
      <w:r w:rsidRPr="00097486">
        <w:rPr>
          <w:b/>
          <w:sz w:val="24"/>
        </w:rPr>
        <w:t>на</w:t>
      </w:r>
      <w:r w:rsidRPr="00097486">
        <w:rPr>
          <w:b/>
          <w:spacing w:val="20"/>
          <w:sz w:val="24"/>
        </w:rPr>
        <w:t xml:space="preserve"> </w:t>
      </w:r>
      <w:r w:rsidRPr="00097486">
        <w:rPr>
          <w:b/>
          <w:sz w:val="24"/>
        </w:rPr>
        <w:t>приобщение</w:t>
      </w:r>
      <w:r w:rsidRPr="00097486">
        <w:rPr>
          <w:b/>
          <w:spacing w:val="19"/>
          <w:sz w:val="24"/>
        </w:rPr>
        <w:t xml:space="preserve"> </w:t>
      </w:r>
      <w:r w:rsidRPr="00097486">
        <w:rPr>
          <w:b/>
          <w:sz w:val="24"/>
        </w:rPr>
        <w:t>детей</w:t>
      </w:r>
      <w:r w:rsidRPr="00097486">
        <w:rPr>
          <w:b/>
          <w:spacing w:val="18"/>
          <w:sz w:val="24"/>
        </w:rPr>
        <w:t xml:space="preserve"> </w:t>
      </w:r>
      <w:r w:rsidRPr="00097486">
        <w:rPr>
          <w:b/>
          <w:sz w:val="24"/>
        </w:rPr>
        <w:t>к</w:t>
      </w:r>
      <w:r w:rsidRPr="00097486">
        <w:rPr>
          <w:b/>
          <w:spacing w:val="21"/>
          <w:sz w:val="24"/>
        </w:rPr>
        <w:t xml:space="preserve"> </w:t>
      </w:r>
      <w:r w:rsidRPr="00097486">
        <w:rPr>
          <w:b/>
          <w:sz w:val="24"/>
        </w:rPr>
        <w:t>ценностям</w:t>
      </w:r>
    </w:p>
    <w:p w:rsidR="005315BC" w:rsidRPr="00097486" w:rsidRDefault="00FE25F3">
      <w:pPr>
        <w:spacing w:before="36"/>
        <w:ind w:left="672"/>
        <w:jc w:val="both"/>
        <w:rPr>
          <w:sz w:val="24"/>
        </w:rPr>
      </w:pPr>
      <w:r w:rsidRPr="00097486">
        <w:rPr>
          <w:b/>
          <w:sz w:val="24"/>
        </w:rPr>
        <w:t>«Культура»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и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 xml:space="preserve">«Красота», </w:t>
      </w:r>
      <w:r w:rsidRPr="00097486">
        <w:rPr>
          <w:sz w:val="24"/>
        </w:rPr>
        <w:t>что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предполагает: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1" w:line="276" w:lineRule="auto"/>
        <w:ind w:right="830" w:firstLine="566"/>
        <w:rPr>
          <w:sz w:val="24"/>
        </w:rPr>
      </w:pPr>
      <w:r w:rsidRPr="00097486">
        <w:rPr>
          <w:sz w:val="24"/>
        </w:rPr>
        <w:t>воспитание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(удивления,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радости,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восхищения)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различным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объектам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явлениям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(природного,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бытового,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социального),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жанров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стилей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искусства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соответствии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возрастными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особенностями);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 w:rsidRPr="00097486">
        <w:rPr>
          <w:sz w:val="24"/>
        </w:rPr>
        <w:t>приобщение к традициям и великому культурному наследию российского народа,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шедеврам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мировой художественной культуры;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 w:rsidRPr="00097486">
        <w:rPr>
          <w:sz w:val="24"/>
        </w:rPr>
        <w:t>становление эстетического, эмоционально-ценностного отношения к окружающему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для гармонизации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внешнего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внутреннего мира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ребёнка;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 w:rsidRPr="00097486">
        <w:rPr>
          <w:sz w:val="24"/>
        </w:rPr>
        <w:t>создание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раскрытия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детьми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базовых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ценностей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проживания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разных видах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художественно-творческой деятельности;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формирование целостной картины мира на основе интеграции интеллектуального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эмоционально-образного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способов его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освоения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детьми;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 w:rsidRPr="00097486">
        <w:rPr>
          <w:sz w:val="24"/>
        </w:rPr>
        <w:t>создание условий для выявления, развития и реализации творческого потенциала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каждого ребёнка с учётом его индивидуальности, поддержка его готовности к творческой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самореализации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 сотворчеству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другими людьми (детьми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взрослыми).</w:t>
      </w:r>
    </w:p>
    <w:p w:rsidR="001F2897" w:rsidRPr="00097486" w:rsidRDefault="001F2897" w:rsidP="001F2897">
      <w:pPr>
        <w:jc w:val="center"/>
        <w:rPr>
          <w:rFonts w:eastAsiaTheme="minorHAnsi"/>
          <w:b/>
          <w:sz w:val="24"/>
          <w:szCs w:val="24"/>
        </w:rPr>
      </w:pPr>
      <w:r w:rsidRPr="00097486">
        <w:rPr>
          <w:rFonts w:eastAsiaTheme="minorHAnsi"/>
          <w:b/>
          <w:sz w:val="24"/>
          <w:szCs w:val="24"/>
        </w:rPr>
        <w:t>Вариативная часть Программы, формируемая участниками образовательных отношений</w:t>
      </w:r>
    </w:p>
    <w:p w:rsidR="001F2897" w:rsidRPr="00097486" w:rsidRDefault="001F2897" w:rsidP="001F2897">
      <w:pPr>
        <w:jc w:val="both"/>
        <w:rPr>
          <w:rFonts w:eastAsiaTheme="minorHAnsi"/>
          <w:b/>
          <w:sz w:val="24"/>
          <w:szCs w:val="24"/>
        </w:rPr>
      </w:pPr>
      <w:r w:rsidRPr="00097486">
        <w:rPr>
          <w:rFonts w:eastAsiaTheme="minorHAnsi"/>
          <w:b/>
          <w:sz w:val="24"/>
          <w:szCs w:val="24"/>
        </w:rPr>
        <w:t>Воспитательные и образовательные задачи:</w:t>
      </w:r>
    </w:p>
    <w:p w:rsidR="001F2897" w:rsidRPr="00097486" w:rsidRDefault="001F2897" w:rsidP="006F272F">
      <w:pPr>
        <w:pStyle w:val="a6"/>
        <w:widowControl/>
        <w:numPr>
          <w:ilvl w:val="0"/>
          <w:numId w:val="155"/>
        </w:numPr>
        <w:autoSpaceDE/>
        <w:autoSpaceDN/>
        <w:contextualSpacing/>
        <w:rPr>
          <w:rFonts w:eastAsiaTheme="minorHAnsi"/>
          <w:b/>
          <w:sz w:val="24"/>
          <w:szCs w:val="24"/>
        </w:rPr>
      </w:pPr>
      <w:r w:rsidRPr="00097486">
        <w:rPr>
          <w:rFonts w:eastAsiaTheme="minorHAnsi"/>
          <w:sz w:val="24"/>
          <w:szCs w:val="24"/>
        </w:rPr>
        <w:t>Приобщение и истокам национальной культуры народов, населяющих Республику Татарстан;</w:t>
      </w:r>
    </w:p>
    <w:p w:rsidR="001F2897" w:rsidRPr="00097486" w:rsidRDefault="001F2897" w:rsidP="006F272F">
      <w:pPr>
        <w:pStyle w:val="a6"/>
        <w:widowControl/>
        <w:numPr>
          <w:ilvl w:val="0"/>
          <w:numId w:val="155"/>
        </w:numPr>
        <w:autoSpaceDE/>
        <w:autoSpaceDN/>
        <w:contextualSpacing/>
        <w:rPr>
          <w:rFonts w:eastAsiaTheme="minorHAnsi"/>
          <w:b/>
          <w:sz w:val="24"/>
          <w:szCs w:val="24"/>
        </w:rPr>
      </w:pPr>
      <w:r w:rsidRPr="00097486">
        <w:rPr>
          <w:rFonts w:eastAsiaTheme="minorHAnsi"/>
          <w:sz w:val="24"/>
          <w:szCs w:val="24"/>
        </w:rPr>
        <w:t>Создавать условия для полноценного восприятия произведений изобразительного искусства;</w:t>
      </w:r>
    </w:p>
    <w:p w:rsidR="001F2897" w:rsidRPr="00097486" w:rsidRDefault="001F2897" w:rsidP="006F272F">
      <w:pPr>
        <w:pStyle w:val="a6"/>
        <w:widowControl/>
        <w:numPr>
          <w:ilvl w:val="0"/>
          <w:numId w:val="155"/>
        </w:numPr>
        <w:autoSpaceDE/>
        <w:autoSpaceDN/>
        <w:contextualSpacing/>
        <w:rPr>
          <w:rFonts w:eastAsiaTheme="minorHAnsi"/>
          <w:b/>
          <w:sz w:val="24"/>
          <w:szCs w:val="24"/>
        </w:rPr>
      </w:pPr>
      <w:r w:rsidRPr="00097486">
        <w:rPr>
          <w:rFonts w:eastAsiaTheme="minorHAnsi"/>
          <w:sz w:val="24"/>
          <w:szCs w:val="24"/>
        </w:rPr>
        <w:t>Развитие эмоционально-эстетического восприятия произведений искусства.</w:t>
      </w:r>
    </w:p>
    <w:p w:rsidR="001F2897" w:rsidRPr="00097486" w:rsidRDefault="001F2897" w:rsidP="001F2897">
      <w:pPr>
        <w:pStyle w:val="a8"/>
        <w:spacing w:before="0" w:beforeAutospacing="0" w:after="0" w:afterAutospacing="0"/>
        <w:jc w:val="both"/>
      </w:pPr>
    </w:p>
    <w:p w:rsidR="001F2897" w:rsidRPr="00097486" w:rsidRDefault="001F2897" w:rsidP="001F2897">
      <w:pPr>
        <w:pStyle w:val="a8"/>
        <w:spacing w:before="0" w:beforeAutospacing="0" w:after="0" w:afterAutospacing="0"/>
        <w:jc w:val="both"/>
        <w:rPr>
          <w:b/>
          <w:i/>
        </w:rPr>
      </w:pPr>
      <w:r w:rsidRPr="00097486">
        <w:rPr>
          <w:b/>
          <w:i/>
        </w:rPr>
        <w:t>Формы и методы их решений:</w:t>
      </w:r>
    </w:p>
    <w:p w:rsidR="001F2897" w:rsidRPr="00097486" w:rsidRDefault="001F2897" w:rsidP="001F2897">
      <w:pPr>
        <w:pStyle w:val="a8"/>
        <w:spacing w:before="0" w:beforeAutospacing="0" w:after="0" w:afterAutospacing="0"/>
        <w:jc w:val="both"/>
        <w:rPr>
          <w:i/>
          <w:u w:val="single"/>
        </w:rPr>
      </w:pPr>
      <w:r w:rsidRPr="00097486">
        <w:rPr>
          <w:i/>
          <w:u w:val="single"/>
        </w:rPr>
        <w:t>Младший возраст:</w:t>
      </w:r>
    </w:p>
    <w:p w:rsidR="001F2897" w:rsidRPr="00097486" w:rsidRDefault="001F2897" w:rsidP="006F272F">
      <w:pPr>
        <w:pStyle w:val="a8"/>
        <w:numPr>
          <w:ilvl w:val="0"/>
          <w:numId w:val="156"/>
        </w:numPr>
        <w:spacing w:before="0" w:beforeAutospacing="0" w:after="0" w:afterAutospacing="0"/>
        <w:jc w:val="both"/>
      </w:pPr>
      <w:r w:rsidRPr="00097486">
        <w:t>Использовать предметы народного декоративно-прикладного искусства в оформлении интерьера групп;</w:t>
      </w:r>
    </w:p>
    <w:p w:rsidR="001F2897" w:rsidRPr="00097486" w:rsidRDefault="001F2897" w:rsidP="006F272F">
      <w:pPr>
        <w:pStyle w:val="a8"/>
        <w:numPr>
          <w:ilvl w:val="0"/>
          <w:numId w:val="156"/>
        </w:numPr>
        <w:spacing w:before="0" w:beforeAutospacing="0" w:after="0" w:afterAutospacing="0"/>
        <w:jc w:val="both"/>
      </w:pPr>
      <w:r w:rsidRPr="00097486">
        <w:t>Игры-потешки со взрослыми;</w:t>
      </w:r>
    </w:p>
    <w:p w:rsidR="001F2897" w:rsidRPr="00097486" w:rsidRDefault="001F2897" w:rsidP="006F272F">
      <w:pPr>
        <w:pStyle w:val="a8"/>
        <w:numPr>
          <w:ilvl w:val="0"/>
          <w:numId w:val="156"/>
        </w:numPr>
        <w:spacing w:before="0" w:beforeAutospacing="0" w:after="0" w:afterAutospacing="0"/>
        <w:jc w:val="both"/>
      </w:pPr>
      <w:r w:rsidRPr="00097486">
        <w:t>Слушание аудиозаписи исполнения национальной музыки;</w:t>
      </w:r>
    </w:p>
    <w:p w:rsidR="001F2897" w:rsidRPr="00097486" w:rsidRDefault="001F2897" w:rsidP="006F272F">
      <w:pPr>
        <w:pStyle w:val="a8"/>
        <w:numPr>
          <w:ilvl w:val="0"/>
          <w:numId w:val="156"/>
        </w:numPr>
        <w:spacing w:before="0" w:beforeAutospacing="0" w:after="0" w:afterAutospacing="0"/>
        <w:jc w:val="both"/>
      </w:pPr>
      <w:r w:rsidRPr="00097486">
        <w:t>Рассказывание народных сказок;</w:t>
      </w:r>
    </w:p>
    <w:p w:rsidR="001F2897" w:rsidRPr="00097486" w:rsidRDefault="001F2897" w:rsidP="006F272F">
      <w:pPr>
        <w:pStyle w:val="a8"/>
        <w:numPr>
          <w:ilvl w:val="0"/>
          <w:numId w:val="156"/>
        </w:numPr>
        <w:spacing w:before="0" w:beforeAutospacing="0" w:after="0" w:afterAutospacing="0"/>
        <w:jc w:val="both"/>
      </w:pPr>
      <w:r w:rsidRPr="00097486">
        <w:t>Знакомство с творчеством национальных художников;</w:t>
      </w:r>
    </w:p>
    <w:p w:rsidR="001F2897" w:rsidRPr="00097486" w:rsidRDefault="001F2897" w:rsidP="006F272F">
      <w:pPr>
        <w:pStyle w:val="a8"/>
        <w:numPr>
          <w:ilvl w:val="0"/>
          <w:numId w:val="156"/>
        </w:numPr>
        <w:spacing w:before="0" w:beforeAutospacing="0" w:after="0" w:afterAutospacing="0"/>
        <w:jc w:val="both"/>
      </w:pPr>
      <w:r w:rsidRPr="00097486">
        <w:t>Сенсорные праздники на основе народного календаря;</w:t>
      </w:r>
    </w:p>
    <w:p w:rsidR="001F2897" w:rsidRPr="00097486" w:rsidRDefault="001F2897" w:rsidP="006F272F">
      <w:pPr>
        <w:pStyle w:val="a8"/>
        <w:numPr>
          <w:ilvl w:val="0"/>
          <w:numId w:val="156"/>
        </w:numPr>
        <w:spacing w:before="0" w:beforeAutospacing="0" w:after="0" w:afterAutospacing="0"/>
        <w:jc w:val="both"/>
      </w:pPr>
      <w:r w:rsidRPr="00097486">
        <w:t>Постановка спектаклей по народным сказкам о животных (в конце года).</w:t>
      </w:r>
    </w:p>
    <w:p w:rsidR="001F2897" w:rsidRPr="00097486" w:rsidRDefault="001F2897" w:rsidP="001F2897">
      <w:pPr>
        <w:pStyle w:val="a8"/>
        <w:spacing w:before="0" w:beforeAutospacing="0" w:after="0" w:afterAutospacing="0"/>
        <w:jc w:val="both"/>
        <w:rPr>
          <w:i/>
          <w:u w:val="single"/>
        </w:rPr>
      </w:pPr>
      <w:r w:rsidRPr="00097486">
        <w:rPr>
          <w:i/>
          <w:u w:val="single"/>
        </w:rPr>
        <w:t>Средний возраст:</w:t>
      </w:r>
    </w:p>
    <w:p w:rsidR="001F2897" w:rsidRPr="00097486" w:rsidRDefault="001F2897" w:rsidP="006F272F">
      <w:pPr>
        <w:pStyle w:val="a8"/>
        <w:numPr>
          <w:ilvl w:val="0"/>
          <w:numId w:val="157"/>
        </w:numPr>
        <w:spacing w:before="0" w:beforeAutospacing="0" w:after="0" w:afterAutospacing="0"/>
        <w:jc w:val="both"/>
      </w:pPr>
      <w:r w:rsidRPr="00097486">
        <w:t>Инсценировки по народным сказкам;</w:t>
      </w:r>
    </w:p>
    <w:p w:rsidR="001F2897" w:rsidRPr="00097486" w:rsidRDefault="001F2897" w:rsidP="006F272F">
      <w:pPr>
        <w:pStyle w:val="a8"/>
        <w:numPr>
          <w:ilvl w:val="0"/>
          <w:numId w:val="157"/>
        </w:numPr>
        <w:spacing w:before="0" w:beforeAutospacing="0" w:after="0" w:afterAutospacing="0"/>
        <w:jc w:val="both"/>
      </w:pPr>
      <w:r w:rsidRPr="00097486">
        <w:t>Чтение произведений Г.Тукая;</w:t>
      </w:r>
    </w:p>
    <w:p w:rsidR="001F2897" w:rsidRPr="00097486" w:rsidRDefault="001F2897" w:rsidP="006F272F">
      <w:pPr>
        <w:pStyle w:val="a8"/>
        <w:numPr>
          <w:ilvl w:val="0"/>
          <w:numId w:val="157"/>
        </w:numPr>
        <w:spacing w:before="0" w:beforeAutospacing="0" w:after="0" w:afterAutospacing="0"/>
        <w:jc w:val="both"/>
      </w:pPr>
      <w:r w:rsidRPr="00097486">
        <w:lastRenderedPageBreak/>
        <w:t>Чтение произведений татарских писателей;</w:t>
      </w:r>
    </w:p>
    <w:p w:rsidR="001F2897" w:rsidRPr="00097486" w:rsidRDefault="001F2897" w:rsidP="006F272F">
      <w:pPr>
        <w:pStyle w:val="a8"/>
        <w:numPr>
          <w:ilvl w:val="0"/>
          <w:numId w:val="157"/>
        </w:numPr>
        <w:spacing w:before="0" w:beforeAutospacing="0" w:after="0" w:afterAutospacing="0"/>
        <w:jc w:val="both"/>
      </w:pPr>
      <w:r w:rsidRPr="00097486">
        <w:t>Слушание национальной музыки;</w:t>
      </w:r>
    </w:p>
    <w:p w:rsidR="001F2897" w:rsidRPr="00097486" w:rsidRDefault="001F2897" w:rsidP="006F272F">
      <w:pPr>
        <w:pStyle w:val="a8"/>
        <w:numPr>
          <w:ilvl w:val="0"/>
          <w:numId w:val="157"/>
        </w:numPr>
        <w:spacing w:before="0" w:beforeAutospacing="0" w:after="0" w:afterAutospacing="0"/>
        <w:jc w:val="both"/>
      </w:pPr>
      <w:r w:rsidRPr="00097486">
        <w:t>Знакомство с календарным фольклором, традициями, праздниками;</w:t>
      </w:r>
    </w:p>
    <w:p w:rsidR="001F2897" w:rsidRPr="00097486" w:rsidRDefault="001F2897" w:rsidP="006F272F">
      <w:pPr>
        <w:pStyle w:val="a8"/>
        <w:numPr>
          <w:ilvl w:val="0"/>
          <w:numId w:val="157"/>
        </w:numPr>
        <w:spacing w:before="0" w:beforeAutospacing="0" w:after="0" w:afterAutospacing="0"/>
        <w:jc w:val="both"/>
      </w:pPr>
      <w:r w:rsidRPr="00097486">
        <w:t>Подготовка и организация сезонных праздников на основе фольклорных традиций;</w:t>
      </w:r>
    </w:p>
    <w:p w:rsidR="001F2897" w:rsidRPr="00097486" w:rsidRDefault="001F2897" w:rsidP="006F272F">
      <w:pPr>
        <w:pStyle w:val="a8"/>
        <w:numPr>
          <w:ilvl w:val="0"/>
          <w:numId w:val="157"/>
        </w:numPr>
        <w:spacing w:before="0" w:beforeAutospacing="0" w:after="0" w:afterAutospacing="0"/>
        <w:jc w:val="both"/>
      </w:pPr>
      <w:r w:rsidRPr="00097486">
        <w:t>Беседы о традиционных ремеслах и промыслах;</w:t>
      </w:r>
    </w:p>
    <w:p w:rsidR="001F2897" w:rsidRPr="00097486" w:rsidRDefault="001F2897" w:rsidP="006F272F">
      <w:pPr>
        <w:pStyle w:val="a8"/>
        <w:numPr>
          <w:ilvl w:val="0"/>
          <w:numId w:val="157"/>
        </w:numPr>
        <w:spacing w:before="0" w:beforeAutospacing="0" w:after="0" w:afterAutospacing="0"/>
        <w:jc w:val="both"/>
      </w:pPr>
      <w:r w:rsidRPr="00097486">
        <w:t>Беседы о выдающихся деятелях культуры Татарстана;</w:t>
      </w:r>
    </w:p>
    <w:p w:rsidR="001F2897" w:rsidRPr="00097486" w:rsidRDefault="001F2897" w:rsidP="006F272F">
      <w:pPr>
        <w:pStyle w:val="a8"/>
        <w:numPr>
          <w:ilvl w:val="0"/>
          <w:numId w:val="157"/>
        </w:numPr>
        <w:spacing w:before="0" w:beforeAutospacing="0" w:after="0" w:afterAutospacing="0"/>
        <w:jc w:val="both"/>
      </w:pPr>
      <w:r w:rsidRPr="00097486">
        <w:t>Работа с книгами.</w:t>
      </w:r>
    </w:p>
    <w:p w:rsidR="001F2897" w:rsidRPr="00097486" w:rsidRDefault="001F2897" w:rsidP="001F2897">
      <w:pPr>
        <w:pStyle w:val="a8"/>
        <w:spacing w:before="0" w:beforeAutospacing="0" w:after="0" w:afterAutospacing="0"/>
        <w:jc w:val="both"/>
        <w:rPr>
          <w:i/>
          <w:u w:val="single"/>
        </w:rPr>
      </w:pPr>
      <w:r w:rsidRPr="00097486">
        <w:rPr>
          <w:i/>
          <w:u w:val="single"/>
        </w:rPr>
        <w:t>Старший возраст:</w:t>
      </w:r>
    </w:p>
    <w:p w:rsidR="001F2897" w:rsidRPr="00097486" w:rsidRDefault="001F2897" w:rsidP="006F272F">
      <w:pPr>
        <w:pStyle w:val="a8"/>
        <w:numPr>
          <w:ilvl w:val="0"/>
          <w:numId w:val="158"/>
        </w:numPr>
        <w:spacing w:before="0" w:beforeAutospacing="0" w:after="0" w:afterAutospacing="0"/>
        <w:jc w:val="both"/>
      </w:pPr>
      <w:r w:rsidRPr="00097486">
        <w:t>Постановка музыкально-литературных композиций;</w:t>
      </w:r>
    </w:p>
    <w:p w:rsidR="001F2897" w:rsidRPr="00097486" w:rsidRDefault="001F2897" w:rsidP="006F272F">
      <w:pPr>
        <w:pStyle w:val="a8"/>
        <w:numPr>
          <w:ilvl w:val="0"/>
          <w:numId w:val="158"/>
        </w:numPr>
        <w:spacing w:before="0" w:beforeAutospacing="0" w:after="0" w:afterAutospacing="0"/>
        <w:jc w:val="both"/>
      </w:pPr>
      <w:r w:rsidRPr="00097486">
        <w:t>Познавательные беседы;</w:t>
      </w:r>
    </w:p>
    <w:p w:rsidR="001F2897" w:rsidRPr="00097486" w:rsidRDefault="001F2897" w:rsidP="006F272F">
      <w:pPr>
        <w:pStyle w:val="a8"/>
        <w:numPr>
          <w:ilvl w:val="0"/>
          <w:numId w:val="158"/>
        </w:numPr>
        <w:spacing w:before="0" w:beforeAutospacing="0" w:after="0" w:afterAutospacing="0"/>
        <w:jc w:val="both"/>
      </w:pPr>
      <w:r w:rsidRPr="00097486">
        <w:t>Экскурсии;</w:t>
      </w:r>
    </w:p>
    <w:p w:rsidR="001F2897" w:rsidRPr="00097486" w:rsidRDefault="001F2897" w:rsidP="006F272F">
      <w:pPr>
        <w:pStyle w:val="a8"/>
        <w:numPr>
          <w:ilvl w:val="0"/>
          <w:numId w:val="158"/>
        </w:numPr>
        <w:spacing w:before="0" w:beforeAutospacing="0" w:after="0" w:afterAutospacing="0"/>
        <w:jc w:val="both"/>
      </w:pPr>
      <w:r w:rsidRPr="00097486">
        <w:t>Просмотр экранизаций сказок, мультипрезентаций;</w:t>
      </w:r>
    </w:p>
    <w:p w:rsidR="001F2897" w:rsidRPr="00097486" w:rsidRDefault="001F2897" w:rsidP="006F272F">
      <w:pPr>
        <w:pStyle w:val="a8"/>
        <w:numPr>
          <w:ilvl w:val="0"/>
          <w:numId w:val="158"/>
        </w:numPr>
        <w:spacing w:before="0" w:beforeAutospacing="0" w:after="0" w:afterAutospacing="0"/>
        <w:jc w:val="both"/>
      </w:pPr>
      <w:r w:rsidRPr="00097486">
        <w:t>Беседы о выдающихся деятелях культуры Татарстана;</w:t>
      </w:r>
    </w:p>
    <w:p w:rsidR="001F2897" w:rsidRPr="00097486" w:rsidRDefault="001F2897" w:rsidP="006F272F">
      <w:pPr>
        <w:pStyle w:val="a8"/>
        <w:numPr>
          <w:ilvl w:val="0"/>
          <w:numId w:val="158"/>
        </w:numPr>
        <w:spacing w:before="0" w:beforeAutospacing="0" w:after="0" w:afterAutospacing="0"/>
        <w:jc w:val="both"/>
      </w:pPr>
      <w:r w:rsidRPr="00097486">
        <w:t>Чтение произведений татарских писателей;</w:t>
      </w:r>
    </w:p>
    <w:p w:rsidR="001F2897" w:rsidRPr="00097486" w:rsidRDefault="001F2897" w:rsidP="006F272F">
      <w:pPr>
        <w:pStyle w:val="a8"/>
        <w:numPr>
          <w:ilvl w:val="0"/>
          <w:numId w:val="158"/>
        </w:numPr>
        <w:spacing w:before="0" w:beforeAutospacing="0" w:after="0" w:afterAutospacing="0"/>
        <w:jc w:val="both"/>
      </w:pPr>
      <w:r w:rsidRPr="00097486">
        <w:t>Особенности культуры народов, населяющих нашу республику: язык, художественные традиции, музыка, сказки, национальный костюм.</w:t>
      </w:r>
    </w:p>
    <w:p w:rsidR="001F2897" w:rsidRPr="00097486" w:rsidRDefault="001F2897" w:rsidP="001F2897">
      <w:pPr>
        <w:pStyle w:val="a8"/>
        <w:spacing w:before="0" w:beforeAutospacing="0" w:after="0" w:afterAutospacing="0"/>
        <w:jc w:val="both"/>
      </w:pPr>
    </w:p>
    <w:p w:rsidR="005315BC" w:rsidRPr="00097486" w:rsidRDefault="005315BC">
      <w:pPr>
        <w:pStyle w:val="a3"/>
        <w:spacing w:before="7"/>
        <w:ind w:left="0" w:firstLine="0"/>
        <w:jc w:val="left"/>
        <w:rPr>
          <w:sz w:val="28"/>
        </w:rPr>
      </w:pPr>
    </w:p>
    <w:p w:rsidR="005315BC" w:rsidRPr="00097486" w:rsidRDefault="00FE25F3">
      <w:pPr>
        <w:pStyle w:val="1"/>
        <w:spacing w:before="1"/>
        <w:ind w:left="663" w:right="264"/>
        <w:jc w:val="center"/>
      </w:pPr>
      <w:r w:rsidRPr="00097486">
        <w:t>Литературные</w:t>
      </w:r>
      <w:r w:rsidRPr="00097486">
        <w:rPr>
          <w:spacing w:val="-5"/>
        </w:rPr>
        <w:t xml:space="preserve"> </w:t>
      </w:r>
      <w:r w:rsidRPr="00097486">
        <w:t>средства</w:t>
      </w:r>
      <w:r w:rsidRPr="00097486">
        <w:rPr>
          <w:spacing w:val="-4"/>
        </w:rPr>
        <w:t xml:space="preserve"> </w:t>
      </w:r>
      <w:r w:rsidRPr="00097486">
        <w:t>для</w:t>
      </w:r>
      <w:r w:rsidRPr="00097486">
        <w:rPr>
          <w:spacing w:val="-3"/>
        </w:rPr>
        <w:t xml:space="preserve"> </w:t>
      </w:r>
      <w:r w:rsidRPr="00097486">
        <w:t>решения</w:t>
      </w:r>
      <w:r w:rsidRPr="00097486">
        <w:rPr>
          <w:spacing w:val="-3"/>
        </w:rPr>
        <w:t xml:space="preserve"> </w:t>
      </w:r>
      <w:r w:rsidRPr="00097486">
        <w:t>задач</w:t>
      </w:r>
      <w:r w:rsidRPr="00097486">
        <w:rPr>
          <w:spacing w:val="-3"/>
        </w:rPr>
        <w:t xml:space="preserve"> </w:t>
      </w:r>
      <w:r w:rsidRPr="00097486">
        <w:t>образовательной</w:t>
      </w:r>
      <w:r w:rsidRPr="00097486">
        <w:rPr>
          <w:spacing w:val="-3"/>
        </w:rPr>
        <w:t xml:space="preserve"> </w:t>
      </w:r>
      <w:r w:rsidRPr="00097486">
        <w:t>области</w:t>
      </w:r>
    </w:p>
    <w:p w:rsidR="005315BC" w:rsidRPr="00097486" w:rsidRDefault="00FE25F3">
      <w:pPr>
        <w:spacing w:before="50" w:after="42"/>
        <w:ind w:left="663" w:right="259"/>
        <w:jc w:val="center"/>
        <w:rPr>
          <w:b/>
          <w:sz w:val="24"/>
        </w:rPr>
      </w:pPr>
      <w:r w:rsidRPr="00097486">
        <w:rPr>
          <w:b/>
          <w:sz w:val="24"/>
        </w:rPr>
        <w:t>«Художественно-эстетическое</w:t>
      </w:r>
      <w:r w:rsidRPr="00097486">
        <w:rPr>
          <w:b/>
          <w:spacing w:val="-5"/>
          <w:sz w:val="24"/>
        </w:rPr>
        <w:t xml:space="preserve"> </w:t>
      </w:r>
      <w:r w:rsidRPr="00097486">
        <w:rPr>
          <w:b/>
          <w:sz w:val="24"/>
        </w:rPr>
        <w:t>развитие»:</w:t>
      </w:r>
    </w:p>
    <w:p w:rsidR="00FB0D92" w:rsidRPr="00097486" w:rsidRDefault="00FB0D92" w:rsidP="00FB0D92">
      <w:pPr>
        <w:jc w:val="center"/>
        <w:rPr>
          <w:rFonts w:eastAsia="Calibri"/>
          <w:b/>
        </w:rPr>
      </w:pPr>
      <w:r w:rsidRPr="00097486">
        <w:rPr>
          <w:rFonts w:eastAsia="Calibri"/>
          <w:b/>
        </w:rPr>
        <w:t>Методическое обеспечение образовательной области</w:t>
      </w:r>
    </w:p>
    <w:p w:rsidR="00FB0D92" w:rsidRDefault="00FB0D92" w:rsidP="00FB0D92">
      <w:pPr>
        <w:jc w:val="center"/>
        <w:rPr>
          <w:rFonts w:eastAsia="Calibri"/>
          <w:b/>
        </w:rPr>
      </w:pPr>
      <w:r w:rsidRPr="00097486">
        <w:rPr>
          <w:rFonts w:eastAsia="Calibri"/>
          <w:b/>
        </w:rPr>
        <w:t xml:space="preserve"> «Художественно-эстетическое развитие»</w:t>
      </w:r>
    </w:p>
    <w:p w:rsidR="00C257C1" w:rsidRDefault="00C257C1" w:rsidP="00FB0D92">
      <w:pPr>
        <w:jc w:val="center"/>
        <w:rPr>
          <w:rFonts w:eastAsia="Calibri"/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E0" w:firstRow="1" w:lastRow="1" w:firstColumn="1" w:lastColumn="0" w:noHBand="0" w:noVBand="0"/>
      </w:tblPr>
      <w:tblGrid>
        <w:gridCol w:w="10456"/>
      </w:tblGrid>
      <w:tr w:rsidR="00C257C1" w:rsidRPr="00097486" w:rsidTr="0057221E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7C1" w:rsidRPr="00097486" w:rsidRDefault="00C257C1" w:rsidP="005722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97486">
              <w:rPr>
                <w:rFonts w:eastAsia="Calibri"/>
                <w:b/>
                <w:sz w:val="24"/>
                <w:szCs w:val="24"/>
              </w:rPr>
              <w:t>Автор, автор-составитель, наименование издания</w:t>
            </w:r>
          </w:p>
        </w:tc>
      </w:tr>
      <w:tr w:rsidR="00C257C1" w:rsidRPr="00097486" w:rsidTr="0057221E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C1" w:rsidRPr="00097486" w:rsidRDefault="00C257C1" w:rsidP="0057221E">
            <w:pPr>
              <w:ind w:left="36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097486">
              <w:rPr>
                <w:rFonts w:eastAsia="Calibri"/>
                <w:i/>
                <w:sz w:val="24"/>
                <w:szCs w:val="24"/>
              </w:rPr>
              <w:t>Тематический модуль «Художественное творчество»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 xml:space="preserve">Гусарова Н.Н. Техника изонити для дошкольников. – </w:t>
            </w:r>
            <w:proofErr w:type="gramStart"/>
            <w:r w:rsidRPr="00097486">
              <w:rPr>
                <w:rFonts w:eastAsia="Calibri"/>
                <w:sz w:val="24"/>
                <w:szCs w:val="24"/>
              </w:rPr>
              <w:t>СПб.:</w:t>
            </w:r>
            <w:proofErr w:type="gramEnd"/>
            <w:r w:rsidRPr="00097486">
              <w:rPr>
                <w:rFonts w:eastAsia="Calibri"/>
                <w:sz w:val="24"/>
                <w:szCs w:val="24"/>
              </w:rPr>
              <w:t xml:space="preserve"> «Детство-Пресс», 2000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Доронова Т.Н. Обучаем детей изобразительной деятельности: Планы занятий и бесед. – М.: Школьная Пресса, 2005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Дрезнина М.Г., Куревина О.А. Навстречу друг другу. – М.: ЛИНКА-ПРЕСС, 2007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 xml:space="preserve">Жукова О.Г. Планирование и конспекты занятий по изодеятельности для детей раннего возраста. - </w:t>
            </w:r>
            <w:r w:rsidRPr="00097486">
              <w:rPr>
                <w:sz w:val="24"/>
                <w:szCs w:val="24"/>
              </w:rPr>
              <w:t>М.: Айрис-пресс, 2006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 xml:space="preserve">Комарова Л.Г. Строим из </w:t>
            </w:r>
            <w:r w:rsidRPr="00097486">
              <w:rPr>
                <w:rFonts w:eastAsia="Calibri"/>
                <w:sz w:val="24"/>
                <w:szCs w:val="24"/>
                <w:lang w:val="en-US"/>
              </w:rPr>
              <w:t>LEGO</w:t>
            </w:r>
            <w:r w:rsidRPr="00097486">
              <w:rPr>
                <w:rFonts w:eastAsia="Calibri"/>
                <w:sz w:val="24"/>
                <w:szCs w:val="24"/>
              </w:rPr>
              <w:t>. – М.: «ЛИНКА-ПРЕСС», 2001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Лыкова И.А. Программа художественного воспитания, обучения и развития детей 2-7 лет «Цветные ладошки». – М.: «КАРАПУЗ-ДИДАКТИКА», 2006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Лыкова И.А. Изобразительная деятельность в детском саду. Младшая группа. – М.: «КАРАПУЗ-ДИДАКТИКА», 2007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 xml:space="preserve">Лыкова И.А. Изобразительная деятельность в детском саду. </w:t>
            </w:r>
            <w:proofErr w:type="gramStart"/>
            <w:r w:rsidRPr="00097486">
              <w:rPr>
                <w:rFonts w:eastAsia="Calibri"/>
                <w:sz w:val="24"/>
                <w:szCs w:val="24"/>
              </w:rPr>
              <w:t>Средняя  группа</w:t>
            </w:r>
            <w:proofErr w:type="gramEnd"/>
            <w:r w:rsidRPr="00097486">
              <w:rPr>
                <w:rFonts w:eastAsia="Calibri"/>
                <w:sz w:val="24"/>
                <w:szCs w:val="24"/>
              </w:rPr>
              <w:t>. – М.: «КАРАПУЗ-ДИДАКТИКА», 2007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 xml:space="preserve">Лыкова И.А. Изобразительная деятельность в детском саду. </w:t>
            </w:r>
            <w:proofErr w:type="gramStart"/>
            <w:r w:rsidRPr="00097486">
              <w:rPr>
                <w:rFonts w:eastAsia="Calibri"/>
                <w:sz w:val="24"/>
                <w:szCs w:val="24"/>
              </w:rPr>
              <w:t>Старшая  группа</w:t>
            </w:r>
            <w:proofErr w:type="gramEnd"/>
            <w:r w:rsidRPr="00097486">
              <w:rPr>
                <w:rFonts w:eastAsia="Calibri"/>
                <w:sz w:val="24"/>
                <w:szCs w:val="24"/>
              </w:rPr>
              <w:t>. – М.: «КАРАПУЗ-ДИДАКТИКА», 2007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Лыкова И.А. Изобразительная деятельность в детском саду. Подготовительная   группа. – М.: «КАРАПУЗ-ДИДАКТИКА», 2007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Лыкова И.А. Художественный труд в детском саду. Экопластика: аранжировки и скульптуры из природного материала. – М.: «КАРАПУЗ-ДИДАКТИКА», 2008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Мусиенко С.Н., Бутылкина Г.В. Оригами в детском саду. – М.: Школьная Пресса, 2005</w:t>
            </w:r>
          </w:p>
          <w:p w:rsidR="00C257C1" w:rsidRPr="0082122C" w:rsidRDefault="00C257C1" w:rsidP="0082122C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Пантелеев Г.Н. Детский дизайн. – М.: «КАРАПУЗ-ДИДАКТИКА», 2006</w:t>
            </w:r>
          </w:p>
          <w:p w:rsidR="00C257C1" w:rsidRPr="00774CC5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774CC5">
              <w:rPr>
                <w:rFonts w:eastAsia="Calibri"/>
                <w:sz w:val="24"/>
                <w:szCs w:val="24"/>
              </w:rPr>
              <w:t>Погодина С.В. Шаг в искусство. Парциальная программа по изобразительному творчеству дошкольников. – М.: ВАКО, 2016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Погодина С.В. Шаг в искусство. Методические рекомендации по реализации программы. – М.: ВАКО, 2016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Погодина С.В. Шаг в искусство. Тематическое планирование. Блок «Мир человека». – М.: ВАКО, 2016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Погодина С.В. Шаг в искусство. Тематическое планирование. Блок «Растительный мир». – М.: ВАКО, 2016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lastRenderedPageBreak/>
              <w:t>Погодина С.В. Шаг в искусство. Тематическое планирование. Блок «Неживая природа». – М.: ВАКО, 2016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Погодина С.В. Шаг в искусство. Тематическое планирование. Блок «Животный мир». – М.: ВАКО, 2016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Скоролупова О.А. Знакомство детей дошкольного возраста с русским народным декоративно-прикладным искусством. – М.: ООО «Издательство Скрипторий 2000», 2003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 xml:space="preserve">Художественно-эстетическое развитие дошкольников. Интегрированные </w:t>
            </w:r>
            <w:proofErr w:type="gramStart"/>
            <w:r w:rsidRPr="00097486">
              <w:rPr>
                <w:rFonts w:eastAsia="Calibri"/>
                <w:sz w:val="24"/>
                <w:szCs w:val="24"/>
              </w:rPr>
              <w:t>занятия./</w:t>
            </w:r>
            <w:proofErr w:type="gramEnd"/>
            <w:r w:rsidRPr="00097486">
              <w:rPr>
                <w:rFonts w:eastAsia="Calibri"/>
                <w:sz w:val="24"/>
                <w:szCs w:val="24"/>
              </w:rPr>
              <w:t xml:space="preserve"> Сост. Климова Е.П. – Волгоград: Учитель, 2005             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Швайко Г.С. Занятия по изобразительной деятельности в детском саду. Средняя группа. – М.: Гуманит, изд. центр ВЛАДОС, 2000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Швайко Г.С. Занятия по изобразительной деятельности в детском саду. Старшая группа. – М.: Гуманит, изд. центр ВЛАДОС, 2000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Швайко Г.С. Занятия по изобразительной деятельности в детском саду. Подготовительная к школе группа. – М.: Гуманит, изд. центр ВЛАДОС, 2003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Янушко Е.А. Лепка с детьми раннего возраста. – М.: Мозаика-Синтез, 2006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8"/>
              </w:numPr>
              <w:autoSpaceDE/>
              <w:autoSpaceDN/>
              <w:ind w:left="405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Янушко Е.А. Рисование с детьми раннего возраста. – М.: Мозаика-Синтез, 2006</w:t>
            </w:r>
          </w:p>
          <w:p w:rsidR="00C257C1" w:rsidRPr="00097486" w:rsidRDefault="00C257C1" w:rsidP="0057221E">
            <w:pPr>
              <w:jc w:val="both"/>
              <w:rPr>
                <w:rFonts w:eastAsia="Calibri"/>
                <w:i/>
                <w:sz w:val="24"/>
                <w:szCs w:val="24"/>
              </w:rPr>
            </w:pPr>
          </w:p>
          <w:p w:rsidR="00C257C1" w:rsidRPr="00097486" w:rsidRDefault="00C257C1" w:rsidP="0057221E">
            <w:pPr>
              <w:ind w:left="72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097486">
              <w:rPr>
                <w:rFonts w:eastAsia="Calibri"/>
                <w:i/>
                <w:sz w:val="24"/>
                <w:szCs w:val="24"/>
              </w:rPr>
              <w:t>Тематический модуль «Театральное развитие»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9"/>
              </w:numPr>
              <w:autoSpaceDE/>
              <w:autoSpaceDN/>
              <w:ind w:left="170" w:hanging="170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Губанова Н.Ф. Театрализованная деятельность дошкольников: 2-5 лет. – М: ВАКО, 2011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9"/>
              </w:numPr>
              <w:autoSpaceDE/>
              <w:autoSpaceDN/>
              <w:ind w:left="170" w:hanging="170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 xml:space="preserve">Доронова Т.Н. Театрализованная деятельность как средство развития детей 4-6 лет. – М.: Обруч, 2014 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9"/>
              </w:numPr>
              <w:autoSpaceDE/>
              <w:autoSpaceDN/>
              <w:ind w:left="170" w:hanging="170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Петрова Т.И., Сергеева Е.Л., Петрова Е.С. Театрализованные игры в детском саду. – М: Школьная Пресса, 2000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69"/>
              </w:numPr>
              <w:autoSpaceDE/>
              <w:autoSpaceDN/>
              <w:ind w:left="170" w:hanging="170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Сорокина Н.Ф., Миланович Л.Г. Кукольный театр для самых маленьких. - М.: Линка-Пресс, 2009</w:t>
            </w:r>
          </w:p>
          <w:p w:rsidR="00C257C1" w:rsidRPr="00097486" w:rsidRDefault="00C257C1" w:rsidP="0057221E">
            <w:pPr>
              <w:ind w:left="170"/>
              <w:rPr>
                <w:rFonts w:eastAsia="Calibri"/>
                <w:sz w:val="24"/>
                <w:szCs w:val="24"/>
              </w:rPr>
            </w:pPr>
          </w:p>
          <w:p w:rsidR="00C257C1" w:rsidRPr="00097486" w:rsidRDefault="00C257C1" w:rsidP="0057221E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097486">
              <w:rPr>
                <w:rFonts w:eastAsia="Calibri"/>
                <w:i/>
                <w:sz w:val="24"/>
                <w:szCs w:val="24"/>
              </w:rPr>
              <w:t>Тематический модуль «Музыка»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70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Время праздника. Сценарии праздников для дошкольников. /Сост. Кузнецова Г.В. – М.: Обруч, 2011</w:t>
            </w:r>
          </w:p>
          <w:p w:rsidR="00C257C1" w:rsidRDefault="00C257C1" w:rsidP="0057221E">
            <w:pPr>
              <w:widowControl/>
              <w:numPr>
                <w:ilvl w:val="0"/>
                <w:numId w:val="170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 xml:space="preserve">Зарецкая Н. Праздники в детском саду. – </w:t>
            </w:r>
            <w:proofErr w:type="gramStart"/>
            <w:r w:rsidRPr="00097486">
              <w:rPr>
                <w:rFonts w:eastAsia="Calibri"/>
                <w:sz w:val="24"/>
                <w:szCs w:val="24"/>
              </w:rPr>
              <w:t>СПб.:</w:t>
            </w:r>
            <w:proofErr w:type="gramEnd"/>
            <w:r w:rsidRPr="00097486">
              <w:rPr>
                <w:rFonts w:eastAsia="Calibri"/>
                <w:sz w:val="24"/>
                <w:szCs w:val="24"/>
              </w:rPr>
              <w:t xml:space="preserve"> Издательский Дои «Литера», 2003</w:t>
            </w:r>
          </w:p>
          <w:p w:rsidR="00C257C1" w:rsidRPr="00C51B12" w:rsidRDefault="00C257C1" w:rsidP="0057221E">
            <w:pPr>
              <w:widowControl/>
              <w:numPr>
                <w:ilvl w:val="0"/>
                <w:numId w:val="170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C51B12">
              <w:rPr>
                <w:rFonts w:eastAsia="Calibri"/>
                <w:sz w:val="24"/>
                <w:szCs w:val="24"/>
              </w:rPr>
              <w:t xml:space="preserve">Каплунова И.М., Новоскольцева И.А. Программа по музыкальному воспитанию детей дошкольного возраста «Ладушки». Санкт-Петербург, 2009 </w:t>
            </w:r>
          </w:p>
          <w:p w:rsidR="00C257C1" w:rsidRPr="00C51B12" w:rsidRDefault="00C257C1" w:rsidP="0057221E">
            <w:pPr>
              <w:widowControl/>
              <w:numPr>
                <w:ilvl w:val="0"/>
                <w:numId w:val="170"/>
              </w:numPr>
              <w:autoSpaceDE/>
              <w:autoSpaceDN/>
              <w:rPr>
                <w:rFonts w:eastAsia="Calibri"/>
                <w:color w:val="FF0000"/>
                <w:sz w:val="24"/>
                <w:szCs w:val="24"/>
              </w:rPr>
            </w:pPr>
            <w:r w:rsidRPr="00C51B12">
              <w:rPr>
                <w:rFonts w:eastAsia="Calibri"/>
                <w:sz w:val="24"/>
                <w:szCs w:val="24"/>
              </w:rPr>
              <w:t>Камертон: программа музыкального образования детей раннего и дошкольного возраста / Э. П. Костина. – 2-е изд. – М.: Просвещение, 2006. 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70"/>
              </w:numPr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Красота. Радость. Творчество. Программа / сост. Комарова, Т. С., Антонова А.В., Зацепина, М. Б., – Испр</w:t>
            </w:r>
            <w:proofErr w:type="gramStart"/>
            <w:r w:rsidRPr="00097486"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Pr="00097486">
              <w:rPr>
                <w:rFonts w:eastAsia="Calibri"/>
                <w:sz w:val="24"/>
                <w:szCs w:val="24"/>
              </w:rPr>
              <w:t xml:space="preserve"> и доп. – М., 2002.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70"/>
              </w:numPr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Копылова Т. Сценарии праздников в детском саду. – М.: «АкВАРИУМ ЛТД», 2001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70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Науменко Г.М. Фольклорный праздник. – М.: ЛИНКА-ПРЕСС, 2000.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70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Пенькова Л.А. Под парусом лето плывет по Земле (организация работы тематических площадок в летний период). – М.: ЛИНКА-ПРЕСС, 2006</w:t>
            </w:r>
          </w:p>
          <w:p w:rsidR="00C257C1" w:rsidRPr="00097486" w:rsidRDefault="00C257C1" w:rsidP="0057221E">
            <w:pPr>
              <w:widowControl/>
              <w:numPr>
                <w:ilvl w:val="0"/>
                <w:numId w:val="170"/>
              </w:numPr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>Петрова В.М., Гришина Г.Н., Короткова Л.Д. Зимние праздники, игры и забавы для детей. – М.: ТЦ «Сфера», 2000</w:t>
            </w:r>
          </w:p>
          <w:p w:rsidR="00C257C1" w:rsidRPr="00097486" w:rsidRDefault="00C257C1" w:rsidP="0057221E">
            <w:pPr>
              <w:ind w:left="360"/>
              <w:jc w:val="both"/>
              <w:rPr>
                <w:rFonts w:eastAsia="Calibri"/>
                <w:sz w:val="24"/>
                <w:szCs w:val="24"/>
              </w:rPr>
            </w:pPr>
            <w:r w:rsidRPr="00097486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:rsidR="00C257C1" w:rsidRPr="00097486" w:rsidRDefault="00C257C1" w:rsidP="00FB0D92">
      <w:pPr>
        <w:jc w:val="center"/>
        <w:rPr>
          <w:rFonts w:eastAsia="Calibri"/>
          <w:b/>
        </w:rPr>
      </w:pPr>
    </w:p>
    <w:p w:rsidR="00FB0D92" w:rsidRPr="00097486" w:rsidRDefault="00FB0D92" w:rsidP="00FB0D92">
      <w:pPr>
        <w:ind w:left="360"/>
        <w:jc w:val="both"/>
        <w:rPr>
          <w:rFonts w:eastAsia="Calibri"/>
        </w:rPr>
      </w:pPr>
    </w:p>
    <w:p w:rsidR="00FB0D92" w:rsidRPr="00097486" w:rsidRDefault="00FB0D92" w:rsidP="00FB0D92">
      <w:pPr>
        <w:spacing w:before="50" w:after="42"/>
        <w:ind w:left="663" w:right="259"/>
        <w:rPr>
          <w:b/>
          <w:sz w:val="24"/>
        </w:rPr>
      </w:pPr>
    </w:p>
    <w:p w:rsidR="000B7A6D" w:rsidRPr="00BE3538" w:rsidRDefault="00FE25F3" w:rsidP="006F272F">
      <w:pPr>
        <w:pStyle w:val="1"/>
        <w:numPr>
          <w:ilvl w:val="2"/>
          <w:numId w:val="128"/>
        </w:numPr>
        <w:tabs>
          <w:tab w:val="left" w:pos="1840"/>
        </w:tabs>
        <w:spacing w:line="275" w:lineRule="exact"/>
        <w:ind w:hanging="601"/>
      </w:pPr>
      <w:r w:rsidRPr="00097486">
        <w:t>Физическое</w:t>
      </w:r>
      <w:r w:rsidRPr="00097486">
        <w:rPr>
          <w:spacing w:val="-6"/>
        </w:rPr>
        <w:t xml:space="preserve"> </w:t>
      </w:r>
      <w:r w:rsidRPr="00097486">
        <w:t>развитие</w:t>
      </w:r>
    </w:p>
    <w:p w:rsidR="008B52EE" w:rsidRPr="00BE3538" w:rsidRDefault="00BE3538" w:rsidP="00BE3538">
      <w:pPr>
        <w:pStyle w:val="1"/>
        <w:tabs>
          <w:tab w:val="left" w:pos="1840"/>
        </w:tabs>
        <w:spacing w:line="275" w:lineRule="exact"/>
        <w:ind w:left="0"/>
      </w:pPr>
      <w:r w:rsidRPr="00BE3538">
        <w:t xml:space="preserve">           </w:t>
      </w:r>
      <w:hyperlink r:id="rId19" w:history="1">
        <w:r w:rsidRPr="00CB7C9C">
          <w:rPr>
            <w:rStyle w:val="ae"/>
            <w:lang w:val="en-US"/>
          </w:rPr>
          <w:t>http</w:t>
        </w:r>
        <w:r w:rsidRPr="00BE3538">
          <w:rPr>
            <w:rStyle w:val="ae"/>
          </w:rPr>
          <w:t>://</w:t>
        </w:r>
        <w:r w:rsidRPr="00CB7C9C">
          <w:rPr>
            <w:rStyle w:val="ae"/>
            <w:lang w:val="en-US"/>
          </w:rPr>
          <w:t>publication</w:t>
        </w:r>
        <w:r w:rsidRPr="00BE3538">
          <w:rPr>
            <w:rStyle w:val="ae"/>
          </w:rPr>
          <w:t>.</w:t>
        </w:r>
        <w:r w:rsidRPr="00CB7C9C">
          <w:rPr>
            <w:rStyle w:val="ae"/>
            <w:lang w:val="en-US"/>
          </w:rPr>
          <w:t>pravo</w:t>
        </w:r>
        <w:r w:rsidRPr="00BE3538">
          <w:rPr>
            <w:rStyle w:val="ae"/>
          </w:rPr>
          <w:t>.</w:t>
        </w:r>
        <w:r w:rsidRPr="00CB7C9C">
          <w:rPr>
            <w:rStyle w:val="ae"/>
            <w:lang w:val="en-US"/>
          </w:rPr>
          <w:t>gov</w:t>
        </w:r>
        <w:r w:rsidRPr="00BE3538">
          <w:rPr>
            <w:rStyle w:val="ae"/>
          </w:rPr>
          <w:t>.</w:t>
        </w:r>
        <w:r w:rsidRPr="00CB7C9C">
          <w:rPr>
            <w:rStyle w:val="ae"/>
            <w:lang w:val="en-US"/>
          </w:rPr>
          <w:t>ru</w:t>
        </w:r>
        <w:r w:rsidRPr="00BE3538">
          <w:rPr>
            <w:rStyle w:val="ae"/>
          </w:rPr>
          <w:t>/</w:t>
        </w:r>
        <w:r w:rsidRPr="00CB7C9C">
          <w:rPr>
            <w:rStyle w:val="ae"/>
            <w:lang w:val="en-US"/>
          </w:rPr>
          <w:t>Document</w:t>
        </w:r>
        <w:r w:rsidRPr="00BE3538">
          <w:rPr>
            <w:rStyle w:val="ae"/>
          </w:rPr>
          <w:t>/</w:t>
        </w:r>
        <w:r w:rsidRPr="00CB7C9C">
          <w:rPr>
            <w:rStyle w:val="ae"/>
            <w:lang w:val="en-US"/>
          </w:rPr>
          <w:t>View</w:t>
        </w:r>
        <w:r w:rsidRPr="00BE3538">
          <w:rPr>
            <w:rStyle w:val="ae"/>
          </w:rPr>
          <w:t>/0001202212280044?</w:t>
        </w:r>
        <w:r w:rsidRPr="00CB7C9C">
          <w:rPr>
            <w:rStyle w:val="ae"/>
            <w:lang w:val="en-US"/>
          </w:rPr>
          <w:t>rangeSize</w:t>
        </w:r>
        <w:r w:rsidRPr="00BE3538">
          <w:rPr>
            <w:rStyle w:val="ae"/>
          </w:rPr>
          <w:t>=1&amp;</w:t>
        </w:r>
        <w:r w:rsidRPr="00CB7C9C">
          <w:rPr>
            <w:rStyle w:val="ae"/>
            <w:lang w:val="en-US"/>
          </w:rPr>
          <w:t>index</w:t>
        </w:r>
        <w:r w:rsidRPr="00BE3538">
          <w:rPr>
            <w:rStyle w:val="ae"/>
          </w:rPr>
          <w:t>=122</w:t>
        </w:r>
      </w:hyperlink>
      <w:r w:rsidRPr="00BE3538">
        <w:t xml:space="preserve"> </w:t>
      </w:r>
    </w:p>
    <w:p w:rsidR="005315BC" w:rsidRPr="00097486" w:rsidRDefault="00FE25F3" w:rsidP="006F272F">
      <w:pPr>
        <w:pStyle w:val="a6"/>
        <w:numPr>
          <w:ilvl w:val="3"/>
          <w:numId w:val="128"/>
        </w:numPr>
        <w:tabs>
          <w:tab w:val="left" w:pos="2020"/>
        </w:tabs>
        <w:spacing w:before="41"/>
        <w:ind w:hanging="781"/>
        <w:rPr>
          <w:b/>
          <w:sz w:val="24"/>
        </w:rPr>
      </w:pPr>
      <w:r w:rsidRPr="00097486">
        <w:rPr>
          <w:b/>
          <w:sz w:val="24"/>
        </w:rPr>
        <w:t>От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b/>
          <w:sz w:val="24"/>
        </w:rPr>
        <w:t>2</w:t>
      </w:r>
      <w:r w:rsidRPr="00097486">
        <w:rPr>
          <w:b/>
          <w:spacing w:val="-1"/>
          <w:sz w:val="24"/>
        </w:rPr>
        <w:t xml:space="preserve"> </w:t>
      </w:r>
      <w:r w:rsidRPr="00097486">
        <w:rPr>
          <w:b/>
          <w:sz w:val="24"/>
        </w:rPr>
        <w:t>месяцев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до</w:t>
      </w:r>
      <w:r w:rsidRPr="00097486">
        <w:rPr>
          <w:b/>
          <w:spacing w:val="-1"/>
          <w:sz w:val="24"/>
        </w:rPr>
        <w:t xml:space="preserve"> </w:t>
      </w:r>
      <w:r w:rsidRPr="00097486">
        <w:rPr>
          <w:b/>
          <w:sz w:val="24"/>
        </w:rPr>
        <w:t>1</w:t>
      </w:r>
      <w:r w:rsidRPr="00097486">
        <w:rPr>
          <w:b/>
          <w:spacing w:val="-1"/>
          <w:sz w:val="24"/>
        </w:rPr>
        <w:t xml:space="preserve"> </w:t>
      </w:r>
      <w:r w:rsidRPr="00097486">
        <w:rPr>
          <w:b/>
          <w:sz w:val="24"/>
        </w:rPr>
        <w:t>года.</w:t>
      </w:r>
    </w:p>
    <w:p w:rsidR="005315BC" w:rsidRPr="00097486" w:rsidRDefault="00FE25F3">
      <w:pPr>
        <w:pStyle w:val="a3"/>
        <w:spacing w:before="36" w:line="276" w:lineRule="auto"/>
        <w:ind w:right="889"/>
      </w:pPr>
      <w:r w:rsidRPr="00097486">
        <w:t xml:space="preserve">В области физического развития основными </w:t>
      </w:r>
      <w:r w:rsidRPr="00097486">
        <w:rPr>
          <w:b/>
        </w:rPr>
        <w:t xml:space="preserve">задачами </w:t>
      </w:r>
      <w:r w:rsidRPr="00097486">
        <w:t>образовательной деятельности</w:t>
      </w:r>
      <w:r w:rsidRPr="00097486">
        <w:rPr>
          <w:spacing w:val="1"/>
        </w:rPr>
        <w:t xml:space="preserve"> </w:t>
      </w:r>
      <w:r w:rsidRPr="00097486">
        <w:t>являются: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98" w:firstLine="566"/>
        <w:rPr>
          <w:sz w:val="24"/>
        </w:rPr>
      </w:pPr>
      <w:r w:rsidRPr="00097486">
        <w:rPr>
          <w:sz w:val="24"/>
        </w:rPr>
        <w:t>обеспечивать охрану жизни и укрепление здоровья ребёнка, гигиенический уход,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питание;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 w:rsidRPr="00097486">
        <w:rPr>
          <w:sz w:val="24"/>
        </w:rPr>
        <w:t>организовывать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физиологически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целесообразный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режим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жизнедеятельности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двигательную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обучая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основным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движениям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(бросание,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катание,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ползание,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lastRenderedPageBreak/>
        <w:t>лазанье, ходьба) на основе положительного эмоционального общения и совместных действий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педагога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ребёнком;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85" w:firstLine="566"/>
        <w:rPr>
          <w:sz w:val="24"/>
        </w:rPr>
      </w:pPr>
      <w:r w:rsidRPr="00097486">
        <w:rPr>
          <w:sz w:val="24"/>
        </w:rPr>
        <w:t>поддерживать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положительную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эмоциональную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реакцию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выполнении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движений,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чувство удовлетворения и радости от совместных действий ребёнка с педагогом в играх-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забавах.</w:t>
      </w:r>
    </w:p>
    <w:p w:rsidR="005315BC" w:rsidRPr="00097486" w:rsidRDefault="00FE25F3">
      <w:pPr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>
      <w:pPr>
        <w:pStyle w:val="a3"/>
        <w:spacing w:before="36" w:line="276" w:lineRule="auto"/>
        <w:ind w:right="894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приучает</w:t>
      </w:r>
      <w:r w:rsidRPr="00097486">
        <w:rPr>
          <w:spacing w:val="1"/>
        </w:rPr>
        <w:t xml:space="preserve"> </w:t>
      </w:r>
      <w:r w:rsidRPr="00097486">
        <w:t>ребёнка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определенному</w:t>
      </w:r>
      <w:r w:rsidRPr="00097486">
        <w:rPr>
          <w:spacing w:val="1"/>
        </w:rPr>
        <w:t xml:space="preserve"> </w:t>
      </w:r>
      <w:r w:rsidRPr="00097486">
        <w:t>жизненному</w:t>
      </w:r>
      <w:r w:rsidRPr="00097486">
        <w:rPr>
          <w:spacing w:val="1"/>
        </w:rPr>
        <w:t xml:space="preserve"> </w:t>
      </w:r>
      <w:r w:rsidRPr="00097486">
        <w:t>ритму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порядку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ходе</w:t>
      </w:r>
      <w:r w:rsidRPr="00097486">
        <w:rPr>
          <w:spacing w:val="1"/>
        </w:rPr>
        <w:t xml:space="preserve"> </w:t>
      </w:r>
      <w:r w:rsidRPr="00097486">
        <w:t>режимных</w:t>
      </w:r>
      <w:r w:rsidRPr="00097486">
        <w:rPr>
          <w:spacing w:val="-15"/>
        </w:rPr>
        <w:t xml:space="preserve"> </w:t>
      </w:r>
      <w:r w:rsidRPr="00097486">
        <w:t>процессов,</w:t>
      </w:r>
      <w:r w:rsidRPr="00097486">
        <w:rPr>
          <w:spacing w:val="-14"/>
        </w:rPr>
        <w:t xml:space="preserve"> </w:t>
      </w:r>
      <w:r w:rsidRPr="00097486">
        <w:t>организует</w:t>
      </w:r>
      <w:r w:rsidRPr="00097486">
        <w:rPr>
          <w:spacing w:val="-13"/>
        </w:rPr>
        <w:t xml:space="preserve"> </w:t>
      </w:r>
      <w:r w:rsidRPr="00097486">
        <w:t>двигательную</w:t>
      </w:r>
      <w:r w:rsidRPr="00097486">
        <w:rPr>
          <w:spacing w:val="-13"/>
        </w:rPr>
        <w:t xml:space="preserve"> </w:t>
      </w:r>
      <w:r w:rsidRPr="00097486">
        <w:t>деятельность,</w:t>
      </w:r>
      <w:r w:rsidRPr="00097486">
        <w:rPr>
          <w:spacing w:val="-13"/>
        </w:rPr>
        <w:t xml:space="preserve"> </w:t>
      </w:r>
      <w:r w:rsidRPr="00097486">
        <w:t>создает</w:t>
      </w:r>
      <w:r w:rsidRPr="00097486">
        <w:rPr>
          <w:spacing w:val="-11"/>
        </w:rPr>
        <w:t xml:space="preserve"> </w:t>
      </w:r>
      <w:r w:rsidRPr="00097486">
        <w:t>условия</w:t>
      </w:r>
      <w:r w:rsidRPr="00097486">
        <w:rPr>
          <w:spacing w:val="-13"/>
        </w:rPr>
        <w:t xml:space="preserve"> </w:t>
      </w:r>
      <w:r w:rsidRPr="00097486">
        <w:t>для</w:t>
      </w:r>
      <w:r w:rsidRPr="00097486">
        <w:rPr>
          <w:spacing w:val="-14"/>
        </w:rPr>
        <w:t xml:space="preserve"> </w:t>
      </w:r>
      <w:r w:rsidRPr="00097486">
        <w:t>сохранения</w:t>
      </w:r>
      <w:r w:rsidRPr="00097486">
        <w:rPr>
          <w:spacing w:val="-57"/>
        </w:rPr>
        <w:t xml:space="preserve"> </w:t>
      </w:r>
      <w:r w:rsidRPr="00097486">
        <w:t>и</w:t>
      </w:r>
      <w:r w:rsidRPr="00097486">
        <w:rPr>
          <w:spacing w:val="2"/>
        </w:rPr>
        <w:t xml:space="preserve"> </w:t>
      </w:r>
      <w:r w:rsidRPr="00097486">
        <w:t>укрепления здоровья</w:t>
      </w:r>
      <w:r w:rsidRPr="00097486">
        <w:rPr>
          <w:spacing w:val="-3"/>
        </w:rPr>
        <w:t xml:space="preserve"> </w:t>
      </w:r>
      <w:r w:rsidRPr="00097486">
        <w:t>средствами</w:t>
      </w:r>
      <w:r w:rsidRPr="00097486">
        <w:rPr>
          <w:spacing w:val="-1"/>
        </w:rPr>
        <w:t xml:space="preserve"> </w:t>
      </w:r>
      <w:r w:rsidRPr="00097486">
        <w:t>физического воспитания.</w:t>
      </w:r>
    </w:p>
    <w:p w:rsidR="005315BC" w:rsidRPr="00097486" w:rsidRDefault="00FE25F3" w:rsidP="006F272F">
      <w:pPr>
        <w:pStyle w:val="a6"/>
        <w:numPr>
          <w:ilvl w:val="0"/>
          <w:numId w:val="65"/>
        </w:numPr>
        <w:tabs>
          <w:tab w:val="left" w:pos="1710"/>
        </w:tabs>
        <w:spacing w:line="273" w:lineRule="auto"/>
        <w:ind w:right="893" w:firstLine="566"/>
        <w:rPr>
          <w:sz w:val="24"/>
        </w:rPr>
      </w:pP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2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месяцев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оказывает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помощь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удержании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головы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вертикальном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положении, повороте её в сторону звука, игрушки; побуждает переворачиваться со спины 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бок (к 4 месяцам), на живот (к 5 месяцам), с живота на спину (к 6 месяцам); отталкиваться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ногами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опоры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вертикальном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положении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поддержке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мышки;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побуждает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захватывать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игрушку;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поощряет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попытки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лежать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животе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опорой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предплечья,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кисти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рук;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дотягиваться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игрушки,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подползать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ней;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проводит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комплекс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гимнастики.</w:t>
      </w:r>
    </w:p>
    <w:p w:rsidR="005315BC" w:rsidRPr="00097486" w:rsidRDefault="00FE25F3" w:rsidP="006F272F">
      <w:pPr>
        <w:pStyle w:val="a6"/>
        <w:numPr>
          <w:ilvl w:val="0"/>
          <w:numId w:val="65"/>
        </w:numPr>
        <w:tabs>
          <w:tab w:val="left" w:pos="1710"/>
        </w:tabs>
        <w:spacing w:before="4" w:line="273" w:lineRule="auto"/>
        <w:ind w:right="892" w:firstLine="566"/>
        <w:rPr>
          <w:sz w:val="24"/>
        </w:rPr>
      </w:pPr>
      <w:r w:rsidRPr="00097486">
        <w:rPr>
          <w:sz w:val="24"/>
        </w:rPr>
        <w:t>С 6 месяцев педагог помогает осваивать движения, подготавливающие к ползанию,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поощряет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стремление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ползать,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садиться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положения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лежа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ложиться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из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положения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сидя,</w:t>
      </w:r>
      <w:r w:rsidRPr="00097486">
        <w:rPr>
          <w:spacing w:val="-9"/>
          <w:sz w:val="24"/>
        </w:rPr>
        <w:t xml:space="preserve"> </w:t>
      </w:r>
      <w:r w:rsidRPr="00097486">
        <w:rPr>
          <w:spacing w:val="-1"/>
          <w:sz w:val="24"/>
        </w:rPr>
        <w:t>уверенно</w:t>
      </w:r>
      <w:r w:rsidRPr="00097486">
        <w:rPr>
          <w:spacing w:val="-10"/>
          <w:sz w:val="24"/>
        </w:rPr>
        <w:t xml:space="preserve"> </w:t>
      </w:r>
      <w:r w:rsidRPr="00097486">
        <w:rPr>
          <w:spacing w:val="-1"/>
          <w:sz w:val="24"/>
        </w:rPr>
        <w:t>переворачиваться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спины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живот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обратно,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сидеть;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помогает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вставать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стоять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 поддержкой, переступать, держась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 опору (к 8 месяцам);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побуждает к манипулированию предметами (берет, осматривает, перекладывает из руки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руку, размахивает, бросает и другое); проводит с ребёнком комплекс гимнастики, включая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использованием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предметов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(колечки, погремушки).</w:t>
      </w:r>
    </w:p>
    <w:p w:rsidR="005315BC" w:rsidRPr="00097486" w:rsidRDefault="00FE25F3" w:rsidP="006F272F">
      <w:pPr>
        <w:pStyle w:val="a6"/>
        <w:numPr>
          <w:ilvl w:val="0"/>
          <w:numId w:val="65"/>
        </w:numPr>
        <w:tabs>
          <w:tab w:val="left" w:pos="1720"/>
        </w:tabs>
        <w:spacing w:before="3"/>
        <w:ind w:left="1719" w:hanging="481"/>
        <w:rPr>
          <w:sz w:val="24"/>
        </w:rPr>
      </w:pPr>
      <w:r w:rsidRPr="00097486">
        <w:rPr>
          <w:sz w:val="24"/>
        </w:rPr>
        <w:t>С</w:t>
      </w:r>
      <w:r w:rsidRPr="00097486">
        <w:rPr>
          <w:spacing w:val="52"/>
          <w:sz w:val="24"/>
        </w:rPr>
        <w:t xml:space="preserve"> </w:t>
      </w:r>
      <w:r w:rsidRPr="00097486">
        <w:rPr>
          <w:sz w:val="24"/>
        </w:rPr>
        <w:t>9</w:t>
      </w:r>
      <w:r w:rsidRPr="00097486">
        <w:rPr>
          <w:spacing w:val="51"/>
          <w:sz w:val="24"/>
        </w:rPr>
        <w:t xml:space="preserve"> </w:t>
      </w:r>
      <w:r w:rsidRPr="00097486">
        <w:rPr>
          <w:sz w:val="24"/>
        </w:rPr>
        <w:t>месяцев</w:t>
      </w:r>
      <w:r w:rsidRPr="00097486">
        <w:rPr>
          <w:spacing w:val="52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51"/>
          <w:sz w:val="24"/>
        </w:rPr>
        <w:t xml:space="preserve"> </w:t>
      </w:r>
      <w:r w:rsidRPr="00097486">
        <w:rPr>
          <w:sz w:val="24"/>
        </w:rPr>
        <w:t>создает</w:t>
      </w:r>
      <w:r w:rsidRPr="00097486">
        <w:rPr>
          <w:spacing w:val="55"/>
          <w:sz w:val="24"/>
        </w:rPr>
        <w:t xml:space="preserve"> </w:t>
      </w:r>
      <w:r w:rsidRPr="00097486">
        <w:rPr>
          <w:sz w:val="24"/>
        </w:rPr>
        <w:t>условия</w:t>
      </w:r>
      <w:r w:rsidRPr="00097486">
        <w:rPr>
          <w:spacing w:val="52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52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52"/>
          <w:sz w:val="24"/>
        </w:rPr>
        <w:t xml:space="preserve"> </w:t>
      </w:r>
      <w:r w:rsidRPr="00097486">
        <w:rPr>
          <w:sz w:val="24"/>
        </w:rPr>
        <w:t>ранее</w:t>
      </w:r>
      <w:r w:rsidRPr="00097486">
        <w:rPr>
          <w:spacing w:val="51"/>
          <w:sz w:val="24"/>
        </w:rPr>
        <w:t xml:space="preserve"> </w:t>
      </w:r>
      <w:r w:rsidRPr="00097486">
        <w:rPr>
          <w:sz w:val="24"/>
        </w:rPr>
        <w:t>освоенных</w:t>
      </w:r>
      <w:r w:rsidRPr="00097486">
        <w:rPr>
          <w:spacing w:val="53"/>
          <w:sz w:val="24"/>
        </w:rPr>
        <w:t xml:space="preserve"> </w:t>
      </w:r>
      <w:r w:rsidRPr="00097486">
        <w:rPr>
          <w:sz w:val="24"/>
        </w:rPr>
        <w:t>движений,</w:t>
      </w:r>
    </w:p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90" w:firstLine="0"/>
      </w:pPr>
      <w:r w:rsidRPr="00097486">
        <w:lastRenderedPageBreak/>
        <w:t>упражняет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ползании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разных</w:t>
      </w:r>
      <w:r w:rsidRPr="00097486">
        <w:rPr>
          <w:spacing w:val="1"/>
        </w:rPr>
        <w:t xml:space="preserve"> </w:t>
      </w:r>
      <w:r w:rsidRPr="00097486">
        <w:t>направлениях,</w:t>
      </w:r>
      <w:r w:rsidRPr="00097486">
        <w:rPr>
          <w:spacing w:val="1"/>
        </w:rPr>
        <w:t xml:space="preserve"> </w:t>
      </w:r>
      <w:r w:rsidRPr="00097486">
        <w:t>вставании,</w:t>
      </w:r>
      <w:r w:rsidRPr="00097486">
        <w:rPr>
          <w:spacing w:val="1"/>
        </w:rPr>
        <w:t xml:space="preserve"> </w:t>
      </w:r>
      <w:r w:rsidRPr="00097486">
        <w:t>перешагивании,</w:t>
      </w:r>
      <w:r w:rsidRPr="00097486">
        <w:rPr>
          <w:spacing w:val="1"/>
        </w:rPr>
        <w:t xml:space="preserve"> </w:t>
      </w:r>
      <w:r w:rsidRPr="00097486">
        <w:t>побуждает</w:t>
      </w:r>
      <w:r w:rsidRPr="00097486">
        <w:rPr>
          <w:spacing w:val="1"/>
        </w:rPr>
        <w:t xml:space="preserve"> </w:t>
      </w:r>
      <w:r w:rsidRPr="00097486">
        <w:t>приседать и вставать, делать первые шаги вдоль опоры при поддержке за руки, за одну руку,</w:t>
      </w:r>
      <w:r w:rsidRPr="00097486">
        <w:rPr>
          <w:spacing w:val="1"/>
        </w:rPr>
        <w:t xml:space="preserve"> </w:t>
      </w:r>
      <w:r w:rsidRPr="00097486">
        <w:t>самостоятельно;</w:t>
      </w:r>
      <w:r w:rsidRPr="00097486">
        <w:rPr>
          <w:spacing w:val="-13"/>
        </w:rPr>
        <w:t xml:space="preserve"> </w:t>
      </w:r>
      <w:r w:rsidRPr="00097486">
        <w:t>ходить</w:t>
      </w:r>
      <w:r w:rsidRPr="00097486">
        <w:rPr>
          <w:spacing w:val="-15"/>
        </w:rPr>
        <w:t xml:space="preserve"> </w:t>
      </w:r>
      <w:r w:rsidRPr="00097486">
        <w:t>за</w:t>
      </w:r>
      <w:r w:rsidRPr="00097486">
        <w:rPr>
          <w:spacing w:val="-13"/>
        </w:rPr>
        <w:t xml:space="preserve"> </w:t>
      </w:r>
      <w:r w:rsidRPr="00097486">
        <w:t>каталкой,</w:t>
      </w:r>
      <w:r w:rsidRPr="00097486">
        <w:rPr>
          <w:spacing w:val="-15"/>
        </w:rPr>
        <w:t xml:space="preserve"> </w:t>
      </w:r>
      <w:r w:rsidRPr="00097486">
        <w:t>при</w:t>
      </w:r>
      <w:r w:rsidRPr="00097486">
        <w:rPr>
          <w:spacing w:val="-14"/>
        </w:rPr>
        <w:t xml:space="preserve"> </w:t>
      </w:r>
      <w:r w:rsidRPr="00097486">
        <w:t>поддержке</w:t>
      </w:r>
      <w:r w:rsidRPr="00097486">
        <w:rPr>
          <w:spacing w:val="-14"/>
        </w:rPr>
        <w:t xml:space="preserve"> </w:t>
      </w:r>
      <w:r w:rsidRPr="00097486">
        <w:t>подниматься</w:t>
      </w:r>
      <w:r w:rsidRPr="00097486">
        <w:rPr>
          <w:spacing w:val="-13"/>
        </w:rPr>
        <w:t xml:space="preserve"> </w:t>
      </w:r>
      <w:r w:rsidRPr="00097486">
        <w:t>на</w:t>
      </w:r>
      <w:r w:rsidRPr="00097486">
        <w:rPr>
          <w:spacing w:val="-13"/>
        </w:rPr>
        <w:t xml:space="preserve"> </w:t>
      </w:r>
      <w:r w:rsidRPr="00097486">
        <w:t>ступеньки;</w:t>
      </w:r>
      <w:r w:rsidRPr="00097486">
        <w:rPr>
          <w:spacing w:val="-15"/>
        </w:rPr>
        <w:t xml:space="preserve"> </w:t>
      </w:r>
      <w:r w:rsidRPr="00097486">
        <w:t>брать,</w:t>
      </w:r>
      <w:r w:rsidRPr="00097486">
        <w:rPr>
          <w:spacing w:val="-12"/>
        </w:rPr>
        <w:t xml:space="preserve"> </w:t>
      </w:r>
      <w:r w:rsidRPr="00097486">
        <w:t>держать</w:t>
      </w:r>
      <w:r w:rsidRPr="00097486">
        <w:rPr>
          <w:spacing w:val="-58"/>
        </w:rPr>
        <w:t xml:space="preserve"> </w:t>
      </w:r>
      <w:r w:rsidRPr="00097486">
        <w:t>и бросать мяч; поощряет стремление ребёнка к разнообразным движениям (приседать на</w:t>
      </w:r>
      <w:r w:rsidRPr="00097486">
        <w:rPr>
          <w:spacing w:val="1"/>
        </w:rPr>
        <w:t xml:space="preserve"> </w:t>
      </w:r>
      <w:r w:rsidRPr="00097486">
        <w:t>корточки,</w:t>
      </w:r>
      <w:r w:rsidRPr="00097486">
        <w:rPr>
          <w:spacing w:val="1"/>
        </w:rPr>
        <w:t xml:space="preserve"> </w:t>
      </w:r>
      <w:r w:rsidRPr="00097486">
        <w:t>поднимать</w:t>
      </w:r>
      <w:r w:rsidRPr="00097486">
        <w:rPr>
          <w:spacing w:val="1"/>
        </w:rPr>
        <w:t xml:space="preserve"> </w:t>
      </w:r>
      <w:r w:rsidRPr="00097486">
        <w:t>предметы,</w:t>
      </w:r>
      <w:r w:rsidRPr="00097486">
        <w:rPr>
          <w:spacing w:val="1"/>
        </w:rPr>
        <w:t xml:space="preserve"> </w:t>
      </w:r>
      <w:r w:rsidRPr="00097486">
        <w:t>переносить</w:t>
      </w:r>
      <w:r w:rsidRPr="00097486">
        <w:rPr>
          <w:spacing w:val="1"/>
        </w:rPr>
        <w:t xml:space="preserve"> </w:t>
      </w:r>
      <w:r w:rsidRPr="00097486">
        <w:t>их,</w:t>
      </w:r>
      <w:r w:rsidRPr="00097486">
        <w:rPr>
          <w:spacing w:val="1"/>
        </w:rPr>
        <w:t xml:space="preserve"> </w:t>
      </w:r>
      <w:r w:rsidRPr="00097486">
        <w:t>открывать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закрывать</w:t>
      </w:r>
      <w:r w:rsidRPr="00097486">
        <w:rPr>
          <w:spacing w:val="1"/>
        </w:rPr>
        <w:t xml:space="preserve"> </w:t>
      </w:r>
      <w:r w:rsidRPr="00097486">
        <w:t>крышку коробки,</w:t>
      </w:r>
      <w:r w:rsidRPr="00097486">
        <w:rPr>
          <w:spacing w:val="1"/>
        </w:rPr>
        <w:t xml:space="preserve"> </w:t>
      </w:r>
      <w:r w:rsidRPr="00097486">
        <w:t>ставить</w:t>
      </w:r>
      <w:r w:rsidRPr="00097486">
        <w:rPr>
          <w:spacing w:val="-11"/>
        </w:rPr>
        <w:t xml:space="preserve"> </w:t>
      </w:r>
      <w:r w:rsidRPr="00097486">
        <w:t>один</w:t>
      </w:r>
      <w:r w:rsidRPr="00097486">
        <w:rPr>
          <w:spacing w:val="-11"/>
        </w:rPr>
        <w:t xml:space="preserve"> </w:t>
      </w:r>
      <w:r w:rsidRPr="00097486">
        <w:t>предмет</w:t>
      </w:r>
      <w:r w:rsidRPr="00097486">
        <w:rPr>
          <w:spacing w:val="-11"/>
        </w:rPr>
        <w:t xml:space="preserve"> </w:t>
      </w:r>
      <w:r w:rsidRPr="00097486">
        <w:t>на</w:t>
      </w:r>
      <w:r w:rsidRPr="00097486">
        <w:rPr>
          <w:spacing w:val="-13"/>
        </w:rPr>
        <w:t xml:space="preserve"> </w:t>
      </w:r>
      <w:r w:rsidRPr="00097486">
        <w:t>другой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так</w:t>
      </w:r>
      <w:r w:rsidRPr="00097486">
        <w:rPr>
          <w:spacing w:val="-11"/>
        </w:rPr>
        <w:t xml:space="preserve"> </w:t>
      </w:r>
      <w:r w:rsidRPr="00097486">
        <w:t>далее);</w:t>
      </w:r>
      <w:r w:rsidRPr="00097486">
        <w:rPr>
          <w:spacing w:val="-12"/>
        </w:rPr>
        <w:t xml:space="preserve"> </w:t>
      </w:r>
      <w:r w:rsidRPr="00097486">
        <w:t>вызывает</w:t>
      </w:r>
      <w:r w:rsidRPr="00097486">
        <w:rPr>
          <w:spacing w:val="-10"/>
        </w:rPr>
        <w:t xml:space="preserve"> </w:t>
      </w:r>
      <w:r w:rsidRPr="00097486">
        <w:t>эмоциональный</w:t>
      </w:r>
      <w:r w:rsidRPr="00097486">
        <w:rPr>
          <w:spacing w:val="-11"/>
        </w:rPr>
        <w:t xml:space="preserve"> </w:t>
      </w:r>
      <w:r w:rsidRPr="00097486">
        <w:t>отклик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двигательные</w:t>
      </w:r>
      <w:r w:rsidRPr="00097486">
        <w:rPr>
          <w:spacing w:val="-58"/>
        </w:rPr>
        <w:t xml:space="preserve"> </w:t>
      </w:r>
      <w:r w:rsidRPr="00097486">
        <w:t>реакции</w:t>
      </w:r>
      <w:r w:rsidRPr="00097486">
        <w:rPr>
          <w:spacing w:val="20"/>
        </w:rPr>
        <w:t xml:space="preserve"> </w:t>
      </w:r>
      <w:r w:rsidRPr="00097486">
        <w:t>на</w:t>
      </w:r>
      <w:r w:rsidRPr="00097486">
        <w:rPr>
          <w:spacing w:val="21"/>
        </w:rPr>
        <w:t xml:space="preserve"> </w:t>
      </w:r>
      <w:r w:rsidRPr="00097486">
        <w:t>игровые</w:t>
      </w:r>
      <w:r w:rsidRPr="00097486">
        <w:rPr>
          <w:spacing w:val="18"/>
        </w:rPr>
        <w:t xml:space="preserve"> </w:t>
      </w:r>
      <w:r w:rsidRPr="00097486">
        <w:t>действия</w:t>
      </w:r>
      <w:r w:rsidRPr="00097486">
        <w:rPr>
          <w:spacing w:val="19"/>
        </w:rPr>
        <w:t xml:space="preserve"> </w:t>
      </w:r>
      <w:r w:rsidRPr="00097486">
        <w:t>и</w:t>
      </w:r>
      <w:r w:rsidRPr="00097486">
        <w:rPr>
          <w:spacing w:val="23"/>
        </w:rPr>
        <w:t xml:space="preserve"> </w:t>
      </w:r>
      <w:r w:rsidRPr="00097486">
        <w:t>игры-забавы</w:t>
      </w:r>
      <w:r w:rsidRPr="00097486">
        <w:rPr>
          <w:spacing w:val="21"/>
        </w:rPr>
        <w:t xml:space="preserve"> </w:t>
      </w:r>
      <w:r w:rsidRPr="00097486">
        <w:t>(«Поехали-поехали»,</w:t>
      </w:r>
      <w:r w:rsidRPr="00097486">
        <w:rPr>
          <w:spacing w:val="26"/>
        </w:rPr>
        <w:t xml:space="preserve"> </w:t>
      </w:r>
      <w:r w:rsidRPr="00097486">
        <w:t>«Сорока-сорока»,</w:t>
      </w:r>
    </w:p>
    <w:p w:rsidR="005315BC" w:rsidRPr="00097486" w:rsidRDefault="00FE25F3">
      <w:pPr>
        <w:pStyle w:val="a3"/>
        <w:spacing w:before="1" w:line="276" w:lineRule="auto"/>
        <w:ind w:right="888" w:firstLine="0"/>
      </w:pPr>
      <w:r w:rsidRPr="00097486">
        <w:t>«Ладушки»,</w:t>
      </w:r>
      <w:r w:rsidRPr="00097486">
        <w:rPr>
          <w:spacing w:val="1"/>
        </w:rPr>
        <w:t xml:space="preserve"> </w:t>
      </w:r>
      <w:r w:rsidRPr="00097486">
        <w:t>«Коза</w:t>
      </w:r>
      <w:r w:rsidRPr="00097486">
        <w:rPr>
          <w:spacing w:val="1"/>
        </w:rPr>
        <w:t xml:space="preserve"> </w:t>
      </w:r>
      <w:r w:rsidRPr="00097486">
        <w:t>рогатая»,</w:t>
      </w:r>
      <w:r w:rsidRPr="00097486">
        <w:rPr>
          <w:spacing w:val="1"/>
        </w:rPr>
        <w:t xml:space="preserve"> </w:t>
      </w:r>
      <w:r w:rsidRPr="00097486">
        <w:t>«Пташечка-перепелочка»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другое)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ритмичную</w:t>
      </w:r>
      <w:r w:rsidRPr="00097486">
        <w:rPr>
          <w:spacing w:val="1"/>
        </w:rPr>
        <w:t xml:space="preserve"> </w:t>
      </w:r>
      <w:r w:rsidRPr="00097486">
        <w:t>музыку;</w:t>
      </w:r>
      <w:r w:rsidRPr="00097486">
        <w:rPr>
          <w:spacing w:val="1"/>
        </w:rPr>
        <w:t xml:space="preserve"> </w:t>
      </w:r>
      <w:r w:rsidRPr="00097486">
        <w:t>проводит комплекс гимнастики и закаливания; начинает формировать первые культурно-</w:t>
      </w:r>
      <w:r w:rsidRPr="00097486">
        <w:rPr>
          <w:spacing w:val="1"/>
        </w:rPr>
        <w:t xml:space="preserve"> </w:t>
      </w:r>
      <w:r w:rsidRPr="00097486">
        <w:t>гигиенические</w:t>
      </w:r>
      <w:r w:rsidRPr="00097486">
        <w:rPr>
          <w:spacing w:val="-2"/>
        </w:rPr>
        <w:t xml:space="preserve"> </w:t>
      </w:r>
      <w:r w:rsidRPr="00097486">
        <w:t>навыки,</w:t>
      </w:r>
      <w:r w:rsidRPr="00097486">
        <w:rPr>
          <w:spacing w:val="-3"/>
        </w:rPr>
        <w:t xml:space="preserve"> </w:t>
      </w:r>
      <w:r w:rsidRPr="00097486">
        <w:t>приучает к</w:t>
      </w:r>
      <w:r w:rsidRPr="00097486">
        <w:rPr>
          <w:spacing w:val="1"/>
        </w:rPr>
        <w:t xml:space="preserve"> </w:t>
      </w:r>
      <w:r w:rsidRPr="00097486">
        <w:t>опрятности.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6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1 года до</w:t>
      </w:r>
      <w:r w:rsidRPr="00097486">
        <w:rPr>
          <w:spacing w:val="-1"/>
        </w:rPr>
        <w:t xml:space="preserve"> </w:t>
      </w:r>
      <w:r w:rsidRPr="00097486">
        <w:t>2</w:t>
      </w:r>
      <w:r w:rsidRPr="00097486">
        <w:rPr>
          <w:spacing w:val="-3"/>
        </w:rPr>
        <w:t xml:space="preserve"> </w:t>
      </w:r>
      <w:r w:rsidRPr="00097486">
        <w:t>лет.</w:t>
      </w:r>
    </w:p>
    <w:p w:rsidR="005315BC" w:rsidRPr="00097486" w:rsidRDefault="00FE25F3">
      <w:pPr>
        <w:pStyle w:val="a3"/>
        <w:spacing w:before="36"/>
        <w:ind w:left="1239" w:firstLine="0"/>
      </w:pPr>
      <w:r w:rsidRPr="00097486">
        <w:t>Основные</w:t>
      </w:r>
      <w:r w:rsidRPr="00097486">
        <w:rPr>
          <w:spacing w:val="-4"/>
        </w:rPr>
        <w:t xml:space="preserve"> </w:t>
      </w:r>
      <w:r w:rsidRPr="00097486">
        <w:rPr>
          <w:b/>
        </w:rPr>
        <w:t>задачи</w:t>
      </w:r>
      <w:r w:rsidRPr="00097486">
        <w:rPr>
          <w:b/>
          <w:spacing w:val="-3"/>
        </w:rPr>
        <w:t xml:space="preserve"> </w:t>
      </w:r>
      <w:r w:rsidRPr="00097486">
        <w:t>образовательной</w:t>
      </w:r>
      <w:r w:rsidRPr="00097486">
        <w:rPr>
          <w:spacing w:val="-2"/>
        </w:rPr>
        <w:t xml:space="preserve"> </w:t>
      </w:r>
      <w:r w:rsidRPr="00097486">
        <w:t>деятельности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4"/>
        </w:rPr>
        <w:t xml:space="preserve"> </w:t>
      </w:r>
      <w:r w:rsidRPr="00097486">
        <w:t>области</w:t>
      </w:r>
      <w:r w:rsidRPr="00097486">
        <w:rPr>
          <w:spacing w:val="-1"/>
        </w:rPr>
        <w:t xml:space="preserve"> </w:t>
      </w:r>
      <w:r w:rsidRPr="00097486">
        <w:t>физического</w:t>
      </w:r>
      <w:r w:rsidRPr="00097486">
        <w:rPr>
          <w:spacing w:val="-4"/>
        </w:rPr>
        <w:t xml:space="preserve"> </w:t>
      </w:r>
      <w:r w:rsidRPr="00097486">
        <w:t>развития: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1" w:line="276" w:lineRule="auto"/>
        <w:ind w:right="894" w:firstLine="566"/>
        <w:rPr>
          <w:sz w:val="24"/>
        </w:rPr>
      </w:pPr>
      <w:r w:rsidRPr="00097486">
        <w:rPr>
          <w:sz w:val="24"/>
        </w:rPr>
        <w:t>создавать условия для последовательного становления первых основных движений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(бросание,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катание,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ползание,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лазанье,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ходьба)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совместной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ребёнком;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94" w:firstLine="566"/>
        <w:rPr>
          <w:sz w:val="24"/>
        </w:rPr>
      </w:pPr>
      <w:r w:rsidRPr="00097486">
        <w:rPr>
          <w:sz w:val="24"/>
        </w:rPr>
        <w:t>создавать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равновесия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ориентировки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пространстве;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поддерживать желание выполнять физические упражнения в паре с педагогом; привлекать 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участию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играх-забавах,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игровых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подвижных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побуждать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самостоятельным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действиям;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0" w:firstLine="566"/>
        <w:rPr>
          <w:sz w:val="24"/>
        </w:rPr>
      </w:pPr>
      <w:r w:rsidRPr="00097486">
        <w:rPr>
          <w:sz w:val="24"/>
        </w:rPr>
        <w:t>укреплять здоровье ребёнка средствами физического воспитания, способствовать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усвоению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культурно-гигиенических навыков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приобщения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здоровому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образу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жизни.</w:t>
      </w:r>
    </w:p>
    <w:p w:rsidR="005315BC" w:rsidRPr="00097486" w:rsidRDefault="00FE25F3">
      <w:pPr>
        <w:spacing w:before="1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>
      <w:pPr>
        <w:pStyle w:val="a3"/>
        <w:spacing w:before="41" w:line="276" w:lineRule="auto"/>
        <w:ind w:right="890"/>
      </w:pPr>
      <w:r w:rsidRPr="00097486">
        <w:t>Педагог активизирует двигательную деятельность детей, создает условия для обучения</w:t>
      </w:r>
      <w:r w:rsidRPr="00097486">
        <w:rPr>
          <w:spacing w:val="1"/>
        </w:rPr>
        <w:t xml:space="preserve"> </w:t>
      </w:r>
      <w:r w:rsidRPr="00097486">
        <w:t>основным движениям (бросание, катание, ползание, лазанье, ходьба), развития координации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выполнении</w:t>
      </w:r>
      <w:r w:rsidRPr="00097486">
        <w:rPr>
          <w:spacing w:val="1"/>
        </w:rPr>
        <w:t xml:space="preserve"> </w:t>
      </w:r>
      <w:r w:rsidRPr="00097486">
        <w:t>упражнений;</w:t>
      </w:r>
      <w:r w:rsidRPr="00097486">
        <w:rPr>
          <w:spacing w:val="1"/>
        </w:rPr>
        <w:t xml:space="preserve"> </w:t>
      </w:r>
      <w:r w:rsidRPr="00097486">
        <w:t>побуждает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самостоятельному</w:t>
      </w:r>
      <w:r w:rsidRPr="00097486">
        <w:rPr>
          <w:spacing w:val="1"/>
        </w:rPr>
        <w:t xml:space="preserve"> </w:t>
      </w:r>
      <w:r w:rsidRPr="00097486">
        <w:t>выполнению</w:t>
      </w:r>
      <w:r w:rsidRPr="00097486">
        <w:rPr>
          <w:spacing w:val="1"/>
        </w:rPr>
        <w:t xml:space="preserve"> </w:t>
      </w:r>
      <w:r w:rsidRPr="00097486">
        <w:t>движений;</w:t>
      </w:r>
      <w:r w:rsidRPr="00097486">
        <w:rPr>
          <w:spacing w:val="1"/>
        </w:rPr>
        <w:t xml:space="preserve"> </w:t>
      </w:r>
      <w:r w:rsidRPr="00097486">
        <w:t>обеспечивает</w:t>
      </w:r>
      <w:r w:rsidRPr="00097486">
        <w:rPr>
          <w:spacing w:val="1"/>
        </w:rPr>
        <w:t xml:space="preserve"> </w:t>
      </w:r>
      <w:r w:rsidRPr="00097486">
        <w:t>страховку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сохранения</w:t>
      </w:r>
      <w:r w:rsidRPr="00097486">
        <w:rPr>
          <w:spacing w:val="1"/>
        </w:rPr>
        <w:t xml:space="preserve"> </w:t>
      </w:r>
      <w:r w:rsidRPr="00097486">
        <w:t>равновесия;</w:t>
      </w:r>
      <w:r w:rsidRPr="00097486">
        <w:rPr>
          <w:spacing w:val="1"/>
        </w:rPr>
        <w:t xml:space="preserve"> </w:t>
      </w:r>
      <w:r w:rsidRPr="00097486">
        <w:t>поощряет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поддерживает,</w:t>
      </w:r>
      <w:r w:rsidRPr="00097486">
        <w:rPr>
          <w:spacing w:val="1"/>
        </w:rPr>
        <w:t xml:space="preserve"> </w:t>
      </w:r>
      <w:r w:rsidRPr="00097486">
        <w:t>создает</w:t>
      </w:r>
      <w:r w:rsidRPr="00097486">
        <w:rPr>
          <w:spacing w:val="1"/>
        </w:rPr>
        <w:t xml:space="preserve"> </w:t>
      </w:r>
      <w:r w:rsidRPr="00097486">
        <w:t>эмоционально-положительный</w:t>
      </w:r>
      <w:r w:rsidRPr="00097486">
        <w:rPr>
          <w:spacing w:val="1"/>
        </w:rPr>
        <w:t xml:space="preserve"> </w:t>
      </w:r>
      <w:r w:rsidRPr="00097486">
        <w:t>настрой,</w:t>
      </w:r>
      <w:r w:rsidRPr="00097486">
        <w:rPr>
          <w:spacing w:val="1"/>
        </w:rPr>
        <w:t xml:space="preserve"> </w:t>
      </w:r>
      <w:r w:rsidRPr="00097486">
        <w:t>способствует</w:t>
      </w:r>
      <w:r w:rsidRPr="00097486">
        <w:rPr>
          <w:spacing w:val="1"/>
        </w:rPr>
        <w:t xml:space="preserve"> </w:t>
      </w:r>
      <w:r w:rsidRPr="00097486">
        <w:t>формированию</w:t>
      </w:r>
      <w:r w:rsidRPr="00097486">
        <w:rPr>
          <w:spacing w:val="1"/>
        </w:rPr>
        <w:t xml:space="preserve"> </w:t>
      </w:r>
      <w:r w:rsidRPr="00097486">
        <w:t>первых</w:t>
      </w:r>
      <w:r w:rsidRPr="00097486">
        <w:rPr>
          <w:spacing w:val="1"/>
        </w:rPr>
        <w:t xml:space="preserve"> </w:t>
      </w:r>
      <w:r w:rsidRPr="00097486">
        <w:t>культурно-</w:t>
      </w:r>
      <w:r w:rsidRPr="00097486">
        <w:rPr>
          <w:spacing w:val="1"/>
        </w:rPr>
        <w:t xml:space="preserve"> </w:t>
      </w:r>
      <w:r w:rsidRPr="00097486">
        <w:t>гигиенических</w:t>
      </w:r>
      <w:r w:rsidRPr="00097486">
        <w:rPr>
          <w:spacing w:val="-2"/>
        </w:rPr>
        <w:t xml:space="preserve"> </w:t>
      </w:r>
      <w:r w:rsidRPr="00097486">
        <w:t>навыков.</w:t>
      </w:r>
    </w:p>
    <w:p w:rsidR="005315BC" w:rsidRPr="00097486" w:rsidRDefault="00FE25F3">
      <w:pPr>
        <w:pStyle w:val="a3"/>
        <w:spacing w:line="276" w:lineRule="auto"/>
        <w:ind w:right="896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процессе</w:t>
      </w:r>
      <w:r w:rsidRPr="00097486">
        <w:rPr>
          <w:spacing w:val="1"/>
        </w:rPr>
        <w:t xml:space="preserve"> </w:t>
      </w:r>
      <w:r w:rsidRPr="00097486">
        <w:t>физического</w:t>
      </w:r>
      <w:r w:rsidRPr="00097486">
        <w:rPr>
          <w:spacing w:val="1"/>
        </w:rPr>
        <w:t xml:space="preserve"> </w:t>
      </w:r>
      <w:r w:rsidRPr="00097486">
        <w:t>воспитания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обеспечивает</w:t>
      </w:r>
      <w:r w:rsidRPr="00097486">
        <w:rPr>
          <w:spacing w:val="1"/>
        </w:rPr>
        <w:t xml:space="preserve"> </w:t>
      </w:r>
      <w:r w:rsidRPr="00097486">
        <w:t>условия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основных движений</w:t>
      </w:r>
      <w:r w:rsidRPr="00097486">
        <w:rPr>
          <w:spacing w:val="-3"/>
        </w:rPr>
        <w:t xml:space="preserve"> </w:t>
      </w:r>
      <w:r w:rsidRPr="00097486">
        <w:t>и выполнения</w:t>
      </w:r>
      <w:r w:rsidRPr="00097486">
        <w:rPr>
          <w:spacing w:val="-1"/>
        </w:rPr>
        <w:t xml:space="preserve"> </w:t>
      </w:r>
      <w:r w:rsidRPr="00097486">
        <w:t>общеразвивающих</w:t>
      </w:r>
      <w:r w:rsidRPr="00097486">
        <w:rPr>
          <w:spacing w:val="4"/>
        </w:rPr>
        <w:t xml:space="preserve"> </w:t>
      </w:r>
      <w:r w:rsidRPr="00097486">
        <w:t>упражнений.</w:t>
      </w:r>
    </w:p>
    <w:p w:rsidR="005315BC" w:rsidRPr="00097486" w:rsidRDefault="00FE25F3" w:rsidP="006F272F">
      <w:pPr>
        <w:pStyle w:val="a6"/>
        <w:numPr>
          <w:ilvl w:val="0"/>
          <w:numId w:val="64"/>
        </w:numPr>
        <w:tabs>
          <w:tab w:val="left" w:pos="1715"/>
        </w:tabs>
        <w:spacing w:line="264" w:lineRule="auto"/>
        <w:ind w:right="1636" w:firstLine="0"/>
        <w:rPr>
          <w:sz w:val="24"/>
        </w:rPr>
      </w:pPr>
      <w:r w:rsidRPr="00097486">
        <w:rPr>
          <w:sz w:val="24"/>
        </w:rPr>
        <w:t>Основная гимнастика (основные движения, общеразвивающие упражнения).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Основные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движения:</w:t>
      </w:r>
    </w:p>
    <w:p w:rsidR="005315BC" w:rsidRPr="00097486" w:rsidRDefault="00FE25F3">
      <w:pPr>
        <w:pStyle w:val="a3"/>
        <w:spacing w:before="15" w:line="276" w:lineRule="auto"/>
        <w:ind w:right="893"/>
      </w:pPr>
      <w:r w:rsidRPr="00097486">
        <w:t>бросание и катание: бросание мяча (диаметр 6-8 см) вниз, вдаль; катание мяча (диаметр</w:t>
      </w:r>
      <w:r w:rsidRPr="00097486">
        <w:rPr>
          <w:spacing w:val="1"/>
        </w:rPr>
        <w:t xml:space="preserve"> </w:t>
      </w:r>
      <w:r w:rsidRPr="00097486">
        <w:t>20-25</w:t>
      </w:r>
      <w:r w:rsidRPr="00097486">
        <w:rPr>
          <w:spacing w:val="-1"/>
        </w:rPr>
        <w:t xml:space="preserve"> </w:t>
      </w:r>
      <w:r w:rsidRPr="00097486">
        <w:t>см)</w:t>
      </w:r>
      <w:r w:rsidRPr="00097486">
        <w:rPr>
          <w:spacing w:val="1"/>
        </w:rPr>
        <w:t xml:space="preserve"> </w:t>
      </w:r>
      <w:r w:rsidRPr="00097486">
        <w:t>вперед из исходного положения сидя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стоя;</w:t>
      </w:r>
    </w:p>
    <w:p w:rsidR="005315BC" w:rsidRPr="00097486" w:rsidRDefault="00FE25F3">
      <w:pPr>
        <w:pStyle w:val="a3"/>
        <w:spacing w:line="276" w:lineRule="auto"/>
        <w:ind w:right="895"/>
      </w:pPr>
      <w:r w:rsidRPr="00097486">
        <w:t>ползание, лазанье: ползание по прямой на расстояние до 2 метров; подлезание под</w:t>
      </w:r>
      <w:r w:rsidRPr="00097486">
        <w:rPr>
          <w:spacing w:val="1"/>
        </w:rPr>
        <w:t xml:space="preserve"> </w:t>
      </w:r>
      <w:r w:rsidRPr="00097486">
        <w:t>веревку, натянутую на высоте - 50 см; пролезание в обруч (диаметр 50 см), перелезание через</w:t>
      </w:r>
      <w:r w:rsidRPr="00097486">
        <w:rPr>
          <w:spacing w:val="-57"/>
        </w:rPr>
        <w:t xml:space="preserve"> </w:t>
      </w:r>
      <w:r w:rsidRPr="00097486">
        <w:t>бревно</w:t>
      </w:r>
      <w:r w:rsidRPr="00097486">
        <w:rPr>
          <w:spacing w:val="-2"/>
        </w:rPr>
        <w:t xml:space="preserve"> </w:t>
      </w:r>
      <w:r w:rsidRPr="00097486">
        <w:t>(диаметр</w:t>
      </w:r>
      <w:r w:rsidRPr="00097486">
        <w:rPr>
          <w:spacing w:val="-1"/>
        </w:rPr>
        <w:t xml:space="preserve"> </w:t>
      </w:r>
      <w:r w:rsidRPr="00097486">
        <w:t>15-20 см);</w:t>
      </w:r>
      <w:r w:rsidRPr="00097486">
        <w:rPr>
          <w:spacing w:val="-1"/>
        </w:rPr>
        <w:t xml:space="preserve"> </w:t>
      </w:r>
      <w:r w:rsidRPr="00097486">
        <w:t>лазанье</w:t>
      </w:r>
      <w:r w:rsidRPr="00097486">
        <w:rPr>
          <w:spacing w:val="-2"/>
        </w:rPr>
        <w:t xml:space="preserve"> </w:t>
      </w:r>
      <w:r w:rsidRPr="00097486">
        <w:t>по</w:t>
      </w:r>
      <w:r w:rsidRPr="00097486">
        <w:rPr>
          <w:spacing w:val="-2"/>
        </w:rPr>
        <w:t xml:space="preserve"> </w:t>
      </w:r>
      <w:r w:rsidRPr="00097486">
        <w:t>лесенке-стремянке</w:t>
      </w:r>
      <w:r w:rsidRPr="00097486">
        <w:rPr>
          <w:spacing w:val="-2"/>
        </w:rPr>
        <w:t xml:space="preserve"> </w:t>
      </w:r>
      <w:r w:rsidRPr="00097486">
        <w:t>вверх и</w:t>
      </w:r>
      <w:r w:rsidRPr="00097486">
        <w:rPr>
          <w:spacing w:val="-1"/>
        </w:rPr>
        <w:t xml:space="preserve"> </w:t>
      </w:r>
      <w:r w:rsidRPr="00097486">
        <w:t>вниз</w:t>
      </w:r>
      <w:r w:rsidRPr="00097486">
        <w:rPr>
          <w:spacing w:val="-1"/>
        </w:rPr>
        <w:t xml:space="preserve"> </w:t>
      </w:r>
      <w:r w:rsidRPr="00097486">
        <w:t>(высота</w:t>
      </w:r>
      <w:r w:rsidRPr="00097486">
        <w:rPr>
          <w:spacing w:val="-2"/>
        </w:rPr>
        <w:t xml:space="preserve"> </w:t>
      </w:r>
      <w:r w:rsidRPr="00097486">
        <w:t>1-1,5</w:t>
      </w:r>
      <w:r w:rsidRPr="00097486">
        <w:rPr>
          <w:spacing w:val="-1"/>
        </w:rPr>
        <w:t xml:space="preserve"> </w:t>
      </w:r>
      <w:r w:rsidRPr="00097486">
        <w:t>метра);</w:t>
      </w:r>
    </w:p>
    <w:p w:rsidR="005315BC" w:rsidRPr="00097486" w:rsidRDefault="00FE25F3">
      <w:pPr>
        <w:pStyle w:val="a3"/>
        <w:spacing w:line="276" w:lineRule="auto"/>
        <w:ind w:right="888"/>
      </w:pPr>
      <w:r w:rsidRPr="00097486">
        <w:t>ходьба: ходьба за педагогом стайкой в прямом направлении; упражнения в равновесии:</w:t>
      </w:r>
      <w:r w:rsidRPr="00097486">
        <w:rPr>
          <w:spacing w:val="1"/>
        </w:rPr>
        <w:t xml:space="preserve"> </w:t>
      </w:r>
      <w:r w:rsidRPr="00097486">
        <w:t>ходьба по дорожке (шириной 25-20-15 см), по ребристой доске; вверх и вниз по наклонной</w:t>
      </w:r>
      <w:r w:rsidRPr="00097486">
        <w:rPr>
          <w:spacing w:val="1"/>
        </w:rPr>
        <w:t xml:space="preserve"> </w:t>
      </w:r>
      <w:r w:rsidRPr="00097486">
        <w:t>доске, приподнятой на 10-15-20 см (ширина доски 25-30 см, длина 1,5-2 м) с поддержкой;</w:t>
      </w:r>
      <w:r w:rsidRPr="00097486">
        <w:rPr>
          <w:spacing w:val="1"/>
        </w:rPr>
        <w:t xml:space="preserve"> </w:t>
      </w:r>
      <w:r w:rsidRPr="00097486">
        <w:t>подъем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ступеньки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спуск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них,</w:t>
      </w:r>
      <w:r w:rsidRPr="00097486">
        <w:rPr>
          <w:spacing w:val="1"/>
        </w:rPr>
        <w:t xml:space="preserve"> </w:t>
      </w:r>
      <w:r w:rsidRPr="00097486">
        <w:t>держась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1"/>
        </w:rPr>
        <w:t xml:space="preserve"> </w:t>
      </w:r>
      <w:r w:rsidRPr="00097486">
        <w:t>опору;</w:t>
      </w:r>
      <w:r w:rsidRPr="00097486">
        <w:rPr>
          <w:spacing w:val="1"/>
        </w:rPr>
        <w:t xml:space="preserve"> </w:t>
      </w:r>
      <w:r w:rsidRPr="00097486">
        <w:t>перешагивание</w:t>
      </w:r>
      <w:r w:rsidRPr="00097486">
        <w:rPr>
          <w:spacing w:val="1"/>
        </w:rPr>
        <w:t xml:space="preserve"> </w:t>
      </w:r>
      <w:r w:rsidRPr="00097486">
        <w:t>через</w:t>
      </w:r>
      <w:r w:rsidRPr="00097486">
        <w:rPr>
          <w:spacing w:val="1"/>
        </w:rPr>
        <w:t xml:space="preserve"> </w:t>
      </w:r>
      <w:r w:rsidRPr="00097486">
        <w:t>веревку,</w:t>
      </w:r>
      <w:r w:rsidRPr="00097486">
        <w:rPr>
          <w:spacing w:val="1"/>
        </w:rPr>
        <w:t xml:space="preserve"> </w:t>
      </w:r>
      <w:r w:rsidRPr="00097486">
        <w:t>положенную</w:t>
      </w:r>
      <w:r w:rsidRPr="00097486">
        <w:rPr>
          <w:spacing w:val="-1"/>
        </w:rPr>
        <w:t xml:space="preserve"> </w:t>
      </w:r>
      <w:r w:rsidRPr="00097486">
        <w:t>на</w:t>
      </w:r>
      <w:r w:rsidRPr="00097486">
        <w:rPr>
          <w:spacing w:val="-1"/>
        </w:rPr>
        <w:t xml:space="preserve"> </w:t>
      </w:r>
      <w:r w:rsidRPr="00097486">
        <w:t>пол, палку</w:t>
      </w:r>
      <w:r w:rsidRPr="00097486">
        <w:rPr>
          <w:spacing w:val="-8"/>
        </w:rPr>
        <w:t xml:space="preserve"> </w:t>
      </w:r>
      <w:r w:rsidRPr="00097486">
        <w:t>или</w:t>
      </w:r>
      <w:r w:rsidRPr="00097486">
        <w:rPr>
          <w:spacing w:val="1"/>
        </w:rPr>
        <w:t xml:space="preserve"> </w:t>
      </w:r>
      <w:r w:rsidRPr="00097486">
        <w:t>кубик высотой</w:t>
      </w:r>
      <w:r w:rsidRPr="00097486">
        <w:rPr>
          <w:spacing w:val="1"/>
        </w:rPr>
        <w:t xml:space="preserve"> </w:t>
      </w:r>
      <w:r w:rsidRPr="00097486">
        <w:t>5-15-18 см со страховкой.</w:t>
      </w:r>
    </w:p>
    <w:p w:rsidR="005315BC" w:rsidRPr="00097486" w:rsidRDefault="00FE25F3">
      <w:pPr>
        <w:pStyle w:val="a3"/>
        <w:spacing w:line="276" w:lineRule="exact"/>
        <w:ind w:left="1239" w:firstLine="0"/>
      </w:pPr>
      <w:r w:rsidRPr="00097486">
        <w:t>Общеразвивающие</w:t>
      </w:r>
      <w:r w:rsidRPr="00097486">
        <w:rPr>
          <w:spacing w:val="-6"/>
        </w:rPr>
        <w:t xml:space="preserve"> </w:t>
      </w:r>
      <w:r w:rsidRPr="00097486">
        <w:t>упражнения:</w:t>
      </w:r>
    </w:p>
    <w:p w:rsidR="005315BC" w:rsidRPr="00097486" w:rsidRDefault="00FE25F3">
      <w:pPr>
        <w:pStyle w:val="a3"/>
        <w:spacing w:before="41" w:line="278" w:lineRule="auto"/>
        <w:ind w:right="899"/>
      </w:pPr>
      <w:r w:rsidRPr="00097486">
        <w:t>упражнения</w:t>
      </w:r>
      <w:r w:rsidRPr="00097486">
        <w:rPr>
          <w:spacing w:val="1"/>
        </w:rPr>
        <w:t xml:space="preserve"> </w:t>
      </w:r>
      <w:r w:rsidRPr="00097486">
        <w:t>из исходного</w:t>
      </w:r>
      <w:r w:rsidRPr="00097486">
        <w:rPr>
          <w:spacing w:val="1"/>
        </w:rPr>
        <w:t xml:space="preserve"> </w:t>
      </w:r>
      <w:r w:rsidRPr="00097486">
        <w:t>положения</w:t>
      </w:r>
      <w:r w:rsidRPr="00097486">
        <w:rPr>
          <w:spacing w:val="1"/>
        </w:rPr>
        <w:t xml:space="preserve"> </w:t>
      </w:r>
      <w:r w:rsidRPr="00097486">
        <w:t>стоя,</w:t>
      </w:r>
      <w:r w:rsidRPr="00097486">
        <w:rPr>
          <w:spacing w:val="1"/>
        </w:rPr>
        <w:t xml:space="preserve"> </w:t>
      </w:r>
      <w:r w:rsidRPr="00097486">
        <w:t>сидя,</w:t>
      </w:r>
      <w:r w:rsidRPr="00097486">
        <w:rPr>
          <w:spacing w:val="1"/>
        </w:rPr>
        <w:t xml:space="preserve"> </w:t>
      </w:r>
      <w:r w:rsidRPr="00097486">
        <w:t>лежа с использованием</w:t>
      </w:r>
      <w:r w:rsidRPr="00097486">
        <w:rPr>
          <w:spacing w:val="1"/>
        </w:rPr>
        <w:t xml:space="preserve"> </w:t>
      </w:r>
      <w:r w:rsidRPr="00097486">
        <w:t>предметов</w:t>
      </w:r>
      <w:r w:rsidRPr="00097486">
        <w:rPr>
          <w:spacing w:val="1"/>
        </w:rPr>
        <w:t xml:space="preserve"> </w:t>
      </w:r>
      <w:r w:rsidRPr="00097486">
        <w:t>(погремушки,</w:t>
      </w:r>
      <w:r w:rsidRPr="00097486">
        <w:rPr>
          <w:spacing w:val="-1"/>
        </w:rPr>
        <w:t xml:space="preserve"> </w:t>
      </w:r>
      <w:r w:rsidRPr="00097486">
        <w:t>кубики, платочки и другое)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без них;</w:t>
      </w:r>
    </w:p>
    <w:p w:rsidR="005315BC" w:rsidRPr="00097486" w:rsidRDefault="00FE25F3">
      <w:pPr>
        <w:pStyle w:val="a3"/>
        <w:spacing w:line="272" w:lineRule="exact"/>
        <w:ind w:left="1239" w:firstLine="0"/>
      </w:pPr>
      <w:r w:rsidRPr="00097486">
        <w:t>в</w:t>
      </w:r>
      <w:r w:rsidRPr="00097486">
        <w:rPr>
          <w:spacing w:val="38"/>
        </w:rPr>
        <w:t xml:space="preserve"> </w:t>
      </w:r>
      <w:r w:rsidRPr="00097486">
        <w:t>комплекс</w:t>
      </w:r>
      <w:r w:rsidRPr="00097486">
        <w:rPr>
          <w:spacing w:val="38"/>
        </w:rPr>
        <w:t xml:space="preserve"> </w:t>
      </w:r>
      <w:r w:rsidRPr="00097486">
        <w:t>включаются</w:t>
      </w:r>
      <w:r w:rsidRPr="00097486">
        <w:rPr>
          <w:spacing w:val="41"/>
        </w:rPr>
        <w:t xml:space="preserve"> </w:t>
      </w:r>
      <w:r w:rsidRPr="00097486">
        <w:t>упражнения:</w:t>
      </w:r>
      <w:r w:rsidRPr="00097486">
        <w:rPr>
          <w:spacing w:val="39"/>
        </w:rPr>
        <w:t xml:space="preserve"> </w:t>
      </w:r>
      <w:r w:rsidRPr="00097486">
        <w:t>поднимание</w:t>
      </w:r>
      <w:r w:rsidRPr="00097486">
        <w:rPr>
          <w:spacing w:val="39"/>
        </w:rPr>
        <w:t xml:space="preserve"> </w:t>
      </w:r>
      <w:r w:rsidRPr="00097486">
        <w:t>рук</w:t>
      </w:r>
      <w:r w:rsidRPr="00097486">
        <w:rPr>
          <w:spacing w:val="39"/>
        </w:rPr>
        <w:t xml:space="preserve"> </w:t>
      </w:r>
      <w:r w:rsidRPr="00097486">
        <w:t>вперед</w:t>
      </w:r>
      <w:r w:rsidRPr="00097486">
        <w:rPr>
          <w:spacing w:val="39"/>
        </w:rPr>
        <w:t xml:space="preserve"> </w:t>
      </w:r>
      <w:r w:rsidRPr="00097486">
        <w:t>и</w:t>
      </w:r>
      <w:r w:rsidRPr="00097486">
        <w:rPr>
          <w:spacing w:val="39"/>
        </w:rPr>
        <w:t xml:space="preserve"> </w:t>
      </w:r>
      <w:r w:rsidRPr="00097486">
        <w:t>опускание,</w:t>
      </w:r>
      <w:r w:rsidRPr="00097486">
        <w:rPr>
          <w:spacing w:val="38"/>
        </w:rPr>
        <w:t xml:space="preserve"> </w:t>
      </w:r>
      <w:r w:rsidRPr="00097486">
        <w:t>повороты</w:t>
      </w:r>
    </w:p>
    <w:p w:rsidR="005315BC" w:rsidRPr="00097486" w:rsidRDefault="005315BC">
      <w:pPr>
        <w:spacing w:line="272" w:lineRule="exact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90" w:firstLine="0"/>
      </w:pPr>
      <w:r w:rsidRPr="00097486">
        <w:lastRenderedPageBreak/>
        <w:t>корпуса вправо и влево из положения сидя, наклоны вперед (положить кубик и поднять его,</w:t>
      </w:r>
      <w:r w:rsidRPr="00097486">
        <w:rPr>
          <w:spacing w:val="1"/>
        </w:rPr>
        <w:t xml:space="preserve"> </w:t>
      </w:r>
      <w:r w:rsidRPr="00097486">
        <w:t>перегибаясь</w:t>
      </w:r>
      <w:r w:rsidRPr="00097486">
        <w:rPr>
          <w:spacing w:val="1"/>
        </w:rPr>
        <w:t xml:space="preserve"> </w:t>
      </w:r>
      <w:r w:rsidRPr="00097486">
        <w:t>через</w:t>
      </w:r>
      <w:r w:rsidRPr="00097486">
        <w:rPr>
          <w:spacing w:val="1"/>
        </w:rPr>
        <w:t xml:space="preserve"> </w:t>
      </w:r>
      <w:r w:rsidRPr="00097486">
        <w:t>веревку,</w:t>
      </w:r>
      <w:r w:rsidRPr="00097486">
        <w:rPr>
          <w:spacing w:val="1"/>
        </w:rPr>
        <w:t xml:space="preserve"> </w:t>
      </w:r>
      <w:r w:rsidRPr="00097486">
        <w:t>натянутую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высоте</w:t>
      </w:r>
      <w:r w:rsidRPr="00097486">
        <w:rPr>
          <w:spacing w:val="1"/>
        </w:rPr>
        <w:t xml:space="preserve"> </w:t>
      </w:r>
      <w:r w:rsidRPr="00097486">
        <w:t>40-45</w:t>
      </w:r>
      <w:r w:rsidRPr="00097486">
        <w:rPr>
          <w:spacing w:val="1"/>
        </w:rPr>
        <w:t xml:space="preserve"> </w:t>
      </w:r>
      <w:r w:rsidRPr="00097486">
        <w:t>см),</w:t>
      </w:r>
      <w:r w:rsidRPr="00097486">
        <w:rPr>
          <w:spacing w:val="1"/>
        </w:rPr>
        <w:t xml:space="preserve"> </w:t>
      </w:r>
      <w:r w:rsidRPr="00097486">
        <w:t>сгибание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разгибание</w:t>
      </w:r>
      <w:r w:rsidRPr="00097486">
        <w:rPr>
          <w:spacing w:val="1"/>
        </w:rPr>
        <w:t xml:space="preserve"> </w:t>
      </w:r>
      <w:r w:rsidRPr="00097486">
        <w:t>ног,</w:t>
      </w:r>
      <w:r w:rsidRPr="00097486">
        <w:rPr>
          <w:spacing w:val="1"/>
        </w:rPr>
        <w:t xml:space="preserve"> </w:t>
      </w:r>
      <w:r w:rsidRPr="00097486">
        <w:t>приседание</w:t>
      </w:r>
      <w:r w:rsidRPr="00097486">
        <w:rPr>
          <w:spacing w:val="-2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поддержкой педагога</w:t>
      </w:r>
      <w:r w:rsidRPr="00097486">
        <w:rPr>
          <w:spacing w:val="-1"/>
        </w:rPr>
        <w:t xml:space="preserve"> </w:t>
      </w:r>
      <w:r w:rsidRPr="00097486">
        <w:t>или</w:t>
      </w:r>
      <w:r w:rsidRPr="00097486">
        <w:rPr>
          <w:spacing w:val="3"/>
        </w:rPr>
        <w:t xml:space="preserve"> </w:t>
      </w:r>
      <w:r w:rsidRPr="00097486">
        <w:t>у</w:t>
      </w:r>
      <w:r w:rsidRPr="00097486">
        <w:rPr>
          <w:spacing w:val="-8"/>
        </w:rPr>
        <w:t xml:space="preserve"> </w:t>
      </w:r>
      <w:r w:rsidRPr="00097486">
        <w:t>опоры.</w:t>
      </w:r>
    </w:p>
    <w:p w:rsidR="005315BC" w:rsidRPr="00097486" w:rsidRDefault="00FE25F3" w:rsidP="006F272F">
      <w:pPr>
        <w:pStyle w:val="a6"/>
        <w:numPr>
          <w:ilvl w:val="0"/>
          <w:numId w:val="64"/>
        </w:numPr>
        <w:tabs>
          <w:tab w:val="left" w:pos="1706"/>
        </w:tabs>
        <w:spacing w:line="271" w:lineRule="auto"/>
        <w:ind w:left="672" w:right="888" w:firstLine="566"/>
        <w:rPr>
          <w:sz w:val="24"/>
        </w:rPr>
      </w:pPr>
      <w:r w:rsidRPr="00097486">
        <w:rPr>
          <w:sz w:val="24"/>
        </w:rPr>
        <w:t>Подвижные игры и игровые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упражнения: педагог организует и проводит игры-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забавы,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игровые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подвижные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побуждая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участию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вызывая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положительные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эмоции.</w:t>
      </w:r>
    </w:p>
    <w:p w:rsidR="005315BC" w:rsidRPr="00097486" w:rsidRDefault="00FE25F3">
      <w:pPr>
        <w:pStyle w:val="a3"/>
        <w:spacing w:before="2" w:line="278" w:lineRule="auto"/>
        <w:ind w:right="892"/>
      </w:pPr>
      <w:r w:rsidRPr="00097486">
        <w:t>Детям</w:t>
      </w:r>
      <w:r w:rsidRPr="00097486">
        <w:rPr>
          <w:spacing w:val="-7"/>
        </w:rPr>
        <w:t xml:space="preserve"> </w:t>
      </w:r>
      <w:r w:rsidRPr="00097486">
        <w:t>предлагаются</w:t>
      </w:r>
      <w:r w:rsidRPr="00097486">
        <w:rPr>
          <w:spacing w:val="-7"/>
        </w:rPr>
        <w:t xml:space="preserve"> </w:t>
      </w:r>
      <w:r w:rsidRPr="00097486">
        <w:t>разнообразные</w:t>
      </w:r>
      <w:r w:rsidRPr="00097486">
        <w:rPr>
          <w:spacing w:val="-6"/>
        </w:rPr>
        <w:t xml:space="preserve"> </w:t>
      </w:r>
      <w:r w:rsidRPr="00097486">
        <w:t>игровые</w:t>
      </w:r>
      <w:r w:rsidRPr="00097486">
        <w:rPr>
          <w:spacing w:val="-5"/>
        </w:rPr>
        <w:t xml:space="preserve"> </w:t>
      </w:r>
      <w:r w:rsidRPr="00097486">
        <w:t>упражнения</w:t>
      </w:r>
      <w:r w:rsidRPr="00097486">
        <w:rPr>
          <w:spacing w:val="-7"/>
        </w:rPr>
        <w:t xml:space="preserve"> </w:t>
      </w:r>
      <w:r w:rsidRPr="00097486">
        <w:t>для</w:t>
      </w:r>
      <w:r w:rsidRPr="00097486">
        <w:rPr>
          <w:spacing w:val="-8"/>
        </w:rPr>
        <w:t xml:space="preserve"> </w:t>
      </w:r>
      <w:r w:rsidRPr="00097486">
        <w:t>закрепления</w:t>
      </w:r>
      <w:r w:rsidRPr="00097486">
        <w:rPr>
          <w:spacing w:val="-7"/>
        </w:rPr>
        <w:t xml:space="preserve"> </w:t>
      </w:r>
      <w:r w:rsidRPr="00097486">
        <w:t>двигательных</w:t>
      </w:r>
      <w:r w:rsidRPr="00097486">
        <w:rPr>
          <w:spacing w:val="-58"/>
        </w:rPr>
        <w:t xml:space="preserve"> </w:t>
      </w:r>
      <w:r w:rsidRPr="00097486">
        <w:t>навыков.</w:t>
      </w:r>
    </w:p>
    <w:p w:rsidR="005315BC" w:rsidRPr="00097486" w:rsidRDefault="00FE25F3" w:rsidP="006F272F">
      <w:pPr>
        <w:pStyle w:val="a6"/>
        <w:numPr>
          <w:ilvl w:val="0"/>
          <w:numId w:val="64"/>
        </w:numPr>
        <w:tabs>
          <w:tab w:val="left" w:pos="1710"/>
        </w:tabs>
        <w:spacing w:line="271" w:lineRule="auto"/>
        <w:ind w:left="672" w:right="892" w:firstLine="566"/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здорового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жизни: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помогает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осваивать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элементарные культурно-гигиенические действия 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приеме пищи,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уходе за собой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помощи педагога мыть руки перед едой и по мере загрязнения, пользоваться салфеткой, есть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ложкой,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пользоваться личным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полотенцем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так далее).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7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2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3 лет.</w:t>
      </w:r>
    </w:p>
    <w:p w:rsidR="005315BC" w:rsidRPr="00097486" w:rsidRDefault="00FE25F3">
      <w:pPr>
        <w:pStyle w:val="a3"/>
        <w:spacing w:before="39"/>
        <w:ind w:left="1239" w:firstLine="0"/>
      </w:pPr>
      <w:r w:rsidRPr="00097486">
        <w:t>Основные</w:t>
      </w:r>
      <w:r w:rsidRPr="00097486">
        <w:rPr>
          <w:spacing w:val="-4"/>
        </w:rPr>
        <w:t xml:space="preserve"> </w:t>
      </w:r>
      <w:r w:rsidRPr="00097486">
        <w:rPr>
          <w:b/>
        </w:rPr>
        <w:t>задачи</w:t>
      </w:r>
      <w:r w:rsidRPr="00097486">
        <w:rPr>
          <w:b/>
          <w:spacing w:val="-3"/>
        </w:rPr>
        <w:t xml:space="preserve"> </w:t>
      </w:r>
      <w:r w:rsidRPr="00097486">
        <w:t>образовательной</w:t>
      </w:r>
      <w:r w:rsidRPr="00097486">
        <w:rPr>
          <w:spacing w:val="-2"/>
        </w:rPr>
        <w:t xml:space="preserve"> </w:t>
      </w:r>
      <w:r w:rsidRPr="00097486">
        <w:t>деятельности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4"/>
        </w:rPr>
        <w:t xml:space="preserve"> </w:t>
      </w:r>
      <w:r w:rsidRPr="00097486">
        <w:t>области</w:t>
      </w:r>
      <w:r w:rsidRPr="00097486">
        <w:rPr>
          <w:spacing w:val="-1"/>
        </w:rPr>
        <w:t xml:space="preserve"> </w:t>
      </w:r>
      <w:r w:rsidRPr="00097486">
        <w:t>физического</w:t>
      </w:r>
      <w:r w:rsidRPr="00097486">
        <w:rPr>
          <w:spacing w:val="-4"/>
        </w:rPr>
        <w:t xml:space="preserve"> </w:t>
      </w:r>
      <w:r w:rsidRPr="00097486">
        <w:t>развития: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1" w:line="276" w:lineRule="auto"/>
        <w:ind w:right="889" w:firstLine="566"/>
        <w:rPr>
          <w:sz w:val="24"/>
        </w:rPr>
      </w:pPr>
      <w:r w:rsidRPr="00097486">
        <w:rPr>
          <w:sz w:val="24"/>
        </w:rPr>
        <w:t>обогащать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двигательный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опыт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помогая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осваивать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гимнастики: основные движения (бросание, катание, ловля, ползанье, лазанье, ходьба, бег,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прыжки),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общеразвивающие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музыкально-ритмические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/>
        <w:ind w:left="16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психофизические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качества,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равновесие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ориентировку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пространстве;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1" w:line="276" w:lineRule="auto"/>
        <w:ind w:right="895" w:firstLine="566"/>
        <w:rPr>
          <w:sz w:val="24"/>
        </w:rPr>
      </w:pPr>
      <w:r w:rsidRPr="00097486">
        <w:rPr>
          <w:sz w:val="24"/>
        </w:rPr>
        <w:t>поддерживать у детей желание играть в подвижные игры вместе с педагогом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небольших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подгруппах;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97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положительное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выполнению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физических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упражнений,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совместным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двигательным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действиям;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89" w:firstLine="566"/>
        <w:rPr>
          <w:sz w:val="24"/>
        </w:rPr>
      </w:pPr>
      <w:r w:rsidRPr="00097486">
        <w:rPr>
          <w:sz w:val="24"/>
        </w:rPr>
        <w:t>укреплять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здоровье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физического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культурно-гигиенические навыки и навыки самообслуживания, приобщая к здоровому образу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жизни;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 w:rsidRPr="00097486">
        <w:rPr>
          <w:i/>
          <w:sz w:val="24"/>
        </w:rPr>
        <w:t>познакомить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основными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алгоритмами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выполнения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культурно-гигиенических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процедур.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Приучать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сознательно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самостоятельно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осуществлять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гигиенические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процедуры: открывать кран, аккуратно намыливать и смывать мыло с рук, мыть лицо,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насухо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вытираться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полотенцем,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вешать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его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место.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Формировать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потребность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соблюдении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гигиенических навыков;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 w:rsidRPr="00097486">
        <w:rPr>
          <w:i/>
          <w:sz w:val="24"/>
        </w:rPr>
        <w:t>формировать элементарные навыки поведения за столом: правильно пользоваться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чашкой,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столовой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чайной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ложками,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салфеткой;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бесшумно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пережевывать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пищу,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благодарить.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Приучать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после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каждого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приема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пищи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полоскать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рот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питьевой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водой;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 w:rsidRPr="00097486">
        <w:rPr>
          <w:i/>
          <w:sz w:val="24"/>
        </w:rPr>
        <w:t>рассказать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пользе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воды,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овощей, каши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для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здоровья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человека;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before="38" w:line="276" w:lineRule="auto"/>
        <w:ind w:right="893" w:firstLine="566"/>
        <w:jc w:val="left"/>
        <w:rPr>
          <w:i/>
          <w:sz w:val="24"/>
        </w:rPr>
      </w:pPr>
      <w:r w:rsidRPr="00097486">
        <w:rPr>
          <w:i/>
          <w:sz w:val="24"/>
        </w:rPr>
        <w:t>побуждать</w:t>
      </w:r>
      <w:r w:rsidRPr="00097486">
        <w:rPr>
          <w:i/>
          <w:spacing w:val="37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37"/>
          <w:sz w:val="24"/>
        </w:rPr>
        <w:t xml:space="preserve"> </w:t>
      </w:r>
      <w:r w:rsidRPr="00097486">
        <w:rPr>
          <w:i/>
          <w:sz w:val="24"/>
        </w:rPr>
        <w:t>осмысленно</w:t>
      </w:r>
      <w:r w:rsidRPr="00097486">
        <w:rPr>
          <w:i/>
          <w:spacing w:val="36"/>
          <w:sz w:val="24"/>
        </w:rPr>
        <w:t xml:space="preserve"> </w:t>
      </w:r>
      <w:r w:rsidRPr="00097486">
        <w:rPr>
          <w:i/>
          <w:sz w:val="24"/>
        </w:rPr>
        <w:t>пользоваться</w:t>
      </w:r>
      <w:r w:rsidRPr="00097486">
        <w:rPr>
          <w:i/>
          <w:spacing w:val="36"/>
          <w:sz w:val="24"/>
        </w:rPr>
        <w:t xml:space="preserve"> </w:t>
      </w:r>
      <w:r w:rsidRPr="00097486">
        <w:rPr>
          <w:i/>
          <w:sz w:val="24"/>
        </w:rPr>
        <w:t>зубной</w:t>
      </w:r>
      <w:r w:rsidRPr="00097486">
        <w:rPr>
          <w:i/>
          <w:spacing w:val="36"/>
          <w:sz w:val="24"/>
        </w:rPr>
        <w:t xml:space="preserve"> </w:t>
      </w:r>
      <w:r w:rsidRPr="00097486">
        <w:rPr>
          <w:i/>
          <w:sz w:val="24"/>
        </w:rPr>
        <w:t>щёткой,</w:t>
      </w:r>
      <w:r w:rsidRPr="00097486">
        <w:rPr>
          <w:i/>
          <w:spacing w:val="37"/>
          <w:sz w:val="24"/>
        </w:rPr>
        <w:t xml:space="preserve"> </w:t>
      </w:r>
      <w:r w:rsidRPr="00097486">
        <w:rPr>
          <w:i/>
          <w:sz w:val="24"/>
        </w:rPr>
        <w:t>расческой,</w:t>
      </w:r>
      <w:r w:rsidRPr="00097486">
        <w:rPr>
          <w:i/>
          <w:spacing w:val="37"/>
          <w:sz w:val="24"/>
        </w:rPr>
        <w:t xml:space="preserve"> </w:t>
      </w:r>
      <w:r w:rsidRPr="00097486">
        <w:rPr>
          <w:i/>
          <w:sz w:val="24"/>
        </w:rPr>
        <w:t>носовым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платком,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туалетной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бумагой,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влажной салфеткой;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 w:rsidRPr="00097486">
        <w:rPr>
          <w:i/>
          <w:sz w:val="24"/>
        </w:rPr>
        <w:t>предоставлять</w:t>
      </w:r>
      <w:r w:rsidRPr="00097486">
        <w:rPr>
          <w:i/>
          <w:spacing w:val="47"/>
          <w:sz w:val="24"/>
        </w:rPr>
        <w:t xml:space="preserve"> </w:t>
      </w:r>
      <w:r w:rsidRPr="00097486">
        <w:rPr>
          <w:i/>
          <w:sz w:val="24"/>
        </w:rPr>
        <w:t>возможность</w:t>
      </w:r>
      <w:r w:rsidRPr="00097486">
        <w:rPr>
          <w:i/>
          <w:spacing w:val="45"/>
          <w:sz w:val="24"/>
        </w:rPr>
        <w:t xml:space="preserve"> </w:t>
      </w:r>
      <w:r w:rsidRPr="00097486">
        <w:rPr>
          <w:i/>
          <w:sz w:val="24"/>
        </w:rPr>
        <w:t>кататься</w:t>
      </w:r>
      <w:r w:rsidRPr="00097486">
        <w:rPr>
          <w:i/>
          <w:spacing w:val="43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46"/>
          <w:sz w:val="24"/>
        </w:rPr>
        <w:t xml:space="preserve"> </w:t>
      </w:r>
      <w:r w:rsidRPr="00097486">
        <w:rPr>
          <w:i/>
          <w:sz w:val="24"/>
        </w:rPr>
        <w:t>санках,</w:t>
      </w:r>
      <w:r w:rsidRPr="00097486">
        <w:rPr>
          <w:i/>
          <w:spacing w:val="44"/>
          <w:sz w:val="24"/>
        </w:rPr>
        <w:t xml:space="preserve"> </w:t>
      </w:r>
      <w:r w:rsidRPr="00097486">
        <w:rPr>
          <w:i/>
          <w:sz w:val="24"/>
        </w:rPr>
        <w:t>трехколесном</w:t>
      </w:r>
      <w:r w:rsidRPr="00097486">
        <w:rPr>
          <w:i/>
          <w:spacing w:val="45"/>
          <w:sz w:val="24"/>
        </w:rPr>
        <w:t xml:space="preserve"> </w:t>
      </w:r>
      <w:r w:rsidRPr="00097486">
        <w:rPr>
          <w:i/>
          <w:sz w:val="24"/>
        </w:rPr>
        <w:t>велосипеде,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пользуясь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управлением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руля;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before="1" w:line="276" w:lineRule="auto"/>
        <w:ind w:right="888" w:firstLine="566"/>
        <w:jc w:val="left"/>
        <w:rPr>
          <w:i/>
          <w:sz w:val="24"/>
        </w:rPr>
      </w:pPr>
      <w:r w:rsidRPr="00097486">
        <w:rPr>
          <w:i/>
          <w:sz w:val="24"/>
        </w:rPr>
        <w:t>развивать</w:t>
      </w:r>
      <w:r w:rsidRPr="00097486">
        <w:rPr>
          <w:i/>
          <w:spacing w:val="18"/>
          <w:sz w:val="24"/>
        </w:rPr>
        <w:t xml:space="preserve"> </w:t>
      </w:r>
      <w:r w:rsidRPr="00097486">
        <w:rPr>
          <w:i/>
          <w:sz w:val="24"/>
        </w:rPr>
        <w:t>согласованность</w:t>
      </w:r>
      <w:r w:rsidRPr="00097486">
        <w:rPr>
          <w:i/>
          <w:spacing w:val="20"/>
          <w:sz w:val="24"/>
        </w:rPr>
        <w:t xml:space="preserve"> </w:t>
      </w:r>
      <w:r w:rsidRPr="00097486">
        <w:rPr>
          <w:i/>
          <w:sz w:val="24"/>
        </w:rPr>
        <w:t>совместных</w:t>
      </w:r>
      <w:r w:rsidRPr="00097486">
        <w:rPr>
          <w:i/>
          <w:spacing w:val="18"/>
          <w:sz w:val="24"/>
        </w:rPr>
        <w:t xml:space="preserve"> </w:t>
      </w:r>
      <w:r w:rsidRPr="00097486">
        <w:rPr>
          <w:i/>
          <w:sz w:val="24"/>
        </w:rPr>
        <w:t>действий</w:t>
      </w:r>
      <w:r w:rsidRPr="00097486">
        <w:rPr>
          <w:i/>
          <w:spacing w:val="23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7"/>
          <w:sz w:val="24"/>
        </w:rPr>
        <w:t xml:space="preserve"> </w:t>
      </w:r>
      <w:r w:rsidRPr="00097486">
        <w:rPr>
          <w:i/>
          <w:sz w:val="24"/>
        </w:rPr>
        <w:t>татарских</w:t>
      </w:r>
      <w:r w:rsidRPr="00097486">
        <w:rPr>
          <w:i/>
          <w:spacing w:val="18"/>
          <w:sz w:val="24"/>
        </w:rPr>
        <w:t xml:space="preserve"> </w:t>
      </w:r>
      <w:r w:rsidRPr="00097486">
        <w:rPr>
          <w:i/>
          <w:sz w:val="24"/>
        </w:rPr>
        <w:t>подвижных</w:t>
      </w:r>
      <w:r w:rsidRPr="00097486">
        <w:rPr>
          <w:i/>
          <w:spacing w:val="18"/>
          <w:sz w:val="24"/>
        </w:rPr>
        <w:t xml:space="preserve"> </w:t>
      </w:r>
      <w:r w:rsidRPr="00097486">
        <w:rPr>
          <w:i/>
          <w:sz w:val="24"/>
        </w:rPr>
        <w:t>играх,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организованных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взрослыми;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 w:rsidRPr="00097486">
        <w:rPr>
          <w:sz w:val="24"/>
        </w:rPr>
        <w:t>вовлекать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игры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предметами,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стимулирующие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развитие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мелкой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моторики.</w:t>
      </w:r>
    </w:p>
    <w:p w:rsidR="005315BC" w:rsidRPr="00097486" w:rsidRDefault="00FE25F3">
      <w:pPr>
        <w:spacing w:before="41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>
      <w:pPr>
        <w:pStyle w:val="a3"/>
        <w:spacing w:before="43" w:line="276" w:lineRule="auto"/>
        <w:ind w:right="885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умение</w:t>
      </w:r>
      <w:r w:rsidRPr="00097486">
        <w:rPr>
          <w:spacing w:val="1"/>
        </w:rPr>
        <w:t xml:space="preserve"> </w:t>
      </w:r>
      <w:r w:rsidRPr="00097486">
        <w:t>выполнять</w:t>
      </w:r>
      <w:r w:rsidRPr="00097486">
        <w:rPr>
          <w:spacing w:val="1"/>
        </w:rPr>
        <w:t xml:space="preserve"> </w:t>
      </w:r>
      <w:r w:rsidRPr="00097486">
        <w:t>основные</w:t>
      </w:r>
      <w:r w:rsidRPr="00097486">
        <w:rPr>
          <w:spacing w:val="1"/>
        </w:rPr>
        <w:t xml:space="preserve"> </w:t>
      </w:r>
      <w:r w:rsidRPr="00097486">
        <w:t>движения,</w:t>
      </w:r>
      <w:r w:rsidRPr="00097486">
        <w:rPr>
          <w:spacing w:val="1"/>
        </w:rPr>
        <w:t xml:space="preserve"> </w:t>
      </w:r>
      <w:r w:rsidRPr="00097486">
        <w:t>общеразвивающие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музыкально-ритмические упражнения в различных формах физкультурно- оздоровительной</w:t>
      </w:r>
      <w:r w:rsidRPr="00097486">
        <w:rPr>
          <w:spacing w:val="1"/>
        </w:rPr>
        <w:t xml:space="preserve"> </w:t>
      </w:r>
      <w:r w:rsidRPr="00097486">
        <w:t>работы</w:t>
      </w:r>
      <w:r w:rsidRPr="00097486">
        <w:rPr>
          <w:spacing w:val="1"/>
        </w:rPr>
        <w:t xml:space="preserve"> </w:t>
      </w:r>
      <w:r w:rsidRPr="00097486">
        <w:t>(утренняя</w:t>
      </w:r>
      <w:r w:rsidRPr="00097486">
        <w:rPr>
          <w:spacing w:val="1"/>
        </w:rPr>
        <w:t xml:space="preserve"> </w:t>
      </w:r>
      <w:r w:rsidRPr="00097486">
        <w:t>гимнастика,</w:t>
      </w:r>
      <w:r w:rsidRPr="00097486">
        <w:rPr>
          <w:spacing w:val="1"/>
        </w:rPr>
        <w:t xml:space="preserve"> </w:t>
      </w:r>
      <w:r w:rsidRPr="00097486">
        <w:t>физкультурные занятия, подвижные</w:t>
      </w:r>
      <w:r w:rsidRPr="00097486">
        <w:rPr>
          <w:spacing w:val="1"/>
        </w:rPr>
        <w:t xml:space="preserve"> </w:t>
      </w:r>
      <w:r w:rsidRPr="00097486">
        <w:t>игры,</w:t>
      </w:r>
      <w:r w:rsidRPr="00097486">
        <w:rPr>
          <w:spacing w:val="1"/>
        </w:rPr>
        <w:t xml:space="preserve"> </w:t>
      </w:r>
      <w:r w:rsidRPr="00097486">
        <w:t>индивидуальная</w:t>
      </w:r>
      <w:r w:rsidRPr="00097486">
        <w:rPr>
          <w:spacing w:val="1"/>
        </w:rPr>
        <w:t xml:space="preserve"> </w:t>
      </w:r>
      <w:r w:rsidRPr="00097486">
        <w:t>работа</w:t>
      </w:r>
      <w:r w:rsidRPr="00097486">
        <w:rPr>
          <w:spacing w:val="2"/>
        </w:rPr>
        <w:t xml:space="preserve"> </w:t>
      </w:r>
      <w:r w:rsidRPr="00097486">
        <w:t>по</w:t>
      </w:r>
      <w:r w:rsidRPr="00097486">
        <w:rPr>
          <w:spacing w:val="3"/>
        </w:rPr>
        <w:t xml:space="preserve"> </w:t>
      </w:r>
      <w:r w:rsidRPr="00097486">
        <w:t>развитию</w:t>
      </w:r>
      <w:r w:rsidRPr="00097486">
        <w:rPr>
          <w:spacing w:val="6"/>
        </w:rPr>
        <w:t xml:space="preserve"> </w:t>
      </w:r>
      <w:r w:rsidRPr="00097486">
        <w:t>движений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4"/>
        </w:rPr>
        <w:t xml:space="preserve"> </w:t>
      </w:r>
      <w:r w:rsidRPr="00097486">
        <w:t>другое),</w:t>
      </w:r>
      <w:r w:rsidRPr="00097486">
        <w:rPr>
          <w:spacing w:val="3"/>
        </w:rPr>
        <w:t xml:space="preserve"> </w:t>
      </w:r>
      <w:r w:rsidRPr="00097486">
        <w:t>развивает</w:t>
      </w:r>
      <w:r w:rsidRPr="00097486">
        <w:rPr>
          <w:spacing w:val="3"/>
        </w:rPr>
        <w:t xml:space="preserve"> </w:t>
      </w:r>
      <w:r w:rsidRPr="00097486">
        <w:t>психофизические</w:t>
      </w:r>
      <w:r w:rsidRPr="00097486">
        <w:rPr>
          <w:spacing w:val="3"/>
        </w:rPr>
        <w:t xml:space="preserve"> </w:t>
      </w:r>
      <w:r w:rsidRPr="00097486">
        <w:t>качества,</w:t>
      </w:r>
      <w:r w:rsidRPr="00097486">
        <w:rPr>
          <w:spacing w:val="3"/>
        </w:rPr>
        <w:t xml:space="preserve"> </w:t>
      </w:r>
      <w:r w:rsidRPr="00097486">
        <w:t>координацию,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88" w:firstLine="0"/>
      </w:pPr>
      <w:r w:rsidRPr="00097486">
        <w:lastRenderedPageBreak/>
        <w:t>равновесие и ориентировку в пространстве. Педагог побуждает детей совместно играть в</w:t>
      </w:r>
      <w:r w:rsidRPr="00097486">
        <w:rPr>
          <w:spacing w:val="1"/>
        </w:rPr>
        <w:t xml:space="preserve"> </w:t>
      </w:r>
      <w:r w:rsidRPr="00097486">
        <w:t>подвижные</w:t>
      </w:r>
      <w:r w:rsidRPr="00097486">
        <w:rPr>
          <w:spacing w:val="1"/>
        </w:rPr>
        <w:t xml:space="preserve"> </w:t>
      </w:r>
      <w:r w:rsidRPr="00097486">
        <w:t>игры,</w:t>
      </w:r>
      <w:r w:rsidRPr="00097486">
        <w:rPr>
          <w:spacing w:val="1"/>
        </w:rPr>
        <w:t xml:space="preserve"> </w:t>
      </w:r>
      <w:r w:rsidRPr="00097486">
        <w:t>действовать</w:t>
      </w:r>
      <w:r w:rsidRPr="00097486">
        <w:rPr>
          <w:spacing w:val="1"/>
        </w:rPr>
        <w:t xml:space="preserve"> </w:t>
      </w:r>
      <w:r w:rsidRPr="00097486">
        <w:t>согласованно,</w:t>
      </w:r>
      <w:r w:rsidRPr="00097486">
        <w:rPr>
          <w:spacing w:val="1"/>
        </w:rPr>
        <w:t xml:space="preserve"> </w:t>
      </w:r>
      <w:r w:rsidRPr="00097486">
        <w:t>реагировать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сигнал.</w:t>
      </w:r>
      <w:r w:rsidRPr="00097486">
        <w:rPr>
          <w:spacing w:val="1"/>
        </w:rPr>
        <w:t xml:space="preserve"> </w:t>
      </w:r>
      <w:r w:rsidRPr="00097486">
        <w:t>Оптимизирует</w:t>
      </w:r>
      <w:r w:rsidRPr="00097486">
        <w:rPr>
          <w:spacing w:val="1"/>
        </w:rPr>
        <w:t xml:space="preserve"> </w:t>
      </w:r>
      <w:r w:rsidRPr="00097486">
        <w:t>двигательную деятельность, предупреждая утомление, осуществляет помощь и страховку,</w:t>
      </w:r>
      <w:r w:rsidRPr="00097486">
        <w:rPr>
          <w:spacing w:val="1"/>
        </w:rPr>
        <w:t xml:space="preserve"> </w:t>
      </w:r>
      <w:r w:rsidRPr="00097486">
        <w:t>поощряет стремление ребёнка соблюдать правила личной гигиены и проявлять культурно-</w:t>
      </w:r>
      <w:r w:rsidRPr="00097486">
        <w:rPr>
          <w:spacing w:val="1"/>
        </w:rPr>
        <w:t xml:space="preserve"> </w:t>
      </w:r>
      <w:r w:rsidRPr="00097486">
        <w:t>гигиенические</w:t>
      </w:r>
      <w:r w:rsidRPr="00097486">
        <w:rPr>
          <w:spacing w:val="-2"/>
        </w:rPr>
        <w:t xml:space="preserve"> </w:t>
      </w:r>
      <w:r w:rsidRPr="00097486">
        <w:t>навыки.</w:t>
      </w:r>
    </w:p>
    <w:p w:rsidR="005315BC" w:rsidRPr="00097486" w:rsidRDefault="00FE25F3" w:rsidP="006F272F">
      <w:pPr>
        <w:pStyle w:val="a6"/>
        <w:numPr>
          <w:ilvl w:val="0"/>
          <w:numId w:val="63"/>
        </w:numPr>
        <w:tabs>
          <w:tab w:val="left" w:pos="1710"/>
        </w:tabs>
        <w:spacing w:before="1" w:line="264" w:lineRule="auto"/>
        <w:ind w:right="1641" w:firstLine="0"/>
        <w:rPr>
          <w:sz w:val="24"/>
        </w:rPr>
      </w:pPr>
      <w:r w:rsidRPr="00097486">
        <w:rPr>
          <w:sz w:val="24"/>
        </w:rPr>
        <w:t>Основная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гимнастика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(основные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движения,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общеразвивающие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упражнения).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Основные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движения:</w:t>
      </w:r>
    </w:p>
    <w:p w:rsidR="005315BC" w:rsidRPr="00097486" w:rsidRDefault="00FE25F3">
      <w:pPr>
        <w:pStyle w:val="a3"/>
        <w:spacing w:before="16" w:line="276" w:lineRule="auto"/>
        <w:ind w:right="888"/>
      </w:pPr>
      <w:r w:rsidRPr="00097486">
        <w:t>бросание, катание, ловля: скатывание мяча по наклонной доске; прокатывание мяча</w:t>
      </w:r>
      <w:r w:rsidRPr="00097486">
        <w:rPr>
          <w:spacing w:val="1"/>
        </w:rPr>
        <w:t xml:space="preserve"> </w:t>
      </w:r>
      <w:r w:rsidRPr="00097486">
        <w:t>педагогу и друг другу двумя руками стоя и сидя (расстояние 50-100 см), под дугу, в воротца;</w:t>
      </w:r>
      <w:r w:rsidRPr="00097486">
        <w:rPr>
          <w:spacing w:val="1"/>
        </w:rPr>
        <w:t xml:space="preserve"> </w:t>
      </w:r>
      <w:r w:rsidRPr="00097486">
        <w:t>остановка катящегося мяча; передача мячей друг другу стоя; бросание мяча от груди двумя</w:t>
      </w:r>
      <w:r w:rsidRPr="00097486">
        <w:rPr>
          <w:spacing w:val="1"/>
        </w:rPr>
        <w:t xml:space="preserve"> </w:t>
      </w:r>
      <w:r w:rsidRPr="00097486">
        <w:t>руками, снизу, из-за головы; бросание предмета в горизонтальную цель и вдаль с расстояния</w:t>
      </w:r>
      <w:r w:rsidRPr="00097486">
        <w:rPr>
          <w:spacing w:val="1"/>
        </w:rPr>
        <w:t xml:space="preserve"> </w:t>
      </w:r>
      <w:r w:rsidRPr="00097486">
        <w:t>100-125</w:t>
      </w:r>
      <w:r w:rsidRPr="00097486">
        <w:rPr>
          <w:spacing w:val="-12"/>
        </w:rPr>
        <w:t xml:space="preserve"> </w:t>
      </w:r>
      <w:r w:rsidRPr="00097486">
        <w:t>см</w:t>
      </w:r>
      <w:r w:rsidRPr="00097486">
        <w:rPr>
          <w:spacing w:val="-13"/>
        </w:rPr>
        <w:t xml:space="preserve"> </w:t>
      </w:r>
      <w:r w:rsidRPr="00097486">
        <w:t>двумя</w:t>
      </w:r>
      <w:r w:rsidRPr="00097486">
        <w:rPr>
          <w:spacing w:val="-12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одной</w:t>
      </w:r>
      <w:r w:rsidRPr="00097486">
        <w:rPr>
          <w:spacing w:val="-11"/>
        </w:rPr>
        <w:t xml:space="preserve"> </w:t>
      </w:r>
      <w:r w:rsidRPr="00097486">
        <w:t>рукой;</w:t>
      </w:r>
      <w:r w:rsidRPr="00097486">
        <w:rPr>
          <w:spacing w:val="-12"/>
        </w:rPr>
        <w:t xml:space="preserve"> </w:t>
      </w:r>
      <w:r w:rsidRPr="00097486">
        <w:t>перебрасывание</w:t>
      </w:r>
      <w:r w:rsidRPr="00097486">
        <w:rPr>
          <w:spacing w:val="-13"/>
        </w:rPr>
        <w:t xml:space="preserve"> </w:t>
      </w:r>
      <w:r w:rsidRPr="00097486">
        <w:t>мяча</w:t>
      </w:r>
      <w:r w:rsidRPr="00097486">
        <w:rPr>
          <w:spacing w:val="-11"/>
        </w:rPr>
        <w:t xml:space="preserve"> </w:t>
      </w:r>
      <w:r w:rsidRPr="00097486">
        <w:t>через</w:t>
      </w:r>
      <w:r w:rsidRPr="00097486">
        <w:rPr>
          <w:spacing w:val="-9"/>
        </w:rPr>
        <w:t xml:space="preserve"> </w:t>
      </w:r>
      <w:r w:rsidRPr="00097486">
        <w:t>сетку,</w:t>
      </w:r>
      <w:r w:rsidRPr="00097486">
        <w:rPr>
          <w:spacing w:val="-12"/>
        </w:rPr>
        <w:t xml:space="preserve"> </w:t>
      </w:r>
      <w:r w:rsidRPr="00097486">
        <w:t>натянутую</w:t>
      </w:r>
      <w:r w:rsidRPr="00097486">
        <w:rPr>
          <w:spacing w:val="-12"/>
        </w:rPr>
        <w:t xml:space="preserve"> </w:t>
      </w:r>
      <w:r w:rsidRPr="00097486">
        <w:t>на</w:t>
      </w:r>
      <w:r w:rsidRPr="00097486">
        <w:rPr>
          <w:spacing w:val="-8"/>
        </w:rPr>
        <w:t xml:space="preserve"> </w:t>
      </w:r>
      <w:r w:rsidRPr="00097486">
        <w:t>уровне</w:t>
      </w:r>
      <w:r w:rsidRPr="00097486">
        <w:rPr>
          <w:spacing w:val="-13"/>
        </w:rPr>
        <w:t xml:space="preserve"> </w:t>
      </w:r>
      <w:r w:rsidRPr="00097486">
        <w:t>роста</w:t>
      </w:r>
      <w:r w:rsidRPr="00097486">
        <w:rPr>
          <w:spacing w:val="-58"/>
        </w:rPr>
        <w:t xml:space="preserve"> </w:t>
      </w:r>
      <w:r w:rsidRPr="00097486">
        <w:t>ребёнка</w:t>
      </w:r>
      <w:r w:rsidRPr="00097486">
        <w:rPr>
          <w:spacing w:val="-2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расстояния</w:t>
      </w:r>
      <w:r w:rsidRPr="00097486">
        <w:rPr>
          <w:spacing w:val="-1"/>
        </w:rPr>
        <w:t xml:space="preserve"> </w:t>
      </w:r>
      <w:r w:rsidRPr="00097486">
        <w:t>1-1,5 м;</w:t>
      </w:r>
      <w:r w:rsidRPr="00097486">
        <w:rPr>
          <w:spacing w:val="-1"/>
        </w:rPr>
        <w:t xml:space="preserve"> </w:t>
      </w:r>
      <w:r w:rsidRPr="00097486">
        <w:t>ловля</w:t>
      </w:r>
      <w:r w:rsidRPr="00097486">
        <w:rPr>
          <w:spacing w:val="-1"/>
        </w:rPr>
        <w:t xml:space="preserve"> </w:t>
      </w:r>
      <w:r w:rsidRPr="00097486">
        <w:t>мяча,</w:t>
      </w:r>
      <w:r w:rsidRPr="00097486">
        <w:rPr>
          <w:spacing w:val="-1"/>
        </w:rPr>
        <w:t xml:space="preserve"> </w:t>
      </w:r>
      <w:r w:rsidRPr="00097486">
        <w:t>брошенного педагогом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2"/>
        </w:rPr>
        <w:t xml:space="preserve"> </w:t>
      </w:r>
      <w:r w:rsidRPr="00097486">
        <w:t>расстояния до</w:t>
      </w:r>
      <w:r w:rsidRPr="00097486">
        <w:rPr>
          <w:spacing w:val="-1"/>
        </w:rPr>
        <w:t xml:space="preserve"> </w:t>
      </w:r>
      <w:r w:rsidRPr="00097486">
        <w:t>1 м;</w:t>
      </w:r>
    </w:p>
    <w:p w:rsidR="005315BC" w:rsidRPr="00097486" w:rsidRDefault="00FE25F3">
      <w:pPr>
        <w:pStyle w:val="a3"/>
        <w:spacing w:line="276" w:lineRule="auto"/>
        <w:ind w:right="886"/>
      </w:pPr>
      <w:r w:rsidRPr="00097486">
        <w:t>ползание и лазанье: ползание на животе, на четвереньках до погремушки (флажка) 3-4 м</w:t>
      </w:r>
      <w:r w:rsidRPr="00097486">
        <w:rPr>
          <w:spacing w:val="-57"/>
        </w:rPr>
        <w:t xml:space="preserve"> </w:t>
      </w:r>
      <w:r w:rsidRPr="00097486">
        <w:t>(взяв её, встать, выпрямиться), по доске, лежащей на полу, по наклонной доске, приподнятой</w:t>
      </w:r>
      <w:r w:rsidRPr="00097486">
        <w:rPr>
          <w:spacing w:val="1"/>
        </w:rPr>
        <w:t xml:space="preserve"> </w:t>
      </w:r>
      <w:r w:rsidRPr="00097486">
        <w:t>одним концом на 20-30 см; по гимнастической скамейке; проползание под дугой (30-40 см);</w:t>
      </w:r>
      <w:r w:rsidRPr="00097486">
        <w:rPr>
          <w:spacing w:val="1"/>
        </w:rPr>
        <w:t xml:space="preserve"> </w:t>
      </w:r>
      <w:r w:rsidRPr="00097486">
        <w:t>влезание</w:t>
      </w:r>
      <w:r w:rsidRPr="00097486">
        <w:rPr>
          <w:spacing w:val="-2"/>
        </w:rPr>
        <w:t xml:space="preserve"> </w:t>
      </w:r>
      <w:r w:rsidRPr="00097486">
        <w:t>на</w:t>
      </w:r>
      <w:r w:rsidRPr="00097486">
        <w:rPr>
          <w:spacing w:val="-1"/>
        </w:rPr>
        <w:t xml:space="preserve"> </w:t>
      </w:r>
      <w:r w:rsidRPr="00097486">
        <w:t>лесенку-стремянку</w:t>
      </w:r>
      <w:r w:rsidRPr="00097486">
        <w:rPr>
          <w:spacing w:val="-6"/>
        </w:rPr>
        <w:t xml:space="preserve"> </w:t>
      </w:r>
      <w:r w:rsidRPr="00097486">
        <w:t>и спуск</w:t>
      </w:r>
      <w:r w:rsidRPr="00097486">
        <w:rPr>
          <w:spacing w:val="2"/>
        </w:rPr>
        <w:t xml:space="preserve"> </w:t>
      </w:r>
      <w:r w:rsidRPr="00097486">
        <w:t>с</w:t>
      </w:r>
      <w:r w:rsidRPr="00097486">
        <w:rPr>
          <w:spacing w:val="-2"/>
        </w:rPr>
        <w:t xml:space="preserve"> </w:t>
      </w:r>
      <w:r w:rsidRPr="00097486">
        <w:t>нее</w:t>
      </w:r>
      <w:r w:rsidRPr="00097486">
        <w:rPr>
          <w:spacing w:val="-1"/>
        </w:rPr>
        <w:t xml:space="preserve"> </w:t>
      </w:r>
      <w:r w:rsidRPr="00097486">
        <w:t>произвольным</w:t>
      </w:r>
      <w:r w:rsidRPr="00097486">
        <w:rPr>
          <w:spacing w:val="-2"/>
        </w:rPr>
        <w:t xml:space="preserve"> </w:t>
      </w:r>
      <w:r w:rsidRPr="00097486">
        <w:t>способом;</w:t>
      </w:r>
    </w:p>
    <w:p w:rsidR="005315BC" w:rsidRPr="00097486" w:rsidRDefault="00FE25F3">
      <w:pPr>
        <w:pStyle w:val="a3"/>
        <w:spacing w:line="276" w:lineRule="auto"/>
        <w:ind w:right="897"/>
      </w:pPr>
      <w:r w:rsidRPr="00097486">
        <w:t>ходьба: ходьба стайкой за педагогом с перешагиванием через линии, палки, кубы; на</w:t>
      </w:r>
      <w:r w:rsidRPr="00097486">
        <w:rPr>
          <w:spacing w:val="1"/>
        </w:rPr>
        <w:t xml:space="preserve"> </w:t>
      </w:r>
      <w:r w:rsidRPr="00097486">
        <w:t>носках;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переходом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бег;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месте,</w:t>
      </w:r>
      <w:r w:rsidRPr="00097486">
        <w:rPr>
          <w:spacing w:val="1"/>
        </w:rPr>
        <w:t xml:space="preserve"> </w:t>
      </w:r>
      <w:r w:rsidRPr="00097486">
        <w:t>приставным</w:t>
      </w:r>
      <w:r w:rsidRPr="00097486">
        <w:rPr>
          <w:spacing w:val="1"/>
        </w:rPr>
        <w:t xml:space="preserve"> </w:t>
      </w:r>
      <w:r w:rsidRPr="00097486">
        <w:t>шагом</w:t>
      </w:r>
      <w:r w:rsidRPr="00097486">
        <w:rPr>
          <w:spacing w:val="1"/>
        </w:rPr>
        <w:t xml:space="preserve"> </w:t>
      </w:r>
      <w:r w:rsidRPr="00097486">
        <w:t>вперед,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сторону,</w:t>
      </w:r>
      <w:r w:rsidRPr="00097486">
        <w:rPr>
          <w:spacing w:val="1"/>
        </w:rPr>
        <w:t xml:space="preserve"> </w:t>
      </w:r>
      <w:r w:rsidRPr="00097486">
        <w:t>назад;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предметами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руке</w:t>
      </w:r>
      <w:r w:rsidRPr="00097486">
        <w:rPr>
          <w:spacing w:val="1"/>
        </w:rPr>
        <w:t xml:space="preserve"> </w:t>
      </w:r>
      <w:r w:rsidRPr="00097486">
        <w:t>(флажок,</w:t>
      </w:r>
      <w:r w:rsidRPr="00097486">
        <w:rPr>
          <w:spacing w:val="1"/>
        </w:rPr>
        <w:t xml:space="preserve"> </w:t>
      </w:r>
      <w:r w:rsidRPr="00097486">
        <w:t>платочек,</w:t>
      </w:r>
      <w:r w:rsidRPr="00097486">
        <w:rPr>
          <w:spacing w:val="1"/>
        </w:rPr>
        <w:t xml:space="preserve"> </w:t>
      </w:r>
      <w:r w:rsidRPr="00097486">
        <w:t>ленточка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другие);</w:t>
      </w:r>
      <w:r w:rsidRPr="00097486">
        <w:rPr>
          <w:spacing w:val="1"/>
        </w:rPr>
        <w:t xml:space="preserve"> </w:t>
      </w:r>
      <w:r w:rsidRPr="00097486">
        <w:t>врассыпную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заданном</w:t>
      </w:r>
      <w:r w:rsidRPr="00097486">
        <w:rPr>
          <w:spacing w:val="1"/>
        </w:rPr>
        <w:t xml:space="preserve"> </w:t>
      </w:r>
      <w:r w:rsidRPr="00097486">
        <w:t>направлении;</w:t>
      </w:r>
      <w:r w:rsidRPr="00097486">
        <w:rPr>
          <w:spacing w:val="-1"/>
        </w:rPr>
        <w:t xml:space="preserve"> </w:t>
      </w:r>
      <w:r w:rsidRPr="00097486">
        <w:t>между</w:t>
      </w:r>
      <w:r w:rsidRPr="00097486">
        <w:rPr>
          <w:spacing w:val="-8"/>
        </w:rPr>
        <w:t xml:space="preserve"> </w:t>
      </w:r>
      <w:r w:rsidRPr="00097486">
        <w:t>предметами;</w:t>
      </w:r>
      <w:r w:rsidRPr="00097486">
        <w:rPr>
          <w:spacing w:val="-1"/>
        </w:rPr>
        <w:t xml:space="preserve"> </w:t>
      </w:r>
      <w:r w:rsidRPr="00097486">
        <w:t>по кругу</w:t>
      </w:r>
      <w:r w:rsidRPr="00097486">
        <w:rPr>
          <w:spacing w:val="-6"/>
        </w:rPr>
        <w:t xml:space="preserve"> </w:t>
      </w:r>
      <w:r w:rsidRPr="00097486">
        <w:t>по одному</w:t>
      </w:r>
      <w:r w:rsidRPr="00097486">
        <w:rPr>
          <w:spacing w:val="-6"/>
        </w:rPr>
        <w:t xml:space="preserve"> </w:t>
      </w:r>
      <w:r w:rsidRPr="00097486">
        <w:t>и парами,</w:t>
      </w:r>
      <w:r w:rsidRPr="00097486">
        <w:rPr>
          <w:spacing w:val="-1"/>
        </w:rPr>
        <w:t xml:space="preserve"> </w:t>
      </w:r>
      <w:r w:rsidRPr="00097486">
        <w:t>взявшись за</w:t>
      </w:r>
      <w:r w:rsidRPr="00097486">
        <w:rPr>
          <w:spacing w:val="-2"/>
        </w:rPr>
        <w:t xml:space="preserve"> </w:t>
      </w:r>
      <w:r w:rsidRPr="00097486">
        <w:t>руки;</w:t>
      </w:r>
    </w:p>
    <w:p w:rsidR="005315BC" w:rsidRPr="00097486" w:rsidRDefault="00FE25F3">
      <w:pPr>
        <w:pStyle w:val="a3"/>
        <w:spacing w:line="276" w:lineRule="auto"/>
        <w:ind w:right="887"/>
      </w:pPr>
      <w:r w:rsidRPr="00097486">
        <w:t>бег: бег стайкой за педагогом, в заданном направлении и в разных направлениях; между</w:t>
      </w:r>
      <w:r w:rsidRPr="00097486">
        <w:rPr>
          <w:spacing w:val="-57"/>
        </w:rPr>
        <w:t xml:space="preserve"> </w:t>
      </w:r>
      <w:r w:rsidRPr="00097486">
        <w:t>линиями (расстояние между линиями 40-30 см); за катящимся мячом; с переходом на ходьбу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обратно;</w:t>
      </w:r>
      <w:r w:rsidRPr="00097486">
        <w:rPr>
          <w:spacing w:val="-3"/>
        </w:rPr>
        <w:t xml:space="preserve"> </w:t>
      </w:r>
      <w:r w:rsidRPr="00097486">
        <w:t>непрерывный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течение</w:t>
      </w:r>
      <w:r w:rsidRPr="00097486">
        <w:rPr>
          <w:spacing w:val="-2"/>
        </w:rPr>
        <w:t xml:space="preserve"> </w:t>
      </w:r>
      <w:r w:rsidRPr="00097486">
        <w:t>20-30-40</w:t>
      </w:r>
      <w:r w:rsidRPr="00097486">
        <w:rPr>
          <w:spacing w:val="-1"/>
        </w:rPr>
        <w:t xml:space="preserve"> </w:t>
      </w:r>
      <w:r w:rsidRPr="00097486">
        <w:t>секунд; медленный</w:t>
      </w:r>
      <w:r w:rsidRPr="00097486">
        <w:rPr>
          <w:spacing w:val="-1"/>
        </w:rPr>
        <w:t xml:space="preserve"> </w:t>
      </w:r>
      <w:r w:rsidRPr="00097486">
        <w:t>бег</w:t>
      </w:r>
      <w:r w:rsidRPr="00097486">
        <w:rPr>
          <w:spacing w:val="-2"/>
        </w:rPr>
        <w:t xml:space="preserve"> </w:t>
      </w:r>
      <w:r w:rsidRPr="00097486">
        <w:t>на</w:t>
      </w:r>
      <w:r w:rsidRPr="00097486">
        <w:rPr>
          <w:spacing w:val="-2"/>
        </w:rPr>
        <w:t xml:space="preserve"> </w:t>
      </w:r>
      <w:r w:rsidRPr="00097486">
        <w:t>расстояние</w:t>
      </w:r>
      <w:r w:rsidRPr="00097486">
        <w:rPr>
          <w:spacing w:val="-1"/>
        </w:rPr>
        <w:t xml:space="preserve"> </w:t>
      </w:r>
      <w:r w:rsidRPr="00097486">
        <w:t>40-80</w:t>
      </w:r>
      <w:r w:rsidRPr="00097486">
        <w:rPr>
          <w:spacing w:val="-1"/>
        </w:rPr>
        <w:t xml:space="preserve"> </w:t>
      </w:r>
      <w:r w:rsidRPr="00097486">
        <w:t>м;</w:t>
      </w:r>
    </w:p>
    <w:p w:rsidR="005315BC" w:rsidRPr="00097486" w:rsidRDefault="00FE25F3">
      <w:pPr>
        <w:pStyle w:val="a3"/>
        <w:spacing w:line="276" w:lineRule="auto"/>
        <w:ind w:right="888"/>
      </w:pPr>
      <w:r w:rsidRPr="00097486">
        <w:t>прыжки: прыжки на двух ногах на месте (10-15 раз); с продвижением вперед, через 1-2</w:t>
      </w:r>
      <w:r w:rsidRPr="00097486">
        <w:rPr>
          <w:spacing w:val="1"/>
        </w:rPr>
        <w:t xml:space="preserve"> </w:t>
      </w:r>
      <w:r w:rsidRPr="00097486">
        <w:t>параллельные линии (расстояние 10-20</w:t>
      </w:r>
      <w:r w:rsidRPr="00097486">
        <w:rPr>
          <w:spacing w:val="1"/>
        </w:rPr>
        <w:t xml:space="preserve"> </w:t>
      </w:r>
      <w:r w:rsidRPr="00097486">
        <w:t>см);</w:t>
      </w:r>
      <w:r w:rsidRPr="00097486">
        <w:rPr>
          <w:spacing w:val="1"/>
        </w:rPr>
        <w:t xml:space="preserve"> </w:t>
      </w:r>
      <w:r w:rsidRPr="00097486">
        <w:t>в длину с места как</w:t>
      </w:r>
      <w:r w:rsidRPr="00097486">
        <w:rPr>
          <w:spacing w:val="1"/>
        </w:rPr>
        <w:t xml:space="preserve"> </w:t>
      </w:r>
      <w:r w:rsidRPr="00097486">
        <w:t>можно дальше, через</w:t>
      </w:r>
      <w:r w:rsidRPr="00097486">
        <w:rPr>
          <w:spacing w:val="1"/>
        </w:rPr>
        <w:t xml:space="preserve"> </w:t>
      </w:r>
      <w:r w:rsidRPr="00097486">
        <w:t>2</w:t>
      </w:r>
      <w:r w:rsidRPr="00097486">
        <w:rPr>
          <w:spacing w:val="1"/>
        </w:rPr>
        <w:t xml:space="preserve"> </w:t>
      </w:r>
      <w:r w:rsidRPr="00097486">
        <w:t>параллельные линии (20-30 см); вверх, касаясь предмета, находящегося выше поднятых рук</w:t>
      </w:r>
      <w:r w:rsidRPr="00097486">
        <w:rPr>
          <w:spacing w:val="1"/>
        </w:rPr>
        <w:t xml:space="preserve"> </w:t>
      </w:r>
      <w:r w:rsidRPr="00097486">
        <w:t>ребёнка</w:t>
      </w:r>
      <w:r w:rsidRPr="00097486">
        <w:rPr>
          <w:spacing w:val="-2"/>
        </w:rPr>
        <w:t xml:space="preserve"> </w:t>
      </w:r>
      <w:r w:rsidRPr="00097486">
        <w:t>на</w:t>
      </w:r>
      <w:r w:rsidRPr="00097486">
        <w:rPr>
          <w:spacing w:val="-1"/>
        </w:rPr>
        <w:t xml:space="preserve"> </w:t>
      </w:r>
      <w:r w:rsidRPr="00097486">
        <w:t>10-15 см;</w:t>
      </w:r>
    </w:p>
    <w:p w:rsidR="005315BC" w:rsidRPr="00097486" w:rsidRDefault="00FE25F3">
      <w:pPr>
        <w:pStyle w:val="a3"/>
        <w:spacing w:before="1" w:line="276" w:lineRule="auto"/>
        <w:ind w:right="888"/>
      </w:pPr>
      <w:r w:rsidRPr="00097486">
        <w:t>упражнения</w:t>
      </w:r>
      <w:r w:rsidRPr="00097486">
        <w:rPr>
          <w:spacing w:val="-9"/>
        </w:rPr>
        <w:t xml:space="preserve"> </w:t>
      </w:r>
      <w:r w:rsidRPr="00097486">
        <w:t>в</w:t>
      </w:r>
      <w:r w:rsidRPr="00097486">
        <w:rPr>
          <w:spacing w:val="-9"/>
        </w:rPr>
        <w:t xml:space="preserve"> </w:t>
      </w:r>
      <w:r w:rsidRPr="00097486">
        <w:t>равновесии:</w:t>
      </w:r>
      <w:r w:rsidRPr="00097486">
        <w:rPr>
          <w:spacing w:val="-10"/>
        </w:rPr>
        <w:t xml:space="preserve"> </w:t>
      </w:r>
      <w:r w:rsidRPr="00097486">
        <w:t>ходьба</w:t>
      </w:r>
      <w:r w:rsidRPr="00097486">
        <w:rPr>
          <w:spacing w:val="-9"/>
        </w:rPr>
        <w:t xml:space="preserve"> </w:t>
      </w:r>
      <w:r w:rsidRPr="00097486">
        <w:t>по</w:t>
      </w:r>
      <w:r w:rsidRPr="00097486">
        <w:rPr>
          <w:spacing w:val="-8"/>
        </w:rPr>
        <w:t xml:space="preserve"> </w:t>
      </w:r>
      <w:r w:rsidRPr="00097486">
        <w:t>дорожке</w:t>
      </w:r>
      <w:r w:rsidRPr="00097486">
        <w:rPr>
          <w:spacing w:val="-10"/>
        </w:rPr>
        <w:t xml:space="preserve"> </w:t>
      </w:r>
      <w:r w:rsidRPr="00097486">
        <w:t>(ширина</w:t>
      </w:r>
      <w:r w:rsidRPr="00097486">
        <w:rPr>
          <w:spacing w:val="-10"/>
        </w:rPr>
        <w:t xml:space="preserve"> </w:t>
      </w:r>
      <w:r w:rsidRPr="00097486">
        <w:t>20</w:t>
      </w:r>
      <w:r w:rsidRPr="00097486">
        <w:rPr>
          <w:spacing w:val="-8"/>
        </w:rPr>
        <w:t xml:space="preserve"> </w:t>
      </w:r>
      <w:r w:rsidRPr="00097486">
        <w:t>см,</w:t>
      </w:r>
      <w:r w:rsidRPr="00097486">
        <w:rPr>
          <w:spacing w:val="-9"/>
        </w:rPr>
        <w:t xml:space="preserve"> </w:t>
      </w:r>
      <w:r w:rsidRPr="00097486">
        <w:t>длина</w:t>
      </w:r>
      <w:r w:rsidRPr="00097486">
        <w:rPr>
          <w:spacing w:val="-9"/>
        </w:rPr>
        <w:t xml:space="preserve"> </w:t>
      </w:r>
      <w:r w:rsidRPr="00097486">
        <w:t>2-3</w:t>
      </w:r>
      <w:r w:rsidRPr="00097486">
        <w:rPr>
          <w:spacing w:val="-9"/>
        </w:rPr>
        <w:t xml:space="preserve"> </w:t>
      </w:r>
      <w:r w:rsidRPr="00097486">
        <w:t>м);</w:t>
      </w:r>
      <w:r w:rsidRPr="00097486">
        <w:rPr>
          <w:spacing w:val="-9"/>
        </w:rPr>
        <w:t xml:space="preserve"> </w:t>
      </w:r>
      <w:r w:rsidRPr="00097486">
        <w:t>по</w:t>
      </w:r>
      <w:r w:rsidRPr="00097486">
        <w:rPr>
          <w:spacing w:val="-8"/>
        </w:rPr>
        <w:t xml:space="preserve"> </w:t>
      </w:r>
      <w:r w:rsidRPr="00097486">
        <w:t>наклонной</w:t>
      </w:r>
      <w:r w:rsidRPr="00097486">
        <w:rPr>
          <w:spacing w:val="-58"/>
        </w:rPr>
        <w:t xml:space="preserve"> </w:t>
      </w:r>
      <w:r w:rsidRPr="00097486">
        <w:t>доске, приподнятой одним концом на 20 см; по гимнастической скамейке; перешагивание</w:t>
      </w:r>
      <w:r w:rsidRPr="00097486">
        <w:rPr>
          <w:spacing w:val="1"/>
        </w:rPr>
        <w:t xml:space="preserve"> </w:t>
      </w:r>
      <w:r w:rsidRPr="00097486">
        <w:t>линий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3"/>
        </w:rPr>
        <w:t xml:space="preserve"> </w:t>
      </w:r>
      <w:r w:rsidRPr="00097486">
        <w:t>предметов</w:t>
      </w:r>
      <w:r w:rsidRPr="00097486">
        <w:rPr>
          <w:spacing w:val="-1"/>
        </w:rPr>
        <w:t xml:space="preserve"> </w:t>
      </w:r>
      <w:r w:rsidRPr="00097486">
        <w:t>(высота</w:t>
      </w:r>
      <w:r w:rsidRPr="00097486">
        <w:rPr>
          <w:spacing w:val="-2"/>
        </w:rPr>
        <w:t xml:space="preserve"> </w:t>
      </w:r>
      <w:r w:rsidRPr="00097486">
        <w:t>10-15</w:t>
      </w:r>
      <w:r w:rsidRPr="00097486">
        <w:rPr>
          <w:spacing w:val="-1"/>
        </w:rPr>
        <w:t xml:space="preserve"> </w:t>
      </w:r>
      <w:r w:rsidRPr="00097486">
        <w:t>см);</w:t>
      </w:r>
      <w:r w:rsidRPr="00097486">
        <w:rPr>
          <w:spacing w:val="-1"/>
        </w:rPr>
        <w:t xml:space="preserve"> </w:t>
      </w:r>
      <w:r w:rsidRPr="00097486">
        <w:t>ходьба</w:t>
      </w:r>
      <w:r w:rsidRPr="00097486">
        <w:rPr>
          <w:spacing w:val="-5"/>
        </w:rPr>
        <w:t xml:space="preserve"> </w:t>
      </w:r>
      <w:r w:rsidRPr="00097486">
        <w:t>по</w:t>
      </w:r>
      <w:r w:rsidRPr="00097486">
        <w:rPr>
          <w:spacing w:val="-2"/>
        </w:rPr>
        <w:t xml:space="preserve"> </w:t>
      </w:r>
      <w:r w:rsidRPr="00097486">
        <w:t>извилистой дорожке</w:t>
      </w:r>
      <w:r w:rsidRPr="00097486">
        <w:rPr>
          <w:spacing w:val="-2"/>
        </w:rPr>
        <w:t xml:space="preserve"> </w:t>
      </w:r>
      <w:r w:rsidRPr="00097486">
        <w:t>(2-3</w:t>
      </w:r>
      <w:r w:rsidRPr="00097486">
        <w:rPr>
          <w:spacing w:val="-2"/>
        </w:rPr>
        <w:t xml:space="preserve"> </w:t>
      </w:r>
      <w:r w:rsidRPr="00097486">
        <w:t>м),</w:t>
      </w:r>
      <w:r w:rsidRPr="00097486">
        <w:rPr>
          <w:spacing w:val="-1"/>
        </w:rPr>
        <w:t xml:space="preserve"> </w:t>
      </w:r>
      <w:r w:rsidRPr="00097486">
        <w:t>между</w:t>
      </w:r>
      <w:r w:rsidRPr="00097486">
        <w:rPr>
          <w:spacing w:val="-9"/>
        </w:rPr>
        <w:t xml:space="preserve"> </w:t>
      </w:r>
      <w:r w:rsidRPr="00097486">
        <w:t>линиями;</w:t>
      </w:r>
      <w:r w:rsidRPr="00097486">
        <w:rPr>
          <w:spacing w:val="-58"/>
        </w:rPr>
        <w:t xml:space="preserve"> </w:t>
      </w:r>
      <w:r w:rsidRPr="00097486">
        <w:t>подъем без помощи рук на скамейку, удерживая равновесие с положением рук в стороны;</w:t>
      </w:r>
      <w:r w:rsidRPr="00097486">
        <w:rPr>
          <w:spacing w:val="1"/>
        </w:rPr>
        <w:t xml:space="preserve"> </w:t>
      </w:r>
      <w:r w:rsidRPr="00097486">
        <w:t>кружение</w:t>
      </w:r>
      <w:r w:rsidRPr="00097486">
        <w:rPr>
          <w:spacing w:val="-2"/>
        </w:rPr>
        <w:t xml:space="preserve"> </w:t>
      </w:r>
      <w:r w:rsidRPr="00097486">
        <w:t>на</w:t>
      </w:r>
      <w:r w:rsidRPr="00097486">
        <w:rPr>
          <w:spacing w:val="-1"/>
        </w:rPr>
        <w:t xml:space="preserve"> </w:t>
      </w:r>
      <w:r w:rsidRPr="00097486">
        <w:t>месте.</w:t>
      </w:r>
    </w:p>
    <w:p w:rsidR="005315BC" w:rsidRPr="00097486" w:rsidRDefault="00FE25F3">
      <w:pPr>
        <w:pStyle w:val="a3"/>
        <w:spacing w:line="276" w:lineRule="auto"/>
        <w:ind w:right="891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процессе</w:t>
      </w:r>
      <w:r w:rsidRPr="00097486">
        <w:rPr>
          <w:spacing w:val="1"/>
        </w:rPr>
        <w:t xml:space="preserve"> </w:t>
      </w:r>
      <w:r w:rsidRPr="00097486">
        <w:t>обучения</w:t>
      </w:r>
      <w:r w:rsidRPr="00097486">
        <w:rPr>
          <w:spacing w:val="1"/>
        </w:rPr>
        <w:t xml:space="preserve"> </w:t>
      </w:r>
      <w:r w:rsidRPr="00097486">
        <w:t>основным</w:t>
      </w:r>
      <w:r w:rsidRPr="00097486">
        <w:rPr>
          <w:spacing w:val="1"/>
        </w:rPr>
        <w:t xml:space="preserve"> </w:t>
      </w:r>
      <w:r w:rsidRPr="00097486">
        <w:t>движениям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побуждает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действовать</w:t>
      </w:r>
      <w:r w:rsidRPr="00097486">
        <w:rPr>
          <w:spacing w:val="1"/>
        </w:rPr>
        <w:t xml:space="preserve"> </w:t>
      </w:r>
      <w:r w:rsidRPr="00097486">
        <w:t>сообща,</w:t>
      </w:r>
      <w:r w:rsidRPr="00097486">
        <w:rPr>
          <w:spacing w:val="-14"/>
        </w:rPr>
        <w:t xml:space="preserve"> </w:t>
      </w:r>
      <w:r w:rsidRPr="00097486">
        <w:t>двигаться</w:t>
      </w:r>
      <w:r w:rsidRPr="00097486">
        <w:rPr>
          <w:spacing w:val="-14"/>
        </w:rPr>
        <w:t xml:space="preserve"> </w:t>
      </w:r>
      <w:r w:rsidRPr="00097486">
        <w:t>не</w:t>
      </w:r>
      <w:r w:rsidRPr="00097486">
        <w:rPr>
          <w:spacing w:val="-14"/>
        </w:rPr>
        <w:t xml:space="preserve"> </w:t>
      </w:r>
      <w:r w:rsidRPr="00097486">
        <w:t>наталкиваясь</w:t>
      </w:r>
      <w:r w:rsidRPr="00097486">
        <w:rPr>
          <w:spacing w:val="-13"/>
        </w:rPr>
        <w:t xml:space="preserve"> </w:t>
      </w:r>
      <w:r w:rsidRPr="00097486">
        <w:t>друг</w:t>
      </w:r>
      <w:r w:rsidRPr="00097486">
        <w:rPr>
          <w:spacing w:val="-13"/>
        </w:rPr>
        <w:t xml:space="preserve"> </w:t>
      </w:r>
      <w:r w:rsidRPr="00097486">
        <w:t>на</w:t>
      </w:r>
      <w:r w:rsidRPr="00097486">
        <w:rPr>
          <w:spacing w:val="-15"/>
        </w:rPr>
        <w:t xml:space="preserve"> </w:t>
      </w:r>
      <w:r w:rsidRPr="00097486">
        <w:t>друга,</w:t>
      </w:r>
      <w:r w:rsidRPr="00097486">
        <w:rPr>
          <w:spacing w:val="-13"/>
        </w:rPr>
        <w:t xml:space="preserve"> </w:t>
      </w:r>
      <w:r w:rsidRPr="00097486">
        <w:t>придерживаться</w:t>
      </w:r>
      <w:r w:rsidRPr="00097486">
        <w:rPr>
          <w:spacing w:val="-14"/>
        </w:rPr>
        <w:t xml:space="preserve"> </w:t>
      </w:r>
      <w:r w:rsidRPr="00097486">
        <w:t>определенного</w:t>
      </w:r>
      <w:r w:rsidRPr="00097486">
        <w:rPr>
          <w:spacing w:val="-13"/>
        </w:rPr>
        <w:t xml:space="preserve"> </w:t>
      </w:r>
      <w:r w:rsidRPr="00097486">
        <w:t>направления</w:t>
      </w:r>
      <w:r w:rsidRPr="00097486">
        <w:rPr>
          <w:spacing w:val="-58"/>
        </w:rPr>
        <w:t xml:space="preserve"> </w:t>
      </w:r>
      <w:r w:rsidRPr="00097486">
        <w:t>движения,</w:t>
      </w:r>
      <w:r w:rsidRPr="00097486">
        <w:rPr>
          <w:spacing w:val="-1"/>
        </w:rPr>
        <w:t xml:space="preserve"> </w:t>
      </w:r>
      <w:r w:rsidRPr="00097486">
        <w:t>предлагает разнообразные упражнения.</w:t>
      </w:r>
    </w:p>
    <w:p w:rsidR="005315BC" w:rsidRPr="00097486" w:rsidRDefault="00FE25F3">
      <w:pPr>
        <w:pStyle w:val="a3"/>
        <w:ind w:left="1239" w:firstLine="0"/>
      </w:pPr>
      <w:r w:rsidRPr="00097486">
        <w:t>Общеразвивающие</w:t>
      </w:r>
      <w:r w:rsidRPr="00097486">
        <w:rPr>
          <w:spacing w:val="-4"/>
        </w:rPr>
        <w:t xml:space="preserve"> </w:t>
      </w:r>
      <w:r w:rsidRPr="00097486">
        <w:t>упражнения:</w:t>
      </w:r>
    </w:p>
    <w:p w:rsidR="005315BC" w:rsidRPr="00097486" w:rsidRDefault="00FE25F3">
      <w:pPr>
        <w:pStyle w:val="a3"/>
        <w:spacing w:before="41" w:line="276" w:lineRule="auto"/>
        <w:ind w:right="887"/>
        <w:jc w:val="right"/>
      </w:pPr>
      <w:r w:rsidRPr="00097486">
        <w:t>упражнения</w:t>
      </w:r>
      <w:r w:rsidRPr="00097486">
        <w:rPr>
          <w:spacing w:val="26"/>
        </w:rPr>
        <w:t xml:space="preserve"> </w:t>
      </w:r>
      <w:r w:rsidRPr="00097486">
        <w:t>для</w:t>
      </w:r>
      <w:r w:rsidRPr="00097486">
        <w:rPr>
          <w:spacing w:val="27"/>
        </w:rPr>
        <w:t xml:space="preserve"> </w:t>
      </w:r>
      <w:r w:rsidRPr="00097486">
        <w:t>кистей</w:t>
      </w:r>
      <w:r w:rsidRPr="00097486">
        <w:rPr>
          <w:spacing w:val="27"/>
        </w:rPr>
        <w:t xml:space="preserve"> </w:t>
      </w:r>
      <w:r w:rsidRPr="00097486">
        <w:t>рук,</w:t>
      </w:r>
      <w:r w:rsidRPr="00097486">
        <w:rPr>
          <w:spacing w:val="27"/>
        </w:rPr>
        <w:t xml:space="preserve"> </w:t>
      </w:r>
      <w:r w:rsidRPr="00097486">
        <w:t>развития</w:t>
      </w:r>
      <w:r w:rsidRPr="00097486">
        <w:rPr>
          <w:spacing w:val="26"/>
        </w:rPr>
        <w:t xml:space="preserve"> </w:t>
      </w:r>
      <w:r w:rsidRPr="00097486">
        <w:t>и</w:t>
      </w:r>
      <w:r w:rsidRPr="00097486">
        <w:rPr>
          <w:spacing w:val="30"/>
        </w:rPr>
        <w:t xml:space="preserve"> </w:t>
      </w:r>
      <w:r w:rsidRPr="00097486">
        <w:t>укрепления</w:t>
      </w:r>
      <w:r w:rsidRPr="00097486">
        <w:rPr>
          <w:spacing w:val="25"/>
        </w:rPr>
        <w:t xml:space="preserve"> </w:t>
      </w:r>
      <w:r w:rsidRPr="00097486">
        <w:t>плечевого</w:t>
      </w:r>
      <w:r w:rsidRPr="00097486">
        <w:rPr>
          <w:spacing w:val="26"/>
        </w:rPr>
        <w:t xml:space="preserve"> </w:t>
      </w:r>
      <w:r w:rsidRPr="00097486">
        <w:t>пояса:</w:t>
      </w:r>
      <w:r w:rsidRPr="00097486">
        <w:rPr>
          <w:spacing w:val="27"/>
        </w:rPr>
        <w:t xml:space="preserve"> </w:t>
      </w:r>
      <w:r w:rsidRPr="00097486">
        <w:t>поднимание</w:t>
      </w:r>
      <w:r w:rsidRPr="00097486">
        <w:rPr>
          <w:spacing w:val="26"/>
        </w:rPr>
        <w:t xml:space="preserve"> </w:t>
      </w:r>
      <w:r w:rsidRPr="00097486">
        <w:t>рук</w:t>
      </w:r>
      <w:r w:rsidRPr="00097486">
        <w:rPr>
          <w:spacing w:val="-57"/>
        </w:rPr>
        <w:t xml:space="preserve"> </w:t>
      </w:r>
      <w:r w:rsidRPr="00097486">
        <w:t>вперед,</w:t>
      </w:r>
      <w:r w:rsidRPr="00097486">
        <w:rPr>
          <w:spacing w:val="1"/>
        </w:rPr>
        <w:t xml:space="preserve"> </w:t>
      </w:r>
      <w:r w:rsidRPr="00097486">
        <w:t>вверх,</w:t>
      </w:r>
      <w:r w:rsidRPr="00097486">
        <w:rPr>
          <w:spacing w:val="1"/>
        </w:rPr>
        <w:t xml:space="preserve"> </w:t>
      </w:r>
      <w:r w:rsidRPr="00097486">
        <w:t>разведение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стороны,</w:t>
      </w:r>
      <w:r w:rsidRPr="00097486">
        <w:rPr>
          <w:spacing w:val="1"/>
        </w:rPr>
        <w:t xml:space="preserve"> </w:t>
      </w:r>
      <w:r w:rsidRPr="00097486">
        <w:t>отведение</w:t>
      </w:r>
      <w:r w:rsidRPr="00097486">
        <w:rPr>
          <w:spacing w:val="1"/>
        </w:rPr>
        <w:t xml:space="preserve"> </w:t>
      </w:r>
      <w:r w:rsidRPr="00097486">
        <w:t>назад,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1"/>
        </w:rPr>
        <w:t xml:space="preserve"> </w:t>
      </w:r>
      <w:r w:rsidRPr="00097486">
        <w:t>спину,</w:t>
      </w:r>
      <w:r w:rsidRPr="00097486">
        <w:rPr>
          <w:spacing w:val="1"/>
        </w:rPr>
        <w:t xml:space="preserve"> </w:t>
      </w:r>
      <w:r w:rsidRPr="00097486">
        <w:t>сгибание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разгибание,</w:t>
      </w:r>
      <w:r w:rsidRPr="00097486">
        <w:rPr>
          <w:spacing w:val="-57"/>
        </w:rPr>
        <w:t xml:space="preserve"> </w:t>
      </w:r>
      <w:r w:rsidRPr="00097486">
        <w:t>выполнение</w:t>
      </w:r>
      <w:r w:rsidRPr="00097486">
        <w:rPr>
          <w:spacing w:val="-11"/>
        </w:rPr>
        <w:t xml:space="preserve"> </w:t>
      </w:r>
      <w:r w:rsidRPr="00097486">
        <w:t>хлопков</w:t>
      </w:r>
      <w:r w:rsidRPr="00097486">
        <w:rPr>
          <w:spacing w:val="-9"/>
        </w:rPr>
        <w:t xml:space="preserve"> </w:t>
      </w:r>
      <w:r w:rsidRPr="00097486">
        <w:t>руками</w:t>
      </w:r>
      <w:r w:rsidRPr="00097486">
        <w:rPr>
          <w:spacing w:val="-9"/>
        </w:rPr>
        <w:t xml:space="preserve"> </w:t>
      </w:r>
      <w:r w:rsidRPr="00097486">
        <w:t>перед</w:t>
      </w:r>
      <w:r w:rsidRPr="00097486">
        <w:rPr>
          <w:spacing w:val="-8"/>
        </w:rPr>
        <w:t xml:space="preserve"> </w:t>
      </w:r>
      <w:r w:rsidRPr="00097486">
        <w:t>собой,</w:t>
      </w:r>
      <w:r w:rsidRPr="00097486">
        <w:rPr>
          <w:spacing w:val="-9"/>
        </w:rPr>
        <w:t xml:space="preserve"> </w:t>
      </w:r>
      <w:r w:rsidRPr="00097486">
        <w:t>над</w:t>
      </w:r>
      <w:r w:rsidRPr="00097486">
        <w:rPr>
          <w:spacing w:val="-9"/>
        </w:rPr>
        <w:t xml:space="preserve"> </w:t>
      </w:r>
      <w:r w:rsidRPr="00097486">
        <w:t>головой;</w:t>
      </w:r>
      <w:r w:rsidRPr="00097486">
        <w:rPr>
          <w:spacing w:val="-8"/>
        </w:rPr>
        <w:t xml:space="preserve"> </w:t>
      </w:r>
      <w:r w:rsidRPr="00097486">
        <w:t>махи</w:t>
      </w:r>
      <w:r w:rsidRPr="00097486">
        <w:rPr>
          <w:spacing w:val="-9"/>
        </w:rPr>
        <w:t xml:space="preserve"> </w:t>
      </w:r>
      <w:r w:rsidRPr="00097486">
        <w:t>руками</w:t>
      </w:r>
      <w:r w:rsidRPr="00097486">
        <w:rPr>
          <w:spacing w:val="-8"/>
        </w:rPr>
        <w:t xml:space="preserve"> </w:t>
      </w:r>
      <w:r w:rsidRPr="00097486">
        <w:t>вверх-вниз,</w:t>
      </w:r>
      <w:r w:rsidRPr="00097486">
        <w:rPr>
          <w:spacing w:val="-9"/>
        </w:rPr>
        <w:t xml:space="preserve"> </w:t>
      </w:r>
      <w:r w:rsidRPr="00097486">
        <w:t>вперед-назад;</w:t>
      </w:r>
      <w:r w:rsidRPr="00097486">
        <w:rPr>
          <w:spacing w:val="-57"/>
        </w:rPr>
        <w:t xml:space="preserve"> </w:t>
      </w:r>
      <w:r w:rsidRPr="00097486">
        <w:t>упражнения для развития и укрепления мышц спины и гибкости позвоночника: повороты</w:t>
      </w:r>
      <w:r w:rsidRPr="00097486">
        <w:rPr>
          <w:spacing w:val="1"/>
        </w:rPr>
        <w:t xml:space="preserve"> </w:t>
      </w:r>
      <w:r w:rsidRPr="00097486">
        <w:t>вправо-влево,</w:t>
      </w:r>
      <w:r w:rsidRPr="00097486">
        <w:rPr>
          <w:spacing w:val="13"/>
        </w:rPr>
        <w:t xml:space="preserve"> </w:t>
      </w:r>
      <w:r w:rsidRPr="00097486">
        <w:t>с</w:t>
      </w:r>
      <w:r w:rsidRPr="00097486">
        <w:rPr>
          <w:spacing w:val="13"/>
        </w:rPr>
        <w:t xml:space="preserve"> </w:t>
      </w:r>
      <w:r w:rsidRPr="00097486">
        <w:t>передачей</w:t>
      </w:r>
      <w:r w:rsidRPr="00097486">
        <w:rPr>
          <w:spacing w:val="14"/>
        </w:rPr>
        <w:t xml:space="preserve"> </w:t>
      </w:r>
      <w:r w:rsidRPr="00097486">
        <w:t>предмета</w:t>
      </w:r>
      <w:r w:rsidRPr="00097486">
        <w:rPr>
          <w:spacing w:val="14"/>
        </w:rPr>
        <w:t xml:space="preserve"> </w:t>
      </w:r>
      <w:r w:rsidRPr="00097486">
        <w:t>сидящему</w:t>
      </w:r>
      <w:r w:rsidRPr="00097486">
        <w:rPr>
          <w:spacing w:val="11"/>
        </w:rPr>
        <w:t xml:space="preserve"> </w:t>
      </w:r>
      <w:r w:rsidRPr="00097486">
        <w:t>рядом</w:t>
      </w:r>
      <w:r w:rsidRPr="00097486">
        <w:rPr>
          <w:spacing w:val="14"/>
        </w:rPr>
        <w:t xml:space="preserve"> </w:t>
      </w:r>
      <w:r w:rsidRPr="00097486">
        <w:t>ребёнку,</w:t>
      </w:r>
      <w:r w:rsidRPr="00097486">
        <w:rPr>
          <w:spacing w:val="13"/>
        </w:rPr>
        <w:t xml:space="preserve"> </w:t>
      </w:r>
      <w:r w:rsidRPr="00097486">
        <w:t>наклоны</w:t>
      </w:r>
      <w:r w:rsidRPr="00097486">
        <w:rPr>
          <w:spacing w:val="14"/>
        </w:rPr>
        <w:t xml:space="preserve"> </w:t>
      </w:r>
      <w:r w:rsidRPr="00097486">
        <w:t>вперед</w:t>
      </w:r>
      <w:r w:rsidRPr="00097486">
        <w:rPr>
          <w:spacing w:val="13"/>
        </w:rPr>
        <w:t xml:space="preserve"> </w:t>
      </w:r>
      <w:r w:rsidRPr="00097486">
        <w:t>из</w:t>
      </w:r>
      <w:r w:rsidRPr="00097486">
        <w:rPr>
          <w:spacing w:val="13"/>
        </w:rPr>
        <w:t xml:space="preserve"> </w:t>
      </w:r>
      <w:r w:rsidRPr="00097486">
        <w:t>исходного</w:t>
      </w:r>
      <w:r w:rsidRPr="00097486">
        <w:rPr>
          <w:spacing w:val="-57"/>
        </w:rPr>
        <w:t xml:space="preserve"> </w:t>
      </w:r>
      <w:r w:rsidRPr="00097486">
        <w:t>положения</w:t>
      </w:r>
      <w:r w:rsidRPr="00097486">
        <w:rPr>
          <w:spacing w:val="20"/>
        </w:rPr>
        <w:t xml:space="preserve"> </w:t>
      </w:r>
      <w:r w:rsidRPr="00097486">
        <w:t>стоя</w:t>
      </w:r>
      <w:r w:rsidRPr="00097486">
        <w:rPr>
          <w:spacing w:val="20"/>
        </w:rPr>
        <w:t xml:space="preserve"> </w:t>
      </w:r>
      <w:r w:rsidRPr="00097486">
        <w:t>и</w:t>
      </w:r>
      <w:r w:rsidRPr="00097486">
        <w:rPr>
          <w:spacing w:val="22"/>
        </w:rPr>
        <w:t xml:space="preserve"> </w:t>
      </w:r>
      <w:r w:rsidRPr="00097486">
        <w:t>сидя;</w:t>
      </w:r>
      <w:r w:rsidRPr="00097486">
        <w:rPr>
          <w:spacing w:val="22"/>
        </w:rPr>
        <w:t xml:space="preserve"> </w:t>
      </w:r>
      <w:r w:rsidRPr="00097486">
        <w:t>одновременное</w:t>
      </w:r>
      <w:r w:rsidRPr="00097486">
        <w:rPr>
          <w:spacing w:val="20"/>
        </w:rPr>
        <w:t xml:space="preserve"> </w:t>
      </w:r>
      <w:r w:rsidRPr="00097486">
        <w:t>сгибание</w:t>
      </w:r>
      <w:r w:rsidRPr="00097486">
        <w:rPr>
          <w:spacing w:val="19"/>
        </w:rPr>
        <w:t xml:space="preserve"> </w:t>
      </w:r>
      <w:r w:rsidRPr="00097486">
        <w:t>и</w:t>
      </w:r>
      <w:r w:rsidRPr="00097486">
        <w:rPr>
          <w:spacing w:val="20"/>
        </w:rPr>
        <w:t xml:space="preserve"> </w:t>
      </w:r>
      <w:r w:rsidRPr="00097486">
        <w:t>разгибание</w:t>
      </w:r>
      <w:r w:rsidRPr="00097486">
        <w:rPr>
          <w:spacing w:val="20"/>
        </w:rPr>
        <w:t xml:space="preserve"> </w:t>
      </w:r>
      <w:r w:rsidRPr="00097486">
        <w:t>ног</w:t>
      </w:r>
      <w:r w:rsidRPr="00097486">
        <w:rPr>
          <w:spacing w:val="19"/>
        </w:rPr>
        <w:t xml:space="preserve"> </w:t>
      </w:r>
      <w:r w:rsidRPr="00097486">
        <w:t>из</w:t>
      </w:r>
      <w:r w:rsidRPr="00097486">
        <w:rPr>
          <w:spacing w:val="22"/>
        </w:rPr>
        <w:t xml:space="preserve"> </w:t>
      </w:r>
      <w:r w:rsidRPr="00097486">
        <w:t>исходного</w:t>
      </w:r>
      <w:r w:rsidRPr="00097486">
        <w:rPr>
          <w:spacing w:val="21"/>
        </w:rPr>
        <w:t xml:space="preserve"> </w:t>
      </w:r>
      <w:r w:rsidRPr="00097486">
        <w:t>положения</w:t>
      </w:r>
    </w:p>
    <w:p w:rsidR="005315BC" w:rsidRPr="00097486" w:rsidRDefault="00FE25F3">
      <w:pPr>
        <w:pStyle w:val="a3"/>
        <w:tabs>
          <w:tab w:val="left" w:pos="2688"/>
          <w:tab w:val="left" w:pos="3247"/>
          <w:tab w:val="left" w:pos="4364"/>
          <w:tab w:val="left" w:pos="4702"/>
          <w:tab w:val="left" w:pos="6088"/>
          <w:tab w:val="left" w:pos="6920"/>
          <w:tab w:val="left" w:pos="8201"/>
          <w:tab w:val="left" w:pos="9079"/>
          <w:tab w:val="left" w:pos="9414"/>
        </w:tabs>
        <w:spacing w:line="278" w:lineRule="auto"/>
        <w:ind w:left="1239" w:right="896" w:hanging="567"/>
        <w:jc w:val="left"/>
      </w:pPr>
      <w:r w:rsidRPr="00097486">
        <w:t>сидя и лежа, поочередное поднимание рук и ног из исходного положения лежа на спине;</w:t>
      </w:r>
      <w:r w:rsidRPr="00097486">
        <w:rPr>
          <w:spacing w:val="1"/>
        </w:rPr>
        <w:t xml:space="preserve"> </w:t>
      </w:r>
      <w:r w:rsidRPr="00097486">
        <w:t>упражнения</w:t>
      </w:r>
      <w:r w:rsidRPr="00097486">
        <w:tab/>
        <w:t>для</w:t>
      </w:r>
      <w:r w:rsidRPr="00097486">
        <w:tab/>
        <w:t>развития</w:t>
      </w:r>
      <w:r w:rsidRPr="00097486">
        <w:tab/>
        <w:t>и</w:t>
      </w:r>
      <w:r w:rsidRPr="00097486">
        <w:tab/>
        <w:t>укрепления</w:t>
      </w:r>
      <w:r w:rsidRPr="00097486">
        <w:tab/>
        <w:t>мышц</w:t>
      </w:r>
      <w:r w:rsidRPr="00097486">
        <w:tab/>
        <w:t>брюшного</w:t>
      </w:r>
      <w:r w:rsidRPr="00097486">
        <w:tab/>
        <w:t>пресса</w:t>
      </w:r>
      <w:r w:rsidRPr="00097486">
        <w:tab/>
        <w:t>и</w:t>
      </w:r>
      <w:r w:rsidRPr="00097486">
        <w:tab/>
      </w:r>
      <w:r w:rsidRPr="00097486">
        <w:rPr>
          <w:spacing w:val="-1"/>
        </w:rPr>
        <w:t>гибкости</w:t>
      </w:r>
    </w:p>
    <w:p w:rsidR="005315BC" w:rsidRPr="00097486" w:rsidRDefault="00FE25F3">
      <w:pPr>
        <w:pStyle w:val="a3"/>
        <w:spacing w:line="272" w:lineRule="exact"/>
        <w:ind w:firstLine="0"/>
      </w:pPr>
      <w:r w:rsidRPr="00097486">
        <w:t>позвоночника:</w:t>
      </w:r>
      <w:r w:rsidRPr="00097486">
        <w:rPr>
          <w:spacing w:val="61"/>
        </w:rPr>
        <w:t xml:space="preserve"> </w:t>
      </w:r>
      <w:r w:rsidRPr="00097486">
        <w:t>сгибание</w:t>
      </w:r>
      <w:r w:rsidRPr="00097486">
        <w:rPr>
          <w:spacing w:val="61"/>
        </w:rPr>
        <w:t xml:space="preserve"> </w:t>
      </w:r>
      <w:r w:rsidRPr="00097486">
        <w:t>и</w:t>
      </w:r>
      <w:r w:rsidRPr="00097486">
        <w:rPr>
          <w:spacing w:val="61"/>
        </w:rPr>
        <w:t xml:space="preserve"> </w:t>
      </w:r>
      <w:r w:rsidRPr="00097486">
        <w:t>разгибание</w:t>
      </w:r>
      <w:r w:rsidRPr="00097486">
        <w:rPr>
          <w:spacing w:val="61"/>
        </w:rPr>
        <w:t xml:space="preserve"> </w:t>
      </w:r>
      <w:r w:rsidRPr="00097486">
        <w:t>ног,</w:t>
      </w:r>
      <w:r w:rsidRPr="00097486">
        <w:rPr>
          <w:spacing w:val="61"/>
        </w:rPr>
        <w:t xml:space="preserve"> </w:t>
      </w:r>
      <w:r w:rsidRPr="00097486">
        <w:t>держась</w:t>
      </w:r>
      <w:r w:rsidRPr="00097486">
        <w:rPr>
          <w:spacing w:val="61"/>
        </w:rPr>
        <w:t xml:space="preserve"> </w:t>
      </w:r>
      <w:r w:rsidRPr="00097486">
        <w:t>за</w:t>
      </w:r>
      <w:r w:rsidRPr="00097486">
        <w:rPr>
          <w:spacing w:val="60"/>
        </w:rPr>
        <w:t xml:space="preserve"> </w:t>
      </w:r>
      <w:r w:rsidRPr="00097486">
        <w:t>опору,</w:t>
      </w:r>
      <w:r w:rsidRPr="00097486">
        <w:rPr>
          <w:spacing w:val="61"/>
        </w:rPr>
        <w:t xml:space="preserve"> </w:t>
      </w:r>
      <w:r w:rsidRPr="00097486">
        <w:t>приседание,</w:t>
      </w:r>
      <w:r w:rsidRPr="00097486">
        <w:rPr>
          <w:spacing w:val="61"/>
        </w:rPr>
        <w:t xml:space="preserve"> </w:t>
      </w:r>
      <w:r w:rsidRPr="00097486">
        <w:t>потягивание</w:t>
      </w:r>
      <w:r w:rsidRPr="00097486">
        <w:rPr>
          <w:spacing w:val="61"/>
        </w:rPr>
        <w:t xml:space="preserve"> </w:t>
      </w:r>
      <w:r w:rsidRPr="00097486">
        <w:t>с</w:t>
      </w:r>
    </w:p>
    <w:p w:rsidR="005315BC" w:rsidRPr="00097486" w:rsidRDefault="005315BC">
      <w:pPr>
        <w:spacing w:line="272" w:lineRule="exact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подниманием</w:t>
      </w:r>
      <w:r w:rsidRPr="00097486">
        <w:rPr>
          <w:spacing w:val="-4"/>
        </w:rPr>
        <w:t xml:space="preserve"> </w:t>
      </w:r>
      <w:r w:rsidRPr="00097486">
        <w:t>на</w:t>
      </w:r>
      <w:r w:rsidRPr="00097486">
        <w:rPr>
          <w:spacing w:val="-3"/>
        </w:rPr>
        <w:t xml:space="preserve"> </w:t>
      </w:r>
      <w:r w:rsidRPr="00097486">
        <w:t>носки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другое;</w:t>
      </w:r>
    </w:p>
    <w:p w:rsidR="005315BC" w:rsidRPr="00097486" w:rsidRDefault="00FE25F3">
      <w:pPr>
        <w:pStyle w:val="a3"/>
        <w:spacing w:before="43" w:line="276" w:lineRule="auto"/>
        <w:ind w:right="885"/>
      </w:pPr>
      <w:r w:rsidRPr="00097486">
        <w:t>музыкально-ритмические</w:t>
      </w:r>
      <w:r w:rsidRPr="00097486">
        <w:rPr>
          <w:spacing w:val="1"/>
        </w:rPr>
        <w:t xml:space="preserve"> </w:t>
      </w:r>
      <w:r w:rsidRPr="00097486">
        <w:t>упражнения,</w:t>
      </w:r>
      <w:r w:rsidRPr="00097486">
        <w:rPr>
          <w:spacing w:val="1"/>
        </w:rPr>
        <w:t xml:space="preserve"> </w:t>
      </w:r>
      <w:r w:rsidRPr="00097486">
        <w:t>разученные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музыкальном</w:t>
      </w:r>
      <w:r w:rsidRPr="00097486">
        <w:rPr>
          <w:spacing w:val="1"/>
        </w:rPr>
        <w:t xml:space="preserve"> </w:t>
      </w:r>
      <w:r w:rsidRPr="00097486">
        <w:t>занятии,</w:t>
      </w:r>
      <w:r w:rsidRPr="00097486">
        <w:rPr>
          <w:spacing w:val="1"/>
        </w:rPr>
        <w:t xml:space="preserve"> </w:t>
      </w:r>
      <w:r w:rsidRPr="00097486">
        <w:t>включаются в содержание подвижных игр и игровых упражнений; педагог показывает детям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выполняет</w:t>
      </w:r>
      <w:r w:rsidRPr="00097486">
        <w:rPr>
          <w:spacing w:val="1"/>
        </w:rPr>
        <w:t xml:space="preserve"> </w:t>
      </w:r>
      <w:r w:rsidRPr="00097486">
        <w:t>вместе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ними:</w:t>
      </w:r>
      <w:r w:rsidRPr="00097486">
        <w:rPr>
          <w:spacing w:val="1"/>
        </w:rPr>
        <w:t xml:space="preserve"> </w:t>
      </w:r>
      <w:r w:rsidRPr="00097486">
        <w:t>хлопки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ладоши</w:t>
      </w:r>
      <w:r w:rsidRPr="00097486">
        <w:rPr>
          <w:spacing w:val="1"/>
        </w:rPr>
        <w:t xml:space="preserve"> </w:t>
      </w:r>
      <w:r w:rsidRPr="00097486">
        <w:t>под</w:t>
      </w:r>
      <w:r w:rsidRPr="00097486">
        <w:rPr>
          <w:spacing w:val="1"/>
        </w:rPr>
        <w:t xml:space="preserve"> </w:t>
      </w:r>
      <w:r w:rsidRPr="00097486">
        <w:t>музыку,</w:t>
      </w:r>
      <w:r w:rsidRPr="00097486">
        <w:rPr>
          <w:spacing w:val="1"/>
        </w:rPr>
        <w:t xml:space="preserve"> </w:t>
      </w:r>
      <w:r w:rsidRPr="00097486">
        <w:t>хлопки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одновременным</w:t>
      </w:r>
      <w:r w:rsidRPr="00097486">
        <w:rPr>
          <w:spacing w:val="1"/>
        </w:rPr>
        <w:t xml:space="preserve"> </w:t>
      </w:r>
      <w:r w:rsidRPr="00097486">
        <w:t>притопыванием,</w:t>
      </w:r>
      <w:r w:rsidRPr="00097486">
        <w:rPr>
          <w:spacing w:val="1"/>
        </w:rPr>
        <w:t xml:space="preserve"> </w:t>
      </w:r>
      <w:r w:rsidRPr="00097486">
        <w:t>приседание</w:t>
      </w:r>
      <w:r w:rsidRPr="00097486">
        <w:rPr>
          <w:spacing w:val="1"/>
        </w:rPr>
        <w:t xml:space="preserve"> </w:t>
      </w:r>
      <w:r w:rsidRPr="00097486">
        <w:t>«пружинка»,</w:t>
      </w:r>
      <w:r w:rsidRPr="00097486">
        <w:rPr>
          <w:spacing w:val="1"/>
        </w:rPr>
        <w:t xml:space="preserve"> </w:t>
      </w:r>
      <w:r w:rsidRPr="00097486">
        <w:t>приставные</w:t>
      </w:r>
      <w:r w:rsidRPr="00097486">
        <w:rPr>
          <w:spacing w:val="1"/>
        </w:rPr>
        <w:t xml:space="preserve"> </w:t>
      </w:r>
      <w:r w:rsidRPr="00097486">
        <w:t>шаги</w:t>
      </w:r>
      <w:r w:rsidRPr="00097486">
        <w:rPr>
          <w:spacing w:val="1"/>
        </w:rPr>
        <w:t xml:space="preserve"> </w:t>
      </w:r>
      <w:r w:rsidRPr="00097486">
        <w:t>вперед-назад,</w:t>
      </w:r>
      <w:r w:rsidRPr="00097486">
        <w:rPr>
          <w:spacing w:val="1"/>
        </w:rPr>
        <w:t xml:space="preserve"> </w:t>
      </w:r>
      <w:r w:rsidRPr="00097486">
        <w:t>кружение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носочках,</w:t>
      </w:r>
      <w:r w:rsidRPr="00097486">
        <w:rPr>
          <w:spacing w:val="-1"/>
        </w:rPr>
        <w:t xml:space="preserve"> </w:t>
      </w:r>
      <w:r w:rsidRPr="00097486">
        <w:t>имитационные</w:t>
      </w:r>
      <w:r w:rsidRPr="00097486">
        <w:rPr>
          <w:spacing w:val="3"/>
        </w:rPr>
        <w:t xml:space="preserve"> </w:t>
      </w:r>
      <w:r w:rsidRPr="00097486">
        <w:t>упражнения.</w:t>
      </w:r>
    </w:p>
    <w:p w:rsidR="005315BC" w:rsidRPr="00097486" w:rsidRDefault="00FE25F3">
      <w:pPr>
        <w:pStyle w:val="a3"/>
        <w:spacing w:line="276" w:lineRule="auto"/>
        <w:ind w:right="892"/>
      </w:pPr>
      <w:r w:rsidRPr="00097486">
        <w:t>Педагог предлагает образец для подражания и выполняет вместе с детьми упражнения с</w:t>
      </w:r>
      <w:r w:rsidRPr="00097486">
        <w:rPr>
          <w:spacing w:val="-57"/>
        </w:rPr>
        <w:t xml:space="preserve"> </w:t>
      </w:r>
      <w:r w:rsidRPr="00097486">
        <w:t>предметами: погремушками, платочками, малыми обручами, кубиками, флажками и другое, в</w:t>
      </w:r>
      <w:r w:rsidRPr="00097486">
        <w:rPr>
          <w:spacing w:val="-57"/>
        </w:rPr>
        <w:t xml:space="preserve"> </w:t>
      </w:r>
      <w:r w:rsidRPr="00097486">
        <w:t>том</w:t>
      </w:r>
      <w:r w:rsidRPr="00097486">
        <w:rPr>
          <w:spacing w:val="-1"/>
        </w:rPr>
        <w:t xml:space="preserve"> </w:t>
      </w:r>
      <w:r w:rsidRPr="00097486">
        <w:t>числе, сидя на</w:t>
      </w:r>
      <w:r w:rsidRPr="00097486">
        <w:rPr>
          <w:spacing w:val="-1"/>
        </w:rPr>
        <w:t xml:space="preserve"> </w:t>
      </w:r>
      <w:r w:rsidRPr="00097486">
        <w:t>стуле</w:t>
      </w:r>
      <w:r w:rsidRPr="00097486">
        <w:rPr>
          <w:spacing w:val="-1"/>
        </w:rPr>
        <w:t xml:space="preserve"> </w:t>
      </w:r>
      <w:r w:rsidRPr="00097486">
        <w:t>или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-1"/>
        </w:rPr>
        <w:t xml:space="preserve"> </w:t>
      </w:r>
      <w:r w:rsidRPr="00097486">
        <w:t>скамейке.</w:t>
      </w:r>
    </w:p>
    <w:p w:rsidR="005315BC" w:rsidRPr="00097486" w:rsidRDefault="00FE25F3" w:rsidP="006F272F">
      <w:pPr>
        <w:pStyle w:val="a6"/>
        <w:numPr>
          <w:ilvl w:val="0"/>
          <w:numId w:val="63"/>
        </w:numPr>
        <w:tabs>
          <w:tab w:val="left" w:pos="1706"/>
        </w:tabs>
        <w:spacing w:line="273" w:lineRule="auto"/>
        <w:ind w:left="672" w:right="889" w:firstLine="566"/>
        <w:rPr>
          <w:sz w:val="24"/>
        </w:rPr>
      </w:pPr>
      <w:r w:rsidRPr="00097486">
        <w:rPr>
          <w:sz w:val="24"/>
        </w:rPr>
        <w:t>Подвижные игры: педагог развивает и поддерживает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 детей желание играть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подвижные игры с простым содержанием, с текстом, с включением музыкально-ритмических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упражнений.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Создает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выразительности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имитационных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упражнениях и сюжетных играх, помогает самостоятельно передавать простейшие 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некоторых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персонажей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(попрыгать,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зайчики,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помахать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крылышками,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птичка,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походить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лошадка, поклевать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зернышки,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как цыплята,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тому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подобное).</w:t>
      </w:r>
    </w:p>
    <w:p w:rsidR="005315BC" w:rsidRPr="00097486" w:rsidRDefault="00FE25F3" w:rsidP="006F272F">
      <w:pPr>
        <w:pStyle w:val="a6"/>
        <w:numPr>
          <w:ilvl w:val="0"/>
          <w:numId w:val="63"/>
        </w:numPr>
        <w:tabs>
          <w:tab w:val="left" w:pos="1710"/>
        </w:tabs>
        <w:spacing w:before="2" w:line="273" w:lineRule="auto"/>
        <w:ind w:left="672" w:right="891" w:firstLine="566"/>
        <w:rPr>
          <w:sz w:val="24"/>
        </w:rPr>
      </w:pPr>
      <w:r w:rsidRPr="00097486">
        <w:rPr>
          <w:sz w:val="24"/>
        </w:rPr>
        <w:t>Формирование основ здорового образа жизни: педагог формирует у детей полезные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привычки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элементарные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культурно-гигиенические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навыки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приеме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пищи,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уходе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собой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(самостоятельно и правильно мыть руки перед едой, после прогулки и посещения туалета,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чистить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зубы,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пользоваться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личной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гигиены);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поощряет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замечать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нарушения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гигиены,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оценивать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свой внешний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приводить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порядок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одежду;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способствует формированию положительного отношения к закаливающим и гигиеническим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процедурам,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выполнению физических</w:t>
      </w:r>
      <w:r w:rsidRPr="00097486">
        <w:rPr>
          <w:spacing w:val="4"/>
          <w:sz w:val="24"/>
        </w:rPr>
        <w:t xml:space="preserve"> </w:t>
      </w:r>
      <w:r w:rsidRPr="00097486">
        <w:rPr>
          <w:sz w:val="24"/>
        </w:rPr>
        <w:t>упражнений.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10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3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4 лет.</w:t>
      </w:r>
    </w:p>
    <w:p w:rsidR="005315BC" w:rsidRPr="00097486" w:rsidRDefault="00FE25F3">
      <w:pPr>
        <w:pStyle w:val="a3"/>
        <w:spacing w:before="36"/>
        <w:ind w:left="1239" w:firstLine="0"/>
      </w:pPr>
      <w:r w:rsidRPr="00097486">
        <w:t>Основные</w:t>
      </w:r>
      <w:r w:rsidRPr="00097486">
        <w:rPr>
          <w:spacing w:val="-4"/>
        </w:rPr>
        <w:t xml:space="preserve"> </w:t>
      </w:r>
      <w:r w:rsidRPr="00097486">
        <w:rPr>
          <w:b/>
        </w:rPr>
        <w:t>задачи</w:t>
      </w:r>
      <w:r w:rsidRPr="00097486">
        <w:rPr>
          <w:b/>
          <w:spacing w:val="-3"/>
        </w:rPr>
        <w:t xml:space="preserve"> </w:t>
      </w:r>
      <w:r w:rsidRPr="00097486">
        <w:t>образовательной</w:t>
      </w:r>
      <w:r w:rsidRPr="00097486">
        <w:rPr>
          <w:spacing w:val="-2"/>
        </w:rPr>
        <w:t xml:space="preserve"> </w:t>
      </w:r>
      <w:r w:rsidRPr="00097486">
        <w:t>деятельности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4"/>
        </w:rPr>
        <w:t xml:space="preserve"> </w:t>
      </w:r>
      <w:r w:rsidRPr="00097486">
        <w:t>области</w:t>
      </w:r>
      <w:r w:rsidRPr="00097486">
        <w:rPr>
          <w:spacing w:val="-1"/>
        </w:rPr>
        <w:t xml:space="preserve"> </w:t>
      </w:r>
      <w:r w:rsidRPr="00097486">
        <w:t>физического</w:t>
      </w:r>
      <w:r w:rsidRPr="00097486">
        <w:rPr>
          <w:spacing w:val="-4"/>
        </w:rPr>
        <w:t xml:space="preserve"> </w:t>
      </w:r>
      <w:r w:rsidRPr="00097486">
        <w:t>развития: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0" w:line="276" w:lineRule="auto"/>
        <w:ind w:right="885" w:firstLine="566"/>
        <w:rPr>
          <w:sz w:val="24"/>
        </w:rPr>
      </w:pPr>
      <w:r w:rsidRPr="00097486">
        <w:rPr>
          <w:sz w:val="24"/>
        </w:rPr>
        <w:t>обогащать двигательный опыт детей, используя упражнения основной гимнастики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(строевые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упражнения, основные движения,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общеразвивающие, в том числе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ритмические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упражнения),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спортивные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упражнения,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подвижные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игры,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помогая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согласовывать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свои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действия 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действиями других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 соблюдать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игре;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 w:rsidRPr="00097486">
        <w:rPr>
          <w:sz w:val="24"/>
        </w:rPr>
        <w:t>развивать психофизические качества, ориентировку в пространстве, координацию,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равновесие,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способность быстро реагировать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сигнал;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 w:rsidRPr="00097486">
        <w:rPr>
          <w:spacing w:val="-1"/>
          <w:sz w:val="24"/>
        </w:rPr>
        <w:t>формировать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интерес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положительное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занятиям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физической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культурой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активному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отдыху, воспитывать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самостоятельность;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 w:rsidRPr="00097486">
        <w:rPr>
          <w:sz w:val="24"/>
        </w:rPr>
        <w:t>укреплять здоровье детей средствами физического воспитания, создавать условия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осанки,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усвоению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безопасного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поведения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двигательной деятельности;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 w:rsidRPr="00097486">
        <w:rPr>
          <w:sz w:val="24"/>
        </w:rPr>
        <w:t>закреплять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культурно-гигиенические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самообслуживания,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формируя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полезные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привычки, приобщая к здоровому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образу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жизни;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 w:rsidRPr="00097486">
        <w:rPr>
          <w:i/>
          <w:sz w:val="24"/>
        </w:rPr>
        <w:t>формировать алгоритм выполнения культурно-гигиенических процедур. Приучать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детей сознательно и самостоятельно осуществлять гигиенические процедуры: правильно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пользоваться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мылом,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аккуратно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намыливать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руки,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мыть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лицо,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уши,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насухо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вытираться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после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умывания,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вешать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полотенце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 место,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пользоваться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расческой, носовым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платком;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ind w:left="1666"/>
        <w:rPr>
          <w:i/>
          <w:sz w:val="24"/>
        </w:rPr>
      </w:pPr>
      <w:r w:rsidRPr="00097486">
        <w:rPr>
          <w:i/>
          <w:sz w:val="24"/>
        </w:rPr>
        <w:t>формировать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потребность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соблюдении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гигиенических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навыков;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8" w:line="276" w:lineRule="auto"/>
        <w:ind w:right="891" w:firstLine="566"/>
        <w:rPr>
          <w:i/>
          <w:sz w:val="24"/>
        </w:rPr>
      </w:pPr>
      <w:r w:rsidRPr="00097486">
        <w:rPr>
          <w:i/>
          <w:sz w:val="24"/>
        </w:rPr>
        <w:t>формировать элементарные навыки поведения за столом: правильно пользоваться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столовой ложкой при приеме жидкой пищи, чайной ложкой, вилкой, салфеткой; не крошить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хлебобулочные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изделия,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пережевывать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пищу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 закрытым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ртом, благодарить;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86" w:firstLine="566"/>
        <w:rPr>
          <w:i/>
          <w:sz w:val="24"/>
        </w:rPr>
      </w:pPr>
      <w:r w:rsidRPr="00097486">
        <w:rPr>
          <w:i/>
          <w:sz w:val="24"/>
        </w:rPr>
        <w:t>формировать умение следить за своим самочувствием, за состоянием одежды,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обуви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(не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ходить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мокрой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обуви,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влажной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одежде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т.п.).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Способствовать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развитию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у</w:t>
      </w:r>
      <w:r w:rsidRPr="00097486">
        <w:rPr>
          <w:i/>
          <w:spacing w:val="-12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ответственного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бережного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отношения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своему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здоровью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здоровью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близких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людей.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Помочь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осознать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пользу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здорового образа жизни;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89" w:firstLine="566"/>
        <w:rPr>
          <w:i/>
          <w:sz w:val="24"/>
        </w:rPr>
      </w:pPr>
      <w:r w:rsidRPr="00097486">
        <w:rPr>
          <w:i/>
          <w:sz w:val="24"/>
        </w:rPr>
        <w:lastRenderedPageBreak/>
        <w:t>создавать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условия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для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систематического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закаливания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детского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организма,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учитывая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тип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вид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образовательной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организации,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имеющиеся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условия,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наполняемость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группы,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особенности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физического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развития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состояния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здоровья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детей,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также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климатические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сезонные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особенности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региона.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Сохранять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укреплять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физическое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психическое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здоровье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детей;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/>
        <w:ind w:left="1666"/>
        <w:rPr>
          <w:i/>
          <w:sz w:val="24"/>
        </w:rPr>
      </w:pPr>
      <w:r w:rsidRPr="00097486">
        <w:rPr>
          <w:i/>
          <w:sz w:val="24"/>
        </w:rPr>
        <w:t>создавать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условия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для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двигательной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активности,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том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числе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самостоятельной;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 w:rsidRPr="00097486">
        <w:rPr>
          <w:i/>
          <w:sz w:val="24"/>
        </w:rPr>
        <w:t>удовлетворять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естественную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потребность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движении.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Предоставлять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возможность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кататься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трехколесном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велосипеде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прямой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линии,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кругу,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поворотами;</w:t>
      </w:r>
    </w:p>
    <w:p w:rsidR="005315BC" w:rsidRPr="00097486" w:rsidRDefault="00FE25F3">
      <w:pPr>
        <w:spacing w:line="272" w:lineRule="exact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>
      <w:pPr>
        <w:pStyle w:val="a3"/>
        <w:spacing w:before="39" w:line="276" w:lineRule="auto"/>
        <w:ind w:right="887"/>
      </w:pPr>
      <w:r w:rsidRPr="00097486">
        <w:t>Педагог формирует умение организованно выполнять строевые упражнения, находить</w:t>
      </w:r>
      <w:r w:rsidRPr="00097486">
        <w:rPr>
          <w:spacing w:val="1"/>
        </w:rPr>
        <w:t xml:space="preserve"> </w:t>
      </w:r>
      <w:r w:rsidRPr="00097486">
        <w:t>свое</w:t>
      </w:r>
      <w:r w:rsidRPr="00097486">
        <w:rPr>
          <w:spacing w:val="1"/>
        </w:rPr>
        <w:t xml:space="preserve"> </w:t>
      </w:r>
      <w:r w:rsidRPr="00097486">
        <w:t>место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совместных</w:t>
      </w:r>
      <w:r w:rsidRPr="00097486">
        <w:rPr>
          <w:spacing w:val="1"/>
        </w:rPr>
        <w:t xml:space="preserve"> </w:t>
      </w:r>
      <w:r w:rsidRPr="00097486">
        <w:t>построениях,</w:t>
      </w:r>
      <w:r w:rsidRPr="00097486">
        <w:rPr>
          <w:spacing w:val="1"/>
        </w:rPr>
        <w:t xml:space="preserve"> </w:t>
      </w:r>
      <w:r w:rsidRPr="00097486">
        <w:t>передвижениях.</w:t>
      </w:r>
      <w:r w:rsidRPr="00097486">
        <w:rPr>
          <w:spacing w:val="1"/>
        </w:rPr>
        <w:t xml:space="preserve"> </w:t>
      </w:r>
      <w:r w:rsidRPr="00097486">
        <w:t>Выполнять</w:t>
      </w:r>
      <w:r w:rsidRPr="00097486">
        <w:rPr>
          <w:spacing w:val="1"/>
        </w:rPr>
        <w:t xml:space="preserve"> </w:t>
      </w:r>
      <w:r w:rsidRPr="00097486">
        <w:t>общеразвивающие,</w:t>
      </w:r>
      <w:r w:rsidRPr="00097486">
        <w:rPr>
          <w:spacing w:val="1"/>
        </w:rPr>
        <w:t xml:space="preserve"> </w:t>
      </w:r>
      <w:r w:rsidRPr="00097486">
        <w:t>музыкально-ритмические упражнения по показу; создает условия для активной двигательной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положительного</w:t>
      </w:r>
      <w:r w:rsidRPr="00097486">
        <w:rPr>
          <w:spacing w:val="1"/>
        </w:rPr>
        <w:t xml:space="preserve"> </w:t>
      </w:r>
      <w:r w:rsidRPr="00097486">
        <w:t>эмоционального</w:t>
      </w:r>
      <w:r w:rsidRPr="00097486">
        <w:rPr>
          <w:spacing w:val="1"/>
        </w:rPr>
        <w:t xml:space="preserve"> </w:t>
      </w:r>
      <w:r w:rsidRPr="00097486">
        <w:t>состояния</w:t>
      </w:r>
      <w:r w:rsidRPr="00097486">
        <w:rPr>
          <w:spacing w:val="1"/>
        </w:rPr>
        <w:t xml:space="preserve"> </w:t>
      </w:r>
      <w:r w:rsidRPr="00097486">
        <w:t>детей.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воспитывает</w:t>
      </w:r>
      <w:r w:rsidRPr="00097486">
        <w:rPr>
          <w:spacing w:val="1"/>
        </w:rPr>
        <w:t xml:space="preserve"> </w:t>
      </w:r>
      <w:r w:rsidRPr="00097486">
        <w:t>умение слушать и следить за показом, выполнять предложенные задания сообща, действуя в</w:t>
      </w:r>
      <w:r w:rsidRPr="00097486">
        <w:rPr>
          <w:spacing w:val="1"/>
        </w:rPr>
        <w:t xml:space="preserve"> </w:t>
      </w:r>
      <w:r w:rsidRPr="00097486">
        <w:t>общем для всех темпе. Организует подвижные игры, помогая детям выполнять движения с</w:t>
      </w:r>
      <w:r w:rsidRPr="00097486">
        <w:rPr>
          <w:spacing w:val="1"/>
        </w:rPr>
        <w:t xml:space="preserve"> </w:t>
      </w:r>
      <w:r w:rsidRPr="00097486">
        <w:t>эмоциональным</w:t>
      </w:r>
      <w:r w:rsidRPr="00097486">
        <w:rPr>
          <w:spacing w:val="-3"/>
        </w:rPr>
        <w:t xml:space="preserve"> </w:t>
      </w:r>
      <w:r w:rsidRPr="00097486">
        <w:t>отражением</w:t>
      </w:r>
      <w:r w:rsidRPr="00097486">
        <w:rPr>
          <w:spacing w:val="-2"/>
        </w:rPr>
        <w:t xml:space="preserve"> </w:t>
      </w:r>
      <w:r w:rsidRPr="00097486">
        <w:t>замысла, соблюдать правила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подвижной игре.</w:t>
      </w:r>
    </w:p>
    <w:p w:rsidR="005315BC" w:rsidRPr="00097486" w:rsidRDefault="00FE25F3">
      <w:pPr>
        <w:pStyle w:val="a3"/>
        <w:spacing w:before="1" w:line="276" w:lineRule="auto"/>
        <w:ind w:right="892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продумывает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организует</w:t>
      </w:r>
      <w:r w:rsidRPr="00097486">
        <w:rPr>
          <w:spacing w:val="1"/>
        </w:rPr>
        <w:t xml:space="preserve"> </w:t>
      </w:r>
      <w:r w:rsidRPr="00097486">
        <w:t>активный</w:t>
      </w:r>
      <w:r w:rsidRPr="00097486">
        <w:rPr>
          <w:spacing w:val="1"/>
        </w:rPr>
        <w:t xml:space="preserve"> </w:t>
      </w:r>
      <w:r w:rsidRPr="00097486">
        <w:t>отдых,</w:t>
      </w:r>
      <w:r w:rsidRPr="00097486">
        <w:rPr>
          <w:spacing w:val="1"/>
        </w:rPr>
        <w:t xml:space="preserve"> </w:t>
      </w:r>
      <w:r w:rsidRPr="00097486">
        <w:t>приобщает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здоровому</w:t>
      </w:r>
      <w:r w:rsidRPr="00097486">
        <w:rPr>
          <w:spacing w:val="-57"/>
        </w:rPr>
        <w:t xml:space="preserve"> </w:t>
      </w:r>
      <w:r w:rsidRPr="00097486">
        <w:t>образу жизни, к овладению элементарными нормами и правилами поведения в двигательной</w:t>
      </w:r>
      <w:r w:rsidRPr="00097486">
        <w:rPr>
          <w:spacing w:val="1"/>
        </w:rPr>
        <w:t xml:space="preserve"> </w:t>
      </w:r>
      <w:r w:rsidRPr="00097486">
        <w:t>деятельности,</w:t>
      </w:r>
      <w:r w:rsidRPr="00097486">
        <w:rPr>
          <w:spacing w:val="1"/>
        </w:rPr>
        <w:t xml:space="preserve"> </w:t>
      </w:r>
      <w:r w:rsidRPr="00097486">
        <w:t>формирует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навыки</w:t>
      </w:r>
      <w:r w:rsidRPr="00097486">
        <w:rPr>
          <w:spacing w:val="1"/>
        </w:rPr>
        <w:t xml:space="preserve"> </w:t>
      </w:r>
      <w:r w:rsidRPr="00097486">
        <w:t>личной</w:t>
      </w:r>
      <w:r w:rsidRPr="00097486">
        <w:rPr>
          <w:spacing w:val="1"/>
        </w:rPr>
        <w:t xml:space="preserve"> </w:t>
      </w:r>
      <w:r w:rsidRPr="00097486">
        <w:t>гигиены,</w:t>
      </w:r>
      <w:r w:rsidRPr="00097486">
        <w:rPr>
          <w:spacing w:val="1"/>
        </w:rPr>
        <w:t xml:space="preserve"> </w:t>
      </w:r>
      <w:r w:rsidRPr="00097486">
        <w:t>воспитывает</w:t>
      </w:r>
      <w:r w:rsidRPr="00097486">
        <w:rPr>
          <w:spacing w:val="1"/>
        </w:rPr>
        <w:t xml:space="preserve"> </w:t>
      </w:r>
      <w:r w:rsidRPr="00097486">
        <w:t>полезные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здоровья</w:t>
      </w:r>
      <w:r w:rsidRPr="00097486">
        <w:rPr>
          <w:spacing w:val="-1"/>
        </w:rPr>
        <w:t xml:space="preserve"> </w:t>
      </w:r>
      <w:r w:rsidRPr="00097486">
        <w:t>привычки.</w:t>
      </w:r>
    </w:p>
    <w:p w:rsidR="005315BC" w:rsidRPr="00097486" w:rsidRDefault="00FE25F3" w:rsidP="006F272F">
      <w:pPr>
        <w:pStyle w:val="a6"/>
        <w:numPr>
          <w:ilvl w:val="0"/>
          <w:numId w:val="62"/>
        </w:numPr>
        <w:tabs>
          <w:tab w:val="left" w:pos="1706"/>
        </w:tabs>
        <w:spacing w:line="264" w:lineRule="auto"/>
        <w:ind w:right="891" w:firstLine="566"/>
        <w:rPr>
          <w:sz w:val="24"/>
        </w:rPr>
      </w:pPr>
      <w:r w:rsidRPr="00097486">
        <w:rPr>
          <w:b/>
          <w:i/>
          <w:sz w:val="24"/>
        </w:rPr>
        <w:t>Основная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b/>
          <w:i/>
          <w:sz w:val="24"/>
        </w:rPr>
        <w:t>гимнастика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sz w:val="24"/>
        </w:rPr>
        <w:t>(основные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общеразвивающие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строевые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упражнения).</w:t>
      </w:r>
    </w:p>
    <w:p w:rsidR="005315BC" w:rsidRPr="00097486" w:rsidRDefault="00FE25F3">
      <w:pPr>
        <w:pStyle w:val="a3"/>
        <w:spacing w:before="14"/>
        <w:ind w:left="1239" w:firstLine="0"/>
      </w:pPr>
      <w:r w:rsidRPr="00097486">
        <w:t>Основные</w:t>
      </w:r>
      <w:r w:rsidRPr="00097486">
        <w:rPr>
          <w:spacing w:val="-5"/>
        </w:rPr>
        <w:t xml:space="preserve"> </w:t>
      </w:r>
      <w:r w:rsidRPr="00097486">
        <w:t>движения:</w:t>
      </w:r>
    </w:p>
    <w:p w:rsidR="005315BC" w:rsidRPr="00097486" w:rsidRDefault="00FE25F3">
      <w:pPr>
        <w:pStyle w:val="a3"/>
        <w:spacing w:before="42" w:line="276" w:lineRule="auto"/>
        <w:ind w:right="888"/>
      </w:pPr>
      <w:r w:rsidRPr="00097486">
        <w:t>бросание, катание, ловля, метание: прокатывание двумя руками большого мяча вокруг</w:t>
      </w:r>
      <w:r w:rsidRPr="00097486">
        <w:rPr>
          <w:spacing w:val="1"/>
        </w:rPr>
        <w:t xml:space="preserve"> </w:t>
      </w:r>
      <w:r w:rsidRPr="00097486">
        <w:t>предмета, подталкивая его сверху или сзади; скатывание мяча по наклонной доске; катание</w:t>
      </w:r>
      <w:r w:rsidRPr="00097486">
        <w:rPr>
          <w:spacing w:val="1"/>
        </w:rPr>
        <w:t xml:space="preserve"> </w:t>
      </w:r>
      <w:r w:rsidRPr="00097486">
        <w:t>мяча друг другу, сидя парами ноги врозь, стоя на коленях; прокатывание мяча в воротца, под</w:t>
      </w:r>
      <w:r w:rsidRPr="00097486">
        <w:rPr>
          <w:spacing w:val="1"/>
        </w:rPr>
        <w:t xml:space="preserve"> </w:t>
      </w:r>
      <w:r w:rsidRPr="00097486">
        <w:t>дугу, стоя парами; ходьба вдоль скамейки, прокатывая по ней мяч двумя и одной рукой;</w:t>
      </w:r>
      <w:r w:rsidRPr="00097486">
        <w:rPr>
          <w:spacing w:val="1"/>
        </w:rPr>
        <w:t xml:space="preserve"> </w:t>
      </w:r>
      <w:r w:rsidRPr="00097486">
        <w:t>произвольное</w:t>
      </w:r>
      <w:r w:rsidRPr="00097486">
        <w:rPr>
          <w:spacing w:val="-8"/>
        </w:rPr>
        <w:t xml:space="preserve"> </w:t>
      </w:r>
      <w:r w:rsidRPr="00097486">
        <w:t>прокатывание</w:t>
      </w:r>
      <w:r w:rsidRPr="00097486">
        <w:rPr>
          <w:spacing w:val="-8"/>
        </w:rPr>
        <w:t xml:space="preserve"> </w:t>
      </w:r>
      <w:r w:rsidRPr="00097486">
        <w:t>обруча,</w:t>
      </w:r>
      <w:r w:rsidRPr="00097486">
        <w:rPr>
          <w:spacing w:val="-6"/>
        </w:rPr>
        <w:t xml:space="preserve"> </w:t>
      </w:r>
      <w:r w:rsidRPr="00097486">
        <w:t>ловля</w:t>
      </w:r>
      <w:r w:rsidRPr="00097486">
        <w:rPr>
          <w:spacing w:val="-7"/>
        </w:rPr>
        <w:t xml:space="preserve"> </w:t>
      </w:r>
      <w:r w:rsidRPr="00097486">
        <w:t>обруча,</w:t>
      </w:r>
      <w:r w:rsidRPr="00097486">
        <w:rPr>
          <w:spacing w:val="-6"/>
        </w:rPr>
        <w:t xml:space="preserve"> </w:t>
      </w:r>
      <w:r w:rsidRPr="00097486">
        <w:t>катящегося</w:t>
      </w:r>
      <w:r w:rsidRPr="00097486">
        <w:rPr>
          <w:spacing w:val="-7"/>
        </w:rPr>
        <w:t xml:space="preserve"> </w:t>
      </w:r>
      <w:r w:rsidRPr="00097486">
        <w:t>от</w:t>
      </w:r>
      <w:r w:rsidRPr="00097486">
        <w:rPr>
          <w:spacing w:val="-6"/>
        </w:rPr>
        <w:t xml:space="preserve"> </w:t>
      </w:r>
      <w:r w:rsidRPr="00097486">
        <w:t>педагога;</w:t>
      </w:r>
      <w:r w:rsidRPr="00097486">
        <w:rPr>
          <w:spacing w:val="-5"/>
        </w:rPr>
        <w:t xml:space="preserve"> </w:t>
      </w:r>
      <w:r w:rsidRPr="00097486">
        <w:t>бросание</w:t>
      </w:r>
      <w:r w:rsidRPr="00097486">
        <w:rPr>
          <w:spacing w:val="-2"/>
        </w:rPr>
        <w:t xml:space="preserve"> </w:t>
      </w:r>
      <w:r w:rsidRPr="00097486">
        <w:t>мешочка</w:t>
      </w:r>
      <w:r w:rsidRPr="00097486">
        <w:rPr>
          <w:spacing w:val="-58"/>
        </w:rPr>
        <w:t xml:space="preserve"> </w:t>
      </w:r>
      <w:r w:rsidRPr="00097486">
        <w:t>в</w:t>
      </w:r>
      <w:r w:rsidRPr="00097486">
        <w:rPr>
          <w:spacing w:val="-14"/>
        </w:rPr>
        <w:t xml:space="preserve"> </w:t>
      </w:r>
      <w:r w:rsidRPr="00097486">
        <w:t>горизонтальную</w:t>
      </w:r>
      <w:r w:rsidRPr="00097486">
        <w:rPr>
          <w:spacing w:val="-12"/>
        </w:rPr>
        <w:t xml:space="preserve"> </w:t>
      </w:r>
      <w:r w:rsidRPr="00097486">
        <w:t>цель</w:t>
      </w:r>
      <w:r w:rsidRPr="00097486">
        <w:rPr>
          <w:spacing w:val="-11"/>
        </w:rPr>
        <w:t xml:space="preserve"> </w:t>
      </w:r>
      <w:r w:rsidRPr="00097486">
        <w:t>(корзину)</w:t>
      </w:r>
      <w:r w:rsidRPr="00097486">
        <w:rPr>
          <w:spacing w:val="-13"/>
        </w:rPr>
        <w:t xml:space="preserve"> </w:t>
      </w:r>
      <w:r w:rsidRPr="00097486">
        <w:t>двумя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одной</w:t>
      </w:r>
      <w:r w:rsidRPr="00097486">
        <w:rPr>
          <w:spacing w:val="-11"/>
        </w:rPr>
        <w:t xml:space="preserve"> </w:t>
      </w:r>
      <w:r w:rsidRPr="00097486">
        <w:t>рукой;</w:t>
      </w:r>
      <w:r w:rsidRPr="00097486">
        <w:rPr>
          <w:spacing w:val="-12"/>
        </w:rPr>
        <w:t xml:space="preserve"> </w:t>
      </w:r>
      <w:r w:rsidRPr="00097486">
        <w:t>подбрасывание</w:t>
      </w:r>
      <w:r w:rsidRPr="00097486">
        <w:rPr>
          <w:spacing w:val="-14"/>
        </w:rPr>
        <w:t xml:space="preserve"> </w:t>
      </w:r>
      <w:r w:rsidRPr="00097486">
        <w:t>мяча</w:t>
      </w:r>
      <w:r w:rsidRPr="00097486">
        <w:rPr>
          <w:spacing w:val="-11"/>
        </w:rPr>
        <w:t xml:space="preserve"> </w:t>
      </w:r>
      <w:r w:rsidRPr="00097486">
        <w:t>вверх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ловля</w:t>
      </w:r>
      <w:r w:rsidRPr="00097486">
        <w:rPr>
          <w:spacing w:val="-13"/>
        </w:rPr>
        <w:t xml:space="preserve"> </w:t>
      </w:r>
      <w:r w:rsidRPr="00097486">
        <w:t>его;</w:t>
      </w:r>
      <w:r w:rsidRPr="00097486">
        <w:rPr>
          <w:spacing w:val="-57"/>
        </w:rPr>
        <w:t xml:space="preserve"> </w:t>
      </w:r>
      <w:r w:rsidRPr="00097486">
        <w:t>бросание мяча о землю и ловля его; бросание и ловля мяча в парах; бросание, одной рукой</w:t>
      </w:r>
      <w:r w:rsidRPr="00097486">
        <w:rPr>
          <w:spacing w:val="1"/>
        </w:rPr>
        <w:t xml:space="preserve"> </w:t>
      </w:r>
      <w:r w:rsidRPr="00097486">
        <w:t>мяча в обруч, расположенный на уровне глаз ребёнка, с расстояния 1,5 м; метание вдаль;</w:t>
      </w:r>
      <w:r w:rsidRPr="00097486">
        <w:rPr>
          <w:spacing w:val="1"/>
        </w:rPr>
        <w:t xml:space="preserve"> </w:t>
      </w:r>
      <w:r w:rsidRPr="00097486">
        <w:t>перебрасывание</w:t>
      </w:r>
      <w:r w:rsidRPr="00097486">
        <w:rPr>
          <w:spacing w:val="-2"/>
        </w:rPr>
        <w:t xml:space="preserve"> </w:t>
      </w:r>
      <w:r w:rsidRPr="00097486">
        <w:t>мяча</w:t>
      </w:r>
      <w:r w:rsidRPr="00097486">
        <w:rPr>
          <w:spacing w:val="-1"/>
        </w:rPr>
        <w:t xml:space="preserve"> </w:t>
      </w:r>
      <w:r w:rsidRPr="00097486">
        <w:t>через сетку;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88"/>
      </w:pPr>
      <w:r w:rsidRPr="00097486">
        <w:lastRenderedPageBreak/>
        <w:t>ползание, лазанье: ползание на четвереньках на расстояние 4-5-6 м до кегли (взять её,</w:t>
      </w:r>
      <w:r w:rsidRPr="00097486">
        <w:rPr>
          <w:spacing w:val="1"/>
        </w:rPr>
        <w:t xml:space="preserve"> </w:t>
      </w:r>
      <w:r w:rsidRPr="00097486">
        <w:t>встать, выпрямиться, поднять двумя руками над головой); по гимнастической скамейке, за</w:t>
      </w:r>
      <w:r w:rsidRPr="00097486">
        <w:rPr>
          <w:spacing w:val="1"/>
        </w:rPr>
        <w:t xml:space="preserve"> </w:t>
      </w:r>
      <w:r w:rsidRPr="00097486">
        <w:t>катящимся мячом; проползание на четвереньках под 3-4 дугами (высота 50 см, расстояние 1</w:t>
      </w:r>
      <w:r w:rsidRPr="00097486">
        <w:rPr>
          <w:spacing w:val="1"/>
        </w:rPr>
        <w:t xml:space="preserve"> </w:t>
      </w:r>
      <w:r w:rsidRPr="00097486">
        <w:t>м); ползание на четвереньках с опорой на ладони и ступни по доске; влезание на лесенку-</w:t>
      </w:r>
      <w:r w:rsidRPr="00097486">
        <w:rPr>
          <w:spacing w:val="1"/>
        </w:rPr>
        <w:t xml:space="preserve"> </w:t>
      </w:r>
      <w:r w:rsidRPr="00097486">
        <w:t>стремянку или гимнастическую стенку произвольным способом (не пропуская реек) и спуск с</w:t>
      </w:r>
      <w:r w:rsidRPr="00097486">
        <w:rPr>
          <w:spacing w:val="-57"/>
        </w:rPr>
        <w:t xml:space="preserve"> </w:t>
      </w:r>
      <w:r w:rsidRPr="00097486">
        <w:t>нее;</w:t>
      </w:r>
      <w:r w:rsidRPr="00097486">
        <w:rPr>
          <w:spacing w:val="-1"/>
        </w:rPr>
        <w:t xml:space="preserve"> </w:t>
      </w:r>
      <w:r w:rsidRPr="00097486">
        <w:t>подлезание</w:t>
      </w:r>
      <w:r w:rsidRPr="00097486">
        <w:rPr>
          <w:spacing w:val="-1"/>
        </w:rPr>
        <w:t xml:space="preserve"> </w:t>
      </w:r>
      <w:r w:rsidRPr="00097486">
        <w:t>под</w:t>
      </w:r>
      <w:r w:rsidRPr="00097486">
        <w:rPr>
          <w:spacing w:val="-3"/>
        </w:rPr>
        <w:t xml:space="preserve"> </w:t>
      </w:r>
      <w:r w:rsidRPr="00097486">
        <w:t>дугу, не</w:t>
      </w:r>
      <w:r w:rsidRPr="00097486">
        <w:rPr>
          <w:spacing w:val="-1"/>
        </w:rPr>
        <w:t xml:space="preserve"> </w:t>
      </w:r>
      <w:r w:rsidRPr="00097486">
        <w:t>касаясь руками пола;</w:t>
      </w:r>
    </w:p>
    <w:p w:rsidR="005315BC" w:rsidRPr="00097486" w:rsidRDefault="00FE25F3">
      <w:pPr>
        <w:pStyle w:val="a3"/>
        <w:spacing w:before="2" w:line="276" w:lineRule="auto"/>
        <w:ind w:right="889"/>
      </w:pPr>
      <w:r w:rsidRPr="00097486">
        <w:t>ходьба:</w:t>
      </w:r>
      <w:r w:rsidRPr="00097486">
        <w:rPr>
          <w:spacing w:val="1"/>
        </w:rPr>
        <w:t xml:space="preserve"> </w:t>
      </w:r>
      <w:r w:rsidRPr="00097486">
        <w:t>ходьба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заданном</w:t>
      </w:r>
      <w:r w:rsidRPr="00097486">
        <w:rPr>
          <w:spacing w:val="1"/>
        </w:rPr>
        <w:t xml:space="preserve"> </w:t>
      </w:r>
      <w:r w:rsidRPr="00097486">
        <w:t>направлении,</w:t>
      </w:r>
      <w:r w:rsidRPr="00097486">
        <w:rPr>
          <w:spacing w:val="1"/>
        </w:rPr>
        <w:t xml:space="preserve"> </w:t>
      </w:r>
      <w:r w:rsidRPr="00097486">
        <w:t>небольшими</w:t>
      </w:r>
      <w:r w:rsidRPr="00097486">
        <w:rPr>
          <w:spacing w:val="1"/>
        </w:rPr>
        <w:t xml:space="preserve"> </w:t>
      </w:r>
      <w:r w:rsidRPr="00097486">
        <w:t>группами,</w:t>
      </w:r>
      <w:r w:rsidRPr="00097486">
        <w:rPr>
          <w:spacing w:val="1"/>
        </w:rPr>
        <w:t xml:space="preserve"> </w:t>
      </w:r>
      <w:r w:rsidRPr="00097486">
        <w:t>друг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1"/>
        </w:rPr>
        <w:t xml:space="preserve"> </w:t>
      </w:r>
      <w:r w:rsidRPr="00097486">
        <w:t>другом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-57"/>
        </w:rPr>
        <w:t xml:space="preserve"> </w:t>
      </w:r>
      <w:r w:rsidRPr="00097486">
        <w:t>ориентирам (по прямой, по кругу, обходя предметы, врассыпную, «змейкой», с поворотом и</w:t>
      </w:r>
      <w:r w:rsidRPr="00097486">
        <w:rPr>
          <w:spacing w:val="1"/>
        </w:rPr>
        <w:t xml:space="preserve"> </w:t>
      </w:r>
      <w:r w:rsidRPr="00097486">
        <w:t>сменой</w:t>
      </w:r>
      <w:r w:rsidRPr="00097486">
        <w:rPr>
          <w:spacing w:val="1"/>
        </w:rPr>
        <w:t xml:space="preserve"> </w:t>
      </w:r>
      <w:r w:rsidRPr="00097486">
        <w:t>направления);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носках;</w:t>
      </w:r>
      <w:r w:rsidRPr="00097486">
        <w:rPr>
          <w:spacing w:val="1"/>
        </w:rPr>
        <w:t xml:space="preserve"> </w:t>
      </w:r>
      <w:r w:rsidRPr="00097486">
        <w:t>высоко</w:t>
      </w:r>
      <w:r w:rsidRPr="00097486">
        <w:rPr>
          <w:spacing w:val="1"/>
        </w:rPr>
        <w:t xml:space="preserve"> </w:t>
      </w:r>
      <w:r w:rsidRPr="00097486">
        <w:t>поднимая</w:t>
      </w:r>
      <w:r w:rsidRPr="00097486">
        <w:rPr>
          <w:spacing w:val="1"/>
        </w:rPr>
        <w:t xml:space="preserve"> </w:t>
      </w:r>
      <w:r w:rsidRPr="00097486">
        <w:t>колени,</w:t>
      </w:r>
      <w:r w:rsidRPr="00097486">
        <w:rPr>
          <w:spacing w:val="1"/>
        </w:rPr>
        <w:t xml:space="preserve"> </w:t>
      </w:r>
      <w:r w:rsidRPr="00097486">
        <w:t>перешагивая</w:t>
      </w:r>
      <w:r w:rsidRPr="00097486">
        <w:rPr>
          <w:spacing w:val="1"/>
        </w:rPr>
        <w:t xml:space="preserve"> </w:t>
      </w:r>
      <w:r w:rsidRPr="00097486">
        <w:t>предметы,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остановкой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по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сигналу;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парами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друг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за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другом,</w:t>
      </w:r>
      <w:r w:rsidRPr="00097486">
        <w:rPr>
          <w:spacing w:val="-11"/>
        </w:rPr>
        <w:t xml:space="preserve"> </w:t>
      </w:r>
      <w:r w:rsidRPr="00097486">
        <w:t>в</w:t>
      </w:r>
      <w:r w:rsidRPr="00097486">
        <w:rPr>
          <w:spacing w:val="-15"/>
        </w:rPr>
        <w:t xml:space="preserve"> </w:t>
      </w:r>
      <w:r w:rsidRPr="00097486">
        <w:t>разных</w:t>
      </w:r>
      <w:r w:rsidRPr="00097486">
        <w:rPr>
          <w:spacing w:val="-16"/>
        </w:rPr>
        <w:t xml:space="preserve"> </w:t>
      </w:r>
      <w:r w:rsidRPr="00097486">
        <w:t>направлениях;</w:t>
      </w:r>
      <w:r w:rsidRPr="00097486">
        <w:rPr>
          <w:spacing w:val="-16"/>
        </w:rPr>
        <w:t xml:space="preserve"> </w:t>
      </w:r>
      <w:r w:rsidRPr="00097486">
        <w:t>с</w:t>
      </w:r>
      <w:r w:rsidRPr="00097486">
        <w:rPr>
          <w:spacing w:val="-16"/>
        </w:rPr>
        <w:t xml:space="preserve"> </w:t>
      </w:r>
      <w:r w:rsidRPr="00097486">
        <w:t>выполнением</w:t>
      </w:r>
      <w:r w:rsidRPr="00097486">
        <w:rPr>
          <w:spacing w:val="-16"/>
        </w:rPr>
        <w:t xml:space="preserve"> </w:t>
      </w:r>
      <w:r w:rsidRPr="00097486">
        <w:t>заданий</w:t>
      </w:r>
      <w:r w:rsidRPr="00097486">
        <w:rPr>
          <w:spacing w:val="-57"/>
        </w:rPr>
        <w:t xml:space="preserve"> </w:t>
      </w:r>
      <w:r w:rsidRPr="00097486">
        <w:t>(присесть,</w:t>
      </w:r>
      <w:r w:rsidRPr="00097486">
        <w:rPr>
          <w:spacing w:val="-1"/>
        </w:rPr>
        <w:t xml:space="preserve"> </w:t>
      </w:r>
      <w:r w:rsidRPr="00097486">
        <w:t>встать, идти</w:t>
      </w:r>
      <w:r w:rsidRPr="00097486">
        <w:rPr>
          <w:spacing w:val="-3"/>
        </w:rPr>
        <w:t xml:space="preserve"> </w:t>
      </w:r>
      <w:r w:rsidRPr="00097486">
        <w:t>дальше); по</w:t>
      </w:r>
      <w:r w:rsidRPr="00097486">
        <w:rPr>
          <w:spacing w:val="-1"/>
        </w:rPr>
        <w:t xml:space="preserve"> </w:t>
      </w:r>
      <w:r w:rsidRPr="00097486">
        <w:t>наклонной</w:t>
      </w:r>
      <w:r w:rsidRPr="00097486">
        <w:rPr>
          <w:spacing w:val="-2"/>
        </w:rPr>
        <w:t xml:space="preserve"> </w:t>
      </w:r>
      <w:r w:rsidRPr="00097486">
        <w:t>доске;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чередовании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бегом;</w:t>
      </w:r>
    </w:p>
    <w:p w:rsidR="005315BC" w:rsidRPr="00097486" w:rsidRDefault="00FE25F3">
      <w:pPr>
        <w:pStyle w:val="a3"/>
        <w:spacing w:line="276" w:lineRule="auto"/>
        <w:ind w:right="889"/>
      </w:pPr>
      <w:r w:rsidRPr="00097486">
        <w:t>бег: бег группами и по одному за направляющим, врассыпную, со сменой темпа; по</w:t>
      </w:r>
      <w:r w:rsidRPr="00097486">
        <w:rPr>
          <w:spacing w:val="1"/>
        </w:rPr>
        <w:t xml:space="preserve"> </w:t>
      </w:r>
      <w:r w:rsidRPr="00097486">
        <w:t>кругу,</w:t>
      </w:r>
      <w:r w:rsidRPr="00097486">
        <w:rPr>
          <w:spacing w:val="1"/>
        </w:rPr>
        <w:t xml:space="preserve"> </w:t>
      </w:r>
      <w:r w:rsidRPr="00097486">
        <w:t>обегая</w:t>
      </w:r>
      <w:r w:rsidRPr="00097486">
        <w:rPr>
          <w:spacing w:val="1"/>
        </w:rPr>
        <w:t xml:space="preserve"> </w:t>
      </w:r>
      <w:r w:rsidRPr="00097486">
        <w:t>предметы,</w:t>
      </w:r>
      <w:r w:rsidRPr="00097486">
        <w:rPr>
          <w:spacing w:val="1"/>
        </w:rPr>
        <w:t xml:space="preserve"> </w:t>
      </w:r>
      <w:r w:rsidRPr="00097486">
        <w:t>между двух</w:t>
      </w:r>
      <w:r w:rsidRPr="00097486">
        <w:rPr>
          <w:spacing w:val="1"/>
        </w:rPr>
        <w:t xml:space="preserve"> </w:t>
      </w:r>
      <w:r w:rsidRPr="00097486">
        <w:t>или</w:t>
      </w:r>
      <w:r w:rsidRPr="00097486">
        <w:rPr>
          <w:spacing w:val="1"/>
        </w:rPr>
        <w:t xml:space="preserve"> </w:t>
      </w:r>
      <w:r w:rsidRPr="00097486">
        <w:t>вдоль</w:t>
      </w:r>
      <w:r w:rsidRPr="00097486">
        <w:rPr>
          <w:spacing w:val="1"/>
        </w:rPr>
        <w:t xml:space="preserve"> </w:t>
      </w:r>
      <w:r w:rsidRPr="00097486">
        <w:t>одной</w:t>
      </w:r>
      <w:r w:rsidRPr="00097486">
        <w:rPr>
          <w:spacing w:val="1"/>
        </w:rPr>
        <w:t xml:space="preserve"> </w:t>
      </w:r>
      <w:r w:rsidRPr="00097486">
        <w:t>линии;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сменой</w:t>
      </w:r>
      <w:r w:rsidRPr="00097486">
        <w:rPr>
          <w:spacing w:val="1"/>
        </w:rPr>
        <w:t xml:space="preserve"> </w:t>
      </w:r>
      <w:r w:rsidRPr="00097486">
        <w:t>направления,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остановками,</w:t>
      </w:r>
      <w:r w:rsidRPr="00097486">
        <w:rPr>
          <w:spacing w:val="-11"/>
        </w:rPr>
        <w:t xml:space="preserve"> </w:t>
      </w:r>
      <w:r w:rsidRPr="00097486">
        <w:t>мелким</w:t>
      </w:r>
      <w:r w:rsidRPr="00097486">
        <w:rPr>
          <w:spacing w:val="-10"/>
        </w:rPr>
        <w:t xml:space="preserve"> </w:t>
      </w:r>
      <w:r w:rsidRPr="00097486">
        <w:t>шагом,</w:t>
      </w:r>
      <w:r w:rsidRPr="00097486">
        <w:rPr>
          <w:spacing w:val="-11"/>
        </w:rPr>
        <w:t xml:space="preserve"> </w:t>
      </w:r>
      <w:r w:rsidRPr="00097486">
        <w:t>на</w:t>
      </w:r>
      <w:r w:rsidRPr="00097486">
        <w:rPr>
          <w:spacing w:val="-11"/>
        </w:rPr>
        <w:t xml:space="preserve"> </w:t>
      </w:r>
      <w:r w:rsidRPr="00097486">
        <w:t>носках;</w:t>
      </w:r>
      <w:r w:rsidRPr="00097486">
        <w:rPr>
          <w:spacing w:val="-10"/>
        </w:rPr>
        <w:t xml:space="preserve"> </w:t>
      </w:r>
      <w:r w:rsidRPr="00097486">
        <w:t>в</w:t>
      </w:r>
      <w:r w:rsidRPr="00097486">
        <w:rPr>
          <w:spacing w:val="-10"/>
        </w:rPr>
        <w:t xml:space="preserve"> </w:t>
      </w:r>
      <w:r w:rsidRPr="00097486">
        <w:t>чередовании</w:t>
      </w:r>
      <w:r w:rsidRPr="00097486">
        <w:rPr>
          <w:spacing w:val="-10"/>
        </w:rPr>
        <w:t xml:space="preserve"> </w:t>
      </w:r>
      <w:r w:rsidRPr="00097486">
        <w:t>с</w:t>
      </w:r>
      <w:r w:rsidRPr="00097486">
        <w:rPr>
          <w:spacing w:val="-13"/>
        </w:rPr>
        <w:t xml:space="preserve"> </w:t>
      </w:r>
      <w:r w:rsidRPr="00097486">
        <w:t>ходьбой;</w:t>
      </w:r>
      <w:r w:rsidRPr="00097486">
        <w:rPr>
          <w:spacing w:val="-7"/>
        </w:rPr>
        <w:t xml:space="preserve"> </w:t>
      </w:r>
      <w:r w:rsidRPr="00097486">
        <w:t>убегание</w:t>
      </w:r>
      <w:r w:rsidRPr="00097486">
        <w:rPr>
          <w:spacing w:val="-12"/>
        </w:rPr>
        <w:t xml:space="preserve"> </w:t>
      </w:r>
      <w:r w:rsidRPr="00097486">
        <w:t>от</w:t>
      </w:r>
      <w:r w:rsidRPr="00097486">
        <w:rPr>
          <w:spacing w:val="-9"/>
        </w:rPr>
        <w:t xml:space="preserve"> </w:t>
      </w:r>
      <w:r w:rsidRPr="00097486">
        <w:t>ловящего,</w:t>
      </w:r>
      <w:r w:rsidRPr="00097486">
        <w:rPr>
          <w:spacing w:val="-11"/>
        </w:rPr>
        <w:t xml:space="preserve"> </w:t>
      </w:r>
      <w:r w:rsidRPr="00097486">
        <w:t>ловля</w:t>
      </w:r>
      <w:r w:rsidRPr="00097486">
        <w:rPr>
          <w:spacing w:val="-57"/>
        </w:rPr>
        <w:t xml:space="preserve"> </w:t>
      </w:r>
      <w:r w:rsidRPr="00097486">
        <w:t>убегающего;</w:t>
      </w:r>
      <w:r w:rsidRPr="00097486">
        <w:rPr>
          <w:spacing w:val="-2"/>
        </w:rPr>
        <w:t xml:space="preserve"> </w:t>
      </w:r>
      <w:r w:rsidRPr="00097486">
        <w:t>бег в</w:t>
      </w:r>
      <w:r w:rsidRPr="00097486">
        <w:rPr>
          <w:spacing w:val="-2"/>
        </w:rPr>
        <w:t xml:space="preserve"> </w:t>
      </w:r>
      <w:r w:rsidRPr="00097486">
        <w:t>течение</w:t>
      </w:r>
      <w:r w:rsidRPr="00097486">
        <w:rPr>
          <w:spacing w:val="-1"/>
        </w:rPr>
        <w:t xml:space="preserve"> </w:t>
      </w:r>
      <w:r w:rsidRPr="00097486">
        <w:t>50-60 сек;</w:t>
      </w:r>
      <w:r w:rsidRPr="00097486">
        <w:rPr>
          <w:spacing w:val="-1"/>
        </w:rPr>
        <w:t xml:space="preserve"> </w:t>
      </w:r>
      <w:r w:rsidRPr="00097486">
        <w:t>быстрый</w:t>
      </w:r>
      <w:r w:rsidRPr="00097486">
        <w:rPr>
          <w:spacing w:val="1"/>
        </w:rPr>
        <w:t xml:space="preserve"> </w:t>
      </w:r>
      <w:r w:rsidRPr="00097486">
        <w:t>бег</w:t>
      </w:r>
      <w:r w:rsidRPr="00097486">
        <w:rPr>
          <w:spacing w:val="-2"/>
        </w:rPr>
        <w:t xml:space="preserve"> </w:t>
      </w:r>
      <w:r w:rsidRPr="00097486">
        <w:t>10-15 м; медленный</w:t>
      </w:r>
      <w:r w:rsidRPr="00097486">
        <w:rPr>
          <w:spacing w:val="-1"/>
        </w:rPr>
        <w:t xml:space="preserve"> </w:t>
      </w:r>
      <w:r w:rsidRPr="00097486">
        <w:t>бег</w:t>
      </w:r>
      <w:r w:rsidRPr="00097486">
        <w:rPr>
          <w:spacing w:val="-1"/>
        </w:rPr>
        <w:t xml:space="preserve"> </w:t>
      </w:r>
      <w:r w:rsidRPr="00097486">
        <w:t>120-</w:t>
      </w:r>
      <w:r w:rsidRPr="00097486">
        <w:rPr>
          <w:spacing w:val="-2"/>
        </w:rPr>
        <w:t xml:space="preserve"> </w:t>
      </w:r>
      <w:r w:rsidRPr="00097486">
        <w:t>150 м;</w:t>
      </w:r>
    </w:p>
    <w:p w:rsidR="005315BC" w:rsidRPr="00097486" w:rsidRDefault="00FE25F3">
      <w:pPr>
        <w:pStyle w:val="a3"/>
        <w:spacing w:line="276" w:lineRule="auto"/>
        <w:ind w:right="888"/>
      </w:pPr>
      <w:r w:rsidRPr="00097486">
        <w:t>прыжки: прыжки на двух и на одной ноге; на месте, продвигаясь вперед на 2-3 м; через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линию,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(вперед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и,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развернувшись,</w:t>
      </w:r>
      <w:r w:rsidRPr="00097486">
        <w:rPr>
          <w:spacing w:val="-9"/>
        </w:rPr>
        <w:t xml:space="preserve"> </w:t>
      </w:r>
      <w:r w:rsidRPr="00097486">
        <w:t>в</w:t>
      </w:r>
      <w:r w:rsidRPr="00097486">
        <w:rPr>
          <w:spacing w:val="-11"/>
        </w:rPr>
        <w:t xml:space="preserve"> </w:t>
      </w:r>
      <w:r w:rsidRPr="00097486">
        <w:t>обратную</w:t>
      </w:r>
      <w:r w:rsidRPr="00097486">
        <w:rPr>
          <w:spacing w:val="-6"/>
        </w:rPr>
        <w:t xml:space="preserve"> </w:t>
      </w:r>
      <w:r w:rsidRPr="00097486">
        <w:t>сторону);</w:t>
      </w:r>
      <w:r w:rsidRPr="00097486">
        <w:rPr>
          <w:spacing w:val="-9"/>
        </w:rPr>
        <w:t xml:space="preserve"> </w:t>
      </w:r>
      <w:r w:rsidRPr="00097486">
        <w:t>в</w:t>
      </w:r>
      <w:r w:rsidRPr="00097486">
        <w:rPr>
          <w:spacing w:val="-11"/>
        </w:rPr>
        <w:t xml:space="preserve"> </w:t>
      </w:r>
      <w:r w:rsidRPr="00097486">
        <w:t>длину</w:t>
      </w:r>
      <w:r w:rsidRPr="00097486">
        <w:rPr>
          <w:spacing w:val="-16"/>
        </w:rPr>
        <w:t xml:space="preserve"> </w:t>
      </w:r>
      <w:r w:rsidRPr="00097486">
        <w:t>с</w:t>
      </w:r>
      <w:r w:rsidRPr="00097486">
        <w:rPr>
          <w:spacing w:val="-11"/>
        </w:rPr>
        <w:t xml:space="preserve"> </w:t>
      </w:r>
      <w:r w:rsidRPr="00097486">
        <w:t>места</w:t>
      </w:r>
      <w:r w:rsidRPr="00097486">
        <w:rPr>
          <w:spacing w:val="-10"/>
        </w:rPr>
        <w:t xml:space="preserve"> </w:t>
      </w:r>
      <w:r w:rsidRPr="00097486">
        <w:t>(не</w:t>
      </w:r>
      <w:r w:rsidRPr="00097486">
        <w:rPr>
          <w:spacing w:val="-11"/>
        </w:rPr>
        <w:t xml:space="preserve"> </w:t>
      </w:r>
      <w:r w:rsidRPr="00097486">
        <w:t>менее</w:t>
      </w:r>
      <w:r w:rsidRPr="00097486">
        <w:rPr>
          <w:spacing w:val="-10"/>
        </w:rPr>
        <w:t xml:space="preserve"> </w:t>
      </w:r>
      <w:r w:rsidRPr="00097486">
        <w:t>40</w:t>
      </w:r>
      <w:r w:rsidRPr="00097486">
        <w:rPr>
          <w:spacing w:val="-9"/>
        </w:rPr>
        <w:t xml:space="preserve"> </w:t>
      </w:r>
      <w:r w:rsidRPr="00097486">
        <w:t>см);</w:t>
      </w:r>
      <w:r w:rsidRPr="00097486">
        <w:rPr>
          <w:spacing w:val="-10"/>
        </w:rPr>
        <w:t xml:space="preserve"> </w:t>
      </w:r>
      <w:r w:rsidRPr="00097486">
        <w:t>через</w:t>
      </w:r>
      <w:r w:rsidRPr="00097486">
        <w:rPr>
          <w:spacing w:val="-57"/>
        </w:rPr>
        <w:t xml:space="preserve"> </w:t>
      </w:r>
      <w:r w:rsidRPr="00097486">
        <w:t>2</w:t>
      </w:r>
      <w:r w:rsidRPr="00097486">
        <w:rPr>
          <w:spacing w:val="-12"/>
        </w:rPr>
        <w:t xml:space="preserve"> </w:t>
      </w:r>
      <w:r w:rsidRPr="00097486">
        <w:t>линии</w:t>
      </w:r>
      <w:r w:rsidRPr="00097486">
        <w:rPr>
          <w:spacing w:val="-10"/>
        </w:rPr>
        <w:t xml:space="preserve"> </w:t>
      </w:r>
      <w:r w:rsidRPr="00097486">
        <w:t>(расстояние</w:t>
      </w:r>
      <w:r w:rsidRPr="00097486">
        <w:rPr>
          <w:spacing w:val="-12"/>
        </w:rPr>
        <w:t xml:space="preserve"> </w:t>
      </w:r>
      <w:r w:rsidRPr="00097486">
        <w:t>25-30</w:t>
      </w:r>
      <w:r w:rsidRPr="00097486">
        <w:rPr>
          <w:spacing w:val="-12"/>
        </w:rPr>
        <w:t xml:space="preserve"> </w:t>
      </w:r>
      <w:r w:rsidRPr="00097486">
        <w:t>см),</w:t>
      </w:r>
      <w:r w:rsidRPr="00097486">
        <w:rPr>
          <w:spacing w:val="-12"/>
        </w:rPr>
        <w:t xml:space="preserve"> </w:t>
      </w:r>
      <w:r w:rsidRPr="00097486">
        <w:t>из</w:t>
      </w:r>
      <w:r w:rsidRPr="00097486">
        <w:rPr>
          <w:spacing w:val="-10"/>
        </w:rPr>
        <w:t xml:space="preserve"> </w:t>
      </w:r>
      <w:r w:rsidRPr="00097486">
        <w:t>обруча</w:t>
      </w:r>
      <w:r w:rsidRPr="00097486">
        <w:rPr>
          <w:spacing w:val="-13"/>
        </w:rPr>
        <w:t xml:space="preserve"> </w:t>
      </w:r>
      <w:r w:rsidRPr="00097486">
        <w:t>в</w:t>
      </w:r>
      <w:r w:rsidRPr="00097486">
        <w:rPr>
          <w:spacing w:val="-12"/>
        </w:rPr>
        <w:t xml:space="preserve"> </w:t>
      </w:r>
      <w:r w:rsidRPr="00097486">
        <w:t>обруч</w:t>
      </w:r>
      <w:r w:rsidRPr="00097486">
        <w:rPr>
          <w:spacing w:val="-12"/>
        </w:rPr>
        <w:t xml:space="preserve"> </w:t>
      </w:r>
      <w:r w:rsidRPr="00097486">
        <w:t>(плоский)</w:t>
      </w:r>
      <w:r w:rsidRPr="00097486">
        <w:rPr>
          <w:spacing w:val="-14"/>
        </w:rPr>
        <w:t xml:space="preserve"> </w:t>
      </w:r>
      <w:r w:rsidRPr="00097486">
        <w:t>по</w:t>
      </w:r>
      <w:r w:rsidRPr="00097486">
        <w:rPr>
          <w:spacing w:val="-12"/>
        </w:rPr>
        <w:t xml:space="preserve"> </w:t>
      </w:r>
      <w:r w:rsidRPr="00097486">
        <w:t>прямой;</w:t>
      </w:r>
      <w:r w:rsidRPr="00097486">
        <w:rPr>
          <w:spacing w:val="-10"/>
        </w:rPr>
        <w:t xml:space="preserve"> </w:t>
      </w:r>
      <w:r w:rsidRPr="00097486">
        <w:t>через</w:t>
      </w:r>
      <w:r w:rsidRPr="00097486">
        <w:rPr>
          <w:spacing w:val="-10"/>
        </w:rPr>
        <w:t xml:space="preserve"> </w:t>
      </w:r>
      <w:r w:rsidRPr="00097486">
        <w:t>4-6</w:t>
      </w:r>
      <w:r w:rsidRPr="00097486">
        <w:rPr>
          <w:spacing w:val="-12"/>
        </w:rPr>
        <w:t xml:space="preserve"> </w:t>
      </w:r>
      <w:r w:rsidRPr="00097486">
        <w:t>параллельных</w:t>
      </w:r>
      <w:r w:rsidRPr="00097486">
        <w:rPr>
          <w:spacing w:val="-57"/>
        </w:rPr>
        <w:t xml:space="preserve"> </w:t>
      </w:r>
      <w:r w:rsidRPr="00097486">
        <w:t>линий (расстояние 15-20 см); спрыгивание (высота 10-15 см), перепрыгивание через веревку</w:t>
      </w:r>
      <w:r w:rsidRPr="00097486">
        <w:rPr>
          <w:spacing w:val="1"/>
        </w:rPr>
        <w:t xml:space="preserve"> </w:t>
      </w:r>
      <w:r w:rsidRPr="00097486">
        <w:t>(высота</w:t>
      </w:r>
      <w:r w:rsidRPr="00097486">
        <w:rPr>
          <w:spacing w:val="-1"/>
        </w:rPr>
        <w:t xml:space="preserve"> </w:t>
      </w:r>
      <w:r w:rsidRPr="00097486">
        <w:t>2-5 см);</w:t>
      </w:r>
    </w:p>
    <w:p w:rsidR="005315BC" w:rsidRPr="00097486" w:rsidRDefault="00FE25F3">
      <w:pPr>
        <w:pStyle w:val="a3"/>
        <w:spacing w:line="276" w:lineRule="auto"/>
        <w:ind w:right="889"/>
      </w:pPr>
      <w:r w:rsidRPr="00097486">
        <w:t>упражнения в равновесии: ходьба по прямой и извилистой дорожке (ширина 15-20 см,</w:t>
      </w:r>
      <w:r w:rsidRPr="00097486">
        <w:rPr>
          <w:spacing w:val="1"/>
        </w:rPr>
        <w:t xml:space="preserve"> </w:t>
      </w:r>
      <w:r w:rsidRPr="00097486">
        <w:t>длина</w:t>
      </w:r>
      <w:r w:rsidRPr="00097486">
        <w:rPr>
          <w:spacing w:val="-13"/>
        </w:rPr>
        <w:t xml:space="preserve"> </w:t>
      </w:r>
      <w:r w:rsidRPr="00097486">
        <w:t>2-2,5</w:t>
      </w:r>
      <w:r w:rsidRPr="00097486">
        <w:rPr>
          <w:spacing w:val="-12"/>
        </w:rPr>
        <w:t xml:space="preserve"> </w:t>
      </w:r>
      <w:r w:rsidRPr="00097486">
        <w:t>м),</w:t>
      </w:r>
      <w:r w:rsidRPr="00097486">
        <w:rPr>
          <w:spacing w:val="-12"/>
        </w:rPr>
        <w:t xml:space="preserve"> </w:t>
      </w:r>
      <w:r w:rsidRPr="00097486">
        <w:t>обычным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0"/>
        </w:rPr>
        <w:t xml:space="preserve"> </w:t>
      </w:r>
      <w:r w:rsidRPr="00097486">
        <w:t>приставным</w:t>
      </w:r>
      <w:r w:rsidRPr="00097486">
        <w:rPr>
          <w:spacing w:val="-13"/>
        </w:rPr>
        <w:t xml:space="preserve"> </w:t>
      </w:r>
      <w:r w:rsidRPr="00097486">
        <w:t>шагом;</w:t>
      </w:r>
      <w:r w:rsidRPr="00097486">
        <w:rPr>
          <w:spacing w:val="-9"/>
        </w:rPr>
        <w:t xml:space="preserve"> </w:t>
      </w:r>
      <w:r w:rsidRPr="00097486">
        <w:t>по</w:t>
      </w:r>
      <w:r w:rsidRPr="00097486">
        <w:rPr>
          <w:spacing w:val="-8"/>
        </w:rPr>
        <w:t xml:space="preserve"> </w:t>
      </w:r>
      <w:r w:rsidRPr="00097486">
        <w:t>гимнастической</w:t>
      </w:r>
      <w:r w:rsidRPr="00097486">
        <w:rPr>
          <w:spacing w:val="-11"/>
        </w:rPr>
        <w:t xml:space="preserve"> </w:t>
      </w:r>
      <w:r w:rsidRPr="00097486">
        <w:t>скамье,</w:t>
      </w:r>
      <w:r w:rsidRPr="00097486">
        <w:rPr>
          <w:spacing w:val="-11"/>
        </w:rPr>
        <w:t xml:space="preserve"> </w:t>
      </w:r>
      <w:r w:rsidRPr="00097486">
        <w:t>по</w:t>
      </w:r>
      <w:r w:rsidRPr="00097486">
        <w:rPr>
          <w:spacing w:val="-12"/>
        </w:rPr>
        <w:t xml:space="preserve"> </w:t>
      </w:r>
      <w:r w:rsidRPr="00097486">
        <w:t>ребристой</w:t>
      </w:r>
      <w:r w:rsidRPr="00097486">
        <w:rPr>
          <w:spacing w:val="-10"/>
        </w:rPr>
        <w:t xml:space="preserve"> </w:t>
      </w:r>
      <w:r w:rsidRPr="00097486">
        <w:t>доске,</w:t>
      </w:r>
      <w:r w:rsidRPr="00097486">
        <w:rPr>
          <w:spacing w:val="-57"/>
        </w:rPr>
        <w:t xml:space="preserve"> </w:t>
      </w:r>
      <w:r w:rsidRPr="00097486">
        <w:t>наклонной</w:t>
      </w:r>
      <w:r w:rsidRPr="00097486">
        <w:rPr>
          <w:spacing w:val="-6"/>
        </w:rPr>
        <w:t xml:space="preserve"> </w:t>
      </w:r>
      <w:r w:rsidRPr="00097486">
        <w:t>доске;</w:t>
      </w:r>
      <w:r w:rsidRPr="00097486">
        <w:rPr>
          <w:spacing w:val="-3"/>
        </w:rPr>
        <w:t xml:space="preserve"> </w:t>
      </w:r>
      <w:r w:rsidRPr="00097486">
        <w:t>перешагивая</w:t>
      </w:r>
      <w:r w:rsidRPr="00097486">
        <w:rPr>
          <w:spacing w:val="-3"/>
        </w:rPr>
        <w:t xml:space="preserve"> </w:t>
      </w:r>
      <w:r w:rsidRPr="00097486">
        <w:t>рейки</w:t>
      </w:r>
      <w:r w:rsidRPr="00097486">
        <w:rPr>
          <w:spacing w:val="-3"/>
        </w:rPr>
        <w:t xml:space="preserve"> </w:t>
      </w:r>
      <w:r w:rsidRPr="00097486">
        <w:t>лестницы,</w:t>
      </w:r>
      <w:r w:rsidRPr="00097486">
        <w:rPr>
          <w:spacing w:val="-3"/>
        </w:rPr>
        <w:t xml:space="preserve"> </w:t>
      </w:r>
      <w:r w:rsidRPr="00097486">
        <w:t>лежащей</w:t>
      </w:r>
      <w:r w:rsidRPr="00097486">
        <w:rPr>
          <w:spacing w:val="-3"/>
        </w:rPr>
        <w:t xml:space="preserve"> </w:t>
      </w:r>
      <w:r w:rsidRPr="00097486">
        <w:t>на</w:t>
      </w:r>
      <w:r w:rsidRPr="00097486">
        <w:rPr>
          <w:spacing w:val="-4"/>
        </w:rPr>
        <w:t xml:space="preserve"> </w:t>
      </w:r>
      <w:r w:rsidRPr="00097486">
        <w:t>полу;</w:t>
      </w:r>
      <w:r w:rsidRPr="00097486">
        <w:rPr>
          <w:spacing w:val="-3"/>
        </w:rPr>
        <w:t xml:space="preserve"> </w:t>
      </w:r>
      <w:r w:rsidRPr="00097486">
        <w:t>по</w:t>
      </w:r>
      <w:r w:rsidRPr="00097486">
        <w:rPr>
          <w:spacing w:val="-4"/>
        </w:rPr>
        <w:t xml:space="preserve"> </w:t>
      </w:r>
      <w:r w:rsidRPr="00097486">
        <w:t>шнуру,</w:t>
      </w:r>
      <w:r w:rsidRPr="00097486">
        <w:rPr>
          <w:spacing w:val="-3"/>
        </w:rPr>
        <w:t xml:space="preserve"> </w:t>
      </w:r>
      <w:r w:rsidRPr="00097486">
        <w:t>плоскому</w:t>
      </w:r>
      <w:r w:rsidRPr="00097486">
        <w:rPr>
          <w:spacing w:val="-8"/>
        </w:rPr>
        <w:t xml:space="preserve"> </w:t>
      </w:r>
      <w:r w:rsidRPr="00097486">
        <w:t>обучу,</w:t>
      </w:r>
      <w:r w:rsidRPr="00097486">
        <w:rPr>
          <w:spacing w:val="-57"/>
        </w:rPr>
        <w:t xml:space="preserve"> </w:t>
      </w:r>
      <w:r w:rsidRPr="00097486">
        <w:t>лежащему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полу,</w:t>
      </w:r>
      <w:r w:rsidRPr="00097486">
        <w:rPr>
          <w:spacing w:val="1"/>
        </w:rPr>
        <w:t xml:space="preserve"> </w:t>
      </w:r>
      <w:r w:rsidRPr="00097486">
        <w:t>приставным</w:t>
      </w:r>
      <w:r w:rsidRPr="00097486">
        <w:rPr>
          <w:spacing w:val="1"/>
        </w:rPr>
        <w:t xml:space="preserve"> </w:t>
      </w:r>
      <w:r w:rsidRPr="00097486">
        <w:t>шагом;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выполнением</w:t>
      </w:r>
      <w:r w:rsidRPr="00097486">
        <w:rPr>
          <w:spacing w:val="1"/>
        </w:rPr>
        <w:t xml:space="preserve"> </w:t>
      </w:r>
      <w:r w:rsidRPr="00097486">
        <w:t>заданий</w:t>
      </w:r>
      <w:r w:rsidRPr="00097486">
        <w:rPr>
          <w:spacing w:val="1"/>
        </w:rPr>
        <w:t xml:space="preserve"> </w:t>
      </w:r>
      <w:r w:rsidRPr="00097486">
        <w:t>(присесть,</w:t>
      </w:r>
      <w:r w:rsidRPr="00097486">
        <w:rPr>
          <w:spacing w:val="1"/>
        </w:rPr>
        <w:t xml:space="preserve"> </w:t>
      </w:r>
      <w:r w:rsidRPr="00097486">
        <w:t>встать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продолжить</w:t>
      </w:r>
      <w:r w:rsidRPr="00097486">
        <w:rPr>
          <w:spacing w:val="-1"/>
        </w:rPr>
        <w:t xml:space="preserve"> </w:t>
      </w:r>
      <w:r w:rsidRPr="00097486">
        <w:t>движение); на</w:t>
      </w:r>
      <w:r w:rsidRPr="00097486">
        <w:rPr>
          <w:spacing w:val="-1"/>
        </w:rPr>
        <w:t xml:space="preserve"> </w:t>
      </w:r>
      <w:r w:rsidRPr="00097486">
        <w:t>носках, с</w:t>
      </w:r>
      <w:r w:rsidRPr="00097486">
        <w:rPr>
          <w:spacing w:val="-1"/>
        </w:rPr>
        <w:t xml:space="preserve"> </w:t>
      </w:r>
      <w:r w:rsidRPr="00097486">
        <w:t>остановкой.</w:t>
      </w:r>
    </w:p>
    <w:p w:rsidR="005315BC" w:rsidRPr="00097486" w:rsidRDefault="00FE25F3">
      <w:pPr>
        <w:pStyle w:val="a3"/>
        <w:ind w:left="1239" w:firstLine="0"/>
      </w:pPr>
      <w:r w:rsidRPr="00097486">
        <w:t>Общеразвивающие</w:t>
      </w:r>
      <w:r w:rsidRPr="00097486">
        <w:rPr>
          <w:spacing w:val="-6"/>
        </w:rPr>
        <w:t xml:space="preserve"> </w:t>
      </w:r>
      <w:r w:rsidRPr="00097486">
        <w:t>упражнения:</w:t>
      </w:r>
    </w:p>
    <w:p w:rsidR="005315BC" w:rsidRPr="00097486" w:rsidRDefault="00FE25F3">
      <w:pPr>
        <w:pStyle w:val="a3"/>
        <w:spacing w:before="43" w:line="276" w:lineRule="auto"/>
        <w:ind w:right="892"/>
      </w:pPr>
      <w:r w:rsidRPr="00097486">
        <w:t>упражнения для кистей рук, развития и укрепления мышц плечевого пояса: поднимание</w:t>
      </w:r>
      <w:r w:rsidRPr="00097486">
        <w:rPr>
          <w:spacing w:val="-57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опускание</w:t>
      </w:r>
      <w:r w:rsidRPr="00097486">
        <w:rPr>
          <w:spacing w:val="1"/>
        </w:rPr>
        <w:t xml:space="preserve"> </w:t>
      </w:r>
      <w:r w:rsidRPr="00097486">
        <w:t>прямых</w:t>
      </w:r>
      <w:r w:rsidRPr="00097486">
        <w:rPr>
          <w:spacing w:val="1"/>
        </w:rPr>
        <w:t xml:space="preserve"> </w:t>
      </w:r>
      <w:r w:rsidRPr="00097486">
        <w:t>рук</w:t>
      </w:r>
      <w:r w:rsidRPr="00097486">
        <w:rPr>
          <w:spacing w:val="1"/>
        </w:rPr>
        <w:t xml:space="preserve"> </w:t>
      </w:r>
      <w:r w:rsidRPr="00097486">
        <w:t>вперед,</w:t>
      </w:r>
      <w:r w:rsidRPr="00097486">
        <w:rPr>
          <w:spacing w:val="1"/>
        </w:rPr>
        <w:t xml:space="preserve"> </w:t>
      </w:r>
      <w:r w:rsidRPr="00097486">
        <w:t>отведение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стороны,</w:t>
      </w:r>
      <w:r w:rsidRPr="00097486">
        <w:rPr>
          <w:spacing w:val="1"/>
        </w:rPr>
        <w:t xml:space="preserve"> </w:t>
      </w:r>
      <w:r w:rsidRPr="00097486">
        <w:t>вверх,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пояс,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1"/>
        </w:rPr>
        <w:t xml:space="preserve"> </w:t>
      </w:r>
      <w:r w:rsidRPr="00097486">
        <w:t>спину</w:t>
      </w:r>
      <w:r w:rsidRPr="00097486">
        <w:rPr>
          <w:spacing w:val="1"/>
        </w:rPr>
        <w:t xml:space="preserve"> </w:t>
      </w:r>
      <w:r w:rsidRPr="00097486">
        <w:t>(одновременно, поочередно); перекладывание предмета из одной руки в другую; хлопки над</w:t>
      </w:r>
      <w:r w:rsidRPr="00097486">
        <w:rPr>
          <w:spacing w:val="1"/>
        </w:rPr>
        <w:t xml:space="preserve"> </w:t>
      </w:r>
      <w:r w:rsidRPr="00097486">
        <w:t>головой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перед собой;</w:t>
      </w:r>
      <w:r w:rsidRPr="00097486">
        <w:rPr>
          <w:spacing w:val="-3"/>
        </w:rPr>
        <w:t xml:space="preserve"> </w:t>
      </w:r>
      <w:r w:rsidRPr="00097486">
        <w:t>махи руками;</w:t>
      </w:r>
      <w:r w:rsidRPr="00097486">
        <w:rPr>
          <w:spacing w:val="4"/>
        </w:rPr>
        <w:t xml:space="preserve"> </w:t>
      </w:r>
      <w:r w:rsidRPr="00097486">
        <w:t>упражнения для</w:t>
      </w:r>
      <w:r w:rsidRPr="00097486">
        <w:rPr>
          <w:spacing w:val="-1"/>
        </w:rPr>
        <w:t xml:space="preserve"> </w:t>
      </w:r>
      <w:r w:rsidRPr="00097486">
        <w:t>кистей рук;</w:t>
      </w:r>
    </w:p>
    <w:p w:rsidR="005315BC" w:rsidRPr="00097486" w:rsidRDefault="00FE25F3">
      <w:pPr>
        <w:pStyle w:val="a3"/>
        <w:spacing w:line="276" w:lineRule="auto"/>
        <w:ind w:right="892"/>
      </w:pPr>
      <w:r w:rsidRPr="00097486">
        <w:t>упражнения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укрепления</w:t>
      </w:r>
      <w:r w:rsidRPr="00097486">
        <w:rPr>
          <w:spacing w:val="1"/>
        </w:rPr>
        <w:t xml:space="preserve"> </w:t>
      </w:r>
      <w:r w:rsidRPr="00097486">
        <w:t>мышц</w:t>
      </w:r>
      <w:r w:rsidRPr="00097486">
        <w:rPr>
          <w:spacing w:val="1"/>
        </w:rPr>
        <w:t xml:space="preserve"> </w:t>
      </w:r>
      <w:r w:rsidRPr="00097486">
        <w:t>спины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гибкости</w:t>
      </w:r>
      <w:r w:rsidRPr="00097486">
        <w:rPr>
          <w:spacing w:val="1"/>
        </w:rPr>
        <w:t xml:space="preserve"> </w:t>
      </w:r>
      <w:r w:rsidRPr="00097486">
        <w:t>позвоночника:</w:t>
      </w:r>
      <w:r w:rsidRPr="00097486">
        <w:rPr>
          <w:spacing w:val="1"/>
        </w:rPr>
        <w:t xml:space="preserve"> </w:t>
      </w:r>
      <w:r w:rsidRPr="00097486">
        <w:t>потягивание, приседание, обхватив руками колени; наклоны вперед и в стороны; сгибание и</w:t>
      </w:r>
      <w:r w:rsidRPr="00097486">
        <w:rPr>
          <w:spacing w:val="1"/>
        </w:rPr>
        <w:t xml:space="preserve"> </w:t>
      </w:r>
      <w:r w:rsidRPr="00097486">
        <w:t>разгибание</w:t>
      </w:r>
      <w:r w:rsidRPr="00097486">
        <w:rPr>
          <w:spacing w:val="-12"/>
        </w:rPr>
        <w:t xml:space="preserve"> </w:t>
      </w:r>
      <w:r w:rsidRPr="00097486">
        <w:t>ног</w:t>
      </w:r>
      <w:r w:rsidRPr="00097486">
        <w:rPr>
          <w:spacing w:val="-12"/>
        </w:rPr>
        <w:t xml:space="preserve"> </w:t>
      </w:r>
      <w:r w:rsidRPr="00097486">
        <w:t>из</w:t>
      </w:r>
      <w:r w:rsidRPr="00097486">
        <w:rPr>
          <w:spacing w:val="-11"/>
        </w:rPr>
        <w:t xml:space="preserve"> </w:t>
      </w:r>
      <w:r w:rsidRPr="00097486">
        <w:t>положения</w:t>
      </w:r>
      <w:r w:rsidRPr="00097486">
        <w:rPr>
          <w:spacing w:val="-12"/>
        </w:rPr>
        <w:t xml:space="preserve"> </w:t>
      </w:r>
      <w:r w:rsidRPr="00097486">
        <w:t>сидя;</w:t>
      </w:r>
      <w:r w:rsidRPr="00097486">
        <w:rPr>
          <w:spacing w:val="-12"/>
        </w:rPr>
        <w:t xml:space="preserve"> </w:t>
      </w:r>
      <w:r w:rsidRPr="00097486">
        <w:t>поднимание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опускание</w:t>
      </w:r>
      <w:r w:rsidRPr="00097486">
        <w:rPr>
          <w:spacing w:val="-13"/>
        </w:rPr>
        <w:t xml:space="preserve"> </w:t>
      </w:r>
      <w:r w:rsidRPr="00097486">
        <w:t>ног</w:t>
      </w:r>
      <w:r w:rsidRPr="00097486">
        <w:rPr>
          <w:spacing w:val="-11"/>
        </w:rPr>
        <w:t xml:space="preserve"> </w:t>
      </w:r>
      <w:r w:rsidRPr="00097486">
        <w:t>из</w:t>
      </w:r>
      <w:r w:rsidRPr="00097486">
        <w:rPr>
          <w:spacing w:val="-11"/>
        </w:rPr>
        <w:t xml:space="preserve"> </w:t>
      </w:r>
      <w:r w:rsidRPr="00097486">
        <w:t>положения</w:t>
      </w:r>
      <w:r w:rsidRPr="00097486">
        <w:rPr>
          <w:spacing w:val="-12"/>
        </w:rPr>
        <w:t xml:space="preserve"> </w:t>
      </w:r>
      <w:r w:rsidRPr="00097486">
        <w:t>лежа;</w:t>
      </w:r>
      <w:r w:rsidRPr="00097486">
        <w:rPr>
          <w:spacing w:val="-12"/>
        </w:rPr>
        <w:t xml:space="preserve"> </w:t>
      </w:r>
      <w:r w:rsidRPr="00097486">
        <w:t>повороты</w:t>
      </w:r>
      <w:r w:rsidRPr="00097486">
        <w:rPr>
          <w:spacing w:val="-58"/>
        </w:rPr>
        <w:t xml:space="preserve"> </w:t>
      </w:r>
      <w:r w:rsidRPr="00097486">
        <w:t>со</w:t>
      </w:r>
      <w:r w:rsidRPr="00097486">
        <w:rPr>
          <w:spacing w:val="-1"/>
        </w:rPr>
        <w:t xml:space="preserve"> </w:t>
      </w:r>
      <w:r w:rsidRPr="00097486">
        <w:t>спины на</w:t>
      </w:r>
      <w:r w:rsidRPr="00097486">
        <w:rPr>
          <w:spacing w:val="-1"/>
        </w:rPr>
        <w:t xml:space="preserve"> </w:t>
      </w:r>
      <w:r w:rsidRPr="00097486">
        <w:t>живот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обратно;</w:t>
      </w:r>
    </w:p>
    <w:p w:rsidR="005315BC" w:rsidRPr="00097486" w:rsidRDefault="00FE25F3">
      <w:pPr>
        <w:pStyle w:val="a3"/>
        <w:spacing w:line="276" w:lineRule="auto"/>
        <w:ind w:right="887"/>
      </w:pPr>
      <w:r w:rsidRPr="00097486">
        <w:t>упражнения для развития и укрепления мышц ног и брюшного пресса: поднимание и</w:t>
      </w:r>
      <w:r w:rsidRPr="00097486">
        <w:rPr>
          <w:spacing w:val="1"/>
        </w:rPr>
        <w:t xml:space="preserve"> </w:t>
      </w:r>
      <w:r w:rsidRPr="00097486">
        <w:t>опускание</w:t>
      </w:r>
      <w:r w:rsidRPr="00097486">
        <w:rPr>
          <w:spacing w:val="1"/>
        </w:rPr>
        <w:t xml:space="preserve"> </w:t>
      </w:r>
      <w:r w:rsidRPr="00097486">
        <w:t>ног,</w:t>
      </w:r>
      <w:r w:rsidRPr="00097486">
        <w:rPr>
          <w:spacing w:val="1"/>
        </w:rPr>
        <w:t xml:space="preserve"> </w:t>
      </w:r>
      <w:r w:rsidRPr="00097486">
        <w:t>согнутых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коленях;</w:t>
      </w:r>
      <w:r w:rsidRPr="00097486">
        <w:rPr>
          <w:spacing w:val="1"/>
        </w:rPr>
        <w:t xml:space="preserve"> </w:t>
      </w:r>
      <w:r w:rsidRPr="00097486">
        <w:t>приседание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предметами,</w:t>
      </w:r>
      <w:r w:rsidRPr="00097486">
        <w:rPr>
          <w:spacing w:val="1"/>
        </w:rPr>
        <w:t xml:space="preserve"> </w:t>
      </w:r>
      <w:r w:rsidRPr="00097486">
        <w:t>поднимание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носки;</w:t>
      </w:r>
      <w:r w:rsidRPr="00097486">
        <w:rPr>
          <w:spacing w:val="1"/>
        </w:rPr>
        <w:t xml:space="preserve"> </w:t>
      </w:r>
      <w:r w:rsidRPr="00097486">
        <w:t>выставление</w:t>
      </w:r>
      <w:r w:rsidRPr="00097486">
        <w:rPr>
          <w:spacing w:val="-2"/>
        </w:rPr>
        <w:t xml:space="preserve"> </w:t>
      </w:r>
      <w:r w:rsidRPr="00097486">
        <w:t>ноги вперед, в</w:t>
      </w:r>
      <w:r w:rsidRPr="00097486">
        <w:rPr>
          <w:spacing w:val="-1"/>
        </w:rPr>
        <w:t xml:space="preserve"> </w:t>
      </w:r>
      <w:r w:rsidRPr="00097486">
        <w:t>сторону, назад;</w:t>
      </w:r>
    </w:p>
    <w:p w:rsidR="005315BC" w:rsidRPr="00097486" w:rsidRDefault="00FE25F3">
      <w:pPr>
        <w:pStyle w:val="a3"/>
        <w:spacing w:line="276" w:lineRule="auto"/>
        <w:ind w:right="894"/>
      </w:pPr>
      <w:r w:rsidRPr="00097486">
        <w:t>музыкально-ритмические упражнения, разученные на музыкальных занятиях, педагог</w:t>
      </w:r>
      <w:r w:rsidRPr="00097486">
        <w:rPr>
          <w:spacing w:val="1"/>
        </w:rPr>
        <w:t xml:space="preserve"> </w:t>
      </w:r>
      <w:r w:rsidRPr="00097486">
        <w:t>включает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содержание</w:t>
      </w:r>
      <w:r w:rsidRPr="00097486">
        <w:rPr>
          <w:spacing w:val="1"/>
        </w:rPr>
        <w:t xml:space="preserve"> </w:t>
      </w:r>
      <w:r w:rsidRPr="00097486">
        <w:t>физкультурных</w:t>
      </w:r>
      <w:r w:rsidRPr="00097486">
        <w:rPr>
          <w:spacing w:val="1"/>
        </w:rPr>
        <w:t xml:space="preserve"> </w:t>
      </w:r>
      <w:r w:rsidRPr="00097486">
        <w:t>занятий,</w:t>
      </w:r>
      <w:r w:rsidRPr="00097486">
        <w:rPr>
          <w:spacing w:val="1"/>
        </w:rPr>
        <w:t xml:space="preserve"> </w:t>
      </w:r>
      <w:r w:rsidRPr="00097486">
        <w:t>различные</w:t>
      </w:r>
      <w:r w:rsidRPr="00097486">
        <w:rPr>
          <w:spacing w:val="1"/>
        </w:rPr>
        <w:t xml:space="preserve"> </w:t>
      </w:r>
      <w:r w:rsidRPr="00097486">
        <w:t>формы</w:t>
      </w:r>
      <w:r w:rsidRPr="00097486">
        <w:rPr>
          <w:spacing w:val="1"/>
        </w:rPr>
        <w:t xml:space="preserve"> </w:t>
      </w:r>
      <w:r w:rsidRPr="00097486">
        <w:t>активного</w:t>
      </w:r>
      <w:r w:rsidRPr="00097486">
        <w:rPr>
          <w:spacing w:val="1"/>
        </w:rPr>
        <w:t xml:space="preserve"> </w:t>
      </w:r>
      <w:r w:rsidRPr="00097486">
        <w:t>отдыха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подвижные игры: ритмичная ходьба и бег под музыку по прямой и по кругу, держась за руки,</w:t>
      </w:r>
      <w:r w:rsidRPr="00097486">
        <w:rPr>
          <w:spacing w:val="-57"/>
        </w:rPr>
        <w:t xml:space="preserve"> </w:t>
      </w:r>
      <w:r w:rsidRPr="00097486">
        <w:t>на носках, топающим шагом, вперед, приставным шагом; поочередное выставление ноги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вперед,</w:t>
      </w:r>
      <w:r w:rsidRPr="00097486">
        <w:rPr>
          <w:spacing w:val="-14"/>
        </w:rPr>
        <w:t xml:space="preserve"> </w:t>
      </w:r>
      <w:r w:rsidRPr="00097486">
        <w:t>на</w:t>
      </w:r>
      <w:r w:rsidRPr="00097486">
        <w:rPr>
          <w:spacing w:val="-15"/>
        </w:rPr>
        <w:t xml:space="preserve"> </w:t>
      </w:r>
      <w:r w:rsidRPr="00097486">
        <w:t>пятку,</w:t>
      </w:r>
      <w:r w:rsidRPr="00097486">
        <w:rPr>
          <w:spacing w:val="-13"/>
        </w:rPr>
        <w:t xml:space="preserve"> </w:t>
      </w:r>
      <w:r w:rsidRPr="00097486">
        <w:t>притопывание,</w:t>
      </w:r>
      <w:r w:rsidRPr="00097486">
        <w:rPr>
          <w:spacing w:val="-14"/>
        </w:rPr>
        <w:t xml:space="preserve"> </w:t>
      </w:r>
      <w:r w:rsidRPr="00097486">
        <w:t>приседания</w:t>
      </w:r>
      <w:r w:rsidRPr="00097486">
        <w:rPr>
          <w:spacing w:val="-12"/>
        </w:rPr>
        <w:t xml:space="preserve"> </w:t>
      </w:r>
      <w:r w:rsidRPr="00097486">
        <w:t>«пружинки»,</w:t>
      </w:r>
      <w:r w:rsidRPr="00097486">
        <w:rPr>
          <w:spacing w:val="-13"/>
        </w:rPr>
        <w:t xml:space="preserve"> </w:t>
      </w:r>
      <w:r w:rsidRPr="00097486">
        <w:t>кружение;</w:t>
      </w:r>
      <w:r w:rsidRPr="00097486">
        <w:rPr>
          <w:spacing w:val="-14"/>
        </w:rPr>
        <w:t xml:space="preserve"> </w:t>
      </w:r>
      <w:r w:rsidRPr="00097486">
        <w:t>имитационные</w:t>
      </w:r>
      <w:r w:rsidRPr="00097486">
        <w:rPr>
          <w:spacing w:val="-15"/>
        </w:rPr>
        <w:t xml:space="preserve"> </w:t>
      </w:r>
      <w:r w:rsidRPr="00097486">
        <w:t>движения</w:t>
      </w:r>
    </w:p>
    <w:p w:rsidR="005315BC" w:rsidRPr="00097486" w:rsidRDefault="00FE25F3" w:rsidP="006F272F">
      <w:pPr>
        <w:pStyle w:val="a6"/>
        <w:numPr>
          <w:ilvl w:val="0"/>
          <w:numId w:val="130"/>
        </w:numPr>
        <w:tabs>
          <w:tab w:val="left" w:pos="799"/>
        </w:tabs>
        <w:spacing w:before="1" w:line="276" w:lineRule="auto"/>
        <w:ind w:right="891" w:firstLine="0"/>
        <w:rPr>
          <w:sz w:val="24"/>
        </w:rPr>
      </w:pPr>
      <w:r w:rsidRPr="00097486">
        <w:rPr>
          <w:spacing w:val="-1"/>
          <w:sz w:val="24"/>
        </w:rPr>
        <w:t>разнообразные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упражнения,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раскрывающие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понятный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детям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образ,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настроение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или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состояние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(веселый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котенок,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хитрая лиса, шустрый зайчик и так далее).</w:t>
      </w:r>
    </w:p>
    <w:p w:rsidR="005315BC" w:rsidRPr="00097486" w:rsidRDefault="00FE25F3">
      <w:pPr>
        <w:pStyle w:val="a3"/>
        <w:spacing w:line="275" w:lineRule="exact"/>
        <w:ind w:left="1239" w:firstLine="0"/>
      </w:pPr>
      <w:r w:rsidRPr="00097486">
        <w:t>Строевые</w:t>
      </w:r>
      <w:r w:rsidRPr="00097486">
        <w:rPr>
          <w:spacing w:val="-1"/>
        </w:rPr>
        <w:t xml:space="preserve"> </w:t>
      </w:r>
      <w:r w:rsidRPr="00097486">
        <w:t>упражнения:</w:t>
      </w:r>
    </w:p>
    <w:p w:rsidR="005315BC" w:rsidRPr="00097486" w:rsidRDefault="00FE25F3">
      <w:pPr>
        <w:pStyle w:val="a3"/>
        <w:spacing w:before="41"/>
        <w:ind w:left="1239" w:firstLine="0"/>
      </w:pPr>
      <w:r w:rsidRPr="00097486">
        <w:t>педагог</w:t>
      </w:r>
      <w:r w:rsidRPr="00097486">
        <w:rPr>
          <w:spacing w:val="26"/>
        </w:rPr>
        <w:t xml:space="preserve"> </w:t>
      </w:r>
      <w:r w:rsidRPr="00097486">
        <w:t>предлагает</w:t>
      </w:r>
      <w:r w:rsidRPr="00097486">
        <w:rPr>
          <w:spacing w:val="27"/>
        </w:rPr>
        <w:t xml:space="preserve"> </w:t>
      </w:r>
      <w:r w:rsidRPr="00097486">
        <w:t>детям</w:t>
      </w:r>
      <w:r w:rsidRPr="00097486">
        <w:rPr>
          <w:spacing w:val="27"/>
        </w:rPr>
        <w:t xml:space="preserve"> </w:t>
      </w:r>
      <w:r w:rsidRPr="00097486">
        <w:t>следующие</w:t>
      </w:r>
      <w:r w:rsidRPr="00097486">
        <w:rPr>
          <w:spacing w:val="25"/>
        </w:rPr>
        <w:t xml:space="preserve"> </w:t>
      </w:r>
      <w:r w:rsidRPr="00097486">
        <w:t>строевые</w:t>
      </w:r>
      <w:r w:rsidRPr="00097486">
        <w:rPr>
          <w:spacing w:val="31"/>
        </w:rPr>
        <w:t xml:space="preserve"> </w:t>
      </w:r>
      <w:r w:rsidRPr="00097486">
        <w:t>упражнения:</w:t>
      </w:r>
      <w:r w:rsidRPr="00097486">
        <w:rPr>
          <w:spacing w:val="27"/>
        </w:rPr>
        <w:t xml:space="preserve"> </w:t>
      </w:r>
      <w:r w:rsidRPr="00097486">
        <w:t>построение</w:t>
      </w:r>
      <w:r w:rsidRPr="00097486">
        <w:rPr>
          <w:spacing w:val="26"/>
        </w:rPr>
        <w:t xml:space="preserve"> </w:t>
      </w:r>
      <w:r w:rsidRPr="00097486">
        <w:t>в</w:t>
      </w:r>
      <w:r w:rsidRPr="00097486">
        <w:rPr>
          <w:spacing w:val="26"/>
        </w:rPr>
        <w:t xml:space="preserve"> </w:t>
      </w:r>
      <w:r w:rsidRPr="00097486">
        <w:t>колонну</w:t>
      </w:r>
      <w:r w:rsidRPr="00097486">
        <w:rPr>
          <w:spacing w:val="20"/>
        </w:rPr>
        <w:t xml:space="preserve"> </w:t>
      </w:r>
      <w:r w:rsidRPr="00097486">
        <w:t>по</w:t>
      </w:r>
    </w:p>
    <w:p w:rsidR="005315BC" w:rsidRPr="00097486" w:rsidRDefault="005315BC">
      <w:p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8" w:lineRule="auto"/>
        <w:ind w:right="890" w:firstLine="0"/>
      </w:pPr>
      <w:r w:rsidRPr="00097486">
        <w:lastRenderedPageBreak/>
        <w:t>одному, в шеренгу, в круг по ориентирам; перестроение в колонну по два, врассыпную,</w:t>
      </w:r>
      <w:r w:rsidRPr="00097486">
        <w:rPr>
          <w:spacing w:val="1"/>
        </w:rPr>
        <w:t xml:space="preserve"> </w:t>
      </w:r>
      <w:r w:rsidRPr="00097486">
        <w:t>смыкание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размыкание</w:t>
      </w:r>
      <w:r w:rsidRPr="00097486">
        <w:rPr>
          <w:spacing w:val="-3"/>
        </w:rPr>
        <w:t xml:space="preserve"> </w:t>
      </w:r>
      <w:r w:rsidRPr="00097486">
        <w:t>обычным</w:t>
      </w:r>
      <w:r w:rsidRPr="00097486">
        <w:rPr>
          <w:spacing w:val="-3"/>
        </w:rPr>
        <w:t xml:space="preserve"> </w:t>
      </w:r>
      <w:r w:rsidRPr="00097486">
        <w:t>шагом,</w:t>
      </w:r>
      <w:r w:rsidRPr="00097486">
        <w:rPr>
          <w:spacing w:val="-1"/>
        </w:rPr>
        <w:t xml:space="preserve"> </w:t>
      </w:r>
      <w:r w:rsidRPr="00097486">
        <w:t>повороты</w:t>
      </w:r>
      <w:r w:rsidRPr="00097486">
        <w:rPr>
          <w:spacing w:val="-1"/>
        </w:rPr>
        <w:t xml:space="preserve"> </w:t>
      </w:r>
      <w:r w:rsidRPr="00097486">
        <w:t>направо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налево</w:t>
      </w:r>
      <w:r w:rsidRPr="00097486">
        <w:rPr>
          <w:spacing w:val="-1"/>
        </w:rPr>
        <w:t xml:space="preserve"> </w:t>
      </w:r>
      <w:r w:rsidRPr="00097486">
        <w:t>переступанием.</w:t>
      </w:r>
    </w:p>
    <w:p w:rsidR="005315BC" w:rsidRPr="00097486" w:rsidRDefault="00FE25F3">
      <w:pPr>
        <w:pStyle w:val="a3"/>
        <w:spacing w:line="276" w:lineRule="auto"/>
        <w:ind w:right="888"/>
      </w:pPr>
      <w:r w:rsidRPr="00097486">
        <w:t>Педагог выполняет вместе с детьми упражнения из разных исходных положений (стоя,</w:t>
      </w:r>
      <w:r w:rsidRPr="00097486">
        <w:rPr>
          <w:spacing w:val="1"/>
        </w:rPr>
        <w:t xml:space="preserve"> </w:t>
      </w:r>
      <w:r w:rsidRPr="00097486">
        <w:t>ноги слегка расставлены, ноги врозь, сидя, лежа на спине, животе, с заданным положением</w:t>
      </w:r>
      <w:r w:rsidRPr="00097486">
        <w:rPr>
          <w:spacing w:val="1"/>
        </w:rPr>
        <w:t xml:space="preserve"> </w:t>
      </w:r>
      <w:r w:rsidRPr="00097486">
        <w:t>рук),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2"/>
        </w:rPr>
        <w:t xml:space="preserve"> </w:t>
      </w:r>
      <w:r w:rsidRPr="00097486">
        <w:t>предметами</w:t>
      </w:r>
      <w:r w:rsidRPr="00097486">
        <w:rPr>
          <w:spacing w:val="-1"/>
        </w:rPr>
        <w:t xml:space="preserve"> </w:t>
      </w:r>
      <w:r w:rsidRPr="00097486">
        <w:t>(кубики двух</w:t>
      </w:r>
      <w:r w:rsidRPr="00097486">
        <w:rPr>
          <w:spacing w:val="1"/>
        </w:rPr>
        <w:t xml:space="preserve"> </w:t>
      </w:r>
      <w:r w:rsidRPr="00097486">
        <w:t>цветов, флажки,</w:t>
      </w:r>
      <w:r w:rsidRPr="00097486">
        <w:rPr>
          <w:spacing w:val="-1"/>
        </w:rPr>
        <w:t xml:space="preserve"> </w:t>
      </w:r>
      <w:r w:rsidRPr="00097486">
        <w:t>кегли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другое).</w:t>
      </w:r>
    </w:p>
    <w:p w:rsidR="005315BC" w:rsidRPr="00097486" w:rsidRDefault="00FE25F3" w:rsidP="006F272F">
      <w:pPr>
        <w:pStyle w:val="a6"/>
        <w:numPr>
          <w:ilvl w:val="0"/>
          <w:numId w:val="62"/>
        </w:numPr>
        <w:tabs>
          <w:tab w:val="left" w:pos="1706"/>
        </w:tabs>
        <w:spacing w:line="273" w:lineRule="auto"/>
        <w:ind w:right="892" w:firstLine="566"/>
        <w:rPr>
          <w:sz w:val="24"/>
        </w:rPr>
      </w:pPr>
      <w:r w:rsidRPr="00097486">
        <w:rPr>
          <w:b/>
          <w:i/>
          <w:sz w:val="24"/>
        </w:rPr>
        <w:t>Подвижные</w:t>
      </w:r>
      <w:r w:rsidRPr="00097486">
        <w:rPr>
          <w:b/>
          <w:i/>
          <w:spacing w:val="-14"/>
          <w:sz w:val="24"/>
        </w:rPr>
        <w:t xml:space="preserve"> </w:t>
      </w:r>
      <w:r w:rsidRPr="00097486">
        <w:rPr>
          <w:b/>
          <w:i/>
          <w:sz w:val="24"/>
        </w:rPr>
        <w:t>игры</w:t>
      </w:r>
      <w:r w:rsidRPr="00097486">
        <w:rPr>
          <w:sz w:val="24"/>
        </w:rPr>
        <w:t>: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поддерживает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активность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двигательной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деятельности, организуя сюжетные и несюжетные подвижные игры. Воспитывает умение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действовать сообща, соблюдать правила, начинать и заканчивать действия по указанию и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соответствии с сюжетом игры, двигаться определенным способом и в заданном направлении,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придавать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своим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движениям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выразительность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(кошка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просыпается,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потягивается,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мяукает).</w:t>
      </w:r>
    </w:p>
    <w:p w:rsidR="005315BC" w:rsidRPr="00097486" w:rsidRDefault="00FE25F3" w:rsidP="006F272F">
      <w:pPr>
        <w:pStyle w:val="a6"/>
        <w:numPr>
          <w:ilvl w:val="0"/>
          <w:numId w:val="62"/>
        </w:numPr>
        <w:tabs>
          <w:tab w:val="left" w:pos="1715"/>
        </w:tabs>
        <w:spacing w:line="273" w:lineRule="auto"/>
        <w:ind w:right="891" w:firstLine="566"/>
        <w:rPr>
          <w:sz w:val="24"/>
        </w:rPr>
      </w:pPr>
      <w:r w:rsidRPr="00097486">
        <w:rPr>
          <w:b/>
          <w:i/>
          <w:sz w:val="24"/>
        </w:rPr>
        <w:t>Спортивные упражнения</w:t>
      </w:r>
      <w:r w:rsidRPr="00097486">
        <w:rPr>
          <w:sz w:val="24"/>
        </w:rPr>
        <w:t>: педагог обучает детей спортивным упражнениям 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прогулке или во время физкультурных занятий на свежем воздухе. Катание на санках, лыжах,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велосипеде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может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организовано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двигательной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зависимости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имеющихся условий,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также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региональных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климатических особенностей.</w:t>
      </w:r>
    </w:p>
    <w:p w:rsidR="005315BC" w:rsidRPr="00097486" w:rsidRDefault="00FE25F3">
      <w:pPr>
        <w:pStyle w:val="a3"/>
        <w:spacing w:line="276" w:lineRule="auto"/>
        <w:jc w:val="left"/>
      </w:pPr>
      <w:r w:rsidRPr="00097486">
        <w:t>Катание</w:t>
      </w:r>
      <w:r w:rsidRPr="00097486">
        <w:rPr>
          <w:spacing w:val="28"/>
        </w:rPr>
        <w:t xml:space="preserve"> </w:t>
      </w:r>
      <w:r w:rsidRPr="00097486">
        <w:t>на</w:t>
      </w:r>
      <w:r w:rsidRPr="00097486">
        <w:rPr>
          <w:spacing w:val="27"/>
        </w:rPr>
        <w:t xml:space="preserve"> </w:t>
      </w:r>
      <w:r w:rsidRPr="00097486">
        <w:t>санках:</w:t>
      </w:r>
      <w:r w:rsidRPr="00097486">
        <w:rPr>
          <w:spacing w:val="29"/>
        </w:rPr>
        <w:t xml:space="preserve"> </w:t>
      </w:r>
      <w:r w:rsidRPr="00097486">
        <w:t>по</w:t>
      </w:r>
      <w:r w:rsidRPr="00097486">
        <w:rPr>
          <w:spacing w:val="27"/>
        </w:rPr>
        <w:t xml:space="preserve"> </w:t>
      </w:r>
      <w:r w:rsidRPr="00097486">
        <w:t>прямой,</w:t>
      </w:r>
      <w:r w:rsidRPr="00097486">
        <w:rPr>
          <w:spacing w:val="28"/>
        </w:rPr>
        <w:t xml:space="preserve"> </w:t>
      </w:r>
      <w:r w:rsidRPr="00097486">
        <w:t>перевозя</w:t>
      </w:r>
      <w:r w:rsidRPr="00097486">
        <w:rPr>
          <w:spacing w:val="28"/>
        </w:rPr>
        <w:t xml:space="preserve"> </w:t>
      </w:r>
      <w:r w:rsidRPr="00097486">
        <w:t>игрушки</w:t>
      </w:r>
      <w:r w:rsidRPr="00097486">
        <w:rPr>
          <w:spacing w:val="28"/>
        </w:rPr>
        <w:t xml:space="preserve"> </w:t>
      </w:r>
      <w:r w:rsidRPr="00097486">
        <w:t>или</w:t>
      </w:r>
      <w:r w:rsidRPr="00097486">
        <w:rPr>
          <w:spacing w:val="29"/>
        </w:rPr>
        <w:t xml:space="preserve"> </w:t>
      </w:r>
      <w:r w:rsidRPr="00097486">
        <w:t>друг</w:t>
      </w:r>
      <w:r w:rsidRPr="00097486">
        <w:rPr>
          <w:spacing w:val="31"/>
        </w:rPr>
        <w:t xml:space="preserve"> </w:t>
      </w:r>
      <w:r w:rsidRPr="00097486">
        <w:t>друга,</w:t>
      </w:r>
      <w:r w:rsidRPr="00097486">
        <w:rPr>
          <w:spacing w:val="28"/>
        </w:rPr>
        <w:t xml:space="preserve"> </w:t>
      </w:r>
      <w:r w:rsidRPr="00097486">
        <w:t>и</w:t>
      </w:r>
      <w:r w:rsidRPr="00097486">
        <w:rPr>
          <w:spacing w:val="32"/>
        </w:rPr>
        <w:t xml:space="preserve"> </w:t>
      </w:r>
      <w:r w:rsidRPr="00097486">
        <w:t>самостоятельно</w:t>
      </w:r>
      <w:r w:rsidRPr="00097486">
        <w:rPr>
          <w:spacing w:val="28"/>
        </w:rPr>
        <w:t xml:space="preserve"> </w:t>
      </w:r>
      <w:r w:rsidRPr="00097486">
        <w:t>с</w:t>
      </w:r>
      <w:r w:rsidRPr="00097486">
        <w:rPr>
          <w:spacing w:val="-57"/>
        </w:rPr>
        <w:t xml:space="preserve"> </w:t>
      </w:r>
      <w:r w:rsidRPr="00097486">
        <w:t>невысокой</w:t>
      </w:r>
      <w:r w:rsidRPr="00097486">
        <w:rPr>
          <w:spacing w:val="-1"/>
        </w:rPr>
        <w:t xml:space="preserve"> </w:t>
      </w:r>
      <w:r w:rsidRPr="00097486">
        <w:t>горки.</w:t>
      </w:r>
    </w:p>
    <w:p w:rsidR="005315BC" w:rsidRPr="00097486" w:rsidRDefault="00FE25F3">
      <w:pPr>
        <w:pStyle w:val="a3"/>
        <w:spacing w:line="278" w:lineRule="auto"/>
        <w:ind w:right="1488"/>
        <w:jc w:val="left"/>
      </w:pPr>
      <w:r w:rsidRPr="00097486">
        <w:t>Ходьба</w:t>
      </w:r>
      <w:r w:rsidRPr="00097486">
        <w:rPr>
          <w:spacing w:val="12"/>
        </w:rPr>
        <w:t xml:space="preserve"> </w:t>
      </w:r>
      <w:r w:rsidRPr="00097486">
        <w:t>на</w:t>
      </w:r>
      <w:r w:rsidRPr="00097486">
        <w:rPr>
          <w:spacing w:val="12"/>
        </w:rPr>
        <w:t xml:space="preserve"> </w:t>
      </w:r>
      <w:r w:rsidRPr="00097486">
        <w:t>лыжах:</w:t>
      </w:r>
      <w:r w:rsidRPr="00097486">
        <w:rPr>
          <w:spacing w:val="13"/>
        </w:rPr>
        <w:t xml:space="preserve"> </w:t>
      </w:r>
      <w:r w:rsidRPr="00097486">
        <w:t>по</w:t>
      </w:r>
      <w:r w:rsidRPr="00097486">
        <w:rPr>
          <w:spacing w:val="13"/>
        </w:rPr>
        <w:t xml:space="preserve"> </w:t>
      </w:r>
      <w:r w:rsidRPr="00097486">
        <w:t>прямой,</w:t>
      </w:r>
      <w:r w:rsidRPr="00097486">
        <w:rPr>
          <w:spacing w:val="13"/>
        </w:rPr>
        <w:t xml:space="preserve"> </w:t>
      </w:r>
      <w:r w:rsidRPr="00097486">
        <w:t>ровной</w:t>
      </w:r>
      <w:r w:rsidRPr="00097486">
        <w:rPr>
          <w:spacing w:val="14"/>
        </w:rPr>
        <w:t xml:space="preserve"> </w:t>
      </w:r>
      <w:r w:rsidRPr="00097486">
        <w:t>лыжне</w:t>
      </w:r>
      <w:r w:rsidRPr="00097486">
        <w:rPr>
          <w:spacing w:val="12"/>
        </w:rPr>
        <w:t xml:space="preserve"> </w:t>
      </w:r>
      <w:r w:rsidRPr="00097486">
        <w:t>ступающим</w:t>
      </w:r>
      <w:r w:rsidRPr="00097486">
        <w:rPr>
          <w:spacing w:val="12"/>
        </w:rPr>
        <w:t xml:space="preserve"> </w:t>
      </w:r>
      <w:r w:rsidRPr="00097486">
        <w:t>и</w:t>
      </w:r>
      <w:r w:rsidRPr="00097486">
        <w:rPr>
          <w:spacing w:val="16"/>
        </w:rPr>
        <w:t xml:space="preserve"> </w:t>
      </w:r>
      <w:r w:rsidRPr="00097486">
        <w:t>скользящим</w:t>
      </w:r>
      <w:r w:rsidRPr="00097486">
        <w:rPr>
          <w:spacing w:val="12"/>
        </w:rPr>
        <w:t xml:space="preserve"> </w:t>
      </w:r>
      <w:r w:rsidRPr="00097486">
        <w:t>шагом,</w:t>
      </w:r>
      <w:r w:rsidRPr="00097486">
        <w:rPr>
          <w:spacing w:val="13"/>
        </w:rPr>
        <w:t xml:space="preserve"> </w:t>
      </w:r>
      <w:r w:rsidRPr="00097486">
        <w:t>с</w:t>
      </w:r>
      <w:r w:rsidRPr="00097486">
        <w:rPr>
          <w:spacing w:val="-57"/>
        </w:rPr>
        <w:t xml:space="preserve"> </w:t>
      </w:r>
      <w:r w:rsidRPr="00097486">
        <w:t>поворотами переступанием.</w:t>
      </w:r>
    </w:p>
    <w:p w:rsidR="005315BC" w:rsidRPr="00097486" w:rsidRDefault="00FE25F3">
      <w:pPr>
        <w:pStyle w:val="a3"/>
        <w:spacing w:line="276" w:lineRule="auto"/>
        <w:ind w:right="828"/>
        <w:jc w:val="left"/>
      </w:pPr>
      <w:r w:rsidRPr="00097486">
        <w:t>Катание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трехколесном</w:t>
      </w:r>
      <w:r w:rsidRPr="00097486">
        <w:rPr>
          <w:spacing w:val="1"/>
        </w:rPr>
        <w:t xml:space="preserve"> </w:t>
      </w:r>
      <w:r w:rsidRPr="00097486">
        <w:t>велосипеде: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прямой,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кругу,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поворотами</w:t>
      </w:r>
      <w:r w:rsidRPr="00097486">
        <w:rPr>
          <w:spacing w:val="1"/>
        </w:rPr>
        <w:t xml:space="preserve"> </w:t>
      </w:r>
      <w:r w:rsidRPr="00097486">
        <w:t>направо,</w:t>
      </w:r>
      <w:r w:rsidRPr="00097486">
        <w:rPr>
          <w:spacing w:val="-57"/>
        </w:rPr>
        <w:t xml:space="preserve"> </w:t>
      </w:r>
      <w:r w:rsidRPr="00097486">
        <w:t>налево.</w:t>
      </w:r>
    </w:p>
    <w:p w:rsidR="005315BC" w:rsidRPr="00097486" w:rsidRDefault="00FE25F3">
      <w:pPr>
        <w:pStyle w:val="a3"/>
        <w:spacing w:line="278" w:lineRule="auto"/>
        <w:jc w:val="left"/>
      </w:pPr>
      <w:r w:rsidRPr="00097486">
        <w:t>Плавание:</w:t>
      </w:r>
      <w:r w:rsidRPr="00097486">
        <w:rPr>
          <w:spacing w:val="-5"/>
        </w:rPr>
        <w:t xml:space="preserve"> </w:t>
      </w:r>
      <w:r w:rsidRPr="00097486">
        <w:t>погружение</w:t>
      </w:r>
      <w:r w:rsidRPr="00097486">
        <w:rPr>
          <w:spacing w:val="-6"/>
        </w:rPr>
        <w:t xml:space="preserve"> </w:t>
      </w:r>
      <w:r w:rsidRPr="00097486">
        <w:t>в</w:t>
      </w:r>
      <w:r w:rsidRPr="00097486">
        <w:rPr>
          <w:spacing w:val="-5"/>
        </w:rPr>
        <w:t xml:space="preserve"> </w:t>
      </w:r>
      <w:r w:rsidRPr="00097486">
        <w:t>воду,</w:t>
      </w:r>
      <w:r w:rsidRPr="00097486">
        <w:rPr>
          <w:spacing w:val="-5"/>
        </w:rPr>
        <w:t xml:space="preserve"> </w:t>
      </w:r>
      <w:r w:rsidRPr="00097486">
        <w:t>ходьба</w:t>
      </w:r>
      <w:r w:rsidRPr="00097486">
        <w:rPr>
          <w:spacing w:val="-6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бег</w:t>
      </w:r>
      <w:r w:rsidRPr="00097486">
        <w:rPr>
          <w:spacing w:val="-5"/>
        </w:rPr>
        <w:t xml:space="preserve"> </w:t>
      </w:r>
      <w:r w:rsidRPr="00097486">
        <w:t>в</w:t>
      </w:r>
      <w:r w:rsidRPr="00097486">
        <w:rPr>
          <w:spacing w:val="-5"/>
        </w:rPr>
        <w:t xml:space="preserve"> </w:t>
      </w:r>
      <w:r w:rsidRPr="00097486">
        <w:t>воде</w:t>
      </w:r>
      <w:r w:rsidRPr="00097486">
        <w:rPr>
          <w:spacing w:val="-7"/>
        </w:rPr>
        <w:t xml:space="preserve"> </w:t>
      </w:r>
      <w:r w:rsidRPr="00097486">
        <w:t>прямо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по</w:t>
      </w:r>
      <w:r w:rsidRPr="00097486">
        <w:rPr>
          <w:spacing w:val="-7"/>
        </w:rPr>
        <w:t xml:space="preserve"> </w:t>
      </w:r>
      <w:r w:rsidRPr="00097486">
        <w:t>кругу,</w:t>
      </w:r>
      <w:r w:rsidRPr="00097486">
        <w:rPr>
          <w:spacing w:val="-5"/>
        </w:rPr>
        <w:t xml:space="preserve"> </w:t>
      </w:r>
      <w:r w:rsidRPr="00097486">
        <w:t>игры</w:t>
      </w:r>
      <w:r w:rsidRPr="00097486">
        <w:rPr>
          <w:spacing w:val="-5"/>
        </w:rPr>
        <w:t xml:space="preserve"> </w:t>
      </w:r>
      <w:r w:rsidRPr="00097486">
        <w:t>с</w:t>
      </w:r>
      <w:r w:rsidRPr="00097486">
        <w:rPr>
          <w:spacing w:val="-6"/>
        </w:rPr>
        <w:t xml:space="preserve"> </w:t>
      </w:r>
      <w:r w:rsidRPr="00097486">
        <w:t>плавающими</w:t>
      </w:r>
      <w:r w:rsidRPr="00097486">
        <w:rPr>
          <w:spacing w:val="-57"/>
        </w:rPr>
        <w:t xml:space="preserve"> </w:t>
      </w:r>
      <w:r w:rsidRPr="00097486">
        <w:t>игрушками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воде.</w:t>
      </w:r>
    </w:p>
    <w:p w:rsidR="005315BC" w:rsidRPr="00097486" w:rsidRDefault="00FE25F3" w:rsidP="006F272F">
      <w:pPr>
        <w:pStyle w:val="a6"/>
        <w:numPr>
          <w:ilvl w:val="0"/>
          <w:numId w:val="62"/>
        </w:numPr>
        <w:tabs>
          <w:tab w:val="left" w:pos="1710"/>
        </w:tabs>
        <w:spacing w:line="273" w:lineRule="auto"/>
        <w:ind w:right="885" w:firstLine="566"/>
        <w:rPr>
          <w:sz w:val="24"/>
        </w:rPr>
      </w:pPr>
      <w:r w:rsidRPr="00097486">
        <w:rPr>
          <w:b/>
          <w:i/>
          <w:sz w:val="24"/>
        </w:rPr>
        <w:t>Формирование основ здорового образа жизни</w:t>
      </w:r>
      <w:r w:rsidRPr="00097486">
        <w:rPr>
          <w:sz w:val="24"/>
        </w:rPr>
        <w:t>: педагог поддерживает стремление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 самостоятельно ухаживать за собой, соблюдать порядок и чистоту, ухаживать 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своими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вещами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игрушками;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первичные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роли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чистоты,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аккуратности для сохранения здоровья, напоминает о необходимости соблюдения правил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безопасности в двигательной деятельности (бегать, не наталкиваясь друг на друга, не толкать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товарища,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нарушать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правила).</w:t>
      </w:r>
    </w:p>
    <w:p w:rsidR="005315BC" w:rsidRPr="00097486" w:rsidRDefault="00FE25F3" w:rsidP="006F272F">
      <w:pPr>
        <w:pStyle w:val="2"/>
        <w:numPr>
          <w:ilvl w:val="0"/>
          <w:numId w:val="62"/>
        </w:numPr>
        <w:tabs>
          <w:tab w:val="left" w:pos="1686"/>
        </w:tabs>
        <w:ind w:left="1686" w:hanging="447"/>
        <w:rPr>
          <w:b w:val="0"/>
          <w:i w:val="0"/>
        </w:rPr>
      </w:pPr>
      <w:r w:rsidRPr="00097486">
        <w:t>Активный</w:t>
      </w:r>
      <w:r w:rsidRPr="00097486">
        <w:rPr>
          <w:spacing w:val="-3"/>
        </w:rPr>
        <w:t xml:space="preserve"> </w:t>
      </w:r>
      <w:r w:rsidRPr="00097486">
        <w:t>отдых</w:t>
      </w:r>
      <w:r w:rsidRPr="00097486">
        <w:rPr>
          <w:b w:val="0"/>
          <w:i w:val="0"/>
        </w:rPr>
        <w:t>.</w:t>
      </w:r>
    </w:p>
    <w:p w:rsidR="005315BC" w:rsidRPr="00097486" w:rsidRDefault="00FE25F3">
      <w:pPr>
        <w:pStyle w:val="a3"/>
        <w:spacing w:before="16" w:line="276" w:lineRule="auto"/>
        <w:ind w:right="888"/>
      </w:pPr>
      <w:r w:rsidRPr="00097486">
        <w:t>Физкультурные досуги: досуг проводится 1-2 раза в месяц во второй половине дня на</w:t>
      </w:r>
      <w:r w:rsidRPr="00097486">
        <w:rPr>
          <w:spacing w:val="1"/>
        </w:rPr>
        <w:t xml:space="preserve"> </w:t>
      </w:r>
      <w:r w:rsidRPr="00097486">
        <w:t>свежем воздухе, продолжительностью 20-25 минут. Содержание составляют подвижные игры</w:t>
      </w:r>
      <w:r w:rsidRPr="00097486">
        <w:rPr>
          <w:spacing w:val="-57"/>
        </w:rPr>
        <w:t xml:space="preserve"> </w:t>
      </w:r>
      <w:r w:rsidRPr="00097486">
        <w:t>и игровые упражнения, игры-забавы, аттракционы, хороводы, игры с пением, музыкально-</w:t>
      </w:r>
      <w:r w:rsidRPr="00097486">
        <w:rPr>
          <w:spacing w:val="1"/>
        </w:rPr>
        <w:t xml:space="preserve"> </w:t>
      </w:r>
      <w:r w:rsidRPr="00097486">
        <w:t>ритмические упражнения.</w:t>
      </w:r>
    </w:p>
    <w:p w:rsidR="005315BC" w:rsidRPr="00097486" w:rsidRDefault="00FE25F3">
      <w:pPr>
        <w:pStyle w:val="a3"/>
        <w:spacing w:line="276" w:lineRule="auto"/>
        <w:ind w:right="898"/>
      </w:pPr>
      <w:r w:rsidRPr="00097486">
        <w:t>Дни</w:t>
      </w:r>
      <w:r w:rsidRPr="00097486">
        <w:rPr>
          <w:spacing w:val="1"/>
        </w:rPr>
        <w:t xml:space="preserve"> </w:t>
      </w:r>
      <w:r w:rsidRPr="00097486">
        <w:t>здоровья: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этот</w:t>
      </w:r>
      <w:r w:rsidRPr="00097486">
        <w:rPr>
          <w:spacing w:val="1"/>
        </w:rPr>
        <w:t xml:space="preserve"> </w:t>
      </w:r>
      <w:r w:rsidRPr="00097486">
        <w:t>день</w:t>
      </w:r>
      <w:r w:rsidRPr="00097486">
        <w:rPr>
          <w:spacing w:val="1"/>
        </w:rPr>
        <w:t xml:space="preserve"> </w:t>
      </w:r>
      <w:r w:rsidRPr="00097486">
        <w:t>проводятся</w:t>
      </w:r>
      <w:r w:rsidRPr="00097486">
        <w:rPr>
          <w:spacing w:val="1"/>
        </w:rPr>
        <w:t xml:space="preserve"> </w:t>
      </w:r>
      <w:r w:rsidRPr="00097486">
        <w:t>подвижные</w:t>
      </w:r>
      <w:r w:rsidRPr="00097486">
        <w:rPr>
          <w:spacing w:val="1"/>
        </w:rPr>
        <w:t xml:space="preserve"> </w:t>
      </w:r>
      <w:r w:rsidRPr="00097486">
        <w:t>игры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свежем</w:t>
      </w:r>
      <w:r w:rsidRPr="00097486">
        <w:rPr>
          <w:spacing w:val="1"/>
        </w:rPr>
        <w:t xml:space="preserve"> </w:t>
      </w:r>
      <w:r w:rsidRPr="00097486">
        <w:t>воздухе,</w:t>
      </w:r>
      <w:r w:rsidRPr="00097486">
        <w:rPr>
          <w:spacing w:val="1"/>
        </w:rPr>
        <w:t xml:space="preserve"> </w:t>
      </w:r>
      <w:r w:rsidRPr="00097486">
        <w:t>физкультурный досуг, спортивные упражнения, возможен выход за пределы участка ДОО</w:t>
      </w:r>
      <w:r w:rsidRPr="00097486">
        <w:rPr>
          <w:spacing w:val="1"/>
        </w:rPr>
        <w:t xml:space="preserve"> </w:t>
      </w:r>
      <w:r w:rsidRPr="00097486">
        <w:t>(прогулка-экскурсия). День здоровья</w:t>
      </w:r>
      <w:r w:rsidRPr="00097486">
        <w:rPr>
          <w:spacing w:val="-3"/>
        </w:rPr>
        <w:t xml:space="preserve"> </w:t>
      </w:r>
      <w:r w:rsidRPr="00097486">
        <w:t>проводится</w:t>
      </w:r>
      <w:r w:rsidRPr="00097486">
        <w:rPr>
          <w:spacing w:val="-1"/>
        </w:rPr>
        <w:t xml:space="preserve"> </w:t>
      </w:r>
      <w:r w:rsidRPr="00097486">
        <w:t>один раз в</w:t>
      </w:r>
      <w:r w:rsidRPr="00097486">
        <w:rPr>
          <w:spacing w:val="-2"/>
        </w:rPr>
        <w:t xml:space="preserve"> </w:t>
      </w:r>
      <w:r w:rsidRPr="00097486">
        <w:t>квартал.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4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4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5 лет.</w:t>
      </w:r>
    </w:p>
    <w:p w:rsidR="005315BC" w:rsidRPr="00097486" w:rsidRDefault="00FE25F3">
      <w:pPr>
        <w:pStyle w:val="a3"/>
        <w:spacing w:before="38"/>
        <w:ind w:left="1239" w:firstLine="0"/>
      </w:pPr>
      <w:r w:rsidRPr="00097486">
        <w:t>Основные</w:t>
      </w:r>
      <w:r w:rsidRPr="00097486">
        <w:rPr>
          <w:spacing w:val="-4"/>
        </w:rPr>
        <w:t xml:space="preserve"> </w:t>
      </w:r>
      <w:r w:rsidRPr="00097486">
        <w:rPr>
          <w:b/>
        </w:rPr>
        <w:t>задачи</w:t>
      </w:r>
      <w:r w:rsidRPr="00097486">
        <w:rPr>
          <w:b/>
          <w:spacing w:val="-3"/>
        </w:rPr>
        <w:t xml:space="preserve"> </w:t>
      </w:r>
      <w:r w:rsidRPr="00097486">
        <w:t>образовательной</w:t>
      </w:r>
      <w:r w:rsidRPr="00097486">
        <w:rPr>
          <w:spacing w:val="-2"/>
        </w:rPr>
        <w:t xml:space="preserve"> </w:t>
      </w:r>
      <w:r w:rsidRPr="00097486">
        <w:t>деятельности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4"/>
        </w:rPr>
        <w:t xml:space="preserve"> </w:t>
      </w:r>
      <w:r w:rsidRPr="00097486">
        <w:t>области</w:t>
      </w:r>
      <w:r w:rsidRPr="00097486">
        <w:rPr>
          <w:spacing w:val="-1"/>
        </w:rPr>
        <w:t xml:space="preserve"> </w:t>
      </w:r>
      <w:r w:rsidRPr="00097486">
        <w:t>физического</w:t>
      </w:r>
      <w:r w:rsidRPr="00097486">
        <w:rPr>
          <w:spacing w:val="-4"/>
        </w:rPr>
        <w:t xml:space="preserve"> </w:t>
      </w:r>
      <w:r w:rsidRPr="00097486">
        <w:t>развития: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1" w:line="276" w:lineRule="auto"/>
        <w:ind w:right="892" w:firstLine="566"/>
        <w:rPr>
          <w:sz w:val="24"/>
        </w:rPr>
      </w:pPr>
      <w:r w:rsidRPr="00097486">
        <w:rPr>
          <w:sz w:val="24"/>
        </w:rPr>
        <w:t>обогащать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двигательный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опыт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способствуя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техничному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выполнению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гимнастики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(строевые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общеразвивающие,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том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числе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музыкально-ритмические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упражнения),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создавать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условия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освоения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спортивных</w:t>
      </w:r>
      <w:r w:rsidRPr="00097486">
        <w:rPr>
          <w:spacing w:val="4"/>
          <w:sz w:val="24"/>
        </w:rPr>
        <w:t xml:space="preserve"> </w:t>
      </w:r>
      <w:r w:rsidRPr="00097486">
        <w:rPr>
          <w:sz w:val="24"/>
        </w:rPr>
        <w:t>упражнений, подвижных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игр;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 w:rsidRPr="00097486">
        <w:rPr>
          <w:sz w:val="24"/>
        </w:rPr>
        <w:t>формировать психофизические качества (сила, быстрота, выносливость, гибкость,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ловкость),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координацию,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меткость, ориентировку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пространстве;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5" w:lineRule="exact"/>
        <w:ind w:left="1666"/>
        <w:rPr>
          <w:sz w:val="24"/>
        </w:rPr>
      </w:pPr>
      <w:r w:rsidRPr="00097486">
        <w:rPr>
          <w:sz w:val="24"/>
        </w:rPr>
        <w:t>воспитывать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волевые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качества,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самостоятельность,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стремление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соблюдать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правила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в</w:t>
      </w:r>
    </w:p>
    <w:p w:rsidR="005315BC" w:rsidRPr="00097486" w:rsidRDefault="005315BC">
      <w:pPr>
        <w:spacing w:line="275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подвижных</w:t>
      </w:r>
      <w:r w:rsidRPr="00097486">
        <w:rPr>
          <w:spacing w:val="-6"/>
        </w:rPr>
        <w:t xml:space="preserve"> </w:t>
      </w:r>
      <w:r w:rsidRPr="00097486">
        <w:t>играх,</w:t>
      </w:r>
      <w:r w:rsidRPr="00097486">
        <w:rPr>
          <w:spacing w:val="-6"/>
        </w:rPr>
        <w:t xml:space="preserve"> </w:t>
      </w:r>
      <w:r w:rsidRPr="00097486">
        <w:t>проявлять</w:t>
      </w:r>
      <w:r w:rsidRPr="00097486">
        <w:rPr>
          <w:spacing w:val="-4"/>
        </w:rPr>
        <w:t xml:space="preserve"> </w:t>
      </w:r>
      <w:r w:rsidRPr="00097486">
        <w:t>самостоятельность</w:t>
      </w:r>
      <w:r w:rsidRPr="00097486">
        <w:rPr>
          <w:spacing w:val="-4"/>
        </w:rPr>
        <w:t xml:space="preserve"> </w:t>
      </w:r>
      <w:r w:rsidRPr="00097486">
        <w:t>при</w:t>
      </w:r>
      <w:r w:rsidRPr="00097486">
        <w:rPr>
          <w:spacing w:val="-5"/>
        </w:rPr>
        <w:t xml:space="preserve"> </w:t>
      </w:r>
      <w:r w:rsidRPr="00097486">
        <w:t>выполнении</w:t>
      </w:r>
      <w:r w:rsidRPr="00097486">
        <w:rPr>
          <w:spacing w:val="-5"/>
        </w:rPr>
        <w:t xml:space="preserve"> </w:t>
      </w:r>
      <w:r w:rsidRPr="00097486">
        <w:t>физических</w:t>
      </w:r>
      <w:r w:rsidRPr="00097486">
        <w:rPr>
          <w:spacing w:val="-2"/>
        </w:rPr>
        <w:t xml:space="preserve"> </w:t>
      </w:r>
      <w:r w:rsidRPr="00097486">
        <w:t>упражнений;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3" w:line="276" w:lineRule="auto"/>
        <w:ind w:right="895" w:firstLine="566"/>
        <w:rPr>
          <w:sz w:val="24"/>
        </w:rPr>
      </w:pPr>
      <w:r w:rsidRPr="00097486">
        <w:rPr>
          <w:sz w:val="24"/>
        </w:rPr>
        <w:t>продолжать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положительное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физической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культуре и активному отдыху, формировать первичные представления об отдельных видах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спорта;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90" w:firstLine="566"/>
        <w:rPr>
          <w:sz w:val="24"/>
        </w:rPr>
      </w:pPr>
      <w:r w:rsidRPr="00097486">
        <w:rPr>
          <w:sz w:val="24"/>
        </w:rPr>
        <w:t>укреплять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здоровье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опорно-двигательный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аппарат,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правильную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осанку,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повышать иммунитет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средствами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физического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воспитания;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0" w:firstLine="566"/>
        <w:rPr>
          <w:sz w:val="24"/>
        </w:rPr>
      </w:pPr>
      <w:r w:rsidRPr="00097486">
        <w:rPr>
          <w:sz w:val="24"/>
        </w:rPr>
        <w:t>формировать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факторах,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влияющих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здоровье,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полезные привычки, способствовать усвоению правил безопасного поведения в двигательной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 w:rsidRPr="00097486">
        <w:rPr>
          <w:i/>
          <w:sz w:val="24"/>
        </w:rPr>
        <w:t>продолжать работу по укреплению физического и психического здоровья детей,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закаливанию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детского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организма,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учитывая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имеющиеся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условия,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наполняемость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группы,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особенности состояния физического развития, здоровья детей, климатические и сезонные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особенности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региона;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2" w:firstLine="566"/>
        <w:rPr>
          <w:i/>
          <w:sz w:val="24"/>
        </w:rPr>
      </w:pPr>
      <w:r w:rsidRPr="00097486">
        <w:rPr>
          <w:i/>
          <w:sz w:val="24"/>
        </w:rPr>
        <w:t>обогащать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представления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алгоритме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процессов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личной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гигиены.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Добиваться осознанного соблюдения детьми гигиенических правил: самостоятельно мыть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руки до и после приема пищи, по мере загрязнения, после пользования туалетом, чистить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зубы,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полоскать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рот после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еды, мыть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ноги перед сном;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 w:rsidRPr="00097486">
        <w:rPr>
          <w:i/>
          <w:sz w:val="24"/>
        </w:rPr>
        <w:t>поддерживать умение одеваться просто и чисто, аккуратно складывать одежду,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ходить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помещении 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чистой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обуви;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 w:rsidRPr="00097486">
        <w:rPr>
          <w:i/>
          <w:sz w:val="24"/>
        </w:rPr>
        <w:t>совершенствовать навыки аккуратного приема пищи: пищу брать понемногу, есть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бесшумно, не есть слишком горячую пищу, не сорить, правильно пользоваться столовыми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приборами;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5" w:firstLine="566"/>
        <w:rPr>
          <w:i/>
          <w:sz w:val="24"/>
        </w:rPr>
      </w:pPr>
      <w:r w:rsidRPr="00097486">
        <w:rPr>
          <w:i/>
          <w:sz w:val="24"/>
        </w:rPr>
        <w:t>рассказать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детям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пользе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необходимых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детскому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организму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витаминов.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Способствовать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формированию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потребности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соблюдать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режим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питания,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питьевой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режим,</w:t>
      </w:r>
      <w:r w:rsidRPr="00097486">
        <w:rPr>
          <w:i/>
          <w:spacing w:val="-58"/>
          <w:sz w:val="24"/>
        </w:rPr>
        <w:t xml:space="preserve"> </w:t>
      </w:r>
      <w:r w:rsidRPr="00097486">
        <w:rPr>
          <w:i/>
          <w:sz w:val="24"/>
        </w:rPr>
        <w:t>употреблять в пищу овощи, фрукты, ягоды рыбные и молочные (топленое молоко, кефир,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корт),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мясные 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другие полезные продукты.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Помочь детям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осознать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правила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здорового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питания;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 w:rsidRPr="00097486">
        <w:rPr>
          <w:i/>
          <w:sz w:val="24"/>
        </w:rPr>
        <w:t>познакомить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понятиями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«здоровье»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«болезнь»,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некоторыми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средствами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народной медицины. Формировать умение оказывать себе и другим детям элементарную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помощь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при ушибах, порезах, заботиться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о своем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здоровье;</w:t>
      </w:r>
    </w:p>
    <w:p w:rsidR="00DA199F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 w:rsidRPr="00097486">
        <w:rPr>
          <w:i/>
          <w:sz w:val="24"/>
        </w:rPr>
        <w:t>создавать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возможности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для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активного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участия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оздоровительных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мероприятиях;</w:t>
      </w:r>
    </w:p>
    <w:p w:rsidR="00DA199F" w:rsidRPr="00DA199F" w:rsidRDefault="00DA199F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 w:rsidRPr="00DA199F">
        <w:rPr>
          <w:i/>
          <w:sz w:val="24"/>
          <w:szCs w:val="24"/>
        </w:rPr>
        <w:t>формировать</w:t>
      </w:r>
      <w:r w:rsidRPr="00DA199F">
        <w:rPr>
          <w:i/>
          <w:spacing w:val="1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у детей</w:t>
      </w:r>
      <w:r w:rsidRPr="00DA199F">
        <w:rPr>
          <w:i/>
          <w:spacing w:val="1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потребность</w:t>
      </w:r>
      <w:r w:rsidRPr="00DA199F">
        <w:rPr>
          <w:i/>
          <w:spacing w:val="1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в</w:t>
      </w:r>
      <w:r w:rsidRPr="00DA199F">
        <w:rPr>
          <w:i/>
          <w:spacing w:val="1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двигательной</w:t>
      </w:r>
      <w:r w:rsidRPr="00DA199F">
        <w:rPr>
          <w:i/>
          <w:spacing w:val="1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активности.</w:t>
      </w:r>
      <w:r w:rsidRPr="00DA199F">
        <w:rPr>
          <w:i/>
          <w:spacing w:val="1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Развивать</w:t>
      </w:r>
      <w:r w:rsidRPr="00DA199F">
        <w:rPr>
          <w:i/>
          <w:spacing w:val="1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умение самостоятельно организовывать татарские народные игры с небольшой</w:t>
      </w:r>
      <w:r w:rsidRPr="00DA199F">
        <w:rPr>
          <w:i/>
          <w:spacing w:val="1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группой</w:t>
      </w:r>
      <w:r w:rsidRPr="00DA199F">
        <w:rPr>
          <w:i/>
          <w:spacing w:val="-4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сверстников.</w:t>
      </w:r>
      <w:r w:rsidRPr="00DA199F">
        <w:rPr>
          <w:i/>
          <w:spacing w:val="1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Приучать</w:t>
      </w:r>
      <w:r w:rsidRPr="00DA199F">
        <w:rPr>
          <w:i/>
          <w:spacing w:val="-2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к</w:t>
      </w:r>
      <w:r w:rsidRPr="00DA199F">
        <w:rPr>
          <w:i/>
          <w:spacing w:val="-4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самоконтролю</w:t>
      </w:r>
      <w:r w:rsidRPr="00DA199F">
        <w:rPr>
          <w:i/>
          <w:spacing w:val="-2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выполнения</w:t>
      </w:r>
      <w:r w:rsidRPr="00DA199F">
        <w:rPr>
          <w:i/>
          <w:spacing w:val="-2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игровых</w:t>
      </w:r>
      <w:r w:rsidRPr="00DA199F">
        <w:rPr>
          <w:i/>
          <w:spacing w:val="-2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правил;</w:t>
      </w:r>
    </w:p>
    <w:p w:rsidR="00DA199F" w:rsidRPr="00DA199F" w:rsidRDefault="00DA199F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 w:rsidRPr="00DA199F">
        <w:rPr>
          <w:i/>
          <w:sz w:val="24"/>
          <w:szCs w:val="24"/>
        </w:rPr>
        <w:t>поддерживать</w:t>
      </w:r>
      <w:r w:rsidRPr="00DA199F">
        <w:rPr>
          <w:i/>
          <w:spacing w:val="1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придумывание</w:t>
      </w:r>
      <w:r w:rsidRPr="00DA199F">
        <w:rPr>
          <w:i/>
          <w:spacing w:val="1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вариантов,</w:t>
      </w:r>
      <w:r w:rsidRPr="00DA199F">
        <w:rPr>
          <w:i/>
          <w:spacing w:val="1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комбинирование</w:t>
      </w:r>
      <w:r w:rsidRPr="00DA199F">
        <w:rPr>
          <w:i/>
          <w:spacing w:val="1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движений</w:t>
      </w:r>
      <w:r w:rsidRPr="00DA199F">
        <w:rPr>
          <w:i/>
          <w:spacing w:val="1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в</w:t>
      </w:r>
      <w:r w:rsidRPr="00DA199F">
        <w:rPr>
          <w:i/>
          <w:spacing w:val="1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татарских и</w:t>
      </w:r>
      <w:r w:rsidRPr="00DA199F">
        <w:rPr>
          <w:i/>
          <w:spacing w:val="-1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русских</w:t>
      </w:r>
      <w:r w:rsidRPr="00DA199F">
        <w:rPr>
          <w:i/>
          <w:spacing w:val="1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народных</w:t>
      </w:r>
      <w:r w:rsidRPr="00DA199F">
        <w:rPr>
          <w:i/>
          <w:spacing w:val="1"/>
          <w:sz w:val="24"/>
          <w:szCs w:val="24"/>
        </w:rPr>
        <w:t xml:space="preserve"> </w:t>
      </w:r>
      <w:r w:rsidRPr="00DA199F">
        <w:rPr>
          <w:i/>
          <w:sz w:val="24"/>
          <w:szCs w:val="24"/>
        </w:rPr>
        <w:t>играх.</w:t>
      </w:r>
    </w:p>
    <w:p w:rsidR="00DA199F" w:rsidRPr="00097486" w:rsidRDefault="00DA199F" w:rsidP="00DA199F">
      <w:pPr>
        <w:pStyle w:val="a6"/>
        <w:tabs>
          <w:tab w:val="left" w:pos="1667"/>
        </w:tabs>
        <w:spacing w:line="276" w:lineRule="auto"/>
        <w:ind w:left="1238" w:right="894" w:firstLine="0"/>
        <w:rPr>
          <w:i/>
          <w:sz w:val="24"/>
        </w:rPr>
      </w:pPr>
    </w:p>
    <w:p w:rsidR="005315BC" w:rsidRPr="00097486" w:rsidRDefault="00FE25F3">
      <w:pPr>
        <w:spacing w:line="272" w:lineRule="exact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>
      <w:pPr>
        <w:pStyle w:val="a3"/>
        <w:spacing w:before="36" w:line="276" w:lineRule="auto"/>
        <w:ind w:right="897"/>
      </w:pPr>
      <w:r w:rsidRPr="00097486">
        <w:rPr>
          <w:spacing w:val="-1"/>
        </w:rPr>
        <w:t>Педагог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формирует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двигательные</w:t>
      </w:r>
      <w:r w:rsidRPr="00097486">
        <w:rPr>
          <w:spacing w:val="-12"/>
        </w:rPr>
        <w:t xml:space="preserve"> </w:t>
      </w:r>
      <w:r w:rsidRPr="00097486">
        <w:t>умения</w:t>
      </w:r>
      <w:r w:rsidRPr="00097486">
        <w:rPr>
          <w:spacing w:val="-12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навыки,</w:t>
      </w:r>
      <w:r w:rsidRPr="00097486">
        <w:rPr>
          <w:spacing w:val="-13"/>
        </w:rPr>
        <w:t xml:space="preserve"> </w:t>
      </w:r>
      <w:r w:rsidRPr="00097486">
        <w:t>развивает</w:t>
      </w:r>
      <w:r w:rsidRPr="00097486">
        <w:rPr>
          <w:spacing w:val="-12"/>
        </w:rPr>
        <w:t xml:space="preserve"> </w:t>
      </w:r>
      <w:r w:rsidRPr="00097486">
        <w:t>психофизические</w:t>
      </w:r>
      <w:r w:rsidRPr="00097486">
        <w:rPr>
          <w:spacing w:val="-13"/>
        </w:rPr>
        <w:t xml:space="preserve"> </w:t>
      </w:r>
      <w:r w:rsidRPr="00097486">
        <w:t>качества</w:t>
      </w:r>
      <w:r w:rsidRPr="00097486">
        <w:rPr>
          <w:spacing w:val="-58"/>
        </w:rPr>
        <w:t xml:space="preserve"> </w:t>
      </w:r>
      <w:r w:rsidRPr="00097486">
        <w:t>при</w:t>
      </w:r>
      <w:r w:rsidRPr="00097486">
        <w:rPr>
          <w:spacing w:val="32"/>
        </w:rPr>
        <w:t xml:space="preserve"> </w:t>
      </w:r>
      <w:r w:rsidRPr="00097486">
        <w:t>выполнении</w:t>
      </w:r>
      <w:r w:rsidRPr="00097486">
        <w:rPr>
          <w:spacing w:val="32"/>
        </w:rPr>
        <w:t xml:space="preserve"> </w:t>
      </w:r>
      <w:r w:rsidRPr="00097486">
        <w:t>упражнений</w:t>
      </w:r>
      <w:r w:rsidRPr="00097486">
        <w:rPr>
          <w:spacing w:val="31"/>
        </w:rPr>
        <w:t xml:space="preserve"> </w:t>
      </w:r>
      <w:r w:rsidRPr="00097486">
        <w:t>основной</w:t>
      </w:r>
      <w:r w:rsidRPr="00097486">
        <w:rPr>
          <w:spacing w:val="32"/>
        </w:rPr>
        <w:t xml:space="preserve"> </w:t>
      </w:r>
      <w:r w:rsidRPr="00097486">
        <w:t>гимнастики,</w:t>
      </w:r>
      <w:r w:rsidRPr="00097486">
        <w:rPr>
          <w:spacing w:val="32"/>
        </w:rPr>
        <w:t xml:space="preserve"> </w:t>
      </w:r>
      <w:r w:rsidRPr="00097486">
        <w:t>а</w:t>
      </w:r>
      <w:r w:rsidRPr="00097486">
        <w:rPr>
          <w:spacing w:val="28"/>
        </w:rPr>
        <w:t xml:space="preserve"> </w:t>
      </w:r>
      <w:r w:rsidRPr="00097486">
        <w:t>также</w:t>
      </w:r>
      <w:r w:rsidRPr="00097486">
        <w:rPr>
          <w:spacing w:val="31"/>
        </w:rPr>
        <w:t xml:space="preserve"> </w:t>
      </w:r>
      <w:r w:rsidRPr="00097486">
        <w:t>при</w:t>
      </w:r>
      <w:r w:rsidRPr="00097486">
        <w:rPr>
          <w:spacing w:val="31"/>
        </w:rPr>
        <w:t xml:space="preserve"> </w:t>
      </w:r>
      <w:r w:rsidRPr="00097486">
        <w:t>проведении</w:t>
      </w:r>
      <w:r w:rsidRPr="00097486">
        <w:rPr>
          <w:spacing w:val="30"/>
        </w:rPr>
        <w:t xml:space="preserve"> </w:t>
      </w:r>
      <w:r w:rsidRPr="00097486">
        <w:t>подвижных</w:t>
      </w:r>
      <w:r w:rsidRPr="00097486">
        <w:rPr>
          <w:spacing w:val="30"/>
        </w:rPr>
        <w:t xml:space="preserve"> </w:t>
      </w:r>
      <w:r w:rsidRPr="00097486">
        <w:t>и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94" w:firstLine="0"/>
      </w:pPr>
      <w:r w:rsidRPr="00097486">
        <w:lastRenderedPageBreak/>
        <w:t>спортивных игр. Помогает точно принимать исходное положение, поддерживает стремление</w:t>
      </w:r>
      <w:r w:rsidRPr="00097486">
        <w:rPr>
          <w:spacing w:val="1"/>
        </w:rPr>
        <w:t xml:space="preserve"> </w:t>
      </w:r>
      <w:r w:rsidRPr="00097486">
        <w:t>соблюдать</w:t>
      </w:r>
      <w:r w:rsidRPr="00097486">
        <w:rPr>
          <w:spacing w:val="1"/>
        </w:rPr>
        <w:t xml:space="preserve"> </w:t>
      </w:r>
      <w:r w:rsidRPr="00097486">
        <w:t>технику</w:t>
      </w:r>
      <w:r w:rsidRPr="00097486">
        <w:rPr>
          <w:spacing w:val="1"/>
        </w:rPr>
        <w:t xml:space="preserve"> </w:t>
      </w:r>
      <w:r w:rsidRPr="00097486">
        <w:t>выполнения</w:t>
      </w:r>
      <w:r w:rsidRPr="00097486">
        <w:rPr>
          <w:spacing w:val="1"/>
        </w:rPr>
        <w:t xml:space="preserve"> </w:t>
      </w:r>
      <w:r w:rsidRPr="00097486">
        <w:t>упражнений,</w:t>
      </w:r>
      <w:r w:rsidRPr="00097486">
        <w:rPr>
          <w:spacing w:val="1"/>
        </w:rPr>
        <w:t xml:space="preserve"> </w:t>
      </w:r>
      <w:r w:rsidRPr="00097486">
        <w:t>правила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подвижной</w:t>
      </w:r>
      <w:r w:rsidRPr="00097486">
        <w:rPr>
          <w:spacing w:val="1"/>
        </w:rPr>
        <w:t xml:space="preserve"> </w:t>
      </w:r>
      <w:r w:rsidRPr="00097486">
        <w:t>игре,</w:t>
      </w:r>
      <w:r w:rsidRPr="00097486">
        <w:rPr>
          <w:spacing w:val="1"/>
        </w:rPr>
        <w:t xml:space="preserve"> </w:t>
      </w:r>
      <w:r w:rsidRPr="00097486">
        <w:t>показывает</w:t>
      </w:r>
      <w:r w:rsidRPr="00097486">
        <w:rPr>
          <w:spacing w:val="1"/>
        </w:rPr>
        <w:t xml:space="preserve"> </w:t>
      </w:r>
      <w:r w:rsidRPr="00097486">
        <w:t>возможность</w:t>
      </w:r>
      <w:r w:rsidRPr="00097486">
        <w:rPr>
          <w:spacing w:val="1"/>
        </w:rPr>
        <w:t xml:space="preserve"> </w:t>
      </w:r>
      <w:r w:rsidRPr="00097486">
        <w:t>использования</w:t>
      </w:r>
      <w:r w:rsidRPr="00097486">
        <w:rPr>
          <w:spacing w:val="1"/>
        </w:rPr>
        <w:t xml:space="preserve"> </w:t>
      </w:r>
      <w:r w:rsidRPr="00097486">
        <w:t>разученного</w:t>
      </w:r>
      <w:r w:rsidRPr="00097486">
        <w:rPr>
          <w:spacing w:val="1"/>
        </w:rPr>
        <w:t xml:space="preserve"> </w:t>
      </w:r>
      <w:r w:rsidRPr="00097486">
        <w:t>движения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самостоятельной</w:t>
      </w:r>
      <w:r w:rsidRPr="00097486">
        <w:rPr>
          <w:spacing w:val="1"/>
        </w:rPr>
        <w:t xml:space="preserve"> </w:t>
      </w:r>
      <w:r w:rsidRPr="00097486">
        <w:t>двигательной</w:t>
      </w:r>
      <w:r w:rsidRPr="00097486">
        <w:rPr>
          <w:spacing w:val="1"/>
        </w:rPr>
        <w:t xml:space="preserve"> </w:t>
      </w:r>
      <w:r w:rsidRPr="00097486">
        <w:t>деятельности, помогает укреплять дружеские взаимоотношения со сверстниками, слышать и</w:t>
      </w:r>
      <w:r w:rsidRPr="00097486">
        <w:rPr>
          <w:spacing w:val="1"/>
        </w:rPr>
        <w:t xml:space="preserve"> </w:t>
      </w:r>
      <w:r w:rsidRPr="00097486">
        <w:t>выполнять</w:t>
      </w:r>
      <w:r w:rsidRPr="00097486">
        <w:rPr>
          <w:spacing w:val="1"/>
        </w:rPr>
        <w:t xml:space="preserve"> </w:t>
      </w:r>
      <w:r w:rsidRPr="00097486">
        <w:t>указания,</w:t>
      </w:r>
      <w:r w:rsidRPr="00097486">
        <w:rPr>
          <w:spacing w:val="1"/>
        </w:rPr>
        <w:t xml:space="preserve"> </w:t>
      </w:r>
      <w:r w:rsidRPr="00097486">
        <w:t>ориентироваться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словесную</w:t>
      </w:r>
      <w:r w:rsidRPr="00097486">
        <w:rPr>
          <w:spacing w:val="1"/>
        </w:rPr>
        <w:t xml:space="preserve"> </w:t>
      </w:r>
      <w:r w:rsidRPr="00097486">
        <w:t>инструкцию;</w:t>
      </w:r>
      <w:r w:rsidRPr="00097486">
        <w:rPr>
          <w:spacing w:val="1"/>
        </w:rPr>
        <w:t xml:space="preserve"> </w:t>
      </w:r>
      <w:r w:rsidRPr="00097486">
        <w:t>поощряет</w:t>
      </w:r>
      <w:r w:rsidRPr="00097486">
        <w:rPr>
          <w:spacing w:val="1"/>
        </w:rPr>
        <w:t xml:space="preserve"> </w:t>
      </w:r>
      <w:r w:rsidRPr="00097486">
        <w:t>проявление</w:t>
      </w:r>
      <w:r w:rsidRPr="00097486">
        <w:rPr>
          <w:spacing w:val="1"/>
        </w:rPr>
        <w:t xml:space="preserve"> </w:t>
      </w:r>
      <w:r w:rsidRPr="00097486">
        <w:t>целеустремленности и</w:t>
      </w:r>
      <w:r w:rsidRPr="00097486">
        <w:rPr>
          <w:spacing w:val="-3"/>
        </w:rPr>
        <w:t xml:space="preserve"> </w:t>
      </w:r>
      <w:r w:rsidRPr="00097486">
        <w:t>упорства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достижении</w:t>
      </w:r>
      <w:r w:rsidRPr="00097486">
        <w:rPr>
          <w:spacing w:val="-3"/>
        </w:rPr>
        <w:t xml:space="preserve"> </w:t>
      </w:r>
      <w:r w:rsidRPr="00097486">
        <w:t>цели, стремление</w:t>
      </w:r>
      <w:r w:rsidRPr="00097486">
        <w:rPr>
          <w:spacing w:val="-2"/>
        </w:rPr>
        <w:t xml:space="preserve"> </w:t>
      </w:r>
      <w:r w:rsidRPr="00097486">
        <w:t>к творчеству.</w:t>
      </w:r>
    </w:p>
    <w:p w:rsidR="005315BC" w:rsidRPr="00097486" w:rsidRDefault="00FE25F3">
      <w:pPr>
        <w:pStyle w:val="a3"/>
        <w:spacing w:before="2" w:line="276" w:lineRule="auto"/>
        <w:ind w:right="890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способствует</w:t>
      </w:r>
      <w:r w:rsidRPr="00097486">
        <w:rPr>
          <w:spacing w:val="1"/>
        </w:rPr>
        <w:t xml:space="preserve"> </w:t>
      </w:r>
      <w:r w:rsidRPr="00097486">
        <w:t>овладению</w:t>
      </w:r>
      <w:r w:rsidRPr="00097486">
        <w:rPr>
          <w:spacing w:val="1"/>
        </w:rPr>
        <w:t xml:space="preserve"> </w:t>
      </w:r>
      <w:r w:rsidRPr="00097486">
        <w:t>элементарными</w:t>
      </w:r>
      <w:r w:rsidRPr="00097486">
        <w:rPr>
          <w:spacing w:val="1"/>
        </w:rPr>
        <w:t xml:space="preserve"> </w:t>
      </w:r>
      <w:r w:rsidRPr="00097486">
        <w:t>нормами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правилами</w:t>
      </w:r>
      <w:r w:rsidRPr="00097486">
        <w:rPr>
          <w:spacing w:val="1"/>
        </w:rPr>
        <w:t xml:space="preserve"> </w:t>
      </w:r>
      <w:r w:rsidRPr="00097486">
        <w:t>здорового</w:t>
      </w:r>
      <w:r w:rsidRPr="00097486">
        <w:rPr>
          <w:spacing w:val="1"/>
        </w:rPr>
        <w:t xml:space="preserve"> </w:t>
      </w:r>
      <w:r w:rsidRPr="00097486">
        <w:t>образа жизни, формирует представление о правилах поведения в двигательной деятельности,</w:t>
      </w:r>
      <w:r w:rsidRPr="00097486">
        <w:rPr>
          <w:spacing w:val="1"/>
        </w:rPr>
        <w:t xml:space="preserve"> </w:t>
      </w:r>
      <w:r w:rsidRPr="00097486">
        <w:t>закрепляет</w:t>
      </w:r>
      <w:r w:rsidRPr="00097486">
        <w:rPr>
          <w:spacing w:val="-2"/>
        </w:rPr>
        <w:t xml:space="preserve"> </w:t>
      </w:r>
      <w:r w:rsidRPr="00097486">
        <w:t>полезные</w:t>
      </w:r>
      <w:r w:rsidRPr="00097486">
        <w:rPr>
          <w:spacing w:val="-3"/>
        </w:rPr>
        <w:t xml:space="preserve"> </w:t>
      </w:r>
      <w:r w:rsidRPr="00097486">
        <w:t>привычки,</w:t>
      </w:r>
      <w:r w:rsidRPr="00097486">
        <w:rPr>
          <w:spacing w:val="-1"/>
        </w:rPr>
        <w:t xml:space="preserve"> </w:t>
      </w:r>
      <w:r w:rsidRPr="00097486">
        <w:t>способствующие</w:t>
      </w:r>
      <w:r w:rsidRPr="00097486">
        <w:rPr>
          <w:spacing w:val="-1"/>
        </w:rPr>
        <w:t xml:space="preserve"> </w:t>
      </w:r>
      <w:r w:rsidRPr="00097486">
        <w:t>укреплению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сохранению</w:t>
      </w:r>
      <w:r w:rsidRPr="00097486">
        <w:rPr>
          <w:spacing w:val="-4"/>
        </w:rPr>
        <w:t xml:space="preserve"> </w:t>
      </w:r>
      <w:r w:rsidRPr="00097486">
        <w:t>здоровья.</w:t>
      </w:r>
    </w:p>
    <w:p w:rsidR="005315BC" w:rsidRPr="00097486" w:rsidRDefault="00FE25F3" w:rsidP="006F272F">
      <w:pPr>
        <w:pStyle w:val="a6"/>
        <w:numPr>
          <w:ilvl w:val="0"/>
          <w:numId w:val="61"/>
        </w:numPr>
        <w:tabs>
          <w:tab w:val="left" w:pos="1715"/>
        </w:tabs>
        <w:spacing w:line="264" w:lineRule="auto"/>
        <w:ind w:right="893" w:firstLine="566"/>
        <w:rPr>
          <w:sz w:val="24"/>
        </w:rPr>
      </w:pPr>
      <w:r w:rsidRPr="00097486">
        <w:rPr>
          <w:b/>
          <w:i/>
          <w:sz w:val="24"/>
        </w:rPr>
        <w:t>Основная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b/>
          <w:i/>
          <w:sz w:val="24"/>
        </w:rPr>
        <w:t>гимнастика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sz w:val="24"/>
        </w:rPr>
        <w:t>(основные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общеразвивающие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ритмическая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гимнастика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строевые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упражнения).</w:t>
      </w:r>
    </w:p>
    <w:p w:rsidR="005315BC" w:rsidRPr="00097486" w:rsidRDefault="00FE25F3">
      <w:pPr>
        <w:pStyle w:val="a3"/>
        <w:spacing w:before="15"/>
        <w:ind w:left="1239" w:firstLine="0"/>
      </w:pPr>
      <w:r w:rsidRPr="00097486">
        <w:t>Основные</w:t>
      </w:r>
      <w:r w:rsidRPr="00097486">
        <w:rPr>
          <w:spacing w:val="-5"/>
        </w:rPr>
        <w:t xml:space="preserve"> </w:t>
      </w:r>
      <w:r w:rsidRPr="00097486">
        <w:t>движения:</w:t>
      </w:r>
    </w:p>
    <w:p w:rsidR="005315BC" w:rsidRPr="00097486" w:rsidRDefault="00FE25F3">
      <w:pPr>
        <w:pStyle w:val="a3"/>
        <w:spacing w:before="41" w:line="276" w:lineRule="auto"/>
        <w:ind w:right="887"/>
      </w:pPr>
      <w:r w:rsidRPr="00097486">
        <w:t>бросание,</w:t>
      </w:r>
      <w:r w:rsidRPr="00097486">
        <w:rPr>
          <w:spacing w:val="1"/>
        </w:rPr>
        <w:t xml:space="preserve"> </w:t>
      </w:r>
      <w:r w:rsidRPr="00097486">
        <w:t>катание,</w:t>
      </w:r>
      <w:r w:rsidRPr="00097486">
        <w:rPr>
          <w:spacing w:val="1"/>
        </w:rPr>
        <w:t xml:space="preserve"> </w:t>
      </w:r>
      <w:r w:rsidRPr="00097486">
        <w:t>ловля,</w:t>
      </w:r>
      <w:r w:rsidRPr="00097486">
        <w:rPr>
          <w:spacing w:val="1"/>
        </w:rPr>
        <w:t xml:space="preserve"> </w:t>
      </w:r>
      <w:r w:rsidRPr="00097486">
        <w:t>метание:</w:t>
      </w:r>
      <w:r w:rsidRPr="00097486">
        <w:rPr>
          <w:spacing w:val="1"/>
        </w:rPr>
        <w:t xml:space="preserve"> </w:t>
      </w:r>
      <w:r w:rsidRPr="00097486">
        <w:t>прокатывание</w:t>
      </w:r>
      <w:r w:rsidRPr="00097486">
        <w:rPr>
          <w:spacing w:val="1"/>
        </w:rPr>
        <w:t xml:space="preserve"> </w:t>
      </w:r>
      <w:r w:rsidRPr="00097486">
        <w:t>мяча</w:t>
      </w:r>
      <w:r w:rsidRPr="00097486">
        <w:rPr>
          <w:spacing w:val="1"/>
        </w:rPr>
        <w:t xml:space="preserve"> </w:t>
      </w:r>
      <w:r w:rsidRPr="00097486">
        <w:t>между</w:t>
      </w:r>
      <w:r w:rsidRPr="00097486">
        <w:rPr>
          <w:spacing w:val="1"/>
        </w:rPr>
        <w:t xml:space="preserve"> </w:t>
      </w:r>
      <w:r w:rsidRPr="00097486">
        <w:t>линиями,</w:t>
      </w:r>
      <w:r w:rsidRPr="00097486">
        <w:rPr>
          <w:spacing w:val="1"/>
        </w:rPr>
        <w:t xml:space="preserve"> </w:t>
      </w:r>
      <w:r w:rsidRPr="00097486">
        <w:t>шнурами,</w:t>
      </w:r>
      <w:r w:rsidRPr="00097486">
        <w:rPr>
          <w:spacing w:val="1"/>
        </w:rPr>
        <w:t xml:space="preserve"> </w:t>
      </w:r>
      <w:r w:rsidRPr="00097486">
        <w:t>палками</w:t>
      </w:r>
      <w:r w:rsidRPr="00097486">
        <w:rPr>
          <w:spacing w:val="-9"/>
        </w:rPr>
        <w:t xml:space="preserve"> </w:t>
      </w:r>
      <w:r w:rsidRPr="00097486">
        <w:t>(длина</w:t>
      </w:r>
      <w:r w:rsidRPr="00097486">
        <w:rPr>
          <w:spacing w:val="-11"/>
        </w:rPr>
        <w:t xml:space="preserve"> </w:t>
      </w:r>
      <w:r w:rsidRPr="00097486">
        <w:t>2-3</w:t>
      </w:r>
      <w:r w:rsidRPr="00097486">
        <w:rPr>
          <w:spacing w:val="-9"/>
        </w:rPr>
        <w:t xml:space="preserve"> </w:t>
      </w:r>
      <w:r w:rsidRPr="00097486">
        <w:t>м),</w:t>
      </w:r>
      <w:r w:rsidRPr="00097486">
        <w:rPr>
          <w:spacing w:val="-10"/>
        </w:rPr>
        <w:t xml:space="preserve"> </w:t>
      </w:r>
      <w:r w:rsidRPr="00097486">
        <w:t>положенными</w:t>
      </w:r>
      <w:r w:rsidRPr="00097486">
        <w:rPr>
          <w:spacing w:val="-8"/>
        </w:rPr>
        <w:t xml:space="preserve"> </w:t>
      </w:r>
      <w:r w:rsidRPr="00097486">
        <w:t>(на</w:t>
      </w:r>
      <w:r w:rsidRPr="00097486">
        <w:rPr>
          <w:spacing w:val="-10"/>
        </w:rPr>
        <w:t xml:space="preserve"> </w:t>
      </w:r>
      <w:r w:rsidRPr="00097486">
        <w:t>расстоянии</w:t>
      </w:r>
      <w:r w:rsidRPr="00097486">
        <w:rPr>
          <w:spacing w:val="-10"/>
        </w:rPr>
        <w:t xml:space="preserve"> </w:t>
      </w:r>
      <w:r w:rsidRPr="00097486">
        <w:t>15-20</w:t>
      </w:r>
      <w:r w:rsidRPr="00097486">
        <w:rPr>
          <w:spacing w:val="-10"/>
        </w:rPr>
        <w:t xml:space="preserve"> </w:t>
      </w:r>
      <w:r w:rsidRPr="00097486">
        <w:t>см</w:t>
      </w:r>
      <w:r w:rsidRPr="00097486">
        <w:rPr>
          <w:spacing w:val="-9"/>
        </w:rPr>
        <w:t xml:space="preserve"> </w:t>
      </w:r>
      <w:r w:rsidRPr="00097486">
        <w:t>одна</w:t>
      </w:r>
      <w:r w:rsidRPr="00097486">
        <w:rPr>
          <w:spacing w:val="-11"/>
        </w:rPr>
        <w:t xml:space="preserve"> </w:t>
      </w:r>
      <w:r w:rsidRPr="00097486">
        <w:t>от</w:t>
      </w:r>
      <w:r w:rsidRPr="00097486">
        <w:rPr>
          <w:spacing w:val="-10"/>
        </w:rPr>
        <w:t xml:space="preserve"> </w:t>
      </w:r>
      <w:r w:rsidRPr="00097486">
        <w:t>другой)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8"/>
        </w:rPr>
        <w:t xml:space="preserve"> </w:t>
      </w:r>
      <w:r w:rsidRPr="00097486">
        <w:t>огибая</w:t>
      </w:r>
      <w:r w:rsidRPr="00097486">
        <w:rPr>
          <w:spacing w:val="-10"/>
        </w:rPr>
        <w:t xml:space="preserve"> </w:t>
      </w:r>
      <w:r w:rsidRPr="00097486">
        <w:t>кубики</w:t>
      </w:r>
      <w:r w:rsidRPr="00097486">
        <w:rPr>
          <w:spacing w:val="-57"/>
        </w:rPr>
        <w:t xml:space="preserve"> </w:t>
      </w:r>
      <w:r w:rsidRPr="00097486">
        <w:t>или кегли, расставленные по одной линии на расстоянии 70-80 см; прокатывание обруча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педагогу,</w:t>
      </w:r>
      <w:r w:rsidRPr="00097486">
        <w:rPr>
          <w:spacing w:val="-5"/>
        </w:rPr>
        <w:t xml:space="preserve"> </w:t>
      </w:r>
      <w:r w:rsidRPr="00097486">
        <w:rPr>
          <w:spacing w:val="-1"/>
        </w:rPr>
        <w:t>удержание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обруча,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катящегося</w:t>
      </w:r>
      <w:r w:rsidRPr="00097486">
        <w:rPr>
          <w:spacing w:val="-10"/>
        </w:rPr>
        <w:t xml:space="preserve"> </w:t>
      </w:r>
      <w:r w:rsidRPr="00097486">
        <w:t>от</w:t>
      </w:r>
      <w:r w:rsidRPr="00097486">
        <w:rPr>
          <w:spacing w:val="-9"/>
        </w:rPr>
        <w:t xml:space="preserve"> </w:t>
      </w:r>
      <w:r w:rsidRPr="00097486">
        <w:t>педагога;</w:t>
      </w:r>
      <w:r w:rsidRPr="00097486">
        <w:rPr>
          <w:spacing w:val="-9"/>
        </w:rPr>
        <w:t xml:space="preserve"> </w:t>
      </w:r>
      <w:r w:rsidRPr="00097486">
        <w:t>прокатывание</w:t>
      </w:r>
      <w:r w:rsidRPr="00097486">
        <w:rPr>
          <w:spacing w:val="-11"/>
        </w:rPr>
        <w:t xml:space="preserve"> </w:t>
      </w:r>
      <w:r w:rsidRPr="00097486">
        <w:t>обруча</w:t>
      </w:r>
      <w:r w:rsidRPr="00097486">
        <w:rPr>
          <w:spacing w:val="-11"/>
        </w:rPr>
        <w:t xml:space="preserve"> </w:t>
      </w:r>
      <w:r w:rsidRPr="00097486">
        <w:t>друг</w:t>
      </w:r>
      <w:r w:rsidRPr="00097486">
        <w:rPr>
          <w:spacing w:val="-10"/>
        </w:rPr>
        <w:t xml:space="preserve"> </w:t>
      </w:r>
      <w:r w:rsidRPr="00097486">
        <w:t>другу</w:t>
      </w:r>
      <w:r w:rsidRPr="00097486">
        <w:rPr>
          <w:spacing w:val="-15"/>
        </w:rPr>
        <w:t xml:space="preserve"> </w:t>
      </w:r>
      <w:r w:rsidRPr="00097486">
        <w:t>в</w:t>
      </w:r>
      <w:r w:rsidRPr="00097486">
        <w:rPr>
          <w:spacing w:val="-11"/>
        </w:rPr>
        <w:t xml:space="preserve"> </w:t>
      </w:r>
      <w:r w:rsidRPr="00097486">
        <w:t>парах;</w:t>
      </w:r>
      <w:r w:rsidRPr="00097486">
        <w:rPr>
          <w:spacing w:val="-57"/>
        </w:rPr>
        <w:t xml:space="preserve"> </w:t>
      </w:r>
      <w:r w:rsidRPr="00097486">
        <w:t>подбрасывание мяча вверх и ловля его после удара об пол; бросание и ловля мяча в паре;</w:t>
      </w:r>
      <w:r w:rsidRPr="00097486">
        <w:rPr>
          <w:spacing w:val="1"/>
        </w:rPr>
        <w:t xml:space="preserve"> </w:t>
      </w:r>
      <w:r w:rsidRPr="00097486">
        <w:t>перебрасывание мяча друг другу в кругу; бросание мяча двумя руками из-за головы стоя;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скатывание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мяча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по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наклонной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доске,</w:t>
      </w:r>
      <w:r w:rsidRPr="00097486">
        <w:rPr>
          <w:spacing w:val="-15"/>
        </w:rPr>
        <w:t xml:space="preserve"> </w:t>
      </w:r>
      <w:r w:rsidRPr="00097486">
        <w:t>попадая</w:t>
      </w:r>
      <w:r w:rsidRPr="00097486">
        <w:rPr>
          <w:spacing w:val="-15"/>
        </w:rPr>
        <w:t xml:space="preserve"> </w:t>
      </w:r>
      <w:r w:rsidRPr="00097486">
        <w:t>в</w:t>
      </w:r>
      <w:r w:rsidRPr="00097486">
        <w:rPr>
          <w:spacing w:val="-15"/>
        </w:rPr>
        <w:t xml:space="preserve"> </w:t>
      </w:r>
      <w:r w:rsidRPr="00097486">
        <w:t>предмет;</w:t>
      </w:r>
      <w:r w:rsidRPr="00097486">
        <w:rPr>
          <w:spacing w:val="-13"/>
        </w:rPr>
        <w:t xml:space="preserve"> </w:t>
      </w:r>
      <w:r w:rsidRPr="00097486">
        <w:t>отбивание</w:t>
      </w:r>
      <w:r w:rsidRPr="00097486">
        <w:rPr>
          <w:spacing w:val="-16"/>
        </w:rPr>
        <w:t xml:space="preserve"> </w:t>
      </w:r>
      <w:r w:rsidRPr="00097486">
        <w:t>мяча</w:t>
      </w:r>
      <w:r w:rsidRPr="00097486">
        <w:rPr>
          <w:spacing w:val="-16"/>
        </w:rPr>
        <w:t xml:space="preserve"> </w:t>
      </w:r>
      <w:r w:rsidRPr="00097486">
        <w:t>правой</w:t>
      </w:r>
      <w:r w:rsidRPr="00097486">
        <w:rPr>
          <w:spacing w:val="-14"/>
        </w:rPr>
        <w:t xml:space="preserve"> </w:t>
      </w:r>
      <w:r w:rsidRPr="00097486">
        <w:t>и</w:t>
      </w:r>
      <w:r w:rsidRPr="00097486">
        <w:rPr>
          <w:spacing w:val="-14"/>
        </w:rPr>
        <w:t xml:space="preserve"> </w:t>
      </w:r>
      <w:r w:rsidRPr="00097486">
        <w:t>левой</w:t>
      </w:r>
      <w:r w:rsidRPr="00097486">
        <w:rPr>
          <w:spacing w:val="-14"/>
        </w:rPr>
        <w:t xml:space="preserve"> </w:t>
      </w:r>
      <w:r w:rsidRPr="00097486">
        <w:t>рукой</w:t>
      </w:r>
      <w:r w:rsidRPr="00097486">
        <w:rPr>
          <w:spacing w:val="-57"/>
        </w:rPr>
        <w:t xml:space="preserve"> </w:t>
      </w:r>
      <w:r w:rsidRPr="00097486">
        <w:t>о</w:t>
      </w:r>
      <w:r w:rsidRPr="00097486">
        <w:rPr>
          <w:spacing w:val="-9"/>
        </w:rPr>
        <w:t xml:space="preserve"> </w:t>
      </w:r>
      <w:r w:rsidRPr="00097486">
        <w:t>землю</w:t>
      </w:r>
      <w:r w:rsidRPr="00097486">
        <w:rPr>
          <w:spacing w:val="-8"/>
        </w:rPr>
        <w:t xml:space="preserve"> </w:t>
      </w:r>
      <w:r w:rsidRPr="00097486">
        <w:t>не</w:t>
      </w:r>
      <w:r w:rsidRPr="00097486">
        <w:rPr>
          <w:spacing w:val="-9"/>
        </w:rPr>
        <w:t xml:space="preserve"> </w:t>
      </w:r>
      <w:r w:rsidRPr="00097486">
        <w:t>менее</w:t>
      </w:r>
      <w:r w:rsidRPr="00097486">
        <w:rPr>
          <w:spacing w:val="-10"/>
        </w:rPr>
        <w:t xml:space="preserve"> </w:t>
      </w:r>
      <w:r w:rsidRPr="00097486">
        <w:t>5</w:t>
      </w:r>
      <w:r w:rsidRPr="00097486">
        <w:rPr>
          <w:spacing w:val="-7"/>
        </w:rPr>
        <w:t xml:space="preserve"> </w:t>
      </w:r>
      <w:r w:rsidRPr="00097486">
        <w:t>раз</w:t>
      </w:r>
      <w:r w:rsidRPr="00097486">
        <w:rPr>
          <w:spacing w:val="-4"/>
        </w:rPr>
        <w:t xml:space="preserve"> </w:t>
      </w:r>
      <w:r w:rsidRPr="00097486">
        <w:t>подряд;</w:t>
      </w:r>
      <w:r w:rsidRPr="00097486">
        <w:rPr>
          <w:spacing w:val="-8"/>
        </w:rPr>
        <w:t xml:space="preserve"> </w:t>
      </w:r>
      <w:r w:rsidRPr="00097486">
        <w:t>подбрасывание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7"/>
        </w:rPr>
        <w:t xml:space="preserve"> </w:t>
      </w:r>
      <w:r w:rsidRPr="00097486">
        <w:t>ловля</w:t>
      </w:r>
      <w:r w:rsidRPr="00097486">
        <w:rPr>
          <w:spacing w:val="-9"/>
        </w:rPr>
        <w:t xml:space="preserve"> </w:t>
      </w:r>
      <w:r w:rsidRPr="00097486">
        <w:t>мяча</w:t>
      </w:r>
      <w:r w:rsidRPr="00097486">
        <w:rPr>
          <w:spacing w:val="-10"/>
        </w:rPr>
        <w:t xml:space="preserve"> </w:t>
      </w:r>
      <w:r w:rsidRPr="00097486">
        <w:t>не</w:t>
      </w:r>
      <w:r w:rsidRPr="00097486">
        <w:rPr>
          <w:spacing w:val="-6"/>
        </w:rPr>
        <w:t xml:space="preserve"> </w:t>
      </w:r>
      <w:r w:rsidRPr="00097486">
        <w:t>менее</w:t>
      </w:r>
      <w:r w:rsidRPr="00097486">
        <w:rPr>
          <w:spacing w:val="-7"/>
        </w:rPr>
        <w:t xml:space="preserve"> </w:t>
      </w:r>
      <w:r w:rsidRPr="00097486">
        <w:t>3-4</w:t>
      </w:r>
      <w:r w:rsidRPr="00097486">
        <w:rPr>
          <w:spacing w:val="-9"/>
        </w:rPr>
        <w:t xml:space="preserve"> </w:t>
      </w:r>
      <w:r w:rsidRPr="00097486">
        <w:t>раз</w:t>
      </w:r>
      <w:r w:rsidRPr="00097486">
        <w:rPr>
          <w:spacing w:val="-7"/>
        </w:rPr>
        <w:t xml:space="preserve"> </w:t>
      </w:r>
      <w:r w:rsidRPr="00097486">
        <w:t>подряд;</w:t>
      </w:r>
      <w:r w:rsidRPr="00097486">
        <w:rPr>
          <w:spacing w:val="-8"/>
        </w:rPr>
        <w:t xml:space="preserve"> </w:t>
      </w:r>
      <w:r w:rsidRPr="00097486">
        <w:t>бросание</w:t>
      </w:r>
      <w:r w:rsidRPr="00097486">
        <w:rPr>
          <w:spacing w:val="-58"/>
        </w:rPr>
        <w:t xml:space="preserve"> </w:t>
      </w:r>
      <w:r w:rsidRPr="00097486">
        <w:t>мяча</w:t>
      </w:r>
      <w:r w:rsidRPr="00097486">
        <w:rPr>
          <w:spacing w:val="1"/>
        </w:rPr>
        <w:t xml:space="preserve"> </w:t>
      </w:r>
      <w:r w:rsidRPr="00097486">
        <w:t>двумя</w:t>
      </w:r>
      <w:r w:rsidRPr="00097486">
        <w:rPr>
          <w:spacing w:val="1"/>
        </w:rPr>
        <w:t xml:space="preserve"> </w:t>
      </w:r>
      <w:r w:rsidRPr="00097486">
        <w:t>руками</w:t>
      </w:r>
      <w:r w:rsidRPr="00097486">
        <w:rPr>
          <w:spacing w:val="1"/>
        </w:rPr>
        <w:t xml:space="preserve"> </w:t>
      </w:r>
      <w:r w:rsidRPr="00097486">
        <w:t>из-за</w:t>
      </w:r>
      <w:r w:rsidRPr="00097486">
        <w:rPr>
          <w:spacing w:val="1"/>
        </w:rPr>
        <w:t xml:space="preserve"> </w:t>
      </w:r>
      <w:r w:rsidRPr="00097486">
        <w:t>головы</w:t>
      </w:r>
      <w:r w:rsidRPr="00097486">
        <w:rPr>
          <w:spacing w:val="1"/>
        </w:rPr>
        <w:t xml:space="preserve"> </w:t>
      </w:r>
      <w:r w:rsidRPr="00097486">
        <w:t>сидя;</w:t>
      </w:r>
      <w:r w:rsidRPr="00097486">
        <w:rPr>
          <w:spacing w:val="1"/>
        </w:rPr>
        <w:t xml:space="preserve"> </w:t>
      </w:r>
      <w:r w:rsidRPr="00097486">
        <w:t>бросание</w:t>
      </w:r>
      <w:r w:rsidRPr="00097486">
        <w:rPr>
          <w:spacing w:val="1"/>
        </w:rPr>
        <w:t xml:space="preserve"> </w:t>
      </w:r>
      <w:r w:rsidRPr="00097486">
        <w:t>вдаль;</w:t>
      </w:r>
      <w:r w:rsidRPr="00097486">
        <w:rPr>
          <w:spacing w:val="1"/>
        </w:rPr>
        <w:t xml:space="preserve"> </w:t>
      </w:r>
      <w:r w:rsidRPr="00097486">
        <w:t>попадание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горизонтальную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вертикальную</w:t>
      </w:r>
      <w:r w:rsidRPr="00097486">
        <w:rPr>
          <w:spacing w:val="-1"/>
        </w:rPr>
        <w:t xml:space="preserve"> </w:t>
      </w:r>
      <w:r w:rsidRPr="00097486">
        <w:t>цели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расстояния 2-2,5 м;</w:t>
      </w:r>
    </w:p>
    <w:p w:rsidR="005315BC" w:rsidRPr="00097486" w:rsidRDefault="00FE25F3">
      <w:pPr>
        <w:pStyle w:val="a3"/>
        <w:spacing w:line="276" w:lineRule="auto"/>
        <w:ind w:right="893"/>
      </w:pPr>
      <w:r w:rsidRPr="00097486">
        <w:rPr>
          <w:spacing w:val="-1"/>
        </w:rPr>
        <w:t>ползание,</w:t>
      </w:r>
      <w:r w:rsidRPr="00097486">
        <w:rPr>
          <w:spacing w:val="-7"/>
        </w:rPr>
        <w:t xml:space="preserve"> </w:t>
      </w:r>
      <w:r w:rsidRPr="00097486">
        <w:rPr>
          <w:spacing w:val="-1"/>
        </w:rPr>
        <w:t>лазанье: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ползание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на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четвереньках</w:t>
      </w:r>
      <w:r w:rsidRPr="00097486">
        <w:rPr>
          <w:spacing w:val="-2"/>
        </w:rPr>
        <w:t xml:space="preserve"> </w:t>
      </w:r>
      <w:r w:rsidRPr="00097486">
        <w:t>«змейкой»</w:t>
      </w:r>
      <w:r w:rsidRPr="00097486">
        <w:rPr>
          <w:spacing w:val="-14"/>
        </w:rPr>
        <w:t xml:space="preserve"> </w:t>
      </w:r>
      <w:r w:rsidRPr="00097486">
        <w:t>между</w:t>
      </w:r>
      <w:r w:rsidRPr="00097486">
        <w:rPr>
          <w:spacing w:val="-14"/>
        </w:rPr>
        <w:t xml:space="preserve"> </w:t>
      </w:r>
      <w:r w:rsidRPr="00097486">
        <w:t>расставленными</w:t>
      </w:r>
      <w:r w:rsidRPr="00097486">
        <w:rPr>
          <w:spacing w:val="-5"/>
        </w:rPr>
        <w:t xml:space="preserve"> </w:t>
      </w:r>
      <w:r w:rsidRPr="00097486">
        <w:t>кеглями,</w:t>
      </w:r>
      <w:r w:rsidRPr="00097486">
        <w:rPr>
          <w:spacing w:val="-58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наклонной</w:t>
      </w:r>
      <w:r w:rsidRPr="00097486">
        <w:rPr>
          <w:spacing w:val="1"/>
        </w:rPr>
        <w:t xml:space="preserve"> </w:t>
      </w:r>
      <w:r w:rsidRPr="00097486">
        <w:t>доске,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гимнастической</w:t>
      </w:r>
      <w:r w:rsidRPr="00097486">
        <w:rPr>
          <w:spacing w:val="1"/>
        </w:rPr>
        <w:t xml:space="preserve"> </w:t>
      </w:r>
      <w:r w:rsidRPr="00097486">
        <w:t>скамейке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животе,</w:t>
      </w:r>
      <w:r w:rsidRPr="00097486">
        <w:rPr>
          <w:spacing w:val="1"/>
        </w:rPr>
        <w:t xml:space="preserve"> </w:t>
      </w:r>
      <w:r w:rsidRPr="00097486">
        <w:t>подтягиваясь</w:t>
      </w:r>
      <w:r w:rsidRPr="00097486">
        <w:rPr>
          <w:spacing w:val="1"/>
        </w:rPr>
        <w:t xml:space="preserve"> </w:t>
      </w:r>
      <w:r w:rsidRPr="00097486">
        <w:t>руками;</w:t>
      </w:r>
      <w:r w:rsidRPr="00097486">
        <w:rPr>
          <w:spacing w:val="-57"/>
        </w:rPr>
        <w:t xml:space="preserve"> </w:t>
      </w:r>
      <w:r w:rsidRPr="00097486">
        <w:t>проползание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обручи,</w:t>
      </w:r>
      <w:r w:rsidRPr="00097486">
        <w:rPr>
          <w:spacing w:val="1"/>
        </w:rPr>
        <w:t xml:space="preserve"> </w:t>
      </w:r>
      <w:r w:rsidRPr="00097486">
        <w:t>под</w:t>
      </w:r>
      <w:r w:rsidRPr="00097486">
        <w:rPr>
          <w:spacing w:val="1"/>
        </w:rPr>
        <w:t xml:space="preserve"> </w:t>
      </w:r>
      <w:r w:rsidRPr="00097486">
        <w:t>дуги;</w:t>
      </w:r>
      <w:r w:rsidRPr="00097486">
        <w:rPr>
          <w:spacing w:val="1"/>
        </w:rPr>
        <w:t xml:space="preserve"> </w:t>
      </w:r>
      <w:r w:rsidRPr="00097486">
        <w:t>влезание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гимнастическую</w:t>
      </w:r>
      <w:r w:rsidRPr="00097486">
        <w:rPr>
          <w:spacing w:val="1"/>
        </w:rPr>
        <w:t xml:space="preserve"> </w:t>
      </w:r>
      <w:r w:rsidRPr="00097486">
        <w:t>стенку и</w:t>
      </w:r>
      <w:r w:rsidRPr="00097486">
        <w:rPr>
          <w:spacing w:val="1"/>
        </w:rPr>
        <w:t xml:space="preserve"> </w:t>
      </w:r>
      <w:r w:rsidRPr="00097486">
        <w:t>спуск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нее,</w:t>
      </w:r>
      <w:r w:rsidRPr="00097486">
        <w:rPr>
          <w:spacing w:val="1"/>
        </w:rPr>
        <w:t xml:space="preserve"> </w:t>
      </w:r>
      <w:r w:rsidRPr="00097486">
        <w:t>не</w:t>
      </w:r>
      <w:r w:rsidRPr="00097486">
        <w:rPr>
          <w:spacing w:val="1"/>
        </w:rPr>
        <w:t xml:space="preserve"> </w:t>
      </w:r>
      <w:r w:rsidRPr="00097486">
        <w:t>пропуская реек; переход по гимнастической стенке с пролета на пролет вправо и влево на</w:t>
      </w:r>
      <w:r w:rsidRPr="00097486">
        <w:rPr>
          <w:spacing w:val="1"/>
        </w:rPr>
        <w:t xml:space="preserve"> </w:t>
      </w:r>
      <w:r w:rsidRPr="00097486">
        <w:t>уровне 1-2 рейки, ползание на четвереньках с опорой на стопы и ладони; подлезание под</w:t>
      </w:r>
      <w:r w:rsidRPr="00097486">
        <w:rPr>
          <w:spacing w:val="1"/>
        </w:rPr>
        <w:t xml:space="preserve"> </w:t>
      </w:r>
      <w:r w:rsidRPr="00097486">
        <w:t>веревку</w:t>
      </w:r>
      <w:r w:rsidRPr="00097486">
        <w:rPr>
          <w:spacing w:val="-6"/>
        </w:rPr>
        <w:t xml:space="preserve"> </w:t>
      </w:r>
      <w:r w:rsidRPr="00097486">
        <w:t>или</w:t>
      </w:r>
      <w:r w:rsidRPr="00097486">
        <w:rPr>
          <w:spacing w:val="1"/>
        </w:rPr>
        <w:t xml:space="preserve"> </w:t>
      </w:r>
      <w:r w:rsidRPr="00097486">
        <w:t>дугу, не</w:t>
      </w:r>
      <w:r w:rsidRPr="00097486">
        <w:rPr>
          <w:spacing w:val="-1"/>
        </w:rPr>
        <w:t xml:space="preserve"> </w:t>
      </w:r>
      <w:r w:rsidRPr="00097486">
        <w:t>касаясь руками пола</w:t>
      </w:r>
      <w:r w:rsidRPr="00097486">
        <w:rPr>
          <w:spacing w:val="-1"/>
        </w:rPr>
        <w:t xml:space="preserve"> </w:t>
      </w:r>
      <w:r w:rsidRPr="00097486">
        <w:t>прямо и боком;</w:t>
      </w:r>
    </w:p>
    <w:p w:rsidR="005315BC" w:rsidRPr="00097486" w:rsidRDefault="00FE25F3">
      <w:pPr>
        <w:pStyle w:val="a3"/>
        <w:spacing w:before="1" w:line="276" w:lineRule="auto"/>
        <w:ind w:right="889"/>
      </w:pPr>
      <w:r w:rsidRPr="00097486">
        <w:t>ходьба: ходьба обычная, в колонне по одному, придерживаясь указанного направления,</w:t>
      </w:r>
      <w:r w:rsidRPr="00097486">
        <w:rPr>
          <w:spacing w:val="1"/>
        </w:rPr>
        <w:t xml:space="preserve"> </w:t>
      </w:r>
      <w:r w:rsidRPr="00097486">
        <w:t>с изменением темпа; на носках, на пятках, на внешней стороне стопы, приставным шагом</w:t>
      </w:r>
      <w:r w:rsidRPr="00097486">
        <w:rPr>
          <w:spacing w:val="1"/>
        </w:rPr>
        <w:t xml:space="preserve"> </w:t>
      </w:r>
      <w:r w:rsidRPr="00097486">
        <w:t>вперед и по шнуру; перешагивая предметы; чередуя мелкий и широкий шаг, «змейкой», с</w:t>
      </w:r>
      <w:r w:rsidRPr="00097486">
        <w:rPr>
          <w:spacing w:val="1"/>
        </w:rPr>
        <w:t xml:space="preserve"> </w:t>
      </w:r>
      <w:r w:rsidRPr="00097486">
        <w:t>остановкой по сигналу, в противоположную сторону; со сменой ведущего; в чередовании с</w:t>
      </w:r>
      <w:r w:rsidRPr="00097486">
        <w:rPr>
          <w:spacing w:val="1"/>
        </w:rPr>
        <w:t xml:space="preserve"> </w:t>
      </w:r>
      <w:r w:rsidRPr="00097486">
        <w:t>бегом,</w:t>
      </w:r>
      <w:r w:rsidRPr="00097486">
        <w:rPr>
          <w:spacing w:val="-11"/>
        </w:rPr>
        <w:t xml:space="preserve"> </w:t>
      </w:r>
      <w:r w:rsidRPr="00097486">
        <w:t>прыжками;</w:t>
      </w:r>
      <w:r w:rsidRPr="00097486">
        <w:rPr>
          <w:spacing w:val="-10"/>
        </w:rPr>
        <w:t xml:space="preserve"> </w:t>
      </w:r>
      <w:r w:rsidRPr="00097486">
        <w:t>приставным</w:t>
      </w:r>
      <w:r w:rsidRPr="00097486">
        <w:rPr>
          <w:spacing w:val="-11"/>
        </w:rPr>
        <w:t xml:space="preserve"> </w:t>
      </w:r>
      <w:r w:rsidRPr="00097486">
        <w:t>шагом</w:t>
      </w:r>
      <w:r w:rsidRPr="00097486">
        <w:rPr>
          <w:spacing w:val="-11"/>
        </w:rPr>
        <w:t xml:space="preserve"> </w:t>
      </w:r>
      <w:r w:rsidRPr="00097486">
        <w:t>вперед,</w:t>
      </w:r>
      <w:r w:rsidRPr="00097486">
        <w:rPr>
          <w:spacing w:val="-9"/>
        </w:rPr>
        <w:t xml:space="preserve"> </w:t>
      </w:r>
      <w:r w:rsidRPr="00097486">
        <w:t>в</w:t>
      </w:r>
      <w:r w:rsidRPr="00097486">
        <w:rPr>
          <w:spacing w:val="-9"/>
        </w:rPr>
        <w:t xml:space="preserve"> </w:t>
      </w:r>
      <w:r w:rsidRPr="00097486">
        <w:t>сторону,</w:t>
      </w:r>
      <w:r w:rsidRPr="00097486">
        <w:rPr>
          <w:spacing w:val="-10"/>
        </w:rPr>
        <w:t xml:space="preserve"> </w:t>
      </w:r>
      <w:r w:rsidRPr="00097486">
        <w:t>назад</w:t>
      </w:r>
      <w:r w:rsidRPr="00097486">
        <w:rPr>
          <w:spacing w:val="-10"/>
        </w:rPr>
        <w:t xml:space="preserve"> </w:t>
      </w:r>
      <w:r w:rsidRPr="00097486">
        <w:t>на</w:t>
      </w:r>
      <w:r w:rsidRPr="00097486">
        <w:rPr>
          <w:spacing w:val="-11"/>
        </w:rPr>
        <w:t xml:space="preserve"> </w:t>
      </w:r>
      <w:r w:rsidRPr="00097486">
        <w:t>месте;</w:t>
      </w:r>
      <w:r w:rsidRPr="00097486">
        <w:rPr>
          <w:spacing w:val="-10"/>
        </w:rPr>
        <w:t xml:space="preserve"> </w:t>
      </w:r>
      <w:r w:rsidRPr="00097486">
        <w:t>с</w:t>
      </w:r>
      <w:r w:rsidRPr="00097486">
        <w:rPr>
          <w:spacing w:val="-11"/>
        </w:rPr>
        <w:t xml:space="preserve"> </w:t>
      </w:r>
      <w:r w:rsidRPr="00097486">
        <w:t>разным</w:t>
      </w:r>
      <w:r w:rsidRPr="00097486">
        <w:rPr>
          <w:spacing w:val="-12"/>
        </w:rPr>
        <w:t xml:space="preserve"> </w:t>
      </w:r>
      <w:r w:rsidRPr="00097486">
        <w:t>положением</w:t>
      </w:r>
      <w:r w:rsidRPr="00097486">
        <w:rPr>
          <w:spacing w:val="-57"/>
        </w:rPr>
        <w:t xml:space="preserve"> </w:t>
      </w:r>
      <w:r w:rsidRPr="00097486">
        <w:t>рук</w:t>
      </w:r>
      <w:r w:rsidRPr="00097486">
        <w:rPr>
          <w:spacing w:val="-1"/>
        </w:rPr>
        <w:t xml:space="preserve"> </w:t>
      </w:r>
      <w:r w:rsidRPr="00097486">
        <w:t>(на поясе, в</w:t>
      </w:r>
      <w:r w:rsidRPr="00097486">
        <w:rPr>
          <w:spacing w:val="1"/>
        </w:rPr>
        <w:t xml:space="preserve"> </w:t>
      </w:r>
      <w:r w:rsidRPr="00097486">
        <w:t>стороны</w:t>
      </w:r>
      <w:r w:rsidRPr="00097486">
        <w:rPr>
          <w:spacing w:val="-1"/>
        </w:rPr>
        <w:t xml:space="preserve"> </w:t>
      </w:r>
      <w:r w:rsidRPr="00097486">
        <w:t>(плечи развести), за спиной);</w:t>
      </w:r>
    </w:p>
    <w:p w:rsidR="005315BC" w:rsidRPr="00097486" w:rsidRDefault="00FE25F3">
      <w:pPr>
        <w:pStyle w:val="a3"/>
        <w:spacing w:line="276" w:lineRule="auto"/>
        <w:ind w:right="888"/>
      </w:pPr>
      <w:r w:rsidRPr="00097486">
        <w:t>бег: бег в колонне по одному, на носках, высоко поднимая колени; обегая предметы; на</w:t>
      </w:r>
      <w:r w:rsidRPr="00097486">
        <w:rPr>
          <w:spacing w:val="1"/>
        </w:rPr>
        <w:t xml:space="preserve"> </w:t>
      </w:r>
      <w:r w:rsidRPr="00097486">
        <w:t>месте; бег врассыпную по сигналу с последующим нахождением своего места в колонне; в</w:t>
      </w:r>
      <w:r w:rsidRPr="00097486">
        <w:rPr>
          <w:spacing w:val="1"/>
        </w:rPr>
        <w:t xml:space="preserve"> </w:t>
      </w:r>
      <w:r w:rsidRPr="00097486">
        <w:t>парах; по кругу, держась за руки; со сменой направляющего, меняя направление движения и</w:t>
      </w:r>
      <w:r w:rsidRPr="00097486">
        <w:rPr>
          <w:spacing w:val="1"/>
        </w:rPr>
        <w:t xml:space="preserve"> </w:t>
      </w:r>
      <w:r w:rsidRPr="00097486">
        <w:t>темп; непрерывный бег 1-1,5 мин; пробегание 30-40 м в чередовании с ходьбой 2-3 раза;</w:t>
      </w:r>
      <w:r w:rsidRPr="00097486">
        <w:rPr>
          <w:spacing w:val="1"/>
        </w:rPr>
        <w:t xml:space="preserve"> </w:t>
      </w:r>
      <w:r w:rsidRPr="00097486">
        <w:t>медленный</w:t>
      </w:r>
      <w:r w:rsidRPr="00097486">
        <w:rPr>
          <w:spacing w:val="1"/>
        </w:rPr>
        <w:t xml:space="preserve"> </w:t>
      </w:r>
      <w:r w:rsidRPr="00097486">
        <w:t>бег</w:t>
      </w:r>
      <w:r w:rsidRPr="00097486">
        <w:rPr>
          <w:spacing w:val="1"/>
        </w:rPr>
        <w:t xml:space="preserve"> </w:t>
      </w:r>
      <w:r w:rsidRPr="00097486">
        <w:t>150-200</w:t>
      </w:r>
      <w:r w:rsidRPr="00097486">
        <w:rPr>
          <w:spacing w:val="1"/>
        </w:rPr>
        <w:t xml:space="preserve"> </w:t>
      </w:r>
      <w:r w:rsidRPr="00097486">
        <w:t>м;</w:t>
      </w:r>
      <w:r w:rsidRPr="00097486">
        <w:rPr>
          <w:spacing w:val="1"/>
        </w:rPr>
        <w:t xml:space="preserve"> </w:t>
      </w:r>
      <w:r w:rsidRPr="00097486">
        <w:t>бег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скорость</w:t>
      </w:r>
      <w:r w:rsidRPr="00097486">
        <w:rPr>
          <w:spacing w:val="1"/>
        </w:rPr>
        <w:t xml:space="preserve"> </w:t>
      </w:r>
      <w:r w:rsidRPr="00097486">
        <w:t>20</w:t>
      </w:r>
      <w:r w:rsidRPr="00097486">
        <w:rPr>
          <w:spacing w:val="1"/>
        </w:rPr>
        <w:t xml:space="preserve"> </w:t>
      </w:r>
      <w:r w:rsidRPr="00097486">
        <w:t>м;</w:t>
      </w:r>
      <w:r w:rsidRPr="00097486">
        <w:rPr>
          <w:spacing w:val="1"/>
        </w:rPr>
        <w:t xml:space="preserve"> </w:t>
      </w:r>
      <w:r w:rsidRPr="00097486">
        <w:t>челночный</w:t>
      </w:r>
      <w:r w:rsidRPr="00097486">
        <w:rPr>
          <w:spacing w:val="1"/>
        </w:rPr>
        <w:t xml:space="preserve"> </w:t>
      </w:r>
      <w:r w:rsidRPr="00097486">
        <w:t>бег</w:t>
      </w:r>
      <w:r w:rsidRPr="00097486">
        <w:rPr>
          <w:spacing w:val="1"/>
        </w:rPr>
        <w:t xml:space="preserve"> </w:t>
      </w:r>
      <w:r w:rsidRPr="00097486">
        <w:t>2x5</w:t>
      </w:r>
      <w:r w:rsidRPr="00097486">
        <w:rPr>
          <w:spacing w:val="1"/>
        </w:rPr>
        <w:t xml:space="preserve"> </w:t>
      </w:r>
      <w:r w:rsidRPr="00097486">
        <w:t>м;</w:t>
      </w:r>
      <w:r w:rsidRPr="00097486">
        <w:rPr>
          <w:spacing w:val="1"/>
        </w:rPr>
        <w:t xml:space="preserve"> </w:t>
      </w:r>
      <w:r w:rsidRPr="00097486">
        <w:t>перебегание</w:t>
      </w:r>
      <w:r w:rsidRPr="00097486">
        <w:rPr>
          <w:spacing w:val="1"/>
        </w:rPr>
        <w:t xml:space="preserve"> </w:t>
      </w:r>
      <w:r w:rsidRPr="00097486">
        <w:t>подгруппами по 5-6 человек с одной стороны площадки на другую; бег врассыпную с ловлей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2"/>
        </w:rPr>
        <w:t xml:space="preserve"> </w:t>
      </w:r>
      <w:r w:rsidRPr="00097486">
        <w:t>увертыванием;</w:t>
      </w:r>
    </w:p>
    <w:p w:rsidR="005315BC" w:rsidRPr="00097486" w:rsidRDefault="00FE25F3">
      <w:pPr>
        <w:pStyle w:val="a3"/>
        <w:spacing w:line="276" w:lineRule="auto"/>
        <w:ind w:right="886"/>
      </w:pPr>
      <w:r w:rsidRPr="00097486">
        <w:t>прыжки: прыжки на двух ногах на месте, с поворотом вправо и влево, вокруг себя, ноги</w:t>
      </w:r>
      <w:r w:rsidRPr="00097486">
        <w:rPr>
          <w:spacing w:val="1"/>
        </w:rPr>
        <w:t xml:space="preserve"> </w:t>
      </w:r>
      <w:r w:rsidRPr="00097486">
        <w:t>вместе-ноги врозь, стараясь достать предмет, подвешенный над головой; подпрыгивание на</w:t>
      </w:r>
      <w:r w:rsidRPr="00097486">
        <w:rPr>
          <w:spacing w:val="1"/>
        </w:rPr>
        <w:t xml:space="preserve"> </w:t>
      </w:r>
      <w:r w:rsidRPr="00097486">
        <w:t>двух ногах с продвижением вперед на 2-3 м; перепрыгивание через шнур, плоский кубик</w:t>
      </w:r>
      <w:r w:rsidRPr="00097486">
        <w:rPr>
          <w:spacing w:val="1"/>
        </w:rPr>
        <w:t xml:space="preserve"> </w:t>
      </w:r>
      <w:r w:rsidRPr="00097486">
        <w:t>(высота</w:t>
      </w:r>
      <w:r w:rsidRPr="00097486">
        <w:rPr>
          <w:spacing w:val="1"/>
        </w:rPr>
        <w:t xml:space="preserve"> </w:t>
      </w:r>
      <w:r w:rsidRPr="00097486">
        <w:t>5</w:t>
      </w:r>
      <w:r w:rsidRPr="00097486">
        <w:rPr>
          <w:spacing w:val="1"/>
        </w:rPr>
        <w:t xml:space="preserve"> </w:t>
      </w:r>
      <w:r w:rsidRPr="00097486">
        <w:t>см),</w:t>
      </w:r>
      <w:r w:rsidRPr="00097486">
        <w:rPr>
          <w:spacing w:val="1"/>
        </w:rPr>
        <w:t xml:space="preserve"> </w:t>
      </w:r>
      <w:r w:rsidRPr="00097486">
        <w:t>через</w:t>
      </w:r>
      <w:r w:rsidRPr="00097486">
        <w:rPr>
          <w:spacing w:val="1"/>
        </w:rPr>
        <w:t xml:space="preserve"> </w:t>
      </w:r>
      <w:r w:rsidRPr="00097486">
        <w:t>4-6</w:t>
      </w:r>
      <w:r w:rsidRPr="00097486">
        <w:rPr>
          <w:spacing w:val="1"/>
        </w:rPr>
        <w:t xml:space="preserve"> </w:t>
      </w:r>
      <w:r w:rsidRPr="00097486">
        <w:t>линий</w:t>
      </w:r>
      <w:r w:rsidRPr="00097486">
        <w:rPr>
          <w:spacing w:val="1"/>
        </w:rPr>
        <w:t xml:space="preserve"> </w:t>
      </w:r>
      <w:r w:rsidRPr="00097486">
        <w:t>(расстояние</w:t>
      </w:r>
      <w:r w:rsidRPr="00097486">
        <w:rPr>
          <w:spacing w:val="1"/>
        </w:rPr>
        <w:t xml:space="preserve"> </w:t>
      </w:r>
      <w:r w:rsidRPr="00097486">
        <w:t>между</w:t>
      </w:r>
      <w:r w:rsidRPr="00097486">
        <w:rPr>
          <w:spacing w:val="1"/>
        </w:rPr>
        <w:t xml:space="preserve"> </w:t>
      </w:r>
      <w:r w:rsidRPr="00097486">
        <w:t>линиями</w:t>
      </w:r>
      <w:r w:rsidRPr="00097486">
        <w:rPr>
          <w:spacing w:val="1"/>
        </w:rPr>
        <w:t xml:space="preserve"> </w:t>
      </w:r>
      <w:r w:rsidRPr="00097486">
        <w:t>40-50</w:t>
      </w:r>
      <w:r w:rsidRPr="00097486">
        <w:rPr>
          <w:spacing w:val="1"/>
        </w:rPr>
        <w:t xml:space="preserve"> </w:t>
      </w:r>
      <w:r w:rsidRPr="00097486">
        <w:t>см);</w:t>
      </w:r>
      <w:r w:rsidRPr="00097486">
        <w:rPr>
          <w:spacing w:val="1"/>
        </w:rPr>
        <w:t xml:space="preserve"> </w:t>
      </w:r>
      <w:r w:rsidRPr="00097486">
        <w:t>выполнение</w:t>
      </w:r>
      <w:r w:rsidRPr="00097486">
        <w:rPr>
          <w:spacing w:val="1"/>
        </w:rPr>
        <w:t xml:space="preserve"> </w:t>
      </w:r>
      <w:r w:rsidRPr="00097486">
        <w:t>20</w:t>
      </w:r>
      <w:r w:rsidRPr="00097486">
        <w:rPr>
          <w:spacing w:val="1"/>
        </w:rPr>
        <w:t xml:space="preserve"> </w:t>
      </w:r>
      <w:r w:rsidRPr="00097486">
        <w:t>подпрыгиваний</w:t>
      </w:r>
      <w:r w:rsidRPr="00097486">
        <w:rPr>
          <w:spacing w:val="28"/>
        </w:rPr>
        <w:t xml:space="preserve"> </w:t>
      </w:r>
      <w:r w:rsidRPr="00097486">
        <w:t>с</w:t>
      </w:r>
      <w:r w:rsidRPr="00097486">
        <w:rPr>
          <w:spacing w:val="26"/>
        </w:rPr>
        <w:t xml:space="preserve"> </w:t>
      </w:r>
      <w:r w:rsidRPr="00097486">
        <w:t>небольшими</w:t>
      </w:r>
      <w:r w:rsidRPr="00097486">
        <w:rPr>
          <w:spacing w:val="28"/>
        </w:rPr>
        <w:t xml:space="preserve"> </w:t>
      </w:r>
      <w:r w:rsidRPr="00097486">
        <w:t>перерывами;</w:t>
      </w:r>
      <w:r w:rsidRPr="00097486">
        <w:rPr>
          <w:spacing w:val="28"/>
        </w:rPr>
        <w:t xml:space="preserve"> </w:t>
      </w:r>
      <w:r w:rsidRPr="00097486">
        <w:t>прыжки</w:t>
      </w:r>
      <w:r w:rsidRPr="00097486">
        <w:rPr>
          <w:spacing w:val="28"/>
        </w:rPr>
        <w:t xml:space="preserve"> </w:t>
      </w:r>
      <w:r w:rsidRPr="00097486">
        <w:t>в</w:t>
      </w:r>
      <w:r w:rsidRPr="00097486">
        <w:rPr>
          <w:spacing w:val="27"/>
        </w:rPr>
        <w:t xml:space="preserve"> </w:t>
      </w:r>
      <w:r w:rsidRPr="00097486">
        <w:t>длину</w:t>
      </w:r>
      <w:r w:rsidRPr="00097486">
        <w:rPr>
          <w:spacing w:val="22"/>
        </w:rPr>
        <w:t xml:space="preserve"> </w:t>
      </w:r>
      <w:r w:rsidRPr="00097486">
        <w:t>с</w:t>
      </w:r>
      <w:r w:rsidRPr="00097486">
        <w:rPr>
          <w:spacing w:val="29"/>
        </w:rPr>
        <w:t xml:space="preserve"> </w:t>
      </w:r>
      <w:r w:rsidRPr="00097486">
        <w:t>места;</w:t>
      </w:r>
      <w:r w:rsidRPr="00097486">
        <w:rPr>
          <w:spacing w:val="27"/>
        </w:rPr>
        <w:t xml:space="preserve"> </w:t>
      </w:r>
      <w:r w:rsidRPr="00097486">
        <w:t>спрыгивание</w:t>
      </w:r>
      <w:r w:rsidRPr="00097486">
        <w:rPr>
          <w:spacing w:val="26"/>
        </w:rPr>
        <w:t xml:space="preserve"> </w:t>
      </w:r>
      <w:r w:rsidRPr="00097486">
        <w:t>со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скамейки;</w:t>
      </w:r>
      <w:r w:rsidRPr="00097486">
        <w:rPr>
          <w:spacing w:val="-3"/>
        </w:rPr>
        <w:t xml:space="preserve"> </w:t>
      </w:r>
      <w:r w:rsidRPr="00097486">
        <w:t>прямой</w:t>
      </w:r>
      <w:r w:rsidRPr="00097486">
        <w:rPr>
          <w:spacing w:val="-3"/>
        </w:rPr>
        <w:t xml:space="preserve"> </w:t>
      </w:r>
      <w:r w:rsidRPr="00097486">
        <w:t>галоп;</w:t>
      </w:r>
      <w:r w:rsidRPr="00097486">
        <w:rPr>
          <w:spacing w:val="-2"/>
        </w:rPr>
        <w:t xml:space="preserve"> </w:t>
      </w:r>
      <w:r w:rsidRPr="00097486">
        <w:t>попытки</w:t>
      </w:r>
      <w:r w:rsidRPr="00097486">
        <w:rPr>
          <w:spacing w:val="-3"/>
        </w:rPr>
        <w:t xml:space="preserve"> </w:t>
      </w:r>
      <w:r w:rsidRPr="00097486">
        <w:t>выполнения</w:t>
      </w:r>
      <w:r w:rsidRPr="00097486">
        <w:rPr>
          <w:spacing w:val="-5"/>
        </w:rPr>
        <w:t xml:space="preserve"> </w:t>
      </w:r>
      <w:r w:rsidRPr="00097486">
        <w:t>прыжков</w:t>
      </w:r>
      <w:r w:rsidRPr="00097486">
        <w:rPr>
          <w:spacing w:val="-3"/>
        </w:rPr>
        <w:t xml:space="preserve"> </w:t>
      </w:r>
      <w:r w:rsidRPr="00097486">
        <w:t>с</w:t>
      </w:r>
      <w:r w:rsidRPr="00097486">
        <w:rPr>
          <w:spacing w:val="-4"/>
        </w:rPr>
        <w:t xml:space="preserve"> </w:t>
      </w:r>
      <w:r w:rsidRPr="00097486">
        <w:t>короткой</w:t>
      </w:r>
      <w:r w:rsidRPr="00097486">
        <w:rPr>
          <w:spacing w:val="-3"/>
        </w:rPr>
        <w:t xml:space="preserve"> </w:t>
      </w:r>
      <w:r w:rsidRPr="00097486">
        <w:t>скакалкой;</w:t>
      </w:r>
    </w:p>
    <w:p w:rsidR="005315BC" w:rsidRPr="00097486" w:rsidRDefault="00FE25F3">
      <w:pPr>
        <w:pStyle w:val="a3"/>
        <w:spacing w:before="43" w:line="276" w:lineRule="auto"/>
        <w:ind w:right="894"/>
      </w:pPr>
      <w:r w:rsidRPr="00097486">
        <w:t>упражнения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равновесии:</w:t>
      </w:r>
      <w:r w:rsidRPr="00097486">
        <w:rPr>
          <w:spacing w:val="1"/>
        </w:rPr>
        <w:t xml:space="preserve"> </w:t>
      </w:r>
      <w:r w:rsidRPr="00097486">
        <w:t>ходьба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доске,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скамье</w:t>
      </w:r>
      <w:r w:rsidRPr="00097486">
        <w:rPr>
          <w:spacing w:val="1"/>
        </w:rPr>
        <w:t xml:space="preserve"> </w:t>
      </w:r>
      <w:r w:rsidRPr="00097486">
        <w:t>(с</w:t>
      </w:r>
      <w:r w:rsidRPr="00097486">
        <w:rPr>
          <w:spacing w:val="1"/>
        </w:rPr>
        <w:t xml:space="preserve"> </w:t>
      </w:r>
      <w:r w:rsidRPr="00097486">
        <w:t>перешагиванием</w:t>
      </w:r>
      <w:r w:rsidRPr="00097486">
        <w:rPr>
          <w:spacing w:val="1"/>
        </w:rPr>
        <w:t xml:space="preserve"> </w:t>
      </w:r>
      <w:r w:rsidRPr="00097486">
        <w:t>через</w:t>
      </w:r>
      <w:r w:rsidRPr="00097486">
        <w:rPr>
          <w:spacing w:val="1"/>
        </w:rPr>
        <w:t xml:space="preserve"> </w:t>
      </w:r>
      <w:r w:rsidRPr="00097486">
        <w:t>предметы, с мешочком на голове, с предметом в руках, ставя ногу с носка руки в стороны);</w:t>
      </w:r>
      <w:r w:rsidRPr="00097486">
        <w:rPr>
          <w:spacing w:val="1"/>
        </w:rPr>
        <w:t xml:space="preserve"> </w:t>
      </w:r>
      <w:r w:rsidRPr="00097486">
        <w:t>ходьба по доске до конца и обратно с поворотом; ходьба по наклонной доске вверх и вниз;</w:t>
      </w:r>
      <w:r w:rsidRPr="00097486">
        <w:rPr>
          <w:spacing w:val="1"/>
        </w:rPr>
        <w:t xml:space="preserve"> </w:t>
      </w:r>
      <w:r w:rsidRPr="00097486">
        <w:t>стойка</w:t>
      </w:r>
      <w:r w:rsidRPr="00097486">
        <w:rPr>
          <w:spacing w:val="-10"/>
        </w:rPr>
        <w:t xml:space="preserve"> </w:t>
      </w:r>
      <w:r w:rsidRPr="00097486">
        <w:t>на</w:t>
      </w:r>
      <w:r w:rsidRPr="00097486">
        <w:rPr>
          <w:spacing w:val="-9"/>
        </w:rPr>
        <w:t xml:space="preserve"> </w:t>
      </w:r>
      <w:r w:rsidRPr="00097486">
        <w:t>одной</w:t>
      </w:r>
      <w:r w:rsidRPr="00097486">
        <w:rPr>
          <w:spacing w:val="-8"/>
        </w:rPr>
        <w:t xml:space="preserve"> </w:t>
      </w:r>
      <w:r w:rsidRPr="00097486">
        <w:t>ноге,</w:t>
      </w:r>
      <w:r w:rsidRPr="00097486">
        <w:rPr>
          <w:spacing w:val="-9"/>
        </w:rPr>
        <w:t xml:space="preserve"> </w:t>
      </w:r>
      <w:r w:rsidRPr="00097486">
        <w:t>вторая</w:t>
      </w:r>
      <w:r w:rsidRPr="00097486">
        <w:rPr>
          <w:spacing w:val="-8"/>
        </w:rPr>
        <w:t xml:space="preserve"> </w:t>
      </w:r>
      <w:r w:rsidRPr="00097486">
        <w:t>поднята</w:t>
      </w:r>
      <w:r w:rsidRPr="00097486">
        <w:rPr>
          <w:spacing w:val="-9"/>
        </w:rPr>
        <w:t xml:space="preserve"> </w:t>
      </w:r>
      <w:r w:rsidRPr="00097486">
        <w:t>коленом</w:t>
      </w:r>
      <w:r w:rsidRPr="00097486">
        <w:rPr>
          <w:spacing w:val="-8"/>
        </w:rPr>
        <w:t xml:space="preserve"> </w:t>
      </w:r>
      <w:r w:rsidRPr="00097486">
        <w:t>вперед,</w:t>
      </w:r>
      <w:r w:rsidRPr="00097486">
        <w:rPr>
          <w:spacing w:val="-8"/>
        </w:rPr>
        <w:t xml:space="preserve"> </w:t>
      </w:r>
      <w:r w:rsidRPr="00097486">
        <w:t>в</w:t>
      </w:r>
      <w:r w:rsidRPr="00097486">
        <w:rPr>
          <w:spacing w:val="-6"/>
        </w:rPr>
        <w:t xml:space="preserve"> </w:t>
      </w:r>
      <w:r w:rsidRPr="00097486">
        <w:t>сторону,</w:t>
      </w:r>
      <w:r w:rsidRPr="00097486">
        <w:rPr>
          <w:spacing w:val="-9"/>
        </w:rPr>
        <w:t xml:space="preserve"> </w:t>
      </w:r>
      <w:r w:rsidRPr="00097486">
        <w:t>руки</w:t>
      </w:r>
      <w:r w:rsidRPr="00097486">
        <w:rPr>
          <w:spacing w:val="-4"/>
        </w:rPr>
        <w:t xml:space="preserve"> </w:t>
      </w:r>
      <w:r w:rsidRPr="00097486">
        <w:t>в</w:t>
      </w:r>
      <w:r w:rsidRPr="00097486">
        <w:rPr>
          <w:spacing w:val="-9"/>
        </w:rPr>
        <w:t xml:space="preserve"> </w:t>
      </w:r>
      <w:r w:rsidRPr="00097486">
        <w:t>стороны</w:t>
      </w:r>
      <w:r w:rsidRPr="00097486">
        <w:rPr>
          <w:spacing w:val="-8"/>
        </w:rPr>
        <w:t xml:space="preserve"> </w:t>
      </w:r>
      <w:r w:rsidRPr="00097486">
        <w:t>или</w:t>
      </w:r>
      <w:r w:rsidRPr="00097486">
        <w:rPr>
          <w:spacing w:val="-7"/>
        </w:rPr>
        <w:t xml:space="preserve"> </w:t>
      </w:r>
      <w:r w:rsidRPr="00097486">
        <w:t>на</w:t>
      </w:r>
      <w:r w:rsidRPr="00097486">
        <w:rPr>
          <w:spacing w:val="-9"/>
        </w:rPr>
        <w:t xml:space="preserve"> </w:t>
      </w:r>
      <w:r w:rsidRPr="00097486">
        <w:t>поясе;</w:t>
      </w:r>
      <w:r w:rsidRPr="00097486">
        <w:rPr>
          <w:spacing w:val="-58"/>
        </w:rPr>
        <w:t xml:space="preserve"> </w:t>
      </w:r>
      <w:r w:rsidRPr="00097486">
        <w:t>пробегание по наклонной доске вверх и вниз; ходьба по доске и расхождение вдвоем на ней;</w:t>
      </w:r>
      <w:r w:rsidRPr="00097486">
        <w:rPr>
          <w:spacing w:val="1"/>
        </w:rPr>
        <w:t xml:space="preserve"> </w:t>
      </w:r>
      <w:r w:rsidRPr="00097486">
        <w:t>кружение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одну,</w:t>
      </w:r>
      <w:r w:rsidRPr="00097486">
        <w:rPr>
          <w:spacing w:val="-1"/>
        </w:rPr>
        <w:t xml:space="preserve"> </w:t>
      </w:r>
      <w:r w:rsidRPr="00097486">
        <w:t>затем в</w:t>
      </w:r>
      <w:r w:rsidRPr="00097486">
        <w:rPr>
          <w:spacing w:val="-1"/>
        </w:rPr>
        <w:t xml:space="preserve"> </w:t>
      </w:r>
      <w:r w:rsidRPr="00097486">
        <w:t>другую</w:t>
      </w:r>
      <w:r w:rsidRPr="00097486">
        <w:rPr>
          <w:spacing w:val="-1"/>
        </w:rPr>
        <w:t xml:space="preserve"> </w:t>
      </w:r>
      <w:r w:rsidRPr="00097486">
        <w:t>сторону</w:t>
      </w:r>
      <w:r w:rsidRPr="00097486">
        <w:rPr>
          <w:spacing w:val="-4"/>
        </w:rPr>
        <w:t xml:space="preserve"> </w:t>
      </w:r>
      <w:r w:rsidRPr="00097486">
        <w:t>с</w:t>
      </w:r>
      <w:r w:rsidRPr="00097486">
        <w:rPr>
          <w:spacing w:val="-2"/>
        </w:rPr>
        <w:t xml:space="preserve"> </w:t>
      </w:r>
      <w:r w:rsidRPr="00097486">
        <w:t>платочками,</w:t>
      </w:r>
      <w:r w:rsidRPr="00097486">
        <w:rPr>
          <w:spacing w:val="-1"/>
        </w:rPr>
        <w:t xml:space="preserve"> </w:t>
      </w:r>
      <w:r w:rsidRPr="00097486">
        <w:t>руки на</w:t>
      </w:r>
      <w:r w:rsidRPr="00097486">
        <w:rPr>
          <w:spacing w:val="-2"/>
        </w:rPr>
        <w:t xml:space="preserve"> </w:t>
      </w:r>
      <w:r w:rsidRPr="00097486">
        <w:t>пояс,</w:t>
      </w:r>
      <w:r w:rsidRPr="00097486">
        <w:rPr>
          <w:spacing w:val="1"/>
        </w:rPr>
        <w:t xml:space="preserve"> </w:t>
      </w:r>
      <w:r w:rsidRPr="00097486">
        <w:t>руки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стороны.</w:t>
      </w:r>
    </w:p>
    <w:p w:rsidR="005315BC" w:rsidRPr="00097486" w:rsidRDefault="00FE25F3">
      <w:pPr>
        <w:pStyle w:val="a3"/>
        <w:spacing w:line="276" w:lineRule="auto"/>
        <w:ind w:right="895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обучает</w:t>
      </w:r>
      <w:r w:rsidRPr="00097486">
        <w:rPr>
          <w:spacing w:val="1"/>
        </w:rPr>
        <w:t xml:space="preserve"> </w:t>
      </w:r>
      <w:r w:rsidRPr="00097486">
        <w:t>разнообразным</w:t>
      </w:r>
      <w:r w:rsidRPr="00097486">
        <w:rPr>
          <w:spacing w:val="1"/>
        </w:rPr>
        <w:t xml:space="preserve"> </w:t>
      </w:r>
      <w:r w:rsidRPr="00097486">
        <w:t>упражнениям,</w:t>
      </w:r>
      <w:r w:rsidRPr="00097486">
        <w:rPr>
          <w:spacing w:val="1"/>
        </w:rPr>
        <w:t xml:space="preserve"> </w:t>
      </w:r>
      <w:r w:rsidRPr="00097486">
        <w:t>которые</w:t>
      </w:r>
      <w:r w:rsidRPr="00097486">
        <w:rPr>
          <w:spacing w:val="1"/>
        </w:rPr>
        <w:t xml:space="preserve"> </w:t>
      </w:r>
      <w:r w:rsidRPr="00097486">
        <w:t>дети</w:t>
      </w:r>
      <w:r w:rsidRPr="00097486">
        <w:rPr>
          <w:spacing w:val="1"/>
        </w:rPr>
        <w:t xml:space="preserve"> </w:t>
      </w:r>
      <w:r w:rsidRPr="00097486">
        <w:t>могут</w:t>
      </w:r>
      <w:r w:rsidRPr="00097486">
        <w:rPr>
          <w:spacing w:val="1"/>
        </w:rPr>
        <w:t xml:space="preserve"> </w:t>
      </w:r>
      <w:r w:rsidRPr="00097486">
        <w:t>переносить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самостоятельную</w:t>
      </w:r>
      <w:r w:rsidRPr="00097486">
        <w:rPr>
          <w:spacing w:val="-1"/>
        </w:rPr>
        <w:t xml:space="preserve"> </w:t>
      </w:r>
      <w:r w:rsidRPr="00097486">
        <w:t>двигательную деятельность.</w:t>
      </w:r>
    </w:p>
    <w:p w:rsidR="005315BC" w:rsidRPr="00097486" w:rsidRDefault="00FE25F3">
      <w:pPr>
        <w:pStyle w:val="a3"/>
        <w:spacing w:before="1"/>
        <w:ind w:left="1239" w:firstLine="0"/>
      </w:pPr>
      <w:r w:rsidRPr="00097486">
        <w:t>Общеразвивающие</w:t>
      </w:r>
      <w:r w:rsidRPr="00097486">
        <w:rPr>
          <w:spacing w:val="-6"/>
        </w:rPr>
        <w:t xml:space="preserve"> </w:t>
      </w:r>
      <w:r w:rsidRPr="00097486">
        <w:t>упражнения:</w:t>
      </w:r>
    </w:p>
    <w:p w:rsidR="005315BC" w:rsidRPr="00097486" w:rsidRDefault="00FE25F3">
      <w:pPr>
        <w:pStyle w:val="a3"/>
        <w:spacing w:before="41" w:line="276" w:lineRule="auto"/>
        <w:ind w:right="892"/>
      </w:pPr>
      <w:r w:rsidRPr="00097486">
        <w:t>упражнения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кистей</w:t>
      </w:r>
      <w:r w:rsidRPr="00097486">
        <w:rPr>
          <w:spacing w:val="1"/>
        </w:rPr>
        <w:t xml:space="preserve"> </w:t>
      </w:r>
      <w:r w:rsidRPr="00097486">
        <w:t>рук,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укрепления</w:t>
      </w:r>
      <w:r w:rsidRPr="00097486">
        <w:rPr>
          <w:spacing w:val="1"/>
        </w:rPr>
        <w:t xml:space="preserve"> </w:t>
      </w:r>
      <w:r w:rsidRPr="00097486">
        <w:t>мышц</w:t>
      </w:r>
      <w:r w:rsidRPr="00097486">
        <w:rPr>
          <w:spacing w:val="1"/>
        </w:rPr>
        <w:t xml:space="preserve"> </w:t>
      </w:r>
      <w:r w:rsidRPr="00097486">
        <w:t>рук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плечевого</w:t>
      </w:r>
      <w:r w:rsidRPr="00097486">
        <w:rPr>
          <w:spacing w:val="1"/>
        </w:rPr>
        <w:t xml:space="preserve"> </w:t>
      </w:r>
      <w:r w:rsidRPr="00097486">
        <w:t>пояса:</w:t>
      </w:r>
      <w:r w:rsidRPr="00097486">
        <w:rPr>
          <w:spacing w:val="1"/>
        </w:rPr>
        <w:t xml:space="preserve"> </w:t>
      </w:r>
      <w:r w:rsidRPr="00097486">
        <w:t>основные</w:t>
      </w:r>
      <w:r w:rsidRPr="00097486">
        <w:rPr>
          <w:spacing w:val="-11"/>
        </w:rPr>
        <w:t xml:space="preserve"> </w:t>
      </w:r>
      <w:r w:rsidRPr="00097486">
        <w:t>положения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движения</w:t>
      </w:r>
      <w:r w:rsidRPr="00097486">
        <w:rPr>
          <w:spacing w:val="-9"/>
        </w:rPr>
        <w:t xml:space="preserve"> </w:t>
      </w:r>
      <w:r w:rsidRPr="00097486">
        <w:t>рук</w:t>
      </w:r>
      <w:r w:rsidRPr="00097486">
        <w:rPr>
          <w:spacing w:val="-9"/>
        </w:rPr>
        <w:t xml:space="preserve"> </w:t>
      </w:r>
      <w:r w:rsidRPr="00097486">
        <w:t>(в</w:t>
      </w:r>
      <w:r w:rsidRPr="00097486">
        <w:rPr>
          <w:spacing w:val="-10"/>
        </w:rPr>
        <w:t xml:space="preserve"> </w:t>
      </w:r>
      <w:r w:rsidRPr="00097486">
        <w:t>стороны,</w:t>
      </w:r>
      <w:r w:rsidRPr="00097486">
        <w:rPr>
          <w:spacing w:val="-9"/>
        </w:rPr>
        <w:t xml:space="preserve"> </w:t>
      </w:r>
      <w:r w:rsidRPr="00097486">
        <w:t>вперед,</w:t>
      </w:r>
      <w:r w:rsidRPr="00097486">
        <w:rPr>
          <w:spacing w:val="-9"/>
        </w:rPr>
        <w:t xml:space="preserve"> </w:t>
      </w:r>
      <w:r w:rsidRPr="00097486">
        <w:t>вверх,</w:t>
      </w:r>
      <w:r w:rsidRPr="00097486">
        <w:rPr>
          <w:spacing w:val="-9"/>
        </w:rPr>
        <w:t xml:space="preserve"> </w:t>
      </w:r>
      <w:r w:rsidRPr="00097486">
        <w:t>назад,</w:t>
      </w:r>
      <w:r w:rsidRPr="00097486">
        <w:rPr>
          <w:spacing w:val="-9"/>
        </w:rPr>
        <w:t xml:space="preserve"> </w:t>
      </w:r>
      <w:r w:rsidRPr="00097486">
        <w:t>за</w:t>
      </w:r>
      <w:r w:rsidRPr="00097486">
        <w:rPr>
          <w:spacing w:val="-10"/>
        </w:rPr>
        <w:t xml:space="preserve"> </w:t>
      </w:r>
      <w:r w:rsidRPr="00097486">
        <w:t>спину,</w:t>
      </w:r>
      <w:r w:rsidRPr="00097486">
        <w:rPr>
          <w:spacing w:val="-10"/>
        </w:rPr>
        <w:t xml:space="preserve"> </w:t>
      </w:r>
      <w:r w:rsidRPr="00097486">
        <w:t>на</w:t>
      </w:r>
      <w:r w:rsidRPr="00097486">
        <w:rPr>
          <w:spacing w:val="-10"/>
        </w:rPr>
        <w:t xml:space="preserve"> </w:t>
      </w:r>
      <w:r w:rsidRPr="00097486">
        <w:t>пояс,</w:t>
      </w:r>
      <w:r w:rsidRPr="00097486">
        <w:rPr>
          <w:spacing w:val="-10"/>
        </w:rPr>
        <w:t xml:space="preserve"> </w:t>
      </w:r>
      <w:r w:rsidRPr="00097486">
        <w:t>перед</w:t>
      </w:r>
      <w:r w:rsidRPr="00097486">
        <w:rPr>
          <w:spacing w:val="-57"/>
        </w:rPr>
        <w:t xml:space="preserve"> </w:t>
      </w:r>
      <w:r w:rsidRPr="00097486">
        <w:t>грудью); перекладывание предмета из одной руки в другую; сгибание и разгибание рук, махи</w:t>
      </w:r>
      <w:r w:rsidRPr="00097486">
        <w:rPr>
          <w:spacing w:val="-57"/>
        </w:rPr>
        <w:t xml:space="preserve"> </w:t>
      </w:r>
      <w:r w:rsidRPr="00097486">
        <w:t>руками; сжимание и разжимание кистей рук, вращение кистями; выполнение упражнений</w:t>
      </w:r>
      <w:r w:rsidRPr="00097486">
        <w:rPr>
          <w:spacing w:val="1"/>
        </w:rPr>
        <w:t xml:space="preserve"> </w:t>
      </w:r>
      <w:r w:rsidRPr="00097486">
        <w:t>пальчиковой</w:t>
      </w:r>
      <w:r w:rsidRPr="00097486">
        <w:rPr>
          <w:spacing w:val="-1"/>
        </w:rPr>
        <w:t xml:space="preserve"> </w:t>
      </w:r>
      <w:r w:rsidRPr="00097486">
        <w:t>гимнастики;</w:t>
      </w:r>
      <w:r w:rsidRPr="00097486">
        <w:rPr>
          <w:spacing w:val="-1"/>
        </w:rPr>
        <w:t xml:space="preserve"> </w:t>
      </w:r>
      <w:r w:rsidRPr="00097486">
        <w:t>повороты</w:t>
      </w:r>
      <w:r w:rsidRPr="00097486">
        <w:rPr>
          <w:spacing w:val="-1"/>
        </w:rPr>
        <w:t xml:space="preserve"> </w:t>
      </w:r>
      <w:r w:rsidRPr="00097486">
        <w:t>головы</w:t>
      </w:r>
      <w:r w:rsidRPr="00097486">
        <w:rPr>
          <w:spacing w:val="1"/>
        </w:rPr>
        <w:t xml:space="preserve"> </w:t>
      </w:r>
      <w:r w:rsidRPr="00097486">
        <w:t>вправо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влево,</w:t>
      </w:r>
      <w:r w:rsidRPr="00097486">
        <w:rPr>
          <w:spacing w:val="-2"/>
        </w:rPr>
        <w:t xml:space="preserve"> </w:t>
      </w:r>
      <w:r w:rsidRPr="00097486">
        <w:t>наклоны</w:t>
      </w:r>
      <w:r w:rsidRPr="00097486">
        <w:rPr>
          <w:spacing w:val="-1"/>
        </w:rPr>
        <w:t xml:space="preserve"> </w:t>
      </w:r>
      <w:r w:rsidRPr="00097486">
        <w:t>головы;</w:t>
      </w:r>
    </w:p>
    <w:p w:rsidR="005315BC" w:rsidRPr="00097486" w:rsidRDefault="00FE25F3">
      <w:pPr>
        <w:pStyle w:val="a3"/>
        <w:spacing w:line="276" w:lineRule="auto"/>
        <w:ind w:right="893"/>
      </w:pPr>
      <w:r w:rsidRPr="00097486">
        <w:t>упражнения</w:t>
      </w:r>
      <w:r w:rsidRPr="00097486">
        <w:rPr>
          <w:spacing w:val="-6"/>
        </w:rPr>
        <w:t xml:space="preserve"> </w:t>
      </w:r>
      <w:r w:rsidRPr="00097486">
        <w:t>для</w:t>
      </w:r>
      <w:r w:rsidRPr="00097486">
        <w:rPr>
          <w:spacing w:val="-5"/>
        </w:rPr>
        <w:t xml:space="preserve"> </w:t>
      </w:r>
      <w:r w:rsidRPr="00097486">
        <w:t>развития</w:t>
      </w:r>
      <w:r w:rsidRPr="00097486">
        <w:rPr>
          <w:spacing w:val="-6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укрепления</w:t>
      </w:r>
      <w:r w:rsidRPr="00097486">
        <w:rPr>
          <w:spacing w:val="-6"/>
        </w:rPr>
        <w:t xml:space="preserve"> </w:t>
      </w:r>
      <w:r w:rsidRPr="00097486">
        <w:t>мышц</w:t>
      </w:r>
      <w:r w:rsidRPr="00097486">
        <w:rPr>
          <w:spacing w:val="-3"/>
        </w:rPr>
        <w:t xml:space="preserve"> </w:t>
      </w:r>
      <w:r w:rsidRPr="00097486">
        <w:t>спины</w:t>
      </w:r>
      <w:r w:rsidRPr="00097486">
        <w:rPr>
          <w:spacing w:val="-6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гибкости</w:t>
      </w:r>
      <w:r w:rsidRPr="00097486">
        <w:rPr>
          <w:spacing w:val="-4"/>
        </w:rPr>
        <w:t xml:space="preserve"> </w:t>
      </w:r>
      <w:r w:rsidRPr="00097486">
        <w:t>позвоночника:</w:t>
      </w:r>
      <w:r w:rsidRPr="00097486">
        <w:rPr>
          <w:spacing w:val="-5"/>
        </w:rPr>
        <w:t xml:space="preserve"> </w:t>
      </w:r>
      <w:r w:rsidRPr="00097486">
        <w:t>наклоны</w:t>
      </w:r>
      <w:r w:rsidRPr="00097486">
        <w:rPr>
          <w:spacing w:val="-57"/>
        </w:rPr>
        <w:t xml:space="preserve"> </w:t>
      </w:r>
      <w:r w:rsidRPr="00097486">
        <w:t>вперед, вправо, влево, повороты корпуса вправо и влево из исходных положений стоя и сидя;</w:t>
      </w:r>
      <w:r w:rsidRPr="00097486">
        <w:rPr>
          <w:spacing w:val="-57"/>
        </w:rPr>
        <w:t xml:space="preserve"> </w:t>
      </w:r>
      <w:r w:rsidRPr="00097486">
        <w:t>поочередное</w:t>
      </w:r>
      <w:r w:rsidRPr="00097486">
        <w:rPr>
          <w:spacing w:val="-2"/>
        </w:rPr>
        <w:t xml:space="preserve"> </w:t>
      </w:r>
      <w:r w:rsidRPr="00097486">
        <w:t>поднимание</w:t>
      </w:r>
      <w:r w:rsidRPr="00097486">
        <w:rPr>
          <w:spacing w:val="-2"/>
        </w:rPr>
        <w:t xml:space="preserve"> </w:t>
      </w:r>
      <w:r w:rsidRPr="00097486">
        <w:t>ног</w:t>
      </w:r>
      <w:r w:rsidRPr="00097486">
        <w:rPr>
          <w:spacing w:val="-1"/>
        </w:rPr>
        <w:t xml:space="preserve"> </w:t>
      </w:r>
      <w:r w:rsidRPr="00097486">
        <w:t>из</w:t>
      </w:r>
      <w:r w:rsidRPr="00097486">
        <w:rPr>
          <w:spacing w:val="-1"/>
        </w:rPr>
        <w:t xml:space="preserve"> </w:t>
      </w:r>
      <w:r w:rsidRPr="00097486">
        <w:t>положения</w:t>
      </w:r>
      <w:r w:rsidRPr="00097486">
        <w:rPr>
          <w:spacing w:val="-1"/>
        </w:rPr>
        <w:t xml:space="preserve"> </w:t>
      </w:r>
      <w:r w:rsidRPr="00097486">
        <w:t>лежа</w:t>
      </w:r>
      <w:r w:rsidRPr="00097486">
        <w:rPr>
          <w:spacing w:val="-3"/>
        </w:rPr>
        <w:t xml:space="preserve"> </w:t>
      </w:r>
      <w:r w:rsidRPr="00097486">
        <w:t>на</w:t>
      </w:r>
      <w:r w:rsidRPr="00097486">
        <w:rPr>
          <w:spacing w:val="-2"/>
        </w:rPr>
        <w:t xml:space="preserve"> </w:t>
      </w:r>
      <w:r w:rsidRPr="00097486">
        <w:t>спине,</w:t>
      </w:r>
      <w:r w:rsidRPr="00097486">
        <w:rPr>
          <w:spacing w:val="-1"/>
        </w:rPr>
        <w:t xml:space="preserve"> </w:t>
      </w:r>
      <w:r w:rsidRPr="00097486">
        <w:t>на</w:t>
      </w:r>
      <w:r w:rsidRPr="00097486">
        <w:rPr>
          <w:spacing w:val="-2"/>
        </w:rPr>
        <w:t xml:space="preserve"> </w:t>
      </w:r>
      <w:r w:rsidRPr="00097486">
        <w:t>животе,</w:t>
      </w:r>
      <w:r w:rsidRPr="00097486">
        <w:rPr>
          <w:spacing w:val="-1"/>
        </w:rPr>
        <w:t xml:space="preserve"> </w:t>
      </w:r>
      <w:r w:rsidRPr="00097486">
        <w:t>стоя</w:t>
      </w:r>
      <w:r w:rsidRPr="00097486">
        <w:rPr>
          <w:spacing w:val="-1"/>
        </w:rPr>
        <w:t xml:space="preserve"> </w:t>
      </w:r>
      <w:r w:rsidRPr="00097486">
        <w:t>на</w:t>
      </w:r>
      <w:r w:rsidRPr="00097486">
        <w:rPr>
          <w:spacing w:val="-2"/>
        </w:rPr>
        <w:t xml:space="preserve"> </w:t>
      </w:r>
      <w:r w:rsidRPr="00097486">
        <w:t>четвереньках;</w:t>
      </w:r>
    </w:p>
    <w:p w:rsidR="005315BC" w:rsidRPr="00097486" w:rsidRDefault="00FE25F3">
      <w:pPr>
        <w:pStyle w:val="a3"/>
        <w:spacing w:before="1" w:line="276" w:lineRule="auto"/>
        <w:ind w:right="890"/>
      </w:pPr>
      <w:r w:rsidRPr="00097486">
        <w:t>упражнения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укрепления</w:t>
      </w:r>
      <w:r w:rsidRPr="00097486">
        <w:rPr>
          <w:spacing w:val="1"/>
        </w:rPr>
        <w:t xml:space="preserve"> </w:t>
      </w:r>
      <w:r w:rsidRPr="00097486">
        <w:t>мышц</w:t>
      </w:r>
      <w:r w:rsidRPr="00097486">
        <w:rPr>
          <w:spacing w:val="1"/>
        </w:rPr>
        <w:t xml:space="preserve"> </w:t>
      </w:r>
      <w:r w:rsidRPr="00097486">
        <w:t>ног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брюшного пресса:</w:t>
      </w:r>
      <w:r w:rsidRPr="00097486">
        <w:rPr>
          <w:spacing w:val="1"/>
        </w:rPr>
        <w:t xml:space="preserve"> </w:t>
      </w:r>
      <w:r w:rsidRPr="00097486">
        <w:t>сгибание и</w:t>
      </w:r>
      <w:r w:rsidRPr="00097486">
        <w:rPr>
          <w:spacing w:val="1"/>
        </w:rPr>
        <w:t xml:space="preserve"> </w:t>
      </w:r>
      <w:r w:rsidRPr="00097486">
        <w:t>разгибание ног; отведение ноги вперед, в сторону, назад; выставление ноги на пятку (носок);</w:t>
      </w:r>
      <w:r w:rsidRPr="00097486">
        <w:rPr>
          <w:spacing w:val="1"/>
        </w:rPr>
        <w:t xml:space="preserve"> </w:t>
      </w:r>
      <w:r w:rsidRPr="00097486">
        <w:t>приседания</w:t>
      </w:r>
      <w:r w:rsidRPr="00097486">
        <w:rPr>
          <w:spacing w:val="-5"/>
        </w:rPr>
        <w:t xml:space="preserve"> </w:t>
      </w:r>
      <w:r w:rsidRPr="00097486">
        <w:t>на</w:t>
      </w:r>
      <w:r w:rsidRPr="00097486">
        <w:rPr>
          <w:spacing w:val="-3"/>
        </w:rPr>
        <w:t xml:space="preserve"> </w:t>
      </w:r>
      <w:r w:rsidRPr="00097486">
        <w:t>всей</w:t>
      </w:r>
      <w:r w:rsidRPr="00097486">
        <w:rPr>
          <w:spacing w:val="-2"/>
        </w:rPr>
        <w:t xml:space="preserve"> </w:t>
      </w:r>
      <w:r w:rsidRPr="00097486">
        <w:t>стопе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на</w:t>
      </w:r>
      <w:r w:rsidRPr="00097486">
        <w:rPr>
          <w:spacing w:val="-3"/>
        </w:rPr>
        <w:t xml:space="preserve"> </w:t>
      </w:r>
      <w:r w:rsidRPr="00097486">
        <w:t>носках с</w:t>
      </w:r>
      <w:r w:rsidRPr="00097486">
        <w:rPr>
          <w:spacing w:val="-3"/>
        </w:rPr>
        <w:t xml:space="preserve"> </w:t>
      </w:r>
      <w:r w:rsidRPr="00097486">
        <w:t>разведением</w:t>
      </w:r>
      <w:r w:rsidRPr="00097486">
        <w:rPr>
          <w:spacing w:val="-3"/>
        </w:rPr>
        <w:t xml:space="preserve"> </w:t>
      </w:r>
      <w:r w:rsidRPr="00097486">
        <w:t>коленей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3"/>
        </w:rPr>
        <w:t xml:space="preserve"> </w:t>
      </w:r>
      <w:r w:rsidRPr="00097486">
        <w:t>стороны;</w:t>
      </w:r>
      <w:r w:rsidRPr="00097486">
        <w:rPr>
          <w:spacing w:val="-2"/>
        </w:rPr>
        <w:t xml:space="preserve"> </w:t>
      </w:r>
      <w:r w:rsidRPr="00097486">
        <w:t>поднимание</w:t>
      </w:r>
      <w:r w:rsidRPr="00097486">
        <w:rPr>
          <w:spacing w:val="-6"/>
        </w:rPr>
        <w:t xml:space="preserve"> </w:t>
      </w:r>
      <w:r w:rsidRPr="00097486">
        <w:t>на</w:t>
      </w:r>
      <w:r w:rsidRPr="00097486">
        <w:rPr>
          <w:spacing w:val="-3"/>
        </w:rPr>
        <w:t xml:space="preserve"> </w:t>
      </w:r>
      <w:r w:rsidRPr="00097486">
        <w:t>носки</w:t>
      </w:r>
      <w:r w:rsidRPr="00097486">
        <w:rPr>
          <w:spacing w:val="-58"/>
        </w:rPr>
        <w:t xml:space="preserve"> </w:t>
      </w:r>
      <w:r w:rsidRPr="00097486">
        <w:t>и опускание на всю ступню; захватывание стопами и перекладывание предметов с места на</w:t>
      </w:r>
      <w:r w:rsidRPr="00097486">
        <w:rPr>
          <w:spacing w:val="1"/>
        </w:rPr>
        <w:t xml:space="preserve"> </w:t>
      </w:r>
      <w:r w:rsidRPr="00097486">
        <w:t>место.</w:t>
      </w:r>
    </w:p>
    <w:p w:rsidR="005315BC" w:rsidRPr="00097486" w:rsidRDefault="00FE25F3">
      <w:pPr>
        <w:pStyle w:val="a3"/>
        <w:spacing w:line="276" w:lineRule="auto"/>
        <w:ind w:right="887"/>
      </w:pPr>
      <w:r w:rsidRPr="00097486">
        <w:t>Повышаются</w:t>
      </w:r>
      <w:r w:rsidRPr="00097486">
        <w:rPr>
          <w:spacing w:val="1"/>
        </w:rPr>
        <w:t xml:space="preserve"> </w:t>
      </w:r>
      <w:r w:rsidRPr="00097486">
        <w:t>требования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детям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выполнении</w:t>
      </w:r>
      <w:r w:rsidRPr="00097486">
        <w:rPr>
          <w:spacing w:val="1"/>
        </w:rPr>
        <w:t xml:space="preserve"> </w:t>
      </w:r>
      <w:r w:rsidRPr="00097486">
        <w:t>общеразвивающих</w:t>
      </w:r>
      <w:r w:rsidRPr="00097486">
        <w:rPr>
          <w:spacing w:val="1"/>
        </w:rPr>
        <w:t xml:space="preserve"> </w:t>
      </w:r>
      <w:r w:rsidRPr="00097486">
        <w:t>упражнений.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предлагает</w:t>
      </w:r>
      <w:r w:rsidRPr="00097486">
        <w:rPr>
          <w:spacing w:val="1"/>
        </w:rPr>
        <w:t xml:space="preserve"> </w:t>
      </w:r>
      <w:r w:rsidRPr="00097486">
        <w:t>выполнять</w:t>
      </w:r>
      <w:r w:rsidRPr="00097486">
        <w:rPr>
          <w:spacing w:val="1"/>
        </w:rPr>
        <w:t xml:space="preserve"> </w:t>
      </w:r>
      <w:r w:rsidRPr="00097486">
        <w:t>общеразвивающие</w:t>
      </w:r>
      <w:r w:rsidRPr="00097486">
        <w:rPr>
          <w:spacing w:val="1"/>
        </w:rPr>
        <w:t xml:space="preserve"> </w:t>
      </w:r>
      <w:r w:rsidRPr="00097486">
        <w:t>упражнения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разных</w:t>
      </w:r>
      <w:r w:rsidRPr="00097486">
        <w:rPr>
          <w:spacing w:val="1"/>
        </w:rPr>
        <w:t xml:space="preserve"> </w:t>
      </w:r>
      <w:r w:rsidRPr="00097486">
        <w:t>исходных</w:t>
      </w:r>
      <w:r w:rsidRPr="00097486">
        <w:rPr>
          <w:spacing w:val="1"/>
        </w:rPr>
        <w:t xml:space="preserve"> </w:t>
      </w:r>
      <w:r w:rsidRPr="00097486">
        <w:t>положений,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разном</w:t>
      </w:r>
      <w:r w:rsidRPr="00097486">
        <w:rPr>
          <w:spacing w:val="1"/>
        </w:rPr>
        <w:t xml:space="preserve"> </w:t>
      </w:r>
      <w:r w:rsidRPr="00097486">
        <w:t>темпе</w:t>
      </w:r>
      <w:r w:rsidRPr="00097486">
        <w:rPr>
          <w:spacing w:val="1"/>
        </w:rPr>
        <w:t xml:space="preserve"> </w:t>
      </w:r>
      <w:r w:rsidRPr="00097486">
        <w:t>(медленном,</w:t>
      </w:r>
      <w:r w:rsidRPr="00097486">
        <w:rPr>
          <w:spacing w:val="1"/>
        </w:rPr>
        <w:t xml:space="preserve"> </w:t>
      </w:r>
      <w:r w:rsidRPr="00097486">
        <w:t>среднем,</w:t>
      </w:r>
      <w:r w:rsidRPr="00097486">
        <w:rPr>
          <w:spacing w:val="1"/>
        </w:rPr>
        <w:t xml:space="preserve"> </w:t>
      </w:r>
      <w:r w:rsidRPr="00097486">
        <w:t>быстром)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предметами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без</w:t>
      </w:r>
      <w:r w:rsidRPr="00097486">
        <w:rPr>
          <w:spacing w:val="1"/>
        </w:rPr>
        <w:t xml:space="preserve"> </w:t>
      </w:r>
      <w:r w:rsidRPr="00097486">
        <w:t>них.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предметам и пособиям, названным ранее, добавляются малые мячи, косички, палки, обручи и</w:t>
      </w:r>
      <w:r w:rsidRPr="00097486">
        <w:rPr>
          <w:spacing w:val="-57"/>
        </w:rPr>
        <w:t xml:space="preserve"> </w:t>
      </w:r>
      <w:r w:rsidRPr="00097486">
        <w:t>другое.</w:t>
      </w:r>
      <w:r w:rsidRPr="00097486">
        <w:rPr>
          <w:spacing w:val="1"/>
        </w:rPr>
        <w:t xml:space="preserve"> </w:t>
      </w:r>
      <w:r w:rsidRPr="00097486">
        <w:t>Разученные</w:t>
      </w:r>
      <w:r w:rsidRPr="00097486">
        <w:rPr>
          <w:spacing w:val="1"/>
        </w:rPr>
        <w:t xml:space="preserve"> </w:t>
      </w:r>
      <w:r w:rsidRPr="00097486">
        <w:t>упражнения</w:t>
      </w:r>
      <w:r w:rsidRPr="00097486">
        <w:rPr>
          <w:spacing w:val="1"/>
        </w:rPr>
        <w:t xml:space="preserve"> </w:t>
      </w:r>
      <w:r w:rsidRPr="00097486">
        <w:t>включаются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комплексы</w:t>
      </w:r>
      <w:r w:rsidRPr="00097486">
        <w:rPr>
          <w:spacing w:val="1"/>
        </w:rPr>
        <w:t xml:space="preserve"> </w:t>
      </w:r>
      <w:r w:rsidRPr="00097486">
        <w:t>утренней</w:t>
      </w:r>
      <w:r w:rsidRPr="00097486">
        <w:rPr>
          <w:spacing w:val="1"/>
        </w:rPr>
        <w:t xml:space="preserve"> </w:t>
      </w:r>
      <w:r w:rsidRPr="00097486">
        <w:t>гимнастики,</w:t>
      </w:r>
      <w:r w:rsidRPr="00097486">
        <w:rPr>
          <w:spacing w:val="1"/>
        </w:rPr>
        <w:t xml:space="preserve"> </w:t>
      </w:r>
      <w:r w:rsidRPr="00097486">
        <w:t>физкультминутки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другие</w:t>
      </w:r>
      <w:r w:rsidRPr="00097486">
        <w:rPr>
          <w:spacing w:val="-1"/>
        </w:rPr>
        <w:t xml:space="preserve"> </w:t>
      </w:r>
      <w:r w:rsidRPr="00097486">
        <w:t>формы</w:t>
      </w:r>
      <w:r w:rsidRPr="00097486">
        <w:rPr>
          <w:spacing w:val="-1"/>
        </w:rPr>
        <w:t xml:space="preserve"> </w:t>
      </w:r>
      <w:r w:rsidRPr="00097486">
        <w:t>физкультурно-оздоровительной работы.</w:t>
      </w:r>
    </w:p>
    <w:p w:rsidR="005315BC" w:rsidRPr="00097486" w:rsidRDefault="00FE25F3">
      <w:pPr>
        <w:pStyle w:val="a3"/>
        <w:spacing w:line="275" w:lineRule="exact"/>
        <w:ind w:left="1239" w:firstLine="0"/>
      </w:pPr>
      <w:r w:rsidRPr="00097486">
        <w:t>Ритмическая</w:t>
      </w:r>
      <w:r w:rsidRPr="00097486">
        <w:rPr>
          <w:spacing w:val="-5"/>
        </w:rPr>
        <w:t xml:space="preserve"> </w:t>
      </w:r>
      <w:r w:rsidRPr="00097486">
        <w:t>гимнастика:</w:t>
      </w:r>
    </w:p>
    <w:p w:rsidR="005315BC" w:rsidRPr="00097486" w:rsidRDefault="00FE25F3">
      <w:pPr>
        <w:pStyle w:val="a3"/>
        <w:spacing w:before="42" w:line="276" w:lineRule="auto"/>
        <w:ind w:right="888"/>
      </w:pPr>
      <w:r w:rsidRPr="00097486">
        <w:t>музыкально-ритмические</w:t>
      </w:r>
      <w:r w:rsidRPr="00097486">
        <w:rPr>
          <w:spacing w:val="1"/>
        </w:rPr>
        <w:t xml:space="preserve"> </w:t>
      </w:r>
      <w:r w:rsidRPr="00097486">
        <w:t>упражнения, разученные на музыкальном</w:t>
      </w:r>
      <w:r w:rsidRPr="00097486">
        <w:rPr>
          <w:spacing w:val="1"/>
        </w:rPr>
        <w:t xml:space="preserve"> </w:t>
      </w:r>
      <w:r w:rsidRPr="00097486">
        <w:t>занятии, педагог</w:t>
      </w:r>
      <w:r w:rsidRPr="00097486">
        <w:rPr>
          <w:spacing w:val="1"/>
        </w:rPr>
        <w:t xml:space="preserve"> </w:t>
      </w:r>
      <w:r w:rsidRPr="00097486">
        <w:t>включает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комплексы</w:t>
      </w:r>
      <w:r w:rsidRPr="00097486">
        <w:rPr>
          <w:spacing w:val="1"/>
        </w:rPr>
        <w:t xml:space="preserve"> </w:t>
      </w:r>
      <w:r w:rsidRPr="00097486">
        <w:t>общеразвивающих</w:t>
      </w:r>
      <w:r w:rsidRPr="00097486">
        <w:rPr>
          <w:spacing w:val="1"/>
        </w:rPr>
        <w:t xml:space="preserve"> </w:t>
      </w:r>
      <w:r w:rsidRPr="00097486">
        <w:t>упражнений</w:t>
      </w:r>
      <w:r w:rsidRPr="00097486">
        <w:rPr>
          <w:spacing w:val="1"/>
        </w:rPr>
        <w:t xml:space="preserve"> </w:t>
      </w:r>
      <w:r w:rsidRPr="00097486">
        <w:t>(простейшие</w:t>
      </w:r>
      <w:r w:rsidRPr="00097486">
        <w:rPr>
          <w:spacing w:val="1"/>
        </w:rPr>
        <w:t xml:space="preserve"> </w:t>
      </w:r>
      <w:r w:rsidRPr="00097486">
        <w:t>связки</w:t>
      </w:r>
      <w:r w:rsidRPr="00097486">
        <w:rPr>
          <w:spacing w:val="1"/>
        </w:rPr>
        <w:t xml:space="preserve"> </w:t>
      </w:r>
      <w:r w:rsidRPr="00097486">
        <w:t>упражнений</w:t>
      </w:r>
      <w:r w:rsidRPr="00097486">
        <w:rPr>
          <w:spacing w:val="1"/>
        </w:rPr>
        <w:t xml:space="preserve"> </w:t>
      </w:r>
      <w:r w:rsidRPr="00097486">
        <w:t>ритмической</w:t>
      </w:r>
      <w:r w:rsidRPr="00097486">
        <w:rPr>
          <w:spacing w:val="1"/>
        </w:rPr>
        <w:t xml:space="preserve"> </w:t>
      </w:r>
      <w:r w:rsidRPr="00097486">
        <w:t>гимнастики),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физкультминутки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подвижные</w:t>
      </w:r>
      <w:r w:rsidRPr="00097486">
        <w:rPr>
          <w:spacing w:val="1"/>
        </w:rPr>
        <w:t xml:space="preserve"> </w:t>
      </w:r>
      <w:r w:rsidRPr="00097486">
        <w:t>игры.</w:t>
      </w:r>
      <w:r w:rsidRPr="00097486">
        <w:rPr>
          <w:spacing w:val="1"/>
        </w:rPr>
        <w:t xml:space="preserve"> </w:t>
      </w:r>
      <w:r w:rsidRPr="00097486">
        <w:t>Рекомендуемые</w:t>
      </w:r>
      <w:r w:rsidRPr="00097486">
        <w:rPr>
          <w:spacing w:val="1"/>
        </w:rPr>
        <w:t xml:space="preserve"> </w:t>
      </w:r>
      <w:r w:rsidRPr="00097486">
        <w:t>упражнения: ритмичная ходьба под музыку в разном темпе; на носках, топающим шагом,</w:t>
      </w:r>
      <w:r w:rsidRPr="00097486">
        <w:rPr>
          <w:spacing w:val="1"/>
        </w:rPr>
        <w:t xml:space="preserve"> </w:t>
      </w:r>
      <w:r w:rsidRPr="00097486">
        <w:t>приставным шагом прямо и боком, прямым галопом, по кругу, держась за руки, с высоким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подниманием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колена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на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месте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в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движении</w:t>
      </w:r>
      <w:r w:rsidRPr="00097486">
        <w:rPr>
          <w:spacing w:val="-14"/>
        </w:rPr>
        <w:t xml:space="preserve"> </w:t>
      </w:r>
      <w:r w:rsidRPr="00097486">
        <w:t>прямо</w:t>
      </w:r>
      <w:r w:rsidRPr="00097486">
        <w:rPr>
          <w:spacing w:val="-12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вокруг</w:t>
      </w:r>
      <w:r w:rsidRPr="00097486">
        <w:rPr>
          <w:spacing w:val="-13"/>
        </w:rPr>
        <w:t xml:space="preserve"> </w:t>
      </w:r>
      <w:r w:rsidRPr="00097486">
        <w:t>себя,</w:t>
      </w:r>
      <w:r w:rsidRPr="00097486">
        <w:rPr>
          <w:spacing w:val="-12"/>
        </w:rPr>
        <w:t xml:space="preserve"> </w:t>
      </w:r>
      <w:r w:rsidRPr="00097486">
        <w:t>подскоки</w:t>
      </w:r>
      <w:r w:rsidRPr="00097486">
        <w:rPr>
          <w:spacing w:val="-13"/>
        </w:rPr>
        <w:t xml:space="preserve"> </w:t>
      </w:r>
      <w:r w:rsidRPr="00097486">
        <w:t>по</w:t>
      </w:r>
      <w:r w:rsidRPr="00097486">
        <w:rPr>
          <w:spacing w:val="-12"/>
        </w:rPr>
        <w:t xml:space="preserve"> </w:t>
      </w:r>
      <w:r w:rsidRPr="00097486">
        <w:t>одному</w:t>
      </w:r>
      <w:r w:rsidRPr="00097486">
        <w:rPr>
          <w:spacing w:val="-20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в</w:t>
      </w:r>
      <w:r w:rsidRPr="00097486">
        <w:rPr>
          <w:spacing w:val="-13"/>
        </w:rPr>
        <w:t xml:space="preserve"> </w:t>
      </w:r>
      <w:r w:rsidRPr="00097486">
        <w:t>парах</w:t>
      </w:r>
      <w:r w:rsidRPr="00097486">
        <w:rPr>
          <w:spacing w:val="-57"/>
        </w:rPr>
        <w:t xml:space="preserve"> </w:t>
      </w:r>
      <w:r w:rsidRPr="00097486">
        <w:t>под</w:t>
      </w:r>
      <w:r w:rsidRPr="00097486">
        <w:rPr>
          <w:spacing w:val="1"/>
        </w:rPr>
        <w:t xml:space="preserve"> </w:t>
      </w:r>
      <w:r w:rsidRPr="00097486">
        <w:t>музыку;</w:t>
      </w:r>
      <w:r w:rsidRPr="00097486">
        <w:rPr>
          <w:spacing w:val="1"/>
        </w:rPr>
        <w:t xml:space="preserve"> </w:t>
      </w:r>
      <w:r w:rsidRPr="00097486">
        <w:t>выставление</w:t>
      </w:r>
      <w:r w:rsidRPr="00097486">
        <w:rPr>
          <w:spacing w:val="1"/>
        </w:rPr>
        <w:t xml:space="preserve"> </w:t>
      </w:r>
      <w:r w:rsidRPr="00097486">
        <w:t>ноги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пятку,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носок,</w:t>
      </w:r>
      <w:r w:rsidRPr="00097486">
        <w:rPr>
          <w:spacing w:val="1"/>
        </w:rPr>
        <w:t xml:space="preserve"> </w:t>
      </w:r>
      <w:r w:rsidRPr="00097486">
        <w:t>притопывание</w:t>
      </w:r>
      <w:r w:rsidRPr="00097486">
        <w:rPr>
          <w:spacing w:val="1"/>
        </w:rPr>
        <w:t xml:space="preserve"> </w:t>
      </w:r>
      <w:r w:rsidRPr="00097486">
        <w:t>под</w:t>
      </w:r>
      <w:r w:rsidRPr="00097486">
        <w:rPr>
          <w:spacing w:val="1"/>
        </w:rPr>
        <w:t xml:space="preserve"> </w:t>
      </w:r>
      <w:r w:rsidRPr="00097486">
        <w:t>ритм,</w:t>
      </w:r>
      <w:r w:rsidRPr="00097486">
        <w:rPr>
          <w:spacing w:val="1"/>
        </w:rPr>
        <w:t xml:space="preserve"> </w:t>
      </w:r>
      <w:r w:rsidRPr="00097486">
        <w:t>повороты,</w:t>
      </w:r>
      <w:r w:rsidRPr="00097486">
        <w:rPr>
          <w:spacing w:val="1"/>
        </w:rPr>
        <w:t xml:space="preserve"> </w:t>
      </w:r>
      <w:r w:rsidRPr="00097486">
        <w:t>поочередное</w:t>
      </w:r>
      <w:r w:rsidRPr="00097486">
        <w:rPr>
          <w:spacing w:val="1"/>
        </w:rPr>
        <w:t xml:space="preserve"> </w:t>
      </w:r>
      <w:r w:rsidRPr="00097486">
        <w:t>«выбрасывание» ног, движение по кругу выполняя шаг с носка, ритмичные</w:t>
      </w:r>
      <w:r w:rsidRPr="00097486">
        <w:rPr>
          <w:spacing w:val="1"/>
        </w:rPr>
        <w:t xml:space="preserve"> </w:t>
      </w:r>
      <w:r w:rsidRPr="00097486">
        <w:t>хлопки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ладоши</w:t>
      </w:r>
      <w:r w:rsidRPr="00097486">
        <w:rPr>
          <w:spacing w:val="1"/>
        </w:rPr>
        <w:t xml:space="preserve"> </w:t>
      </w:r>
      <w:r w:rsidRPr="00097486">
        <w:t>под</w:t>
      </w:r>
      <w:r w:rsidRPr="00097486">
        <w:rPr>
          <w:spacing w:val="1"/>
        </w:rPr>
        <w:t xml:space="preserve"> </w:t>
      </w:r>
      <w:r w:rsidRPr="00097486">
        <w:t>ритмичную</w:t>
      </w:r>
      <w:r w:rsidRPr="00097486">
        <w:rPr>
          <w:spacing w:val="1"/>
        </w:rPr>
        <w:t xml:space="preserve"> </w:t>
      </w:r>
      <w:r w:rsidRPr="00097486">
        <w:t>музыку,</w:t>
      </w:r>
      <w:r w:rsidRPr="00097486">
        <w:rPr>
          <w:spacing w:val="1"/>
        </w:rPr>
        <w:t xml:space="preserve"> </w:t>
      </w:r>
      <w:r w:rsidRPr="00097486">
        <w:t>комбинации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двух</w:t>
      </w:r>
      <w:r w:rsidRPr="00097486">
        <w:rPr>
          <w:spacing w:val="1"/>
        </w:rPr>
        <w:t xml:space="preserve"> </w:t>
      </w:r>
      <w:r w:rsidRPr="00097486">
        <w:t>освоенных</w:t>
      </w:r>
      <w:r w:rsidRPr="00097486">
        <w:rPr>
          <w:spacing w:val="1"/>
        </w:rPr>
        <w:t xml:space="preserve"> </w:t>
      </w:r>
      <w:r w:rsidRPr="00097486">
        <w:t>движений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сочетании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хлопками.</w:t>
      </w:r>
    </w:p>
    <w:p w:rsidR="005315BC" w:rsidRPr="00097486" w:rsidRDefault="00FE25F3">
      <w:pPr>
        <w:pStyle w:val="a3"/>
        <w:spacing w:line="276" w:lineRule="exact"/>
        <w:ind w:left="1239" w:firstLine="0"/>
      </w:pPr>
      <w:r w:rsidRPr="00097486">
        <w:t>Строевые</w:t>
      </w:r>
      <w:r w:rsidRPr="00097486">
        <w:rPr>
          <w:spacing w:val="-1"/>
        </w:rPr>
        <w:t xml:space="preserve"> </w:t>
      </w:r>
      <w:r w:rsidRPr="00097486">
        <w:t>упражнения:</w:t>
      </w:r>
    </w:p>
    <w:p w:rsidR="005315BC" w:rsidRPr="00097486" w:rsidRDefault="00FE25F3">
      <w:pPr>
        <w:pStyle w:val="a3"/>
        <w:spacing w:before="41" w:line="276" w:lineRule="auto"/>
        <w:ind w:right="889"/>
      </w:pPr>
      <w:r w:rsidRPr="00097486">
        <w:t>педагог предлагает детям следующие строевые упражнения: построение в колонну по</w:t>
      </w:r>
      <w:r w:rsidRPr="00097486">
        <w:rPr>
          <w:spacing w:val="1"/>
        </w:rPr>
        <w:t xml:space="preserve"> </w:t>
      </w:r>
      <w:r w:rsidRPr="00097486">
        <w:t>одному, по два, по росту, врассыпную; размыкание и смыкание на вытянутые руки, равнение</w:t>
      </w:r>
      <w:r w:rsidRPr="00097486">
        <w:rPr>
          <w:spacing w:val="1"/>
        </w:rPr>
        <w:t xml:space="preserve"> </w:t>
      </w:r>
      <w:r w:rsidRPr="00097486">
        <w:t>по ориентирам и без; перестроение из колонны по одному в колонну по два в движении, со</w:t>
      </w:r>
      <w:r w:rsidRPr="00097486">
        <w:rPr>
          <w:spacing w:val="1"/>
        </w:rPr>
        <w:t xml:space="preserve"> </w:t>
      </w:r>
      <w:r w:rsidRPr="00097486">
        <w:t>сменой ведущего; из одной колонны или шеренги в звенья на месте и в движении; повороты</w:t>
      </w:r>
      <w:r w:rsidRPr="00097486">
        <w:rPr>
          <w:spacing w:val="1"/>
        </w:rPr>
        <w:t xml:space="preserve"> </w:t>
      </w:r>
      <w:r w:rsidRPr="00097486">
        <w:t>направо,</w:t>
      </w:r>
      <w:r w:rsidRPr="00097486">
        <w:rPr>
          <w:spacing w:val="-2"/>
        </w:rPr>
        <w:t xml:space="preserve"> </w:t>
      </w:r>
      <w:r w:rsidRPr="00097486">
        <w:t>налево,</w:t>
      </w:r>
      <w:r w:rsidRPr="00097486">
        <w:rPr>
          <w:spacing w:val="-1"/>
        </w:rPr>
        <w:t xml:space="preserve"> </w:t>
      </w:r>
      <w:r w:rsidRPr="00097486">
        <w:t>кругом</w:t>
      </w:r>
      <w:r w:rsidRPr="00097486">
        <w:rPr>
          <w:spacing w:val="-1"/>
        </w:rPr>
        <w:t xml:space="preserve"> </w:t>
      </w:r>
      <w:r w:rsidRPr="00097486">
        <w:t>на</w:t>
      </w:r>
      <w:r w:rsidRPr="00097486">
        <w:rPr>
          <w:spacing w:val="-1"/>
        </w:rPr>
        <w:t xml:space="preserve"> </w:t>
      </w:r>
      <w:r w:rsidRPr="00097486">
        <w:t>месте</w:t>
      </w:r>
      <w:r w:rsidRPr="00097486">
        <w:rPr>
          <w:spacing w:val="-1"/>
        </w:rPr>
        <w:t xml:space="preserve"> </w:t>
      </w:r>
      <w:r w:rsidRPr="00097486">
        <w:t>переступанием</w:t>
      </w:r>
      <w:r w:rsidRPr="00097486">
        <w:rPr>
          <w:spacing w:val="-1"/>
        </w:rPr>
        <w:t xml:space="preserve"> </w:t>
      </w:r>
      <w:r w:rsidRPr="00097486">
        <w:t>и в</w:t>
      </w:r>
      <w:r w:rsidRPr="00097486">
        <w:rPr>
          <w:spacing w:val="-1"/>
        </w:rPr>
        <w:t xml:space="preserve"> </w:t>
      </w:r>
      <w:r w:rsidRPr="00097486">
        <w:t>движении.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0"/>
          <w:numId w:val="61"/>
        </w:numPr>
        <w:tabs>
          <w:tab w:val="left" w:pos="1706"/>
        </w:tabs>
        <w:spacing w:before="99" w:line="273" w:lineRule="auto"/>
        <w:ind w:right="894" w:firstLine="566"/>
        <w:rPr>
          <w:sz w:val="24"/>
        </w:rPr>
      </w:pPr>
      <w:r w:rsidRPr="00097486">
        <w:rPr>
          <w:b/>
          <w:i/>
          <w:sz w:val="24"/>
        </w:rPr>
        <w:lastRenderedPageBreak/>
        <w:t>Подвижные игры</w:t>
      </w:r>
      <w:r w:rsidRPr="00097486">
        <w:rPr>
          <w:sz w:val="24"/>
        </w:rPr>
        <w:t>: педагог продолжает закреплять основные движения и развивать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психофизические качества в подвижных играх, поощряет желание выполнять роль водящего,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пространственную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ориентировку,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инициативность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организации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знакомых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игр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с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небольшой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группой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сверстников;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приучает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выполнению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правил,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поощряет проявление целеустремленности, настойчивости, творческих способностей 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(придумывание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комбинирование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движений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игре).</w:t>
      </w:r>
    </w:p>
    <w:p w:rsidR="005315BC" w:rsidRPr="00097486" w:rsidRDefault="00FE25F3" w:rsidP="006F272F">
      <w:pPr>
        <w:pStyle w:val="a6"/>
        <w:numPr>
          <w:ilvl w:val="0"/>
          <w:numId w:val="61"/>
        </w:numPr>
        <w:tabs>
          <w:tab w:val="left" w:pos="1706"/>
        </w:tabs>
        <w:spacing w:before="2" w:line="273" w:lineRule="auto"/>
        <w:ind w:right="891" w:firstLine="566"/>
        <w:rPr>
          <w:sz w:val="24"/>
        </w:rPr>
      </w:pPr>
      <w:r w:rsidRPr="00097486">
        <w:rPr>
          <w:b/>
          <w:i/>
          <w:sz w:val="24"/>
        </w:rPr>
        <w:t>Спортивные упражнения</w:t>
      </w:r>
      <w:r w:rsidRPr="00097486">
        <w:rPr>
          <w:sz w:val="24"/>
        </w:rPr>
        <w:t>: педагог обучает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 спортивным упражнениям 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прогулке или во время физкультурных занятий на свежем воздухе. Катание на санках, лыжах,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велосипеде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может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организовано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двигательной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зависимости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имеющихся условий,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также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региональных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климатических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особенностей.</w:t>
      </w:r>
    </w:p>
    <w:p w:rsidR="005315BC" w:rsidRPr="00097486" w:rsidRDefault="00FE25F3">
      <w:pPr>
        <w:pStyle w:val="a3"/>
        <w:spacing w:line="276" w:lineRule="auto"/>
        <w:ind w:right="897"/>
      </w:pPr>
      <w:r w:rsidRPr="00097486">
        <w:t>Катание на санках: подъем с санками на гору, скатывание с горки, торможение при</w:t>
      </w:r>
      <w:r w:rsidRPr="00097486">
        <w:rPr>
          <w:spacing w:val="1"/>
        </w:rPr>
        <w:t xml:space="preserve"> </w:t>
      </w:r>
      <w:r w:rsidRPr="00097486">
        <w:t>спуске,</w:t>
      </w:r>
      <w:r w:rsidRPr="00097486">
        <w:rPr>
          <w:spacing w:val="-1"/>
        </w:rPr>
        <w:t xml:space="preserve"> </w:t>
      </w:r>
      <w:r w:rsidRPr="00097486">
        <w:t>катание</w:t>
      </w:r>
      <w:r w:rsidRPr="00097486">
        <w:rPr>
          <w:spacing w:val="-1"/>
        </w:rPr>
        <w:t xml:space="preserve"> </w:t>
      </w:r>
      <w:r w:rsidRPr="00097486">
        <w:t>на</w:t>
      </w:r>
      <w:r w:rsidRPr="00097486">
        <w:rPr>
          <w:spacing w:val="-1"/>
        </w:rPr>
        <w:t xml:space="preserve"> </w:t>
      </w:r>
      <w:r w:rsidRPr="00097486">
        <w:t>санках</w:t>
      </w:r>
      <w:r w:rsidRPr="00097486">
        <w:rPr>
          <w:spacing w:val="2"/>
        </w:rPr>
        <w:t xml:space="preserve"> </w:t>
      </w:r>
      <w:r w:rsidRPr="00097486">
        <w:t>друг</w:t>
      </w:r>
      <w:r w:rsidRPr="00097486">
        <w:rPr>
          <w:spacing w:val="-1"/>
        </w:rPr>
        <w:t xml:space="preserve"> </w:t>
      </w:r>
      <w:r w:rsidRPr="00097486">
        <w:t>друга.</w:t>
      </w:r>
    </w:p>
    <w:p w:rsidR="005315BC" w:rsidRPr="00097486" w:rsidRDefault="00FE25F3">
      <w:pPr>
        <w:pStyle w:val="a3"/>
        <w:spacing w:line="278" w:lineRule="auto"/>
        <w:ind w:right="899"/>
      </w:pPr>
      <w:r w:rsidRPr="00097486">
        <w:t>Катание на трехколесном и двухколесном велосипеде, самокате: по прямой, по кругу с</w:t>
      </w:r>
      <w:r w:rsidRPr="00097486">
        <w:rPr>
          <w:spacing w:val="1"/>
        </w:rPr>
        <w:t xml:space="preserve"> </w:t>
      </w:r>
      <w:r w:rsidRPr="00097486">
        <w:t>поворотами,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разной скоростью.</w:t>
      </w:r>
    </w:p>
    <w:p w:rsidR="005315BC" w:rsidRPr="00097486" w:rsidRDefault="00FE25F3">
      <w:pPr>
        <w:pStyle w:val="a3"/>
        <w:spacing w:line="276" w:lineRule="auto"/>
        <w:ind w:right="897"/>
      </w:pPr>
      <w:r w:rsidRPr="00097486">
        <w:t>Ходьба на лыжах: скользящим шагом, повороты на месте, подъем на гору «ступающим</w:t>
      </w:r>
      <w:r w:rsidRPr="00097486">
        <w:rPr>
          <w:spacing w:val="1"/>
        </w:rPr>
        <w:t xml:space="preserve"> </w:t>
      </w:r>
      <w:r w:rsidRPr="00097486">
        <w:t>шагом»</w:t>
      </w:r>
      <w:r w:rsidRPr="00097486">
        <w:rPr>
          <w:spacing w:val="-9"/>
        </w:rPr>
        <w:t xml:space="preserve"> </w:t>
      </w:r>
      <w:r w:rsidRPr="00097486">
        <w:t>и</w:t>
      </w:r>
      <w:r w:rsidRPr="00097486">
        <w:rPr>
          <w:spacing w:val="5"/>
        </w:rPr>
        <w:t xml:space="preserve"> </w:t>
      </w:r>
      <w:r w:rsidRPr="00097486">
        <w:t>«полуёлочкой».</w:t>
      </w:r>
    </w:p>
    <w:p w:rsidR="005315BC" w:rsidRPr="00097486" w:rsidRDefault="00FE25F3">
      <w:pPr>
        <w:pStyle w:val="a3"/>
        <w:spacing w:line="276" w:lineRule="auto"/>
        <w:ind w:right="888"/>
      </w:pPr>
      <w:r w:rsidRPr="00097486">
        <w:t>Плавание: погружение в воду с головой, попеременные движения ног в воде, держась за</w:t>
      </w:r>
      <w:r w:rsidRPr="00097486">
        <w:rPr>
          <w:spacing w:val="-57"/>
        </w:rPr>
        <w:t xml:space="preserve"> </w:t>
      </w:r>
      <w:r w:rsidRPr="00097486">
        <w:t>бортик, доску, палку, игры с предметами в воде, доставание их со дна, ходьба за предметом в</w:t>
      </w:r>
      <w:r w:rsidRPr="00097486">
        <w:rPr>
          <w:spacing w:val="1"/>
        </w:rPr>
        <w:t xml:space="preserve"> </w:t>
      </w:r>
      <w:r w:rsidRPr="00097486">
        <w:t>воде.</w:t>
      </w:r>
    </w:p>
    <w:p w:rsidR="005315BC" w:rsidRPr="00097486" w:rsidRDefault="00FE25F3" w:rsidP="006F272F">
      <w:pPr>
        <w:pStyle w:val="a6"/>
        <w:numPr>
          <w:ilvl w:val="0"/>
          <w:numId w:val="61"/>
        </w:numPr>
        <w:tabs>
          <w:tab w:val="left" w:pos="1715"/>
        </w:tabs>
        <w:spacing w:line="273" w:lineRule="auto"/>
        <w:ind w:right="886" w:firstLine="566"/>
        <w:rPr>
          <w:sz w:val="24"/>
        </w:rPr>
      </w:pPr>
      <w:r w:rsidRPr="00097486">
        <w:rPr>
          <w:b/>
          <w:i/>
          <w:sz w:val="24"/>
        </w:rPr>
        <w:t>Формирование основ здорового образа жизни</w:t>
      </w:r>
      <w:r w:rsidRPr="00097486">
        <w:rPr>
          <w:sz w:val="24"/>
        </w:rPr>
        <w:t>: педагог уточняет 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здоровье,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факторах,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положительно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влияющих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него,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безопасного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поведения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двигательной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(соблюдать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очередность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занятиях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оборудованием, не толкать товарища, бегать в колонне, не обгоняя друг друга и другое),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способствует пониманию детьми необходимости занятий физической культурой, важности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питания,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соблюдения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гигиены,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закаливания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сохранения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укрепления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здоровья.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Формирует первичные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представления об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отдельных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видах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спорта.</w:t>
      </w:r>
    </w:p>
    <w:p w:rsidR="005315BC" w:rsidRPr="00097486" w:rsidRDefault="00FE25F3" w:rsidP="006F272F">
      <w:pPr>
        <w:pStyle w:val="2"/>
        <w:numPr>
          <w:ilvl w:val="0"/>
          <w:numId w:val="61"/>
        </w:numPr>
        <w:tabs>
          <w:tab w:val="left" w:pos="1682"/>
        </w:tabs>
        <w:ind w:left="1681" w:hanging="443"/>
        <w:rPr>
          <w:b w:val="0"/>
          <w:i w:val="0"/>
        </w:rPr>
      </w:pPr>
      <w:r w:rsidRPr="00097486">
        <w:t>Активный</w:t>
      </w:r>
      <w:r w:rsidRPr="00097486">
        <w:rPr>
          <w:spacing w:val="-3"/>
        </w:rPr>
        <w:t xml:space="preserve"> </w:t>
      </w:r>
      <w:r w:rsidRPr="00097486">
        <w:t>отдых</w:t>
      </w:r>
      <w:r w:rsidRPr="00097486">
        <w:rPr>
          <w:b w:val="0"/>
          <w:i w:val="0"/>
        </w:rPr>
        <w:t>.</w:t>
      </w:r>
    </w:p>
    <w:p w:rsidR="005315BC" w:rsidRPr="00097486" w:rsidRDefault="00FE25F3">
      <w:pPr>
        <w:pStyle w:val="a3"/>
        <w:spacing w:before="30" w:line="276" w:lineRule="auto"/>
        <w:ind w:right="893"/>
      </w:pPr>
      <w:r w:rsidRPr="00097486">
        <w:t>Физкультурные</w:t>
      </w:r>
      <w:r w:rsidRPr="00097486">
        <w:rPr>
          <w:spacing w:val="1"/>
        </w:rPr>
        <w:t xml:space="preserve"> </w:t>
      </w:r>
      <w:r w:rsidRPr="00097486">
        <w:t>праздники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досуги: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привлекает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данной</w:t>
      </w:r>
      <w:r w:rsidRPr="00097486">
        <w:rPr>
          <w:spacing w:val="1"/>
        </w:rPr>
        <w:t xml:space="preserve"> </w:t>
      </w:r>
      <w:r w:rsidRPr="00097486">
        <w:t>возрастной</w:t>
      </w:r>
      <w:r w:rsidRPr="00097486">
        <w:rPr>
          <w:spacing w:val="1"/>
        </w:rPr>
        <w:t xml:space="preserve"> </w:t>
      </w:r>
      <w:r w:rsidRPr="00097486">
        <w:t>группы к участию в праздниках детей старшего дошкольного возраста в качестве зрителей.</w:t>
      </w:r>
      <w:r w:rsidRPr="00097486">
        <w:rPr>
          <w:spacing w:val="1"/>
        </w:rPr>
        <w:t xml:space="preserve"> </w:t>
      </w:r>
      <w:r w:rsidRPr="00097486">
        <w:t>Праздники</w:t>
      </w:r>
      <w:r w:rsidRPr="00097486">
        <w:rPr>
          <w:spacing w:val="-1"/>
        </w:rPr>
        <w:t xml:space="preserve"> </w:t>
      </w:r>
      <w:r w:rsidRPr="00097486">
        <w:t>проводятся 2</w:t>
      </w:r>
      <w:r w:rsidRPr="00097486">
        <w:rPr>
          <w:spacing w:val="-1"/>
        </w:rPr>
        <w:t xml:space="preserve"> </w:t>
      </w:r>
      <w:r w:rsidRPr="00097486">
        <w:t>раза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год,</w:t>
      </w:r>
      <w:r w:rsidRPr="00097486">
        <w:rPr>
          <w:spacing w:val="-2"/>
        </w:rPr>
        <w:t xml:space="preserve"> </w:t>
      </w:r>
      <w:r w:rsidRPr="00097486">
        <w:t>продолжительностью</w:t>
      </w:r>
      <w:r w:rsidRPr="00097486">
        <w:rPr>
          <w:spacing w:val="-2"/>
        </w:rPr>
        <w:t xml:space="preserve"> </w:t>
      </w:r>
      <w:r w:rsidRPr="00097486">
        <w:t>не</w:t>
      </w:r>
      <w:r w:rsidRPr="00097486">
        <w:rPr>
          <w:spacing w:val="-1"/>
        </w:rPr>
        <w:t xml:space="preserve"> </w:t>
      </w:r>
      <w:r w:rsidRPr="00097486">
        <w:t>более</w:t>
      </w:r>
      <w:r w:rsidRPr="00097486">
        <w:rPr>
          <w:spacing w:val="-3"/>
        </w:rPr>
        <w:t xml:space="preserve"> </w:t>
      </w:r>
      <w:r w:rsidRPr="00097486">
        <w:t>1-1,5 часов.</w:t>
      </w:r>
    </w:p>
    <w:p w:rsidR="005315BC" w:rsidRPr="00097486" w:rsidRDefault="00FE25F3">
      <w:pPr>
        <w:pStyle w:val="a3"/>
        <w:spacing w:before="1" w:line="276" w:lineRule="auto"/>
        <w:ind w:right="890"/>
      </w:pPr>
      <w:r w:rsidRPr="00097486">
        <w:rPr>
          <w:spacing w:val="-1"/>
        </w:rPr>
        <w:t>Досуг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организуется</w:t>
      </w:r>
      <w:r w:rsidRPr="00097486">
        <w:rPr>
          <w:spacing w:val="-12"/>
        </w:rPr>
        <w:t xml:space="preserve"> </w:t>
      </w:r>
      <w:r w:rsidRPr="00097486">
        <w:t>1-2</w:t>
      </w:r>
      <w:r w:rsidRPr="00097486">
        <w:rPr>
          <w:spacing w:val="-11"/>
        </w:rPr>
        <w:t xml:space="preserve"> </w:t>
      </w:r>
      <w:r w:rsidRPr="00097486">
        <w:t>раза</w:t>
      </w:r>
      <w:r w:rsidRPr="00097486">
        <w:rPr>
          <w:spacing w:val="-14"/>
        </w:rPr>
        <w:t xml:space="preserve"> </w:t>
      </w:r>
      <w:r w:rsidRPr="00097486">
        <w:t>в</w:t>
      </w:r>
      <w:r w:rsidRPr="00097486">
        <w:rPr>
          <w:spacing w:val="-13"/>
        </w:rPr>
        <w:t xml:space="preserve"> </w:t>
      </w:r>
      <w:r w:rsidRPr="00097486">
        <w:t>месяц</w:t>
      </w:r>
      <w:r w:rsidRPr="00097486">
        <w:rPr>
          <w:spacing w:val="-13"/>
        </w:rPr>
        <w:t xml:space="preserve"> </w:t>
      </w:r>
      <w:r w:rsidRPr="00097486">
        <w:t>во</w:t>
      </w:r>
      <w:r w:rsidRPr="00097486">
        <w:rPr>
          <w:spacing w:val="-12"/>
        </w:rPr>
        <w:t xml:space="preserve"> </w:t>
      </w:r>
      <w:r w:rsidRPr="00097486">
        <w:t>второй</w:t>
      </w:r>
      <w:r w:rsidRPr="00097486">
        <w:rPr>
          <w:spacing w:val="-12"/>
        </w:rPr>
        <w:t xml:space="preserve"> </w:t>
      </w:r>
      <w:r w:rsidRPr="00097486">
        <w:t>половине</w:t>
      </w:r>
      <w:r w:rsidRPr="00097486">
        <w:rPr>
          <w:spacing w:val="-14"/>
        </w:rPr>
        <w:t xml:space="preserve"> </w:t>
      </w:r>
      <w:r w:rsidRPr="00097486">
        <w:t>дня</w:t>
      </w:r>
      <w:r w:rsidRPr="00097486">
        <w:rPr>
          <w:spacing w:val="-12"/>
        </w:rPr>
        <w:t xml:space="preserve"> </w:t>
      </w:r>
      <w:r w:rsidRPr="00097486">
        <w:t>преимущественно</w:t>
      </w:r>
      <w:r w:rsidRPr="00097486">
        <w:rPr>
          <w:spacing w:val="-13"/>
        </w:rPr>
        <w:t xml:space="preserve"> </w:t>
      </w:r>
      <w:r w:rsidRPr="00097486">
        <w:t>на</w:t>
      </w:r>
      <w:r w:rsidRPr="00097486">
        <w:rPr>
          <w:spacing w:val="-14"/>
        </w:rPr>
        <w:t xml:space="preserve"> </w:t>
      </w:r>
      <w:r w:rsidRPr="00097486">
        <w:t>свежем</w:t>
      </w:r>
      <w:r w:rsidRPr="00097486">
        <w:rPr>
          <w:spacing w:val="-57"/>
        </w:rPr>
        <w:t xml:space="preserve"> </w:t>
      </w:r>
      <w:r w:rsidRPr="00097486">
        <w:t>воздухе,</w:t>
      </w:r>
      <w:r w:rsidRPr="00097486">
        <w:rPr>
          <w:spacing w:val="-8"/>
        </w:rPr>
        <w:t xml:space="preserve"> </w:t>
      </w:r>
      <w:r w:rsidRPr="00097486">
        <w:t>продолжительностью</w:t>
      </w:r>
      <w:r w:rsidRPr="00097486">
        <w:rPr>
          <w:spacing w:val="-8"/>
        </w:rPr>
        <w:t xml:space="preserve"> </w:t>
      </w:r>
      <w:r w:rsidRPr="00097486">
        <w:t>20-25</w:t>
      </w:r>
      <w:r w:rsidRPr="00097486">
        <w:rPr>
          <w:spacing w:val="-8"/>
        </w:rPr>
        <w:t xml:space="preserve"> </w:t>
      </w:r>
      <w:r w:rsidRPr="00097486">
        <w:t>минут.</w:t>
      </w:r>
      <w:r w:rsidRPr="00097486">
        <w:rPr>
          <w:spacing w:val="-7"/>
        </w:rPr>
        <w:t xml:space="preserve"> </w:t>
      </w:r>
      <w:r w:rsidRPr="00097486">
        <w:t>Содержание</w:t>
      </w:r>
      <w:r w:rsidRPr="00097486">
        <w:rPr>
          <w:spacing w:val="-9"/>
        </w:rPr>
        <w:t xml:space="preserve"> </w:t>
      </w:r>
      <w:r w:rsidRPr="00097486">
        <w:t>составляют:</w:t>
      </w:r>
      <w:r w:rsidRPr="00097486">
        <w:rPr>
          <w:spacing w:val="-7"/>
        </w:rPr>
        <w:t xml:space="preserve"> </w:t>
      </w:r>
      <w:r w:rsidRPr="00097486">
        <w:t>подвижные</w:t>
      </w:r>
      <w:r w:rsidRPr="00097486">
        <w:rPr>
          <w:spacing w:val="-10"/>
        </w:rPr>
        <w:t xml:space="preserve"> </w:t>
      </w:r>
      <w:r w:rsidRPr="00097486">
        <w:t>игры,</w:t>
      </w:r>
      <w:r w:rsidRPr="00097486">
        <w:rPr>
          <w:spacing w:val="-10"/>
        </w:rPr>
        <w:t xml:space="preserve"> </w:t>
      </w:r>
      <w:r w:rsidRPr="00097486">
        <w:t>игры</w:t>
      </w:r>
      <w:r w:rsidRPr="00097486">
        <w:rPr>
          <w:spacing w:val="-11"/>
        </w:rPr>
        <w:t xml:space="preserve"> </w:t>
      </w:r>
      <w:r w:rsidRPr="00097486">
        <w:t>с</w:t>
      </w:r>
      <w:r w:rsidRPr="00097486">
        <w:rPr>
          <w:spacing w:val="-57"/>
        </w:rPr>
        <w:t xml:space="preserve"> </w:t>
      </w:r>
      <w:r w:rsidRPr="00097486">
        <w:t>элементами</w:t>
      </w:r>
      <w:r w:rsidRPr="00097486">
        <w:rPr>
          <w:spacing w:val="1"/>
        </w:rPr>
        <w:t xml:space="preserve"> </w:t>
      </w:r>
      <w:r w:rsidRPr="00097486">
        <w:t>соревнования,</w:t>
      </w:r>
      <w:r w:rsidRPr="00097486">
        <w:rPr>
          <w:spacing w:val="1"/>
        </w:rPr>
        <w:t xml:space="preserve"> </w:t>
      </w:r>
      <w:r w:rsidRPr="00097486">
        <w:t>аттракционы,</w:t>
      </w:r>
      <w:r w:rsidRPr="00097486">
        <w:rPr>
          <w:spacing w:val="1"/>
        </w:rPr>
        <w:t xml:space="preserve"> </w:t>
      </w:r>
      <w:r w:rsidRPr="00097486">
        <w:t>музыкально-ритмические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танцевальные</w:t>
      </w:r>
      <w:r w:rsidRPr="00097486">
        <w:rPr>
          <w:spacing w:val="1"/>
        </w:rPr>
        <w:t xml:space="preserve"> </w:t>
      </w:r>
      <w:r w:rsidRPr="00097486">
        <w:t>упражнения.</w:t>
      </w:r>
    </w:p>
    <w:p w:rsidR="005315BC" w:rsidRPr="00097486" w:rsidRDefault="00FE25F3">
      <w:pPr>
        <w:pStyle w:val="a3"/>
        <w:spacing w:line="276" w:lineRule="auto"/>
        <w:ind w:right="894"/>
      </w:pPr>
      <w:r w:rsidRPr="00097486">
        <w:t>Досуги и праздники могут быть направлены на решение задач приобщения к здоровому</w:t>
      </w:r>
      <w:r w:rsidRPr="00097486">
        <w:rPr>
          <w:spacing w:val="-57"/>
        </w:rPr>
        <w:t xml:space="preserve"> </w:t>
      </w:r>
      <w:r w:rsidRPr="00097486">
        <w:t>образу</w:t>
      </w:r>
      <w:r w:rsidRPr="00097486">
        <w:rPr>
          <w:spacing w:val="1"/>
        </w:rPr>
        <w:t xml:space="preserve"> </w:t>
      </w:r>
      <w:r w:rsidRPr="00097486">
        <w:t>жизни,</w:t>
      </w:r>
      <w:r w:rsidRPr="00097486">
        <w:rPr>
          <w:spacing w:val="1"/>
        </w:rPr>
        <w:t xml:space="preserve"> </w:t>
      </w:r>
      <w:r w:rsidRPr="00097486">
        <w:t>иметь</w:t>
      </w:r>
      <w:r w:rsidRPr="00097486">
        <w:rPr>
          <w:spacing w:val="1"/>
        </w:rPr>
        <w:t xml:space="preserve"> </w:t>
      </w:r>
      <w:r w:rsidRPr="00097486">
        <w:t>социально-значимую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патриотическую</w:t>
      </w:r>
      <w:r w:rsidRPr="00097486">
        <w:rPr>
          <w:spacing w:val="1"/>
        </w:rPr>
        <w:t xml:space="preserve"> </w:t>
      </w:r>
      <w:r w:rsidRPr="00097486">
        <w:t>тематику,</w:t>
      </w:r>
      <w:r w:rsidRPr="00097486">
        <w:rPr>
          <w:spacing w:val="1"/>
        </w:rPr>
        <w:t xml:space="preserve"> </w:t>
      </w:r>
      <w:r w:rsidRPr="00097486">
        <w:t>посвящаться</w:t>
      </w:r>
      <w:r w:rsidRPr="00097486">
        <w:rPr>
          <w:spacing w:val="1"/>
        </w:rPr>
        <w:t xml:space="preserve"> </w:t>
      </w:r>
      <w:r w:rsidRPr="00097486">
        <w:t>государственным</w:t>
      </w:r>
      <w:r w:rsidRPr="00097486">
        <w:rPr>
          <w:spacing w:val="-1"/>
        </w:rPr>
        <w:t xml:space="preserve"> </w:t>
      </w:r>
      <w:r w:rsidRPr="00097486">
        <w:t>праздникам,</w:t>
      </w:r>
      <w:r w:rsidRPr="00097486">
        <w:rPr>
          <w:spacing w:val="-1"/>
        </w:rPr>
        <w:t xml:space="preserve"> </w:t>
      </w:r>
      <w:r w:rsidRPr="00097486">
        <w:t>включать</w:t>
      </w:r>
      <w:r w:rsidRPr="00097486">
        <w:rPr>
          <w:spacing w:val="-2"/>
        </w:rPr>
        <w:t xml:space="preserve"> </w:t>
      </w:r>
      <w:r w:rsidRPr="00097486">
        <w:t>подвижные</w:t>
      </w:r>
      <w:r w:rsidRPr="00097486">
        <w:rPr>
          <w:spacing w:val="-2"/>
        </w:rPr>
        <w:t xml:space="preserve"> </w:t>
      </w:r>
      <w:r w:rsidRPr="00097486">
        <w:t>игры</w:t>
      </w:r>
      <w:r w:rsidRPr="00097486">
        <w:rPr>
          <w:spacing w:val="-2"/>
        </w:rPr>
        <w:t xml:space="preserve"> </w:t>
      </w:r>
      <w:r w:rsidRPr="00097486">
        <w:t>народов</w:t>
      </w:r>
      <w:r w:rsidRPr="00097486">
        <w:rPr>
          <w:spacing w:val="-2"/>
        </w:rPr>
        <w:t xml:space="preserve"> </w:t>
      </w:r>
      <w:r w:rsidRPr="00097486">
        <w:t>России.</w:t>
      </w:r>
    </w:p>
    <w:p w:rsidR="005315BC" w:rsidRPr="00097486" w:rsidRDefault="00FE25F3">
      <w:pPr>
        <w:pStyle w:val="a3"/>
        <w:spacing w:before="1" w:line="276" w:lineRule="auto"/>
        <w:ind w:right="890"/>
      </w:pPr>
      <w:r w:rsidRPr="00097486">
        <w:t>Дни здоровья проводятся 1 раз в три месяца. В этот день проводятся физкультурно-</w:t>
      </w:r>
      <w:r w:rsidRPr="00097486">
        <w:rPr>
          <w:spacing w:val="1"/>
        </w:rPr>
        <w:t xml:space="preserve"> </w:t>
      </w:r>
      <w:r w:rsidRPr="00097486">
        <w:t>оздоровительные</w:t>
      </w:r>
      <w:r w:rsidRPr="00097486">
        <w:rPr>
          <w:spacing w:val="-3"/>
        </w:rPr>
        <w:t xml:space="preserve"> </w:t>
      </w:r>
      <w:r w:rsidRPr="00097486">
        <w:t>мероприятия, прогулки,</w:t>
      </w:r>
      <w:r w:rsidRPr="00097486">
        <w:rPr>
          <w:spacing w:val="-1"/>
        </w:rPr>
        <w:t xml:space="preserve"> </w:t>
      </w:r>
      <w:r w:rsidRPr="00097486">
        <w:t>игры на</w:t>
      </w:r>
      <w:r w:rsidRPr="00097486">
        <w:rPr>
          <w:spacing w:val="-2"/>
        </w:rPr>
        <w:t xml:space="preserve"> </w:t>
      </w:r>
      <w:r w:rsidRPr="00097486">
        <w:t>свежем</w:t>
      </w:r>
      <w:r w:rsidRPr="00097486">
        <w:rPr>
          <w:spacing w:val="-1"/>
        </w:rPr>
        <w:t xml:space="preserve"> </w:t>
      </w:r>
      <w:r w:rsidRPr="00097486">
        <w:t>воздухе.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4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5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6 лет.</w:t>
      </w:r>
    </w:p>
    <w:p w:rsidR="005315BC" w:rsidRPr="00097486" w:rsidRDefault="00FE25F3">
      <w:pPr>
        <w:pStyle w:val="a3"/>
        <w:spacing w:before="36"/>
        <w:ind w:left="1239" w:firstLine="0"/>
      </w:pPr>
      <w:r w:rsidRPr="00097486">
        <w:t>Основные</w:t>
      </w:r>
      <w:r w:rsidRPr="00097486">
        <w:rPr>
          <w:spacing w:val="-4"/>
        </w:rPr>
        <w:t xml:space="preserve"> </w:t>
      </w:r>
      <w:r w:rsidRPr="00097486">
        <w:rPr>
          <w:b/>
        </w:rPr>
        <w:t>задачи</w:t>
      </w:r>
      <w:r w:rsidRPr="00097486">
        <w:rPr>
          <w:b/>
          <w:spacing w:val="-2"/>
        </w:rPr>
        <w:t xml:space="preserve"> </w:t>
      </w:r>
      <w:r w:rsidRPr="00097486">
        <w:t>образовательной</w:t>
      </w:r>
      <w:r w:rsidRPr="00097486">
        <w:rPr>
          <w:spacing w:val="-3"/>
        </w:rPr>
        <w:t xml:space="preserve"> </w:t>
      </w:r>
      <w:r w:rsidRPr="00097486">
        <w:t>деятельности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3"/>
        </w:rPr>
        <w:t xml:space="preserve"> </w:t>
      </w:r>
      <w:r w:rsidRPr="00097486">
        <w:t>области</w:t>
      </w:r>
      <w:r w:rsidRPr="00097486">
        <w:rPr>
          <w:spacing w:val="-2"/>
        </w:rPr>
        <w:t xml:space="preserve"> </w:t>
      </w:r>
      <w:r w:rsidRPr="00097486">
        <w:t>физического</w:t>
      </w:r>
      <w:r w:rsidRPr="00097486">
        <w:rPr>
          <w:spacing w:val="-3"/>
        </w:rPr>
        <w:t xml:space="preserve"> </w:t>
      </w:r>
      <w:r w:rsidRPr="00097486">
        <w:t>развития: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3" w:line="276" w:lineRule="auto"/>
        <w:ind w:right="892" w:firstLine="566"/>
        <w:rPr>
          <w:sz w:val="24"/>
        </w:rPr>
      </w:pPr>
      <w:r w:rsidRPr="00097486">
        <w:rPr>
          <w:sz w:val="24"/>
        </w:rPr>
        <w:t>обогащать двигательный опыт, создавать условия для оптимальной двигательной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 развивая умения осознанно, технично, точно, активно выполнять упражнения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гимнастики,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осваивать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спортивные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спортивных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элементарные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туристские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навыки;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00" w:line="276" w:lineRule="auto"/>
        <w:ind w:right="889" w:firstLine="566"/>
        <w:rPr>
          <w:sz w:val="24"/>
        </w:rPr>
      </w:pPr>
      <w:r w:rsidRPr="00097486">
        <w:rPr>
          <w:spacing w:val="-1"/>
          <w:sz w:val="24"/>
        </w:rPr>
        <w:lastRenderedPageBreak/>
        <w:t>развивать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психофизические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качества,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координацию,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мелкую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моторику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ориентировку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пространстве,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равновесие,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точность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меткость,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самоконтроль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самостоятельность, проявлять творчество при выполнении движений и в подвижных играх,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соблюдать правила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подвижной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игре, взаимодействовать 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команде;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 w:rsidRPr="00097486">
        <w:rPr>
          <w:sz w:val="24"/>
        </w:rPr>
        <w:t>воспитывать патриотические чувства и нравственно-волевые качества в подвижных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спортивных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играх,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формах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активного отдыха;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1" w:firstLine="566"/>
        <w:rPr>
          <w:sz w:val="24"/>
        </w:rPr>
      </w:pPr>
      <w:r w:rsidRPr="00097486">
        <w:rPr>
          <w:sz w:val="24"/>
        </w:rPr>
        <w:t>продолжать развивать интерес к физической культуре, формировать 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спорта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достижениях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российских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спортсменов;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85" w:firstLine="566"/>
        <w:rPr>
          <w:sz w:val="24"/>
        </w:rPr>
      </w:pPr>
      <w:r w:rsidRPr="00097486">
        <w:rPr>
          <w:sz w:val="24"/>
        </w:rPr>
        <w:t>укреплять здоровье ребёнка, формировать правильную осанку, укреплять опорно-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двигательный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аппарат,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повышать иммунитет средствами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физического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воспитания;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 w:rsidRPr="00097486">
        <w:rPr>
          <w:sz w:val="24"/>
        </w:rPr>
        <w:t>расширять представления о здоровье и его ценности, факторах на него влияющих,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оздоровительном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воздействии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физических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упражнений,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туризме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форме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активного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отдыха;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 w:rsidRPr="00097486">
        <w:rPr>
          <w:sz w:val="24"/>
        </w:rPr>
        <w:t>воспитывать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бережное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заботливое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своему здоровью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здоровью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окружающих,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осознанно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соблюдать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здорового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жизни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безопасности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двигательной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деятельности и во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время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туристских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прогулок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экскурсий.</w:t>
      </w:r>
    </w:p>
    <w:p w:rsidR="005315BC" w:rsidRPr="00097486" w:rsidRDefault="00FE25F3">
      <w:pPr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>
      <w:pPr>
        <w:pStyle w:val="a3"/>
        <w:spacing w:before="31" w:line="276" w:lineRule="auto"/>
        <w:ind w:right="887"/>
      </w:pPr>
      <w:r w:rsidRPr="00097486">
        <w:t>Педагог совершенствует двигательные умения и навыки, развивает психофизические</w:t>
      </w:r>
      <w:r w:rsidRPr="00097486">
        <w:rPr>
          <w:spacing w:val="1"/>
        </w:rPr>
        <w:t xml:space="preserve"> </w:t>
      </w:r>
      <w:r w:rsidRPr="00097486">
        <w:t>качества, обогащает двигательный опыт детей разнообразными физическими упражнениями,</w:t>
      </w:r>
      <w:r w:rsidRPr="00097486">
        <w:rPr>
          <w:spacing w:val="1"/>
        </w:rPr>
        <w:t xml:space="preserve"> </w:t>
      </w:r>
      <w:r w:rsidRPr="00097486">
        <w:t>поддерживает детскую инициативу. Закрепляет умение осуществлять самоконтроль и оценку</w:t>
      </w:r>
      <w:r w:rsidRPr="00097486">
        <w:rPr>
          <w:spacing w:val="1"/>
        </w:rPr>
        <w:t xml:space="preserve"> </w:t>
      </w:r>
      <w:r w:rsidRPr="00097486">
        <w:t>качества выполнения упражнений другими детьми; создает условия для освоения элементов</w:t>
      </w:r>
      <w:r w:rsidRPr="00097486">
        <w:rPr>
          <w:spacing w:val="1"/>
        </w:rPr>
        <w:t xml:space="preserve"> </w:t>
      </w:r>
      <w:r w:rsidRPr="00097486">
        <w:t>спортивных игр, использует игры-эстафеты; поощряет осознанное выполнение упражнений и</w:t>
      </w:r>
      <w:r w:rsidRPr="00097486">
        <w:rPr>
          <w:spacing w:val="-57"/>
        </w:rPr>
        <w:t xml:space="preserve"> </w:t>
      </w:r>
      <w:r w:rsidRPr="00097486">
        <w:t>соблюдение правил в подвижных играх; поддерживает предложенные детьми варианты их</w:t>
      </w:r>
      <w:r w:rsidRPr="00097486">
        <w:rPr>
          <w:spacing w:val="1"/>
        </w:rPr>
        <w:t xml:space="preserve"> </w:t>
      </w:r>
      <w:r w:rsidRPr="00097486">
        <w:t>усложнения;</w:t>
      </w:r>
      <w:r w:rsidRPr="00097486">
        <w:rPr>
          <w:spacing w:val="1"/>
        </w:rPr>
        <w:t xml:space="preserve"> </w:t>
      </w:r>
      <w:r w:rsidRPr="00097486">
        <w:t>поощряет</w:t>
      </w:r>
      <w:r w:rsidRPr="00097486">
        <w:rPr>
          <w:spacing w:val="1"/>
        </w:rPr>
        <w:t xml:space="preserve"> </w:t>
      </w:r>
      <w:r w:rsidRPr="00097486">
        <w:t>проявление</w:t>
      </w:r>
      <w:r w:rsidRPr="00097486">
        <w:rPr>
          <w:spacing w:val="1"/>
        </w:rPr>
        <w:t xml:space="preserve"> </w:t>
      </w:r>
      <w:r w:rsidRPr="00097486">
        <w:t>нравственно-волевых</w:t>
      </w:r>
      <w:r w:rsidRPr="00097486">
        <w:rPr>
          <w:spacing w:val="1"/>
        </w:rPr>
        <w:t xml:space="preserve"> </w:t>
      </w:r>
      <w:r w:rsidRPr="00097486">
        <w:t>качеств,</w:t>
      </w:r>
      <w:r w:rsidRPr="00097486">
        <w:rPr>
          <w:spacing w:val="1"/>
        </w:rPr>
        <w:t xml:space="preserve"> </w:t>
      </w:r>
      <w:r w:rsidRPr="00097486">
        <w:t>дружеских</w:t>
      </w:r>
      <w:r w:rsidRPr="00097486">
        <w:rPr>
          <w:spacing w:val="1"/>
        </w:rPr>
        <w:t xml:space="preserve"> </w:t>
      </w:r>
      <w:r w:rsidRPr="00097486">
        <w:t>взаимоотношения</w:t>
      </w:r>
      <w:r w:rsidRPr="00097486">
        <w:rPr>
          <w:spacing w:val="-1"/>
        </w:rPr>
        <w:t xml:space="preserve"> </w:t>
      </w:r>
      <w:r w:rsidRPr="00097486">
        <w:t>со сверстниками.</w:t>
      </w:r>
    </w:p>
    <w:p w:rsidR="005315BC" w:rsidRPr="00097486" w:rsidRDefault="00FE25F3">
      <w:pPr>
        <w:pStyle w:val="a3"/>
        <w:spacing w:line="276" w:lineRule="auto"/>
        <w:ind w:right="888"/>
      </w:pPr>
      <w:r w:rsidRPr="00097486">
        <w:t>Педагог уточняет, расширяет и закрепляет представления о здоровье и здоровом образ</w:t>
      </w:r>
      <w:r w:rsidRPr="00097486">
        <w:rPr>
          <w:spacing w:val="1"/>
        </w:rPr>
        <w:t xml:space="preserve"> </w:t>
      </w:r>
      <w:r w:rsidRPr="00097486">
        <w:t>жизни,</w:t>
      </w:r>
      <w:r w:rsidRPr="00097486">
        <w:rPr>
          <w:spacing w:val="1"/>
        </w:rPr>
        <w:t xml:space="preserve"> </w:t>
      </w:r>
      <w:r w:rsidRPr="00097486">
        <w:t>начинает</w:t>
      </w:r>
      <w:r w:rsidRPr="00097486">
        <w:rPr>
          <w:spacing w:val="1"/>
        </w:rPr>
        <w:t xml:space="preserve"> </w:t>
      </w:r>
      <w:r w:rsidRPr="00097486">
        <w:t>формировать</w:t>
      </w:r>
      <w:r w:rsidRPr="00097486">
        <w:rPr>
          <w:spacing w:val="1"/>
        </w:rPr>
        <w:t xml:space="preserve"> </w:t>
      </w:r>
      <w:r w:rsidRPr="00097486">
        <w:t>элементарные</w:t>
      </w:r>
      <w:r w:rsidRPr="00097486">
        <w:rPr>
          <w:spacing w:val="1"/>
        </w:rPr>
        <w:t xml:space="preserve"> </w:t>
      </w:r>
      <w:r w:rsidRPr="00097486">
        <w:t>представления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разных</w:t>
      </w:r>
      <w:r w:rsidRPr="00097486">
        <w:rPr>
          <w:spacing w:val="1"/>
        </w:rPr>
        <w:t xml:space="preserve"> </w:t>
      </w:r>
      <w:r w:rsidRPr="00097486">
        <w:t>формах</w:t>
      </w:r>
      <w:r w:rsidRPr="00097486">
        <w:rPr>
          <w:spacing w:val="1"/>
        </w:rPr>
        <w:t xml:space="preserve"> </w:t>
      </w:r>
      <w:r w:rsidRPr="00097486">
        <w:t>активного</w:t>
      </w:r>
      <w:r w:rsidRPr="00097486">
        <w:rPr>
          <w:spacing w:val="1"/>
        </w:rPr>
        <w:t xml:space="preserve"> </w:t>
      </w:r>
      <w:r w:rsidRPr="00097486">
        <w:t>отдыха,</w:t>
      </w:r>
      <w:r w:rsidRPr="00097486">
        <w:rPr>
          <w:spacing w:val="1"/>
        </w:rPr>
        <w:t xml:space="preserve"> </w:t>
      </w:r>
      <w:r w:rsidRPr="00097486">
        <w:t>включая</w:t>
      </w:r>
      <w:r w:rsidRPr="00097486">
        <w:rPr>
          <w:spacing w:val="1"/>
        </w:rPr>
        <w:t xml:space="preserve"> </w:t>
      </w:r>
      <w:r w:rsidRPr="00097486">
        <w:t>туризм,</w:t>
      </w:r>
      <w:r w:rsidRPr="00097486">
        <w:rPr>
          <w:spacing w:val="1"/>
        </w:rPr>
        <w:t xml:space="preserve"> </w:t>
      </w:r>
      <w:r w:rsidRPr="00097486">
        <w:t>способствует</w:t>
      </w:r>
      <w:r w:rsidRPr="00097486">
        <w:rPr>
          <w:spacing w:val="1"/>
        </w:rPr>
        <w:t xml:space="preserve"> </w:t>
      </w:r>
      <w:r w:rsidRPr="00097486">
        <w:t>формированию</w:t>
      </w:r>
      <w:r w:rsidRPr="00097486">
        <w:rPr>
          <w:spacing w:val="1"/>
        </w:rPr>
        <w:t xml:space="preserve"> </w:t>
      </w:r>
      <w:r w:rsidRPr="00097486">
        <w:t>навыков</w:t>
      </w:r>
      <w:r w:rsidRPr="00097486">
        <w:rPr>
          <w:spacing w:val="1"/>
        </w:rPr>
        <w:t xml:space="preserve"> </w:t>
      </w:r>
      <w:r w:rsidRPr="00097486">
        <w:t>безопасного</w:t>
      </w:r>
      <w:r w:rsidRPr="00097486">
        <w:rPr>
          <w:spacing w:val="1"/>
        </w:rPr>
        <w:t xml:space="preserve"> </w:t>
      </w:r>
      <w:r w:rsidRPr="00097486">
        <w:t>поведения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-57"/>
        </w:rPr>
        <w:t xml:space="preserve"> </w:t>
      </w:r>
      <w:r w:rsidRPr="00097486">
        <w:t>двигательной деятельности. Организует для детей и родителей (законных представителей)</w:t>
      </w:r>
      <w:r w:rsidRPr="00097486">
        <w:rPr>
          <w:spacing w:val="1"/>
        </w:rPr>
        <w:t xml:space="preserve"> </w:t>
      </w:r>
      <w:r w:rsidRPr="00097486">
        <w:t>туристские прогулки и экскурсии, физкультурные праздники и досуги с соответствующей</w:t>
      </w:r>
      <w:r w:rsidRPr="00097486">
        <w:rPr>
          <w:spacing w:val="1"/>
        </w:rPr>
        <w:t xml:space="preserve"> </w:t>
      </w:r>
      <w:r w:rsidRPr="00097486">
        <w:t>тематикой.</w:t>
      </w:r>
    </w:p>
    <w:p w:rsidR="005315BC" w:rsidRPr="00097486" w:rsidRDefault="00FE25F3" w:rsidP="006F272F">
      <w:pPr>
        <w:pStyle w:val="a6"/>
        <w:numPr>
          <w:ilvl w:val="0"/>
          <w:numId w:val="60"/>
        </w:numPr>
        <w:tabs>
          <w:tab w:val="left" w:pos="1715"/>
        </w:tabs>
        <w:spacing w:before="1" w:line="264" w:lineRule="auto"/>
        <w:ind w:right="889" w:firstLine="566"/>
        <w:rPr>
          <w:sz w:val="24"/>
        </w:rPr>
      </w:pPr>
      <w:r w:rsidRPr="00097486">
        <w:rPr>
          <w:b/>
          <w:i/>
          <w:sz w:val="24"/>
        </w:rPr>
        <w:t>Основная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b/>
          <w:i/>
          <w:sz w:val="24"/>
        </w:rPr>
        <w:t>гимнастика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sz w:val="24"/>
        </w:rPr>
        <w:t>(основные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общеразвивающие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ритмическая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гимнастика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строевые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упражнения).</w:t>
      </w:r>
    </w:p>
    <w:p w:rsidR="005315BC" w:rsidRPr="00097486" w:rsidRDefault="00FE25F3">
      <w:pPr>
        <w:pStyle w:val="a3"/>
        <w:spacing w:before="15"/>
        <w:ind w:left="1239" w:firstLine="0"/>
      </w:pPr>
      <w:r w:rsidRPr="00097486">
        <w:t>Основные</w:t>
      </w:r>
      <w:r w:rsidRPr="00097486">
        <w:rPr>
          <w:spacing w:val="-5"/>
        </w:rPr>
        <w:t xml:space="preserve"> </w:t>
      </w:r>
      <w:r w:rsidRPr="00097486">
        <w:t>движения:</w:t>
      </w:r>
    </w:p>
    <w:p w:rsidR="005315BC" w:rsidRPr="00097486" w:rsidRDefault="00FE25F3">
      <w:pPr>
        <w:pStyle w:val="a3"/>
        <w:spacing w:before="41" w:line="276" w:lineRule="auto"/>
        <w:ind w:right="888"/>
      </w:pPr>
      <w:r w:rsidRPr="00097486">
        <w:t>бросание, катание, ловля, метание: прокатывание мяча по гимнастической скамейке,</w:t>
      </w:r>
      <w:r w:rsidRPr="00097486">
        <w:rPr>
          <w:spacing w:val="1"/>
        </w:rPr>
        <w:t xml:space="preserve"> </w:t>
      </w:r>
      <w:r w:rsidRPr="00097486">
        <w:t>направляя</w:t>
      </w:r>
      <w:r w:rsidRPr="00097486">
        <w:rPr>
          <w:spacing w:val="-11"/>
        </w:rPr>
        <w:t xml:space="preserve"> </w:t>
      </w:r>
      <w:r w:rsidRPr="00097486">
        <w:t>его</w:t>
      </w:r>
      <w:r w:rsidRPr="00097486">
        <w:rPr>
          <w:spacing w:val="-11"/>
        </w:rPr>
        <w:t xml:space="preserve"> </w:t>
      </w:r>
      <w:r w:rsidRPr="00097486">
        <w:t>рукой</w:t>
      </w:r>
      <w:r w:rsidRPr="00097486">
        <w:rPr>
          <w:spacing w:val="-10"/>
        </w:rPr>
        <w:t xml:space="preserve"> </w:t>
      </w:r>
      <w:r w:rsidRPr="00097486">
        <w:t>(правой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10"/>
        </w:rPr>
        <w:t xml:space="preserve"> </w:t>
      </w:r>
      <w:r w:rsidRPr="00097486">
        <w:t>левой);</w:t>
      </w:r>
      <w:r w:rsidRPr="00097486">
        <w:rPr>
          <w:spacing w:val="-12"/>
        </w:rPr>
        <w:t xml:space="preserve"> </w:t>
      </w:r>
      <w:r w:rsidRPr="00097486">
        <w:t>прокатывание</w:t>
      </w:r>
      <w:r w:rsidRPr="00097486">
        <w:rPr>
          <w:spacing w:val="-12"/>
        </w:rPr>
        <w:t xml:space="preserve"> </w:t>
      </w:r>
      <w:r w:rsidRPr="00097486">
        <w:t>обруча,</w:t>
      </w:r>
      <w:r w:rsidRPr="00097486">
        <w:rPr>
          <w:spacing w:val="-11"/>
        </w:rPr>
        <w:t xml:space="preserve"> </w:t>
      </w:r>
      <w:r w:rsidRPr="00097486">
        <w:t>бег</w:t>
      </w:r>
      <w:r w:rsidRPr="00097486">
        <w:rPr>
          <w:spacing w:val="-11"/>
        </w:rPr>
        <w:t xml:space="preserve"> </w:t>
      </w:r>
      <w:r w:rsidRPr="00097486">
        <w:t>за</w:t>
      </w:r>
      <w:r w:rsidRPr="00097486">
        <w:rPr>
          <w:spacing w:val="-12"/>
        </w:rPr>
        <w:t xml:space="preserve"> </w:t>
      </w:r>
      <w:r w:rsidRPr="00097486">
        <w:t>ним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ловля;</w:t>
      </w:r>
      <w:r w:rsidRPr="00097486">
        <w:rPr>
          <w:spacing w:val="-10"/>
        </w:rPr>
        <w:t xml:space="preserve"> </w:t>
      </w:r>
      <w:r w:rsidRPr="00097486">
        <w:t>прокатывание</w:t>
      </w:r>
      <w:r w:rsidRPr="00097486">
        <w:rPr>
          <w:spacing w:val="-58"/>
        </w:rPr>
        <w:t xml:space="preserve"> </w:t>
      </w:r>
      <w:r w:rsidRPr="00097486">
        <w:t>набивного</w:t>
      </w:r>
      <w:r w:rsidRPr="00097486">
        <w:rPr>
          <w:spacing w:val="-10"/>
        </w:rPr>
        <w:t xml:space="preserve"> </w:t>
      </w:r>
      <w:r w:rsidRPr="00097486">
        <w:t>мяча;</w:t>
      </w:r>
      <w:r w:rsidRPr="00097486">
        <w:rPr>
          <w:spacing w:val="-8"/>
        </w:rPr>
        <w:t xml:space="preserve"> </w:t>
      </w:r>
      <w:r w:rsidRPr="00097486">
        <w:t>передача</w:t>
      </w:r>
      <w:r w:rsidRPr="00097486">
        <w:rPr>
          <w:spacing w:val="-11"/>
        </w:rPr>
        <w:t xml:space="preserve"> </w:t>
      </w:r>
      <w:r w:rsidRPr="00097486">
        <w:t>мяча</w:t>
      </w:r>
      <w:r w:rsidRPr="00097486">
        <w:rPr>
          <w:spacing w:val="-10"/>
        </w:rPr>
        <w:t xml:space="preserve"> </w:t>
      </w:r>
      <w:r w:rsidRPr="00097486">
        <w:t>друг</w:t>
      </w:r>
      <w:r w:rsidRPr="00097486">
        <w:rPr>
          <w:spacing w:val="-10"/>
        </w:rPr>
        <w:t xml:space="preserve"> </w:t>
      </w:r>
      <w:r w:rsidRPr="00097486">
        <w:t>другу</w:t>
      </w:r>
      <w:r w:rsidRPr="00097486">
        <w:rPr>
          <w:spacing w:val="-11"/>
        </w:rPr>
        <w:t xml:space="preserve"> </w:t>
      </w:r>
      <w:r w:rsidRPr="00097486">
        <w:t>стоя</w:t>
      </w:r>
      <w:r w:rsidRPr="00097486">
        <w:rPr>
          <w:spacing w:val="-6"/>
        </w:rPr>
        <w:t xml:space="preserve"> </w:t>
      </w:r>
      <w:r w:rsidRPr="00097486">
        <w:t>и</w:t>
      </w:r>
      <w:r w:rsidRPr="00097486">
        <w:rPr>
          <w:spacing w:val="-9"/>
        </w:rPr>
        <w:t xml:space="preserve"> </w:t>
      </w:r>
      <w:r w:rsidRPr="00097486">
        <w:t>сидя,</w:t>
      </w:r>
      <w:r w:rsidRPr="00097486">
        <w:rPr>
          <w:spacing w:val="-8"/>
        </w:rPr>
        <w:t xml:space="preserve"> </w:t>
      </w:r>
      <w:r w:rsidRPr="00097486">
        <w:t>в</w:t>
      </w:r>
      <w:r w:rsidRPr="00097486">
        <w:rPr>
          <w:spacing w:val="-10"/>
        </w:rPr>
        <w:t xml:space="preserve"> </w:t>
      </w:r>
      <w:r w:rsidRPr="00097486">
        <w:t>разных</w:t>
      </w:r>
      <w:r w:rsidRPr="00097486">
        <w:rPr>
          <w:spacing w:val="-7"/>
        </w:rPr>
        <w:t xml:space="preserve"> </w:t>
      </w:r>
      <w:r w:rsidRPr="00097486">
        <w:t>построениях;</w:t>
      </w:r>
      <w:r w:rsidRPr="00097486">
        <w:rPr>
          <w:spacing w:val="-9"/>
        </w:rPr>
        <w:t xml:space="preserve"> </w:t>
      </w:r>
      <w:r w:rsidRPr="00097486">
        <w:t>перебрасывание</w:t>
      </w:r>
      <w:r w:rsidRPr="00097486">
        <w:rPr>
          <w:spacing w:val="-57"/>
        </w:rPr>
        <w:t xml:space="preserve"> </w:t>
      </w:r>
      <w:r w:rsidRPr="00097486">
        <w:t>мяча</w:t>
      </w:r>
      <w:r w:rsidRPr="00097486">
        <w:rPr>
          <w:spacing w:val="-9"/>
        </w:rPr>
        <w:t xml:space="preserve"> </w:t>
      </w:r>
      <w:r w:rsidRPr="00097486">
        <w:t>друг</w:t>
      </w:r>
      <w:r w:rsidRPr="00097486">
        <w:rPr>
          <w:spacing w:val="-7"/>
        </w:rPr>
        <w:t xml:space="preserve"> </w:t>
      </w:r>
      <w:r w:rsidRPr="00097486">
        <w:t>другу</w:t>
      </w:r>
      <w:r w:rsidRPr="00097486">
        <w:rPr>
          <w:spacing w:val="-12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ловля</w:t>
      </w:r>
      <w:r w:rsidRPr="00097486">
        <w:rPr>
          <w:spacing w:val="-7"/>
        </w:rPr>
        <w:t xml:space="preserve"> </w:t>
      </w:r>
      <w:r w:rsidRPr="00097486">
        <w:t>его</w:t>
      </w:r>
      <w:r w:rsidRPr="00097486">
        <w:rPr>
          <w:spacing w:val="-7"/>
        </w:rPr>
        <w:t xml:space="preserve"> </w:t>
      </w:r>
      <w:r w:rsidRPr="00097486">
        <w:t>разными</w:t>
      </w:r>
      <w:r w:rsidRPr="00097486">
        <w:rPr>
          <w:spacing w:val="-7"/>
        </w:rPr>
        <w:t xml:space="preserve"> </w:t>
      </w:r>
      <w:r w:rsidRPr="00097486">
        <w:t>способами</w:t>
      </w:r>
      <w:r w:rsidRPr="00097486">
        <w:rPr>
          <w:spacing w:val="-6"/>
        </w:rPr>
        <w:t xml:space="preserve"> </w:t>
      </w:r>
      <w:r w:rsidRPr="00097486">
        <w:t>стоя</w:t>
      </w:r>
      <w:r w:rsidRPr="00097486">
        <w:rPr>
          <w:spacing w:val="-7"/>
        </w:rPr>
        <w:t xml:space="preserve"> </w:t>
      </w:r>
      <w:r w:rsidRPr="00097486">
        <w:t>и</w:t>
      </w:r>
      <w:r w:rsidRPr="00097486">
        <w:rPr>
          <w:spacing w:val="-9"/>
        </w:rPr>
        <w:t xml:space="preserve"> </w:t>
      </w:r>
      <w:r w:rsidRPr="00097486">
        <w:t>сидя,</w:t>
      </w:r>
      <w:r w:rsidRPr="00097486">
        <w:rPr>
          <w:spacing w:val="-7"/>
        </w:rPr>
        <w:t xml:space="preserve"> </w:t>
      </w:r>
      <w:r w:rsidRPr="00097486">
        <w:t>в</w:t>
      </w:r>
      <w:r w:rsidRPr="00097486">
        <w:rPr>
          <w:spacing w:val="-9"/>
        </w:rPr>
        <w:t xml:space="preserve"> </w:t>
      </w:r>
      <w:r w:rsidRPr="00097486">
        <w:t>разных</w:t>
      </w:r>
      <w:r w:rsidRPr="00097486">
        <w:rPr>
          <w:spacing w:val="-10"/>
        </w:rPr>
        <w:t xml:space="preserve"> </w:t>
      </w:r>
      <w:r w:rsidRPr="00097486">
        <w:t>построениях;</w:t>
      </w:r>
      <w:r w:rsidRPr="00097486">
        <w:rPr>
          <w:spacing w:val="-7"/>
        </w:rPr>
        <w:t xml:space="preserve"> </w:t>
      </w:r>
      <w:r w:rsidRPr="00097486">
        <w:t>отбивание</w:t>
      </w:r>
      <w:r w:rsidRPr="00097486">
        <w:rPr>
          <w:spacing w:val="-57"/>
        </w:rPr>
        <w:t xml:space="preserve"> </w:t>
      </w:r>
      <w:r w:rsidRPr="00097486">
        <w:t>мяча об пол на месте 10 раз; ведение мяча 5-6 м; метание в цель одной и двумя руками снизу</w:t>
      </w:r>
      <w:r w:rsidRPr="00097486">
        <w:rPr>
          <w:spacing w:val="1"/>
        </w:rPr>
        <w:t xml:space="preserve"> </w:t>
      </w:r>
      <w:r w:rsidRPr="00097486">
        <w:t>и из-за головы; метание вдаль предметов разной массы (мешочки, шишки, мячи и другие);</w:t>
      </w:r>
      <w:r w:rsidRPr="00097486">
        <w:rPr>
          <w:spacing w:val="1"/>
        </w:rPr>
        <w:t xml:space="preserve"> </w:t>
      </w:r>
      <w:r w:rsidRPr="00097486">
        <w:t>перебрасывание мяча из одной руки в другую; подбрасывание и ловля мяча одной рукой 4-5</w:t>
      </w:r>
      <w:r w:rsidRPr="00097486">
        <w:rPr>
          <w:spacing w:val="1"/>
        </w:rPr>
        <w:t xml:space="preserve"> </w:t>
      </w:r>
      <w:r w:rsidRPr="00097486">
        <w:t>раз</w:t>
      </w:r>
      <w:r w:rsidRPr="00097486">
        <w:rPr>
          <w:spacing w:val="-2"/>
        </w:rPr>
        <w:t xml:space="preserve"> </w:t>
      </w:r>
      <w:r w:rsidRPr="00097486">
        <w:t>подряд;</w:t>
      </w:r>
      <w:r w:rsidRPr="00097486">
        <w:rPr>
          <w:spacing w:val="-4"/>
        </w:rPr>
        <w:t xml:space="preserve"> </w:t>
      </w:r>
      <w:r w:rsidRPr="00097486">
        <w:t>перебрасывание</w:t>
      </w:r>
      <w:r w:rsidRPr="00097486">
        <w:rPr>
          <w:spacing w:val="-2"/>
        </w:rPr>
        <w:t xml:space="preserve"> </w:t>
      </w:r>
      <w:r w:rsidRPr="00097486">
        <w:t>мяча</w:t>
      </w:r>
      <w:r w:rsidRPr="00097486">
        <w:rPr>
          <w:spacing w:val="-3"/>
        </w:rPr>
        <w:t xml:space="preserve"> </w:t>
      </w:r>
      <w:r w:rsidRPr="00097486">
        <w:t>через</w:t>
      </w:r>
      <w:r w:rsidRPr="00097486">
        <w:rPr>
          <w:spacing w:val="-1"/>
        </w:rPr>
        <w:t xml:space="preserve"> </w:t>
      </w:r>
      <w:r w:rsidRPr="00097486">
        <w:t>сетку, забрасывание</w:t>
      </w:r>
      <w:r w:rsidRPr="00097486">
        <w:rPr>
          <w:spacing w:val="-2"/>
        </w:rPr>
        <w:t xml:space="preserve"> </w:t>
      </w:r>
      <w:r w:rsidRPr="00097486">
        <w:t>его</w:t>
      </w:r>
      <w:r w:rsidRPr="00097486">
        <w:rPr>
          <w:spacing w:val="-3"/>
        </w:rPr>
        <w:t xml:space="preserve"> </w:t>
      </w:r>
      <w:r w:rsidRPr="00097486">
        <w:t>в</w:t>
      </w:r>
      <w:r w:rsidRPr="00097486">
        <w:rPr>
          <w:spacing w:val="-3"/>
        </w:rPr>
        <w:t xml:space="preserve"> </w:t>
      </w:r>
      <w:r w:rsidRPr="00097486">
        <w:t>баскетбольную</w:t>
      </w:r>
      <w:r w:rsidRPr="00097486">
        <w:rPr>
          <w:spacing w:val="-1"/>
        </w:rPr>
        <w:t xml:space="preserve"> </w:t>
      </w:r>
      <w:r w:rsidRPr="00097486">
        <w:t>корзину;</w:t>
      </w:r>
    </w:p>
    <w:p w:rsidR="005315BC" w:rsidRPr="00097486" w:rsidRDefault="00FE25F3">
      <w:pPr>
        <w:pStyle w:val="a3"/>
        <w:spacing w:before="1" w:line="276" w:lineRule="auto"/>
        <w:ind w:right="889"/>
      </w:pPr>
      <w:r w:rsidRPr="00097486">
        <w:t>ползание, лазанье: ползание на четвереньках, разными способами (с опорой на ладони и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колени,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на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ступни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ладони,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предплечья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4"/>
        </w:rPr>
        <w:t xml:space="preserve"> </w:t>
      </w:r>
      <w:r w:rsidRPr="00097486">
        <w:t>колени),</w:t>
      </w:r>
      <w:r w:rsidRPr="00097486">
        <w:rPr>
          <w:spacing w:val="-16"/>
        </w:rPr>
        <w:t xml:space="preserve"> </w:t>
      </w:r>
      <w:r w:rsidRPr="00097486">
        <w:t>ползание</w:t>
      </w:r>
      <w:r w:rsidRPr="00097486">
        <w:rPr>
          <w:spacing w:val="-16"/>
        </w:rPr>
        <w:t xml:space="preserve"> </w:t>
      </w:r>
      <w:r w:rsidRPr="00097486">
        <w:t>на</w:t>
      </w:r>
      <w:r w:rsidRPr="00097486">
        <w:rPr>
          <w:spacing w:val="-16"/>
        </w:rPr>
        <w:t xml:space="preserve"> </w:t>
      </w:r>
      <w:r w:rsidRPr="00097486">
        <w:t>четвереньках</w:t>
      </w:r>
      <w:r w:rsidRPr="00097486">
        <w:rPr>
          <w:spacing w:val="-13"/>
        </w:rPr>
        <w:t xml:space="preserve"> </w:t>
      </w:r>
      <w:r w:rsidRPr="00097486">
        <w:t>по</w:t>
      </w:r>
      <w:r w:rsidRPr="00097486">
        <w:rPr>
          <w:spacing w:val="-15"/>
        </w:rPr>
        <w:t xml:space="preserve"> </w:t>
      </w:r>
      <w:r w:rsidRPr="00097486">
        <w:t>прямой,</w:t>
      </w:r>
      <w:r w:rsidRPr="00097486">
        <w:rPr>
          <w:spacing w:val="-17"/>
        </w:rPr>
        <w:t xml:space="preserve"> </w:t>
      </w:r>
      <w:r w:rsidRPr="00097486">
        <w:t>толкая</w:t>
      </w:r>
      <w:r w:rsidRPr="00097486">
        <w:rPr>
          <w:spacing w:val="-58"/>
        </w:rPr>
        <w:t xml:space="preserve"> </w:t>
      </w:r>
      <w:r w:rsidRPr="00097486">
        <w:t>головой мяч (3-4 м), «змейкой» между кеглями; переползание через несколько предметов</w:t>
      </w:r>
      <w:r w:rsidRPr="00097486">
        <w:rPr>
          <w:spacing w:val="1"/>
        </w:rPr>
        <w:t xml:space="preserve"> </w:t>
      </w:r>
      <w:r w:rsidRPr="00097486">
        <w:t>подряд,</w:t>
      </w:r>
      <w:r w:rsidRPr="00097486">
        <w:rPr>
          <w:spacing w:val="1"/>
        </w:rPr>
        <w:t xml:space="preserve"> </w:t>
      </w:r>
      <w:r w:rsidRPr="00097486">
        <w:t>под</w:t>
      </w:r>
      <w:r w:rsidRPr="00097486">
        <w:rPr>
          <w:spacing w:val="1"/>
        </w:rPr>
        <w:t xml:space="preserve"> </w:t>
      </w:r>
      <w:r w:rsidRPr="00097486">
        <w:t>дугами,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туннеле;</w:t>
      </w:r>
      <w:r w:rsidRPr="00097486">
        <w:rPr>
          <w:spacing w:val="1"/>
        </w:rPr>
        <w:t xml:space="preserve"> </w:t>
      </w:r>
      <w:r w:rsidRPr="00097486">
        <w:t>ползание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животе;</w:t>
      </w:r>
      <w:r w:rsidRPr="00097486">
        <w:rPr>
          <w:spacing w:val="1"/>
        </w:rPr>
        <w:t xml:space="preserve"> </w:t>
      </w:r>
      <w:r w:rsidRPr="00097486">
        <w:t>ползание</w:t>
      </w:r>
      <w:r w:rsidRPr="00097486">
        <w:rPr>
          <w:spacing w:val="1"/>
        </w:rPr>
        <w:t xml:space="preserve"> </w:t>
      </w:r>
      <w:r w:rsidRPr="00097486">
        <w:t>по скамейке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опорой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предплечья</w:t>
      </w:r>
      <w:r w:rsidRPr="00097486">
        <w:rPr>
          <w:spacing w:val="35"/>
        </w:rPr>
        <w:t xml:space="preserve"> </w:t>
      </w:r>
      <w:r w:rsidRPr="00097486">
        <w:t>и</w:t>
      </w:r>
      <w:r w:rsidRPr="00097486">
        <w:rPr>
          <w:spacing w:val="33"/>
        </w:rPr>
        <w:t xml:space="preserve"> </w:t>
      </w:r>
      <w:r w:rsidRPr="00097486">
        <w:t>колени;</w:t>
      </w:r>
      <w:r w:rsidRPr="00097486">
        <w:rPr>
          <w:spacing w:val="33"/>
        </w:rPr>
        <w:t xml:space="preserve"> </w:t>
      </w:r>
      <w:r w:rsidRPr="00097486">
        <w:t>ползание</w:t>
      </w:r>
      <w:r w:rsidRPr="00097486">
        <w:rPr>
          <w:spacing w:val="34"/>
        </w:rPr>
        <w:t xml:space="preserve"> </w:t>
      </w:r>
      <w:r w:rsidRPr="00097486">
        <w:t>на</w:t>
      </w:r>
      <w:r w:rsidRPr="00097486">
        <w:rPr>
          <w:spacing w:val="34"/>
        </w:rPr>
        <w:t xml:space="preserve"> </w:t>
      </w:r>
      <w:r w:rsidRPr="00097486">
        <w:t>четвереньках</w:t>
      </w:r>
      <w:r w:rsidRPr="00097486">
        <w:rPr>
          <w:spacing w:val="34"/>
        </w:rPr>
        <w:t xml:space="preserve"> </w:t>
      </w:r>
      <w:r w:rsidRPr="00097486">
        <w:t>по</w:t>
      </w:r>
      <w:r w:rsidRPr="00097486">
        <w:rPr>
          <w:spacing w:val="35"/>
        </w:rPr>
        <w:t xml:space="preserve"> </w:t>
      </w:r>
      <w:r w:rsidRPr="00097486">
        <w:t>скамейке</w:t>
      </w:r>
      <w:r w:rsidRPr="00097486">
        <w:rPr>
          <w:spacing w:val="34"/>
        </w:rPr>
        <w:t xml:space="preserve"> </w:t>
      </w:r>
      <w:r w:rsidRPr="00097486">
        <w:t>назад;</w:t>
      </w:r>
      <w:r w:rsidRPr="00097486">
        <w:rPr>
          <w:spacing w:val="35"/>
        </w:rPr>
        <w:t xml:space="preserve"> </w:t>
      </w:r>
      <w:r w:rsidRPr="00097486">
        <w:t>проползание</w:t>
      </w:r>
      <w:r w:rsidRPr="00097486">
        <w:rPr>
          <w:spacing w:val="34"/>
        </w:rPr>
        <w:t xml:space="preserve"> </w:t>
      </w:r>
      <w:r w:rsidRPr="00097486">
        <w:t>под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скамейкой;</w:t>
      </w:r>
      <w:r w:rsidRPr="00097486">
        <w:rPr>
          <w:spacing w:val="-4"/>
        </w:rPr>
        <w:t xml:space="preserve"> </w:t>
      </w:r>
      <w:r w:rsidRPr="00097486">
        <w:t>лазанье</w:t>
      </w:r>
      <w:r w:rsidRPr="00097486">
        <w:rPr>
          <w:spacing w:val="-4"/>
        </w:rPr>
        <w:t xml:space="preserve"> </w:t>
      </w:r>
      <w:r w:rsidRPr="00097486">
        <w:t>по</w:t>
      </w:r>
      <w:r w:rsidRPr="00097486">
        <w:rPr>
          <w:spacing w:val="-3"/>
        </w:rPr>
        <w:t xml:space="preserve"> </w:t>
      </w:r>
      <w:r w:rsidRPr="00097486">
        <w:t>гимнастической</w:t>
      </w:r>
      <w:r w:rsidRPr="00097486">
        <w:rPr>
          <w:spacing w:val="-3"/>
        </w:rPr>
        <w:t xml:space="preserve"> </w:t>
      </w:r>
      <w:r w:rsidRPr="00097486">
        <w:t>стенке</w:t>
      </w:r>
      <w:r w:rsidRPr="00097486">
        <w:rPr>
          <w:spacing w:val="-6"/>
        </w:rPr>
        <w:t xml:space="preserve"> </w:t>
      </w:r>
      <w:r w:rsidRPr="00097486">
        <w:t>чередующимся</w:t>
      </w:r>
      <w:r w:rsidRPr="00097486">
        <w:rPr>
          <w:spacing w:val="-3"/>
        </w:rPr>
        <w:t xml:space="preserve"> </w:t>
      </w:r>
      <w:r w:rsidRPr="00097486">
        <w:t>шагом;</w:t>
      </w:r>
    </w:p>
    <w:p w:rsidR="005315BC" w:rsidRPr="00097486" w:rsidRDefault="00FE25F3">
      <w:pPr>
        <w:pStyle w:val="a3"/>
        <w:spacing w:before="43" w:line="276" w:lineRule="auto"/>
        <w:ind w:right="889"/>
      </w:pPr>
      <w:r w:rsidRPr="00097486">
        <w:t>ходьба: ходьба обычным шагом, на носках, на пятках, с высоким подниманием колен,</w:t>
      </w:r>
      <w:r w:rsidRPr="00097486">
        <w:rPr>
          <w:spacing w:val="1"/>
        </w:rPr>
        <w:t xml:space="preserve"> </w:t>
      </w:r>
      <w:r w:rsidRPr="00097486">
        <w:t>приставным шагом в сторону (направо и налево), в полуприседе, мелким и широким шагом,</w:t>
      </w:r>
      <w:r w:rsidRPr="00097486">
        <w:rPr>
          <w:spacing w:val="1"/>
        </w:rPr>
        <w:t xml:space="preserve"> </w:t>
      </w:r>
      <w:r w:rsidRPr="00097486">
        <w:t>перекатом</w:t>
      </w:r>
      <w:r w:rsidRPr="00097486">
        <w:rPr>
          <w:spacing w:val="49"/>
        </w:rPr>
        <w:t xml:space="preserve"> </w:t>
      </w:r>
      <w:r w:rsidRPr="00097486">
        <w:t>с</w:t>
      </w:r>
      <w:r w:rsidRPr="00097486">
        <w:rPr>
          <w:spacing w:val="48"/>
        </w:rPr>
        <w:t xml:space="preserve"> </w:t>
      </w:r>
      <w:r w:rsidRPr="00097486">
        <w:t>пятки</w:t>
      </w:r>
      <w:r w:rsidRPr="00097486">
        <w:rPr>
          <w:spacing w:val="50"/>
        </w:rPr>
        <w:t xml:space="preserve"> </w:t>
      </w:r>
      <w:r w:rsidRPr="00097486">
        <w:t>на</w:t>
      </w:r>
      <w:r w:rsidRPr="00097486">
        <w:rPr>
          <w:spacing w:val="45"/>
        </w:rPr>
        <w:t xml:space="preserve"> </w:t>
      </w:r>
      <w:r w:rsidRPr="00097486">
        <w:t>носок,</w:t>
      </w:r>
      <w:r w:rsidRPr="00097486">
        <w:rPr>
          <w:spacing w:val="49"/>
        </w:rPr>
        <w:t xml:space="preserve"> </w:t>
      </w:r>
      <w:r w:rsidRPr="00097486">
        <w:t>гимнастическим</w:t>
      </w:r>
      <w:r w:rsidRPr="00097486">
        <w:rPr>
          <w:spacing w:val="46"/>
        </w:rPr>
        <w:t xml:space="preserve"> </w:t>
      </w:r>
      <w:r w:rsidRPr="00097486">
        <w:t>шагом,</w:t>
      </w:r>
      <w:r w:rsidRPr="00097486">
        <w:rPr>
          <w:spacing w:val="49"/>
        </w:rPr>
        <w:t xml:space="preserve"> </w:t>
      </w:r>
      <w:r w:rsidRPr="00097486">
        <w:t>с</w:t>
      </w:r>
      <w:r w:rsidRPr="00097486">
        <w:rPr>
          <w:spacing w:val="50"/>
        </w:rPr>
        <w:t xml:space="preserve"> </w:t>
      </w:r>
      <w:r w:rsidRPr="00097486">
        <w:t>закрытыми</w:t>
      </w:r>
      <w:r w:rsidRPr="00097486">
        <w:rPr>
          <w:spacing w:val="50"/>
        </w:rPr>
        <w:t xml:space="preserve"> </w:t>
      </w:r>
      <w:r w:rsidRPr="00097486">
        <w:t>глазами</w:t>
      </w:r>
      <w:r w:rsidRPr="00097486">
        <w:rPr>
          <w:spacing w:val="51"/>
        </w:rPr>
        <w:t xml:space="preserve"> </w:t>
      </w:r>
      <w:r w:rsidRPr="00097486">
        <w:t>3-4</w:t>
      </w:r>
      <w:r w:rsidRPr="00097486">
        <w:rPr>
          <w:spacing w:val="49"/>
        </w:rPr>
        <w:t xml:space="preserve"> </w:t>
      </w:r>
      <w:r w:rsidRPr="00097486">
        <w:t>м;</w:t>
      </w:r>
      <w:r w:rsidRPr="00097486">
        <w:rPr>
          <w:spacing w:val="49"/>
        </w:rPr>
        <w:t xml:space="preserve"> </w:t>
      </w:r>
      <w:r w:rsidRPr="00097486">
        <w:t>ходьба</w:t>
      </w:r>
    </w:p>
    <w:p w:rsidR="005315BC" w:rsidRPr="00097486" w:rsidRDefault="00FE25F3">
      <w:pPr>
        <w:pStyle w:val="a3"/>
        <w:spacing w:line="278" w:lineRule="auto"/>
        <w:ind w:right="897" w:firstLine="0"/>
      </w:pPr>
      <w:r w:rsidRPr="00097486">
        <w:t>«змейкой» без</w:t>
      </w:r>
      <w:r w:rsidRPr="00097486">
        <w:rPr>
          <w:spacing w:val="1"/>
        </w:rPr>
        <w:t xml:space="preserve"> </w:t>
      </w:r>
      <w:r w:rsidRPr="00097486">
        <w:t>ориентиров; в колонне по одному и</w:t>
      </w:r>
      <w:r w:rsidRPr="00097486">
        <w:rPr>
          <w:spacing w:val="1"/>
        </w:rPr>
        <w:t xml:space="preserve"> </w:t>
      </w:r>
      <w:r w:rsidRPr="00097486">
        <w:t>по два вдоль границ зала, обозначая</w:t>
      </w:r>
      <w:r w:rsidRPr="00097486">
        <w:rPr>
          <w:spacing w:val="1"/>
        </w:rPr>
        <w:t xml:space="preserve"> </w:t>
      </w:r>
      <w:r w:rsidRPr="00097486">
        <w:t>повороты;</w:t>
      </w:r>
    </w:p>
    <w:p w:rsidR="005315BC" w:rsidRPr="00097486" w:rsidRDefault="00FE25F3">
      <w:pPr>
        <w:pStyle w:val="a3"/>
        <w:spacing w:line="276" w:lineRule="auto"/>
        <w:ind w:right="891"/>
      </w:pPr>
      <w:r w:rsidRPr="00097486">
        <w:t>бег: бег в колонне по одному, «змейкой», с перестроением на ходу в пары, звенья, со</w:t>
      </w:r>
      <w:r w:rsidRPr="00097486">
        <w:rPr>
          <w:spacing w:val="1"/>
        </w:rPr>
        <w:t xml:space="preserve"> </w:t>
      </w:r>
      <w:r w:rsidRPr="00097486">
        <w:t>сменой ведущих; бег с пролезанием в обруч; с ловлей и увертыванием; высоко поднимая</w:t>
      </w:r>
      <w:r w:rsidRPr="00097486">
        <w:rPr>
          <w:spacing w:val="1"/>
        </w:rPr>
        <w:t xml:space="preserve"> </w:t>
      </w:r>
      <w:r w:rsidRPr="00097486">
        <w:t>колени;</w:t>
      </w:r>
      <w:r w:rsidRPr="00097486">
        <w:rPr>
          <w:spacing w:val="1"/>
        </w:rPr>
        <w:t xml:space="preserve"> </w:t>
      </w:r>
      <w:r w:rsidRPr="00097486">
        <w:t>между</w:t>
      </w:r>
      <w:r w:rsidRPr="00097486">
        <w:rPr>
          <w:spacing w:val="1"/>
        </w:rPr>
        <w:t xml:space="preserve"> </w:t>
      </w:r>
      <w:r w:rsidRPr="00097486">
        <w:t>расставленными</w:t>
      </w:r>
      <w:r w:rsidRPr="00097486">
        <w:rPr>
          <w:spacing w:val="1"/>
        </w:rPr>
        <w:t xml:space="preserve"> </w:t>
      </w:r>
      <w:r w:rsidRPr="00097486">
        <w:t>предметами;</w:t>
      </w:r>
      <w:r w:rsidRPr="00097486">
        <w:rPr>
          <w:spacing w:val="1"/>
        </w:rPr>
        <w:t xml:space="preserve"> </w:t>
      </w:r>
      <w:r w:rsidRPr="00097486">
        <w:t>группами,</w:t>
      </w:r>
      <w:r w:rsidRPr="00097486">
        <w:rPr>
          <w:spacing w:val="1"/>
        </w:rPr>
        <w:t xml:space="preserve"> </w:t>
      </w:r>
      <w:r w:rsidRPr="00097486">
        <w:t>догоняя</w:t>
      </w:r>
      <w:r w:rsidRPr="00097486">
        <w:rPr>
          <w:spacing w:val="1"/>
        </w:rPr>
        <w:t xml:space="preserve"> </w:t>
      </w:r>
      <w:r w:rsidRPr="00097486">
        <w:t>убегающих,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убегая</w:t>
      </w:r>
      <w:r w:rsidRPr="00097486">
        <w:rPr>
          <w:spacing w:val="1"/>
        </w:rPr>
        <w:t xml:space="preserve"> </w:t>
      </w:r>
      <w:r w:rsidRPr="00097486">
        <w:t>от</w:t>
      </w:r>
      <w:r w:rsidRPr="00097486">
        <w:rPr>
          <w:spacing w:val="1"/>
        </w:rPr>
        <w:t xml:space="preserve"> </w:t>
      </w:r>
      <w:r w:rsidRPr="00097486">
        <w:t>ловящих; в заданном темпе, обегая предметы; мелким и широким шагом; непрерывный бег</w:t>
      </w:r>
      <w:r w:rsidRPr="00097486">
        <w:rPr>
          <w:spacing w:val="1"/>
        </w:rPr>
        <w:t xml:space="preserve"> </w:t>
      </w:r>
      <w:r w:rsidRPr="00097486">
        <w:t>1,5-2</w:t>
      </w:r>
      <w:r w:rsidRPr="00097486">
        <w:rPr>
          <w:spacing w:val="-4"/>
        </w:rPr>
        <w:t xml:space="preserve"> </w:t>
      </w:r>
      <w:r w:rsidRPr="00097486">
        <w:t>мин;</w:t>
      </w:r>
      <w:r w:rsidRPr="00097486">
        <w:rPr>
          <w:spacing w:val="-3"/>
        </w:rPr>
        <w:t xml:space="preserve"> </w:t>
      </w:r>
      <w:r w:rsidRPr="00097486">
        <w:t>медленный</w:t>
      </w:r>
      <w:r w:rsidRPr="00097486">
        <w:rPr>
          <w:spacing w:val="-3"/>
        </w:rPr>
        <w:t xml:space="preserve"> </w:t>
      </w:r>
      <w:r w:rsidRPr="00097486">
        <w:t>бег</w:t>
      </w:r>
      <w:r w:rsidRPr="00097486">
        <w:rPr>
          <w:spacing w:val="-4"/>
        </w:rPr>
        <w:t xml:space="preserve"> </w:t>
      </w:r>
      <w:r w:rsidRPr="00097486">
        <w:t>250-300</w:t>
      </w:r>
      <w:r w:rsidRPr="00097486">
        <w:rPr>
          <w:spacing w:val="-4"/>
        </w:rPr>
        <w:t xml:space="preserve"> </w:t>
      </w:r>
      <w:r w:rsidRPr="00097486">
        <w:t>м;</w:t>
      </w:r>
      <w:r w:rsidRPr="00097486">
        <w:rPr>
          <w:spacing w:val="-3"/>
        </w:rPr>
        <w:t xml:space="preserve"> </w:t>
      </w:r>
      <w:r w:rsidRPr="00097486">
        <w:t>быстрый бег</w:t>
      </w:r>
      <w:r w:rsidRPr="00097486">
        <w:rPr>
          <w:spacing w:val="-4"/>
        </w:rPr>
        <w:t xml:space="preserve"> </w:t>
      </w:r>
      <w:r w:rsidRPr="00097486">
        <w:t>10</w:t>
      </w:r>
      <w:r w:rsidRPr="00097486">
        <w:rPr>
          <w:spacing w:val="-4"/>
        </w:rPr>
        <w:t xml:space="preserve"> </w:t>
      </w:r>
      <w:r w:rsidRPr="00097486">
        <w:t>м</w:t>
      </w:r>
      <w:r w:rsidRPr="00097486">
        <w:rPr>
          <w:spacing w:val="-5"/>
        </w:rPr>
        <w:t xml:space="preserve"> </w:t>
      </w:r>
      <w:r w:rsidRPr="00097486">
        <w:t>2-3-4</w:t>
      </w:r>
      <w:r w:rsidRPr="00097486">
        <w:rPr>
          <w:spacing w:val="-4"/>
        </w:rPr>
        <w:t xml:space="preserve"> </w:t>
      </w:r>
      <w:r w:rsidRPr="00097486">
        <w:t>раза;</w:t>
      </w:r>
      <w:r w:rsidRPr="00097486">
        <w:rPr>
          <w:spacing w:val="-1"/>
        </w:rPr>
        <w:t xml:space="preserve"> </w:t>
      </w:r>
      <w:r w:rsidRPr="00097486">
        <w:t>челночный</w:t>
      </w:r>
      <w:r w:rsidRPr="00097486">
        <w:rPr>
          <w:spacing w:val="-3"/>
        </w:rPr>
        <w:t xml:space="preserve"> </w:t>
      </w:r>
      <w:r w:rsidRPr="00097486">
        <w:t>бег</w:t>
      </w:r>
      <w:r w:rsidRPr="00097486">
        <w:rPr>
          <w:spacing w:val="-4"/>
        </w:rPr>
        <w:t xml:space="preserve"> </w:t>
      </w:r>
      <w:r w:rsidRPr="00097486">
        <w:t>2x10</w:t>
      </w:r>
      <w:r w:rsidRPr="00097486">
        <w:rPr>
          <w:spacing w:val="-4"/>
        </w:rPr>
        <w:t xml:space="preserve"> </w:t>
      </w:r>
      <w:r w:rsidRPr="00097486">
        <w:t>м,</w:t>
      </w:r>
      <w:r w:rsidRPr="00097486">
        <w:rPr>
          <w:spacing w:val="-4"/>
        </w:rPr>
        <w:t xml:space="preserve"> </w:t>
      </w:r>
      <w:r w:rsidRPr="00097486">
        <w:t>3x10</w:t>
      </w:r>
      <w:r w:rsidRPr="00097486">
        <w:rPr>
          <w:spacing w:val="-58"/>
        </w:rPr>
        <w:t xml:space="preserve"> </w:t>
      </w:r>
      <w:r w:rsidRPr="00097486">
        <w:t>м;</w:t>
      </w:r>
      <w:r w:rsidRPr="00097486">
        <w:rPr>
          <w:spacing w:val="-1"/>
        </w:rPr>
        <w:t xml:space="preserve"> </w:t>
      </w:r>
      <w:r w:rsidRPr="00097486">
        <w:t>пробегание</w:t>
      </w:r>
      <w:r w:rsidRPr="00097486">
        <w:rPr>
          <w:spacing w:val="-1"/>
        </w:rPr>
        <w:t xml:space="preserve"> </w:t>
      </w:r>
      <w:r w:rsidRPr="00097486">
        <w:t>на</w:t>
      </w:r>
      <w:r w:rsidRPr="00097486">
        <w:rPr>
          <w:spacing w:val="-1"/>
        </w:rPr>
        <w:t xml:space="preserve"> </w:t>
      </w:r>
      <w:r w:rsidRPr="00097486">
        <w:t>скорость 20 м; бег</w:t>
      </w:r>
      <w:r w:rsidRPr="00097486">
        <w:rPr>
          <w:spacing w:val="-1"/>
        </w:rPr>
        <w:t xml:space="preserve"> </w:t>
      </w:r>
      <w:r w:rsidRPr="00097486">
        <w:t>под</w:t>
      </w:r>
      <w:r w:rsidRPr="00097486">
        <w:rPr>
          <w:spacing w:val="-1"/>
        </w:rPr>
        <w:t xml:space="preserve"> </w:t>
      </w:r>
      <w:r w:rsidRPr="00097486">
        <w:t>вращающейся скакалкой;</w:t>
      </w:r>
    </w:p>
    <w:p w:rsidR="005315BC" w:rsidRPr="00097486" w:rsidRDefault="00FE25F3">
      <w:pPr>
        <w:pStyle w:val="a3"/>
        <w:spacing w:line="276" w:lineRule="auto"/>
        <w:ind w:right="887"/>
      </w:pPr>
      <w:r w:rsidRPr="00097486">
        <w:t>прыжки: подпрыгивание на месте одна нога вперед-другая назад, ноги скрестно-ноги</w:t>
      </w:r>
      <w:r w:rsidRPr="00097486">
        <w:rPr>
          <w:spacing w:val="1"/>
        </w:rPr>
        <w:t xml:space="preserve"> </w:t>
      </w:r>
      <w:r w:rsidRPr="00097486">
        <w:t>врозь;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одной</w:t>
      </w:r>
      <w:r w:rsidRPr="00097486">
        <w:rPr>
          <w:spacing w:val="1"/>
        </w:rPr>
        <w:t xml:space="preserve"> </w:t>
      </w:r>
      <w:r w:rsidRPr="00097486">
        <w:t>ноге;</w:t>
      </w:r>
      <w:r w:rsidRPr="00097486">
        <w:rPr>
          <w:spacing w:val="1"/>
        </w:rPr>
        <w:t xml:space="preserve"> </w:t>
      </w:r>
      <w:r w:rsidRPr="00097486">
        <w:t>подпрыгивание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хлопками</w:t>
      </w:r>
      <w:r w:rsidRPr="00097486">
        <w:rPr>
          <w:spacing w:val="1"/>
        </w:rPr>
        <w:t xml:space="preserve"> </w:t>
      </w:r>
      <w:r w:rsidRPr="00097486">
        <w:t>перед</w:t>
      </w:r>
      <w:r w:rsidRPr="00097486">
        <w:rPr>
          <w:spacing w:val="1"/>
        </w:rPr>
        <w:t xml:space="preserve"> </w:t>
      </w:r>
      <w:r w:rsidRPr="00097486">
        <w:t>собой,</w:t>
      </w:r>
      <w:r w:rsidRPr="00097486">
        <w:rPr>
          <w:spacing w:val="1"/>
        </w:rPr>
        <w:t xml:space="preserve"> </w:t>
      </w:r>
      <w:r w:rsidRPr="00097486">
        <w:t>над</w:t>
      </w:r>
      <w:r w:rsidRPr="00097486">
        <w:rPr>
          <w:spacing w:val="1"/>
        </w:rPr>
        <w:t xml:space="preserve"> </w:t>
      </w:r>
      <w:r w:rsidRPr="00097486">
        <w:t>головой,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1"/>
        </w:rPr>
        <w:t xml:space="preserve"> </w:t>
      </w:r>
      <w:r w:rsidRPr="00097486">
        <w:t>спиной;</w:t>
      </w:r>
      <w:r w:rsidRPr="00097486">
        <w:rPr>
          <w:spacing w:val="1"/>
        </w:rPr>
        <w:t xml:space="preserve"> </w:t>
      </w:r>
      <w:r w:rsidRPr="00097486">
        <w:t>подпрыгивание с ноги на ногу, продвигаясь вперед через начерченные линии, из кружка в</w:t>
      </w:r>
      <w:r w:rsidRPr="00097486">
        <w:rPr>
          <w:spacing w:val="1"/>
        </w:rPr>
        <w:t xml:space="preserve"> </w:t>
      </w:r>
      <w:r w:rsidRPr="00097486">
        <w:t>кружок;</w:t>
      </w:r>
      <w:r w:rsidRPr="00097486">
        <w:rPr>
          <w:spacing w:val="1"/>
        </w:rPr>
        <w:t xml:space="preserve"> </w:t>
      </w:r>
      <w:r w:rsidRPr="00097486">
        <w:t>перепрыгивание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места</w:t>
      </w:r>
      <w:r w:rsidRPr="00097486">
        <w:rPr>
          <w:spacing w:val="1"/>
        </w:rPr>
        <w:t xml:space="preserve"> </w:t>
      </w:r>
      <w:r w:rsidRPr="00097486">
        <w:t>предметы</w:t>
      </w:r>
      <w:r w:rsidRPr="00097486">
        <w:rPr>
          <w:spacing w:val="1"/>
        </w:rPr>
        <w:t xml:space="preserve"> </w:t>
      </w:r>
      <w:r w:rsidRPr="00097486">
        <w:t>высотой</w:t>
      </w:r>
      <w:r w:rsidRPr="00097486">
        <w:rPr>
          <w:spacing w:val="1"/>
        </w:rPr>
        <w:t xml:space="preserve"> </w:t>
      </w:r>
      <w:r w:rsidRPr="00097486">
        <w:t>30</w:t>
      </w:r>
      <w:r w:rsidRPr="00097486">
        <w:rPr>
          <w:spacing w:val="1"/>
        </w:rPr>
        <w:t xml:space="preserve"> </w:t>
      </w:r>
      <w:r w:rsidRPr="00097486">
        <w:t>см;</w:t>
      </w:r>
      <w:r w:rsidRPr="00097486">
        <w:rPr>
          <w:spacing w:val="1"/>
        </w:rPr>
        <w:t xml:space="preserve"> </w:t>
      </w:r>
      <w:r w:rsidRPr="00097486">
        <w:t>спрыгивание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высоты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обозначенное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место;</w:t>
      </w:r>
      <w:r w:rsidRPr="00097486">
        <w:rPr>
          <w:spacing w:val="-14"/>
        </w:rPr>
        <w:t xml:space="preserve"> </w:t>
      </w:r>
      <w:r w:rsidRPr="00097486">
        <w:t>подпрыгивание</w:t>
      </w:r>
      <w:r w:rsidRPr="00097486">
        <w:rPr>
          <w:spacing w:val="-16"/>
        </w:rPr>
        <w:t xml:space="preserve"> </w:t>
      </w:r>
      <w:r w:rsidRPr="00097486">
        <w:t>на</w:t>
      </w:r>
      <w:r w:rsidRPr="00097486">
        <w:rPr>
          <w:spacing w:val="-15"/>
        </w:rPr>
        <w:t xml:space="preserve"> </w:t>
      </w:r>
      <w:r w:rsidRPr="00097486">
        <w:t>месте</w:t>
      </w:r>
      <w:r w:rsidRPr="00097486">
        <w:rPr>
          <w:spacing w:val="-15"/>
        </w:rPr>
        <w:t xml:space="preserve"> </w:t>
      </w:r>
      <w:r w:rsidRPr="00097486">
        <w:t>30-40</w:t>
      </w:r>
      <w:r w:rsidRPr="00097486">
        <w:rPr>
          <w:spacing w:val="-15"/>
        </w:rPr>
        <w:t xml:space="preserve"> </w:t>
      </w:r>
      <w:r w:rsidRPr="00097486">
        <w:t>раз</w:t>
      </w:r>
      <w:r w:rsidRPr="00097486">
        <w:rPr>
          <w:spacing w:val="-13"/>
        </w:rPr>
        <w:t xml:space="preserve"> </w:t>
      </w:r>
      <w:r w:rsidRPr="00097486">
        <w:t>подряд</w:t>
      </w:r>
      <w:r w:rsidRPr="00097486">
        <w:rPr>
          <w:spacing w:val="-14"/>
        </w:rPr>
        <w:t xml:space="preserve"> </w:t>
      </w:r>
      <w:r w:rsidRPr="00097486">
        <w:t>2</w:t>
      </w:r>
      <w:r w:rsidRPr="00097486">
        <w:rPr>
          <w:spacing w:val="-15"/>
        </w:rPr>
        <w:t xml:space="preserve"> </w:t>
      </w:r>
      <w:r w:rsidRPr="00097486">
        <w:t>раза;</w:t>
      </w:r>
      <w:r w:rsidRPr="00097486">
        <w:rPr>
          <w:spacing w:val="-13"/>
        </w:rPr>
        <w:t xml:space="preserve"> </w:t>
      </w:r>
      <w:r w:rsidRPr="00097486">
        <w:t>подпрыгивание</w:t>
      </w:r>
      <w:r w:rsidRPr="00097486">
        <w:rPr>
          <w:spacing w:val="-16"/>
        </w:rPr>
        <w:t xml:space="preserve"> </w:t>
      </w:r>
      <w:r w:rsidRPr="00097486">
        <w:t>на</w:t>
      </w:r>
      <w:r w:rsidRPr="00097486">
        <w:rPr>
          <w:spacing w:val="-16"/>
        </w:rPr>
        <w:t xml:space="preserve"> </w:t>
      </w:r>
      <w:r w:rsidRPr="00097486">
        <w:t>одной</w:t>
      </w:r>
      <w:r w:rsidRPr="00097486">
        <w:rPr>
          <w:spacing w:val="-57"/>
        </w:rPr>
        <w:t xml:space="preserve"> </w:t>
      </w:r>
      <w:r w:rsidRPr="00097486">
        <w:t>ноге 10-15 раз; прыжки на двух ногах с продвижением вперед на 3-4 м; на одной ноге (правой</w:t>
      </w:r>
      <w:r w:rsidRPr="00097486">
        <w:rPr>
          <w:spacing w:val="-57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левой)</w:t>
      </w:r>
      <w:r w:rsidRPr="00097486">
        <w:rPr>
          <w:spacing w:val="1"/>
        </w:rPr>
        <w:t xml:space="preserve"> </w:t>
      </w:r>
      <w:r w:rsidRPr="00097486">
        <w:t>2-2,5</w:t>
      </w:r>
      <w:r w:rsidRPr="00097486">
        <w:rPr>
          <w:spacing w:val="1"/>
        </w:rPr>
        <w:t xml:space="preserve"> </w:t>
      </w:r>
      <w:r w:rsidRPr="00097486">
        <w:t>м;</w:t>
      </w:r>
      <w:r w:rsidRPr="00097486">
        <w:rPr>
          <w:spacing w:val="1"/>
        </w:rPr>
        <w:t xml:space="preserve"> </w:t>
      </w:r>
      <w:r w:rsidRPr="00097486">
        <w:t>перепрыгивание</w:t>
      </w:r>
      <w:r w:rsidRPr="00097486">
        <w:rPr>
          <w:spacing w:val="1"/>
        </w:rPr>
        <w:t xml:space="preserve"> </w:t>
      </w:r>
      <w:r w:rsidRPr="00097486">
        <w:t>боком</w:t>
      </w:r>
      <w:r w:rsidRPr="00097486">
        <w:rPr>
          <w:spacing w:val="1"/>
        </w:rPr>
        <w:t xml:space="preserve"> </w:t>
      </w:r>
      <w:r w:rsidRPr="00097486">
        <w:t>невысокие</w:t>
      </w:r>
      <w:r w:rsidRPr="00097486">
        <w:rPr>
          <w:spacing w:val="1"/>
        </w:rPr>
        <w:t xml:space="preserve"> </w:t>
      </w:r>
      <w:r w:rsidRPr="00097486">
        <w:t>препятствия</w:t>
      </w:r>
      <w:r w:rsidRPr="00097486">
        <w:rPr>
          <w:spacing w:val="1"/>
        </w:rPr>
        <w:t xml:space="preserve"> </w:t>
      </w:r>
      <w:r w:rsidRPr="00097486">
        <w:t>(шнур,</w:t>
      </w:r>
      <w:r w:rsidRPr="00097486">
        <w:rPr>
          <w:spacing w:val="1"/>
        </w:rPr>
        <w:t xml:space="preserve"> </w:t>
      </w:r>
      <w:r w:rsidRPr="00097486">
        <w:t>канат,</w:t>
      </w:r>
      <w:r w:rsidRPr="00097486">
        <w:rPr>
          <w:spacing w:val="1"/>
        </w:rPr>
        <w:t xml:space="preserve"> </w:t>
      </w:r>
      <w:r w:rsidRPr="00097486">
        <w:t>кубик);</w:t>
      </w:r>
      <w:r w:rsidRPr="00097486">
        <w:rPr>
          <w:spacing w:val="1"/>
        </w:rPr>
        <w:t xml:space="preserve"> </w:t>
      </w:r>
      <w:r w:rsidRPr="00097486">
        <w:t>впрыгивание</w:t>
      </w:r>
      <w:r w:rsidRPr="00097486">
        <w:rPr>
          <w:spacing w:val="-5"/>
        </w:rPr>
        <w:t xml:space="preserve"> </w:t>
      </w:r>
      <w:r w:rsidRPr="00097486">
        <w:t>на</w:t>
      </w:r>
      <w:r w:rsidRPr="00097486">
        <w:rPr>
          <w:spacing w:val="-5"/>
        </w:rPr>
        <w:t xml:space="preserve"> </w:t>
      </w:r>
      <w:r w:rsidRPr="00097486">
        <w:t>возвышение</w:t>
      </w:r>
      <w:r w:rsidRPr="00097486">
        <w:rPr>
          <w:spacing w:val="-5"/>
        </w:rPr>
        <w:t xml:space="preserve"> </w:t>
      </w:r>
      <w:r w:rsidRPr="00097486">
        <w:t>20</w:t>
      </w:r>
      <w:r w:rsidRPr="00097486">
        <w:rPr>
          <w:spacing w:val="-4"/>
        </w:rPr>
        <w:t xml:space="preserve"> </w:t>
      </w:r>
      <w:r w:rsidRPr="00097486">
        <w:t>см</w:t>
      </w:r>
      <w:r w:rsidRPr="00097486">
        <w:rPr>
          <w:spacing w:val="-5"/>
        </w:rPr>
        <w:t xml:space="preserve"> </w:t>
      </w:r>
      <w:r w:rsidRPr="00097486">
        <w:t>двумя</w:t>
      </w:r>
      <w:r w:rsidRPr="00097486">
        <w:rPr>
          <w:spacing w:val="-3"/>
        </w:rPr>
        <w:t xml:space="preserve"> </w:t>
      </w:r>
      <w:r w:rsidRPr="00097486">
        <w:t>ногами;</w:t>
      </w:r>
      <w:r w:rsidRPr="00097486">
        <w:rPr>
          <w:spacing w:val="-3"/>
        </w:rPr>
        <w:t xml:space="preserve"> </w:t>
      </w:r>
      <w:r w:rsidRPr="00097486">
        <w:t>прыжки</w:t>
      </w:r>
      <w:r w:rsidRPr="00097486">
        <w:rPr>
          <w:spacing w:val="-3"/>
        </w:rPr>
        <w:t xml:space="preserve"> </w:t>
      </w:r>
      <w:r w:rsidRPr="00097486">
        <w:t>в</w:t>
      </w:r>
      <w:r w:rsidRPr="00097486">
        <w:rPr>
          <w:spacing w:val="-4"/>
        </w:rPr>
        <w:t xml:space="preserve"> </w:t>
      </w:r>
      <w:r w:rsidRPr="00097486">
        <w:t>длину</w:t>
      </w:r>
      <w:r w:rsidRPr="00097486">
        <w:rPr>
          <w:spacing w:val="-11"/>
        </w:rPr>
        <w:t xml:space="preserve"> </w:t>
      </w:r>
      <w:r w:rsidRPr="00097486">
        <w:t>с</w:t>
      </w:r>
      <w:r w:rsidRPr="00097486">
        <w:rPr>
          <w:spacing w:val="-5"/>
        </w:rPr>
        <w:t xml:space="preserve"> </w:t>
      </w:r>
      <w:r w:rsidRPr="00097486">
        <w:t>места;</w:t>
      </w:r>
      <w:r w:rsidRPr="00097486">
        <w:rPr>
          <w:spacing w:val="-3"/>
        </w:rPr>
        <w:t xml:space="preserve"> </w:t>
      </w:r>
      <w:r w:rsidRPr="00097486">
        <w:t>в</w:t>
      </w:r>
      <w:r w:rsidRPr="00097486">
        <w:rPr>
          <w:spacing w:val="-4"/>
        </w:rPr>
        <w:t xml:space="preserve"> </w:t>
      </w:r>
      <w:r w:rsidRPr="00097486">
        <w:t>высоту</w:t>
      </w:r>
      <w:r w:rsidRPr="00097486">
        <w:rPr>
          <w:spacing w:val="-6"/>
        </w:rPr>
        <w:t xml:space="preserve"> </w:t>
      </w:r>
      <w:r w:rsidRPr="00097486">
        <w:t>с</w:t>
      </w:r>
      <w:r w:rsidRPr="00097486">
        <w:rPr>
          <w:spacing w:val="-5"/>
        </w:rPr>
        <w:t xml:space="preserve"> </w:t>
      </w:r>
      <w:r w:rsidRPr="00097486">
        <w:t>разбега;</w:t>
      </w:r>
      <w:r w:rsidRPr="00097486">
        <w:rPr>
          <w:spacing w:val="-57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длину</w:t>
      </w:r>
      <w:r w:rsidRPr="00097486">
        <w:rPr>
          <w:spacing w:val="-8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разбега;</w:t>
      </w:r>
    </w:p>
    <w:p w:rsidR="005315BC" w:rsidRPr="00097486" w:rsidRDefault="00FE25F3">
      <w:pPr>
        <w:pStyle w:val="a3"/>
        <w:spacing w:line="276" w:lineRule="auto"/>
        <w:ind w:right="890"/>
      </w:pPr>
      <w:r w:rsidRPr="00097486">
        <w:t>прыжки</w:t>
      </w:r>
      <w:r w:rsidRPr="00097486">
        <w:rPr>
          <w:spacing w:val="-6"/>
        </w:rPr>
        <w:t xml:space="preserve"> </w:t>
      </w:r>
      <w:r w:rsidRPr="00097486">
        <w:t>со</w:t>
      </w:r>
      <w:r w:rsidRPr="00097486">
        <w:rPr>
          <w:spacing w:val="-6"/>
        </w:rPr>
        <w:t xml:space="preserve"> </w:t>
      </w:r>
      <w:r w:rsidRPr="00097486">
        <w:t>скакалкой:</w:t>
      </w:r>
      <w:r w:rsidRPr="00097486">
        <w:rPr>
          <w:spacing w:val="-9"/>
        </w:rPr>
        <w:t xml:space="preserve"> </w:t>
      </w:r>
      <w:r w:rsidRPr="00097486">
        <w:t>перешагивание</w:t>
      </w:r>
      <w:r w:rsidRPr="00097486">
        <w:rPr>
          <w:spacing w:val="-7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прыжки</w:t>
      </w:r>
      <w:r w:rsidRPr="00097486">
        <w:rPr>
          <w:spacing w:val="-6"/>
        </w:rPr>
        <w:t xml:space="preserve"> </w:t>
      </w:r>
      <w:r w:rsidRPr="00097486">
        <w:t>через</w:t>
      </w:r>
      <w:r w:rsidRPr="00097486">
        <w:rPr>
          <w:spacing w:val="-5"/>
        </w:rPr>
        <w:t xml:space="preserve"> </w:t>
      </w:r>
      <w:r w:rsidRPr="00097486">
        <w:t>неподвижную</w:t>
      </w:r>
      <w:r w:rsidRPr="00097486">
        <w:rPr>
          <w:spacing w:val="-6"/>
        </w:rPr>
        <w:t xml:space="preserve"> </w:t>
      </w:r>
      <w:r w:rsidRPr="00097486">
        <w:t>скакалку</w:t>
      </w:r>
      <w:r w:rsidRPr="00097486">
        <w:rPr>
          <w:spacing w:val="-12"/>
        </w:rPr>
        <w:t xml:space="preserve"> </w:t>
      </w:r>
      <w:r w:rsidRPr="00097486">
        <w:t>(высота</w:t>
      </w:r>
      <w:r w:rsidRPr="00097486">
        <w:rPr>
          <w:spacing w:val="-7"/>
        </w:rPr>
        <w:t xml:space="preserve"> </w:t>
      </w:r>
      <w:r w:rsidRPr="00097486">
        <w:t>3-</w:t>
      </w:r>
      <w:r w:rsidRPr="00097486">
        <w:rPr>
          <w:spacing w:val="-57"/>
        </w:rPr>
        <w:t xml:space="preserve"> </w:t>
      </w:r>
      <w:r w:rsidRPr="00097486">
        <w:t>5</w:t>
      </w:r>
      <w:r w:rsidRPr="00097486">
        <w:rPr>
          <w:spacing w:val="-10"/>
        </w:rPr>
        <w:t xml:space="preserve"> </w:t>
      </w:r>
      <w:r w:rsidRPr="00097486">
        <w:t>см);</w:t>
      </w:r>
      <w:r w:rsidRPr="00097486">
        <w:rPr>
          <w:spacing w:val="-9"/>
        </w:rPr>
        <w:t xml:space="preserve"> </w:t>
      </w:r>
      <w:r w:rsidRPr="00097486">
        <w:t>перепрыгивание</w:t>
      </w:r>
      <w:r w:rsidRPr="00097486">
        <w:rPr>
          <w:spacing w:val="-8"/>
        </w:rPr>
        <w:t xml:space="preserve"> </w:t>
      </w:r>
      <w:r w:rsidRPr="00097486">
        <w:t>через</w:t>
      </w:r>
      <w:r w:rsidRPr="00097486">
        <w:rPr>
          <w:spacing w:val="-8"/>
        </w:rPr>
        <w:t xml:space="preserve"> </w:t>
      </w:r>
      <w:r w:rsidRPr="00097486">
        <w:t>скакалку</w:t>
      </w:r>
      <w:r w:rsidRPr="00097486">
        <w:rPr>
          <w:spacing w:val="-13"/>
        </w:rPr>
        <w:t xml:space="preserve"> </w:t>
      </w:r>
      <w:r w:rsidRPr="00097486">
        <w:t>с</w:t>
      </w:r>
      <w:r w:rsidRPr="00097486">
        <w:rPr>
          <w:spacing w:val="-11"/>
        </w:rPr>
        <w:t xml:space="preserve"> </w:t>
      </w:r>
      <w:r w:rsidRPr="00097486">
        <w:t>одной</w:t>
      </w:r>
      <w:r w:rsidRPr="00097486">
        <w:rPr>
          <w:spacing w:val="-8"/>
        </w:rPr>
        <w:t xml:space="preserve"> </w:t>
      </w:r>
      <w:r w:rsidRPr="00097486">
        <w:t>ноги</w:t>
      </w:r>
      <w:r w:rsidRPr="00097486">
        <w:rPr>
          <w:spacing w:val="-9"/>
        </w:rPr>
        <w:t xml:space="preserve"> </w:t>
      </w:r>
      <w:r w:rsidRPr="00097486">
        <w:t>на</w:t>
      </w:r>
      <w:r w:rsidRPr="00097486">
        <w:rPr>
          <w:spacing w:val="-10"/>
        </w:rPr>
        <w:t xml:space="preserve"> </w:t>
      </w:r>
      <w:r w:rsidRPr="00097486">
        <w:t>другую</w:t>
      </w:r>
      <w:r w:rsidRPr="00097486">
        <w:rPr>
          <w:spacing w:val="-8"/>
        </w:rPr>
        <w:t xml:space="preserve"> </w:t>
      </w:r>
      <w:r w:rsidRPr="00097486">
        <w:t>с</w:t>
      </w:r>
      <w:r w:rsidRPr="00097486">
        <w:rPr>
          <w:spacing w:val="-8"/>
        </w:rPr>
        <w:t xml:space="preserve"> </w:t>
      </w:r>
      <w:r w:rsidRPr="00097486">
        <w:t>места,</w:t>
      </w:r>
      <w:r w:rsidRPr="00097486">
        <w:rPr>
          <w:spacing w:val="-7"/>
        </w:rPr>
        <w:t xml:space="preserve"> </w:t>
      </w:r>
      <w:r w:rsidRPr="00097486">
        <w:t>шагом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8"/>
        </w:rPr>
        <w:t xml:space="preserve"> </w:t>
      </w:r>
      <w:r w:rsidRPr="00097486">
        <w:t>бегом;</w:t>
      </w:r>
      <w:r w:rsidRPr="00097486">
        <w:rPr>
          <w:spacing w:val="-9"/>
        </w:rPr>
        <w:t xml:space="preserve"> </w:t>
      </w:r>
      <w:r w:rsidRPr="00097486">
        <w:t>прыжки</w:t>
      </w:r>
      <w:r w:rsidRPr="00097486">
        <w:rPr>
          <w:spacing w:val="-57"/>
        </w:rPr>
        <w:t xml:space="preserve"> </w:t>
      </w:r>
      <w:r w:rsidRPr="00097486">
        <w:t>через</w:t>
      </w:r>
      <w:r w:rsidRPr="00097486">
        <w:rPr>
          <w:spacing w:val="-1"/>
        </w:rPr>
        <w:t xml:space="preserve"> </w:t>
      </w:r>
      <w:r w:rsidRPr="00097486">
        <w:t>скакалку</w:t>
      </w:r>
      <w:r w:rsidRPr="00097486">
        <w:rPr>
          <w:spacing w:val="-5"/>
        </w:rPr>
        <w:t xml:space="preserve"> </w:t>
      </w:r>
      <w:r w:rsidRPr="00097486">
        <w:t>на</w:t>
      </w:r>
      <w:r w:rsidRPr="00097486">
        <w:rPr>
          <w:spacing w:val="-1"/>
        </w:rPr>
        <w:t xml:space="preserve"> </w:t>
      </w:r>
      <w:r w:rsidRPr="00097486">
        <w:t>двух</w:t>
      </w:r>
      <w:r w:rsidRPr="00097486">
        <w:rPr>
          <w:spacing w:val="3"/>
        </w:rPr>
        <w:t xml:space="preserve"> </w:t>
      </w:r>
      <w:r w:rsidRPr="00097486">
        <w:t>ногах, через вращающуюся</w:t>
      </w:r>
      <w:r w:rsidRPr="00097486">
        <w:rPr>
          <w:spacing w:val="-1"/>
        </w:rPr>
        <w:t xml:space="preserve"> </w:t>
      </w:r>
      <w:r w:rsidRPr="00097486">
        <w:t>скакалку;</w:t>
      </w:r>
    </w:p>
    <w:p w:rsidR="005315BC" w:rsidRPr="00097486" w:rsidRDefault="00FE25F3">
      <w:pPr>
        <w:pStyle w:val="a3"/>
        <w:spacing w:line="276" w:lineRule="auto"/>
        <w:ind w:right="890"/>
      </w:pPr>
      <w:r w:rsidRPr="00097486">
        <w:t>упражнения в равновесии: ходьба по шнуру прямо и зигзагообразно, приставляя пятку</w:t>
      </w:r>
      <w:r w:rsidRPr="00097486">
        <w:rPr>
          <w:spacing w:val="1"/>
        </w:rPr>
        <w:t xml:space="preserve"> </w:t>
      </w:r>
      <w:r w:rsidRPr="00097486">
        <w:t>одной ноги к носку другой; стойка на гимнастической скамье на одной ноге; поднимание на</w:t>
      </w:r>
      <w:r w:rsidRPr="00097486">
        <w:rPr>
          <w:spacing w:val="1"/>
        </w:rPr>
        <w:t xml:space="preserve"> </w:t>
      </w:r>
      <w:r w:rsidRPr="00097486">
        <w:t>носки и опускание на всю стопу, стоя на скамье; пробегание по скамье; ходьба навстречу и</w:t>
      </w:r>
      <w:r w:rsidRPr="00097486">
        <w:rPr>
          <w:spacing w:val="1"/>
        </w:rPr>
        <w:t xml:space="preserve"> </w:t>
      </w:r>
      <w:r w:rsidRPr="00097486">
        <w:t>расхождение</w:t>
      </w:r>
      <w:r w:rsidRPr="00097486">
        <w:rPr>
          <w:spacing w:val="1"/>
        </w:rPr>
        <w:t xml:space="preserve"> </w:t>
      </w:r>
      <w:r w:rsidRPr="00097486">
        <w:t>вдвоем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лежащей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полу доске;</w:t>
      </w:r>
      <w:r w:rsidRPr="00097486">
        <w:rPr>
          <w:spacing w:val="1"/>
        </w:rPr>
        <w:t xml:space="preserve"> </w:t>
      </w:r>
      <w:r w:rsidRPr="00097486">
        <w:t>ходьба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узкой</w:t>
      </w:r>
      <w:r w:rsidRPr="00097486">
        <w:rPr>
          <w:spacing w:val="1"/>
        </w:rPr>
        <w:t xml:space="preserve"> </w:t>
      </w:r>
      <w:r w:rsidRPr="00097486">
        <w:t>рейке</w:t>
      </w:r>
      <w:r w:rsidRPr="00097486">
        <w:rPr>
          <w:spacing w:val="1"/>
        </w:rPr>
        <w:t xml:space="preserve"> </w:t>
      </w:r>
      <w:r w:rsidRPr="00097486">
        <w:t>гимнастической</w:t>
      </w:r>
      <w:r w:rsidRPr="00097486">
        <w:rPr>
          <w:spacing w:val="1"/>
        </w:rPr>
        <w:t xml:space="preserve"> </w:t>
      </w:r>
      <w:r w:rsidRPr="00097486">
        <w:t>скамейки</w:t>
      </w:r>
      <w:r w:rsidRPr="00097486">
        <w:rPr>
          <w:spacing w:val="-11"/>
        </w:rPr>
        <w:t xml:space="preserve"> </w:t>
      </w:r>
      <w:r w:rsidRPr="00097486">
        <w:t>(с</w:t>
      </w:r>
      <w:r w:rsidRPr="00097486">
        <w:rPr>
          <w:spacing w:val="-12"/>
        </w:rPr>
        <w:t xml:space="preserve"> </w:t>
      </w:r>
      <w:r w:rsidRPr="00097486">
        <w:t>поддержкой);</w:t>
      </w:r>
      <w:r w:rsidRPr="00097486">
        <w:rPr>
          <w:spacing w:val="-12"/>
        </w:rPr>
        <w:t xml:space="preserve"> </w:t>
      </w:r>
      <w:r w:rsidRPr="00097486">
        <w:t>приседание</w:t>
      </w:r>
      <w:r w:rsidRPr="00097486">
        <w:rPr>
          <w:spacing w:val="-12"/>
        </w:rPr>
        <w:t xml:space="preserve"> </w:t>
      </w:r>
      <w:r w:rsidRPr="00097486">
        <w:t>после</w:t>
      </w:r>
      <w:r w:rsidRPr="00097486">
        <w:rPr>
          <w:spacing w:val="-11"/>
        </w:rPr>
        <w:t xml:space="preserve"> </w:t>
      </w:r>
      <w:r w:rsidRPr="00097486">
        <w:t>бега</w:t>
      </w:r>
      <w:r w:rsidRPr="00097486">
        <w:rPr>
          <w:spacing w:val="-12"/>
        </w:rPr>
        <w:t xml:space="preserve"> </w:t>
      </w:r>
      <w:r w:rsidRPr="00097486">
        <w:t>на</w:t>
      </w:r>
      <w:r w:rsidRPr="00097486">
        <w:rPr>
          <w:spacing w:val="-13"/>
        </w:rPr>
        <w:t xml:space="preserve"> </w:t>
      </w:r>
      <w:r w:rsidRPr="00097486">
        <w:t>носках,</w:t>
      </w:r>
      <w:r w:rsidRPr="00097486">
        <w:rPr>
          <w:spacing w:val="-11"/>
        </w:rPr>
        <w:t xml:space="preserve"> </w:t>
      </w:r>
      <w:r w:rsidRPr="00097486">
        <w:t>руки</w:t>
      </w:r>
      <w:r w:rsidRPr="00097486">
        <w:rPr>
          <w:spacing w:val="-11"/>
        </w:rPr>
        <w:t xml:space="preserve"> </w:t>
      </w:r>
      <w:r w:rsidRPr="00097486">
        <w:t>в</w:t>
      </w:r>
      <w:r w:rsidRPr="00097486">
        <w:rPr>
          <w:spacing w:val="-11"/>
        </w:rPr>
        <w:t xml:space="preserve"> </w:t>
      </w:r>
      <w:r w:rsidRPr="00097486">
        <w:t>стороны;</w:t>
      </w:r>
      <w:r w:rsidRPr="00097486">
        <w:rPr>
          <w:spacing w:val="-11"/>
        </w:rPr>
        <w:t xml:space="preserve"> </w:t>
      </w:r>
      <w:r w:rsidRPr="00097486">
        <w:t>кружение</w:t>
      </w:r>
      <w:r w:rsidRPr="00097486">
        <w:rPr>
          <w:spacing w:val="-13"/>
        </w:rPr>
        <w:t xml:space="preserve"> </w:t>
      </w:r>
      <w:r w:rsidRPr="00097486">
        <w:t>парами,</w:t>
      </w:r>
      <w:r w:rsidRPr="00097486">
        <w:rPr>
          <w:spacing w:val="-57"/>
        </w:rPr>
        <w:t xml:space="preserve"> </w:t>
      </w:r>
      <w:r w:rsidRPr="00097486">
        <w:t>держась</w:t>
      </w:r>
      <w:r w:rsidRPr="00097486">
        <w:rPr>
          <w:spacing w:val="-1"/>
        </w:rPr>
        <w:t xml:space="preserve"> </w:t>
      </w:r>
      <w:r w:rsidRPr="00097486">
        <w:t>за</w:t>
      </w:r>
      <w:r w:rsidRPr="00097486">
        <w:rPr>
          <w:spacing w:val="-1"/>
        </w:rPr>
        <w:t xml:space="preserve"> </w:t>
      </w:r>
      <w:r w:rsidRPr="00097486">
        <w:t>руки;</w:t>
      </w:r>
      <w:r w:rsidRPr="00097486">
        <w:rPr>
          <w:spacing w:val="5"/>
        </w:rPr>
        <w:t xml:space="preserve"> </w:t>
      </w:r>
      <w:r w:rsidRPr="00097486">
        <w:t>«ласточка».</w:t>
      </w:r>
    </w:p>
    <w:p w:rsidR="005315BC" w:rsidRPr="00097486" w:rsidRDefault="00FE25F3">
      <w:pPr>
        <w:pStyle w:val="a3"/>
        <w:spacing w:line="276" w:lineRule="auto"/>
        <w:ind w:right="887"/>
      </w:pPr>
      <w:r w:rsidRPr="00097486">
        <w:t>Педагог продолжает обучать разнообразным физическим упражнениям, которые дети</w:t>
      </w:r>
      <w:r w:rsidRPr="00097486">
        <w:rPr>
          <w:spacing w:val="1"/>
        </w:rPr>
        <w:t xml:space="preserve"> </w:t>
      </w:r>
      <w:r w:rsidRPr="00097486">
        <w:t>самостоятельно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творчески</w:t>
      </w:r>
      <w:r w:rsidRPr="00097486">
        <w:rPr>
          <w:spacing w:val="-1"/>
        </w:rPr>
        <w:t xml:space="preserve"> </w:t>
      </w:r>
      <w:r w:rsidRPr="00097486">
        <w:t>используют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игровой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повседневной</w:t>
      </w:r>
      <w:r w:rsidRPr="00097486">
        <w:rPr>
          <w:spacing w:val="-1"/>
        </w:rPr>
        <w:t xml:space="preserve"> </w:t>
      </w:r>
      <w:r w:rsidRPr="00097486">
        <w:t>деятельности.</w:t>
      </w:r>
    </w:p>
    <w:p w:rsidR="005315BC" w:rsidRPr="00097486" w:rsidRDefault="00FE25F3">
      <w:pPr>
        <w:pStyle w:val="a3"/>
        <w:spacing w:line="275" w:lineRule="exact"/>
        <w:ind w:left="1239" w:firstLine="0"/>
      </w:pPr>
      <w:r w:rsidRPr="00097486">
        <w:t>Общеразвивающие</w:t>
      </w:r>
      <w:r w:rsidRPr="00097486">
        <w:rPr>
          <w:spacing w:val="-6"/>
        </w:rPr>
        <w:t xml:space="preserve"> </w:t>
      </w:r>
      <w:r w:rsidRPr="00097486">
        <w:t>упражнения:</w:t>
      </w:r>
    </w:p>
    <w:p w:rsidR="005315BC" w:rsidRPr="00097486" w:rsidRDefault="00FE25F3">
      <w:pPr>
        <w:pStyle w:val="a3"/>
        <w:spacing w:before="37" w:line="276" w:lineRule="auto"/>
        <w:ind w:right="887"/>
        <w:jc w:val="right"/>
      </w:pPr>
      <w:r w:rsidRPr="00097486">
        <w:t>упражнения</w:t>
      </w:r>
      <w:r w:rsidRPr="00097486">
        <w:rPr>
          <w:spacing w:val="3"/>
        </w:rPr>
        <w:t xml:space="preserve"> </w:t>
      </w:r>
      <w:r w:rsidRPr="00097486">
        <w:t>для</w:t>
      </w:r>
      <w:r w:rsidRPr="00097486">
        <w:rPr>
          <w:spacing w:val="4"/>
        </w:rPr>
        <w:t xml:space="preserve"> </w:t>
      </w:r>
      <w:r w:rsidRPr="00097486">
        <w:t>кистей</w:t>
      </w:r>
      <w:r w:rsidRPr="00097486">
        <w:rPr>
          <w:spacing w:val="4"/>
        </w:rPr>
        <w:t xml:space="preserve"> </w:t>
      </w:r>
      <w:r w:rsidRPr="00097486">
        <w:t>рук,</w:t>
      </w:r>
      <w:r w:rsidRPr="00097486">
        <w:rPr>
          <w:spacing w:val="3"/>
        </w:rPr>
        <w:t xml:space="preserve"> </w:t>
      </w:r>
      <w:r w:rsidRPr="00097486">
        <w:t>развития</w:t>
      </w:r>
      <w:r w:rsidRPr="00097486">
        <w:rPr>
          <w:spacing w:val="3"/>
        </w:rPr>
        <w:t xml:space="preserve"> </w:t>
      </w:r>
      <w:r w:rsidRPr="00097486">
        <w:t>и</w:t>
      </w:r>
      <w:r w:rsidRPr="00097486">
        <w:rPr>
          <w:spacing w:val="7"/>
        </w:rPr>
        <w:t xml:space="preserve"> </w:t>
      </w:r>
      <w:r w:rsidRPr="00097486">
        <w:t>укрепления</w:t>
      </w:r>
      <w:r w:rsidRPr="00097486">
        <w:rPr>
          <w:spacing w:val="3"/>
        </w:rPr>
        <w:t xml:space="preserve"> </w:t>
      </w:r>
      <w:r w:rsidRPr="00097486">
        <w:t>мышц</w:t>
      </w:r>
      <w:r w:rsidRPr="00097486">
        <w:rPr>
          <w:spacing w:val="4"/>
        </w:rPr>
        <w:t xml:space="preserve"> </w:t>
      </w:r>
      <w:r w:rsidRPr="00097486">
        <w:t>рук</w:t>
      </w:r>
      <w:r w:rsidRPr="00097486">
        <w:rPr>
          <w:spacing w:val="4"/>
        </w:rPr>
        <w:t xml:space="preserve"> </w:t>
      </w:r>
      <w:r w:rsidRPr="00097486">
        <w:t>и</w:t>
      </w:r>
      <w:r w:rsidRPr="00097486">
        <w:rPr>
          <w:spacing w:val="7"/>
        </w:rPr>
        <w:t xml:space="preserve"> </w:t>
      </w:r>
      <w:r w:rsidRPr="00097486">
        <w:t>плечевого</w:t>
      </w:r>
      <w:r w:rsidRPr="00097486">
        <w:rPr>
          <w:spacing w:val="3"/>
        </w:rPr>
        <w:t xml:space="preserve"> </w:t>
      </w:r>
      <w:r w:rsidRPr="00097486">
        <w:t>пояса:</w:t>
      </w:r>
      <w:r w:rsidRPr="00097486">
        <w:rPr>
          <w:spacing w:val="-57"/>
        </w:rPr>
        <w:t xml:space="preserve"> </w:t>
      </w:r>
      <w:r w:rsidRPr="00097486">
        <w:t>поднимание</w:t>
      </w:r>
      <w:r w:rsidRPr="00097486">
        <w:rPr>
          <w:spacing w:val="17"/>
        </w:rPr>
        <w:t xml:space="preserve"> </w:t>
      </w:r>
      <w:r w:rsidRPr="00097486">
        <w:t>рук</w:t>
      </w:r>
      <w:r w:rsidRPr="00097486">
        <w:rPr>
          <w:spacing w:val="19"/>
        </w:rPr>
        <w:t xml:space="preserve"> </w:t>
      </w:r>
      <w:r w:rsidRPr="00097486">
        <w:t>вперед,</w:t>
      </w:r>
      <w:r w:rsidRPr="00097486">
        <w:rPr>
          <w:spacing w:val="19"/>
        </w:rPr>
        <w:t xml:space="preserve"> </w:t>
      </w:r>
      <w:r w:rsidRPr="00097486">
        <w:t>в</w:t>
      </w:r>
      <w:r w:rsidRPr="00097486">
        <w:rPr>
          <w:spacing w:val="17"/>
        </w:rPr>
        <w:t xml:space="preserve"> </w:t>
      </w:r>
      <w:r w:rsidRPr="00097486">
        <w:t>стороны,</w:t>
      </w:r>
      <w:r w:rsidRPr="00097486">
        <w:rPr>
          <w:spacing w:val="20"/>
        </w:rPr>
        <w:t xml:space="preserve"> </w:t>
      </w:r>
      <w:r w:rsidRPr="00097486">
        <w:t>вверх,</w:t>
      </w:r>
      <w:r w:rsidRPr="00097486">
        <w:rPr>
          <w:spacing w:val="18"/>
        </w:rPr>
        <w:t xml:space="preserve"> </w:t>
      </w:r>
      <w:r w:rsidRPr="00097486">
        <w:t>через</w:t>
      </w:r>
      <w:r w:rsidRPr="00097486">
        <w:rPr>
          <w:spacing w:val="18"/>
        </w:rPr>
        <w:t xml:space="preserve"> </w:t>
      </w:r>
      <w:r w:rsidRPr="00097486">
        <w:t>стороны</w:t>
      </w:r>
      <w:r w:rsidRPr="00097486">
        <w:rPr>
          <w:spacing w:val="18"/>
        </w:rPr>
        <w:t xml:space="preserve"> </w:t>
      </w:r>
      <w:r w:rsidRPr="00097486">
        <w:t>вверх</w:t>
      </w:r>
      <w:r w:rsidRPr="00097486">
        <w:rPr>
          <w:spacing w:val="21"/>
        </w:rPr>
        <w:t xml:space="preserve"> </w:t>
      </w:r>
      <w:r w:rsidRPr="00097486">
        <w:t>(одновременно,</w:t>
      </w:r>
      <w:r w:rsidRPr="00097486">
        <w:rPr>
          <w:spacing w:val="18"/>
        </w:rPr>
        <w:t xml:space="preserve"> </w:t>
      </w:r>
      <w:r w:rsidRPr="00097486">
        <w:t>поочередно,</w:t>
      </w:r>
      <w:r w:rsidRPr="00097486">
        <w:rPr>
          <w:spacing w:val="-57"/>
        </w:rPr>
        <w:t xml:space="preserve"> </w:t>
      </w:r>
      <w:r w:rsidRPr="00097486">
        <w:t>последовательно);</w:t>
      </w:r>
      <w:r w:rsidRPr="00097486">
        <w:rPr>
          <w:spacing w:val="-11"/>
        </w:rPr>
        <w:t xml:space="preserve"> </w:t>
      </w:r>
      <w:r w:rsidRPr="00097486">
        <w:t>махи</w:t>
      </w:r>
      <w:r w:rsidRPr="00097486">
        <w:rPr>
          <w:spacing w:val="-11"/>
        </w:rPr>
        <w:t xml:space="preserve"> </w:t>
      </w:r>
      <w:r w:rsidRPr="00097486">
        <w:t>руками</w:t>
      </w:r>
      <w:r w:rsidRPr="00097486">
        <w:rPr>
          <w:spacing w:val="-10"/>
        </w:rPr>
        <w:t xml:space="preserve"> </w:t>
      </w:r>
      <w:r w:rsidRPr="00097486">
        <w:t>вперед-назад</w:t>
      </w:r>
      <w:r w:rsidRPr="00097486">
        <w:rPr>
          <w:spacing w:val="-9"/>
        </w:rPr>
        <w:t xml:space="preserve"> </w:t>
      </w:r>
      <w:r w:rsidRPr="00097486">
        <w:t>с</w:t>
      </w:r>
      <w:r w:rsidRPr="00097486">
        <w:rPr>
          <w:spacing w:val="-9"/>
        </w:rPr>
        <w:t xml:space="preserve"> </w:t>
      </w:r>
      <w:r w:rsidRPr="00097486">
        <w:t>хлопком</w:t>
      </w:r>
      <w:r w:rsidRPr="00097486">
        <w:rPr>
          <w:spacing w:val="-10"/>
        </w:rPr>
        <w:t xml:space="preserve"> </w:t>
      </w:r>
      <w:r w:rsidRPr="00097486">
        <w:t>впереди</w:t>
      </w:r>
      <w:r w:rsidRPr="00097486">
        <w:rPr>
          <w:spacing w:val="-8"/>
        </w:rPr>
        <w:t xml:space="preserve"> </w:t>
      </w:r>
      <w:r w:rsidRPr="00097486">
        <w:t>и</w:t>
      </w:r>
      <w:r w:rsidRPr="00097486">
        <w:rPr>
          <w:spacing w:val="-10"/>
        </w:rPr>
        <w:t xml:space="preserve"> </w:t>
      </w:r>
      <w:r w:rsidRPr="00097486">
        <w:t>сзади</w:t>
      </w:r>
      <w:r w:rsidRPr="00097486">
        <w:rPr>
          <w:spacing w:val="-9"/>
        </w:rPr>
        <w:t xml:space="preserve"> </w:t>
      </w:r>
      <w:r w:rsidRPr="00097486">
        <w:t>себя;</w:t>
      </w:r>
      <w:r w:rsidRPr="00097486">
        <w:rPr>
          <w:spacing w:val="-10"/>
        </w:rPr>
        <w:t xml:space="preserve"> </w:t>
      </w:r>
      <w:r w:rsidRPr="00097486">
        <w:t>перекладывание</w:t>
      </w:r>
      <w:r w:rsidRPr="00097486">
        <w:rPr>
          <w:spacing w:val="-57"/>
        </w:rPr>
        <w:t xml:space="preserve"> </w:t>
      </w:r>
      <w:r w:rsidRPr="00097486">
        <w:t>предмета</w:t>
      </w:r>
      <w:r w:rsidRPr="00097486">
        <w:rPr>
          <w:spacing w:val="20"/>
        </w:rPr>
        <w:t xml:space="preserve"> </w:t>
      </w:r>
      <w:r w:rsidRPr="00097486">
        <w:t>из</w:t>
      </w:r>
      <w:r w:rsidRPr="00097486">
        <w:rPr>
          <w:spacing w:val="21"/>
        </w:rPr>
        <w:t xml:space="preserve"> </w:t>
      </w:r>
      <w:r w:rsidRPr="00097486">
        <w:t>одной</w:t>
      </w:r>
      <w:r w:rsidRPr="00097486">
        <w:rPr>
          <w:spacing w:val="19"/>
        </w:rPr>
        <w:t xml:space="preserve"> </w:t>
      </w:r>
      <w:r w:rsidRPr="00097486">
        <w:t>руки</w:t>
      </w:r>
      <w:r w:rsidRPr="00097486">
        <w:rPr>
          <w:spacing w:val="22"/>
        </w:rPr>
        <w:t xml:space="preserve"> </w:t>
      </w:r>
      <w:r w:rsidRPr="00097486">
        <w:t>в</w:t>
      </w:r>
      <w:r w:rsidRPr="00097486">
        <w:rPr>
          <w:spacing w:val="20"/>
        </w:rPr>
        <w:t xml:space="preserve"> </w:t>
      </w:r>
      <w:r w:rsidRPr="00097486">
        <w:t>другую</w:t>
      </w:r>
      <w:r w:rsidRPr="00097486">
        <w:rPr>
          <w:spacing w:val="21"/>
        </w:rPr>
        <w:t xml:space="preserve"> </w:t>
      </w:r>
      <w:r w:rsidRPr="00097486">
        <w:t>впереди</w:t>
      </w:r>
      <w:r w:rsidRPr="00097486">
        <w:rPr>
          <w:spacing w:val="23"/>
        </w:rPr>
        <w:t xml:space="preserve"> </w:t>
      </w:r>
      <w:r w:rsidRPr="00097486">
        <w:t>и</w:t>
      </w:r>
      <w:r w:rsidRPr="00097486">
        <w:rPr>
          <w:spacing w:val="19"/>
        </w:rPr>
        <w:t xml:space="preserve"> </w:t>
      </w:r>
      <w:r w:rsidRPr="00097486">
        <w:t>сзади</w:t>
      </w:r>
      <w:r w:rsidRPr="00097486">
        <w:rPr>
          <w:spacing w:val="22"/>
        </w:rPr>
        <w:t xml:space="preserve"> </w:t>
      </w:r>
      <w:r w:rsidRPr="00097486">
        <w:t>себя;</w:t>
      </w:r>
      <w:r w:rsidRPr="00097486">
        <w:rPr>
          <w:spacing w:val="22"/>
        </w:rPr>
        <w:t xml:space="preserve"> </w:t>
      </w:r>
      <w:r w:rsidRPr="00097486">
        <w:t>поднимание</w:t>
      </w:r>
      <w:r w:rsidRPr="00097486">
        <w:rPr>
          <w:spacing w:val="19"/>
        </w:rPr>
        <w:t xml:space="preserve"> </w:t>
      </w:r>
      <w:r w:rsidRPr="00097486">
        <w:t>рук</w:t>
      </w:r>
      <w:r w:rsidRPr="00097486">
        <w:rPr>
          <w:spacing w:val="21"/>
        </w:rPr>
        <w:t xml:space="preserve"> </w:t>
      </w:r>
      <w:r w:rsidRPr="00097486">
        <w:t>со</w:t>
      </w:r>
      <w:r w:rsidRPr="00097486">
        <w:rPr>
          <w:spacing w:val="20"/>
        </w:rPr>
        <w:t xml:space="preserve"> </w:t>
      </w:r>
      <w:r w:rsidRPr="00097486">
        <w:t>сцепленными</w:t>
      </w:r>
      <w:r w:rsidRPr="00097486">
        <w:rPr>
          <w:spacing w:val="20"/>
        </w:rPr>
        <w:t xml:space="preserve"> </w:t>
      </w:r>
      <w:r w:rsidRPr="00097486">
        <w:t>в</w:t>
      </w:r>
      <w:r w:rsidRPr="00097486">
        <w:rPr>
          <w:spacing w:val="-57"/>
        </w:rPr>
        <w:t xml:space="preserve"> </w:t>
      </w:r>
      <w:r w:rsidRPr="00097486">
        <w:t>замок</w:t>
      </w:r>
      <w:r w:rsidRPr="00097486">
        <w:rPr>
          <w:spacing w:val="-4"/>
        </w:rPr>
        <w:t xml:space="preserve"> </w:t>
      </w:r>
      <w:r w:rsidRPr="00097486">
        <w:t>пальцами</w:t>
      </w:r>
      <w:r w:rsidRPr="00097486">
        <w:rPr>
          <w:spacing w:val="-4"/>
        </w:rPr>
        <w:t xml:space="preserve"> </w:t>
      </w:r>
      <w:r w:rsidRPr="00097486">
        <w:t>(кисти</w:t>
      </w:r>
      <w:r w:rsidRPr="00097486">
        <w:rPr>
          <w:spacing w:val="-6"/>
        </w:rPr>
        <w:t xml:space="preserve"> </w:t>
      </w:r>
      <w:r w:rsidRPr="00097486">
        <w:t>повернуть</w:t>
      </w:r>
      <w:r w:rsidRPr="00097486">
        <w:rPr>
          <w:spacing w:val="-3"/>
        </w:rPr>
        <w:t xml:space="preserve"> </w:t>
      </w:r>
      <w:r w:rsidRPr="00097486">
        <w:t>тыльной</w:t>
      </w:r>
      <w:r w:rsidRPr="00097486">
        <w:rPr>
          <w:spacing w:val="-4"/>
        </w:rPr>
        <w:t xml:space="preserve"> </w:t>
      </w:r>
      <w:r w:rsidRPr="00097486">
        <w:t>стороной</w:t>
      </w:r>
      <w:r w:rsidRPr="00097486">
        <w:rPr>
          <w:spacing w:val="-4"/>
        </w:rPr>
        <w:t xml:space="preserve"> </w:t>
      </w:r>
      <w:r w:rsidRPr="00097486">
        <w:t>внутрь);</w:t>
      </w:r>
      <w:r w:rsidRPr="00097486">
        <w:rPr>
          <w:spacing w:val="-5"/>
        </w:rPr>
        <w:t xml:space="preserve"> </w:t>
      </w:r>
      <w:r w:rsidRPr="00097486">
        <w:t>сжимание</w:t>
      </w:r>
      <w:r w:rsidRPr="00097486">
        <w:rPr>
          <w:spacing w:val="-6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разжимание</w:t>
      </w:r>
      <w:r w:rsidRPr="00097486">
        <w:rPr>
          <w:spacing w:val="-5"/>
        </w:rPr>
        <w:t xml:space="preserve"> </w:t>
      </w:r>
      <w:r w:rsidRPr="00097486">
        <w:t>кистей;</w:t>
      </w:r>
      <w:r w:rsidRPr="00097486">
        <w:rPr>
          <w:spacing w:val="-57"/>
        </w:rPr>
        <w:t xml:space="preserve"> </w:t>
      </w:r>
      <w:r w:rsidRPr="00097486">
        <w:t>упражнения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укрепления</w:t>
      </w:r>
      <w:r w:rsidRPr="00097486">
        <w:rPr>
          <w:spacing w:val="61"/>
        </w:rPr>
        <w:t xml:space="preserve"> </w:t>
      </w:r>
      <w:r w:rsidRPr="00097486">
        <w:t>мышц</w:t>
      </w:r>
      <w:r w:rsidRPr="00097486">
        <w:rPr>
          <w:spacing w:val="61"/>
        </w:rPr>
        <w:t xml:space="preserve"> </w:t>
      </w:r>
      <w:r w:rsidRPr="00097486">
        <w:t>спины</w:t>
      </w:r>
      <w:r w:rsidRPr="00097486">
        <w:rPr>
          <w:spacing w:val="60"/>
        </w:rPr>
        <w:t xml:space="preserve"> </w:t>
      </w:r>
      <w:r w:rsidRPr="00097486">
        <w:t>и</w:t>
      </w:r>
      <w:r w:rsidRPr="00097486">
        <w:rPr>
          <w:spacing w:val="61"/>
        </w:rPr>
        <w:t xml:space="preserve"> </w:t>
      </w:r>
      <w:r w:rsidRPr="00097486">
        <w:t>гибкости</w:t>
      </w:r>
      <w:r w:rsidRPr="00097486">
        <w:rPr>
          <w:spacing w:val="61"/>
        </w:rPr>
        <w:t xml:space="preserve"> </w:t>
      </w:r>
      <w:r w:rsidRPr="00097486">
        <w:t>позвоночника:</w:t>
      </w:r>
      <w:r w:rsidRPr="00097486">
        <w:rPr>
          <w:spacing w:val="1"/>
        </w:rPr>
        <w:t xml:space="preserve"> </w:t>
      </w:r>
      <w:r w:rsidRPr="00097486">
        <w:t>поднимание</w:t>
      </w:r>
      <w:r w:rsidRPr="00097486">
        <w:rPr>
          <w:spacing w:val="39"/>
        </w:rPr>
        <w:t xml:space="preserve"> </w:t>
      </w:r>
      <w:r w:rsidRPr="00097486">
        <w:t>рук</w:t>
      </w:r>
      <w:r w:rsidRPr="00097486">
        <w:rPr>
          <w:spacing w:val="40"/>
        </w:rPr>
        <w:t xml:space="preserve"> </w:t>
      </w:r>
      <w:r w:rsidRPr="00097486">
        <w:t>вверх</w:t>
      </w:r>
      <w:r w:rsidRPr="00097486">
        <w:rPr>
          <w:spacing w:val="42"/>
        </w:rPr>
        <w:t xml:space="preserve"> </w:t>
      </w:r>
      <w:r w:rsidRPr="00097486">
        <w:t>и</w:t>
      </w:r>
      <w:r w:rsidRPr="00097486">
        <w:rPr>
          <w:spacing w:val="41"/>
        </w:rPr>
        <w:t xml:space="preserve"> </w:t>
      </w:r>
      <w:r w:rsidRPr="00097486">
        <w:t>опускание</w:t>
      </w:r>
      <w:r w:rsidRPr="00097486">
        <w:rPr>
          <w:spacing w:val="39"/>
        </w:rPr>
        <w:t xml:space="preserve"> </w:t>
      </w:r>
      <w:r w:rsidRPr="00097486">
        <w:t>вниз,</w:t>
      </w:r>
      <w:r w:rsidRPr="00097486">
        <w:rPr>
          <w:spacing w:val="39"/>
        </w:rPr>
        <w:t xml:space="preserve"> </w:t>
      </w:r>
      <w:r w:rsidRPr="00097486">
        <w:t>стоя</w:t>
      </w:r>
      <w:r w:rsidRPr="00097486">
        <w:rPr>
          <w:spacing w:val="43"/>
        </w:rPr>
        <w:t xml:space="preserve"> </w:t>
      </w:r>
      <w:r w:rsidRPr="00097486">
        <w:t>у</w:t>
      </w:r>
      <w:r w:rsidRPr="00097486">
        <w:rPr>
          <w:spacing w:val="35"/>
        </w:rPr>
        <w:t xml:space="preserve"> </w:t>
      </w:r>
      <w:r w:rsidRPr="00097486">
        <w:t>стены,</w:t>
      </w:r>
      <w:r w:rsidRPr="00097486">
        <w:rPr>
          <w:spacing w:val="39"/>
        </w:rPr>
        <w:t xml:space="preserve"> </w:t>
      </w:r>
      <w:r w:rsidRPr="00097486">
        <w:t>касаясь</w:t>
      </w:r>
      <w:r w:rsidRPr="00097486">
        <w:rPr>
          <w:spacing w:val="41"/>
        </w:rPr>
        <w:t xml:space="preserve"> </w:t>
      </w:r>
      <w:r w:rsidRPr="00097486">
        <w:t>её</w:t>
      </w:r>
      <w:r w:rsidRPr="00097486">
        <w:rPr>
          <w:spacing w:val="41"/>
        </w:rPr>
        <w:t xml:space="preserve"> </w:t>
      </w:r>
      <w:r w:rsidRPr="00097486">
        <w:t>затылком,</w:t>
      </w:r>
      <w:r w:rsidRPr="00097486">
        <w:rPr>
          <w:spacing w:val="39"/>
        </w:rPr>
        <w:t xml:space="preserve"> </w:t>
      </w:r>
      <w:r w:rsidRPr="00097486">
        <w:t>лопатками</w:t>
      </w:r>
      <w:r w:rsidRPr="00097486">
        <w:rPr>
          <w:spacing w:val="40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ягодицами</w:t>
      </w:r>
      <w:r w:rsidRPr="00097486">
        <w:rPr>
          <w:spacing w:val="34"/>
        </w:rPr>
        <w:t xml:space="preserve"> </w:t>
      </w:r>
      <w:r w:rsidRPr="00097486">
        <w:t>или</w:t>
      </w:r>
      <w:r w:rsidRPr="00097486">
        <w:rPr>
          <w:spacing w:val="36"/>
        </w:rPr>
        <w:t xml:space="preserve"> </w:t>
      </w:r>
      <w:r w:rsidRPr="00097486">
        <w:t>лежа</w:t>
      </w:r>
      <w:r w:rsidRPr="00097486">
        <w:rPr>
          <w:spacing w:val="35"/>
        </w:rPr>
        <w:t xml:space="preserve"> </w:t>
      </w:r>
      <w:r w:rsidRPr="00097486">
        <w:t>на</w:t>
      </w:r>
      <w:r w:rsidRPr="00097486">
        <w:rPr>
          <w:spacing w:val="36"/>
        </w:rPr>
        <w:t xml:space="preserve"> </w:t>
      </w:r>
      <w:r w:rsidRPr="00097486">
        <w:t>спине;</w:t>
      </w:r>
      <w:r w:rsidRPr="00097486">
        <w:rPr>
          <w:spacing w:val="34"/>
        </w:rPr>
        <w:t xml:space="preserve"> </w:t>
      </w:r>
      <w:r w:rsidRPr="00097486">
        <w:t>наклоны</w:t>
      </w:r>
      <w:r w:rsidRPr="00097486">
        <w:rPr>
          <w:spacing w:val="36"/>
        </w:rPr>
        <w:t xml:space="preserve"> </w:t>
      </w:r>
      <w:r w:rsidRPr="00097486">
        <w:t>вперед,</w:t>
      </w:r>
      <w:r w:rsidRPr="00097486">
        <w:rPr>
          <w:spacing w:val="37"/>
        </w:rPr>
        <w:t xml:space="preserve"> </w:t>
      </w:r>
      <w:r w:rsidRPr="00097486">
        <w:t>касаясь</w:t>
      </w:r>
      <w:r w:rsidRPr="00097486">
        <w:rPr>
          <w:spacing w:val="37"/>
        </w:rPr>
        <w:t xml:space="preserve"> </w:t>
      </w:r>
      <w:r w:rsidRPr="00097486">
        <w:t>ладонями</w:t>
      </w:r>
      <w:r w:rsidRPr="00097486">
        <w:rPr>
          <w:spacing w:val="38"/>
        </w:rPr>
        <w:t xml:space="preserve"> </w:t>
      </w:r>
      <w:r w:rsidRPr="00097486">
        <w:t>пола,</w:t>
      </w:r>
      <w:r w:rsidRPr="00097486">
        <w:rPr>
          <w:spacing w:val="36"/>
        </w:rPr>
        <w:t xml:space="preserve"> </w:t>
      </w:r>
      <w:r w:rsidRPr="00097486">
        <w:t>наклоны</w:t>
      </w:r>
      <w:r w:rsidRPr="00097486">
        <w:rPr>
          <w:spacing w:val="36"/>
        </w:rPr>
        <w:t xml:space="preserve"> </w:t>
      </w:r>
      <w:r w:rsidRPr="00097486">
        <w:t>вправо</w:t>
      </w:r>
      <w:r w:rsidRPr="00097486">
        <w:rPr>
          <w:spacing w:val="34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влево;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поднимание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ног,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сгибание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разгибание</w:t>
      </w:r>
      <w:r w:rsidRPr="00097486">
        <w:rPr>
          <w:spacing w:val="-17"/>
        </w:rPr>
        <w:t xml:space="preserve"> </w:t>
      </w:r>
      <w:r w:rsidRPr="00097486">
        <w:t>и</w:t>
      </w:r>
      <w:r w:rsidRPr="00097486">
        <w:rPr>
          <w:spacing w:val="-14"/>
        </w:rPr>
        <w:t xml:space="preserve"> </w:t>
      </w:r>
      <w:r w:rsidRPr="00097486">
        <w:t>скрещивание</w:t>
      </w:r>
      <w:r w:rsidRPr="00097486">
        <w:rPr>
          <w:spacing w:val="-15"/>
        </w:rPr>
        <w:t xml:space="preserve"> </w:t>
      </w:r>
      <w:r w:rsidRPr="00097486">
        <w:t>их</w:t>
      </w:r>
      <w:r w:rsidRPr="00097486">
        <w:rPr>
          <w:spacing w:val="-13"/>
        </w:rPr>
        <w:t xml:space="preserve"> </w:t>
      </w:r>
      <w:r w:rsidRPr="00097486">
        <w:t>из</w:t>
      </w:r>
      <w:r w:rsidRPr="00097486">
        <w:rPr>
          <w:spacing w:val="-14"/>
        </w:rPr>
        <w:t xml:space="preserve"> </w:t>
      </w:r>
      <w:r w:rsidRPr="00097486">
        <w:t>исходного</w:t>
      </w:r>
      <w:r w:rsidRPr="00097486">
        <w:rPr>
          <w:spacing w:val="-14"/>
        </w:rPr>
        <w:t xml:space="preserve"> </w:t>
      </w:r>
      <w:r w:rsidRPr="00097486">
        <w:t>положения</w:t>
      </w:r>
      <w:r w:rsidRPr="00097486">
        <w:rPr>
          <w:spacing w:val="-15"/>
        </w:rPr>
        <w:t xml:space="preserve"> </w:t>
      </w:r>
      <w:r w:rsidRPr="00097486">
        <w:t>лежа</w:t>
      </w:r>
    </w:p>
    <w:p w:rsidR="005315BC" w:rsidRPr="00097486" w:rsidRDefault="00FE25F3">
      <w:pPr>
        <w:pStyle w:val="a3"/>
        <w:spacing w:before="3"/>
        <w:ind w:firstLine="0"/>
      </w:pPr>
      <w:r w:rsidRPr="00097486">
        <w:t>на</w:t>
      </w:r>
      <w:r w:rsidRPr="00097486">
        <w:rPr>
          <w:spacing w:val="-2"/>
        </w:rPr>
        <w:t xml:space="preserve"> </w:t>
      </w:r>
      <w:r w:rsidRPr="00097486">
        <w:t>спине;</w:t>
      </w:r>
    </w:p>
    <w:p w:rsidR="005315BC" w:rsidRPr="00097486" w:rsidRDefault="00FE25F3">
      <w:pPr>
        <w:pStyle w:val="a3"/>
        <w:spacing w:before="41" w:line="276" w:lineRule="auto"/>
        <w:ind w:right="897"/>
      </w:pPr>
      <w:r w:rsidRPr="00097486">
        <w:t>упражнения для развития и укрепления мышц ног и брюшного пресса: приседание,</w:t>
      </w:r>
      <w:r w:rsidRPr="00097486">
        <w:rPr>
          <w:spacing w:val="1"/>
        </w:rPr>
        <w:t xml:space="preserve"> </w:t>
      </w:r>
      <w:r w:rsidRPr="00097486">
        <w:t>обхватывая</w:t>
      </w:r>
      <w:r w:rsidRPr="00097486">
        <w:rPr>
          <w:spacing w:val="1"/>
        </w:rPr>
        <w:t xml:space="preserve"> </w:t>
      </w:r>
      <w:r w:rsidRPr="00097486">
        <w:t>колени</w:t>
      </w:r>
      <w:r w:rsidRPr="00097486">
        <w:rPr>
          <w:spacing w:val="1"/>
        </w:rPr>
        <w:t xml:space="preserve"> </w:t>
      </w:r>
      <w:r w:rsidRPr="00097486">
        <w:t>руками;</w:t>
      </w:r>
      <w:r w:rsidRPr="00097486">
        <w:rPr>
          <w:spacing w:val="1"/>
        </w:rPr>
        <w:t xml:space="preserve"> </w:t>
      </w:r>
      <w:r w:rsidRPr="00097486">
        <w:t>махи</w:t>
      </w:r>
      <w:r w:rsidRPr="00097486">
        <w:rPr>
          <w:spacing w:val="1"/>
        </w:rPr>
        <w:t xml:space="preserve"> </w:t>
      </w:r>
      <w:r w:rsidRPr="00097486">
        <w:t>ногами;</w:t>
      </w:r>
      <w:r w:rsidRPr="00097486">
        <w:rPr>
          <w:spacing w:val="1"/>
        </w:rPr>
        <w:t xml:space="preserve"> </w:t>
      </w:r>
      <w:r w:rsidRPr="00097486">
        <w:t>поочередное</w:t>
      </w:r>
      <w:r w:rsidRPr="00097486">
        <w:rPr>
          <w:spacing w:val="1"/>
        </w:rPr>
        <w:t xml:space="preserve"> </w:t>
      </w:r>
      <w:r w:rsidRPr="00097486">
        <w:t>поднимание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опускание</w:t>
      </w:r>
      <w:r w:rsidRPr="00097486">
        <w:rPr>
          <w:spacing w:val="1"/>
        </w:rPr>
        <w:t xml:space="preserve"> </w:t>
      </w:r>
      <w:r w:rsidRPr="00097486">
        <w:t>ног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положения</w:t>
      </w:r>
      <w:r w:rsidRPr="00097486">
        <w:rPr>
          <w:spacing w:val="3"/>
        </w:rPr>
        <w:t xml:space="preserve"> </w:t>
      </w:r>
      <w:r w:rsidRPr="00097486">
        <w:t>лежа</w:t>
      </w:r>
      <w:r w:rsidRPr="00097486">
        <w:rPr>
          <w:spacing w:val="2"/>
        </w:rPr>
        <w:t xml:space="preserve"> </w:t>
      </w:r>
      <w:r w:rsidRPr="00097486">
        <w:t>на</w:t>
      </w:r>
      <w:r w:rsidRPr="00097486">
        <w:rPr>
          <w:spacing w:val="4"/>
        </w:rPr>
        <w:t xml:space="preserve"> </w:t>
      </w:r>
      <w:r w:rsidRPr="00097486">
        <w:t>спине,</w:t>
      </w:r>
      <w:r w:rsidRPr="00097486">
        <w:rPr>
          <w:spacing w:val="3"/>
        </w:rPr>
        <w:t xml:space="preserve"> </w:t>
      </w:r>
      <w:r w:rsidRPr="00097486">
        <w:t>руки</w:t>
      </w:r>
      <w:r w:rsidRPr="00097486">
        <w:rPr>
          <w:spacing w:val="5"/>
        </w:rPr>
        <w:t xml:space="preserve"> </w:t>
      </w:r>
      <w:r w:rsidRPr="00097486">
        <w:t>в</w:t>
      </w:r>
      <w:r w:rsidRPr="00097486">
        <w:rPr>
          <w:spacing w:val="8"/>
        </w:rPr>
        <w:t xml:space="preserve"> </w:t>
      </w:r>
      <w:r w:rsidRPr="00097486">
        <w:t>упоре;</w:t>
      </w:r>
      <w:r w:rsidRPr="00097486">
        <w:rPr>
          <w:spacing w:val="4"/>
        </w:rPr>
        <w:t xml:space="preserve"> </w:t>
      </w:r>
      <w:r w:rsidRPr="00097486">
        <w:t>захватывание</w:t>
      </w:r>
      <w:r w:rsidRPr="00097486">
        <w:rPr>
          <w:spacing w:val="4"/>
        </w:rPr>
        <w:t xml:space="preserve"> </w:t>
      </w:r>
      <w:r w:rsidRPr="00097486">
        <w:t>предметов</w:t>
      </w:r>
      <w:r w:rsidRPr="00097486">
        <w:rPr>
          <w:spacing w:val="4"/>
        </w:rPr>
        <w:t xml:space="preserve"> </w:t>
      </w:r>
      <w:r w:rsidRPr="00097486">
        <w:t>ступнями</w:t>
      </w:r>
      <w:r w:rsidRPr="00097486">
        <w:rPr>
          <w:spacing w:val="3"/>
        </w:rPr>
        <w:t xml:space="preserve"> </w:t>
      </w:r>
      <w:r w:rsidRPr="00097486">
        <w:t>и</w:t>
      </w:r>
      <w:r w:rsidRPr="00097486">
        <w:rPr>
          <w:spacing w:val="4"/>
        </w:rPr>
        <w:t xml:space="preserve"> </w:t>
      </w:r>
      <w:r w:rsidRPr="00097486">
        <w:t>пальцами</w:t>
      </w:r>
      <w:r w:rsidRPr="00097486">
        <w:rPr>
          <w:spacing w:val="4"/>
        </w:rPr>
        <w:t xml:space="preserve"> </w:t>
      </w:r>
      <w:r w:rsidRPr="00097486">
        <w:t>ног и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перекладывание</w:t>
      </w:r>
      <w:r w:rsidRPr="00097486">
        <w:rPr>
          <w:spacing w:val="-3"/>
        </w:rPr>
        <w:t xml:space="preserve"> </w:t>
      </w:r>
      <w:r w:rsidRPr="00097486">
        <w:t>их с</w:t>
      </w:r>
      <w:r w:rsidRPr="00097486">
        <w:rPr>
          <w:spacing w:val="-3"/>
        </w:rPr>
        <w:t xml:space="preserve"> </w:t>
      </w:r>
      <w:r w:rsidRPr="00097486">
        <w:t>места</w:t>
      </w:r>
      <w:r w:rsidRPr="00097486">
        <w:rPr>
          <w:spacing w:val="-1"/>
        </w:rPr>
        <w:t xml:space="preserve"> </w:t>
      </w:r>
      <w:r w:rsidRPr="00097486">
        <w:t>на</w:t>
      </w:r>
      <w:r w:rsidRPr="00097486">
        <w:rPr>
          <w:spacing w:val="-3"/>
        </w:rPr>
        <w:t xml:space="preserve"> </w:t>
      </w:r>
      <w:r w:rsidRPr="00097486">
        <w:t>место.</w:t>
      </w:r>
    </w:p>
    <w:p w:rsidR="005315BC" w:rsidRPr="00097486" w:rsidRDefault="00FE25F3">
      <w:pPr>
        <w:pStyle w:val="a3"/>
        <w:spacing w:before="43" w:line="276" w:lineRule="auto"/>
        <w:ind w:right="890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стремление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выполнять</w:t>
      </w:r>
      <w:r w:rsidRPr="00097486">
        <w:rPr>
          <w:spacing w:val="1"/>
        </w:rPr>
        <w:t xml:space="preserve"> </w:t>
      </w:r>
      <w:r w:rsidRPr="00097486">
        <w:t>упражнения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разнообразными</w:t>
      </w:r>
      <w:r w:rsidRPr="00097486">
        <w:rPr>
          <w:spacing w:val="1"/>
        </w:rPr>
        <w:t xml:space="preserve"> </w:t>
      </w:r>
      <w:r w:rsidRPr="00097486">
        <w:t>предметами</w:t>
      </w:r>
      <w:r w:rsidRPr="00097486">
        <w:rPr>
          <w:spacing w:val="1"/>
        </w:rPr>
        <w:t xml:space="preserve"> </w:t>
      </w:r>
      <w:r w:rsidRPr="00097486">
        <w:t>(гимнастической</w:t>
      </w:r>
      <w:r w:rsidRPr="00097486">
        <w:rPr>
          <w:spacing w:val="1"/>
        </w:rPr>
        <w:t xml:space="preserve"> </w:t>
      </w:r>
      <w:r w:rsidRPr="00097486">
        <w:t>палкой,</w:t>
      </w:r>
      <w:r w:rsidRPr="00097486">
        <w:rPr>
          <w:spacing w:val="1"/>
        </w:rPr>
        <w:t xml:space="preserve"> </w:t>
      </w:r>
      <w:r w:rsidRPr="00097486">
        <w:t>обручем,</w:t>
      </w:r>
      <w:r w:rsidRPr="00097486">
        <w:rPr>
          <w:spacing w:val="1"/>
        </w:rPr>
        <w:t xml:space="preserve"> </w:t>
      </w:r>
      <w:r w:rsidRPr="00097486">
        <w:t>мячом,</w:t>
      </w:r>
      <w:r w:rsidRPr="00097486">
        <w:rPr>
          <w:spacing w:val="1"/>
        </w:rPr>
        <w:t xml:space="preserve"> </w:t>
      </w:r>
      <w:r w:rsidRPr="00097486">
        <w:t>скакалкой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другими).</w:t>
      </w:r>
      <w:r w:rsidRPr="00097486">
        <w:rPr>
          <w:spacing w:val="1"/>
        </w:rPr>
        <w:t xml:space="preserve"> </w:t>
      </w:r>
      <w:r w:rsidRPr="00097486">
        <w:t>Подбирает</w:t>
      </w:r>
      <w:r w:rsidRPr="00097486">
        <w:rPr>
          <w:spacing w:val="1"/>
        </w:rPr>
        <w:t xml:space="preserve"> </w:t>
      </w:r>
      <w:r w:rsidRPr="00097486">
        <w:t>упражнения из разнообразных исходных положений: сидя, лежа на спине, боку, животе, стоя</w:t>
      </w:r>
      <w:r w:rsidRPr="00097486">
        <w:rPr>
          <w:spacing w:val="1"/>
        </w:rPr>
        <w:t xml:space="preserve"> </w:t>
      </w:r>
      <w:r w:rsidRPr="00097486">
        <w:t>на коленях, на четвереньках, с разным положением рук и ног (стоя ноги вместе, врозь; руки</w:t>
      </w:r>
      <w:r w:rsidRPr="00097486">
        <w:rPr>
          <w:spacing w:val="1"/>
        </w:rPr>
        <w:t xml:space="preserve"> </w:t>
      </w:r>
      <w:r w:rsidRPr="00097486">
        <w:t>вниз,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поясе,</w:t>
      </w:r>
      <w:r w:rsidRPr="00097486">
        <w:rPr>
          <w:spacing w:val="1"/>
        </w:rPr>
        <w:t xml:space="preserve"> </w:t>
      </w:r>
      <w:r w:rsidRPr="00097486">
        <w:t>перед</w:t>
      </w:r>
      <w:r w:rsidRPr="00097486">
        <w:rPr>
          <w:spacing w:val="1"/>
        </w:rPr>
        <w:t xml:space="preserve"> </w:t>
      </w:r>
      <w:r w:rsidRPr="00097486">
        <w:t>грудью,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1"/>
        </w:rPr>
        <w:t xml:space="preserve"> </w:t>
      </w:r>
      <w:r w:rsidRPr="00097486">
        <w:t>спиной).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инициативу,</w:t>
      </w:r>
      <w:r w:rsidRPr="00097486">
        <w:rPr>
          <w:spacing w:val="1"/>
        </w:rPr>
        <w:t xml:space="preserve"> </w:t>
      </w:r>
      <w:r w:rsidRPr="00097486">
        <w:t>самостоятельность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поощряет</w:t>
      </w:r>
      <w:r w:rsidRPr="00097486">
        <w:rPr>
          <w:spacing w:val="1"/>
        </w:rPr>
        <w:t xml:space="preserve"> </w:t>
      </w:r>
      <w:r w:rsidRPr="00097486">
        <w:t>комбинирование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придумывание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новых</w:t>
      </w:r>
      <w:r w:rsidRPr="00097486">
        <w:rPr>
          <w:spacing w:val="1"/>
        </w:rPr>
        <w:t xml:space="preserve"> </w:t>
      </w:r>
      <w:r w:rsidRPr="00097486">
        <w:t>общеразвивающих</w:t>
      </w:r>
      <w:r w:rsidRPr="00097486">
        <w:rPr>
          <w:spacing w:val="3"/>
        </w:rPr>
        <w:t xml:space="preserve"> </w:t>
      </w:r>
      <w:r w:rsidRPr="00097486">
        <w:t>упражнений.</w:t>
      </w:r>
    </w:p>
    <w:p w:rsidR="005315BC" w:rsidRPr="00097486" w:rsidRDefault="00FE25F3">
      <w:pPr>
        <w:pStyle w:val="a3"/>
        <w:spacing w:line="278" w:lineRule="auto"/>
        <w:ind w:right="898"/>
      </w:pPr>
      <w:r w:rsidRPr="00097486">
        <w:t>Разученные</w:t>
      </w:r>
      <w:r w:rsidRPr="00097486">
        <w:rPr>
          <w:spacing w:val="-8"/>
        </w:rPr>
        <w:t xml:space="preserve"> </w:t>
      </w:r>
      <w:r w:rsidRPr="00097486">
        <w:t>упражнения</w:t>
      </w:r>
      <w:r w:rsidRPr="00097486">
        <w:rPr>
          <w:spacing w:val="-12"/>
        </w:rPr>
        <w:t xml:space="preserve"> </w:t>
      </w:r>
      <w:r w:rsidRPr="00097486">
        <w:t>включаются</w:t>
      </w:r>
      <w:r w:rsidRPr="00097486">
        <w:rPr>
          <w:spacing w:val="-11"/>
        </w:rPr>
        <w:t xml:space="preserve"> </w:t>
      </w:r>
      <w:r w:rsidRPr="00097486">
        <w:t>в</w:t>
      </w:r>
      <w:r w:rsidRPr="00097486">
        <w:rPr>
          <w:spacing w:val="-10"/>
        </w:rPr>
        <w:t xml:space="preserve"> </w:t>
      </w:r>
      <w:r w:rsidRPr="00097486">
        <w:t>комплексы</w:t>
      </w:r>
      <w:r w:rsidRPr="00097486">
        <w:rPr>
          <w:spacing w:val="-6"/>
        </w:rPr>
        <w:t xml:space="preserve"> </w:t>
      </w:r>
      <w:r w:rsidRPr="00097486">
        <w:t>утренней</w:t>
      </w:r>
      <w:r w:rsidRPr="00097486">
        <w:rPr>
          <w:spacing w:val="-11"/>
        </w:rPr>
        <w:t xml:space="preserve"> </w:t>
      </w:r>
      <w:r w:rsidRPr="00097486">
        <w:t>гимнастики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другие</w:t>
      </w:r>
      <w:r w:rsidRPr="00097486">
        <w:rPr>
          <w:spacing w:val="-12"/>
        </w:rPr>
        <w:t xml:space="preserve"> </w:t>
      </w:r>
      <w:r w:rsidRPr="00097486">
        <w:t>формы</w:t>
      </w:r>
      <w:r w:rsidRPr="00097486">
        <w:rPr>
          <w:spacing w:val="-58"/>
        </w:rPr>
        <w:t xml:space="preserve"> </w:t>
      </w:r>
      <w:r w:rsidRPr="00097486">
        <w:t>физкультурно-оздоровительной</w:t>
      </w:r>
      <w:r w:rsidRPr="00097486">
        <w:rPr>
          <w:spacing w:val="-1"/>
        </w:rPr>
        <w:t xml:space="preserve"> </w:t>
      </w:r>
      <w:r w:rsidRPr="00097486">
        <w:t>работы.</w:t>
      </w:r>
    </w:p>
    <w:p w:rsidR="005315BC" w:rsidRPr="00097486" w:rsidRDefault="00FE25F3">
      <w:pPr>
        <w:pStyle w:val="a3"/>
        <w:spacing w:line="272" w:lineRule="exact"/>
        <w:ind w:left="1239" w:firstLine="0"/>
      </w:pPr>
      <w:r w:rsidRPr="00097486">
        <w:t>Ритмическая</w:t>
      </w:r>
      <w:r w:rsidRPr="00097486">
        <w:rPr>
          <w:spacing w:val="-5"/>
        </w:rPr>
        <w:t xml:space="preserve"> </w:t>
      </w:r>
      <w:r w:rsidRPr="00097486">
        <w:t>гимнастика:</w:t>
      </w:r>
    </w:p>
    <w:p w:rsidR="005315BC" w:rsidRPr="00097486" w:rsidRDefault="00FE25F3">
      <w:pPr>
        <w:pStyle w:val="a3"/>
        <w:spacing w:before="40" w:line="276" w:lineRule="auto"/>
        <w:ind w:right="893"/>
      </w:pPr>
      <w:r w:rsidRPr="00097486">
        <w:t>музыкально-ритмические</w:t>
      </w:r>
      <w:r w:rsidRPr="00097486">
        <w:rPr>
          <w:spacing w:val="1"/>
        </w:rPr>
        <w:t xml:space="preserve"> </w:t>
      </w:r>
      <w:r w:rsidRPr="00097486">
        <w:t>упражнения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комплексы</w:t>
      </w:r>
      <w:r w:rsidRPr="00097486">
        <w:rPr>
          <w:spacing w:val="1"/>
        </w:rPr>
        <w:t xml:space="preserve"> </w:t>
      </w:r>
      <w:r w:rsidRPr="00097486">
        <w:t>общеразвивающих</w:t>
      </w:r>
      <w:r w:rsidRPr="00097486">
        <w:rPr>
          <w:spacing w:val="1"/>
        </w:rPr>
        <w:t xml:space="preserve"> </w:t>
      </w:r>
      <w:r w:rsidRPr="00097486">
        <w:t>упражнений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(ритмической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гимнастики)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педагог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включает</w:t>
      </w:r>
      <w:r w:rsidRPr="00097486">
        <w:rPr>
          <w:spacing w:val="-13"/>
        </w:rPr>
        <w:t xml:space="preserve"> </w:t>
      </w:r>
      <w:r w:rsidRPr="00097486">
        <w:t>в</w:t>
      </w:r>
      <w:r w:rsidRPr="00097486">
        <w:rPr>
          <w:spacing w:val="-15"/>
        </w:rPr>
        <w:t xml:space="preserve"> </w:t>
      </w:r>
      <w:r w:rsidRPr="00097486">
        <w:t>содержание</w:t>
      </w:r>
      <w:r w:rsidRPr="00097486">
        <w:rPr>
          <w:spacing w:val="-15"/>
        </w:rPr>
        <w:t xml:space="preserve"> </w:t>
      </w:r>
      <w:r w:rsidRPr="00097486">
        <w:t>физкультурных</w:t>
      </w:r>
      <w:r w:rsidRPr="00097486">
        <w:rPr>
          <w:spacing w:val="-15"/>
        </w:rPr>
        <w:t xml:space="preserve"> </w:t>
      </w:r>
      <w:r w:rsidRPr="00097486">
        <w:t>занятий,</w:t>
      </w:r>
      <w:r w:rsidRPr="00097486">
        <w:rPr>
          <w:spacing w:val="-14"/>
        </w:rPr>
        <w:t xml:space="preserve"> </w:t>
      </w:r>
      <w:r w:rsidRPr="00097486">
        <w:t>некоторые</w:t>
      </w:r>
      <w:r w:rsidRPr="00097486">
        <w:rPr>
          <w:spacing w:val="-58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упражнений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физкультминутки,</w:t>
      </w:r>
      <w:r w:rsidRPr="00097486">
        <w:rPr>
          <w:spacing w:val="1"/>
        </w:rPr>
        <w:t xml:space="preserve"> </w:t>
      </w:r>
      <w:r w:rsidRPr="00097486">
        <w:t>утреннюю</w:t>
      </w:r>
      <w:r w:rsidRPr="00097486">
        <w:rPr>
          <w:spacing w:val="1"/>
        </w:rPr>
        <w:t xml:space="preserve"> </w:t>
      </w:r>
      <w:r w:rsidRPr="00097486">
        <w:t>гимнастику,</w:t>
      </w:r>
      <w:r w:rsidRPr="00097486">
        <w:rPr>
          <w:spacing w:val="1"/>
        </w:rPr>
        <w:t xml:space="preserve"> </w:t>
      </w:r>
      <w:r w:rsidRPr="00097486">
        <w:t>различные</w:t>
      </w:r>
      <w:r w:rsidRPr="00097486">
        <w:rPr>
          <w:spacing w:val="1"/>
        </w:rPr>
        <w:t xml:space="preserve"> </w:t>
      </w:r>
      <w:r w:rsidRPr="00097486">
        <w:t>формы</w:t>
      </w:r>
      <w:r w:rsidRPr="00097486">
        <w:rPr>
          <w:spacing w:val="1"/>
        </w:rPr>
        <w:t xml:space="preserve"> </w:t>
      </w:r>
      <w:r w:rsidRPr="00097486">
        <w:t>активного</w:t>
      </w:r>
      <w:r w:rsidRPr="00097486">
        <w:rPr>
          <w:spacing w:val="1"/>
        </w:rPr>
        <w:t xml:space="preserve"> </w:t>
      </w:r>
      <w:r w:rsidRPr="00097486">
        <w:t>отдыха</w:t>
      </w:r>
      <w:r w:rsidRPr="00097486">
        <w:rPr>
          <w:spacing w:val="-6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подвижные</w:t>
      </w:r>
      <w:r w:rsidRPr="00097486">
        <w:rPr>
          <w:spacing w:val="-5"/>
        </w:rPr>
        <w:t xml:space="preserve"> </w:t>
      </w:r>
      <w:r w:rsidRPr="00097486">
        <w:t>игры.</w:t>
      </w:r>
      <w:r w:rsidRPr="00097486">
        <w:rPr>
          <w:spacing w:val="-5"/>
        </w:rPr>
        <w:t xml:space="preserve"> </w:t>
      </w:r>
      <w:r w:rsidRPr="00097486">
        <w:t>Рекомендуемые</w:t>
      </w:r>
      <w:r w:rsidRPr="00097486">
        <w:rPr>
          <w:spacing w:val="-2"/>
        </w:rPr>
        <w:t xml:space="preserve"> </w:t>
      </w:r>
      <w:r w:rsidRPr="00097486">
        <w:t>упражнения:</w:t>
      </w:r>
      <w:r w:rsidRPr="00097486">
        <w:rPr>
          <w:spacing w:val="-7"/>
        </w:rPr>
        <w:t xml:space="preserve"> </w:t>
      </w:r>
      <w:r w:rsidRPr="00097486">
        <w:t>ходьба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бег</w:t>
      </w:r>
      <w:r w:rsidRPr="00097486">
        <w:rPr>
          <w:spacing w:val="-5"/>
        </w:rPr>
        <w:t xml:space="preserve"> </w:t>
      </w:r>
      <w:r w:rsidRPr="00097486">
        <w:t>в</w:t>
      </w:r>
      <w:r w:rsidRPr="00097486">
        <w:rPr>
          <w:spacing w:val="-4"/>
        </w:rPr>
        <w:t xml:space="preserve"> </w:t>
      </w:r>
      <w:r w:rsidRPr="00097486">
        <w:t>соответствии</w:t>
      </w:r>
      <w:r w:rsidRPr="00097486">
        <w:rPr>
          <w:spacing w:val="-4"/>
        </w:rPr>
        <w:t xml:space="preserve"> </w:t>
      </w:r>
      <w:r w:rsidRPr="00097486">
        <w:t>с</w:t>
      </w:r>
      <w:r w:rsidRPr="00097486">
        <w:rPr>
          <w:spacing w:val="-6"/>
        </w:rPr>
        <w:t xml:space="preserve"> </w:t>
      </w:r>
      <w:r w:rsidRPr="00097486">
        <w:t>общим</w:t>
      </w:r>
      <w:r w:rsidRPr="00097486">
        <w:rPr>
          <w:spacing w:val="-57"/>
        </w:rPr>
        <w:t xml:space="preserve"> </w:t>
      </w:r>
      <w:r w:rsidRPr="00097486">
        <w:t>характером</w:t>
      </w:r>
      <w:r w:rsidRPr="00097486">
        <w:rPr>
          <w:spacing w:val="1"/>
        </w:rPr>
        <w:t xml:space="preserve"> </w:t>
      </w:r>
      <w:r w:rsidRPr="00097486">
        <w:t>музыки,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разном</w:t>
      </w:r>
      <w:r w:rsidRPr="00097486">
        <w:rPr>
          <w:spacing w:val="1"/>
        </w:rPr>
        <w:t xml:space="preserve"> </w:t>
      </w:r>
      <w:r w:rsidRPr="00097486">
        <w:t>темпе,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высоких</w:t>
      </w:r>
      <w:r w:rsidRPr="00097486">
        <w:rPr>
          <w:spacing w:val="1"/>
        </w:rPr>
        <w:t xml:space="preserve"> </w:t>
      </w:r>
      <w:r w:rsidRPr="00097486">
        <w:t>полупальцах,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носках,</w:t>
      </w:r>
      <w:r w:rsidRPr="00097486">
        <w:rPr>
          <w:spacing w:val="1"/>
        </w:rPr>
        <w:t xml:space="preserve"> </w:t>
      </w:r>
      <w:r w:rsidRPr="00097486">
        <w:t>пружинящим,</w:t>
      </w:r>
      <w:r w:rsidRPr="00097486">
        <w:rPr>
          <w:spacing w:val="1"/>
        </w:rPr>
        <w:t xml:space="preserve"> </w:t>
      </w:r>
      <w:r w:rsidRPr="00097486">
        <w:t>топающим шагом, «с каблука», вперед и назад (спиной), с высоким подниманием колена</w:t>
      </w:r>
      <w:r w:rsidRPr="00097486">
        <w:rPr>
          <w:spacing w:val="1"/>
        </w:rPr>
        <w:t xml:space="preserve"> </w:t>
      </w:r>
      <w:r w:rsidRPr="00097486">
        <w:t>(высокий</w:t>
      </w:r>
      <w:r w:rsidRPr="00097486">
        <w:rPr>
          <w:spacing w:val="-12"/>
        </w:rPr>
        <w:t xml:space="preserve"> </w:t>
      </w:r>
      <w:r w:rsidRPr="00097486">
        <w:t>шаг)</w:t>
      </w:r>
      <w:r w:rsidRPr="00097486">
        <w:rPr>
          <w:spacing w:val="-13"/>
        </w:rPr>
        <w:t xml:space="preserve"> </w:t>
      </w:r>
      <w:r w:rsidRPr="00097486">
        <w:t>с</w:t>
      </w:r>
      <w:r w:rsidRPr="00097486">
        <w:rPr>
          <w:spacing w:val="-6"/>
        </w:rPr>
        <w:t xml:space="preserve"> </w:t>
      </w:r>
      <w:r w:rsidRPr="00097486">
        <w:t>ускорением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замедлением</w:t>
      </w:r>
      <w:r w:rsidRPr="00097486">
        <w:rPr>
          <w:spacing w:val="-13"/>
        </w:rPr>
        <w:t xml:space="preserve"> </w:t>
      </w:r>
      <w:r w:rsidRPr="00097486">
        <w:t>темпа</w:t>
      </w:r>
      <w:r w:rsidRPr="00097486">
        <w:rPr>
          <w:spacing w:val="-13"/>
        </w:rPr>
        <w:t xml:space="preserve"> </w:t>
      </w:r>
      <w:r w:rsidRPr="00097486">
        <w:t>легкий</w:t>
      </w:r>
      <w:r w:rsidRPr="00097486">
        <w:rPr>
          <w:spacing w:val="-12"/>
        </w:rPr>
        <w:t xml:space="preserve"> </w:t>
      </w:r>
      <w:r w:rsidRPr="00097486">
        <w:t>ритмичный</w:t>
      </w:r>
      <w:r w:rsidRPr="00097486">
        <w:rPr>
          <w:spacing w:val="-14"/>
        </w:rPr>
        <w:t xml:space="preserve"> </w:t>
      </w:r>
      <w:r w:rsidRPr="00097486">
        <w:t>бег</w:t>
      </w:r>
      <w:r w:rsidRPr="00097486">
        <w:rPr>
          <w:spacing w:val="-12"/>
        </w:rPr>
        <w:t xml:space="preserve"> </w:t>
      </w:r>
      <w:r w:rsidRPr="00097486">
        <w:t>на</w:t>
      </w:r>
      <w:r w:rsidRPr="00097486">
        <w:rPr>
          <w:spacing w:val="-13"/>
        </w:rPr>
        <w:t xml:space="preserve"> </w:t>
      </w:r>
      <w:r w:rsidRPr="00097486">
        <w:t>носках,</w:t>
      </w:r>
      <w:r w:rsidRPr="00097486">
        <w:rPr>
          <w:spacing w:val="-12"/>
        </w:rPr>
        <w:t xml:space="preserve"> </w:t>
      </w:r>
      <w:r w:rsidRPr="00097486">
        <w:t>различные</w:t>
      </w:r>
      <w:r w:rsidRPr="00097486">
        <w:rPr>
          <w:spacing w:val="-58"/>
        </w:rPr>
        <w:t xml:space="preserve"> </w:t>
      </w:r>
      <w:r w:rsidRPr="00097486">
        <w:t>виды галопа (прямой галоп, боковой галоп, кружение); подскоки на месте и с продвижением</w:t>
      </w:r>
      <w:r w:rsidRPr="00097486">
        <w:rPr>
          <w:spacing w:val="1"/>
        </w:rPr>
        <w:t xml:space="preserve"> </w:t>
      </w:r>
      <w:r w:rsidRPr="00097486">
        <w:t>вперед,</w:t>
      </w:r>
      <w:r w:rsidRPr="00097486">
        <w:rPr>
          <w:spacing w:val="1"/>
        </w:rPr>
        <w:t xml:space="preserve"> </w:t>
      </w:r>
      <w:r w:rsidRPr="00097486">
        <w:t>вокруг</w:t>
      </w:r>
      <w:r w:rsidRPr="00097486">
        <w:rPr>
          <w:spacing w:val="1"/>
        </w:rPr>
        <w:t xml:space="preserve"> </w:t>
      </w:r>
      <w:r w:rsidRPr="00097486">
        <w:t>себя,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сочетании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хлопками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бегом,</w:t>
      </w:r>
      <w:r w:rsidRPr="00097486">
        <w:rPr>
          <w:spacing w:val="1"/>
        </w:rPr>
        <w:t xml:space="preserve"> </w:t>
      </w:r>
      <w:r w:rsidRPr="00097486">
        <w:t>кружение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одному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парах,</w:t>
      </w:r>
      <w:r w:rsidRPr="00097486">
        <w:rPr>
          <w:spacing w:val="1"/>
        </w:rPr>
        <w:t xml:space="preserve"> </w:t>
      </w:r>
      <w:r w:rsidRPr="00097486">
        <w:t>комбинации</w:t>
      </w:r>
      <w:r w:rsidRPr="00097486">
        <w:rPr>
          <w:spacing w:val="-3"/>
        </w:rPr>
        <w:t xml:space="preserve"> </w:t>
      </w:r>
      <w:r w:rsidRPr="00097486">
        <w:t>из двух-трех</w:t>
      </w:r>
      <w:r w:rsidRPr="00097486">
        <w:rPr>
          <w:spacing w:val="1"/>
        </w:rPr>
        <w:t xml:space="preserve"> </w:t>
      </w:r>
      <w:r w:rsidRPr="00097486">
        <w:t>освоенных</w:t>
      </w:r>
      <w:r w:rsidRPr="00097486">
        <w:rPr>
          <w:spacing w:val="1"/>
        </w:rPr>
        <w:t xml:space="preserve"> </w:t>
      </w:r>
      <w:r w:rsidRPr="00097486">
        <w:t>движений.</w:t>
      </w:r>
    </w:p>
    <w:p w:rsidR="005315BC" w:rsidRPr="00097486" w:rsidRDefault="00FE25F3">
      <w:pPr>
        <w:pStyle w:val="a3"/>
        <w:spacing w:before="2"/>
        <w:ind w:left="1239" w:firstLine="0"/>
      </w:pPr>
      <w:r w:rsidRPr="00097486">
        <w:t>Строевые</w:t>
      </w:r>
      <w:r w:rsidRPr="00097486">
        <w:rPr>
          <w:spacing w:val="-1"/>
        </w:rPr>
        <w:t xml:space="preserve"> </w:t>
      </w:r>
      <w:r w:rsidRPr="00097486">
        <w:t>упражнения:</w:t>
      </w:r>
    </w:p>
    <w:p w:rsidR="005315BC" w:rsidRPr="00097486" w:rsidRDefault="00FE25F3">
      <w:pPr>
        <w:pStyle w:val="a3"/>
        <w:spacing w:before="41" w:line="276" w:lineRule="auto"/>
        <w:ind w:right="890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обучение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строевым</w:t>
      </w:r>
      <w:r w:rsidRPr="00097486">
        <w:rPr>
          <w:spacing w:val="1"/>
        </w:rPr>
        <w:t xml:space="preserve"> </w:t>
      </w:r>
      <w:r w:rsidRPr="00097486">
        <w:t>упражнениям:</w:t>
      </w:r>
      <w:r w:rsidRPr="00097486">
        <w:rPr>
          <w:spacing w:val="1"/>
        </w:rPr>
        <w:t xml:space="preserve"> </w:t>
      </w:r>
      <w:r w:rsidRPr="00097486">
        <w:t>построение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росту,</w:t>
      </w:r>
      <w:r w:rsidRPr="00097486">
        <w:rPr>
          <w:spacing w:val="1"/>
        </w:rPr>
        <w:t xml:space="preserve"> </w:t>
      </w:r>
      <w:r w:rsidRPr="00097486">
        <w:t>поддерживая равнение в колонне, шеренге; построение в колонну по одному, в шеренгу, в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круг;</w:t>
      </w:r>
      <w:r w:rsidRPr="00097486">
        <w:rPr>
          <w:spacing w:val="-7"/>
        </w:rPr>
        <w:t xml:space="preserve"> </w:t>
      </w:r>
      <w:r w:rsidRPr="00097486">
        <w:rPr>
          <w:spacing w:val="-1"/>
        </w:rPr>
        <w:t>перестроение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в</w:t>
      </w:r>
      <w:r w:rsidRPr="00097486">
        <w:rPr>
          <w:spacing w:val="-7"/>
        </w:rPr>
        <w:t xml:space="preserve"> </w:t>
      </w:r>
      <w:r w:rsidRPr="00097486">
        <w:rPr>
          <w:spacing w:val="-1"/>
        </w:rPr>
        <w:t>колонну</w:t>
      </w:r>
      <w:r w:rsidRPr="00097486">
        <w:rPr>
          <w:spacing w:val="-15"/>
        </w:rPr>
        <w:t xml:space="preserve"> </w:t>
      </w:r>
      <w:r w:rsidRPr="00097486">
        <w:t>по</w:t>
      </w:r>
      <w:r w:rsidRPr="00097486">
        <w:rPr>
          <w:spacing w:val="-8"/>
        </w:rPr>
        <w:t xml:space="preserve"> </w:t>
      </w:r>
      <w:r w:rsidRPr="00097486">
        <w:t>три,</w:t>
      </w:r>
      <w:r w:rsidRPr="00097486">
        <w:rPr>
          <w:spacing w:val="-7"/>
        </w:rPr>
        <w:t xml:space="preserve"> </w:t>
      </w:r>
      <w:r w:rsidRPr="00097486">
        <w:t>в</w:t>
      </w:r>
      <w:r w:rsidRPr="00097486">
        <w:rPr>
          <w:spacing w:val="-11"/>
        </w:rPr>
        <w:t xml:space="preserve"> </w:t>
      </w:r>
      <w:r w:rsidRPr="00097486">
        <w:t>две</w:t>
      </w:r>
      <w:r w:rsidRPr="00097486">
        <w:rPr>
          <w:spacing w:val="-9"/>
        </w:rPr>
        <w:t xml:space="preserve"> </w:t>
      </w:r>
      <w:r w:rsidRPr="00097486">
        <w:t>шеренги</w:t>
      </w:r>
      <w:r w:rsidRPr="00097486">
        <w:rPr>
          <w:spacing w:val="-6"/>
        </w:rPr>
        <w:t xml:space="preserve"> </w:t>
      </w:r>
      <w:r w:rsidRPr="00097486">
        <w:t>на</w:t>
      </w:r>
      <w:r w:rsidRPr="00097486">
        <w:rPr>
          <w:spacing w:val="-9"/>
        </w:rPr>
        <w:t xml:space="preserve"> </w:t>
      </w:r>
      <w:r w:rsidRPr="00097486">
        <w:t>месте</w:t>
      </w:r>
      <w:r w:rsidRPr="00097486">
        <w:rPr>
          <w:spacing w:val="-8"/>
        </w:rPr>
        <w:t xml:space="preserve"> </w:t>
      </w:r>
      <w:r w:rsidRPr="00097486">
        <w:t>и</w:t>
      </w:r>
      <w:r w:rsidRPr="00097486">
        <w:rPr>
          <w:spacing w:val="-8"/>
        </w:rPr>
        <w:t xml:space="preserve"> </w:t>
      </w:r>
      <w:r w:rsidRPr="00097486">
        <w:t>при</w:t>
      </w:r>
      <w:r w:rsidRPr="00097486">
        <w:rPr>
          <w:spacing w:val="-9"/>
        </w:rPr>
        <w:t xml:space="preserve"> </w:t>
      </w:r>
      <w:r w:rsidRPr="00097486">
        <w:t>передвижении;</w:t>
      </w:r>
      <w:r w:rsidRPr="00097486">
        <w:rPr>
          <w:spacing w:val="-10"/>
        </w:rPr>
        <w:t xml:space="preserve"> </w:t>
      </w:r>
      <w:r w:rsidRPr="00097486">
        <w:t>размыкание</w:t>
      </w:r>
      <w:r w:rsidRPr="00097486">
        <w:rPr>
          <w:spacing w:val="-57"/>
        </w:rPr>
        <w:t xml:space="preserve"> </w:t>
      </w:r>
      <w:r w:rsidRPr="00097486">
        <w:t>в колонне на вытянутые вперед руки, в шеренге на вытянутые руки в стороны; повороты</w:t>
      </w:r>
      <w:r w:rsidRPr="00097486">
        <w:rPr>
          <w:spacing w:val="1"/>
        </w:rPr>
        <w:t xml:space="preserve"> </w:t>
      </w:r>
      <w:r w:rsidRPr="00097486">
        <w:t>налево,</w:t>
      </w:r>
      <w:r w:rsidRPr="00097486">
        <w:rPr>
          <w:spacing w:val="1"/>
        </w:rPr>
        <w:t xml:space="preserve"> </w:t>
      </w:r>
      <w:r w:rsidRPr="00097486">
        <w:t>направо,</w:t>
      </w:r>
      <w:r w:rsidRPr="00097486">
        <w:rPr>
          <w:spacing w:val="1"/>
        </w:rPr>
        <w:t xml:space="preserve"> </w:t>
      </w:r>
      <w:r w:rsidRPr="00097486">
        <w:t>кругом</w:t>
      </w:r>
      <w:r w:rsidRPr="00097486">
        <w:rPr>
          <w:spacing w:val="1"/>
        </w:rPr>
        <w:t xml:space="preserve"> </w:t>
      </w:r>
      <w:r w:rsidRPr="00097486">
        <w:t>переступанием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прыжком;</w:t>
      </w:r>
      <w:r w:rsidRPr="00097486">
        <w:rPr>
          <w:spacing w:val="1"/>
        </w:rPr>
        <w:t xml:space="preserve"> </w:t>
      </w:r>
      <w:r w:rsidRPr="00097486">
        <w:t>ходьба</w:t>
      </w:r>
      <w:r w:rsidRPr="00097486">
        <w:rPr>
          <w:spacing w:val="1"/>
        </w:rPr>
        <w:t xml:space="preserve"> </w:t>
      </w:r>
      <w:r w:rsidRPr="00097486">
        <w:t>«змейкой»,</w:t>
      </w:r>
      <w:r w:rsidRPr="00097486">
        <w:rPr>
          <w:spacing w:val="1"/>
        </w:rPr>
        <w:t xml:space="preserve"> </w:t>
      </w:r>
      <w:r w:rsidRPr="00097486">
        <w:t>расхождение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колонны</w:t>
      </w:r>
      <w:r w:rsidRPr="00097486">
        <w:rPr>
          <w:spacing w:val="-4"/>
        </w:rPr>
        <w:t xml:space="preserve"> </w:t>
      </w:r>
      <w:r w:rsidRPr="00097486">
        <w:t>по одному</w:t>
      </w:r>
      <w:r w:rsidRPr="00097486">
        <w:rPr>
          <w:spacing w:val="-8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разные</w:t>
      </w:r>
      <w:r w:rsidRPr="00097486">
        <w:rPr>
          <w:spacing w:val="-2"/>
        </w:rPr>
        <w:t xml:space="preserve"> </w:t>
      </w:r>
      <w:r w:rsidRPr="00097486">
        <w:t>стороны с</w:t>
      </w:r>
      <w:r w:rsidRPr="00097486">
        <w:rPr>
          <w:spacing w:val="-2"/>
        </w:rPr>
        <w:t xml:space="preserve"> </w:t>
      </w:r>
      <w:r w:rsidRPr="00097486">
        <w:t>последующим</w:t>
      </w:r>
      <w:r w:rsidRPr="00097486">
        <w:rPr>
          <w:spacing w:val="-1"/>
        </w:rPr>
        <w:t xml:space="preserve"> </w:t>
      </w:r>
      <w:r w:rsidRPr="00097486">
        <w:t>слиянием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пары.</w:t>
      </w:r>
    </w:p>
    <w:p w:rsidR="005315BC" w:rsidRPr="00097486" w:rsidRDefault="00FE25F3" w:rsidP="006F272F">
      <w:pPr>
        <w:pStyle w:val="a6"/>
        <w:numPr>
          <w:ilvl w:val="0"/>
          <w:numId w:val="60"/>
        </w:numPr>
        <w:tabs>
          <w:tab w:val="left" w:pos="1706"/>
        </w:tabs>
        <w:spacing w:line="273" w:lineRule="auto"/>
        <w:ind w:right="887" w:firstLine="566"/>
        <w:rPr>
          <w:sz w:val="24"/>
        </w:rPr>
      </w:pPr>
      <w:r w:rsidRPr="00097486">
        <w:rPr>
          <w:b/>
          <w:i/>
          <w:sz w:val="24"/>
        </w:rPr>
        <w:t>Подвижные игры</w:t>
      </w:r>
      <w:r w:rsidRPr="00097486">
        <w:rPr>
          <w:sz w:val="24"/>
        </w:rPr>
        <w:t>: педагог продолжает закреплять и совершенствовать основные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сюжетных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несюжетных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подвижных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элементами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соревнования,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играх-эстафетах,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оценивает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качество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движений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поощряет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соблюдение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правил,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помогает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быстро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ориентироваться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пространстве,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наращивать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скорость,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находчивость, целеустремленность.</w:t>
      </w:r>
    </w:p>
    <w:p w:rsidR="005315BC" w:rsidRPr="00097486" w:rsidRDefault="00FE25F3">
      <w:pPr>
        <w:pStyle w:val="a3"/>
        <w:spacing w:line="276" w:lineRule="auto"/>
        <w:ind w:right="887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обучает</w:t>
      </w:r>
      <w:r w:rsidRPr="00097486">
        <w:rPr>
          <w:spacing w:val="1"/>
        </w:rPr>
        <w:t xml:space="preserve"> </w:t>
      </w:r>
      <w:r w:rsidRPr="00097486">
        <w:t>взаимодействию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команде,</w:t>
      </w:r>
      <w:r w:rsidRPr="00097486">
        <w:rPr>
          <w:spacing w:val="1"/>
        </w:rPr>
        <w:t xml:space="preserve"> </w:t>
      </w:r>
      <w:r w:rsidRPr="00097486">
        <w:t>поощряет</w:t>
      </w:r>
      <w:r w:rsidRPr="00097486">
        <w:rPr>
          <w:spacing w:val="1"/>
        </w:rPr>
        <w:t xml:space="preserve"> </w:t>
      </w:r>
      <w:r w:rsidRPr="00097486">
        <w:t>оказание</w:t>
      </w:r>
      <w:r w:rsidRPr="00097486">
        <w:rPr>
          <w:spacing w:val="1"/>
        </w:rPr>
        <w:t xml:space="preserve"> </w:t>
      </w:r>
      <w:r w:rsidRPr="00097486">
        <w:t>помощи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взаимовыручки,</w:t>
      </w:r>
      <w:r w:rsidRPr="00097486">
        <w:rPr>
          <w:spacing w:val="1"/>
        </w:rPr>
        <w:t xml:space="preserve"> </w:t>
      </w:r>
      <w:r w:rsidRPr="00097486">
        <w:t>инициативы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организации</w:t>
      </w:r>
      <w:r w:rsidRPr="00097486">
        <w:rPr>
          <w:spacing w:val="1"/>
        </w:rPr>
        <w:t xml:space="preserve"> </w:t>
      </w:r>
      <w:r w:rsidRPr="00097486">
        <w:t>игр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небольшой</w:t>
      </w:r>
      <w:r w:rsidRPr="00097486">
        <w:rPr>
          <w:spacing w:val="1"/>
        </w:rPr>
        <w:t xml:space="preserve"> </w:t>
      </w:r>
      <w:r w:rsidRPr="00097486">
        <w:t>группой</w:t>
      </w:r>
      <w:r w:rsidRPr="00097486">
        <w:rPr>
          <w:spacing w:val="1"/>
        </w:rPr>
        <w:t xml:space="preserve"> </w:t>
      </w:r>
      <w:r w:rsidRPr="00097486">
        <w:t>сверстников,</w:t>
      </w:r>
      <w:r w:rsidRPr="00097486">
        <w:rPr>
          <w:spacing w:val="1"/>
        </w:rPr>
        <w:t xml:space="preserve"> </w:t>
      </w:r>
      <w:r w:rsidRPr="00097486">
        <w:t>младшими детьми; воспитывает и поддерживает проявление нравственно-волевых качеств,</w:t>
      </w:r>
      <w:r w:rsidRPr="00097486">
        <w:rPr>
          <w:spacing w:val="1"/>
        </w:rPr>
        <w:t xml:space="preserve"> </w:t>
      </w:r>
      <w:r w:rsidRPr="00097486">
        <w:t>самостоятельности и сплоченности, чувства ответственности за успехи команды, стремление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победе,</w:t>
      </w:r>
      <w:r w:rsidRPr="00097486">
        <w:rPr>
          <w:spacing w:val="1"/>
        </w:rPr>
        <w:t xml:space="preserve"> </w:t>
      </w:r>
      <w:r w:rsidRPr="00097486">
        <w:t>стремление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преодолению</w:t>
      </w:r>
      <w:r w:rsidRPr="00097486">
        <w:rPr>
          <w:spacing w:val="1"/>
        </w:rPr>
        <w:t xml:space="preserve"> </w:t>
      </w:r>
      <w:r w:rsidRPr="00097486">
        <w:t>трудностей;</w:t>
      </w:r>
      <w:r w:rsidRPr="00097486">
        <w:rPr>
          <w:spacing w:val="1"/>
        </w:rPr>
        <w:t xml:space="preserve"> </w:t>
      </w:r>
      <w:r w:rsidRPr="00097486">
        <w:t>развивает</w:t>
      </w:r>
      <w:r w:rsidRPr="00097486">
        <w:rPr>
          <w:spacing w:val="1"/>
        </w:rPr>
        <w:t xml:space="preserve"> </w:t>
      </w:r>
      <w:r w:rsidRPr="00097486">
        <w:t>творческие</w:t>
      </w:r>
      <w:r w:rsidRPr="00097486">
        <w:rPr>
          <w:spacing w:val="1"/>
        </w:rPr>
        <w:t xml:space="preserve"> </w:t>
      </w:r>
      <w:r w:rsidRPr="00097486">
        <w:t>способности,</w:t>
      </w:r>
      <w:r w:rsidRPr="00097486">
        <w:rPr>
          <w:spacing w:val="1"/>
        </w:rPr>
        <w:t xml:space="preserve"> </w:t>
      </w: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инициативу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играх</w:t>
      </w:r>
      <w:r w:rsidRPr="00097486">
        <w:rPr>
          <w:spacing w:val="1"/>
        </w:rPr>
        <w:t xml:space="preserve"> </w:t>
      </w:r>
      <w:r w:rsidRPr="00097486">
        <w:t>(выбор</w:t>
      </w:r>
      <w:r w:rsidRPr="00097486">
        <w:rPr>
          <w:spacing w:val="1"/>
        </w:rPr>
        <w:t xml:space="preserve"> </w:t>
      </w:r>
      <w:r w:rsidRPr="00097486">
        <w:t>игр,</w:t>
      </w:r>
      <w:r w:rsidRPr="00097486">
        <w:rPr>
          <w:spacing w:val="1"/>
        </w:rPr>
        <w:t xml:space="preserve"> </w:t>
      </w:r>
      <w:r w:rsidRPr="00097486">
        <w:t>придумывание</w:t>
      </w:r>
      <w:r w:rsidRPr="00097486">
        <w:rPr>
          <w:spacing w:val="1"/>
        </w:rPr>
        <w:t xml:space="preserve"> </w:t>
      </w:r>
      <w:r w:rsidRPr="00097486">
        <w:t>новых</w:t>
      </w:r>
      <w:r w:rsidRPr="00097486">
        <w:rPr>
          <w:spacing w:val="1"/>
        </w:rPr>
        <w:t xml:space="preserve"> </w:t>
      </w:r>
      <w:r w:rsidRPr="00097486">
        <w:t>вариантов,</w:t>
      </w:r>
      <w:r w:rsidRPr="00097486">
        <w:rPr>
          <w:spacing w:val="1"/>
        </w:rPr>
        <w:t xml:space="preserve"> </w:t>
      </w:r>
      <w:r w:rsidRPr="00097486">
        <w:t>комбинирование</w:t>
      </w:r>
      <w:r w:rsidRPr="00097486">
        <w:rPr>
          <w:spacing w:val="1"/>
        </w:rPr>
        <w:t xml:space="preserve"> </w:t>
      </w:r>
      <w:r w:rsidRPr="00097486">
        <w:t>движений).</w:t>
      </w:r>
      <w:r w:rsidRPr="00097486">
        <w:rPr>
          <w:spacing w:val="1"/>
        </w:rPr>
        <w:t xml:space="preserve"> </w:t>
      </w:r>
      <w:r w:rsidRPr="00097486">
        <w:t>Способствует</w:t>
      </w:r>
      <w:r w:rsidRPr="00097486">
        <w:rPr>
          <w:spacing w:val="1"/>
        </w:rPr>
        <w:t xml:space="preserve"> </w:t>
      </w:r>
      <w:r w:rsidRPr="00097486">
        <w:t>формированию</w:t>
      </w:r>
      <w:r w:rsidRPr="00097486">
        <w:rPr>
          <w:spacing w:val="1"/>
        </w:rPr>
        <w:t xml:space="preserve"> </w:t>
      </w:r>
      <w:r w:rsidRPr="00097486">
        <w:t>духовно-нравственных</w:t>
      </w:r>
      <w:r w:rsidRPr="00097486">
        <w:rPr>
          <w:spacing w:val="1"/>
        </w:rPr>
        <w:t xml:space="preserve"> </w:t>
      </w:r>
      <w:r w:rsidRPr="00097486">
        <w:t>качеств,</w:t>
      </w:r>
      <w:r w:rsidRPr="00097486">
        <w:rPr>
          <w:spacing w:val="-57"/>
        </w:rPr>
        <w:t xml:space="preserve"> </w:t>
      </w:r>
      <w:r w:rsidRPr="00097486">
        <w:t>основ</w:t>
      </w:r>
      <w:r w:rsidRPr="00097486">
        <w:rPr>
          <w:spacing w:val="-1"/>
        </w:rPr>
        <w:t xml:space="preserve"> </w:t>
      </w:r>
      <w:r w:rsidRPr="00097486">
        <w:t>патриотизма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гражданской идентичности в</w:t>
      </w:r>
      <w:r w:rsidRPr="00097486">
        <w:rPr>
          <w:spacing w:val="-1"/>
        </w:rPr>
        <w:t xml:space="preserve"> </w:t>
      </w:r>
      <w:r w:rsidRPr="00097486">
        <w:t>подвижных</w:t>
      </w:r>
      <w:r w:rsidRPr="00097486">
        <w:rPr>
          <w:spacing w:val="1"/>
        </w:rPr>
        <w:t xml:space="preserve"> </w:t>
      </w:r>
      <w:r w:rsidRPr="00097486">
        <w:t>играх.</w:t>
      </w:r>
    </w:p>
    <w:p w:rsidR="005315BC" w:rsidRPr="00097486" w:rsidRDefault="00FE25F3" w:rsidP="006F272F">
      <w:pPr>
        <w:pStyle w:val="a6"/>
        <w:numPr>
          <w:ilvl w:val="0"/>
          <w:numId w:val="60"/>
        </w:numPr>
        <w:tabs>
          <w:tab w:val="left" w:pos="1706"/>
        </w:tabs>
        <w:spacing w:line="271" w:lineRule="auto"/>
        <w:ind w:right="894" w:firstLine="566"/>
        <w:rPr>
          <w:sz w:val="24"/>
        </w:rPr>
      </w:pPr>
      <w:r w:rsidRPr="00097486">
        <w:rPr>
          <w:b/>
          <w:i/>
          <w:sz w:val="24"/>
        </w:rPr>
        <w:t>Спортивные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b/>
          <w:i/>
          <w:sz w:val="24"/>
        </w:rPr>
        <w:t>игры</w:t>
      </w:r>
      <w:r w:rsidRPr="00097486">
        <w:rPr>
          <w:sz w:val="24"/>
        </w:rPr>
        <w:t>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спортивных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которые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проводятся в спортивном зале или на спортивной площадке в зависимости от имеющихся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условий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оборудования,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также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региональных 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климатических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особенностей.</w:t>
      </w:r>
    </w:p>
    <w:p w:rsidR="005315BC" w:rsidRPr="00097486" w:rsidRDefault="00FE25F3">
      <w:pPr>
        <w:pStyle w:val="a3"/>
        <w:spacing w:before="1" w:line="276" w:lineRule="auto"/>
        <w:ind w:right="891"/>
      </w:pPr>
      <w:r w:rsidRPr="00097486">
        <w:t>Городки: бросание биты сбоку, выбивание городка с кона (5-6 м) и полукона (2-3 м);</w:t>
      </w:r>
      <w:r w:rsidRPr="00097486">
        <w:rPr>
          <w:spacing w:val="1"/>
        </w:rPr>
        <w:t xml:space="preserve"> </w:t>
      </w:r>
      <w:r w:rsidRPr="00097486">
        <w:t>знание</w:t>
      </w:r>
      <w:r w:rsidRPr="00097486">
        <w:rPr>
          <w:spacing w:val="-2"/>
        </w:rPr>
        <w:t xml:space="preserve"> </w:t>
      </w:r>
      <w:r w:rsidRPr="00097486">
        <w:t>3-4 фигур.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92"/>
      </w:pPr>
      <w:r w:rsidRPr="00097486">
        <w:lastRenderedPageBreak/>
        <w:t>Элементы</w:t>
      </w:r>
      <w:r w:rsidRPr="00097486">
        <w:rPr>
          <w:spacing w:val="-2"/>
        </w:rPr>
        <w:t xml:space="preserve"> </w:t>
      </w:r>
      <w:r w:rsidRPr="00097486">
        <w:t>баскетбола:</w:t>
      </w:r>
      <w:r w:rsidRPr="00097486">
        <w:rPr>
          <w:spacing w:val="-2"/>
        </w:rPr>
        <w:t xml:space="preserve"> </w:t>
      </w:r>
      <w:r w:rsidRPr="00097486">
        <w:t>перебрасывание</w:t>
      </w:r>
      <w:r w:rsidRPr="00097486">
        <w:rPr>
          <w:spacing w:val="-3"/>
        </w:rPr>
        <w:t xml:space="preserve"> </w:t>
      </w:r>
      <w:r w:rsidRPr="00097486">
        <w:t>мяча</w:t>
      </w:r>
      <w:r w:rsidRPr="00097486">
        <w:rPr>
          <w:spacing w:val="-3"/>
        </w:rPr>
        <w:t xml:space="preserve"> </w:t>
      </w:r>
      <w:r w:rsidRPr="00097486">
        <w:t>друг</w:t>
      </w:r>
      <w:r w:rsidRPr="00097486">
        <w:rPr>
          <w:spacing w:val="-2"/>
        </w:rPr>
        <w:t xml:space="preserve"> </w:t>
      </w:r>
      <w:r w:rsidRPr="00097486">
        <w:t>другу</w:t>
      </w:r>
      <w:r w:rsidRPr="00097486">
        <w:rPr>
          <w:spacing w:val="-10"/>
        </w:rPr>
        <w:t xml:space="preserve"> </w:t>
      </w:r>
      <w:r w:rsidRPr="00097486">
        <w:t>от</w:t>
      </w:r>
      <w:r w:rsidRPr="00097486">
        <w:rPr>
          <w:spacing w:val="-2"/>
        </w:rPr>
        <w:t xml:space="preserve"> </w:t>
      </w:r>
      <w:r w:rsidRPr="00097486">
        <w:t>груди;</w:t>
      </w:r>
      <w:r w:rsidRPr="00097486">
        <w:rPr>
          <w:spacing w:val="-1"/>
        </w:rPr>
        <w:t xml:space="preserve"> </w:t>
      </w:r>
      <w:r w:rsidRPr="00097486">
        <w:t>ведение</w:t>
      </w:r>
      <w:r w:rsidRPr="00097486">
        <w:rPr>
          <w:spacing w:val="-3"/>
        </w:rPr>
        <w:t xml:space="preserve"> </w:t>
      </w:r>
      <w:r w:rsidRPr="00097486">
        <w:t>мяча</w:t>
      </w:r>
      <w:r w:rsidRPr="00097486">
        <w:rPr>
          <w:spacing w:val="-3"/>
        </w:rPr>
        <w:t xml:space="preserve"> </w:t>
      </w:r>
      <w:r w:rsidRPr="00097486">
        <w:t>правой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левой рукой; забрасывание мяча в корзину двумя руками от груди; игра по упрощенным</w:t>
      </w:r>
      <w:r w:rsidRPr="00097486">
        <w:rPr>
          <w:spacing w:val="1"/>
        </w:rPr>
        <w:t xml:space="preserve"> </w:t>
      </w:r>
      <w:r w:rsidRPr="00097486">
        <w:t>правилам.</w:t>
      </w:r>
    </w:p>
    <w:p w:rsidR="005315BC" w:rsidRPr="00097486" w:rsidRDefault="00FE25F3">
      <w:pPr>
        <w:pStyle w:val="a3"/>
        <w:spacing w:before="1" w:line="276" w:lineRule="auto"/>
        <w:ind w:left="1239" w:right="895" w:firstLine="0"/>
      </w:pPr>
      <w:r w:rsidRPr="00097486">
        <w:t>Бадминтон: отбивание волана ракеткой в заданном направлении; игра с педагогом.</w:t>
      </w:r>
      <w:r w:rsidRPr="00097486">
        <w:rPr>
          <w:spacing w:val="1"/>
        </w:rPr>
        <w:t xml:space="preserve"> </w:t>
      </w:r>
      <w:r w:rsidRPr="00097486">
        <w:t>Элементы</w:t>
      </w:r>
      <w:r w:rsidRPr="00097486">
        <w:rPr>
          <w:spacing w:val="48"/>
        </w:rPr>
        <w:t xml:space="preserve"> </w:t>
      </w:r>
      <w:r w:rsidRPr="00097486">
        <w:t>футбола:</w:t>
      </w:r>
      <w:r w:rsidRPr="00097486">
        <w:rPr>
          <w:spacing w:val="50"/>
        </w:rPr>
        <w:t xml:space="preserve"> </w:t>
      </w:r>
      <w:r w:rsidRPr="00097486">
        <w:t>отбивание</w:t>
      </w:r>
      <w:r w:rsidRPr="00097486">
        <w:rPr>
          <w:spacing w:val="48"/>
        </w:rPr>
        <w:t xml:space="preserve"> </w:t>
      </w:r>
      <w:r w:rsidRPr="00097486">
        <w:t>мяча</w:t>
      </w:r>
      <w:r w:rsidRPr="00097486">
        <w:rPr>
          <w:spacing w:val="47"/>
        </w:rPr>
        <w:t xml:space="preserve"> </w:t>
      </w:r>
      <w:r w:rsidRPr="00097486">
        <w:t>правой</w:t>
      </w:r>
      <w:r w:rsidRPr="00097486">
        <w:rPr>
          <w:spacing w:val="50"/>
        </w:rPr>
        <w:t xml:space="preserve"> </w:t>
      </w:r>
      <w:r w:rsidRPr="00097486">
        <w:t>и</w:t>
      </w:r>
      <w:r w:rsidRPr="00097486">
        <w:rPr>
          <w:spacing w:val="50"/>
        </w:rPr>
        <w:t xml:space="preserve"> </w:t>
      </w:r>
      <w:r w:rsidRPr="00097486">
        <w:t>левой</w:t>
      </w:r>
      <w:r w:rsidRPr="00097486">
        <w:rPr>
          <w:spacing w:val="49"/>
        </w:rPr>
        <w:t xml:space="preserve"> </w:t>
      </w:r>
      <w:r w:rsidRPr="00097486">
        <w:t>ногой</w:t>
      </w:r>
      <w:r w:rsidRPr="00097486">
        <w:rPr>
          <w:spacing w:val="50"/>
        </w:rPr>
        <w:t xml:space="preserve"> </w:t>
      </w:r>
      <w:r w:rsidRPr="00097486">
        <w:t>в</w:t>
      </w:r>
      <w:r w:rsidRPr="00097486">
        <w:rPr>
          <w:spacing w:val="49"/>
        </w:rPr>
        <w:t xml:space="preserve"> </w:t>
      </w:r>
      <w:r w:rsidRPr="00097486">
        <w:t>заданном</w:t>
      </w:r>
      <w:r w:rsidRPr="00097486">
        <w:rPr>
          <w:spacing w:val="48"/>
        </w:rPr>
        <w:t xml:space="preserve"> </w:t>
      </w:r>
      <w:r w:rsidRPr="00097486">
        <w:t>направлении;</w:t>
      </w:r>
    </w:p>
    <w:p w:rsidR="005315BC" w:rsidRPr="00097486" w:rsidRDefault="00FE25F3">
      <w:pPr>
        <w:pStyle w:val="a3"/>
        <w:spacing w:before="1" w:line="276" w:lineRule="auto"/>
        <w:ind w:right="894" w:firstLine="0"/>
      </w:pPr>
      <w:r w:rsidRPr="00097486">
        <w:t>ведение</w:t>
      </w:r>
      <w:r w:rsidRPr="00097486">
        <w:rPr>
          <w:spacing w:val="-7"/>
        </w:rPr>
        <w:t xml:space="preserve"> </w:t>
      </w:r>
      <w:r w:rsidRPr="00097486">
        <w:t>мяча</w:t>
      </w:r>
      <w:r w:rsidRPr="00097486">
        <w:rPr>
          <w:spacing w:val="-6"/>
        </w:rPr>
        <w:t xml:space="preserve"> </w:t>
      </w:r>
      <w:r w:rsidRPr="00097486">
        <w:t>ногой</w:t>
      </w:r>
      <w:r w:rsidRPr="00097486">
        <w:rPr>
          <w:spacing w:val="-5"/>
        </w:rPr>
        <w:t xml:space="preserve"> </w:t>
      </w:r>
      <w:r w:rsidRPr="00097486">
        <w:t>между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вокруг</w:t>
      </w:r>
      <w:r w:rsidRPr="00097486">
        <w:rPr>
          <w:spacing w:val="-5"/>
        </w:rPr>
        <w:t xml:space="preserve"> </w:t>
      </w:r>
      <w:r w:rsidRPr="00097486">
        <w:t>предметов;</w:t>
      </w:r>
      <w:r w:rsidRPr="00097486">
        <w:rPr>
          <w:spacing w:val="-6"/>
        </w:rPr>
        <w:t xml:space="preserve"> </w:t>
      </w:r>
      <w:r w:rsidRPr="00097486">
        <w:t>отбивание</w:t>
      </w:r>
      <w:r w:rsidRPr="00097486">
        <w:rPr>
          <w:spacing w:val="-6"/>
        </w:rPr>
        <w:t xml:space="preserve"> </w:t>
      </w:r>
      <w:r w:rsidRPr="00097486">
        <w:t>мяча</w:t>
      </w:r>
      <w:r w:rsidRPr="00097486">
        <w:rPr>
          <w:spacing w:val="-7"/>
        </w:rPr>
        <w:t xml:space="preserve"> </w:t>
      </w:r>
      <w:r w:rsidRPr="00097486">
        <w:t>о</w:t>
      </w:r>
      <w:r w:rsidRPr="00097486">
        <w:rPr>
          <w:spacing w:val="-5"/>
        </w:rPr>
        <w:t xml:space="preserve"> </w:t>
      </w:r>
      <w:r w:rsidRPr="00097486">
        <w:t>стенку;</w:t>
      </w:r>
      <w:r w:rsidRPr="00097486">
        <w:rPr>
          <w:spacing w:val="-5"/>
        </w:rPr>
        <w:t xml:space="preserve"> </w:t>
      </w:r>
      <w:r w:rsidRPr="00097486">
        <w:t>передача</w:t>
      </w:r>
      <w:r w:rsidRPr="00097486">
        <w:rPr>
          <w:spacing w:val="-6"/>
        </w:rPr>
        <w:t xml:space="preserve"> </w:t>
      </w:r>
      <w:r w:rsidRPr="00097486">
        <w:t>мяча</w:t>
      </w:r>
      <w:r w:rsidRPr="00097486">
        <w:rPr>
          <w:spacing w:val="-7"/>
        </w:rPr>
        <w:t xml:space="preserve"> </w:t>
      </w:r>
      <w:r w:rsidRPr="00097486">
        <w:t>ногой</w:t>
      </w:r>
      <w:r w:rsidRPr="00097486">
        <w:rPr>
          <w:spacing w:val="-58"/>
        </w:rPr>
        <w:t xml:space="preserve"> </w:t>
      </w:r>
      <w:r w:rsidRPr="00097486">
        <w:t>друг</w:t>
      </w:r>
      <w:r w:rsidRPr="00097486">
        <w:rPr>
          <w:spacing w:val="-2"/>
        </w:rPr>
        <w:t xml:space="preserve"> </w:t>
      </w:r>
      <w:r w:rsidRPr="00097486">
        <w:t>другу</w:t>
      </w:r>
      <w:r w:rsidRPr="00097486">
        <w:rPr>
          <w:spacing w:val="-5"/>
        </w:rPr>
        <w:t xml:space="preserve"> </w:t>
      </w:r>
      <w:r w:rsidRPr="00097486">
        <w:t>(3-5</w:t>
      </w:r>
      <w:r w:rsidRPr="00097486">
        <w:rPr>
          <w:spacing w:val="2"/>
        </w:rPr>
        <w:t xml:space="preserve"> </w:t>
      </w:r>
      <w:r w:rsidRPr="00097486">
        <w:t>м); игра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упрощенным</w:t>
      </w:r>
      <w:r w:rsidRPr="00097486">
        <w:rPr>
          <w:spacing w:val="-2"/>
        </w:rPr>
        <w:t xml:space="preserve"> </w:t>
      </w:r>
      <w:r w:rsidRPr="00097486">
        <w:t>правилам.</w:t>
      </w:r>
    </w:p>
    <w:p w:rsidR="005315BC" w:rsidRPr="00097486" w:rsidRDefault="00FE25F3" w:rsidP="006F272F">
      <w:pPr>
        <w:pStyle w:val="a6"/>
        <w:numPr>
          <w:ilvl w:val="0"/>
          <w:numId w:val="60"/>
        </w:numPr>
        <w:tabs>
          <w:tab w:val="left" w:pos="1701"/>
        </w:tabs>
        <w:spacing w:line="271" w:lineRule="auto"/>
        <w:ind w:right="888" w:firstLine="566"/>
        <w:rPr>
          <w:sz w:val="24"/>
        </w:rPr>
      </w:pPr>
      <w:r w:rsidRPr="00097486">
        <w:rPr>
          <w:b/>
          <w:i/>
          <w:sz w:val="24"/>
        </w:rPr>
        <w:t>Спортивные упражнения</w:t>
      </w:r>
      <w:r w:rsidRPr="00097486">
        <w:rPr>
          <w:sz w:val="24"/>
        </w:rPr>
        <w:t>: педагог обучает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спортивным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упражнениям 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прогулке или во время физкультурных занятий на свежем воздухе в зависимости от условий: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наличия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оборудования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климатических</w:t>
      </w:r>
      <w:r w:rsidRPr="00097486">
        <w:rPr>
          <w:spacing w:val="4"/>
          <w:sz w:val="24"/>
        </w:rPr>
        <w:t xml:space="preserve"> </w:t>
      </w:r>
      <w:r w:rsidRPr="00097486">
        <w:rPr>
          <w:sz w:val="24"/>
        </w:rPr>
        <w:t>условий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региона.</w:t>
      </w:r>
    </w:p>
    <w:p w:rsidR="005315BC" w:rsidRPr="00097486" w:rsidRDefault="00FE25F3">
      <w:pPr>
        <w:pStyle w:val="a3"/>
        <w:spacing w:before="1" w:line="278" w:lineRule="auto"/>
        <w:ind w:right="900"/>
      </w:pPr>
      <w:r w:rsidRPr="00097486">
        <w:t>Катание на санках: по прямой,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скоростью,</w:t>
      </w:r>
      <w:r w:rsidRPr="00097486">
        <w:rPr>
          <w:spacing w:val="1"/>
        </w:rPr>
        <w:t xml:space="preserve"> </w:t>
      </w:r>
      <w:r w:rsidRPr="00097486">
        <w:t>с горки,</w:t>
      </w:r>
      <w:r w:rsidRPr="00097486">
        <w:rPr>
          <w:spacing w:val="1"/>
        </w:rPr>
        <w:t xml:space="preserve"> </w:t>
      </w:r>
      <w:r w:rsidRPr="00097486">
        <w:t>подъем с санками</w:t>
      </w:r>
      <w:r w:rsidRPr="00097486">
        <w:rPr>
          <w:spacing w:val="1"/>
        </w:rPr>
        <w:t xml:space="preserve"> </w:t>
      </w:r>
      <w:r w:rsidRPr="00097486">
        <w:t>в гору,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торможением</w:t>
      </w:r>
      <w:r w:rsidRPr="00097486">
        <w:rPr>
          <w:spacing w:val="-2"/>
        </w:rPr>
        <w:t xml:space="preserve"> </w:t>
      </w:r>
      <w:r w:rsidRPr="00097486">
        <w:t>при спуске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горки.</w:t>
      </w:r>
    </w:p>
    <w:p w:rsidR="005315BC" w:rsidRPr="00097486" w:rsidRDefault="00FE25F3">
      <w:pPr>
        <w:pStyle w:val="a3"/>
        <w:spacing w:line="276" w:lineRule="auto"/>
        <w:ind w:right="895"/>
      </w:pPr>
      <w:r w:rsidRPr="00097486">
        <w:t>Ходьба на лыжах: по лыжне (на расстояние до 500 м); скользящим шагом; повороты на</w:t>
      </w:r>
      <w:r w:rsidRPr="00097486">
        <w:rPr>
          <w:spacing w:val="1"/>
        </w:rPr>
        <w:t xml:space="preserve"> </w:t>
      </w:r>
      <w:r w:rsidRPr="00097486">
        <w:t>месте</w:t>
      </w:r>
      <w:r w:rsidRPr="00097486">
        <w:rPr>
          <w:spacing w:val="46"/>
        </w:rPr>
        <w:t xml:space="preserve"> </w:t>
      </w:r>
      <w:r w:rsidRPr="00097486">
        <w:t>(направо</w:t>
      </w:r>
      <w:r w:rsidRPr="00097486">
        <w:rPr>
          <w:spacing w:val="45"/>
        </w:rPr>
        <w:t xml:space="preserve"> </w:t>
      </w:r>
      <w:r w:rsidRPr="00097486">
        <w:t>и</w:t>
      </w:r>
      <w:r w:rsidRPr="00097486">
        <w:rPr>
          <w:spacing w:val="46"/>
        </w:rPr>
        <w:t xml:space="preserve"> </w:t>
      </w:r>
      <w:r w:rsidRPr="00097486">
        <w:t>налево)</w:t>
      </w:r>
      <w:r w:rsidRPr="00097486">
        <w:rPr>
          <w:spacing w:val="44"/>
        </w:rPr>
        <w:t xml:space="preserve"> </w:t>
      </w:r>
      <w:r w:rsidRPr="00097486">
        <w:t>с</w:t>
      </w:r>
      <w:r w:rsidRPr="00097486">
        <w:rPr>
          <w:spacing w:val="44"/>
        </w:rPr>
        <w:t xml:space="preserve"> </w:t>
      </w:r>
      <w:r w:rsidRPr="00097486">
        <w:t>переступанием;</w:t>
      </w:r>
      <w:r w:rsidRPr="00097486">
        <w:rPr>
          <w:spacing w:val="46"/>
        </w:rPr>
        <w:t xml:space="preserve"> </w:t>
      </w:r>
      <w:r w:rsidRPr="00097486">
        <w:t>подъем</w:t>
      </w:r>
      <w:r w:rsidRPr="00097486">
        <w:rPr>
          <w:spacing w:val="45"/>
        </w:rPr>
        <w:t xml:space="preserve"> </w:t>
      </w:r>
      <w:r w:rsidRPr="00097486">
        <w:t>на</w:t>
      </w:r>
      <w:r w:rsidRPr="00097486">
        <w:rPr>
          <w:spacing w:val="44"/>
        </w:rPr>
        <w:t xml:space="preserve"> </w:t>
      </w:r>
      <w:r w:rsidRPr="00097486">
        <w:t>склон</w:t>
      </w:r>
      <w:r w:rsidRPr="00097486">
        <w:rPr>
          <w:spacing w:val="46"/>
        </w:rPr>
        <w:t xml:space="preserve"> </w:t>
      </w:r>
      <w:r w:rsidRPr="00097486">
        <w:t>прямо</w:t>
      </w:r>
      <w:r w:rsidRPr="00097486">
        <w:rPr>
          <w:spacing w:val="50"/>
        </w:rPr>
        <w:t xml:space="preserve"> </w:t>
      </w:r>
      <w:r w:rsidRPr="00097486">
        <w:t>«ступающим</w:t>
      </w:r>
      <w:r w:rsidRPr="00097486">
        <w:rPr>
          <w:spacing w:val="45"/>
        </w:rPr>
        <w:t xml:space="preserve"> </w:t>
      </w:r>
      <w:r w:rsidRPr="00097486">
        <w:t>шагом»,</w:t>
      </w:r>
    </w:p>
    <w:p w:rsidR="005315BC" w:rsidRPr="00097486" w:rsidRDefault="00FE25F3">
      <w:pPr>
        <w:pStyle w:val="a3"/>
        <w:spacing w:line="275" w:lineRule="exact"/>
        <w:ind w:firstLine="0"/>
      </w:pPr>
      <w:r w:rsidRPr="00097486">
        <w:t>«полуёлочкой»</w:t>
      </w:r>
      <w:r w:rsidRPr="00097486">
        <w:rPr>
          <w:spacing w:val="-10"/>
        </w:rPr>
        <w:t xml:space="preserve"> </w:t>
      </w:r>
      <w:r w:rsidRPr="00097486">
        <w:t>(прямо и</w:t>
      </w:r>
      <w:r w:rsidRPr="00097486">
        <w:rPr>
          <w:spacing w:val="-1"/>
        </w:rPr>
        <w:t xml:space="preserve"> </w:t>
      </w:r>
      <w:r w:rsidRPr="00097486">
        <w:t>наискось),</w:t>
      </w:r>
      <w:r w:rsidRPr="00097486">
        <w:rPr>
          <w:spacing w:val="-2"/>
        </w:rPr>
        <w:t xml:space="preserve"> </w:t>
      </w:r>
      <w:r w:rsidRPr="00097486">
        <w:t>соблюдая</w:t>
      </w:r>
      <w:r w:rsidRPr="00097486">
        <w:rPr>
          <w:spacing w:val="-4"/>
        </w:rPr>
        <w:t xml:space="preserve"> </w:t>
      </w:r>
      <w:r w:rsidRPr="00097486">
        <w:t>правила</w:t>
      </w:r>
      <w:r w:rsidRPr="00097486">
        <w:rPr>
          <w:spacing w:val="-2"/>
        </w:rPr>
        <w:t xml:space="preserve"> </w:t>
      </w:r>
      <w:r w:rsidRPr="00097486">
        <w:t>безопасного</w:t>
      </w:r>
      <w:r w:rsidRPr="00097486">
        <w:rPr>
          <w:spacing w:val="-2"/>
        </w:rPr>
        <w:t xml:space="preserve"> </w:t>
      </w:r>
      <w:r w:rsidRPr="00097486">
        <w:t>передвижения.</w:t>
      </w:r>
    </w:p>
    <w:p w:rsidR="005315BC" w:rsidRPr="00097486" w:rsidRDefault="00FE25F3">
      <w:pPr>
        <w:pStyle w:val="a3"/>
        <w:spacing w:before="39" w:line="276" w:lineRule="auto"/>
        <w:ind w:right="895"/>
      </w:pPr>
      <w:r w:rsidRPr="00097486">
        <w:t>Катание на двухколесном велосипеде, самокате: по прямой, по кругу, с разворотом, с</w:t>
      </w:r>
      <w:r w:rsidRPr="00097486">
        <w:rPr>
          <w:spacing w:val="1"/>
        </w:rPr>
        <w:t xml:space="preserve"> </w:t>
      </w:r>
      <w:r w:rsidRPr="00097486">
        <w:t>разной</w:t>
      </w:r>
      <w:r w:rsidRPr="00097486">
        <w:rPr>
          <w:spacing w:val="1"/>
        </w:rPr>
        <w:t xml:space="preserve"> </w:t>
      </w:r>
      <w:r w:rsidRPr="00097486">
        <w:t>скоростью;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поворотами</w:t>
      </w:r>
      <w:r w:rsidRPr="00097486">
        <w:rPr>
          <w:spacing w:val="1"/>
        </w:rPr>
        <w:t xml:space="preserve"> </w:t>
      </w:r>
      <w:r w:rsidRPr="00097486">
        <w:t>направо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налево,</w:t>
      </w:r>
      <w:r w:rsidRPr="00097486">
        <w:rPr>
          <w:spacing w:val="1"/>
        </w:rPr>
        <w:t xml:space="preserve"> </w:t>
      </w:r>
      <w:r w:rsidRPr="00097486">
        <w:t>соблюдая</w:t>
      </w:r>
      <w:r w:rsidRPr="00097486">
        <w:rPr>
          <w:spacing w:val="1"/>
        </w:rPr>
        <w:t xml:space="preserve"> </w:t>
      </w:r>
      <w:r w:rsidRPr="00097486">
        <w:t>правила</w:t>
      </w:r>
      <w:r w:rsidRPr="00097486">
        <w:rPr>
          <w:spacing w:val="1"/>
        </w:rPr>
        <w:t xml:space="preserve"> </w:t>
      </w:r>
      <w:r w:rsidRPr="00097486">
        <w:t>безопасного</w:t>
      </w:r>
      <w:r w:rsidRPr="00097486">
        <w:rPr>
          <w:spacing w:val="1"/>
        </w:rPr>
        <w:t xml:space="preserve"> </w:t>
      </w:r>
      <w:r w:rsidRPr="00097486">
        <w:t>передвижения.</w:t>
      </w:r>
    </w:p>
    <w:p w:rsidR="005315BC" w:rsidRPr="00097486" w:rsidRDefault="00FE25F3">
      <w:pPr>
        <w:pStyle w:val="a3"/>
        <w:spacing w:line="276" w:lineRule="auto"/>
        <w:ind w:right="888"/>
      </w:pPr>
      <w:r w:rsidRPr="00097486">
        <w:t>Плавание: с движениями прямыми ногами вверх и вниз, сидя на бортике и лежа в воде,</w:t>
      </w:r>
      <w:r w:rsidRPr="00097486">
        <w:rPr>
          <w:spacing w:val="1"/>
        </w:rPr>
        <w:t xml:space="preserve"> </w:t>
      </w:r>
      <w:r w:rsidRPr="00097486">
        <w:t>держась за опору; ходьба по дну вперед и назад, приседая, погружаясь в воду до подбородка,</w:t>
      </w:r>
      <w:r w:rsidRPr="00097486">
        <w:rPr>
          <w:spacing w:val="1"/>
        </w:rPr>
        <w:t xml:space="preserve"> </w:t>
      </w:r>
      <w:r w:rsidRPr="00097486">
        <w:t>до</w:t>
      </w:r>
      <w:r w:rsidRPr="00097486">
        <w:rPr>
          <w:spacing w:val="-6"/>
        </w:rPr>
        <w:t xml:space="preserve"> </w:t>
      </w:r>
      <w:r w:rsidRPr="00097486">
        <w:t>глаз,</w:t>
      </w:r>
      <w:r w:rsidRPr="00097486">
        <w:rPr>
          <w:spacing w:val="-5"/>
        </w:rPr>
        <w:t xml:space="preserve"> </w:t>
      </w:r>
      <w:r w:rsidRPr="00097486">
        <w:t>опуская</w:t>
      </w:r>
      <w:r w:rsidRPr="00097486">
        <w:rPr>
          <w:spacing w:val="-5"/>
        </w:rPr>
        <w:t xml:space="preserve"> </w:t>
      </w:r>
      <w:r w:rsidRPr="00097486">
        <w:t>лицо</w:t>
      </w:r>
      <w:r w:rsidRPr="00097486">
        <w:rPr>
          <w:spacing w:val="-5"/>
        </w:rPr>
        <w:t xml:space="preserve"> </w:t>
      </w:r>
      <w:r w:rsidRPr="00097486">
        <w:t>в</w:t>
      </w:r>
      <w:r w:rsidRPr="00097486">
        <w:rPr>
          <w:spacing w:val="-8"/>
        </w:rPr>
        <w:t xml:space="preserve"> </w:t>
      </w:r>
      <w:r w:rsidRPr="00097486">
        <w:t>воду,</w:t>
      </w:r>
      <w:r w:rsidRPr="00097486">
        <w:rPr>
          <w:spacing w:val="-6"/>
        </w:rPr>
        <w:t xml:space="preserve"> </w:t>
      </w:r>
      <w:r w:rsidRPr="00097486">
        <w:t>приседание</w:t>
      </w:r>
      <w:r w:rsidRPr="00097486">
        <w:rPr>
          <w:spacing w:val="-6"/>
        </w:rPr>
        <w:t xml:space="preserve"> </w:t>
      </w:r>
      <w:r w:rsidRPr="00097486">
        <w:t>под</w:t>
      </w:r>
      <w:r w:rsidRPr="00097486">
        <w:rPr>
          <w:spacing w:val="-5"/>
        </w:rPr>
        <w:t xml:space="preserve"> </w:t>
      </w:r>
      <w:r w:rsidRPr="00097486">
        <w:t>водой,</w:t>
      </w:r>
      <w:r w:rsidRPr="00097486">
        <w:rPr>
          <w:spacing w:val="-5"/>
        </w:rPr>
        <w:t xml:space="preserve"> </w:t>
      </w:r>
      <w:r w:rsidRPr="00097486">
        <w:t>доставая</w:t>
      </w:r>
      <w:r w:rsidRPr="00097486">
        <w:rPr>
          <w:spacing w:val="-5"/>
        </w:rPr>
        <w:t xml:space="preserve"> </w:t>
      </w:r>
      <w:r w:rsidRPr="00097486">
        <w:t>предметы,</w:t>
      </w:r>
      <w:r w:rsidRPr="00097486">
        <w:rPr>
          <w:spacing w:val="-5"/>
        </w:rPr>
        <w:t xml:space="preserve"> </w:t>
      </w:r>
      <w:r w:rsidRPr="00097486">
        <w:t>идя</w:t>
      </w:r>
      <w:r w:rsidRPr="00097486">
        <w:rPr>
          <w:spacing w:val="-8"/>
        </w:rPr>
        <w:t xml:space="preserve"> </w:t>
      </w:r>
      <w:r w:rsidRPr="00097486">
        <w:t>за</w:t>
      </w:r>
      <w:r w:rsidRPr="00097486">
        <w:rPr>
          <w:spacing w:val="-6"/>
        </w:rPr>
        <w:t xml:space="preserve"> </w:t>
      </w:r>
      <w:r w:rsidRPr="00097486">
        <w:t>предметами</w:t>
      </w:r>
      <w:r w:rsidRPr="00097486">
        <w:rPr>
          <w:spacing w:val="-4"/>
        </w:rPr>
        <w:t xml:space="preserve"> </w:t>
      </w:r>
      <w:r w:rsidRPr="00097486">
        <w:t>по</w:t>
      </w:r>
      <w:r w:rsidRPr="00097486">
        <w:rPr>
          <w:spacing w:val="-58"/>
        </w:rPr>
        <w:t xml:space="preserve"> </w:t>
      </w:r>
      <w:r w:rsidRPr="00097486">
        <w:t>прямой в спокойном темпе и на скорость; скольжение на груди,</w:t>
      </w:r>
      <w:r w:rsidRPr="00097486">
        <w:rPr>
          <w:spacing w:val="1"/>
        </w:rPr>
        <w:t xml:space="preserve"> </w:t>
      </w:r>
      <w:r w:rsidRPr="00097486">
        <w:t>плавание произвольным</w:t>
      </w:r>
      <w:r w:rsidRPr="00097486">
        <w:rPr>
          <w:spacing w:val="1"/>
        </w:rPr>
        <w:t xml:space="preserve"> </w:t>
      </w:r>
      <w:r w:rsidRPr="00097486">
        <w:t>способом.</w:t>
      </w:r>
    </w:p>
    <w:p w:rsidR="005315BC" w:rsidRPr="00097486" w:rsidRDefault="00FE25F3" w:rsidP="006F272F">
      <w:pPr>
        <w:pStyle w:val="a6"/>
        <w:numPr>
          <w:ilvl w:val="0"/>
          <w:numId w:val="60"/>
        </w:numPr>
        <w:tabs>
          <w:tab w:val="left" w:pos="1710"/>
        </w:tabs>
        <w:spacing w:line="276" w:lineRule="auto"/>
        <w:ind w:right="888" w:firstLine="566"/>
        <w:rPr>
          <w:sz w:val="24"/>
        </w:rPr>
      </w:pPr>
      <w:r w:rsidRPr="00097486">
        <w:rPr>
          <w:b/>
          <w:i/>
          <w:sz w:val="24"/>
        </w:rPr>
        <w:t>Формирование основ здорового образа жизни</w:t>
      </w:r>
      <w:r w:rsidRPr="00097486">
        <w:rPr>
          <w:sz w:val="24"/>
        </w:rPr>
        <w:t>: педагог продолжает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уточнять и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расширять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представления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детей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факторах,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положительно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влияющих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здоровье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(правильное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питание, выбор полезных продуктов, занятия физкультурой, прогулки на свежем воздухе).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Формировать представления о разных видах спорта (футбол, хоккей, баскетбол, бадминтон,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плавание, фигурное катание, художественная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спортивная гимнастика, лыжный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спорт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другие)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выдающихся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достижениях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российских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спортсменов,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роли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физкультуры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спорта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укрепления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здоровья.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Уточняет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расширяет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правилах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безопасного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поведения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 двигательной деятельности (при активном беге, прыжках, взаимодействии с партнером,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играх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упражнениях с мячом, гимнастической палкой, скакалкой, обручем, предметами,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пользовании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спортивны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инвентарем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оборудованием)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учит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соблюдать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ходе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туристских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прогулок. Продолжает воспитывать заботливое отношение к здоровью своему и окружающих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(соблюдать чистоту и правила гигиены, правильно питаться, выполнять профилактические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для сохранения и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укрепления здоровья).</w:t>
      </w:r>
    </w:p>
    <w:p w:rsidR="005315BC" w:rsidRPr="00097486" w:rsidRDefault="00FE25F3" w:rsidP="006F272F">
      <w:pPr>
        <w:pStyle w:val="2"/>
        <w:numPr>
          <w:ilvl w:val="0"/>
          <w:numId w:val="60"/>
        </w:numPr>
        <w:tabs>
          <w:tab w:val="left" w:pos="1686"/>
        </w:tabs>
        <w:spacing w:line="305" w:lineRule="exact"/>
        <w:ind w:left="1686" w:hanging="447"/>
        <w:rPr>
          <w:b w:val="0"/>
          <w:i w:val="0"/>
        </w:rPr>
      </w:pPr>
      <w:r w:rsidRPr="00097486">
        <w:t>Активный</w:t>
      </w:r>
      <w:r w:rsidRPr="00097486">
        <w:rPr>
          <w:spacing w:val="-3"/>
        </w:rPr>
        <w:t xml:space="preserve"> </w:t>
      </w:r>
      <w:r w:rsidRPr="00097486">
        <w:t>отдых</w:t>
      </w:r>
      <w:r w:rsidRPr="00097486">
        <w:rPr>
          <w:b w:val="0"/>
          <w:i w:val="0"/>
        </w:rPr>
        <w:t>.</w:t>
      </w:r>
    </w:p>
    <w:p w:rsidR="005315BC" w:rsidRPr="00097486" w:rsidRDefault="00FE25F3">
      <w:pPr>
        <w:pStyle w:val="a3"/>
        <w:spacing w:before="34" w:line="276" w:lineRule="auto"/>
        <w:ind w:right="895"/>
      </w:pPr>
      <w:r w:rsidRPr="00097486">
        <w:t>Физкультурные праздники и</w:t>
      </w:r>
      <w:r w:rsidRPr="00097486">
        <w:rPr>
          <w:spacing w:val="1"/>
        </w:rPr>
        <w:t xml:space="preserve"> </w:t>
      </w:r>
      <w:r w:rsidRPr="00097486">
        <w:t>досуги:</w:t>
      </w:r>
      <w:r w:rsidRPr="00097486">
        <w:rPr>
          <w:spacing w:val="1"/>
        </w:rPr>
        <w:t xml:space="preserve"> </w:t>
      </w:r>
      <w:r w:rsidRPr="00097486">
        <w:t>педагоги</w:t>
      </w:r>
      <w:r w:rsidRPr="00097486">
        <w:rPr>
          <w:spacing w:val="1"/>
        </w:rPr>
        <w:t xml:space="preserve"> </w:t>
      </w:r>
      <w:r w:rsidRPr="00097486">
        <w:t>организуют</w:t>
      </w:r>
      <w:r w:rsidRPr="00097486">
        <w:rPr>
          <w:spacing w:val="1"/>
        </w:rPr>
        <w:t xml:space="preserve"> </w:t>
      </w:r>
      <w:r w:rsidRPr="00097486">
        <w:t>праздники</w:t>
      </w:r>
      <w:r w:rsidRPr="00097486">
        <w:rPr>
          <w:spacing w:val="1"/>
        </w:rPr>
        <w:t xml:space="preserve"> </w:t>
      </w:r>
      <w:r w:rsidRPr="00097486">
        <w:t>(2</w:t>
      </w:r>
      <w:r w:rsidRPr="00097486">
        <w:rPr>
          <w:spacing w:val="1"/>
        </w:rPr>
        <w:t xml:space="preserve"> </w:t>
      </w:r>
      <w:r w:rsidRPr="00097486">
        <w:t>раза в</w:t>
      </w:r>
      <w:r w:rsidRPr="00097486">
        <w:rPr>
          <w:spacing w:val="1"/>
        </w:rPr>
        <w:t xml:space="preserve"> </w:t>
      </w:r>
      <w:r w:rsidRPr="00097486">
        <w:t>год,</w:t>
      </w:r>
      <w:r w:rsidRPr="00097486">
        <w:rPr>
          <w:spacing w:val="1"/>
        </w:rPr>
        <w:t xml:space="preserve"> </w:t>
      </w:r>
      <w:r w:rsidRPr="00097486">
        <w:t>продолжительностью</w:t>
      </w:r>
      <w:r w:rsidRPr="00097486">
        <w:rPr>
          <w:spacing w:val="1"/>
        </w:rPr>
        <w:t xml:space="preserve"> </w:t>
      </w:r>
      <w:r w:rsidRPr="00097486">
        <w:t>не</w:t>
      </w:r>
      <w:r w:rsidRPr="00097486">
        <w:rPr>
          <w:spacing w:val="1"/>
        </w:rPr>
        <w:t xml:space="preserve"> </w:t>
      </w:r>
      <w:r w:rsidRPr="00097486">
        <w:t>более</w:t>
      </w:r>
      <w:r w:rsidRPr="00097486">
        <w:rPr>
          <w:spacing w:val="1"/>
        </w:rPr>
        <w:t xml:space="preserve"> </w:t>
      </w:r>
      <w:r w:rsidRPr="00097486">
        <w:t>1,5</w:t>
      </w:r>
      <w:r w:rsidRPr="00097486">
        <w:rPr>
          <w:spacing w:val="1"/>
        </w:rPr>
        <w:t xml:space="preserve"> </w:t>
      </w:r>
      <w:r w:rsidRPr="00097486">
        <w:t>часов).</w:t>
      </w:r>
      <w:r w:rsidRPr="00097486">
        <w:rPr>
          <w:spacing w:val="1"/>
        </w:rPr>
        <w:t xml:space="preserve"> </w:t>
      </w:r>
      <w:r w:rsidRPr="00097486">
        <w:t>Содержание</w:t>
      </w:r>
      <w:r w:rsidRPr="00097486">
        <w:rPr>
          <w:spacing w:val="1"/>
        </w:rPr>
        <w:t xml:space="preserve"> </w:t>
      </w:r>
      <w:r w:rsidRPr="00097486">
        <w:t>праздников</w:t>
      </w:r>
      <w:r w:rsidRPr="00097486">
        <w:rPr>
          <w:spacing w:val="1"/>
        </w:rPr>
        <w:t xml:space="preserve"> </w:t>
      </w:r>
      <w:r w:rsidRPr="00097486">
        <w:t>составляют</w:t>
      </w:r>
      <w:r w:rsidRPr="00097486">
        <w:rPr>
          <w:spacing w:val="1"/>
        </w:rPr>
        <w:t xml:space="preserve"> </w:t>
      </w:r>
      <w:r w:rsidRPr="00097486">
        <w:t>ранее</w:t>
      </w:r>
      <w:r w:rsidRPr="00097486">
        <w:rPr>
          <w:spacing w:val="-57"/>
        </w:rPr>
        <w:t xml:space="preserve"> </w:t>
      </w:r>
      <w:r w:rsidRPr="00097486">
        <w:t>освоенные движения, в том числе, спортивные и гимнастические упражнения, подвижные и</w:t>
      </w:r>
      <w:r w:rsidRPr="00097486">
        <w:rPr>
          <w:spacing w:val="1"/>
        </w:rPr>
        <w:t xml:space="preserve"> </w:t>
      </w:r>
      <w:r w:rsidRPr="00097486">
        <w:t>спортивные</w:t>
      </w:r>
      <w:r w:rsidRPr="00097486">
        <w:rPr>
          <w:spacing w:val="-3"/>
        </w:rPr>
        <w:t xml:space="preserve"> </w:t>
      </w:r>
      <w:r w:rsidRPr="00097486">
        <w:t>игры.</w:t>
      </w:r>
    </w:p>
    <w:p w:rsidR="005315BC" w:rsidRPr="00097486" w:rsidRDefault="00FE25F3">
      <w:pPr>
        <w:pStyle w:val="a3"/>
        <w:spacing w:line="276" w:lineRule="auto"/>
        <w:ind w:right="888"/>
      </w:pPr>
      <w:r w:rsidRPr="00097486">
        <w:rPr>
          <w:spacing w:val="-1"/>
        </w:rPr>
        <w:t>Досуг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организуется</w:t>
      </w:r>
      <w:r w:rsidRPr="00097486">
        <w:rPr>
          <w:spacing w:val="-12"/>
        </w:rPr>
        <w:t xml:space="preserve"> </w:t>
      </w:r>
      <w:r w:rsidRPr="00097486">
        <w:t>1-2</w:t>
      </w:r>
      <w:r w:rsidRPr="00097486">
        <w:rPr>
          <w:spacing w:val="-11"/>
        </w:rPr>
        <w:t xml:space="preserve"> </w:t>
      </w:r>
      <w:r w:rsidRPr="00097486">
        <w:t>раза</w:t>
      </w:r>
      <w:r w:rsidRPr="00097486">
        <w:rPr>
          <w:spacing w:val="-14"/>
        </w:rPr>
        <w:t xml:space="preserve"> </w:t>
      </w:r>
      <w:r w:rsidRPr="00097486">
        <w:t>в</w:t>
      </w:r>
      <w:r w:rsidRPr="00097486">
        <w:rPr>
          <w:spacing w:val="-13"/>
        </w:rPr>
        <w:t xml:space="preserve"> </w:t>
      </w:r>
      <w:r w:rsidRPr="00097486">
        <w:t>месяц</w:t>
      </w:r>
      <w:r w:rsidRPr="00097486">
        <w:rPr>
          <w:spacing w:val="-13"/>
        </w:rPr>
        <w:t xml:space="preserve"> </w:t>
      </w:r>
      <w:r w:rsidRPr="00097486">
        <w:t>во</w:t>
      </w:r>
      <w:r w:rsidRPr="00097486">
        <w:rPr>
          <w:spacing w:val="-12"/>
        </w:rPr>
        <w:t xml:space="preserve"> </w:t>
      </w:r>
      <w:r w:rsidRPr="00097486">
        <w:t>второй</w:t>
      </w:r>
      <w:r w:rsidRPr="00097486">
        <w:rPr>
          <w:spacing w:val="-12"/>
        </w:rPr>
        <w:t xml:space="preserve"> </w:t>
      </w:r>
      <w:r w:rsidRPr="00097486">
        <w:t>половине</w:t>
      </w:r>
      <w:r w:rsidRPr="00097486">
        <w:rPr>
          <w:spacing w:val="-14"/>
        </w:rPr>
        <w:t xml:space="preserve"> </w:t>
      </w:r>
      <w:r w:rsidRPr="00097486">
        <w:t>дня</w:t>
      </w:r>
      <w:r w:rsidRPr="00097486">
        <w:rPr>
          <w:spacing w:val="-12"/>
        </w:rPr>
        <w:t xml:space="preserve"> </w:t>
      </w:r>
      <w:r w:rsidRPr="00097486">
        <w:t>преимущественно</w:t>
      </w:r>
      <w:r w:rsidRPr="00097486">
        <w:rPr>
          <w:spacing w:val="-13"/>
        </w:rPr>
        <w:t xml:space="preserve"> </w:t>
      </w:r>
      <w:r w:rsidRPr="00097486">
        <w:t>на</w:t>
      </w:r>
      <w:r w:rsidRPr="00097486">
        <w:rPr>
          <w:spacing w:val="-14"/>
        </w:rPr>
        <w:t xml:space="preserve"> </w:t>
      </w:r>
      <w:r w:rsidRPr="00097486">
        <w:t>свежем</w:t>
      </w:r>
      <w:r w:rsidRPr="00097486">
        <w:rPr>
          <w:spacing w:val="-57"/>
        </w:rPr>
        <w:t xml:space="preserve"> </w:t>
      </w:r>
      <w:r w:rsidRPr="00097486">
        <w:t>воздухе, продолжительностью 30-40 минут. Содержание составляют: подвижные игры, игры-</w:t>
      </w:r>
      <w:r w:rsidRPr="00097486">
        <w:rPr>
          <w:spacing w:val="-57"/>
        </w:rPr>
        <w:t xml:space="preserve"> </w:t>
      </w:r>
      <w:r w:rsidRPr="00097486">
        <w:t>эстафеты,</w:t>
      </w:r>
      <w:r w:rsidRPr="00097486">
        <w:rPr>
          <w:spacing w:val="-1"/>
        </w:rPr>
        <w:t xml:space="preserve"> </w:t>
      </w:r>
      <w:r w:rsidRPr="00097486">
        <w:t>музыкально-ритмические</w:t>
      </w:r>
      <w:r w:rsidRPr="00097486">
        <w:rPr>
          <w:spacing w:val="1"/>
        </w:rPr>
        <w:t xml:space="preserve"> </w:t>
      </w:r>
      <w:r w:rsidRPr="00097486">
        <w:t>упражнения,</w:t>
      </w:r>
      <w:r w:rsidRPr="00097486">
        <w:rPr>
          <w:spacing w:val="-1"/>
        </w:rPr>
        <w:t xml:space="preserve"> </w:t>
      </w:r>
      <w:r w:rsidRPr="00097486">
        <w:t>творческие</w:t>
      </w:r>
      <w:r w:rsidRPr="00097486">
        <w:rPr>
          <w:spacing w:val="-1"/>
        </w:rPr>
        <w:t xml:space="preserve"> </w:t>
      </w:r>
      <w:r w:rsidRPr="00097486">
        <w:t>задания.</w:t>
      </w:r>
    </w:p>
    <w:p w:rsidR="005315BC" w:rsidRPr="00097486" w:rsidRDefault="00FE25F3">
      <w:pPr>
        <w:pStyle w:val="a3"/>
        <w:spacing w:line="276" w:lineRule="auto"/>
        <w:ind w:right="894"/>
      </w:pPr>
      <w:r w:rsidRPr="00097486">
        <w:t>Досуги и праздники могут быть направлены на решение задач приобщения к здоровому</w:t>
      </w:r>
      <w:r w:rsidRPr="00097486">
        <w:rPr>
          <w:spacing w:val="-57"/>
        </w:rPr>
        <w:t xml:space="preserve"> </w:t>
      </w:r>
      <w:r w:rsidRPr="00097486">
        <w:t>образу</w:t>
      </w:r>
      <w:r w:rsidRPr="00097486">
        <w:rPr>
          <w:spacing w:val="7"/>
        </w:rPr>
        <w:t xml:space="preserve"> </w:t>
      </w:r>
      <w:r w:rsidRPr="00097486">
        <w:t>жизни,</w:t>
      </w:r>
      <w:r w:rsidRPr="00097486">
        <w:rPr>
          <w:spacing w:val="14"/>
        </w:rPr>
        <w:t xml:space="preserve"> </w:t>
      </w:r>
      <w:r w:rsidRPr="00097486">
        <w:t>иметь</w:t>
      </w:r>
      <w:r w:rsidRPr="00097486">
        <w:rPr>
          <w:spacing w:val="13"/>
        </w:rPr>
        <w:t xml:space="preserve"> </w:t>
      </w:r>
      <w:r w:rsidRPr="00097486">
        <w:t>социально-значимую</w:t>
      </w:r>
      <w:r w:rsidRPr="00097486">
        <w:rPr>
          <w:spacing w:val="17"/>
        </w:rPr>
        <w:t xml:space="preserve"> </w:t>
      </w:r>
      <w:r w:rsidRPr="00097486">
        <w:t>и</w:t>
      </w:r>
      <w:r w:rsidRPr="00097486">
        <w:rPr>
          <w:spacing w:val="13"/>
        </w:rPr>
        <w:t xml:space="preserve"> </w:t>
      </w:r>
      <w:r w:rsidRPr="00097486">
        <w:t>патриотическую</w:t>
      </w:r>
      <w:r w:rsidRPr="00097486">
        <w:rPr>
          <w:spacing w:val="17"/>
        </w:rPr>
        <w:t xml:space="preserve"> </w:t>
      </w:r>
      <w:r w:rsidRPr="00097486">
        <w:t>тематику,</w:t>
      </w:r>
      <w:r w:rsidRPr="00097486">
        <w:rPr>
          <w:spacing w:val="14"/>
        </w:rPr>
        <w:t xml:space="preserve"> </w:t>
      </w:r>
      <w:r w:rsidRPr="00097486">
        <w:t>посвящаться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8" w:lineRule="auto"/>
        <w:ind w:right="894" w:firstLine="0"/>
      </w:pPr>
      <w:r w:rsidRPr="00097486">
        <w:lastRenderedPageBreak/>
        <w:t>государственным</w:t>
      </w:r>
      <w:r w:rsidRPr="00097486">
        <w:rPr>
          <w:spacing w:val="1"/>
        </w:rPr>
        <w:t xml:space="preserve"> </w:t>
      </w:r>
      <w:r w:rsidRPr="00097486">
        <w:t>праздникам,</w:t>
      </w:r>
      <w:r w:rsidRPr="00097486">
        <w:rPr>
          <w:spacing w:val="1"/>
        </w:rPr>
        <w:t xml:space="preserve"> </w:t>
      </w:r>
      <w:r w:rsidRPr="00097486">
        <w:t>олимпиаде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другим</w:t>
      </w:r>
      <w:r w:rsidRPr="00097486">
        <w:rPr>
          <w:spacing w:val="1"/>
        </w:rPr>
        <w:t xml:space="preserve"> </w:t>
      </w:r>
      <w:r w:rsidRPr="00097486">
        <w:t>спортивным</w:t>
      </w:r>
      <w:r w:rsidRPr="00097486">
        <w:rPr>
          <w:spacing w:val="1"/>
        </w:rPr>
        <w:t xml:space="preserve"> </w:t>
      </w:r>
      <w:r w:rsidRPr="00097486">
        <w:t>событиям,</w:t>
      </w:r>
      <w:r w:rsidRPr="00097486">
        <w:rPr>
          <w:spacing w:val="1"/>
        </w:rPr>
        <w:t xml:space="preserve"> </w:t>
      </w:r>
      <w:r w:rsidRPr="00097486">
        <w:t>включать</w:t>
      </w:r>
      <w:r w:rsidRPr="00097486">
        <w:rPr>
          <w:spacing w:val="1"/>
        </w:rPr>
        <w:t xml:space="preserve"> </w:t>
      </w:r>
      <w:r w:rsidRPr="00097486">
        <w:t>подвижные</w:t>
      </w:r>
      <w:r w:rsidRPr="00097486">
        <w:rPr>
          <w:spacing w:val="-3"/>
        </w:rPr>
        <w:t xml:space="preserve"> </w:t>
      </w:r>
      <w:r w:rsidRPr="00097486">
        <w:t>игры</w:t>
      </w:r>
      <w:r w:rsidRPr="00097486">
        <w:rPr>
          <w:spacing w:val="-1"/>
        </w:rPr>
        <w:t xml:space="preserve"> </w:t>
      </w:r>
      <w:r w:rsidRPr="00097486">
        <w:t>народов России.</w:t>
      </w:r>
    </w:p>
    <w:p w:rsidR="005315BC" w:rsidRPr="00097486" w:rsidRDefault="00FE25F3">
      <w:pPr>
        <w:pStyle w:val="a3"/>
        <w:spacing w:line="276" w:lineRule="auto"/>
        <w:ind w:right="892"/>
      </w:pPr>
      <w:r w:rsidRPr="00097486">
        <w:rPr>
          <w:spacing w:val="-1"/>
        </w:rPr>
        <w:t>Дни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здоровья:</w:t>
      </w:r>
      <w:r w:rsidRPr="00097486">
        <w:rPr>
          <w:spacing w:val="-12"/>
        </w:rPr>
        <w:t xml:space="preserve"> </w:t>
      </w:r>
      <w:r w:rsidRPr="00097486">
        <w:t>педагог</w:t>
      </w:r>
      <w:r w:rsidRPr="00097486">
        <w:rPr>
          <w:spacing w:val="-14"/>
        </w:rPr>
        <w:t xml:space="preserve"> </w:t>
      </w:r>
      <w:r w:rsidRPr="00097486">
        <w:t>проводит</w:t>
      </w:r>
      <w:r w:rsidRPr="00097486">
        <w:rPr>
          <w:spacing w:val="-12"/>
        </w:rPr>
        <w:t xml:space="preserve"> </w:t>
      </w:r>
      <w:r w:rsidRPr="00097486">
        <w:t>1</w:t>
      </w:r>
      <w:r w:rsidRPr="00097486">
        <w:rPr>
          <w:spacing w:val="-13"/>
        </w:rPr>
        <w:t xml:space="preserve"> </w:t>
      </w:r>
      <w:r w:rsidRPr="00097486">
        <w:t>раз</w:t>
      </w:r>
      <w:r w:rsidRPr="00097486">
        <w:rPr>
          <w:spacing w:val="-12"/>
        </w:rPr>
        <w:t xml:space="preserve"> </w:t>
      </w:r>
      <w:r w:rsidRPr="00097486">
        <w:t>в</w:t>
      </w:r>
      <w:r w:rsidRPr="00097486">
        <w:rPr>
          <w:spacing w:val="-14"/>
        </w:rPr>
        <w:t xml:space="preserve"> </w:t>
      </w:r>
      <w:r w:rsidRPr="00097486">
        <w:t>квартал.</w:t>
      </w:r>
      <w:r w:rsidRPr="00097486">
        <w:rPr>
          <w:spacing w:val="-12"/>
        </w:rPr>
        <w:t xml:space="preserve"> </w:t>
      </w:r>
      <w:r w:rsidRPr="00097486">
        <w:t>В</w:t>
      </w:r>
      <w:r w:rsidRPr="00097486">
        <w:rPr>
          <w:spacing w:val="-15"/>
        </w:rPr>
        <w:t xml:space="preserve"> </w:t>
      </w:r>
      <w:r w:rsidRPr="00097486">
        <w:t>этот</w:t>
      </w:r>
      <w:r w:rsidRPr="00097486">
        <w:rPr>
          <w:spacing w:val="-12"/>
        </w:rPr>
        <w:t xml:space="preserve"> </w:t>
      </w:r>
      <w:r w:rsidRPr="00097486">
        <w:t>день</w:t>
      </w:r>
      <w:r w:rsidRPr="00097486">
        <w:rPr>
          <w:spacing w:val="-13"/>
        </w:rPr>
        <w:t xml:space="preserve"> </w:t>
      </w:r>
      <w:r w:rsidRPr="00097486">
        <w:t>проводятся</w:t>
      </w:r>
      <w:r w:rsidRPr="00097486">
        <w:rPr>
          <w:spacing w:val="-13"/>
        </w:rPr>
        <w:t xml:space="preserve"> </w:t>
      </w:r>
      <w:r w:rsidRPr="00097486">
        <w:t>оздоровительные</w:t>
      </w:r>
      <w:r w:rsidRPr="00097486">
        <w:rPr>
          <w:spacing w:val="-58"/>
        </w:rPr>
        <w:t xml:space="preserve"> </w:t>
      </w:r>
      <w:r w:rsidRPr="00097486">
        <w:t>мероприятия</w:t>
      </w:r>
      <w:r w:rsidRPr="00097486">
        <w:rPr>
          <w:spacing w:val="-4"/>
        </w:rPr>
        <w:t xml:space="preserve"> </w:t>
      </w:r>
      <w:r w:rsidRPr="00097486">
        <w:t>и туристские</w:t>
      </w:r>
      <w:r w:rsidRPr="00097486">
        <w:rPr>
          <w:spacing w:val="-1"/>
        </w:rPr>
        <w:t xml:space="preserve"> </w:t>
      </w:r>
      <w:r w:rsidRPr="00097486">
        <w:t>прогулки.</w:t>
      </w:r>
    </w:p>
    <w:p w:rsidR="005315BC" w:rsidRPr="00097486" w:rsidRDefault="00FE25F3">
      <w:pPr>
        <w:pStyle w:val="a3"/>
        <w:spacing w:line="276" w:lineRule="auto"/>
        <w:ind w:right="887"/>
      </w:pPr>
      <w:r w:rsidRPr="00097486">
        <w:t>Туристские прогулки и экскурсии. Педагог организует для детей непродолжительные</w:t>
      </w:r>
      <w:r w:rsidRPr="00097486">
        <w:rPr>
          <w:spacing w:val="1"/>
        </w:rPr>
        <w:t xml:space="preserve"> </w:t>
      </w:r>
      <w:r w:rsidRPr="00097486">
        <w:t>пешие прогулки и экскурсии с постепенно удлиняющимися переходами - на стадион, в парк,</w:t>
      </w:r>
      <w:r w:rsidRPr="00097486">
        <w:rPr>
          <w:spacing w:val="1"/>
        </w:rPr>
        <w:t xml:space="preserve"> </w:t>
      </w:r>
      <w:r w:rsidRPr="00097486">
        <w:t>на берег</w:t>
      </w:r>
      <w:r w:rsidRPr="00097486">
        <w:rPr>
          <w:spacing w:val="1"/>
        </w:rPr>
        <w:t xml:space="preserve"> </w:t>
      </w:r>
      <w:r w:rsidRPr="00097486">
        <w:t>моря и другое. Время</w:t>
      </w:r>
      <w:r w:rsidRPr="00097486">
        <w:rPr>
          <w:spacing w:val="1"/>
        </w:rPr>
        <w:t xml:space="preserve"> </w:t>
      </w:r>
      <w:r w:rsidRPr="00097486">
        <w:t>перехода в</w:t>
      </w:r>
      <w:r w:rsidRPr="00097486">
        <w:rPr>
          <w:spacing w:val="1"/>
        </w:rPr>
        <w:t xml:space="preserve"> </w:t>
      </w:r>
      <w:r w:rsidRPr="00097486">
        <w:t>одну сторону составляет 30-40 минут,</w:t>
      </w:r>
      <w:r w:rsidRPr="00097486">
        <w:rPr>
          <w:spacing w:val="1"/>
        </w:rPr>
        <w:t xml:space="preserve"> </w:t>
      </w:r>
      <w:r w:rsidRPr="00097486">
        <w:t>общая</w:t>
      </w:r>
      <w:r w:rsidRPr="00097486">
        <w:rPr>
          <w:spacing w:val="1"/>
        </w:rPr>
        <w:t xml:space="preserve"> </w:t>
      </w:r>
      <w:r w:rsidRPr="00097486">
        <w:t>продолжительность</w:t>
      </w:r>
      <w:r w:rsidRPr="00097486">
        <w:rPr>
          <w:spacing w:val="1"/>
        </w:rPr>
        <w:t xml:space="preserve"> </w:t>
      </w:r>
      <w:r w:rsidRPr="00097486">
        <w:t>не</w:t>
      </w:r>
      <w:r w:rsidRPr="00097486">
        <w:rPr>
          <w:spacing w:val="1"/>
        </w:rPr>
        <w:t xml:space="preserve"> </w:t>
      </w:r>
      <w:r w:rsidRPr="00097486">
        <w:t>более</w:t>
      </w:r>
      <w:r w:rsidRPr="00097486">
        <w:rPr>
          <w:spacing w:val="1"/>
        </w:rPr>
        <w:t xml:space="preserve"> </w:t>
      </w:r>
      <w:r w:rsidRPr="00097486">
        <w:t>1,5-2</w:t>
      </w:r>
      <w:r w:rsidRPr="00097486">
        <w:rPr>
          <w:spacing w:val="1"/>
        </w:rPr>
        <w:t xml:space="preserve"> </w:t>
      </w:r>
      <w:r w:rsidRPr="00097486">
        <w:t>часов.</w:t>
      </w:r>
      <w:r w:rsidRPr="00097486">
        <w:rPr>
          <w:spacing w:val="1"/>
        </w:rPr>
        <w:t xml:space="preserve"> </w:t>
      </w:r>
      <w:r w:rsidRPr="00097486">
        <w:t>Время</w:t>
      </w:r>
      <w:r w:rsidRPr="00097486">
        <w:rPr>
          <w:spacing w:val="1"/>
        </w:rPr>
        <w:t xml:space="preserve"> </w:t>
      </w:r>
      <w:r w:rsidRPr="00097486">
        <w:t>непрерывного</w:t>
      </w:r>
      <w:r w:rsidRPr="00097486">
        <w:rPr>
          <w:spacing w:val="1"/>
        </w:rPr>
        <w:t xml:space="preserve"> </w:t>
      </w:r>
      <w:r w:rsidRPr="00097486">
        <w:t>движения</w:t>
      </w:r>
      <w:r w:rsidRPr="00097486">
        <w:rPr>
          <w:spacing w:val="1"/>
        </w:rPr>
        <w:t xml:space="preserve"> </w:t>
      </w:r>
      <w:r w:rsidRPr="00097486">
        <w:t>20</w:t>
      </w:r>
      <w:r w:rsidRPr="00097486">
        <w:rPr>
          <w:spacing w:val="1"/>
        </w:rPr>
        <w:t xml:space="preserve"> </w:t>
      </w:r>
      <w:r w:rsidRPr="00097486">
        <w:t>минут,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перерывом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между</w:t>
      </w:r>
      <w:r w:rsidRPr="00097486">
        <w:rPr>
          <w:spacing w:val="-20"/>
        </w:rPr>
        <w:t xml:space="preserve"> </w:t>
      </w:r>
      <w:r w:rsidRPr="00097486">
        <w:rPr>
          <w:spacing w:val="-1"/>
        </w:rPr>
        <w:t>переходами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не</w:t>
      </w:r>
      <w:r w:rsidRPr="00097486">
        <w:rPr>
          <w:spacing w:val="-16"/>
        </w:rPr>
        <w:t xml:space="preserve"> </w:t>
      </w:r>
      <w:r w:rsidRPr="00097486">
        <w:t>менее</w:t>
      </w:r>
      <w:r w:rsidRPr="00097486">
        <w:rPr>
          <w:spacing w:val="-16"/>
        </w:rPr>
        <w:t xml:space="preserve"> </w:t>
      </w:r>
      <w:r w:rsidRPr="00097486">
        <w:t>10</w:t>
      </w:r>
      <w:r w:rsidRPr="00097486">
        <w:rPr>
          <w:spacing w:val="-15"/>
        </w:rPr>
        <w:t xml:space="preserve"> </w:t>
      </w:r>
      <w:r w:rsidRPr="00097486">
        <w:t>минут.</w:t>
      </w:r>
      <w:r w:rsidRPr="00097486">
        <w:rPr>
          <w:spacing w:val="-15"/>
        </w:rPr>
        <w:t xml:space="preserve"> </w:t>
      </w:r>
      <w:r w:rsidRPr="00097486">
        <w:t>Педагог</w:t>
      </w:r>
      <w:r w:rsidRPr="00097486">
        <w:rPr>
          <w:spacing w:val="-15"/>
        </w:rPr>
        <w:t xml:space="preserve"> </w:t>
      </w:r>
      <w:r w:rsidRPr="00097486">
        <w:t>формирует</w:t>
      </w:r>
      <w:r w:rsidRPr="00097486">
        <w:rPr>
          <w:spacing w:val="-12"/>
        </w:rPr>
        <w:t xml:space="preserve"> </w:t>
      </w:r>
      <w:r w:rsidRPr="00097486">
        <w:t>представления</w:t>
      </w:r>
      <w:r w:rsidRPr="00097486">
        <w:rPr>
          <w:spacing w:val="-15"/>
        </w:rPr>
        <w:t xml:space="preserve"> </w:t>
      </w:r>
      <w:r w:rsidRPr="00097486">
        <w:t>о</w:t>
      </w:r>
      <w:r w:rsidRPr="00097486">
        <w:rPr>
          <w:spacing w:val="-15"/>
        </w:rPr>
        <w:t xml:space="preserve"> </w:t>
      </w:r>
      <w:r w:rsidRPr="00097486">
        <w:t>туризме</w:t>
      </w:r>
      <w:r w:rsidRPr="00097486">
        <w:rPr>
          <w:spacing w:val="-57"/>
        </w:rPr>
        <w:t xml:space="preserve"> </w:t>
      </w:r>
      <w:r w:rsidRPr="00097486">
        <w:t>как виде активного отдыха и способе ознакомления с природой и культурой родного края;</w:t>
      </w:r>
      <w:r w:rsidRPr="00097486">
        <w:rPr>
          <w:spacing w:val="1"/>
        </w:rPr>
        <w:t xml:space="preserve"> </w:t>
      </w:r>
      <w:r w:rsidRPr="00097486">
        <w:t>оказывает помощь в подборе снаряжения (необходимых вещей и одежды) для туристской</w:t>
      </w:r>
      <w:r w:rsidRPr="00097486">
        <w:rPr>
          <w:spacing w:val="1"/>
        </w:rPr>
        <w:t xml:space="preserve"> </w:t>
      </w:r>
      <w:r w:rsidRPr="00097486">
        <w:t>прогулки,</w:t>
      </w:r>
      <w:r w:rsidRPr="00097486">
        <w:rPr>
          <w:spacing w:val="1"/>
        </w:rPr>
        <w:t xml:space="preserve"> </w:t>
      </w:r>
      <w:r w:rsidRPr="00097486">
        <w:t>организует</w:t>
      </w:r>
      <w:r w:rsidRPr="00097486">
        <w:rPr>
          <w:spacing w:val="1"/>
        </w:rPr>
        <w:t xml:space="preserve"> </w:t>
      </w:r>
      <w:r w:rsidRPr="00097486">
        <w:t>наблюдение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1"/>
        </w:rPr>
        <w:t xml:space="preserve"> </w:t>
      </w:r>
      <w:r w:rsidRPr="00097486">
        <w:t>природой,</w:t>
      </w:r>
      <w:r w:rsidRPr="00097486">
        <w:rPr>
          <w:spacing w:val="1"/>
        </w:rPr>
        <w:t xml:space="preserve"> </w:t>
      </w:r>
      <w:r w:rsidRPr="00097486">
        <w:t>обучает</w:t>
      </w:r>
      <w:r w:rsidRPr="00097486">
        <w:rPr>
          <w:spacing w:val="1"/>
        </w:rPr>
        <w:t xml:space="preserve"> </w:t>
      </w:r>
      <w:r w:rsidRPr="00097486">
        <w:t>ориентироваться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местности,</w:t>
      </w:r>
      <w:r w:rsidRPr="00097486">
        <w:rPr>
          <w:spacing w:val="1"/>
        </w:rPr>
        <w:t xml:space="preserve"> </w:t>
      </w:r>
      <w:r w:rsidRPr="00097486">
        <w:t>соблюдать</w:t>
      </w:r>
      <w:r w:rsidRPr="00097486">
        <w:rPr>
          <w:spacing w:val="1"/>
        </w:rPr>
        <w:t xml:space="preserve"> </w:t>
      </w:r>
      <w:r w:rsidRPr="00097486">
        <w:t>правила</w:t>
      </w:r>
      <w:r w:rsidRPr="00097486">
        <w:rPr>
          <w:spacing w:val="1"/>
        </w:rPr>
        <w:t xml:space="preserve"> </w:t>
      </w:r>
      <w:r w:rsidRPr="00097486">
        <w:t>гигиены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безопасного</w:t>
      </w:r>
      <w:r w:rsidRPr="00097486">
        <w:rPr>
          <w:spacing w:val="1"/>
        </w:rPr>
        <w:t xml:space="preserve"> </w:t>
      </w:r>
      <w:r w:rsidRPr="00097486">
        <w:t>поведения,</w:t>
      </w:r>
      <w:r w:rsidRPr="00097486">
        <w:rPr>
          <w:spacing w:val="1"/>
        </w:rPr>
        <w:t xml:space="preserve"> </w:t>
      </w:r>
      <w:r w:rsidRPr="00097486">
        <w:t>осторожность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преодолении</w:t>
      </w:r>
      <w:r w:rsidRPr="00097486">
        <w:rPr>
          <w:spacing w:val="1"/>
        </w:rPr>
        <w:t xml:space="preserve"> </w:t>
      </w:r>
      <w:r w:rsidRPr="00097486">
        <w:t>препятствий;</w:t>
      </w:r>
      <w:r w:rsidRPr="00097486">
        <w:rPr>
          <w:spacing w:val="-1"/>
        </w:rPr>
        <w:t xml:space="preserve"> </w:t>
      </w:r>
      <w:r w:rsidRPr="00097486">
        <w:t>организует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детьми</w:t>
      </w:r>
      <w:r w:rsidRPr="00097486">
        <w:rPr>
          <w:spacing w:val="-1"/>
        </w:rPr>
        <w:t xml:space="preserve"> </w:t>
      </w:r>
      <w:r w:rsidRPr="00097486">
        <w:t>разнообразные</w:t>
      </w:r>
      <w:r w:rsidRPr="00097486">
        <w:rPr>
          <w:spacing w:val="-3"/>
        </w:rPr>
        <w:t xml:space="preserve"> </w:t>
      </w:r>
      <w:r w:rsidRPr="00097486">
        <w:t>подвижные</w:t>
      </w:r>
      <w:r w:rsidRPr="00097486">
        <w:rPr>
          <w:spacing w:val="-3"/>
        </w:rPr>
        <w:t xml:space="preserve"> </w:t>
      </w:r>
      <w:r w:rsidRPr="00097486">
        <w:t>игры</w:t>
      </w:r>
      <w:r w:rsidRPr="00097486">
        <w:rPr>
          <w:spacing w:val="-2"/>
        </w:rPr>
        <w:t xml:space="preserve"> </w:t>
      </w:r>
      <w:r w:rsidRPr="00097486">
        <w:t>во</w:t>
      </w:r>
      <w:r w:rsidRPr="00097486">
        <w:rPr>
          <w:spacing w:val="3"/>
        </w:rPr>
        <w:t xml:space="preserve"> </w:t>
      </w:r>
      <w:r w:rsidRPr="00097486">
        <w:t>время</w:t>
      </w:r>
      <w:r w:rsidRPr="00097486">
        <w:rPr>
          <w:spacing w:val="-1"/>
        </w:rPr>
        <w:t xml:space="preserve"> </w:t>
      </w:r>
      <w:r w:rsidRPr="00097486">
        <w:t>остановки.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20"/>
        </w:tabs>
        <w:spacing w:before="2"/>
        <w:ind w:hanging="781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6</w:t>
      </w:r>
      <w:r w:rsidRPr="00097486">
        <w:rPr>
          <w:spacing w:val="-1"/>
        </w:rPr>
        <w:t xml:space="preserve"> </w:t>
      </w:r>
      <w:r w:rsidRPr="00097486">
        <w:t>лет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7 лет.</w:t>
      </w:r>
    </w:p>
    <w:p w:rsidR="005315BC" w:rsidRPr="00097486" w:rsidRDefault="00FE25F3">
      <w:pPr>
        <w:pStyle w:val="a3"/>
        <w:spacing w:before="36"/>
        <w:ind w:left="1239" w:firstLine="0"/>
      </w:pPr>
      <w:r w:rsidRPr="00097486">
        <w:t>Основные</w:t>
      </w:r>
      <w:r w:rsidRPr="00097486">
        <w:rPr>
          <w:spacing w:val="-4"/>
        </w:rPr>
        <w:t xml:space="preserve"> </w:t>
      </w:r>
      <w:r w:rsidRPr="00097486">
        <w:rPr>
          <w:b/>
        </w:rPr>
        <w:t>задачи</w:t>
      </w:r>
      <w:r w:rsidRPr="00097486">
        <w:rPr>
          <w:b/>
          <w:spacing w:val="-3"/>
        </w:rPr>
        <w:t xml:space="preserve"> </w:t>
      </w:r>
      <w:r w:rsidRPr="00097486">
        <w:t>образовательной</w:t>
      </w:r>
      <w:r w:rsidRPr="00097486">
        <w:rPr>
          <w:spacing w:val="-2"/>
        </w:rPr>
        <w:t xml:space="preserve"> </w:t>
      </w:r>
      <w:r w:rsidRPr="00097486">
        <w:t>деятельности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4"/>
        </w:rPr>
        <w:t xml:space="preserve"> </w:t>
      </w:r>
      <w:r w:rsidRPr="00097486">
        <w:t>области</w:t>
      </w:r>
      <w:r w:rsidRPr="00097486">
        <w:rPr>
          <w:spacing w:val="-1"/>
        </w:rPr>
        <w:t xml:space="preserve"> </w:t>
      </w:r>
      <w:r w:rsidRPr="00097486">
        <w:t>физического</w:t>
      </w:r>
      <w:r w:rsidRPr="00097486">
        <w:rPr>
          <w:spacing w:val="-4"/>
        </w:rPr>
        <w:t xml:space="preserve"> </w:t>
      </w:r>
      <w:r w:rsidRPr="00097486">
        <w:t>развития: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1" w:line="276" w:lineRule="auto"/>
        <w:ind w:right="890" w:firstLine="566"/>
        <w:rPr>
          <w:sz w:val="24"/>
        </w:rPr>
      </w:pPr>
      <w:r w:rsidRPr="00097486">
        <w:rPr>
          <w:sz w:val="24"/>
        </w:rPr>
        <w:t>обогащать двигательный опыт детей с помощью упражнений основной гимнастики,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технично,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точно,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осознанно,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рационально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выразительно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выполнять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физические упражнения, осваивать туристские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96" w:firstLine="566"/>
        <w:rPr>
          <w:sz w:val="24"/>
        </w:rPr>
      </w:pP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психофизические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качества,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точность,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меткость,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глазомер,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мелкую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моторику,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ориентировку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пространстве; самоконтроль,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самостоятельность,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творчество;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93" w:firstLine="566"/>
        <w:rPr>
          <w:sz w:val="24"/>
        </w:rPr>
      </w:pPr>
      <w:r w:rsidRPr="00097486">
        <w:rPr>
          <w:sz w:val="24"/>
        </w:rPr>
        <w:t>поощрять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соблюдение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подвижной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инициативы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самостоятельности при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её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организации,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партнерское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взаимодействие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 команде;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 w:rsidRPr="00097486">
        <w:rPr>
          <w:sz w:val="24"/>
        </w:rPr>
        <w:t>воспитывать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патриотизм,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нравственно-волевые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качества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гражданскую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идентичность 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двигательной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различных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формах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отдыха;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5" w:firstLine="566"/>
        <w:rPr>
          <w:sz w:val="24"/>
        </w:rPr>
      </w:pPr>
      <w:r w:rsidRPr="00097486">
        <w:rPr>
          <w:sz w:val="24"/>
        </w:rPr>
        <w:t>формировать осознанную потребность в двигательной деятельности, поддерживать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физической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культуре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спортивным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достижениям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России,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расширять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спорта;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87" w:firstLine="566"/>
        <w:rPr>
          <w:sz w:val="24"/>
        </w:rPr>
      </w:pPr>
      <w:r w:rsidRPr="00097486">
        <w:rPr>
          <w:sz w:val="24"/>
        </w:rPr>
        <w:t>сохранять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укреплять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здоровье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средствами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физического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расширять и уточнять представления о здоровье, факторах на него влияющих, средствах его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укрепления,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туризме,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форме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активного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отдыха,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физической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культуре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спорте,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спортивных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событиях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достижениях,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правилах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безопасного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поведения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двигательной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проведении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туристских прогулок и экскурсий;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 w:rsidRPr="00097486">
        <w:rPr>
          <w:sz w:val="24"/>
        </w:rPr>
        <w:t>воспитывать бережное, заботливое отношение к здоровью и человеческой жизни,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стремление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сохранению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здоровья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здоровья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людей,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оказывать помощь 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поддержку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другим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людям;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 w:rsidRPr="00097486">
        <w:rPr>
          <w:i/>
          <w:sz w:val="24"/>
        </w:rPr>
        <w:t>обеспечивать сохранение и укрепление физического и психического здоровья детей.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Формировать сенсомоторную координацию на уровне крупной, средней, мелкой мотори</w:t>
      </w:r>
      <w:r w:rsidR="001A0F5E" w:rsidRPr="00097486">
        <w:rPr>
          <w:i/>
          <w:sz w:val="24"/>
        </w:rPr>
        <w:t>ки</w:t>
      </w:r>
      <w:r w:rsidRPr="00097486">
        <w:rPr>
          <w:i/>
          <w:sz w:val="24"/>
        </w:rPr>
        <w:t>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0" w:line="278" w:lineRule="auto"/>
        <w:ind w:right="895" w:firstLine="566"/>
        <w:rPr>
          <w:i/>
          <w:sz w:val="24"/>
        </w:rPr>
      </w:pPr>
      <w:r w:rsidRPr="00097486">
        <w:rPr>
          <w:i/>
          <w:sz w:val="24"/>
        </w:rPr>
        <w:t>обеспечивать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z w:val="24"/>
        </w:rPr>
        <w:t>оптимальную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двигательную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активность</w:t>
      </w:r>
      <w:r w:rsidRPr="00097486">
        <w:rPr>
          <w:i/>
          <w:spacing w:val="-13"/>
          <w:sz w:val="24"/>
        </w:rPr>
        <w:t xml:space="preserve"> </w:t>
      </w:r>
      <w:r w:rsidRPr="00097486">
        <w:rPr>
          <w:i/>
          <w:sz w:val="24"/>
        </w:rPr>
        <w:t>посредством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участия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целевых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прогулках,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экскурсиях</w:t>
      </w:r>
      <w:r w:rsidRPr="00097486">
        <w:rPr>
          <w:i/>
          <w:spacing w:val="-1"/>
          <w:sz w:val="24"/>
        </w:rPr>
        <w:t xml:space="preserve"> </w:t>
      </w:r>
      <w:r w:rsidR="001A0F5E" w:rsidRPr="00097486">
        <w:rPr>
          <w:i/>
          <w:sz w:val="24"/>
        </w:rPr>
        <w:t>по город</w:t>
      </w:r>
      <w:r w:rsidR="003F7746" w:rsidRPr="00097486">
        <w:rPr>
          <w:i/>
          <w:sz w:val="24"/>
        </w:rPr>
        <w:t>у</w:t>
      </w:r>
      <w:r w:rsidRPr="00097486">
        <w:rPr>
          <w:i/>
          <w:sz w:val="24"/>
        </w:rPr>
        <w:t>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 w:rsidRPr="00097486">
        <w:rPr>
          <w:i/>
          <w:sz w:val="24"/>
        </w:rPr>
        <w:t>осуществлять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закаливание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детского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организма,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учитывая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тип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вид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образовательной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организации,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имеющиеся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условия,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наполняемость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группы,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особенности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физического</w:t>
      </w:r>
      <w:r w:rsidRPr="00097486">
        <w:rPr>
          <w:i/>
          <w:spacing w:val="14"/>
          <w:sz w:val="24"/>
        </w:rPr>
        <w:t xml:space="preserve"> </w:t>
      </w:r>
      <w:r w:rsidRPr="00097486">
        <w:rPr>
          <w:i/>
          <w:sz w:val="24"/>
        </w:rPr>
        <w:t>развития</w:t>
      </w:r>
      <w:r w:rsidRPr="00097486">
        <w:rPr>
          <w:i/>
          <w:spacing w:val="14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3"/>
          <w:sz w:val="24"/>
        </w:rPr>
        <w:t xml:space="preserve"> </w:t>
      </w:r>
      <w:r w:rsidRPr="00097486">
        <w:rPr>
          <w:i/>
          <w:sz w:val="24"/>
        </w:rPr>
        <w:t>состояния</w:t>
      </w:r>
      <w:r w:rsidRPr="00097486">
        <w:rPr>
          <w:i/>
          <w:spacing w:val="12"/>
          <w:sz w:val="24"/>
        </w:rPr>
        <w:t xml:space="preserve"> </w:t>
      </w:r>
      <w:r w:rsidRPr="00097486">
        <w:rPr>
          <w:i/>
          <w:sz w:val="24"/>
        </w:rPr>
        <w:t>здоровья</w:t>
      </w:r>
      <w:r w:rsidRPr="00097486">
        <w:rPr>
          <w:i/>
          <w:spacing w:val="17"/>
          <w:sz w:val="24"/>
        </w:rPr>
        <w:t xml:space="preserve"> </w:t>
      </w:r>
      <w:r w:rsidRPr="00097486">
        <w:rPr>
          <w:i/>
          <w:sz w:val="24"/>
        </w:rPr>
        <w:t>детей,</w:t>
      </w:r>
      <w:r w:rsidRPr="00097486">
        <w:rPr>
          <w:i/>
          <w:spacing w:val="14"/>
          <w:sz w:val="24"/>
        </w:rPr>
        <w:t xml:space="preserve"> </w:t>
      </w:r>
      <w:r w:rsidRPr="00097486">
        <w:rPr>
          <w:i/>
          <w:sz w:val="24"/>
        </w:rPr>
        <w:t>климатические</w:t>
      </w:r>
      <w:r w:rsidRPr="00097486">
        <w:rPr>
          <w:i/>
          <w:spacing w:val="14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3"/>
          <w:sz w:val="24"/>
        </w:rPr>
        <w:t xml:space="preserve"> </w:t>
      </w:r>
      <w:r w:rsidRPr="00097486">
        <w:rPr>
          <w:i/>
          <w:sz w:val="24"/>
        </w:rPr>
        <w:t>сезонные</w:t>
      </w:r>
      <w:r w:rsidRPr="00097486">
        <w:rPr>
          <w:i/>
          <w:spacing w:val="12"/>
          <w:sz w:val="24"/>
        </w:rPr>
        <w:t xml:space="preserve"> </w:t>
      </w:r>
      <w:r w:rsidRPr="00097486">
        <w:rPr>
          <w:i/>
          <w:sz w:val="24"/>
        </w:rPr>
        <w:t>особенности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spacing w:before="100" w:line="278" w:lineRule="auto"/>
        <w:ind w:left="672"/>
        <w:rPr>
          <w:i/>
          <w:sz w:val="24"/>
        </w:rPr>
      </w:pPr>
      <w:r w:rsidRPr="00097486">
        <w:rPr>
          <w:i/>
          <w:sz w:val="24"/>
        </w:rPr>
        <w:lastRenderedPageBreak/>
        <w:t>региона.</w:t>
      </w:r>
      <w:r w:rsidRPr="00097486">
        <w:rPr>
          <w:i/>
          <w:spacing w:val="30"/>
          <w:sz w:val="24"/>
        </w:rPr>
        <w:t xml:space="preserve"> </w:t>
      </w:r>
      <w:r w:rsidRPr="00097486">
        <w:rPr>
          <w:i/>
          <w:sz w:val="24"/>
        </w:rPr>
        <w:t>Расширять</w:t>
      </w:r>
      <w:r w:rsidRPr="00097486">
        <w:rPr>
          <w:i/>
          <w:spacing w:val="32"/>
          <w:sz w:val="24"/>
        </w:rPr>
        <w:t xml:space="preserve"> </w:t>
      </w:r>
      <w:r w:rsidRPr="00097486">
        <w:rPr>
          <w:i/>
          <w:sz w:val="24"/>
        </w:rPr>
        <w:t>знания</w:t>
      </w:r>
      <w:r w:rsidRPr="00097486">
        <w:rPr>
          <w:i/>
          <w:spacing w:val="30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30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33"/>
          <w:sz w:val="24"/>
        </w:rPr>
        <w:t xml:space="preserve"> </w:t>
      </w:r>
      <w:r w:rsidRPr="00097486">
        <w:rPr>
          <w:i/>
          <w:sz w:val="24"/>
        </w:rPr>
        <w:t>правилах</w:t>
      </w:r>
      <w:r w:rsidRPr="00097486">
        <w:rPr>
          <w:i/>
          <w:spacing w:val="32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31"/>
          <w:sz w:val="24"/>
        </w:rPr>
        <w:t xml:space="preserve"> </w:t>
      </w:r>
      <w:r w:rsidRPr="00097486">
        <w:rPr>
          <w:i/>
          <w:sz w:val="24"/>
        </w:rPr>
        <w:t>видах</w:t>
      </w:r>
      <w:r w:rsidRPr="00097486">
        <w:rPr>
          <w:i/>
          <w:spacing w:val="29"/>
          <w:sz w:val="24"/>
        </w:rPr>
        <w:t xml:space="preserve"> </w:t>
      </w:r>
      <w:r w:rsidRPr="00097486">
        <w:rPr>
          <w:i/>
          <w:sz w:val="24"/>
        </w:rPr>
        <w:t>закаливания,</w:t>
      </w:r>
      <w:r w:rsidRPr="00097486">
        <w:rPr>
          <w:i/>
          <w:spacing w:val="35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31"/>
          <w:sz w:val="24"/>
        </w:rPr>
        <w:t xml:space="preserve"> </w:t>
      </w:r>
      <w:r w:rsidRPr="00097486">
        <w:rPr>
          <w:i/>
          <w:sz w:val="24"/>
        </w:rPr>
        <w:t>пользе</w:t>
      </w:r>
      <w:r w:rsidRPr="00097486">
        <w:rPr>
          <w:i/>
          <w:spacing w:val="29"/>
          <w:sz w:val="24"/>
        </w:rPr>
        <w:t xml:space="preserve"> </w:t>
      </w:r>
      <w:r w:rsidRPr="00097486">
        <w:rPr>
          <w:i/>
          <w:sz w:val="24"/>
        </w:rPr>
        <w:t>закаливающих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процедур;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 w:rsidRPr="00097486">
        <w:rPr>
          <w:i/>
          <w:sz w:val="24"/>
        </w:rPr>
        <w:t>расширять</w:t>
      </w:r>
      <w:r w:rsidRPr="00097486">
        <w:rPr>
          <w:i/>
          <w:spacing w:val="32"/>
          <w:sz w:val="24"/>
        </w:rPr>
        <w:t xml:space="preserve"> </w:t>
      </w:r>
      <w:r w:rsidRPr="00097486">
        <w:rPr>
          <w:i/>
          <w:sz w:val="24"/>
        </w:rPr>
        <w:t>представления</w:t>
      </w:r>
      <w:r w:rsidRPr="00097486">
        <w:rPr>
          <w:i/>
          <w:spacing w:val="30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31"/>
          <w:sz w:val="24"/>
        </w:rPr>
        <w:t xml:space="preserve"> </w:t>
      </w:r>
      <w:r w:rsidRPr="00097486">
        <w:rPr>
          <w:i/>
          <w:sz w:val="24"/>
        </w:rPr>
        <w:t>о</w:t>
      </w:r>
      <w:r w:rsidRPr="00097486">
        <w:rPr>
          <w:i/>
          <w:spacing w:val="31"/>
          <w:sz w:val="24"/>
        </w:rPr>
        <w:t xml:space="preserve"> </w:t>
      </w:r>
      <w:r w:rsidRPr="00097486">
        <w:rPr>
          <w:i/>
          <w:sz w:val="24"/>
        </w:rPr>
        <w:t>рациональном</w:t>
      </w:r>
      <w:r w:rsidRPr="00097486">
        <w:rPr>
          <w:i/>
          <w:spacing w:val="29"/>
          <w:sz w:val="24"/>
        </w:rPr>
        <w:t xml:space="preserve"> </w:t>
      </w:r>
      <w:r w:rsidRPr="00097486">
        <w:rPr>
          <w:i/>
          <w:sz w:val="24"/>
        </w:rPr>
        <w:t>питании</w:t>
      </w:r>
      <w:r w:rsidRPr="00097486">
        <w:rPr>
          <w:i/>
          <w:spacing w:val="31"/>
          <w:sz w:val="24"/>
        </w:rPr>
        <w:t xml:space="preserve"> </w:t>
      </w:r>
      <w:r w:rsidRPr="00097486">
        <w:rPr>
          <w:i/>
          <w:sz w:val="24"/>
        </w:rPr>
        <w:t>(не</w:t>
      </w:r>
      <w:r w:rsidRPr="00097486">
        <w:rPr>
          <w:i/>
          <w:spacing w:val="30"/>
          <w:sz w:val="24"/>
        </w:rPr>
        <w:t xml:space="preserve"> </w:t>
      </w:r>
      <w:r w:rsidRPr="00097486">
        <w:rPr>
          <w:i/>
          <w:sz w:val="24"/>
        </w:rPr>
        <w:t>переедать,</w:t>
      </w:r>
      <w:r w:rsidRPr="00097486">
        <w:rPr>
          <w:i/>
          <w:spacing w:val="31"/>
          <w:sz w:val="24"/>
        </w:rPr>
        <w:t xml:space="preserve"> </w:t>
      </w:r>
      <w:r w:rsidRPr="00097486">
        <w:rPr>
          <w:i/>
          <w:sz w:val="24"/>
        </w:rPr>
        <w:t>не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злоупотреблять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сладкими,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мучными,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жирными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продуктами, фастфудом);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 w:rsidRPr="00097486">
        <w:rPr>
          <w:i/>
          <w:sz w:val="24"/>
        </w:rPr>
        <w:t>способствовать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соблюдению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элементарных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правил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здорового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питания;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0"/>
        <w:ind w:left="1666"/>
        <w:rPr>
          <w:i/>
          <w:sz w:val="24"/>
        </w:rPr>
      </w:pPr>
      <w:r w:rsidRPr="00097486">
        <w:rPr>
          <w:i/>
          <w:sz w:val="24"/>
        </w:rPr>
        <w:t>удовлетворять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естественную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потребность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движении;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1" w:firstLine="566"/>
        <w:rPr>
          <w:i/>
          <w:sz w:val="24"/>
        </w:rPr>
      </w:pPr>
      <w:r w:rsidRPr="00097486">
        <w:rPr>
          <w:i/>
          <w:sz w:val="24"/>
        </w:rPr>
        <w:t>поддерживать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самостоятельную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организацию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детьми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игр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народов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Поволжья.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Способствовать получению детьми положительных эмоций от двигательной активности.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Поощрять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умение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справедливо оценивать результаты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игры;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 w:rsidRPr="00097486">
        <w:rPr>
          <w:i/>
          <w:sz w:val="24"/>
        </w:rPr>
        <w:t>поощрять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умение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варьировать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комбинировать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татарские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подвижные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игры;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37" w:line="276" w:lineRule="auto"/>
        <w:ind w:right="887" w:firstLine="566"/>
        <w:rPr>
          <w:i/>
          <w:sz w:val="24"/>
        </w:rPr>
      </w:pPr>
      <w:r w:rsidRPr="00097486">
        <w:rPr>
          <w:i/>
          <w:sz w:val="24"/>
        </w:rPr>
        <w:t>создавать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возможности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для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активного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участия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в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играх-состязаниях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национальном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празднике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«Сабантуй»:</w:t>
      </w:r>
      <w:r w:rsidRPr="00097486">
        <w:rPr>
          <w:i/>
          <w:spacing w:val="59"/>
          <w:sz w:val="24"/>
        </w:rPr>
        <w:t xml:space="preserve"> </w:t>
      </w:r>
      <w:r w:rsidRPr="00097486">
        <w:rPr>
          <w:i/>
          <w:sz w:val="24"/>
        </w:rPr>
        <w:t>«</w:t>
      </w:r>
      <w:proofErr w:type="gramStart"/>
      <w:r w:rsidRPr="00097486">
        <w:rPr>
          <w:i/>
          <w:sz w:val="24"/>
        </w:rPr>
        <w:t>Перетягивание  палки</w:t>
      </w:r>
      <w:proofErr w:type="gramEnd"/>
      <w:r w:rsidRPr="00097486">
        <w:rPr>
          <w:i/>
          <w:sz w:val="24"/>
        </w:rPr>
        <w:t>»,</w:t>
      </w:r>
      <w:r w:rsidRPr="00097486">
        <w:rPr>
          <w:i/>
          <w:spacing w:val="2"/>
          <w:sz w:val="24"/>
        </w:rPr>
        <w:t xml:space="preserve"> </w:t>
      </w:r>
      <w:r w:rsidRPr="00097486">
        <w:rPr>
          <w:i/>
          <w:sz w:val="24"/>
        </w:rPr>
        <w:t>«Перетягивание</w:t>
      </w:r>
      <w:r w:rsidRPr="00097486">
        <w:rPr>
          <w:i/>
          <w:spacing w:val="59"/>
          <w:sz w:val="24"/>
        </w:rPr>
        <w:t xml:space="preserve"> </w:t>
      </w:r>
      <w:r w:rsidRPr="00097486">
        <w:rPr>
          <w:i/>
          <w:sz w:val="24"/>
        </w:rPr>
        <w:t>каната»,</w:t>
      </w:r>
    </w:p>
    <w:p w:rsidR="005315BC" w:rsidRPr="00097486" w:rsidRDefault="00FE25F3">
      <w:pPr>
        <w:spacing w:line="275" w:lineRule="exact"/>
        <w:ind w:left="672"/>
        <w:jc w:val="both"/>
        <w:rPr>
          <w:i/>
          <w:sz w:val="24"/>
        </w:rPr>
      </w:pPr>
      <w:r w:rsidRPr="00097486">
        <w:rPr>
          <w:i/>
          <w:sz w:val="24"/>
        </w:rPr>
        <w:t>«Бой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мешками»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 др.;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1"/>
        <w:ind w:left="1666"/>
        <w:rPr>
          <w:i/>
          <w:sz w:val="24"/>
        </w:rPr>
      </w:pPr>
      <w:r w:rsidRPr="00097486">
        <w:rPr>
          <w:i/>
          <w:sz w:val="24"/>
        </w:rPr>
        <w:t>познакомить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национальным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видом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спорта –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«борьба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поясах» (кэряш);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3" w:line="276" w:lineRule="auto"/>
        <w:ind w:right="895" w:firstLine="566"/>
        <w:rPr>
          <w:i/>
          <w:sz w:val="24"/>
        </w:rPr>
      </w:pPr>
      <w:r w:rsidRPr="00097486">
        <w:rPr>
          <w:i/>
          <w:sz w:val="24"/>
        </w:rPr>
        <w:t>формировать представление о значении спорта в жизни человека. Поддерживать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определенные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достижения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в области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физической культуры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и спорта.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 w:rsidRPr="00097486">
        <w:rPr>
          <w:i/>
          <w:sz w:val="24"/>
        </w:rPr>
        <w:t>РЕКОМЕНДУЕМЫЙ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СПИСОК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ПОДВИЖНЫХ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ИГР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 w:rsidRPr="00097486">
        <w:rPr>
          <w:i/>
          <w:sz w:val="24"/>
        </w:rPr>
        <w:t>Игры</w:t>
      </w:r>
      <w:r w:rsidRPr="00097486">
        <w:rPr>
          <w:i/>
          <w:spacing w:val="74"/>
          <w:sz w:val="24"/>
        </w:rPr>
        <w:t xml:space="preserve"> </w:t>
      </w:r>
      <w:r w:rsidRPr="00097486">
        <w:rPr>
          <w:i/>
          <w:sz w:val="24"/>
        </w:rPr>
        <w:t xml:space="preserve">с  </w:t>
      </w:r>
      <w:r w:rsidRPr="00097486">
        <w:rPr>
          <w:i/>
          <w:spacing w:val="12"/>
          <w:sz w:val="24"/>
        </w:rPr>
        <w:t xml:space="preserve"> </w:t>
      </w:r>
      <w:r w:rsidRPr="00097486">
        <w:rPr>
          <w:i/>
          <w:sz w:val="24"/>
        </w:rPr>
        <w:t xml:space="preserve">ходьбой  </w:t>
      </w:r>
      <w:r w:rsidRPr="00097486">
        <w:rPr>
          <w:i/>
          <w:spacing w:val="14"/>
          <w:sz w:val="24"/>
        </w:rPr>
        <w:t xml:space="preserve"> </w:t>
      </w:r>
      <w:r w:rsidRPr="00097486">
        <w:rPr>
          <w:i/>
          <w:sz w:val="24"/>
        </w:rPr>
        <w:t xml:space="preserve">и  </w:t>
      </w:r>
      <w:r w:rsidRPr="00097486">
        <w:rPr>
          <w:i/>
          <w:spacing w:val="14"/>
          <w:sz w:val="24"/>
        </w:rPr>
        <w:t xml:space="preserve"> </w:t>
      </w:r>
      <w:proofErr w:type="gramStart"/>
      <w:r w:rsidRPr="00097486">
        <w:rPr>
          <w:i/>
          <w:sz w:val="24"/>
        </w:rPr>
        <w:t xml:space="preserve">бегом:  </w:t>
      </w:r>
      <w:r w:rsidRPr="00097486">
        <w:rPr>
          <w:i/>
          <w:spacing w:val="14"/>
          <w:sz w:val="24"/>
        </w:rPr>
        <w:t xml:space="preserve"> </w:t>
      </w:r>
      <w:proofErr w:type="gramEnd"/>
      <w:r w:rsidRPr="00097486">
        <w:rPr>
          <w:i/>
          <w:sz w:val="24"/>
        </w:rPr>
        <w:t xml:space="preserve">«Хлопушки»,  </w:t>
      </w:r>
      <w:r w:rsidRPr="00097486">
        <w:rPr>
          <w:i/>
          <w:spacing w:val="17"/>
          <w:sz w:val="24"/>
        </w:rPr>
        <w:t xml:space="preserve"> </w:t>
      </w:r>
      <w:r w:rsidRPr="00097486">
        <w:rPr>
          <w:i/>
          <w:sz w:val="24"/>
        </w:rPr>
        <w:t xml:space="preserve">«Бездомный  </w:t>
      </w:r>
      <w:r w:rsidRPr="00097486">
        <w:rPr>
          <w:i/>
          <w:spacing w:val="14"/>
          <w:sz w:val="24"/>
        </w:rPr>
        <w:t xml:space="preserve"> </w:t>
      </w:r>
      <w:r w:rsidRPr="00097486">
        <w:rPr>
          <w:i/>
          <w:sz w:val="24"/>
        </w:rPr>
        <w:t xml:space="preserve">заяц»,  </w:t>
      </w:r>
      <w:r w:rsidRPr="00097486">
        <w:rPr>
          <w:i/>
          <w:spacing w:val="14"/>
          <w:sz w:val="24"/>
        </w:rPr>
        <w:t xml:space="preserve"> </w:t>
      </w:r>
      <w:r w:rsidRPr="00097486">
        <w:rPr>
          <w:i/>
          <w:sz w:val="24"/>
        </w:rPr>
        <w:t xml:space="preserve">«Два  </w:t>
      </w:r>
      <w:r w:rsidRPr="00097486">
        <w:rPr>
          <w:i/>
          <w:spacing w:val="14"/>
          <w:sz w:val="24"/>
        </w:rPr>
        <w:t xml:space="preserve"> </w:t>
      </w:r>
      <w:r w:rsidRPr="00097486">
        <w:rPr>
          <w:i/>
          <w:sz w:val="24"/>
        </w:rPr>
        <w:t>Мороза»,</w:t>
      </w:r>
    </w:p>
    <w:p w:rsidR="005315BC" w:rsidRPr="00097486" w:rsidRDefault="00FE25F3">
      <w:pPr>
        <w:spacing w:before="44"/>
        <w:ind w:left="672"/>
        <w:rPr>
          <w:i/>
          <w:sz w:val="24"/>
        </w:rPr>
      </w:pPr>
      <w:r w:rsidRPr="00097486">
        <w:rPr>
          <w:i/>
          <w:sz w:val="24"/>
        </w:rPr>
        <w:t>«Перехватчики»,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«Ловишки»,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«Ключи»,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«Скворечники»,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«Лиса».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before="40" w:line="276" w:lineRule="auto"/>
        <w:ind w:right="887" w:firstLine="566"/>
        <w:jc w:val="left"/>
        <w:rPr>
          <w:i/>
          <w:sz w:val="24"/>
        </w:rPr>
      </w:pPr>
      <w:r w:rsidRPr="00097486">
        <w:rPr>
          <w:i/>
          <w:sz w:val="24"/>
        </w:rPr>
        <w:t>Игры</w:t>
      </w:r>
      <w:r w:rsidRPr="00097486">
        <w:rPr>
          <w:i/>
          <w:spacing w:val="44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44"/>
          <w:sz w:val="24"/>
        </w:rPr>
        <w:t xml:space="preserve"> </w:t>
      </w:r>
      <w:r w:rsidRPr="00097486">
        <w:rPr>
          <w:i/>
          <w:sz w:val="24"/>
        </w:rPr>
        <w:t>прыжками:</w:t>
      </w:r>
      <w:r w:rsidRPr="00097486">
        <w:rPr>
          <w:i/>
          <w:spacing w:val="44"/>
          <w:sz w:val="24"/>
        </w:rPr>
        <w:t xml:space="preserve"> </w:t>
      </w:r>
      <w:r w:rsidRPr="00097486">
        <w:rPr>
          <w:i/>
          <w:sz w:val="24"/>
        </w:rPr>
        <w:t>«Скок-перескок»,</w:t>
      </w:r>
      <w:r w:rsidRPr="00097486">
        <w:rPr>
          <w:i/>
          <w:spacing w:val="45"/>
          <w:sz w:val="24"/>
        </w:rPr>
        <w:t xml:space="preserve"> </w:t>
      </w:r>
      <w:r w:rsidRPr="00097486">
        <w:rPr>
          <w:i/>
          <w:sz w:val="24"/>
        </w:rPr>
        <w:t>«Лягушата»,</w:t>
      </w:r>
      <w:r w:rsidRPr="00097486">
        <w:rPr>
          <w:i/>
          <w:spacing w:val="45"/>
          <w:sz w:val="24"/>
        </w:rPr>
        <w:t xml:space="preserve"> </w:t>
      </w:r>
      <w:r w:rsidRPr="00097486">
        <w:rPr>
          <w:i/>
          <w:sz w:val="24"/>
        </w:rPr>
        <w:t>«Стрекозы»,</w:t>
      </w:r>
      <w:r w:rsidRPr="00097486">
        <w:rPr>
          <w:i/>
          <w:spacing w:val="44"/>
          <w:sz w:val="24"/>
        </w:rPr>
        <w:t xml:space="preserve"> </w:t>
      </w:r>
      <w:r w:rsidRPr="00097486">
        <w:rPr>
          <w:i/>
          <w:sz w:val="24"/>
        </w:rPr>
        <w:t>«Воробьи»,</w:t>
      </w:r>
      <w:r w:rsidRPr="00097486">
        <w:rPr>
          <w:i/>
          <w:spacing w:val="45"/>
          <w:sz w:val="24"/>
        </w:rPr>
        <w:t xml:space="preserve"> </w:t>
      </w:r>
      <w:r w:rsidRPr="00097486">
        <w:rPr>
          <w:i/>
          <w:sz w:val="24"/>
        </w:rPr>
        <w:t>«Не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оставайся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на полу».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 w:rsidRPr="00097486">
        <w:rPr>
          <w:i/>
          <w:sz w:val="24"/>
        </w:rPr>
        <w:t>Игры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ползанием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лазаньем: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«Перелет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птиц»,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«Ловля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обезьян»,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«Кто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первый?».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before="44"/>
        <w:ind w:left="1666"/>
        <w:jc w:val="left"/>
        <w:rPr>
          <w:i/>
          <w:sz w:val="24"/>
        </w:rPr>
      </w:pPr>
      <w:r w:rsidRPr="00097486">
        <w:rPr>
          <w:i/>
          <w:sz w:val="24"/>
        </w:rPr>
        <w:t>Игры</w:t>
      </w:r>
      <w:r w:rsidRPr="00097486">
        <w:rPr>
          <w:i/>
          <w:spacing w:val="9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8"/>
          <w:sz w:val="24"/>
        </w:rPr>
        <w:t xml:space="preserve"> </w:t>
      </w:r>
      <w:r w:rsidRPr="00097486">
        <w:rPr>
          <w:i/>
          <w:sz w:val="24"/>
        </w:rPr>
        <w:t>метанием:</w:t>
      </w:r>
      <w:r w:rsidRPr="00097486">
        <w:rPr>
          <w:i/>
          <w:spacing w:val="11"/>
          <w:sz w:val="24"/>
        </w:rPr>
        <w:t xml:space="preserve"> </w:t>
      </w:r>
      <w:r w:rsidRPr="00097486">
        <w:rPr>
          <w:i/>
          <w:sz w:val="24"/>
        </w:rPr>
        <w:t>«Передай</w:t>
      </w:r>
      <w:r w:rsidRPr="00097486">
        <w:rPr>
          <w:i/>
          <w:spacing w:val="9"/>
          <w:sz w:val="24"/>
        </w:rPr>
        <w:t xml:space="preserve"> </w:t>
      </w:r>
      <w:r w:rsidRPr="00097486">
        <w:rPr>
          <w:i/>
          <w:sz w:val="24"/>
        </w:rPr>
        <w:t>мяч»,</w:t>
      </w:r>
      <w:r w:rsidRPr="00097486">
        <w:rPr>
          <w:i/>
          <w:spacing w:val="10"/>
          <w:sz w:val="24"/>
        </w:rPr>
        <w:t xml:space="preserve"> </w:t>
      </w:r>
      <w:r w:rsidRPr="00097486">
        <w:rPr>
          <w:i/>
          <w:sz w:val="24"/>
        </w:rPr>
        <w:t>«Кто</w:t>
      </w:r>
      <w:r w:rsidRPr="00097486">
        <w:rPr>
          <w:i/>
          <w:spacing w:val="11"/>
          <w:sz w:val="24"/>
        </w:rPr>
        <w:t xml:space="preserve"> </w:t>
      </w:r>
      <w:r w:rsidRPr="00097486">
        <w:rPr>
          <w:i/>
          <w:sz w:val="24"/>
        </w:rPr>
        <w:t>самый</w:t>
      </w:r>
      <w:r w:rsidRPr="00097486">
        <w:rPr>
          <w:i/>
          <w:spacing w:val="9"/>
          <w:sz w:val="24"/>
        </w:rPr>
        <w:t xml:space="preserve"> </w:t>
      </w:r>
      <w:r w:rsidRPr="00097486">
        <w:rPr>
          <w:i/>
          <w:sz w:val="24"/>
        </w:rPr>
        <w:t>меткий?»,</w:t>
      </w:r>
      <w:r w:rsidRPr="00097486">
        <w:rPr>
          <w:i/>
          <w:spacing w:val="10"/>
          <w:sz w:val="24"/>
        </w:rPr>
        <w:t xml:space="preserve"> </w:t>
      </w:r>
      <w:r w:rsidRPr="00097486">
        <w:rPr>
          <w:i/>
          <w:sz w:val="24"/>
        </w:rPr>
        <w:t>«Зайцы»,</w:t>
      </w:r>
      <w:r w:rsidRPr="00097486">
        <w:rPr>
          <w:i/>
          <w:spacing w:val="9"/>
          <w:sz w:val="24"/>
        </w:rPr>
        <w:t xml:space="preserve"> </w:t>
      </w:r>
      <w:r w:rsidRPr="00097486">
        <w:rPr>
          <w:i/>
          <w:sz w:val="24"/>
        </w:rPr>
        <w:t>«Мяч</w:t>
      </w:r>
      <w:r w:rsidRPr="00097486">
        <w:rPr>
          <w:i/>
          <w:spacing w:val="11"/>
          <w:sz w:val="24"/>
        </w:rPr>
        <w:t xml:space="preserve"> </w:t>
      </w:r>
      <w:r w:rsidRPr="00097486">
        <w:rPr>
          <w:i/>
          <w:sz w:val="24"/>
        </w:rPr>
        <w:t>выше!»,</w:t>
      </w:r>
    </w:p>
    <w:p w:rsidR="005315BC" w:rsidRPr="00097486" w:rsidRDefault="00FE25F3">
      <w:pPr>
        <w:spacing w:before="40"/>
        <w:ind w:left="672"/>
        <w:rPr>
          <w:i/>
          <w:sz w:val="24"/>
        </w:rPr>
      </w:pPr>
      <w:r w:rsidRPr="00097486">
        <w:rPr>
          <w:i/>
          <w:sz w:val="24"/>
        </w:rPr>
        <w:t>«Воробей».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 w:rsidRPr="00097486">
        <w:rPr>
          <w:i/>
          <w:sz w:val="24"/>
        </w:rPr>
        <w:t>Эстафеты: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«Меткий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стрелок»,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«Стрекоза».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 w:rsidRPr="00097486">
        <w:rPr>
          <w:i/>
          <w:sz w:val="24"/>
        </w:rPr>
        <w:t>Игры</w:t>
      </w:r>
      <w:r w:rsidRPr="00097486">
        <w:rPr>
          <w:i/>
          <w:spacing w:val="30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30"/>
          <w:sz w:val="24"/>
        </w:rPr>
        <w:t xml:space="preserve"> </w:t>
      </w:r>
      <w:r w:rsidRPr="00097486">
        <w:rPr>
          <w:i/>
          <w:sz w:val="24"/>
        </w:rPr>
        <w:t>элементами</w:t>
      </w:r>
      <w:r w:rsidRPr="00097486">
        <w:rPr>
          <w:i/>
          <w:spacing w:val="31"/>
          <w:sz w:val="24"/>
        </w:rPr>
        <w:t xml:space="preserve"> </w:t>
      </w:r>
      <w:r w:rsidRPr="00097486">
        <w:rPr>
          <w:i/>
          <w:sz w:val="24"/>
        </w:rPr>
        <w:t>соревнования:</w:t>
      </w:r>
      <w:r w:rsidRPr="00097486">
        <w:rPr>
          <w:i/>
          <w:spacing w:val="30"/>
          <w:sz w:val="24"/>
        </w:rPr>
        <w:t xml:space="preserve"> </w:t>
      </w:r>
      <w:r w:rsidRPr="00097486">
        <w:rPr>
          <w:i/>
          <w:sz w:val="24"/>
        </w:rPr>
        <w:t>«Кто</w:t>
      </w:r>
      <w:r w:rsidRPr="00097486">
        <w:rPr>
          <w:i/>
          <w:spacing w:val="30"/>
          <w:sz w:val="24"/>
        </w:rPr>
        <w:t xml:space="preserve"> </w:t>
      </w:r>
      <w:r w:rsidRPr="00097486">
        <w:rPr>
          <w:i/>
          <w:sz w:val="24"/>
        </w:rPr>
        <w:t>быстрее?»,</w:t>
      </w:r>
      <w:r w:rsidRPr="00097486">
        <w:rPr>
          <w:i/>
          <w:spacing w:val="31"/>
          <w:sz w:val="24"/>
        </w:rPr>
        <w:t xml:space="preserve"> </w:t>
      </w:r>
      <w:r w:rsidRPr="00097486">
        <w:rPr>
          <w:i/>
          <w:sz w:val="24"/>
        </w:rPr>
        <w:t>«Красивые</w:t>
      </w:r>
      <w:r w:rsidRPr="00097486">
        <w:rPr>
          <w:i/>
          <w:spacing w:val="32"/>
          <w:sz w:val="24"/>
        </w:rPr>
        <w:t xml:space="preserve"> </w:t>
      </w:r>
      <w:r w:rsidRPr="00097486">
        <w:rPr>
          <w:i/>
          <w:sz w:val="24"/>
        </w:rPr>
        <w:t>шары»,</w:t>
      </w:r>
      <w:r w:rsidRPr="00097486">
        <w:rPr>
          <w:i/>
          <w:spacing w:val="31"/>
          <w:sz w:val="24"/>
        </w:rPr>
        <w:t xml:space="preserve"> </w:t>
      </w:r>
      <w:r w:rsidRPr="00097486">
        <w:rPr>
          <w:i/>
          <w:sz w:val="24"/>
        </w:rPr>
        <w:t>«Поезд»,</w:t>
      </w:r>
    </w:p>
    <w:p w:rsidR="005315BC" w:rsidRPr="00097486" w:rsidRDefault="00FE25F3">
      <w:pPr>
        <w:spacing w:before="43"/>
        <w:ind w:left="672"/>
        <w:rPr>
          <w:i/>
          <w:sz w:val="24"/>
        </w:rPr>
      </w:pPr>
      <w:r w:rsidRPr="00097486">
        <w:rPr>
          <w:i/>
          <w:sz w:val="24"/>
        </w:rPr>
        <w:t>«Сороконожки».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before="41" w:line="276" w:lineRule="auto"/>
        <w:ind w:right="889" w:firstLine="566"/>
        <w:jc w:val="left"/>
        <w:rPr>
          <w:i/>
          <w:sz w:val="24"/>
        </w:rPr>
      </w:pPr>
      <w:r w:rsidRPr="00097486">
        <w:rPr>
          <w:i/>
          <w:sz w:val="24"/>
        </w:rPr>
        <w:t>Татарские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народные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игры: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«Продаем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горшки»,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«Займи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место»,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«Жмурки»,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«Угадай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22"/>
          <w:sz w:val="24"/>
        </w:rPr>
        <w:t xml:space="preserve"> </w:t>
      </w:r>
      <w:r w:rsidRPr="00097486">
        <w:rPr>
          <w:i/>
          <w:sz w:val="24"/>
        </w:rPr>
        <w:t>догони»,</w:t>
      </w:r>
      <w:r w:rsidRPr="00097486">
        <w:rPr>
          <w:i/>
          <w:spacing w:val="22"/>
          <w:sz w:val="24"/>
        </w:rPr>
        <w:t xml:space="preserve"> </w:t>
      </w:r>
      <w:r w:rsidRPr="00097486">
        <w:rPr>
          <w:i/>
          <w:sz w:val="24"/>
        </w:rPr>
        <w:t>«Мяч</w:t>
      </w:r>
      <w:r w:rsidRPr="00097486">
        <w:rPr>
          <w:i/>
          <w:spacing w:val="23"/>
          <w:sz w:val="24"/>
        </w:rPr>
        <w:t xml:space="preserve"> </w:t>
      </w:r>
      <w:r w:rsidRPr="00097486">
        <w:rPr>
          <w:i/>
          <w:sz w:val="24"/>
        </w:rPr>
        <w:t>по</w:t>
      </w:r>
      <w:r w:rsidRPr="00097486">
        <w:rPr>
          <w:i/>
          <w:spacing w:val="22"/>
          <w:sz w:val="24"/>
        </w:rPr>
        <w:t xml:space="preserve"> </w:t>
      </w:r>
      <w:r w:rsidRPr="00097486">
        <w:rPr>
          <w:i/>
          <w:sz w:val="24"/>
        </w:rPr>
        <w:t>кругу»,</w:t>
      </w:r>
      <w:r w:rsidRPr="00097486">
        <w:rPr>
          <w:i/>
          <w:spacing w:val="22"/>
          <w:sz w:val="24"/>
        </w:rPr>
        <w:t xml:space="preserve"> </w:t>
      </w:r>
      <w:r w:rsidRPr="00097486">
        <w:rPr>
          <w:i/>
          <w:sz w:val="24"/>
        </w:rPr>
        <w:t>«Снятие</w:t>
      </w:r>
      <w:r w:rsidRPr="00097486">
        <w:rPr>
          <w:i/>
          <w:spacing w:val="23"/>
          <w:sz w:val="24"/>
        </w:rPr>
        <w:t xml:space="preserve"> </w:t>
      </w:r>
      <w:r w:rsidRPr="00097486">
        <w:rPr>
          <w:i/>
          <w:sz w:val="24"/>
        </w:rPr>
        <w:t>шапки»,</w:t>
      </w:r>
      <w:r w:rsidRPr="00097486">
        <w:rPr>
          <w:i/>
          <w:spacing w:val="25"/>
          <w:sz w:val="24"/>
        </w:rPr>
        <w:t xml:space="preserve"> </w:t>
      </w:r>
      <w:r w:rsidRPr="00097486">
        <w:rPr>
          <w:i/>
          <w:sz w:val="24"/>
        </w:rPr>
        <w:t>«Нас</w:t>
      </w:r>
      <w:r w:rsidRPr="00097486">
        <w:rPr>
          <w:i/>
          <w:spacing w:val="21"/>
          <w:sz w:val="24"/>
        </w:rPr>
        <w:t xml:space="preserve"> </w:t>
      </w:r>
      <w:r w:rsidRPr="00097486">
        <w:rPr>
          <w:i/>
          <w:sz w:val="24"/>
        </w:rPr>
        <w:t>было</w:t>
      </w:r>
      <w:r w:rsidRPr="00097486">
        <w:rPr>
          <w:i/>
          <w:spacing w:val="23"/>
          <w:sz w:val="24"/>
        </w:rPr>
        <w:t xml:space="preserve"> </w:t>
      </w:r>
      <w:r w:rsidRPr="00097486">
        <w:rPr>
          <w:i/>
          <w:sz w:val="24"/>
        </w:rPr>
        <w:t>двенадцать</w:t>
      </w:r>
      <w:r w:rsidRPr="00097486">
        <w:rPr>
          <w:i/>
          <w:spacing w:val="23"/>
          <w:sz w:val="24"/>
        </w:rPr>
        <w:t xml:space="preserve"> </w:t>
      </w:r>
      <w:r w:rsidRPr="00097486">
        <w:rPr>
          <w:i/>
          <w:sz w:val="24"/>
        </w:rPr>
        <w:t>девочек»,</w:t>
      </w:r>
      <w:r w:rsidRPr="00097486">
        <w:rPr>
          <w:i/>
          <w:spacing w:val="22"/>
          <w:sz w:val="24"/>
        </w:rPr>
        <w:t xml:space="preserve"> </w:t>
      </w:r>
      <w:r w:rsidRPr="00097486">
        <w:rPr>
          <w:i/>
          <w:sz w:val="24"/>
        </w:rPr>
        <w:t>«Тимербай»,</w:t>
      </w:r>
    </w:p>
    <w:p w:rsidR="005315BC" w:rsidRPr="00097486" w:rsidRDefault="00FE25F3">
      <w:pPr>
        <w:spacing w:line="275" w:lineRule="exact"/>
        <w:ind w:left="672"/>
        <w:rPr>
          <w:i/>
          <w:sz w:val="24"/>
        </w:rPr>
      </w:pPr>
      <w:r w:rsidRPr="00097486">
        <w:rPr>
          <w:i/>
          <w:sz w:val="24"/>
        </w:rPr>
        <w:t>«Хромая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лиса» и др.</w:t>
      </w:r>
    </w:p>
    <w:p w:rsidR="005315BC" w:rsidRPr="00097486" w:rsidRDefault="005315BC">
      <w:pPr>
        <w:spacing w:line="275" w:lineRule="exact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00"/>
        <w:ind w:left="1666"/>
        <w:rPr>
          <w:i/>
          <w:sz w:val="24"/>
        </w:rPr>
      </w:pPr>
      <w:r w:rsidRPr="00097486">
        <w:rPr>
          <w:i/>
          <w:sz w:val="24"/>
        </w:rPr>
        <w:lastRenderedPageBreak/>
        <w:t>Башкирские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народные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игры: «Скачки»,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«Шар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земле» 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др.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3"/>
        <w:ind w:left="1666"/>
        <w:rPr>
          <w:i/>
          <w:sz w:val="24"/>
        </w:rPr>
      </w:pPr>
      <w:r w:rsidRPr="00097486">
        <w:rPr>
          <w:i/>
          <w:sz w:val="24"/>
        </w:rPr>
        <w:t>Русские</w:t>
      </w:r>
      <w:r w:rsidRPr="00097486">
        <w:rPr>
          <w:i/>
          <w:spacing w:val="32"/>
          <w:sz w:val="24"/>
        </w:rPr>
        <w:t xml:space="preserve"> </w:t>
      </w:r>
      <w:r w:rsidRPr="00097486">
        <w:rPr>
          <w:i/>
          <w:sz w:val="24"/>
        </w:rPr>
        <w:t>народные</w:t>
      </w:r>
      <w:r w:rsidRPr="00097486">
        <w:rPr>
          <w:i/>
          <w:spacing w:val="32"/>
          <w:sz w:val="24"/>
        </w:rPr>
        <w:t xml:space="preserve"> </w:t>
      </w:r>
      <w:r w:rsidRPr="00097486">
        <w:rPr>
          <w:i/>
          <w:sz w:val="24"/>
        </w:rPr>
        <w:t>игры:</w:t>
      </w:r>
      <w:r w:rsidRPr="00097486">
        <w:rPr>
          <w:i/>
          <w:spacing w:val="33"/>
          <w:sz w:val="24"/>
        </w:rPr>
        <w:t xml:space="preserve"> </w:t>
      </w:r>
      <w:r w:rsidRPr="00097486">
        <w:rPr>
          <w:i/>
          <w:sz w:val="24"/>
        </w:rPr>
        <w:t>«Пустое</w:t>
      </w:r>
      <w:r w:rsidRPr="00097486">
        <w:rPr>
          <w:i/>
          <w:spacing w:val="32"/>
          <w:sz w:val="24"/>
        </w:rPr>
        <w:t xml:space="preserve"> </w:t>
      </w:r>
      <w:r w:rsidRPr="00097486">
        <w:rPr>
          <w:i/>
          <w:sz w:val="24"/>
        </w:rPr>
        <w:t>место»,</w:t>
      </w:r>
      <w:r w:rsidRPr="00097486">
        <w:rPr>
          <w:i/>
          <w:spacing w:val="33"/>
          <w:sz w:val="24"/>
        </w:rPr>
        <w:t xml:space="preserve"> </w:t>
      </w:r>
      <w:r w:rsidRPr="00097486">
        <w:rPr>
          <w:i/>
          <w:sz w:val="24"/>
        </w:rPr>
        <w:t>«Третий</w:t>
      </w:r>
      <w:r w:rsidRPr="00097486">
        <w:rPr>
          <w:i/>
          <w:spacing w:val="33"/>
          <w:sz w:val="24"/>
        </w:rPr>
        <w:t xml:space="preserve"> </w:t>
      </w:r>
      <w:r w:rsidRPr="00097486">
        <w:rPr>
          <w:i/>
          <w:sz w:val="24"/>
        </w:rPr>
        <w:t>лишний»,</w:t>
      </w:r>
      <w:r w:rsidRPr="00097486">
        <w:rPr>
          <w:i/>
          <w:spacing w:val="33"/>
          <w:sz w:val="24"/>
        </w:rPr>
        <w:t xml:space="preserve"> </w:t>
      </w:r>
      <w:r w:rsidRPr="00097486">
        <w:rPr>
          <w:i/>
          <w:sz w:val="24"/>
        </w:rPr>
        <w:t>«Золотые</w:t>
      </w:r>
      <w:r w:rsidRPr="00097486">
        <w:rPr>
          <w:i/>
          <w:spacing w:val="33"/>
          <w:sz w:val="24"/>
        </w:rPr>
        <w:t xml:space="preserve"> </w:t>
      </w:r>
      <w:r w:rsidRPr="00097486">
        <w:rPr>
          <w:i/>
          <w:sz w:val="24"/>
        </w:rPr>
        <w:t>ворота»,</w:t>
      </w:r>
    </w:p>
    <w:p w:rsidR="005315BC" w:rsidRPr="00097486" w:rsidRDefault="00FE25F3">
      <w:pPr>
        <w:spacing w:before="42"/>
        <w:ind w:left="672"/>
        <w:jc w:val="both"/>
        <w:rPr>
          <w:i/>
          <w:sz w:val="24"/>
        </w:rPr>
      </w:pPr>
      <w:r w:rsidRPr="00097486">
        <w:rPr>
          <w:i/>
          <w:sz w:val="24"/>
        </w:rPr>
        <w:t>«Горелки»,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«Котел»,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«Я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знаю…»,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«Свечи»,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«Классы»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др.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0"/>
        <w:ind w:left="1666"/>
        <w:rPr>
          <w:i/>
          <w:sz w:val="24"/>
        </w:rPr>
      </w:pPr>
      <w:r w:rsidRPr="00097486">
        <w:rPr>
          <w:i/>
          <w:sz w:val="24"/>
        </w:rPr>
        <w:t>Марийские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народные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игры: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«Бой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петухов»,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«Колышки»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др.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1"/>
        <w:ind w:left="1666"/>
        <w:rPr>
          <w:i/>
          <w:sz w:val="24"/>
        </w:rPr>
      </w:pPr>
      <w:r w:rsidRPr="00097486">
        <w:rPr>
          <w:i/>
          <w:sz w:val="24"/>
        </w:rPr>
        <w:t>Мордовские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народные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игры: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«Мяч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об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узкую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стенку»,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«Шлыган»,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«Клёк»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др.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 w:rsidRPr="00097486">
        <w:rPr>
          <w:i/>
          <w:sz w:val="24"/>
        </w:rPr>
        <w:t>Удмуртские народные игры: «Удмуртские горелки», «Роняя полено», «Поляна –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жердь»,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«Жаворонок»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и др.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 w:rsidRPr="00097486">
        <w:rPr>
          <w:i/>
          <w:sz w:val="24"/>
        </w:rPr>
        <w:t>Чувашские</w:t>
      </w:r>
      <w:r w:rsidRPr="00097486">
        <w:rPr>
          <w:i/>
          <w:spacing w:val="30"/>
          <w:sz w:val="24"/>
        </w:rPr>
        <w:t xml:space="preserve"> </w:t>
      </w:r>
      <w:r w:rsidRPr="00097486">
        <w:rPr>
          <w:i/>
          <w:sz w:val="24"/>
        </w:rPr>
        <w:t>народные</w:t>
      </w:r>
      <w:r w:rsidRPr="00097486">
        <w:rPr>
          <w:i/>
          <w:spacing w:val="31"/>
          <w:sz w:val="24"/>
        </w:rPr>
        <w:t xml:space="preserve"> </w:t>
      </w:r>
      <w:r w:rsidRPr="00097486">
        <w:rPr>
          <w:i/>
          <w:sz w:val="24"/>
        </w:rPr>
        <w:t>игры:</w:t>
      </w:r>
      <w:r w:rsidRPr="00097486">
        <w:rPr>
          <w:i/>
          <w:spacing w:val="31"/>
          <w:sz w:val="24"/>
        </w:rPr>
        <w:t xml:space="preserve"> </w:t>
      </w:r>
      <w:r w:rsidRPr="00097486">
        <w:rPr>
          <w:i/>
          <w:sz w:val="24"/>
        </w:rPr>
        <w:t>«Выйдем,</w:t>
      </w:r>
      <w:r w:rsidRPr="00097486">
        <w:rPr>
          <w:i/>
          <w:spacing w:val="32"/>
          <w:sz w:val="24"/>
        </w:rPr>
        <w:t xml:space="preserve"> </w:t>
      </w:r>
      <w:r w:rsidRPr="00097486">
        <w:rPr>
          <w:i/>
          <w:sz w:val="24"/>
        </w:rPr>
        <w:t>девочки,</w:t>
      </w:r>
      <w:r w:rsidRPr="00097486">
        <w:rPr>
          <w:i/>
          <w:spacing w:val="31"/>
          <w:sz w:val="24"/>
        </w:rPr>
        <w:t xml:space="preserve"> </w:t>
      </w:r>
      <w:r w:rsidRPr="00097486">
        <w:rPr>
          <w:i/>
          <w:sz w:val="24"/>
        </w:rPr>
        <w:t>играть»,</w:t>
      </w:r>
      <w:r w:rsidRPr="00097486">
        <w:rPr>
          <w:i/>
          <w:spacing w:val="32"/>
          <w:sz w:val="24"/>
        </w:rPr>
        <w:t xml:space="preserve"> </w:t>
      </w:r>
      <w:r w:rsidRPr="00097486">
        <w:rPr>
          <w:i/>
          <w:sz w:val="24"/>
        </w:rPr>
        <w:t>«Волк</w:t>
      </w:r>
      <w:r w:rsidRPr="00097486">
        <w:rPr>
          <w:i/>
          <w:spacing w:val="32"/>
          <w:sz w:val="24"/>
        </w:rPr>
        <w:t xml:space="preserve"> </w:t>
      </w:r>
      <w:r w:rsidRPr="00097486">
        <w:rPr>
          <w:i/>
          <w:sz w:val="24"/>
        </w:rPr>
        <w:t>или</w:t>
      </w:r>
      <w:r w:rsidRPr="00097486">
        <w:rPr>
          <w:i/>
          <w:spacing w:val="32"/>
          <w:sz w:val="24"/>
        </w:rPr>
        <w:t xml:space="preserve"> </w:t>
      </w:r>
      <w:r w:rsidRPr="00097486">
        <w:rPr>
          <w:i/>
          <w:sz w:val="24"/>
        </w:rPr>
        <w:t>заяц?»,</w:t>
      </w:r>
      <w:r w:rsidRPr="00097486">
        <w:rPr>
          <w:i/>
          <w:spacing w:val="32"/>
          <w:sz w:val="24"/>
        </w:rPr>
        <w:t xml:space="preserve"> </w:t>
      </w:r>
      <w:r w:rsidRPr="00097486">
        <w:rPr>
          <w:i/>
          <w:sz w:val="24"/>
        </w:rPr>
        <w:t>«Икс»,</w:t>
      </w:r>
    </w:p>
    <w:p w:rsidR="005315BC" w:rsidRPr="00097486" w:rsidRDefault="00FE25F3">
      <w:pPr>
        <w:spacing w:before="41"/>
        <w:ind w:left="672"/>
        <w:jc w:val="both"/>
        <w:rPr>
          <w:i/>
          <w:sz w:val="24"/>
        </w:rPr>
      </w:pPr>
      <w:r w:rsidRPr="00097486">
        <w:rPr>
          <w:i/>
          <w:sz w:val="24"/>
        </w:rPr>
        <w:t>«Шарманка» и др.</w:t>
      </w:r>
    </w:p>
    <w:p w:rsidR="005315BC" w:rsidRPr="00097486" w:rsidRDefault="00FE25F3">
      <w:pPr>
        <w:spacing w:before="43"/>
        <w:ind w:left="1239"/>
        <w:jc w:val="both"/>
        <w:rPr>
          <w:sz w:val="24"/>
        </w:rPr>
      </w:pPr>
      <w:r w:rsidRPr="00097486">
        <w:rPr>
          <w:b/>
          <w:sz w:val="24"/>
        </w:rPr>
        <w:t>Содержание</w:t>
      </w:r>
      <w:r w:rsidRPr="00097486">
        <w:rPr>
          <w:b/>
          <w:spacing w:val="-6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5315BC" w:rsidRPr="00097486" w:rsidRDefault="00FE25F3">
      <w:pPr>
        <w:pStyle w:val="a3"/>
        <w:spacing w:before="41" w:line="276" w:lineRule="auto"/>
        <w:ind w:right="891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создает</w:t>
      </w:r>
      <w:r w:rsidRPr="00097486">
        <w:rPr>
          <w:spacing w:val="1"/>
        </w:rPr>
        <w:t xml:space="preserve"> </w:t>
      </w:r>
      <w:r w:rsidRPr="00097486">
        <w:t>условия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дальнейшего</w:t>
      </w:r>
      <w:r w:rsidRPr="00097486">
        <w:rPr>
          <w:spacing w:val="1"/>
        </w:rPr>
        <w:t xml:space="preserve"> </w:t>
      </w:r>
      <w:r w:rsidRPr="00097486">
        <w:t>совершенствования</w:t>
      </w:r>
      <w:r w:rsidRPr="00097486">
        <w:rPr>
          <w:spacing w:val="1"/>
        </w:rPr>
        <w:t xml:space="preserve"> </w:t>
      </w:r>
      <w:r w:rsidRPr="00097486">
        <w:t>основных</w:t>
      </w:r>
      <w:r w:rsidRPr="00097486">
        <w:rPr>
          <w:spacing w:val="1"/>
        </w:rPr>
        <w:t xml:space="preserve"> </w:t>
      </w:r>
      <w:r w:rsidRPr="00097486">
        <w:t>движений,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психофизических</w:t>
      </w:r>
      <w:r w:rsidRPr="00097486">
        <w:rPr>
          <w:spacing w:val="1"/>
        </w:rPr>
        <w:t xml:space="preserve"> </w:t>
      </w:r>
      <w:r w:rsidRPr="00097486">
        <w:t>качеств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способностей,</w:t>
      </w:r>
      <w:r w:rsidRPr="00097486">
        <w:rPr>
          <w:spacing w:val="1"/>
        </w:rPr>
        <w:t xml:space="preserve"> </w:t>
      </w:r>
      <w:r w:rsidRPr="00097486">
        <w:t>закрепления</w:t>
      </w:r>
      <w:r w:rsidRPr="00097486">
        <w:rPr>
          <w:spacing w:val="1"/>
        </w:rPr>
        <w:t xml:space="preserve"> </w:t>
      </w:r>
      <w:r w:rsidRPr="00097486">
        <w:t>общеразвивающих,</w:t>
      </w:r>
      <w:r w:rsidRPr="00097486">
        <w:rPr>
          <w:spacing w:val="1"/>
        </w:rPr>
        <w:t xml:space="preserve"> </w:t>
      </w:r>
      <w:r w:rsidRPr="00097486">
        <w:t>музыкально-ритмических упражнений и их комбинаций, спортивных упражнений, освоения</w:t>
      </w:r>
      <w:r w:rsidRPr="00097486">
        <w:rPr>
          <w:spacing w:val="1"/>
        </w:rPr>
        <w:t xml:space="preserve"> </w:t>
      </w:r>
      <w:r w:rsidRPr="00097486">
        <w:t>элементов</w:t>
      </w:r>
      <w:r w:rsidRPr="00097486">
        <w:rPr>
          <w:spacing w:val="1"/>
        </w:rPr>
        <w:t xml:space="preserve"> </w:t>
      </w:r>
      <w:r w:rsidRPr="00097486">
        <w:t>спортивных</w:t>
      </w:r>
      <w:r w:rsidRPr="00097486">
        <w:rPr>
          <w:spacing w:val="1"/>
        </w:rPr>
        <w:t xml:space="preserve"> </w:t>
      </w:r>
      <w:r w:rsidRPr="00097486">
        <w:t>игр,</w:t>
      </w:r>
      <w:r w:rsidRPr="00097486">
        <w:rPr>
          <w:spacing w:val="1"/>
        </w:rPr>
        <w:t xml:space="preserve"> </w:t>
      </w:r>
      <w:r w:rsidRPr="00097486">
        <w:t>игр-эстафет.</w:t>
      </w:r>
      <w:r w:rsidRPr="00097486">
        <w:rPr>
          <w:spacing w:val="1"/>
        </w:rPr>
        <w:t xml:space="preserve"> </w:t>
      </w:r>
      <w:r w:rsidRPr="00097486">
        <w:t>Поощряет</w:t>
      </w:r>
      <w:r w:rsidRPr="00097486">
        <w:rPr>
          <w:spacing w:val="1"/>
        </w:rPr>
        <w:t xml:space="preserve"> </w:t>
      </w:r>
      <w:r w:rsidRPr="00097486">
        <w:t>стремление</w:t>
      </w:r>
      <w:r w:rsidRPr="00097486">
        <w:rPr>
          <w:spacing w:val="1"/>
        </w:rPr>
        <w:t xml:space="preserve"> </w:t>
      </w:r>
      <w:r w:rsidRPr="00097486">
        <w:t>выполнять</w:t>
      </w:r>
      <w:r w:rsidRPr="00097486">
        <w:rPr>
          <w:spacing w:val="1"/>
        </w:rPr>
        <w:t xml:space="preserve"> </w:t>
      </w:r>
      <w:r w:rsidRPr="00097486">
        <w:t>упражнения</w:t>
      </w:r>
      <w:r w:rsidRPr="00097486">
        <w:rPr>
          <w:spacing w:val="1"/>
        </w:rPr>
        <w:t xml:space="preserve"> </w:t>
      </w:r>
      <w:r w:rsidRPr="00097486">
        <w:t>технично,</w:t>
      </w:r>
      <w:r w:rsidRPr="00097486">
        <w:rPr>
          <w:spacing w:val="-9"/>
        </w:rPr>
        <w:t xml:space="preserve"> </w:t>
      </w:r>
      <w:r w:rsidRPr="00097486">
        <w:t>рационально,</w:t>
      </w:r>
      <w:r w:rsidRPr="00097486">
        <w:rPr>
          <w:spacing w:val="-11"/>
        </w:rPr>
        <w:t xml:space="preserve"> </w:t>
      </w:r>
      <w:r w:rsidRPr="00097486">
        <w:t>экономно,</w:t>
      </w:r>
      <w:r w:rsidRPr="00097486">
        <w:rPr>
          <w:spacing w:val="-9"/>
        </w:rPr>
        <w:t xml:space="preserve"> </w:t>
      </w:r>
      <w:r w:rsidRPr="00097486">
        <w:t>выразительно,</w:t>
      </w:r>
      <w:r w:rsidRPr="00097486">
        <w:rPr>
          <w:spacing w:val="-8"/>
        </w:rPr>
        <w:t xml:space="preserve"> </w:t>
      </w:r>
      <w:r w:rsidRPr="00097486">
        <w:t>в</w:t>
      </w:r>
      <w:r w:rsidRPr="00097486">
        <w:rPr>
          <w:spacing w:val="-9"/>
        </w:rPr>
        <w:t xml:space="preserve"> </w:t>
      </w:r>
      <w:r w:rsidRPr="00097486">
        <w:t>соответствии</w:t>
      </w:r>
      <w:r w:rsidRPr="00097486">
        <w:rPr>
          <w:spacing w:val="-8"/>
        </w:rPr>
        <w:t xml:space="preserve"> </w:t>
      </w:r>
      <w:r w:rsidRPr="00097486">
        <w:t>с</w:t>
      </w:r>
      <w:r w:rsidRPr="00097486">
        <w:rPr>
          <w:spacing w:val="-9"/>
        </w:rPr>
        <w:t xml:space="preserve"> </w:t>
      </w:r>
      <w:r w:rsidRPr="00097486">
        <w:t>разнообразным</w:t>
      </w:r>
      <w:r w:rsidRPr="00097486">
        <w:rPr>
          <w:spacing w:val="-12"/>
        </w:rPr>
        <w:t xml:space="preserve"> </w:t>
      </w:r>
      <w:r w:rsidRPr="00097486">
        <w:t>характером</w:t>
      </w:r>
      <w:r w:rsidRPr="00097486">
        <w:rPr>
          <w:spacing w:val="-58"/>
        </w:rPr>
        <w:t xml:space="preserve"> </w:t>
      </w:r>
      <w:r w:rsidRPr="00097486">
        <w:t>музыки,</w:t>
      </w:r>
      <w:r w:rsidRPr="00097486">
        <w:rPr>
          <w:spacing w:val="-1"/>
        </w:rPr>
        <w:t xml:space="preserve"> </w:t>
      </w:r>
      <w:r w:rsidRPr="00097486">
        <w:t>ритмом, темпом, амплитудой.</w:t>
      </w:r>
    </w:p>
    <w:p w:rsidR="005315BC" w:rsidRPr="00097486" w:rsidRDefault="00FE25F3">
      <w:pPr>
        <w:pStyle w:val="a3"/>
        <w:spacing w:line="276" w:lineRule="auto"/>
        <w:ind w:right="891"/>
      </w:pPr>
      <w:r w:rsidRPr="00097486">
        <w:t>В процессе организации разных форм физкультурно-оздоровительной работы педагог</w:t>
      </w:r>
      <w:r w:rsidRPr="00097486">
        <w:rPr>
          <w:spacing w:val="1"/>
        </w:rPr>
        <w:t xml:space="preserve"> </w:t>
      </w:r>
      <w:r w:rsidRPr="00097486">
        <w:t>обучает детей следовать инструкции, слышать и выполнять указания, соблюдать дисциплину,</w:t>
      </w:r>
      <w:r w:rsidRPr="00097486">
        <w:rPr>
          <w:spacing w:val="-57"/>
        </w:rPr>
        <w:t xml:space="preserve"> </w:t>
      </w:r>
      <w:r w:rsidRPr="00097486">
        <w:t>осуществлять</w:t>
      </w:r>
      <w:r w:rsidRPr="00097486">
        <w:rPr>
          <w:spacing w:val="-1"/>
        </w:rPr>
        <w:t xml:space="preserve"> </w:t>
      </w:r>
      <w:r w:rsidRPr="00097486">
        <w:t>самоконтроль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давать</w:t>
      </w:r>
      <w:r w:rsidRPr="00097486">
        <w:rPr>
          <w:spacing w:val="1"/>
        </w:rPr>
        <w:t xml:space="preserve"> </w:t>
      </w:r>
      <w:r w:rsidRPr="00097486">
        <w:t>оценку</w:t>
      </w:r>
      <w:r w:rsidRPr="00097486">
        <w:rPr>
          <w:spacing w:val="-9"/>
        </w:rPr>
        <w:t xml:space="preserve"> </w:t>
      </w:r>
      <w:r w:rsidRPr="00097486">
        <w:t>качества выполнения</w:t>
      </w:r>
      <w:r w:rsidRPr="00097486">
        <w:rPr>
          <w:spacing w:val="2"/>
        </w:rPr>
        <w:t xml:space="preserve"> </w:t>
      </w:r>
      <w:r w:rsidRPr="00097486">
        <w:t>упражнений.</w:t>
      </w:r>
    </w:p>
    <w:p w:rsidR="005315BC" w:rsidRPr="00097486" w:rsidRDefault="00FE25F3">
      <w:pPr>
        <w:pStyle w:val="a3"/>
        <w:spacing w:before="1" w:line="276" w:lineRule="auto"/>
        <w:ind w:right="888"/>
      </w:pP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стремление</w:t>
      </w:r>
      <w:r w:rsidRPr="00097486">
        <w:rPr>
          <w:spacing w:val="1"/>
        </w:rPr>
        <w:t xml:space="preserve"> </w:t>
      </w:r>
      <w:r w:rsidRPr="00097486">
        <w:t>творчески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двигательный</w:t>
      </w:r>
      <w:r w:rsidRPr="00097486">
        <w:rPr>
          <w:spacing w:val="1"/>
        </w:rPr>
        <w:t xml:space="preserve"> </w:t>
      </w:r>
      <w:r w:rsidRPr="00097486">
        <w:t>опыт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самостоятельной деятельности и на занятиях гимнастикой, самостоятельно организовывать и</w:t>
      </w:r>
      <w:r w:rsidRPr="00097486">
        <w:rPr>
          <w:spacing w:val="1"/>
        </w:rPr>
        <w:t xml:space="preserve"> </w:t>
      </w:r>
      <w:r w:rsidRPr="00097486">
        <w:t>придумывать подвижные игры, общеразвивающие упражнения, комбинировать их элементы,</w:t>
      </w:r>
      <w:r w:rsidRPr="00097486">
        <w:rPr>
          <w:spacing w:val="1"/>
        </w:rPr>
        <w:t xml:space="preserve"> </w:t>
      </w:r>
      <w:r w:rsidRPr="00097486">
        <w:t>импровизировать.</w:t>
      </w:r>
    </w:p>
    <w:p w:rsidR="005315BC" w:rsidRPr="00097486" w:rsidRDefault="00FE25F3">
      <w:pPr>
        <w:pStyle w:val="a3"/>
        <w:spacing w:line="276" w:lineRule="auto"/>
        <w:ind w:right="889"/>
      </w:pPr>
      <w:r w:rsidRPr="00097486">
        <w:t>Педагог продолжает приобщать детей к здоровому образу жизни: расширяет и уточняет</w:t>
      </w:r>
      <w:r w:rsidRPr="00097486">
        <w:rPr>
          <w:spacing w:val="-57"/>
        </w:rPr>
        <w:t xml:space="preserve"> </w:t>
      </w:r>
      <w:r w:rsidRPr="00097486">
        <w:t>представления о факторах, влияющих на здоровье, способах его сохранения и укрепления,</w:t>
      </w:r>
      <w:r w:rsidRPr="00097486">
        <w:rPr>
          <w:spacing w:val="1"/>
        </w:rPr>
        <w:t xml:space="preserve"> </w:t>
      </w:r>
      <w:r w:rsidRPr="00097486">
        <w:t>оздоровительных</w:t>
      </w:r>
      <w:r w:rsidRPr="00097486">
        <w:rPr>
          <w:spacing w:val="1"/>
        </w:rPr>
        <w:t xml:space="preserve"> </w:t>
      </w:r>
      <w:r w:rsidRPr="00097486">
        <w:t>мероприятиях,</w:t>
      </w:r>
      <w:r w:rsidRPr="00097486">
        <w:rPr>
          <w:spacing w:val="1"/>
        </w:rPr>
        <w:t xml:space="preserve"> </w:t>
      </w: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интерес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физической</w:t>
      </w:r>
      <w:r w:rsidRPr="00097486">
        <w:rPr>
          <w:spacing w:val="1"/>
        </w:rPr>
        <w:t xml:space="preserve"> </w:t>
      </w:r>
      <w:r w:rsidRPr="00097486">
        <w:t>культуре,</w:t>
      </w:r>
      <w:r w:rsidRPr="00097486">
        <w:rPr>
          <w:spacing w:val="1"/>
        </w:rPr>
        <w:t xml:space="preserve"> </w:t>
      </w:r>
      <w:r w:rsidRPr="00097486">
        <w:t>спорту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туризму,</w:t>
      </w:r>
      <w:r w:rsidRPr="00097486">
        <w:rPr>
          <w:spacing w:val="1"/>
        </w:rPr>
        <w:t xml:space="preserve"> </w:t>
      </w:r>
      <w:r w:rsidRPr="00097486">
        <w:t>активному</w:t>
      </w:r>
      <w:r w:rsidRPr="00097486">
        <w:rPr>
          <w:spacing w:val="1"/>
        </w:rPr>
        <w:t xml:space="preserve"> </w:t>
      </w:r>
      <w:r w:rsidRPr="00097486">
        <w:t>отдыху,</w:t>
      </w:r>
      <w:r w:rsidRPr="00097486">
        <w:rPr>
          <w:spacing w:val="1"/>
        </w:rPr>
        <w:t xml:space="preserve"> </w:t>
      </w:r>
      <w:r w:rsidRPr="00097486">
        <w:t>воспитывает</w:t>
      </w:r>
      <w:r w:rsidRPr="00097486">
        <w:rPr>
          <w:spacing w:val="1"/>
        </w:rPr>
        <w:t xml:space="preserve"> </w:t>
      </w:r>
      <w:r w:rsidRPr="00097486">
        <w:t>полезные</w:t>
      </w:r>
      <w:r w:rsidRPr="00097486">
        <w:rPr>
          <w:spacing w:val="1"/>
        </w:rPr>
        <w:t xml:space="preserve"> </w:t>
      </w:r>
      <w:r w:rsidRPr="00097486">
        <w:t>привычки,</w:t>
      </w:r>
      <w:r w:rsidRPr="00097486">
        <w:rPr>
          <w:spacing w:val="1"/>
        </w:rPr>
        <w:t xml:space="preserve"> </w:t>
      </w:r>
      <w:r w:rsidRPr="00097486">
        <w:t>осознанное,</w:t>
      </w:r>
      <w:r w:rsidRPr="00097486">
        <w:rPr>
          <w:spacing w:val="1"/>
        </w:rPr>
        <w:t xml:space="preserve"> </w:t>
      </w:r>
      <w:r w:rsidRPr="00097486">
        <w:t>заботливое,</w:t>
      </w:r>
      <w:r w:rsidRPr="00097486">
        <w:rPr>
          <w:spacing w:val="1"/>
        </w:rPr>
        <w:t xml:space="preserve"> </w:t>
      </w:r>
      <w:r w:rsidRPr="00097486">
        <w:t>бережное</w:t>
      </w:r>
      <w:r w:rsidRPr="00097486">
        <w:rPr>
          <w:spacing w:val="-2"/>
        </w:rPr>
        <w:t xml:space="preserve"> </w:t>
      </w:r>
      <w:r w:rsidRPr="00097486">
        <w:t>отношение</w:t>
      </w:r>
      <w:r w:rsidRPr="00097486">
        <w:rPr>
          <w:spacing w:val="-1"/>
        </w:rPr>
        <w:t xml:space="preserve"> </w:t>
      </w:r>
      <w:r w:rsidRPr="00097486">
        <w:t>к</w:t>
      </w:r>
      <w:r w:rsidRPr="00097486">
        <w:rPr>
          <w:spacing w:val="-2"/>
        </w:rPr>
        <w:t xml:space="preserve"> </w:t>
      </w:r>
      <w:r w:rsidRPr="00097486">
        <w:t>своему</w:t>
      </w:r>
      <w:r w:rsidRPr="00097486">
        <w:rPr>
          <w:spacing w:val="-5"/>
        </w:rPr>
        <w:t xml:space="preserve"> </w:t>
      </w:r>
      <w:r w:rsidRPr="00097486">
        <w:t>здоровью и</w:t>
      </w:r>
      <w:r w:rsidRPr="00097486">
        <w:rPr>
          <w:spacing w:val="-1"/>
        </w:rPr>
        <w:t xml:space="preserve"> </w:t>
      </w:r>
      <w:r w:rsidRPr="00097486">
        <w:t>здоровью окружающих.</w:t>
      </w:r>
    </w:p>
    <w:p w:rsidR="005315BC" w:rsidRPr="00097486" w:rsidRDefault="00FE25F3" w:rsidP="006F272F">
      <w:pPr>
        <w:pStyle w:val="a6"/>
        <w:numPr>
          <w:ilvl w:val="0"/>
          <w:numId w:val="59"/>
        </w:numPr>
        <w:tabs>
          <w:tab w:val="left" w:pos="1710"/>
        </w:tabs>
        <w:spacing w:line="266" w:lineRule="auto"/>
        <w:ind w:right="896" w:firstLine="566"/>
        <w:rPr>
          <w:sz w:val="24"/>
        </w:rPr>
      </w:pPr>
      <w:r w:rsidRPr="00097486">
        <w:rPr>
          <w:b/>
          <w:i/>
          <w:sz w:val="24"/>
        </w:rPr>
        <w:t>Основная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b/>
          <w:i/>
          <w:sz w:val="24"/>
        </w:rPr>
        <w:t>гимнастика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sz w:val="24"/>
        </w:rPr>
        <w:t>(основные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общеразвивающие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ритмическая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гимнастика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строевые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упражнения).</w:t>
      </w:r>
    </w:p>
    <w:p w:rsidR="005315BC" w:rsidRPr="00097486" w:rsidRDefault="00FE25F3">
      <w:pPr>
        <w:pStyle w:val="a3"/>
        <w:spacing w:before="8"/>
        <w:ind w:left="1239" w:firstLine="0"/>
      </w:pPr>
      <w:r w:rsidRPr="00097486">
        <w:t>Основные</w:t>
      </w:r>
      <w:r w:rsidRPr="00097486">
        <w:rPr>
          <w:spacing w:val="-5"/>
        </w:rPr>
        <w:t xml:space="preserve"> </w:t>
      </w:r>
      <w:r w:rsidRPr="00097486">
        <w:t>движения:</w:t>
      </w:r>
    </w:p>
    <w:p w:rsidR="005315BC" w:rsidRPr="00097486" w:rsidRDefault="00FE25F3">
      <w:pPr>
        <w:pStyle w:val="a3"/>
        <w:spacing w:before="41" w:line="276" w:lineRule="auto"/>
        <w:ind w:right="890"/>
        <w:jc w:val="right"/>
      </w:pPr>
      <w:r w:rsidRPr="00097486">
        <w:t>бросание,</w:t>
      </w:r>
      <w:r w:rsidRPr="00097486">
        <w:rPr>
          <w:spacing w:val="37"/>
        </w:rPr>
        <w:t xml:space="preserve"> </w:t>
      </w:r>
      <w:r w:rsidRPr="00097486">
        <w:t>катание,</w:t>
      </w:r>
      <w:r w:rsidRPr="00097486">
        <w:rPr>
          <w:spacing w:val="38"/>
        </w:rPr>
        <w:t xml:space="preserve"> </w:t>
      </w:r>
      <w:r w:rsidRPr="00097486">
        <w:t>ловля,</w:t>
      </w:r>
      <w:r w:rsidRPr="00097486">
        <w:rPr>
          <w:spacing w:val="38"/>
        </w:rPr>
        <w:t xml:space="preserve"> </w:t>
      </w:r>
      <w:r w:rsidRPr="00097486">
        <w:t>метание:</w:t>
      </w:r>
      <w:r w:rsidRPr="00097486">
        <w:rPr>
          <w:spacing w:val="39"/>
        </w:rPr>
        <w:t xml:space="preserve"> </w:t>
      </w:r>
      <w:r w:rsidRPr="00097486">
        <w:t>бросание</w:t>
      </w:r>
      <w:r w:rsidRPr="00097486">
        <w:rPr>
          <w:spacing w:val="40"/>
        </w:rPr>
        <w:t xml:space="preserve"> </w:t>
      </w:r>
      <w:r w:rsidRPr="00097486">
        <w:t>мяча</w:t>
      </w:r>
      <w:r w:rsidRPr="00097486">
        <w:rPr>
          <w:spacing w:val="40"/>
        </w:rPr>
        <w:t xml:space="preserve"> </w:t>
      </w:r>
      <w:r w:rsidRPr="00097486">
        <w:t>вверх,</w:t>
      </w:r>
      <w:r w:rsidRPr="00097486">
        <w:rPr>
          <w:spacing w:val="38"/>
        </w:rPr>
        <w:t xml:space="preserve"> </w:t>
      </w:r>
      <w:r w:rsidRPr="00097486">
        <w:t>о</w:t>
      </w:r>
      <w:r w:rsidRPr="00097486">
        <w:rPr>
          <w:spacing w:val="38"/>
        </w:rPr>
        <w:t xml:space="preserve"> </w:t>
      </w:r>
      <w:r w:rsidRPr="00097486">
        <w:t>землю</w:t>
      </w:r>
      <w:r w:rsidRPr="00097486">
        <w:rPr>
          <w:spacing w:val="39"/>
        </w:rPr>
        <w:t xml:space="preserve"> </w:t>
      </w:r>
      <w:r w:rsidRPr="00097486">
        <w:t>и</w:t>
      </w:r>
      <w:r w:rsidRPr="00097486">
        <w:rPr>
          <w:spacing w:val="41"/>
        </w:rPr>
        <w:t xml:space="preserve"> </w:t>
      </w:r>
      <w:r w:rsidRPr="00097486">
        <w:t>ловля</w:t>
      </w:r>
      <w:r w:rsidRPr="00097486">
        <w:rPr>
          <w:spacing w:val="37"/>
        </w:rPr>
        <w:t xml:space="preserve"> </w:t>
      </w:r>
      <w:r w:rsidRPr="00097486">
        <w:t>его</w:t>
      </w:r>
      <w:r w:rsidRPr="00097486">
        <w:rPr>
          <w:spacing w:val="40"/>
        </w:rPr>
        <w:t xml:space="preserve"> </w:t>
      </w:r>
      <w:r w:rsidRPr="00097486">
        <w:t>двумя</w:t>
      </w:r>
      <w:r w:rsidRPr="00097486">
        <w:rPr>
          <w:spacing w:val="-57"/>
        </w:rPr>
        <w:t xml:space="preserve"> </w:t>
      </w:r>
      <w:r w:rsidRPr="00097486">
        <w:t>руками</w:t>
      </w:r>
      <w:r w:rsidRPr="00097486">
        <w:rPr>
          <w:spacing w:val="-4"/>
        </w:rPr>
        <w:t xml:space="preserve"> </w:t>
      </w:r>
      <w:r w:rsidRPr="00097486">
        <w:t>не</w:t>
      </w:r>
      <w:r w:rsidRPr="00097486">
        <w:rPr>
          <w:spacing w:val="-6"/>
        </w:rPr>
        <w:t xml:space="preserve"> </w:t>
      </w:r>
      <w:r w:rsidRPr="00097486">
        <w:t>менее</w:t>
      </w:r>
      <w:r w:rsidRPr="00097486">
        <w:rPr>
          <w:spacing w:val="-5"/>
        </w:rPr>
        <w:t xml:space="preserve"> </w:t>
      </w:r>
      <w:r w:rsidRPr="00097486">
        <w:t>20</w:t>
      </w:r>
      <w:r w:rsidRPr="00097486">
        <w:rPr>
          <w:spacing w:val="-5"/>
        </w:rPr>
        <w:t xml:space="preserve"> </w:t>
      </w:r>
      <w:r w:rsidRPr="00097486">
        <w:t>раз</w:t>
      </w:r>
      <w:r w:rsidRPr="00097486">
        <w:rPr>
          <w:spacing w:val="-3"/>
        </w:rPr>
        <w:t xml:space="preserve"> </w:t>
      </w:r>
      <w:r w:rsidRPr="00097486">
        <w:t>подряд,</w:t>
      </w:r>
      <w:r w:rsidRPr="00097486">
        <w:rPr>
          <w:spacing w:val="-4"/>
        </w:rPr>
        <w:t xml:space="preserve"> </w:t>
      </w:r>
      <w:r w:rsidRPr="00097486">
        <w:t>одной</w:t>
      </w:r>
      <w:r w:rsidRPr="00097486">
        <w:rPr>
          <w:spacing w:val="-4"/>
        </w:rPr>
        <w:t xml:space="preserve"> </w:t>
      </w:r>
      <w:r w:rsidRPr="00097486">
        <w:t>рукой</w:t>
      </w:r>
      <w:r w:rsidRPr="00097486">
        <w:rPr>
          <w:spacing w:val="-3"/>
        </w:rPr>
        <w:t xml:space="preserve"> </w:t>
      </w:r>
      <w:r w:rsidRPr="00097486">
        <w:t>не</w:t>
      </w:r>
      <w:r w:rsidRPr="00097486">
        <w:rPr>
          <w:spacing w:val="-4"/>
        </w:rPr>
        <w:t xml:space="preserve"> </w:t>
      </w:r>
      <w:r w:rsidRPr="00097486">
        <w:t>менее</w:t>
      </w:r>
      <w:r w:rsidRPr="00097486">
        <w:rPr>
          <w:spacing w:val="-5"/>
        </w:rPr>
        <w:t xml:space="preserve"> </w:t>
      </w:r>
      <w:r w:rsidRPr="00097486">
        <w:t>10</w:t>
      </w:r>
      <w:r w:rsidRPr="00097486">
        <w:rPr>
          <w:spacing w:val="-5"/>
        </w:rPr>
        <w:t xml:space="preserve"> </w:t>
      </w:r>
      <w:r w:rsidRPr="00097486">
        <w:t>раз;</w:t>
      </w:r>
      <w:r w:rsidRPr="00097486">
        <w:rPr>
          <w:spacing w:val="-4"/>
        </w:rPr>
        <w:t xml:space="preserve"> </w:t>
      </w:r>
      <w:r w:rsidRPr="00097486">
        <w:t>передача и</w:t>
      </w:r>
      <w:r w:rsidRPr="00097486">
        <w:rPr>
          <w:spacing w:val="-4"/>
        </w:rPr>
        <w:t xml:space="preserve"> </w:t>
      </w:r>
      <w:r w:rsidRPr="00097486">
        <w:t>перебрасывание</w:t>
      </w:r>
      <w:r w:rsidRPr="00097486">
        <w:rPr>
          <w:spacing w:val="-6"/>
        </w:rPr>
        <w:t xml:space="preserve"> </w:t>
      </w:r>
      <w:r w:rsidRPr="00097486">
        <w:t>мяча</w:t>
      </w:r>
      <w:r w:rsidRPr="00097486">
        <w:rPr>
          <w:spacing w:val="-57"/>
        </w:rPr>
        <w:t xml:space="preserve"> </w:t>
      </w:r>
      <w:r w:rsidRPr="00097486">
        <w:t>друг</w:t>
      </w:r>
      <w:r w:rsidRPr="00097486">
        <w:rPr>
          <w:spacing w:val="33"/>
        </w:rPr>
        <w:t xml:space="preserve"> </w:t>
      </w:r>
      <w:r w:rsidRPr="00097486">
        <w:t>другу</w:t>
      </w:r>
      <w:r w:rsidRPr="00097486">
        <w:rPr>
          <w:spacing w:val="30"/>
        </w:rPr>
        <w:t xml:space="preserve"> </w:t>
      </w:r>
      <w:r w:rsidRPr="00097486">
        <w:t>сидя</w:t>
      </w:r>
      <w:r w:rsidRPr="00097486">
        <w:rPr>
          <w:spacing w:val="33"/>
        </w:rPr>
        <w:t xml:space="preserve"> </w:t>
      </w:r>
      <w:r w:rsidRPr="00097486">
        <w:t>по-турецки,</w:t>
      </w:r>
      <w:r w:rsidRPr="00097486">
        <w:rPr>
          <w:spacing w:val="33"/>
        </w:rPr>
        <w:t xml:space="preserve"> </w:t>
      </w:r>
      <w:r w:rsidRPr="00097486">
        <w:t>лежа</w:t>
      </w:r>
      <w:r w:rsidRPr="00097486">
        <w:rPr>
          <w:spacing w:val="34"/>
        </w:rPr>
        <w:t xml:space="preserve"> </w:t>
      </w:r>
      <w:r w:rsidRPr="00097486">
        <w:t>на</w:t>
      </w:r>
      <w:r w:rsidRPr="00097486">
        <w:rPr>
          <w:spacing w:val="32"/>
        </w:rPr>
        <w:t xml:space="preserve"> </w:t>
      </w:r>
      <w:r w:rsidRPr="00097486">
        <w:t>животе</w:t>
      </w:r>
      <w:r w:rsidRPr="00097486">
        <w:rPr>
          <w:spacing w:val="33"/>
        </w:rPr>
        <w:t xml:space="preserve"> </w:t>
      </w:r>
      <w:r w:rsidRPr="00097486">
        <w:t>и</w:t>
      </w:r>
      <w:r w:rsidRPr="00097486">
        <w:rPr>
          <w:spacing w:val="34"/>
        </w:rPr>
        <w:t xml:space="preserve"> </w:t>
      </w:r>
      <w:r w:rsidRPr="00097486">
        <w:t>на</w:t>
      </w:r>
      <w:r w:rsidRPr="00097486">
        <w:rPr>
          <w:spacing w:val="32"/>
        </w:rPr>
        <w:t xml:space="preserve"> </w:t>
      </w:r>
      <w:r w:rsidRPr="00097486">
        <w:t>спине,</w:t>
      </w:r>
      <w:r w:rsidRPr="00097486">
        <w:rPr>
          <w:spacing w:val="33"/>
        </w:rPr>
        <w:t xml:space="preserve"> </w:t>
      </w:r>
      <w:r w:rsidRPr="00097486">
        <w:t>в</w:t>
      </w:r>
      <w:r w:rsidRPr="00097486">
        <w:rPr>
          <w:spacing w:val="32"/>
        </w:rPr>
        <w:t xml:space="preserve"> </w:t>
      </w:r>
      <w:r w:rsidRPr="00097486">
        <w:t>ходьбе;</w:t>
      </w:r>
      <w:r w:rsidRPr="00097486">
        <w:rPr>
          <w:spacing w:val="33"/>
        </w:rPr>
        <w:t xml:space="preserve"> </w:t>
      </w:r>
      <w:r w:rsidRPr="00097486">
        <w:t>прокатывание</w:t>
      </w:r>
      <w:r w:rsidRPr="00097486">
        <w:rPr>
          <w:spacing w:val="32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перебрасывание</w:t>
      </w:r>
      <w:r w:rsidRPr="00097486">
        <w:rPr>
          <w:spacing w:val="-11"/>
        </w:rPr>
        <w:t xml:space="preserve"> </w:t>
      </w:r>
      <w:r w:rsidRPr="00097486">
        <w:t>друг</w:t>
      </w:r>
      <w:r w:rsidRPr="00097486">
        <w:rPr>
          <w:spacing w:val="-10"/>
        </w:rPr>
        <w:t xml:space="preserve"> </w:t>
      </w:r>
      <w:r w:rsidRPr="00097486">
        <w:t>другу</w:t>
      </w:r>
      <w:r w:rsidRPr="00097486">
        <w:rPr>
          <w:spacing w:val="-14"/>
        </w:rPr>
        <w:t xml:space="preserve"> </w:t>
      </w:r>
      <w:r w:rsidRPr="00097486">
        <w:t>набивных</w:t>
      </w:r>
      <w:r w:rsidRPr="00097486">
        <w:rPr>
          <w:spacing w:val="-7"/>
        </w:rPr>
        <w:t xml:space="preserve"> </w:t>
      </w:r>
      <w:r w:rsidRPr="00097486">
        <w:t>мячей;</w:t>
      </w:r>
      <w:r w:rsidRPr="00097486">
        <w:rPr>
          <w:spacing w:val="-9"/>
        </w:rPr>
        <w:t xml:space="preserve"> </w:t>
      </w:r>
      <w:r w:rsidRPr="00097486">
        <w:t>перебрасывание</w:t>
      </w:r>
      <w:r w:rsidRPr="00097486">
        <w:rPr>
          <w:spacing w:val="-11"/>
        </w:rPr>
        <w:t xml:space="preserve"> </w:t>
      </w:r>
      <w:r w:rsidRPr="00097486">
        <w:t>мяча</w:t>
      </w:r>
      <w:r w:rsidRPr="00097486">
        <w:rPr>
          <w:spacing w:val="-11"/>
        </w:rPr>
        <w:t xml:space="preserve"> </w:t>
      </w:r>
      <w:r w:rsidRPr="00097486">
        <w:t>друг</w:t>
      </w:r>
      <w:r w:rsidRPr="00097486">
        <w:rPr>
          <w:spacing w:val="-7"/>
        </w:rPr>
        <w:t xml:space="preserve"> </w:t>
      </w:r>
      <w:r w:rsidRPr="00097486">
        <w:t>другу</w:t>
      </w:r>
      <w:r w:rsidRPr="00097486">
        <w:rPr>
          <w:spacing w:val="-14"/>
        </w:rPr>
        <w:t xml:space="preserve"> </w:t>
      </w:r>
      <w:r w:rsidRPr="00097486">
        <w:t>снизу,</w:t>
      </w:r>
      <w:r w:rsidRPr="00097486">
        <w:rPr>
          <w:spacing w:val="-10"/>
        </w:rPr>
        <w:t xml:space="preserve"> </w:t>
      </w:r>
      <w:r w:rsidRPr="00097486">
        <w:t>от</w:t>
      </w:r>
      <w:r w:rsidRPr="00097486">
        <w:rPr>
          <w:spacing w:val="-8"/>
        </w:rPr>
        <w:t xml:space="preserve"> </w:t>
      </w:r>
      <w:r w:rsidRPr="00097486">
        <w:t>груди,</w:t>
      </w:r>
      <w:r w:rsidRPr="00097486">
        <w:rPr>
          <w:spacing w:val="-57"/>
        </w:rPr>
        <w:t xml:space="preserve"> </w:t>
      </w:r>
      <w:r w:rsidRPr="00097486">
        <w:t>сверху</w:t>
      </w:r>
      <w:r w:rsidRPr="00097486">
        <w:rPr>
          <w:spacing w:val="-3"/>
        </w:rPr>
        <w:t xml:space="preserve"> </w:t>
      </w:r>
      <w:r w:rsidRPr="00097486">
        <w:t>двумя</w:t>
      </w:r>
      <w:r w:rsidRPr="00097486">
        <w:rPr>
          <w:spacing w:val="3"/>
        </w:rPr>
        <w:t xml:space="preserve"> </w:t>
      </w:r>
      <w:r w:rsidRPr="00097486">
        <w:t>руками;</w:t>
      </w:r>
      <w:r w:rsidRPr="00097486">
        <w:rPr>
          <w:spacing w:val="3"/>
        </w:rPr>
        <w:t xml:space="preserve"> </w:t>
      </w:r>
      <w:r w:rsidRPr="00097486">
        <w:t>одной</w:t>
      </w:r>
      <w:r w:rsidRPr="00097486">
        <w:rPr>
          <w:spacing w:val="3"/>
        </w:rPr>
        <w:t xml:space="preserve"> </w:t>
      </w:r>
      <w:r w:rsidRPr="00097486">
        <w:t>рукой</w:t>
      </w:r>
      <w:r w:rsidRPr="00097486">
        <w:rPr>
          <w:spacing w:val="4"/>
        </w:rPr>
        <w:t xml:space="preserve"> </w:t>
      </w:r>
      <w:r w:rsidRPr="00097486">
        <w:t>от</w:t>
      </w:r>
      <w:r w:rsidRPr="00097486">
        <w:rPr>
          <w:spacing w:val="3"/>
        </w:rPr>
        <w:t xml:space="preserve"> </w:t>
      </w:r>
      <w:r w:rsidRPr="00097486">
        <w:t>плеча;</w:t>
      </w:r>
      <w:r w:rsidRPr="00097486">
        <w:rPr>
          <w:spacing w:val="4"/>
        </w:rPr>
        <w:t xml:space="preserve"> </w:t>
      </w:r>
      <w:r w:rsidRPr="00097486">
        <w:t>передача</w:t>
      </w:r>
      <w:r w:rsidRPr="00097486">
        <w:rPr>
          <w:spacing w:val="1"/>
        </w:rPr>
        <w:t xml:space="preserve"> </w:t>
      </w:r>
      <w:r w:rsidRPr="00097486">
        <w:t>мяча</w:t>
      </w:r>
      <w:r w:rsidRPr="00097486">
        <w:rPr>
          <w:spacing w:val="2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отскоком</w:t>
      </w:r>
      <w:r w:rsidRPr="00097486">
        <w:rPr>
          <w:spacing w:val="2"/>
        </w:rPr>
        <w:t xml:space="preserve"> </w:t>
      </w:r>
      <w:r w:rsidRPr="00097486">
        <w:t>от</w:t>
      </w:r>
      <w:r w:rsidRPr="00097486">
        <w:rPr>
          <w:spacing w:val="3"/>
        </w:rPr>
        <w:t xml:space="preserve"> </w:t>
      </w:r>
      <w:r w:rsidRPr="00097486">
        <w:t>пола</w:t>
      </w:r>
      <w:r w:rsidRPr="00097486">
        <w:rPr>
          <w:spacing w:val="2"/>
        </w:rPr>
        <w:t xml:space="preserve"> </w:t>
      </w:r>
      <w:r w:rsidRPr="00097486">
        <w:t>из</w:t>
      </w:r>
      <w:r w:rsidRPr="00097486">
        <w:rPr>
          <w:spacing w:val="3"/>
        </w:rPr>
        <w:t xml:space="preserve"> </w:t>
      </w:r>
      <w:r w:rsidRPr="00097486">
        <w:t>одной</w:t>
      </w:r>
      <w:r w:rsidRPr="00097486">
        <w:rPr>
          <w:spacing w:val="3"/>
        </w:rPr>
        <w:t xml:space="preserve"> </w:t>
      </w:r>
      <w:r w:rsidRPr="00097486">
        <w:t>руки</w:t>
      </w:r>
      <w:r w:rsidRPr="00097486">
        <w:rPr>
          <w:spacing w:val="-57"/>
        </w:rPr>
        <w:t xml:space="preserve"> </w:t>
      </w:r>
      <w:r w:rsidRPr="00097486">
        <w:t>в</w:t>
      </w:r>
      <w:r w:rsidRPr="00097486">
        <w:rPr>
          <w:spacing w:val="30"/>
        </w:rPr>
        <w:t xml:space="preserve"> </w:t>
      </w:r>
      <w:r w:rsidRPr="00097486">
        <w:t>другую;</w:t>
      </w:r>
      <w:r w:rsidRPr="00097486">
        <w:rPr>
          <w:spacing w:val="31"/>
        </w:rPr>
        <w:t xml:space="preserve"> </w:t>
      </w:r>
      <w:r w:rsidRPr="00097486">
        <w:t>метание</w:t>
      </w:r>
      <w:r w:rsidRPr="00097486">
        <w:rPr>
          <w:spacing w:val="31"/>
        </w:rPr>
        <w:t xml:space="preserve"> </w:t>
      </w:r>
      <w:r w:rsidRPr="00097486">
        <w:t>в</w:t>
      </w:r>
      <w:r w:rsidRPr="00097486">
        <w:rPr>
          <w:spacing w:val="30"/>
        </w:rPr>
        <w:t xml:space="preserve"> </w:t>
      </w:r>
      <w:r w:rsidRPr="00097486">
        <w:t>цель</w:t>
      </w:r>
      <w:r w:rsidRPr="00097486">
        <w:rPr>
          <w:spacing w:val="32"/>
        </w:rPr>
        <w:t xml:space="preserve"> </w:t>
      </w:r>
      <w:r w:rsidRPr="00097486">
        <w:t>из</w:t>
      </w:r>
      <w:r w:rsidRPr="00097486">
        <w:rPr>
          <w:spacing w:val="30"/>
        </w:rPr>
        <w:t xml:space="preserve"> </w:t>
      </w:r>
      <w:r w:rsidRPr="00097486">
        <w:t>положения</w:t>
      </w:r>
      <w:r w:rsidRPr="00097486">
        <w:rPr>
          <w:spacing w:val="31"/>
        </w:rPr>
        <w:t xml:space="preserve"> </w:t>
      </w:r>
      <w:r w:rsidRPr="00097486">
        <w:t>стоя</w:t>
      </w:r>
      <w:r w:rsidRPr="00097486">
        <w:rPr>
          <w:spacing w:val="30"/>
        </w:rPr>
        <w:t xml:space="preserve"> </w:t>
      </w:r>
      <w:r w:rsidRPr="00097486">
        <w:t>на</w:t>
      </w:r>
      <w:r w:rsidRPr="00097486">
        <w:rPr>
          <w:spacing w:val="30"/>
        </w:rPr>
        <w:t xml:space="preserve"> </w:t>
      </w:r>
      <w:r w:rsidRPr="00097486">
        <w:t>коленях</w:t>
      </w:r>
      <w:r w:rsidRPr="00097486">
        <w:rPr>
          <w:spacing w:val="33"/>
        </w:rPr>
        <w:t xml:space="preserve"> </w:t>
      </w:r>
      <w:r w:rsidRPr="00097486">
        <w:t>и</w:t>
      </w:r>
      <w:r w:rsidRPr="00097486">
        <w:rPr>
          <w:spacing w:val="33"/>
        </w:rPr>
        <w:t xml:space="preserve"> </w:t>
      </w:r>
      <w:r w:rsidRPr="00097486">
        <w:t>сидя;</w:t>
      </w:r>
      <w:r w:rsidRPr="00097486">
        <w:rPr>
          <w:spacing w:val="31"/>
        </w:rPr>
        <w:t xml:space="preserve"> </w:t>
      </w:r>
      <w:r w:rsidRPr="00097486">
        <w:t>метание</w:t>
      </w:r>
      <w:r w:rsidRPr="00097486">
        <w:rPr>
          <w:spacing w:val="30"/>
        </w:rPr>
        <w:t xml:space="preserve"> </w:t>
      </w:r>
      <w:r w:rsidRPr="00097486">
        <w:t>вдаль,</w:t>
      </w:r>
      <w:r w:rsidRPr="00097486">
        <w:rPr>
          <w:spacing w:val="32"/>
        </w:rPr>
        <w:t xml:space="preserve"> </w:t>
      </w:r>
      <w:r w:rsidRPr="00097486">
        <w:t>метание</w:t>
      </w:r>
      <w:r w:rsidRPr="00097486">
        <w:rPr>
          <w:spacing w:val="30"/>
        </w:rPr>
        <w:t xml:space="preserve"> </w:t>
      </w:r>
      <w:r w:rsidRPr="00097486">
        <w:t>в</w:t>
      </w:r>
      <w:r w:rsidRPr="00097486">
        <w:rPr>
          <w:spacing w:val="-57"/>
        </w:rPr>
        <w:t xml:space="preserve"> </w:t>
      </w:r>
      <w:r w:rsidRPr="00097486">
        <w:t>движущуюся</w:t>
      </w:r>
      <w:r w:rsidRPr="00097486">
        <w:rPr>
          <w:spacing w:val="-8"/>
        </w:rPr>
        <w:t xml:space="preserve"> </w:t>
      </w:r>
      <w:r w:rsidRPr="00097486">
        <w:t>цель;</w:t>
      </w:r>
      <w:r w:rsidRPr="00097486">
        <w:rPr>
          <w:spacing w:val="-7"/>
        </w:rPr>
        <w:t xml:space="preserve"> </w:t>
      </w:r>
      <w:r w:rsidRPr="00097486">
        <w:t>забрасывание</w:t>
      </w:r>
      <w:r w:rsidRPr="00097486">
        <w:rPr>
          <w:spacing w:val="-8"/>
        </w:rPr>
        <w:t xml:space="preserve"> </w:t>
      </w:r>
      <w:r w:rsidRPr="00097486">
        <w:t>мяча</w:t>
      </w:r>
      <w:r w:rsidRPr="00097486">
        <w:rPr>
          <w:spacing w:val="-7"/>
        </w:rPr>
        <w:t xml:space="preserve"> </w:t>
      </w:r>
      <w:r w:rsidRPr="00097486">
        <w:t>в</w:t>
      </w:r>
      <w:r w:rsidRPr="00097486">
        <w:rPr>
          <w:spacing w:val="-8"/>
        </w:rPr>
        <w:t xml:space="preserve"> </w:t>
      </w:r>
      <w:r w:rsidRPr="00097486">
        <w:t>баскетбольную</w:t>
      </w:r>
      <w:r w:rsidRPr="00097486">
        <w:rPr>
          <w:spacing w:val="-7"/>
        </w:rPr>
        <w:t xml:space="preserve"> </w:t>
      </w:r>
      <w:r w:rsidRPr="00097486">
        <w:t>корзину;</w:t>
      </w:r>
      <w:r w:rsidRPr="00097486">
        <w:rPr>
          <w:spacing w:val="-8"/>
        </w:rPr>
        <w:t xml:space="preserve"> </w:t>
      </w:r>
      <w:r w:rsidRPr="00097486">
        <w:t>катание</w:t>
      </w:r>
      <w:r w:rsidRPr="00097486">
        <w:rPr>
          <w:spacing w:val="-8"/>
        </w:rPr>
        <w:t xml:space="preserve"> </w:t>
      </w:r>
      <w:r w:rsidRPr="00097486">
        <w:t>мяча</w:t>
      </w:r>
      <w:r w:rsidRPr="00097486">
        <w:rPr>
          <w:spacing w:val="-8"/>
        </w:rPr>
        <w:t xml:space="preserve"> </w:t>
      </w:r>
      <w:r w:rsidRPr="00097486">
        <w:t>правой</w:t>
      </w:r>
      <w:r w:rsidRPr="00097486">
        <w:rPr>
          <w:spacing w:val="-8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левой</w:t>
      </w:r>
      <w:r w:rsidRPr="00097486">
        <w:rPr>
          <w:spacing w:val="-57"/>
        </w:rPr>
        <w:t xml:space="preserve"> </w:t>
      </w:r>
      <w:r w:rsidRPr="00097486">
        <w:t>ногой</w:t>
      </w:r>
      <w:r w:rsidRPr="00097486">
        <w:rPr>
          <w:spacing w:val="1"/>
        </w:rPr>
        <w:t xml:space="preserve"> </w:t>
      </w:r>
      <w:r w:rsidRPr="00097486">
        <w:t>по прямой, в цель, между предметами,</w:t>
      </w:r>
      <w:r w:rsidRPr="00097486">
        <w:rPr>
          <w:spacing w:val="1"/>
        </w:rPr>
        <w:t xml:space="preserve"> </w:t>
      </w:r>
      <w:r w:rsidRPr="00097486">
        <w:t>друг</w:t>
      </w:r>
      <w:r w:rsidRPr="00097486">
        <w:rPr>
          <w:spacing w:val="1"/>
        </w:rPr>
        <w:t xml:space="preserve"> </w:t>
      </w:r>
      <w:r w:rsidRPr="00097486">
        <w:t>другу;</w:t>
      </w:r>
      <w:r w:rsidRPr="00097486">
        <w:rPr>
          <w:spacing w:val="1"/>
        </w:rPr>
        <w:t xml:space="preserve"> </w:t>
      </w:r>
      <w:r w:rsidRPr="00097486">
        <w:t>ведение мяча, продвигаясь</w:t>
      </w:r>
      <w:r w:rsidRPr="00097486">
        <w:rPr>
          <w:spacing w:val="1"/>
        </w:rPr>
        <w:t xml:space="preserve"> </w:t>
      </w:r>
      <w:r w:rsidRPr="00097486">
        <w:t>между</w:t>
      </w:r>
      <w:r w:rsidRPr="00097486">
        <w:rPr>
          <w:spacing w:val="-57"/>
        </w:rPr>
        <w:t xml:space="preserve"> </w:t>
      </w:r>
      <w:r w:rsidRPr="00097486">
        <w:t>предметами, по кругу; ведение мяча с выполнением заданий (поворотом, передачей другому).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ползание,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лазанье: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ползание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на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четвереньках</w:t>
      </w:r>
      <w:r w:rsidRPr="00097486">
        <w:rPr>
          <w:spacing w:val="-12"/>
        </w:rPr>
        <w:t xml:space="preserve"> </w:t>
      </w:r>
      <w:r w:rsidRPr="00097486">
        <w:t>по</w:t>
      </w:r>
      <w:r w:rsidRPr="00097486">
        <w:rPr>
          <w:spacing w:val="-17"/>
        </w:rPr>
        <w:t xml:space="preserve"> </w:t>
      </w:r>
      <w:r w:rsidRPr="00097486">
        <w:t>гимнастической</w:t>
      </w:r>
      <w:r w:rsidRPr="00097486">
        <w:rPr>
          <w:spacing w:val="-14"/>
        </w:rPr>
        <w:t xml:space="preserve"> </w:t>
      </w:r>
      <w:r w:rsidRPr="00097486">
        <w:t>скамейке</w:t>
      </w:r>
      <w:r w:rsidRPr="00097486">
        <w:rPr>
          <w:spacing w:val="-15"/>
        </w:rPr>
        <w:t xml:space="preserve"> </w:t>
      </w:r>
      <w:r w:rsidRPr="00097486">
        <w:t>вперед</w:t>
      </w:r>
      <w:r w:rsidRPr="00097486">
        <w:rPr>
          <w:spacing w:val="-15"/>
        </w:rPr>
        <w:t xml:space="preserve"> </w:t>
      </w:r>
      <w:r w:rsidRPr="00097486">
        <w:t>и</w:t>
      </w:r>
      <w:r w:rsidRPr="00097486">
        <w:rPr>
          <w:spacing w:val="-13"/>
        </w:rPr>
        <w:t xml:space="preserve"> </w:t>
      </w:r>
      <w:r w:rsidRPr="00097486">
        <w:t>назад;</w:t>
      </w:r>
    </w:p>
    <w:p w:rsidR="005315BC" w:rsidRPr="00097486" w:rsidRDefault="00FE25F3">
      <w:pPr>
        <w:pStyle w:val="a3"/>
        <w:spacing w:before="2" w:line="276" w:lineRule="auto"/>
        <w:ind w:right="895" w:firstLine="0"/>
      </w:pPr>
      <w:r w:rsidRPr="00097486">
        <w:t>на животе и на спине, отталкиваясь руками и ногами; влезание на гимнастическую стенку до</w:t>
      </w:r>
      <w:r w:rsidRPr="00097486">
        <w:rPr>
          <w:spacing w:val="1"/>
        </w:rPr>
        <w:t xml:space="preserve"> </w:t>
      </w:r>
      <w:r w:rsidRPr="00097486">
        <w:t>верха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спуск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нее</w:t>
      </w:r>
      <w:r w:rsidRPr="00097486">
        <w:rPr>
          <w:spacing w:val="1"/>
        </w:rPr>
        <w:t xml:space="preserve"> </w:t>
      </w:r>
      <w:r w:rsidRPr="00097486">
        <w:t>чередующимся</w:t>
      </w:r>
      <w:r w:rsidRPr="00097486">
        <w:rPr>
          <w:spacing w:val="1"/>
        </w:rPr>
        <w:t xml:space="preserve"> </w:t>
      </w:r>
      <w:r w:rsidRPr="00097486">
        <w:t>шагом</w:t>
      </w:r>
      <w:r w:rsidRPr="00097486">
        <w:rPr>
          <w:spacing w:val="1"/>
        </w:rPr>
        <w:t xml:space="preserve"> </w:t>
      </w:r>
      <w:r w:rsidRPr="00097486">
        <w:t>одноименным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разноименным</w:t>
      </w:r>
      <w:r w:rsidRPr="00097486">
        <w:rPr>
          <w:spacing w:val="1"/>
        </w:rPr>
        <w:t xml:space="preserve"> </w:t>
      </w:r>
      <w:r w:rsidRPr="00097486">
        <w:t>способом;</w:t>
      </w:r>
      <w:r w:rsidRPr="00097486">
        <w:rPr>
          <w:spacing w:val="1"/>
        </w:rPr>
        <w:t xml:space="preserve"> </w:t>
      </w:r>
      <w:r w:rsidRPr="00097486">
        <w:t>перелезание с пролета на пролет по диагонали; пролезание в обруч</w:t>
      </w:r>
      <w:r w:rsidRPr="00097486">
        <w:rPr>
          <w:spacing w:val="1"/>
        </w:rPr>
        <w:t xml:space="preserve"> </w:t>
      </w:r>
      <w:r w:rsidRPr="00097486">
        <w:t>разными способами;</w:t>
      </w:r>
      <w:r w:rsidRPr="00097486">
        <w:rPr>
          <w:spacing w:val="1"/>
        </w:rPr>
        <w:t xml:space="preserve"> </w:t>
      </w:r>
      <w:r w:rsidRPr="00097486">
        <w:t>лазанье по веревочной лестнице; выполнение упражнений на канате (захват каната ступнями</w:t>
      </w:r>
      <w:r w:rsidRPr="00097486">
        <w:rPr>
          <w:spacing w:val="1"/>
        </w:rPr>
        <w:t xml:space="preserve"> </w:t>
      </w:r>
      <w:r w:rsidRPr="00097486">
        <w:t>ног,</w:t>
      </w:r>
      <w:r w:rsidRPr="00097486">
        <w:rPr>
          <w:spacing w:val="56"/>
        </w:rPr>
        <w:t xml:space="preserve"> </w:t>
      </w:r>
      <w:r w:rsidRPr="00097486">
        <w:t>выпрямление</w:t>
      </w:r>
      <w:r w:rsidRPr="00097486">
        <w:rPr>
          <w:spacing w:val="55"/>
        </w:rPr>
        <w:t xml:space="preserve"> </w:t>
      </w:r>
      <w:r w:rsidRPr="00097486">
        <w:t>ног</w:t>
      </w:r>
      <w:r w:rsidRPr="00097486">
        <w:rPr>
          <w:spacing w:val="55"/>
        </w:rPr>
        <w:t xml:space="preserve"> </w:t>
      </w:r>
      <w:r w:rsidRPr="00097486">
        <w:t>с</w:t>
      </w:r>
      <w:r w:rsidRPr="00097486">
        <w:rPr>
          <w:spacing w:val="55"/>
        </w:rPr>
        <w:t xml:space="preserve"> </w:t>
      </w:r>
      <w:r w:rsidRPr="00097486">
        <w:t>одновременным</w:t>
      </w:r>
      <w:r w:rsidRPr="00097486">
        <w:rPr>
          <w:spacing w:val="56"/>
        </w:rPr>
        <w:t xml:space="preserve"> </w:t>
      </w:r>
      <w:r w:rsidRPr="00097486">
        <w:t>сгибанием</w:t>
      </w:r>
      <w:r w:rsidRPr="00097486">
        <w:rPr>
          <w:spacing w:val="56"/>
        </w:rPr>
        <w:t xml:space="preserve"> </w:t>
      </w:r>
      <w:r w:rsidRPr="00097486">
        <w:t>рук,</w:t>
      </w:r>
      <w:r w:rsidRPr="00097486">
        <w:rPr>
          <w:spacing w:val="57"/>
        </w:rPr>
        <w:t xml:space="preserve"> </w:t>
      </w:r>
      <w:r w:rsidRPr="00097486">
        <w:t>перехватывание</w:t>
      </w:r>
      <w:r w:rsidRPr="00097486">
        <w:rPr>
          <w:spacing w:val="55"/>
        </w:rPr>
        <w:t xml:space="preserve"> </w:t>
      </w:r>
      <w:r w:rsidRPr="00097486">
        <w:t>каната</w:t>
      </w:r>
      <w:r w:rsidRPr="00097486">
        <w:rPr>
          <w:spacing w:val="57"/>
        </w:rPr>
        <w:t xml:space="preserve"> </w:t>
      </w:r>
      <w:r w:rsidRPr="00097486">
        <w:t>руками);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влезание</w:t>
      </w:r>
      <w:r w:rsidRPr="00097486">
        <w:rPr>
          <w:spacing w:val="-4"/>
        </w:rPr>
        <w:t xml:space="preserve"> </w:t>
      </w:r>
      <w:r w:rsidRPr="00097486">
        <w:t>по</w:t>
      </w:r>
      <w:r w:rsidRPr="00097486">
        <w:rPr>
          <w:spacing w:val="-2"/>
        </w:rPr>
        <w:t xml:space="preserve"> </w:t>
      </w:r>
      <w:r w:rsidRPr="00097486">
        <w:t>канату</w:t>
      </w:r>
      <w:r w:rsidRPr="00097486">
        <w:rPr>
          <w:spacing w:val="-7"/>
        </w:rPr>
        <w:t xml:space="preserve"> </w:t>
      </w:r>
      <w:r w:rsidRPr="00097486">
        <w:t>на</w:t>
      </w:r>
      <w:r w:rsidRPr="00097486">
        <w:rPr>
          <w:spacing w:val="-3"/>
        </w:rPr>
        <w:t xml:space="preserve"> </w:t>
      </w:r>
      <w:r w:rsidRPr="00097486">
        <w:t>доступную</w:t>
      </w:r>
      <w:r w:rsidRPr="00097486">
        <w:rPr>
          <w:spacing w:val="-2"/>
        </w:rPr>
        <w:t xml:space="preserve"> </w:t>
      </w:r>
      <w:r w:rsidRPr="00097486">
        <w:t>высоту;</w:t>
      </w:r>
    </w:p>
    <w:p w:rsidR="005315BC" w:rsidRPr="00097486" w:rsidRDefault="00FE25F3">
      <w:pPr>
        <w:pStyle w:val="a3"/>
        <w:spacing w:before="43" w:line="276" w:lineRule="auto"/>
        <w:ind w:right="896"/>
      </w:pPr>
      <w:r w:rsidRPr="00097486">
        <w:t>ходьба:</w:t>
      </w:r>
      <w:r w:rsidRPr="00097486">
        <w:rPr>
          <w:spacing w:val="1"/>
        </w:rPr>
        <w:t xml:space="preserve"> </w:t>
      </w:r>
      <w:r w:rsidRPr="00097486">
        <w:t>ходьба</w:t>
      </w:r>
      <w:r w:rsidRPr="00097486">
        <w:rPr>
          <w:spacing w:val="1"/>
        </w:rPr>
        <w:t xml:space="preserve"> </w:t>
      </w:r>
      <w:r w:rsidRPr="00097486">
        <w:t>обычная,</w:t>
      </w:r>
      <w:r w:rsidRPr="00097486">
        <w:rPr>
          <w:spacing w:val="1"/>
        </w:rPr>
        <w:t xml:space="preserve"> </w:t>
      </w:r>
      <w:r w:rsidRPr="00097486">
        <w:t>гимнастическим</w:t>
      </w:r>
      <w:r w:rsidRPr="00097486">
        <w:rPr>
          <w:spacing w:val="1"/>
        </w:rPr>
        <w:t xml:space="preserve"> </w:t>
      </w:r>
      <w:r w:rsidRPr="00097486">
        <w:t>шагом,</w:t>
      </w:r>
      <w:r w:rsidRPr="00097486">
        <w:rPr>
          <w:spacing w:val="1"/>
        </w:rPr>
        <w:t xml:space="preserve"> </w:t>
      </w:r>
      <w:r w:rsidRPr="00097486">
        <w:t>скрестным</w:t>
      </w:r>
      <w:r w:rsidRPr="00097486">
        <w:rPr>
          <w:spacing w:val="1"/>
        </w:rPr>
        <w:t xml:space="preserve"> </w:t>
      </w:r>
      <w:r w:rsidRPr="00097486">
        <w:t>шагом,</w:t>
      </w:r>
      <w:r w:rsidRPr="00097486">
        <w:rPr>
          <w:spacing w:val="1"/>
        </w:rPr>
        <w:t xml:space="preserve"> </w:t>
      </w:r>
      <w:r w:rsidRPr="00097486">
        <w:t>спиной</w:t>
      </w:r>
      <w:r w:rsidRPr="00097486">
        <w:rPr>
          <w:spacing w:val="1"/>
        </w:rPr>
        <w:t xml:space="preserve"> </w:t>
      </w:r>
      <w:r w:rsidRPr="00097486">
        <w:t>вперед;</w:t>
      </w:r>
      <w:r w:rsidRPr="00097486">
        <w:rPr>
          <w:spacing w:val="-57"/>
        </w:rPr>
        <w:t xml:space="preserve"> </w:t>
      </w:r>
      <w:r w:rsidRPr="00097486">
        <w:t>выпадами,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закрытыми</w:t>
      </w:r>
      <w:r w:rsidRPr="00097486">
        <w:rPr>
          <w:spacing w:val="1"/>
        </w:rPr>
        <w:t xml:space="preserve"> </w:t>
      </w:r>
      <w:r w:rsidRPr="00097486">
        <w:t>глазами,</w:t>
      </w:r>
      <w:r w:rsidRPr="00097486">
        <w:rPr>
          <w:spacing w:val="1"/>
        </w:rPr>
        <w:t xml:space="preserve"> </w:t>
      </w:r>
      <w:r w:rsidRPr="00097486">
        <w:t>приставными</w:t>
      </w:r>
      <w:r w:rsidRPr="00097486">
        <w:rPr>
          <w:spacing w:val="1"/>
        </w:rPr>
        <w:t xml:space="preserve"> </w:t>
      </w:r>
      <w:r w:rsidRPr="00097486">
        <w:t>шагами</w:t>
      </w:r>
      <w:r w:rsidRPr="00097486">
        <w:rPr>
          <w:spacing w:val="1"/>
        </w:rPr>
        <w:t xml:space="preserve"> </w:t>
      </w:r>
      <w:r w:rsidRPr="00097486">
        <w:t>назад;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приседе,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различными</w:t>
      </w:r>
      <w:r w:rsidRPr="00097486">
        <w:rPr>
          <w:spacing w:val="1"/>
        </w:rPr>
        <w:t xml:space="preserve"> </w:t>
      </w:r>
      <w:r w:rsidRPr="00097486">
        <w:t>движениями</w:t>
      </w:r>
      <w:r w:rsidRPr="00097486">
        <w:rPr>
          <w:spacing w:val="-1"/>
        </w:rPr>
        <w:t xml:space="preserve"> </w:t>
      </w:r>
      <w:r w:rsidRPr="00097486">
        <w:t>рук, в</w:t>
      </w:r>
      <w:r w:rsidRPr="00097486">
        <w:rPr>
          <w:spacing w:val="-1"/>
        </w:rPr>
        <w:t xml:space="preserve"> </w:t>
      </w:r>
      <w:r w:rsidRPr="00097486">
        <w:t>различных</w:t>
      </w:r>
      <w:r w:rsidRPr="00097486">
        <w:rPr>
          <w:spacing w:val="-1"/>
        </w:rPr>
        <w:t xml:space="preserve"> </w:t>
      </w:r>
      <w:r w:rsidRPr="00097486">
        <w:t>построениях;</w:t>
      </w:r>
    </w:p>
    <w:p w:rsidR="005315BC" w:rsidRPr="00097486" w:rsidRDefault="00FE25F3">
      <w:pPr>
        <w:pStyle w:val="a3"/>
        <w:spacing w:line="276" w:lineRule="auto"/>
        <w:ind w:right="888"/>
      </w:pPr>
      <w:r w:rsidRPr="00097486">
        <w:t>бег: бег в колонне по одному, врассыпную, парами, тройками, четверками; с остановкой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по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сигналу,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в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сочетании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с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прыжками</w:t>
      </w:r>
      <w:r w:rsidRPr="00097486">
        <w:rPr>
          <w:spacing w:val="-14"/>
        </w:rPr>
        <w:t xml:space="preserve"> </w:t>
      </w:r>
      <w:r w:rsidRPr="00097486">
        <w:t>(с</w:t>
      </w:r>
      <w:r w:rsidRPr="00097486">
        <w:rPr>
          <w:spacing w:val="-17"/>
        </w:rPr>
        <w:t xml:space="preserve"> </w:t>
      </w:r>
      <w:r w:rsidRPr="00097486">
        <w:t>линии</w:t>
      </w:r>
      <w:r w:rsidRPr="00097486">
        <w:rPr>
          <w:spacing w:val="-13"/>
        </w:rPr>
        <w:t xml:space="preserve"> </w:t>
      </w:r>
      <w:r w:rsidRPr="00097486">
        <w:t>на</w:t>
      </w:r>
      <w:r w:rsidRPr="00097486">
        <w:rPr>
          <w:spacing w:val="-16"/>
        </w:rPr>
        <w:t xml:space="preserve"> </w:t>
      </w:r>
      <w:r w:rsidRPr="00097486">
        <w:t>линию,</w:t>
      </w:r>
      <w:r w:rsidRPr="00097486">
        <w:rPr>
          <w:spacing w:val="-17"/>
        </w:rPr>
        <w:t xml:space="preserve"> </w:t>
      </w:r>
      <w:r w:rsidRPr="00097486">
        <w:t>из</w:t>
      </w:r>
      <w:r w:rsidRPr="00097486">
        <w:rPr>
          <w:spacing w:val="-14"/>
        </w:rPr>
        <w:t xml:space="preserve"> </w:t>
      </w:r>
      <w:r w:rsidRPr="00097486">
        <w:t>кружка</w:t>
      </w:r>
      <w:r w:rsidRPr="00097486">
        <w:rPr>
          <w:spacing w:val="-14"/>
        </w:rPr>
        <w:t xml:space="preserve"> </w:t>
      </w:r>
      <w:r w:rsidRPr="00097486">
        <w:t>в</w:t>
      </w:r>
      <w:r w:rsidRPr="00097486">
        <w:rPr>
          <w:spacing w:val="-15"/>
        </w:rPr>
        <w:t xml:space="preserve"> </w:t>
      </w:r>
      <w:r w:rsidRPr="00097486">
        <w:t>кружок);</w:t>
      </w:r>
      <w:r w:rsidRPr="00097486">
        <w:rPr>
          <w:spacing w:val="-15"/>
        </w:rPr>
        <w:t xml:space="preserve"> </w:t>
      </w:r>
      <w:r w:rsidRPr="00097486">
        <w:t>высоко</w:t>
      </w:r>
      <w:r w:rsidRPr="00097486">
        <w:rPr>
          <w:spacing w:val="-15"/>
        </w:rPr>
        <w:t xml:space="preserve"> </w:t>
      </w:r>
      <w:r w:rsidRPr="00097486">
        <w:t>поднимая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колени,</w:t>
      </w:r>
      <w:r w:rsidRPr="00097486">
        <w:rPr>
          <w:spacing w:val="-14"/>
        </w:rPr>
        <w:t xml:space="preserve"> </w:t>
      </w:r>
      <w:r w:rsidRPr="00097486">
        <w:t>стараясь</w:t>
      </w:r>
      <w:r w:rsidRPr="00097486">
        <w:rPr>
          <w:spacing w:val="-14"/>
        </w:rPr>
        <w:t xml:space="preserve"> </w:t>
      </w:r>
      <w:r w:rsidRPr="00097486">
        <w:t>коснуться</w:t>
      </w:r>
      <w:r w:rsidRPr="00097486">
        <w:rPr>
          <w:spacing w:val="-14"/>
        </w:rPr>
        <w:t xml:space="preserve"> </w:t>
      </w:r>
      <w:r w:rsidRPr="00097486">
        <w:t>коленями</w:t>
      </w:r>
      <w:r w:rsidRPr="00097486">
        <w:rPr>
          <w:spacing w:val="-14"/>
        </w:rPr>
        <w:t xml:space="preserve"> </w:t>
      </w:r>
      <w:r w:rsidRPr="00097486">
        <w:t>ладоней</w:t>
      </w:r>
      <w:r w:rsidRPr="00097486">
        <w:rPr>
          <w:spacing w:val="-14"/>
        </w:rPr>
        <w:t xml:space="preserve"> </w:t>
      </w:r>
      <w:r w:rsidRPr="00097486">
        <w:t>согнутых</w:t>
      </w:r>
      <w:r w:rsidRPr="00097486">
        <w:rPr>
          <w:spacing w:val="-12"/>
        </w:rPr>
        <w:t xml:space="preserve"> </w:t>
      </w:r>
      <w:r w:rsidRPr="00097486">
        <w:t>в</w:t>
      </w:r>
      <w:r w:rsidRPr="00097486">
        <w:rPr>
          <w:spacing w:val="-15"/>
        </w:rPr>
        <w:t xml:space="preserve"> </w:t>
      </w:r>
      <w:r w:rsidRPr="00097486">
        <w:t>локтях</w:t>
      </w:r>
      <w:r w:rsidRPr="00097486">
        <w:rPr>
          <w:spacing w:val="-12"/>
        </w:rPr>
        <w:t xml:space="preserve"> </w:t>
      </w:r>
      <w:r w:rsidRPr="00097486">
        <w:t>рук;</w:t>
      </w:r>
      <w:r w:rsidRPr="00097486">
        <w:rPr>
          <w:spacing w:val="-12"/>
        </w:rPr>
        <w:t xml:space="preserve"> </w:t>
      </w:r>
      <w:r w:rsidRPr="00097486">
        <w:t>с</w:t>
      </w:r>
      <w:r w:rsidRPr="00097486">
        <w:rPr>
          <w:spacing w:val="-13"/>
        </w:rPr>
        <w:t xml:space="preserve"> </w:t>
      </w:r>
      <w:r w:rsidRPr="00097486">
        <w:t>захлестыванием</w:t>
      </w:r>
      <w:r w:rsidRPr="00097486">
        <w:rPr>
          <w:spacing w:val="-15"/>
        </w:rPr>
        <w:t xml:space="preserve"> </w:t>
      </w:r>
      <w:r w:rsidRPr="00097486">
        <w:t>голени</w:t>
      </w:r>
      <w:r w:rsidRPr="00097486">
        <w:rPr>
          <w:spacing w:val="-58"/>
        </w:rPr>
        <w:t xml:space="preserve"> </w:t>
      </w:r>
      <w:r w:rsidRPr="00097486">
        <w:t>назад;</w:t>
      </w:r>
      <w:r w:rsidRPr="00097486">
        <w:rPr>
          <w:spacing w:val="-4"/>
        </w:rPr>
        <w:t xml:space="preserve"> </w:t>
      </w:r>
      <w:r w:rsidRPr="00097486">
        <w:t>выбрасывая</w:t>
      </w:r>
      <w:r w:rsidRPr="00097486">
        <w:rPr>
          <w:spacing w:val="-5"/>
        </w:rPr>
        <w:t xml:space="preserve"> </w:t>
      </w:r>
      <w:r w:rsidRPr="00097486">
        <w:t>прямые</w:t>
      </w:r>
      <w:r w:rsidRPr="00097486">
        <w:rPr>
          <w:spacing w:val="-6"/>
        </w:rPr>
        <w:t xml:space="preserve"> </w:t>
      </w:r>
      <w:r w:rsidRPr="00097486">
        <w:t>ноги</w:t>
      </w:r>
      <w:r w:rsidRPr="00097486">
        <w:rPr>
          <w:spacing w:val="-4"/>
        </w:rPr>
        <w:t xml:space="preserve"> </w:t>
      </w:r>
      <w:r w:rsidRPr="00097486">
        <w:t>вперед;</w:t>
      </w:r>
      <w:r w:rsidRPr="00097486">
        <w:rPr>
          <w:spacing w:val="-4"/>
        </w:rPr>
        <w:t xml:space="preserve"> </w:t>
      </w:r>
      <w:r w:rsidRPr="00097486">
        <w:t>бег</w:t>
      </w:r>
      <w:r w:rsidRPr="00097486">
        <w:rPr>
          <w:spacing w:val="-5"/>
        </w:rPr>
        <w:t xml:space="preserve"> </w:t>
      </w:r>
      <w:r w:rsidRPr="00097486">
        <w:t>10</w:t>
      </w:r>
      <w:r w:rsidRPr="00097486">
        <w:rPr>
          <w:spacing w:val="-4"/>
        </w:rPr>
        <w:t xml:space="preserve"> </w:t>
      </w:r>
      <w:r w:rsidRPr="00097486">
        <w:t>м</w:t>
      </w:r>
      <w:r w:rsidRPr="00097486">
        <w:rPr>
          <w:spacing w:val="-6"/>
        </w:rPr>
        <w:t xml:space="preserve"> </w:t>
      </w:r>
      <w:r w:rsidRPr="00097486">
        <w:t>с</w:t>
      </w:r>
      <w:r w:rsidRPr="00097486">
        <w:rPr>
          <w:spacing w:val="-6"/>
        </w:rPr>
        <w:t xml:space="preserve"> </w:t>
      </w:r>
      <w:r w:rsidRPr="00097486">
        <w:t>наименьшим</w:t>
      </w:r>
      <w:r w:rsidRPr="00097486">
        <w:rPr>
          <w:spacing w:val="-6"/>
        </w:rPr>
        <w:t xml:space="preserve"> </w:t>
      </w:r>
      <w:r w:rsidRPr="00097486">
        <w:t>числом</w:t>
      </w:r>
      <w:r w:rsidRPr="00097486">
        <w:rPr>
          <w:spacing w:val="-6"/>
        </w:rPr>
        <w:t xml:space="preserve"> </w:t>
      </w:r>
      <w:r w:rsidRPr="00097486">
        <w:t>шагов;</w:t>
      </w:r>
      <w:r w:rsidRPr="00097486">
        <w:rPr>
          <w:spacing w:val="-5"/>
        </w:rPr>
        <w:t xml:space="preserve"> </w:t>
      </w:r>
      <w:r w:rsidRPr="00097486">
        <w:t>медленный</w:t>
      </w:r>
      <w:r w:rsidRPr="00097486">
        <w:rPr>
          <w:spacing w:val="-3"/>
        </w:rPr>
        <w:t xml:space="preserve"> </w:t>
      </w:r>
      <w:r w:rsidRPr="00097486">
        <w:t>бег</w:t>
      </w:r>
      <w:r w:rsidRPr="00097486">
        <w:rPr>
          <w:spacing w:val="-58"/>
        </w:rPr>
        <w:t xml:space="preserve"> </w:t>
      </w:r>
      <w:r w:rsidRPr="00097486">
        <w:t>до</w:t>
      </w:r>
      <w:r w:rsidRPr="00097486">
        <w:rPr>
          <w:spacing w:val="-13"/>
        </w:rPr>
        <w:t xml:space="preserve"> </w:t>
      </w:r>
      <w:r w:rsidRPr="00097486">
        <w:t>2-3</w:t>
      </w:r>
      <w:r w:rsidRPr="00097486">
        <w:rPr>
          <w:spacing w:val="-13"/>
        </w:rPr>
        <w:t xml:space="preserve"> </w:t>
      </w:r>
      <w:r w:rsidRPr="00097486">
        <w:t>минут;</w:t>
      </w:r>
      <w:r w:rsidRPr="00097486">
        <w:rPr>
          <w:spacing w:val="-13"/>
        </w:rPr>
        <w:t xml:space="preserve"> </w:t>
      </w:r>
      <w:r w:rsidRPr="00097486">
        <w:t>быстрый</w:t>
      </w:r>
      <w:r w:rsidRPr="00097486">
        <w:rPr>
          <w:spacing w:val="-10"/>
        </w:rPr>
        <w:t xml:space="preserve"> </w:t>
      </w:r>
      <w:r w:rsidRPr="00097486">
        <w:t>бег</w:t>
      </w:r>
      <w:r w:rsidRPr="00097486">
        <w:rPr>
          <w:spacing w:val="-14"/>
        </w:rPr>
        <w:t xml:space="preserve"> </w:t>
      </w:r>
      <w:r w:rsidRPr="00097486">
        <w:t>20</w:t>
      </w:r>
      <w:r w:rsidRPr="00097486">
        <w:rPr>
          <w:spacing w:val="-13"/>
        </w:rPr>
        <w:t xml:space="preserve"> </w:t>
      </w:r>
      <w:r w:rsidRPr="00097486">
        <w:t>м</w:t>
      </w:r>
      <w:r w:rsidRPr="00097486">
        <w:rPr>
          <w:spacing w:val="-12"/>
        </w:rPr>
        <w:t xml:space="preserve"> </w:t>
      </w:r>
      <w:r w:rsidRPr="00097486">
        <w:t>2-3</w:t>
      </w:r>
      <w:r w:rsidRPr="00097486">
        <w:rPr>
          <w:spacing w:val="-11"/>
        </w:rPr>
        <w:t xml:space="preserve"> </w:t>
      </w:r>
      <w:r w:rsidRPr="00097486">
        <w:t>раза</w:t>
      </w:r>
      <w:r w:rsidRPr="00097486">
        <w:rPr>
          <w:spacing w:val="-12"/>
        </w:rPr>
        <w:t xml:space="preserve"> </w:t>
      </w:r>
      <w:r w:rsidRPr="00097486">
        <w:t>с</w:t>
      </w:r>
      <w:r w:rsidRPr="00097486">
        <w:rPr>
          <w:spacing w:val="-14"/>
        </w:rPr>
        <w:t xml:space="preserve"> </w:t>
      </w:r>
      <w:r w:rsidRPr="00097486">
        <w:t>перерывами;</w:t>
      </w:r>
      <w:r w:rsidRPr="00097486">
        <w:rPr>
          <w:spacing w:val="-13"/>
        </w:rPr>
        <w:t xml:space="preserve"> </w:t>
      </w:r>
      <w:r w:rsidRPr="00097486">
        <w:t>челночный</w:t>
      </w:r>
      <w:r w:rsidRPr="00097486">
        <w:rPr>
          <w:spacing w:val="-13"/>
        </w:rPr>
        <w:t xml:space="preserve"> </w:t>
      </w:r>
      <w:r w:rsidRPr="00097486">
        <w:t>бег</w:t>
      </w:r>
      <w:r w:rsidRPr="00097486">
        <w:rPr>
          <w:spacing w:val="-9"/>
        </w:rPr>
        <w:t xml:space="preserve"> </w:t>
      </w:r>
      <w:r w:rsidRPr="00097486">
        <w:t>3x10</w:t>
      </w:r>
      <w:r w:rsidRPr="00097486">
        <w:rPr>
          <w:spacing w:val="-13"/>
        </w:rPr>
        <w:t xml:space="preserve"> </w:t>
      </w:r>
      <w:r w:rsidRPr="00097486">
        <w:t>м;</w:t>
      </w:r>
      <w:r w:rsidRPr="00097486">
        <w:rPr>
          <w:spacing w:val="-13"/>
        </w:rPr>
        <w:t xml:space="preserve"> </w:t>
      </w:r>
      <w:r w:rsidRPr="00097486">
        <w:t>бег</w:t>
      </w:r>
      <w:r w:rsidRPr="00097486">
        <w:rPr>
          <w:spacing w:val="-14"/>
        </w:rPr>
        <w:t xml:space="preserve"> </w:t>
      </w:r>
      <w:r w:rsidRPr="00097486">
        <w:t>наперегонки;</w:t>
      </w:r>
      <w:r w:rsidRPr="00097486">
        <w:rPr>
          <w:spacing w:val="-58"/>
        </w:rPr>
        <w:t xml:space="preserve"> </w:t>
      </w:r>
      <w:r w:rsidRPr="00097486">
        <w:t>бег из разных исходных положений (лежа на животе, ногами по направлению к движению,</w:t>
      </w:r>
      <w:r w:rsidRPr="00097486">
        <w:rPr>
          <w:spacing w:val="1"/>
        </w:rPr>
        <w:t xml:space="preserve"> </w:t>
      </w:r>
      <w:r w:rsidRPr="00097486">
        <w:t>сидя по-турецки, лежа на спине, головой к направлению бега); бег со скакалкой, бег по</w:t>
      </w:r>
      <w:r w:rsidRPr="00097486">
        <w:rPr>
          <w:spacing w:val="1"/>
        </w:rPr>
        <w:t xml:space="preserve"> </w:t>
      </w:r>
      <w:r w:rsidRPr="00097486">
        <w:t>пересеченной</w:t>
      </w:r>
      <w:r w:rsidRPr="00097486">
        <w:rPr>
          <w:spacing w:val="-1"/>
        </w:rPr>
        <w:t xml:space="preserve"> </w:t>
      </w:r>
      <w:r w:rsidRPr="00097486">
        <w:t>местности;</w:t>
      </w:r>
    </w:p>
    <w:p w:rsidR="005315BC" w:rsidRPr="00097486" w:rsidRDefault="00FE25F3">
      <w:pPr>
        <w:pStyle w:val="a3"/>
        <w:spacing w:line="276" w:lineRule="auto"/>
        <w:ind w:right="888"/>
      </w:pPr>
      <w:r w:rsidRPr="00097486">
        <w:t>прыжки: подпрыгивания на двух ногах 30 раз в чередовании с ходьбой, на месте и с</w:t>
      </w:r>
      <w:r w:rsidRPr="00097486">
        <w:rPr>
          <w:spacing w:val="1"/>
        </w:rPr>
        <w:t xml:space="preserve"> </w:t>
      </w:r>
      <w:r w:rsidRPr="00097486">
        <w:t>поворотом кругом; смещая ноги вправо-влево-вперед-назад, с движениями рук; впрыгивание</w:t>
      </w:r>
      <w:r w:rsidRPr="00097486">
        <w:rPr>
          <w:spacing w:val="1"/>
        </w:rPr>
        <w:t xml:space="preserve"> </w:t>
      </w:r>
      <w:r w:rsidRPr="00097486">
        <w:t>на предметы высотой 30 см с разбега 3 шага; подпрыгивания вверх из глубокого приседа;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прыжки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на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одной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ноге,</w:t>
      </w:r>
      <w:r w:rsidRPr="00097486">
        <w:rPr>
          <w:spacing w:val="-15"/>
        </w:rPr>
        <w:t xml:space="preserve"> </w:t>
      </w:r>
      <w:r w:rsidRPr="00097486">
        <w:t>другой</w:t>
      </w:r>
      <w:r w:rsidRPr="00097486">
        <w:rPr>
          <w:spacing w:val="-12"/>
        </w:rPr>
        <w:t xml:space="preserve"> </w:t>
      </w:r>
      <w:r w:rsidRPr="00097486">
        <w:t>толкая</w:t>
      </w:r>
      <w:r w:rsidRPr="00097486">
        <w:rPr>
          <w:spacing w:val="-12"/>
        </w:rPr>
        <w:t xml:space="preserve"> </w:t>
      </w:r>
      <w:r w:rsidRPr="00097486">
        <w:t>перед</w:t>
      </w:r>
      <w:r w:rsidRPr="00097486">
        <w:rPr>
          <w:spacing w:val="-12"/>
        </w:rPr>
        <w:t xml:space="preserve"> </w:t>
      </w:r>
      <w:r w:rsidRPr="00097486">
        <w:t>собой</w:t>
      </w:r>
      <w:r w:rsidRPr="00097486">
        <w:rPr>
          <w:spacing w:val="-11"/>
        </w:rPr>
        <w:t xml:space="preserve"> </w:t>
      </w:r>
      <w:r w:rsidRPr="00097486">
        <w:t>камешек;</w:t>
      </w:r>
      <w:r w:rsidRPr="00097486">
        <w:rPr>
          <w:spacing w:val="-12"/>
        </w:rPr>
        <w:t xml:space="preserve"> </w:t>
      </w:r>
      <w:r w:rsidRPr="00097486">
        <w:t>прыжки</w:t>
      </w:r>
      <w:r w:rsidRPr="00097486">
        <w:rPr>
          <w:spacing w:val="-12"/>
        </w:rPr>
        <w:t xml:space="preserve"> </w:t>
      </w:r>
      <w:r w:rsidRPr="00097486">
        <w:t>в</w:t>
      </w:r>
      <w:r w:rsidRPr="00097486">
        <w:rPr>
          <w:spacing w:val="-15"/>
        </w:rPr>
        <w:t xml:space="preserve"> </w:t>
      </w:r>
      <w:r w:rsidRPr="00097486">
        <w:t>длину</w:t>
      </w:r>
      <w:r w:rsidRPr="00097486">
        <w:rPr>
          <w:spacing w:val="-20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в</w:t>
      </w:r>
      <w:r w:rsidRPr="00097486">
        <w:rPr>
          <w:spacing w:val="-13"/>
        </w:rPr>
        <w:t xml:space="preserve"> </w:t>
      </w:r>
      <w:r w:rsidRPr="00097486">
        <w:t>высоту</w:t>
      </w:r>
      <w:r w:rsidRPr="00097486">
        <w:rPr>
          <w:spacing w:val="-15"/>
        </w:rPr>
        <w:t xml:space="preserve"> </w:t>
      </w:r>
      <w:r w:rsidRPr="00097486">
        <w:t>с</w:t>
      </w:r>
      <w:r w:rsidRPr="00097486">
        <w:rPr>
          <w:spacing w:val="-13"/>
        </w:rPr>
        <w:t xml:space="preserve"> </w:t>
      </w:r>
      <w:r w:rsidRPr="00097486">
        <w:t>места</w:t>
      </w:r>
      <w:r w:rsidRPr="00097486">
        <w:rPr>
          <w:spacing w:val="-57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разбега</w:t>
      </w:r>
      <w:r w:rsidRPr="00097486">
        <w:rPr>
          <w:spacing w:val="-1"/>
        </w:rPr>
        <w:t xml:space="preserve"> </w:t>
      </w:r>
      <w:r w:rsidRPr="00097486">
        <w:t>на</w:t>
      </w:r>
      <w:r w:rsidRPr="00097486">
        <w:rPr>
          <w:spacing w:val="-1"/>
        </w:rPr>
        <w:t xml:space="preserve"> </w:t>
      </w:r>
      <w:r w:rsidRPr="00097486">
        <w:t>соревнование;</w:t>
      </w:r>
    </w:p>
    <w:p w:rsidR="005315BC" w:rsidRPr="00097486" w:rsidRDefault="00FE25F3">
      <w:pPr>
        <w:pStyle w:val="a3"/>
        <w:spacing w:before="2" w:line="276" w:lineRule="auto"/>
        <w:ind w:right="888"/>
      </w:pPr>
      <w:r w:rsidRPr="00097486">
        <w:t>прыжки с короткой скакалкой: прыжки на двух ногах с промежуточными прыжками и</w:t>
      </w:r>
      <w:r w:rsidRPr="00097486">
        <w:rPr>
          <w:spacing w:val="1"/>
        </w:rPr>
        <w:t xml:space="preserve"> </w:t>
      </w:r>
      <w:r w:rsidRPr="00097486">
        <w:t>без них; прыжки с ноги на ногу; бег со скакалкой; прыжки через обруч, вращая его как</w:t>
      </w:r>
      <w:r w:rsidRPr="00097486">
        <w:rPr>
          <w:spacing w:val="1"/>
        </w:rPr>
        <w:t xml:space="preserve"> </w:t>
      </w:r>
      <w:r w:rsidRPr="00097486">
        <w:t>скакалку;</w:t>
      </w:r>
      <w:r w:rsidRPr="00097486">
        <w:rPr>
          <w:spacing w:val="-5"/>
        </w:rPr>
        <w:t xml:space="preserve"> </w:t>
      </w:r>
      <w:r w:rsidRPr="00097486">
        <w:t>прыжки</w:t>
      </w:r>
      <w:r w:rsidRPr="00097486">
        <w:rPr>
          <w:spacing w:val="-5"/>
        </w:rPr>
        <w:t xml:space="preserve"> </w:t>
      </w:r>
      <w:r w:rsidRPr="00097486">
        <w:t>через</w:t>
      </w:r>
      <w:r w:rsidRPr="00097486">
        <w:rPr>
          <w:spacing w:val="-5"/>
        </w:rPr>
        <w:t xml:space="preserve"> </w:t>
      </w:r>
      <w:r w:rsidRPr="00097486">
        <w:t>длинную</w:t>
      </w:r>
      <w:r w:rsidRPr="00097486">
        <w:rPr>
          <w:spacing w:val="-2"/>
        </w:rPr>
        <w:t xml:space="preserve"> </w:t>
      </w:r>
      <w:r w:rsidRPr="00097486">
        <w:t>скакалку:</w:t>
      </w:r>
      <w:r w:rsidRPr="00097486">
        <w:rPr>
          <w:spacing w:val="-5"/>
        </w:rPr>
        <w:t xml:space="preserve"> </w:t>
      </w:r>
      <w:r w:rsidRPr="00097486">
        <w:t>пробегание</w:t>
      </w:r>
      <w:r w:rsidRPr="00097486">
        <w:rPr>
          <w:spacing w:val="-7"/>
        </w:rPr>
        <w:t xml:space="preserve"> </w:t>
      </w:r>
      <w:r w:rsidRPr="00097486">
        <w:t>под</w:t>
      </w:r>
      <w:r w:rsidRPr="00097486">
        <w:rPr>
          <w:spacing w:val="-5"/>
        </w:rPr>
        <w:t xml:space="preserve"> </w:t>
      </w:r>
      <w:r w:rsidRPr="00097486">
        <w:t>вращающейся</w:t>
      </w:r>
      <w:r w:rsidRPr="00097486">
        <w:rPr>
          <w:spacing w:val="-6"/>
        </w:rPr>
        <w:t xml:space="preserve"> </w:t>
      </w:r>
      <w:r w:rsidRPr="00097486">
        <w:t>скакалкой,</w:t>
      </w:r>
      <w:r w:rsidRPr="00097486">
        <w:rPr>
          <w:spacing w:val="-6"/>
        </w:rPr>
        <w:t xml:space="preserve"> </w:t>
      </w:r>
      <w:r w:rsidRPr="00097486">
        <w:t>прыжки</w:t>
      </w:r>
      <w:r w:rsidRPr="00097486">
        <w:rPr>
          <w:spacing w:val="-57"/>
        </w:rPr>
        <w:t xml:space="preserve"> </w:t>
      </w:r>
      <w:r w:rsidRPr="00097486">
        <w:t>через</w:t>
      </w:r>
      <w:r w:rsidRPr="00097486">
        <w:rPr>
          <w:spacing w:val="1"/>
        </w:rPr>
        <w:t xml:space="preserve"> </w:t>
      </w:r>
      <w:r w:rsidRPr="00097486">
        <w:t>вращающуюся скакалку с места; вбегание под</w:t>
      </w:r>
      <w:r w:rsidRPr="00097486">
        <w:rPr>
          <w:spacing w:val="1"/>
        </w:rPr>
        <w:t xml:space="preserve"> </w:t>
      </w:r>
      <w:r w:rsidRPr="00097486">
        <w:t>вращающуюся скакалку - прыжок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выбегание;</w:t>
      </w:r>
      <w:r w:rsidRPr="00097486">
        <w:rPr>
          <w:spacing w:val="-1"/>
        </w:rPr>
        <w:t xml:space="preserve"> </w:t>
      </w:r>
      <w:r w:rsidRPr="00097486">
        <w:t>пробегание</w:t>
      </w:r>
      <w:r w:rsidRPr="00097486">
        <w:rPr>
          <w:spacing w:val="-1"/>
        </w:rPr>
        <w:t xml:space="preserve"> </w:t>
      </w:r>
      <w:r w:rsidRPr="00097486">
        <w:t>под вращающейся</w:t>
      </w:r>
      <w:r w:rsidRPr="00097486">
        <w:rPr>
          <w:spacing w:val="-1"/>
        </w:rPr>
        <w:t xml:space="preserve"> </w:t>
      </w:r>
      <w:r w:rsidRPr="00097486">
        <w:t>скакалкой парами.</w:t>
      </w:r>
    </w:p>
    <w:p w:rsidR="005315BC" w:rsidRPr="00097486" w:rsidRDefault="00FE25F3">
      <w:pPr>
        <w:pStyle w:val="a3"/>
        <w:spacing w:line="276" w:lineRule="auto"/>
        <w:ind w:right="887"/>
      </w:pPr>
      <w:r w:rsidRPr="00097486">
        <w:t>упражнения в равновесии: подпрыгивание на одной ноге, продвигаясь вперед, другой</w:t>
      </w:r>
      <w:r w:rsidRPr="00097486">
        <w:rPr>
          <w:spacing w:val="1"/>
        </w:rPr>
        <w:t xml:space="preserve"> </w:t>
      </w:r>
      <w:r w:rsidRPr="00097486">
        <w:t>ногой катя перед собой набивной мяч; стойка на носках; стойка на одной ноге, закрыв по</w:t>
      </w:r>
      <w:r w:rsidRPr="00097486">
        <w:rPr>
          <w:spacing w:val="1"/>
        </w:rPr>
        <w:t xml:space="preserve"> </w:t>
      </w:r>
      <w:r w:rsidRPr="00097486">
        <w:t>сигналу глаза; ходьба по гимнастической скамейке, с перешагиванием посередине палки,</w:t>
      </w:r>
      <w:r w:rsidRPr="00097486">
        <w:rPr>
          <w:spacing w:val="1"/>
        </w:rPr>
        <w:t xml:space="preserve"> </w:t>
      </w:r>
      <w:r w:rsidRPr="00097486">
        <w:t>пролезанием в обруч, приседанием и поворотом кругом; ходьба по гимнастической скамейке,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приседая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на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одной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ноге,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другую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пронося</w:t>
      </w:r>
      <w:r w:rsidRPr="00097486">
        <w:rPr>
          <w:spacing w:val="-11"/>
        </w:rPr>
        <w:t xml:space="preserve"> </w:t>
      </w:r>
      <w:r w:rsidRPr="00097486">
        <w:t>прямой</w:t>
      </w:r>
      <w:r w:rsidRPr="00097486">
        <w:rPr>
          <w:spacing w:val="-12"/>
        </w:rPr>
        <w:t xml:space="preserve"> </w:t>
      </w:r>
      <w:r w:rsidRPr="00097486">
        <w:t>вперед</w:t>
      </w:r>
      <w:r w:rsidRPr="00097486">
        <w:rPr>
          <w:spacing w:val="-11"/>
        </w:rPr>
        <w:t xml:space="preserve"> </w:t>
      </w:r>
      <w:r w:rsidRPr="00097486">
        <w:t>сбоку</w:t>
      </w:r>
      <w:r w:rsidRPr="00097486">
        <w:rPr>
          <w:spacing w:val="-20"/>
        </w:rPr>
        <w:t xml:space="preserve"> </w:t>
      </w:r>
      <w:r w:rsidRPr="00097486">
        <w:t>скамейки;</w:t>
      </w:r>
      <w:r w:rsidRPr="00097486">
        <w:rPr>
          <w:spacing w:val="-13"/>
        </w:rPr>
        <w:t xml:space="preserve"> </w:t>
      </w:r>
      <w:r w:rsidRPr="00097486">
        <w:t>ходьба</w:t>
      </w:r>
      <w:r w:rsidRPr="00097486">
        <w:rPr>
          <w:spacing w:val="-13"/>
        </w:rPr>
        <w:t xml:space="preserve"> </w:t>
      </w:r>
      <w:r w:rsidRPr="00097486">
        <w:t>по</w:t>
      </w:r>
      <w:r w:rsidRPr="00097486">
        <w:rPr>
          <w:spacing w:val="-11"/>
        </w:rPr>
        <w:t xml:space="preserve"> </w:t>
      </w:r>
      <w:r w:rsidRPr="00097486">
        <w:t>узкой</w:t>
      </w:r>
      <w:r w:rsidRPr="00097486">
        <w:rPr>
          <w:spacing w:val="-12"/>
        </w:rPr>
        <w:t xml:space="preserve"> </w:t>
      </w:r>
      <w:r w:rsidRPr="00097486">
        <w:t>рейке</w:t>
      </w:r>
      <w:r w:rsidRPr="00097486">
        <w:rPr>
          <w:spacing w:val="-57"/>
        </w:rPr>
        <w:t xml:space="preserve"> </w:t>
      </w:r>
      <w:r w:rsidRPr="00097486">
        <w:t>гимнастической</w:t>
      </w:r>
      <w:r w:rsidRPr="00097486">
        <w:rPr>
          <w:spacing w:val="-10"/>
        </w:rPr>
        <w:t xml:space="preserve"> </w:t>
      </w:r>
      <w:r w:rsidRPr="00097486">
        <w:t>скамейки</w:t>
      </w:r>
      <w:r w:rsidRPr="00097486">
        <w:rPr>
          <w:spacing w:val="-10"/>
        </w:rPr>
        <w:t xml:space="preserve"> </w:t>
      </w:r>
      <w:r w:rsidRPr="00097486">
        <w:t>прямо</w:t>
      </w:r>
      <w:r w:rsidRPr="00097486">
        <w:rPr>
          <w:spacing w:val="-12"/>
        </w:rPr>
        <w:t xml:space="preserve"> </w:t>
      </w:r>
      <w:r w:rsidRPr="00097486">
        <w:t>и</w:t>
      </w:r>
      <w:r w:rsidRPr="00097486">
        <w:rPr>
          <w:spacing w:val="-10"/>
        </w:rPr>
        <w:t xml:space="preserve"> </w:t>
      </w:r>
      <w:r w:rsidRPr="00097486">
        <w:t>боком;</w:t>
      </w:r>
      <w:r w:rsidRPr="00097486">
        <w:rPr>
          <w:spacing w:val="-12"/>
        </w:rPr>
        <w:t xml:space="preserve"> </w:t>
      </w:r>
      <w:r w:rsidRPr="00097486">
        <w:t>ходьба</w:t>
      </w:r>
      <w:r w:rsidRPr="00097486">
        <w:rPr>
          <w:spacing w:val="-11"/>
        </w:rPr>
        <w:t xml:space="preserve"> </w:t>
      </w:r>
      <w:r w:rsidRPr="00097486">
        <w:t>по</w:t>
      </w:r>
      <w:r w:rsidRPr="00097486">
        <w:rPr>
          <w:spacing w:val="-10"/>
        </w:rPr>
        <w:t xml:space="preserve"> </w:t>
      </w:r>
      <w:r w:rsidRPr="00097486">
        <w:t>гимнастической</w:t>
      </w:r>
      <w:r w:rsidRPr="00097486">
        <w:rPr>
          <w:spacing w:val="-10"/>
        </w:rPr>
        <w:t xml:space="preserve"> </w:t>
      </w:r>
      <w:r w:rsidRPr="00097486">
        <w:t>скамейке,</w:t>
      </w:r>
      <w:r w:rsidRPr="00097486">
        <w:rPr>
          <w:spacing w:val="-10"/>
        </w:rPr>
        <w:t xml:space="preserve"> </w:t>
      </w:r>
      <w:r w:rsidRPr="00097486">
        <w:t>на</w:t>
      </w:r>
      <w:r w:rsidRPr="00097486">
        <w:rPr>
          <w:spacing w:val="-12"/>
        </w:rPr>
        <w:t xml:space="preserve"> </w:t>
      </w:r>
      <w:r w:rsidRPr="00097486">
        <w:t>каждый</w:t>
      </w:r>
      <w:r w:rsidRPr="00097486">
        <w:rPr>
          <w:spacing w:val="-9"/>
        </w:rPr>
        <w:t xml:space="preserve"> </w:t>
      </w:r>
      <w:r w:rsidRPr="00097486">
        <w:t>шаг</w:t>
      </w:r>
      <w:r w:rsidRPr="00097486">
        <w:rPr>
          <w:spacing w:val="-58"/>
        </w:rPr>
        <w:t xml:space="preserve"> </w:t>
      </w:r>
      <w:r w:rsidRPr="00097486">
        <w:t>высоко</w:t>
      </w:r>
      <w:r w:rsidRPr="00097486">
        <w:rPr>
          <w:spacing w:val="1"/>
        </w:rPr>
        <w:t xml:space="preserve"> </w:t>
      </w:r>
      <w:r w:rsidRPr="00097486">
        <w:t>поднимая</w:t>
      </w:r>
      <w:r w:rsidRPr="00097486">
        <w:rPr>
          <w:spacing w:val="1"/>
        </w:rPr>
        <w:t xml:space="preserve"> </w:t>
      </w:r>
      <w:r w:rsidRPr="00097486">
        <w:t>прямую</w:t>
      </w:r>
      <w:r w:rsidRPr="00097486">
        <w:rPr>
          <w:spacing w:val="1"/>
        </w:rPr>
        <w:t xml:space="preserve"> </w:t>
      </w:r>
      <w:r w:rsidRPr="00097486">
        <w:t>ногу и</w:t>
      </w:r>
      <w:r w:rsidRPr="00097486">
        <w:rPr>
          <w:spacing w:val="1"/>
        </w:rPr>
        <w:t xml:space="preserve"> </w:t>
      </w:r>
      <w:r w:rsidRPr="00097486">
        <w:t>делая</w:t>
      </w:r>
      <w:r w:rsidRPr="00097486">
        <w:rPr>
          <w:spacing w:val="1"/>
        </w:rPr>
        <w:t xml:space="preserve"> </w:t>
      </w:r>
      <w:r w:rsidRPr="00097486">
        <w:t>под</w:t>
      </w:r>
      <w:r w:rsidRPr="00097486">
        <w:rPr>
          <w:spacing w:val="1"/>
        </w:rPr>
        <w:t xml:space="preserve"> </w:t>
      </w:r>
      <w:r w:rsidRPr="00097486">
        <w:t>ней</w:t>
      </w:r>
      <w:r w:rsidRPr="00097486">
        <w:rPr>
          <w:spacing w:val="1"/>
        </w:rPr>
        <w:t xml:space="preserve"> </w:t>
      </w:r>
      <w:r w:rsidRPr="00097486">
        <w:t>хлопок;</w:t>
      </w:r>
      <w:r w:rsidRPr="00097486">
        <w:rPr>
          <w:spacing w:val="1"/>
        </w:rPr>
        <w:t xml:space="preserve"> </w:t>
      </w:r>
      <w:r w:rsidRPr="00097486">
        <w:t>прыжки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одной</w:t>
      </w:r>
      <w:r w:rsidRPr="00097486">
        <w:rPr>
          <w:spacing w:val="1"/>
        </w:rPr>
        <w:t xml:space="preserve"> </w:t>
      </w:r>
      <w:r w:rsidRPr="00097486">
        <w:t>ноге</w:t>
      </w:r>
      <w:r w:rsidRPr="00097486">
        <w:rPr>
          <w:spacing w:val="1"/>
        </w:rPr>
        <w:t xml:space="preserve"> </w:t>
      </w:r>
      <w:r w:rsidRPr="00097486">
        <w:t>вперед,</w:t>
      </w:r>
      <w:r w:rsidRPr="00097486">
        <w:rPr>
          <w:spacing w:val="1"/>
        </w:rPr>
        <w:t xml:space="preserve"> </w:t>
      </w:r>
      <w:r w:rsidRPr="00097486">
        <w:t>удерживая на колени другой ноги мешочек с песком; ходьба по шнуру, опираясь на стопы и</w:t>
      </w:r>
      <w:r w:rsidRPr="00097486">
        <w:rPr>
          <w:spacing w:val="1"/>
        </w:rPr>
        <w:t xml:space="preserve"> </w:t>
      </w:r>
      <w:r w:rsidRPr="00097486">
        <w:t>ладони;</w:t>
      </w:r>
      <w:r w:rsidRPr="00097486">
        <w:rPr>
          <w:spacing w:val="-13"/>
        </w:rPr>
        <w:t xml:space="preserve"> </w:t>
      </w:r>
      <w:r w:rsidRPr="00097486">
        <w:t>кружение</w:t>
      </w:r>
      <w:r w:rsidRPr="00097486">
        <w:rPr>
          <w:spacing w:val="-11"/>
        </w:rPr>
        <w:t xml:space="preserve"> </w:t>
      </w:r>
      <w:r w:rsidRPr="00097486">
        <w:t>с</w:t>
      </w:r>
      <w:r w:rsidRPr="00097486">
        <w:rPr>
          <w:spacing w:val="-12"/>
        </w:rPr>
        <w:t xml:space="preserve"> </w:t>
      </w:r>
      <w:r w:rsidRPr="00097486">
        <w:t>закрытыми</w:t>
      </w:r>
      <w:r w:rsidRPr="00097486">
        <w:rPr>
          <w:spacing w:val="-9"/>
        </w:rPr>
        <w:t xml:space="preserve"> </w:t>
      </w:r>
      <w:r w:rsidRPr="00097486">
        <w:t>глазами,</w:t>
      </w:r>
      <w:r w:rsidRPr="00097486">
        <w:rPr>
          <w:spacing w:val="-11"/>
        </w:rPr>
        <w:t xml:space="preserve"> </w:t>
      </w:r>
      <w:r w:rsidRPr="00097486">
        <w:t>остановкой</w:t>
      </w:r>
      <w:r w:rsidRPr="00097486">
        <w:rPr>
          <w:spacing w:val="-8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сохранением</w:t>
      </w:r>
      <w:r w:rsidRPr="00097486">
        <w:rPr>
          <w:spacing w:val="-10"/>
        </w:rPr>
        <w:t xml:space="preserve"> </w:t>
      </w:r>
      <w:r w:rsidRPr="00097486">
        <w:t>заданной</w:t>
      </w:r>
      <w:r w:rsidRPr="00097486">
        <w:rPr>
          <w:spacing w:val="-12"/>
        </w:rPr>
        <w:t xml:space="preserve"> </w:t>
      </w:r>
      <w:r w:rsidRPr="00097486">
        <w:t>позы;</w:t>
      </w:r>
      <w:r w:rsidRPr="00097486">
        <w:rPr>
          <w:spacing w:val="-12"/>
        </w:rPr>
        <w:t xml:space="preserve"> </w:t>
      </w:r>
      <w:r w:rsidRPr="00097486">
        <w:t>после</w:t>
      </w:r>
      <w:r w:rsidRPr="00097486">
        <w:rPr>
          <w:spacing w:val="-10"/>
        </w:rPr>
        <w:t xml:space="preserve"> </w:t>
      </w:r>
      <w:r w:rsidRPr="00097486">
        <w:t>бега,</w:t>
      </w:r>
      <w:r w:rsidRPr="00097486">
        <w:rPr>
          <w:spacing w:val="-58"/>
        </w:rPr>
        <w:t xml:space="preserve"> </w:t>
      </w:r>
      <w:r w:rsidRPr="00097486">
        <w:t>прыжков,</w:t>
      </w:r>
      <w:r w:rsidRPr="00097486">
        <w:rPr>
          <w:spacing w:val="-1"/>
        </w:rPr>
        <w:t xml:space="preserve"> </w:t>
      </w:r>
      <w:r w:rsidRPr="00097486">
        <w:t>кружения остановка и</w:t>
      </w:r>
      <w:r w:rsidRPr="00097486">
        <w:rPr>
          <w:spacing w:val="-1"/>
        </w:rPr>
        <w:t xml:space="preserve"> </w:t>
      </w:r>
      <w:r w:rsidRPr="00097486">
        <w:t>выполнение</w:t>
      </w:r>
      <w:r w:rsidRPr="00097486">
        <w:rPr>
          <w:spacing w:val="3"/>
        </w:rPr>
        <w:t xml:space="preserve"> </w:t>
      </w:r>
      <w:r w:rsidRPr="00097486">
        <w:t>«ласточки».</w:t>
      </w:r>
    </w:p>
    <w:p w:rsidR="005315BC" w:rsidRPr="00097486" w:rsidRDefault="00FE25F3">
      <w:pPr>
        <w:pStyle w:val="a3"/>
        <w:spacing w:line="276" w:lineRule="auto"/>
        <w:ind w:right="894"/>
      </w:pPr>
      <w:r w:rsidRPr="00097486">
        <w:t>Педагог</w:t>
      </w:r>
      <w:r w:rsidRPr="00097486">
        <w:rPr>
          <w:spacing w:val="-15"/>
        </w:rPr>
        <w:t xml:space="preserve"> </w:t>
      </w:r>
      <w:r w:rsidRPr="00097486">
        <w:t>способствует</w:t>
      </w:r>
      <w:r w:rsidRPr="00097486">
        <w:rPr>
          <w:spacing w:val="-13"/>
        </w:rPr>
        <w:t xml:space="preserve"> </w:t>
      </w:r>
      <w:r w:rsidRPr="00097486">
        <w:t>совершенствованию</w:t>
      </w:r>
      <w:r w:rsidRPr="00097486">
        <w:rPr>
          <w:spacing w:val="-14"/>
        </w:rPr>
        <w:t xml:space="preserve"> </w:t>
      </w:r>
      <w:r w:rsidRPr="00097486">
        <w:t>двигательных</w:t>
      </w:r>
      <w:r w:rsidRPr="00097486">
        <w:rPr>
          <w:spacing w:val="-15"/>
        </w:rPr>
        <w:t xml:space="preserve"> </w:t>
      </w:r>
      <w:r w:rsidRPr="00097486">
        <w:t>навыков</w:t>
      </w:r>
      <w:r w:rsidRPr="00097486">
        <w:rPr>
          <w:spacing w:val="-15"/>
        </w:rPr>
        <w:t xml:space="preserve"> </w:t>
      </w:r>
      <w:r w:rsidRPr="00097486">
        <w:t>детей,</w:t>
      </w:r>
      <w:r w:rsidRPr="00097486">
        <w:rPr>
          <w:spacing w:val="-14"/>
        </w:rPr>
        <w:t xml:space="preserve"> </w:t>
      </w:r>
      <w:r w:rsidRPr="00097486">
        <w:t>создает</w:t>
      </w:r>
      <w:r w:rsidRPr="00097486">
        <w:rPr>
          <w:spacing w:val="-11"/>
        </w:rPr>
        <w:t xml:space="preserve"> </w:t>
      </w:r>
      <w:r w:rsidRPr="00097486">
        <w:t>условия</w:t>
      </w:r>
      <w:r w:rsidRPr="00097486">
        <w:rPr>
          <w:spacing w:val="-58"/>
        </w:rPr>
        <w:t xml:space="preserve"> </w:t>
      </w:r>
      <w:r w:rsidRPr="00097486">
        <w:t>для поддержания инициативы и развития творчества, выполнения упражнений в различных</w:t>
      </w:r>
      <w:r w:rsidRPr="00097486">
        <w:rPr>
          <w:spacing w:val="1"/>
        </w:rPr>
        <w:t xml:space="preserve"> </w:t>
      </w:r>
      <w:r w:rsidRPr="00097486">
        <w:t>условиях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комбинациях,</w:t>
      </w:r>
      <w:r w:rsidRPr="00097486">
        <w:rPr>
          <w:spacing w:val="1"/>
        </w:rPr>
        <w:t xml:space="preserve"> </w:t>
      </w:r>
      <w:r w:rsidRPr="00097486">
        <w:t>использования</w:t>
      </w:r>
      <w:r w:rsidRPr="00097486">
        <w:rPr>
          <w:spacing w:val="1"/>
        </w:rPr>
        <w:t xml:space="preserve"> </w:t>
      </w:r>
      <w:r w:rsidRPr="00097486">
        <w:t>двигательного</w:t>
      </w:r>
      <w:r w:rsidRPr="00097486">
        <w:rPr>
          <w:spacing w:val="1"/>
        </w:rPr>
        <w:t xml:space="preserve"> </w:t>
      </w:r>
      <w:r w:rsidRPr="00097486">
        <w:t>опыта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игровой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повседневной</w:t>
      </w:r>
      <w:r w:rsidRPr="00097486">
        <w:rPr>
          <w:spacing w:val="-1"/>
        </w:rPr>
        <w:t xml:space="preserve"> </w:t>
      </w:r>
      <w:r w:rsidRPr="00097486">
        <w:t>жизни.</w:t>
      </w:r>
    </w:p>
    <w:p w:rsidR="005315BC" w:rsidRPr="00097486" w:rsidRDefault="00FE25F3">
      <w:pPr>
        <w:pStyle w:val="a3"/>
        <w:ind w:left="1239" w:firstLine="0"/>
      </w:pPr>
      <w:r w:rsidRPr="00097486">
        <w:t>Общеразвивающие</w:t>
      </w:r>
      <w:r w:rsidRPr="00097486">
        <w:rPr>
          <w:spacing w:val="-6"/>
        </w:rPr>
        <w:t xml:space="preserve"> </w:t>
      </w:r>
      <w:r w:rsidRPr="00097486">
        <w:t>упражнения:</w:t>
      </w:r>
    </w:p>
    <w:p w:rsidR="005315BC" w:rsidRPr="00097486" w:rsidRDefault="00FE25F3">
      <w:pPr>
        <w:pStyle w:val="a3"/>
        <w:spacing w:before="40" w:line="276" w:lineRule="auto"/>
        <w:ind w:right="892"/>
      </w:pPr>
      <w:r w:rsidRPr="00097486">
        <w:t>упражнения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кистей</w:t>
      </w:r>
      <w:r w:rsidRPr="00097486">
        <w:rPr>
          <w:spacing w:val="1"/>
        </w:rPr>
        <w:t xml:space="preserve"> </w:t>
      </w:r>
      <w:r w:rsidRPr="00097486">
        <w:t>рук,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укрепления</w:t>
      </w:r>
      <w:r w:rsidRPr="00097486">
        <w:rPr>
          <w:spacing w:val="1"/>
        </w:rPr>
        <w:t xml:space="preserve"> </w:t>
      </w:r>
      <w:r w:rsidRPr="00097486">
        <w:t>мышц</w:t>
      </w:r>
      <w:r w:rsidRPr="00097486">
        <w:rPr>
          <w:spacing w:val="1"/>
        </w:rPr>
        <w:t xml:space="preserve"> </w:t>
      </w:r>
      <w:r w:rsidRPr="00097486">
        <w:t>рук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плечевого</w:t>
      </w:r>
      <w:r w:rsidRPr="00097486">
        <w:rPr>
          <w:spacing w:val="1"/>
        </w:rPr>
        <w:t xml:space="preserve"> </w:t>
      </w:r>
      <w:r w:rsidRPr="00097486">
        <w:t>пояса:</w:t>
      </w:r>
      <w:r w:rsidRPr="00097486">
        <w:rPr>
          <w:spacing w:val="1"/>
        </w:rPr>
        <w:t xml:space="preserve"> </w:t>
      </w:r>
      <w:r w:rsidRPr="00097486">
        <w:t>поднимание и опускание рук (одновременное, поочередное и последовательное) вперед, в</w:t>
      </w:r>
      <w:r w:rsidRPr="00097486">
        <w:rPr>
          <w:spacing w:val="1"/>
        </w:rPr>
        <w:t xml:space="preserve"> </w:t>
      </w:r>
      <w:r w:rsidRPr="00097486">
        <w:t>сторону, вверх, сгибание и разгибание рук; сжимание пальцев в кулак и разжимание; махи и</w:t>
      </w:r>
      <w:r w:rsidRPr="00097486">
        <w:rPr>
          <w:spacing w:val="1"/>
        </w:rPr>
        <w:t xml:space="preserve"> </w:t>
      </w:r>
      <w:r w:rsidRPr="00097486">
        <w:t>рывки</w:t>
      </w:r>
      <w:r w:rsidRPr="00097486">
        <w:rPr>
          <w:spacing w:val="-2"/>
        </w:rPr>
        <w:t xml:space="preserve"> </w:t>
      </w:r>
      <w:r w:rsidRPr="00097486">
        <w:t>руками;</w:t>
      </w:r>
      <w:r w:rsidRPr="00097486">
        <w:rPr>
          <w:spacing w:val="-2"/>
        </w:rPr>
        <w:t xml:space="preserve"> </w:t>
      </w:r>
      <w:r w:rsidRPr="00097486">
        <w:t>круговые</w:t>
      </w:r>
      <w:r w:rsidRPr="00097486">
        <w:rPr>
          <w:spacing w:val="-3"/>
        </w:rPr>
        <w:t xml:space="preserve"> </w:t>
      </w:r>
      <w:r w:rsidRPr="00097486">
        <w:t>движения</w:t>
      </w:r>
      <w:r w:rsidRPr="00097486">
        <w:rPr>
          <w:spacing w:val="-2"/>
        </w:rPr>
        <w:t xml:space="preserve"> </w:t>
      </w:r>
      <w:r w:rsidRPr="00097486">
        <w:t>вперед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назад; упражнения</w:t>
      </w:r>
      <w:r w:rsidRPr="00097486">
        <w:rPr>
          <w:spacing w:val="-2"/>
        </w:rPr>
        <w:t xml:space="preserve"> </w:t>
      </w:r>
      <w:r w:rsidRPr="00097486">
        <w:t>пальчиковой</w:t>
      </w:r>
      <w:r w:rsidRPr="00097486">
        <w:rPr>
          <w:spacing w:val="-2"/>
        </w:rPr>
        <w:t xml:space="preserve"> </w:t>
      </w:r>
      <w:r w:rsidRPr="00097486">
        <w:t>гимнастики;</w:t>
      </w:r>
    </w:p>
    <w:p w:rsidR="005315BC" w:rsidRPr="00097486" w:rsidRDefault="00FE25F3">
      <w:pPr>
        <w:pStyle w:val="a3"/>
        <w:spacing w:line="276" w:lineRule="auto"/>
        <w:ind w:right="893"/>
      </w:pPr>
      <w:r w:rsidRPr="00097486">
        <w:rPr>
          <w:spacing w:val="-1"/>
        </w:rPr>
        <w:t>упражнения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для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развития</w:t>
      </w:r>
      <w:r w:rsidRPr="00097486">
        <w:rPr>
          <w:spacing w:val="-14"/>
        </w:rPr>
        <w:t xml:space="preserve"> </w:t>
      </w:r>
      <w:r w:rsidRPr="00097486">
        <w:t>и</w:t>
      </w:r>
      <w:r w:rsidRPr="00097486">
        <w:rPr>
          <w:spacing w:val="-10"/>
        </w:rPr>
        <w:t xml:space="preserve"> </w:t>
      </w:r>
      <w:r w:rsidRPr="00097486">
        <w:t>укрепления</w:t>
      </w:r>
      <w:r w:rsidRPr="00097486">
        <w:rPr>
          <w:spacing w:val="-14"/>
        </w:rPr>
        <w:t xml:space="preserve"> </w:t>
      </w:r>
      <w:r w:rsidRPr="00097486">
        <w:t>мышц</w:t>
      </w:r>
      <w:r w:rsidRPr="00097486">
        <w:rPr>
          <w:spacing w:val="-13"/>
        </w:rPr>
        <w:t xml:space="preserve"> </w:t>
      </w:r>
      <w:r w:rsidRPr="00097486">
        <w:t>спины</w:t>
      </w:r>
      <w:r w:rsidRPr="00097486">
        <w:rPr>
          <w:spacing w:val="-14"/>
        </w:rPr>
        <w:t xml:space="preserve"> </w:t>
      </w:r>
      <w:r w:rsidRPr="00097486">
        <w:t>и</w:t>
      </w:r>
      <w:r w:rsidRPr="00097486">
        <w:rPr>
          <w:spacing w:val="-14"/>
        </w:rPr>
        <w:t xml:space="preserve"> </w:t>
      </w:r>
      <w:r w:rsidRPr="00097486">
        <w:t>гибкости</w:t>
      </w:r>
      <w:r w:rsidRPr="00097486">
        <w:rPr>
          <w:spacing w:val="-13"/>
        </w:rPr>
        <w:t xml:space="preserve"> </w:t>
      </w:r>
      <w:r w:rsidRPr="00097486">
        <w:t>позвоночника:</w:t>
      </w:r>
      <w:r w:rsidRPr="00097486">
        <w:rPr>
          <w:spacing w:val="-14"/>
        </w:rPr>
        <w:t xml:space="preserve"> </w:t>
      </w:r>
      <w:r w:rsidRPr="00097486">
        <w:t>повороты</w:t>
      </w:r>
      <w:r w:rsidRPr="00097486">
        <w:rPr>
          <w:spacing w:val="-57"/>
        </w:rPr>
        <w:t xml:space="preserve"> </w:t>
      </w:r>
      <w:r w:rsidRPr="00097486">
        <w:t>корпуса вправо и влево из разных исходных положений, наклоны вперед, вправо, влево из</w:t>
      </w:r>
      <w:r w:rsidRPr="00097486">
        <w:rPr>
          <w:spacing w:val="1"/>
        </w:rPr>
        <w:t xml:space="preserve"> </w:t>
      </w:r>
      <w:r w:rsidRPr="00097486">
        <w:t>положения</w:t>
      </w:r>
      <w:r w:rsidRPr="00097486">
        <w:rPr>
          <w:spacing w:val="-1"/>
        </w:rPr>
        <w:t xml:space="preserve"> </w:t>
      </w:r>
      <w:r w:rsidRPr="00097486">
        <w:t>стоя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сидя;</w:t>
      </w:r>
      <w:r w:rsidRPr="00097486">
        <w:rPr>
          <w:spacing w:val="-3"/>
        </w:rPr>
        <w:t xml:space="preserve"> </w:t>
      </w:r>
      <w:r w:rsidRPr="00097486">
        <w:t>поочередное</w:t>
      </w:r>
      <w:r w:rsidRPr="00097486">
        <w:rPr>
          <w:spacing w:val="-2"/>
        </w:rPr>
        <w:t xml:space="preserve"> </w:t>
      </w:r>
      <w:r w:rsidRPr="00097486">
        <w:t>поднимание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опускание</w:t>
      </w:r>
      <w:r w:rsidRPr="00097486">
        <w:rPr>
          <w:spacing w:val="-1"/>
        </w:rPr>
        <w:t xml:space="preserve"> </w:t>
      </w:r>
      <w:r w:rsidRPr="00097486">
        <w:t>ног</w:t>
      </w:r>
      <w:r w:rsidRPr="00097486">
        <w:rPr>
          <w:spacing w:val="-1"/>
        </w:rPr>
        <w:t xml:space="preserve"> </w:t>
      </w:r>
      <w:r w:rsidRPr="00097486">
        <w:t>лежа</w:t>
      </w:r>
      <w:r w:rsidRPr="00097486">
        <w:rPr>
          <w:spacing w:val="-2"/>
        </w:rPr>
        <w:t xml:space="preserve"> </w:t>
      </w:r>
      <w:r w:rsidRPr="00097486">
        <w:t>на</w:t>
      </w:r>
      <w:r w:rsidRPr="00097486">
        <w:rPr>
          <w:spacing w:val="5"/>
        </w:rPr>
        <w:t xml:space="preserve"> </w:t>
      </w:r>
      <w:r w:rsidRPr="00097486">
        <w:t>спине;</w:t>
      </w:r>
    </w:p>
    <w:p w:rsidR="005315BC" w:rsidRPr="00097486" w:rsidRDefault="00FE25F3">
      <w:pPr>
        <w:pStyle w:val="a3"/>
        <w:spacing w:before="1" w:line="276" w:lineRule="auto"/>
        <w:ind w:right="894"/>
      </w:pPr>
      <w:r w:rsidRPr="00097486">
        <w:t>упражнения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укрепления</w:t>
      </w:r>
      <w:r w:rsidRPr="00097486">
        <w:rPr>
          <w:spacing w:val="1"/>
        </w:rPr>
        <w:t xml:space="preserve"> </w:t>
      </w:r>
      <w:r w:rsidRPr="00097486">
        <w:t>мышц</w:t>
      </w:r>
      <w:r w:rsidRPr="00097486">
        <w:rPr>
          <w:spacing w:val="1"/>
        </w:rPr>
        <w:t xml:space="preserve"> </w:t>
      </w:r>
      <w:r w:rsidRPr="00097486">
        <w:t>ног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брюшного пресса:</w:t>
      </w:r>
      <w:r w:rsidRPr="00097486">
        <w:rPr>
          <w:spacing w:val="1"/>
        </w:rPr>
        <w:t xml:space="preserve"> </w:t>
      </w:r>
      <w:r w:rsidRPr="00097486">
        <w:t>сгибание и</w:t>
      </w:r>
      <w:r w:rsidRPr="00097486">
        <w:rPr>
          <w:spacing w:val="1"/>
        </w:rPr>
        <w:t xml:space="preserve"> </w:t>
      </w:r>
      <w:r w:rsidRPr="00097486">
        <w:t>разгибание</w:t>
      </w:r>
      <w:r w:rsidRPr="00097486">
        <w:rPr>
          <w:spacing w:val="-8"/>
        </w:rPr>
        <w:t xml:space="preserve"> </w:t>
      </w:r>
      <w:r w:rsidRPr="00097486">
        <w:t>ног,</w:t>
      </w:r>
      <w:r w:rsidRPr="00097486">
        <w:rPr>
          <w:spacing w:val="-5"/>
        </w:rPr>
        <w:t xml:space="preserve"> </w:t>
      </w:r>
      <w:r w:rsidRPr="00097486">
        <w:t>махи</w:t>
      </w:r>
      <w:r w:rsidRPr="00097486">
        <w:rPr>
          <w:spacing w:val="-6"/>
        </w:rPr>
        <w:t xml:space="preserve"> </w:t>
      </w:r>
      <w:r w:rsidRPr="00097486">
        <w:t>ногами</w:t>
      </w:r>
      <w:r w:rsidRPr="00097486">
        <w:rPr>
          <w:spacing w:val="-4"/>
        </w:rPr>
        <w:t xml:space="preserve"> </w:t>
      </w:r>
      <w:r w:rsidRPr="00097486">
        <w:t>из</w:t>
      </w:r>
      <w:r w:rsidRPr="00097486">
        <w:rPr>
          <w:spacing w:val="-6"/>
        </w:rPr>
        <w:t xml:space="preserve"> </w:t>
      </w:r>
      <w:r w:rsidRPr="00097486">
        <w:t>положения</w:t>
      </w:r>
      <w:r w:rsidRPr="00097486">
        <w:rPr>
          <w:spacing w:val="-5"/>
        </w:rPr>
        <w:t xml:space="preserve"> </w:t>
      </w:r>
      <w:r w:rsidRPr="00097486">
        <w:t>стоя,</w:t>
      </w:r>
      <w:r w:rsidRPr="00097486">
        <w:rPr>
          <w:spacing w:val="-5"/>
        </w:rPr>
        <w:t xml:space="preserve"> </w:t>
      </w:r>
      <w:r w:rsidRPr="00097486">
        <w:t>держась</w:t>
      </w:r>
      <w:r w:rsidRPr="00097486">
        <w:rPr>
          <w:spacing w:val="-4"/>
        </w:rPr>
        <w:t xml:space="preserve"> </w:t>
      </w:r>
      <w:r w:rsidRPr="00097486">
        <w:t>за</w:t>
      </w:r>
      <w:r w:rsidRPr="00097486">
        <w:rPr>
          <w:spacing w:val="-6"/>
        </w:rPr>
        <w:t xml:space="preserve"> </w:t>
      </w:r>
      <w:r w:rsidRPr="00097486">
        <w:t>опору,</w:t>
      </w:r>
      <w:r w:rsidRPr="00097486">
        <w:rPr>
          <w:spacing w:val="-5"/>
        </w:rPr>
        <w:t xml:space="preserve"> </w:t>
      </w:r>
      <w:r w:rsidRPr="00097486">
        <w:t>лежа</w:t>
      </w:r>
      <w:r w:rsidRPr="00097486">
        <w:rPr>
          <w:spacing w:val="-6"/>
        </w:rPr>
        <w:t xml:space="preserve"> </w:t>
      </w:r>
      <w:r w:rsidRPr="00097486">
        <w:t>на</w:t>
      </w:r>
      <w:r w:rsidRPr="00097486">
        <w:rPr>
          <w:spacing w:val="-6"/>
        </w:rPr>
        <w:t xml:space="preserve"> </w:t>
      </w:r>
      <w:r w:rsidRPr="00097486">
        <w:t>боку,</w:t>
      </w:r>
      <w:r w:rsidRPr="00097486">
        <w:rPr>
          <w:spacing w:val="-5"/>
        </w:rPr>
        <w:t xml:space="preserve"> </w:t>
      </w:r>
      <w:r w:rsidRPr="00097486">
        <w:t>сидя,</w:t>
      </w:r>
      <w:r w:rsidRPr="00097486">
        <w:rPr>
          <w:spacing w:val="-5"/>
        </w:rPr>
        <w:t xml:space="preserve"> </w:t>
      </w:r>
      <w:r w:rsidRPr="00097486">
        <w:t>стоя</w:t>
      </w:r>
      <w:r w:rsidRPr="00097486">
        <w:rPr>
          <w:spacing w:val="-4"/>
        </w:rPr>
        <w:t xml:space="preserve"> </w:t>
      </w:r>
      <w:r w:rsidRPr="00097486">
        <w:t>на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88" w:firstLine="0"/>
      </w:pPr>
      <w:r w:rsidRPr="00097486">
        <w:lastRenderedPageBreak/>
        <w:t>четвереньках; выпады вперед и в сторону; приседания у стены (затылок, лопатки, ягодицы и</w:t>
      </w:r>
      <w:r w:rsidRPr="00097486">
        <w:rPr>
          <w:spacing w:val="1"/>
        </w:rPr>
        <w:t xml:space="preserve"> </w:t>
      </w:r>
      <w:r w:rsidRPr="00097486">
        <w:t>пятки касаются стены); подошвенное и тыльное сгибание и разгибание стоп; захватывание</w:t>
      </w:r>
      <w:r w:rsidRPr="00097486">
        <w:rPr>
          <w:spacing w:val="1"/>
        </w:rPr>
        <w:t xml:space="preserve"> </w:t>
      </w:r>
      <w:r w:rsidRPr="00097486">
        <w:t>предметов</w:t>
      </w:r>
      <w:r w:rsidRPr="00097486">
        <w:rPr>
          <w:spacing w:val="-1"/>
        </w:rPr>
        <w:t xml:space="preserve"> </w:t>
      </w:r>
      <w:r w:rsidRPr="00097486">
        <w:t>ступнями и</w:t>
      </w:r>
      <w:r w:rsidRPr="00097486">
        <w:rPr>
          <w:spacing w:val="-1"/>
        </w:rPr>
        <w:t xml:space="preserve"> </w:t>
      </w:r>
      <w:r w:rsidRPr="00097486">
        <w:t>пальцами ног,</w:t>
      </w:r>
      <w:r w:rsidRPr="00097486">
        <w:rPr>
          <w:spacing w:val="-4"/>
        </w:rPr>
        <w:t xml:space="preserve"> </w:t>
      </w:r>
      <w:r w:rsidRPr="00097486">
        <w:t>перекладывание</w:t>
      </w:r>
      <w:r w:rsidRPr="00097486">
        <w:rPr>
          <w:spacing w:val="-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места</w:t>
      </w:r>
      <w:r w:rsidRPr="00097486">
        <w:rPr>
          <w:spacing w:val="-1"/>
        </w:rPr>
        <w:t xml:space="preserve"> </w:t>
      </w:r>
      <w:r w:rsidRPr="00097486">
        <w:t>на</w:t>
      </w:r>
      <w:r w:rsidRPr="00097486">
        <w:rPr>
          <w:spacing w:val="-1"/>
        </w:rPr>
        <w:t xml:space="preserve"> </w:t>
      </w:r>
      <w:r w:rsidRPr="00097486">
        <w:t>место.</w:t>
      </w:r>
    </w:p>
    <w:p w:rsidR="005315BC" w:rsidRPr="00097486" w:rsidRDefault="00FE25F3">
      <w:pPr>
        <w:pStyle w:val="a3"/>
        <w:spacing w:before="1" w:line="276" w:lineRule="auto"/>
        <w:ind w:right="892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проводит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разнообразные</w:t>
      </w:r>
      <w:r w:rsidRPr="00097486">
        <w:rPr>
          <w:spacing w:val="1"/>
        </w:rPr>
        <w:t xml:space="preserve"> </w:t>
      </w:r>
      <w:r w:rsidRPr="00097486">
        <w:t>упражнения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акцентом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качестве</w:t>
      </w:r>
      <w:r w:rsidRPr="00097486">
        <w:rPr>
          <w:spacing w:val="1"/>
        </w:rPr>
        <w:t xml:space="preserve"> </w:t>
      </w:r>
      <w:r w:rsidRPr="00097486">
        <w:t>выполнения движений, в том числе, в парах, с предметами и без них, из разных исходных</w:t>
      </w:r>
      <w:r w:rsidRPr="00097486">
        <w:rPr>
          <w:spacing w:val="1"/>
        </w:rPr>
        <w:t xml:space="preserve"> </w:t>
      </w:r>
      <w:r w:rsidRPr="00097486">
        <w:t>положений,</w:t>
      </w:r>
      <w:r w:rsidRPr="00097486">
        <w:rPr>
          <w:spacing w:val="-7"/>
        </w:rPr>
        <w:t xml:space="preserve"> </w:t>
      </w:r>
      <w:r w:rsidRPr="00097486">
        <w:t>в</w:t>
      </w:r>
      <w:r w:rsidRPr="00097486">
        <w:rPr>
          <w:spacing w:val="-8"/>
        </w:rPr>
        <w:t xml:space="preserve"> </w:t>
      </w:r>
      <w:r w:rsidRPr="00097486">
        <w:t>разном</w:t>
      </w:r>
      <w:r w:rsidRPr="00097486">
        <w:rPr>
          <w:spacing w:val="-8"/>
        </w:rPr>
        <w:t xml:space="preserve"> </w:t>
      </w:r>
      <w:r w:rsidRPr="00097486">
        <w:t>темпе,</w:t>
      </w:r>
      <w:r w:rsidRPr="00097486">
        <w:rPr>
          <w:spacing w:val="-6"/>
        </w:rPr>
        <w:t xml:space="preserve"> </w:t>
      </w:r>
      <w:r w:rsidRPr="00097486">
        <w:t>с</w:t>
      </w:r>
      <w:r w:rsidRPr="00097486">
        <w:rPr>
          <w:spacing w:val="-8"/>
        </w:rPr>
        <w:t xml:space="preserve"> </w:t>
      </w:r>
      <w:r w:rsidRPr="00097486">
        <w:t>разным</w:t>
      </w:r>
      <w:r w:rsidRPr="00097486">
        <w:rPr>
          <w:spacing w:val="-8"/>
        </w:rPr>
        <w:t xml:space="preserve"> </w:t>
      </w:r>
      <w:r w:rsidRPr="00097486">
        <w:t>мышечным</w:t>
      </w:r>
      <w:r w:rsidRPr="00097486">
        <w:rPr>
          <w:spacing w:val="-8"/>
        </w:rPr>
        <w:t xml:space="preserve"> </w:t>
      </w:r>
      <w:r w:rsidRPr="00097486">
        <w:t>напряжением</w:t>
      </w:r>
      <w:r w:rsidRPr="00097486">
        <w:rPr>
          <w:spacing w:val="-7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амплитудой,</w:t>
      </w:r>
      <w:r w:rsidRPr="00097486">
        <w:rPr>
          <w:spacing w:val="-7"/>
        </w:rPr>
        <w:t xml:space="preserve"> </w:t>
      </w:r>
      <w:r w:rsidRPr="00097486">
        <w:t>с</w:t>
      </w:r>
      <w:r w:rsidRPr="00097486">
        <w:rPr>
          <w:spacing w:val="-6"/>
        </w:rPr>
        <w:t xml:space="preserve"> </w:t>
      </w:r>
      <w:r w:rsidRPr="00097486">
        <w:t>музыкальным</w:t>
      </w:r>
      <w:r w:rsidRPr="00097486">
        <w:rPr>
          <w:spacing w:val="-57"/>
        </w:rPr>
        <w:t xml:space="preserve"> </w:t>
      </w:r>
      <w:r w:rsidRPr="00097486">
        <w:t>сопровождением.</w:t>
      </w:r>
      <w:r w:rsidRPr="00097486">
        <w:rPr>
          <w:spacing w:val="1"/>
        </w:rPr>
        <w:t xml:space="preserve"> </w:t>
      </w:r>
      <w:r w:rsidRPr="00097486">
        <w:t>Предлагает</w:t>
      </w:r>
      <w:r w:rsidRPr="00097486">
        <w:rPr>
          <w:spacing w:val="1"/>
        </w:rPr>
        <w:t xml:space="preserve"> </w:t>
      </w:r>
      <w:r w:rsidRPr="00097486">
        <w:t>упражнения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разноименными</w:t>
      </w:r>
      <w:r w:rsidRPr="00097486">
        <w:rPr>
          <w:spacing w:val="1"/>
        </w:rPr>
        <w:t xml:space="preserve"> </w:t>
      </w:r>
      <w:r w:rsidRPr="00097486">
        <w:t>движениями</w:t>
      </w:r>
      <w:r w:rsidRPr="00097486">
        <w:rPr>
          <w:spacing w:val="1"/>
        </w:rPr>
        <w:t xml:space="preserve"> </w:t>
      </w:r>
      <w:r w:rsidRPr="00097486">
        <w:t>рук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ног,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ориентировку в пространстве, с усложнением исходных положений и техники выполнения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(вращать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обруч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одной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рукой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вокруг</w:t>
      </w:r>
      <w:r w:rsidRPr="00097486">
        <w:rPr>
          <w:spacing w:val="-13"/>
        </w:rPr>
        <w:t xml:space="preserve"> </w:t>
      </w:r>
      <w:r w:rsidRPr="00097486">
        <w:t>вертикальной</w:t>
      </w:r>
      <w:r w:rsidRPr="00097486">
        <w:rPr>
          <w:spacing w:val="-14"/>
        </w:rPr>
        <w:t xml:space="preserve"> </w:t>
      </w:r>
      <w:r w:rsidRPr="00097486">
        <w:t>оси,</w:t>
      </w:r>
      <w:r w:rsidRPr="00097486">
        <w:rPr>
          <w:spacing w:val="-15"/>
        </w:rPr>
        <w:t xml:space="preserve"> </w:t>
      </w:r>
      <w:r w:rsidRPr="00097486">
        <w:t>на</w:t>
      </w:r>
      <w:r w:rsidRPr="00097486">
        <w:rPr>
          <w:spacing w:val="-16"/>
        </w:rPr>
        <w:t xml:space="preserve"> </w:t>
      </w:r>
      <w:r w:rsidRPr="00097486">
        <w:t>предплечье</w:t>
      </w:r>
      <w:r w:rsidRPr="00097486">
        <w:rPr>
          <w:spacing w:val="-16"/>
        </w:rPr>
        <w:t xml:space="preserve"> </w:t>
      </w:r>
      <w:r w:rsidRPr="00097486">
        <w:t>и</w:t>
      </w:r>
      <w:r w:rsidRPr="00097486">
        <w:rPr>
          <w:spacing w:val="-14"/>
        </w:rPr>
        <w:t xml:space="preserve"> </w:t>
      </w:r>
      <w:r w:rsidRPr="00097486">
        <w:t>кистях</w:t>
      </w:r>
      <w:r w:rsidRPr="00097486">
        <w:rPr>
          <w:spacing w:val="-13"/>
        </w:rPr>
        <w:t xml:space="preserve"> </w:t>
      </w:r>
      <w:r w:rsidRPr="00097486">
        <w:t>рук,</w:t>
      </w:r>
      <w:r w:rsidRPr="00097486">
        <w:rPr>
          <w:spacing w:val="-15"/>
        </w:rPr>
        <w:t xml:space="preserve"> </w:t>
      </w:r>
      <w:r w:rsidRPr="00097486">
        <w:t>перед</w:t>
      </w:r>
      <w:r w:rsidRPr="00097486">
        <w:rPr>
          <w:spacing w:val="-15"/>
        </w:rPr>
        <w:t xml:space="preserve"> </w:t>
      </w:r>
      <w:r w:rsidRPr="00097486">
        <w:t>собой</w:t>
      </w:r>
      <w:r w:rsidRPr="00097486">
        <w:rPr>
          <w:spacing w:val="-57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сбоку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другое).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поощряет</w:t>
      </w:r>
      <w:r w:rsidRPr="00097486">
        <w:rPr>
          <w:spacing w:val="1"/>
        </w:rPr>
        <w:t xml:space="preserve"> </w:t>
      </w:r>
      <w:r w:rsidRPr="00097486">
        <w:t>инициативу,</w:t>
      </w:r>
      <w:r w:rsidRPr="00097486">
        <w:rPr>
          <w:spacing w:val="1"/>
        </w:rPr>
        <w:t xml:space="preserve"> </w:t>
      </w:r>
      <w:r w:rsidRPr="00097486">
        <w:t>самостоятельность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творчество детей (придумать новое упражнение или комбинацию из знакомых движений).</w:t>
      </w:r>
      <w:r w:rsidRPr="00097486">
        <w:rPr>
          <w:spacing w:val="1"/>
        </w:rPr>
        <w:t xml:space="preserve"> </w:t>
      </w:r>
      <w:r w:rsidRPr="00097486">
        <w:t>Разученные упражнения включаются в комплексы утренней гимнастики, физкультминутки и</w:t>
      </w:r>
      <w:r w:rsidRPr="00097486">
        <w:rPr>
          <w:spacing w:val="1"/>
        </w:rPr>
        <w:t xml:space="preserve"> </w:t>
      </w:r>
      <w:r w:rsidRPr="00097486">
        <w:t>другие</w:t>
      </w:r>
      <w:r w:rsidRPr="00097486">
        <w:rPr>
          <w:spacing w:val="-2"/>
        </w:rPr>
        <w:t xml:space="preserve"> </w:t>
      </w:r>
      <w:r w:rsidRPr="00097486">
        <w:t>формы физкультурно-оздоровительной</w:t>
      </w:r>
      <w:r w:rsidRPr="00097486">
        <w:rPr>
          <w:spacing w:val="-2"/>
        </w:rPr>
        <w:t xml:space="preserve"> </w:t>
      </w:r>
      <w:r w:rsidRPr="00097486">
        <w:t>работы.</w:t>
      </w:r>
    </w:p>
    <w:p w:rsidR="005315BC" w:rsidRPr="00097486" w:rsidRDefault="00FE25F3">
      <w:pPr>
        <w:pStyle w:val="a3"/>
        <w:spacing w:before="2"/>
        <w:ind w:left="1239" w:firstLine="0"/>
      </w:pPr>
      <w:r w:rsidRPr="00097486">
        <w:t>Ритмическая</w:t>
      </w:r>
      <w:r w:rsidRPr="00097486">
        <w:rPr>
          <w:spacing w:val="-5"/>
        </w:rPr>
        <w:t xml:space="preserve"> </w:t>
      </w:r>
      <w:r w:rsidRPr="00097486">
        <w:t>гимнастика:</w:t>
      </w:r>
    </w:p>
    <w:p w:rsidR="005315BC" w:rsidRPr="00097486" w:rsidRDefault="00FE25F3">
      <w:pPr>
        <w:pStyle w:val="a3"/>
        <w:spacing w:before="41" w:line="276" w:lineRule="auto"/>
        <w:ind w:right="887"/>
      </w:pPr>
      <w:r w:rsidRPr="00097486">
        <w:t>музыкально-ритмические</w:t>
      </w:r>
      <w:r w:rsidRPr="00097486">
        <w:rPr>
          <w:spacing w:val="1"/>
        </w:rPr>
        <w:t xml:space="preserve"> </w:t>
      </w:r>
      <w:r w:rsidRPr="00097486">
        <w:t>упражнения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комплексы</w:t>
      </w:r>
      <w:r w:rsidRPr="00097486">
        <w:rPr>
          <w:spacing w:val="1"/>
        </w:rPr>
        <w:t xml:space="preserve"> </w:t>
      </w:r>
      <w:r w:rsidRPr="00097486">
        <w:t>общеразвивающих</w:t>
      </w:r>
      <w:r w:rsidRPr="00097486">
        <w:rPr>
          <w:spacing w:val="1"/>
        </w:rPr>
        <w:t xml:space="preserve"> </w:t>
      </w:r>
      <w:r w:rsidRPr="00097486">
        <w:t>упражнений</w:t>
      </w:r>
      <w:r w:rsidRPr="00097486">
        <w:rPr>
          <w:spacing w:val="1"/>
        </w:rPr>
        <w:t xml:space="preserve"> </w:t>
      </w:r>
      <w:r w:rsidRPr="00097486">
        <w:t>(ритмической</w:t>
      </w:r>
      <w:r w:rsidRPr="00097486">
        <w:rPr>
          <w:spacing w:val="1"/>
        </w:rPr>
        <w:t xml:space="preserve"> </w:t>
      </w:r>
      <w:r w:rsidRPr="00097486">
        <w:t>гимнастики)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включает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содержание</w:t>
      </w:r>
      <w:r w:rsidRPr="00097486">
        <w:rPr>
          <w:spacing w:val="1"/>
        </w:rPr>
        <w:t xml:space="preserve"> </w:t>
      </w:r>
      <w:r w:rsidRPr="00097486">
        <w:t>физкультурных</w:t>
      </w:r>
      <w:r w:rsidRPr="00097486">
        <w:rPr>
          <w:spacing w:val="1"/>
        </w:rPr>
        <w:t xml:space="preserve"> </w:t>
      </w:r>
      <w:r w:rsidRPr="00097486">
        <w:t>занятий,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физкультминутки, утреннюю гимнастику, различные формы активного отдыха и подвижные</w:t>
      </w:r>
      <w:r w:rsidRPr="00097486">
        <w:rPr>
          <w:spacing w:val="1"/>
        </w:rPr>
        <w:t xml:space="preserve"> </w:t>
      </w:r>
      <w:r w:rsidRPr="00097486">
        <w:t>игры.</w:t>
      </w:r>
      <w:r w:rsidRPr="00097486">
        <w:rPr>
          <w:spacing w:val="1"/>
        </w:rPr>
        <w:t xml:space="preserve"> </w:t>
      </w:r>
      <w:r w:rsidRPr="00097486">
        <w:t>Могут</w:t>
      </w:r>
      <w:r w:rsidRPr="00097486">
        <w:rPr>
          <w:spacing w:val="1"/>
        </w:rPr>
        <w:t xml:space="preserve"> </w:t>
      </w:r>
      <w:r w:rsidRPr="00097486">
        <w:t>быть</w:t>
      </w:r>
      <w:r w:rsidRPr="00097486">
        <w:rPr>
          <w:spacing w:val="1"/>
        </w:rPr>
        <w:t xml:space="preserve"> </w:t>
      </w:r>
      <w:r w:rsidRPr="00097486">
        <w:t>использованы</w:t>
      </w:r>
      <w:r w:rsidRPr="00097486">
        <w:rPr>
          <w:spacing w:val="1"/>
        </w:rPr>
        <w:t xml:space="preserve"> </w:t>
      </w:r>
      <w:r w:rsidRPr="00097486">
        <w:t>следующие</w:t>
      </w:r>
      <w:r w:rsidRPr="00097486">
        <w:rPr>
          <w:spacing w:val="1"/>
        </w:rPr>
        <w:t xml:space="preserve"> </w:t>
      </w:r>
      <w:r w:rsidRPr="00097486">
        <w:t>упражнения,</w:t>
      </w:r>
      <w:r w:rsidRPr="00097486">
        <w:rPr>
          <w:spacing w:val="1"/>
        </w:rPr>
        <w:t xml:space="preserve"> </w:t>
      </w:r>
      <w:r w:rsidRPr="00097486">
        <w:t>разученные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музыкальных</w:t>
      </w:r>
      <w:r w:rsidRPr="00097486">
        <w:rPr>
          <w:spacing w:val="1"/>
        </w:rPr>
        <w:t xml:space="preserve"> </w:t>
      </w:r>
      <w:r w:rsidRPr="00097486">
        <w:t>занятиях:</w:t>
      </w:r>
      <w:r w:rsidRPr="00097486">
        <w:rPr>
          <w:spacing w:val="1"/>
        </w:rPr>
        <w:t xml:space="preserve"> </w:t>
      </w:r>
      <w:r w:rsidRPr="00097486">
        <w:t>танцевальный</w:t>
      </w:r>
      <w:r w:rsidRPr="00097486">
        <w:rPr>
          <w:spacing w:val="1"/>
        </w:rPr>
        <w:t xml:space="preserve"> </w:t>
      </w:r>
      <w:r w:rsidRPr="00097486">
        <w:t>шаг</w:t>
      </w:r>
      <w:r w:rsidRPr="00097486">
        <w:rPr>
          <w:spacing w:val="1"/>
        </w:rPr>
        <w:t xml:space="preserve"> </w:t>
      </w:r>
      <w:r w:rsidRPr="00097486">
        <w:t>польки,</w:t>
      </w:r>
      <w:r w:rsidRPr="00097486">
        <w:rPr>
          <w:spacing w:val="1"/>
        </w:rPr>
        <w:t xml:space="preserve"> </w:t>
      </w:r>
      <w:r w:rsidRPr="00097486">
        <w:t>переменный</w:t>
      </w:r>
      <w:r w:rsidRPr="00097486">
        <w:rPr>
          <w:spacing w:val="1"/>
        </w:rPr>
        <w:t xml:space="preserve"> </w:t>
      </w:r>
      <w:r w:rsidRPr="00097486">
        <w:t>шаг,</w:t>
      </w:r>
      <w:r w:rsidRPr="00097486">
        <w:rPr>
          <w:spacing w:val="1"/>
        </w:rPr>
        <w:t xml:space="preserve"> </w:t>
      </w:r>
      <w:r w:rsidRPr="00097486">
        <w:t>шаг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притопом,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хлопками,</w:t>
      </w:r>
      <w:r w:rsidRPr="00097486">
        <w:rPr>
          <w:spacing w:val="1"/>
        </w:rPr>
        <w:t xml:space="preserve"> </w:t>
      </w:r>
      <w:r w:rsidRPr="00097486">
        <w:t>поочередное выбрасывание ног вперед в прыжке, на носок, приставной шаг с приседанием и</w:t>
      </w:r>
      <w:r w:rsidRPr="00097486">
        <w:rPr>
          <w:spacing w:val="1"/>
        </w:rPr>
        <w:t xml:space="preserve"> </w:t>
      </w:r>
      <w:r w:rsidRPr="00097486">
        <w:t>без,</w:t>
      </w:r>
      <w:r w:rsidRPr="00097486">
        <w:rPr>
          <w:spacing w:val="-12"/>
        </w:rPr>
        <w:t xml:space="preserve"> </w:t>
      </w:r>
      <w:r w:rsidRPr="00097486">
        <w:t>с</w:t>
      </w:r>
      <w:r w:rsidRPr="00097486">
        <w:rPr>
          <w:spacing w:val="-13"/>
        </w:rPr>
        <w:t xml:space="preserve"> </w:t>
      </w:r>
      <w:r w:rsidRPr="00097486">
        <w:t>продвижением</w:t>
      </w:r>
      <w:r w:rsidRPr="00097486">
        <w:rPr>
          <w:spacing w:val="-12"/>
        </w:rPr>
        <w:t xml:space="preserve"> </w:t>
      </w:r>
      <w:r w:rsidRPr="00097486">
        <w:t>вперед,</w:t>
      </w:r>
      <w:r w:rsidRPr="00097486">
        <w:rPr>
          <w:spacing w:val="-12"/>
        </w:rPr>
        <w:t xml:space="preserve"> </w:t>
      </w:r>
      <w:proofErr w:type="gramStart"/>
      <w:r w:rsidRPr="00097486">
        <w:t>назад</w:t>
      </w:r>
      <w:proofErr w:type="gramEnd"/>
      <w:r w:rsidRPr="00097486">
        <w:rPr>
          <w:spacing w:val="-11"/>
        </w:rPr>
        <w:t xml:space="preserve"> </w:t>
      </w:r>
      <w:r w:rsidRPr="00097486">
        <w:t>а</w:t>
      </w:r>
      <w:r w:rsidRPr="00097486">
        <w:rPr>
          <w:spacing w:val="-13"/>
        </w:rPr>
        <w:t xml:space="preserve"> </w:t>
      </w:r>
      <w:r w:rsidRPr="00097486">
        <w:t>сторону,</w:t>
      </w:r>
      <w:r w:rsidRPr="00097486">
        <w:rPr>
          <w:spacing w:val="-11"/>
        </w:rPr>
        <w:t xml:space="preserve"> </w:t>
      </w:r>
      <w:r w:rsidRPr="00097486">
        <w:t>кружение,</w:t>
      </w:r>
      <w:r w:rsidRPr="00097486">
        <w:rPr>
          <w:spacing w:val="-12"/>
        </w:rPr>
        <w:t xml:space="preserve"> </w:t>
      </w:r>
      <w:r w:rsidRPr="00097486">
        <w:t>подскоки,</w:t>
      </w:r>
      <w:r w:rsidRPr="00097486">
        <w:rPr>
          <w:spacing w:val="-11"/>
        </w:rPr>
        <w:t xml:space="preserve"> </w:t>
      </w:r>
      <w:r w:rsidRPr="00097486">
        <w:t>приседание</w:t>
      </w:r>
      <w:r w:rsidRPr="00097486">
        <w:rPr>
          <w:spacing w:val="-13"/>
        </w:rPr>
        <w:t xml:space="preserve"> </w:t>
      </w:r>
      <w:r w:rsidRPr="00097486">
        <w:t>с</w:t>
      </w:r>
      <w:r w:rsidRPr="00097486">
        <w:rPr>
          <w:spacing w:val="-12"/>
        </w:rPr>
        <w:t xml:space="preserve"> </w:t>
      </w:r>
      <w:r w:rsidRPr="00097486">
        <w:t>выставлением</w:t>
      </w:r>
      <w:r w:rsidRPr="00097486">
        <w:rPr>
          <w:spacing w:val="-58"/>
        </w:rPr>
        <w:t xml:space="preserve"> </w:t>
      </w:r>
      <w:r w:rsidRPr="00097486">
        <w:t>ноги вперед, в сторону на носок и на пятку, комбинации из двух-трех движений в сочетании с</w:t>
      </w:r>
      <w:r w:rsidRPr="00097486">
        <w:rPr>
          <w:spacing w:val="-57"/>
        </w:rPr>
        <w:t xml:space="preserve"> </w:t>
      </w:r>
      <w:r w:rsidRPr="00097486">
        <w:t>хлопками,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притопом,</w:t>
      </w:r>
      <w:r w:rsidRPr="00097486">
        <w:rPr>
          <w:spacing w:val="-4"/>
        </w:rPr>
        <w:t xml:space="preserve"> </w:t>
      </w:r>
      <w:r w:rsidRPr="00097486">
        <w:t>движениями рук, в</w:t>
      </w:r>
      <w:r w:rsidRPr="00097486">
        <w:rPr>
          <w:spacing w:val="-2"/>
        </w:rPr>
        <w:t xml:space="preserve"> </w:t>
      </w:r>
      <w:r w:rsidRPr="00097486">
        <w:t>сторону</w:t>
      </w:r>
      <w:r w:rsidRPr="00097486">
        <w:rPr>
          <w:spacing w:val="-5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такт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ритм</w:t>
      </w:r>
      <w:r w:rsidRPr="00097486">
        <w:rPr>
          <w:spacing w:val="-1"/>
        </w:rPr>
        <w:t xml:space="preserve"> </w:t>
      </w:r>
      <w:r w:rsidRPr="00097486">
        <w:t>музыки.</w:t>
      </w:r>
    </w:p>
    <w:p w:rsidR="005315BC" w:rsidRPr="00097486" w:rsidRDefault="00FE25F3">
      <w:pPr>
        <w:pStyle w:val="a3"/>
        <w:spacing w:line="276" w:lineRule="exact"/>
        <w:ind w:left="1239" w:firstLine="0"/>
      </w:pPr>
      <w:r w:rsidRPr="00097486">
        <w:t>Строевые</w:t>
      </w:r>
      <w:r w:rsidRPr="00097486">
        <w:rPr>
          <w:spacing w:val="-1"/>
        </w:rPr>
        <w:t xml:space="preserve"> </w:t>
      </w:r>
      <w:r w:rsidRPr="00097486">
        <w:t>упражнения:</w:t>
      </w:r>
    </w:p>
    <w:p w:rsidR="005315BC" w:rsidRPr="00097486" w:rsidRDefault="00FE25F3">
      <w:pPr>
        <w:pStyle w:val="a3"/>
        <w:spacing w:before="41" w:line="276" w:lineRule="auto"/>
        <w:ind w:right="888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совершенствует</w:t>
      </w:r>
      <w:r w:rsidRPr="00097486">
        <w:rPr>
          <w:spacing w:val="1"/>
        </w:rPr>
        <w:t xml:space="preserve"> </w:t>
      </w:r>
      <w:r w:rsidRPr="00097486">
        <w:t>навыки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построении,</w:t>
      </w:r>
      <w:r w:rsidRPr="00097486">
        <w:rPr>
          <w:spacing w:val="1"/>
        </w:rPr>
        <w:t xml:space="preserve"> </w:t>
      </w:r>
      <w:r w:rsidRPr="00097486">
        <w:t>перестроении,</w:t>
      </w:r>
      <w:r w:rsidRPr="00097486">
        <w:rPr>
          <w:spacing w:val="1"/>
        </w:rPr>
        <w:t xml:space="preserve"> </w:t>
      </w:r>
      <w:r w:rsidRPr="00097486">
        <w:t>передвижении</w:t>
      </w:r>
      <w:r w:rsidRPr="00097486">
        <w:rPr>
          <w:spacing w:val="1"/>
        </w:rPr>
        <w:t xml:space="preserve"> </w:t>
      </w:r>
      <w:r w:rsidRPr="00097486">
        <w:t>строем: быстрое и самостоятельное построение в колонну по одному и по два, в круг, в</w:t>
      </w:r>
      <w:r w:rsidRPr="00097486">
        <w:rPr>
          <w:spacing w:val="1"/>
        </w:rPr>
        <w:t xml:space="preserve"> </w:t>
      </w:r>
      <w:r w:rsidRPr="00097486">
        <w:t>шеренгу;</w:t>
      </w:r>
      <w:r w:rsidRPr="00097486">
        <w:rPr>
          <w:spacing w:val="-2"/>
        </w:rPr>
        <w:t xml:space="preserve"> </w:t>
      </w:r>
      <w:r w:rsidRPr="00097486">
        <w:t>равнение</w:t>
      </w:r>
      <w:r w:rsidRPr="00097486">
        <w:rPr>
          <w:spacing w:val="-3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колонне,</w:t>
      </w:r>
      <w:r w:rsidRPr="00097486">
        <w:rPr>
          <w:spacing w:val="-2"/>
        </w:rPr>
        <w:t xml:space="preserve"> </w:t>
      </w:r>
      <w:r w:rsidRPr="00097486">
        <w:t>шеренге;</w:t>
      </w:r>
      <w:r w:rsidRPr="00097486">
        <w:rPr>
          <w:spacing w:val="-1"/>
        </w:rPr>
        <w:t xml:space="preserve"> </w:t>
      </w:r>
      <w:r w:rsidRPr="00097486">
        <w:t>перестроение</w:t>
      </w:r>
      <w:r w:rsidRPr="00097486">
        <w:rPr>
          <w:spacing w:val="-3"/>
        </w:rPr>
        <w:t xml:space="preserve"> </w:t>
      </w:r>
      <w:r w:rsidRPr="00097486">
        <w:t>из</w:t>
      </w:r>
      <w:r w:rsidRPr="00097486">
        <w:rPr>
          <w:spacing w:val="-3"/>
        </w:rPr>
        <w:t xml:space="preserve"> </w:t>
      </w:r>
      <w:r w:rsidRPr="00097486">
        <w:t>одной</w:t>
      </w:r>
      <w:r w:rsidRPr="00097486">
        <w:rPr>
          <w:spacing w:val="-4"/>
        </w:rPr>
        <w:t xml:space="preserve"> </w:t>
      </w:r>
      <w:r w:rsidRPr="00097486">
        <w:t>колонны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колонну</w:t>
      </w:r>
      <w:r w:rsidRPr="00097486">
        <w:rPr>
          <w:spacing w:val="-9"/>
        </w:rPr>
        <w:t xml:space="preserve"> </w:t>
      </w:r>
      <w:r w:rsidRPr="00097486">
        <w:t>по</w:t>
      </w:r>
      <w:r w:rsidRPr="00097486">
        <w:rPr>
          <w:spacing w:val="-2"/>
        </w:rPr>
        <w:t xml:space="preserve"> </w:t>
      </w:r>
      <w:r w:rsidRPr="00097486">
        <w:t>двое,</w:t>
      </w:r>
      <w:r w:rsidRPr="00097486">
        <w:rPr>
          <w:spacing w:val="-2"/>
        </w:rPr>
        <w:t xml:space="preserve"> </w:t>
      </w:r>
      <w:r w:rsidRPr="00097486">
        <w:t>по</w:t>
      </w:r>
      <w:r w:rsidRPr="00097486">
        <w:rPr>
          <w:spacing w:val="-57"/>
        </w:rPr>
        <w:t xml:space="preserve"> </w:t>
      </w:r>
      <w:r w:rsidRPr="00097486">
        <w:t>трое, по четыре на ходу, из одного круга в несколько (2-3); расчет на первый - второй и</w:t>
      </w:r>
      <w:r w:rsidRPr="00097486">
        <w:rPr>
          <w:spacing w:val="1"/>
        </w:rPr>
        <w:t xml:space="preserve"> </w:t>
      </w:r>
      <w:r w:rsidRPr="00097486">
        <w:t>перестроение из одной шеренги в две; размыкание и смыкание приставным шагом; повороты</w:t>
      </w:r>
      <w:r w:rsidRPr="00097486">
        <w:rPr>
          <w:spacing w:val="1"/>
        </w:rPr>
        <w:t xml:space="preserve"> </w:t>
      </w:r>
      <w:r w:rsidRPr="00097486">
        <w:t>направо,</w:t>
      </w:r>
      <w:r w:rsidRPr="00097486">
        <w:rPr>
          <w:spacing w:val="-2"/>
        </w:rPr>
        <w:t xml:space="preserve"> </w:t>
      </w:r>
      <w:r w:rsidRPr="00097486">
        <w:t>налево,</w:t>
      </w:r>
      <w:r w:rsidRPr="00097486">
        <w:rPr>
          <w:spacing w:val="-1"/>
        </w:rPr>
        <w:t xml:space="preserve"> </w:t>
      </w:r>
      <w:r w:rsidRPr="00097486">
        <w:t>кругом;</w:t>
      </w:r>
      <w:r w:rsidRPr="00097486">
        <w:rPr>
          <w:spacing w:val="-1"/>
        </w:rPr>
        <w:t xml:space="preserve"> </w:t>
      </w:r>
      <w:r w:rsidRPr="00097486">
        <w:t>повороты во</w:t>
      </w:r>
      <w:r w:rsidRPr="00097486">
        <w:rPr>
          <w:spacing w:val="-2"/>
        </w:rPr>
        <w:t xml:space="preserve"> </w:t>
      </w:r>
      <w:r w:rsidRPr="00097486">
        <w:t>время ходьбы</w:t>
      </w:r>
      <w:r w:rsidRPr="00097486">
        <w:rPr>
          <w:spacing w:val="-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углах</w:t>
      </w:r>
      <w:r w:rsidRPr="00097486">
        <w:rPr>
          <w:spacing w:val="1"/>
        </w:rPr>
        <w:t xml:space="preserve"> </w:t>
      </w:r>
      <w:r w:rsidRPr="00097486">
        <w:t>площадки.</w:t>
      </w:r>
    </w:p>
    <w:p w:rsidR="005315BC" w:rsidRPr="00097486" w:rsidRDefault="00FE25F3" w:rsidP="006F272F">
      <w:pPr>
        <w:pStyle w:val="a6"/>
        <w:numPr>
          <w:ilvl w:val="0"/>
          <w:numId w:val="59"/>
        </w:numPr>
        <w:tabs>
          <w:tab w:val="left" w:pos="1701"/>
        </w:tabs>
        <w:spacing w:line="273" w:lineRule="auto"/>
        <w:ind w:right="886" w:firstLine="566"/>
        <w:rPr>
          <w:sz w:val="24"/>
        </w:rPr>
      </w:pPr>
      <w:r w:rsidRPr="00097486">
        <w:rPr>
          <w:b/>
          <w:i/>
          <w:sz w:val="24"/>
        </w:rPr>
        <w:t>Подвижные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b/>
          <w:i/>
          <w:sz w:val="24"/>
        </w:rPr>
        <w:t>игры</w:t>
      </w:r>
      <w:r w:rsidRPr="00097486">
        <w:rPr>
          <w:sz w:val="24"/>
        </w:rPr>
        <w:t>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продолжает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знакомить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подвижным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играм,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поощряет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детьми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разнообразных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содержанию подвижных игр (в том числе, игр с элементами соревнования, игр-эстафет),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способствующих развитию психофизических и личностных качеств, координации движений,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ориентироваться 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пространстве.</w:t>
      </w:r>
    </w:p>
    <w:p w:rsidR="005315BC" w:rsidRPr="00097486" w:rsidRDefault="00FE25F3">
      <w:pPr>
        <w:pStyle w:val="a3"/>
        <w:spacing w:line="276" w:lineRule="auto"/>
        <w:ind w:right="887"/>
      </w:pP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стремление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самостоятельно</w:t>
      </w:r>
      <w:r w:rsidRPr="00097486">
        <w:rPr>
          <w:spacing w:val="1"/>
        </w:rPr>
        <w:t xml:space="preserve"> </w:t>
      </w:r>
      <w:r w:rsidRPr="00097486">
        <w:t>организовывать</w:t>
      </w:r>
      <w:r w:rsidRPr="00097486">
        <w:rPr>
          <w:spacing w:val="1"/>
        </w:rPr>
        <w:t xml:space="preserve"> </w:t>
      </w:r>
      <w:r w:rsidRPr="00097486">
        <w:t>знакомые</w:t>
      </w:r>
      <w:r w:rsidRPr="00097486">
        <w:rPr>
          <w:spacing w:val="1"/>
        </w:rPr>
        <w:t xml:space="preserve"> </w:t>
      </w:r>
      <w:r w:rsidRPr="00097486">
        <w:t>подвижные игры со сверстниками, справедливо оценивать свои результаты и результаты</w:t>
      </w:r>
      <w:r w:rsidRPr="00097486">
        <w:rPr>
          <w:spacing w:val="1"/>
        </w:rPr>
        <w:t xml:space="preserve"> </w:t>
      </w:r>
      <w:r w:rsidRPr="00097486">
        <w:t>товарищей;</w:t>
      </w:r>
      <w:r w:rsidRPr="00097486">
        <w:rPr>
          <w:spacing w:val="1"/>
        </w:rPr>
        <w:t xml:space="preserve"> </w:t>
      </w:r>
      <w:r w:rsidRPr="00097486">
        <w:t>побуждает</w:t>
      </w:r>
      <w:r w:rsidRPr="00097486">
        <w:rPr>
          <w:spacing w:val="1"/>
        </w:rPr>
        <w:t xml:space="preserve"> </w:t>
      </w:r>
      <w:r w:rsidRPr="00097486">
        <w:t>проявлять</w:t>
      </w:r>
      <w:r w:rsidRPr="00097486">
        <w:rPr>
          <w:spacing w:val="1"/>
        </w:rPr>
        <w:t xml:space="preserve"> </w:t>
      </w:r>
      <w:r w:rsidRPr="00097486">
        <w:t>смелость,</w:t>
      </w:r>
      <w:r w:rsidRPr="00097486">
        <w:rPr>
          <w:spacing w:val="1"/>
        </w:rPr>
        <w:t xml:space="preserve"> </w:t>
      </w:r>
      <w:r w:rsidRPr="00097486">
        <w:t>находчивость,</w:t>
      </w:r>
      <w:r w:rsidRPr="00097486">
        <w:rPr>
          <w:spacing w:val="1"/>
        </w:rPr>
        <w:t xml:space="preserve"> </w:t>
      </w:r>
      <w:r w:rsidRPr="00097486">
        <w:t>волевые</w:t>
      </w:r>
      <w:r w:rsidRPr="00097486">
        <w:rPr>
          <w:spacing w:val="1"/>
        </w:rPr>
        <w:t xml:space="preserve"> </w:t>
      </w:r>
      <w:r w:rsidRPr="00097486">
        <w:t>качества,</w:t>
      </w:r>
      <w:r w:rsidRPr="00097486">
        <w:rPr>
          <w:spacing w:val="1"/>
        </w:rPr>
        <w:t xml:space="preserve"> </w:t>
      </w:r>
      <w:r w:rsidRPr="00097486">
        <w:t>честность,</w:t>
      </w:r>
      <w:r w:rsidRPr="00097486">
        <w:rPr>
          <w:spacing w:val="1"/>
        </w:rPr>
        <w:t xml:space="preserve"> </w:t>
      </w:r>
      <w:r w:rsidRPr="00097486">
        <w:t>целеустремленность. Поощряет творчество детей, желание детей придумывать варианты игр,</w:t>
      </w:r>
      <w:r w:rsidRPr="00097486">
        <w:rPr>
          <w:spacing w:val="1"/>
        </w:rPr>
        <w:t xml:space="preserve"> </w:t>
      </w:r>
      <w:r w:rsidRPr="00097486">
        <w:t>комбинировать</w:t>
      </w:r>
      <w:r w:rsidRPr="00097486">
        <w:rPr>
          <w:spacing w:val="1"/>
        </w:rPr>
        <w:t xml:space="preserve"> </w:t>
      </w:r>
      <w:r w:rsidRPr="00097486">
        <w:t>движения,</w:t>
      </w:r>
      <w:r w:rsidRPr="00097486">
        <w:rPr>
          <w:spacing w:val="1"/>
        </w:rPr>
        <w:t xml:space="preserve"> </w:t>
      </w:r>
      <w:r w:rsidRPr="00097486">
        <w:t>импровизировать.</w:t>
      </w:r>
      <w:r w:rsidRPr="00097486">
        <w:rPr>
          <w:spacing w:val="1"/>
        </w:rPr>
        <w:t xml:space="preserve"> </w:t>
      </w:r>
      <w:r w:rsidRPr="00097486">
        <w:t>Продолжает</w:t>
      </w:r>
      <w:r w:rsidRPr="00097486">
        <w:rPr>
          <w:spacing w:val="1"/>
        </w:rPr>
        <w:t xml:space="preserve"> </w:t>
      </w:r>
      <w:r w:rsidRPr="00097486">
        <w:t>воспитывать</w:t>
      </w:r>
      <w:r w:rsidRPr="00097486">
        <w:rPr>
          <w:spacing w:val="1"/>
        </w:rPr>
        <w:t xml:space="preserve"> </w:t>
      </w:r>
      <w:r w:rsidRPr="00097486">
        <w:t>сплоченность,</w:t>
      </w:r>
      <w:r w:rsidRPr="00097486">
        <w:rPr>
          <w:spacing w:val="1"/>
        </w:rPr>
        <w:t xml:space="preserve"> </w:t>
      </w:r>
      <w:r w:rsidRPr="00097486">
        <w:t>взаимопомощь,</w:t>
      </w:r>
      <w:r w:rsidRPr="00097486">
        <w:rPr>
          <w:spacing w:val="1"/>
        </w:rPr>
        <w:t xml:space="preserve"> </w:t>
      </w:r>
      <w:r w:rsidRPr="00097486">
        <w:t>чувство</w:t>
      </w:r>
      <w:r w:rsidRPr="00097486">
        <w:rPr>
          <w:spacing w:val="1"/>
        </w:rPr>
        <w:t xml:space="preserve"> </w:t>
      </w:r>
      <w:r w:rsidRPr="00097486">
        <w:t>ответственности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1"/>
        </w:rPr>
        <w:t xml:space="preserve"> </w:t>
      </w:r>
      <w:r w:rsidRPr="00097486">
        <w:t>успехи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достижения</w:t>
      </w:r>
      <w:r w:rsidRPr="00097486">
        <w:rPr>
          <w:spacing w:val="1"/>
        </w:rPr>
        <w:t xml:space="preserve"> </w:t>
      </w:r>
      <w:r w:rsidRPr="00097486">
        <w:t>команды,</w:t>
      </w:r>
      <w:r w:rsidRPr="00097486">
        <w:rPr>
          <w:spacing w:val="1"/>
        </w:rPr>
        <w:t xml:space="preserve"> </w:t>
      </w:r>
      <w:r w:rsidRPr="00097486">
        <w:t>стремление</w:t>
      </w:r>
      <w:r w:rsidRPr="00097486">
        <w:rPr>
          <w:spacing w:val="1"/>
        </w:rPr>
        <w:t xml:space="preserve"> </w:t>
      </w:r>
      <w:r w:rsidRPr="00097486">
        <w:t>вносить свой вклад в победу команды, преодолевать трудности. Способствует формированию</w:t>
      </w:r>
      <w:r w:rsidRPr="00097486">
        <w:rPr>
          <w:spacing w:val="-57"/>
        </w:rPr>
        <w:t xml:space="preserve"> </w:t>
      </w:r>
      <w:r w:rsidRPr="00097486">
        <w:t>духовнонравственных качеств,</w:t>
      </w:r>
      <w:r w:rsidRPr="00097486">
        <w:rPr>
          <w:spacing w:val="-1"/>
        </w:rPr>
        <w:t xml:space="preserve"> </w:t>
      </w:r>
      <w:r w:rsidRPr="00097486">
        <w:t>основ</w:t>
      </w:r>
      <w:r w:rsidRPr="00097486">
        <w:rPr>
          <w:spacing w:val="-1"/>
        </w:rPr>
        <w:t xml:space="preserve"> </w:t>
      </w:r>
      <w:r w:rsidRPr="00097486">
        <w:t>патриотизма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гражданской идентичности.</w:t>
      </w:r>
    </w:p>
    <w:p w:rsidR="005315BC" w:rsidRPr="00097486" w:rsidRDefault="00FE25F3" w:rsidP="006F272F">
      <w:pPr>
        <w:pStyle w:val="a6"/>
        <w:numPr>
          <w:ilvl w:val="0"/>
          <w:numId w:val="59"/>
        </w:numPr>
        <w:tabs>
          <w:tab w:val="left" w:pos="1701"/>
        </w:tabs>
        <w:spacing w:line="271" w:lineRule="auto"/>
        <w:ind w:right="894" w:firstLine="566"/>
        <w:rPr>
          <w:sz w:val="24"/>
        </w:rPr>
      </w:pPr>
      <w:r w:rsidRPr="00097486">
        <w:rPr>
          <w:b/>
          <w:i/>
          <w:sz w:val="24"/>
        </w:rPr>
        <w:t>Спортивные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b/>
          <w:i/>
          <w:sz w:val="24"/>
        </w:rPr>
        <w:t>игры</w:t>
      </w:r>
      <w:r w:rsidRPr="00097486">
        <w:rPr>
          <w:sz w:val="24"/>
        </w:rPr>
        <w:t>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спортивных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которые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проводятся в спортивном зале или на площадке в зависимости от имеющихся условий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оборудования,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также региональных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климатических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особенностей.</w:t>
      </w:r>
    </w:p>
    <w:p w:rsidR="005315BC" w:rsidRPr="00097486" w:rsidRDefault="005315BC">
      <w:pPr>
        <w:spacing w:line="271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92"/>
      </w:pPr>
      <w:r w:rsidRPr="00097486">
        <w:lastRenderedPageBreak/>
        <w:t>Городки: бросание биты сбоку, от плеча, занимая правильное исходное положение;</w:t>
      </w:r>
      <w:r w:rsidRPr="00097486">
        <w:rPr>
          <w:spacing w:val="1"/>
        </w:rPr>
        <w:t xml:space="preserve"> </w:t>
      </w:r>
      <w:r w:rsidRPr="00097486">
        <w:t>знание</w:t>
      </w:r>
      <w:r w:rsidRPr="00097486">
        <w:rPr>
          <w:spacing w:val="-12"/>
        </w:rPr>
        <w:t xml:space="preserve"> </w:t>
      </w:r>
      <w:r w:rsidRPr="00097486">
        <w:t>4-5</w:t>
      </w:r>
      <w:r w:rsidRPr="00097486">
        <w:rPr>
          <w:spacing w:val="-10"/>
        </w:rPr>
        <w:t xml:space="preserve"> </w:t>
      </w:r>
      <w:r w:rsidRPr="00097486">
        <w:t>фигур,</w:t>
      </w:r>
      <w:r w:rsidRPr="00097486">
        <w:rPr>
          <w:spacing w:val="-7"/>
        </w:rPr>
        <w:t xml:space="preserve"> </w:t>
      </w:r>
      <w:r w:rsidRPr="00097486">
        <w:t>выбивание</w:t>
      </w:r>
      <w:r w:rsidRPr="00097486">
        <w:rPr>
          <w:spacing w:val="-11"/>
        </w:rPr>
        <w:t xml:space="preserve"> </w:t>
      </w:r>
      <w:r w:rsidRPr="00097486">
        <w:t>городков</w:t>
      </w:r>
      <w:r w:rsidRPr="00097486">
        <w:rPr>
          <w:spacing w:val="-10"/>
        </w:rPr>
        <w:t xml:space="preserve"> </w:t>
      </w:r>
      <w:r w:rsidRPr="00097486">
        <w:t>с</w:t>
      </w:r>
      <w:r w:rsidRPr="00097486">
        <w:rPr>
          <w:spacing w:val="-11"/>
        </w:rPr>
        <w:t xml:space="preserve"> </w:t>
      </w:r>
      <w:r w:rsidRPr="00097486">
        <w:t>полукона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9"/>
        </w:rPr>
        <w:t xml:space="preserve"> </w:t>
      </w:r>
      <w:r w:rsidRPr="00097486">
        <w:t>кона</w:t>
      </w:r>
      <w:r w:rsidRPr="00097486">
        <w:rPr>
          <w:spacing w:val="-12"/>
        </w:rPr>
        <w:t xml:space="preserve"> </w:t>
      </w:r>
      <w:r w:rsidRPr="00097486">
        <w:t>при</w:t>
      </w:r>
      <w:r w:rsidRPr="00097486">
        <w:rPr>
          <w:spacing w:val="-11"/>
        </w:rPr>
        <w:t xml:space="preserve"> </w:t>
      </w:r>
      <w:r w:rsidRPr="00097486">
        <w:t>наименьшем</w:t>
      </w:r>
      <w:r w:rsidRPr="00097486">
        <w:rPr>
          <w:spacing w:val="-10"/>
        </w:rPr>
        <w:t xml:space="preserve"> </w:t>
      </w:r>
      <w:r w:rsidRPr="00097486">
        <w:t>количестве</w:t>
      </w:r>
      <w:r w:rsidRPr="00097486">
        <w:rPr>
          <w:spacing w:val="-10"/>
        </w:rPr>
        <w:t xml:space="preserve"> </w:t>
      </w:r>
      <w:r w:rsidRPr="00097486">
        <w:t>бросков</w:t>
      </w:r>
      <w:r w:rsidRPr="00097486">
        <w:rPr>
          <w:spacing w:val="-58"/>
        </w:rPr>
        <w:t xml:space="preserve"> </w:t>
      </w:r>
      <w:r w:rsidRPr="00097486">
        <w:t>бит.</w:t>
      </w:r>
    </w:p>
    <w:p w:rsidR="005315BC" w:rsidRPr="00097486" w:rsidRDefault="00FE25F3">
      <w:pPr>
        <w:pStyle w:val="a3"/>
        <w:spacing w:before="1" w:line="276" w:lineRule="auto"/>
        <w:ind w:right="885"/>
      </w:pPr>
      <w:r w:rsidRPr="00097486">
        <w:t>Элементы</w:t>
      </w:r>
      <w:r w:rsidRPr="00097486">
        <w:rPr>
          <w:spacing w:val="-7"/>
        </w:rPr>
        <w:t xml:space="preserve"> </w:t>
      </w:r>
      <w:r w:rsidRPr="00097486">
        <w:t>баскетбола:</w:t>
      </w:r>
      <w:r w:rsidRPr="00097486">
        <w:rPr>
          <w:spacing w:val="-4"/>
        </w:rPr>
        <w:t xml:space="preserve"> </w:t>
      </w:r>
      <w:r w:rsidRPr="00097486">
        <w:t>передача</w:t>
      </w:r>
      <w:r w:rsidRPr="00097486">
        <w:rPr>
          <w:spacing w:val="-8"/>
        </w:rPr>
        <w:t xml:space="preserve"> </w:t>
      </w:r>
      <w:r w:rsidRPr="00097486">
        <w:t>мяча</w:t>
      </w:r>
      <w:r w:rsidRPr="00097486">
        <w:rPr>
          <w:spacing w:val="-8"/>
        </w:rPr>
        <w:t xml:space="preserve"> </w:t>
      </w:r>
      <w:r w:rsidRPr="00097486">
        <w:t>друг</w:t>
      </w:r>
      <w:r w:rsidRPr="00097486">
        <w:rPr>
          <w:spacing w:val="-7"/>
        </w:rPr>
        <w:t xml:space="preserve"> </w:t>
      </w:r>
      <w:r w:rsidRPr="00097486">
        <w:t>другу</w:t>
      </w:r>
      <w:r w:rsidRPr="00097486">
        <w:rPr>
          <w:spacing w:val="-12"/>
        </w:rPr>
        <w:t xml:space="preserve"> </w:t>
      </w:r>
      <w:r w:rsidRPr="00097486">
        <w:t>(двумя</w:t>
      </w:r>
      <w:r w:rsidRPr="00097486">
        <w:rPr>
          <w:spacing w:val="-7"/>
        </w:rPr>
        <w:t xml:space="preserve"> </w:t>
      </w:r>
      <w:r w:rsidRPr="00097486">
        <w:t>руками</w:t>
      </w:r>
      <w:r w:rsidRPr="00097486">
        <w:rPr>
          <w:spacing w:val="-6"/>
        </w:rPr>
        <w:t xml:space="preserve"> </w:t>
      </w:r>
      <w:r w:rsidRPr="00097486">
        <w:t>от</w:t>
      </w:r>
      <w:r w:rsidRPr="00097486">
        <w:rPr>
          <w:spacing w:val="-7"/>
        </w:rPr>
        <w:t xml:space="preserve"> </w:t>
      </w:r>
      <w:r w:rsidRPr="00097486">
        <w:t>груди,</w:t>
      </w:r>
      <w:r w:rsidRPr="00097486">
        <w:rPr>
          <w:spacing w:val="-6"/>
        </w:rPr>
        <w:t xml:space="preserve"> </w:t>
      </w:r>
      <w:r w:rsidRPr="00097486">
        <w:t>одной</w:t>
      </w:r>
      <w:r w:rsidRPr="00097486">
        <w:rPr>
          <w:spacing w:val="-6"/>
        </w:rPr>
        <w:t xml:space="preserve"> </w:t>
      </w:r>
      <w:r w:rsidRPr="00097486">
        <w:t>рукой</w:t>
      </w:r>
      <w:r w:rsidRPr="00097486">
        <w:rPr>
          <w:spacing w:val="-6"/>
        </w:rPr>
        <w:t xml:space="preserve"> </w:t>
      </w:r>
      <w:r w:rsidRPr="00097486">
        <w:t>от</w:t>
      </w:r>
      <w:r w:rsidRPr="00097486">
        <w:rPr>
          <w:spacing w:val="-58"/>
        </w:rPr>
        <w:t xml:space="preserve"> </w:t>
      </w:r>
      <w:r w:rsidRPr="00097486">
        <w:t>плеча); перебрасывание мяча друг другу двумя руками от груди, стоя напротив друг друга и в</w:t>
      </w:r>
      <w:r w:rsidRPr="00097486">
        <w:rPr>
          <w:spacing w:val="-57"/>
        </w:rPr>
        <w:t xml:space="preserve"> </w:t>
      </w:r>
      <w:r w:rsidRPr="00097486">
        <w:t>движении;</w:t>
      </w:r>
      <w:r w:rsidRPr="00097486">
        <w:rPr>
          <w:spacing w:val="-8"/>
        </w:rPr>
        <w:t xml:space="preserve"> </w:t>
      </w:r>
      <w:r w:rsidRPr="00097486">
        <w:t>ловля</w:t>
      </w:r>
      <w:r w:rsidRPr="00097486">
        <w:rPr>
          <w:spacing w:val="-7"/>
        </w:rPr>
        <w:t xml:space="preserve"> </w:t>
      </w:r>
      <w:r w:rsidRPr="00097486">
        <w:t>летящего</w:t>
      </w:r>
      <w:r w:rsidRPr="00097486">
        <w:rPr>
          <w:spacing w:val="-9"/>
        </w:rPr>
        <w:t xml:space="preserve"> </w:t>
      </w:r>
      <w:r w:rsidRPr="00097486">
        <w:t>мяча</w:t>
      </w:r>
      <w:r w:rsidRPr="00097486">
        <w:rPr>
          <w:spacing w:val="-8"/>
        </w:rPr>
        <w:t xml:space="preserve"> </w:t>
      </w:r>
      <w:r w:rsidRPr="00097486">
        <w:t>на</w:t>
      </w:r>
      <w:r w:rsidRPr="00097486">
        <w:rPr>
          <w:spacing w:val="-9"/>
        </w:rPr>
        <w:t xml:space="preserve"> </w:t>
      </w:r>
      <w:r w:rsidRPr="00097486">
        <w:t>разной</w:t>
      </w:r>
      <w:r w:rsidRPr="00097486">
        <w:rPr>
          <w:spacing w:val="-6"/>
        </w:rPr>
        <w:t xml:space="preserve"> </w:t>
      </w:r>
      <w:r w:rsidRPr="00097486">
        <w:t>высоте</w:t>
      </w:r>
      <w:r w:rsidRPr="00097486">
        <w:rPr>
          <w:spacing w:val="-8"/>
        </w:rPr>
        <w:t xml:space="preserve"> </w:t>
      </w:r>
      <w:r w:rsidRPr="00097486">
        <w:t>(на</w:t>
      </w:r>
      <w:r w:rsidRPr="00097486">
        <w:rPr>
          <w:spacing w:val="-3"/>
        </w:rPr>
        <w:t xml:space="preserve"> </w:t>
      </w:r>
      <w:r w:rsidRPr="00097486">
        <w:t>уровне</w:t>
      </w:r>
      <w:r w:rsidRPr="00097486">
        <w:rPr>
          <w:spacing w:val="-8"/>
        </w:rPr>
        <w:t xml:space="preserve"> </w:t>
      </w:r>
      <w:r w:rsidRPr="00097486">
        <w:t>груди,</w:t>
      </w:r>
      <w:r w:rsidRPr="00097486">
        <w:rPr>
          <w:spacing w:val="-8"/>
        </w:rPr>
        <w:t xml:space="preserve"> </w:t>
      </w:r>
      <w:r w:rsidRPr="00097486">
        <w:t>над</w:t>
      </w:r>
      <w:r w:rsidRPr="00097486">
        <w:rPr>
          <w:spacing w:val="-7"/>
        </w:rPr>
        <w:t xml:space="preserve"> </w:t>
      </w:r>
      <w:r w:rsidRPr="00097486">
        <w:t>головой,</w:t>
      </w:r>
      <w:r w:rsidRPr="00097486">
        <w:rPr>
          <w:spacing w:val="-8"/>
        </w:rPr>
        <w:t xml:space="preserve"> </w:t>
      </w:r>
      <w:r w:rsidRPr="00097486">
        <w:t>сбоку,</w:t>
      </w:r>
      <w:r w:rsidRPr="00097486">
        <w:rPr>
          <w:spacing w:val="-5"/>
        </w:rPr>
        <w:t xml:space="preserve"> </w:t>
      </w:r>
      <w:r w:rsidRPr="00097486">
        <w:t>снизу,</w:t>
      </w:r>
      <w:r w:rsidRPr="00097486">
        <w:rPr>
          <w:spacing w:val="-58"/>
        </w:rPr>
        <w:t xml:space="preserve"> </w:t>
      </w:r>
      <w:r w:rsidRPr="00097486">
        <w:t>у пола и тому подобное) и с разных сторон; забрасывание мяча в корзину двумя руками из-за</w:t>
      </w:r>
      <w:r w:rsidRPr="00097486">
        <w:rPr>
          <w:spacing w:val="1"/>
        </w:rPr>
        <w:t xml:space="preserve"> </w:t>
      </w:r>
      <w:r w:rsidRPr="00097486">
        <w:t>головы,</w:t>
      </w:r>
      <w:r w:rsidRPr="00097486">
        <w:rPr>
          <w:spacing w:val="1"/>
        </w:rPr>
        <w:t xml:space="preserve"> </w:t>
      </w:r>
      <w:r w:rsidRPr="00097486">
        <w:t>от</w:t>
      </w:r>
      <w:r w:rsidRPr="00097486">
        <w:rPr>
          <w:spacing w:val="1"/>
        </w:rPr>
        <w:t xml:space="preserve"> </w:t>
      </w:r>
      <w:r w:rsidRPr="00097486">
        <w:t>плеча;</w:t>
      </w:r>
      <w:r w:rsidRPr="00097486">
        <w:rPr>
          <w:spacing w:val="1"/>
        </w:rPr>
        <w:t xml:space="preserve"> </w:t>
      </w:r>
      <w:r w:rsidRPr="00097486">
        <w:t>ведение</w:t>
      </w:r>
      <w:r w:rsidRPr="00097486">
        <w:rPr>
          <w:spacing w:val="1"/>
        </w:rPr>
        <w:t xml:space="preserve"> </w:t>
      </w:r>
      <w:r w:rsidRPr="00097486">
        <w:t>мяча</w:t>
      </w:r>
      <w:r w:rsidRPr="00097486">
        <w:rPr>
          <w:spacing w:val="1"/>
        </w:rPr>
        <w:t xml:space="preserve"> </w:t>
      </w:r>
      <w:r w:rsidRPr="00097486">
        <w:t>одной</w:t>
      </w:r>
      <w:r w:rsidRPr="00097486">
        <w:rPr>
          <w:spacing w:val="1"/>
        </w:rPr>
        <w:t xml:space="preserve"> </w:t>
      </w:r>
      <w:r w:rsidRPr="00097486">
        <w:t>рукой,</w:t>
      </w:r>
      <w:r w:rsidRPr="00097486">
        <w:rPr>
          <w:spacing w:val="1"/>
        </w:rPr>
        <w:t xml:space="preserve"> </w:t>
      </w:r>
      <w:r w:rsidRPr="00097486">
        <w:t>передавая</w:t>
      </w:r>
      <w:r w:rsidRPr="00097486">
        <w:rPr>
          <w:spacing w:val="1"/>
        </w:rPr>
        <w:t xml:space="preserve"> </w:t>
      </w:r>
      <w:r w:rsidRPr="00097486">
        <w:t>его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одной</w:t>
      </w:r>
      <w:r w:rsidRPr="00097486">
        <w:rPr>
          <w:spacing w:val="1"/>
        </w:rPr>
        <w:t xml:space="preserve"> </w:t>
      </w:r>
      <w:r w:rsidRPr="00097486">
        <w:t>руки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другую,</w:t>
      </w:r>
      <w:r w:rsidRPr="00097486">
        <w:rPr>
          <w:spacing w:val="1"/>
        </w:rPr>
        <w:t xml:space="preserve"> </w:t>
      </w:r>
      <w:r w:rsidRPr="00097486">
        <w:t>передвигаясь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3"/>
        </w:rPr>
        <w:t xml:space="preserve"> </w:t>
      </w:r>
      <w:r w:rsidRPr="00097486">
        <w:t>разных</w:t>
      </w:r>
      <w:r w:rsidRPr="00097486">
        <w:rPr>
          <w:spacing w:val="-2"/>
        </w:rPr>
        <w:t xml:space="preserve"> </w:t>
      </w:r>
      <w:r w:rsidRPr="00097486">
        <w:t>направлениях,</w:t>
      </w:r>
      <w:r w:rsidRPr="00097486">
        <w:rPr>
          <w:spacing w:val="-2"/>
        </w:rPr>
        <w:t xml:space="preserve"> </w:t>
      </w:r>
      <w:r w:rsidRPr="00097486">
        <w:t>останавливаясь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снова</w:t>
      </w:r>
      <w:r w:rsidRPr="00097486">
        <w:rPr>
          <w:spacing w:val="-3"/>
        </w:rPr>
        <w:t xml:space="preserve"> </w:t>
      </w:r>
      <w:r w:rsidRPr="00097486">
        <w:t>передвигаясь</w:t>
      </w:r>
      <w:r w:rsidRPr="00097486">
        <w:rPr>
          <w:spacing w:val="-2"/>
        </w:rPr>
        <w:t xml:space="preserve"> </w:t>
      </w:r>
      <w:r w:rsidRPr="00097486">
        <w:t>по</w:t>
      </w:r>
      <w:r w:rsidRPr="00097486">
        <w:rPr>
          <w:spacing w:val="-1"/>
        </w:rPr>
        <w:t xml:space="preserve"> </w:t>
      </w:r>
      <w:r w:rsidRPr="00097486">
        <w:t>сигналу.</w:t>
      </w:r>
    </w:p>
    <w:p w:rsidR="005315BC" w:rsidRPr="00097486" w:rsidRDefault="00FE25F3">
      <w:pPr>
        <w:pStyle w:val="a3"/>
        <w:spacing w:before="2" w:line="276" w:lineRule="auto"/>
        <w:ind w:right="891"/>
      </w:pPr>
      <w:r w:rsidRPr="00097486">
        <w:t>Элементы</w:t>
      </w:r>
      <w:r w:rsidRPr="00097486">
        <w:rPr>
          <w:spacing w:val="-6"/>
        </w:rPr>
        <w:t xml:space="preserve"> </w:t>
      </w:r>
      <w:r w:rsidRPr="00097486">
        <w:t>футбола:</w:t>
      </w:r>
      <w:r w:rsidRPr="00097486">
        <w:rPr>
          <w:spacing w:val="-4"/>
        </w:rPr>
        <w:t xml:space="preserve"> </w:t>
      </w:r>
      <w:r w:rsidRPr="00097486">
        <w:t>передача</w:t>
      </w:r>
      <w:r w:rsidRPr="00097486">
        <w:rPr>
          <w:spacing w:val="-3"/>
        </w:rPr>
        <w:t xml:space="preserve"> </w:t>
      </w:r>
      <w:r w:rsidRPr="00097486">
        <w:t>мяча</w:t>
      </w:r>
      <w:r w:rsidRPr="00097486">
        <w:rPr>
          <w:spacing w:val="-6"/>
        </w:rPr>
        <w:t xml:space="preserve"> </w:t>
      </w:r>
      <w:r w:rsidRPr="00097486">
        <w:t>друг</w:t>
      </w:r>
      <w:r w:rsidRPr="00097486">
        <w:rPr>
          <w:spacing w:val="-5"/>
        </w:rPr>
        <w:t xml:space="preserve"> </w:t>
      </w:r>
      <w:r w:rsidRPr="00097486">
        <w:t>другу,</w:t>
      </w:r>
      <w:r w:rsidRPr="00097486">
        <w:rPr>
          <w:spacing w:val="-2"/>
        </w:rPr>
        <w:t xml:space="preserve"> </w:t>
      </w:r>
      <w:r w:rsidRPr="00097486">
        <w:t>отбивая</w:t>
      </w:r>
      <w:r w:rsidRPr="00097486">
        <w:rPr>
          <w:spacing w:val="-5"/>
        </w:rPr>
        <w:t xml:space="preserve"> </w:t>
      </w:r>
      <w:r w:rsidRPr="00097486">
        <w:t>его</w:t>
      </w:r>
      <w:r w:rsidRPr="00097486">
        <w:rPr>
          <w:spacing w:val="-5"/>
        </w:rPr>
        <w:t xml:space="preserve"> </w:t>
      </w:r>
      <w:r w:rsidRPr="00097486">
        <w:t>правой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левой</w:t>
      </w:r>
      <w:r w:rsidRPr="00097486">
        <w:rPr>
          <w:spacing w:val="-4"/>
        </w:rPr>
        <w:t xml:space="preserve"> </w:t>
      </w:r>
      <w:r w:rsidRPr="00097486">
        <w:t>ногой,</w:t>
      </w:r>
      <w:r w:rsidRPr="00097486">
        <w:rPr>
          <w:spacing w:val="-5"/>
        </w:rPr>
        <w:t xml:space="preserve"> </w:t>
      </w:r>
      <w:r w:rsidRPr="00097486">
        <w:t>стоя</w:t>
      </w:r>
      <w:r w:rsidRPr="00097486">
        <w:rPr>
          <w:spacing w:val="-4"/>
        </w:rPr>
        <w:t xml:space="preserve"> </w:t>
      </w:r>
      <w:r w:rsidRPr="00097486">
        <w:t>на</w:t>
      </w:r>
      <w:r w:rsidRPr="00097486">
        <w:rPr>
          <w:spacing w:val="-58"/>
        </w:rPr>
        <w:t xml:space="preserve"> </w:t>
      </w:r>
      <w:r w:rsidRPr="00097486">
        <w:t>месте; ведение мяч «змейкой» между расставленными предметами, попадание в предметы,</w:t>
      </w:r>
      <w:r w:rsidRPr="00097486">
        <w:rPr>
          <w:spacing w:val="1"/>
        </w:rPr>
        <w:t xml:space="preserve"> </w:t>
      </w:r>
      <w:r w:rsidRPr="00097486">
        <w:t>забивание</w:t>
      </w:r>
      <w:r w:rsidRPr="00097486">
        <w:rPr>
          <w:spacing w:val="-2"/>
        </w:rPr>
        <w:t xml:space="preserve"> </w:t>
      </w:r>
      <w:r w:rsidRPr="00097486">
        <w:t>мяча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ворота, игра</w:t>
      </w:r>
      <w:r w:rsidRPr="00097486">
        <w:rPr>
          <w:spacing w:val="-2"/>
        </w:rPr>
        <w:t xml:space="preserve"> </w:t>
      </w:r>
      <w:r w:rsidRPr="00097486">
        <w:t>по</w:t>
      </w:r>
      <w:r w:rsidRPr="00097486">
        <w:rPr>
          <w:spacing w:val="2"/>
        </w:rPr>
        <w:t xml:space="preserve"> </w:t>
      </w:r>
      <w:r w:rsidRPr="00097486">
        <w:t>упрощенным</w:t>
      </w:r>
      <w:r w:rsidRPr="00097486">
        <w:rPr>
          <w:spacing w:val="-2"/>
        </w:rPr>
        <w:t xml:space="preserve"> </w:t>
      </w:r>
      <w:r w:rsidRPr="00097486">
        <w:t>правилам.</w:t>
      </w:r>
    </w:p>
    <w:p w:rsidR="005315BC" w:rsidRPr="00097486" w:rsidRDefault="00FE25F3">
      <w:pPr>
        <w:pStyle w:val="a3"/>
        <w:spacing w:line="276" w:lineRule="auto"/>
        <w:ind w:right="887"/>
      </w:pPr>
      <w:r w:rsidRPr="00097486">
        <w:rPr>
          <w:spacing w:val="-1"/>
        </w:rPr>
        <w:t>Элементы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хоккея:</w:t>
      </w:r>
      <w:r w:rsidRPr="00097486">
        <w:rPr>
          <w:spacing w:val="-14"/>
        </w:rPr>
        <w:t xml:space="preserve"> </w:t>
      </w:r>
      <w:r w:rsidRPr="00097486">
        <w:t>(без</w:t>
      </w:r>
      <w:r w:rsidRPr="00097486">
        <w:rPr>
          <w:spacing w:val="-14"/>
        </w:rPr>
        <w:t xml:space="preserve"> </w:t>
      </w:r>
      <w:r w:rsidRPr="00097486">
        <w:t>коньков</w:t>
      </w:r>
      <w:r w:rsidRPr="00097486">
        <w:rPr>
          <w:spacing w:val="-12"/>
        </w:rPr>
        <w:t xml:space="preserve"> </w:t>
      </w:r>
      <w:r w:rsidRPr="00097486">
        <w:t>-</w:t>
      </w:r>
      <w:r w:rsidRPr="00097486">
        <w:rPr>
          <w:spacing w:val="-15"/>
        </w:rPr>
        <w:t xml:space="preserve"> </w:t>
      </w:r>
      <w:r w:rsidRPr="00097486">
        <w:t>на</w:t>
      </w:r>
      <w:r w:rsidRPr="00097486">
        <w:rPr>
          <w:spacing w:val="-16"/>
        </w:rPr>
        <w:t xml:space="preserve"> </w:t>
      </w:r>
      <w:r w:rsidRPr="00097486">
        <w:t>снегу,</w:t>
      </w:r>
      <w:r w:rsidRPr="00097486">
        <w:rPr>
          <w:spacing w:val="-15"/>
        </w:rPr>
        <w:t xml:space="preserve"> </w:t>
      </w:r>
      <w:r w:rsidRPr="00097486">
        <w:t>на</w:t>
      </w:r>
      <w:r w:rsidRPr="00097486">
        <w:rPr>
          <w:spacing w:val="-14"/>
        </w:rPr>
        <w:t xml:space="preserve"> </w:t>
      </w:r>
      <w:r w:rsidRPr="00097486">
        <w:t>траве):</w:t>
      </w:r>
      <w:r w:rsidRPr="00097486">
        <w:rPr>
          <w:spacing w:val="-15"/>
        </w:rPr>
        <w:t xml:space="preserve"> </w:t>
      </w:r>
      <w:r w:rsidRPr="00097486">
        <w:t>ведение</w:t>
      </w:r>
      <w:r w:rsidRPr="00097486">
        <w:rPr>
          <w:spacing w:val="-15"/>
        </w:rPr>
        <w:t xml:space="preserve"> </w:t>
      </w:r>
      <w:r w:rsidRPr="00097486">
        <w:t>шайбы</w:t>
      </w:r>
      <w:r w:rsidRPr="00097486">
        <w:rPr>
          <w:spacing w:val="-15"/>
        </w:rPr>
        <w:t xml:space="preserve"> </w:t>
      </w:r>
      <w:r w:rsidRPr="00097486">
        <w:t>клюшкой,</w:t>
      </w:r>
      <w:r w:rsidRPr="00097486">
        <w:rPr>
          <w:spacing w:val="-15"/>
        </w:rPr>
        <w:t xml:space="preserve"> </w:t>
      </w:r>
      <w:r w:rsidRPr="00097486">
        <w:t>не</w:t>
      </w:r>
      <w:r w:rsidRPr="00097486">
        <w:rPr>
          <w:spacing w:val="-16"/>
        </w:rPr>
        <w:t xml:space="preserve"> </w:t>
      </w:r>
      <w:r w:rsidRPr="00097486">
        <w:t>отрывая</w:t>
      </w:r>
      <w:r w:rsidRPr="00097486">
        <w:rPr>
          <w:spacing w:val="-57"/>
        </w:rPr>
        <w:t xml:space="preserve"> </w:t>
      </w:r>
      <w:r w:rsidRPr="00097486">
        <w:t>её от шайбы; прокатывание шайбы клюшкой друг другу, задерживание шайбы клюшкой;</w:t>
      </w:r>
      <w:r w:rsidRPr="00097486">
        <w:rPr>
          <w:spacing w:val="1"/>
        </w:rPr>
        <w:t xml:space="preserve"> </w:t>
      </w:r>
      <w:r w:rsidRPr="00097486">
        <w:t>ведение шайбы клюшкой вокруг предметов и между ними; забрасывание шайбы в ворота,</w:t>
      </w:r>
      <w:r w:rsidRPr="00097486">
        <w:rPr>
          <w:spacing w:val="1"/>
        </w:rPr>
        <w:t xml:space="preserve"> </w:t>
      </w:r>
      <w:r w:rsidRPr="00097486">
        <w:t>держа клюшку двумя руками (справа и слева); попадание шайбой в ворота, ударяя по ней с</w:t>
      </w:r>
      <w:r w:rsidRPr="00097486">
        <w:rPr>
          <w:spacing w:val="1"/>
        </w:rPr>
        <w:t xml:space="preserve"> </w:t>
      </w:r>
      <w:r w:rsidRPr="00097486">
        <w:t>места</w:t>
      </w:r>
      <w:r w:rsidRPr="00097486">
        <w:rPr>
          <w:spacing w:val="-1"/>
        </w:rPr>
        <w:t xml:space="preserve"> </w:t>
      </w:r>
      <w:r w:rsidRPr="00097486">
        <w:t>и после</w:t>
      </w:r>
      <w:r w:rsidRPr="00097486">
        <w:rPr>
          <w:spacing w:val="-1"/>
        </w:rPr>
        <w:t xml:space="preserve"> </w:t>
      </w:r>
      <w:r w:rsidRPr="00097486">
        <w:t>ведения.</w:t>
      </w:r>
    </w:p>
    <w:p w:rsidR="005315BC" w:rsidRPr="00097486" w:rsidRDefault="00FE25F3">
      <w:pPr>
        <w:pStyle w:val="a3"/>
        <w:spacing w:line="276" w:lineRule="auto"/>
        <w:ind w:right="897"/>
      </w:pPr>
      <w:r w:rsidRPr="00097486">
        <w:t>Бадминтон:</w:t>
      </w:r>
      <w:r w:rsidRPr="00097486">
        <w:rPr>
          <w:spacing w:val="-8"/>
        </w:rPr>
        <w:t xml:space="preserve"> </w:t>
      </w:r>
      <w:r w:rsidRPr="00097486">
        <w:t>перебрасывание</w:t>
      </w:r>
      <w:r w:rsidRPr="00097486">
        <w:rPr>
          <w:spacing w:val="-8"/>
        </w:rPr>
        <w:t xml:space="preserve"> </w:t>
      </w:r>
      <w:r w:rsidRPr="00097486">
        <w:t>волана</w:t>
      </w:r>
      <w:r w:rsidRPr="00097486">
        <w:rPr>
          <w:spacing w:val="-8"/>
        </w:rPr>
        <w:t xml:space="preserve"> </w:t>
      </w:r>
      <w:r w:rsidRPr="00097486">
        <w:t>ракеткой</w:t>
      </w:r>
      <w:r w:rsidRPr="00097486">
        <w:rPr>
          <w:spacing w:val="-6"/>
        </w:rPr>
        <w:t xml:space="preserve"> </w:t>
      </w:r>
      <w:r w:rsidRPr="00097486">
        <w:t>на</w:t>
      </w:r>
      <w:r w:rsidRPr="00097486">
        <w:rPr>
          <w:spacing w:val="-8"/>
        </w:rPr>
        <w:t xml:space="preserve"> </w:t>
      </w:r>
      <w:r w:rsidRPr="00097486">
        <w:t>сторону</w:t>
      </w:r>
      <w:r w:rsidRPr="00097486">
        <w:rPr>
          <w:spacing w:val="-12"/>
        </w:rPr>
        <w:t xml:space="preserve"> </w:t>
      </w:r>
      <w:r w:rsidRPr="00097486">
        <w:t>партнера</w:t>
      </w:r>
      <w:r w:rsidRPr="00097486">
        <w:rPr>
          <w:spacing w:val="-9"/>
        </w:rPr>
        <w:t xml:space="preserve"> </w:t>
      </w:r>
      <w:r w:rsidRPr="00097486">
        <w:t>без</w:t>
      </w:r>
      <w:r w:rsidRPr="00097486">
        <w:rPr>
          <w:spacing w:val="-4"/>
        </w:rPr>
        <w:t xml:space="preserve"> </w:t>
      </w:r>
      <w:r w:rsidRPr="00097486">
        <w:t>сетки,</w:t>
      </w:r>
      <w:r w:rsidRPr="00097486">
        <w:rPr>
          <w:spacing w:val="-7"/>
        </w:rPr>
        <w:t xml:space="preserve"> </w:t>
      </w:r>
      <w:r w:rsidRPr="00097486">
        <w:t>через</w:t>
      </w:r>
      <w:r w:rsidRPr="00097486">
        <w:rPr>
          <w:spacing w:val="-6"/>
        </w:rPr>
        <w:t xml:space="preserve"> </w:t>
      </w:r>
      <w:r w:rsidRPr="00097486">
        <w:t>сетку,</w:t>
      </w:r>
      <w:r w:rsidRPr="00097486">
        <w:rPr>
          <w:spacing w:val="-58"/>
        </w:rPr>
        <w:t xml:space="preserve"> </w:t>
      </w:r>
      <w:r w:rsidRPr="00097486">
        <w:t>правильно</w:t>
      </w:r>
      <w:r w:rsidRPr="00097486">
        <w:rPr>
          <w:spacing w:val="1"/>
        </w:rPr>
        <w:t xml:space="preserve"> </w:t>
      </w:r>
      <w:r w:rsidRPr="00097486">
        <w:t>удерживая ракетку.</w:t>
      </w:r>
    </w:p>
    <w:p w:rsidR="005315BC" w:rsidRPr="00097486" w:rsidRDefault="00FE25F3">
      <w:pPr>
        <w:pStyle w:val="a3"/>
        <w:spacing w:line="276" w:lineRule="auto"/>
        <w:ind w:right="894"/>
      </w:pPr>
      <w:r w:rsidRPr="00097486">
        <w:t>Элементы</w:t>
      </w:r>
      <w:r w:rsidRPr="00097486">
        <w:rPr>
          <w:spacing w:val="1"/>
        </w:rPr>
        <w:t xml:space="preserve"> </w:t>
      </w:r>
      <w:r w:rsidRPr="00097486">
        <w:t>настольного</w:t>
      </w:r>
      <w:r w:rsidRPr="00097486">
        <w:rPr>
          <w:spacing w:val="1"/>
        </w:rPr>
        <w:t xml:space="preserve"> </w:t>
      </w:r>
      <w:r w:rsidRPr="00097486">
        <w:t>тенниса:</w:t>
      </w:r>
      <w:r w:rsidRPr="00097486">
        <w:rPr>
          <w:spacing w:val="1"/>
        </w:rPr>
        <w:t xml:space="preserve"> </w:t>
      </w:r>
      <w:r w:rsidRPr="00097486">
        <w:t>подготовительные</w:t>
      </w:r>
      <w:r w:rsidRPr="00097486">
        <w:rPr>
          <w:spacing w:val="1"/>
        </w:rPr>
        <w:t xml:space="preserve"> </w:t>
      </w:r>
      <w:r w:rsidRPr="00097486">
        <w:t>упражнения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ракеткой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мячом</w:t>
      </w:r>
      <w:r w:rsidRPr="00097486">
        <w:rPr>
          <w:spacing w:val="-57"/>
        </w:rPr>
        <w:t xml:space="preserve"> </w:t>
      </w:r>
      <w:r w:rsidRPr="00097486">
        <w:t>(подбрасывать</w:t>
      </w:r>
      <w:r w:rsidRPr="00097486">
        <w:rPr>
          <w:spacing w:val="-8"/>
        </w:rPr>
        <w:t xml:space="preserve"> </w:t>
      </w:r>
      <w:r w:rsidRPr="00097486">
        <w:t>и</w:t>
      </w:r>
      <w:r w:rsidRPr="00097486">
        <w:rPr>
          <w:spacing w:val="-9"/>
        </w:rPr>
        <w:t xml:space="preserve"> </w:t>
      </w:r>
      <w:r w:rsidRPr="00097486">
        <w:t>ловить</w:t>
      </w:r>
      <w:r w:rsidRPr="00097486">
        <w:rPr>
          <w:spacing w:val="-9"/>
        </w:rPr>
        <w:t xml:space="preserve"> </w:t>
      </w:r>
      <w:r w:rsidRPr="00097486">
        <w:t>мяч</w:t>
      </w:r>
      <w:r w:rsidRPr="00097486">
        <w:rPr>
          <w:spacing w:val="-10"/>
        </w:rPr>
        <w:t xml:space="preserve"> </w:t>
      </w:r>
      <w:r w:rsidRPr="00097486">
        <w:t>одной</w:t>
      </w:r>
      <w:r w:rsidRPr="00097486">
        <w:rPr>
          <w:spacing w:val="-8"/>
        </w:rPr>
        <w:t xml:space="preserve"> </w:t>
      </w:r>
      <w:r w:rsidRPr="00097486">
        <w:t>рукой,</w:t>
      </w:r>
      <w:r w:rsidRPr="00097486">
        <w:rPr>
          <w:spacing w:val="-10"/>
        </w:rPr>
        <w:t xml:space="preserve"> </w:t>
      </w:r>
      <w:r w:rsidRPr="00097486">
        <w:t>ракеткой</w:t>
      </w:r>
      <w:r w:rsidRPr="00097486">
        <w:rPr>
          <w:spacing w:val="-8"/>
        </w:rPr>
        <w:t xml:space="preserve"> </w:t>
      </w:r>
      <w:r w:rsidRPr="00097486">
        <w:t>с</w:t>
      </w:r>
      <w:r w:rsidRPr="00097486">
        <w:rPr>
          <w:spacing w:val="-8"/>
        </w:rPr>
        <w:t xml:space="preserve"> </w:t>
      </w:r>
      <w:r w:rsidRPr="00097486">
        <w:t>ударом</w:t>
      </w:r>
      <w:r w:rsidRPr="00097486">
        <w:rPr>
          <w:spacing w:val="-9"/>
        </w:rPr>
        <w:t xml:space="preserve"> </w:t>
      </w:r>
      <w:r w:rsidRPr="00097486">
        <w:t>о</w:t>
      </w:r>
      <w:r w:rsidRPr="00097486">
        <w:rPr>
          <w:spacing w:val="-10"/>
        </w:rPr>
        <w:t xml:space="preserve"> </w:t>
      </w:r>
      <w:r w:rsidRPr="00097486">
        <w:t>пол,</w:t>
      </w:r>
      <w:r w:rsidRPr="00097486">
        <w:rPr>
          <w:spacing w:val="-9"/>
        </w:rPr>
        <w:t xml:space="preserve"> </w:t>
      </w:r>
      <w:r w:rsidRPr="00097486">
        <w:t>о</w:t>
      </w:r>
      <w:r w:rsidRPr="00097486">
        <w:rPr>
          <w:spacing w:val="-9"/>
        </w:rPr>
        <w:t xml:space="preserve"> </w:t>
      </w:r>
      <w:r w:rsidRPr="00097486">
        <w:t>стену);</w:t>
      </w:r>
      <w:r w:rsidRPr="00097486">
        <w:rPr>
          <w:spacing w:val="-10"/>
        </w:rPr>
        <w:t xml:space="preserve"> </w:t>
      </w:r>
      <w:r w:rsidRPr="00097486">
        <w:t>подача</w:t>
      </w:r>
      <w:r w:rsidRPr="00097486">
        <w:rPr>
          <w:spacing w:val="-7"/>
        </w:rPr>
        <w:t xml:space="preserve"> </w:t>
      </w:r>
      <w:r w:rsidRPr="00097486">
        <w:t>мяча</w:t>
      </w:r>
      <w:r w:rsidRPr="00097486">
        <w:rPr>
          <w:spacing w:val="-8"/>
        </w:rPr>
        <w:t xml:space="preserve"> </w:t>
      </w:r>
      <w:r w:rsidRPr="00097486">
        <w:t>через</w:t>
      </w:r>
      <w:r w:rsidRPr="00097486">
        <w:rPr>
          <w:spacing w:val="-57"/>
        </w:rPr>
        <w:t xml:space="preserve"> </w:t>
      </w:r>
      <w:r w:rsidRPr="00097486">
        <w:t>сетку</w:t>
      </w:r>
      <w:r w:rsidRPr="00097486">
        <w:rPr>
          <w:spacing w:val="-6"/>
        </w:rPr>
        <w:t xml:space="preserve"> </w:t>
      </w:r>
      <w:r w:rsidRPr="00097486">
        <w:t>после</w:t>
      </w:r>
      <w:r w:rsidRPr="00097486">
        <w:rPr>
          <w:spacing w:val="1"/>
        </w:rPr>
        <w:t xml:space="preserve"> </w:t>
      </w:r>
      <w:r w:rsidRPr="00097486">
        <w:t>его</w:t>
      </w:r>
      <w:r w:rsidRPr="00097486">
        <w:rPr>
          <w:spacing w:val="-1"/>
        </w:rPr>
        <w:t xml:space="preserve"> </w:t>
      </w:r>
      <w:r w:rsidRPr="00097486">
        <w:t>отскока</w:t>
      </w:r>
      <w:r w:rsidRPr="00097486">
        <w:rPr>
          <w:spacing w:val="-1"/>
        </w:rPr>
        <w:t xml:space="preserve"> </w:t>
      </w:r>
      <w:r w:rsidRPr="00097486">
        <w:t>от стола.</w:t>
      </w:r>
    </w:p>
    <w:p w:rsidR="005315BC" w:rsidRPr="00097486" w:rsidRDefault="00FE25F3" w:rsidP="006F272F">
      <w:pPr>
        <w:pStyle w:val="a6"/>
        <w:numPr>
          <w:ilvl w:val="0"/>
          <w:numId w:val="59"/>
        </w:numPr>
        <w:tabs>
          <w:tab w:val="left" w:pos="1706"/>
        </w:tabs>
        <w:spacing w:line="271" w:lineRule="auto"/>
        <w:ind w:right="885" w:firstLine="566"/>
        <w:rPr>
          <w:sz w:val="24"/>
        </w:rPr>
      </w:pPr>
      <w:r w:rsidRPr="00097486">
        <w:rPr>
          <w:b/>
          <w:i/>
          <w:sz w:val="24"/>
        </w:rPr>
        <w:t>Спортивные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b/>
          <w:i/>
          <w:sz w:val="24"/>
        </w:rPr>
        <w:t>упражнения</w:t>
      </w:r>
      <w:r w:rsidRPr="00097486">
        <w:rPr>
          <w:sz w:val="24"/>
        </w:rPr>
        <w:t>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продолжает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спортивным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прогулке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или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время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физкультурных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занятий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свежем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воздухе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зависимости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имеющихся условий,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также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региональных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климатических особенностей.</w:t>
      </w:r>
    </w:p>
    <w:p w:rsidR="005315BC" w:rsidRPr="00097486" w:rsidRDefault="00FE25F3">
      <w:pPr>
        <w:pStyle w:val="a3"/>
        <w:spacing w:before="2"/>
        <w:ind w:left="1239" w:firstLine="0"/>
      </w:pPr>
      <w:r w:rsidRPr="00097486">
        <w:t>Катание</w:t>
      </w:r>
      <w:r w:rsidRPr="00097486">
        <w:rPr>
          <w:spacing w:val="-3"/>
        </w:rPr>
        <w:t xml:space="preserve"> </w:t>
      </w:r>
      <w:r w:rsidRPr="00097486">
        <w:t>на</w:t>
      </w:r>
      <w:r w:rsidRPr="00097486">
        <w:rPr>
          <w:spacing w:val="-2"/>
        </w:rPr>
        <w:t xml:space="preserve"> </w:t>
      </w:r>
      <w:r w:rsidRPr="00097486">
        <w:t>санках:</w:t>
      </w:r>
      <w:r w:rsidRPr="00097486">
        <w:rPr>
          <w:spacing w:val="-3"/>
        </w:rPr>
        <w:t xml:space="preserve"> </w:t>
      </w:r>
      <w:r w:rsidRPr="00097486">
        <w:t>игровые</w:t>
      </w:r>
      <w:r w:rsidRPr="00097486">
        <w:rPr>
          <w:spacing w:val="-2"/>
        </w:rPr>
        <w:t xml:space="preserve"> </w:t>
      </w:r>
      <w:r w:rsidRPr="00097486">
        <w:t>задания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соревнования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катании</w:t>
      </w:r>
      <w:r w:rsidRPr="00097486">
        <w:rPr>
          <w:spacing w:val="-3"/>
        </w:rPr>
        <w:t xml:space="preserve"> </w:t>
      </w:r>
      <w:r w:rsidRPr="00097486">
        <w:t>на</w:t>
      </w:r>
      <w:r w:rsidRPr="00097486">
        <w:rPr>
          <w:spacing w:val="-2"/>
        </w:rPr>
        <w:t xml:space="preserve"> </w:t>
      </w:r>
      <w:r w:rsidRPr="00097486">
        <w:t>санях на</w:t>
      </w:r>
      <w:r w:rsidRPr="00097486">
        <w:rPr>
          <w:spacing w:val="-2"/>
        </w:rPr>
        <w:t xml:space="preserve"> </w:t>
      </w:r>
      <w:r w:rsidRPr="00097486">
        <w:t>скорость.</w:t>
      </w:r>
    </w:p>
    <w:p w:rsidR="005315BC" w:rsidRPr="00097486" w:rsidRDefault="00FE25F3">
      <w:pPr>
        <w:pStyle w:val="a3"/>
        <w:spacing w:before="40" w:line="276" w:lineRule="auto"/>
        <w:ind w:right="889"/>
      </w:pPr>
      <w:r w:rsidRPr="00097486">
        <w:t>Ходьба на лыжах: скользящим шагом по лыжне, заложив руки за спину 500-600 метров</w:t>
      </w:r>
      <w:r w:rsidRPr="00097486">
        <w:rPr>
          <w:spacing w:val="1"/>
        </w:rPr>
        <w:t xml:space="preserve"> </w:t>
      </w:r>
      <w:r w:rsidRPr="00097486">
        <w:t>в медленном темпе в зависимости от погодных условий; попеременным двухшажным ходом</w:t>
      </w:r>
      <w:r w:rsidRPr="00097486">
        <w:rPr>
          <w:spacing w:val="1"/>
        </w:rPr>
        <w:t xml:space="preserve"> </w:t>
      </w:r>
      <w:r w:rsidRPr="00097486">
        <w:t>(с</w:t>
      </w:r>
      <w:r w:rsidRPr="00097486">
        <w:rPr>
          <w:spacing w:val="38"/>
        </w:rPr>
        <w:t xml:space="preserve"> </w:t>
      </w:r>
      <w:r w:rsidRPr="00097486">
        <w:t>палками);</w:t>
      </w:r>
      <w:r w:rsidRPr="00097486">
        <w:rPr>
          <w:spacing w:val="39"/>
        </w:rPr>
        <w:t xml:space="preserve"> </w:t>
      </w:r>
      <w:r w:rsidRPr="00097486">
        <w:t>повороты</w:t>
      </w:r>
      <w:r w:rsidRPr="00097486">
        <w:rPr>
          <w:spacing w:val="39"/>
        </w:rPr>
        <w:t xml:space="preserve"> </w:t>
      </w:r>
      <w:r w:rsidRPr="00097486">
        <w:t>переступанием</w:t>
      </w:r>
      <w:r w:rsidRPr="00097486">
        <w:rPr>
          <w:spacing w:val="39"/>
        </w:rPr>
        <w:t xml:space="preserve"> </w:t>
      </w:r>
      <w:r w:rsidRPr="00097486">
        <w:t>в</w:t>
      </w:r>
      <w:r w:rsidRPr="00097486">
        <w:rPr>
          <w:spacing w:val="39"/>
        </w:rPr>
        <w:t xml:space="preserve"> </w:t>
      </w:r>
      <w:r w:rsidRPr="00097486">
        <w:t>движении;</w:t>
      </w:r>
      <w:r w:rsidRPr="00097486">
        <w:rPr>
          <w:spacing w:val="38"/>
        </w:rPr>
        <w:t xml:space="preserve"> </w:t>
      </w:r>
      <w:r w:rsidRPr="00097486">
        <w:t>поднимание</w:t>
      </w:r>
      <w:r w:rsidRPr="00097486">
        <w:rPr>
          <w:spacing w:val="39"/>
        </w:rPr>
        <w:t xml:space="preserve"> </w:t>
      </w:r>
      <w:r w:rsidRPr="00097486">
        <w:t>на</w:t>
      </w:r>
      <w:r w:rsidRPr="00097486">
        <w:rPr>
          <w:spacing w:val="39"/>
        </w:rPr>
        <w:t xml:space="preserve"> </w:t>
      </w:r>
      <w:r w:rsidRPr="00097486">
        <w:t>горку</w:t>
      </w:r>
      <w:r w:rsidRPr="00097486">
        <w:rPr>
          <w:spacing w:val="37"/>
        </w:rPr>
        <w:t xml:space="preserve"> </w:t>
      </w:r>
      <w:r w:rsidRPr="00097486">
        <w:t>«лесенкой»,</w:t>
      </w:r>
    </w:p>
    <w:p w:rsidR="005315BC" w:rsidRPr="00097486" w:rsidRDefault="00FE25F3">
      <w:pPr>
        <w:pStyle w:val="a3"/>
        <w:spacing w:before="1"/>
        <w:ind w:firstLine="0"/>
        <w:jc w:val="left"/>
      </w:pPr>
      <w:r w:rsidRPr="00097486">
        <w:t>«ёлочкой».</w:t>
      </w:r>
    </w:p>
    <w:p w:rsidR="005315BC" w:rsidRPr="00097486" w:rsidRDefault="00FE25F3">
      <w:pPr>
        <w:pStyle w:val="a3"/>
        <w:spacing w:before="41" w:line="276" w:lineRule="auto"/>
        <w:ind w:right="887"/>
      </w:pPr>
      <w:r w:rsidRPr="00097486">
        <w:t>Катание</w:t>
      </w:r>
      <w:r w:rsidRPr="00097486">
        <w:rPr>
          <w:spacing w:val="-9"/>
        </w:rPr>
        <w:t xml:space="preserve"> </w:t>
      </w:r>
      <w:r w:rsidRPr="00097486">
        <w:t>на</w:t>
      </w:r>
      <w:r w:rsidRPr="00097486">
        <w:rPr>
          <w:spacing w:val="-9"/>
        </w:rPr>
        <w:t xml:space="preserve"> </w:t>
      </w:r>
      <w:r w:rsidRPr="00097486">
        <w:t>коньках:</w:t>
      </w:r>
      <w:r w:rsidRPr="00097486">
        <w:rPr>
          <w:spacing w:val="-4"/>
        </w:rPr>
        <w:t xml:space="preserve"> </w:t>
      </w:r>
      <w:r w:rsidRPr="00097486">
        <w:t>удержание</w:t>
      </w:r>
      <w:r w:rsidRPr="00097486">
        <w:rPr>
          <w:spacing w:val="-9"/>
        </w:rPr>
        <w:t xml:space="preserve"> </w:t>
      </w:r>
      <w:r w:rsidRPr="00097486">
        <w:t>равновесия</w:t>
      </w:r>
      <w:r w:rsidRPr="00097486">
        <w:rPr>
          <w:spacing w:val="-7"/>
        </w:rPr>
        <w:t xml:space="preserve"> </w:t>
      </w:r>
      <w:r w:rsidRPr="00097486">
        <w:t>и</w:t>
      </w:r>
      <w:r w:rsidRPr="00097486">
        <w:rPr>
          <w:spacing w:val="-7"/>
        </w:rPr>
        <w:t xml:space="preserve"> </w:t>
      </w:r>
      <w:r w:rsidRPr="00097486">
        <w:t>принятие</w:t>
      </w:r>
      <w:r w:rsidRPr="00097486">
        <w:rPr>
          <w:spacing w:val="-9"/>
        </w:rPr>
        <w:t xml:space="preserve"> </w:t>
      </w:r>
      <w:r w:rsidRPr="00097486">
        <w:t>исходного</w:t>
      </w:r>
      <w:r w:rsidRPr="00097486">
        <w:rPr>
          <w:spacing w:val="-7"/>
        </w:rPr>
        <w:t xml:space="preserve"> </w:t>
      </w:r>
      <w:r w:rsidRPr="00097486">
        <w:t>положения</w:t>
      </w:r>
      <w:r w:rsidRPr="00097486">
        <w:rPr>
          <w:spacing w:val="-8"/>
        </w:rPr>
        <w:t xml:space="preserve"> </w:t>
      </w:r>
      <w:r w:rsidRPr="00097486">
        <w:t>на</w:t>
      </w:r>
      <w:r w:rsidRPr="00097486">
        <w:rPr>
          <w:spacing w:val="-8"/>
        </w:rPr>
        <w:t xml:space="preserve"> </w:t>
      </w:r>
      <w:r w:rsidRPr="00097486">
        <w:t>коньках</w:t>
      </w:r>
      <w:r w:rsidRPr="00097486">
        <w:rPr>
          <w:spacing w:val="-58"/>
        </w:rPr>
        <w:t xml:space="preserve"> </w:t>
      </w:r>
      <w:r w:rsidRPr="00097486">
        <w:t>(на снегу, на льду); приседания из исходного положения; скольжение на двух ногах с разбега;</w:t>
      </w:r>
      <w:r w:rsidRPr="00097486">
        <w:rPr>
          <w:spacing w:val="-57"/>
        </w:rPr>
        <w:t xml:space="preserve"> </w:t>
      </w:r>
      <w:r w:rsidRPr="00097486">
        <w:t>повороты направо и налево во время скольжения, торможения; скольжение на правой и левой</w:t>
      </w:r>
      <w:r w:rsidRPr="00097486">
        <w:rPr>
          <w:spacing w:val="-57"/>
        </w:rPr>
        <w:t xml:space="preserve"> </w:t>
      </w:r>
      <w:r w:rsidRPr="00097486">
        <w:t>ноге,</w:t>
      </w:r>
      <w:r w:rsidRPr="00097486">
        <w:rPr>
          <w:spacing w:val="-1"/>
        </w:rPr>
        <w:t xml:space="preserve"> </w:t>
      </w:r>
      <w:r w:rsidRPr="00097486">
        <w:t>попеременно отталкиваясь.</w:t>
      </w:r>
    </w:p>
    <w:p w:rsidR="005315BC" w:rsidRPr="00097486" w:rsidRDefault="00FE25F3">
      <w:pPr>
        <w:pStyle w:val="a3"/>
        <w:spacing w:line="276" w:lineRule="auto"/>
        <w:ind w:right="896"/>
      </w:pPr>
      <w:r w:rsidRPr="00097486">
        <w:t>Катание</w:t>
      </w:r>
      <w:r w:rsidRPr="00097486">
        <w:rPr>
          <w:spacing w:val="-8"/>
        </w:rPr>
        <w:t xml:space="preserve"> </w:t>
      </w:r>
      <w:r w:rsidRPr="00097486">
        <w:t>на</w:t>
      </w:r>
      <w:r w:rsidRPr="00097486">
        <w:rPr>
          <w:spacing w:val="-7"/>
        </w:rPr>
        <w:t xml:space="preserve"> </w:t>
      </w:r>
      <w:r w:rsidRPr="00097486">
        <w:t>двухколесном</w:t>
      </w:r>
      <w:r w:rsidRPr="00097486">
        <w:rPr>
          <w:spacing w:val="-7"/>
        </w:rPr>
        <w:t xml:space="preserve"> </w:t>
      </w:r>
      <w:r w:rsidRPr="00097486">
        <w:t>велосипеде,</w:t>
      </w:r>
      <w:r w:rsidRPr="00097486">
        <w:rPr>
          <w:spacing w:val="-6"/>
        </w:rPr>
        <w:t xml:space="preserve"> </w:t>
      </w:r>
      <w:r w:rsidRPr="00097486">
        <w:t>самокате:</w:t>
      </w:r>
      <w:r w:rsidRPr="00097486">
        <w:rPr>
          <w:spacing w:val="-6"/>
        </w:rPr>
        <w:t xml:space="preserve"> </w:t>
      </w:r>
      <w:r w:rsidRPr="00097486">
        <w:t>по</w:t>
      </w:r>
      <w:r w:rsidRPr="00097486">
        <w:rPr>
          <w:spacing w:val="-6"/>
        </w:rPr>
        <w:t xml:space="preserve"> </w:t>
      </w:r>
      <w:r w:rsidRPr="00097486">
        <w:t>прямой,</w:t>
      </w:r>
      <w:r w:rsidRPr="00097486">
        <w:rPr>
          <w:spacing w:val="-8"/>
        </w:rPr>
        <w:t xml:space="preserve"> </w:t>
      </w:r>
      <w:r w:rsidRPr="00097486">
        <w:t>по</w:t>
      </w:r>
      <w:r w:rsidRPr="00097486">
        <w:rPr>
          <w:spacing w:val="-6"/>
        </w:rPr>
        <w:t xml:space="preserve"> </w:t>
      </w:r>
      <w:r w:rsidRPr="00097486">
        <w:t>кругу,</w:t>
      </w:r>
      <w:r w:rsidRPr="00097486">
        <w:rPr>
          <w:spacing w:val="-3"/>
        </w:rPr>
        <w:t xml:space="preserve"> </w:t>
      </w:r>
      <w:r w:rsidRPr="00097486">
        <w:t>змейкой,</w:t>
      </w:r>
      <w:r w:rsidRPr="00097486">
        <w:rPr>
          <w:spacing w:val="-6"/>
        </w:rPr>
        <w:t xml:space="preserve"> </w:t>
      </w:r>
      <w:r w:rsidRPr="00097486">
        <w:t>объезжая</w:t>
      </w:r>
      <w:r w:rsidRPr="00097486">
        <w:rPr>
          <w:spacing w:val="-58"/>
        </w:rPr>
        <w:t xml:space="preserve"> </w:t>
      </w:r>
      <w:r w:rsidRPr="00097486">
        <w:t>препятствие,</w:t>
      </w:r>
      <w:r w:rsidRPr="00097486">
        <w:rPr>
          <w:spacing w:val="-1"/>
        </w:rPr>
        <w:t xml:space="preserve"> </w:t>
      </w:r>
      <w:r w:rsidRPr="00097486">
        <w:t>на</w:t>
      </w:r>
      <w:r w:rsidRPr="00097486">
        <w:rPr>
          <w:spacing w:val="-1"/>
        </w:rPr>
        <w:t xml:space="preserve"> </w:t>
      </w:r>
      <w:r w:rsidRPr="00097486">
        <w:t>скорость.</w:t>
      </w:r>
    </w:p>
    <w:p w:rsidR="005315BC" w:rsidRPr="00097486" w:rsidRDefault="00FE25F3">
      <w:pPr>
        <w:pStyle w:val="a3"/>
        <w:spacing w:before="1" w:line="276" w:lineRule="auto"/>
        <w:ind w:right="893"/>
      </w:pPr>
      <w:r w:rsidRPr="00097486">
        <w:t>Плавание: погружение в воду с головой с открытыми глазами, скольжение на груди и</w:t>
      </w:r>
      <w:r w:rsidRPr="00097486">
        <w:rPr>
          <w:spacing w:val="1"/>
        </w:rPr>
        <w:t xml:space="preserve"> </w:t>
      </w:r>
      <w:r w:rsidRPr="00097486">
        <w:t>спине,</w:t>
      </w:r>
      <w:r w:rsidRPr="00097486">
        <w:rPr>
          <w:spacing w:val="-8"/>
        </w:rPr>
        <w:t xml:space="preserve"> </w:t>
      </w:r>
      <w:r w:rsidRPr="00097486">
        <w:t>двигая</w:t>
      </w:r>
      <w:r w:rsidRPr="00097486">
        <w:rPr>
          <w:spacing w:val="-8"/>
        </w:rPr>
        <w:t xml:space="preserve"> </w:t>
      </w:r>
      <w:r w:rsidRPr="00097486">
        <w:t>ногами</w:t>
      </w:r>
      <w:r w:rsidRPr="00097486">
        <w:rPr>
          <w:spacing w:val="-7"/>
        </w:rPr>
        <w:t xml:space="preserve"> </w:t>
      </w:r>
      <w:r w:rsidRPr="00097486">
        <w:t>(вверх</w:t>
      </w:r>
      <w:r w:rsidRPr="00097486">
        <w:rPr>
          <w:spacing w:val="-6"/>
        </w:rPr>
        <w:t xml:space="preserve"> </w:t>
      </w:r>
      <w:r w:rsidRPr="00097486">
        <w:t>-</w:t>
      </w:r>
      <w:r w:rsidRPr="00097486">
        <w:rPr>
          <w:spacing w:val="-8"/>
        </w:rPr>
        <w:t xml:space="preserve"> </w:t>
      </w:r>
      <w:r w:rsidRPr="00097486">
        <w:t>вниз);</w:t>
      </w:r>
      <w:r w:rsidRPr="00097486">
        <w:rPr>
          <w:spacing w:val="-11"/>
        </w:rPr>
        <w:t xml:space="preserve"> </w:t>
      </w:r>
      <w:r w:rsidRPr="00097486">
        <w:t>проплывание</w:t>
      </w:r>
      <w:r w:rsidRPr="00097486">
        <w:rPr>
          <w:spacing w:val="-9"/>
        </w:rPr>
        <w:t xml:space="preserve"> </w:t>
      </w:r>
      <w:r w:rsidRPr="00097486">
        <w:t>в</w:t>
      </w:r>
      <w:r w:rsidRPr="00097486">
        <w:rPr>
          <w:spacing w:val="-8"/>
        </w:rPr>
        <w:t xml:space="preserve"> </w:t>
      </w:r>
      <w:r w:rsidRPr="00097486">
        <w:t>воротца,</w:t>
      </w:r>
      <w:r w:rsidRPr="00097486">
        <w:rPr>
          <w:spacing w:val="-8"/>
        </w:rPr>
        <w:t xml:space="preserve"> </w:t>
      </w:r>
      <w:r w:rsidRPr="00097486">
        <w:t>с</w:t>
      </w:r>
      <w:r w:rsidRPr="00097486">
        <w:rPr>
          <w:spacing w:val="-9"/>
        </w:rPr>
        <w:t xml:space="preserve"> </w:t>
      </w:r>
      <w:r w:rsidRPr="00097486">
        <w:t>надувной</w:t>
      </w:r>
      <w:r w:rsidRPr="00097486">
        <w:rPr>
          <w:spacing w:val="-7"/>
        </w:rPr>
        <w:t xml:space="preserve"> </w:t>
      </w:r>
      <w:r w:rsidRPr="00097486">
        <w:t>игрушкой</w:t>
      </w:r>
      <w:r w:rsidRPr="00097486">
        <w:rPr>
          <w:spacing w:val="-7"/>
        </w:rPr>
        <w:t xml:space="preserve"> </w:t>
      </w:r>
      <w:r w:rsidRPr="00097486">
        <w:t>или</w:t>
      </w:r>
      <w:r w:rsidRPr="00097486">
        <w:rPr>
          <w:spacing w:val="-6"/>
        </w:rPr>
        <w:t xml:space="preserve"> </w:t>
      </w:r>
      <w:r w:rsidRPr="00097486">
        <w:t>кругом</w:t>
      </w:r>
      <w:r w:rsidRPr="00097486">
        <w:rPr>
          <w:spacing w:val="-58"/>
        </w:rPr>
        <w:t xml:space="preserve"> </w:t>
      </w:r>
      <w:r w:rsidRPr="00097486">
        <w:t>в руках и без; произвольным стилем (от 10-15 м); упражнения комплексов гидроаэробики в</w:t>
      </w:r>
      <w:r w:rsidRPr="00097486">
        <w:rPr>
          <w:spacing w:val="1"/>
        </w:rPr>
        <w:t xml:space="preserve"> </w:t>
      </w:r>
      <w:r w:rsidRPr="00097486">
        <w:t>воде</w:t>
      </w:r>
      <w:r w:rsidRPr="00097486">
        <w:rPr>
          <w:spacing w:val="2"/>
        </w:rPr>
        <w:t xml:space="preserve"> </w:t>
      </w:r>
      <w:r w:rsidRPr="00097486">
        <w:t>у</w:t>
      </w:r>
      <w:r w:rsidRPr="00097486">
        <w:rPr>
          <w:spacing w:val="-5"/>
        </w:rPr>
        <w:t xml:space="preserve"> </w:t>
      </w:r>
      <w:r w:rsidRPr="00097486">
        <w:t>бортика</w:t>
      </w:r>
      <w:r w:rsidRPr="00097486">
        <w:rPr>
          <w:spacing w:val="-1"/>
        </w:rPr>
        <w:t xml:space="preserve"> </w:t>
      </w:r>
      <w:r w:rsidRPr="00097486">
        <w:t>и без опоры.</w:t>
      </w:r>
    </w:p>
    <w:p w:rsidR="005315BC" w:rsidRPr="00097486" w:rsidRDefault="00FE25F3" w:rsidP="006F272F">
      <w:pPr>
        <w:pStyle w:val="a6"/>
        <w:numPr>
          <w:ilvl w:val="0"/>
          <w:numId w:val="59"/>
        </w:numPr>
        <w:tabs>
          <w:tab w:val="left" w:pos="1720"/>
        </w:tabs>
        <w:spacing w:line="273" w:lineRule="auto"/>
        <w:ind w:right="890" w:firstLine="566"/>
        <w:rPr>
          <w:sz w:val="24"/>
        </w:rPr>
      </w:pPr>
      <w:r w:rsidRPr="00097486">
        <w:rPr>
          <w:b/>
          <w:i/>
          <w:sz w:val="24"/>
        </w:rPr>
        <w:t>Формирование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b/>
          <w:i/>
          <w:sz w:val="24"/>
        </w:rPr>
        <w:t>основ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b/>
          <w:i/>
          <w:sz w:val="24"/>
        </w:rPr>
        <w:t>здорового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b/>
          <w:i/>
          <w:sz w:val="24"/>
        </w:rPr>
        <w:t>образа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b/>
          <w:i/>
          <w:sz w:val="24"/>
        </w:rPr>
        <w:t>жизни</w:t>
      </w:r>
      <w:r w:rsidRPr="00097486">
        <w:rPr>
          <w:sz w:val="24"/>
        </w:rPr>
        <w:t>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расширяет,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уточняет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закрепляет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факторах,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положительно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влияющих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здоровье,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роли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физической</w:t>
      </w:r>
      <w:r w:rsidRPr="00097486">
        <w:rPr>
          <w:spacing w:val="-57"/>
          <w:sz w:val="24"/>
        </w:rPr>
        <w:t xml:space="preserve"> </w:t>
      </w:r>
      <w:r w:rsidRPr="00097486">
        <w:rPr>
          <w:spacing w:val="-1"/>
          <w:sz w:val="24"/>
        </w:rPr>
        <w:t>культуры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и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спорта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в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укреплении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здоровья;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видах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спорта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(санный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спорт,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борьба,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теннис,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синхронное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плавание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другие),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спортивных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событиях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достижениях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отечественных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спортсменов. Дает доступные по возрасту представления о профилактике и охране здоровья,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правилах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>безопасного</w:t>
      </w:r>
      <w:r w:rsidRPr="00097486">
        <w:rPr>
          <w:spacing w:val="8"/>
          <w:sz w:val="24"/>
        </w:rPr>
        <w:t xml:space="preserve"> </w:t>
      </w:r>
      <w:r w:rsidRPr="00097486">
        <w:rPr>
          <w:sz w:val="24"/>
        </w:rPr>
        <w:t>поведения</w:t>
      </w:r>
      <w:r w:rsidRPr="00097486">
        <w:rPr>
          <w:spacing w:val="9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8"/>
          <w:sz w:val="24"/>
        </w:rPr>
        <w:t xml:space="preserve"> </w:t>
      </w:r>
      <w:r w:rsidRPr="00097486">
        <w:rPr>
          <w:sz w:val="24"/>
        </w:rPr>
        <w:t>двигательной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9"/>
          <w:sz w:val="24"/>
        </w:rPr>
        <w:t xml:space="preserve"> </w:t>
      </w:r>
      <w:r w:rsidRPr="00097486">
        <w:rPr>
          <w:sz w:val="24"/>
        </w:rPr>
        <w:t>(при</w:t>
      </w:r>
      <w:r w:rsidRPr="00097486">
        <w:rPr>
          <w:spacing w:val="8"/>
          <w:sz w:val="24"/>
        </w:rPr>
        <w:t xml:space="preserve"> </w:t>
      </w:r>
      <w:r w:rsidRPr="00097486">
        <w:rPr>
          <w:sz w:val="24"/>
        </w:rPr>
        <w:t>активном</w:t>
      </w:r>
      <w:r w:rsidRPr="00097486">
        <w:rPr>
          <w:spacing w:val="8"/>
          <w:sz w:val="24"/>
        </w:rPr>
        <w:t xml:space="preserve"> </w:t>
      </w:r>
      <w:r w:rsidRPr="00097486">
        <w:rPr>
          <w:sz w:val="24"/>
        </w:rPr>
        <w:t>беге,</w:t>
      </w:r>
      <w:r w:rsidRPr="00097486">
        <w:rPr>
          <w:spacing w:val="9"/>
          <w:sz w:val="24"/>
        </w:rPr>
        <w:t xml:space="preserve"> </w:t>
      </w:r>
      <w:r w:rsidRPr="00097486">
        <w:rPr>
          <w:sz w:val="24"/>
        </w:rPr>
        <w:t>прыжках,</w:t>
      </w:r>
    </w:p>
    <w:p w:rsidR="005315BC" w:rsidRPr="00097486" w:rsidRDefault="005315BC">
      <w:pPr>
        <w:spacing w:line="273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93" w:firstLine="0"/>
      </w:pPr>
      <w:r w:rsidRPr="00097486">
        <w:lastRenderedPageBreak/>
        <w:t>играх-эстафетах,</w:t>
      </w:r>
      <w:r w:rsidRPr="00097486">
        <w:rPr>
          <w:spacing w:val="1"/>
        </w:rPr>
        <w:t xml:space="preserve"> </w:t>
      </w:r>
      <w:r w:rsidRPr="00097486">
        <w:t>взаимодействии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партнером,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играх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упражнениях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мячом,</w:t>
      </w:r>
      <w:r w:rsidRPr="00097486">
        <w:rPr>
          <w:spacing w:val="1"/>
        </w:rPr>
        <w:t xml:space="preserve"> </w:t>
      </w:r>
      <w:r w:rsidRPr="00097486">
        <w:t>гимнастической</w:t>
      </w:r>
      <w:r w:rsidRPr="00097486">
        <w:rPr>
          <w:spacing w:val="1"/>
        </w:rPr>
        <w:t xml:space="preserve"> </w:t>
      </w:r>
      <w:r w:rsidRPr="00097486">
        <w:t>палкой,</w:t>
      </w:r>
      <w:r w:rsidRPr="00097486">
        <w:rPr>
          <w:spacing w:val="1"/>
        </w:rPr>
        <w:t xml:space="preserve"> </w:t>
      </w:r>
      <w:r w:rsidRPr="00097486">
        <w:t>скакалкой,</w:t>
      </w:r>
      <w:r w:rsidRPr="00097486">
        <w:rPr>
          <w:spacing w:val="1"/>
        </w:rPr>
        <w:t xml:space="preserve"> </w:t>
      </w:r>
      <w:r w:rsidRPr="00097486">
        <w:t>обручем,</w:t>
      </w:r>
      <w:r w:rsidRPr="00097486">
        <w:rPr>
          <w:spacing w:val="1"/>
        </w:rPr>
        <w:t xml:space="preserve"> </w:t>
      </w:r>
      <w:r w:rsidRPr="00097486">
        <w:t>предметами,</w:t>
      </w:r>
      <w:r w:rsidRPr="00097486">
        <w:rPr>
          <w:spacing w:val="1"/>
        </w:rPr>
        <w:t xml:space="preserve"> </w:t>
      </w:r>
      <w:r w:rsidRPr="00097486">
        <w:t>пользовании</w:t>
      </w:r>
      <w:r w:rsidRPr="00097486">
        <w:rPr>
          <w:spacing w:val="1"/>
        </w:rPr>
        <w:t xml:space="preserve"> </w:t>
      </w:r>
      <w:r w:rsidRPr="00097486">
        <w:t>спортивны</w:t>
      </w:r>
      <w:r w:rsidRPr="00097486">
        <w:rPr>
          <w:spacing w:val="1"/>
        </w:rPr>
        <w:t xml:space="preserve"> </w:t>
      </w:r>
      <w:r w:rsidRPr="00097486">
        <w:t>инвентарем, оборудованием), во время туристских прогулок и экскурсий. Приучает детей</w:t>
      </w:r>
      <w:r w:rsidRPr="00097486">
        <w:rPr>
          <w:spacing w:val="1"/>
        </w:rPr>
        <w:t xml:space="preserve"> </w:t>
      </w:r>
      <w:r w:rsidRPr="00097486">
        <w:t>следить за своей осанкой, формирует</w:t>
      </w:r>
      <w:r w:rsidRPr="00097486">
        <w:rPr>
          <w:spacing w:val="1"/>
        </w:rPr>
        <w:t xml:space="preserve"> </w:t>
      </w:r>
      <w:r w:rsidRPr="00097486">
        <w:t>представление о том, как оказывать элементарную</w:t>
      </w:r>
      <w:r w:rsidRPr="00097486">
        <w:rPr>
          <w:spacing w:val="1"/>
        </w:rPr>
        <w:t xml:space="preserve"> </w:t>
      </w:r>
      <w:r w:rsidRPr="00097486">
        <w:t>первую помощь, оценивать свое самочувствие; воспитывает чувство сострадания к людям с</w:t>
      </w:r>
      <w:r w:rsidRPr="00097486">
        <w:rPr>
          <w:spacing w:val="1"/>
        </w:rPr>
        <w:t xml:space="preserve"> </w:t>
      </w:r>
      <w:r w:rsidRPr="00097486">
        <w:t>особенностями</w:t>
      </w:r>
      <w:r w:rsidRPr="00097486">
        <w:rPr>
          <w:spacing w:val="1"/>
        </w:rPr>
        <w:t xml:space="preserve"> </w:t>
      </w:r>
      <w:r w:rsidRPr="00097486">
        <w:t>здоровья,</w:t>
      </w:r>
      <w:r w:rsidRPr="00097486">
        <w:rPr>
          <w:spacing w:val="1"/>
        </w:rPr>
        <w:t xml:space="preserve"> </w:t>
      </w:r>
      <w:r w:rsidRPr="00097486">
        <w:t>поддерживает</w:t>
      </w:r>
      <w:r w:rsidRPr="00097486">
        <w:rPr>
          <w:spacing w:val="1"/>
        </w:rPr>
        <w:t xml:space="preserve"> </w:t>
      </w:r>
      <w:r w:rsidRPr="00097486">
        <w:t>стремление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заботиться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своем</w:t>
      </w:r>
      <w:r w:rsidRPr="00097486">
        <w:rPr>
          <w:spacing w:val="1"/>
        </w:rPr>
        <w:t xml:space="preserve"> </w:t>
      </w:r>
      <w:r w:rsidRPr="00097486">
        <w:t>здоровье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самочувствии</w:t>
      </w:r>
      <w:r w:rsidRPr="00097486">
        <w:rPr>
          <w:spacing w:val="-1"/>
        </w:rPr>
        <w:t xml:space="preserve"> </w:t>
      </w:r>
      <w:r w:rsidRPr="00097486">
        <w:t>других</w:t>
      </w:r>
      <w:r w:rsidRPr="00097486">
        <w:rPr>
          <w:spacing w:val="2"/>
        </w:rPr>
        <w:t xml:space="preserve"> </w:t>
      </w:r>
      <w:r w:rsidRPr="00097486">
        <w:t>людей.</w:t>
      </w:r>
    </w:p>
    <w:p w:rsidR="005315BC" w:rsidRPr="00097486" w:rsidRDefault="00FE25F3" w:rsidP="006F272F">
      <w:pPr>
        <w:pStyle w:val="2"/>
        <w:numPr>
          <w:ilvl w:val="0"/>
          <w:numId w:val="59"/>
        </w:numPr>
        <w:tabs>
          <w:tab w:val="left" w:pos="1686"/>
        </w:tabs>
        <w:ind w:left="1686" w:hanging="447"/>
        <w:rPr>
          <w:b w:val="0"/>
          <w:i w:val="0"/>
        </w:rPr>
      </w:pPr>
      <w:r w:rsidRPr="00097486">
        <w:t>Активный</w:t>
      </w:r>
      <w:r w:rsidRPr="00097486">
        <w:rPr>
          <w:spacing w:val="-3"/>
        </w:rPr>
        <w:t xml:space="preserve"> </w:t>
      </w:r>
      <w:r w:rsidRPr="00097486">
        <w:t>отдых</w:t>
      </w:r>
      <w:r w:rsidRPr="00097486">
        <w:rPr>
          <w:b w:val="0"/>
          <w:i w:val="0"/>
        </w:rPr>
        <w:t>.</w:t>
      </w:r>
    </w:p>
    <w:p w:rsidR="005315BC" w:rsidRPr="00097486" w:rsidRDefault="00FE25F3">
      <w:pPr>
        <w:pStyle w:val="a3"/>
        <w:spacing w:before="35" w:line="276" w:lineRule="auto"/>
        <w:ind w:right="888"/>
      </w:pPr>
      <w:r w:rsidRPr="00097486">
        <w:t>Физкультурные праздники и</w:t>
      </w:r>
      <w:r w:rsidRPr="00097486">
        <w:rPr>
          <w:spacing w:val="1"/>
        </w:rPr>
        <w:t xml:space="preserve"> </w:t>
      </w:r>
      <w:r w:rsidRPr="00097486">
        <w:t>досуги:</w:t>
      </w:r>
      <w:r w:rsidRPr="00097486">
        <w:rPr>
          <w:spacing w:val="1"/>
        </w:rPr>
        <w:t xml:space="preserve"> </w:t>
      </w:r>
      <w:r w:rsidRPr="00097486">
        <w:t>педагоги</w:t>
      </w:r>
      <w:r w:rsidRPr="00097486">
        <w:rPr>
          <w:spacing w:val="1"/>
        </w:rPr>
        <w:t xml:space="preserve"> </w:t>
      </w:r>
      <w:r w:rsidRPr="00097486">
        <w:t>организуют</w:t>
      </w:r>
      <w:r w:rsidRPr="00097486">
        <w:rPr>
          <w:spacing w:val="1"/>
        </w:rPr>
        <w:t xml:space="preserve"> </w:t>
      </w:r>
      <w:r w:rsidRPr="00097486">
        <w:t>праздники</w:t>
      </w:r>
      <w:r w:rsidRPr="00097486">
        <w:rPr>
          <w:spacing w:val="1"/>
        </w:rPr>
        <w:t xml:space="preserve"> </w:t>
      </w:r>
      <w:r w:rsidRPr="00097486">
        <w:t>(2</w:t>
      </w:r>
      <w:r w:rsidRPr="00097486">
        <w:rPr>
          <w:spacing w:val="1"/>
        </w:rPr>
        <w:t xml:space="preserve"> </w:t>
      </w:r>
      <w:r w:rsidRPr="00097486">
        <w:t>раза в</w:t>
      </w:r>
      <w:r w:rsidRPr="00097486">
        <w:rPr>
          <w:spacing w:val="1"/>
        </w:rPr>
        <w:t xml:space="preserve"> </w:t>
      </w:r>
      <w:r w:rsidRPr="00097486">
        <w:t>год,</w:t>
      </w:r>
      <w:r w:rsidRPr="00097486">
        <w:rPr>
          <w:spacing w:val="1"/>
        </w:rPr>
        <w:t xml:space="preserve"> </w:t>
      </w:r>
      <w:r w:rsidRPr="00097486">
        <w:t>продолжительностью</w:t>
      </w:r>
      <w:r w:rsidRPr="00097486">
        <w:rPr>
          <w:spacing w:val="-9"/>
        </w:rPr>
        <w:t xml:space="preserve"> </w:t>
      </w:r>
      <w:r w:rsidRPr="00097486">
        <w:t>не</w:t>
      </w:r>
      <w:r w:rsidRPr="00097486">
        <w:rPr>
          <w:spacing w:val="-11"/>
        </w:rPr>
        <w:t xml:space="preserve"> </w:t>
      </w:r>
      <w:r w:rsidRPr="00097486">
        <w:t>более</w:t>
      </w:r>
      <w:r w:rsidRPr="00097486">
        <w:rPr>
          <w:spacing w:val="-9"/>
        </w:rPr>
        <w:t xml:space="preserve"> </w:t>
      </w:r>
      <w:r w:rsidRPr="00097486">
        <w:t>1,5</w:t>
      </w:r>
      <w:r w:rsidRPr="00097486">
        <w:rPr>
          <w:spacing w:val="-10"/>
        </w:rPr>
        <w:t xml:space="preserve"> </w:t>
      </w:r>
      <w:r w:rsidRPr="00097486">
        <w:t>часов).</w:t>
      </w:r>
      <w:r w:rsidRPr="00097486">
        <w:rPr>
          <w:spacing w:val="-10"/>
        </w:rPr>
        <w:t xml:space="preserve"> </w:t>
      </w:r>
      <w:r w:rsidRPr="00097486">
        <w:t>Содержание</w:t>
      </w:r>
      <w:r w:rsidRPr="00097486">
        <w:rPr>
          <w:spacing w:val="-11"/>
        </w:rPr>
        <w:t xml:space="preserve"> </w:t>
      </w:r>
      <w:r w:rsidRPr="00097486">
        <w:t>праздников</w:t>
      </w:r>
      <w:r w:rsidRPr="00097486">
        <w:rPr>
          <w:spacing w:val="-10"/>
        </w:rPr>
        <w:t xml:space="preserve"> </w:t>
      </w:r>
      <w:r w:rsidRPr="00097486">
        <w:t>предусматривают</w:t>
      </w:r>
      <w:r w:rsidRPr="00097486">
        <w:rPr>
          <w:spacing w:val="-9"/>
        </w:rPr>
        <w:t xml:space="preserve"> </w:t>
      </w:r>
      <w:r w:rsidRPr="00097486">
        <w:t>сезонные</w:t>
      </w:r>
      <w:r w:rsidRPr="00097486">
        <w:rPr>
          <w:spacing w:val="-58"/>
        </w:rPr>
        <w:t xml:space="preserve"> </w:t>
      </w:r>
      <w:r w:rsidRPr="00097486">
        <w:t>спортивные</w:t>
      </w:r>
      <w:r w:rsidRPr="00097486">
        <w:rPr>
          <w:spacing w:val="-11"/>
        </w:rPr>
        <w:t xml:space="preserve"> </w:t>
      </w:r>
      <w:r w:rsidRPr="00097486">
        <w:t>упражнения,</w:t>
      </w:r>
      <w:r w:rsidRPr="00097486">
        <w:rPr>
          <w:spacing w:val="-12"/>
        </w:rPr>
        <w:t xml:space="preserve"> </w:t>
      </w:r>
      <w:r w:rsidRPr="00097486">
        <w:t>элементы</w:t>
      </w:r>
      <w:r w:rsidRPr="00097486">
        <w:rPr>
          <w:spacing w:val="-11"/>
        </w:rPr>
        <w:t xml:space="preserve"> </w:t>
      </w:r>
      <w:r w:rsidRPr="00097486">
        <w:t>соревнования,</w:t>
      </w:r>
      <w:r w:rsidRPr="00097486">
        <w:rPr>
          <w:spacing w:val="-12"/>
        </w:rPr>
        <w:t xml:space="preserve"> </w:t>
      </w:r>
      <w:r w:rsidRPr="00097486">
        <w:t>с</w:t>
      </w:r>
      <w:r w:rsidRPr="00097486">
        <w:rPr>
          <w:spacing w:val="-13"/>
        </w:rPr>
        <w:t xml:space="preserve"> </w:t>
      </w:r>
      <w:r w:rsidRPr="00097486">
        <w:t>включением</w:t>
      </w:r>
      <w:r w:rsidRPr="00097486">
        <w:rPr>
          <w:spacing w:val="-12"/>
        </w:rPr>
        <w:t xml:space="preserve"> </w:t>
      </w:r>
      <w:r w:rsidRPr="00097486">
        <w:t>игр-эстафет,</w:t>
      </w:r>
      <w:r w:rsidRPr="00097486">
        <w:rPr>
          <w:spacing w:val="-11"/>
        </w:rPr>
        <w:t xml:space="preserve"> </w:t>
      </w:r>
      <w:r w:rsidRPr="00097486">
        <w:t>спортивных</w:t>
      </w:r>
      <w:r w:rsidRPr="00097486">
        <w:rPr>
          <w:spacing w:val="-10"/>
        </w:rPr>
        <w:t xml:space="preserve"> </w:t>
      </w:r>
      <w:r w:rsidRPr="00097486">
        <w:t>игр,</w:t>
      </w:r>
      <w:r w:rsidRPr="00097486">
        <w:rPr>
          <w:spacing w:val="-57"/>
        </w:rPr>
        <w:t xml:space="preserve"> </w:t>
      </w:r>
      <w:r w:rsidRPr="00097486">
        <w:t>на</w:t>
      </w:r>
      <w:r w:rsidRPr="00097486">
        <w:rPr>
          <w:spacing w:val="-2"/>
        </w:rPr>
        <w:t xml:space="preserve"> </w:t>
      </w:r>
      <w:r w:rsidRPr="00097486">
        <w:t>базе</w:t>
      </w:r>
      <w:r w:rsidRPr="00097486">
        <w:rPr>
          <w:spacing w:val="-1"/>
        </w:rPr>
        <w:t xml:space="preserve"> </w:t>
      </w:r>
      <w:r w:rsidRPr="00097486">
        <w:t>ранее</w:t>
      </w:r>
      <w:r w:rsidRPr="00097486">
        <w:rPr>
          <w:spacing w:val="-1"/>
        </w:rPr>
        <w:t xml:space="preserve"> </w:t>
      </w:r>
      <w:r w:rsidRPr="00097486">
        <w:t>освоенных физических</w:t>
      </w:r>
      <w:r w:rsidRPr="00097486">
        <w:rPr>
          <w:spacing w:val="4"/>
        </w:rPr>
        <w:t xml:space="preserve"> </w:t>
      </w:r>
      <w:r w:rsidRPr="00097486">
        <w:t>упражнений.</w:t>
      </w:r>
    </w:p>
    <w:p w:rsidR="005315BC" w:rsidRPr="00097486" w:rsidRDefault="00FE25F3">
      <w:pPr>
        <w:pStyle w:val="a3"/>
        <w:spacing w:line="276" w:lineRule="auto"/>
        <w:ind w:right="886"/>
      </w:pPr>
      <w:r w:rsidRPr="00097486">
        <w:t>Досуг организуется 1 -2 раза в месяц во второй половине дня преимущественно на</w:t>
      </w:r>
      <w:r w:rsidRPr="00097486">
        <w:rPr>
          <w:spacing w:val="1"/>
        </w:rPr>
        <w:t xml:space="preserve"> </w:t>
      </w:r>
      <w:r w:rsidRPr="00097486">
        <w:t>свежем</w:t>
      </w:r>
      <w:r w:rsidRPr="00097486">
        <w:rPr>
          <w:spacing w:val="-8"/>
        </w:rPr>
        <w:t xml:space="preserve"> </w:t>
      </w:r>
      <w:r w:rsidRPr="00097486">
        <w:t>воздухе,</w:t>
      </w:r>
      <w:r w:rsidRPr="00097486">
        <w:rPr>
          <w:spacing w:val="-6"/>
        </w:rPr>
        <w:t xml:space="preserve"> </w:t>
      </w:r>
      <w:r w:rsidRPr="00097486">
        <w:t>продолжительностью</w:t>
      </w:r>
      <w:r w:rsidRPr="00097486">
        <w:rPr>
          <w:spacing w:val="-6"/>
        </w:rPr>
        <w:t xml:space="preserve"> </w:t>
      </w:r>
      <w:r w:rsidRPr="00097486">
        <w:t>40-45</w:t>
      </w:r>
      <w:r w:rsidRPr="00097486">
        <w:rPr>
          <w:spacing w:val="-6"/>
        </w:rPr>
        <w:t xml:space="preserve"> </w:t>
      </w:r>
      <w:r w:rsidRPr="00097486">
        <w:t>минут.</w:t>
      </w:r>
      <w:r w:rsidRPr="00097486">
        <w:rPr>
          <w:spacing w:val="-6"/>
        </w:rPr>
        <w:t xml:space="preserve"> </w:t>
      </w:r>
      <w:r w:rsidRPr="00097486">
        <w:t>Содержание</w:t>
      </w:r>
      <w:r w:rsidRPr="00097486">
        <w:rPr>
          <w:spacing w:val="-7"/>
        </w:rPr>
        <w:t xml:space="preserve"> </w:t>
      </w:r>
      <w:r w:rsidRPr="00097486">
        <w:t>досуга</w:t>
      </w:r>
      <w:r w:rsidRPr="00097486">
        <w:rPr>
          <w:spacing w:val="-8"/>
        </w:rPr>
        <w:t xml:space="preserve"> </w:t>
      </w:r>
      <w:r w:rsidRPr="00097486">
        <w:t>включает:</w:t>
      </w:r>
      <w:r w:rsidRPr="00097486">
        <w:rPr>
          <w:spacing w:val="-5"/>
        </w:rPr>
        <w:t xml:space="preserve"> </w:t>
      </w:r>
      <w:r w:rsidRPr="00097486">
        <w:t>подвижные</w:t>
      </w:r>
      <w:r w:rsidRPr="00097486">
        <w:rPr>
          <w:spacing w:val="-58"/>
        </w:rPr>
        <w:t xml:space="preserve"> </w:t>
      </w:r>
      <w:r w:rsidRPr="00097486">
        <w:t>игры,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том</w:t>
      </w:r>
      <w:r w:rsidRPr="00097486">
        <w:rPr>
          <w:spacing w:val="1"/>
        </w:rPr>
        <w:t xml:space="preserve"> </w:t>
      </w:r>
      <w:r w:rsidRPr="00097486">
        <w:t>числе,</w:t>
      </w:r>
      <w:r w:rsidRPr="00097486">
        <w:rPr>
          <w:spacing w:val="1"/>
        </w:rPr>
        <w:t xml:space="preserve"> </w:t>
      </w:r>
      <w:r w:rsidRPr="00097486">
        <w:t>игры</w:t>
      </w:r>
      <w:r w:rsidRPr="00097486">
        <w:rPr>
          <w:spacing w:val="1"/>
        </w:rPr>
        <w:t xml:space="preserve"> </w:t>
      </w:r>
      <w:r w:rsidRPr="00097486">
        <w:t>народов</w:t>
      </w:r>
      <w:r w:rsidRPr="00097486">
        <w:rPr>
          <w:spacing w:val="1"/>
        </w:rPr>
        <w:t xml:space="preserve"> </w:t>
      </w:r>
      <w:r w:rsidRPr="00097486">
        <w:t>России,</w:t>
      </w:r>
      <w:r w:rsidRPr="00097486">
        <w:rPr>
          <w:spacing w:val="1"/>
        </w:rPr>
        <w:t xml:space="preserve"> </w:t>
      </w:r>
      <w:r w:rsidRPr="00097486">
        <w:t>игры-эстафеты,</w:t>
      </w:r>
      <w:r w:rsidRPr="00097486">
        <w:rPr>
          <w:spacing w:val="1"/>
        </w:rPr>
        <w:t xml:space="preserve"> </w:t>
      </w:r>
      <w:r w:rsidRPr="00097486">
        <w:t>музыкально-ритмические</w:t>
      </w:r>
      <w:r w:rsidRPr="00097486">
        <w:rPr>
          <w:spacing w:val="1"/>
        </w:rPr>
        <w:t xml:space="preserve"> </w:t>
      </w:r>
      <w:r w:rsidRPr="00097486">
        <w:t>упражнения,</w:t>
      </w:r>
      <w:r w:rsidRPr="00097486">
        <w:rPr>
          <w:spacing w:val="-1"/>
        </w:rPr>
        <w:t xml:space="preserve"> </w:t>
      </w:r>
      <w:r w:rsidRPr="00097486">
        <w:t>импровизацию,</w:t>
      </w:r>
      <w:r w:rsidRPr="00097486">
        <w:rPr>
          <w:spacing w:val="-4"/>
        </w:rPr>
        <w:t xml:space="preserve"> </w:t>
      </w:r>
      <w:r w:rsidRPr="00097486">
        <w:t>танцевальные упражнения,</w:t>
      </w:r>
      <w:r w:rsidRPr="00097486">
        <w:rPr>
          <w:spacing w:val="-1"/>
        </w:rPr>
        <w:t xml:space="preserve"> </w:t>
      </w:r>
      <w:r w:rsidRPr="00097486">
        <w:t>творческие</w:t>
      </w:r>
      <w:r w:rsidRPr="00097486">
        <w:rPr>
          <w:spacing w:val="-2"/>
        </w:rPr>
        <w:t xml:space="preserve"> </w:t>
      </w:r>
      <w:r w:rsidRPr="00097486">
        <w:t>задания.</w:t>
      </w:r>
    </w:p>
    <w:p w:rsidR="005315BC" w:rsidRPr="00097486" w:rsidRDefault="00FE25F3">
      <w:pPr>
        <w:pStyle w:val="a3"/>
        <w:spacing w:line="276" w:lineRule="auto"/>
        <w:ind w:right="891"/>
      </w:pPr>
      <w:r w:rsidRPr="00097486">
        <w:t>Досуги и праздники направлены на решение задач приобщения к здоровому образу</w:t>
      </w:r>
      <w:r w:rsidRPr="00097486">
        <w:rPr>
          <w:spacing w:val="1"/>
        </w:rPr>
        <w:t xml:space="preserve"> </w:t>
      </w:r>
      <w:r w:rsidRPr="00097486">
        <w:t>жизни,</w:t>
      </w:r>
      <w:r w:rsidRPr="00097486">
        <w:rPr>
          <w:spacing w:val="1"/>
        </w:rPr>
        <w:t xml:space="preserve"> </w:t>
      </w:r>
      <w:r w:rsidRPr="00097486">
        <w:t>должны</w:t>
      </w:r>
      <w:r w:rsidRPr="00097486">
        <w:rPr>
          <w:spacing w:val="1"/>
        </w:rPr>
        <w:t xml:space="preserve"> </w:t>
      </w:r>
      <w:r w:rsidRPr="00097486">
        <w:t>иметь</w:t>
      </w:r>
      <w:r w:rsidRPr="00097486">
        <w:rPr>
          <w:spacing w:val="1"/>
        </w:rPr>
        <w:t xml:space="preserve"> </w:t>
      </w:r>
      <w:r w:rsidRPr="00097486">
        <w:t>социально-значимую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патриотическую</w:t>
      </w:r>
      <w:r w:rsidRPr="00097486">
        <w:rPr>
          <w:spacing w:val="1"/>
        </w:rPr>
        <w:t xml:space="preserve"> </w:t>
      </w:r>
      <w:r w:rsidRPr="00097486">
        <w:t>тематику,</w:t>
      </w:r>
      <w:r w:rsidRPr="00097486">
        <w:rPr>
          <w:spacing w:val="1"/>
        </w:rPr>
        <w:t xml:space="preserve"> </w:t>
      </w:r>
      <w:r w:rsidRPr="00097486">
        <w:t>посвящаться</w:t>
      </w:r>
      <w:r w:rsidRPr="00097486">
        <w:rPr>
          <w:spacing w:val="1"/>
        </w:rPr>
        <w:t xml:space="preserve"> </w:t>
      </w:r>
      <w:r w:rsidRPr="00097486">
        <w:t>государственным</w:t>
      </w:r>
      <w:r w:rsidRPr="00097486">
        <w:rPr>
          <w:spacing w:val="1"/>
        </w:rPr>
        <w:t xml:space="preserve"> </w:t>
      </w:r>
      <w:r w:rsidRPr="00097486">
        <w:t>праздникам,</w:t>
      </w:r>
      <w:r w:rsidRPr="00097486">
        <w:rPr>
          <w:spacing w:val="1"/>
        </w:rPr>
        <w:t xml:space="preserve"> </w:t>
      </w:r>
      <w:r w:rsidRPr="00097486">
        <w:t>ярким</w:t>
      </w:r>
      <w:r w:rsidRPr="00097486">
        <w:rPr>
          <w:spacing w:val="1"/>
        </w:rPr>
        <w:t xml:space="preserve"> </w:t>
      </w:r>
      <w:r w:rsidRPr="00097486">
        <w:t>спортивным</w:t>
      </w:r>
      <w:r w:rsidRPr="00097486">
        <w:rPr>
          <w:spacing w:val="1"/>
        </w:rPr>
        <w:t xml:space="preserve"> </w:t>
      </w:r>
      <w:r w:rsidRPr="00097486">
        <w:t>событиям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достижениям</w:t>
      </w:r>
      <w:r w:rsidRPr="00097486">
        <w:rPr>
          <w:spacing w:val="1"/>
        </w:rPr>
        <w:t xml:space="preserve"> </w:t>
      </w:r>
      <w:r w:rsidRPr="00097486">
        <w:t>выдающихся</w:t>
      </w:r>
      <w:r w:rsidRPr="00097486">
        <w:rPr>
          <w:spacing w:val="-57"/>
        </w:rPr>
        <w:t xml:space="preserve"> </w:t>
      </w:r>
      <w:r w:rsidRPr="00097486">
        <w:t>спортсменов.</w:t>
      </w:r>
    </w:p>
    <w:p w:rsidR="005315BC" w:rsidRPr="00097486" w:rsidRDefault="00FE25F3">
      <w:pPr>
        <w:pStyle w:val="a3"/>
        <w:spacing w:line="276" w:lineRule="auto"/>
        <w:ind w:right="896"/>
      </w:pPr>
      <w:r w:rsidRPr="00097486">
        <w:t>Дни</w:t>
      </w:r>
      <w:r w:rsidRPr="00097486">
        <w:rPr>
          <w:spacing w:val="1"/>
        </w:rPr>
        <w:t xml:space="preserve"> </w:t>
      </w:r>
      <w:r w:rsidRPr="00097486">
        <w:t>здоровья:</w:t>
      </w:r>
      <w:r w:rsidRPr="00097486">
        <w:rPr>
          <w:spacing w:val="1"/>
        </w:rPr>
        <w:t xml:space="preserve"> </w:t>
      </w:r>
      <w:r w:rsidRPr="00097486">
        <w:t>проводятся</w:t>
      </w:r>
      <w:r w:rsidRPr="00097486">
        <w:rPr>
          <w:spacing w:val="1"/>
        </w:rPr>
        <w:t xml:space="preserve"> </w:t>
      </w:r>
      <w:r w:rsidRPr="00097486">
        <w:t>1</w:t>
      </w:r>
      <w:r w:rsidRPr="00097486">
        <w:rPr>
          <w:spacing w:val="1"/>
        </w:rPr>
        <w:t xml:space="preserve"> </w:t>
      </w:r>
      <w:r w:rsidRPr="00097486">
        <w:t>раз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квартал.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этот</w:t>
      </w:r>
      <w:r w:rsidRPr="00097486">
        <w:rPr>
          <w:spacing w:val="1"/>
        </w:rPr>
        <w:t xml:space="preserve"> </w:t>
      </w:r>
      <w:r w:rsidRPr="00097486">
        <w:t>день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организует</w:t>
      </w:r>
      <w:r w:rsidRPr="00097486">
        <w:rPr>
          <w:spacing w:val="1"/>
        </w:rPr>
        <w:t xml:space="preserve"> </w:t>
      </w:r>
      <w:r w:rsidRPr="00097486">
        <w:t>оздоровительные</w:t>
      </w:r>
      <w:r w:rsidRPr="00097486">
        <w:rPr>
          <w:spacing w:val="-4"/>
        </w:rPr>
        <w:t xml:space="preserve"> </w:t>
      </w:r>
      <w:r w:rsidRPr="00097486">
        <w:t>мероприятия,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том</w:t>
      </w:r>
      <w:r w:rsidRPr="00097486">
        <w:rPr>
          <w:spacing w:val="-2"/>
        </w:rPr>
        <w:t xml:space="preserve"> </w:t>
      </w:r>
      <w:r w:rsidRPr="00097486">
        <w:t>числе</w:t>
      </w:r>
      <w:r w:rsidRPr="00097486">
        <w:rPr>
          <w:spacing w:val="-3"/>
        </w:rPr>
        <w:t xml:space="preserve"> </w:t>
      </w:r>
      <w:r w:rsidRPr="00097486">
        <w:t>физкультурные</w:t>
      </w:r>
      <w:r w:rsidRPr="00097486">
        <w:rPr>
          <w:spacing w:val="-3"/>
        </w:rPr>
        <w:t xml:space="preserve"> </w:t>
      </w:r>
      <w:r w:rsidRPr="00097486">
        <w:t>досуги,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туристские</w:t>
      </w:r>
      <w:r w:rsidRPr="00097486">
        <w:rPr>
          <w:spacing w:val="-2"/>
        </w:rPr>
        <w:t xml:space="preserve"> </w:t>
      </w:r>
      <w:r w:rsidRPr="00097486">
        <w:t>прогулки.</w:t>
      </w:r>
    </w:p>
    <w:p w:rsidR="005315BC" w:rsidRPr="00097486" w:rsidRDefault="00FE25F3">
      <w:pPr>
        <w:pStyle w:val="a3"/>
        <w:spacing w:line="278" w:lineRule="auto"/>
        <w:ind w:right="887"/>
      </w:pPr>
      <w:r w:rsidRPr="00097486">
        <w:t>Туристские</w:t>
      </w:r>
      <w:r w:rsidRPr="00097486">
        <w:rPr>
          <w:spacing w:val="1"/>
        </w:rPr>
        <w:t xml:space="preserve"> </w:t>
      </w:r>
      <w:r w:rsidRPr="00097486">
        <w:t>прогулки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экскурсии</w:t>
      </w:r>
      <w:r w:rsidRPr="00097486">
        <w:rPr>
          <w:spacing w:val="1"/>
        </w:rPr>
        <w:t xml:space="preserve"> </w:t>
      </w:r>
      <w:r w:rsidRPr="00097486">
        <w:t>организуются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наличии</w:t>
      </w:r>
      <w:r w:rsidRPr="00097486">
        <w:rPr>
          <w:spacing w:val="1"/>
        </w:rPr>
        <w:t xml:space="preserve"> </w:t>
      </w:r>
      <w:r w:rsidRPr="00097486">
        <w:t>возможностей</w:t>
      </w:r>
      <w:r w:rsidRPr="00097486">
        <w:rPr>
          <w:spacing w:val="1"/>
        </w:rPr>
        <w:t xml:space="preserve"> </w:t>
      </w:r>
      <w:r w:rsidRPr="00097486">
        <w:t>дополнительного</w:t>
      </w:r>
      <w:r w:rsidRPr="00097486">
        <w:rPr>
          <w:spacing w:val="-1"/>
        </w:rPr>
        <w:t xml:space="preserve"> </w:t>
      </w:r>
      <w:r w:rsidRPr="00097486">
        <w:t>сопровождения</w:t>
      </w:r>
      <w:r w:rsidRPr="00097486">
        <w:rPr>
          <w:spacing w:val="-1"/>
        </w:rPr>
        <w:t xml:space="preserve"> </w:t>
      </w:r>
      <w:r w:rsidRPr="00097486">
        <w:t>и организации</w:t>
      </w:r>
      <w:r w:rsidRPr="00097486">
        <w:rPr>
          <w:spacing w:val="-1"/>
        </w:rPr>
        <w:t xml:space="preserve"> </w:t>
      </w:r>
      <w:r w:rsidRPr="00097486">
        <w:t>санитарных</w:t>
      </w:r>
      <w:r w:rsidRPr="00097486">
        <w:rPr>
          <w:spacing w:val="2"/>
        </w:rPr>
        <w:t xml:space="preserve"> </w:t>
      </w:r>
      <w:r w:rsidRPr="00097486">
        <w:t>стоянок.</w:t>
      </w:r>
    </w:p>
    <w:p w:rsidR="005315BC" w:rsidRPr="00097486" w:rsidRDefault="00FE25F3">
      <w:pPr>
        <w:pStyle w:val="a3"/>
        <w:spacing w:line="276" w:lineRule="auto"/>
        <w:ind w:right="889"/>
      </w:pPr>
      <w:r w:rsidRPr="00097486">
        <w:t>Педагог организует пешеходные прогулки. Время перехода в одну сторону составляет</w:t>
      </w:r>
      <w:r w:rsidRPr="00097486">
        <w:rPr>
          <w:spacing w:val="1"/>
        </w:rPr>
        <w:t xml:space="preserve"> </w:t>
      </w:r>
      <w:r w:rsidRPr="00097486">
        <w:t>35-40 минут, общая продолжительность не более 2-2,5 часов. Время непрерывного движения</w:t>
      </w:r>
      <w:r w:rsidRPr="00097486">
        <w:rPr>
          <w:spacing w:val="1"/>
        </w:rPr>
        <w:t xml:space="preserve"> </w:t>
      </w:r>
      <w:r w:rsidRPr="00097486">
        <w:t>20-30</w:t>
      </w:r>
      <w:r w:rsidRPr="00097486">
        <w:rPr>
          <w:spacing w:val="-5"/>
        </w:rPr>
        <w:t xml:space="preserve"> </w:t>
      </w:r>
      <w:r w:rsidRPr="00097486">
        <w:t>минут,</w:t>
      </w:r>
      <w:r w:rsidRPr="00097486">
        <w:rPr>
          <w:spacing w:val="-2"/>
        </w:rPr>
        <w:t xml:space="preserve"> </w:t>
      </w:r>
      <w:r w:rsidRPr="00097486">
        <w:t>с</w:t>
      </w:r>
      <w:r w:rsidRPr="00097486">
        <w:rPr>
          <w:spacing w:val="-5"/>
        </w:rPr>
        <w:t xml:space="preserve"> </w:t>
      </w:r>
      <w:r w:rsidRPr="00097486">
        <w:t>перерывом</w:t>
      </w:r>
      <w:r w:rsidRPr="00097486">
        <w:rPr>
          <w:spacing w:val="-6"/>
        </w:rPr>
        <w:t xml:space="preserve"> </w:t>
      </w:r>
      <w:r w:rsidRPr="00097486">
        <w:t>между</w:t>
      </w:r>
      <w:r w:rsidRPr="00097486">
        <w:rPr>
          <w:spacing w:val="-9"/>
        </w:rPr>
        <w:t xml:space="preserve"> </w:t>
      </w:r>
      <w:r w:rsidRPr="00097486">
        <w:t>переходами</w:t>
      </w:r>
      <w:r w:rsidRPr="00097486">
        <w:rPr>
          <w:spacing w:val="-4"/>
        </w:rPr>
        <w:t xml:space="preserve"> </w:t>
      </w:r>
      <w:r w:rsidRPr="00097486">
        <w:t>не</w:t>
      </w:r>
      <w:r w:rsidRPr="00097486">
        <w:rPr>
          <w:spacing w:val="-5"/>
        </w:rPr>
        <w:t xml:space="preserve"> </w:t>
      </w:r>
      <w:r w:rsidRPr="00097486">
        <w:t>менее</w:t>
      </w:r>
      <w:r w:rsidRPr="00097486">
        <w:rPr>
          <w:spacing w:val="-6"/>
        </w:rPr>
        <w:t xml:space="preserve"> </w:t>
      </w:r>
      <w:r w:rsidRPr="00097486">
        <w:t>10</w:t>
      </w:r>
      <w:r w:rsidRPr="00097486">
        <w:rPr>
          <w:spacing w:val="-2"/>
        </w:rPr>
        <w:t xml:space="preserve"> </w:t>
      </w:r>
      <w:r w:rsidRPr="00097486">
        <w:t>минут.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6"/>
        </w:rPr>
        <w:t xml:space="preserve"> </w:t>
      </w:r>
      <w:r w:rsidRPr="00097486">
        <w:t>ходе</w:t>
      </w:r>
      <w:r w:rsidRPr="00097486">
        <w:rPr>
          <w:spacing w:val="-5"/>
        </w:rPr>
        <w:t xml:space="preserve"> </w:t>
      </w:r>
      <w:r w:rsidRPr="00097486">
        <w:t>туристкой</w:t>
      </w:r>
      <w:r w:rsidRPr="00097486">
        <w:rPr>
          <w:spacing w:val="-4"/>
        </w:rPr>
        <w:t xml:space="preserve"> </w:t>
      </w:r>
      <w:r w:rsidRPr="00097486">
        <w:t>прогулки</w:t>
      </w:r>
      <w:r w:rsidRPr="00097486">
        <w:rPr>
          <w:spacing w:val="-4"/>
        </w:rPr>
        <w:t xml:space="preserve"> </w:t>
      </w:r>
      <w:r w:rsidRPr="00097486">
        <w:t>с</w:t>
      </w:r>
      <w:r w:rsidRPr="00097486">
        <w:rPr>
          <w:spacing w:val="-57"/>
        </w:rPr>
        <w:t xml:space="preserve"> </w:t>
      </w:r>
      <w:r w:rsidRPr="00097486">
        <w:t>детьми проводятся подвижные игры и соревнования, наблюдения за природой родного края,</w:t>
      </w:r>
      <w:r w:rsidRPr="00097486">
        <w:rPr>
          <w:spacing w:val="1"/>
        </w:rPr>
        <w:t xml:space="preserve"> </w:t>
      </w:r>
      <w:r w:rsidRPr="00097486">
        <w:t>ознакомление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памятниками</w:t>
      </w:r>
      <w:r w:rsidRPr="00097486">
        <w:rPr>
          <w:spacing w:val="1"/>
        </w:rPr>
        <w:t xml:space="preserve"> </w:t>
      </w:r>
      <w:r w:rsidRPr="00097486">
        <w:t>истории,</w:t>
      </w:r>
      <w:r w:rsidRPr="00097486">
        <w:rPr>
          <w:spacing w:val="1"/>
        </w:rPr>
        <w:t xml:space="preserve"> </w:t>
      </w:r>
      <w:r w:rsidRPr="00097486">
        <w:t>боевой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трудовой</w:t>
      </w:r>
      <w:r w:rsidRPr="00097486">
        <w:rPr>
          <w:spacing w:val="1"/>
        </w:rPr>
        <w:t xml:space="preserve"> </w:t>
      </w:r>
      <w:r w:rsidRPr="00097486">
        <w:t>славы,</w:t>
      </w:r>
      <w:r w:rsidRPr="00097486">
        <w:rPr>
          <w:spacing w:val="1"/>
        </w:rPr>
        <w:t xml:space="preserve"> </w:t>
      </w:r>
      <w:r w:rsidRPr="00097486">
        <w:t>трудом</w:t>
      </w:r>
      <w:r w:rsidRPr="00097486">
        <w:rPr>
          <w:spacing w:val="1"/>
        </w:rPr>
        <w:t xml:space="preserve"> </w:t>
      </w:r>
      <w:r w:rsidRPr="00097486">
        <w:t>людей</w:t>
      </w:r>
      <w:r w:rsidRPr="00097486">
        <w:rPr>
          <w:spacing w:val="1"/>
        </w:rPr>
        <w:t xml:space="preserve"> </w:t>
      </w:r>
      <w:r w:rsidRPr="00097486">
        <w:t>разных</w:t>
      </w:r>
      <w:r w:rsidRPr="00097486">
        <w:rPr>
          <w:spacing w:val="1"/>
        </w:rPr>
        <w:t xml:space="preserve"> </w:t>
      </w:r>
      <w:r w:rsidRPr="00097486">
        <w:t>профессий.</w:t>
      </w:r>
    </w:p>
    <w:p w:rsidR="005315BC" w:rsidRPr="00097486" w:rsidRDefault="00FE25F3">
      <w:pPr>
        <w:pStyle w:val="a3"/>
        <w:spacing w:line="276" w:lineRule="auto"/>
        <w:ind w:right="892"/>
      </w:pPr>
      <w:r w:rsidRPr="00097486">
        <w:t>Для организации детского туризма педагог формирует представления о туризме, как</w:t>
      </w:r>
      <w:r w:rsidRPr="00097486">
        <w:rPr>
          <w:spacing w:val="1"/>
        </w:rPr>
        <w:t xml:space="preserve"> </w:t>
      </w:r>
      <w:r w:rsidRPr="00097486">
        <w:t>форме активного отдыха, туристских маршрутах, видах туризма, правилах безопасности и</w:t>
      </w:r>
      <w:r w:rsidRPr="00097486">
        <w:rPr>
          <w:spacing w:val="1"/>
        </w:rPr>
        <w:t xml:space="preserve"> </w:t>
      </w:r>
      <w:r w:rsidRPr="00097486">
        <w:t>ориентировки на местности: правильно по погоде одеваться для прогулки, знать содержимое</w:t>
      </w:r>
      <w:r w:rsidRPr="00097486">
        <w:rPr>
          <w:spacing w:val="1"/>
        </w:rPr>
        <w:t xml:space="preserve"> </w:t>
      </w:r>
      <w:r w:rsidRPr="00097486">
        <w:t>походной аптечки, укладывать рюкзак весом от 500 гр. до 1 кг (более тяжелые вещи класть на</w:t>
      </w:r>
      <w:r w:rsidRPr="00097486">
        <w:rPr>
          <w:spacing w:val="-58"/>
        </w:rPr>
        <w:t xml:space="preserve"> </w:t>
      </w:r>
      <w:r w:rsidRPr="00097486">
        <w:t>дно, скручивать валиком и аккуратно укладывать запасные вещи и коврик, продукты, мелкие</w:t>
      </w:r>
      <w:r w:rsidRPr="00097486">
        <w:rPr>
          <w:spacing w:val="1"/>
        </w:rPr>
        <w:t xml:space="preserve"> </w:t>
      </w:r>
      <w:r w:rsidRPr="00097486">
        <w:t>вещи,</w:t>
      </w:r>
      <w:r w:rsidRPr="00097486">
        <w:rPr>
          <w:spacing w:val="1"/>
        </w:rPr>
        <w:t xml:space="preserve"> </w:t>
      </w:r>
      <w:r w:rsidRPr="00097486">
        <w:t>игрушки,</w:t>
      </w:r>
      <w:r w:rsidRPr="00097486">
        <w:rPr>
          <w:spacing w:val="1"/>
        </w:rPr>
        <w:t xml:space="preserve"> </w:t>
      </w:r>
      <w:r w:rsidRPr="00097486">
        <w:t>регулировать</w:t>
      </w:r>
      <w:r w:rsidRPr="00097486">
        <w:rPr>
          <w:spacing w:val="1"/>
        </w:rPr>
        <w:t xml:space="preserve"> </w:t>
      </w:r>
      <w:r w:rsidRPr="00097486">
        <w:t>лямки);</w:t>
      </w:r>
      <w:r w:rsidRPr="00097486">
        <w:rPr>
          <w:spacing w:val="1"/>
        </w:rPr>
        <w:t xml:space="preserve"> </w:t>
      </w:r>
      <w:r w:rsidRPr="00097486">
        <w:t>преодолевать</w:t>
      </w:r>
      <w:r w:rsidRPr="00097486">
        <w:rPr>
          <w:spacing w:val="1"/>
        </w:rPr>
        <w:t xml:space="preserve"> </w:t>
      </w:r>
      <w:r w:rsidRPr="00097486">
        <w:t>несложные</w:t>
      </w:r>
      <w:r w:rsidRPr="00097486">
        <w:rPr>
          <w:spacing w:val="1"/>
        </w:rPr>
        <w:t xml:space="preserve"> </w:t>
      </w:r>
      <w:r w:rsidRPr="00097486">
        <w:t>препятствия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пути,</w:t>
      </w:r>
      <w:r w:rsidRPr="00097486">
        <w:rPr>
          <w:spacing w:val="1"/>
        </w:rPr>
        <w:t xml:space="preserve"> </w:t>
      </w:r>
      <w:r w:rsidRPr="00097486">
        <w:t>наблюдать</w:t>
      </w:r>
      <w:r w:rsidRPr="00097486">
        <w:rPr>
          <w:spacing w:val="1"/>
        </w:rPr>
        <w:t xml:space="preserve"> </w:t>
      </w:r>
      <w:r w:rsidRPr="00097486">
        <w:t>за</w:t>
      </w:r>
      <w:r w:rsidRPr="00097486">
        <w:rPr>
          <w:spacing w:val="1"/>
        </w:rPr>
        <w:t xml:space="preserve"> </w:t>
      </w:r>
      <w:r w:rsidRPr="00097486">
        <w:t>природой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фиксировать</w:t>
      </w:r>
      <w:r w:rsidRPr="00097486">
        <w:rPr>
          <w:spacing w:val="1"/>
        </w:rPr>
        <w:t xml:space="preserve"> </w:t>
      </w:r>
      <w:r w:rsidRPr="00097486">
        <w:t>результаты</w:t>
      </w:r>
      <w:r w:rsidRPr="00097486">
        <w:rPr>
          <w:spacing w:val="1"/>
        </w:rPr>
        <w:t xml:space="preserve"> </w:t>
      </w:r>
      <w:r w:rsidRPr="00097486">
        <w:t>наблюдений,</w:t>
      </w:r>
      <w:r w:rsidRPr="00097486">
        <w:rPr>
          <w:spacing w:val="1"/>
        </w:rPr>
        <w:t xml:space="preserve"> </w:t>
      </w:r>
      <w:r w:rsidRPr="00097486">
        <w:t>ориентироваться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местности,</w:t>
      </w:r>
      <w:r w:rsidRPr="00097486">
        <w:rPr>
          <w:spacing w:val="1"/>
        </w:rPr>
        <w:t xml:space="preserve"> </w:t>
      </w:r>
      <w:r w:rsidRPr="00097486">
        <w:t>оказывать</w:t>
      </w:r>
      <w:r w:rsidRPr="00097486">
        <w:rPr>
          <w:spacing w:val="1"/>
        </w:rPr>
        <w:t xml:space="preserve"> </w:t>
      </w:r>
      <w:r w:rsidRPr="00097486">
        <w:t>помощь</w:t>
      </w:r>
      <w:r w:rsidRPr="00097486">
        <w:rPr>
          <w:spacing w:val="1"/>
        </w:rPr>
        <w:t xml:space="preserve"> </w:t>
      </w:r>
      <w:r w:rsidRPr="00097486">
        <w:t>товарищу,</w:t>
      </w:r>
      <w:r w:rsidRPr="00097486">
        <w:rPr>
          <w:spacing w:val="1"/>
        </w:rPr>
        <w:t xml:space="preserve"> </w:t>
      </w:r>
      <w:r w:rsidRPr="00097486">
        <w:t>осуществлять</w:t>
      </w:r>
      <w:r w:rsidRPr="00097486">
        <w:rPr>
          <w:spacing w:val="1"/>
        </w:rPr>
        <w:t xml:space="preserve"> </w:t>
      </w:r>
      <w:r w:rsidRPr="00097486">
        <w:t>страховку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преодолении</w:t>
      </w:r>
      <w:r w:rsidRPr="00097486">
        <w:rPr>
          <w:spacing w:val="1"/>
        </w:rPr>
        <w:t xml:space="preserve"> </w:t>
      </w:r>
      <w:r w:rsidRPr="00097486">
        <w:t>препятствий,</w:t>
      </w:r>
      <w:r w:rsidRPr="00097486">
        <w:rPr>
          <w:spacing w:val="1"/>
        </w:rPr>
        <w:t xml:space="preserve"> </w:t>
      </w:r>
      <w:r w:rsidRPr="00097486">
        <w:t>соблюдать</w:t>
      </w:r>
      <w:r w:rsidRPr="00097486">
        <w:rPr>
          <w:spacing w:val="1"/>
        </w:rPr>
        <w:t xml:space="preserve"> </w:t>
      </w:r>
      <w:r w:rsidRPr="00097486">
        <w:t>правила</w:t>
      </w:r>
      <w:r w:rsidRPr="00097486">
        <w:rPr>
          <w:spacing w:val="1"/>
        </w:rPr>
        <w:t xml:space="preserve"> </w:t>
      </w:r>
      <w:r w:rsidRPr="00097486">
        <w:t>гигиены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безопасного</w:t>
      </w:r>
      <w:r w:rsidRPr="00097486">
        <w:rPr>
          <w:spacing w:val="1"/>
        </w:rPr>
        <w:t xml:space="preserve"> </w:t>
      </w:r>
      <w:r w:rsidRPr="00097486">
        <w:t>поведения</w:t>
      </w:r>
      <w:r w:rsidRPr="00097486">
        <w:rPr>
          <w:spacing w:val="1"/>
        </w:rPr>
        <w:t xml:space="preserve"> </w:t>
      </w:r>
      <w:r w:rsidRPr="00097486">
        <w:t>во</w:t>
      </w:r>
      <w:r w:rsidRPr="00097486">
        <w:rPr>
          <w:spacing w:val="1"/>
        </w:rPr>
        <w:t xml:space="preserve"> </w:t>
      </w:r>
      <w:r w:rsidRPr="00097486">
        <w:t>время</w:t>
      </w:r>
      <w:r w:rsidRPr="00097486">
        <w:rPr>
          <w:spacing w:val="1"/>
        </w:rPr>
        <w:t xml:space="preserve"> </w:t>
      </w:r>
      <w:r w:rsidRPr="00097486">
        <w:t>туристской</w:t>
      </w:r>
      <w:r w:rsidRPr="00097486">
        <w:rPr>
          <w:spacing w:val="-57"/>
        </w:rPr>
        <w:t xml:space="preserve"> </w:t>
      </w:r>
      <w:r w:rsidRPr="00097486">
        <w:t>прогулки.</w:t>
      </w:r>
    </w:p>
    <w:p w:rsidR="005315BC" w:rsidRPr="00097486" w:rsidRDefault="00FE25F3" w:rsidP="006F272F">
      <w:pPr>
        <w:pStyle w:val="1"/>
        <w:numPr>
          <w:ilvl w:val="3"/>
          <w:numId w:val="128"/>
        </w:numPr>
        <w:tabs>
          <w:tab w:val="left" w:pos="2039"/>
        </w:tabs>
        <w:spacing w:before="1"/>
        <w:ind w:left="2038" w:hanging="800"/>
      </w:pPr>
      <w:r w:rsidRPr="00097486">
        <w:t>Решение</w:t>
      </w:r>
      <w:r w:rsidRPr="00097486">
        <w:rPr>
          <w:spacing w:val="15"/>
        </w:rPr>
        <w:t xml:space="preserve"> </w:t>
      </w:r>
      <w:r w:rsidRPr="00097486">
        <w:t>совокупных</w:t>
      </w:r>
      <w:r w:rsidRPr="00097486">
        <w:rPr>
          <w:spacing w:val="16"/>
        </w:rPr>
        <w:t xml:space="preserve"> </w:t>
      </w:r>
      <w:r w:rsidRPr="00097486">
        <w:t>задач</w:t>
      </w:r>
      <w:r w:rsidRPr="00097486">
        <w:rPr>
          <w:spacing w:val="15"/>
        </w:rPr>
        <w:t xml:space="preserve"> </w:t>
      </w:r>
      <w:r w:rsidRPr="00097486">
        <w:t>воспитания</w:t>
      </w:r>
      <w:r w:rsidRPr="00097486">
        <w:rPr>
          <w:spacing w:val="16"/>
        </w:rPr>
        <w:t xml:space="preserve"> </w:t>
      </w:r>
      <w:r w:rsidRPr="00097486">
        <w:t>в</w:t>
      </w:r>
      <w:r w:rsidRPr="00097486">
        <w:rPr>
          <w:spacing w:val="15"/>
        </w:rPr>
        <w:t xml:space="preserve"> </w:t>
      </w:r>
      <w:r w:rsidRPr="00097486">
        <w:t>рамках</w:t>
      </w:r>
      <w:r w:rsidRPr="00097486">
        <w:rPr>
          <w:spacing w:val="16"/>
        </w:rPr>
        <w:t xml:space="preserve"> </w:t>
      </w:r>
      <w:r w:rsidRPr="00097486">
        <w:t>образовательной</w:t>
      </w:r>
      <w:r w:rsidRPr="00097486">
        <w:rPr>
          <w:spacing w:val="16"/>
        </w:rPr>
        <w:t xml:space="preserve"> </w:t>
      </w:r>
      <w:r w:rsidRPr="00097486">
        <w:t>области</w:t>
      </w:r>
    </w:p>
    <w:p w:rsidR="005315BC" w:rsidRPr="00097486" w:rsidRDefault="00FE25F3">
      <w:pPr>
        <w:spacing w:before="41"/>
        <w:ind w:left="672"/>
        <w:jc w:val="both"/>
        <w:rPr>
          <w:b/>
          <w:sz w:val="24"/>
        </w:rPr>
      </w:pPr>
      <w:r w:rsidRPr="00097486">
        <w:rPr>
          <w:b/>
          <w:sz w:val="24"/>
        </w:rPr>
        <w:t>«Физическое</w:t>
      </w:r>
      <w:r w:rsidRPr="00097486">
        <w:rPr>
          <w:b/>
          <w:spacing w:val="48"/>
          <w:sz w:val="24"/>
        </w:rPr>
        <w:t xml:space="preserve"> </w:t>
      </w:r>
      <w:r w:rsidRPr="00097486">
        <w:rPr>
          <w:b/>
          <w:sz w:val="24"/>
        </w:rPr>
        <w:t>развитие»</w:t>
      </w:r>
      <w:r w:rsidRPr="00097486">
        <w:rPr>
          <w:b/>
          <w:spacing w:val="107"/>
          <w:sz w:val="24"/>
        </w:rPr>
        <w:t xml:space="preserve"> </w:t>
      </w:r>
      <w:r w:rsidRPr="00097486">
        <w:rPr>
          <w:b/>
          <w:sz w:val="24"/>
        </w:rPr>
        <w:t>направлено</w:t>
      </w:r>
      <w:r w:rsidRPr="00097486">
        <w:rPr>
          <w:b/>
          <w:spacing w:val="104"/>
          <w:sz w:val="24"/>
        </w:rPr>
        <w:t xml:space="preserve"> </w:t>
      </w:r>
      <w:r w:rsidRPr="00097486">
        <w:rPr>
          <w:b/>
          <w:sz w:val="24"/>
        </w:rPr>
        <w:t>на</w:t>
      </w:r>
      <w:r w:rsidRPr="00097486">
        <w:rPr>
          <w:b/>
          <w:spacing w:val="108"/>
          <w:sz w:val="24"/>
        </w:rPr>
        <w:t xml:space="preserve"> </w:t>
      </w:r>
      <w:r w:rsidRPr="00097486">
        <w:rPr>
          <w:b/>
          <w:sz w:val="24"/>
        </w:rPr>
        <w:t>приобщение</w:t>
      </w:r>
      <w:r w:rsidRPr="00097486">
        <w:rPr>
          <w:b/>
          <w:spacing w:val="106"/>
          <w:sz w:val="24"/>
        </w:rPr>
        <w:t xml:space="preserve"> </w:t>
      </w:r>
      <w:r w:rsidRPr="00097486">
        <w:rPr>
          <w:b/>
          <w:sz w:val="24"/>
        </w:rPr>
        <w:t>детей</w:t>
      </w:r>
      <w:r w:rsidRPr="00097486">
        <w:rPr>
          <w:b/>
          <w:spacing w:val="108"/>
          <w:sz w:val="24"/>
        </w:rPr>
        <w:t xml:space="preserve"> </w:t>
      </w:r>
      <w:r w:rsidRPr="00097486">
        <w:rPr>
          <w:b/>
          <w:sz w:val="24"/>
        </w:rPr>
        <w:t>к</w:t>
      </w:r>
      <w:r w:rsidRPr="00097486">
        <w:rPr>
          <w:b/>
          <w:spacing w:val="105"/>
          <w:sz w:val="24"/>
        </w:rPr>
        <w:t xml:space="preserve"> </w:t>
      </w:r>
      <w:r w:rsidRPr="00097486">
        <w:rPr>
          <w:b/>
          <w:sz w:val="24"/>
        </w:rPr>
        <w:t>ценностям</w:t>
      </w:r>
      <w:r w:rsidRPr="00097486">
        <w:rPr>
          <w:b/>
          <w:spacing w:val="106"/>
          <w:sz w:val="24"/>
        </w:rPr>
        <w:t xml:space="preserve"> </w:t>
      </w:r>
      <w:r w:rsidRPr="00097486">
        <w:rPr>
          <w:b/>
          <w:sz w:val="24"/>
        </w:rPr>
        <w:t>«Жизнь»,</w:t>
      </w:r>
    </w:p>
    <w:p w:rsidR="005315BC" w:rsidRPr="00097486" w:rsidRDefault="00FE25F3">
      <w:pPr>
        <w:spacing w:before="36"/>
        <w:ind w:left="672"/>
        <w:jc w:val="both"/>
        <w:rPr>
          <w:sz w:val="24"/>
        </w:rPr>
      </w:pPr>
      <w:r w:rsidRPr="00097486">
        <w:rPr>
          <w:b/>
          <w:sz w:val="24"/>
        </w:rPr>
        <w:t>«Здоровье»</w:t>
      </w:r>
      <w:r w:rsidRPr="00097486">
        <w:rPr>
          <w:sz w:val="24"/>
        </w:rPr>
        <w:t>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что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предполагает: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1" w:line="278" w:lineRule="auto"/>
        <w:ind w:right="896" w:firstLine="566"/>
        <w:rPr>
          <w:sz w:val="24"/>
        </w:rPr>
      </w:pPr>
      <w:r w:rsidRPr="00097486">
        <w:rPr>
          <w:sz w:val="24"/>
        </w:rPr>
        <w:t>воспитание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осознанного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жизни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основоположной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ценности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здоровью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совокупности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физического,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духовного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социального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благополучия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человека;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2" w:lineRule="exact"/>
        <w:ind w:left="1666"/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48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43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47"/>
          <w:sz w:val="24"/>
        </w:rPr>
        <w:t xml:space="preserve"> </w:t>
      </w:r>
      <w:r w:rsidRPr="00097486">
        <w:rPr>
          <w:sz w:val="24"/>
        </w:rPr>
        <w:t>возрастосообразных</w:t>
      </w:r>
      <w:r w:rsidRPr="00097486">
        <w:rPr>
          <w:spacing w:val="47"/>
          <w:sz w:val="24"/>
        </w:rPr>
        <w:t xml:space="preserve"> </w:t>
      </w:r>
      <w:r w:rsidRPr="00097486">
        <w:rPr>
          <w:sz w:val="24"/>
        </w:rPr>
        <w:t>представлений</w:t>
      </w:r>
      <w:r w:rsidRPr="00097486">
        <w:rPr>
          <w:spacing w:val="49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49"/>
          <w:sz w:val="24"/>
        </w:rPr>
        <w:t xml:space="preserve"> </w:t>
      </w:r>
      <w:r w:rsidRPr="00097486">
        <w:rPr>
          <w:sz w:val="24"/>
        </w:rPr>
        <w:t>знаний</w:t>
      </w:r>
      <w:r w:rsidRPr="00097486">
        <w:rPr>
          <w:spacing w:val="49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47"/>
          <w:sz w:val="24"/>
        </w:rPr>
        <w:t xml:space="preserve"> </w:t>
      </w:r>
      <w:r w:rsidRPr="00097486">
        <w:rPr>
          <w:sz w:val="24"/>
        </w:rPr>
        <w:t>области</w:t>
      </w:r>
    </w:p>
    <w:p w:rsidR="005315BC" w:rsidRPr="00097486" w:rsidRDefault="005315BC">
      <w:pPr>
        <w:spacing w:line="272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физической</w:t>
      </w:r>
      <w:r w:rsidRPr="00097486">
        <w:rPr>
          <w:spacing w:val="-3"/>
        </w:rPr>
        <w:t xml:space="preserve"> </w:t>
      </w:r>
      <w:r w:rsidRPr="00097486">
        <w:t>культуры,</w:t>
      </w:r>
      <w:r w:rsidRPr="00097486">
        <w:rPr>
          <w:spacing w:val="-2"/>
        </w:rPr>
        <w:t xml:space="preserve"> </w:t>
      </w:r>
      <w:r w:rsidRPr="00097486">
        <w:t>здоровья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безопасного</w:t>
      </w:r>
      <w:r w:rsidRPr="00097486">
        <w:rPr>
          <w:spacing w:val="-5"/>
        </w:rPr>
        <w:t xml:space="preserve"> </w:t>
      </w:r>
      <w:r w:rsidRPr="00097486">
        <w:t>образа</w:t>
      </w:r>
      <w:r w:rsidRPr="00097486">
        <w:rPr>
          <w:spacing w:val="-4"/>
        </w:rPr>
        <w:t xml:space="preserve"> </w:t>
      </w:r>
      <w:r w:rsidRPr="00097486">
        <w:t>жизни;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3" w:line="276" w:lineRule="auto"/>
        <w:ind w:right="888" w:firstLine="566"/>
        <w:rPr>
          <w:sz w:val="24"/>
        </w:rPr>
      </w:pPr>
      <w:r w:rsidRPr="00097486">
        <w:rPr>
          <w:sz w:val="24"/>
        </w:rPr>
        <w:t>становление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эмоционально-ценностного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здоровому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жизни,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физическим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упражнениям,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подвижным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играм,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закаливанию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организма,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гигиеническим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нормам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правилам;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 w:rsidRPr="00097486">
        <w:rPr>
          <w:sz w:val="24"/>
        </w:rPr>
        <w:t>воспитание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самоуважения,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коммуникабельности,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уверенности и других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личностных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качеств;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97" w:firstLine="566"/>
        <w:rPr>
          <w:sz w:val="24"/>
        </w:rPr>
      </w:pPr>
      <w:r w:rsidRPr="00097486">
        <w:rPr>
          <w:sz w:val="24"/>
        </w:rPr>
        <w:t>приобщение детей к ценностям, нормам и знаниям физической культуры в целях их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физического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саморазвития;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гигиенических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здоровом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образе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жизни.</w:t>
      </w:r>
    </w:p>
    <w:p w:rsidR="005315BC" w:rsidRPr="00097486" w:rsidRDefault="005315BC">
      <w:pPr>
        <w:pStyle w:val="a3"/>
        <w:spacing w:before="3"/>
        <w:ind w:left="0" w:firstLine="0"/>
        <w:jc w:val="left"/>
        <w:rPr>
          <w:sz w:val="27"/>
        </w:rPr>
      </w:pPr>
    </w:p>
    <w:p w:rsidR="005315BC" w:rsidRPr="00097486" w:rsidRDefault="00FE25F3">
      <w:pPr>
        <w:pStyle w:val="1"/>
        <w:ind w:left="1239"/>
        <w:jc w:val="left"/>
      </w:pPr>
      <w:r w:rsidRPr="00097486">
        <w:t>2.1.8.</w:t>
      </w:r>
      <w:r w:rsidRPr="00097486">
        <w:rPr>
          <w:spacing w:val="-2"/>
        </w:rPr>
        <w:t xml:space="preserve"> </w:t>
      </w:r>
      <w:r w:rsidRPr="00097486">
        <w:t>Решение</w:t>
      </w:r>
      <w:r w:rsidRPr="00097486">
        <w:rPr>
          <w:spacing w:val="-2"/>
        </w:rPr>
        <w:t xml:space="preserve"> </w:t>
      </w:r>
      <w:r w:rsidRPr="00097486">
        <w:t>совокупных</w:t>
      </w:r>
      <w:r w:rsidRPr="00097486">
        <w:rPr>
          <w:spacing w:val="-2"/>
        </w:rPr>
        <w:t xml:space="preserve"> </w:t>
      </w:r>
      <w:r w:rsidRPr="00097486">
        <w:t>задач</w:t>
      </w:r>
      <w:r w:rsidRPr="00097486">
        <w:rPr>
          <w:spacing w:val="-2"/>
        </w:rPr>
        <w:t xml:space="preserve"> </w:t>
      </w:r>
      <w:r w:rsidRPr="00097486">
        <w:t>воспитания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рамках</w:t>
      </w:r>
      <w:r w:rsidRPr="00097486">
        <w:rPr>
          <w:spacing w:val="1"/>
        </w:rPr>
        <w:t xml:space="preserve"> </w:t>
      </w:r>
      <w:r w:rsidRPr="00097486">
        <w:t>образовательных</w:t>
      </w:r>
      <w:r w:rsidRPr="00097486">
        <w:rPr>
          <w:spacing w:val="-1"/>
        </w:rPr>
        <w:t xml:space="preserve"> </w:t>
      </w:r>
      <w:r w:rsidRPr="00097486">
        <w:t>областей</w:t>
      </w:r>
    </w:p>
    <w:p w:rsidR="005315BC" w:rsidRPr="00097486" w:rsidRDefault="00FE25F3">
      <w:pPr>
        <w:tabs>
          <w:tab w:val="left" w:pos="3668"/>
          <w:tab w:val="left" w:pos="5112"/>
          <w:tab w:val="left" w:pos="6718"/>
          <w:tab w:val="left" w:pos="7577"/>
          <w:tab w:val="left" w:pos="7982"/>
        </w:tabs>
        <w:spacing w:before="41"/>
        <w:ind w:right="857"/>
        <w:jc w:val="right"/>
        <w:rPr>
          <w:b/>
          <w:sz w:val="24"/>
        </w:rPr>
      </w:pPr>
      <w:r w:rsidRPr="00097486">
        <w:rPr>
          <w:b/>
          <w:sz w:val="24"/>
        </w:rPr>
        <w:t>«Социально-коммуникативное</w:t>
      </w:r>
      <w:r w:rsidRPr="00097486">
        <w:rPr>
          <w:b/>
          <w:sz w:val="24"/>
        </w:rPr>
        <w:tab/>
        <w:t>развитие</w:t>
      </w:r>
      <w:proofErr w:type="gramStart"/>
      <w:r w:rsidRPr="00097486">
        <w:rPr>
          <w:b/>
          <w:sz w:val="24"/>
        </w:rPr>
        <w:t>»:</w:t>
      </w:r>
      <w:r w:rsidRPr="00097486">
        <w:rPr>
          <w:b/>
          <w:sz w:val="24"/>
        </w:rPr>
        <w:tab/>
      </w:r>
      <w:proofErr w:type="gramEnd"/>
      <w:r w:rsidRPr="00097486">
        <w:rPr>
          <w:b/>
          <w:sz w:val="24"/>
        </w:rPr>
        <w:t>приобщение</w:t>
      </w:r>
      <w:r w:rsidRPr="00097486">
        <w:rPr>
          <w:b/>
          <w:sz w:val="24"/>
        </w:rPr>
        <w:tab/>
        <w:t>детей</w:t>
      </w:r>
      <w:r w:rsidRPr="00097486">
        <w:rPr>
          <w:b/>
          <w:sz w:val="24"/>
        </w:rPr>
        <w:tab/>
        <w:t>к</w:t>
      </w:r>
      <w:r w:rsidRPr="00097486">
        <w:rPr>
          <w:b/>
          <w:sz w:val="24"/>
        </w:rPr>
        <w:tab/>
        <w:t>ценностям</w:t>
      </w:r>
    </w:p>
    <w:p w:rsidR="005315BC" w:rsidRPr="00097486" w:rsidRDefault="00FE25F3">
      <w:pPr>
        <w:pStyle w:val="1"/>
        <w:spacing w:before="41"/>
        <w:ind w:left="0" w:right="859"/>
        <w:jc w:val="right"/>
      </w:pPr>
      <w:r w:rsidRPr="00097486">
        <w:t>«Родина»,</w:t>
      </w:r>
      <w:r w:rsidRPr="00097486">
        <w:rPr>
          <w:spacing w:val="-7"/>
        </w:rPr>
        <w:t xml:space="preserve"> </w:t>
      </w:r>
      <w:r w:rsidRPr="00097486">
        <w:t>«Природа»,</w:t>
      </w:r>
      <w:r w:rsidRPr="00097486">
        <w:rPr>
          <w:spacing w:val="-8"/>
        </w:rPr>
        <w:t xml:space="preserve"> </w:t>
      </w:r>
      <w:r w:rsidRPr="00097486">
        <w:t>«Семья»,</w:t>
      </w:r>
      <w:r w:rsidRPr="00097486">
        <w:rPr>
          <w:spacing w:val="-7"/>
        </w:rPr>
        <w:t xml:space="preserve"> </w:t>
      </w:r>
      <w:r w:rsidRPr="00097486">
        <w:t>«Человек»,</w:t>
      </w:r>
      <w:r w:rsidRPr="00097486">
        <w:rPr>
          <w:spacing w:val="-6"/>
        </w:rPr>
        <w:t xml:space="preserve"> </w:t>
      </w:r>
      <w:r w:rsidRPr="00097486">
        <w:t>«Жизнь»,</w:t>
      </w:r>
      <w:r w:rsidRPr="00097486">
        <w:rPr>
          <w:spacing w:val="-7"/>
        </w:rPr>
        <w:t xml:space="preserve"> </w:t>
      </w:r>
      <w:r w:rsidRPr="00097486">
        <w:t>«Милосердие»,</w:t>
      </w:r>
      <w:r w:rsidRPr="00097486">
        <w:rPr>
          <w:spacing w:val="-6"/>
        </w:rPr>
        <w:t xml:space="preserve"> </w:t>
      </w:r>
      <w:r w:rsidRPr="00097486">
        <w:t>«Добро»,</w:t>
      </w:r>
      <w:r w:rsidRPr="00097486">
        <w:rPr>
          <w:spacing w:val="-6"/>
        </w:rPr>
        <w:t xml:space="preserve"> </w:t>
      </w:r>
      <w:r w:rsidRPr="00097486">
        <w:t>«Дружба»,</w:t>
      </w:r>
    </w:p>
    <w:p w:rsidR="005315BC" w:rsidRPr="00097486" w:rsidRDefault="00FE25F3">
      <w:pPr>
        <w:spacing w:before="36" w:line="276" w:lineRule="auto"/>
        <w:ind w:left="672" w:right="855"/>
        <w:jc w:val="both"/>
        <w:rPr>
          <w:sz w:val="24"/>
        </w:rPr>
      </w:pPr>
      <w:r w:rsidRPr="00097486">
        <w:rPr>
          <w:b/>
          <w:sz w:val="24"/>
        </w:rPr>
        <w:t>«Сотрудничество»,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b/>
          <w:sz w:val="24"/>
        </w:rPr>
        <w:t>«Труд».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sz w:val="24"/>
        </w:rPr>
        <w:t>Это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предполагает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решение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задач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нескольких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направлений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воспитания:</w:t>
      </w:r>
    </w:p>
    <w:p w:rsidR="005315BC" w:rsidRPr="00097486" w:rsidRDefault="00FE25F3">
      <w:pPr>
        <w:pStyle w:val="a3"/>
        <w:spacing w:before="1" w:line="276" w:lineRule="auto"/>
        <w:ind w:right="864"/>
      </w:pPr>
      <w:r w:rsidRPr="00097486">
        <w:t>воспитание уважения к своей семье, своему населенному пункту, родному краю, своей</w:t>
      </w:r>
      <w:r w:rsidRPr="00097486">
        <w:rPr>
          <w:spacing w:val="1"/>
        </w:rPr>
        <w:t xml:space="preserve"> </w:t>
      </w:r>
      <w:r w:rsidRPr="00097486">
        <w:t>стране;</w:t>
      </w:r>
    </w:p>
    <w:p w:rsidR="005315BC" w:rsidRPr="00097486" w:rsidRDefault="00FE25F3">
      <w:pPr>
        <w:pStyle w:val="a3"/>
        <w:spacing w:line="276" w:lineRule="auto"/>
        <w:ind w:right="852"/>
      </w:pPr>
      <w:r w:rsidRPr="00097486">
        <w:t>воспитание уважительного отношения к другим людям - детям и взрослым (родителям</w:t>
      </w:r>
      <w:r w:rsidRPr="00097486">
        <w:rPr>
          <w:spacing w:val="1"/>
        </w:rPr>
        <w:t xml:space="preserve"> </w:t>
      </w:r>
      <w:r w:rsidRPr="00097486">
        <w:t>(законным представителям), педагогам, соседям и другим), вне зависимости от их этнической</w:t>
      </w:r>
      <w:r w:rsidRPr="00097486">
        <w:rPr>
          <w:spacing w:val="-57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национальной</w:t>
      </w:r>
      <w:r w:rsidRPr="00097486">
        <w:rPr>
          <w:spacing w:val="-2"/>
        </w:rPr>
        <w:t xml:space="preserve"> </w:t>
      </w:r>
      <w:r w:rsidRPr="00097486">
        <w:t>принадлежности;</w:t>
      </w:r>
    </w:p>
    <w:p w:rsidR="005315BC" w:rsidRPr="00097486" w:rsidRDefault="00FE25F3">
      <w:pPr>
        <w:pStyle w:val="a3"/>
        <w:spacing w:line="276" w:lineRule="auto"/>
        <w:ind w:right="863"/>
      </w:pPr>
      <w:r w:rsidRPr="00097486">
        <w:t>воспитание</w:t>
      </w:r>
      <w:r w:rsidRPr="00097486">
        <w:rPr>
          <w:spacing w:val="1"/>
        </w:rPr>
        <w:t xml:space="preserve"> </w:t>
      </w:r>
      <w:r w:rsidRPr="00097486">
        <w:t>ценностного</w:t>
      </w:r>
      <w:r w:rsidRPr="00097486">
        <w:rPr>
          <w:spacing w:val="1"/>
        </w:rPr>
        <w:t xml:space="preserve"> </w:t>
      </w:r>
      <w:r w:rsidRPr="00097486">
        <w:t>отношения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культурному</w:t>
      </w:r>
      <w:r w:rsidRPr="00097486">
        <w:rPr>
          <w:spacing w:val="1"/>
        </w:rPr>
        <w:t xml:space="preserve"> </w:t>
      </w:r>
      <w:r w:rsidRPr="00097486">
        <w:t>наследию</w:t>
      </w:r>
      <w:r w:rsidRPr="00097486">
        <w:rPr>
          <w:spacing w:val="1"/>
        </w:rPr>
        <w:t xml:space="preserve"> </w:t>
      </w:r>
      <w:r w:rsidRPr="00097486">
        <w:t>своего</w:t>
      </w:r>
      <w:r w:rsidRPr="00097486">
        <w:rPr>
          <w:spacing w:val="1"/>
        </w:rPr>
        <w:t xml:space="preserve"> </w:t>
      </w:r>
      <w:r w:rsidRPr="00097486">
        <w:t>народа,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нравственным</w:t>
      </w:r>
      <w:r w:rsidRPr="00097486">
        <w:rPr>
          <w:spacing w:val="-3"/>
        </w:rPr>
        <w:t xml:space="preserve"> </w:t>
      </w:r>
      <w:r w:rsidRPr="00097486">
        <w:t>и культурным</w:t>
      </w:r>
      <w:r w:rsidRPr="00097486">
        <w:rPr>
          <w:spacing w:val="-2"/>
        </w:rPr>
        <w:t xml:space="preserve"> </w:t>
      </w:r>
      <w:r w:rsidRPr="00097486">
        <w:t>традициям</w:t>
      </w:r>
      <w:r w:rsidRPr="00097486">
        <w:rPr>
          <w:spacing w:val="-4"/>
        </w:rPr>
        <w:t xml:space="preserve"> </w:t>
      </w:r>
      <w:r w:rsidRPr="00097486">
        <w:t>России;</w:t>
      </w:r>
    </w:p>
    <w:p w:rsidR="005315BC" w:rsidRPr="00097486" w:rsidRDefault="00FE25F3">
      <w:pPr>
        <w:pStyle w:val="a3"/>
        <w:spacing w:line="278" w:lineRule="auto"/>
        <w:ind w:right="861"/>
      </w:pPr>
      <w:r w:rsidRPr="00097486">
        <w:t>содействие</w:t>
      </w:r>
      <w:r w:rsidRPr="00097486">
        <w:rPr>
          <w:spacing w:val="1"/>
        </w:rPr>
        <w:t xml:space="preserve"> </w:t>
      </w:r>
      <w:r w:rsidRPr="00097486">
        <w:t>становлению</w:t>
      </w:r>
      <w:r w:rsidRPr="00097486">
        <w:rPr>
          <w:spacing w:val="1"/>
        </w:rPr>
        <w:t xml:space="preserve"> </w:t>
      </w:r>
      <w:r w:rsidRPr="00097486">
        <w:t>целостной</w:t>
      </w:r>
      <w:r w:rsidRPr="00097486">
        <w:rPr>
          <w:spacing w:val="1"/>
        </w:rPr>
        <w:t xml:space="preserve"> </w:t>
      </w:r>
      <w:r w:rsidRPr="00097486">
        <w:t>картины</w:t>
      </w:r>
      <w:r w:rsidRPr="00097486">
        <w:rPr>
          <w:spacing w:val="1"/>
        </w:rPr>
        <w:t xml:space="preserve"> </w:t>
      </w:r>
      <w:r w:rsidRPr="00097486">
        <w:t>мира,</w:t>
      </w:r>
      <w:r w:rsidRPr="00097486">
        <w:rPr>
          <w:spacing w:val="1"/>
        </w:rPr>
        <w:t xml:space="preserve"> </w:t>
      </w:r>
      <w:r w:rsidRPr="00097486">
        <w:t>основанной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представлениях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-57"/>
        </w:rPr>
        <w:t xml:space="preserve"> </w:t>
      </w:r>
      <w:r w:rsidRPr="00097486">
        <w:t>добре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зле, красоте и</w:t>
      </w:r>
      <w:r w:rsidRPr="00097486">
        <w:rPr>
          <w:spacing w:val="2"/>
        </w:rPr>
        <w:t xml:space="preserve"> </w:t>
      </w:r>
      <w:r w:rsidRPr="00097486">
        <w:t>уродстве, правде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лжи;</w:t>
      </w:r>
    </w:p>
    <w:p w:rsidR="005315BC" w:rsidRPr="00097486" w:rsidRDefault="00FE25F3">
      <w:pPr>
        <w:pStyle w:val="a3"/>
        <w:spacing w:line="276" w:lineRule="auto"/>
        <w:ind w:right="857"/>
      </w:pPr>
      <w:r w:rsidRPr="00097486">
        <w:t>воспитание</w:t>
      </w:r>
      <w:r w:rsidRPr="00097486">
        <w:rPr>
          <w:spacing w:val="1"/>
        </w:rPr>
        <w:t xml:space="preserve"> </w:t>
      </w:r>
      <w:r w:rsidRPr="00097486">
        <w:t>социальных</w:t>
      </w:r>
      <w:r w:rsidRPr="00097486">
        <w:rPr>
          <w:spacing w:val="1"/>
        </w:rPr>
        <w:t xml:space="preserve"> </w:t>
      </w:r>
      <w:r w:rsidRPr="00097486">
        <w:t>чувств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навыков:</w:t>
      </w:r>
      <w:r w:rsidRPr="00097486">
        <w:rPr>
          <w:spacing w:val="1"/>
        </w:rPr>
        <w:t xml:space="preserve"> </w:t>
      </w:r>
      <w:r w:rsidRPr="00097486">
        <w:t>способности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сопереживанию,</w:t>
      </w:r>
      <w:r w:rsidRPr="00097486">
        <w:rPr>
          <w:spacing w:val="1"/>
        </w:rPr>
        <w:t xml:space="preserve"> </w:t>
      </w:r>
      <w:r w:rsidRPr="00097486">
        <w:t>общительности,</w:t>
      </w:r>
      <w:r w:rsidRPr="00097486">
        <w:rPr>
          <w:spacing w:val="1"/>
        </w:rPr>
        <w:t xml:space="preserve"> </w:t>
      </w:r>
      <w:r w:rsidRPr="00097486">
        <w:t>дружелюбия,</w:t>
      </w:r>
      <w:r w:rsidRPr="00097486">
        <w:rPr>
          <w:spacing w:val="1"/>
        </w:rPr>
        <w:t xml:space="preserve"> </w:t>
      </w:r>
      <w:r w:rsidRPr="00097486">
        <w:t>сотрудничества,</w:t>
      </w:r>
      <w:r w:rsidRPr="00097486">
        <w:rPr>
          <w:spacing w:val="1"/>
        </w:rPr>
        <w:t xml:space="preserve"> </w:t>
      </w:r>
      <w:r w:rsidRPr="00097486">
        <w:t>умения</w:t>
      </w:r>
      <w:r w:rsidRPr="00097486">
        <w:rPr>
          <w:spacing w:val="1"/>
        </w:rPr>
        <w:t xml:space="preserve"> </w:t>
      </w:r>
      <w:r w:rsidRPr="00097486">
        <w:t>соблюдать</w:t>
      </w:r>
      <w:r w:rsidRPr="00097486">
        <w:rPr>
          <w:spacing w:val="1"/>
        </w:rPr>
        <w:t xml:space="preserve"> </w:t>
      </w:r>
      <w:r w:rsidRPr="00097486">
        <w:t>правила,</w:t>
      </w:r>
      <w:r w:rsidRPr="00097486">
        <w:rPr>
          <w:spacing w:val="1"/>
        </w:rPr>
        <w:t xml:space="preserve"> </w:t>
      </w:r>
      <w:r w:rsidRPr="00097486">
        <w:t>активной</w:t>
      </w:r>
      <w:r w:rsidRPr="00097486">
        <w:rPr>
          <w:spacing w:val="1"/>
        </w:rPr>
        <w:t xml:space="preserve"> </w:t>
      </w:r>
      <w:r w:rsidRPr="00097486">
        <w:t>личностной</w:t>
      </w:r>
      <w:r w:rsidRPr="00097486">
        <w:rPr>
          <w:spacing w:val="-1"/>
        </w:rPr>
        <w:t xml:space="preserve"> </w:t>
      </w:r>
      <w:r w:rsidRPr="00097486">
        <w:t>позиции;</w:t>
      </w:r>
    </w:p>
    <w:p w:rsidR="005315BC" w:rsidRPr="00097486" w:rsidRDefault="00FE25F3">
      <w:pPr>
        <w:pStyle w:val="a3"/>
        <w:spacing w:line="276" w:lineRule="auto"/>
        <w:ind w:right="850"/>
      </w:pPr>
      <w:r w:rsidRPr="00097486">
        <w:t>создание условий для возникновения у ребёнка нравственного, социально значимого</w:t>
      </w:r>
      <w:r w:rsidRPr="00097486">
        <w:rPr>
          <w:spacing w:val="1"/>
        </w:rPr>
        <w:t xml:space="preserve"> </w:t>
      </w:r>
      <w:r w:rsidRPr="00097486">
        <w:t>поступка,</w:t>
      </w:r>
      <w:r w:rsidRPr="00097486">
        <w:rPr>
          <w:spacing w:val="-1"/>
        </w:rPr>
        <w:t xml:space="preserve"> </w:t>
      </w:r>
      <w:r w:rsidRPr="00097486">
        <w:t>приобретения ребёнком</w:t>
      </w:r>
      <w:r w:rsidRPr="00097486">
        <w:rPr>
          <w:spacing w:val="-1"/>
        </w:rPr>
        <w:t xml:space="preserve"> </w:t>
      </w:r>
      <w:r w:rsidRPr="00097486">
        <w:t>опыта</w:t>
      </w:r>
      <w:r w:rsidRPr="00097486">
        <w:rPr>
          <w:spacing w:val="-1"/>
        </w:rPr>
        <w:t xml:space="preserve"> </w:t>
      </w:r>
      <w:r w:rsidRPr="00097486">
        <w:t>милосердия</w:t>
      </w:r>
      <w:r w:rsidRPr="00097486">
        <w:rPr>
          <w:spacing w:val="-1"/>
        </w:rPr>
        <w:t xml:space="preserve"> </w:t>
      </w:r>
      <w:r w:rsidRPr="00097486">
        <w:t>и заботы;</w:t>
      </w:r>
    </w:p>
    <w:p w:rsidR="005315BC" w:rsidRPr="00097486" w:rsidRDefault="00FE25F3">
      <w:pPr>
        <w:pStyle w:val="a3"/>
        <w:spacing w:line="276" w:lineRule="auto"/>
        <w:ind w:right="857"/>
      </w:pPr>
      <w:r w:rsidRPr="00097486">
        <w:t>поддержка</w:t>
      </w:r>
      <w:r w:rsidRPr="00097486">
        <w:rPr>
          <w:spacing w:val="1"/>
        </w:rPr>
        <w:t xml:space="preserve"> </w:t>
      </w:r>
      <w:r w:rsidRPr="00097486">
        <w:t>трудового</w:t>
      </w:r>
      <w:r w:rsidRPr="00097486">
        <w:rPr>
          <w:spacing w:val="1"/>
        </w:rPr>
        <w:t xml:space="preserve"> </w:t>
      </w:r>
      <w:r w:rsidRPr="00097486">
        <w:t>усилия,</w:t>
      </w:r>
      <w:r w:rsidRPr="00097486">
        <w:rPr>
          <w:spacing w:val="1"/>
        </w:rPr>
        <w:t xml:space="preserve"> </w:t>
      </w:r>
      <w:r w:rsidRPr="00097486">
        <w:t>привычки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доступному</w:t>
      </w:r>
      <w:r w:rsidRPr="00097486">
        <w:rPr>
          <w:spacing w:val="1"/>
        </w:rPr>
        <w:t xml:space="preserve"> </w:t>
      </w:r>
      <w:r w:rsidRPr="00097486">
        <w:t>дошкольнику</w:t>
      </w:r>
      <w:r w:rsidRPr="00097486">
        <w:rPr>
          <w:spacing w:val="1"/>
        </w:rPr>
        <w:t xml:space="preserve"> </w:t>
      </w:r>
      <w:r w:rsidRPr="00097486">
        <w:t>напряжению</w:t>
      </w:r>
      <w:r w:rsidRPr="00097486">
        <w:rPr>
          <w:spacing w:val="1"/>
        </w:rPr>
        <w:t xml:space="preserve"> </w:t>
      </w:r>
      <w:r w:rsidRPr="00097486">
        <w:t>физических,</w:t>
      </w:r>
      <w:r w:rsidRPr="00097486">
        <w:rPr>
          <w:spacing w:val="1"/>
        </w:rPr>
        <w:t xml:space="preserve"> </w:t>
      </w:r>
      <w:r w:rsidRPr="00097486">
        <w:t>умственных и</w:t>
      </w:r>
      <w:r w:rsidRPr="00097486">
        <w:rPr>
          <w:spacing w:val="-3"/>
        </w:rPr>
        <w:t xml:space="preserve"> </w:t>
      </w:r>
      <w:r w:rsidRPr="00097486">
        <w:t>нравственных сил</w:t>
      </w:r>
      <w:r w:rsidRPr="00097486">
        <w:rPr>
          <w:spacing w:val="-2"/>
        </w:rPr>
        <w:t xml:space="preserve"> </w:t>
      </w:r>
      <w:r w:rsidRPr="00097486">
        <w:t>для</w:t>
      </w:r>
      <w:r w:rsidRPr="00097486">
        <w:rPr>
          <w:spacing w:val="-1"/>
        </w:rPr>
        <w:t xml:space="preserve"> </w:t>
      </w:r>
      <w:r w:rsidRPr="00097486">
        <w:t>решения</w:t>
      </w:r>
      <w:r w:rsidRPr="00097486">
        <w:rPr>
          <w:spacing w:val="-1"/>
        </w:rPr>
        <w:t xml:space="preserve"> </w:t>
      </w:r>
      <w:r w:rsidRPr="00097486">
        <w:t>трудовой</w:t>
      </w:r>
      <w:r w:rsidRPr="00097486">
        <w:rPr>
          <w:spacing w:val="-1"/>
        </w:rPr>
        <w:t xml:space="preserve"> </w:t>
      </w:r>
      <w:r w:rsidRPr="00097486">
        <w:t>задачи;</w:t>
      </w:r>
    </w:p>
    <w:p w:rsidR="005315BC" w:rsidRPr="00097486" w:rsidRDefault="00FE25F3">
      <w:pPr>
        <w:pStyle w:val="a3"/>
        <w:spacing w:line="276" w:lineRule="auto"/>
        <w:ind w:right="858"/>
      </w:pPr>
      <w:r w:rsidRPr="00097486">
        <w:t>формирование способности бережно и уважительно относиться к результатам своего</w:t>
      </w:r>
      <w:r w:rsidRPr="00097486">
        <w:rPr>
          <w:spacing w:val="1"/>
        </w:rPr>
        <w:t xml:space="preserve"> </w:t>
      </w:r>
      <w:r w:rsidRPr="00097486">
        <w:t>труда</w:t>
      </w:r>
      <w:r w:rsidRPr="00097486">
        <w:rPr>
          <w:spacing w:val="-2"/>
        </w:rPr>
        <w:t xml:space="preserve"> </w:t>
      </w:r>
      <w:r w:rsidRPr="00097486">
        <w:t>и труда</w:t>
      </w:r>
      <w:r w:rsidRPr="00097486">
        <w:rPr>
          <w:spacing w:val="-1"/>
        </w:rPr>
        <w:t xml:space="preserve"> </w:t>
      </w:r>
      <w:r w:rsidRPr="00097486">
        <w:t>других</w:t>
      </w:r>
      <w:r w:rsidRPr="00097486">
        <w:rPr>
          <w:spacing w:val="2"/>
        </w:rPr>
        <w:t xml:space="preserve"> </w:t>
      </w:r>
      <w:r w:rsidRPr="00097486">
        <w:t>людей.</w:t>
      </w:r>
    </w:p>
    <w:p w:rsidR="005315BC" w:rsidRPr="00097486" w:rsidRDefault="005315BC">
      <w:pPr>
        <w:pStyle w:val="a3"/>
        <w:spacing w:before="6"/>
        <w:ind w:left="0" w:firstLine="0"/>
        <w:jc w:val="left"/>
        <w:rPr>
          <w:sz w:val="27"/>
        </w:rPr>
      </w:pPr>
    </w:p>
    <w:p w:rsidR="005315BC" w:rsidRPr="00097486" w:rsidRDefault="00FE25F3">
      <w:pPr>
        <w:pStyle w:val="1"/>
        <w:ind w:left="1299"/>
        <w:jc w:val="left"/>
      </w:pPr>
      <w:r w:rsidRPr="00097486">
        <w:t>«Познавательное</w:t>
      </w:r>
      <w:r w:rsidRPr="00097486">
        <w:rPr>
          <w:spacing w:val="17"/>
        </w:rPr>
        <w:t xml:space="preserve"> </w:t>
      </w:r>
      <w:r w:rsidRPr="00097486">
        <w:t>развитие»:</w:t>
      </w:r>
      <w:r w:rsidRPr="00097486">
        <w:rPr>
          <w:spacing w:val="20"/>
        </w:rPr>
        <w:t xml:space="preserve"> </w:t>
      </w:r>
      <w:r w:rsidRPr="00097486">
        <w:t>приобщение</w:t>
      </w:r>
      <w:r w:rsidRPr="00097486">
        <w:rPr>
          <w:spacing w:val="23"/>
        </w:rPr>
        <w:t xml:space="preserve"> </w:t>
      </w:r>
      <w:r w:rsidRPr="00097486">
        <w:t>детей</w:t>
      </w:r>
      <w:r w:rsidRPr="00097486">
        <w:rPr>
          <w:spacing w:val="19"/>
        </w:rPr>
        <w:t xml:space="preserve"> </w:t>
      </w:r>
      <w:r w:rsidRPr="00097486">
        <w:t>к</w:t>
      </w:r>
      <w:r w:rsidRPr="00097486">
        <w:rPr>
          <w:spacing w:val="19"/>
        </w:rPr>
        <w:t xml:space="preserve"> </w:t>
      </w:r>
      <w:r w:rsidRPr="00097486">
        <w:t>ценностям</w:t>
      </w:r>
      <w:r w:rsidRPr="00097486">
        <w:rPr>
          <w:spacing w:val="18"/>
        </w:rPr>
        <w:t xml:space="preserve"> </w:t>
      </w:r>
      <w:r w:rsidRPr="00097486">
        <w:t>«Человек»,</w:t>
      </w:r>
      <w:r w:rsidRPr="00097486">
        <w:rPr>
          <w:spacing w:val="20"/>
        </w:rPr>
        <w:t xml:space="preserve"> </w:t>
      </w:r>
      <w:r w:rsidRPr="00097486">
        <w:t>«Семья»,</w:t>
      </w:r>
    </w:p>
    <w:p w:rsidR="005315BC" w:rsidRPr="00097486" w:rsidRDefault="00FE25F3">
      <w:pPr>
        <w:spacing w:before="38"/>
        <w:ind w:left="672"/>
        <w:rPr>
          <w:sz w:val="24"/>
        </w:rPr>
      </w:pPr>
      <w:r w:rsidRPr="00097486">
        <w:rPr>
          <w:b/>
          <w:sz w:val="24"/>
        </w:rPr>
        <w:t>«Познание»,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«Родина»</w:t>
      </w:r>
      <w:r w:rsidRPr="00097486">
        <w:rPr>
          <w:b/>
          <w:spacing w:val="-5"/>
          <w:sz w:val="24"/>
        </w:rPr>
        <w:t xml:space="preserve"> </w:t>
      </w:r>
      <w:r w:rsidRPr="00097486">
        <w:rPr>
          <w:b/>
          <w:sz w:val="24"/>
        </w:rPr>
        <w:t>и</w:t>
      </w:r>
      <w:r w:rsidRPr="00097486">
        <w:rPr>
          <w:b/>
          <w:spacing w:val="-1"/>
          <w:sz w:val="24"/>
        </w:rPr>
        <w:t xml:space="preserve"> </w:t>
      </w:r>
      <w:r w:rsidRPr="00097486">
        <w:rPr>
          <w:b/>
          <w:sz w:val="24"/>
        </w:rPr>
        <w:t>«Природа»,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sz w:val="24"/>
        </w:rPr>
        <w:t>что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предполагает:</w:t>
      </w:r>
    </w:p>
    <w:p w:rsidR="005315BC" w:rsidRPr="00097486" w:rsidRDefault="00FE25F3">
      <w:pPr>
        <w:pStyle w:val="a3"/>
        <w:spacing w:before="42" w:line="276" w:lineRule="auto"/>
        <w:jc w:val="left"/>
      </w:pPr>
      <w:r w:rsidRPr="00097486">
        <w:t>воспитание</w:t>
      </w:r>
      <w:r w:rsidRPr="00097486">
        <w:rPr>
          <w:spacing w:val="39"/>
        </w:rPr>
        <w:t xml:space="preserve"> </w:t>
      </w:r>
      <w:r w:rsidRPr="00097486">
        <w:t>отношения</w:t>
      </w:r>
      <w:r w:rsidRPr="00097486">
        <w:rPr>
          <w:spacing w:val="38"/>
        </w:rPr>
        <w:t xml:space="preserve"> </w:t>
      </w:r>
      <w:r w:rsidRPr="00097486">
        <w:t>к</w:t>
      </w:r>
      <w:r w:rsidRPr="00097486">
        <w:rPr>
          <w:spacing w:val="41"/>
        </w:rPr>
        <w:t xml:space="preserve"> </w:t>
      </w:r>
      <w:r w:rsidRPr="00097486">
        <w:t>знанию</w:t>
      </w:r>
      <w:r w:rsidRPr="00097486">
        <w:rPr>
          <w:spacing w:val="41"/>
        </w:rPr>
        <w:t xml:space="preserve"> </w:t>
      </w:r>
      <w:r w:rsidRPr="00097486">
        <w:t>как</w:t>
      </w:r>
      <w:r w:rsidRPr="00097486">
        <w:rPr>
          <w:spacing w:val="40"/>
        </w:rPr>
        <w:t xml:space="preserve"> </w:t>
      </w:r>
      <w:r w:rsidRPr="00097486">
        <w:t>ценности,</w:t>
      </w:r>
      <w:r w:rsidRPr="00097486">
        <w:rPr>
          <w:spacing w:val="40"/>
        </w:rPr>
        <w:t xml:space="preserve"> </w:t>
      </w:r>
      <w:r w:rsidRPr="00097486">
        <w:t>понимание</w:t>
      </w:r>
      <w:r w:rsidRPr="00097486">
        <w:rPr>
          <w:spacing w:val="40"/>
        </w:rPr>
        <w:t xml:space="preserve"> </w:t>
      </w:r>
      <w:r w:rsidRPr="00097486">
        <w:t>значения</w:t>
      </w:r>
      <w:r w:rsidRPr="00097486">
        <w:rPr>
          <w:spacing w:val="40"/>
        </w:rPr>
        <w:t xml:space="preserve"> </w:t>
      </w:r>
      <w:r w:rsidRPr="00097486">
        <w:t>образования</w:t>
      </w:r>
      <w:r w:rsidRPr="00097486">
        <w:rPr>
          <w:spacing w:val="39"/>
        </w:rPr>
        <w:t xml:space="preserve"> </w:t>
      </w:r>
      <w:r w:rsidRPr="00097486">
        <w:t>для</w:t>
      </w:r>
      <w:r w:rsidRPr="00097486">
        <w:rPr>
          <w:spacing w:val="-57"/>
        </w:rPr>
        <w:t xml:space="preserve"> </w:t>
      </w:r>
      <w:r w:rsidRPr="00097486">
        <w:t>человека,</w:t>
      </w:r>
      <w:r w:rsidRPr="00097486">
        <w:rPr>
          <w:spacing w:val="-1"/>
        </w:rPr>
        <w:t xml:space="preserve"> </w:t>
      </w:r>
      <w:r w:rsidRPr="00097486">
        <w:t>общества,</w:t>
      </w:r>
      <w:r w:rsidRPr="00097486">
        <w:rPr>
          <w:spacing w:val="2"/>
        </w:rPr>
        <w:t xml:space="preserve"> </w:t>
      </w:r>
      <w:r w:rsidRPr="00097486">
        <w:t>страны;</w:t>
      </w:r>
    </w:p>
    <w:p w:rsidR="005315BC" w:rsidRPr="00097486" w:rsidRDefault="00FE25F3">
      <w:pPr>
        <w:pStyle w:val="a3"/>
        <w:spacing w:line="276" w:lineRule="auto"/>
        <w:ind w:right="828"/>
        <w:jc w:val="left"/>
      </w:pPr>
      <w:r w:rsidRPr="00097486">
        <w:t>приобщение</w:t>
      </w:r>
      <w:r w:rsidRPr="00097486">
        <w:rPr>
          <w:spacing w:val="-13"/>
        </w:rPr>
        <w:t xml:space="preserve"> </w:t>
      </w:r>
      <w:r w:rsidRPr="00097486">
        <w:t>к</w:t>
      </w:r>
      <w:r w:rsidRPr="00097486">
        <w:rPr>
          <w:spacing w:val="-11"/>
        </w:rPr>
        <w:t xml:space="preserve"> </w:t>
      </w:r>
      <w:r w:rsidRPr="00097486">
        <w:t>отечественным</w:t>
      </w:r>
      <w:r w:rsidRPr="00097486">
        <w:rPr>
          <w:spacing w:val="-12"/>
        </w:rPr>
        <w:t xml:space="preserve"> </w:t>
      </w:r>
      <w:r w:rsidRPr="00097486">
        <w:t>традициям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3"/>
        </w:rPr>
        <w:t xml:space="preserve"> </w:t>
      </w:r>
      <w:r w:rsidRPr="00097486">
        <w:t>праздникам,</w:t>
      </w:r>
      <w:r w:rsidRPr="00097486">
        <w:rPr>
          <w:spacing w:val="-12"/>
        </w:rPr>
        <w:t xml:space="preserve"> </w:t>
      </w:r>
      <w:r w:rsidRPr="00097486">
        <w:t>к</w:t>
      </w:r>
      <w:r w:rsidRPr="00097486">
        <w:rPr>
          <w:spacing w:val="-11"/>
        </w:rPr>
        <w:t xml:space="preserve"> </w:t>
      </w:r>
      <w:r w:rsidRPr="00097486">
        <w:t>истории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достижениям</w:t>
      </w:r>
      <w:r w:rsidRPr="00097486">
        <w:rPr>
          <w:spacing w:val="-13"/>
        </w:rPr>
        <w:t xml:space="preserve"> </w:t>
      </w:r>
      <w:r w:rsidRPr="00097486">
        <w:t>родной</w:t>
      </w:r>
      <w:r w:rsidRPr="00097486">
        <w:rPr>
          <w:spacing w:val="-57"/>
        </w:rPr>
        <w:t xml:space="preserve"> </w:t>
      </w:r>
      <w:r w:rsidRPr="00097486">
        <w:t>страны,</w:t>
      </w:r>
      <w:r w:rsidRPr="00097486">
        <w:rPr>
          <w:spacing w:val="-1"/>
        </w:rPr>
        <w:t xml:space="preserve"> </w:t>
      </w:r>
      <w:r w:rsidRPr="00097486">
        <w:t>к культурному</w:t>
      </w:r>
      <w:r w:rsidRPr="00097486">
        <w:rPr>
          <w:spacing w:val="-3"/>
        </w:rPr>
        <w:t xml:space="preserve"> </w:t>
      </w:r>
      <w:r w:rsidRPr="00097486">
        <w:t>наследию народов России;</w:t>
      </w:r>
    </w:p>
    <w:p w:rsidR="005315BC" w:rsidRPr="00097486" w:rsidRDefault="00FE25F3">
      <w:pPr>
        <w:pStyle w:val="a3"/>
        <w:spacing w:line="276" w:lineRule="auto"/>
        <w:ind w:right="828"/>
        <w:jc w:val="left"/>
      </w:pPr>
      <w:r w:rsidRPr="00097486">
        <w:t>воспитание</w:t>
      </w:r>
      <w:r w:rsidRPr="00097486">
        <w:rPr>
          <w:spacing w:val="17"/>
        </w:rPr>
        <w:t xml:space="preserve"> </w:t>
      </w:r>
      <w:r w:rsidRPr="00097486">
        <w:t>уважения</w:t>
      </w:r>
      <w:r w:rsidRPr="00097486">
        <w:rPr>
          <w:spacing w:val="15"/>
        </w:rPr>
        <w:t xml:space="preserve"> </w:t>
      </w:r>
      <w:r w:rsidRPr="00097486">
        <w:t>к</w:t>
      </w:r>
      <w:r w:rsidRPr="00097486">
        <w:rPr>
          <w:spacing w:val="16"/>
        </w:rPr>
        <w:t xml:space="preserve"> </w:t>
      </w:r>
      <w:r w:rsidRPr="00097486">
        <w:t>людям</w:t>
      </w:r>
      <w:r w:rsidRPr="00097486">
        <w:rPr>
          <w:spacing w:val="19"/>
        </w:rPr>
        <w:t xml:space="preserve"> </w:t>
      </w:r>
      <w:r w:rsidRPr="00097486">
        <w:t>-</w:t>
      </w:r>
      <w:r w:rsidRPr="00097486">
        <w:rPr>
          <w:spacing w:val="16"/>
        </w:rPr>
        <w:t xml:space="preserve"> </w:t>
      </w:r>
      <w:r w:rsidRPr="00097486">
        <w:t>представителям</w:t>
      </w:r>
      <w:r w:rsidRPr="00097486">
        <w:rPr>
          <w:spacing w:val="15"/>
        </w:rPr>
        <w:t xml:space="preserve"> </w:t>
      </w:r>
      <w:r w:rsidRPr="00097486">
        <w:t>разных</w:t>
      </w:r>
      <w:r w:rsidRPr="00097486">
        <w:rPr>
          <w:spacing w:val="15"/>
        </w:rPr>
        <w:t xml:space="preserve"> </w:t>
      </w:r>
      <w:r w:rsidRPr="00097486">
        <w:t>народов</w:t>
      </w:r>
      <w:r w:rsidRPr="00097486">
        <w:rPr>
          <w:spacing w:val="15"/>
        </w:rPr>
        <w:t xml:space="preserve"> </w:t>
      </w:r>
      <w:r w:rsidRPr="00097486">
        <w:t>России</w:t>
      </w:r>
      <w:r w:rsidRPr="00097486">
        <w:rPr>
          <w:spacing w:val="21"/>
        </w:rPr>
        <w:t xml:space="preserve"> </w:t>
      </w:r>
      <w:r w:rsidRPr="00097486">
        <w:t>независимо</w:t>
      </w:r>
      <w:r w:rsidRPr="00097486">
        <w:rPr>
          <w:spacing w:val="16"/>
        </w:rPr>
        <w:t xml:space="preserve"> </w:t>
      </w:r>
      <w:r w:rsidRPr="00097486">
        <w:t>от</w:t>
      </w:r>
      <w:r w:rsidRPr="00097486">
        <w:rPr>
          <w:spacing w:val="-57"/>
        </w:rPr>
        <w:t xml:space="preserve"> </w:t>
      </w:r>
      <w:r w:rsidRPr="00097486">
        <w:t>их</w:t>
      </w:r>
      <w:r w:rsidRPr="00097486">
        <w:rPr>
          <w:spacing w:val="-2"/>
        </w:rPr>
        <w:t xml:space="preserve"> </w:t>
      </w:r>
      <w:r w:rsidRPr="00097486">
        <w:t>этнической принадлежности;</w:t>
      </w:r>
    </w:p>
    <w:p w:rsidR="005315BC" w:rsidRPr="00097486" w:rsidRDefault="00FE25F3">
      <w:pPr>
        <w:pStyle w:val="a3"/>
        <w:spacing w:line="276" w:lineRule="auto"/>
        <w:ind w:right="828"/>
        <w:jc w:val="left"/>
      </w:pPr>
      <w:r w:rsidRPr="00097486">
        <w:t>воспитание</w:t>
      </w:r>
      <w:r w:rsidRPr="00097486">
        <w:rPr>
          <w:spacing w:val="9"/>
        </w:rPr>
        <w:t xml:space="preserve"> </w:t>
      </w:r>
      <w:r w:rsidRPr="00097486">
        <w:t>уважительного</w:t>
      </w:r>
      <w:r w:rsidRPr="00097486">
        <w:rPr>
          <w:spacing w:val="7"/>
        </w:rPr>
        <w:t xml:space="preserve"> </w:t>
      </w:r>
      <w:r w:rsidRPr="00097486">
        <w:t>отношения</w:t>
      </w:r>
      <w:r w:rsidRPr="00097486">
        <w:rPr>
          <w:spacing w:val="7"/>
        </w:rPr>
        <w:t xml:space="preserve"> </w:t>
      </w:r>
      <w:r w:rsidRPr="00097486">
        <w:t>к</w:t>
      </w:r>
      <w:r w:rsidRPr="00097486">
        <w:rPr>
          <w:spacing w:val="8"/>
        </w:rPr>
        <w:t xml:space="preserve"> </w:t>
      </w:r>
      <w:r w:rsidRPr="00097486">
        <w:t>государственным</w:t>
      </w:r>
      <w:r w:rsidRPr="00097486">
        <w:rPr>
          <w:spacing w:val="6"/>
        </w:rPr>
        <w:t xml:space="preserve"> </w:t>
      </w:r>
      <w:r w:rsidRPr="00097486">
        <w:t>символам</w:t>
      </w:r>
      <w:r w:rsidRPr="00097486">
        <w:rPr>
          <w:spacing w:val="7"/>
        </w:rPr>
        <w:t xml:space="preserve"> </w:t>
      </w:r>
      <w:r w:rsidRPr="00097486">
        <w:t>страны</w:t>
      </w:r>
      <w:r w:rsidRPr="00097486">
        <w:rPr>
          <w:spacing w:val="7"/>
        </w:rPr>
        <w:t xml:space="preserve"> </w:t>
      </w:r>
      <w:r w:rsidRPr="00097486">
        <w:t>(флагу,</w:t>
      </w:r>
      <w:r w:rsidRPr="00097486">
        <w:rPr>
          <w:spacing w:val="-57"/>
        </w:rPr>
        <w:t xml:space="preserve"> </w:t>
      </w:r>
      <w:r w:rsidRPr="00097486">
        <w:t>гербу,</w:t>
      </w:r>
      <w:r w:rsidRPr="00097486">
        <w:rPr>
          <w:spacing w:val="-1"/>
        </w:rPr>
        <w:t xml:space="preserve"> </w:t>
      </w:r>
      <w:r w:rsidRPr="00097486">
        <w:t>гимну);</w:t>
      </w:r>
    </w:p>
    <w:p w:rsidR="005315BC" w:rsidRPr="00097486" w:rsidRDefault="00FE25F3">
      <w:pPr>
        <w:pStyle w:val="a3"/>
        <w:ind w:left="1239" w:firstLine="0"/>
        <w:jc w:val="left"/>
      </w:pPr>
      <w:r w:rsidRPr="00097486">
        <w:t>воспитание</w:t>
      </w:r>
      <w:r w:rsidRPr="00097486">
        <w:rPr>
          <w:spacing w:val="48"/>
        </w:rPr>
        <w:t xml:space="preserve"> </w:t>
      </w:r>
      <w:r w:rsidRPr="00097486">
        <w:t>бережного</w:t>
      </w:r>
      <w:r w:rsidRPr="00097486">
        <w:rPr>
          <w:spacing w:val="47"/>
        </w:rPr>
        <w:t xml:space="preserve"> </w:t>
      </w:r>
      <w:r w:rsidRPr="00097486">
        <w:t>и</w:t>
      </w:r>
      <w:r w:rsidRPr="00097486">
        <w:rPr>
          <w:spacing w:val="50"/>
        </w:rPr>
        <w:t xml:space="preserve"> </w:t>
      </w:r>
      <w:r w:rsidRPr="00097486">
        <w:t>ответственного</w:t>
      </w:r>
      <w:r w:rsidRPr="00097486">
        <w:rPr>
          <w:spacing w:val="50"/>
        </w:rPr>
        <w:t xml:space="preserve"> </w:t>
      </w:r>
      <w:r w:rsidRPr="00097486">
        <w:t>отношения</w:t>
      </w:r>
      <w:r w:rsidRPr="00097486">
        <w:rPr>
          <w:spacing w:val="49"/>
        </w:rPr>
        <w:t xml:space="preserve"> </w:t>
      </w:r>
      <w:r w:rsidRPr="00097486">
        <w:t>к</w:t>
      </w:r>
      <w:r w:rsidRPr="00097486">
        <w:rPr>
          <w:spacing w:val="48"/>
        </w:rPr>
        <w:t xml:space="preserve"> </w:t>
      </w:r>
      <w:r w:rsidRPr="00097486">
        <w:t>природе</w:t>
      </w:r>
      <w:r w:rsidRPr="00097486">
        <w:rPr>
          <w:spacing w:val="49"/>
        </w:rPr>
        <w:t xml:space="preserve"> </w:t>
      </w:r>
      <w:r w:rsidRPr="00097486">
        <w:t>родного</w:t>
      </w:r>
      <w:r w:rsidRPr="00097486">
        <w:rPr>
          <w:spacing w:val="49"/>
        </w:rPr>
        <w:t xml:space="preserve"> </w:t>
      </w:r>
      <w:r w:rsidRPr="00097486">
        <w:t>края,</w:t>
      </w:r>
      <w:r w:rsidRPr="00097486">
        <w:rPr>
          <w:spacing w:val="49"/>
        </w:rPr>
        <w:t xml:space="preserve"> </w:t>
      </w:r>
      <w:r w:rsidRPr="00097486">
        <w:t>родной</w:t>
      </w:r>
    </w:p>
    <w:p w:rsidR="005315BC" w:rsidRPr="00097486" w:rsidRDefault="005315BC">
      <w:p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  <w:jc w:val="left"/>
      </w:pPr>
      <w:r w:rsidRPr="00097486">
        <w:lastRenderedPageBreak/>
        <w:t>страны,</w:t>
      </w:r>
      <w:r w:rsidRPr="00097486">
        <w:rPr>
          <w:spacing w:val="-2"/>
        </w:rPr>
        <w:t xml:space="preserve"> </w:t>
      </w:r>
      <w:r w:rsidRPr="00097486">
        <w:t>приобретение</w:t>
      </w:r>
      <w:r w:rsidRPr="00097486">
        <w:rPr>
          <w:spacing w:val="-6"/>
        </w:rPr>
        <w:t xml:space="preserve"> </w:t>
      </w:r>
      <w:r w:rsidRPr="00097486">
        <w:t>первого</w:t>
      </w:r>
      <w:r w:rsidRPr="00097486">
        <w:rPr>
          <w:spacing w:val="-1"/>
        </w:rPr>
        <w:t xml:space="preserve"> </w:t>
      </w:r>
      <w:r w:rsidRPr="00097486">
        <w:t>опыта</w:t>
      </w:r>
      <w:r w:rsidRPr="00097486">
        <w:rPr>
          <w:spacing w:val="-1"/>
        </w:rPr>
        <w:t xml:space="preserve"> </w:t>
      </w:r>
      <w:r w:rsidRPr="00097486">
        <w:t>действий</w:t>
      </w:r>
      <w:r w:rsidRPr="00097486">
        <w:rPr>
          <w:spacing w:val="-1"/>
        </w:rPr>
        <w:t xml:space="preserve"> </w:t>
      </w:r>
      <w:r w:rsidRPr="00097486">
        <w:t>по</w:t>
      </w:r>
      <w:r w:rsidRPr="00097486">
        <w:rPr>
          <w:spacing w:val="-2"/>
        </w:rPr>
        <w:t xml:space="preserve"> </w:t>
      </w:r>
      <w:r w:rsidRPr="00097486">
        <w:t>сохранению</w:t>
      </w:r>
      <w:r w:rsidRPr="00097486">
        <w:rPr>
          <w:spacing w:val="-1"/>
        </w:rPr>
        <w:t xml:space="preserve"> </w:t>
      </w:r>
      <w:r w:rsidRPr="00097486">
        <w:t>природы.</w:t>
      </w:r>
    </w:p>
    <w:p w:rsidR="005315BC" w:rsidRPr="00097486" w:rsidRDefault="00FE25F3">
      <w:pPr>
        <w:pStyle w:val="1"/>
        <w:spacing w:before="43" w:line="276" w:lineRule="auto"/>
        <w:ind w:left="672" w:firstLine="566"/>
        <w:jc w:val="left"/>
        <w:rPr>
          <w:b w:val="0"/>
        </w:rPr>
      </w:pPr>
      <w:r w:rsidRPr="00097486">
        <w:t>«Речевое</w:t>
      </w:r>
      <w:r w:rsidRPr="00097486">
        <w:rPr>
          <w:spacing w:val="24"/>
        </w:rPr>
        <w:t xml:space="preserve"> </w:t>
      </w:r>
      <w:r w:rsidRPr="00097486">
        <w:t>развитие»:</w:t>
      </w:r>
      <w:r w:rsidRPr="00097486">
        <w:rPr>
          <w:spacing w:val="28"/>
        </w:rPr>
        <w:t xml:space="preserve"> </w:t>
      </w:r>
      <w:r w:rsidRPr="00097486">
        <w:t>приобщение</w:t>
      </w:r>
      <w:r w:rsidRPr="00097486">
        <w:rPr>
          <w:spacing w:val="25"/>
        </w:rPr>
        <w:t xml:space="preserve"> </w:t>
      </w:r>
      <w:r w:rsidRPr="00097486">
        <w:t>детей</w:t>
      </w:r>
      <w:r w:rsidRPr="00097486">
        <w:rPr>
          <w:spacing w:val="27"/>
        </w:rPr>
        <w:t xml:space="preserve"> </w:t>
      </w:r>
      <w:r w:rsidRPr="00097486">
        <w:t>к</w:t>
      </w:r>
      <w:r w:rsidRPr="00097486">
        <w:rPr>
          <w:spacing w:val="24"/>
        </w:rPr>
        <w:t xml:space="preserve"> </w:t>
      </w:r>
      <w:r w:rsidRPr="00097486">
        <w:t>ценностям</w:t>
      </w:r>
      <w:r w:rsidRPr="00097486">
        <w:rPr>
          <w:spacing w:val="26"/>
        </w:rPr>
        <w:t xml:space="preserve"> </w:t>
      </w:r>
      <w:r w:rsidRPr="00097486">
        <w:t>«Культура»</w:t>
      </w:r>
      <w:r w:rsidRPr="00097486">
        <w:rPr>
          <w:spacing w:val="26"/>
        </w:rPr>
        <w:t xml:space="preserve"> </w:t>
      </w:r>
      <w:r w:rsidRPr="00097486">
        <w:t>и</w:t>
      </w:r>
      <w:r w:rsidRPr="00097486">
        <w:rPr>
          <w:spacing w:val="26"/>
        </w:rPr>
        <w:t xml:space="preserve"> </w:t>
      </w:r>
      <w:r w:rsidRPr="00097486">
        <w:t>«Красота»,</w:t>
      </w:r>
      <w:r w:rsidRPr="00097486">
        <w:rPr>
          <w:spacing w:val="34"/>
        </w:rPr>
        <w:t xml:space="preserve"> </w:t>
      </w:r>
      <w:r w:rsidRPr="00097486">
        <w:rPr>
          <w:b w:val="0"/>
        </w:rPr>
        <w:t>что</w:t>
      </w:r>
      <w:r w:rsidRPr="00097486">
        <w:rPr>
          <w:b w:val="0"/>
          <w:spacing w:val="-57"/>
        </w:rPr>
        <w:t xml:space="preserve"> </w:t>
      </w:r>
      <w:r w:rsidRPr="00097486">
        <w:rPr>
          <w:b w:val="0"/>
        </w:rPr>
        <w:t>предполагает:</w:t>
      </w:r>
    </w:p>
    <w:p w:rsidR="005315BC" w:rsidRPr="00097486" w:rsidRDefault="00FE25F3">
      <w:pPr>
        <w:pStyle w:val="a3"/>
        <w:spacing w:line="276" w:lineRule="auto"/>
        <w:ind w:right="828"/>
        <w:jc w:val="left"/>
      </w:pPr>
      <w:r w:rsidRPr="00097486">
        <w:t>владение</w:t>
      </w:r>
      <w:r w:rsidRPr="00097486">
        <w:rPr>
          <w:spacing w:val="50"/>
        </w:rPr>
        <w:t xml:space="preserve"> </w:t>
      </w:r>
      <w:r w:rsidRPr="00097486">
        <w:t>формами</w:t>
      </w:r>
      <w:r w:rsidRPr="00097486">
        <w:rPr>
          <w:spacing w:val="52"/>
        </w:rPr>
        <w:t xml:space="preserve"> </w:t>
      </w:r>
      <w:r w:rsidRPr="00097486">
        <w:t>речевого</w:t>
      </w:r>
      <w:r w:rsidRPr="00097486">
        <w:rPr>
          <w:spacing w:val="51"/>
        </w:rPr>
        <w:t xml:space="preserve"> </w:t>
      </w:r>
      <w:r w:rsidRPr="00097486">
        <w:t>этикета,</w:t>
      </w:r>
      <w:r w:rsidRPr="00097486">
        <w:rPr>
          <w:spacing w:val="51"/>
        </w:rPr>
        <w:t xml:space="preserve"> </w:t>
      </w:r>
      <w:r w:rsidRPr="00097486">
        <w:t>отражающими</w:t>
      </w:r>
      <w:r w:rsidRPr="00097486">
        <w:rPr>
          <w:spacing w:val="50"/>
        </w:rPr>
        <w:t xml:space="preserve"> </w:t>
      </w:r>
      <w:r w:rsidRPr="00097486">
        <w:t>принятые</w:t>
      </w:r>
      <w:r w:rsidRPr="00097486">
        <w:rPr>
          <w:spacing w:val="51"/>
        </w:rPr>
        <w:t xml:space="preserve"> </w:t>
      </w:r>
      <w:r w:rsidRPr="00097486">
        <w:t>в</w:t>
      </w:r>
      <w:r w:rsidRPr="00097486">
        <w:rPr>
          <w:spacing w:val="51"/>
        </w:rPr>
        <w:t xml:space="preserve"> </w:t>
      </w:r>
      <w:r w:rsidRPr="00097486">
        <w:t>обществе</w:t>
      </w:r>
      <w:r w:rsidRPr="00097486">
        <w:rPr>
          <w:spacing w:val="51"/>
        </w:rPr>
        <w:t xml:space="preserve"> </w:t>
      </w:r>
      <w:r w:rsidRPr="00097486">
        <w:t>правила</w:t>
      </w:r>
      <w:r w:rsidRPr="00097486">
        <w:rPr>
          <w:spacing w:val="51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нормы</w:t>
      </w:r>
      <w:r w:rsidRPr="00097486">
        <w:rPr>
          <w:spacing w:val="-1"/>
        </w:rPr>
        <w:t xml:space="preserve"> </w:t>
      </w:r>
      <w:r w:rsidRPr="00097486">
        <w:t>культурного поведения;</w:t>
      </w:r>
    </w:p>
    <w:p w:rsidR="005315BC" w:rsidRPr="00097486" w:rsidRDefault="00FE25F3">
      <w:pPr>
        <w:pStyle w:val="a3"/>
        <w:spacing w:before="1" w:line="276" w:lineRule="auto"/>
        <w:jc w:val="left"/>
      </w:pPr>
      <w:r w:rsidRPr="00097486">
        <w:rPr>
          <w:spacing w:val="-1"/>
        </w:rPr>
        <w:t>воспитание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отношения</w:t>
      </w:r>
      <w:r w:rsidRPr="00097486">
        <w:rPr>
          <w:spacing w:val="-14"/>
        </w:rPr>
        <w:t xml:space="preserve"> </w:t>
      </w:r>
      <w:r w:rsidRPr="00097486">
        <w:t>к</w:t>
      </w:r>
      <w:r w:rsidRPr="00097486">
        <w:rPr>
          <w:spacing w:val="-13"/>
        </w:rPr>
        <w:t xml:space="preserve"> </w:t>
      </w:r>
      <w:r w:rsidRPr="00097486">
        <w:t>родному</w:t>
      </w:r>
      <w:r w:rsidRPr="00097486">
        <w:rPr>
          <w:spacing w:val="-19"/>
        </w:rPr>
        <w:t xml:space="preserve"> </w:t>
      </w:r>
      <w:r w:rsidRPr="00097486">
        <w:t>языку</w:t>
      </w:r>
      <w:r w:rsidRPr="00097486">
        <w:rPr>
          <w:spacing w:val="-19"/>
        </w:rPr>
        <w:t xml:space="preserve"> </w:t>
      </w:r>
      <w:r w:rsidRPr="00097486">
        <w:t>как</w:t>
      </w:r>
      <w:r w:rsidRPr="00097486">
        <w:rPr>
          <w:spacing w:val="-14"/>
        </w:rPr>
        <w:t xml:space="preserve"> </w:t>
      </w:r>
      <w:r w:rsidRPr="00097486">
        <w:t>ценности,</w:t>
      </w:r>
      <w:r w:rsidRPr="00097486">
        <w:rPr>
          <w:spacing w:val="-11"/>
        </w:rPr>
        <w:t xml:space="preserve"> </w:t>
      </w:r>
      <w:r w:rsidRPr="00097486">
        <w:t>умения</w:t>
      </w:r>
      <w:r w:rsidRPr="00097486">
        <w:rPr>
          <w:spacing w:val="-14"/>
        </w:rPr>
        <w:t xml:space="preserve"> </w:t>
      </w:r>
      <w:r w:rsidRPr="00097486">
        <w:t>чувствовать</w:t>
      </w:r>
      <w:r w:rsidRPr="00097486">
        <w:rPr>
          <w:spacing w:val="-12"/>
        </w:rPr>
        <w:t xml:space="preserve"> </w:t>
      </w:r>
      <w:r w:rsidRPr="00097486">
        <w:t>красоту</w:t>
      </w:r>
      <w:r w:rsidRPr="00097486">
        <w:rPr>
          <w:spacing w:val="-16"/>
        </w:rPr>
        <w:t xml:space="preserve"> </w:t>
      </w:r>
      <w:r w:rsidRPr="00097486">
        <w:t>языка,</w:t>
      </w:r>
      <w:r w:rsidRPr="00097486">
        <w:rPr>
          <w:spacing w:val="-57"/>
        </w:rPr>
        <w:t xml:space="preserve"> </w:t>
      </w:r>
      <w:r w:rsidRPr="00097486">
        <w:t>стремления</w:t>
      </w:r>
      <w:r w:rsidRPr="00097486">
        <w:rPr>
          <w:spacing w:val="-1"/>
        </w:rPr>
        <w:t xml:space="preserve"> </w:t>
      </w:r>
      <w:r w:rsidRPr="00097486">
        <w:t>говорить</w:t>
      </w:r>
      <w:r w:rsidRPr="00097486">
        <w:rPr>
          <w:spacing w:val="-1"/>
        </w:rPr>
        <w:t xml:space="preserve"> </w:t>
      </w:r>
      <w:r w:rsidRPr="00097486">
        <w:t>красиво</w:t>
      </w:r>
      <w:r w:rsidRPr="00097486">
        <w:rPr>
          <w:spacing w:val="-1"/>
        </w:rPr>
        <w:t xml:space="preserve"> </w:t>
      </w:r>
      <w:r w:rsidRPr="00097486">
        <w:t>(на</w:t>
      </w:r>
      <w:r w:rsidRPr="00097486">
        <w:rPr>
          <w:spacing w:val="-2"/>
        </w:rPr>
        <w:t xml:space="preserve"> </w:t>
      </w:r>
      <w:r w:rsidRPr="00097486">
        <w:t>правильном, богатом,</w:t>
      </w:r>
      <w:r w:rsidRPr="00097486">
        <w:rPr>
          <w:spacing w:val="-1"/>
        </w:rPr>
        <w:t xml:space="preserve"> </w:t>
      </w:r>
      <w:r w:rsidRPr="00097486">
        <w:t>образном</w:t>
      </w:r>
      <w:r w:rsidRPr="00097486">
        <w:rPr>
          <w:spacing w:val="-1"/>
        </w:rPr>
        <w:t xml:space="preserve"> </w:t>
      </w:r>
      <w:r w:rsidRPr="00097486">
        <w:t>языке).</w:t>
      </w:r>
    </w:p>
    <w:p w:rsidR="005315BC" w:rsidRPr="00097486" w:rsidRDefault="00FE25F3">
      <w:pPr>
        <w:pStyle w:val="1"/>
        <w:tabs>
          <w:tab w:val="left" w:pos="4804"/>
          <w:tab w:val="left" w:pos="6277"/>
          <w:tab w:val="left" w:pos="7908"/>
          <w:tab w:val="left" w:pos="8792"/>
          <w:tab w:val="left" w:pos="9222"/>
        </w:tabs>
        <w:spacing w:before="4"/>
        <w:ind w:left="1239"/>
        <w:jc w:val="left"/>
      </w:pPr>
      <w:r w:rsidRPr="00097486">
        <w:t>«Художественно-эстетическое</w:t>
      </w:r>
      <w:r w:rsidRPr="00097486">
        <w:tab/>
        <w:t>развитие</w:t>
      </w:r>
      <w:proofErr w:type="gramStart"/>
      <w:r w:rsidRPr="00097486">
        <w:t>»:</w:t>
      </w:r>
      <w:r w:rsidRPr="00097486">
        <w:tab/>
      </w:r>
      <w:proofErr w:type="gramEnd"/>
      <w:r w:rsidRPr="00097486">
        <w:t>приобщение</w:t>
      </w:r>
      <w:r w:rsidRPr="00097486">
        <w:tab/>
        <w:t>детей</w:t>
      </w:r>
      <w:r w:rsidRPr="00097486">
        <w:tab/>
        <w:t>к</w:t>
      </w:r>
      <w:r w:rsidRPr="00097486">
        <w:tab/>
        <w:t>ценностям</w:t>
      </w:r>
    </w:p>
    <w:p w:rsidR="005315BC" w:rsidRPr="00097486" w:rsidRDefault="00FE25F3">
      <w:pPr>
        <w:spacing w:before="36"/>
        <w:ind w:left="672"/>
        <w:rPr>
          <w:sz w:val="24"/>
        </w:rPr>
      </w:pPr>
      <w:r w:rsidRPr="00097486">
        <w:rPr>
          <w:b/>
          <w:sz w:val="24"/>
        </w:rPr>
        <w:t>«Культура»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и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 xml:space="preserve">«Красота», </w:t>
      </w:r>
      <w:r w:rsidRPr="00097486">
        <w:rPr>
          <w:sz w:val="24"/>
        </w:rPr>
        <w:t>что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предполагает:</w:t>
      </w:r>
    </w:p>
    <w:p w:rsidR="005315BC" w:rsidRPr="00097486" w:rsidRDefault="00FE25F3">
      <w:pPr>
        <w:pStyle w:val="a3"/>
        <w:spacing w:before="43" w:line="276" w:lineRule="auto"/>
        <w:ind w:right="855"/>
      </w:pPr>
      <w:r w:rsidRPr="00097486">
        <w:t>воспитание</w:t>
      </w:r>
      <w:r w:rsidRPr="00097486">
        <w:rPr>
          <w:spacing w:val="1"/>
        </w:rPr>
        <w:t xml:space="preserve"> </w:t>
      </w:r>
      <w:r w:rsidRPr="00097486">
        <w:t>эстетических</w:t>
      </w:r>
      <w:r w:rsidRPr="00097486">
        <w:rPr>
          <w:spacing w:val="1"/>
        </w:rPr>
        <w:t xml:space="preserve"> </w:t>
      </w:r>
      <w:r w:rsidRPr="00097486">
        <w:t>чувств</w:t>
      </w:r>
      <w:r w:rsidRPr="00097486">
        <w:rPr>
          <w:spacing w:val="1"/>
        </w:rPr>
        <w:t xml:space="preserve"> </w:t>
      </w:r>
      <w:r w:rsidRPr="00097486">
        <w:t>(удивления,</w:t>
      </w:r>
      <w:r w:rsidRPr="00097486">
        <w:rPr>
          <w:spacing w:val="1"/>
        </w:rPr>
        <w:t xml:space="preserve"> </w:t>
      </w:r>
      <w:r w:rsidRPr="00097486">
        <w:t>радости,</w:t>
      </w:r>
      <w:r w:rsidRPr="00097486">
        <w:rPr>
          <w:spacing w:val="1"/>
        </w:rPr>
        <w:t xml:space="preserve"> </w:t>
      </w:r>
      <w:r w:rsidRPr="00097486">
        <w:t>восхищения)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различным</w:t>
      </w:r>
      <w:r w:rsidRPr="00097486">
        <w:rPr>
          <w:spacing w:val="-57"/>
        </w:rPr>
        <w:t xml:space="preserve"> </w:t>
      </w:r>
      <w:r w:rsidRPr="00097486">
        <w:t>объектам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явлениям</w:t>
      </w:r>
      <w:r w:rsidRPr="00097486">
        <w:rPr>
          <w:spacing w:val="1"/>
        </w:rPr>
        <w:t xml:space="preserve"> </w:t>
      </w:r>
      <w:r w:rsidRPr="00097486">
        <w:t>окружающего</w:t>
      </w:r>
      <w:r w:rsidRPr="00097486">
        <w:rPr>
          <w:spacing w:val="1"/>
        </w:rPr>
        <w:t xml:space="preserve"> </w:t>
      </w:r>
      <w:r w:rsidRPr="00097486">
        <w:t>мира</w:t>
      </w:r>
      <w:r w:rsidRPr="00097486">
        <w:rPr>
          <w:spacing w:val="1"/>
        </w:rPr>
        <w:t xml:space="preserve"> </w:t>
      </w:r>
      <w:r w:rsidRPr="00097486">
        <w:t>(природного,</w:t>
      </w:r>
      <w:r w:rsidRPr="00097486">
        <w:rPr>
          <w:spacing w:val="1"/>
        </w:rPr>
        <w:t xml:space="preserve"> </w:t>
      </w:r>
      <w:r w:rsidRPr="00097486">
        <w:t>бытового,</w:t>
      </w:r>
      <w:r w:rsidRPr="00097486">
        <w:rPr>
          <w:spacing w:val="1"/>
        </w:rPr>
        <w:t xml:space="preserve"> </w:t>
      </w:r>
      <w:r w:rsidRPr="00097486">
        <w:t>социального),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произведениям разных видов, жанров и</w:t>
      </w:r>
      <w:r w:rsidRPr="00097486">
        <w:rPr>
          <w:spacing w:val="1"/>
        </w:rPr>
        <w:t xml:space="preserve"> </w:t>
      </w:r>
      <w:r w:rsidRPr="00097486">
        <w:t>стилей</w:t>
      </w:r>
      <w:r w:rsidRPr="00097486">
        <w:rPr>
          <w:spacing w:val="1"/>
        </w:rPr>
        <w:t xml:space="preserve"> </w:t>
      </w:r>
      <w:r w:rsidRPr="00097486">
        <w:t>искусства (в соответствии</w:t>
      </w:r>
      <w:r w:rsidRPr="00097486">
        <w:rPr>
          <w:spacing w:val="1"/>
        </w:rPr>
        <w:t xml:space="preserve"> </w:t>
      </w:r>
      <w:r w:rsidRPr="00097486">
        <w:t>с возрастными</w:t>
      </w:r>
      <w:r w:rsidRPr="00097486">
        <w:rPr>
          <w:spacing w:val="1"/>
        </w:rPr>
        <w:t xml:space="preserve"> </w:t>
      </w:r>
      <w:r w:rsidRPr="00097486">
        <w:t>особенностями);</w:t>
      </w:r>
    </w:p>
    <w:p w:rsidR="005315BC" w:rsidRPr="00097486" w:rsidRDefault="00FE25F3">
      <w:pPr>
        <w:pStyle w:val="a3"/>
        <w:spacing w:line="276" w:lineRule="auto"/>
        <w:ind w:right="854"/>
      </w:pPr>
      <w:r w:rsidRPr="00097486">
        <w:t>приобщение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традициям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великому</w:t>
      </w:r>
      <w:r w:rsidRPr="00097486">
        <w:rPr>
          <w:spacing w:val="1"/>
        </w:rPr>
        <w:t xml:space="preserve"> </w:t>
      </w:r>
      <w:r w:rsidRPr="00097486">
        <w:t>культурному</w:t>
      </w:r>
      <w:r w:rsidRPr="00097486">
        <w:rPr>
          <w:spacing w:val="1"/>
        </w:rPr>
        <w:t xml:space="preserve"> </w:t>
      </w:r>
      <w:r w:rsidRPr="00097486">
        <w:t>наследию</w:t>
      </w:r>
      <w:r w:rsidRPr="00097486">
        <w:rPr>
          <w:spacing w:val="1"/>
        </w:rPr>
        <w:t xml:space="preserve"> </w:t>
      </w:r>
      <w:r w:rsidRPr="00097486">
        <w:t>российского</w:t>
      </w:r>
      <w:r w:rsidRPr="00097486">
        <w:rPr>
          <w:spacing w:val="1"/>
        </w:rPr>
        <w:t xml:space="preserve"> </w:t>
      </w:r>
      <w:r w:rsidRPr="00097486">
        <w:t>народа,</w:t>
      </w:r>
      <w:r w:rsidRPr="00097486">
        <w:rPr>
          <w:spacing w:val="1"/>
        </w:rPr>
        <w:t xml:space="preserve"> </w:t>
      </w:r>
      <w:r w:rsidRPr="00097486">
        <w:t>шедеврам</w:t>
      </w:r>
      <w:r w:rsidRPr="00097486">
        <w:rPr>
          <w:spacing w:val="-2"/>
        </w:rPr>
        <w:t xml:space="preserve"> </w:t>
      </w:r>
      <w:r w:rsidRPr="00097486">
        <w:t>мировой художественной культуры;</w:t>
      </w:r>
    </w:p>
    <w:p w:rsidR="005315BC" w:rsidRPr="00097486" w:rsidRDefault="00FE25F3">
      <w:pPr>
        <w:pStyle w:val="a3"/>
        <w:spacing w:line="276" w:lineRule="auto"/>
        <w:ind w:right="851"/>
      </w:pPr>
      <w:r w:rsidRPr="00097486">
        <w:rPr>
          <w:spacing w:val="-1"/>
        </w:rPr>
        <w:t>становление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эстетического,</w:t>
      </w:r>
      <w:r w:rsidRPr="00097486">
        <w:rPr>
          <w:spacing w:val="-14"/>
        </w:rPr>
        <w:t xml:space="preserve"> </w:t>
      </w:r>
      <w:r w:rsidRPr="00097486">
        <w:t>эмоционально-ценностного</w:t>
      </w:r>
      <w:r w:rsidRPr="00097486">
        <w:rPr>
          <w:spacing w:val="-14"/>
        </w:rPr>
        <w:t xml:space="preserve"> </w:t>
      </w:r>
      <w:r w:rsidRPr="00097486">
        <w:t>отношения</w:t>
      </w:r>
      <w:r w:rsidRPr="00097486">
        <w:rPr>
          <w:spacing w:val="-14"/>
        </w:rPr>
        <w:t xml:space="preserve"> </w:t>
      </w:r>
      <w:r w:rsidRPr="00097486">
        <w:t>к</w:t>
      </w:r>
      <w:r w:rsidRPr="00097486">
        <w:rPr>
          <w:spacing w:val="-13"/>
        </w:rPr>
        <w:t xml:space="preserve"> </w:t>
      </w:r>
      <w:r w:rsidRPr="00097486">
        <w:t>окружающему</w:t>
      </w:r>
      <w:r w:rsidRPr="00097486">
        <w:rPr>
          <w:spacing w:val="-16"/>
        </w:rPr>
        <w:t xml:space="preserve"> </w:t>
      </w:r>
      <w:r w:rsidRPr="00097486">
        <w:t>миру</w:t>
      </w:r>
      <w:r w:rsidRPr="00097486">
        <w:rPr>
          <w:spacing w:val="-58"/>
        </w:rPr>
        <w:t xml:space="preserve"> </w:t>
      </w:r>
      <w:r w:rsidRPr="00097486">
        <w:t>для</w:t>
      </w:r>
      <w:r w:rsidRPr="00097486">
        <w:rPr>
          <w:spacing w:val="-1"/>
        </w:rPr>
        <w:t xml:space="preserve"> </w:t>
      </w:r>
      <w:r w:rsidRPr="00097486">
        <w:t>гармонизации внешнего</w:t>
      </w:r>
      <w:r w:rsidRPr="00097486">
        <w:rPr>
          <w:spacing w:val="-2"/>
        </w:rPr>
        <w:t xml:space="preserve"> </w:t>
      </w:r>
      <w:r w:rsidRPr="00097486">
        <w:t>и внутреннего</w:t>
      </w:r>
      <w:r w:rsidRPr="00097486">
        <w:rPr>
          <w:spacing w:val="-1"/>
        </w:rPr>
        <w:t xml:space="preserve"> </w:t>
      </w:r>
      <w:r w:rsidRPr="00097486">
        <w:t>мира</w:t>
      </w:r>
      <w:r w:rsidRPr="00097486">
        <w:rPr>
          <w:spacing w:val="-2"/>
        </w:rPr>
        <w:t xml:space="preserve"> </w:t>
      </w:r>
      <w:r w:rsidRPr="00097486">
        <w:t>ребёнка;</w:t>
      </w:r>
    </w:p>
    <w:p w:rsidR="005315BC" w:rsidRPr="00097486" w:rsidRDefault="00FE25F3">
      <w:pPr>
        <w:pStyle w:val="a3"/>
        <w:spacing w:before="1" w:line="276" w:lineRule="auto"/>
        <w:ind w:right="856"/>
      </w:pPr>
      <w:r w:rsidRPr="00097486">
        <w:t>создание условий для раскрытия детьми базовых ценностей и их проживания в разных</w:t>
      </w:r>
      <w:r w:rsidRPr="00097486">
        <w:rPr>
          <w:spacing w:val="1"/>
        </w:rPr>
        <w:t xml:space="preserve"> </w:t>
      </w:r>
      <w:r w:rsidRPr="00097486">
        <w:t>видах</w:t>
      </w:r>
      <w:r w:rsidRPr="00097486">
        <w:rPr>
          <w:spacing w:val="-2"/>
        </w:rPr>
        <w:t xml:space="preserve"> </w:t>
      </w:r>
      <w:r w:rsidRPr="00097486">
        <w:t>художественно-творческой деятельности;</w:t>
      </w:r>
    </w:p>
    <w:p w:rsidR="005315BC" w:rsidRPr="00097486" w:rsidRDefault="00FE25F3">
      <w:pPr>
        <w:pStyle w:val="a3"/>
        <w:spacing w:line="276" w:lineRule="auto"/>
        <w:ind w:right="859"/>
      </w:pPr>
      <w:r w:rsidRPr="00097486">
        <w:t>формирование</w:t>
      </w:r>
      <w:r w:rsidRPr="00097486">
        <w:rPr>
          <w:spacing w:val="1"/>
        </w:rPr>
        <w:t xml:space="preserve"> </w:t>
      </w:r>
      <w:r w:rsidRPr="00097486">
        <w:t>целостной</w:t>
      </w:r>
      <w:r w:rsidRPr="00097486">
        <w:rPr>
          <w:spacing w:val="1"/>
        </w:rPr>
        <w:t xml:space="preserve"> </w:t>
      </w:r>
      <w:r w:rsidRPr="00097486">
        <w:t>картины</w:t>
      </w:r>
      <w:r w:rsidRPr="00097486">
        <w:rPr>
          <w:spacing w:val="1"/>
        </w:rPr>
        <w:t xml:space="preserve"> </w:t>
      </w:r>
      <w:r w:rsidRPr="00097486">
        <w:t>мира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основе</w:t>
      </w:r>
      <w:r w:rsidRPr="00097486">
        <w:rPr>
          <w:spacing w:val="1"/>
        </w:rPr>
        <w:t xml:space="preserve"> </w:t>
      </w:r>
      <w:r w:rsidRPr="00097486">
        <w:t>интеграции</w:t>
      </w:r>
      <w:r w:rsidRPr="00097486">
        <w:rPr>
          <w:spacing w:val="1"/>
        </w:rPr>
        <w:t xml:space="preserve"> </w:t>
      </w:r>
      <w:r w:rsidRPr="00097486">
        <w:t>интеллектуального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эмоционально-образного</w:t>
      </w:r>
      <w:r w:rsidRPr="00097486">
        <w:rPr>
          <w:spacing w:val="-1"/>
        </w:rPr>
        <w:t xml:space="preserve"> </w:t>
      </w:r>
      <w:r w:rsidRPr="00097486">
        <w:t>способов его</w:t>
      </w:r>
      <w:r w:rsidRPr="00097486">
        <w:rPr>
          <w:spacing w:val="-1"/>
        </w:rPr>
        <w:t xml:space="preserve"> </w:t>
      </w:r>
      <w:r w:rsidRPr="00097486">
        <w:t>освоения</w:t>
      </w:r>
      <w:r w:rsidRPr="00097486">
        <w:rPr>
          <w:spacing w:val="-1"/>
        </w:rPr>
        <w:t xml:space="preserve"> </w:t>
      </w:r>
      <w:r w:rsidRPr="00097486">
        <w:t>детьми;</w:t>
      </w:r>
    </w:p>
    <w:p w:rsidR="005315BC" w:rsidRPr="00097486" w:rsidRDefault="00FE25F3">
      <w:pPr>
        <w:pStyle w:val="a3"/>
        <w:spacing w:line="276" w:lineRule="auto"/>
        <w:ind w:right="852"/>
      </w:pPr>
      <w:r w:rsidRPr="00097486">
        <w:rPr>
          <w:spacing w:val="-1"/>
        </w:rPr>
        <w:t>создание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условий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для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выявления,</w:t>
      </w:r>
      <w:r w:rsidRPr="00097486">
        <w:rPr>
          <w:spacing w:val="-14"/>
        </w:rPr>
        <w:t xml:space="preserve"> </w:t>
      </w:r>
      <w:r w:rsidRPr="00097486">
        <w:t>развития</w:t>
      </w:r>
      <w:r w:rsidRPr="00097486">
        <w:rPr>
          <w:spacing w:val="-16"/>
        </w:rPr>
        <w:t xml:space="preserve"> </w:t>
      </w:r>
      <w:r w:rsidRPr="00097486">
        <w:t>и</w:t>
      </w:r>
      <w:r w:rsidRPr="00097486">
        <w:rPr>
          <w:spacing w:val="-13"/>
        </w:rPr>
        <w:t xml:space="preserve"> </w:t>
      </w:r>
      <w:r w:rsidRPr="00097486">
        <w:t>реализации</w:t>
      </w:r>
      <w:r w:rsidRPr="00097486">
        <w:rPr>
          <w:spacing w:val="-13"/>
        </w:rPr>
        <w:t xml:space="preserve"> </w:t>
      </w:r>
      <w:r w:rsidRPr="00097486">
        <w:t>творческого</w:t>
      </w:r>
      <w:r w:rsidRPr="00097486">
        <w:rPr>
          <w:spacing w:val="-14"/>
        </w:rPr>
        <w:t xml:space="preserve"> </w:t>
      </w:r>
      <w:r w:rsidRPr="00097486">
        <w:t>потенциала</w:t>
      </w:r>
      <w:r w:rsidRPr="00097486">
        <w:rPr>
          <w:spacing w:val="-15"/>
        </w:rPr>
        <w:t xml:space="preserve"> </w:t>
      </w:r>
      <w:r w:rsidRPr="00097486">
        <w:t>каждого</w:t>
      </w:r>
      <w:r w:rsidRPr="00097486">
        <w:rPr>
          <w:spacing w:val="-58"/>
        </w:rPr>
        <w:t xml:space="preserve"> </w:t>
      </w:r>
      <w:r w:rsidRPr="00097486">
        <w:t>ребёнка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учётом</w:t>
      </w:r>
      <w:r w:rsidRPr="00097486">
        <w:rPr>
          <w:spacing w:val="1"/>
        </w:rPr>
        <w:t xml:space="preserve"> </w:t>
      </w:r>
      <w:r w:rsidRPr="00097486">
        <w:t>его</w:t>
      </w:r>
      <w:r w:rsidRPr="00097486">
        <w:rPr>
          <w:spacing w:val="1"/>
        </w:rPr>
        <w:t xml:space="preserve"> </w:t>
      </w:r>
      <w:r w:rsidRPr="00097486">
        <w:t>индивидуальности,</w:t>
      </w:r>
      <w:r w:rsidRPr="00097486">
        <w:rPr>
          <w:spacing w:val="1"/>
        </w:rPr>
        <w:t xml:space="preserve"> </w:t>
      </w:r>
      <w:r w:rsidRPr="00097486">
        <w:t>поддержка</w:t>
      </w:r>
      <w:r w:rsidRPr="00097486">
        <w:rPr>
          <w:spacing w:val="1"/>
        </w:rPr>
        <w:t xml:space="preserve"> </w:t>
      </w:r>
      <w:r w:rsidRPr="00097486">
        <w:t>его</w:t>
      </w:r>
      <w:r w:rsidRPr="00097486">
        <w:rPr>
          <w:spacing w:val="1"/>
        </w:rPr>
        <w:t xml:space="preserve"> </w:t>
      </w:r>
      <w:r w:rsidRPr="00097486">
        <w:t>готовности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творческой</w:t>
      </w:r>
      <w:r w:rsidRPr="00097486">
        <w:rPr>
          <w:spacing w:val="1"/>
        </w:rPr>
        <w:t xml:space="preserve"> </w:t>
      </w:r>
      <w:r w:rsidRPr="00097486">
        <w:t>самореализации</w:t>
      </w:r>
      <w:r w:rsidRPr="00097486">
        <w:rPr>
          <w:spacing w:val="-3"/>
        </w:rPr>
        <w:t xml:space="preserve"> </w:t>
      </w:r>
      <w:r w:rsidRPr="00097486">
        <w:t>и сотворчеству</w:t>
      </w:r>
      <w:r w:rsidRPr="00097486">
        <w:rPr>
          <w:spacing w:val="-5"/>
        </w:rPr>
        <w:t xml:space="preserve"> </w:t>
      </w:r>
      <w:r w:rsidRPr="00097486">
        <w:t>с</w:t>
      </w:r>
      <w:r w:rsidRPr="00097486">
        <w:rPr>
          <w:spacing w:val="-2"/>
        </w:rPr>
        <w:t xml:space="preserve"> </w:t>
      </w:r>
      <w:r w:rsidRPr="00097486">
        <w:t>другими людьми (детьми</w:t>
      </w:r>
      <w:r w:rsidRPr="00097486">
        <w:rPr>
          <w:spacing w:val="-1"/>
        </w:rPr>
        <w:t xml:space="preserve"> </w:t>
      </w:r>
      <w:r w:rsidRPr="00097486">
        <w:t>и взрослыми).</w:t>
      </w:r>
    </w:p>
    <w:p w:rsidR="005315BC" w:rsidRPr="00097486" w:rsidRDefault="00FE25F3">
      <w:pPr>
        <w:spacing w:line="276" w:lineRule="auto"/>
        <w:ind w:left="672" w:right="851" w:firstLine="566"/>
        <w:jc w:val="both"/>
        <w:rPr>
          <w:sz w:val="24"/>
        </w:rPr>
      </w:pPr>
      <w:r w:rsidRPr="00097486">
        <w:rPr>
          <w:b/>
          <w:sz w:val="24"/>
        </w:rPr>
        <w:t>«Физическое развитие»: приобщение детей к ценностям «Жизнь», «Здоровье»</w:t>
      </w:r>
      <w:r w:rsidRPr="00097486">
        <w:rPr>
          <w:sz w:val="24"/>
        </w:rPr>
        <w:t>, что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предполагает:</w:t>
      </w:r>
    </w:p>
    <w:p w:rsidR="005315BC" w:rsidRPr="00097486" w:rsidRDefault="00FE25F3">
      <w:pPr>
        <w:pStyle w:val="a3"/>
        <w:spacing w:line="276" w:lineRule="auto"/>
        <w:ind w:right="858"/>
      </w:pPr>
      <w:r w:rsidRPr="00097486">
        <w:t>воспитание осознанного отношения к жизни как основоположной ценности и здоровью</w:t>
      </w:r>
      <w:r w:rsidRPr="00097486">
        <w:rPr>
          <w:spacing w:val="1"/>
        </w:rPr>
        <w:t xml:space="preserve"> </w:t>
      </w:r>
      <w:r w:rsidRPr="00097486">
        <w:t>как</w:t>
      </w:r>
      <w:r w:rsidRPr="00097486">
        <w:rPr>
          <w:spacing w:val="-1"/>
        </w:rPr>
        <w:t xml:space="preserve"> </w:t>
      </w:r>
      <w:r w:rsidRPr="00097486">
        <w:t>совокупности физического,</w:t>
      </w:r>
      <w:r w:rsidRPr="00097486">
        <w:rPr>
          <w:spacing w:val="-1"/>
        </w:rPr>
        <w:t xml:space="preserve"> </w:t>
      </w:r>
      <w:r w:rsidRPr="00097486">
        <w:t>духовного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социального</w:t>
      </w:r>
      <w:r w:rsidRPr="00097486">
        <w:rPr>
          <w:spacing w:val="-1"/>
        </w:rPr>
        <w:t xml:space="preserve"> </w:t>
      </w:r>
      <w:r w:rsidRPr="00097486">
        <w:t>благополучия</w:t>
      </w:r>
      <w:r w:rsidRPr="00097486">
        <w:rPr>
          <w:spacing w:val="-1"/>
        </w:rPr>
        <w:t xml:space="preserve"> </w:t>
      </w:r>
      <w:r w:rsidRPr="00097486">
        <w:t>человека;</w:t>
      </w:r>
    </w:p>
    <w:p w:rsidR="005315BC" w:rsidRPr="00097486" w:rsidRDefault="00FE25F3">
      <w:pPr>
        <w:pStyle w:val="a3"/>
        <w:spacing w:line="276" w:lineRule="auto"/>
        <w:ind w:right="851"/>
      </w:pPr>
      <w:r w:rsidRPr="00097486">
        <w:t>формирование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ребёнка</w:t>
      </w:r>
      <w:r w:rsidRPr="00097486">
        <w:rPr>
          <w:spacing w:val="1"/>
        </w:rPr>
        <w:t xml:space="preserve"> </w:t>
      </w:r>
      <w:r w:rsidRPr="00097486">
        <w:t>возрастосообразных</w:t>
      </w:r>
      <w:r w:rsidRPr="00097486">
        <w:rPr>
          <w:spacing w:val="1"/>
        </w:rPr>
        <w:t xml:space="preserve"> </w:t>
      </w:r>
      <w:r w:rsidRPr="00097486">
        <w:t>представлений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знаний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области</w:t>
      </w:r>
      <w:r w:rsidRPr="00097486">
        <w:rPr>
          <w:spacing w:val="1"/>
        </w:rPr>
        <w:t xml:space="preserve"> </w:t>
      </w:r>
      <w:r w:rsidRPr="00097486">
        <w:t>физической</w:t>
      </w:r>
      <w:r w:rsidRPr="00097486">
        <w:rPr>
          <w:spacing w:val="-1"/>
        </w:rPr>
        <w:t xml:space="preserve"> </w:t>
      </w:r>
      <w:r w:rsidRPr="00097486">
        <w:t>культуры, здоровья и безопасного</w:t>
      </w:r>
      <w:r w:rsidRPr="00097486">
        <w:rPr>
          <w:spacing w:val="-4"/>
        </w:rPr>
        <w:t xml:space="preserve"> </w:t>
      </w:r>
      <w:r w:rsidRPr="00097486">
        <w:t>образа</w:t>
      </w:r>
      <w:r w:rsidRPr="00097486">
        <w:rPr>
          <w:spacing w:val="-1"/>
        </w:rPr>
        <w:t xml:space="preserve"> </w:t>
      </w:r>
      <w:r w:rsidRPr="00097486">
        <w:t>жизни;</w:t>
      </w:r>
    </w:p>
    <w:p w:rsidR="005315BC" w:rsidRPr="00097486" w:rsidRDefault="00FE25F3">
      <w:pPr>
        <w:pStyle w:val="a3"/>
        <w:spacing w:line="276" w:lineRule="auto"/>
        <w:ind w:right="875"/>
      </w:pPr>
      <w:r w:rsidRPr="00097486">
        <w:t>становление</w:t>
      </w:r>
      <w:r w:rsidRPr="00097486">
        <w:rPr>
          <w:spacing w:val="1"/>
        </w:rPr>
        <w:t xml:space="preserve"> </w:t>
      </w:r>
      <w:r w:rsidRPr="00097486">
        <w:t>эмоционально-ценностного</w:t>
      </w:r>
      <w:r w:rsidRPr="00097486">
        <w:rPr>
          <w:spacing w:val="1"/>
        </w:rPr>
        <w:t xml:space="preserve"> </w:t>
      </w:r>
      <w:r w:rsidRPr="00097486">
        <w:t>отношения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здоровому</w:t>
      </w:r>
      <w:r w:rsidRPr="00097486">
        <w:rPr>
          <w:spacing w:val="1"/>
        </w:rPr>
        <w:t xml:space="preserve"> </w:t>
      </w:r>
      <w:r w:rsidRPr="00097486">
        <w:t>образу</w:t>
      </w:r>
      <w:r w:rsidRPr="00097486">
        <w:rPr>
          <w:spacing w:val="1"/>
        </w:rPr>
        <w:t xml:space="preserve"> </w:t>
      </w:r>
      <w:r w:rsidRPr="00097486">
        <w:t>жизни,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физическим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упражнениям,</w:t>
      </w:r>
      <w:r w:rsidRPr="00097486">
        <w:rPr>
          <w:spacing w:val="-13"/>
        </w:rPr>
        <w:t xml:space="preserve"> </w:t>
      </w:r>
      <w:r w:rsidRPr="00097486">
        <w:t>подвижным</w:t>
      </w:r>
      <w:r w:rsidRPr="00097486">
        <w:rPr>
          <w:spacing w:val="-15"/>
        </w:rPr>
        <w:t xml:space="preserve"> </w:t>
      </w:r>
      <w:r w:rsidRPr="00097486">
        <w:t>играм,</w:t>
      </w:r>
      <w:r w:rsidRPr="00097486">
        <w:rPr>
          <w:spacing w:val="-13"/>
        </w:rPr>
        <w:t xml:space="preserve"> </w:t>
      </w:r>
      <w:r w:rsidRPr="00097486">
        <w:t>закаливанию</w:t>
      </w:r>
      <w:r w:rsidRPr="00097486">
        <w:rPr>
          <w:spacing w:val="-12"/>
        </w:rPr>
        <w:t xml:space="preserve"> </w:t>
      </w:r>
      <w:r w:rsidRPr="00097486">
        <w:t>организма,</w:t>
      </w:r>
      <w:r w:rsidRPr="00097486">
        <w:rPr>
          <w:spacing w:val="-13"/>
        </w:rPr>
        <w:t xml:space="preserve"> </w:t>
      </w:r>
      <w:r w:rsidRPr="00097486">
        <w:t>гигиеническим</w:t>
      </w:r>
      <w:r w:rsidRPr="00097486">
        <w:rPr>
          <w:spacing w:val="-14"/>
        </w:rPr>
        <w:t xml:space="preserve"> </w:t>
      </w:r>
      <w:r w:rsidRPr="00097486">
        <w:t>нормам</w:t>
      </w:r>
      <w:r w:rsidRPr="00097486">
        <w:rPr>
          <w:spacing w:val="-57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правилам;</w:t>
      </w:r>
    </w:p>
    <w:p w:rsidR="005315BC" w:rsidRPr="00097486" w:rsidRDefault="00FE25F3">
      <w:pPr>
        <w:pStyle w:val="a3"/>
        <w:spacing w:line="278" w:lineRule="auto"/>
        <w:ind w:right="838"/>
      </w:pPr>
      <w:r w:rsidRPr="00097486">
        <w:t>воспитание</w:t>
      </w:r>
      <w:r w:rsidRPr="00097486">
        <w:rPr>
          <w:spacing w:val="1"/>
        </w:rPr>
        <w:t xml:space="preserve"> </w:t>
      </w:r>
      <w:r w:rsidRPr="00097486">
        <w:t>активности,</w:t>
      </w:r>
      <w:r w:rsidRPr="00097486">
        <w:rPr>
          <w:spacing w:val="1"/>
        </w:rPr>
        <w:t xml:space="preserve"> </w:t>
      </w:r>
      <w:r w:rsidRPr="00097486">
        <w:t>самостоятельности,</w:t>
      </w:r>
      <w:r w:rsidRPr="00097486">
        <w:rPr>
          <w:spacing w:val="1"/>
        </w:rPr>
        <w:t xml:space="preserve"> </w:t>
      </w:r>
      <w:r w:rsidRPr="00097486">
        <w:t>самоуважения,</w:t>
      </w:r>
      <w:r w:rsidRPr="00097486">
        <w:rPr>
          <w:spacing w:val="1"/>
        </w:rPr>
        <w:t xml:space="preserve"> </w:t>
      </w:r>
      <w:r w:rsidRPr="00097486">
        <w:t>коммуникабельности,</w:t>
      </w:r>
      <w:r w:rsidRPr="00097486">
        <w:rPr>
          <w:spacing w:val="-57"/>
        </w:rPr>
        <w:t xml:space="preserve"> </w:t>
      </w:r>
      <w:r w:rsidRPr="00097486">
        <w:t>уверенности и других</w:t>
      </w:r>
      <w:r w:rsidRPr="00097486">
        <w:rPr>
          <w:spacing w:val="2"/>
        </w:rPr>
        <w:t xml:space="preserve"> </w:t>
      </w:r>
      <w:r w:rsidRPr="00097486">
        <w:t>личностных</w:t>
      </w:r>
      <w:r w:rsidRPr="00097486">
        <w:rPr>
          <w:spacing w:val="2"/>
        </w:rPr>
        <w:t xml:space="preserve"> </w:t>
      </w:r>
      <w:r w:rsidRPr="00097486">
        <w:t>качеств;</w:t>
      </w:r>
    </w:p>
    <w:p w:rsidR="005315BC" w:rsidRPr="00097486" w:rsidRDefault="00FE25F3">
      <w:pPr>
        <w:pStyle w:val="a3"/>
        <w:spacing w:line="276" w:lineRule="auto"/>
        <w:ind w:right="881"/>
      </w:pPr>
      <w:r w:rsidRPr="00097486">
        <w:t>приобщение детей к ценностям, нормам и знаниям физической культуры в целях их</w:t>
      </w:r>
      <w:r w:rsidRPr="00097486">
        <w:rPr>
          <w:spacing w:val="1"/>
        </w:rPr>
        <w:t xml:space="preserve"> </w:t>
      </w:r>
      <w:r w:rsidRPr="00097486">
        <w:t>физического</w:t>
      </w:r>
      <w:r w:rsidRPr="00097486">
        <w:rPr>
          <w:spacing w:val="-1"/>
        </w:rPr>
        <w:t xml:space="preserve"> </w:t>
      </w:r>
      <w:r w:rsidRPr="00097486">
        <w:t>развития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саморазвития;</w:t>
      </w:r>
    </w:p>
    <w:p w:rsidR="005315BC" w:rsidRPr="00097486" w:rsidRDefault="00FE25F3">
      <w:pPr>
        <w:pStyle w:val="a3"/>
        <w:spacing w:line="278" w:lineRule="auto"/>
        <w:ind w:right="872"/>
      </w:pPr>
      <w:r w:rsidRPr="00097486">
        <w:t>формирование у ребёнка основных гигиенических навыков, представлений о здоровом</w:t>
      </w:r>
      <w:r w:rsidRPr="00097486">
        <w:rPr>
          <w:spacing w:val="1"/>
        </w:rPr>
        <w:t xml:space="preserve"> </w:t>
      </w:r>
      <w:r w:rsidRPr="00097486">
        <w:t>образе</w:t>
      </w:r>
      <w:r w:rsidRPr="00097486">
        <w:rPr>
          <w:spacing w:val="-2"/>
        </w:rPr>
        <w:t xml:space="preserve"> </w:t>
      </w:r>
      <w:r w:rsidRPr="00097486">
        <w:t>жизни.</w:t>
      </w:r>
    </w:p>
    <w:p w:rsidR="00807FB3" w:rsidRPr="00097486" w:rsidRDefault="00807FB3" w:rsidP="00807FB3">
      <w:pPr>
        <w:jc w:val="center"/>
        <w:rPr>
          <w:rFonts w:eastAsiaTheme="minorHAnsi"/>
          <w:b/>
          <w:sz w:val="24"/>
          <w:szCs w:val="24"/>
        </w:rPr>
      </w:pPr>
      <w:r w:rsidRPr="00097486">
        <w:rPr>
          <w:rFonts w:eastAsiaTheme="minorHAnsi"/>
          <w:b/>
          <w:sz w:val="24"/>
          <w:szCs w:val="24"/>
        </w:rPr>
        <w:t>Вариативная часть Программы, формируемая участниками образовательных отношений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  <w:rPr>
          <w:b/>
        </w:rPr>
      </w:pPr>
      <w:r w:rsidRPr="00097486">
        <w:t xml:space="preserve">        </w:t>
      </w:r>
      <w:r w:rsidRPr="00097486">
        <w:rPr>
          <w:b/>
        </w:rPr>
        <w:t>Здоровьесберегающие технологии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  <w:rPr>
          <w:b/>
        </w:rPr>
      </w:pPr>
    </w:p>
    <w:p w:rsidR="00807FB3" w:rsidRPr="00097486" w:rsidRDefault="00807FB3" w:rsidP="00807FB3">
      <w:pPr>
        <w:rPr>
          <w:b/>
          <w:i/>
          <w:sz w:val="24"/>
          <w:szCs w:val="24"/>
        </w:rPr>
      </w:pPr>
      <w:r w:rsidRPr="00097486">
        <w:rPr>
          <w:b/>
          <w:i/>
          <w:sz w:val="24"/>
          <w:szCs w:val="24"/>
        </w:rPr>
        <w:t>Медико-профилактические технологии:</w:t>
      </w:r>
    </w:p>
    <w:p w:rsidR="00807FB3" w:rsidRPr="00097486" w:rsidRDefault="00807FB3" w:rsidP="00807FB3">
      <w:pPr>
        <w:rPr>
          <w:sz w:val="24"/>
          <w:szCs w:val="24"/>
        </w:rPr>
      </w:pPr>
      <w:r w:rsidRPr="00097486">
        <w:rPr>
          <w:sz w:val="24"/>
          <w:szCs w:val="24"/>
        </w:rPr>
        <w:t>-организация мониторинга здоровья дошкольников;</w:t>
      </w:r>
    </w:p>
    <w:p w:rsidR="00807FB3" w:rsidRPr="00097486" w:rsidRDefault="00807FB3" w:rsidP="00807FB3">
      <w:pPr>
        <w:rPr>
          <w:sz w:val="24"/>
          <w:szCs w:val="24"/>
        </w:rPr>
      </w:pPr>
      <w:r w:rsidRPr="00097486">
        <w:rPr>
          <w:sz w:val="24"/>
          <w:szCs w:val="24"/>
        </w:rPr>
        <w:t>- организация и контроль питания детей;</w:t>
      </w:r>
    </w:p>
    <w:p w:rsidR="00807FB3" w:rsidRPr="00097486" w:rsidRDefault="00807FB3" w:rsidP="00807FB3">
      <w:pPr>
        <w:rPr>
          <w:sz w:val="24"/>
          <w:szCs w:val="24"/>
        </w:rPr>
      </w:pPr>
      <w:r w:rsidRPr="00097486">
        <w:rPr>
          <w:sz w:val="24"/>
          <w:szCs w:val="24"/>
        </w:rPr>
        <w:t>- физическое развитие дошкольников;</w:t>
      </w:r>
    </w:p>
    <w:p w:rsidR="00807FB3" w:rsidRPr="00097486" w:rsidRDefault="00807FB3" w:rsidP="00807FB3">
      <w:pPr>
        <w:rPr>
          <w:sz w:val="24"/>
          <w:szCs w:val="24"/>
        </w:rPr>
      </w:pPr>
      <w:r w:rsidRPr="00097486">
        <w:rPr>
          <w:sz w:val="24"/>
          <w:szCs w:val="24"/>
        </w:rPr>
        <w:t>- закаливание;</w:t>
      </w:r>
    </w:p>
    <w:p w:rsidR="00807FB3" w:rsidRPr="00097486" w:rsidRDefault="00807FB3" w:rsidP="00807FB3">
      <w:pPr>
        <w:rPr>
          <w:sz w:val="24"/>
          <w:szCs w:val="24"/>
        </w:rPr>
      </w:pPr>
      <w:r w:rsidRPr="00097486">
        <w:rPr>
          <w:sz w:val="24"/>
          <w:szCs w:val="24"/>
        </w:rPr>
        <w:t>- организация профилактических мероприятий;</w:t>
      </w:r>
    </w:p>
    <w:p w:rsidR="00807FB3" w:rsidRPr="00097486" w:rsidRDefault="00807FB3" w:rsidP="00807FB3">
      <w:pPr>
        <w:rPr>
          <w:sz w:val="24"/>
          <w:szCs w:val="24"/>
        </w:rPr>
      </w:pPr>
      <w:r w:rsidRPr="00097486">
        <w:rPr>
          <w:sz w:val="24"/>
          <w:szCs w:val="24"/>
        </w:rPr>
        <w:t>- организация обеспечения требований СанПиН;</w:t>
      </w:r>
    </w:p>
    <w:p w:rsidR="00807FB3" w:rsidRPr="00097486" w:rsidRDefault="00807FB3" w:rsidP="00807FB3">
      <w:pPr>
        <w:rPr>
          <w:sz w:val="24"/>
          <w:szCs w:val="24"/>
        </w:rPr>
      </w:pPr>
      <w:r w:rsidRPr="00097486">
        <w:rPr>
          <w:sz w:val="24"/>
          <w:szCs w:val="24"/>
        </w:rPr>
        <w:lastRenderedPageBreak/>
        <w:t>- организация здоровьесберегающей среды.</w:t>
      </w:r>
    </w:p>
    <w:p w:rsidR="00807FB3" w:rsidRPr="00097486" w:rsidRDefault="00807FB3" w:rsidP="00807FB3">
      <w:pPr>
        <w:rPr>
          <w:b/>
          <w:i/>
          <w:sz w:val="24"/>
          <w:szCs w:val="24"/>
        </w:rPr>
      </w:pPr>
      <w:r w:rsidRPr="00097486">
        <w:rPr>
          <w:b/>
          <w:i/>
          <w:sz w:val="24"/>
          <w:szCs w:val="24"/>
        </w:rPr>
        <w:t>Медико-оздоровительные технологии:</w:t>
      </w:r>
    </w:p>
    <w:p w:rsidR="00807FB3" w:rsidRPr="00097486" w:rsidRDefault="00807FB3" w:rsidP="00807FB3">
      <w:pPr>
        <w:jc w:val="both"/>
        <w:rPr>
          <w:sz w:val="24"/>
          <w:szCs w:val="24"/>
        </w:rPr>
      </w:pPr>
      <w:r w:rsidRPr="00097486">
        <w:rPr>
          <w:sz w:val="24"/>
          <w:szCs w:val="24"/>
        </w:rPr>
        <w:t>- развитие физических качеств, двигательной активности;</w:t>
      </w:r>
    </w:p>
    <w:p w:rsidR="00807FB3" w:rsidRPr="00097486" w:rsidRDefault="00807FB3" w:rsidP="00807FB3">
      <w:pPr>
        <w:jc w:val="both"/>
        <w:rPr>
          <w:sz w:val="24"/>
          <w:szCs w:val="24"/>
        </w:rPr>
      </w:pPr>
      <w:r w:rsidRPr="00097486">
        <w:rPr>
          <w:sz w:val="24"/>
          <w:szCs w:val="24"/>
        </w:rPr>
        <w:t>- становление физической культуры детей;</w:t>
      </w:r>
    </w:p>
    <w:p w:rsidR="00807FB3" w:rsidRPr="00097486" w:rsidRDefault="00807FB3" w:rsidP="00807FB3">
      <w:pPr>
        <w:jc w:val="both"/>
        <w:rPr>
          <w:sz w:val="24"/>
          <w:szCs w:val="24"/>
        </w:rPr>
      </w:pPr>
      <w:r w:rsidRPr="00097486">
        <w:rPr>
          <w:sz w:val="24"/>
          <w:szCs w:val="24"/>
        </w:rPr>
        <w:t>- дыхательная гимнастика;</w:t>
      </w:r>
    </w:p>
    <w:p w:rsidR="00807FB3" w:rsidRPr="00097486" w:rsidRDefault="00807FB3" w:rsidP="00807FB3">
      <w:pPr>
        <w:jc w:val="both"/>
        <w:rPr>
          <w:sz w:val="24"/>
          <w:szCs w:val="24"/>
        </w:rPr>
      </w:pPr>
      <w:r w:rsidRPr="00097486">
        <w:rPr>
          <w:sz w:val="24"/>
          <w:szCs w:val="24"/>
        </w:rPr>
        <w:t>- массаж и самомассаж;</w:t>
      </w:r>
    </w:p>
    <w:p w:rsidR="00807FB3" w:rsidRPr="00097486" w:rsidRDefault="00807FB3" w:rsidP="00807FB3">
      <w:pPr>
        <w:jc w:val="both"/>
        <w:rPr>
          <w:sz w:val="24"/>
          <w:szCs w:val="24"/>
        </w:rPr>
      </w:pPr>
      <w:r w:rsidRPr="00097486">
        <w:rPr>
          <w:sz w:val="24"/>
          <w:szCs w:val="24"/>
        </w:rPr>
        <w:t>- профилактика плоскостопия и формирования правильной осанки;</w:t>
      </w:r>
    </w:p>
    <w:p w:rsidR="00807FB3" w:rsidRPr="00097486" w:rsidRDefault="00807FB3" w:rsidP="00807FB3">
      <w:pPr>
        <w:jc w:val="both"/>
        <w:rPr>
          <w:sz w:val="24"/>
          <w:szCs w:val="24"/>
        </w:rPr>
      </w:pPr>
      <w:r w:rsidRPr="00097486">
        <w:rPr>
          <w:sz w:val="24"/>
          <w:szCs w:val="24"/>
        </w:rPr>
        <w:t>- воспитание привычки к повседневной физической активности и заботе о здоровье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  <w:rPr>
          <w:b/>
          <w:i/>
        </w:rPr>
      </w:pPr>
      <w:r w:rsidRPr="00097486">
        <w:rPr>
          <w:b/>
          <w:i/>
        </w:rPr>
        <w:t>Психологическая безопасность: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t>- комфортная организация режимных моментов;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t>- оптимальный двигательный режим;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t>- правильное распределение интеллектуальных и физических нагрузок;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t>- доброжелательный стиль общения с детьми;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t>- целесообразность в применении приемов и методов;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t>- использование приемов релаксации в режиме дня.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  <w:rPr>
          <w:b/>
          <w:i/>
        </w:rPr>
      </w:pPr>
      <w:r w:rsidRPr="00097486">
        <w:rPr>
          <w:b/>
          <w:i/>
        </w:rPr>
        <w:t>Оздоровительная направленность воспитательно-образовательного процесса: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t>-создание условий для самореализации;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t>- учет гигиенических требований;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t>- бережное отношение к нервной системе ребенка;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t>- учет индивидуальных особенностей и интересов ребенка;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t>- предоставление ребенку свободы выбора;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t>- создание условий для оздоровительных режимов;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t>- ориентация на зону ближайшего развития.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  <w:rPr>
          <w:b/>
          <w:i/>
        </w:rPr>
      </w:pP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  <w:rPr>
          <w:b/>
          <w:i/>
        </w:rPr>
      </w:pPr>
      <w:r w:rsidRPr="00097486">
        <w:rPr>
          <w:b/>
          <w:i/>
        </w:rPr>
        <w:t xml:space="preserve">     Виды здоровьесберегающих технологий:</w:t>
      </w:r>
    </w:p>
    <w:p w:rsidR="00807FB3" w:rsidRPr="00097486" w:rsidRDefault="00807FB3" w:rsidP="00807FB3">
      <w:pPr>
        <w:jc w:val="both"/>
        <w:rPr>
          <w:i/>
          <w:sz w:val="24"/>
          <w:szCs w:val="24"/>
          <w:u w:val="single"/>
        </w:rPr>
      </w:pPr>
      <w:r w:rsidRPr="00097486">
        <w:rPr>
          <w:i/>
          <w:sz w:val="24"/>
          <w:szCs w:val="24"/>
          <w:u w:val="single"/>
        </w:rPr>
        <w:t>Технологии сохранения и стимулирования здоровья:</w:t>
      </w:r>
    </w:p>
    <w:p w:rsidR="00807FB3" w:rsidRPr="00097486" w:rsidRDefault="00807FB3" w:rsidP="006F272F">
      <w:pPr>
        <w:pStyle w:val="a6"/>
        <w:widowControl/>
        <w:numPr>
          <w:ilvl w:val="0"/>
          <w:numId w:val="159"/>
        </w:numPr>
        <w:autoSpaceDE/>
        <w:autoSpaceDN/>
        <w:contextualSpacing/>
        <w:rPr>
          <w:sz w:val="24"/>
          <w:szCs w:val="24"/>
        </w:rPr>
      </w:pPr>
      <w:r w:rsidRPr="00097486">
        <w:rPr>
          <w:sz w:val="24"/>
          <w:szCs w:val="24"/>
        </w:rPr>
        <w:t>динамические паузы;</w:t>
      </w:r>
    </w:p>
    <w:p w:rsidR="00807FB3" w:rsidRPr="00097486" w:rsidRDefault="00807FB3" w:rsidP="006F272F">
      <w:pPr>
        <w:pStyle w:val="a6"/>
        <w:widowControl/>
        <w:numPr>
          <w:ilvl w:val="0"/>
          <w:numId w:val="159"/>
        </w:numPr>
        <w:autoSpaceDE/>
        <w:autoSpaceDN/>
        <w:contextualSpacing/>
        <w:rPr>
          <w:sz w:val="24"/>
          <w:szCs w:val="24"/>
        </w:rPr>
      </w:pPr>
      <w:r w:rsidRPr="00097486">
        <w:rPr>
          <w:sz w:val="24"/>
          <w:szCs w:val="24"/>
        </w:rPr>
        <w:t>релаксационные паузы;</w:t>
      </w:r>
    </w:p>
    <w:p w:rsidR="00807FB3" w:rsidRPr="00097486" w:rsidRDefault="00807FB3" w:rsidP="006F272F">
      <w:pPr>
        <w:pStyle w:val="a6"/>
        <w:widowControl/>
        <w:numPr>
          <w:ilvl w:val="0"/>
          <w:numId w:val="159"/>
        </w:numPr>
        <w:autoSpaceDE/>
        <w:autoSpaceDN/>
        <w:contextualSpacing/>
        <w:rPr>
          <w:sz w:val="24"/>
          <w:szCs w:val="24"/>
        </w:rPr>
      </w:pPr>
      <w:r w:rsidRPr="00097486">
        <w:rPr>
          <w:sz w:val="24"/>
          <w:szCs w:val="24"/>
        </w:rPr>
        <w:t>подвижные и спортивные игры;</w:t>
      </w:r>
    </w:p>
    <w:p w:rsidR="00807FB3" w:rsidRPr="00097486" w:rsidRDefault="00807FB3" w:rsidP="006F272F">
      <w:pPr>
        <w:pStyle w:val="a6"/>
        <w:widowControl/>
        <w:numPr>
          <w:ilvl w:val="0"/>
          <w:numId w:val="159"/>
        </w:numPr>
        <w:autoSpaceDE/>
        <w:autoSpaceDN/>
        <w:contextualSpacing/>
        <w:rPr>
          <w:sz w:val="24"/>
          <w:szCs w:val="24"/>
        </w:rPr>
      </w:pPr>
      <w:r w:rsidRPr="00097486">
        <w:rPr>
          <w:sz w:val="24"/>
          <w:szCs w:val="24"/>
        </w:rPr>
        <w:t>различные виды гимнастики.</w:t>
      </w:r>
    </w:p>
    <w:p w:rsidR="00807FB3" w:rsidRPr="00097486" w:rsidRDefault="00807FB3" w:rsidP="00807FB3">
      <w:pPr>
        <w:jc w:val="both"/>
        <w:rPr>
          <w:i/>
          <w:sz w:val="24"/>
          <w:szCs w:val="24"/>
          <w:u w:val="single"/>
        </w:rPr>
      </w:pPr>
      <w:r w:rsidRPr="00097486">
        <w:rPr>
          <w:i/>
          <w:sz w:val="24"/>
          <w:szCs w:val="24"/>
          <w:u w:val="single"/>
        </w:rPr>
        <w:t>Технологии обучения здоровому образу жизни:</w:t>
      </w:r>
    </w:p>
    <w:p w:rsidR="00807FB3" w:rsidRPr="00097486" w:rsidRDefault="00807FB3" w:rsidP="006F272F">
      <w:pPr>
        <w:pStyle w:val="a6"/>
        <w:widowControl/>
        <w:numPr>
          <w:ilvl w:val="0"/>
          <w:numId w:val="160"/>
        </w:numPr>
        <w:autoSpaceDE/>
        <w:autoSpaceDN/>
        <w:contextualSpacing/>
        <w:rPr>
          <w:sz w:val="24"/>
          <w:szCs w:val="24"/>
        </w:rPr>
      </w:pPr>
      <w:r w:rsidRPr="00097486">
        <w:rPr>
          <w:sz w:val="24"/>
          <w:szCs w:val="24"/>
        </w:rPr>
        <w:t>физкультурные занятия;</w:t>
      </w:r>
    </w:p>
    <w:p w:rsidR="00807FB3" w:rsidRPr="00097486" w:rsidRDefault="00807FB3" w:rsidP="006F272F">
      <w:pPr>
        <w:pStyle w:val="a6"/>
        <w:widowControl/>
        <w:numPr>
          <w:ilvl w:val="0"/>
          <w:numId w:val="160"/>
        </w:numPr>
        <w:autoSpaceDE/>
        <w:autoSpaceDN/>
        <w:contextualSpacing/>
        <w:rPr>
          <w:sz w:val="24"/>
          <w:szCs w:val="24"/>
        </w:rPr>
      </w:pPr>
      <w:r w:rsidRPr="00097486">
        <w:rPr>
          <w:sz w:val="24"/>
          <w:szCs w:val="24"/>
        </w:rPr>
        <w:t>проблемно-игровые занятия;</w:t>
      </w:r>
    </w:p>
    <w:p w:rsidR="00807FB3" w:rsidRPr="00097486" w:rsidRDefault="00807FB3" w:rsidP="006F272F">
      <w:pPr>
        <w:pStyle w:val="a6"/>
        <w:widowControl/>
        <w:numPr>
          <w:ilvl w:val="0"/>
          <w:numId w:val="160"/>
        </w:numPr>
        <w:autoSpaceDE/>
        <w:autoSpaceDN/>
        <w:contextualSpacing/>
        <w:rPr>
          <w:sz w:val="24"/>
          <w:szCs w:val="24"/>
        </w:rPr>
      </w:pPr>
      <w:r w:rsidRPr="00097486">
        <w:rPr>
          <w:sz w:val="24"/>
          <w:szCs w:val="24"/>
        </w:rPr>
        <w:t>коммуникативные игры;</w:t>
      </w:r>
    </w:p>
    <w:p w:rsidR="00807FB3" w:rsidRPr="00097486" w:rsidRDefault="00807FB3" w:rsidP="006F272F">
      <w:pPr>
        <w:pStyle w:val="a6"/>
        <w:widowControl/>
        <w:numPr>
          <w:ilvl w:val="0"/>
          <w:numId w:val="160"/>
        </w:numPr>
        <w:autoSpaceDE/>
        <w:autoSpaceDN/>
        <w:contextualSpacing/>
        <w:rPr>
          <w:sz w:val="24"/>
          <w:szCs w:val="24"/>
        </w:rPr>
      </w:pPr>
      <w:r w:rsidRPr="00097486">
        <w:rPr>
          <w:sz w:val="24"/>
          <w:szCs w:val="24"/>
        </w:rPr>
        <w:t>уроки здоровья.</w:t>
      </w:r>
    </w:p>
    <w:p w:rsidR="00807FB3" w:rsidRPr="00097486" w:rsidRDefault="00807FB3" w:rsidP="00807FB3">
      <w:pPr>
        <w:jc w:val="both"/>
        <w:rPr>
          <w:i/>
          <w:sz w:val="24"/>
          <w:szCs w:val="24"/>
          <w:u w:val="single"/>
        </w:rPr>
      </w:pPr>
      <w:r w:rsidRPr="00097486">
        <w:rPr>
          <w:i/>
          <w:sz w:val="24"/>
          <w:szCs w:val="24"/>
          <w:u w:val="single"/>
        </w:rPr>
        <w:t>Коррекционные технологии:</w:t>
      </w:r>
    </w:p>
    <w:p w:rsidR="00807FB3" w:rsidRPr="00097486" w:rsidRDefault="00807FB3" w:rsidP="006F272F">
      <w:pPr>
        <w:pStyle w:val="a6"/>
        <w:widowControl/>
        <w:numPr>
          <w:ilvl w:val="0"/>
          <w:numId w:val="161"/>
        </w:numPr>
        <w:autoSpaceDE/>
        <w:autoSpaceDN/>
        <w:contextualSpacing/>
        <w:rPr>
          <w:sz w:val="24"/>
          <w:szCs w:val="24"/>
        </w:rPr>
      </w:pPr>
      <w:r w:rsidRPr="00097486">
        <w:rPr>
          <w:sz w:val="24"/>
          <w:szCs w:val="24"/>
        </w:rPr>
        <w:t>арт-терапия;</w:t>
      </w:r>
    </w:p>
    <w:p w:rsidR="00807FB3" w:rsidRPr="00097486" w:rsidRDefault="00807FB3" w:rsidP="006F272F">
      <w:pPr>
        <w:pStyle w:val="a6"/>
        <w:widowControl/>
        <w:numPr>
          <w:ilvl w:val="0"/>
          <w:numId w:val="161"/>
        </w:numPr>
        <w:autoSpaceDE/>
        <w:autoSpaceDN/>
        <w:contextualSpacing/>
        <w:rPr>
          <w:sz w:val="24"/>
          <w:szCs w:val="24"/>
        </w:rPr>
      </w:pPr>
      <w:r w:rsidRPr="00097486">
        <w:rPr>
          <w:sz w:val="24"/>
          <w:szCs w:val="24"/>
        </w:rPr>
        <w:t>технологии музыкального воздействия;</w:t>
      </w:r>
    </w:p>
    <w:p w:rsidR="00807FB3" w:rsidRPr="00097486" w:rsidRDefault="00807FB3" w:rsidP="006F272F">
      <w:pPr>
        <w:pStyle w:val="a6"/>
        <w:widowControl/>
        <w:numPr>
          <w:ilvl w:val="0"/>
          <w:numId w:val="161"/>
        </w:numPr>
        <w:autoSpaceDE/>
        <w:autoSpaceDN/>
        <w:contextualSpacing/>
        <w:rPr>
          <w:sz w:val="24"/>
          <w:szCs w:val="24"/>
        </w:rPr>
      </w:pPr>
      <w:r w:rsidRPr="00097486">
        <w:rPr>
          <w:sz w:val="24"/>
          <w:szCs w:val="24"/>
        </w:rPr>
        <w:t>сказкотерапия;</w:t>
      </w:r>
    </w:p>
    <w:p w:rsidR="00807FB3" w:rsidRPr="00097486" w:rsidRDefault="00807FB3" w:rsidP="006F272F">
      <w:pPr>
        <w:pStyle w:val="a6"/>
        <w:widowControl/>
        <w:numPr>
          <w:ilvl w:val="0"/>
          <w:numId w:val="161"/>
        </w:numPr>
        <w:autoSpaceDE/>
        <w:autoSpaceDN/>
        <w:contextualSpacing/>
        <w:rPr>
          <w:sz w:val="24"/>
          <w:szCs w:val="24"/>
        </w:rPr>
      </w:pPr>
      <w:r w:rsidRPr="00097486">
        <w:rPr>
          <w:sz w:val="24"/>
          <w:szCs w:val="24"/>
        </w:rPr>
        <w:t>психогимнастика.</w:t>
      </w:r>
    </w:p>
    <w:p w:rsidR="00807FB3" w:rsidRPr="00097486" w:rsidRDefault="00807FB3" w:rsidP="00807FB3">
      <w:pPr>
        <w:jc w:val="center"/>
        <w:rPr>
          <w:b/>
          <w:i/>
          <w:sz w:val="24"/>
          <w:szCs w:val="24"/>
        </w:rPr>
      </w:pPr>
      <w:r w:rsidRPr="00097486">
        <w:rPr>
          <w:b/>
          <w:i/>
          <w:sz w:val="24"/>
          <w:szCs w:val="24"/>
        </w:rPr>
        <w:t>Комплексная система физкультурно-оздоровительной работы МБДОУ</w:t>
      </w:r>
    </w:p>
    <w:p w:rsidR="00807FB3" w:rsidRPr="00097486" w:rsidRDefault="00807FB3" w:rsidP="00807FB3">
      <w:pPr>
        <w:jc w:val="center"/>
        <w:rPr>
          <w:b/>
          <w:i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07"/>
        <w:gridCol w:w="2646"/>
        <w:gridCol w:w="1842"/>
        <w:gridCol w:w="2007"/>
        <w:gridCol w:w="2116"/>
      </w:tblGrid>
      <w:tr w:rsidR="00097486" w:rsidRPr="00097486" w:rsidTr="001034B4">
        <w:tc>
          <w:tcPr>
            <w:tcW w:w="1857" w:type="dxa"/>
          </w:tcPr>
          <w:p w:rsidR="00807FB3" w:rsidRPr="00097486" w:rsidRDefault="00807FB3" w:rsidP="001034B4">
            <w:pPr>
              <w:jc w:val="center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t>Создание условий для двигательной активности детей</w:t>
            </w:r>
          </w:p>
        </w:tc>
        <w:tc>
          <w:tcPr>
            <w:tcW w:w="2646" w:type="dxa"/>
          </w:tcPr>
          <w:p w:rsidR="00807FB3" w:rsidRPr="00097486" w:rsidRDefault="00807FB3" w:rsidP="001034B4">
            <w:pPr>
              <w:jc w:val="center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t>Система двигательной деятельности + психологической поддержки</w:t>
            </w:r>
          </w:p>
        </w:tc>
        <w:tc>
          <w:tcPr>
            <w:tcW w:w="1842" w:type="dxa"/>
          </w:tcPr>
          <w:p w:rsidR="00807FB3" w:rsidRPr="00097486" w:rsidRDefault="00807FB3" w:rsidP="001034B4">
            <w:pPr>
              <w:jc w:val="center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t>Система закаливания</w:t>
            </w:r>
          </w:p>
        </w:tc>
        <w:tc>
          <w:tcPr>
            <w:tcW w:w="1991" w:type="dxa"/>
          </w:tcPr>
          <w:p w:rsidR="00807FB3" w:rsidRPr="00097486" w:rsidRDefault="00807FB3" w:rsidP="001034B4">
            <w:pPr>
              <w:jc w:val="center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t>Организация рационального питания</w:t>
            </w:r>
          </w:p>
        </w:tc>
        <w:tc>
          <w:tcPr>
            <w:tcW w:w="2084" w:type="dxa"/>
          </w:tcPr>
          <w:p w:rsidR="00807FB3" w:rsidRPr="00097486" w:rsidRDefault="00807FB3" w:rsidP="001034B4">
            <w:pPr>
              <w:jc w:val="center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t>Диагностика уровня физического развития, состояния здоровья</w:t>
            </w:r>
          </w:p>
        </w:tc>
      </w:tr>
      <w:tr w:rsidR="00097486" w:rsidRPr="00097486" w:rsidTr="001034B4">
        <w:tc>
          <w:tcPr>
            <w:tcW w:w="1857" w:type="dxa"/>
          </w:tcPr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Гибкий режим дня</w:t>
            </w:r>
          </w:p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Занятия по подгруппам</w:t>
            </w:r>
          </w:p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- Создание условий (оборудование </w:t>
            </w:r>
            <w:r w:rsidRPr="00097486">
              <w:rPr>
                <w:sz w:val="24"/>
                <w:szCs w:val="24"/>
              </w:rPr>
              <w:lastRenderedPageBreak/>
              <w:t>музыкального и спортивного залов, спортивных уголков в группах, инвентарь)</w:t>
            </w:r>
          </w:p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Индивидуальный режим пробуждения после дневного сна</w:t>
            </w:r>
          </w:p>
          <w:p w:rsidR="00807FB3" w:rsidRPr="00097486" w:rsidRDefault="00807FB3" w:rsidP="001034B4">
            <w:pPr>
              <w:jc w:val="both"/>
              <w:rPr>
                <w:b/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 КПК педагогов</w:t>
            </w:r>
          </w:p>
        </w:tc>
        <w:tc>
          <w:tcPr>
            <w:tcW w:w="2646" w:type="dxa"/>
          </w:tcPr>
          <w:p w:rsidR="00807FB3" w:rsidRPr="00097486" w:rsidRDefault="00807FB3" w:rsidP="001034B4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lastRenderedPageBreak/>
              <w:t>- Утренняя гимнастика</w:t>
            </w:r>
          </w:p>
          <w:p w:rsidR="00807FB3" w:rsidRPr="00097486" w:rsidRDefault="00807FB3" w:rsidP="001034B4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Прием детей на улице в теплое время года</w:t>
            </w:r>
          </w:p>
          <w:p w:rsidR="00807FB3" w:rsidRPr="00097486" w:rsidRDefault="00807FB3" w:rsidP="001034B4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Физкультурные занятия</w:t>
            </w:r>
          </w:p>
          <w:p w:rsidR="00807FB3" w:rsidRPr="00097486" w:rsidRDefault="00807FB3" w:rsidP="001034B4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Музыкальные занятия</w:t>
            </w:r>
          </w:p>
          <w:p w:rsidR="00807FB3" w:rsidRPr="00097486" w:rsidRDefault="00807FB3" w:rsidP="001034B4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- Двигательная </w:t>
            </w:r>
            <w:r w:rsidRPr="00097486">
              <w:rPr>
                <w:sz w:val="24"/>
                <w:szCs w:val="24"/>
              </w:rPr>
              <w:lastRenderedPageBreak/>
              <w:t>активность на прогулке</w:t>
            </w:r>
          </w:p>
          <w:p w:rsidR="00807FB3" w:rsidRPr="00097486" w:rsidRDefault="00807FB3" w:rsidP="001034B4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Физкультура на улице</w:t>
            </w:r>
          </w:p>
          <w:p w:rsidR="00807FB3" w:rsidRPr="00097486" w:rsidRDefault="00807FB3" w:rsidP="001034B4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Подвижные игры</w:t>
            </w:r>
          </w:p>
          <w:p w:rsidR="00807FB3" w:rsidRPr="00097486" w:rsidRDefault="00807FB3" w:rsidP="001034B4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Динамические паузы на занятиях</w:t>
            </w:r>
          </w:p>
          <w:p w:rsidR="00807FB3" w:rsidRPr="00097486" w:rsidRDefault="00807FB3" w:rsidP="001034B4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Гимнастика после дневного сна</w:t>
            </w:r>
          </w:p>
          <w:p w:rsidR="00807FB3" w:rsidRPr="00097486" w:rsidRDefault="00807FB3" w:rsidP="001034B4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Физкультурные досуги, забавы, игры</w:t>
            </w:r>
          </w:p>
          <w:p w:rsidR="00807FB3" w:rsidRPr="00097486" w:rsidRDefault="00807FB3" w:rsidP="001034B4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Игры, хороводы, игровые упражнения</w:t>
            </w:r>
          </w:p>
          <w:p w:rsidR="00807FB3" w:rsidRPr="00097486" w:rsidRDefault="00807FB3" w:rsidP="001034B4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Оценка эмоционального состояния детей с последующей коррекцией плана работы</w:t>
            </w:r>
          </w:p>
          <w:p w:rsidR="00807FB3" w:rsidRPr="00097486" w:rsidRDefault="00807FB3" w:rsidP="001034B4">
            <w:pPr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Психогимнастика</w:t>
            </w:r>
          </w:p>
        </w:tc>
        <w:tc>
          <w:tcPr>
            <w:tcW w:w="1842" w:type="dxa"/>
          </w:tcPr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lastRenderedPageBreak/>
              <w:t>- Утренний прием на воздухе в теплое время года</w:t>
            </w:r>
          </w:p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Облегченная форма одежды</w:t>
            </w:r>
          </w:p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lastRenderedPageBreak/>
              <w:t>- Ходьба босиком по тактильным дорожкам</w:t>
            </w:r>
          </w:p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одностороннее проветривание во время сна (+17°С +19°С)</w:t>
            </w:r>
          </w:p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Воздушные ванны</w:t>
            </w:r>
          </w:p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Обширное умывание</w:t>
            </w:r>
          </w:p>
          <w:p w:rsidR="00807FB3" w:rsidRPr="00097486" w:rsidRDefault="00807FB3" w:rsidP="001034B4">
            <w:pPr>
              <w:jc w:val="both"/>
              <w:rPr>
                <w:b/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Полоскание рта</w:t>
            </w:r>
          </w:p>
        </w:tc>
        <w:tc>
          <w:tcPr>
            <w:tcW w:w="1991" w:type="dxa"/>
          </w:tcPr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lastRenderedPageBreak/>
              <w:t>- Организация второго завтрака (соки, фрукты)</w:t>
            </w:r>
          </w:p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Введение овощей и фруктов в обед и полдник</w:t>
            </w:r>
          </w:p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lastRenderedPageBreak/>
              <w:t>- Строгое выполнение натуральных норм питания</w:t>
            </w:r>
          </w:p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Соблюдение питьевого режима</w:t>
            </w:r>
          </w:p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Гигиена приема пищи</w:t>
            </w:r>
          </w:p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Индивидуальный подход к детям во время приема пищи</w:t>
            </w:r>
          </w:p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Правильность расстановки мебели</w:t>
            </w:r>
          </w:p>
          <w:p w:rsidR="00807FB3" w:rsidRPr="00097486" w:rsidRDefault="00807FB3" w:rsidP="001034B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lastRenderedPageBreak/>
              <w:t xml:space="preserve">- Диагностика уровня физического </w:t>
            </w:r>
          </w:p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развития </w:t>
            </w:r>
          </w:p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- Диспансеризация детей с </w:t>
            </w:r>
            <w:r w:rsidRPr="00097486">
              <w:rPr>
                <w:sz w:val="24"/>
                <w:szCs w:val="24"/>
              </w:rPr>
              <w:lastRenderedPageBreak/>
              <w:t>привлечением врачей детской поликлиники</w:t>
            </w:r>
          </w:p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Диагностика физической подготовленности к обучению в школе</w:t>
            </w:r>
          </w:p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- обследование психоэмоциональ-</w:t>
            </w:r>
          </w:p>
          <w:p w:rsidR="00807FB3" w:rsidRPr="00097486" w:rsidRDefault="00807FB3" w:rsidP="001034B4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ного состояния детей психологом</w:t>
            </w:r>
          </w:p>
          <w:p w:rsidR="00807FB3" w:rsidRPr="00097486" w:rsidRDefault="00807FB3" w:rsidP="001034B4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807FB3" w:rsidRPr="00097486" w:rsidRDefault="00807FB3" w:rsidP="00807FB3">
      <w:pPr>
        <w:jc w:val="center"/>
        <w:rPr>
          <w:b/>
          <w:sz w:val="24"/>
          <w:szCs w:val="24"/>
        </w:rPr>
      </w:pPr>
      <w:r w:rsidRPr="00097486">
        <w:rPr>
          <w:b/>
          <w:sz w:val="24"/>
          <w:szCs w:val="24"/>
        </w:rPr>
        <w:lastRenderedPageBreak/>
        <w:t>Лечебно-профилактические и оздоровительные мероприятия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  <w:rPr>
          <w:b/>
          <w:i/>
        </w:rPr>
      </w:pPr>
      <w:r w:rsidRPr="00097486">
        <w:t xml:space="preserve">   </w:t>
      </w:r>
      <w:r w:rsidRPr="00097486">
        <w:rPr>
          <w:b/>
          <w:i/>
        </w:rPr>
        <w:t>Лечебно-профилактические мероприятия: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rPr>
          <w:i/>
          <w:u w:val="single"/>
        </w:rPr>
        <w:t>Профилактика простудных заболеваний</w:t>
      </w:r>
      <w:r w:rsidRPr="00097486">
        <w:t xml:space="preserve"> (чеснокотерапия, люголизация, оксолиновая мазь);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rPr>
          <w:i/>
          <w:u w:val="single"/>
        </w:rPr>
        <w:t>Вакцинация</w:t>
      </w:r>
      <w:r w:rsidRPr="00097486">
        <w:t xml:space="preserve"> (профилактические прививки в соответствии с общероссийским календарем прививок);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rPr>
          <w:i/>
          <w:u w:val="single"/>
        </w:rPr>
        <w:t>Витаминизация</w:t>
      </w:r>
      <w:r w:rsidRPr="00097486">
        <w:t>.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  <w:rPr>
          <w:b/>
          <w:i/>
        </w:rPr>
      </w:pPr>
      <w:r w:rsidRPr="00097486">
        <w:t xml:space="preserve">    </w:t>
      </w:r>
      <w:r w:rsidRPr="00097486">
        <w:rPr>
          <w:b/>
          <w:i/>
        </w:rPr>
        <w:t>Оздоровительные мероприятия: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t>Дыхательная гимнастика;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t>Психогимнастика;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t>Разные виды закаливания;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t>Упражнения для профилактики плоскостопия;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t>Упражнения для профилактики и коррекции осанки;</w:t>
      </w:r>
    </w:p>
    <w:p w:rsidR="00807FB3" w:rsidRPr="00097486" w:rsidRDefault="00807FB3" w:rsidP="00807FB3">
      <w:pPr>
        <w:pStyle w:val="a8"/>
        <w:spacing w:before="0" w:beforeAutospacing="0" w:after="0" w:afterAutospacing="0"/>
        <w:jc w:val="both"/>
      </w:pPr>
      <w:r w:rsidRPr="00097486">
        <w:t>Упражнения по охране зрения.</w:t>
      </w:r>
    </w:p>
    <w:p w:rsidR="009B1019" w:rsidRPr="00097486" w:rsidRDefault="009B1019" w:rsidP="009B1019">
      <w:pPr>
        <w:jc w:val="center"/>
        <w:rPr>
          <w:b/>
        </w:rPr>
      </w:pPr>
      <w:r w:rsidRPr="00097486">
        <w:rPr>
          <w:b/>
        </w:rPr>
        <w:t>Методическое обеспечение образовательной области</w:t>
      </w:r>
    </w:p>
    <w:p w:rsidR="009B1019" w:rsidRDefault="009B1019" w:rsidP="009B1019">
      <w:pPr>
        <w:jc w:val="center"/>
        <w:rPr>
          <w:b/>
        </w:rPr>
      </w:pPr>
      <w:r w:rsidRPr="00097486">
        <w:rPr>
          <w:b/>
        </w:rPr>
        <w:t xml:space="preserve"> «Физическое развитие»</w:t>
      </w:r>
    </w:p>
    <w:p w:rsidR="00A03460" w:rsidRDefault="00A03460" w:rsidP="009B1019">
      <w:pPr>
        <w:jc w:val="center"/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E0" w:firstRow="1" w:lastRow="1" w:firstColumn="1" w:lastColumn="0" w:noHBand="0" w:noVBand="0"/>
      </w:tblPr>
      <w:tblGrid>
        <w:gridCol w:w="10456"/>
      </w:tblGrid>
      <w:tr w:rsidR="00A03460" w:rsidRPr="00097486" w:rsidTr="0057221E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60" w:rsidRPr="00097486" w:rsidRDefault="00A03460" w:rsidP="0057221E">
            <w:pPr>
              <w:jc w:val="center"/>
              <w:rPr>
                <w:b/>
              </w:rPr>
            </w:pPr>
            <w:r w:rsidRPr="00097486">
              <w:rPr>
                <w:b/>
              </w:rPr>
              <w:t>Автор, автор-составитель, наименование издания</w:t>
            </w:r>
          </w:p>
        </w:tc>
      </w:tr>
      <w:tr w:rsidR="00A03460" w:rsidRPr="00097486" w:rsidTr="0057221E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60" w:rsidRPr="00097486" w:rsidRDefault="00A03460" w:rsidP="0057221E">
            <w:pPr>
              <w:ind w:left="360"/>
              <w:jc w:val="center"/>
              <w:rPr>
                <w:i/>
                <w:sz w:val="24"/>
                <w:szCs w:val="24"/>
              </w:rPr>
            </w:pPr>
            <w:r w:rsidRPr="00097486">
              <w:rPr>
                <w:i/>
                <w:sz w:val="24"/>
                <w:szCs w:val="24"/>
              </w:rPr>
              <w:t>Тематический модуль «Физическая культура»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Бабенкова Е.А., Параничева Т.М. Подвижные игры на прогулке. - М.: ТЦ Сфера, 2016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Галанов А.С. Развитие ребенка от 2 до 3 лет. – М.: АЙРИС-ПРЕСС, 2007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Глазырина Л.Д. Физическая культура – дошкольникам. Программа и программные требования. – Москва: гуманитарный издательский центр «ВЛАДОС», 2001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Глазырина Л.Д. Физическая культура – дошкольникам: </w:t>
            </w:r>
            <w:proofErr w:type="gramStart"/>
            <w:r w:rsidRPr="00097486">
              <w:rPr>
                <w:sz w:val="24"/>
                <w:szCs w:val="24"/>
              </w:rPr>
              <w:t>Младший  возраст</w:t>
            </w:r>
            <w:proofErr w:type="gramEnd"/>
            <w:r w:rsidRPr="00097486">
              <w:rPr>
                <w:sz w:val="24"/>
                <w:szCs w:val="24"/>
              </w:rPr>
              <w:t>. – М.: гуманитарный издательский центр «ВЛАДОС», 2001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Глазырина Л.Д. Физическая культура – дошкольникам: Средний возраст. – М.: гуманитарный издательский центр «ВЛАДОС», 2001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Глазырина Л.Д. Физическая культура – дошкольникам: Старший возраст. – М.: гуманитарный издательский центр «ВЛАДОС», 2001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Глазырина Л.Д., Овсянкин В.А. Методика физического воспитания детей дошкольного </w:t>
            </w:r>
            <w:proofErr w:type="gramStart"/>
            <w:r w:rsidRPr="00097486">
              <w:rPr>
                <w:sz w:val="24"/>
                <w:szCs w:val="24"/>
              </w:rPr>
              <w:t>возраста.-</w:t>
            </w:r>
            <w:proofErr w:type="gramEnd"/>
            <w:r w:rsidRPr="00097486">
              <w:rPr>
                <w:sz w:val="24"/>
                <w:szCs w:val="24"/>
              </w:rPr>
              <w:t xml:space="preserve"> М.: ГИЦ  ВЛАДОС, 2001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Громова О.Е. Спортивные игры для детей. – М.: ТЦ Сфера, 2009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Давыдова М.А. Спортивные мероприятия для дошкольников. – М.: «ВАКО», 2007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Занятия с малышами в детском саду. Сост. Белая К. – М.: ЛИНКА-ПРЕСС, 2002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Ковалько В.И. Азбука физкультминуток для дошкольников. – М.: ВАКО, 2008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Литвинова М.Ф. Подвижные игры и игровые упражнения для детей третьего года жизни. – М.: Линка-ПРЕСС, 2005</w:t>
            </w:r>
          </w:p>
          <w:p w:rsidR="00A03460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Литвинова М.Ф. Физкультурные занятия с детьми раннего возраста: третий год жизни. – М.: АЙРИС-ПРЕСС, 2005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Пензулаева Л.И. Оздоровительная гимнастика для детей дошкольного возраста (3-7 лет). – М.: </w:t>
            </w:r>
            <w:r w:rsidRPr="00097486">
              <w:rPr>
                <w:sz w:val="24"/>
                <w:szCs w:val="24"/>
              </w:rPr>
              <w:lastRenderedPageBreak/>
              <w:t>Гуманитарный издательский центр ВЛАДОС, 2001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Пензулаева Л.И. Подвижные игры и игровые упражнения для детей 3-5 лет. – М.: Гуманитарный издательский центр ВЛАДОС, 2001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Пензулаева Л.И. Подвижные игры и игровые упражнения для детей 5-7лет. – М.: Гуманитарный издательский центр ВЛАДОС, 2002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Пенькова Л.А. Под парусом лето плывет по Земле (организация работы тематических площадок в летний период). – М.: ЛИНКА-ПРЕСС, 2006.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Покровский Е. Русские детские подвижные игры – СПб: Агенство образовательного сотрудничества, 2007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Прохорова Г.А. Утренняя гимнастика для детей 2-7 лет. – М.: Айрис-пресс, 2006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Рунова М.А. Двигательная активность ребенка в детском саду. – М.: Мозаика-Синтез, 2000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Рунова М.А. Движение день за днем. – М.: ЛИНКА-ПРЕСС, 2007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Рунова М.А. Дифференцированные занятия по физической культуре с детьми 5-7 лет. – М.: «Просвещение», 2005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Самые маленькие в детском саду. (Из опыта работы Московских педагогов). Сост.Сотникова В. – М.: ЛИНКА-ПРЕСС, 2005</w:t>
            </w:r>
          </w:p>
          <w:p w:rsidR="00A03460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Соловьева Н.И., Чаленко И.А. Конспекты занятий, физических упражнений, подвижные игры. – М.: «Школьная пресса», 2007</w:t>
            </w:r>
          </w:p>
          <w:p w:rsidR="00A03460" w:rsidRPr="00E2587E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E2587E">
              <w:rPr>
                <w:sz w:val="24"/>
                <w:szCs w:val="24"/>
              </w:rPr>
              <w:t>Фёдорова С.Ю. Планы физкультурных занятий. 4-5 лет. - М.: Мозаика-Синтез, 2020</w:t>
            </w:r>
          </w:p>
          <w:p w:rsidR="00A03460" w:rsidRPr="00097486" w:rsidRDefault="00A03460" w:rsidP="0057221E">
            <w:pPr>
              <w:ind w:left="360"/>
              <w:jc w:val="center"/>
              <w:rPr>
                <w:i/>
                <w:sz w:val="24"/>
                <w:szCs w:val="24"/>
              </w:rPr>
            </w:pPr>
            <w:r w:rsidRPr="00097486">
              <w:rPr>
                <w:i/>
                <w:sz w:val="24"/>
                <w:szCs w:val="24"/>
              </w:rPr>
              <w:t>Тематический модуль «Здоровье»</w:t>
            </w:r>
          </w:p>
          <w:p w:rsidR="00A03460" w:rsidRPr="00097486" w:rsidRDefault="00A03460" w:rsidP="0057221E">
            <w:pPr>
              <w:pStyle w:val="a6"/>
              <w:widowControl/>
              <w:numPr>
                <w:ilvl w:val="0"/>
                <w:numId w:val="171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Алямовская В.Г. Программа «Здоровье»</w:t>
            </w:r>
          </w:p>
          <w:p w:rsidR="00A03460" w:rsidRPr="00097486" w:rsidRDefault="00A03460" w:rsidP="0057221E">
            <w:pPr>
              <w:pStyle w:val="a6"/>
              <w:widowControl/>
              <w:numPr>
                <w:ilvl w:val="0"/>
                <w:numId w:val="171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Баль Л.В., Ветрова В.В. Букварь здоровья. – М.: ТЦ Сфера, 2000</w:t>
            </w:r>
          </w:p>
          <w:p w:rsidR="00A03460" w:rsidRPr="00097486" w:rsidRDefault="00A03460" w:rsidP="0057221E">
            <w:pPr>
              <w:pStyle w:val="a6"/>
              <w:widowControl/>
              <w:numPr>
                <w:ilvl w:val="0"/>
                <w:numId w:val="171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Безруких М.М., Филиппова Т.А., Макеева А.Г. Разговор о правильном питан</w:t>
            </w:r>
            <w:r>
              <w:rPr>
                <w:sz w:val="24"/>
                <w:szCs w:val="24"/>
              </w:rPr>
              <w:t>ии. – М.: Nestle, 2023</w:t>
            </w:r>
          </w:p>
          <w:p w:rsidR="00A03460" w:rsidRPr="00097486" w:rsidRDefault="00A03460" w:rsidP="0057221E">
            <w:pPr>
              <w:pStyle w:val="a6"/>
              <w:widowControl/>
              <w:numPr>
                <w:ilvl w:val="0"/>
                <w:numId w:val="171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Бочкарева О.И. Организация деятельности по формированию культурно-гигиенических навыков и этикета. Младшая и средняя группы – Волгоград: ИТД «Корифей», 2008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Ветрова В.В. Уроки психологического здоровья. – М.: Педагогическое общество России, 2000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Галанов А.С. Игры, которые лечат – М.: ТЦ Сфера, 2001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Козырева О.В. Оздоровительно-развивающие игры для дошкольников. – М.: «Просвещение», 2007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Крутецкая В.А. Правила здоровья и оказания первой помощи. – </w:t>
            </w:r>
            <w:proofErr w:type="gramStart"/>
            <w:r w:rsidRPr="00097486">
              <w:rPr>
                <w:sz w:val="24"/>
                <w:szCs w:val="24"/>
              </w:rPr>
              <w:t>СПб.:</w:t>
            </w:r>
            <w:proofErr w:type="gramEnd"/>
            <w:r w:rsidRPr="00097486">
              <w:rPr>
                <w:sz w:val="24"/>
                <w:szCs w:val="24"/>
              </w:rPr>
              <w:t xml:space="preserve"> Издательский дом «Литера», 2008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Кудрявцев В.Т., Егоров Б.Б. Развивающая педагогика оздоровления. – М.: ЛИНКА-ПРЕСС, 2000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Кулик Г.И., Сергиенко Н.Н. Школа здорового человека. Прогрпмма для ДОУ. - М.: ТЦ Сфера, 2010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Пенькова Л.А. Под парусом лето плывет по Земле (организация работы тематических площадок в летний период). – М.: ЛИНКА-ПРЕСС, 2006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Смирнова Т.В. Ребенок познает мир (игровые занятия по формированию представленй о себе). – Волгоград: Учитель, 2008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Тихомирова Л.Ф. Упражнения на каждый день: уроки здоровья для детей 5-8 лет. – Ярославль: Академия развития, 2002</w:t>
            </w:r>
          </w:p>
          <w:p w:rsidR="00A03460" w:rsidRPr="00097486" w:rsidRDefault="00A03460" w:rsidP="0057221E">
            <w:pPr>
              <w:widowControl/>
              <w:numPr>
                <w:ilvl w:val="0"/>
                <w:numId w:val="171"/>
              </w:numPr>
              <w:autoSpaceDE/>
              <w:autoSpaceDN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Шорыгина Т.А.    Беседы о здоровье. – М.: ТЦ Сфера, 2005</w:t>
            </w:r>
          </w:p>
        </w:tc>
      </w:tr>
    </w:tbl>
    <w:p w:rsidR="00A03460" w:rsidRPr="00097486" w:rsidRDefault="00A03460" w:rsidP="009B1019">
      <w:pPr>
        <w:jc w:val="center"/>
        <w:rPr>
          <w:b/>
        </w:rPr>
      </w:pPr>
    </w:p>
    <w:p w:rsidR="009B1019" w:rsidRPr="00097486" w:rsidRDefault="009B1019" w:rsidP="009B1019">
      <w:pPr>
        <w:rPr>
          <w:b/>
        </w:rPr>
      </w:pPr>
    </w:p>
    <w:p w:rsidR="00807FB3" w:rsidRPr="00097486" w:rsidRDefault="00807FB3" w:rsidP="00A03460">
      <w:pPr>
        <w:pStyle w:val="a3"/>
        <w:spacing w:line="278" w:lineRule="auto"/>
        <w:ind w:left="0" w:right="872" w:firstLine="0"/>
      </w:pPr>
    </w:p>
    <w:p w:rsidR="005315BC" w:rsidRPr="00097486" w:rsidRDefault="005315BC">
      <w:pPr>
        <w:pStyle w:val="a3"/>
        <w:ind w:left="0" w:firstLine="0"/>
        <w:jc w:val="left"/>
        <w:rPr>
          <w:sz w:val="27"/>
        </w:rPr>
      </w:pPr>
    </w:p>
    <w:p w:rsidR="005315BC" w:rsidRDefault="00FE25F3" w:rsidP="006F272F">
      <w:pPr>
        <w:pStyle w:val="1"/>
        <w:numPr>
          <w:ilvl w:val="1"/>
          <w:numId w:val="58"/>
        </w:numPr>
        <w:tabs>
          <w:tab w:val="left" w:pos="1823"/>
        </w:tabs>
        <w:jc w:val="both"/>
      </w:pPr>
      <w:r w:rsidRPr="00097486">
        <w:t>Вариативные</w:t>
      </w:r>
      <w:r w:rsidRPr="00097486">
        <w:rPr>
          <w:spacing w:val="-4"/>
        </w:rPr>
        <w:t xml:space="preserve"> </w:t>
      </w:r>
      <w:r w:rsidRPr="00097486">
        <w:t>формы,</w:t>
      </w:r>
      <w:r w:rsidRPr="00097486">
        <w:rPr>
          <w:spacing w:val="-2"/>
        </w:rPr>
        <w:t xml:space="preserve"> </w:t>
      </w:r>
      <w:r w:rsidRPr="00097486">
        <w:t>способы,</w:t>
      </w:r>
      <w:r w:rsidRPr="00097486">
        <w:rPr>
          <w:spacing w:val="-4"/>
        </w:rPr>
        <w:t xml:space="preserve"> </w:t>
      </w:r>
      <w:r w:rsidRPr="00097486">
        <w:t>методы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средства</w:t>
      </w:r>
      <w:r w:rsidRPr="00097486">
        <w:rPr>
          <w:spacing w:val="-4"/>
        </w:rPr>
        <w:t xml:space="preserve"> </w:t>
      </w:r>
      <w:r w:rsidRPr="00097486">
        <w:t>реализации</w:t>
      </w:r>
      <w:r w:rsidRPr="00097486">
        <w:rPr>
          <w:spacing w:val="-5"/>
        </w:rPr>
        <w:t xml:space="preserve"> </w:t>
      </w:r>
      <w:r w:rsidRPr="00097486">
        <w:t>Программы</w:t>
      </w:r>
    </w:p>
    <w:p w:rsidR="00DA199F" w:rsidRPr="00B23BBF" w:rsidRDefault="002F630D" w:rsidP="002F630D">
      <w:pPr>
        <w:pStyle w:val="1"/>
        <w:tabs>
          <w:tab w:val="left" w:pos="1823"/>
        </w:tabs>
        <w:ind w:left="0"/>
      </w:pPr>
      <w:r w:rsidRPr="00B23BBF">
        <w:t xml:space="preserve">                  </w:t>
      </w:r>
      <w:hyperlink r:id="rId20" w:history="1">
        <w:r w:rsidRPr="00CB7C9C">
          <w:rPr>
            <w:rStyle w:val="ae"/>
            <w:lang w:val="en-US"/>
          </w:rPr>
          <w:t>http</w:t>
        </w:r>
        <w:r w:rsidRPr="00B23BBF">
          <w:rPr>
            <w:rStyle w:val="ae"/>
          </w:rPr>
          <w:t>://</w:t>
        </w:r>
        <w:r w:rsidRPr="00CB7C9C">
          <w:rPr>
            <w:rStyle w:val="ae"/>
            <w:lang w:val="en-US"/>
          </w:rPr>
          <w:t>publication</w:t>
        </w:r>
        <w:r w:rsidRPr="00B23BBF">
          <w:rPr>
            <w:rStyle w:val="ae"/>
          </w:rPr>
          <w:t>.</w:t>
        </w:r>
        <w:r w:rsidRPr="00CB7C9C">
          <w:rPr>
            <w:rStyle w:val="ae"/>
            <w:lang w:val="en-US"/>
          </w:rPr>
          <w:t>pravo</w:t>
        </w:r>
        <w:r w:rsidRPr="00B23BBF">
          <w:rPr>
            <w:rStyle w:val="ae"/>
          </w:rPr>
          <w:t>.</w:t>
        </w:r>
        <w:r w:rsidRPr="00CB7C9C">
          <w:rPr>
            <w:rStyle w:val="ae"/>
            <w:lang w:val="en-US"/>
          </w:rPr>
          <w:t>gov</w:t>
        </w:r>
        <w:r w:rsidRPr="00B23BBF">
          <w:rPr>
            <w:rStyle w:val="ae"/>
          </w:rPr>
          <w:t>.</w:t>
        </w:r>
        <w:r w:rsidRPr="00CB7C9C">
          <w:rPr>
            <w:rStyle w:val="ae"/>
            <w:lang w:val="en-US"/>
          </w:rPr>
          <w:t>ru</w:t>
        </w:r>
        <w:r w:rsidRPr="00B23BBF">
          <w:rPr>
            <w:rStyle w:val="ae"/>
          </w:rPr>
          <w:t>/</w:t>
        </w:r>
        <w:r w:rsidRPr="00CB7C9C">
          <w:rPr>
            <w:rStyle w:val="ae"/>
            <w:lang w:val="en-US"/>
          </w:rPr>
          <w:t>Document</w:t>
        </w:r>
        <w:r w:rsidRPr="00B23BBF">
          <w:rPr>
            <w:rStyle w:val="ae"/>
          </w:rPr>
          <w:t>/</w:t>
        </w:r>
        <w:r w:rsidRPr="00CB7C9C">
          <w:rPr>
            <w:rStyle w:val="ae"/>
            <w:lang w:val="en-US"/>
          </w:rPr>
          <w:t>View</w:t>
        </w:r>
        <w:r w:rsidRPr="00B23BBF">
          <w:rPr>
            <w:rStyle w:val="ae"/>
          </w:rPr>
          <w:t>/0001202212280044?</w:t>
        </w:r>
        <w:r w:rsidRPr="00CB7C9C">
          <w:rPr>
            <w:rStyle w:val="ae"/>
            <w:lang w:val="en-US"/>
          </w:rPr>
          <w:t>rangeSize</w:t>
        </w:r>
        <w:r w:rsidRPr="00B23BBF">
          <w:rPr>
            <w:rStyle w:val="ae"/>
          </w:rPr>
          <w:t>=1&amp;</w:t>
        </w:r>
        <w:r w:rsidRPr="00CB7C9C">
          <w:rPr>
            <w:rStyle w:val="ae"/>
            <w:lang w:val="en-US"/>
          </w:rPr>
          <w:t>index</w:t>
        </w:r>
        <w:r w:rsidRPr="00B23BBF">
          <w:rPr>
            <w:rStyle w:val="ae"/>
          </w:rPr>
          <w:t>=149</w:t>
        </w:r>
      </w:hyperlink>
      <w:r w:rsidRPr="00B23BBF">
        <w:t xml:space="preserve"> </w:t>
      </w:r>
    </w:p>
    <w:p w:rsidR="005315BC" w:rsidRPr="00097486" w:rsidRDefault="00FE25F3">
      <w:pPr>
        <w:pStyle w:val="a3"/>
        <w:spacing w:before="36" w:line="276" w:lineRule="auto"/>
        <w:ind w:right="831"/>
      </w:pPr>
      <w:r w:rsidRPr="00097486">
        <w:t>Формы, способы, методы и средства реализации Программы образования определены в</w:t>
      </w:r>
      <w:r w:rsidRPr="00097486">
        <w:rPr>
          <w:spacing w:val="1"/>
        </w:rPr>
        <w:t xml:space="preserve"> </w:t>
      </w:r>
      <w:r w:rsidRPr="00097486">
        <w:t>соответствии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задачами</w:t>
      </w:r>
      <w:r w:rsidRPr="00097486">
        <w:rPr>
          <w:spacing w:val="1"/>
        </w:rPr>
        <w:t xml:space="preserve"> </w:t>
      </w:r>
      <w:r w:rsidRPr="00097486">
        <w:t>воспитания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обучения,</w:t>
      </w:r>
      <w:r w:rsidRPr="00097486">
        <w:rPr>
          <w:spacing w:val="1"/>
        </w:rPr>
        <w:t xml:space="preserve"> </w:t>
      </w:r>
      <w:r w:rsidRPr="00097486">
        <w:t>возрастными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индивидуальными</w:t>
      </w:r>
      <w:r w:rsidRPr="00097486">
        <w:rPr>
          <w:spacing w:val="1"/>
        </w:rPr>
        <w:t xml:space="preserve"> </w:t>
      </w:r>
      <w:r w:rsidRPr="00097486">
        <w:t>особенностями</w:t>
      </w:r>
      <w:r w:rsidRPr="00097486">
        <w:rPr>
          <w:spacing w:val="1"/>
        </w:rPr>
        <w:t xml:space="preserve"> </w:t>
      </w:r>
      <w:r w:rsidRPr="00097486">
        <w:t>детей,</w:t>
      </w:r>
      <w:r w:rsidRPr="00097486">
        <w:rPr>
          <w:spacing w:val="1"/>
        </w:rPr>
        <w:t xml:space="preserve"> </w:t>
      </w:r>
      <w:r w:rsidRPr="00097486">
        <w:t>спецификой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образовательных</w:t>
      </w:r>
      <w:r w:rsidRPr="00097486">
        <w:rPr>
          <w:spacing w:val="1"/>
        </w:rPr>
        <w:t xml:space="preserve"> </w:t>
      </w:r>
      <w:r w:rsidRPr="00097486">
        <w:t>потребностей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интересов.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Существенное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значение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имеют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сформировавшиеся</w:t>
      </w:r>
      <w:r w:rsidRPr="00097486">
        <w:rPr>
          <w:spacing w:val="-7"/>
        </w:rPr>
        <w:t xml:space="preserve"> </w:t>
      </w:r>
      <w:r w:rsidRPr="00097486">
        <w:t>у</w:t>
      </w:r>
      <w:r w:rsidRPr="00097486">
        <w:rPr>
          <w:spacing w:val="-14"/>
        </w:rPr>
        <w:t xml:space="preserve"> </w:t>
      </w:r>
      <w:r w:rsidRPr="00097486">
        <w:t>педагога</w:t>
      </w:r>
      <w:r w:rsidRPr="00097486">
        <w:rPr>
          <w:spacing w:val="-10"/>
        </w:rPr>
        <w:t xml:space="preserve"> </w:t>
      </w:r>
      <w:r w:rsidRPr="00097486">
        <w:t>практики</w:t>
      </w:r>
      <w:r w:rsidRPr="00097486">
        <w:rPr>
          <w:spacing w:val="-10"/>
        </w:rPr>
        <w:t xml:space="preserve"> </w:t>
      </w:r>
      <w:r w:rsidRPr="00097486">
        <w:t>воспитания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3"/>
        </w:rPr>
        <w:t xml:space="preserve"> </w:t>
      </w:r>
      <w:r w:rsidRPr="00097486">
        <w:t>обучения</w:t>
      </w:r>
      <w:r w:rsidRPr="00097486">
        <w:rPr>
          <w:spacing w:val="-58"/>
        </w:rPr>
        <w:t xml:space="preserve"> </w:t>
      </w:r>
      <w:r w:rsidRPr="00097486">
        <w:t>детей,</w:t>
      </w:r>
      <w:r w:rsidRPr="00097486">
        <w:rPr>
          <w:spacing w:val="50"/>
        </w:rPr>
        <w:t xml:space="preserve"> </w:t>
      </w:r>
      <w:r w:rsidRPr="00097486">
        <w:t>оценка</w:t>
      </w:r>
      <w:r w:rsidRPr="00097486">
        <w:rPr>
          <w:spacing w:val="49"/>
        </w:rPr>
        <w:t xml:space="preserve"> </w:t>
      </w:r>
      <w:r w:rsidRPr="00097486">
        <w:t>результативности</w:t>
      </w:r>
      <w:r w:rsidRPr="00097486">
        <w:rPr>
          <w:spacing w:val="52"/>
        </w:rPr>
        <w:t xml:space="preserve"> </w:t>
      </w:r>
      <w:r w:rsidRPr="00097486">
        <w:t>форм,</w:t>
      </w:r>
      <w:r w:rsidRPr="00097486">
        <w:rPr>
          <w:spacing w:val="50"/>
        </w:rPr>
        <w:t xml:space="preserve"> </w:t>
      </w:r>
      <w:r w:rsidRPr="00097486">
        <w:t>методов,</w:t>
      </w:r>
      <w:r w:rsidRPr="00097486">
        <w:rPr>
          <w:spacing w:val="50"/>
        </w:rPr>
        <w:t xml:space="preserve"> </w:t>
      </w:r>
      <w:r w:rsidRPr="00097486">
        <w:t>средств</w:t>
      </w:r>
      <w:r w:rsidRPr="00097486">
        <w:rPr>
          <w:spacing w:val="50"/>
        </w:rPr>
        <w:t xml:space="preserve"> </w:t>
      </w:r>
      <w:r w:rsidRPr="00097486">
        <w:t>образовательной</w:t>
      </w:r>
      <w:r w:rsidRPr="00097486">
        <w:rPr>
          <w:spacing w:val="51"/>
        </w:rPr>
        <w:t xml:space="preserve"> </w:t>
      </w:r>
      <w:r w:rsidRPr="00097486">
        <w:t>деятельности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применительно</w:t>
      </w:r>
      <w:r w:rsidRPr="00097486">
        <w:rPr>
          <w:spacing w:val="-8"/>
        </w:rPr>
        <w:t xml:space="preserve"> </w:t>
      </w:r>
      <w:r w:rsidRPr="00097486">
        <w:t>к</w:t>
      </w:r>
      <w:r w:rsidRPr="00097486">
        <w:rPr>
          <w:spacing w:val="-5"/>
        </w:rPr>
        <w:t xml:space="preserve"> </w:t>
      </w:r>
      <w:r w:rsidRPr="00097486">
        <w:t>конкретной</w:t>
      </w:r>
      <w:r w:rsidRPr="00097486">
        <w:rPr>
          <w:spacing w:val="-3"/>
        </w:rPr>
        <w:t xml:space="preserve"> </w:t>
      </w:r>
      <w:r w:rsidRPr="00097486">
        <w:t>возрастной</w:t>
      </w:r>
      <w:r w:rsidRPr="00097486">
        <w:rPr>
          <w:spacing w:val="-1"/>
        </w:rPr>
        <w:t xml:space="preserve"> </w:t>
      </w:r>
      <w:r w:rsidRPr="00097486">
        <w:t>группе</w:t>
      </w:r>
      <w:r w:rsidRPr="00097486">
        <w:rPr>
          <w:spacing w:val="-4"/>
        </w:rPr>
        <w:t xml:space="preserve"> </w:t>
      </w:r>
      <w:r w:rsidRPr="00097486">
        <w:t>детей.</w:t>
      </w:r>
    </w:p>
    <w:p w:rsidR="005315BC" w:rsidRPr="00097486" w:rsidRDefault="00FE25F3">
      <w:pPr>
        <w:pStyle w:val="a3"/>
        <w:spacing w:before="43" w:line="276" w:lineRule="auto"/>
        <w:ind w:right="830"/>
      </w:pPr>
      <w:r w:rsidRPr="00097486">
        <w:t>Программа построена на реализации технологии деятельностного метода «Ситуация».</w:t>
      </w:r>
      <w:r w:rsidRPr="00097486">
        <w:rPr>
          <w:spacing w:val="1"/>
        </w:rPr>
        <w:t xml:space="preserve"> </w:t>
      </w:r>
      <w:r w:rsidRPr="00097486">
        <w:t>Суть данной технологии заключается в организации развивающих ситуаций, в которых дети</w:t>
      </w:r>
      <w:r w:rsidRPr="00097486">
        <w:rPr>
          <w:spacing w:val="1"/>
        </w:rPr>
        <w:t xml:space="preserve"> </w:t>
      </w:r>
      <w:r w:rsidRPr="00097486">
        <w:t>сталкиваются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затруднениями,</w:t>
      </w:r>
      <w:r w:rsidRPr="00097486">
        <w:rPr>
          <w:spacing w:val="1"/>
        </w:rPr>
        <w:t xml:space="preserve"> </w:t>
      </w:r>
      <w:r w:rsidRPr="00097486">
        <w:t>фиксируют</w:t>
      </w:r>
      <w:r w:rsidRPr="00097486">
        <w:rPr>
          <w:spacing w:val="1"/>
        </w:rPr>
        <w:t xml:space="preserve"> </w:t>
      </w:r>
      <w:r w:rsidRPr="00097486">
        <w:t>то,</w:t>
      </w:r>
      <w:r w:rsidRPr="00097486">
        <w:rPr>
          <w:spacing w:val="1"/>
        </w:rPr>
        <w:t xml:space="preserve"> </w:t>
      </w:r>
      <w:r w:rsidRPr="00097486">
        <w:t>что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них</w:t>
      </w:r>
      <w:r w:rsidRPr="00097486">
        <w:rPr>
          <w:spacing w:val="1"/>
        </w:rPr>
        <w:t xml:space="preserve"> </w:t>
      </w:r>
      <w:r w:rsidRPr="00097486">
        <w:t>пока</w:t>
      </w:r>
      <w:r w:rsidRPr="00097486">
        <w:rPr>
          <w:spacing w:val="1"/>
        </w:rPr>
        <w:t xml:space="preserve"> </w:t>
      </w:r>
      <w:r w:rsidRPr="00097486">
        <w:t>не</w:t>
      </w:r>
      <w:r w:rsidRPr="00097486">
        <w:rPr>
          <w:spacing w:val="1"/>
        </w:rPr>
        <w:t xml:space="preserve"> </w:t>
      </w:r>
      <w:r w:rsidRPr="00097486">
        <w:t>получается,</w:t>
      </w:r>
      <w:r w:rsidRPr="00097486">
        <w:rPr>
          <w:spacing w:val="1"/>
        </w:rPr>
        <w:t xml:space="preserve"> </w:t>
      </w:r>
      <w:r w:rsidRPr="00097486">
        <w:t>выявляют</w:t>
      </w:r>
      <w:r w:rsidRPr="00097486">
        <w:rPr>
          <w:spacing w:val="1"/>
        </w:rPr>
        <w:t xml:space="preserve"> </w:t>
      </w:r>
      <w:r w:rsidRPr="00097486">
        <w:t>причины затруднений, выходят на формулировку задач (детских целей), а затем в активной</w:t>
      </w:r>
      <w:r w:rsidRPr="00097486">
        <w:rPr>
          <w:spacing w:val="1"/>
        </w:rPr>
        <w:t xml:space="preserve"> </w:t>
      </w:r>
      <w:r w:rsidRPr="00097486">
        <w:t>деятельности делают свои первые «открытия». Содержание образования проектируется как</w:t>
      </w:r>
      <w:r w:rsidRPr="00097486">
        <w:rPr>
          <w:spacing w:val="1"/>
        </w:rPr>
        <w:t xml:space="preserve"> </w:t>
      </w:r>
      <w:r w:rsidRPr="00097486">
        <w:t>путь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общечеловеческую</w:t>
      </w:r>
      <w:r w:rsidRPr="00097486">
        <w:rPr>
          <w:spacing w:val="1"/>
        </w:rPr>
        <w:t xml:space="preserve"> </w:t>
      </w:r>
      <w:r w:rsidRPr="00097486">
        <w:t>культуру.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этом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становится</w:t>
      </w:r>
      <w:r w:rsidRPr="00097486">
        <w:rPr>
          <w:spacing w:val="1"/>
        </w:rPr>
        <w:t xml:space="preserve"> </w:t>
      </w:r>
      <w:r w:rsidRPr="00097486">
        <w:t>организатором,</w:t>
      </w:r>
      <w:r w:rsidRPr="00097486">
        <w:rPr>
          <w:spacing w:val="1"/>
        </w:rPr>
        <w:t xml:space="preserve"> </w:t>
      </w:r>
      <w:r w:rsidRPr="00097486">
        <w:t>помощником, консультантом детей и выполняет свою профессиональную миссию — быть</w:t>
      </w:r>
      <w:r w:rsidRPr="00097486">
        <w:rPr>
          <w:spacing w:val="1"/>
        </w:rPr>
        <w:t xml:space="preserve"> </w:t>
      </w:r>
      <w:r w:rsidRPr="00097486">
        <w:t>проводником в мир общечеловеческой культуры. Такие ситуации могут отличаться по форме</w:t>
      </w:r>
      <w:r w:rsidRPr="00097486">
        <w:rPr>
          <w:spacing w:val="1"/>
        </w:rPr>
        <w:t xml:space="preserve"> </w:t>
      </w:r>
      <w:r w:rsidRPr="00097486">
        <w:t>организации (например, это могут быть сюжетно-ролевые и дидактические игры, прогулки,</w:t>
      </w:r>
      <w:r w:rsidRPr="00097486">
        <w:rPr>
          <w:spacing w:val="1"/>
        </w:rPr>
        <w:t xml:space="preserve"> </w:t>
      </w:r>
      <w:r w:rsidRPr="00097486">
        <w:t>экскурсии, занятия, праздники и др.), а также по локализации во времени. Несмотря на все</w:t>
      </w:r>
      <w:r w:rsidRPr="00097486">
        <w:rPr>
          <w:spacing w:val="1"/>
        </w:rPr>
        <w:t xml:space="preserve"> </w:t>
      </w:r>
      <w:r w:rsidRPr="00097486">
        <w:t>отличия,</w:t>
      </w:r>
      <w:r w:rsidRPr="00097486">
        <w:rPr>
          <w:spacing w:val="-1"/>
        </w:rPr>
        <w:t xml:space="preserve"> </w:t>
      </w:r>
      <w:r w:rsidRPr="00097486">
        <w:t>они</w:t>
      </w:r>
      <w:r w:rsidRPr="00097486">
        <w:rPr>
          <w:spacing w:val="-1"/>
        </w:rPr>
        <w:t xml:space="preserve"> </w:t>
      </w:r>
      <w:r w:rsidRPr="00097486">
        <w:t>имеют</w:t>
      </w:r>
      <w:r w:rsidRPr="00097486">
        <w:rPr>
          <w:spacing w:val="-1"/>
        </w:rPr>
        <w:t xml:space="preserve"> </w:t>
      </w:r>
      <w:r w:rsidRPr="00097486">
        <w:t>сходную</w:t>
      </w:r>
      <w:r w:rsidRPr="00097486">
        <w:rPr>
          <w:spacing w:val="1"/>
        </w:rPr>
        <w:t xml:space="preserve"> </w:t>
      </w:r>
      <w:r w:rsidRPr="00097486">
        <w:t>структуру</w:t>
      </w:r>
      <w:r w:rsidRPr="00097486">
        <w:rPr>
          <w:spacing w:val="-6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включают</w:t>
      </w:r>
      <w:r w:rsidRPr="00097486">
        <w:rPr>
          <w:spacing w:val="-1"/>
        </w:rPr>
        <w:t xml:space="preserve"> </w:t>
      </w:r>
      <w:r w:rsidRPr="00097486">
        <w:t>следующие</w:t>
      </w:r>
      <w:r w:rsidRPr="00097486">
        <w:rPr>
          <w:spacing w:val="-2"/>
        </w:rPr>
        <w:t xml:space="preserve"> </w:t>
      </w:r>
      <w:r w:rsidRPr="00097486">
        <w:t>этапы, или</w:t>
      </w:r>
      <w:r w:rsidRPr="00097486">
        <w:rPr>
          <w:spacing w:val="2"/>
        </w:rPr>
        <w:t xml:space="preserve"> </w:t>
      </w:r>
      <w:r w:rsidRPr="00097486">
        <w:t>«шаги»:</w:t>
      </w:r>
    </w:p>
    <w:p w:rsidR="005315BC" w:rsidRPr="00097486" w:rsidRDefault="00FE25F3" w:rsidP="006F272F">
      <w:pPr>
        <w:pStyle w:val="a6"/>
        <w:numPr>
          <w:ilvl w:val="0"/>
          <w:numId w:val="57"/>
        </w:numPr>
        <w:tabs>
          <w:tab w:val="left" w:pos="1535"/>
        </w:tabs>
        <w:spacing w:line="278" w:lineRule="auto"/>
        <w:ind w:right="838" w:firstLine="566"/>
        <w:rPr>
          <w:sz w:val="24"/>
        </w:rPr>
      </w:pPr>
      <w:r w:rsidRPr="00097486">
        <w:rPr>
          <w:sz w:val="24"/>
        </w:rPr>
        <w:t>Введение в ситуацию. Создаются условия для возникновения у детей внутренней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потребности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(мотивации)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включения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совместную</w:t>
      </w:r>
      <w:r w:rsidRPr="00097486">
        <w:rPr>
          <w:spacing w:val="15"/>
          <w:sz w:val="24"/>
        </w:rPr>
        <w:t xml:space="preserve"> </w:t>
      </w:r>
      <w:r w:rsidRPr="00097486">
        <w:rPr>
          <w:sz w:val="24"/>
        </w:rPr>
        <w:t>деятельность.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Дети</w:t>
      </w:r>
      <w:r w:rsidRPr="00097486">
        <w:rPr>
          <w:spacing w:val="16"/>
          <w:sz w:val="24"/>
        </w:rPr>
        <w:t xml:space="preserve"> </w:t>
      </w:r>
      <w:r w:rsidRPr="00097486">
        <w:rPr>
          <w:sz w:val="24"/>
        </w:rPr>
        <w:t>фиксируют</w:t>
      </w:r>
      <w:r w:rsidRPr="00097486">
        <w:rPr>
          <w:spacing w:val="15"/>
          <w:sz w:val="24"/>
        </w:rPr>
        <w:t xml:space="preserve"> </w:t>
      </w:r>
      <w:r w:rsidRPr="00097486">
        <w:rPr>
          <w:sz w:val="24"/>
        </w:rPr>
        <w:t>свою</w:t>
      </w:r>
    </w:p>
    <w:p w:rsidR="005315BC" w:rsidRPr="00097486" w:rsidRDefault="00FE25F3">
      <w:pPr>
        <w:pStyle w:val="a3"/>
        <w:spacing w:line="272" w:lineRule="exact"/>
        <w:ind w:firstLine="0"/>
      </w:pPr>
      <w:r w:rsidRPr="00097486">
        <w:t>«детскую»</w:t>
      </w:r>
      <w:r w:rsidRPr="00097486">
        <w:rPr>
          <w:spacing w:val="-7"/>
        </w:rPr>
        <w:t xml:space="preserve"> </w:t>
      </w:r>
      <w:r w:rsidRPr="00097486">
        <w:t>цель.</w:t>
      </w:r>
    </w:p>
    <w:p w:rsidR="005315BC" w:rsidRPr="00097486" w:rsidRDefault="00FE25F3" w:rsidP="006F272F">
      <w:pPr>
        <w:pStyle w:val="a6"/>
        <w:numPr>
          <w:ilvl w:val="0"/>
          <w:numId w:val="57"/>
        </w:numPr>
        <w:tabs>
          <w:tab w:val="left" w:pos="1526"/>
        </w:tabs>
        <w:spacing w:before="40" w:line="276" w:lineRule="auto"/>
        <w:ind w:right="835" w:firstLine="566"/>
        <w:rPr>
          <w:sz w:val="24"/>
        </w:rPr>
      </w:pPr>
      <w:r w:rsidRPr="00097486">
        <w:rPr>
          <w:sz w:val="24"/>
        </w:rPr>
        <w:t>Актуализация детского опыта (знаний, умений, способов). Воспитатель организует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деятельность, в которой целенаправленно актуализируются знания, умения и способности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необходимые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для нового</w:t>
      </w:r>
      <w:r w:rsidRPr="00097486">
        <w:rPr>
          <w:spacing w:val="4"/>
          <w:sz w:val="24"/>
        </w:rPr>
        <w:t xml:space="preserve"> </w:t>
      </w:r>
      <w:r w:rsidRPr="00097486">
        <w:rPr>
          <w:sz w:val="24"/>
        </w:rPr>
        <w:t>«открытия».</w:t>
      </w:r>
    </w:p>
    <w:p w:rsidR="005315BC" w:rsidRPr="00097486" w:rsidRDefault="00FE25F3" w:rsidP="006F272F">
      <w:pPr>
        <w:pStyle w:val="a6"/>
        <w:numPr>
          <w:ilvl w:val="0"/>
          <w:numId w:val="57"/>
        </w:numPr>
        <w:tabs>
          <w:tab w:val="left" w:pos="1547"/>
        </w:tabs>
        <w:spacing w:before="1" w:line="276" w:lineRule="auto"/>
        <w:ind w:right="835" w:firstLine="566"/>
        <w:rPr>
          <w:sz w:val="24"/>
        </w:rPr>
      </w:pPr>
      <w:r w:rsidRPr="00097486">
        <w:rPr>
          <w:sz w:val="24"/>
        </w:rPr>
        <w:t>Затруднение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ситуации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(проблематизация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содержания).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контексте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выбранного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сюжета моделируется ситуация, в которой дети сталкиваются с затруднением в деятельности.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Воспитатель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помогает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детям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приобрести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опыт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фиксации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затруднения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выявления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причины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помощью системы вопросов («Смогли?»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—</w:t>
      </w:r>
      <w:r w:rsidRPr="00097486">
        <w:rPr>
          <w:spacing w:val="4"/>
          <w:sz w:val="24"/>
        </w:rPr>
        <w:t xml:space="preserve"> </w:t>
      </w:r>
      <w:r w:rsidRPr="00097486">
        <w:rPr>
          <w:sz w:val="24"/>
        </w:rPr>
        <w:t>«Почему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мы не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смогли?»).</w:t>
      </w:r>
    </w:p>
    <w:p w:rsidR="005315BC" w:rsidRPr="00097486" w:rsidRDefault="00FE25F3" w:rsidP="006F272F">
      <w:pPr>
        <w:pStyle w:val="a6"/>
        <w:numPr>
          <w:ilvl w:val="0"/>
          <w:numId w:val="57"/>
        </w:numPr>
        <w:tabs>
          <w:tab w:val="left" w:pos="1475"/>
        </w:tabs>
        <w:spacing w:line="276" w:lineRule="auto"/>
        <w:ind w:right="836" w:firstLine="566"/>
        <w:rPr>
          <w:sz w:val="24"/>
        </w:rPr>
      </w:pPr>
      <w:r w:rsidRPr="00097486">
        <w:rPr>
          <w:spacing w:val="-1"/>
          <w:sz w:val="24"/>
        </w:rPr>
        <w:t>«Открытие»</w:t>
      </w:r>
      <w:r w:rsidRPr="00097486">
        <w:rPr>
          <w:spacing w:val="-17"/>
          <w:sz w:val="24"/>
        </w:rPr>
        <w:t xml:space="preserve"> </w:t>
      </w:r>
      <w:r w:rsidRPr="00097486">
        <w:rPr>
          <w:spacing w:val="-1"/>
          <w:sz w:val="24"/>
        </w:rPr>
        <w:t>нового</w:t>
      </w:r>
      <w:r w:rsidRPr="00097486">
        <w:rPr>
          <w:spacing w:val="-10"/>
          <w:sz w:val="24"/>
        </w:rPr>
        <w:t xml:space="preserve"> </w:t>
      </w:r>
      <w:r w:rsidRPr="00097486">
        <w:rPr>
          <w:spacing w:val="-1"/>
          <w:sz w:val="24"/>
        </w:rPr>
        <w:t>знания</w:t>
      </w:r>
      <w:r w:rsidRPr="00097486">
        <w:rPr>
          <w:spacing w:val="-9"/>
          <w:sz w:val="24"/>
        </w:rPr>
        <w:t xml:space="preserve"> </w:t>
      </w:r>
      <w:r w:rsidRPr="00097486">
        <w:rPr>
          <w:spacing w:val="-1"/>
          <w:sz w:val="24"/>
        </w:rPr>
        <w:t>(способа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действий).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Используя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различные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приемы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методы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(подводящий диалог, побуждающий диалог), педагог организует построение нового знания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действий, которое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фиксируется детьми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речи 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возможно, 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знаках.</w:t>
      </w:r>
    </w:p>
    <w:p w:rsidR="005315BC" w:rsidRPr="00097486" w:rsidRDefault="00FE25F3" w:rsidP="006F272F">
      <w:pPr>
        <w:pStyle w:val="a6"/>
        <w:numPr>
          <w:ilvl w:val="0"/>
          <w:numId w:val="57"/>
        </w:numPr>
        <w:tabs>
          <w:tab w:val="left" w:pos="1626"/>
        </w:tabs>
        <w:spacing w:line="276" w:lineRule="auto"/>
        <w:ind w:right="833" w:firstLine="566"/>
        <w:rPr>
          <w:sz w:val="24"/>
        </w:rPr>
      </w:pPr>
      <w:r w:rsidRPr="00097486">
        <w:rPr>
          <w:sz w:val="24"/>
        </w:rPr>
        <w:t>Включение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нового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(способа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систему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(способов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интеллектуальной и практической деятельности). Воспитатель организует различные виды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которых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новое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знание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или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способ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действий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используется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новых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условиях.</w:t>
      </w:r>
    </w:p>
    <w:p w:rsidR="005315BC" w:rsidRPr="00395E2E" w:rsidRDefault="00FE25F3" w:rsidP="006F272F">
      <w:pPr>
        <w:pStyle w:val="a6"/>
        <w:numPr>
          <w:ilvl w:val="0"/>
          <w:numId w:val="57"/>
        </w:numPr>
        <w:tabs>
          <w:tab w:val="left" w:pos="1480"/>
        </w:tabs>
        <w:spacing w:line="276" w:lineRule="auto"/>
        <w:ind w:right="833" w:firstLine="566"/>
        <w:rPr>
          <w:sz w:val="24"/>
          <w:szCs w:val="24"/>
        </w:rPr>
      </w:pPr>
      <w:r w:rsidRPr="00097486">
        <w:rPr>
          <w:sz w:val="24"/>
        </w:rPr>
        <w:t>Осмысление. Данный этап является необходимым элементом любой деятельности, так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позволяет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приобрести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опыт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выполнения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важных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универсальных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фиксирование достижения цели и определение условий, которые позволили добиться этой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цели.</w:t>
      </w:r>
      <w:r w:rsidR="00395E2E" w:rsidRPr="00395E2E">
        <w:rPr>
          <w:sz w:val="28"/>
        </w:rPr>
        <w:t xml:space="preserve"> </w:t>
      </w:r>
      <w:r w:rsidR="00395E2E" w:rsidRPr="00395E2E">
        <w:rPr>
          <w:sz w:val="24"/>
          <w:szCs w:val="24"/>
        </w:rPr>
        <w:t>Согласно</w:t>
      </w:r>
      <w:r w:rsidR="00395E2E" w:rsidRPr="00395E2E">
        <w:rPr>
          <w:spacing w:val="1"/>
          <w:sz w:val="24"/>
          <w:szCs w:val="24"/>
        </w:rPr>
        <w:t xml:space="preserve"> </w:t>
      </w:r>
      <w:r w:rsidR="00395E2E" w:rsidRPr="00395E2E">
        <w:rPr>
          <w:sz w:val="24"/>
          <w:szCs w:val="24"/>
        </w:rPr>
        <w:t>ФГОС</w:t>
      </w:r>
      <w:r w:rsidR="00395E2E" w:rsidRPr="00395E2E">
        <w:rPr>
          <w:spacing w:val="1"/>
          <w:sz w:val="24"/>
          <w:szCs w:val="24"/>
        </w:rPr>
        <w:t xml:space="preserve"> </w:t>
      </w:r>
      <w:proofErr w:type="gramStart"/>
      <w:r w:rsidR="00395E2E" w:rsidRPr="00395E2E">
        <w:rPr>
          <w:sz w:val="24"/>
          <w:szCs w:val="24"/>
        </w:rPr>
        <w:t>ДО</w:t>
      </w:r>
      <w:r w:rsidR="00395E2E" w:rsidRPr="00395E2E">
        <w:rPr>
          <w:spacing w:val="1"/>
          <w:sz w:val="24"/>
          <w:szCs w:val="24"/>
        </w:rPr>
        <w:t xml:space="preserve"> </w:t>
      </w:r>
      <w:r w:rsidR="00395E2E" w:rsidRPr="00395E2E">
        <w:rPr>
          <w:sz w:val="24"/>
          <w:szCs w:val="24"/>
        </w:rPr>
        <w:t>педагог</w:t>
      </w:r>
      <w:proofErr w:type="gramEnd"/>
      <w:r w:rsidR="00395E2E" w:rsidRPr="00395E2E">
        <w:rPr>
          <w:spacing w:val="1"/>
          <w:sz w:val="24"/>
          <w:szCs w:val="24"/>
        </w:rPr>
        <w:t xml:space="preserve"> </w:t>
      </w:r>
      <w:r w:rsidR="00395E2E" w:rsidRPr="00395E2E">
        <w:rPr>
          <w:sz w:val="24"/>
          <w:szCs w:val="24"/>
        </w:rPr>
        <w:t>использует</w:t>
      </w:r>
      <w:r w:rsidR="00395E2E" w:rsidRPr="00395E2E">
        <w:rPr>
          <w:spacing w:val="1"/>
          <w:sz w:val="24"/>
          <w:szCs w:val="24"/>
        </w:rPr>
        <w:t xml:space="preserve"> </w:t>
      </w:r>
      <w:r w:rsidR="00395E2E" w:rsidRPr="00395E2E">
        <w:rPr>
          <w:sz w:val="24"/>
          <w:szCs w:val="24"/>
        </w:rPr>
        <w:t>различные</w:t>
      </w:r>
      <w:r w:rsidR="00395E2E" w:rsidRPr="00395E2E">
        <w:rPr>
          <w:spacing w:val="1"/>
          <w:sz w:val="24"/>
          <w:szCs w:val="24"/>
        </w:rPr>
        <w:t xml:space="preserve"> </w:t>
      </w:r>
      <w:r w:rsidR="00395E2E" w:rsidRPr="00395E2E">
        <w:rPr>
          <w:b/>
          <w:sz w:val="24"/>
          <w:szCs w:val="24"/>
        </w:rPr>
        <w:t>формы</w:t>
      </w:r>
      <w:r w:rsidR="00395E2E" w:rsidRPr="00395E2E">
        <w:rPr>
          <w:b/>
          <w:spacing w:val="1"/>
          <w:sz w:val="24"/>
          <w:szCs w:val="24"/>
        </w:rPr>
        <w:t xml:space="preserve"> </w:t>
      </w:r>
      <w:r w:rsidR="00395E2E" w:rsidRPr="00395E2E">
        <w:rPr>
          <w:b/>
          <w:sz w:val="24"/>
          <w:szCs w:val="24"/>
        </w:rPr>
        <w:t>реализации</w:t>
      </w:r>
      <w:r w:rsidR="00395E2E" w:rsidRPr="00395E2E">
        <w:rPr>
          <w:b/>
          <w:spacing w:val="1"/>
          <w:sz w:val="24"/>
          <w:szCs w:val="24"/>
        </w:rPr>
        <w:t xml:space="preserve"> </w:t>
      </w:r>
      <w:r w:rsidR="00395E2E" w:rsidRPr="00395E2E">
        <w:rPr>
          <w:b/>
          <w:sz w:val="24"/>
          <w:szCs w:val="24"/>
        </w:rPr>
        <w:t>Программы</w:t>
      </w:r>
      <w:r w:rsidR="00395E2E" w:rsidRPr="00395E2E">
        <w:rPr>
          <w:b/>
          <w:spacing w:val="1"/>
          <w:sz w:val="24"/>
          <w:szCs w:val="24"/>
        </w:rPr>
        <w:t xml:space="preserve"> </w:t>
      </w:r>
      <w:r w:rsidR="00395E2E" w:rsidRPr="00395E2E">
        <w:rPr>
          <w:sz w:val="24"/>
          <w:szCs w:val="24"/>
        </w:rPr>
        <w:t>в</w:t>
      </w:r>
      <w:r w:rsidR="00395E2E" w:rsidRPr="00395E2E">
        <w:rPr>
          <w:spacing w:val="1"/>
          <w:sz w:val="24"/>
          <w:szCs w:val="24"/>
        </w:rPr>
        <w:t xml:space="preserve"> </w:t>
      </w:r>
      <w:r w:rsidR="00395E2E" w:rsidRPr="00395E2E">
        <w:rPr>
          <w:sz w:val="24"/>
          <w:szCs w:val="24"/>
        </w:rPr>
        <w:t>соответствии</w:t>
      </w:r>
      <w:r w:rsidR="00395E2E" w:rsidRPr="00395E2E">
        <w:rPr>
          <w:spacing w:val="1"/>
          <w:sz w:val="24"/>
          <w:szCs w:val="24"/>
        </w:rPr>
        <w:t xml:space="preserve"> </w:t>
      </w:r>
      <w:r w:rsidR="00395E2E" w:rsidRPr="00395E2E">
        <w:rPr>
          <w:sz w:val="24"/>
          <w:szCs w:val="24"/>
        </w:rPr>
        <w:t>с</w:t>
      </w:r>
      <w:r w:rsidR="00395E2E" w:rsidRPr="00395E2E">
        <w:rPr>
          <w:spacing w:val="1"/>
          <w:sz w:val="24"/>
          <w:szCs w:val="24"/>
        </w:rPr>
        <w:t xml:space="preserve"> </w:t>
      </w:r>
      <w:r w:rsidR="00395E2E" w:rsidRPr="00395E2E">
        <w:rPr>
          <w:sz w:val="24"/>
          <w:szCs w:val="24"/>
        </w:rPr>
        <w:t>видом</w:t>
      </w:r>
      <w:r w:rsidR="00395E2E" w:rsidRPr="00395E2E">
        <w:rPr>
          <w:spacing w:val="1"/>
          <w:sz w:val="24"/>
          <w:szCs w:val="24"/>
        </w:rPr>
        <w:t xml:space="preserve"> </w:t>
      </w:r>
      <w:r w:rsidR="00395E2E" w:rsidRPr="00395E2E">
        <w:rPr>
          <w:sz w:val="24"/>
          <w:szCs w:val="24"/>
        </w:rPr>
        <w:t>детской</w:t>
      </w:r>
      <w:r w:rsidR="00395E2E" w:rsidRPr="00395E2E">
        <w:rPr>
          <w:spacing w:val="1"/>
          <w:sz w:val="24"/>
          <w:szCs w:val="24"/>
        </w:rPr>
        <w:t xml:space="preserve"> </w:t>
      </w:r>
      <w:r w:rsidR="00395E2E" w:rsidRPr="00395E2E">
        <w:rPr>
          <w:sz w:val="24"/>
          <w:szCs w:val="24"/>
        </w:rPr>
        <w:t>деятельности</w:t>
      </w:r>
      <w:r w:rsidR="00395E2E" w:rsidRPr="00395E2E">
        <w:rPr>
          <w:spacing w:val="1"/>
          <w:sz w:val="24"/>
          <w:szCs w:val="24"/>
        </w:rPr>
        <w:t xml:space="preserve"> </w:t>
      </w:r>
      <w:r w:rsidR="00395E2E" w:rsidRPr="00395E2E">
        <w:rPr>
          <w:sz w:val="24"/>
          <w:szCs w:val="24"/>
        </w:rPr>
        <w:t>и</w:t>
      </w:r>
      <w:r w:rsidR="00395E2E" w:rsidRPr="00395E2E">
        <w:rPr>
          <w:spacing w:val="1"/>
          <w:sz w:val="24"/>
          <w:szCs w:val="24"/>
        </w:rPr>
        <w:t xml:space="preserve"> </w:t>
      </w:r>
      <w:r w:rsidR="00395E2E" w:rsidRPr="00395E2E">
        <w:rPr>
          <w:sz w:val="24"/>
          <w:szCs w:val="24"/>
        </w:rPr>
        <w:t>возрастными</w:t>
      </w:r>
      <w:r w:rsidR="00395E2E" w:rsidRPr="00395E2E">
        <w:rPr>
          <w:spacing w:val="1"/>
          <w:sz w:val="24"/>
          <w:szCs w:val="24"/>
        </w:rPr>
        <w:t xml:space="preserve"> </w:t>
      </w:r>
      <w:r w:rsidR="00395E2E" w:rsidRPr="00395E2E">
        <w:rPr>
          <w:sz w:val="24"/>
          <w:szCs w:val="24"/>
        </w:rPr>
        <w:t>особенностями</w:t>
      </w:r>
      <w:r w:rsidR="00395E2E" w:rsidRPr="00395E2E">
        <w:rPr>
          <w:sz w:val="24"/>
          <w:szCs w:val="24"/>
        </w:rPr>
        <w:tab/>
        <w:t>детей</w:t>
      </w:r>
    </w:p>
    <w:p w:rsidR="00E32CED" w:rsidRPr="00E32CED" w:rsidRDefault="00395E2E" w:rsidP="00E32CED">
      <w:pPr>
        <w:pStyle w:val="a6"/>
        <w:tabs>
          <w:tab w:val="left" w:pos="2124"/>
          <w:tab w:val="left" w:pos="4188"/>
          <w:tab w:val="left" w:pos="6205"/>
          <w:tab w:val="left" w:pos="8482"/>
          <w:tab w:val="left" w:pos="10106"/>
        </w:tabs>
        <w:ind w:right="850" w:firstLine="0"/>
        <w:rPr>
          <w:sz w:val="24"/>
          <w:szCs w:val="24"/>
        </w:rPr>
      </w:pPr>
      <w:r>
        <w:t>(</w:t>
      </w:r>
      <w:hyperlink r:id="rId21">
        <w:r w:rsidR="00E32CED" w:rsidRPr="00E32CED">
          <w:rPr>
            <w:color w:val="0066CC"/>
            <w:sz w:val="24"/>
            <w:szCs w:val="24"/>
            <w:u w:val="single" w:color="0066CC"/>
          </w:rPr>
          <w:t>https://base.garant.ru/70512244/53f89421bbdaf741eb2d1ecc4ddb4c33/</w:t>
        </w:r>
        <w:r w:rsidR="00E32CED" w:rsidRPr="00E32CED">
          <w:rPr>
            <w:color w:val="0066CC"/>
            <w:spacing w:val="9"/>
            <w:sz w:val="24"/>
            <w:szCs w:val="24"/>
          </w:rPr>
          <w:t xml:space="preserve"> </w:t>
        </w:r>
      </w:hyperlink>
      <w:r w:rsidR="00E32CED" w:rsidRPr="00E32CED">
        <w:rPr>
          <w:sz w:val="24"/>
          <w:szCs w:val="24"/>
        </w:rPr>
        <w:t xml:space="preserve">ссылка на </w:t>
      </w:r>
      <w:r w:rsidR="00E32CED">
        <w:rPr>
          <w:sz w:val="24"/>
          <w:szCs w:val="24"/>
        </w:rPr>
        <w:t>ФГОС ДО</w:t>
      </w:r>
      <w:r>
        <w:rPr>
          <w:sz w:val="24"/>
          <w:szCs w:val="24"/>
        </w:rPr>
        <w:t>)</w:t>
      </w:r>
    </w:p>
    <w:p w:rsidR="00E32CED" w:rsidRPr="00097486" w:rsidRDefault="00E32CED" w:rsidP="00E32CED">
      <w:pPr>
        <w:pStyle w:val="a6"/>
        <w:tabs>
          <w:tab w:val="left" w:pos="1480"/>
        </w:tabs>
        <w:spacing w:line="276" w:lineRule="auto"/>
        <w:ind w:left="1238" w:right="833" w:firstLine="0"/>
        <w:rPr>
          <w:sz w:val="24"/>
        </w:rPr>
      </w:pPr>
    </w:p>
    <w:p w:rsidR="005315BC" w:rsidRPr="00097486" w:rsidRDefault="00FE25F3">
      <w:pPr>
        <w:pStyle w:val="a3"/>
        <w:spacing w:line="276" w:lineRule="auto"/>
        <w:ind w:right="830"/>
      </w:pPr>
      <w:r w:rsidRPr="00097486">
        <w:t>Используемые</w:t>
      </w:r>
      <w:r w:rsidRPr="00097486">
        <w:rPr>
          <w:spacing w:val="1"/>
        </w:rPr>
        <w:t xml:space="preserve"> </w:t>
      </w:r>
      <w:r w:rsidRPr="00097486">
        <w:t>формы</w:t>
      </w:r>
      <w:r w:rsidRPr="00097486">
        <w:rPr>
          <w:spacing w:val="1"/>
        </w:rPr>
        <w:t xml:space="preserve"> </w:t>
      </w:r>
      <w:r w:rsidRPr="00097486">
        <w:t>реализации</w:t>
      </w:r>
      <w:r w:rsidRPr="00097486">
        <w:rPr>
          <w:spacing w:val="1"/>
        </w:rPr>
        <w:t xml:space="preserve"> </w:t>
      </w:r>
      <w:r w:rsidRPr="00097486">
        <w:t>Программы</w:t>
      </w:r>
      <w:r w:rsidRPr="00097486">
        <w:rPr>
          <w:spacing w:val="1"/>
        </w:rPr>
        <w:t xml:space="preserve"> </w:t>
      </w:r>
      <w:r w:rsidRPr="00097486">
        <w:t>образования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соответствии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видом</w:t>
      </w:r>
      <w:r w:rsidRPr="00097486">
        <w:rPr>
          <w:spacing w:val="1"/>
        </w:rPr>
        <w:t xml:space="preserve"> </w:t>
      </w:r>
      <w:r w:rsidRPr="00097486">
        <w:t>детской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возрастными особенностями</w:t>
      </w:r>
      <w:r w:rsidRPr="00097486">
        <w:rPr>
          <w:spacing w:val="3"/>
        </w:rPr>
        <w:t xml:space="preserve"> </w:t>
      </w:r>
      <w:r w:rsidRPr="00097486">
        <w:t>детей:</w:t>
      </w:r>
    </w:p>
    <w:p w:rsidR="005315BC" w:rsidRPr="00097486" w:rsidRDefault="00FE25F3">
      <w:pPr>
        <w:spacing w:before="1"/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В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младенческом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возрасте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(2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месяца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-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1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год)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40"/>
        <w:ind w:left="1666"/>
        <w:rPr>
          <w:sz w:val="24"/>
        </w:rPr>
      </w:pPr>
      <w:r w:rsidRPr="00097486">
        <w:rPr>
          <w:sz w:val="24"/>
        </w:rPr>
        <w:t>непосредственное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эмоциональное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общение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взрослым;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 w:rsidRPr="00097486">
        <w:rPr>
          <w:sz w:val="24"/>
        </w:rPr>
        <w:t>двигательная деятельность (пространственно-предметные перемещения,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хватание,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ползание,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ходьба, тактильно-двигательные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игры);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2" w:line="276" w:lineRule="auto"/>
        <w:ind w:right="830" w:firstLine="566"/>
        <w:rPr>
          <w:sz w:val="24"/>
        </w:rPr>
      </w:pPr>
      <w:r w:rsidRPr="00097486">
        <w:rPr>
          <w:sz w:val="24"/>
        </w:rPr>
        <w:t>предметно-манипулятивная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(орудийные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соотносящие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предметами);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 w:rsidRPr="00097486">
        <w:rPr>
          <w:sz w:val="24"/>
        </w:rPr>
        <w:t>речевая (слушание и понимание речи взрослого, гуление, лепет и первые слова);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элементарная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(слушание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танцевальные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подражания,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музыкальные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игры).</w:t>
      </w:r>
    </w:p>
    <w:p w:rsidR="005315BC" w:rsidRPr="00097486" w:rsidRDefault="00FE25F3">
      <w:pPr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В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раннем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возрасте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(1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год -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3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года)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40" w:line="276" w:lineRule="auto"/>
        <w:ind w:right="831" w:firstLine="566"/>
        <w:rPr>
          <w:sz w:val="24"/>
        </w:rPr>
      </w:pPr>
      <w:r w:rsidRPr="00097486">
        <w:rPr>
          <w:sz w:val="24"/>
        </w:rPr>
        <w:t>предметная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(орудийно-предметные 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–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ест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ложкой, пьет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кружки</w:t>
      </w:r>
      <w:r w:rsidRPr="00097486">
        <w:rPr>
          <w:spacing w:val="2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др.);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 w:rsidRPr="00097486">
        <w:rPr>
          <w:sz w:val="24"/>
        </w:rPr>
        <w:lastRenderedPageBreak/>
        <w:t>экспериментирование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материалами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веществами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(песок,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вода,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тесто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др.);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  <w:tab w:val="left" w:pos="3928"/>
          <w:tab w:val="left" w:pos="5044"/>
          <w:tab w:val="left" w:pos="5485"/>
          <w:tab w:val="left" w:pos="6690"/>
          <w:tab w:val="left" w:pos="7038"/>
          <w:tab w:val="left" w:pos="10181"/>
        </w:tabs>
        <w:spacing w:before="43" w:line="276" w:lineRule="auto"/>
        <w:ind w:right="832" w:firstLine="566"/>
        <w:jc w:val="left"/>
        <w:rPr>
          <w:sz w:val="24"/>
        </w:rPr>
      </w:pPr>
      <w:r w:rsidRPr="00097486">
        <w:rPr>
          <w:sz w:val="24"/>
        </w:rPr>
        <w:t>ситуативно-деловое</w:t>
      </w:r>
      <w:r w:rsidRPr="00097486">
        <w:rPr>
          <w:sz w:val="24"/>
        </w:rPr>
        <w:tab/>
        <w:t>общение</w:t>
      </w:r>
      <w:r w:rsidRPr="00097486">
        <w:rPr>
          <w:sz w:val="24"/>
        </w:rPr>
        <w:tab/>
        <w:t>со</w:t>
      </w:r>
      <w:r w:rsidRPr="00097486">
        <w:rPr>
          <w:sz w:val="24"/>
        </w:rPr>
        <w:tab/>
        <w:t>взрослым</w:t>
      </w:r>
      <w:r w:rsidRPr="00097486">
        <w:rPr>
          <w:sz w:val="24"/>
        </w:rPr>
        <w:tab/>
        <w:t>и</w:t>
      </w:r>
      <w:r w:rsidRPr="00097486">
        <w:rPr>
          <w:sz w:val="24"/>
        </w:rPr>
        <w:tab/>
        <w:t>эмоционально-практическое</w:t>
      </w:r>
      <w:r w:rsidRPr="00097486">
        <w:rPr>
          <w:sz w:val="24"/>
        </w:rPr>
        <w:tab/>
      </w:r>
      <w:r w:rsidRPr="00097486">
        <w:rPr>
          <w:spacing w:val="-4"/>
          <w:sz w:val="24"/>
        </w:rPr>
        <w:t>со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сверстникамипод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руководством взрослого;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line="276" w:lineRule="auto"/>
        <w:ind w:right="829" w:firstLine="566"/>
        <w:jc w:val="left"/>
        <w:rPr>
          <w:sz w:val="24"/>
        </w:rPr>
      </w:pPr>
      <w:r w:rsidRPr="00097486">
        <w:rPr>
          <w:sz w:val="24"/>
        </w:rPr>
        <w:t>двигательная</w:t>
      </w:r>
      <w:r w:rsidRPr="00097486">
        <w:rPr>
          <w:spacing w:val="13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7"/>
          <w:sz w:val="24"/>
        </w:rPr>
        <w:t xml:space="preserve"> </w:t>
      </w:r>
      <w:r w:rsidRPr="00097486">
        <w:rPr>
          <w:sz w:val="24"/>
        </w:rPr>
        <w:t>(основные</w:t>
      </w:r>
      <w:r w:rsidRPr="00097486">
        <w:rPr>
          <w:spacing w:val="12"/>
          <w:sz w:val="24"/>
        </w:rPr>
        <w:t xml:space="preserve"> </w:t>
      </w:r>
      <w:r w:rsidRPr="00097486">
        <w:rPr>
          <w:sz w:val="24"/>
        </w:rPr>
        <w:t>движения,</w:t>
      </w:r>
      <w:r w:rsidRPr="00097486">
        <w:rPr>
          <w:spacing w:val="13"/>
          <w:sz w:val="24"/>
        </w:rPr>
        <w:t xml:space="preserve"> </w:t>
      </w:r>
      <w:r w:rsidRPr="00097486">
        <w:rPr>
          <w:sz w:val="24"/>
        </w:rPr>
        <w:t>общеразвивающие</w:t>
      </w:r>
      <w:r w:rsidRPr="00097486">
        <w:rPr>
          <w:spacing w:val="18"/>
          <w:sz w:val="24"/>
        </w:rPr>
        <w:t xml:space="preserve"> </w:t>
      </w:r>
      <w:r w:rsidRPr="00097486">
        <w:rPr>
          <w:sz w:val="24"/>
        </w:rPr>
        <w:t>упражнения,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простыеподвижные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игры);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  <w:tab w:val="left" w:pos="2739"/>
          <w:tab w:val="left" w:pos="4367"/>
          <w:tab w:val="left" w:pos="6486"/>
          <w:tab w:val="left" w:pos="9521"/>
          <w:tab w:val="left" w:pos="10303"/>
        </w:tabs>
        <w:spacing w:before="1" w:line="276" w:lineRule="auto"/>
        <w:ind w:right="827" w:firstLine="566"/>
        <w:jc w:val="left"/>
        <w:rPr>
          <w:sz w:val="24"/>
        </w:rPr>
      </w:pPr>
      <w:r w:rsidRPr="00097486">
        <w:rPr>
          <w:sz w:val="24"/>
        </w:rPr>
        <w:t>игровая</w:t>
      </w:r>
      <w:r w:rsidRPr="00097486">
        <w:rPr>
          <w:sz w:val="24"/>
        </w:rPr>
        <w:tab/>
        <w:t>деятельность</w:t>
      </w:r>
      <w:proofErr w:type="gramStart"/>
      <w:r w:rsidRPr="00097486">
        <w:rPr>
          <w:sz w:val="24"/>
        </w:rPr>
        <w:tab/>
        <w:t>(</w:t>
      </w:r>
      <w:proofErr w:type="gramEnd"/>
      <w:r w:rsidRPr="00097486">
        <w:rPr>
          <w:sz w:val="24"/>
        </w:rPr>
        <w:t>отобразительная,</w:t>
      </w:r>
      <w:r w:rsidRPr="00097486">
        <w:rPr>
          <w:sz w:val="24"/>
        </w:rPr>
        <w:tab/>
        <w:t>сюжетно-отобразительная,</w:t>
      </w:r>
      <w:r w:rsidRPr="00097486">
        <w:rPr>
          <w:sz w:val="24"/>
        </w:rPr>
        <w:tab/>
        <w:t>игры</w:t>
      </w:r>
      <w:r w:rsidRPr="00097486">
        <w:rPr>
          <w:sz w:val="24"/>
        </w:rPr>
        <w:tab/>
      </w:r>
      <w:r w:rsidRPr="00097486">
        <w:rPr>
          <w:spacing w:val="-4"/>
          <w:sz w:val="24"/>
        </w:rPr>
        <w:t>с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дидактическимиигрушками);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after="10" w:line="276" w:lineRule="auto"/>
        <w:ind w:right="837" w:firstLine="566"/>
        <w:jc w:val="left"/>
        <w:rPr>
          <w:sz w:val="24"/>
        </w:rPr>
      </w:pPr>
      <w:r w:rsidRPr="00097486">
        <w:rPr>
          <w:sz w:val="24"/>
        </w:rPr>
        <w:t>речевая</w:t>
      </w:r>
      <w:r w:rsidRPr="00097486">
        <w:rPr>
          <w:spacing w:val="11"/>
          <w:sz w:val="24"/>
        </w:rPr>
        <w:t xml:space="preserve"> </w:t>
      </w:r>
      <w:r w:rsidRPr="00097486">
        <w:rPr>
          <w:sz w:val="24"/>
        </w:rPr>
        <w:t>(понимание</w:t>
      </w:r>
      <w:r w:rsidRPr="00097486">
        <w:rPr>
          <w:spacing w:val="11"/>
          <w:sz w:val="24"/>
        </w:rPr>
        <w:t xml:space="preserve"> </w:t>
      </w:r>
      <w:r w:rsidRPr="00097486">
        <w:rPr>
          <w:sz w:val="24"/>
        </w:rPr>
        <w:t>речи</w:t>
      </w:r>
      <w:r w:rsidRPr="00097486">
        <w:rPr>
          <w:spacing w:val="12"/>
          <w:sz w:val="24"/>
        </w:rPr>
        <w:t xml:space="preserve"> </w:t>
      </w:r>
      <w:r w:rsidRPr="00097486">
        <w:rPr>
          <w:sz w:val="24"/>
        </w:rPr>
        <w:t>взрослого,</w:t>
      </w:r>
      <w:r w:rsidRPr="00097486">
        <w:rPr>
          <w:spacing w:val="12"/>
          <w:sz w:val="24"/>
        </w:rPr>
        <w:t xml:space="preserve"> </w:t>
      </w:r>
      <w:r w:rsidRPr="00097486">
        <w:rPr>
          <w:sz w:val="24"/>
        </w:rPr>
        <w:t>слушание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3"/>
          <w:sz w:val="24"/>
        </w:rPr>
        <w:t xml:space="preserve"> </w:t>
      </w:r>
      <w:r w:rsidRPr="00097486">
        <w:rPr>
          <w:sz w:val="24"/>
        </w:rPr>
        <w:t>понимание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>стихов,</w:t>
      </w:r>
      <w:r w:rsidRPr="00097486">
        <w:rPr>
          <w:spacing w:val="11"/>
          <w:sz w:val="24"/>
        </w:rPr>
        <w:t xml:space="preserve"> </w:t>
      </w:r>
      <w:r w:rsidRPr="00097486">
        <w:rPr>
          <w:sz w:val="24"/>
        </w:rPr>
        <w:t>активная</w:t>
      </w:r>
      <w:r w:rsidRPr="00097486">
        <w:rPr>
          <w:spacing w:val="11"/>
          <w:sz w:val="24"/>
        </w:rPr>
        <w:t xml:space="preserve"> </w:t>
      </w:r>
      <w:r w:rsidRPr="00097486">
        <w:rPr>
          <w:sz w:val="24"/>
        </w:rPr>
        <w:t>речь);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изобразительная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(рисование,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лепка)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конструирование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мелкого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крупного</w:t>
      </w:r>
    </w:p>
    <w:tbl>
      <w:tblPr>
        <w:tblStyle w:val="TableNormal"/>
        <w:tblW w:w="0" w:type="auto"/>
        <w:tblInd w:w="1197" w:type="dxa"/>
        <w:tblLayout w:type="fixed"/>
        <w:tblLook w:val="01E0" w:firstRow="1" w:lastRow="1" w:firstColumn="1" w:lastColumn="1" w:noHBand="0" w:noVBand="0"/>
      </w:tblPr>
      <w:tblGrid>
        <w:gridCol w:w="324"/>
        <w:gridCol w:w="4294"/>
        <w:gridCol w:w="2381"/>
        <w:gridCol w:w="1137"/>
        <w:gridCol w:w="1135"/>
      </w:tblGrid>
      <w:tr w:rsidR="00097486" w:rsidRPr="00097486">
        <w:trPr>
          <w:trHeight w:val="291"/>
        </w:trPr>
        <w:tc>
          <w:tcPr>
            <w:tcW w:w="324" w:type="dxa"/>
          </w:tcPr>
          <w:p w:rsidR="005315BC" w:rsidRPr="00097486" w:rsidRDefault="00FE25F3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 w:rsidRPr="00097486">
              <w:rPr>
                <w:sz w:val="24"/>
              </w:rPr>
              <w:t>‒</w:t>
            </w:r>
          </w:p>
        </w:tc>
        <w:tc>
          <w:tcPr>
            <w:tcW w:w="4294" w:type="dxa"/>
          </w:tcPr>
          <w:p w:rsidR="005315BC" w:rsidRPr="00097486" w:rsidRDefault="00FE25F3">
            <w:pPr>
              <w:pStyle w:val="TableParagraph"/>
              <w:spacing w:line="266" w:lineRule="exact"/>
              <w:ind w:left="153"/>
              <w:rPr>
                <w:sz w:val="24"/>
              </w:rPr>
            </w:pPr>
            <w:r w:rsidRPr="00097486">
              <w:rPr>
                <w:sz w:val="24"/>
              </w:rPr>
              <w:t>строительного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материала;</w:t>
            </w:r>
          </w:p>
        </w:tc>
        <w:tc>
          <w:tcPr>
            <w:tcW w:w="4653" w:type="dxa"/>
            <w:gridSpan w:val="3"/>
          </w:tcPr>
          <w:p w:rsidR="005315BC" w:rsidRPr="00097486" w:rsidRDefault="005315BC">
            <w:pPr>
              <w:pStyle w:val="TableParagraph"/>
              <w:ind w:left="0"/>
              <w:rPr>
                <w:sz w:val="20"/>
              </w:rPr>
            </w:pPr>
          </w:p>
        </w:tc>
      </w:tr>
      <w:tr w:rsidR="00097486" w:rsidRPr="00097486">
        <w:trPr>
          <w:trHeight w:val="291"/>
        </w:trPr>
        <w:tc>
          <w:tcPr>
            <w:tcW w:w="324" w:type="dxa"/>
          </w:tcPr>
          <w:p w:rsidR="005315BC" w:rsidRPr="00097486" w:rsidRDefault="00FE25F3">
            <w:pPr>
              <w:pStyle w:val="TableParagraph"/>
              <w:spacing w:before="15" w:line="256" w:lineRule="exact"/>
              <w:ind w:left="50"/>
              <w:rPr>
                <w:sz w:val="24"/>
              </w:rPr>
            </w:pPr>
            <w:r w:rsidRPr="00097486">
              <w:rPr>
                <w:sz w:val="24"/>
              </w:rPr>
              <w:t>‒</w:t>
            </w:r>
          </w:p>
        </w:tc>
        <w:tc>
          <w:tcPr>
            <w:tcW w:w="4294" w:type="dxa"/>
          </w:tcPr>
          <w:p w:rsidR="005315BC" w:rsidRPr="00097486" w:rsidRDefault="00FE25F3">
            <w:pPr>
              <w:pStyle w:val="TableParagraph"/>
              <w:tabs>
                <w:tab w:val="left" w:pos="2349"/>
                <w:tab w:val="left" w:pos="2728"/>
              </w:tabs>
              <w:spacing w:before="15" w:line="256" w:lineRule="exact"/>
              <w:ind w:left="153"/>
              <w:rPr>
                <w:sz w:val="24"/>
              </w:rPr>
            </w:pPr>
            <w:r w:rsidRPr="00097486">
              <w:rPr>
                <w:sz w:val="24"/>
              </w:rPr>
              <w:t>самообслуживание</w:t>
            </w:r>
            <w:r w:rsidRPr="00097486">
              <w:rPr>
                <w:sz w:val="24"/>
              </w:rPr>
              <w:tab/>
              <w:t>и</w:t>
            </w:r>
            <w:r w:rsidRPr="00097486">
              <w:rPr>
                <w:sz w:val="24"/>
              </w:rPr>
              <w:tab/>
              <w:t>элементарные</w:t>
            </w:r>
          </w:p>
        </w:tc>
        <w:tc>
          <w:tcPr>
            <w:tcW w:w="2381" w:type="dxa"/>
          </w:tcPr>
          <w:p w:rsidR="005315BC" w:rsidRPr="00097486" w:rsidRDefault="00FE25F3">
            <w:pPr>
              <w:pStyle w:val="TableParagraph"/>
              <w:tabs>
                <w:tab w:val="left" w:pos="1334"/>
              </w:tabs>
              <w:spacing w:before="15" w:line="256" w:lineRule="exact"/>
              <w:ind w:left="120"/>
              <w:rPr>
                <w:sz w:val="24"/>
              </w:rPr>
            </w:pPr>
            <w:r w:rsidRPr="00097486">
              <w:rPr>
                <w:sz w:val="24"/>
              </w:rPr>
              <w:t>трудовые</w:t>
            </w:r>
            <w:r w:rsidRPr="00097486">
              <w:rPr>
                <w:sz w:val="24"/>
              </w:rPr>
              <w:tab/>
              <w:t>действия</w:t>
            </w:r>
          </w:p>
        </w:tc>
        <w:tc>
          <w:tcPr>
            <w:tcW w:w="1137" w:type="dxa"/>
          </w:tcPr>
          <w:p w:rsidR="005315BC" w:rsidRPr="00097486" w:rsidRDefault="00FE25F3">
            <w:pPr>
              <w:pStyle w:val="TableParagraph"/>
              <w:spacing w:before="15" w:line="256" w:lineRule="exact"/>
              <w:ind w:left="122"/>
              <w:rPr>
                <w:sz w:val="24"/>
              </w:rPr>
            </w:pPr>
            <w:r w:rsidRPr="00097486">
              <w:rPr>
                <w:sz w:val="24"/>
              </w:rPr>
              <w:t>(убирает</w:t>
            </w:r>
          </w:p>
        </w:tc>
        <w:tc>
          <w:tcPr>
            <w:tcW w:w="1135" w:type="dxa"/>
          </w:tcPr>
          <w:p w:rsidR="005315BC" w:rsidRPr="00097486" w:rsidRDefault="00FE25F3">
            <w:pPr>
              <w:pStyle w:val="TableParagraph"/>
              <w:spacing w:before="15" w:line="256" w:lineRule="exact"/>
              <w:ind w:left="123"/>
              <w:rPr>
                <w:sz w:val="24"/>
              </w:rPr>
            </w:pPr>
            <w:r w:rsidRPr="00097486">
              <w:rPr>
                <w:sz w:val="24"/>
              </w:rPr>
              <w:t>игрушки,</w:t>
            </w:r>
          </w:p>
        </w:tc>
      </w:tr>
    </w:tbl>
    <w:p w:rsidR="005315BC" w:rsidRPr="00097486" w:rsidRDefault="00FE25F3">
      <w:pPr>
        <w:pStyle w:val="a3"/>
        <w:spacing w:before="41"/>
        <w:ind w:firstLine="0"/>
        <w:jc w:val="left"/>
      </w:pPr>
      <w:r w:rsidRPr="00097486">
        <w:t>подметаетвеником,</w:t>
      </w:r>
      <w:r w:rsidRPr="00097486">
        <w:rPr>
          <w:spacing w:val="-3"/>
        </w:rPr>
        <w:t xml:space="preserve"> </w:t>
      </w:r>
      <w:r w:rsidRPr="00097486">
        <w:t>поливает</w:t>
      </w:r>
      <w:r w:rsidRPr="00097486">
        <w:rPr>
          <w:spacing w:val="-2"/>
        </w:rPr>
        <w:t xml:space="preserve"> </w:t>
      </w:r>
      <w:r w:rsidRPr="00097486">
        <w:t>цветы</w:t>
      </w:r>
      <w:r w:rsidRPr="00097486">
        <w:rPr>
          <w:spacing w:val="-2"/>
        </w:rPr>
        <w:t xml:space="preserve"> </w:t>
      </w:r>
      <w:r w:rsidRPr="00097486">
        <w:t>из</w:t>
      </w:r>
      <w:r w:rsidRPr="00097486">
        <w:rPr>
          <w:spacing w:val="-2"/>
        </w:rPr>
        <w:t xml:space="preserve"> </w:t>
      </w:r>
      <w:r w:rsidRPr="00097486">
        <w:t>лейки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др.);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40" w:line="278" w:lineRule="auto"/>
        <w:ind w:right="830" w:firstLine="566"/>
        <w:jc w:val="left"/>
        <w:rPr>
          <w:sz w:val="24"/>
        </w:rPr>
      </w:pPr>
      <w:r w:rsidRPr="00097486">
        <w:rPr>
          <w:sz w:val="24"/>
        </w:rPr>
        <w:t>музыкальная</w:t>
      </w:r>
      <w:r w:rsidRPr="00097486">
        <w:rPr>
          <w:spacing w:val="35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44"/>
          <w:sz w:val="24"/>
        </w:rPr>
        <w:t xml:space="preserve"> </w:t>
      </w:r>
      <w:r w:rsidRPr="00097486">
        <w:rPr>
          <w:sz w:val="24"/>
        </w:rPr>
        <w:t>(слушание</w:t>
      </w:r>
      <w:r w:rsidRPr="00097486">
        <w:rPr>
          <w:spacing w:val="37"/>
          <w:sz w:val="24"/>
        </w:rPr>
        <w:t xml:space="preserve"> </w:t>
      </w:r>
      <w:r w:rsidRPr="00097486">
        <w:rPr>
          <w:sz w:val="24"/>
        </w:rPr>
        <w:t>музыки</w:t>
      </w:r>
      <w:r w:rsidRPr="00097486">
        <w:rPr>
          <w:spacing w:val="3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37"/>
          <w:sz w:val="24"/>
        </w:rPr>
        <w:t xml:space="preserve"> </w:t>
      </w:r>
      <w:r w:rsidRPr="00097486">
        <w:rPr>
          <w:sz w:val="24"/>
        </w:rPr>
        <w:t>исполнительство,</w:t>
      </w:r>
      <w:r w:rsidRPr="00097486">
        <w:rPr>
          <w:spacing w:val="38"/>
          <w:sz w:val="24"/>
        </w:rPr>
        <w:t xml:space="preserve"> </w:t>
      </w:r>
      <w:r w:rsidRPr="00097486">
        <w:rPr>
          <w:sz w:val="24"/>
        </w:rPr>
        <w:t>музыкально-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ритмическиедвижения).</w:t>
      </w:r>
    </w:p>
    <w:p w:rsidR="005315BC" w:rsidRPr="00097486" w:rsidRDefault="00FE25F3">
      <w:pPr>
        <w:spacing w:line="272" w:lineRule="exact"/>
        <w:ind w:left="1239"/>
        <w:rPr>
          <w:sz w:val="24"/>
        </w:rPr>
      </w:pPr>
      <w:r w:rsidRPr="00097486">
        <w:rPr>
          <w:i/>
          <w:sz w:val="24"/>
        </w:rPr>
        <w:t>В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дошкольном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возрасте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(3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года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-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8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лет</w:t>
      </w:r>
      <w:r w:rsidRPr="00097486">
        <w:rPr>
          <w:sz w:val="24"/>
        </w:rPr>
        <w:t>)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  <w:tab w:val="left" w:pos="2794"/>
          <w:tab w:val="left" w:pos="4482"/>
          <w:tab w:val="left" w:pos="6746"/>
          <w:tab w:val="left" w:pos="8945"/>
        </w:tabs>
        <w:spacing w:before="41" w:line="276" w:lineRule="auto"/>
        <w:ind w:right="834" w:firstLine="566"/>
        <w:jc w:val="left"/>
        <w:rPr>
          <w:sz w:val="24"/>
        </w:rPr>
      </w:pPr>
      <w:r w:rsidRPr="00097486">
        <w:rPr>
          <w:sz w:val="24"/>
        </w:rPr>
        <w:t>игровая</w:t>
      </w:r>
      <w:r w:rsidRPr="00097486">
        <w:rPr>
          <w:sz w:val="24"/>
        </w:rPr>
        <w:tab/>
        <w:t>деятельность</w:t>
      </w:r>
      <w:proofErr w:type="gramStart"/>
      <w:r w:rsidRPr="00097486">
        <w:rPr>
          <w:sz w:val="24"/>
        </w:rPr>
        <w:tab/>
        <w:t>(</w:t>
      </w:r>
      <w:proofErr w:type="gramEnd"/>
      <w:r w:rsidRPr="00097486">
        <w:rPr>
          <w:sz w:val="24"/>
        </w:rPr>
        <w:t>сюжетно-ролевая,</w:t>
      </w:r>
      <w:r w:rsidRPr="00097486">
        <w:rPr>
          <w:sz w:val="24"/>
        </w:rPr>
        <w:tab/>
        <w:t>театрализованная,</w:t>
      </w:r>
      <w:r w:rsidRPr="00097486">
        <w:rPr>
          <w:sz w:val="24"/>
        </w:rPr>
        <w:tab/>
      </w:r>
      <w:r w:rsidRPr="00097486">
        <w:rPr>
          <w:spacing w:val="-1"/>
          <w:sz w:val="24"/>
        </w:rPr>
        <w:t>режиссерская,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строительно-конструктивная,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дидактическая,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подвижная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др.);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  <w:tab w:val="left" w:pos="2859"/>
          <w:tab w:val="left" w:pos="3383"/>
          <w:tab w:val="left" w:pos="4672"/>
          <w:tab w:val="left" w:pos="7163"/>
        </w:tabs>
        <w:spacing w:before="1" w:line="276" w:lineRule="auto"/>
        <w:ind w:right="830" w:firstLine="566"/>
        <w:jc w:val="left"/>
        <w:rPr>
          <w:sz w:val="24"/>
        </w:rPr>
      </w:pPr>
      <w:r w:rsidRPr="00097486">
        <w:rPr>
          <w:sz w:val="24"/>
        </w:rPr>
        <w:t>общение</w:t>
      </w:r>
      <w:r w:rsidRPr="00097486">
        <w:rPr>
          <w:sz w:val="24"/>
        </w:rPr>
        <w:tab/>
        <w:t>со</w:t>
      </w:r>
      <w:r w:rsidRPr="00097486">
        <w:rPr>
          <w:sz w:val="24"/>
        </w:rPr>
        <w:tab/>
        <w:t>взрослым</w:t>
      </w:r>
      <w:proofErr w:type="gramStart"/>
      <w:r w:rsidRPr="00097486">
        <w:rPr>
          <w:sz w:val="24"/>
        </w:rPr>
        <w:tab/>
        <w:t>(</w:t>
      </w:r>
      <w:proofErr w:type="gramEnd"/>
      <w:r w:rsidRPr="00097486">
        <w:rPr>
          <w:sz w:val="24"/>
        </w:rPr>
        <w:t>ситуативно-деловое,</w:t>
      </w:r>
      <w:r w:rsidRPr="00097486">
        <w:rPr>
          <w:sz w:val="24"/>
        </w:rPr>
        <w:tab/>
      </w:r>
      <w:r w:rsidRPr="00097486">
        <w:rPr>
          <w:spacing w:val="-1"/>
          <w:sz w:val="24"/>
        </w:rPr>
        <w:t>внеситуативно-познавательное,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внеситуативно-личностное)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сверстниками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(ситуативно-деловое,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внеситуативно-деловое);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  <w:tab w:val="left" w:pos="2686"/>
          <w:tab w:val="left" w:pos="4276"/>
          <w:tab w:val="left" w:pos="5593"/>
          <w:tab w:val="left" w:pos="6309"/>
          <w:tab w:val="left" w:pos="7562"/>
          <w:tab w:val="left" w:pos="7931"/>
          <w:tab w:val="left" w:pos="9492"/>
        </w:tabs>
        <w:spacing w:line="276" w:lineRule="auto"/>
        <w:ind w:right="829" w:firstLine="566"/>
        <w:jc w:val="left"/>
        <w:rPr>
          <w:sz w:val="24"/>
        </w:rPr>
      </w:pPr>
      <w:r w:rsidRPr="00097486">
        <w:rPr>
          <w:sz w:val="24"/>
        </w:rPr>
        <w:t>речевая</w:t>
      </w:r>
      <w:r w:rsidRPr="00097486">
        <w:rPr>
          <w:sz w:val="24"/>
        </w:rPr>
        <w:tab/>
        <w:t>деятельность</w:t>
      </w:r>
      <w:proofErr w:type="gramStart"/>
      <w:r w:rsidRPr="00097486">
        <w:rPr>
          <w:sz w:val="24"/>
        </w:rPr>
        <w:tab/>
        <w:t>(</w:t>
      </w:r>
      <w:proofErr w:type="gramEnd"/>
      <w:r w:rsidRPr="00097486">
        <w:rPr>
          <w:sz w:val="24"/>
        </w:rPr>
        <w:t>слушание</w:t>
      </w:r>
      <w:r w:rsidRPr="00097486">
        <w:rPr>
          <w:sz w:val="24"/>
        </w:rPr>
        <w:tab/>
        <w:t>речи</w:t>
      </w:r>
      <w:r w:rsidRPr="00097486">
        <w:rPr>
          <w:sz w:val="24"/>
        </w:rPr>
        <w:tab/>
        <w:t>взрослого</w:t>
      </w:r>
      <w:r w:rsidRPr="00097486">
        <w:rPr>
          <w:sz w:val="24"/>
        </w:rPr>
        <w:tab/>
        <w:t>и</w:t>
      </w:r>
      <w:r w:rsidRPr="00097486">
        <w:rPr>
          <w:sz w:val="24"/>
        </w:rPr>
        <w:tab/>
        <w:t>сверстников,</w:t>
      </w:r>
      <w:r w:rsidRPr="00097486">
        <w:rPr>
          <w:sz w:val="24"/>
        </w:rPr>
        <w:tab/>
      </w:r>
      <w:r w:rsidRPr="00097486">
        <w:rPr>
          <w:spacing w:val="-1"/>
          <w:sz w:val="24"/>
        </w:rPr>
        <w:t>активная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диалогическая</w:t>
      </w:r>
      <w:r w:rsidRPr="00097486">
        <w:rPr>
          <w:spacing w:val="26"/>
          <w:sz w:val="24"/>
        </w:rPr>
        <w:t xml:space="preserve"> </w:t>
      </w:r>
      <w:r w:rsidRPr="00097486">
        <w:rPr>
          <w:sz w:val="24"/>
        </w:rPr>
        <w:t>имонологическая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речь);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1"/>
        <w:ind w:left="1666"/>
        <w:jc w:val="left"/>
        <w:rPr>
          <w:sz w:val="24"/>
        </w:rPr>
      </w:pPr>
      <w:r w:rsidRPr="00097486">
        <w:rPr>
          <w:sz w:val="24"/>
        </w:rPr>
        <w:t>познавательно-исследовательская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экспериментирование;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40" w:line="276" w:lineRule="auto"/>
        <w:ind w:right="828" w:firstLine="566"/>
        <w:rPr>
          <w:sz w:val="24"/>
        </w:rPr>
      </w:pPr>
      <w:r w:rsidRPr="00097486">
        <w:rPr>
          <w:sz w:val="24"/>
        </w:rPr>
        <w:t>изобразительная деятельность (рисование, лепка, аппликация) и конструирование из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разных материалов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образцу,</w:t>
      </w:r>
      <w:r w:rsidRPr="00097486">
        <w:rPr>
          <w:spacing w:val="9"/>
          <w:sz w:val="24"/>
        </w:rPr>
        <w:t xml:space="preserve"> </w:t>
      </w:r>
      <w:r w:rsidRPr="00097486">
        <w:rPr>
          <w:sz w:val="24"/>
        </w:rPr>
        <w:t>условию и замыслу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ребенка;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 w:rsidRPr="00097486">
        <w:rPr>
          <w:sz w:val="24"/>
        </w:rPr>
        <w:t>двигательная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(основные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общеразвивающие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спортивныеупражнения, подвижные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элементы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спортивных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игр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др.);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 w:rsidRPr="00097486">
        <w:rPr>
          <w:sz w:val="24"/>
        </w:rPr>
        <w:t>элементарная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трудовая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(самообслуживание,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хозяйственно-бытовой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труд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природе, ручной труд);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музыкальная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(слушание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понимание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пение,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музыкально-ритмические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движения,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игра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детских музыкальных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инструментах).</w:t>
      </w:r>
    </w:p>
    <w:p w:rsidR="005315BC" w:rsidRPr="00DE2ED2" w:rsidRDefault="00FE25F3">
      <w:pPr>
        <w:pStyle w:val="a3"/>
        <w:spacing w:line="276" w:lineRule="auto"/>
        <w:ind w:right="831"/>
        <w:rPr>
          <w:b/>
        </w:rPr>
      </w:pPr>
      <w:r w:rsidRPr="00DE2ED2">
        <w:rPr>
          <w:b/>
        </w:rPr>
        <w:t>Для достижения задач воспитания в ходе реализации Программы образования педагог</w:t>
      </w:r>
      <w:r w:rsidRPr="00DE2ED2">
        <w:rPr>
          <w:b/>
          <w:spacing w:val="1"/>
        </w:rPr>
        <w:t xml:space="preserve"> </w:t>
      </w:r>
      <w:r w:rsidRPr="00DE2ED2">
        <w:rPr>
          <w:b/>
        </w:rPr>
        <w:t>может использовать</w:t>
      </w:r>
      <w:r w:rsidRPr="00DE2ED2">
        <w:rPr>
          <w:b/>
          <w:spacing w:val="1"/>
        </w:rPr>
        <w:t xml:space="preserve"> </w:t>
      </w:r>
      <w:r w:rsidRPr="00DE2ED2">
        <w:rPr>
          <w:b/>
        </w:rPr>
        <w:t>следующие методы: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организации опыта поведения и деятельности (приучение к положительным формам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общественного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поведения,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упражнение, воспитывающие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ситуации, игровые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методы);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 w:rsidRPr="00097486">
        <w:rPr>
          <w:sz w:val="24"/>
        </w:rPr>
        <w:t>осознания детьми опыта поведения и деятельности (рассказ на моральные темы,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разъяснение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норм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правил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поведения,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чтение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литературы,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этические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беседы,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обсуждение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поступков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и жизненных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ситуаций,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личный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пример);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 w:rsidRPr="00097486">
        <w:rPr>
          <w:sz w:val="24"/>
        </w:rPr>
        <w:t>мотивации опыта поведения и деятельности (поощрение, методы развития эмоций,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игры,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соревнования, проектные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методы);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t>При</w:t>
      </w:r>
      <w:r w:rsidRPr="00097486">
        <w:rPr>
          <w:spacing w:val="-11"/>
        </w:rPr>
        <w:t xml:space="preserve"> </w:t>
      </w:r>
      <w:r w:rsidRPr="00097486">
        <w:t>организации</w:t>
      </w:r>
      <w:r w:rsidRPr="00097486">
        <w:rPr>
          <w:spacing w:val="-9"/>
        </w:rPr>
        <w:t xml:space="preserve"> </w:t>
      </w:r>
      <w:r w:rsidRPr="00097486">
        <w:rPr>
          <w:b/>
        </w:rPr>
        <w:t>обучения</w:t>
      </w:r>
      <w:r w:rsidRPr="00097486">
        <w:rPr>
          <w:b/>
          <w:spacing w:val="-11"/>
        </w:rPr>
        <w:t xml:space="preserve"> </w:t>
      </w:r>
      <w:r w:rsidRPr="000023B2">
        <w:rPr>
          <w:b/>
        </w:rPr>
        <w:t>традиционные</w:t>
      </w:r>
      <w:r w:rsidRPr="000023B2">
        <w:rPr>
          <w:b/>
          <w:spacing w:val="-12"/>
        </w:rPr>
        <w:t xml:space="preserve"> </w:t>
      </w:r>
      <w:r w:rsidRPr="000023B2">
        <w:rPr>
          <w:b/>
        </w:rPr>
        <w:t>методы</w:t>
      </w:r>
      <w:r w:rsidRPr="000023B2">
        <w:rPr>
          <w:b/>
          <w:spacing w:val="-12"/>
        </w:rPr>
        <w:t xml:space="preserve"> </w:t>
      </w:r>
      <w:r w:rsidRPr="00097486">
        <w:t>(словесные,</w:t>
      </w:r>
      <w:r w:rsidRPr="00097486">
        <w:rPr>
          <w:spacing w:val="-7"/>
        </w:rPr>
        <w:t xml:space="preserve"> </w:t>
      </w:r>
      <w:r w:rsidRPr="00097486">
        <w:t>наглядные,</w:t>
      </w:r>
      <w:r w:rsidRPr="00097486">
        <w:rPr>
          <w:spacing w:val="-12"/>
        </w:rPr>
        <w:t xml:space="preserve"> </w:t>
      </w:r>
      <w:r w:rsidRPr="00097486">
        <w:t>практические)</w:t>
      </w:r>
      <w:r w:rsidRPr="00097486">
        <w:rPr>
          <w:spacing w:val="-57"/>
        </w:rPr>
        <w:t xml:space="preserve"> </w:t>
      </w:r>
      <w:r w:rsidR="0059135C" w:rsidRPr="00097486">
        <w:t>дополняю</w:t>
      </w:r>
      <w:r w:rsidRPr="00097486">
        <w:t>тся методами, в основу которых положен</w:t>
      </w:r>
      <w:r w:rsidRPr="00097486">
        <w:rPr>
          <w:spacing w:val="1"/>
        </w:rPr>
        <w:t xml:space="preserve"> </w:t>
      </w:r>
      <w:r w:rsidRPr="00097486">
        <w:t>характер познавательной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детей: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 w:rsidRPr="00E7454D">
        <w:rPr>
          <w:i/>
          <w:sz w:val="24"/>
        </w:rPr>
        <w:t>информационно-рецептивный</w:t>
      </w:r>
      <w:r w:rsidRPr="00E7454D">
        <w:rPr>
          <w:i/>
          <w:spacing w:val="1"/>
          <w:sz w:val="24"/>
        </w:rPr>
        <w:t xml:space="preserve"> </w:t>
      </w:r>
      <w:r w:rsidRPr="00E7454D">
        <w:rPr>
          <w:i/>
          <w:sz w:val="24"/>
        </w:rPr>
        <w:t>метод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–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предъявление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информации,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действий ребѐнка с объектом изучения (распознающее наблюдение, рассматривание картин,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демонстрация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кино-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диафильмов,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просмотр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компьютерных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презентаций,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рассказы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воспитателя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или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 чтение);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100" w:line="276" w:lineRule="auto"/>
        <w:ind w:right="832" w:firstLine="566"/>
        <w:rPr>
          <w:sz w:val="24"/>
        </w:rPr>
      </w:pPr>
      <w:r w:rsidRPr="00E7454D">
        <w:rPr>
          <w:i/>
          <w:sz w:val="24"/>
        </w:rPr>
        <w:lastRenderedPageBreak/>
        <w:t>репродуктивный метод</w:t>
      </w:r>
      <w:r w:rsidRPr="00097486">
        <w:rPr>
          <w:sz w:val="24"/>
        </w:rPr>
        <w:t xml:space="preserve"> - создание условий для воспроизведения представлений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руководство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выполнением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(упражнения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образца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воспитателя,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беседа,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составление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рассказов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опорой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или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схематическую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модель);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1" w:line="278" w:lineRule="auto"/>
        <w:ind w:right="832" w:firstLine="566"/>
        <w:rPr>
          <w:sz w:val="24"/>
        </w:rPr>
      </w:pPr>
      <w:r w:rsidRPr="00E7454D">
        <w:rPr>
          <w:i/>
          <w:sz w:val="24"/>
        </w:rPr>
        <w:t>метод проблемного изложения</w:t>
      </w:r>
      <w:r w:rsidRPr="00097486">
        <w:rPr>
          <w:sz w:val="24"/>
        </w:rPr>
        <w:t xml:space="preserve"> - постановка проблемы и раскрытие пути еѐ решения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организации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опытов, наблюдений;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 w:rsidRPr="00E7454D">
        <w:rPr>
          <w:i/>
          <w:sz w:val="24"/>
        </w:rPr>
        <w:t>эвристический метод</w:t>
      </w:r>
      <w:r w:rsidRPr="00097486">
        <w:rPr>
          <w:sz w:val="24"/>
        </w:rPr>
        <w:t xml:space="preserve"> (частично-поисковый) – проблемная задача делится на части –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проблемы, в решении которых принимают участие дети (применение представлений в новых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условиях);</w:t>
      </w:r>
    </w:p>
    <w:p w:rsidR="00640BFE" w:rsidRDefault="00FE25F3" w:rsidP="00640BFE">
      <w:pPr>
        <w:pStyle w:val="a3"/>
        <w:ind w:left="1032" w:right="860"/>
      </w:pPr>
      <w:r w:rsidRPr="00E7454D">
        <w:rPr>
          <w:i/>
        </w:rPr>
        <w:t>исследовательский</w:t>
      </w:r>
      <w:r w:rsidRPr="00E7454D">
        <w:rPr>
          <w:i/>
          <w:spacing w:val="1"/>
        </w:rPr>
        <w:t xml:space="preserve"> </w:t>
      </w:r>
      <w:r w:rsidRPr="00E7454D">
        <w:rPr>
          <w:i/>
        </w:rPr>
        <w:t>метод</w:t>
      </w:r>
      <w:r w:rsidRPr="00097486">
        <w:rPr>
          <w:spacing w:val="1"/>
        </w:rPr>
        <w:t xml:space="preserve"> </w:t>
      </w:r>
      <w:r w:rsidRPr="00097486">
        <w:t>–</w:t>
      </w:r>
      <w:r w:rsidRPr="00097486">
        <w:rPr>
          <w:spacing w:val="1"/>
        </w:rPr>
        <w:t xml:space="preserve"> </w:t>
      </w:r>
      <w:r w:rsidRPr="00097486">
        <w:t>составление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предъявление</w:t>
      </w:r>
      <w:r w:rsidRPr="00097486">
        <w:rPr>
          <w:spacing w:val="1"/>
        </w:rPr>
        <w:t xml:space="preserve"> </w:t>
      </w:r>
      <w:r w:rsidRPr="00097486">
        <w:t>проблемных</w:t>
      </w:r>
      <w:r w:rsidRPr="00097486">
        <w:rPr>
          <w:spacing w:val="1"/>
        </w:rPr>
        <w:t xml:space="preserve"> </w:t>
      </w:r>
      <w:r w:rsidRPr="00097486">
        <w:t>ситуаций,</w:t>
      </w:r>
      <w:r w:rsidRPr="00097486">
        <w:rPr>
          <w:spacing w:val="1"/>
        </w:rPr>
        <w:t xml:space="preserve"> </w:t>
      </w:r>
      <w:r w:rsidRPr="00097486">
        <w:t>ситуаций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экспериментирования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опытов</w:t>
      </w:r>
      <w:r w:rsidRPr="00097486">
        <w:rPr>
          <w:spacing w:val="1"/>
        </w:rPr>
        <w:t xml:space="preserve"> </w:t>
      </w:r>
      <w:r w:rsidRPr="00097486">
        <w:t>(творческие</w:t>
      </w:r>
      <w:r w:rsidRPr="00097486">
        <w:rPr>
          <w:spacing w:val="1"/>
        </w:rPr>
        <w:t xml:space="preserve"> </w:t>
      </w:r>
      <w:r w:rsidRPr="00097486">
        <w:t>задания,</w:t>
      </w:r>
      <w:r w:rsidRPr="00097486">
        <w:rPr>
          <w:spacing w:val="1"/>
        </w:rPr>
        <w:t xml:space="preserve"> </w:t>
      </w:r>
      <w:r w:rsidRPr="00097486">
        <w:t>опыты,</w:t>
      </w:r>
      <w:r w:rsidRPr="00097486">
        <w:rPr>
          <w:spacing w:val="1"/>
        </w:rPr>
        <w:t xml:space="preserve"> </w:t>
      </w:r>
      <w:r w:rsidRPr="00097486">
        <w:t>экспериментирование).</w:t>
      </w:r>
      <w:r w:rsidR="00640BFE" w:rsidRPr="00640BFE">
        <w:t xml:space="preserve"> </w:t>
      </w:r>
    </w:p>
    <w:p w:rsidR="00640BFE" w:rsidRDefault="00640BFE" w:rsidP="00640BFE">
      <w:pPr>
        <w:pStyle w:val="a3"/>
        <w:ind w:left="1032" w:right="860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 w:rsidRPr="00640BFE">
        <w:rPr>
          <w:i/>
        </w:rPr>
        <w:t>метод</w:t>
      </w:r>
      <w:r w:rsidRPr="00640BFE">
        <w:rPr>
          <w:i/>
          <w:spacing w:val="1"/>
        </w:rPr>
        <w:t xml:space="preserve"> </w:t>
      </w:r>
      <w:r w:rsidRPr="00640BFE">
        <w:rPr>
          <w:i/>
        </w:rPr>
        <w:t>проектов.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навыков сотрудничества и другое. Выполняя совместные проекты, дети получают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своих возможностях,</w:t>
      </w:r>
      <w:r>
        <w:rPr>
          <w:spacing w:val="2"/>
        </w:rPr>
        <w:t xml:space="preserve"> </w:t>
      </w:r>
      <w:r>
        <w:t>умениях,</w:t>
      </w:r>
      <w:r>
        <w:rPr>
          <w:spacing w:val="1"/>
        </w:rPr>
        <w:t xml:space="preserve"> </w:t>
      </w:r>
      <w:r>
        <w:t>потребностях.</w:t>
      </w:r>
    </w:p>
    <w:p w:rsidR="005315BC" w:rsidRPr="00097486" w:rsidRDefault="005315BC" w:rsidP="00640BFE">
      <w:pPr>
        <w:pStyle w:val="a6"/>
        <w:tabs>
          <w:tab w:val="left" w:pos="1667"/>
        </w:tabs>
        <w:spacing w:line="276" w:lineRule="auto"/>
        <w:ind w:left="1238" w:right="831" w:firstLine="0"/>
        <w:rPr>
          <w:sz w:val="24"/>
        </w:rPr>
      </w:pPr>
    </w:p>
    <w:p w:rsidR="005315BC" w:rsidRPr="00097486" w:rsidRDefault="00FE25F3">
      <w:pPr>
        <w:pStyle w:val="a3"/>
        <w:spacing w:line="274" w:lineRule="exact"/>
        <w:ind w:left="1239" w:firstLine="0"/>
      </w:pPr>
      <w:r w:rsidRPr="00097486">
        <w:t>При</w:t>
      </w:r>
      <w:r w:rsidRPr="00097486">
        <w:rPr>
          <w:spacing w:val="51"/>
        </w:rPr>
        <w:t xml:space="preserve"> </w:t>
      </w:r>
      <w:r w:rsidRPr="00097486">
        <w:t>реализации</w:t>
      </w:r>
      <w:r w:rsidRPr="00097486">
        <w:rPr>
          <w:spacing w:val="110"/>
        </w:rPr>
        <w:t xml:space="preserve"> </w:t>
      </w:r>
      <w:r w:rsidRPr="00097486">
        <w:t>Программы</w:t>
      </w:r>
      <w:r w:rsidRPr="00097486">
        <w:rPr>
          <w:spacing w:val="110"/>
        </w:rPr>
        <w:t xml:space="preserve"> </w:t>
      </w:r>
      <w:r w:rsidRPr="00097486">
        <w:t>образования</w:t>
      </w:r>
      <w:r w:rsidRPr="00097486">
        <w:rPr>
          <w:spacing w:val="110"/>
        </w:rPr>
        <w:t xml:space="preserve"> </w:t>
      </w:r>
      <w:proofErr w:type="gramStart"/>
      <w:r w:rsidR="002E66C3">
        <w:t xml:space="preserve">педагоги </w:t>
      </w:r>
      <w:r w:rsidRPr="00097486">
        <w:rPr>
          <w:spacing w:val="111"/>
        </w:rPr>
        <w:t xml:space="preserve"> </w:t>
      </w:r>
      <w:r w:rsidR="002E66C3">
        <w:t>используют</w:t>
      </w:r>
      <w:proofErr w:type="gramEnd"/>
      <w:r w:rsidRPr="00097486">
        <w:rPr>
          <w:spacing w:val="112"/>
        </w:rPr>
        <w:t xml:space="preserve"> </w:t>
      </w:r>
      <w:r w:rsidRPr="00097486">
        <w:t>различные</w:t>
      </w:r>
    </w:p>
    <w:p w:rsidR="005315BC" w:rsidRPr="00097486" w:rsidRDefault="00FE25F3">
      <w:pPr>
        <w:pStyle w:val="a3"/>
        <w:spacing w:before="39"/>
        <w:ind w:firstLine="0"/>
      </w:pPr>
      <w:r w:rsidRPr="00097486">
        <w:rPr>
          <w:b/>
        </w:rPr>
        <w:t>средства</w:t>
      </w:r>
      <w:r w:rsidRPr="00097486">
        <w:t>,</w:t>
      </w:r>
      <w:r w:rsidRPr="00097486">
        <w:rPr>
          <w:spacing w:val="-3"/>
        </w:rPr>
        <w:t xml:space="preserve"> </w:t>
      </w:r>
      <w:r w:rsidRPr="00097486">
        <w:t>представленные</w:t>
      </w:r>
      <w:r w:rsidRPr="00097486">
        <w:rPr>
          <w:spacing w:val="-6"/>
        </w:rPr>
        <w:t xml:space="preserve"> </w:t>
      </w:r>
      <w:r w:rsidRPr="00097486">
        <w:t>совокупностью</w:t>
      </w:r>
      <w:r w:rsidRPr="00097486">
        <w:rPr>
          <w:spacing w:val="-3"/>
        </w:rPr>
        <w:t xml:space="preserve"> </w:t>
      </w:r>
      <w:r w:rsidRPr="00097486">
        <w:t>материальных и</w:t>
      </w:r>
      <w:r w:rsidRPr="00097486">
        <w:rPr>
          <w:spacing w:val="-5"/>
        </w:rPr>
        <w:t xml:space="preserve"> </w:t>
      </w:r>
      <w:r w:rsidRPr="00097486">
        <w:t>идеальных объектов: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42"/>
        <w:ind w:left="1666"/>
        <w:jc w:val="left"/>
        <w:rPr>
          <w:sz w:val="24"/>
        </w:rPr>
      </w:pPr>
      <w:r w:rsidRPr="00097486">
        <w:rPr>
          <w:sz w:val="24"/>
        </w:rPr>
        <w:t>демонстрационные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раздаточные;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 w:rsidRPr="00097486">
        <w:rPr>
          <w:sz w:val="24"/>
        </w:rPr>
        <w:t>визуальные,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аудийные,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аудиовизуальные;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 w:rsidRPr="00097486">
        <w:rPr>
          <w:sz w:val="24"/>
        </w:rPr>
        <w:t>естественные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искусственные;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44"/>
        <w:ind w:left="1666"/>
        <w:jc w:val="left"/>
        <w:rPr>
          <w:sz w:val="24"/>
        </w:rPr>
      </w:pPr>
      <w:r w:rsidRPr="00097486">
        <w:rPr>
          <w:sz w:val="24"/>
        </w:rPr>
        <w:t>реальные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виртуальные.</w:t>
      </w:r>
    </w:p>
    <w:p w:rsidR="005315BC" w:rsidRPr="00097486" w:rsidRDefault="00FE25F3">
      <w:pPr>
        <w:spacing w:before="40"/>
        <w:ind w:left="1239"/>
        <w:rPr>
          <w:sz w:val="24"/>
        </w:rPr>
      </w:pPr>
      <w:r w:rsidRPr="00097486">
        <w:rPr>
          <w:sz w:val="24"/>
        </w:rPr>
        <w:t>Для</w:t>
      </w:r>
      <w:r w:rsidRPr="00097486">
        <w:rPr>
          <w:spacing w:val="-9"/>
          <w:sz w:val="24"/>
        </w:rPr>
        <w:t xml:space="preserve"> </w:t>
      </w:r>
      <w:r w:rsidRPr="00097486">
        <w:rPr>
          <w:b/>
          <w:sz w:val="24"/>
        </w:rPr>
        <w:t>развития</w:t>
      </w:r>
      <w:r w:rsidRPr="00097486">
        <w:rPr>
          <w:b/>
          <w:spacing w:val="-7"/>
          <w:sz w:val="24"/>
        </w:rPr>
        <w:t xml:space="preserve"> </w:t>
      </w:r>
      <w:r w:rsidRPr="00097486">
        <w:rPr>
          <w:b/>
          <w:sz w:val="24"/>
        </w:rPr>
        <w:t>каждого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вида</w:t>
      </w:r>
      <w:r w:rsidRPr="00097486">
        <w:rPr>
          <w:b/>
          <w:spacing w:val="-7"/>
          <w:sz w:val="24"/>
        </w:rPr>
        <w:t xml:space="preserve"> </w:t>
      </w:r>
      <w:r w:rsidRPr="00097486">
        <w:rPr>
          <w:b/>
          <w:sz w:val="24"/>
        </w:rPr>
        <w:t>деятельности</w:t>
      </w:r>
      <w:r w:rsidRPr="00097486">
        <w:rPr>
          <w:b/>
          <w:spacing w:val="-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применяются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следующие</w:t>
      </w:r>
      <w:r w:rsidRPr="00097486">
        <w:rPr>
          <w:spacing w:val="-7"/>
          <w:sz w:val="24"/>
        </w:rPr>
        <w:t xml:space="preserve"> </w:t>
      </w:r>
      <w:r w:rsidRPr="00097486">
        <w:rPr>
          <w:b/>
          <w:sz w:val="24"/>
        </w:rPr>
        <w:t>средства</w:t>
      </w:r>
      <w:r w:rsidRPr="00097486">
        <w:rPr>
          <w:sz w:val="24"/>
        </w:rPr>
        <w:t>: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 w:rsidRPr="00097486">
        <w:rPr>
          <w:sz w:val="24"/>
        </w:rPr>
        <w:t>двигательной (оборудование для ходьбы, бега, ползания, лазанья, прыгания, занятий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смячом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 др.);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1" w:line="276" w:lineRule="auto"/>
        <w:ind w:right="827" w:firstLine="566"/>
        <w:rPr>
          <w:sz w:val="24"/>
        </w:rPr>
      </w:pPr>
      <w:r w:rsidRPr="00097486">
        <w:rPr>
          <w:sz w:val="24"/>
        </w:rPr>
        <w:t>предметной (образные и дидактические игрушки, реальные предметы и др.</w:t>
      </w:r>
      <w:proofErr w:type="gramStart"/>
      <w:r w:rsidRPr="00097486">
        <w:rPr>
          <w:sz w:val="24"/>
        </w:rPr>
        <w:t>);игровой</w:t>
      </w:r>
      <w:proofErr w:type="gramEnd"/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(игры,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игрушки, игровое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оборудование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др.);</w:t>
      </w:r>
    </w:p>
    <w:p w:rsidR="008E7E0C" w:rsidRPr="008E7E0C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 w:rsidRPr="00097486">
        <w:rPr>
          <w:sz w:val="24"/>
        </w:rPr>
        <w:t>коммуникативной (дидактический материал, предметы, игрушки, видеофильмы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др.);</w:t>
      </w:r>
      <w:r w:rsidRPr="00097486">
        <w:rPr>
          <w:spacing w:val="1"/>
          <w:sz w:val="24"/>
        </w:rPr>
        <w:t xml:space="preserve"> 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 w:rsidRPr="00097486">
        <w:rPr>
          <w:sz w:val="24"/>
        </w:rPr>
        <w:t>познавательно-исследовательской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экспериментирования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(натуральные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оборудование 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исследования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образно-символический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материал,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 том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числе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макеты,</w:t>
      </w:r>
      <w:r w:rsidRPr="00097486">
        <w:rPr>
          <w:spacing w:val="1"/>
          <w:sz w:val="24"/>
        </w:rPr>
        <w:t xml:space="preserve"> </w:t>
      </w:r>
      <w:proofErr w:type="gramStart"/>
      <w:r w:rsidRPr="00097486">
        <w:rPr>
          <w:sz w:val="24"/>
        </w:rPr>
        <w:t>плакаты,модели</w:t>
      </w:r>
      <w:proofErr w:type="gramEnd"/>
      <w:r w:rsidRPr="00097486">
        <w:rPr>
          <w:sz w:val="24"/>
        </w:rPr>
        <w:t>, схемы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др.);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чтения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литературы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(книги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чтения,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числе</w:t>
      </w:r>
      <w:r w:rsidRPr="00097486">
        <w:rPr>
          <w:spacing w:val="1"/>
          <w:sz w:val="24"/>
        </w:rPr>
        <w:t xml:space="preserve"> </w:t>
      </w:r>
      <w:proofErr w:type="gramStart"/>
      <w:r w:rsidRPr="00097486">
        <w:rPr>
          <w:sz w:val="24"/>
        </w:rPr>
        <w:t>аудиокниги,иллюстративный</w:t>
      </w:r>
      <w:proofErr w:type="gramEnd"/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материал);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5" w:lineRule="exact"/>
        <w:ind w:left="1666"/>
        <w:rPr>
          <w:sz w:val="24"/>
        </w:rPr>
      </w:pPr>
      <w:r w:rsidRPr="00097486">
        <w:rPr>
          <w:sz w:val="24"/>
        </w:rPr>
        <w:t>трудовой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(оборудование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инвентарь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всех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видов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труда);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  <w:tab w:val="left" w:pos="5005"/>
          <w:tab w:val="left" w:pos="5363"/>
          <w:tab w:val="left" w:pos="6695"/>
          <w:tab w:val="left" w:pos="7276"/>
          <w:tab w:val="left" w:pos="8164"/>
        </w:tabs>
        <w:spacing w:before="43" w:line="276" w:lineRule="auto"/>
        <w:ind w:right="1792" w:firstLine="566"/>
        <w:jc w:val="left"/>
        <w:rPr>
          <w:sz w:val="24"/>
        </w:rPr>
      </w:pPr>
      <w:r w:rsidRPr="00097486">
        <w:rPr>
          <w:sz w:val="24"/>
        </w:rPr>
        <w:t>продуктивной</w:t>
      </w:r>
      <w:r w:rsidRPr="00097486">
        <w:rPr>
          <w:spacing w:val="90"/>
          <w:sz w:val="24"/>
        </w:rPr>
        <w:t xml:space="preserve"> </w:t>
      </w:r>
      <w:r w:rsidRPr="00097486">
        <w:rPr>
          <w:sz w:val="24"/>
        </w:rPr>
        <w:t>(оборудование</w:t>
      </w:r>
      <w:r w:rsidRPr="00097486">
        <w:rPr>
          <w:sz w:val="24"/>
        </w:rPr>
        <w:tab/>
        <w:t>и</w:t>
      </w:r>
      <w:r w:rsidRPr="00097486">
        <w:rPr>
          <w:sz w:val="24"/>
        </w:rPr>
        <w:tab/>
        <w:t>материалы</w:t>
      </w:r>
      <w:r w:rsidRPr="00097486">
        <w:rPr>
          <w:sz w:val="24"/>
        </w:rPr>
        <w:tab/>
        <w:t>для</w:t>
      </w:r>
      <w:r w:rsidRPr="00097486">
        <w:rPr>
          <w:sz w:val="24"/>
        </w:rPr>
        <w:tab/>
      </w:r>
      <w:proofErr w:type="gramStart"/>
      <w:r w:rsidRPr="00097486">
        <w:rPr>
          <w:sz w:val="24"/>
        </w:rPr>
        <w:t>лепки,</w:t>
      </w:r>
      <w:r w:rsidRPr="00097486">
        <w:rPr>
          <w:sz w:val="24"/>
        </w:rPr>
        <w:tab/>
      </w:r>
      <w:proofErr w:type="gramEnd"/>
      <w:r w:rsidRPr="00097486">
        <w:rPr>
          <w:spacing w:val="-1"/>
          <w:sz w:val="24"/>
        </w:rPr>
        <w:t>аппликации,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рисования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конструирования);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 w:rsidRPr="00097486">
        <w:rPr>
          <w:sz w:val="24"/>
        </w:rPr>
        <w:t>музыкальной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(детские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музыкальные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инструменты,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дидактический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материал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др.).</w:t>
      </w:r>
    </w:p>
    <w:p w:rsidR="005315BC" w:rsidRPr="00097486" w:rsidRDefault="00FE25F3">
      <w:pPr>
        <w:pStyle w:val="a3"/>
        <w:spacing w:before="41" w:line="276" w:lineRule="auto"/>
        <w:ind w:right="830"/>
      </w:pPr>
      <w:r w:rsidRPr="00097486">
        <w:rPr>
          <w:spacing w:val="-1"/>
        </w:rPr>
        <w:t>При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выборе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форм,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методов,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средств</w:t>
      </w:r>
      <w:r w:rsidRPr="00097486">
        <w:rPr>
          <w:spacing w:val="-14"/>
        </w:rPr>
        <w:t xml:space="preserve"> </w:t>
      </w:r>
      <w:r w:rsidRPr="00097486">
        <w:t>реализации</w:t>
      </w:r>
      <w:r w:rsidRPr="00097486">
        <w:rPr>
          <w:spacing w:val="-16"/>
        </w:rPr>
        <w:t xml:space="preserve"> </w:t>
      </w:r>
      <w:r w:rsidRPr="00097486">
        <w:t>Программы</w:t>
      </w:r>
      <w:r w:rsidRPr="00097486">
        <w:rPr>
          <w:spacing w:val="-12"/>
        </w:rPr>
        <w:t xml:space="preserve"> </w:t>
      </w:r>
      <w:r w:rsidRPr="00097486">
        <w:t>образования</w:t>
      </w:r>
      <w:r w:rsidRPr="00097486">
        <w:rPr>
          <w:spacing w:val="-13"/>
        </w:rPr>
        <w:t xml:space="preserve"> </w:t>
      </w:r>
      <w:r w:rsidRPr="00097486">
        <w:t>важное</w:t>
      </w:r>
      <w:r w:rsidRPr="00097486">
        <w:rPr>
          <w:spacing w:val="-15"/>
        </w:rPr>
        <w:t xml:space="preserve"> </w:t>
      </w:r>
      <w:r w:rsidRPr="00097486">
        <w:t>значение</w:t>
      </w:r>
      <w:r w:rsidRPr="00097486">
        <w:rPr>
          <w:spacing w:val="-58"/>
        </w:rPr>
        <w:t xml:space="preserve"> </w:t>
      </w:r>
      <w:r w:rsidRPr="00097486">
        <w:t>имеет признание приоритетной субъективной позиции ребенка в образовательном процессе.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-6"/>
        </w:rPr>
        <w:t xml:space="preserve"> </w:t>
      </w:r>
      <w:r w:rsidRPr="00097486">
        <w:t>учитываетсубъектные</w:t>
      </w:r>
      <w:r w:rsidRPr="00097486">
        <w:rPr>
          <w:spacing w:val="-7"/>
        </w:rPr>
        <w:t xml:space="preserve"> </w:t>
      </w:r>
      <w:r w:rsidRPr="00097486">
        <w:t>проявления</w:t>
      </w:r>
      <w:r w:rsidRPr="00097486">
        <w:rPr>
          <w:spacing w:val="-7"/>
        </w:rPr>
        <w:t xml:space="preserve"> </w:t>
      </w:r>
      <w:r w:rsidRPr="00097486">
        <w:t>ребенка</w:t>
      </w:r>
      <w:r w:rsidRPr="00097486">
        <w:rPr>
          <w:spacing w:val="-7"/>
        </w:rPr>
        <w:t xml:space="preserve"> </w:t>
      </w:r>
      <w:r w:rsidRPr="00097486">
        <w:t>в</w:t>
      </w:r>
      <w:r w:rsidRPr="00097486">
        <w:rPr>
          <w:spacing w:val="-7"/>
        </w:rPr>
        <w:t xml:space="preserve"> </w:t>
      </w:r>
      <w:r w:rsidRPr="00097486">
        <w:t>деятельности:</w:t>
      </w:r>
      <w:r w:rsidRPr="00097486">
        <w:rPr>
          <w:spacing w:val="-8"/>
        </w:rPr>
        <w:t xml:space="preserve"> </w:t>
      </w:r>
      <w:r w:rsidRPr="00097486">
        <w:t>интерес</w:t>
      </w:r>
      <w:r w:rsidRPr="00097486">
        <w:rPr>
          <w:spacing w:val="-7"/>
        </w:rPr>
        <w:t xml:space="preserve"> </w:t>
      </w:r>
      <w:r w:rsidRPr="00097486">
        <w:t>к</w:t>
      </w:r>
      <w:r w:rsidRPr="00097486">
        <w:rPr>
          <w:spacing w:val="-6"/>
        </w:rPr>
        <w:t xml:space="preserve"> </w:t>
      </w:r>
      <w:r w:rsidRPr="00097486">
        <w:t>миру</w:t>
      </w:r>
      <w:r w:rsidRPr="00097486">
        <w:rPr>
          <w:spacing w:val="-12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культуре;</w:t>
      </w:r>
      <w:r w:rsidRPr="00097486">
        <w:rPr>
          <w:spacing w:val="-58"/>
        </w:rPr>
        <w:t xml:space="preserve"> </w:t>
      </w:r>
      <w:r w:rsidRPr="00097486">
        <w:t>избирательное</w:t>
      </w:r>
      <w:r w:rsidRPr="00097486">
        <w:rPr>
          <w:spacing w:val="1"/>
        </w:rPr>
        <w:t xml:space="preserve"> </w:t>
      </w:r>
      <w:r w:rsidRPr="00097486">
        <w:t>отношение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социокультурным</w:t>
      </w:r>
      <w:r w:rsidRPr="00097486">
        <w:rPr>
          <w:spacing w:val="1"/>
        </w:rPr>
        <w:t xml:space="preserve"> </w:t>
      </w:r>
      <w:r w:rsidRPr="00097486">
        <w:t>объектам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разным</w:t>
      </w:r>
      <w:r w:rsidRPr="00097486">
        <w:rPr>
          <w:spacing w:val="1"/>
        </w:rPr>
        <w:t xml:space="preserve"> </w:t>
      </w:r>
      <w:r w:rsidRPr="00097486">
        <w:t>видам</w:t>
      </w:r>
      <w:r w:rsidRPr="00097486">
        <w:rPr>
          <w:spacing w:val="1"/>
        </w:rPr>
        <w:t xml:space="preserve"> </w:t>
      </w:r>
      <w:r w:rsidRPr="00097486">
        <w:t>деятельности;</w:t>
      </w:r>
      <w:r w:rsidRPr="00097486">
        <w:rPr>
          <w:spacing w:val="1"/>
        </w:rPr>
        <w:t xml:space="preserve"> </w:t>
      </w:r>
      <w:r w:rsidRPr="00097486">
        <w:t>инициативность</w:t>
      </w:r>
      <w:r w:rsidRPr="00097486">
        <w:rPr>
          <w:spacing w:val="1"/>
        </w:rPr>
        <w:t xml:space="preserve"> </w:t>
      </w:r>
      <w:r w:rsidRPr="00097486">
        <w:t>и желание заниматься той или иной деятельностью; самостоятельность в</w:t>
      </w:r>
      <w:r w:rsidRPr="00097486">
        <w:rPr>
          <w:spacing w:val="1"/>
        </w:rPr>
        <w:t xml:space="preserve"> </w:t>
      </w:r>
      <w:r w:rsidRPr="00097486">
        <w:t>выборе и осуществлении деятельности; творчество в интерпретации объектов культуры и</w:t>
      </w:r>
      <w:r w:rsidRPr="00097486">
        <w:rPr>
          <w:spacing w:val="1"/>
        </w:rPr>
        <w:t xml:space="preserve"> </w:t>
      </w:r>
      <w:r w:rsidRPr="00097486">
        <w:t>создании</w:t>
      </w:r>
      <w:r w:rsidRPr="00097486">
        <w:rPr>
          <w:spacing w:val="1"/>
        </w:rPr>
        <w:t xml:space="preserve"> </w:t>
      </w:r>
      <w:r w:rsidRPr="00097486">
        <w:t>продуктов деятельности.</w:t>
      </w:r>
      <w:r w:rsidRPr="00097486">
        <w:rPr>
          <w:spacing w:val="1"/>
        </w:rPr>
        <w:t xml:space="preserve"> </w:t>
      </w:r>
      <w:r w:rsidRPr="00097486">
        <w:t>Выбор</w:t>
      </w:r>
      <w:r w:rsidRPr="00097486">
        <w:rPr>
          <w:spacing w:val="1"/>
        </w:rPr>
        <w:t xml:space="preserve"> </w:t>
      </w:r>
      <w:r w:rsidRPr="00097486">
        <w:t>педагогом</w:t>
      </w:r>
      <w:r w:rsidRPr="00097486">
        <w:rPr>
          <w:spacing w:val="1"/>
        </w:rPr>
        <w:t xml:space="preserve"> </w:t>
      </w:r>
      <w:r w:rsidRPr="00097486">
        <w:t>форм,</w:t>
      </w:r>
      <w:r w:rsidRPr="00097486">
        <w:rPr>
          <w:spacing w:val="1"/>
        </w:rPr>
        <w:t xml:space="preserve"> </w:t>
      </w:r>
      <w:r w:rsidRPr="00097486">
        <w:t>методов,</w:t>
      </w:r>
      <w:r w:rsidRPr="00097486">
        <w:rPr>
          <w:spacing w:val="1"/>
        </w:rPr>
        <w:t xml:space="preserve"> </w:t>
      </w:r>
      <w:r w:rsidRPr="00097486">
        <w:t>средств</w:t>
      </w:r>
      <w:r w:rsidRPr="00097486">
        <w:rPr>
          <w:spacing w:val="1"/>
        </w:rPr>
        <w:t xml:space="preserve"> </w:t>
      </w:r>
      <w:r w:rsidRPr="00097486">
        <w:t>реализации</w:t>
      </w:r>
      <w:r w:rsidRPr="00097486">
        <w:rPr>
          <w:spacing w:val="1"/>
        </w:rPr>
        <w:t xml:space="preserve"> </w:t>
      </w:r>
      <w:r w:rsidRPr="00097486">
        <w:t>Программы образования, адекватных образовательным потребностям и предпочтениям детей,</w:t>
      </w:r>
      <w:r w:rsidRPr="00097486">
        <w:rPr>
          <w:spacing w:val="-57"/>
        </w:rPr>
        <w:t xml:space="preserve"> </w:t>
      </w:r>
      <w:r w:rsidRPr="00097486">
        <w:t>их соотношение и интеграция при решении задач воспитания и обучения обеспечивает их</w:t>
      </w:r>
      <w:r w:rsidRPr="00097486">
        <w:rPr>
          <w:spacing w:val="1"/>
        </w:rPr>
        <w:t xml:space="preserve"> </w:t>
      </w:r>
      <w:r w:rsidRPr="00097486">
        <w:t>вариативность.</w:t>
      </w:r>
    </w:p>
    <w:p w:rsidR="005315BC" w:rsidRPr="00097486" w:rsidRDefault="005315BC">
      <w:pPr>
        <w:pStyle w:val="a3"/>
        <w:spacing w:before="1"/>
        <w:ind w:left="0" w:firstLine="0"/>
        <w:jc w:val="left"/>
        <w:rPr>
          <w:sz w:val="28"/>
        </w:rPr>
      </w:pPr>
    </w:p>
    <w:p w:rsidR="005315BC" w:rsidRPr="00097486" w:rsidRDefault="00FE25F3" w:rsidP="006F272F">
      <w:pPr>
        <w:pStyle w:val="1"/>
        <w:numPr>
          <w:ilvl w:val="1"/>
          <w:numId w:val="58"/>
        </w:numPr>
        <w:tabs>
          <w:tab w:val="left" w:pos="1805"/>
          <w:tab w:val="left" w:pos="1806"/>
        </w:tabs>
        <w:spacing w:line="276" w:lineRule="auto"/>
        <w:ind w:left="672" w:right="1454" w:firstLine="566"/>
        <w:jc w:val="left"/>
      </w:pPr>
      <w:r w:rsidRPr="00097486">
        <w:t>Особенности образовательной деятельности разных видов и культурных</w:t>
      </w:r>
      <w:r w:rsidRPr="00097486">
        <w:rPr>
          <w:spacing w:val="-57"/>
        </w:rPr>
        <w:t xml:space="preserve"> </w:t>
      </w:r>
      <w:r w:rsidRPr="00097486">
        <w:t>практик</w:t>
      </w:r>
    </w:p>
    <w:p w:rsidR="001E00C2" w:rsidRPr="00097486" w:rsidRDefault="001E00C2" w:rsidP="006F272F">
      <w:pPr>
        <w:pStyle w:val="a6"/>
        <w:numPr>
          <w:ilvl w:val="2"/>
          <w:numId w:val="55"/>
        </w:numPr>
        <w:tabs>
          <w:tab w:val="left" w:pos="2021"/>
          <w:tab w:val="left" w:pos="2022"/>
        </w:tabs>
        <w:spacing w:before="100"/>
        <w:rPr>
          <w:sz w:val="24"/>
        </w:rPr>
      </w:pPr>
      <w:r w:rsidRPr="00097486">
        <w:rPr>
          <w:sz w:val="24"/>
        </w:rPr>
        <w:t>Образовательная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ДОО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включает:</w:t>
      </w:r>
    </w:p>
    <w:p w:rsidR="001E00C2" w:rsidRPr="00097486" w:rsidRDefault="001E00C2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43" w:line="276" w:lineRule="auto"/>
        <w:ind w:right="839" w:firstLine="566"/>
        <w:jc w:val="left"/>
        <w:rPr>
          <w:sz w:val="24"/>
        </w:rPr>
      </w:pPr>
      <w:r w:rsidRPr="00097486">
        <w:rPr>
          <w:sz w:val="24"/>
        </w:rPr>
        <w:t>образовательную деятельность, осуществляемую в процессе организации различных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видов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детской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1E00C2" w:rsidRPr="00097486" w:rsidRDefault="001E00C2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 w:rsidRPr="00097486">
        <w:rPr>
          <w:sz w:val="24"/>
        </w:rPr>
        <w:t>образовательную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деятельность,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осуществляемую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ходе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режимных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процессов;</w:t>
      </w:r>
    </w:p>
    <w:p w:rsidR="001E00C2" w:rsidRPr="00097486" w:rsidRDefault="001E00C2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 w:rsidRPr="00097486">
        <w:rPr>
          <w:sz w:val="24"/>
        </w:rPr>
        <w:t>самостоятельную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детей;</w:t>
      </w:r>
    </w:p>
    <w:p w:rsidR="001E00C2" w:rsidRPr="00097486" w:rsidRDefault="001E00C2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 w:rsidRPr="00097486">
        <w:rPr>
          <w:sz w:val="24"/>
        </w:rPr>
        <w:t>взаимодействие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семьями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реализации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программы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ДО.</w:t>
      </w:r>
    </w:p>
    <w:p w:rsidR="001E00C2" w:rsidRPr="00097486" w:rsidRDefault="001E00C2" w:rsidP="006F272F">
      <w:pPr>
        <w:pStyle w:val="a6"/>
        <w:numPr>
          <w:ilvl w:val="2"/>
          <w:numId w:val="55"/>
        </w:numPr>
        <w:tabs>
          <w:tab w:val="left" w:pos="1950"/>
        </w:tabs>
        <w:spacing w:before="41" w:line="276" w:lineRule="auto"/>
        <w:ind w:left="672" w:right="832" w:firstLine="566"/>
        <w:rPr>
          <w:sz w:val="24"/>
        </w:rPr>
      </w:pPr>
      <w:r w:rsidRPr="00097486">
        <w:rPr>
          <w:spacing w:val="-1"/>
          <w:sz w:val="24"/>
        </w:rPr>
        <w:t>Образовательная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организуется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совместная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педагога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 детей, самостоятельная деятельность детей. В зависимости от решаемых 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задач, желаний детей, их образовательных потребностей, педагог может выбрать один или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несколько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вариантов совместной деятельности:</w:t>
      </w:r>
    </w:p>
    <w:p w:rsidR="001E00C2" w:rsidRPr="00097486" w:rsidRDefault="001E00C2" w:rsidP="006F272F">
      <w:pPr>
        <w:pStyle w:val="a6"/>
        <w:numPr>
          <w:ilvl w:val="0"/>
          <w:numId w:val="54"/>
        </w:numPr>
        <w:tabs>
          <w:tab w:val="left" w:pos="1706"/>
        </w:tabs>
        <w:spacing w:line="266" w:lineRule="auto"/>
        <w:ind w:right="837" w:firstLine="566"/>
        <w:rPr>
          <w:sz w:val="24"/>
        </w:rPr>
      </w:pPr>
      <w:r w:rsidRPr="00097486">
        <w:rPr>
          <w:sz w:val="24"/>
        </w:rPr>
        <w:t>совместная деятельность педагога с ребёнком, где, взаимодействуя с ребёнком, он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выполняет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функции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педагога: обучает ребёнка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чему-то новому;</w:t>
      </w:r>
    </w:p>
    <w:p w:rsidR="001E00C2" w:rsidRPr="00097486" w:rsidRDefault="001E00C2" w:rsidP="006F272F">
      <w:pPr>
        <w:pStyle w:val="a6"/>
        <w:numPr>
          <w:ilvl w:val="0"/>
          <w:numId w:val="54"/>
        </w:numPr>
        <w:tabs>
          <w:tab w:val="left" w:pos="1701"/>
        </w:tabs>
        <w:spacing w:before="7" w:line="266" w:lineRule="auto"/>
        <w:ind w:right="828" w:firstLine="566"/>
        <w:rPr>
          <w:sz w:val="24"/>
        </w:rPr>
      </w:pPr>
      <w:r w:rsidRPr="00097486">
        <w:rPr>
          <w:sz w:val="24"/>
        </w:rPr>
        <w:t>совместная деятельность ребёнка с педагогом, при которой ребёнок и 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–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равноправные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партнеры;</w:t>
      </w:r>
    </w:p>
    <w:p w:rsidR="001E00C2" w:rsidRPr="00097486" w:rsidRDefault="001E00C2" w:rsidP="006F272F">
      <w:pPr>
        <w:pStyle w:val="a6"/>
        <w:numPr>
          <w:ilvl w:val="0"/>
          <w:numId w:val="54"/>
        </w:numPr>
        <w:tabs>
          <w:tab w:val="left" w:pos="1710"/>
        </w:tabs>
        <w:spacing w:before="9" w:line="271" w:lineRule="auto"/>
        <w:ind w:right="833" w:firstLine="566"/>
        <w:rPr>
          <w:sz w:val="24"/>
        </w:rPr>
      </w:pPr>
      <w:r w:rsidRPr="00097486">
        <w:rPr>
          <w:sz w:val="24"/>
        </w:rPr>
        <w:t>совместная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группы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руководством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который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правах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участника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всех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этапах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её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выполнения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(от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планирования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до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завершения)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направляет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совместную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группы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детей;</w:t>
      </w:r>
    </w:p>
    <w:p w:rsidR="001E00C2" w:rsidRPr="00097486" w:rsidRDefault="001E00C2" w:rsidP="006F272F">
      <w:pPr>
        <w:pStyle w:val="a6"/>
        <w:numPr>
          <w:ilvl w:val="0"/>
          <w:numId w:val="54"/>
        </w:numPr>
        <w:tabs>
          <w:tab w:val="left" w:pos="1701"/>
        </w:tabs>
        <w:spacing w:before="1" w:line="273" w:lineRule="auto"/>
        <w:ind w:right="830" w:firstLine="566"/>
        <w:rPr>
          <w:sz w:val="24"/>
        </w:rPr>
      </w:pPr>
      <w:r w:rsidRPr="00097486">
        <w:rPr>
          <w:sz w:val="24"/>
        </w:rPr>
        <w:t>совместная деятельность детей со сверстниками без участия педагога, но по 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заданию. Педагог в этой ситуации не является участником деятельности, но выступает в роли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её организатора, ставящего задачу группе детей, тем самым, актуализируя лидерские ресурсы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детей;</w:t>
      </w:r>
    </w:p>
    <w:p w:rsidR="001E00C2" w:rsidRPr="00097486" w:rsidRDefault="001E00C2" w:rsidP="006F272F">
      <w:pPr>
        <w:pStyle w:val="a6"/>
        <w:numPr>
          <w:ilvl w:val="0"/>
          <w:numId w:val="54"/>
        </w:numPr>
        <w:tabs>
          <w:tab w:val="left" w:pos="1706"/>
        </w:tabs>
        <w:spacing w:line="273" w:lineRule="auto"/>
        <w:ind w:right="830" w:firstLine="566"/>
        <w:rPr>
          <w:sz w:val="24"/>
        </w:rPr>
      </w:pPr>
      <w:r w:rsidRPr="00097486">
        <w:rPr>
          <w:sz w:val="24"/>
        </w:rPr>
        <w:t>самостоятельная,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спонтанно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возникающая,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совместная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всякого участия педагога. Это могут быть самостоятельные игры детей (сюжетно-ролевые,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режиссерские, театрализованные, игры с правилами, музыкальные и другое), самостоятельная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изобразительная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выбору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познавательно-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исследовательская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(опыты,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эксперименты и другое).</w:t>
      </w:r>
    </w:p>
    <w:p w:rsidR="001E00C2" w:rsidRPr="00097486" w:rsidRDefault="001E00C2" w:rsidP="006F272F">
      <w:pPr>
        <w:pStyle w:val="a6"/>
        <w:numPr>
          <w:ilvl w:val="2"/>
          <w:numId w:val="55"/>
        </w:numPr>
        <w:tabs>
          <w:tab w:val="left" w:pos="1950"/>
        </w:tabs>
        <w:spacing w:line="276" w:lineRule="auto"/>
        <w:ind w:left="672" w:right="835" w:firstLine="566"/>
        <w:rPr>
          <w:sz w:val="24"/>
        </w:rPr>
      </w:pPr>
      <w:r w:rsidRPr="00097486">
        <w:rPr>
          <w:sz w:val="24"/>
        </w:rPr>
        <w:t>Организуя различные виды деятельности, педагог учитывает опыт ребёнка, 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субъектные проявления (самостоятельность, творчество при выборе содержания деятельности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способов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реализации,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стремление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сотрудничеству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детьми,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инициативность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заниматься определенным видом деятельности). Эту информацию педагог может получить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наблюдения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деятельностью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ходе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проведения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педагогической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диагностики.</w:t>
      </w:r>
      <w:r w:rsidRPr="00097486">
        <w:rPr>
          <w:spacing w:val="-58"/>
          <w:sz w:val="24"/>
        </w:rPr>
        <w:t xml:space="preserve"> </w:t>
      </w:r>
      <w:r w:rsidRPr="00097486">
        <w:rPr>
          <w:spacing w:val="-1"/>
          <w:sz w:val="24"/>
        </w:rPr>
        <w:t>На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основе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полученных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результатов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организуются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разные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виды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соответствующие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возрасту детей. В процессе их организации педагог создает условия для свободного выбора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детьми деятельности, оборудования, участников совместной деятельности, принятия детьми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решений,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выражения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мыслей,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инициативу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устанавливает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взаимодействия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потенциал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каждого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задач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развития детей.</w:t>
      </w:r>
    </w:p>
    <w:p w:rsidR="001E00C2" w:rsidRPr="00097486" w:rsidRDefault="001E00C2" w:rsidP="006F272F">
      <w:pPr>
        <w:pStyle w:val="a6"/>
        <w:numPr>
          <w:ilvl w:val="2"/>
          <w:numId w:val="53"/>
        </w:numPr>
        <w:tabs>
          <w:tab w:val="left" w:pos="2025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Все виды деятельности взаимосвязаны между собой, часть из них органично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включается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(например,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коммуникативная,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познавательно-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исследовательская).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Это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обеспечивает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возможность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интеграции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деятельности.</w:t>
      </w:r>
    </w:p>
    <w:p w:rsidR="001E00C2" w:rsidRPr="00097486" w:rsidRDefault="001E00C2" w:rsidP="006F272F">
      <w:pPr>
        <w:pStyle w:val="a6"/>
        <w:numPr>
          <w:ilvl w:val="2"/>
          <w:numId w:val="53"/>
        </w:numPr>
        <w:tabs>
          <w:tab w:val="left" w:pos="2025"/>
        </w:tabs>
        <w:spacing w:line="278" w:lineRule="auto"/>
        <w:ind w:right="837" w:firstLine="566"/>
        <w:rPr>
          <w:sz w:val="24"/>
        </w:rPr>
      </w:pP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создана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система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разнообразной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дошкольников.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Среди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выделяются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простые,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составные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комплексные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формы.</w:t>
      </w:r>
    </w:p>
    <w:p w:rsidR="001E00C2" w:rsidRPr="00097486" w:rsidRDefault="001E00C2" w:rsidP="006F272F">
      <w:pPr>
        <w:pStyle w:val="a6"/>
        <w:numPr>
          <w:ilvl w:val="3"/>
          <w:numId w:val="53"/>
        </w:numPr>
        <w:tabs>
          <w:tab w:val="left" w:pos="2068"/>
        </w:tabs>
        <w:spacing w:line="272" w:lineRule="exact"/>
        <w:ind w:hanging="829"/>
        <w:rPr>
          <w:sz w:val="24"/>
        </w:rPr>
      </w:pPr>
      <w:r w:rsidRPr="00097486">
        <w:rPr>
          <w:sz w:val="24"/>
        </w:rPr>
        <w:t>Простые</w:t>
      </w:r>
      <w:r w:rsidRPr="00097486">
        <w:rPr>
          <w:spacing w:val="44"/>
          <w:sz w:val="24"/>
        </w:rPr>
        <w:t xml:space="preserve"> </w:t>
      </w:r>
      <w:r w:rsidRPr="00097486">
        <w:rPr>
          <w:sz w:val="24"/>
        </w:rPr>
        <w:t>формы</w:t>
      </w:r>
      <w:r w:rsidRPr="00097486">
        <w:rPr>
          <w:spacing w:val="45"/>
          <w:sz w:val="24"/>
        </w:rPr>
        <w:t xml:space="preserve"> </w:t>
      </w:r>
      <w:r w:rsidRPr="00097486">
        <w:rPr>
          <w:sz w:val="24"/>
        </w:rPr>
        <w:t>построены</w:t>
      </w:r>
      <w:r w:rsidRPr="00097486">
        <w:rPr>
          <w:spacing w:val="45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42"/>
          <w:sz w:val="24"/>
        </w:rPr>
        <w:t xml:space="preserve"> </w:t>
      </w:r>
      <w:r w:rsidRPr="00097486">
        <w:rPr>
          <w:sz w:val="24"/>
        </w:rPr>
        <w:t>минимальном</w:t>
      </w:r>
      <w:r w:rsidRPr="00097486">
        <w:rPr>
          <w:spacing w:val="45"/>
          <w:sz w:val="24"/>
        </w:rPr>
        <w:t xml:space="preserve"> </w:t>
      </w:r>
      <w:r w:rsidRPr="00097486">
        <w:rPr>
          <w:sz w:val="24"/>
        </w:rPr>
        <w:t>количестве</w:t>
      </w:r>
      <w:r w:rsidRPr="00097486">
        <w:rPr>
          <w:spacing w:val="45"/>
          <w:sz w:val="24"/>
        </w:rPr>
        <w:t xml:space="preserve"> </w:t>
      </w:r>
      <w:r w:rsidRPr="00097486">
        <w:rPr>
          <w:sz w:val="24"/>
        </w:rPr>
        <w:t>методов</w:t>
      </w:r>
      <w:r w:rsidRPr="00097486">
        <w:rPr>
          <w:spacing w:val="4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46"/>
          <w:sz w:val="24"/>
        </w:rPr>
        <w:t xml:space="preserve"> </w:t>
      </w:r>
      <w:r w:rsidRPr="00097486">
        <w:rPr>
          <w:sz w:val="24"/>
        </w:rPr>
        <w:t>средств</w:t>
      </w:r>
      <w:r w:rsidRPr="00097486">
        <w:rPr>
          <w:spacing w:val="46"/>
          <w:sz w:val="24"/>
        </w:rPr>
        <w:t xml:space="preserve"> </w:t>
      </w:r>
      <w:r w:rsidRPr="00097486">
        <w:rPr>
          <w:sz w:val="24"/>
        </w:rPr>
        <w:t>и</w:t>
      </w:r>
    </w:p>
    <w:p w:rsidR="001E00C2" w:rsidRPr="00097486" w:rsidRDefault="001E00C2" w:rsidP="001E00C2">
      <w:pPr>
        <w:pStyle w:val="a3"/>
        <w:spacing w:before="100"/>
        <w:ind w:firstLine="0"/>
        <w:jc w:val="left"/>
      </w:pPr>
      <w:r w:rsidRPr="00097486">
        <w:lastRenderedPageBreak/>
        <w:t>посвящены,</w:t>
      </w:r>
      <w:r w:rsidRPr="00097486">
        <w:rPr>
          <w:spacing w:val="-2"/>
        </w:rPr>
        <w:t xml:space="preserve"> </w:t>
      </w:r>
      <w:r w:rsidRPr="00097486">
        <w:t>как</w:t>
      </w:r>
      <w:r w:rsidRPr="00097486">
        <w:rPr>
          <w:spacing w:val="-2"/>
        </w:rPr>
        <w:t xml:space="preserve"> </w:t>
      </w:r>
      <w:r w:rsidRPr="00097486">
        <w:t>правило,</w:t>
      </w:r>
      <w:r w:rsidRPr="00097486">
        <w:rPr>
          <w:spacing w:val="-2"/>
        </w:rPr>
        <w:t xml:space="preserve"> </w:t>
      </w:r>
      <w:r w:rsidRPr="00097486">
        <w:t>одной</w:t>
      </w:r>
      <w:r w:rsidRPr="00097486">
        <w:rPr>
          <w:spacing w:val="-1"/>
        </w:rPr>
        <w:t xml:space="preserve"> </w:t>
      </w:r>
      <w:r w:rsidRPr="00097486">
        <w:t>теме.</w:t>
      </w:r>
      <w:r w:rsidRPr="00097486">
        <w:rPr>
          <w:spacing w:val="-2"/>
        </w:rPr>
        <w:t xml:space="preserve"> </w:t>
      </w:r>
      <w:r w:rsidRPr="00097486">
        <w:t>К</w:t>
      </w:r>
      <w:r w:rsidRPr="00097486">
        <w:rPr>
          <w:spacing w:val="-2"/>
        </w:rPr>
        <w:t xml:space="preserve"> </w:t>
      </w:r>
      <w:r w:rsidRPr="00097486">
        <w:t>простым</w:t>
      </w:r>
      <w:r w:rsidRPr="00097486">
        <w:rPr>
          <w:spacing w:val="-3"/>
        </w:rPr>
        <w:t xml:space="preserve"> </w:t>
      </w:r>
      <w:r w:rsidRPr="00097486">
        <w:t>формам</w:t>
      </w:r>
      <w:r w:rsidRPr="00097486">
        <w:rPr>
          <w:spacing w:val="-3"/>
        </w:rPr>
        <w:t xml:space="preserve"> </w:t>
      </w:r>
      <w:r w:rsidRPr="00097486">
        <w:t>относятся:</w:t>
      </w:r>
    </w:p>
    <w:p w:rsidR="001E00C2" w:rsidRPr="00097486" w:rsidRDefault="001E00C2" w:rsidP="006F272F">
      <w:pPr>
        <w:pStyle w:val="a6"/>
        <w:numPr>
          <w:ilvl w:val="1"/>
          <w:numId w:val="130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 w:rsidRPr="00097486">
        <w:rPr>
          <w:sz w:val="24"/>
        </w:rPr>
        <w:t>беседа,</w:t>
      </w:r>
    </w:p>
    <w:p w:rsidR="001E00C2" w:rsidRPr="00097486" w:rsidRDefault="001E00C2" w:rsidP="006F272F">
      <w:pPr>
        <w:pStyle w:val="a6"/>
        <w:numPr>
          <w:ilvl w:val="1"/>
          <w:numId w:val="130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 w:rsidRPr="00097486">
        <w:rPr>
          <w:sz w:val="24"/>
        </w:rPr>
        <w:t>рассказ,</w:t>
      </w:r>
    </w:p>
    <w:p w:rsidR="001E00C2" w:rsidRPr="00097486" w:rsidRDefault="001E00C2" w:rsidP="006F272F">
      <w:pPr>
        <w:pStyle w:val="a6"/>
        <w:numPr>
          <w:ilvl w:val="1"/>
          <w:numId w:val="130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 w:rsidRPr="00097486">
        <w:rPr>
          <w:sz w:val="24"/>
        </w:rPr>
        <w:t>эксперимент,</w:t>
      </w:r>
    </w:p>
    <w:p w:rsidR="001E00C2" w:rsidRPr="00097486" w:rsidRDefault="001E00C2" w:rsidP="006F272F">
      <w:pPr>
        <w:pStyle w:val="a6"/>
        <w:numPr>
          <w:ilvl w:val="1"/>
          <w:numId w:val="130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 w:rsidRPr="00097486">
        <w:rPr>
          <w:sz w:val="24"/>
        </w:rPr>
        <w:t>наблюдение,</w:t>
      </w:r>
    </w:p>
    <w:p w:rsidR="001E00C2" w:rsidRPr="00097486" w:rsidRDefault="001E00C2" w:rsidP="006F272F">
      <w:pPr>
        <w:pStyle w:val="a6"/>
        <w:numPr>
          <w:ilvl w:val="1"/>
          <w:numId w:val="130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 w:rsidRPr="00097486">
        <w:rPr>
          <w:sz w:val="24"/>
        </w:rPr>
        <w:t>дидактическая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(или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любая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другая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игра,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возникающая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инициативе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педагога)</w:t>
      </w:r>
    </w:p>
    <w:p w:rsidR="001E00C2" w:rsidRPr="00097486" w:rsidRDefault="001E00C2" w:rsidP="006F272F">
      <w:pPr>
        <w:pStyle w:val="a6"/>
        <w:numPr>
          <w:ilvl w:val="3"/>
          <w:numId w:val="53"/>
        </w:numPr>
        <w:tabs>
          <w:tab w:val="left" w:pos="2054"/>
        </w:tabs>
        <w:spacing w:before="41" w:line="276" w:lineRule="auto"/>
        <w:ind w:left="672" w:right="836" w:firstLine="566"/>
        <w:rPr>
          <w:sz w:val="24"/>
        </w:rPr>
      </w:pPr>
      <w:r w:rsidRPr="00097486">
        <w:rPr>
          <w:sz w:val="24"/>
        </w:rPr>
        <w:t>Составные</w:t>
      </w:r>
      <w:r w:rsidRPr="00097486">
        <w:rPr>
          <w:spacing w:val="28"/>
          <w:sz w:val="24"/>
        </w:rPr>
        <w:t xml:space="preserve"> </w:t>
      </w:r>
      <w:r w:rsidRPr="00097486">
        <w:rPr>
          <w:sz w:val="24"/>
        </w:rPr>
        <w:t>формы</w:t>
      </w:r>
      <w:r w:rsidRPr="00097486">
        <w:rPr>
          <w:spacing w:val="30"/>
          <w:sz w:val="24"/>
        </w:rPr>
        <w:t xml:space="preserve"> </w:t>
      </w:r>
      <w:r w:rsidRPr="00097486">
        <w:rPr>
          <w:sz w:val="24"/>
        </w:rPr>
        <w:t>состоят</w:t>
      </w:r>
      <w:r w:rsidRPr="00097486">
        <w:rPr>
          <w:spacing w:val="31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28"/>
          <w:sz w:val="24"/>
        </w:rPr>
        <w:t xml:space="preserve"> </w:t>
      </w:r>
      <w:r w:rsidRPr="00097486">
        <w:rPr>
          <w:sz w:val="24"/>
        </w:rPr>
        <w:t>простых</w:t>
      </w:r>
      <w:r w:rsidRPr="00097486">
        <w:rPr>
          <w:spacing w:val="30"/>
          <w:sz w:val="24"/>
        </w:rPr>
        <w:t xml:space="preserve"> </w:t>
      </w:r>
      <w:r w:rsidRPr="00097486">
        <w:rPr>
          <w:sz w:val="24"/>
        </w:rPr>
        <w:t>форм,</w:t>
      </w:r>
      <w:r w:rsidRPr="00097486">
        <w:rPr>
          <w:spacing w:val="32"/>
          <w:sz w:val="24"/>
        </w:rPr>
        <w:t xml:space="preserve"> </w:t>
      </w:r>
      <w:r w:rsidRPr="00097486">
        <w:rPr>
          <w:sz w:val="24"/>
        </w:rPr>
        <w:t>представленных</w:t>
      </w:r>
      <w:r w:rsidRPr="00097486">
        <w:rPr>
          <w:spacing w:val="3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29"/>
          <w:sz w:val="24"/>
        </w:rPr>
        <w:t xml:space="preserve"> </w:t>
      </w:r>
      <w:r w:rsidRPr="00097486">
        <w:rPr>
          <w:sz w:val="24"/>
        </w:rPr>
        <w:t>разнообразных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сочетаниях.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 составным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формам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относятся:</w:t>
      </w:r>
    </w:p>
    <w:p w:rsidR="001E00C2" w:rsidRPr="00097486" w:rsidRDefault="001E00C2" w:rsidP="006F272F">
      <w:pPr>
        <w:pStyle w:val="a6"/>
        <w:numPr>
          <w:ilvl w:val="1"/>
          <w:numId w:val="130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 w:rsidRPr="00097486">
        <w:rPr>
          <w:sz w:val="24"/>
        </w:rPr>
        <w:t>игровые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ситуации,</w:t>
      </w:r>
    </w:p>
    <w:p w:rsidR="001E00C2" w:rsidRPr="00097486" w:rsidRDefault="001E00C2" w:rsidP="006F272F">
      <w:pPr>
        <w:pStyle w:val="a6"/>
        <w:numPr>
          <w:ilvl w:val="1"/>
          <w:numId w:val="130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 w:rsidRPr="00097486">
        <w:rPr>
          <w:sz w:val="24"/>
        </w:rPr>
        <w:t>игры-путешествия,</w:t>
      </w:r>
    </w:p>
    <w:p w:rsidR="001E00C2" w:rsidRPr="00097486" w:rsidRDefault="001E00C2" w:rsidP="006F272F">
      <w:pPr>
        <w:pStyle w:val="a6"/>
        <w:numPr>
          <w:ilvl w:val="1"/>
          <w:numId w:val="130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 w:rsidRPr="00097486">
        <w:rPr>
          <w:sz w:val="24"/>
        </w:rPr>
        <w:t>творческие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мастерсткие,</w:t>
      </w:r>
    </w:p>
    <w:p w:rsidR="001E00C2" w:rsidRPr="00097486" w:rsidRDefault="001E00C2" w:rsidP="006F272F">
      <w:pPr>
        <w:pStyle w:val="a6"/>
        <w:numPr>
          <w:ilvl w:val="1"/>
          <w:numId w:val="130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 w:rsidRPr="00097486">
        <w:rPr>
          <w:sz w:val="24"/>
        </w:rPr>
        <w:t>детские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лаборатории,</w:t>
      </w:r>
    </w:p>
    <w:p w:rsidR="001E00C2" w:rsidRPr="00097486" w:rsidRDefault="001E00C2" w:rsidP="006F272F">
      <w:pPr>
        <w:pStyle w:val="a6"/>
        <w:numPr>
          <w:ilvl w:val="1"/>
          <w:numId w:val="130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 w:rsidRPr="00097486">
        <w:rPr>
          <w:sz w:val="24"/>
        </w:rPr>
        <w:t>творческие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гостиные,</w:t>
      </w:r>
    </w:p>
    <w:p w:rsidR="001E00C2" w:rsidRPr="00097486" w:rsidRDefault="001E00C2" w:rsidP="006F272F">
      <w:pPr>
        <w:pStyle w:val="a6"/>
        <w:numPr>
          <w:ilvl w:val="1"/>
          <w:numId w:val="130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 w:rsidRPr="00097486">
        <w:rPr>
          <w:sz w:val="24"/>
        </w:rPr>
        <w:t>творческие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лаборатории,</w:t>
      </w:r>
    </w:p>
    <w:p w:rsidR="001E00C2" w:rsidRPr="00097486" w:rsidRDefault="001E00C2" w:rsidP="006F272F">
      <w:pPr>
        <w:pStyle w:val="a6"/>
        <w:numPr>
          <w:ilvl w:val="1"/>
          <w:numId w:val="130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 w:rsidRPr="00097486">
        <w:rPr>
          <w:sz w:val="24"/>
        </w:rPr>
        <w:t>целевые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прогулки,</w:t>
      </w:r>
    </w:p>
    <w:p w:rsidR="001E00C2" w:rsidRPr="00097486" w:rsidRDefault="001E00C2" w:rsidP="006F272F">
      <w:pPr>
        <w:pStyle w:val="a6"/>
        <w:numPr>
          <w:ilvl w:val="1"/>
          <w:numId w:val="130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 w:rsidRPr="00097486">
        <w:rPr>
          <w:sz w:val="24"/>
        </w:rPr>
        <w:t>экскурсии,</w:t>
      </w:r>
    </w:p>
    <w:p w:rsidR="001E00C2" w:rsidRPr="00097486" w:rsidRDefault="001E00C2" w:rsidP="006F272F">
      <w:pPr>
        <w:pStyle w:val="a6"/>
        <w:numPr>
          <w:ilvl w:val="1"/>
          <w:numId w:val="130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 w:rsidRPr="00097486">
        <w:rPr>
          <w:sz w:val="24"/>
        </w:rPr>
        <w:t>образовательный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челлендж,</w:t>
      </w:r>
    </w:p>
    <w:p w:rsidR="001E00C2" w:rsidRPr="00097486" w:rsidRDefault="001E00C2" w:rsidP="006F272F">
      <w:pPr>
        <w:pStyle w:val="a6"/>
        <w:numPr>
          <w:ilvl w:val="1"/>
          <w:numId w:val="130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 w:rsidRPr="00097486">
        <w:rPr>
          <w:sz w:val="24"/>
        </w:rPr>
        <w:t>интерактивные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праздники.</w:t>
      </w:r>
    </w:p>
    <w:p w:rsidR="001E00C2" w:rsidRPr="00097486" w:rsidRDefault="001E00C2" w:rsidP="006F272F">
      <w:pPr>
        <w:pStyle w:val="a6"/>
        <w:numPr>
          <w:ilvl w:val="3"/>
          <w:numId w:val="53"/>
        </w:numPr>
        <w:tabs>
          <w:tab w:val="left" w:pos="2102"/>
        </w:tabs>
        <w:spacing w:before="41" w:line="276" w:lineRule="auto"/>
        <w:ind w:left="672" w:right="838" w:firstLine="566"/>
        <w:rPr>
          <w:sz w:val="24"/>
        </w:rPr>
      </w:pPr>
      <w:r w:rsidRPr="00097486">
        <w:rPr>
          <w:sz w:val="24"/>
        </w:rPr>
        <w:t>Комплексные</w:t>
      </w:r>
      <w:r w:rsidRPr="00097486">
        <w:rPr>
          <w:spacing w:val="17"/>
          <w:sz w:val="24"/>
        </w:rPr>
        <w:t xml:space="preserve"> </w:t>
      </w:r>
      <w:r w:rsidRPr="00097486">
        <w:rPr>
          <w:sz w:val="24"/>
        </w:rPr>
        <w:t>формы</w:t>
      </w:r>
      <w:r w:rsidRPr="00097486">
        <w:rPr>
          <w:spacing w:val="18"/>
          <w:sz w:val="24"/>
        </w:rPr>
        <w:t xml:space="preserve"> </w:t>
      </w:r>
      <w:r w:rsidRPr="00097486">
        <w:rPr>
          <w:sz w:val="24"/>
        </w:rPr>
        <w:t>создаются</w:t>
      </w:r>
      <w:r w:rsidRPr="00097486">
        <w:rPr>
          <w:spacing w:val="19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20"/>
          <w:sz w:val="24"/>
        </w:rPr>
        <w:t xml:space="preserve"> </w:t>
      </w:r>
      <w:r w:rsidRPr="00097486">
        <w:rPr>
          <w:sz w:val="24"/>
        </w:rPr>
        <w:t>целенаправленная</w:t>
      </w:r>
      <w:r w:rsidRPr="00097486">
        <w:rPr>
          <w:spacing w:val="19"/>
          <w:sz w:val="24"/>
        </w:rPr>
        <w:t xml:space="preserve"> </w:t>
      </w:r>
      <w:r w:rsidRPr="00097486">
        <w:rPr>
          <w:sz w:val="24"/>
        </w:rPr>
        <w:t>подборка</w:t>
      </w:r>
      <w:r w:rsidRPr="00097486">
        <w:rPr>
          <w:spacing w:val="18"/>
          <w:sz w:val="24"/>
        </w:rPr>
        <w:t xml:space="preserve"> </w:t>
      </w:r>
      <w:r w:rsidRPr="00097486">
        <w:rPr>
          <w:sz w:val="24"/>
        </w:rPr>
        <w:t>(комплекс)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простых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составных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форм. К коплексным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формам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относятся:</w:t>
      </w:r>
    </w:p>
    <w:p w:rsidR="001E00C2" w:rsidRPr="00097486" w:rsidRDefault="001E00C2" w:rsidP="006F272F">
      <w:pPr>
        <w:pStyle w:val="a6"/>
        <w:numPr>
          <w:ilvl w:val="1"/>
          <w:numId w:val="130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 w:rsidRPr="00097486">
        <w:rPr>
          <w:sz w:val="24"/>
        </w:rPr>
        <w:t>детско-родительские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проекты,</w:t>
      </w:r>
    </w:p>
    <w:p w:rsidR="001E00C2" w:rsidRPr="00097486" w:rsidRDefault="001E00C2" w:rsidP="006F272F">
      <w:pPr>
        <w:pStyle w:val="a6"/>
        <w:numPr>
          <w:ilvl w:val="1"/>
          <w:numId w:val="130"/>
        </w:numPr>
        <w:tabs>
          <w:tab w:val="left" w:pos="2024"/>
          <w:tab w:val="left" w:pos="2025"/>
        </w:tabs>
        <w:spacing w:before="44"/>
        <w:ind w:left="2024" w:hanging="786"/>
        <w:jc w:val="left"/>
        <w:rPr>
          <w:sz w:val="24"/>
        </w:rPr>
      </w:pPr>
      <w:r w:rsidRPr="00097486">
        <w:rPr>
          <w:sz w:val="24"/>
        </w:rPr>
        <w:t>тематические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дни,</w:t>
      </w:r>
    </w:p>
    <w:p w:rsidR="001E00C2" w:rsidRPr="00097486" w:rsidRDefault="001E00C2" w:rsidP="006F272F">
      <w:pPr>
        <w:pStyle w:val="a6"/>
        <w:numPr>
          <w:ilvl w:val="1"/>
          <w:numId w:val="130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 w:rsidRPr="00097486">
        <w:rPr>
          <w:sz w:val="24"/>
        </w:rPr>
        <w:t>тематические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недели,</w:t>
      </w:r>
    </w:p>
    <w:p w:rsidR="001E00C2" w:rsidRPr="00097486" w:rsidRDefault="001E00C2" w:rsidP="006F272F">
      <w:pPr>
        <w:pStyle w:val="a6"/>
        <w:numPr>
          <w:ilvl w:val="1"/>
          <w:numId w:val="130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 w:rsidRPr="00097486">
        <w:rPr>
          <w:sz w:val="24"/>
        </w:rPr>
        <w:t>тематические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или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образовательные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циклы.</w:t>
      </w:r>
    </w:p>
    <w:p w:rsidR="001E00C2" w:rsidRPr="00097486" w:rsidRDefault="001E00C2" w:rsidP="006F272F">
      <w:pPr>
        <w:pStyle w:val="a6"/>
        <w:numPr>
          <w:ilvl w:val="2"/>
          <w:numId w:val="53"/>
        </w:numPr>
        <w:tabs>
          <w:tab w:val="left" w:pos="2027"/>
        </w:tabs>
        <w:spacing w:before="41" w:line="276" w:lineRule="auto"/>
        <w:ind w:right="831" w:firstLine="566"/>
        <w:rPr>
          <w:sz w:val="24"/>
        </w:rPr>
      </w:pPr>
      <w:r w:rsidRPr="001E00C2">
        <w:rPr>
          <w:i/>
          <w:sz w:val="24"/>
        </w:rPr>
        <w:t>Игра</w:t>
      </w:r>
      <w:r w:rsidRPr="001E00C2">
        <w:rPr>
          <w:i/>
          <w:spacing w:val="1"/>
          <w:sz w:val="24"/>
        </w:rPr>
        <w:t xml:space="preserve"> </w:t>
      </w:r>
      <w:r w:rsidRPr="001E00C2">
        <w:rPr>
          <w:i/>
          <w:sz w:val="24"/>
        </w:rPr>
        <w:t>занимает</w:t>
      </w:r>
      <w:r w:rsidRPr="001E00C2">
        <w:rPr>
          <w:i/>
          <w:spacing w:val="1"/>
          <w:sz w:val="24"/>
        </w:rPr>
        <w:t xml:space="preserve"> </w:t>
      </w:r>
      <w:r w:rsidRPr="001E00C2">
        <w:rPr>
          <w:i/>
          <w:sz w:val="24"/>
        </w:rPr>
        <w:t>центральное</w:t>
      </w:r>
      <w:r w:rsidRPr="001E00C2">
        <w:rPr>
          <w:i/>
          <w:spacing w:val="1"/>
          <w:sz w:val="24"/>
        </w:rPr>
        <w:t xml:space="preserve"> </w:t>
      </w:r>
      <w:r w:rsidRPr="001E00C2">
        <w:rPr>
          <w:i/>
          <w:sz w:val="24"/>
        </w:rPr>
        <w:t>место</w:t>
      </w:r>
      <w:r w:rsidRPr="001E00C2">
        <w:rPr>
          <w:i/>
          <w:spacing w:val="1"/>
          <w:sz w:val="24"/>
        </w:rPr>
        <w:t xml:space="preserve"> </w:t>
      </w:r>
      <w:r w:rsidRPr="001E00C2">
        <w:rPr>
          <w:i/>
          <w:sz w:val="24"/>
        </w:rPr>
        <w:t>в</w:t>
      </w:r>
      <w:r w:rsidRPr="001E00C2">
        <w:rPr>
          <w:i/>
          <w:spacing w:val="1"/>
          <w:sz w:val="24"/>
        </w:rPr>
        <w:t xml:space="preserve"> </w:t>
      </w:r>
      <w:r w:rsidRPr="001E00C2">
        <w:rPr>
          <w:i/>
          <w:sz w:val="24"/>
        </w:rPr>
        <w:t>жизни</w:t>
      </w:r>
      <w:r w:rsidRPr="001E00C2">
        <w:rPr>
          <w:i/>
          <w:spacing w:val="1"/>
          <w:sz w:val="24"/>
        </w:rPr>
        <w:t xml:space="preserve"> </w:t>
      </w:r>
      <w:r w:rsidRPr="001E00C2">
        <w:rPr>
          <w:i/>
          <w:sz w:val="24"/>
        </w:rPr>
        <w:t>ребёнка</w:t>
      </w:r>
      <w:r w:rsidRPr="00097486">
        <w:rPr>
          <w:sz w:val="24"/>
        </w:rPr>
        <w:t>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являясь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преобладающим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видом его самостоятельной деятельности. В игре закладываются основы личности ребёнка,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развиваются психические процессы, формируется ориентация в отношениях между людьми,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первоначальные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навыки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кооперации.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Играя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вместе,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дети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строят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свои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взаимоотношения,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учатся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общению, проявляют активность и инициативу и другое. Детство без игры и вне игры не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представляется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возможным.</w:t>
      </w:r>
    </w:p>
    <w:p w:rsidR="001E00C2" w:rsidRPr="00097486" w:rsidRDefault="001E00C2" w:rsidP="006F272F">
      <w:pPr>
        <w:pStyle w:val="a6"/>
        <w:numPr>
          <w:ilvl w:val="2"/>
          <w:numId w:val="53"/>
        </w:numPr>
        <w:tabs>
          <w:tab w:val="left" w:pos="2027"/>
        </w:tabs>
        <w:spacing w:before="2" w:line="276" w:lineRule="auto"/>
        <w:ind w:right="838" w:firstLine="566"/>
        <w:rPr>
          <w:sz w:val="24"/>
        </w:rPr>
      </w:pPr>
      <w:r w:rsidRPr="00097486">
        <w:rPr>
          <w:sz w:val="24"/>
        </w:rPr>
        <w:t>Игра в педагогическом процессе выполняет различные функции: обучающую,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познавательную,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развивающую,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воспитательную,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социокультурную,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коммуникативную,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эмоциогенную,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развлекательную,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диагностическую,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психотерапевтическую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другие.</w:t>
      </w:r>
    </w:p>
    <w:p w:rsidR="001E00C2" w:rsidRPr="00097486" w:rsidRDefault="001E00C2" w:rsidP="006F272F">
      <w:pPr>
        <w:pStyle w:val="a6"/>
        <w:numPr>
          <w:ilvl w:val="2"/>
          <w:numId w:val="53"/>
        </w:numPr>
        <w:tabs>
          <w:tab w:val="left" w:pos="2032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В образовательном процессе игра занимает особое место, выступая как форма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жизни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средство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разностороннего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личности;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метод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или прием обучения; средство саморазвития, самовоспитания, самообучения, саморегуляции.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Отсутствие или недостаток игры в жизни ребёнка приводит к серьезным проблемам, прежде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всего,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социальном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развитии детей.</w:t>
      </w:r>
    </w:p>
    <w:p w:rsidR="001E00C2" w:rsidRPr="00097486" w:rsidRDefault="001E00C2" w:rsidP="006F272F">
      <w:pPr>
        <w:pStyle w:val="a6"/>
        <w:numPr>
          <w:ilvl w:val="2"/>
          <w:numId w:val="53"/>
        </w:numPr>
        <w:tabs>
          <w:tab w:val="left" w:pos="2027"/>
        </w:tabs>
        <w:spacing w:before="1" w:line="276" w:lineRule="auto"/>
        <w:ind w:right="835" w:firstLine="566"/>
        <w:rPr>
          <w:sz w:val="24"/>
        </w:rPr>
      </w:pPr>
      <w:r w:rsidRPr="00097486">
        <w:rPr>
          <w:sz w:val="24"/>
        </w:rPr>
        <w:t>Учитывая потенциал игры для разностороннего развития ребёнка и становления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личности,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максимально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использует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все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варианты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её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применения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ДО.</w:t>
      </w:r>
    </w:p>
    <w:p w:rsidR="001E00C2" w:rsidRPr="00097486" w:rsidRDefault="001E00C2" w:rsidP="006F272F">
      <w:pPr>
        <w:pStyle w:val="a6"/>
        <w:numPr>
          <w:ilvl w:val="2"/>
          <w:numId w:val="53"/>
        </w:numPr>
        <w:tabs>
          <w:tab w:val="left" w:pos="2037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Образовательная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режимных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имеет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специфику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предполагает использование особых форм работы в соответствии с реализуемыми задачами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задача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утренний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отрезок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времени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состоит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том,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чтобы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включить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общий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ритм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жизни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ДОО,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создать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них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бодрое,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жизнерадостное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настроение.</w:t>
      </w:r>
    </w:p>
    <w:p w:rsidR="001E00C2" w:rsidRPr="00097486" w:rsidRDefault="001E00C2" w:rsidP="006F272F">
      <w:pPr>
        <w:pStyle w:val="a6"/>
        <w:numPr>
          <w:ilvl w:val="2"/>
          <w:numId w:val="53"/>
        </w:numPr>
        <w:tabs>
          <w:tab w:val="left" w:pos="2171"/>
        </w:tabs>
        <w:spacing w:line="275" w:lineRule="exact"/>
        <w:ind w:left="2170" w:hanging="932"/>
        <w:rPr>
          <w:sz w:val="24"/>
        </w:rPr>
      </w:pPr>
      <w:r w:rsidRPr="00097486">
        <w:rPr>
          <w:sz w:val="24"/>
        </w:rPr>
        <w:t>Образовательная</w:t>
      </w:r>
      <w:r w:rsidRPr="00097486">
        <w:rPr>
          <w:spacing w:val="41"/>
          <w:sz w:val="24"/>
        </w:rPr>
        <w:t xml:space="preserve"> </w:t>
      </w:r>
      <w:r w:rsidRPr="00097486">
        <w:rPr>
          <w:sz w:val="24"/>
        </w:rPr>
        <w:t>деятельность,</w:t>
      </w:r>
      <w:r w:rsidRPr="00097486">
        <w:rPr>
          <w:spacing w:val="42"/>
          <w:sz w:val="24"/>
        </w:rPr>
        <w:t xml:space="preserve"> </w:t>
      </w:r>
      <w:r w:rsidRPr="00097486">
        <w:rPr>
          <w:sz w:val="24"/>
        </w:rPr>
        <w:t>осуществляемая</w:t>
      </w:r>
      <w:r w:rsidRPr="00097486">
        <w:rPr>
          <w:spacing w:val="4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46"/>
          <w:sz w:val="24"/>
        </w:rPr>
        <w:t xml:space="preserve"> </w:t>
      </w:r>
      <w:r w:rsidRPr="00097486">
        <w:rPr>
          <w:sz w:val="24"/>
        </w:rPr>
        <w:t>утренний</w:t>
      </w:r>
      <w:r w:rsidRPr="00097486">
        <w:rPr>
          <w:spacing w:val="42"/>
          <w:sz w:val="24"/>
        </w:rPr>
        <w:t xml:space="preserve"> </w:t>
      </w:r>
      <w:r w:rsidRPr="00097486">
        <w:rPr>
          <w:sz w:val="24"/>
        </w:rPr>
        <w:t>отрезок</w:t>
      </w:r>
      <w:r w:rsidRPr="00097486">
        <w:rPr>
          <w:spacing w:val="40"/>
          <w:sz w:val="24"/>
        </w:rPr>
        <w:t xml:space="preserve"> </w:t>
      </w:r>
      <w:r w:rsidRPr="00097486">
        <w:rPr>
          <w:sz w:val="24"/>
        </w:rPr>
        <w:t>времени,</w:t>
      </w:r>
    </w:p>
    <w:p w:rsidR="00A31263" w:rsidRPr="00097486" w:rsidRDefault="00A31263" w:rsidP="00A31263">
      <w:pPr>
        <w:pStyle w:val="a3"/>
        <w:spacing w:before="100"/>
        <w:ind w:firstLine="0"/>
        <w:jc w:val="left"/>
      </w:pPr>
      <w:r w:rsidRPr="00097486">
        <w:t>может</w:t>
      </w:r>
      <w:r w:rsidRPr="00097486">
        <w:rPr>
          <w:spacing w:val="-3"/>
        </w:rPr>
        <w:t xml:space="preserve"> </w:t>
      </w:r>
      <w:r w:rsidRPr="00097486">
        <w:t>включать:</w:t>
      </w:r>
    </w:p>
    <w:p w:rsidR="00A31263" w:rsidRPr="00097486" w:rsidRDefault="00A3126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43" w:line="276" w:lineRule="auto"/>
        <w:ind w:right="841" w:firstLine="566"/>
        <w:jc w:val="left"/>
        <w:rPr>
          <w:sz w:val="24"/>
        </w:rPr>
      </w:pPr>
      <w:r w:rsidRPr="00097486">
        <w:rPr>
          <w:sz w:val="24"/>
        </w:rPr>
        <w:t>игровые</w:t>
      </w:r>
      <w:r w:rsidRPr="00097486">
        <w:rPr>
          <w:spacing w:val="9"/>
          <w:sz w:val="24"/>
        </w:rPr>
        <w:t xml:space="preserve"> </w:t>
      </w:r>
      <w:r w:rsidRPr="00097486">
        <w:rPr>
          <w:sz w:val="24"/>
        </w:rPr>
        <w:t>ситуации,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>индивидуальные</w:t>
      </w:r>
      <w:r w:rsidRPr="00097486">
        <w:rPr>
          <w:spacing w:val="8"/>
          <w:sz w:val="24"/>
        </w:rPr>
        <w:t xml:space="preserve"> </w:t>
      </w:r>
      <w:r w:rsidRPr="00097486">
        <w:rPr>
          <w:sz w:val="24"/>
        </w:rPr>
        <w:t>игры</w:t>
      </w:r>
      <w:r w:rsidRPr="00097486">
        <w:rPr>
          <w:spacing w:val="9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1"/>
          <w:sz w:val="24"/>
        </w:rPr>
        <w:t xml:space="preserve"> </w:t>
      </w:r>
      <w:r w:rsidRPr="00097486">
        <w:rPr>
          <w:sz w:val="24"/>
        </w:rPr>
        <w:t>игры</w:t>
      </w:r>
      <w:r w:rsidRPr="00097486">
        <w:rPr>
          <w:spacing w:val="7"/>
          <w:sz w:val="24"/>
        </w:rPr>
        <w:t xml:space="preserve"> </w:t>
      </w:r>
      <w:r w:rsidRPr="00097486">
        <w:rPr>
          <w:sz w:val="24"/>
        </w:rPr>
        <w:t>небольшими</w:t>
      </w:r>
      <w:r w:rsidRPr="00097486">
        <w:rPr>
          <w:spacing w:val="11"/>
          <w:sz w:val="24"/>
        </w:rPr>
        <w:t xml:space="preserve"> </w:t>
      </w:r>
      <w:r w:rsidRPr="00097486">
        <w:rPr>
          <w:sz w:val="24"/>
        </w:rPr>
        <w:t>подгруппами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(сюжетно-ролевые,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режиссерские,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дидактические,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подвижные,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музыкальные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другие);</w:t>
      </w:r>
    </w:p>
    <w:p w:rsidR="00A31263" w:rsidRPr="00097486" w:rsidRDefault="00A3126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 w:rsidRPr="00097486">
        <w:rPr>
          <w:sz w:val="24"/>
        </w:rPr>
        <w:lastRenderedPageBreak/>
        <w:t>беседы</w:t>
      </w:r>
      <w:r w:rsidRPr="00097486">
        <w:rPr>
          <w:spacing w:val="23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23"/>
          <w:sz w:val="24"/>
        </w:rPr>
        <w:t xml:space="preserve"> </w:t>
      </w:r>
      <w:r w:rsidRPr="00097486">
        <w:rPr>
          <w:sz w:val="24"/>
        </w:rPr>
        <w:t>детьми</w:t>
      </w:r>
      <w:r w:rsidRPr="00097486">
        <w:rPr>
          <w:spacing w:val="25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2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24"/>
          <w:sz w:val="24"/>
        </w:rPr>
        <w:t xml:space="preserve"> </w:t>
      </w:r>
      <w:r w:rsidRPr="00097486">
        <w:rPr>
          <w:sz w:val="24"/>
        </w:rPr>
        <w:t>интересам,</w:t>
      </w:r>
      <w:r w:rsidRPr="00097486">
        <w:rPr>
          <w:spacing w:val="24"/>
          <w:sz w:val="24"/>
        </w:rPr>
        <w:t xml:space="preserve"> </w:t>
      </w:r>
      <w:r w:rsidRPr="00097486">
        <w:rPr>
          <w:sz w:val="24"/>
        </w:rPr>
        <w:t>развивающее</w:t>
      </w:r>
      <w:r w:rsidRPr="00097486">
        <w:rPr>
          <w:spacing w:val="23"/>
          <w:sz w:val="24"/>
        </w:rPr>
        <w:t xml:space="preserve"> </w:t>
      </w:r>
      <w:r w:rsidRPr="00097486">
        <w:rPr>
          <w:sz w:val="24"/>
        </w:rPr>
        <w:t>общение</w:t>
      </w:r>
      <w:r w:rsidRPr="00097486">
        <w:rPr>
          <w:spacing w:val="23"/>
          <w:sz w:val="24"/>
        </w:rPr>
        <w:t xml:space="preserve"> </w:t>
      </w:r>
      <w:r w:rsidRPr="00097486">
        <w:rPr>
          <w:sz w:val="24"/>
        </w:rPr>
        <w:t>педагога</w:t>
      </w:r>
      <w:r w:rsidRPr="00097486">
        <w:rPr>
          <w:spacing w:val="22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23"/>
          <w:sz w:val="24"/>
        </w:rPr>
        <w:t xml:space="preserve"> </w:t>
      </w:r>
      <w:r w:rsidRPr="00097486">
        <w:rPr>
          <w:sz w:val="24"/>
        </w:rPr>
        <w:t>детьми</w:t>
      </w:r>
      <w:r w:rsidRPr="00097486">
        <w:rPr>
          <w:spacing w:val="25"/>
          <w:sz w:val="24"/>
        </w:rPr>
        <w:t xml:space="preserve"> </w:t>
      </w:r>
      <w:r w:rsidRPr="00097486">
        <w:rPr>
          <w:sz w:val="24"/>
        </w:rPr>
        <w:t>(в</w:t>
      </w:r>
      <w:r w:rsidRPr="00097486">
        <w:rPr>
          <w:spacing w:val="22"/>
          <w:sz w:val="24"/>
        </w:rPr>
        <w:t xml:space="preserve"> </w:t>
      </w:r>
      <w:r w:rsidRPr="00097486">
        <w:rPr>
          <w:sz w:val="24"/>
        </w:rPr>
        <w:t>том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числе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форме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утреннего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вечернего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круга),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рассматривание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картин,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иллюстраций;</w:t>
      </w:r>
    </w:p>
    <w:p w:rsidR="00A31263" w:rsidRPr="00097486" w:rsidRDefault="00A3126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  <w:tab w:val="left" w:pos="3333"/>
          <w:tab w:val="left" w:pos="4810"/>
          <w:tab w:val="left" w:pos="6040"/>
          <w:tab w:val="left" w:pos="7498"/>
          <w:tab w:val="left" w:pos="8043"/>
          <w:tab w:val="left" w:pos="9261"/>
        </w:tabs>
        <w:spacing w:before="1" w:line="276" w:lineRule="auto"/>
        <w:ind w:right="832" w:firstLine="566"/>
        <w:jc w:val="left"/>
        <w:rPr>
          <w:sz w:val="24"/>
        </w:rPr>
      </w:pPr>
      <w:proofErr w:type="gramStart"/>
      <w:r w:rsidRPr="00097486">
        <w:rPr>
          <w:sz w:val="24"/>
        </w:rPr>
        <w:t>практические,</w:t>
      </w:r>
      <w:r w:rsidRPr="00097486">
        <w:rPr>
          <w:sz w:val="24"/>
        </w:rPr>
        <w:tab/>
      </w:r>
      <w:proofErr w:type="gramEnd"/>
      <w:r w:rsidRPr="00097486">
        <w:rPr>
          <w:sz w:val="24"/>
        </w:rPr>
        <w:t>проблемные</w:t>
      </w:r>
      <w:r w:rsidRPr="00097486">
        <w:rPr>
          <w:sz w:val="24"/>
        </w:rPr>
        <w:tab/>
        <w:t>ситуации,</w:t>
      </w:r>
      <w:r w:rsidRPr="00097486">
        <w:rPr>
          <w:sz w:val="24"/>
        </w:rPr>
        <w:tab/>
        <w:t>упражнения</w:t>
      </w:r>
      <w:r w:rsidRPr="00097486">
        <w:rPr>
          <w:sz w:val="24"/>
        </w:rPr>
        <w:tab/>
        <w:t>(по</w:t>
      </w:r>
      <w:r w:rsidRPr="00097486">
        <w:rPr>
          <w:sz w:val="24"/>
        </w:rPr>
        <w:tab/>
        <w:t>освоению</w:t>
      </w:r>
      <w:r w:rsidRPr="00097486">
        <w:rPr>
          <w:sz w:val="24"/>
        </w:rPr>
        <w:tab/>
        <w:t>культурно-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гигиенических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навыков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культуры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здоровья,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правил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норм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поведения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другие);</w:t>
      </w:r>
    </w:p>
    <w:p w:rsidR="00A31263" w:rsidRPr="00097486" w:rsidRDefault="00A3126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 w:rsidRPr="00097486">
        <w:rPr>
          <w:sz w:val="24"/>
        </w:rPr>
        <w:t>наблюдения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объектами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явлениями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природы,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трудом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взрослых;</w:t>
      </w:r>
    </w:p>
    <w:p w:rsidR="00A31263" w:rsidRPr="00097486" w:rsidRDefault="00A3126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41" w:line="278" w:lineRule="auto"/>
        <w:ind w:right="839" w:firstLine="566"/>
        <w:jc w:val="left"/>
        <w:rPr>
          <w:sz w:val="24"/>
        </w:rPr>
      </w:pPr>
      <w:r w:rsidRPr="00097486">
        <w:rPr>
          <w:sz w:val="24"/>
        </w:rPr>
        <w:t>трудовые</w:t>
      </w:r>
      <w:r w:rsidRPr="00097486">
        <w:rPr>
          <w:spacing w:val="31"/>
          <w:sz w:val="24"/>
        </w:rPr>
        <w:t xml:space="preserve"> </w:t>
      </w:r>
      <w:r w:rsidRPr="00097486">
        <w:rPr>
          <w:sz w:val="24"/>
        </w:rPr>
        <w:t>поручения</w:t>
      </w:r>
      <w:r w:rsidRPr="00097486">
        <w:rPr>
          <w:spacing w:val="29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30"/>
          <w:sz w:val="24"/>
        </w:rPr>
        <w:t xml:space="preserve"> </w:t>
      </w:r>
      <w:r w:rsidRPr="00097486">
        <w:rPr>
          <w:sz w:val="24"/>
        </w:rPr>
        <w:t>дежурства</w:t>
      </w:r>
      <w:r w:rsidRPr="00097486">
        <w:rPr>
          <w:spacing w:val="31"/>
          <w:sz w:val="24"/>
        </w:rPr>
        <w:t xml:space="preserve"> </w:t>
      </w:r>
      <w:r w:rsidRPr="00097486">
        <w:rPr>
          <w:sz w:val="24"/>
        </w:rPr>
        <w:t>(сервировка</w:t>
      </w:r>
      <w:r w:rsidRPr="00097486">
        <w:rPr>
          <w:spacing w:val="29"/>
          <w:sz w:val="24"/>
        </w:rPr>
        <w:t xml:space="preserve"> </w:t>
      </w:r>
      <w:r w:rsidRPr="00097486">
        <w:rPr>
          <w:sz w:val="24"/>
        </w:rPr>
        <w:t>стола</w:t>
      </w:r>
      <w:r w:rsidRPr="00097486">
        <w:rPr>
          <w:spacing w:val="29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30"/>
          <w:sz w:val="24"/>
        </w:rPr>
        <w:t xml:space="preserve"> </w:t>
      </w:r>
      <w:r w:rsidRPr="00097486">
        <w:rPr>
          <w:sz w:val="24"/>
        </w:rPr>
        <w:t>приему</w:t>
      </w:r>
      <w:r w:rsidRPr="00097486">
        <w:rPr>
          <w:spacing w:val="27"/>
          <w:sz w:val="24"/>
        </w:rPr>
        <w:t xml:space="preserve"> </w:t>
      </w:r>
      <w:r w:rsidRPr="00097486">
        <w:rPr>
          <w:sz w:val="24"/>
        </w:rPr>
        <w:t>пищи,</w:t>
      </w:r>
      <w:r w:rsidRPr="00097486">
        <w:rPr>
          <w:spacing w:val="32"/>
          <w:sz w:val="24"/>
        </w:rPr>
        <w:t xml:space="preserve"> </w:t>
      </w:r>
      <w:r w:rsidRPr="00097486">
        <w:rPr>
          <w:sz w:val="24"/>
        </w:rPr>
        <w:t>уход</w:t>
      </w:r>
      <w:r w:rsidRPr="00097486">
        <w:rPr>
          <w:spacing w:val="30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комнатными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растениями и другое);</w:t>
      </w:r>
    </w:p>
    <w:p w:rsidR="00A31263" w:rsidRPr="00097486" w:rsidRDefault="00A3126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line="276" w:lineRule="auto"/>
        <w:ind w:right="834" w:firstLine="566"/>
        <w:jc w:val="left"/>
        <w:rPr>
          <w:sz w:val="24"/>
        </w:rPr>
      </w:pPr>
      <w:r w:rsidRPr="00097486">
        <w:rPr>
          <w:sz w:val="24"/>
        </w:rPr>
        <w:t>индивидуальную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работу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детьми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соответствии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задачами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областей;</w:t>
      </w:r>
    </w:p>
    <w:p w:rsidR="00A31263" w:rsidRPr="00097486" w:rsidRDefault="00A3126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line="278" w:lineRule="auto"/>
        <w:ind w:right="838" w:firstLine="566"/>
        <w:jc w:val="left"/>
        <w:rPr>
          <w:sz w:val="24"/>
        </w:rPr>
      </w:pPr>
      <w:r w:rsidRPr="00097486">
        <w:rPr>
          <w:sz w:val="24"/>
        </w:rPr>
        <w:t>продуктивную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интересам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(рисование,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конструирование,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лепка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другое);</w:t>
      </w:r>
    </w:p>
    <w:p w:rsidR="00A31263" w:rsidRPr="00097486" w:rsidRDefault="00A3126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 w:rsidRPr="00097486">
        <w:rPr>
          <w:sz w:val="24"/>
        </w:rPr>
        <w:t>оздоровительные</w:t>
      </w:r>
      <w:r w:rsidRPr="00097486">
        <w:rPr>
          <w:spacing w:val="3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36"/>
          <w:sz w:val="24"/>
        </w:rPr>
        <w:t xml:space="preserve"> </w:t>
      </w:r>
      <w:r w:rsidRPr="00097486">
        <w:rPr>
          <w:sz w:val="24"/>
        </w:rPr>
        <w:t>закаливающие</w:t>
      </w:r>
      <w:r w:rsidRPr="00097486">
        <w:rPr>
          <w:spacing w:val="33"/>
          <w:sz w:val="24"/>
        </w:rPr>
        <w:t xml:space="preserve"> </w:t>
      </w:r>
      <w:r w:rsidRPr="00097486">
        <w:rPr>
          <w:sz w:val="24"/>
        </w:rPr>
        <w:t>процедуры,</w:t>
      </w:r>
      <w:r w:rsidRPr="00097486">
        <w:rPr>
          <w:spacing w:val="35"/>
          <w:sz w:val="24"/>
        </w:rPr>
        <w:t xml:space="preserve"> </w:t>
      </w:r>
      <w:r w:rsidRPr="00097486">
        <w:rPr>
          <w:sz w:val="24"/>
        </w:rPr>
        <w:t>здоровьесберегающие</w:t>
      </w:r>
      <w:r w:rsidRPr="00097486">
        <w:rPr>
          <w:spacing w:val="35"/>
          <w:sz w:val="24"/>
        </w:rPr>
        <w:t xml:space="preserve"> </w:t>
      </w:r>
      <w:r w:rsidRPr="00097486">
        <w:rPr>
          <w:sz w:val="24"/>
        </w:rPr>
        <w:t>мероприятия,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двигательную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(подвижные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игры,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гимнастика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другое).</w:t>
      </w:r>
    </w:p>
    <w:p w:rsidR="00A31263" w:rsidRPr="00097486" w:rsidRDefault="00A31263" w:rsidP="006F272F">
      <w:pPr>
        <w:pStyle w:val="a6"/>
        <w:numPr>
          <w:ilvl w:val="2"/>
          <w:numId w:val="53"/>
        </w:numPr>
        <w:tabs>
          <w:tab w:val="left" w:pos="2092"/>
        </w:tabs>
        <w:spacing w:line="278" w:lineRule="auto"/>
        <w:ind w:right="834" w:firstLine="566"/>
        <w:rPr>
          <w:sz w:val="24"/>
        </w:rPr>
      </w:pPr>
      <w:r w:rsidRPr="00097486">
        <w:rPr>
          <w:sz w:val="24"/>
        </w:rPr>
        <w:t>Согласно требованиям, СанПиН 1.2.3685-21 в режиме дня предусмотрено время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проведения занятий.</w:t>
      </w:r>
    </w:p>
    <w:p w:rsidR="00A31263" w:rsidRPr="00097486" w:rsidRDefault="00A31263" w:rsidP="006F272F">
      <w:pPr>
        <w:pStyle w:val="a6"/>
        <w:numPr>
          <w:ilvl w:val="2"/>
          <w:numId w:val="53"/>
        </w:numPr>
        <w:tabs>
          <w:tab w:val="left" w:pos="2092"/>
        </w:tabs>
        <w:spacing w:line="276" w:lineRule="auto"/>
        <w:ind w:right="828" w:firstLine="566"/>
        <w:rPr>
          <w:sz w:val="24"/>
        </w:rPr>
      </w:pPr>
      <w:r w:rsidRPr="00097486">
        <w:rPr>
          <w:b/>
          <w:sz w:val="24"/>
        </w:rPr>
        <w:t>Занятие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sz w:val="24"/>
        </w:rPr>
        <w:t>рассматривается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дело,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занимательное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детям,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развивающее их; как деятельность, направленная на освоение детьми одной или нескольких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областей,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или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интеграцию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использованием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разнообразных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методов работы, выбор которых осуществляется педагогам самостоятельно. Занятие является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наряду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экскурсиями,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дидактическими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играми,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играми-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путешествиями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другими.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может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проводиться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ситуаций,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тематических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событий,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проектной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проблемно-обучающих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ситуаций,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интегрирующих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областей,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исследовательских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проектов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далее.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рамках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отведенного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времени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может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организовывать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учётом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потребностей,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включая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дошкольного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возраста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сотворчества,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содействия,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сопереживания.</w:t>
      </w:r>
    </w:p>
    <w:p w:rsidR="00A31263" w:rsidRPr="00097486" w:rsidRDefault="00A31263" w:rsidP="006F272F">
      <w:pPr>
        <w:pStyle w:val="a6"/>
        <w:numPr>
          <w:ilvl w:val="2"/>
          <w:numId w:val="53"/>
        </w:numPr>
        <w:tabs>
          <w:tab w:val="left" w:pos="2092"/>
        </w:tabs>
        <w:spacing w:line="276" w:lineRule="auto"/>
        <w:ind w:right="831" w:firstLine="566"/>
        <w:rPr>
          <w:sz w:val="24"/>
        </w:rPr>
      </w:pPr>
      <w:r w:rsidRPr="00097486">
        <w:rPr>
          <w:sz w:val="24"/>
        </w:rPr>
        <w:t>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занятий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опыт,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накопленный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проведении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рамках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сформировавшихся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подходов.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Время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проведения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занятий,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продолжительность,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длительность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перерывов,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суммарная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нагрузка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дошкольного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возраста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определяются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СанПиН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1.2.3685-21.</w:t>
      </w:r>
    </w:p>
    <w:p w:rsidR="00A31263" w:rsidRPr="00097486" w:rsidRDefault="00A31263" w:rsidP="006F272F">
      <w:pPr>
        <w:pStyle w:val="a6"/>
        <w:numPr>
          <w:ilvl w:val="2"/>
          <w:numId w:val="53"/>
        </w:numPr>
        <w:tabs>
          <w:tab w:val="left" w:pos="2092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Введение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термина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«занятие»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означает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регламентацию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процесса.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Термин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фиксирует форму организации образовательной деятельности. Содержание и педагогически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обоснованную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методику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проведения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занятий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может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выбирать самостоятельно.</w:t>
      </w:r>
    </w:p>
    <w:p w:rsidR="00A31263" w:rsidRPr="00E63414" w:rsidRDefault="00A31263" w:rsidP="006F272F">
      <w:pPr>
        <w:pStyle w:val="a6"/>
        <w:numPr>
          <w:ilvl w:val="2"/>
          <w:numId w:val="53"/>
        </w:numPr>
        <w:tabs>
          <w:tab w:val="left" w:pos="2092"/>
        </w:tabs>
        <w:spacing w:line="275" w:lineRule="exact"/>
        <w:ind w:left="2091" w:hanging="853"/>
        <w:rPr>
          <w:b/>
          <w:sz w:val="24"/>
        </w:rPr>
      </w:pPr>
      <w:r w:rsidRPr="00E63414">
        <w:rPr>
          <w:b/>
          <w:sz w:val="24"/>
        </w:rPr>
        <w:t>Образовательная</w:t>
      </w:r>
      <w:r w:rsidRPr="00E63414">
        <w:rPr>
          <w:b/>
          <w:spacing w:val="-4"/>
          <w:sz w:val="24"/>
        </w:rPr>
        <w:t xml:space="preserve"> </w:t>
      </w:r>
      <w:r w:rsidRPr="00E63414">
        <w:rPr>
          <w:b/>
          <w:sz w:val="24"/>
        </w:rPr>
        <w:t>деятельность,</w:t>
      </w:r>
      <w:r w:rsidRPr="00E63414">
        <w:rPr>
          <w:b/>
          <w:spacing w:val="-4"/>
          <w:sz w:val="24"/>
        </w:rPr>
        <w:t xml:space="preserve"> </w:t>
      </w:r>
      <w:r w:rsidRPr="00E63414">
        <w:rPr>
          <w:b/>
          <w:sz w:val="24"/>
        </w:rPr>
        <w:t>осуществляемая</w:t>
      </w:r>
      <w:r w:rsidRPr="00E63414">
        <w:rPr>
          <w:b/>
          <w:spacing w:val="-4"/>
          <w:sz w:val="24"/>
        </w:rPr>
        <w:t xml:space="preserve"> </w:t>
      </w:r>
      <w:r w:rsidRPr="00E63414">
        <w:rPr>
          <w:b/>
          <w:sz w:val="24"/>
        </w:rPr>
        <w:t>во</w:t>
      </w:r>
      <w:r w:rsidRPr="00E63414">
        <w:rPr>
          <w:b/>
          <w:spacing w:val="-4"/>
          <w:sz w:val="24"/>
        </w:rPr>
        <w:t xml:space="preserve"> </w:t>
      </w:r>
      <w:r w:rsidRPr="00E63414">
        <w:rPr>
          <w:b/>
          <w:sz w:val="24"/>
        </w:rPr>
        <w:t>время</w:t>
      </w:r>
      <w:r w:rsidRPr="00E63414">
        <w:rPr>
          <w:b/>
          <w:spacing w:val="-4"/>
          <w:sz w:val="24"/>
        </w:rPr>
        <w:t xml:space="preserve"> </w:t>
      </w:r>
      <w:r w:rsidRPr="00E63414">
        <w:rPr>
          <w:b/>
          <w:sz w:val="24"/>
        </w:rPr>
        <w:t>прогулки,</w:t>
      </w:r>
      <w:r w:rsidRPr="00E63414">
        <w:rPr>
          <w:b/>
          <w:spacing w:val="-4"/>
          <w:sz w:val="24"/>
        </w:rPr>
        <w:t xml:space="preserve"> </w:t>
      </w:r>
      <w:r w:rsidRPr="00E63414">
        <w:rPr>
          <w:b/>
          <w:sz w:val="24"/>
        </w:rPr>
        <w:t>включает:</w:t>
      </w:r>
    </w:p>
    <w:p w:rsidR="00A31263" w:rsidRPr="00097486" w:rsidRDefault="00A3126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29" w:line="276" w:lineRule="auto"/>
        <w:ind w:right="838" w:firstLine="566"/>
        <w:jc w:val="left"/>
        <w:rPr>
          <w:sz w:val="24"/>
        </w:rPr>
      </w:pPr>
      <w:r w:rsidRPr="00097486">
        <w:rPr>
          <w:sz w:val="24"/>
        </w:rPr>
        <w:t>наблюдения</w:t>
      </w:r>
      <w:r w:rsidRPr="00097486">
        <w:rPr>
          <w:spacing w:val="50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53"/>
          <w:sz w:val="24"/>
        </w:rPr>
        <w:t xml:space="preserve"> </w:t>
      </w:r>
      <w:r w:rsidRPr="00097486">
        <w:rPr>
          <w:sz w:val="24"/>
        </w:rPr>
        <w:t>объектами</w:t>
      </w:r>
      <w:r w:rsidRPr="00097486">
        <w:rPr>
          <w:spacing w:val="5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55"/>
          <w:sz w:val="24"/>
        </w:rPr>
        <w:t xml:space="preserve"> </w:t>
      </w:r>
      <w:r w:rsidRPr="00097486">
        <w:rPr>
          <w:sz w:val="24"/>
        </w:rPr>
        <w:t>явлениями</w:t>
      </w:r>
      <w:r w:rsidRPr="00097486">
        <w:rPr>
          <w:spacing w:val="52"/>
          <w:sz w:val="24"/>
        </w:rPr>
        <w:t xml:space="preserve"> </w:t>
      </w:r>
      <w:r w:rsidRPr="00097486">
        <w:rPr>
          <w:sz w:val="24"/>
        </w:rPr>
        <w:t>природы,</w:t>
      </w:r>
      <w:r w:rsidRPr="00097486">
        <w:rPr>
          <w:spacing w:val="54"/>
          <w:sz w:val="24"/>
        </w:rPr>
        <w:t xml:space="preserve"> </w:t>
      </w:r>
      <w:r w:rsidRPr="00097486">
        <w:rPr>
          <w:sz w:val="24"/>
        </w:rPr>
        <w:t>направленные</w:t>
      </w:r>
      <w:r w:rsidRPr="00097486">
        <w:rPr>
          <w:spacing w:val="52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54"/>
          <w:sz w:val="24"/>
        </w:rPr>
        <w:t xml:space="preserve"> </w:t>
      </w:r>
      <w:r w:rsidRPr="00097486">
        <w:rPr>
          <w:sz w:val="24"/>
        </w:rPr>
        <w:t>установление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разнообразных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связей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зависимостей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природе,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воспитание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отношения к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ней;</w:t>
      </w:r>
    </w:p>
    <w:p w:rsidR="00A31263" w:rsidRPr="00097486" w:rsidRDefault="00A3126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 w:rsidRPr="00097486">
        <w:rPr>
          <w:sz w:val="24"/>
        </w:rPr>
        <w:t>подвижные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игры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4"/>
          <w:sz w:val="24"/>
        </w:rPr>
        <w:t xml:space="preserve"> </w:t>
      </w:r>
      <w:r w:rsidRPr="00097486">
        <w:rPr>
          <w:sz w:val="24"/>
        </w:rPr>
        <w:t>спортивные</w:t>
      </w:r>
      <w:r w:rsidRPr="00097486">
        <w:rPr>
          <w:spacing w:val="4"/>
          <w:sz w:val="24"/>
        </w:rPr>
        <w:t xml:space="preserve"> </w:t>
      </w:r>
      <w:r w:rsidRPr="00097486">
        <w:rPr>
          <w:sz w:val="24"/>
        </w:rPr>
        <w:t>упражнения,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направленные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оптимизацию</w:t>
      </w:r>
      <w:r w:rsidRPr="00097486">
        <w:rPr>
          <w:spacing w:val="4"/>
          <w:sz w:val="24"/>
        </w:rPr>
        <w:t xml:space="preserve"> </w:t>
      </w:r>
      <w:r w:rsidRPr="00097486">
        <w:rPr>
          <w:sz w:val="24"/>
        </w:rPr>
        <w:t>режима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двигательной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активности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укрепление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здоровья детей;</w:t>
      </w:r>
    </w:p>
    <w:p w:rsidR="00A31263" w:rsidRPr="00097486" w:rsidRDefault="00A3126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 w:rsidRPr="00097486">
        <w:rPr>
          <w:sz w:val="24"/>
        </w:rPr>
        <w:t>экспериментирование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объектами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неживой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природы;</w:t>
      </w:r>
    </w:p>
    <w:p w:rsidR="00A31263" w:rsidRPr="00097486" w:rsidRDefault="00A3126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41" w:line="276" w:lineRule="auto"/>
        <w:ind w:right="828" w:firstLine="566"/>
        <w:jc w:val="left"/>
        <w:rPr>
          <w:sz w:val="24"/>
        </w:rPr>
      </w:pPr>
      <w:r w:rsidRPr="00097486">
        <w:rPr>
          <w:sz w:val="24"/>
        </w:rPr>
        <w:t>сюжетно-ролевые</w:t>
      </w:r>
      <w:r w:rsidRPr="00097486">
        <w:rPr>
          <w:spacing w:val="2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5"/>
          <w:sz w:val="24"/>
        </w:rPr>
        <w:t xml:space="preserve"> </w:t>
      </w:r>
      <w:r w:rsidRPr="00097486">
        <w:rPr>
          <w:sz w:val="24"/>
        </w:rPr>
        <w:t>конструктивные</w:t>
      </w:r>
      <w:r w:rsidRPr="00097486">
        <w:rPr>
          <w:spacing w:val="22"/>
          <w:sz w:val="24"/>
        </w:rPr>
        <w:t xml:space="preserve"> </w:t>
      </w:r>
      <w:r w:rsidRPr="00097486">
        <w:rPr>
          <w:sz w:val="24"/>
        </w:rPr>
        <w:t>игры</w:t>
      </w:r>
      <w:r w:rsidRPr="00097486">
        <w:rPr>
          <w:spacing w:val="26"/>
          <w:sz w:val="24"/>
        </w:rPr>
        <w:t xml:space="preserve"> </w:t>
      </w:r>
      <w:r w:rsidRPr="00097486">
        <w:rPr>
          <w:sz w:val="24"/>
        </w:rPr>
        <w:t>(с</w:t>
      </w:r>
      <w:r w:rsidRPr="00097486">
        <w:rPr>
          <w:spacing w:val="23"/>
          <w:sz w:val="24"/>
        </w:rPr>
        <w:t xml:space="preserve"> </w:t>
      </w:r>
      <w:r w:rsidRPr="00097486">
        <w:rPr>
          <w:sz w:val="24"/>
        </w:rPr>
        <w:t>песком,</w:t>
      </w:r>
      <w:r w:rsidRPr="00097486">
        <w:rPr>
          <w:spacing w:val="26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26"/>
          <w:sz w:val="24"/>
        </w:rPr>
        <w:t xml:space="preserve"> </w:t>
      </w:r>
      <w:r w:rsidRPr="00097486">
        <w:rPr>
          <w:sz w:val="24"/>
        </w:rPr>
        <w:t>снегом,</w:t>
      </w:r>
      <w:r w:rsidRPr="00097486">
        <w:rPr>
          <w:spacing w:val="26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30"/>
          <w:sz w:val="24"/>
        </w:rPr>
        <w:t xml:space="preserve"> </w:t>
      </w:r>
      <w:r w:rsidRPr="00097486">
        <w:rPr>
          <w:sz w:val="24"/>
        </w:rPr>
        <w:t>природным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материалом);</w:t>
      </w:r>
    </w:p>
    <w:p w:rsidR="007415B3" w:rsidRPr="00097486" w:rsidRDefault="00A31263" w:rsidP="006F272F">
      <w:pPr>
        <w:pStyle w:val="a6"/>
        <w:numPr>
          <w:ilvl w:val="0"/>
          <w:numId w:val="56"/>
        </w:numPr>
        <w:tabs>
          <w:tab w:val="left" w:pos="1667"/>
        </w:tabs>
        <w:spacing w:before="100"/>
        <w:ind w:left="1666"/>
        <w:rPr>
          <w:sz w:val="24"/>
        </w:rPr>
      </w:pPr>
      <w:r w:rsidRPr="00097486">
        <w:rPr>
          <w:sz w:val="24"/>
        </w:rPr>
        <w:t>элементарную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трудовую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участке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ДОО;</w:t>
      </w:r>
      <w:r w:rsidR="007415B3" w:rsidRPr="007415B3">
        <w:rPr>
          <w:sz w:val="24"/>
        </w:rPr>
        <w:t xml:space="preserve"> </w:t>
      </w:r>
      <w:r w:rsidR="007415B3" w:rsidRPr="00097486">
        <w:rPr>
          <w:sz w:val="24"/>
        </w:rPr>
        <w:t>свободное</w:t>
      </w:r>
      <w:r w:rsidR="007415B3" w:rsidRPr="00097486">
        <w:rPr>
          <w:spacing w:val="-4"/>
          <w:sz w:val="24"/>
        </w:rPr>
        <w:t xml:space="preserve"> </w:t>
      </w:r>
      <w:r w:rsidR="007415B3" w:rsidRPr="00097486">
        <w:rPr>
          <w:sz w:val="24"/>
        </w:rPr>
        <w:t>общение</w:t>
      </w:r>
      <w:r w:rsidR="007415B3" w:rsidRPr="00097486">
        <w:rPr>
          <w:spacing w:val="-4"/>
          <w:sz w:val="24"/>
        </w:rPr>
        <w:t xml:space="preserve"> </w:t>
      </w:r>
      <w:r w:rsidR="007415B3" w:rsidRPr="00097486">
        <w:rPr>
          <w:sz w:val="24"/>
        </w:rPr>
        <w:t>педагога</w:t>
      </w:r>
      <w:r w:rsidR="007415B3" w:rsidRPr="00097486">
        <w:rPr>
          <w:spacing w:val="-4"/>
          <w:sz w:val="24"/>
        </w:rPr>
        <w:t xml:space="preserve"> </w:t>
      </w:r>
      <w:r w:rsidR="007415B3" w:rsidRPr="00097486">
        <w:rPr>
          <w:sz w:val="24"/>
        </w:rPr>
        <w:t>с</w:t>
      </w:r>
      <w:r w:rsidR="007415B3" w:rsidRPr="00097486">
        <w:rPr>
          <w:spacing w:val="-4"/>
          <w:sz w:val="24"/>
        </w:rPr>
        <w:t xml:space="preserve"> </w:t>
      </w:r>
      <w:r w:rsidR="007415B3" w:rsidRPr="00097486">
        <w:rPr>
          <w:sz w:val="24"/>
        </w:rPr>
        <w:t>детьми,</w:t>
      </w:r>
      <w:r w:rsidR="007415B3" w:rsidRPr="00097486">
        <w:rPr>
          <w:spacing w:val="-3"/>
          <w:sz w:val="24"/>
        </w:rPr>
        <w:t xml:space="preserve"> </w:t>
      </w:r>
      <w:r w:rsidR="007415B3" w:rsidRPr="00097486">
        <w:rPr>
          <w:sz w:val="24"/>
        </w:rPr>
        <w:t>индивидуальную</w:t>
      </w:r>
      <w:r w:rsidR="007415B3" w:rsidRPr="00097486">
        <w:rPr>
          <w:spacing w:val="-3"/>
          <w:sz w:val="24"/>
        </w:rPr>
        <w:t xml:space="preserve"> </w:t>
      </w:r>
      <w:r w:rsidR="007415B3" w:rsidRPr="00097486">
        <w:rPr>
          <w:sz w:val="24"/>
        </w:rPr>
        <w:t>работу;</w:t>
      </w:r>
    </w:p>
    <w:p w:rsidR="007415B3" w:rsidRPr="00097486" w:rsidRDefault="007415B3" w:rsidP="006F272F">
      <w:pPr>
        <w:pStyle w:val="a6"/>
        <w:numPr>
          <w:ilvl w:val="0"/>
          <w:numId w:val="56"/>
        </w:numPr>
        <w:tabs>
          <w:tab w:val="left" w:pos="1667"/>
        </w:tabs>
        <w:spacing w:before="43"/>
        <w:ind w:left="1666"/>
        <w:rPr>
          <w:sz w:val="24"/>
        </w:rPr>
      </w:pPr>
      <w:r w:rsidRPr="00097486">
        <w:rPr>
          <w:sz w:val="24"/>
        </w:rPr>
        <w:t>проведение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спортивных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праздников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(при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необходимости).</w:t>
      </w:r>
    </w:p>
    <w:p w:rsidR="007415B3" w:rsidRPr="007415B3" w:rsidRDefault="007415B3" w:rsidP="006F272F">
      <w:pPr>
        <w:pStyle w:val="a6"/>
        <w:numPr>
          <w:ilvl w:val="2"/>
          <w:numId w:val="53"/>
        </w:numPr>
        <w:tabs>
          <w:tab w:val="left" w:pos="2166"/>
        </w:tabs>
        <w:spacing w:before="42" w:line="276" w:lineRule="auto"/>
        <w:ind w:right="832" w:firstLine="566"/>
        <w:rPr>
          <w:b/>
          <w:sz w:val="24"/>
        </w:rPr>
      </w:pPr>
      <w:r w:rsidRPr="007415B3">
        <w:rPr>
          <w:b/>
          <w:sz w:val="24"/>
        </w:rPr>
        <w:t>Образовательная</w:t>
      </w:r>
      <w:r w:rsidRPr="007415B3">
        <w:rPr>
          <w:b/>
          <w:spacing w:val="-8"/>
          <w:sz w:val="24"/>
        </w:rPr>
        <w:t xml:space="preserve"> </w:t>
      </w:r>
      <w:r w:rsidRPr="007415B3">
        <w:rPr>
          <w:b/>
          <w:sz w:val="24"/>
        </w:rPr>
        <w:t>деятельность,</w:t>
      </w:r>
      <w:r w:rsidRPr="007415B3">
        <w:rPr>
          <w:b/>
          <w:spacing w:val="-10"/>
          <w:sz w:val="24"/>
        </w:rPr>
        <w:t xml:space="preserve"> </w:t>
      </w:r>
      <w:r w:rsidRPr="007415B3">
        <w:rPr>
          <w:b/>
          <w:sz w:val="24"/>
        </w:rPr>
        <w:t>осуществляемая</w:t>
      </w:r>
      <w:r w:rsidRPr="007415B3">
        <w:rPr>
          <w:b/>
          <w:spacing w:val="-8"/>
          <w:sz w:val="24"/>
        </w:rPr>
        <w:t xml:space="preserve"> </w:t>
      </w:r>
      <w:r w:rsidRPr="007415B3">
        <w:rPr>
          <w:b/>
          <w:sz w:val="24"/>
        </w:rPr>
        <w:t>во</w:t>
      </w:r>
      <w:r w:rsidRPr="007415B3">
        <w:rPr>
          <w:b/>
          <w:spacing w:val="-8"/>
          <w:sz w:val="24"/>
        </w:rPr>
        <w:t xml:space="preserve"> </w:t>
      </w:r>
      <w:r w:rsidRPr="007415B3">
        <w:rPr>
          <w:b/>
          <w:sz w:val="24"/>
        </w:rPr>
        <w:t>вторую</w:t>
      </w:r>
      <w:r w:rsidRPr="007415B3">
        <w:rPr>
          <w:b/>
          <w:spacing w:val="-8"/>
          <w:sz w:val="24"/>
        </w:rPr>
        <w:t xml:space="preserve"> </w:t>
      </w:r>
      <w:r w:rsidRPr="007415B3">
        <w:rPr>
          <w:b/>
          <w:sz w:val="24"/>
        </w:rPr>
        <w:t>половину</w:t>
      </w:r>
      <w:r w:rsidRPr="007415B3">
        <w:rPr>
          <w:b/>
          <w:spacing w:val="-12"/>
          <w:sz w:val="24"/>
        </w:rPr>
        <w:t xml:space="preserve"> </w:t>
      </w:r>
      <w:r w:rsidRPr="007415B3">
        <w:rPr>
          <w:b/>
          <w:sz w:val="24"/>
        </w:rPr>
        <w:t>дня,</w:t>
      </w:r>
      <w:r w:rsidRPr="007415B3">
        <w:rPr>
          <w:b/>
          <w:spacing w:val="-7"/>
          <w:sz w:val="24"/>
        </w:rPr>
        <w:t xml:space="preserve"> </w:t>
      </w:r>
      <w:r w:rsidRPr="007415B3">
        <w:rPr>
          <w:b/>
          <w:sz w:val="24"/>
        </w:rPr>
        <w:t>может</w:t>
      </w:r>
      <w:r w:rsidRPr="007415B3">
        <w:rPr>
          <w:b/>
          <w:spacing w:val="-58"/>
          <w:sz w:val="24"/>
        </w:rPr>
        <w:t xml:space="preserve"> </w:t>
      </w:r>
      <w:r w:rsidRPr="007415B3">
        <w:rPr>
          <w:b/>
          <w:sz w:val="24"/>
        </w:rPr>
        <w:t>включать:</w:t>
      </w:r>
    </w:p>
    <w:p w:rsidR="007415B3" w:rsidRPr="00097486" w:rsidRDefault="007415B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 w:rsidRPr="00097486">
        <w:rPr>
          <w:sz w:val="24"/>
        </w:rPr>
        <w:t>элементарную трудовую деятельность детей (уборка групповой комнаты; ремонт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книг,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настольно-печатных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игр;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стирка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кукольного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белья;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изготовление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игрушек-самоделок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lastRenderedPageBreak/>
        <w:t>игр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малышей);</w:t>
      </w:r>
    </w:p>
    <w:p w:rsidR="007415B3" w:rsidRPr="00097486" w:rsidRDefault="007415B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проведение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зрелищных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мероприятий,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развлечений,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праздников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(кукольный,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настольный,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теневой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игры-драматизации;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концерты;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спортивные,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литературные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досуги и другое);</w:t>
      </w:r>
    </w:p>
    <w:p w:rsidR="007415B3" w:rsidRPr="00097486" w:rsidRDefault="007415B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 w:rsidRPr="00097486">
        <w:rPr>
          <w:sz w:val="24"/>
        </w:rPr>
        <w:t>игровые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ситуации,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небольшими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подгруппами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(сюжетно-ролевые,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режиссерские,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дидактические,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подвижные,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музыкальные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другие);</w:t>
      </w:r>
    </w:p>
    <w:p w:rsidR="007415B3" w:rsidRPr="00097486" w:rsidRDefault="007415B3" w:rsidP="006F272F">
      <w:pPr>
        <w:pStyle w:val="a6"/>
        <w:numPr>
          <w:ilvl w:val="0"/>
          <w:numId w:val="56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 w:rsidRPr="00097486">
        <w:rPr>
          <w:sz w:val="24"/>
        </w:rPr>
        <w:t>опыты и эксперименты, практико-ориентированные проекты, коллекционирование 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другое;</w:t>
      </w:r>
    </w:p>
    <w:p w:rsidR="007415B3" w:rsidRPr="00097486" w:rsidRDefault="007415B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 w:rsidRPr="00097486">
        <w:rPr>
          <w:sz w:val="24"/>
        </w:rPr>
        <w:t>чтение художественной литературы, прослушивание аудиозаписей лучших образов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чтения,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рассматривание иллюстраций, просмотр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мультфильмов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так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далее;</w:t>
      </w:r>
    </w:p>
    <w:p w:rsidR="007415B3" w:rsidRPr="00097486" w:rsidRDefault="007415B3" w:rsidP="006F272F">
      <w:pPr>
        <w:pStyle w:val="a6"/>
        <w:numPr>
          <w:ilvl w:val="0"/>
          <w:numId w:val="56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 w:rsidRPr="00097486">
        <w:rPr>
          <w:sz w:val="24"/>
        </w:rPr>
        <w:t>слушание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исполнение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произведений,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музыкально-ритмические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музыкальные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игры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импровизации;</w:t>
      </w:r>
    </w:p>
    <w:p w:rsidR="007415B3" w:rsidRPr="00097486" w:rsidRDefault="007415B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 w:rsidRPr="00097486">
        <w:rPr>
          <w:sz w:val="24"/>
        </w:rPr>
        <w:t>организация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(или)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посещение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выставок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изобразительного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искусства,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мастерских;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просмотр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репродукций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картин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классиков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современных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художников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другого;</w:t>
      </w:r>
    </w:p>
    <w:p w:rsidR="007415B3" w:rsidRPr="00097486" w:rsidRDefault="007415B3" w:rsidP="006F272F">
      <w:pPr>
        <w:pStyle w:val="a6"/>
        <w:numPr>
          <w:ilvl w:val="0"/>
          <w:numId w:val="56"/>
        </w:numPr>
        <w:tabs>
          <w:tab w:val="left" w:pos="1667"/>
        </w:tabs>
        <w:ind w:left="1666"/>
        <w:rPr>
          <w:sz w:val="24"/>
        </w:rPr>
      </w:pPr>
      <w:r w:rsidRPr="00097486">
        <w:rPr>
          <w:sz w:val="24"/>
        </w:rPr>
        <w:t>индивидуальную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работу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всем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видам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образовательным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областям;</w:t>
      </w:r>
    </w:p>
    <w:p w:rsidR="007415B3" w:rsidRPr="00097486" w:rsidRDefault="007415B3" w:rsidP="006F272F">
      <w:pPr>
        <w:pStyle w:val="a6"/>
        <w:numPr>
          <w:ilvl w:val="0"/>
          <w:numId w:val="56"/>
        </w:numPr>
        <w:tabs>
          <w:tab w:val="left" w:pos="1667"/>
        </w:tabs>
        <w:spacing w:before="31"/>
        <w:ind w:left="1666"/>
        <w:rPr>
          <w:sz w:val="24"/>
        </w:rPr>
      </w:pPr>
      <w:r w:rsidRPr="00097486">
        <w:rPr>
          <w:sz w:val="24"/>
        </w:rPr>
        <w:t>работу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родителями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(законными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представителями).</w:t>
      </w:r>
    </w:p>
    <w:p w:rsidR="007415B3" w:rsidRPr="00097486" w:rsidRDefault="007415B3" w:rsidP="006F272F">
      <w:pPr>
        <w:pStyle w:val="a6"/>
        <w:numPr>
          <w:ilvl w:val="2"/>
          <w:numId w:val="53"/>
        </w:numPr>
        <w:tabs>
          <w:tab w:val="left" w:pos="2171"/>
        </w:tabs>
        <w:spacing w:before="41" w:line="276" w:lineRule="auto"/>
        <w:ind w:right="836" w:firstLine="566"/>
        <w:rPr>
          <w:sz w:val="24"/>
        </w:rPr>
      </w:pP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группе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создаются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центры активности.</w:t>
      </w:r>
    </w:p>
    <w:p w:rsidR="007415B3" w:rsidRPr="007415B3" w:rsidRDefault="007415B3" w:rsidP="007415B3">
      <w:pPr>
        <w:pStyle w:val="a3"/>
        <w:spacing w:line="275" w:lineRule="exact"/>
        <w:ind w:left="1239" w:firstLine="0"/>
        <w:rPr>
          <w:b/>
        </w:rPr>
      </w:pPr>
      <w:r w:rsidRPr="007415B3">
        <w:rPr>
          <w:b/>
        </w:rPr>
        <w:t>В</w:t>
      </w:r>
      <w:r w:rsidRPr="007415B3">
        <w:rPr>
          <w:b/>
          <w:spacing w:val="-5"/>
        </w:rPr>
        <w:t xml:space="preserve"> </w:t>
      </w:r>
      <w:r w:rsidRPr="007415B3">
        <w:rPr>
          <w:b/>
        </w:rPr>
        <w:t>группах</w:t>
      </w:r>
      <w:r w:rsidRPr="007415B3">
        <w:rPr>
          <w:b/>
          <w:spacing w:val="-2"/>
        </w:rPr>
        <w:t xml:space="preserve"> </w:t>
      </w:r>
      <w:r w:rsidRPr="007415B3">
        <w:rPr>
          <w:b/>
        </w:rPr>
        <w:t>раннего</w:t>
      </w:r>
      <w:r w:rsidRPr="007415B3">
        <w:rPr>
          <w:b/>
          <w:spacing w:val="-3"/>
        </w:rPr>
        <w:t xml:space="preserve"> </w:t>
      </w:r>
      <w:r w:rsidRPr="007415B3">
        <w:rPr>
          <w:b/>
        </w:rPr>
        <w:t>возраста:</w:t>
      </w:r>
    </w:p>
    <w:p w:rsidR="007415B3" w:rsidRPr="00097486" w:rsidRDefault="007415B3" w:rsidP="006F272F">
      <w:pPr>
        <w:pStyle w:val="a6"/>
        <w:numPr>
          <w:ilvl w:val="1"/>
          <w:numId w:val="130"/>
        </w:numPr>
        <w:tabs>
          <w:tab w:val="left" w:pos="1667"/>
        </w:tabs>
        <w:spacing w:before="43"/>
        <w:ind w:left="1666"/>
        <w:rPr>
          <w:sz w:val="24"/>
        </w:rPr>
      </w:pPr>
      <w:r w:rsidRPr="00097486">
        <w:rPr>
          <w:sz w:val="24"/>
        </w:rPr>
        <w:t>центр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двигательной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активности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основных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движений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детей;</w:t>
      </w:r>
    </w:p>
    <w:p w:rsidR="007415B3" w:rsidRPr="00097486" w:rsidRDefault="007415B3" w:rsidP="006F272F">
      <w:pPr>
        <w:pStyle w:val="a6"/>
        <w:numPr>
          <w:ilvl w:val="1"/>
          <w:numId w:val="130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 w:rsidRPr="00097486">
        <w:rPr>
          <w:sz w:val="24"/>
        </w:rPr>
        <w:t>центр сенсорики и конструирования для организации предметной деятельности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игры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составными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динамическими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игрушками,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освоения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детьми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сенсорных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эталонов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формы,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цвета,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размера;</w:t>
      </w:r>
    </w:p>
    <w:p w:rsidR="007415B3" w:rsidRPr="00097486" w:rsidRDefault="007415B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 w:rsidRPr="00097486">
        <w:rPr>
          <w:sz w:val="24"/>
        </w:rPr>
        <w:t>центр для организации предметных и предметно-манипуляторных игр, совместных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сверстниками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под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руководством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взрослого;</w:t>
      </w:r>
    </w:p>
    <w:p w:rsidR="007415B3" w:rsidRPr="00097486" w:rsidRDefault="007415B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 w:rsidRPr="00097486">
        <w:rPr>
          <w:sz w:val="24"/>
        </w:rPr>
        <w:t>центр творчества и продуктивной деятельности для развития восприятия смысла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музыки,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поддержки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интереса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к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рисованию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и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лепке,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становлению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первых</w:t>
      </w:r>
      <w:r w:rsidRPr="00097486">
        <w:rPr>
          <w:spacing w:val="-9"/>
          <w:sz w:val="24"/>
        </w:rPr>
        <w:t xml:space="preserve"> </w:t>
      </w:r>
      <w:r w:rsidRPr="00097486">
        <w:rPr>
          <w:spacing w:val="-1"/>
          <w:sz w:val="24"/>
        </w:rPr>
        <w:t>навыков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продуктивной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освоения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возможностей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разнообразных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изобразительных средств;</w:t>
      </w:r>
    </w:p>
    <w:p w:rsidR="007415B3" w:rsidRPr="00097486" w:rsidRDefault="007415B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 w:rsidRPr="00097486">
        <w:rPr>
          <w:sz w:val="24"/>
        </w:rPr>
        <w:t>центр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коммуникации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(книжный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уголок),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восприятия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смысла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сказок,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стихов,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рассматривания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картинок;</w:t>
      </w:r>
    </w:p>
    <w:p w:rsidR="007415B3" w:rsidRPr="00097486" w:rsidRDefault="007415B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 w:rsidRPr="00097486">
        <w:rPr>
          <w:sz w:val="24"/>
        </w:rPr>
        <w:t>центр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экспериментирования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экспериментальной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материалами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веществами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(песок,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вода,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тесто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др.),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самообслуживания и становления действий с бытовыми предметами-орудиями (ложка, совок,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лопатка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пр.).</w:t>
      </w:r>
    </w:p>
    <w:p w:rsidR="007415B3" w:rsidRPr="00097486" w:rsidRDefault="007415B3" w:rsidP="007415B3">
      <w:pPr>
        <w:pStyle w:val="a3"/>
        <w:spacing w:line="278" w:lineRule="auto"/>
        <w:ind w:right="836"/>
      </w:pPr>
      <w:r w:rsidRPr="00097486">
        <w:t>В</w:t>
      </w:r>
      <w:r w:rsidRPr="00097486">
        <w:rPr>
          <w:spacing w:val="-9"/>
        </w:rPr>
        <w:t xml:space="preserve"> </w:t>
      </w:r>
      <w:r w:rsidRPr="00097486">
        <w:t>группах</w:t>
      </w:r>
      <w:r w:rsidRPr="00097486">
        <w:rPr>
          <w:spacing w:val="-4"/>
        </w:rPr>
        <w:t xml:space="preserve"> </w:t>
      </w:r>
      <w:r w:rsidRPr="00097486">
        <w:t>для</w:t>
      </w:r>
      <w:r w:rsidRPr="00097486">
        <w:rPr>
          <w:spacing w:val="-6"/>
        </w:rPr>
        <w:t xml:space="preserve"> </w:t>
      </w:r>
      <w:r w:rsidRPr="00097486">
        <w:t>детей</w:t>
      </w:r>
      <w:r w:rsidRPr="00097486">
        <w:rPr>
          <w:spacing w:val="-6"/>
        </w:rPr>
        <w:t xml:space="preserve"> </w:t>
      </w:r>
      <w:r w:rsidRPr="00097486">
        <w:t>дошкольного</w:t>
      </w:r>
      <w:r w:rsidRPr="00097486">
        <w:rPr>
          <w:spacing w:val="-6"/>
        </w:rPr>
        <w:t xml:space="preserve"> </w:t>
      </w:r>
      <w:r w:rsidRPr="00097486">
        <w:t>возраста</w:t>
      </w:r>
      <w:r w:rsidRPr="00097486">
        <w:rPr>
          <w:spacing w:val="-8"/>
        </w:rPr>
        <w:t xml:space="preserve"> </w:t>
      </w:r>
      <w:r w:rsidRPr="00097486">
        <w:t>(от</w:t>
      </w:r>
      <w:r w:rsidRPr="00097486">
        <w:rPr>
          <w:spacing w:val="-6"/>
        </w:rPr>
        <w:t xml:space="preserve"> </w:t>
      </w:r>
      <w:r w:rsidRPr="00097486">
        <w:t>3</w:t>
      </w:r>
      <w:r w:rsidRPr="00097486">
        <w:rPr>
          <w:spacing w:val="-6"/>
        </w:rPr>
        <w:t xml:space="preserve"> </w:t>
      </w:r>
      <w:r w:rsidRPr="00097486">
        <w:t>до</w:t>
      </w:r>
      <w:r w:rsidRPr="00097486">
        <w:rPr>
          <w:spacing w:val="-6"/>
        </w:rPr>
        <w:t xml:space="preserve"> </w:t>
      </w:r>
      <w:r w:rsidRPr="00097486">
        <w:t>7</w:t>
      </w:r>
      <w:r w:rsidRPr="00097486">
        <w:rPr>
          <w:spacing w:val="-6"/>
        </w:rPr>
        <w:t xml:space="preserve"> </w:t>
      </w:r>
      <w:r w:rsidRPr="00097486">
        <w:t>лет)</w:t>
      </w:r>
      <w:r w:rsidRPr="00097486">
        <w:rPr>
          <w:spacing w:val="-7"/>
        </w:rPr>
        <w:t xml:space="preserve"> </w:t>
      </w:r>
      <w:r w:rsidRPr="00097486">
        <w:t>предусматривается</w:t>
      </w:r>
      <w:r w:rsidRPr="00097486">
        <w:rPr>
          <w:spacing w:val="-7"/>
        </w:rPr>
        <w:t xml:space="preserve"> </w:t>
      </w:r>
      <w:r w:rsidRPr="00097486">
        <w:t>следующий</w:t>
      </w:r>
      <w:r w:rsidRPr="00097486">
        <w:rPr>
          <w:spacing w:val="-57"/>
        </w:rPr>
        <w:t xml:space="preserve"> </w:t>
      </w:r>
      <w:r w:rsidRPr="00097486">
        <w:t>комплекс</w:t>
      </w:r>
      <w:r w:rsidRPr="00097486">
        <w:rPr>
          <w:spacing w:val="-2"/>
        </w:rPr>
        <w:t xml:space="preserve"> </w:t>
      </w:r>
      <w:r w:rsidRPr="00097486">
        <w:t>центров детской активности:</w:t>
      </w:r>
    </w:p>
    <w:p w:rsidR="007415B3" w:rsidRPr="00097486" w:rsidRDefault="007415B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 w:rsidRPr="00097486">
        <w:rPr>
          <w:sz w:val="24"/>
        </w:rPr>
        <w:t>центр двигательной активности (ориентирован на организацию игр средней и малой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подвижности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групповых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помещениях,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средней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интенсивной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подвижности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физкультурном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54"/>
          <w:sz w:val="24"/>
        </w:rPr>
        <w:t xml:space="preserve"> </w:t>
      </w:r>
      <w:r w:rsidRPr="00097486">
        <w:rPr>
          <w:sz w:val="24"/>
        </w:rPr>
        <w:t>музыкальном</w:t>
      </w:r>
      <w:r w:rsidRPr="00097486">
        <w:rPr>
          <w:spacing w:val="53"/>
          <w:sz w:val="24"/>
        </w:rPr>
        <w:t xml:space="preserve"> </w:t>
      </w:r>
      <w:r w:rsidRPr="00097486">
        <w:rPr>
          <w:sz w:val="24"/>
        </w:rPr>
        <w:t>залах,</w:t>
      </w:r>
      <w:r w:rsidRPr="00097486">
        <w:rPr>
          <w:spacing w:val="53"/>
          <w:sz w:val="24"/>
        </w:rPr>
        <w:t xml:space="preserve"> </w:t>
      </w:r>
      <w:r w:rsidRPr="00097486">
        <w:rPr>
          <w:sz w:val="24"/>
        </w:rPr>
        <w:t>интенсивной</w:t>
      </w:r>
      <w:r w:rsidRPr="00097486">
        <w:rPr>
          <w:spacing w:val="52"/>
          <w:sz w:val="24"/>
        </w:rPr>
        <w:t xml:space="preserve"> </w:t>
      </w:r>
      <w:r w:rsidRPr="00097486">
        <w:rPr>
          <w:sz w:val="24"/>
        </w:rPr>
        <w:t>подвижности</w:t>
      </w:r>
      <w:r w:rsidRPr="00097486">
        <w:rPr>
          <w:spacing w:val="55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52"/>
          <w:sz w:val="24"/>
        </w:rPr>
        <w:t xml:space="preserve"> </w:t>
      </w:r>
      <w:r w:rsidRPr="00097486">
        <w:rPr>
          <w:sz w:val="24"/>
        </w:rPr>
        <w:t>групповых</w:t>
      </w:r>
      <w:r w:rsidRPr="00097486">
        <w:rPr>
          <w:spacing w:val="58"/>
          <w:sz w:val="24"/>
        </w:rPr>
        <w:t xml:space="preserve"> </w:t>
      </w:r>
      <w:r w:rsidRPr="00097486">
        <w:rPr>
          <w:sz w:val="24"/>
        </w:rPr>
        <w:t>участках,</w:t>
      </w:r>
      <w:r w:rsidRPr="00097486">
        <w:rPr>
          <w:spacing w:val="53"/>
          <w:sz w:val="24"/>
        </w:rPr>
        <w:t xml:space="preserve"> </w:t>
      </w:r>
      <w:r w:rsidRPr="00097486">
        <w:rPr>
          <w:sz w:val="24"/>
        </w:rPr>
        <w:t>спортивной</w:t>
      </w:r>
      <w:r w:rsidR="007725FF">
        <w:rPr>
          <w:sz w:val="24"/>
        </w:rPr>
        <w:t xml:space="preserve"> </w:t>
      </w:r>
    </w:p>
    <w:p w:rsidR="007725FF" w:rsidRPr="00097486" w:rsidRDefault="007725FF" w:rsidP="007725FF">
      <w:pPr>
        <w:pStyle w:val="a3"/>
        <w:spacing w:before="100"/>
        <w:ind w:firstLine="0"/>
      </w:pPr>
      <w:r w:rsidRPr="00097486">
        <w:t>площадке,</w:t>
      </w:r>
      <w:r w:rsidRPr="00097486">
        <w:rPr>
          <w:spacing w:val="-15"/>
        </w:rPr>
        <w:t xml:space="preserve"> </w:t>
      </w:r>
      <w:r w:rsidRPr="00097486">
        <w:t>всей</w:t>
      </w:r>
      <w:r w:rsidRPr="00097486">
        <w:rPr>
          <w:spacing w:val="-13"/>
        </w:rPr>
        <w:t xml:space="preserve"> </w:t>
      </w:r>
      <w:r w:rsidRPr="00097486">
        <w:t>территории</w:t>
      </w:r>
      <w:r w:rsidRPr="00097486">
        <w:rPr>
          <w:spacing w:val="-14"/>
        </w:rPr>
        <w:t xml:space="preserve"> </w:t>
      </w:r>
      <w:r w:rsidRPr="00097486">
        <w:t>детского</w:t>
      </w:r>
      <w:r w:rsidRPr="00097486">
        <w:rPr>
          <w:spacing w:val="-14"/>
        </w:rPr>
        <w:t xml:space="preserve"> </w:t>
      </w:r>
      <w:r w:rsidRPr="00097486">
        <w:t>сада)</w:t>
      </w:r>
      <w:r w:rsidRPr="00097486">
        <w:rPr>
          <w:spacing w:val="-12"/>
        </w:rPr>
        <w:t xml:space="preserve"> </w:t>
      </w:r>
      <w:r w:rsidRPr="00097486">
        <w:t>в</w:t>
      </w:r>
      <w:r w:rsidRPr="00097486">
        <w:rPr>
          <w:spacing w:val="-15"/>
        </w:rPr>
        <w:t xml:space="preserve"> </w:t>
      </w:r>
      <w:r w:rsidRPr="00097486">
        <w:t>интеграции</w:t>
      </w:r>
      <w:r w:rsidRPr="00097486">
        <w:rPr>
          <w:spacing w:val="-13"/>
        </w:rPr>
        <w:t xml:space="preserve"> </w:t>
      </w:r>
      <w:r w:rsidRPr="00097486">
        <w:t>содержания</w:t>
      </w:r>
      <w:r w:rsidRPr="00097486">
        <w:rPr>
          <w:spacing w:val="-14"/>
        </w:rPr>
        <w:t xml:space="preserve"> </w:t>
      </w:r>
      <w:r w:rsidRPr="00097486">
        <w:t>образовательных</w:t>
      </w:r>
      <w:r w:rsidRPr="00097486">
        <w:rPr>
          <w:spacing w:val="-13"/>
        </w:rPr>
        <w:t xml:space="preserve"> </w:t>
      </w:r>
      <w:r w:rsidRPr="00097486">
        <w:t>областей</w:t>
      </w:r>
    </w:p>
    <w:p w:rsidR="007725FF" w:rsidRPr="00097486" w:rsidRDefault="007725FF" w:rsidP="007725FF">
      <w:pPr>
        <w:pStyle w:val="a3"/>
        <w:spacing w:before="43"/>
        <w:ind w:firstLine="0"/>
      </w:pPr>
      <w:r w:rsidRPr="00097486">
        <w:t>«Физическое</w:t>
      </w:r>
      <w:r w:rsidRPr="00097486">
        <w:rPr>
          <w:spacing w:val="-13"/>
        </w:rPr>
        <w:t xml:space="preserve"> </w:t>
      </w:r>
      <w:r w:rsidRPr="00097486">
        <w:t>развитие»,</w:t>
      </w:r>
      <w:r w:rsidRPr="00097486">
        <w:rPr>
          <w:spacing w:val="-9"/>
        </w:rPr>
        <w:t xml:space="preserve"> </w:t>
      </w:r>
      <w:r w:rsidRPr="00097486">
        <w:t>«Социально-коммуникативное</w:t>
      </w:r>
      <w:r w:rsidRPr="00097486">
        <w:rPr>
          <w:spacing w:val="-12"/>
        </w:rPr>
        <w:t xml:space="preserve"> </w:t>
      </w:r>
      <w:r w:rsidRPr="00097486">
        <w:t>развитие»,</w:t>
      </w:r>
      <w:r w:rsidRPr="00097486">
        <w:rPr>
          <w:spacing w:val="-9"/>
        </w:rPr>
        <w:t xml:space="preserve"> </w:t>
      </w:r>
      <w:r w:rsidRPr="00097486">
        <w:t>«Речевое</w:t>
      </w:r>
      <w:r w:rsidRPr="00097486">
        <w:rPr>
          <w:spacing w:val="-13"/>
        </w:rPr>
        <w:t xml:space="preserve"> </w:t>
      </w:r>
      <w:r w:rsidRPr="00097486">
        <w:t>развитие»;</w:t>
      </w:r>
    </w:p>
    <w:p w:rsidR="007725FF" w:rsidRPr="00097486" w:rsidRDefault="007725FF" w:rsidP="006F272F">
      <w:pPr>
        <w:pStyle w:val="a6"/>
        <w:numPr>
          <w:ilvl w:val="1"/>
          <w:numId w:val="56"/>
        </w:numPr>
        <w:tabs>
          <w:tab w:val="left" w:pos="1667"/>
        </w:tabs>
        <w:spacing w:before="42" w:line="276" w:lineRule="auto"/>
        <w:ind w:right="830"/>
        <w:rPr>
          <w:sz w:val="24"/>
        </w:rPr>
      </w:pPr>
      <w:r w:rsidRPr="00097486">
        <w:rPr>
          <w:sz w:val="24"/>
        </w:rPr>
        <w:t>центр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безопасности,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позволяющий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безопасности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жизнедеятельности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интеграции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областей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«Физическое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развитие»,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«Познавательное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развитие»,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«Речевое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развитие»,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«Социально-коммуникативное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развитие»;</w:t>
      </w:r>
    </w:p>
    <w:p w:rsidR="007725FF" w:rsidRPr="00097486" w:rsidRDefault="007725FF" w:rsidP="006F272F">
      <w:pPr>
        <w:pStyle w:val="a6"/>
        <w:numPr>
          <w:ilvl w:val="1"/>
          <w:numId w:val="56"/>
        </w:numPr>
        <w:tabs>
          <w:tab w:val="left" w:pos="1667"/>
        </w:tabs>
        <w:spacing w:line="276" w:lineRule="auto"/>
        <w:ind w:right="832"/>
        <w:rPr>
          <w:sz w:val="24"/>
        </w:rPr>
      </w:pPr>
      <w:r w:rsidRPr="00097486">
        <w:rPr>
          <w:sz w:val="24"/>
        </w:rPr>
        <w:t>центр игры, содержащий оборудование для организации сюжетно-ролевых детских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игр,</w:t>
      </w:r>
      <w:r w:rsidRPr="00097486">
        <w:rPr>
          <w:spacing w:val="57"/>
          <w:sz w:val="24"/>
        </w:rPr>
        <w:t xml:space="preserve"> </w:t>
      </w:r>
      <w:r w:rsidRPr="00097486">
        <w:rPr>
          <w:sz w:val="24"/>
        </w:rPr>
        <w:t>предметы-заместители</w:t>
      </w:r>
      <w:r w:rsidRPr="00097486">
        <w:rPr>
          <w:spacing w:val="58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57"/>
          <w:sz w:val="24"/>
        </w:rPr>
        <w:t xml:space="preserve"> </w:t>
      </w:r>
      <w:r w:rsidRPr="00097486">
        <w:rPr>
          <w:sz w:val="24"/>
        </w:rPr>
        <w:t>интеграции</w:t>
      </w:r>
      <w:r w:rsidRPr="00097486">
        <w:rPr>
          <w:spacing w:val="58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57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59"/>
          <w:sz w:val="24"/>
        </w:rPr>
        <w:t xml:space="preserve"> </w:t>
      </w:r>
      <w:r w:rsidRPr="00097486">
        <w:rPr>
          <w:sz w:val="24"/>
        </w:rPr>
        <w:t>областей</w:t>
      </w:r>
    </w:p>
    <w:p w:rsidR="007725FF" w:rsidRPr="00097486" w:rsidRDefault="007725FF" w:rsidP="007725FF">
      <w:pPr>
        <w:pStyle w:val="a3"/>
        <w:spacing w:line="275" w:lineRule="exact"/>
        <w:ind w:firstLine="0"/>
      </w:pPr>
      <w:r w:rsidRPr="00097486">
        <w:t>«Познавательное</w:t>
      </w:r>
      <w:r w:rsidRPr="00097486">
        <w:rPr>
          <w:spacing w:val="59"/>
        </w:rPr>
        <w:t xml:space="preserve"> </w:t>
      </w:r>
      <w:r w:rsidRPr="00097486">
        <w:t>развитие»,</w:t>
      </w:r>
      <w:r w:rsidRPr="00097486">
        <w:rPr>
          <w:spacing w:val="5"/>
        </w:rPr>
        <w:t xml:space="preserve"> </w:t>
      </w:r>
      <w:r w:rsidRPr="00097486">
        <w:t>«Речевое</w:t>
      </w:r>
      <w:r w:rsidRPr="00097486">
        <w:rPr>
          <w:spacing w:val="60"/>
        </w:rPr>
        <w:t xml:space="preserve"> </w:t>
      </w:r>
      <w:r w:rsidRPr="00097486">
        <w:t>развитие»,</w:t>
      </w:r>
      <w:r w:rsidRPr="00097486">
        <w:rPr>
          <w:spacing w:val="65"/>
        </w:rPr>
        <w:t xml:space="preserve"> </w:t>
      </w:r>
      <w:r w:rsidRPr="00097486">
        <w:t>«Социально-коммуникативное</w:t>
      </w:r>
      <w:r w:rsidRPr="00097486">
        <w:rPr>
          <w:spacing w:val="60"/>
        </w:rPr>
        <w:t xml:space="preserve"> </w:t>
      </w:r>
      <w:r w:rsidRPr="00097486">
        <w:t>развитие»,</w:t>
      </w:r>
    </w:p>
    <w:p w:rsidR="007725FF" w:rsidRPr="00097486" w:rsidRDefault="007725FF" w:rsidP="007725FF">
      <w:pPr>
        <w:pStyle w:val="a3"/>
        <w:spacing w:before="43"/>
        <w:ind w:firstLine="0"/>
      </w:pPr>
      <w:r w:rsidRPr="00097486">
        <w:rPr>
          <w:spacing w:val="-1"/>
        </w:rPr>
        <w:lastRenderedPageBreak/>
        <w:t>«Художественно-эстетическое</w:t>
      </w:r>
      <w:r w:rsidRPr="00097486">
        <w:rPr>
          <w:spacing w:val="-6"/>
        </w:rPr>
        <w:t xml:space="preserve"> </w:t>
      </w:r>
      <w:r w:rsidRPr="00097486">
        <w:rPr>
          <w:spacing w:val="-1"/>
        </w:rPr>
        <w:t>развитие»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и</w:t>
      </w:r>
      <w:r w:rsidRPr="00097486">
        <w:t xml:space="preserve"> </w:t>
      </w:r>
      <w:r w:rsidRPr="00097486">
        <w:rPr>
          <w:spacing w:val="-1"/>
        </w:rPr>
        <w:t>«Физическое</w:t>
      </w:r>
      <w:r w:rsidRPr="00097486">
        <w:rPr>
          <w:spacing w:val="-6"/>
        </w:rPr>
        <w:t xml:space="preserve"> </w:t>
      </w:r>
      <w:r w:rsidRPr="00097486">
        <w:t>развитие»;</w:t>
      </w:r>
    </w:p>
    <w:p w:rsidR="007725FF" w:rsidRPr="00097486" w:rsidRDefault="007725FF" w:rsidP="006F272F">
      <w:pPr>
        <w:pStyle w:val="a6"/>
        <w:numPr>
          <w:ilvl w:val="1"/>
          <w:numId w:val="56"/>
        </w:numPr>
        <w:tabs>
          <w:tab w:val="left" w:pos="1667"/>
        </w:tabs>
        <w:spacing w:before="41" w:line="276" w:lineRule="auto"/>
        <w:ind w:right="828"/>
        <w:rPr>
          <w:sz w:val="24"/>
        </w:rPr>
      </w:pPr>
      <w:r w:rsidRPr="00097486">
        <w:rPr>
          <w:spacing w:val="-1"/>
          <w:sz w:val="24"/>
        </w:rPr>
        <w:t>центр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конструирования,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в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котором</w:t>
      </w:r>
      <w:r w:rsidRPr="00097486">
        <w:rPr>
          <w:spacing w:val="-16"/>
          <w:sz w:val="24"/>
        </w:rPr>
        <w:t xml:space="preserve"> </w:t>
      </w:r>
      <w:r w:rsidRPr="00097486">
        <w:rPr>
          <w:spacing w:val="-1"/>
          <w:sz w:val="24"/>
        </w:rPr>
        <w:t>есть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разнообразные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виды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строительного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материала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 детских конструкторов, бросового материала схем, рисунков, картин, демонстрационных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материалов для организации конструкторской деятельности детей в интеграции содержания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областей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«Познавательное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развитие»,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«Речевое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развитие»,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«Социально-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коммуникативное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развитие»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«Художественно-эстетическое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развитие»;</w:t>
      </w:r>
    </w:p>
    <w:p w:rsidR="007725FF" w:rsidRPr="00097486" w:rsidRDefault="007725FF" w:rsidP="006F272F">
      <w:pPr>
        <w:pStyle w:val="a6"/>
        <w:numPr>
          <w:ilvl w:val="1"/>
          <w:numId w:val="56"/>
        </w:numPr>
        <w:tabs>
          <w:tab w:val="left" w:pos="1667"/>
        </w:tabs>
        <w:spacing w:line="276" w:lineRule="auto"/>
        <w:ind w:right="828"/>
        <w:rPr>
          <w:sz w:val="24"/>
        </w:rPr>
      </w:pPr>
      <w:r w:rsidRPr="00097486">
        <w:rPr>
          <w:sz w:val="24"/>
        </w:rPr>
        <w:t>центр логики и математики, содержащий разнообразный дидактический материал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развивающие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игрушки,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также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демонстрационные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материалы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элементарных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математических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логических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операций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интеграции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областей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«Познавательное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развитие»,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«Речевое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развитие»,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«Социально-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коммуникативное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развитие»;</w:t>
      </w:r>
    </w:p>
    <w:p w:rsidR="007725FF" w:rsidRPr="004E5EB5" w:rsidRDefault="007725FF" w:rsidP="006F272F">
      <w:pPr>
        <w:pStyle w:val="a6"/>
        <w:numPr>
          <w:ilvl w:val="1"/>
          <w:numId w:val="56"/>
        </w:numPr>
        <w:tabs>
          <w:tab w:val="left" w:pos="1667"/>
        </w:tabs>
        <w:spacing w:line="276" w:lineRule="auto"/>
        <w:ind w:right="833"/>
        <w:rPr>
          <w:sz w:val="24"/>
        </w:rPr>
      </w:pPr>
      <w:r w:rsidRPr="00097486">
        <w:rPr>
          <w:sz w:val="24"/>
        </w:rPr>
        <w:t>центр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экспериментирования,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наблюдения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игровое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оборудование,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демонстрационные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материалы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дидактические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пособия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которого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способствуют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реализации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поисково-экспериментальной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трудовой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интеграции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39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41"/>
          <w:sz w:val="24"/>
        </w:rPr>
        <w:t xml:space="preserve"> </w:t>
      </w:r>
      <w:r w:rsidRPr="00097486">
        <w:rPr>
          <w:sz w:val="24"/>
        </w:rPr>
        <w:t>областей</w:t>
      </w:r>
      <w:r w:rsidRPr="00097486">
        <w:rPr>
          <w:spacing w:val="46"/>
          <w:sz w:val="24"/>
        </w:rPr>
        <w:t xml:space="preserve"> </w:t>
      </w:r>
      <w:r w:rsidRPr="00097486">
        <w:rPr>
          <w:sz w:val="24"/>
        </w:rPr>
        <w:t>«Познавательное</w:t>
      </w:r>
      <w:r w:rsidRPr="00097486">
        <w:rPr>
          <w:spacing w:val="38"/>
          <w:sz w:val="24"/>
        </w:rPr>
        <w:t xml:space="preserve"> </w:t>
      </w:r>
      <w:r w:rsidRPr="00097486">
        <w:rPr>
          <w:sz w:val="24"/>
        </w:rPr>
        <w:t>развитие»,</w:t>
      </w:r>
      <w:r w:rsidRPr="00097486">
        <w:rPr>
          <w:spacing w:val="46"/>
          <w:sz w:val="24"/>
        </w:rPr>
        <w:t xml:space="preserve"> </w:t>
      </w:r>
      <w:r w:rsidRPr="00097486">
        <w:rPr>
          <w:sz w:val="24"/>
        </w:rPr>
        <w:t>«Речевое</w:t>
      </w:r>
      <w:r w:rsidRPr="00097486">
        <w:rPr>
          <w:spacing w:val="38"/>
          <w:sz w:val="24"/>
        </w:rPr>
        <w:t xml:space="preserve"> </w:t>
      </w:r>
      <w:r w:rsidRPr="00097486">
        <w:rPr>
          <w:sz w:val="24"/>
        </w:rPr>
        <w:t>развитие»,</w:t>
      </w:r>
      <w:r w:rsidR="004E5EB5">
        <w:rPr>
          <w:sz w:val="24"/>
        </w:rPr>
        <w:t xml:space="preserve"> </w:t>
      </w:r>
      <w:r w:rsidRPr="004E5EB5">
        <w:rPr>
          <w:spacing w:val="-1"/>
        </w:rPr>
        <w:t>«Социально-коммуникативное</w:t>
      </w:r>
      <w:r w:rsidRPr="004E5EB5">
        <w:rPr>
          <w:spacing w:val="-11"/>
        </w:rPr>
        <w:t xml:space="preserve"> </w:t>
      </w:r>
      <w:r w:rsidRPr="00097486">
        <w:t>развитие»;</w:t>
      </w:r>
    </w:p>
    <w:p w:rsidR="007725FF" w:rsidRPr="00097486" w:rsidRDefault="007725FF" w:rsidP="006F272F">
      <w:pPr>
        <w:pStyle w:val="a6"/>
        <w:numPr>
          <w:ilvl w:val="1"/>
          <w:numId w:val="56"/>
        </w:numPr>
        <w:tabs>
          <w:tab w:val="left" w:pos="1667"/>
        </w:tabs>
        <w:spacing w:before="41" w:line="276" w:lineRule="auto"/>
        <w:ind w:right="835"/>
        <w:rPr>
          <w:sz w:val="24"/>
        </w:rPr>
      </w:pPr>
      <w:r w:rsidRPr="00097486">
        <w:rPr>
          <w:sz w:val="24"/>
        </w:rPr>
        <w:t>центр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коммуникации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оснащение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которого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обеспечивает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расширение кругозора детей и их знаний об окружающем мире во взаимодействии детей 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взрослыми</w:t>
      </w:r>
      <w:r w:rsidRPr="00097486">
        <w:rPr>
          <w:spacing w:val="2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8"/>
          <w:sz w:val="24"/>
        </w:rPr>
        <w:t xml:space="preserve"> </w:t>
      </w:r>
      <w:r w:rsidRPr="00097486">
        <w:rPr>
          <w:sz w:val="24"/>
        </w:rPr>
        <w:t>сверстниками</w:t>
      </w:r>
      <w:r w:rsidRPr="00097486">
        <w:rPr>
          <w:spacing w:val="28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26"/>
          <w:sz w:val="24"/>
        </w:rPr>
        <w:t xml:space="preserve"> </w:t>
      </w:r>
      <w:r w:rsidRPr="00097486">
        <w:rPr>
          <w:sz w:val="24"/>
        </w:rPr>
        <w:t>интеграции</w:t>
      </w:r>
      <w:r w:rsidRPr="00097486">
        <w:rPr>
          <w:spacing w:val="28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27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29"/>
          <w:sz w:val="24"/>
        </w:rPr>
        <w:t xml:space="preserve"> </w:t>
      </w:r>
      <w:r w:rsidRPr="00097486">
        <w:rPr>
          <w:sz w:val="24"/>
        </w:rPr>
        <w:t>областей</w:t>
      </w:r>
    </w:p>
    <w:p w:rsidR="007725FF" w:rsidRPr="00097486" w:rsidRDefault="007725FF" w:rsidP="007725FF">
      <w:pPr>
        <w:pStyle w:val="a3"/>
        <w:ind w:firstLine="0"/>
      </w:pPr>
      <w:r w:rsidRPr="00097486">
        <w:t>«Познавательное</w:t>
      </w:r>
      <w:r w:rsidRPr="00097486">
        <w:rPr>
          <w:spacing w:val="-13"/>
        </w:rPr>
        <w:t xml:space="preserve"> </w:t>
      </w:r>
      <w:r w:rsidRPr="00097486">
        <w:t>развитие»,</w:t>
      </w:r>
      <w:r w:rsidRPr="00097486">
        <w:rPr>
          <w:spacing w:val="-8"/>
        </w:rPr>
        <w:t xml:space="preserve"> </w:t>
      </w:r>
      <w:r w:rsidRPr="00097486">
        <w:t>«Речевое</w:t>
      </w:r>
      <w:r w:rsidRPr="00097486">
        <w:rPr>
          <w:spacing w:val="-13"/>
        </w:rPr>
        <w:t xml:space="preserve"> </w:t>
      </w:r>
      <w:r w:rsidRPr="00097486">
        <w:t>развитие»,</w:t>
      </w:r>
      <w:r w:rsidRPr="00097486">
        <w:rPr>
          <w:spacing w:val="-8"/>
        </w:rPr>
        <w:t xml:space="preserve"> </w:t>
      </w:r>
      <w:r w:rsidRPr="00097486">
        <w:t>«Социально-коммуникативное</w:t>
      </w:r>
      <w:r w:rsidRPr="00097486">
        <w:rPr>
          <w:spacing w:val="-13"/>
        </w:rPr>
        <w:t xml:space="preserve"> </w:t>
      </w:r>
      <w:r w:rsidRPr="00097486">
        <w:t>развитие»;</w:t>
      </w:r>
    </w:p>
    <w:p w:rsidR="007725FF" w:rsidRPr="00097486" w:rsidRDefault="007725FF" w:rsidP="006F272F">
      <w:pPr>
        <w:pStyle w:val="a6"/>
        <w:numPr>
          <w:ilvl w:val="1"/>
          <w:numId w:val="56"/>
        </w:numPr>
        <w:tabs>
          <w:tab w:val="left" w:pos="1667"/>
        </w:tabs>
        <w:spacing w:before="41" w:line="276" w:lineRule="auto"/>
        <w:ind w:right="832"/>
        <w:rPr>
          <w:sz w:val="24"/>
        </w:rPr>
      </w:pPr>
      <w:r w:rsidRPr="00097486">
        <w:rPr>
          <w:sz w:val="24"/>
        </w:rPr>
        <w:t>книжный уголок, содержащий художественную и познавательную литературу 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обеспечивающую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духовно-нравственное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этико-эстетическое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освоение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жанров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литературы,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любви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удовлетворение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познавательных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потребностей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интеграции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всех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 областей;</w:t>
      </w:r>
    </w:p>
    <w:p w:rsidR="007725FF" w:rsidRPr="00097486" w:rsidRDefault="007725FF" w:rsidP="006F272F">
      <w:pPr>
        <w:pStyle w:val="a6"/>
        <w:numPr>
          <w:ilvl w:val="1"/>
          <w:numId w:val="56"/>
        </w:numPr>
        <w:tabs>
          <w:tab w:val="left" w:pos="1667"/>
        </w:tabs>
        <w:spacing w:before="2" w:line="276" w:lineRule="auto"/>
        <w:ind w:right="833"/>
        <w:rPr>
          <w:sz w:val="24"/>
        </w:rPr>
      </w:pPr>
      <w:r w:rsidRPr="00097486">
        <w:rPr>
          <w:sz w:val="24"/>
        </w:rPr>
        <w:t>центр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театрализации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музицирования,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оборудование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которого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позволяет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театрализованную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интеграции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 xml:space="preserve">содержанием      образовательных     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 xml:space="preserve">областей   </w:t>
      </w:r>
      <w:proofErr w:type="gramStart"/>
      <w:r w:rsidRPr="00097486">
        <w:rPr>
          <w:sz w:val="24"/>
        </w:rPr>
        <w:t xml:space="preserve">  </w:t>
      </w:r>
      <w:r w:rsidRPr="00097486">
        <w:rPr>
          <w:spacing w:val="4"/>
          <w:sz w:val="24"/>
        </w:rPr>
        <w:t xml:space="preserve"> </w:t>
      </w:r>
      <w:r w:rsidRPr="00097486">
        <w:rPr>
          <w:sz w:val="24"/>
        </w:rPr>
        <w:t>«</w:t>
      </w:r>
      <w:proofErr w:type="gramEnd"/>
      <w:r w:rsidRPr="00097486">
        <w:rPr>
          <w:sz w:val="24"/>
        </w:rPr>
        <w:t>Художественно-эстетическое      развитие»,</w:t>
      </w:r>
    </w:p>
    <w:p w:rsidR="007725FF" w:rsidRPr="00097486" w:rsidRDefault="007725FF" w:rsidP="007725FF">
      <w:pPr>
        <w:pStyle w:val="a3"/>
        <w:spacing w:line="275" w:lineRule="exact"/>
        <w:ind w:firstLine="0"/>
      </w:pPr>
      <w:r w:rsidRPr="00097486">
        <w:t>«Познавательное</w:t>
      </w:r>
      <w:r w:rsidRPr="00097486">
        <w:rPr>
          <w:spacing w:val="58"/>
        </w:rPr>
        <w:t xml:space="preserve"> </w:t>
      </w:r>
      <w:r w:rsidRPr="00097486">
        <w:t>развитие»,</w:t>
      </w:r>
      <w:r w:rsidRPr="00097486">
        <w:rPr>
          <w:spacing w:val="63"/>
        </w:rPr>
        <w:t xml:space="preserve"> </w:t>
      </w:r>
      <w:r w:rsidRPr="00097486">
        <w:t>«Речевое</w:t>
      </w:r>
      <w:r w:rsidRPr="00097486">
        <w:rPr>
          <w:spacing w:val="59"/>
        </w:rPr>
        <w:t xml:space="preserve"> </w:t>
      </w:r>
      <w:r w:rsidRPr="00097486">
        <w:t>развитие»,</w:t>
      </w:r>
      <w:r w:rsidRPr="00097486">
        <w:rPr>
          <w:spacing w:val="63"/>
        </w:rPr>
        <w:t xml:space="preserve"> </w:t>
      </w:r>
      <w:r w:rsidRPr="00097486">
        <w:t>«Социально-коммуникативное</w:t>
      </w:r>
      <w:r w:rsidRPr="00097486">
        <w:rPr>
          <w:spacing w:val="59"/>
        </w:rPr>
        <w:t xml:space="preserve"> </w:t>
      </w:r>
      <w:r w:rsidRPr="00097486">
        <w:t>развитие»,</w:t>
      </w:r>
    </w:p>
    <w:p w:rsidR="007725FF" w:rsidRPr="00097486" w:rsidRDefault="007725FF" w:rsidP="007725FF">
      <w:pPr>
        <w:pStyle w:val="a3"/>
        <w:spacing w:before="43"/>
        <w:ind w:firstLine="0"/>
      </w:pPr>
      <w:r w:rsidRPr="00097486">
        <w:t>«Физическое</w:t>
      </w:r>
      <w:r w:rsidRPr="00097486">
        <w:rPr>
          <w:spacing w:val="-7"/>
        </w:rPr>
        <w:t xml:space="preserve"> </w:t>
      </w:r>
      <w:r w:rsidRPr="00097486">
        <w:t>развитие»;</w:t>
      </w:r>
    </w:p>
    <w:p w:rsidR="007725FF" w:rsidRPr="00097486" w:rsidRDefault="007725FF" w:rsidP="006F272F">
      <w:pPr>
        <w:pStyle w:val="a6"/>
        <w:numPr>
          <w:ilvl w:val="1"/>
          <w:numId w:val="56"/>
        </w:numPr>
        <w:tabs>
          <w:tab w:val="left" w:pos="1667"/>
        </w:tabs>
        <w:spacing w:before="41" w:line="276" w:lineRule="auto"/>
        <w:ind w:right="836"/>
        <w:rPr>
          <w:sz w:val="24"/>
        </w:rPr>
      </w:pPr>
      <w:r w:rsidRPr="00097486">
        <w:rPr>
          <w:sz w:val="24"/>
        </w:rPr>
        <w:t>центр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уединения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предназначен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снятия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психоэмоционального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напряжения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воспитанников;</w:t>
      </w:r>
    </w:p>
    <w:p w:rsidR="007725FF" w:rsidRPr="00097486" w:rsidRDefault="007725FF" w:rsidP="006F272F">
      <w:pPr>
        <w:pStyle w:val="a6"/>
        <w:numPr>
          <w:ilvl w:val="1"/>
          <w:numId w:val="56"/>
        </w:numPr>
        <w:tabs>
          <w:tab w:val="left" w:pos="1667"/>
        </w:tabs>
        <w:spacing w:line="276" w:lineRule="auto"/>
        <w:ind w:right="828"/>
        <w:rPr>
          <w:sz w:val="24"/>
        </w:rPr>
      </w:pPr>
      <w:r w:rsidRPr="00097486">
        <w:rPr>
          <w:sz w:val="24"/>
        </w:rPr>
        <w:t>центр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предназначенный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реализации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продуктивной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(рисование,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лепка,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аппликация,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интеграции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60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60"/>
          <w:sz w:val="24"/>
        </w:rPr>
        <w:t xml:space="preserve"> </w:t>
      </w:r>
      <w:r w:rsidRPr="00097486">
        <w:rPr>
          <w:sz w:val="24"/>
        </w:rPr>
        <w:t>областей</w:t>
      </w:r>
      <w:r w:rsidRPr="00097486">
        <w:rPr>
          <w:spacing w:val="60"/>
          <w:sz w:val="24"/>
        </w:rPr>
        <w:t xml:space="preserve"> </w:t>
      </w:r>
      <w:r w:rsidRPr="00097486">
        <w:rPr>
          <w:sz w:val="24"/>
        </w:rPr>
        <w:t>«Художественно-эстетическое</w:t>
      </w:r>
      <w:r w:rsidRPr="00097486">
        <w:rPr>
          <w:spacing w:val="60"/>
          <w:sz w:val="24"/>
        </w:rPr>
        <w:t xml:space="preserve"> </w:t>
      </w:r>
      <w:r w:rsidRPr="00097486">
        <w:rPr>
          <w:sz w:val="24"/>
        </w:rPr>
        <w:t>развитие»,</w:t>
      </w:r>
      <w:r w:rsidRPr="00097486">
        <w:rPr>
          <w:spacing w:val="60"/>
          <w:sz w:val="24"/>
        </w:rPr>
        <w:t xml:space="preserve"> </w:t>
      </w:r>
      <w:r w:rsidRPr="00097486">
        <w:rPr>
          <w:sz w:val="24"/>
        </w:rPr>
        <w:t>«Речевое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</w:t>
      </w:r>
      <w:r>
        <w:rPr>
          <w:sz w:val="24"/>
        </w:rPr>
        <w:t>азвитие»</w:t>
      </w:r>
    </w:p>
    <w:p w:rsidR="005315BC" w:rsidRPr="007415B3" w:rsidRDefault="005315BC" w:rsidP="007725FF">
      <w:pPr>
        <w:pStyle w:val="a6"/>
        <w:tabs>
          <w:tab w:val="left" w:pos="1666"/>
          <w:tab w:val="left" w:pos="1667"/>
        </w:tabs>
        <w:spacing w:line="275" w:lineRule="exact"/>
        <w:ind w:left="1666" w:firstLine="0"/>
        <w:jc w:val="left"/>
        <w:rPr>
          <w:sz w:val="24"/>
        </w:rPr>
        <w:sectPr w:rsidR="005315BC" w:rsidRPr="007415B3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spacing w:line="272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spacing w:line="275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spacing w:line="275" w:lineRule="exact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7"/>
        <w:ind w:left="0" w:firstLine="0"/>
        <w:jc w:val="left"/>
        <w:rPr>
          <w:sz w:val="28"/>
        </w:rPr>
      </w:pPr>
    </w:p>
    <w:p w:rsidR="005315BC" w:rsidRPr="00097486" w:rsidRDefault="00FE25F3">
      <w:pPr>
        <w:pStyle w:val="a3"/>
        <w:spacing w:before="90" w:line="276" w:lineRule="auto"/>
        <w:ind w:right="832"/>
      </w:pPr>
      <w:r w:rsidRPr="00616DAA">
        <w:rPr>
          <w:b/>
        </w:rPr>
        <w:t>Самостоятельная</w:t>
      </w:r>
      <w:r w:rsidRPr="00616DAA">
        <w:rPr>
          <w:b/>
          <w:spacing w:val="1"/>
        </w:rPr>
        <w:t xml:space="preserve"> </w:t>
      </w:r>
      <w:r w:rsidRPr="00616DAA">
        <w:rPr>
          <w:b/>
        </w:rPr>
        <w:t>деятельность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центрах</w:t>
      </w:r>
      <w:r w:rsidRPr="00097486">
        <w:rPr>
          <w:spacing w:val="1"/>
        </w:rPr>
        <w:t xml:space="preserve"> </w:t>
      </w:r>
      <w:r w:rsidRPr="00097486">
        <w:t>детской</w:t>
      </w:r>
      <w:r w:rsidRPr="00097486">
        <w:rPr>
          <w:spacing w:val="1"/>
        </w:rPr>
        <w:t xml:space="preserve"> </w:t>
      </w:r>
      <w:r w:rsidRPr="00097486">
        <w:t>активности</w:t>
      </w:r>
      <w:r w:rsidRPr="00097486">
        <w:rPr>
          <w:spacing w:val="1"/>
        </w:rPr>
        <w:t xml:space="preserve"> </w:t>
      </w:r>
      <w:r w:rsidRPr="00097486">
        <w:t>предполагает</w:t>
      </w:r>
      <w:r w:rsidRPr="00097486">
        <w:rPr>
          <w:spacing w:val="1"/>
        </w:rPr>
        <w:t xml:space="preserve"> </w:t>
      </w:r>
      <w:r w:rsidRPr="00097486">
        <w:t>самостоятельный</w:t>
      </w:r>
      <w:r w:rsidRPr="00097486">
        <w:rPr>
          <w:spacing w:val="1"/>
        </w:rPr>
        <w:t xml:space="preserve"> </w:t>
      </w:r>
      <w:r w:rsidRPr="00097486">
        <w:t>выбор</w:t>
      </w:r>
      <w:r w:rsidRPr="00097486">
        <w:rPr>
          <w:spacing w:val="1"/>
        </w:rPr>
        <w:t xml:space="preserve"> </w:t>
      </w:r>
      <w:r w:rsidRPr="00097486">
        <w:t>ребёнком</w:t>
      </w:r>
      <w:r w:rsidRPr="00097486">
        <w:rPr>
          <w:spacing w:val="1"/>
        </w:rPr>
        <w:t xml:space="preserve"> </w:t>
      </w:r>
      <w:r w:rsidRPr="00097486">
        <w:t>её</w:t>
      </w:r>
      <w:r w:rsidRPr="00097486">
        <w:rPr>
          <w:spacing w:val="1"/>
        </w:rPr>
        <w:t xml:space="preserve"> </w:t>
      </w:r>
      <w:r w:rsidRPr="00097486">
        <w:t>содержания,</w:t>
      </w:r>
      <w:r w:rsidRPr="00097486">
        <w:rPr>
          <w:spacing w:val="1"/>
        </w:rPr>
        <w:t xml:space="preserve"> </w:t>
      </w:r>
      <w:r w:rsidRPr="00097486">
        <w:t>времени,</w:t>
      </w:r>
      <w:r w:rsidRPr="00097486">
        <w:rPr>
          <w:spacing w:val="1"/>
        </w:rPr>
        <w:t xml:space="preserve"> </w:t>
      </w:r>
      <w:r w:rsidRPr="00097486">
        <w:t>партнеров.</w:t>
      </w:r>
      <w:r w:rsidRPr="00097486">
        <w:rPr>
          <w:spacing w:val="1"/>
        </w:rPr>
        <w:t xml:space="preserve"> </w:t>
      </w:r>
      <w:r w:rsidRPr="00097486">
        <w:t>Педагог</w:t>
      </w:r>
      <w:r w:rsidRPr="00097486">
        <w:rPr>
          <w:spacing w:val="1"/>
        </w:rPr>
        <w:t xml:space="preserve"> </w:t>
      </w:r>
      <w:r w:rsidRPr="00097486">
        <w:t>может</w:t>
      </w:r>
      <w:r w:rsidRPr="00097486">
        <w:rPr>
          <w:spacing w:val="1"/>
        </w:rPr>
        <w:t xml:space="preserve"> </w:t>
      </w:r>
      <w:r w:rsidRPr="00097486">
        <w:t>направлять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поддерживать</w:t>
      </w:r>
      <w:r w:rsidRPr="00097486">
        <w:rPr>
          <w:spacing w:val="1"/>
        </w:rPr>
        <w:t xml:space="preserve"> </w:t>
      </w:r>
      <w:r w:rsidRPr="00097486">
        <w:t>свободную</w:t>
      </w:r>
      <w:r w:rsidRPr="00097486">
        <w:rPr>
          <w:spacing w:val="1"/>
        </w:rPr>
        <w:t xml:space="preserve"> </w:t>
      </w:r>
      <w:r w:rsidRPr="00097486">
        <w:t>самостоятельную</w:t>
      </w:r>
      <w:r w:rsidRPr="00097486">
        <w:rPr>
          <w:spacing w:val="1"/>
        </w:rPr>
        <w:t xml:space="preserve"> </w:t>
      </w:r>
      <w:r w:rsidRPr="00097486">
        <w:t>деятельность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(создавать</w:t>
      </w:r>
      <w:r w:rsidRPr="00097486">
        <w:rPr>
          <w:spacing w:val="1"/>
        </w:rPr>
        <w:t xml:space="preserve"> </w:t>
      </w:r>
      <w:r w:rsidRPr="00097486">
        <w:t>проблемно-игровые ситуации, ситуации общения, поддерживать познавательные интересы</w:t>
      </w:r>
      <w:r w:rsidRPr="00097486">
        <w:rPr>
          <w:spacing w:val="1"/>
        </w:rPr>
        <w:t xml:space="preserve"> </w:t>
      </w:r>
      <w:r w:rsidRPr="00097486">
        <w:t>детей,</w:t>
      </w:r>
      <w:r w:rsidRPr="00097486">
        <w:rPr>
          <w:spacing w:val="-1"/>
        </w:rPr>
        <w:t xml:space="preserve"> </w:t>
      </w:r>
      <w:r w:rsidRPr="00097486">
        <w:t>изменять предметно-развивающую</w:t>
      </w:r>
      <w:r w:rsidRPr="00097486">
        <w:rPr>
          <w:spacing w:val="2"/>
        </w:rPr>
        <w:t xml:space="preserve"> </w:t>
      </w:r>
      <w:r w:rsidRPr="00097486">
        <w:t>среду</w:t>
      </w:r>
      <w:r w:rsidRPr="00097486">
        <w:rPr>
          <w:spacing w:val="-4"/>
        </w:rPr>
        <w:t xml:space="preserve"> </w:t>
      </w:r>
      <w:r w:rsidRPr="00097486">
        <w:t>и другое).</w:t>
      </w:r>
    </w:p>
    <w:p w:rsidR="005315BC" w:rsidRPr="00097486" w:rsidRDefault="00FE25F3" w:rsidP="006F272F">
      <w:pPr>
        <w:pStyle w:val="a6"/>
        <w:numPr>
          <w:ilvl w:val="2"/>
          <w:numId w:val="53"/>
        </w:numPr>
        <w:tabs>
          <w:tab w:val="left" w:pos="2166"/>
        </w:tabs>
        <w:spacing w:line="276" w:lineRule="auto"/>
        <w:ind w:right="836" w:firstLine="566"/>
        <w:rPr>
          <w:sz w:val="24"/>
        </w:rPr>
      </w:pPr>
      <w:r w:rsidRPr="00C324B0">
        <w:rPr>
          <w:b/>
          <w:sz w:val="24"/>
        </w:rPr>
        <w:t xml:space="preserve">Во вторую половину дня </w:t>
      </w:r>
      <w:r w:rsidRPr="00097486">
        <w:rPr>
          <w:sz w:val="24"/>
        </w:rPr>
        <w:t xml:space="preserve">педагог может организовывать </w:t>
      </w:r>
      <w:r w:rsidRPr="00C61A84">
        <w:rPr>
          <w:b/>
          <w:sz w:val="24"/>
        </w:rPr>
        <w:t>культурные практики.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Они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расширяют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социальные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практические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компоненты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способствуют формированию у детей культурных умений при взаимодействии со взрослым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Ценность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практик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состоит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что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они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ориентированы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детьми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инициативности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разных видах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обеспечивают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продуктивность.</w:t>
      </w:r>
    </w:p>
    <w:p w:rsidR="005315BC" w:rsidRPr="00097486" w:rsidRDefault="00FE25F3" w:rsidP="006F272F">
      <w:pPr>
        <w:pStyle w:val="a6"/>
        <w:numPr>
          <w:ilvl w:val="2"/>
          <w:numId w:val="53"/>
        </w:numPr>
        <w:tabs>
          <w:tab w:val="left" w:pos="2166"/>
        </w:tabs>
        <w:spacing w:line="278" w:lineRule="auto"/>
        <w:ind w:right="830" w:firstLine="566"/>
        <w:rPr>
          <w:sz w:val="24"/>
        </w:rPr>
      </w:pP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практикам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относят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игровую,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продуктивную,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познавательно-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исследовательскую,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коммуникативную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практики,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чтение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литературы.</w:t>
      </w:r>
    </w:p>
    <w:p w:rsidR="005315BC" w:rsidRPr="00097486" w:rsidRDefault="00FE25F3" w:rsidP="006F272F">
      <w:pPr>
        <w:pStyle w:val="a6"/>
        <w:numPr>
          <w:ilvl w:val="2"/>
          <w:numId w:val="53"/>
        </w:numPr>
        <w:tabs>
          <w:tab w:val="left" w:pos="2176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Культурные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практики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предоставляют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возможность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субъектность с разных сторон, что, в свою очередь, способствует становлению разных видов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детских инициатив: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 w:rsidRPr="00097486">
        <w:rPr>
          <w:sz w:val="24"/>
        </w:rPr>
        <w:t>в игровой практике ребёнок проявляет себя как творческий субъект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(творческая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инициатива);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5" w:lineRule="exact"/>
        <w:ind w:left="1666"/>
        <w:rPr>
          <w:sz w:val="24"/>
        </w:rPr>
      </w:pPr>
      <w:r w:rsidRPr="00097486">
        <w:rPr>
          <w:sz w:val="24"/>
        </w:rPr>
        <w:t>в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продуктивной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–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созидающий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волевой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субъект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(инициатива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целеполагания);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37" w:line="278" w:lineRule="auto"/>
        <w:ind w:right="834" w:firstLine="566"/>
        <w:rPr>
          <w:sz w:val="24"/>
        </w:rPr>
      </w:pP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познавательно-исследовательской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практике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–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субъект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исследования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(познавательная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инициатива);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 w:rsidRPr="00097486">
        <w:rPr>
          <w:sz w:val="24"/>
        </w:rPr>
        <w:t>коммуникативной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практике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–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партнер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взаимодействию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собеседник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(коммуникативная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инициатива);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 w:rsidRPr="00097486">
        <w:rPr>
          <w:sz w:val="24"/>
        </w:rPr>
        <w:t>чтение художественной литературы дополняет развивающие возможности других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культурных практик детей дошкольного возраста (игровой, познавательноисследовательской,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продуктивной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деятельности).</w:t>
      </w:r>
    </w:p>
    <w:p w:rsidR="005315BC" w:rsidRPr="00097486" w:rsidRDefault="00FE25F3" w:rsidP="006F272F">
      <w:pPr>
        <w:pStyle w:val="a6"/>
        <w:numPr>
          <w:ilvl w:val="2"/>
          <w:numId w:val="53"/>
        </w:numPr>
        <w:tabs>
          <w:tab w:val="left" w:pos="2171"/>
        </w:tabs>
        <w:spacing w:line="276" w:lineRule="auto"/>
        <w:ind w:right="836" w:firstLine="566"/>
        <w:rPr>
          <w:sz w:val="24"/>
        </w:rPr>
      </w:pPr>
      <w:r w:rsidRPr="00097486">
        <w:rPr>
          <w:sz w:val="24"/>
        </w:rPr>
        <w:t>Тематику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культурных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практик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педагогу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помогают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определить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детские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вопросы,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проявленный интерес к явлениям окружающей действительности или предметам, значимые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события,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неожиданные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явления,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художественная литература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другое.</w:t>
      </w:r>
    </w:p>
    <w:p w:rsidR="005315BC" w:rsidRPr="00097486" w:rsidRDefault="00FE25F3" w:rsidP="006F272F">
      <w:pPr>
        <w:pStyle w:val="a6"/>
        <w:numPr>
          <w:ilvl w:val="2"/>
          <w:numId w:val="53"/>
        </w:numPr>
        <w:tabs>
          <w:tab w:val="left" w:pos="2171"/>
        </w:tabs>
        <w:spacing w:line="276" w:lineRule="auto"/>
        <w:ind w:right="829" w:firstLine="566"/>
        <w:rPr>
          <w:sz w:val="24"/>
        </w:rPr>
      </w:pPr>
      <w:r w:rsidRPr="00097486">
        <w:rPr>
          <w:sz w:val="24"/>
        </w:rPr>
        <w:t>В процессе культурных практик педагог создает атмосферу свободы выбора,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обмена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самовыражения,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сотрудничества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культурных практик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предполагает подгрупповой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способ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объединения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детей.</w:t>
      </w:r>
    </w:p>
    <w:p w:rsidR="005315BC" w:rsidRPr="00097486" w:rsidRDefault="005315BC">
      <w:pPr>
        <w:pStyle w:val="a3"/>
        <w:spacing w:before="8"/>
        <w:ind w:left="0" w:firstLine="0"/>
        <w:jc w:val="left"/>
        <w:rPr>
          <w:sz w:val="27"/>
        </w:rPr>
      </w:pPr>
    </w:p>
    <w:p w:rsidR="005315BC" w:rsidRPr="00097486" w:rsidRDefault="00FE25F3" w:rsidP="006F272F">
      <w:pPr>
        <w:pStyle w:val="1"/>
        <w:numPr>
          <w:ilvl w:val="1"/>
          <w:numId w:val="58"/>
        </w:numPr>
        <w:tabs>
          <w:tab w:val="left" w:pos="1660"/>
        </w:tabs>
        <w:ind w:left="1659" w:hanging="421"/>
        <w:jc w:val="both"/>
      </w:pPr>
      <w:r w:rsidRPr="00097486">
        <w:t>Способы</w:t>
      </w:r>
      <w:r w:rsidRPr="00097486">
        <w:rPr>
          <w:spacing w:val="-6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направления</w:t>
      </w:r>
      <w:r w:rsidRPr="00097486">
        <w:rPr>
          <w:spacing w:val="-4"/>
        </w:rPr>
        <w:t xml:space="preserve"> </w:t>
      </w:r>
      <w:r w:rsidRPr="00097486">
        <w:t>поддержки</w:t>
      </w:r>
      <w:r w:rsidRPr="00097486">
        <w:rPr>
          <w:spacing w:val="-4"/>
        </w:rPr>
        <w:t xml:space="preserve"> </w:t>
      </w:r>
      <w:r w:rsidRPr="00097486">
        <w:t>детской</w:t>
      </w:r>
      <w:r w:rsidRPr="00097486">
        <w:rPr>
          <w:spacing w:val="-4"/>
        </w:rPr>
        <w:t xml:space="preserve"> </w:t>
      </w:r>
      <w:r w:rsidRPr="00097486">
        <w:t>инициативы.</w:t>
      </w:r>
    </w:p>
    <w:p w:rsidR="005315BC" w:rsidRPr="00097486" w:rsidRDefault="00FE25F3" w:rsidP="006F272F">
      <w:pPr>
        <w:pStyle w:val="a6"/>
        <w:numPr>
          <w:ilvl w:val="2"/>
          <w:numId w:val="52"/>
        </w:numPr>
        <w:tabs>
          <w:tab w:val="left" w:pos="1950"/>
        </w:tabs>
        <w:spacing w:before="36" w:line="276" w:lineRule="auto"/>
        <w:ind w:right="836" w:firstLine="566"/>
        <w:rPr>
          <w:sz w:val="24"/>
        </w:rPr>
      </w:pP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инициативы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поощряет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свободную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самостоятельную деятельность детей, основанную на детских интересах и предпочтениях.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Появление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возможности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 ребёнка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исследовать,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играть,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лепить,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рисовать,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сочинять,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танцевать, конструировать, ориентируясь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собственные интересы, позволяет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обеспечить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такие важные составляющие эмоционального благополучия ребёнка ДОО как уверенность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себе,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чувство защищенности,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комфорта,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положительного самоощущения.</w:t>
      </w:r>
    </w:p>
    <w:p w:rsidR="005315BC" w:rsidRPr="00097486" w:rsidRDefault="00CE4DF1">
      <w:pPr>
        <w:pStyle w:val="a3"/>
        <w:spacing w:before="10"/>
        <w:ind w:left="0" w:firstLine="0"/>
        <w:jc w:val="left"/>
        <w:rPr>
          <w:sz w:val="21"/>
        </w:rPr>
      </w:pPr>
      <w:r>
        <w:pict>
          <v:rect id="_x0000_s1028" style="position:absolute;margin-left:56.65pt;margin-top:14.55pt;width:144.05pt;height:.6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5315BC" w:rsidRPr="00097486" w:rsidRDefault="00FE25F3">
      <w:pPr>
        <w:spacing w:before="62"/>
        <w:ind w:left="672" w:right="870"/>
        <w:rPr>
          <w:sz w:val="18"/>
        </w:rPr>
      </w:pPr>
      <w:r w:rsidRPr="00097486"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 w:rsidRPr="00097486">
        <w:rPr>
          <w:spacing w:val="1"/>
          <w:sz w:val="20"/>
        </w:rPr>
        <w:t xml:space="preserve"> </w:t>
      </w:r>
      <w:r w:rsidRPr="00097486"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 w:rsidRPr="00097486">
        <w:rPr>
          <w:spacing w:val="1"/>
          <w:sz w:val="18"/>
        </w:rPr>
        <w:t xml:space="preserve"> </w:t>
      </w:r>
      <w:r w:rsidRPr="00097486">
        <w:rPr>
          <w:sz w:val="18"/>
        </w:rPr>
        <w:t>по</w:t>
      </w:r>
      <w:r w:rsidRPr="00097486">
        <w:rPr>
          <w:spacing w:val="-7"/>
          <w:sz w:val="18"/>
        </w:rPr>
        <w:t xml:space="preserve"> </w:t>
      </w:r>
      <w:r w:rsidRPr="00097486">
        <w:rPr>
          <w:sz w:val="18"/>
        </w:rPr>
        <w:t>итогам</w:t>
      </w:r>
      <w:r w:rsidRPr="00097486">
        <w:rPr>
          <w:spacing w:val="-8"/>
          <w:sz w:val="18"/>
        </w:rPr>
        <w:t xml:space="preserve"> </w:t>
      </w:r>
      <w:r w:rsidRPr="00097486">
        <w:rPr>
          <w:sz w:val="18"/>
        </w:rPr>
        <w:t>заседания</w:t>
      </w:r>
      <w:r w:rsidRPr="00097486">
        <w:rPr>
          <w:spacing w:val="-7"/>
          <w:sz w:val="18"/>
        </w:rPr>
        <w:t xml:space="preserve"> </w:t>
      </w:r>
      <w:r w:rsidRPr="00097486">
        <w:rPr>
          <w:sz w:val="18"/>
        </w:rPr>
        <w:t>Совета</w:t>
      </w:r>
      <w:r w:rsidRPr="00097486">
        <w:rPr>
          <w:spacing w:val="-7"/>
          <w:sz w:val="18"/>
        </w:rPr>
        <w:t xml:space="preserve"> </w:t>
      </w:r>
      <w:r w:rsidRPr="00097486">
        <w:rPr>
          <w:sz w:val="18"/>
        </w:rPr>
        <w:t>при</w:t>
      </w:r>
      <w:r w:rsidRPr="00097486">
        <w:rPr>
          <w:spacing w:val="-9"/>
          <w:sz w:val="18"/>
        </w:rPr>
        <w:t xml:space="preserve"> </w:t>
      </w:r>
      <w:r w:rsidRPr="00097486">
        <w:rPr>
          <w:sz w:val="18"/>
        </w:rPr>
        <w:t>Президенте</w:t>
      </w:r>
      <w:r w:rsidRPr="00097486">
        <w:rPr>
          <w:spacing w:val="-8"/>
          <w:sz w:val="18"/>
        </w:rPr>
        <w:t xml:space="preserve"> </w:t>
      </w:r>
      <w:r w:rsidRPr="00097486">
        <w:rPr>
          <w:sz w:val="18"/>
        </w:rPr>
        <w:t>Российской</w:t>
      </w:r>
      <w:r w:rsidRPr="00097486">
        <w:rPr>
          <w:spacing w:val="-4"/>
          <w:sz w:val="18"/>
        </w:rPr>
        <w:t xml:space="preserve"> </w:t>
      </w:r>
      <w:r w:rsidRPr="00097486">
        <w:rPr>
          <w:sz w:val="18"/>
        </w:rPr>
        <w:t>Федерации</w:t>
      </w:r>
      <w:r w:rsidRPr="00097486">
        <w:rPr>
          <w:spacing w:val="-10"/>
          <w:sz w:val="18"/>
        </w:rPr>
        <w:t xml:space="preserve"> </w:t>
      </w:r>
      <w:r w:rsidRPr="00097486">
        <w:rPr>
          <w:sz w:val="18"/>
        </w:rPr>
        <w:t>по</w:t>
      </w:r>
      <w:r w:rsidRPr="00097486">
        <w:rPr>
          <w:spacing w:val="-8"/>
          <w:sz w:val="18"/>
        </w:rPr>
        <w:t xml:space="preserve"> </w:t>
      </w:r>
      <w:r w:rsidRPr="00097486">
        <w:rPr>
          <w:sz w:val="18"/>
        </w:rPr>
        <w:t>реализации</w:t>
      </w:r>
      <w:r w:rsidRPr="00097486">
        <w:rPr>
          <w:spacing w:val="-10"/>
          <w:sz w:val="18"/>
        </w:rPr>
        <w:t xml:space="preserve"> </w:t>
      </w:r>
      <w:r w:rsidRPr="00097486">
        <w:rPr>
          <w:sz w:val="18"/>
        </w:rPr>
        <w:t>государственной</w:t>
      </w:r>
      <w:r w:rsidRPr="00097486">
        <w:rPr>
          <w:spacing w:val="-10"/>
          <w:sz w:val="18"/>
        </w:rPr>
        <w:t xml:space="preserve"> </w:t>
      </w:r>
      <w:r w:rsidRPr="00097486">
        <w:rPr>
          <w:sz w:val="18"/>
        </w:rPr>
        <w:t>политики</w:t>
      </w:r>
      <w:r w:rsidRPr="00097486">
        <w:rPr>
          <w:spacing w:val="-10"/>
          <w:sz w:val="18"/>
        </w:rPr>
        <w:t xml:space="preserve"> </w:t>
      </w:r>
      <w:r w:rsidRPr="00097486">
        <w:rPr>
          <w:sz w:val="18"/>
        </w:rPr>
        <w:t>в</w:t>
      </w:r>
      <w:r w:rsidRPr="00097486">
        <w:rPr>
          <w:spacing w:val="-10"/>
          <w:sz w:val="18"/>
        </w:rPr>
        <w:t xml:space="preserve"> </w:t>
      </w:r>
      <w:r w:rsidRPr="00097486">
        <w:rPr>
          <w:sz w:val="18"/>
        </w:rPr>
        <w:t>сфере</w:t>
      </w:r>
      <w:r w:rsidRPr="00097486">
        <w:rPr>
          <w:spacing w:val="-10"/>
          <w:sz w:val="18"/>
        </w:rPr>
        <w:t xml:space="preserve"> </w:t>
      </w:r>
      <w:r w:rsidRPr="00097486">
        <w:rPr>
          <w:sz w:val="18"/>
        </w:rPr>
        <w:t>защиты</w:t>
      </w:r>
      <w:r w:rsidRPr="00097486">
        <w:rPr>
          <w:spacing w:val="-42"/>
          <w:sz w:val="18"/>
        </w:rPr>
        <w:t xml:space="preserve"> </w:t>
      </w:r>
      <w:r w:rsidRPr="00097486">
        <w:rPr>
          <w:sz w:val="18"/>
        </w:rPr>
        <w:t>семьи</w:t>
      </w:r>
      <w:r w:rsidRPr="00097486">
        <w:rPr>
          <w:spacing w:val="-4"/>
          <w:sz w:val="18"/>
        </w:rPr>
        <w:t xml:space="preserve"> </w:t>
      </w:r>
      <w:r w:rsidRPr="00097486">
        <w:rPr>
          <w:sz w:val="18"/>
        </w:rPr>
        <w:t>и детей 17</w:t>
      </w:r>
      <w:r w:rsidRPr="00097486">
        <w:rPr>
          <w:spacing w:val="1"/>
          <w:sz w:val="18"/>
        </w:rPr>
        <w:t xml:space="preserve"> </w:t>
      </w:r>
      <w:r w:rsidRPr="00097486">
        <w:rPr>
          <w:sz w:val="18"/>
        </w:rPr>
        <w:t>декабря</w:t>
      </w:r>
      <w:r w:rsidRPr="00097486">
        <w:rPr>
          <w:spacing w:val="-2"/>
          <w:sz w:val="18"/>
        </w:rPr>
        <w:t xml:space="preserve"> </w:t>
      </w:r>
      <w:r w:rsidRPr="00097486">
        <w:rPr>
          <w:sz w:val="18"/>
        </w:rPr>
        <w:t>2021</w:t>
      </w:r>
      <w:r w:rsidRPr="00097486">
        <w:rPr>
          <w:spacing w:val="-1"/>
          <w:sz w:val="18"/>
        </w:rPr>
        <w:t xml:space="preserve"> </w:t>
      </w:r>
      <w:r w:rsidRPr="00097486">
        <w:rPr>
          <w:sz w:val="18"/>
        </w:rPr>
        <w:t>года)</w:t>
      </w:r>
      <w:r w:rsidRPr="00097486">
        <w:rPr>
          <w:spacing w:val="2"/>
          <w:sz w:val="18"/>
        </w:rPr>
        <w:t xml:space="preserve"> </w:t>
      </w:r>
      <w:r w:rsidRPr="00097486">
        <w:rPr>
          <w:sz w:val="18"/>
        </w:rPr>
        <w:t>–</w:t>
      </w:r>
      <w:r w:rsidRPr="00097486">
        <w:rPr>
          <w:spacing w:val="1"/>
          <w:sz w:val="18"/>
        </w:rPr>
        <w:t xml:space="preserve"> </w:t>
      </w:r>
      <w:r w:rsidRPr="00097486">
        <w:rPr>
          <w:sz w:val="18"/>
        </w:rPr>
        <w:t>URL:</w:t>
      </w:r>
    </w:p>
    <w:p w:rsidR="005315BC" w:rsidRPr="00097486" w:rsidRDefault="005315BC">
      <w:pPr>
        <w:rPr>
          <w:sz w:val="18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2"/>
          <w:numId w:val="52"/>
        </w:numPr>
        <w:tabs>
          <w:tab w:val="left" w:pos="1950"/>
        </w:tabs>
        <w:spacing w:before="100" w:line="276" w:lineRule="auto"/>
        <w:ind w:right="832" w:firstLine="566"/>
        <w:rPr>
          <w:sz w:val="24"/>
        </w:rPr>
      </w:pPr>
      <w:r w:rsidRPr="00097486">
        <w:rPr>
          <w:sz w:val="24"/>
        </w:rPr>
        <w:lastRenderedPageBreak/>
        <w:t>Наиболее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благоприятными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отрезками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времени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свободной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самостоятельной деятельности детей является утро, когда ребёнок приходит в ДОО, и вторая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половина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дня.</w:t>
      </w:r>
    </w:p>
    <w:p w:rsidR="005315BC" w:rsidRPr="00097486" w:rsidRDefault="00FE25F3" w:rsidP="006F272F">
      <w:pPr>
        <w:pStyle w:val="a6"/>
        <w:numPr>
          <w:ilvl w:val="2"/>
          <w:numId w:val="52"/>
        </w:numPr>
        <w:tabs>
          <w:tab w:val="left" w:pos="1950"/>
        </w:tabs>
        <w:spacing w:before="1" w:line="276" w:lineRule="auto"/>
        <w:ind w:right="836" w:firstLine="566"/>
        <w:rPr>
          <w:sz w:val="24"/>
        </w:rPr>
      </w:pPr>
      <w:r w:rsidRPr="00097486">
        <w:rPr>
          <w:sz w:val="24"/>
        </w:rPr>
        <w:t>Любая деятельность ребёнка в ДОО может протекать в форме самостоятельной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инициативной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 xml:space="preserve">деятельности, </w:t>
      </w:r>
      <w:proofErr w:type="gramStart"/>
      <w:r w:rsidRPr="00097486">
        <w:rPr>
          <w:sz w:val="24"/>
        </w:rPr>
        <w:t>например</w:t>
      </w:r>
      <w:proofErr w:type="gramEnd"/>
      <w:r w:rsidRPr="00097486">
        <w:rPr>
          <w:sz w:val="24"/>
        </w:rPr>
        <w:t>:</w:t>
      </w:r>
    </w:p>
    <w:p w:rsidR="005315BC" w:rsidRPr="00097486" w:rsidRDefault="00FE25F3">
      <w:pPr>
        <w:pStyle w:val="a3"/>
        <w:spacing w:before="1" w:line="276" w:lineRule="auto"/>
        <w:ind w:left="1239" w:right="2341" w:firstLine="0"/>
        <w:jc w:val="left"/>
      </w:pPr>
      <w:r w:rsidRPr="00097486">
        <w:t>самостоятельная</w:t>
      </w:r>
      <w:r w:rsidRPr="00097486">
        <w:rPr>
          <w:spacing w:val="-6"/>
        </w:rPr>
        <w:t xml:space="preserve"> </w:t>
      </w:r>
      <w:r w:rsidRPr="00097486">
        <w:t>исследовательская</w:t>
      </w:r>
      <w:r w:rsidRPr="00097486">
        <w:rPr>
          <w:spacing w:val="-5"/>
        </w:rPr>
        <w:t xml:space="preserve"> </w:t>
      </w:r>
      <w:r w:rsidRPr="00097486">
        <w:t>деятельность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экспериментирование;</w:t>
      </w:r>
      <w:r w:rsidRPr="00097486">
        <w:rPr>
          <w:spacing w:val="-57"/>
        </w:rPr>
        <w:t xml:space="preserve"> </w:t>
      </w:r>
      <w:r w:rsidRPr="00097486">
        <w:t>свободные</w:t>
      </w:r>
      <w:r w:rsidRPr="00097486">
        <w:rPr>
          <w:spacing w:val="-1"/>
        </w:rPr>
        <w:t xml:space="preserve"> </w:t>
      </w:r>
      <w:r w:rsidRPr="00097486">
        <w:t>сюжетно-ролевые,</w:t>
      </w:r>
      <w:r w:rsidRPr="00097486">
        <w:rPr>
          <w:spacing w:val="1"/>
        </w:rPr>
        <w:t xml:space="preserve"> </w:t>
      </w:r>
      <w:r w:rsidRPr="00097486">
        <w:t>театрализованные,</w:t>
      </w:r>
      <w:r w:rsidRPr="00097486">
        <w:rPr>
          <w:spacing w:val="2"/>
        </w:rPr>
        <w:t xml:space="preserve"> </w:t>
      </w:r>
      <w:r w:rsidRPr="00097486">
        <w:t>режиссерские игры;</w:t>
      </w:r>
      <w:r w:rsidRPr="00097486">
        <w:rPr>
          <w:spacing w:val="1"/>
        </w:rPr>
        <w:t xml:space="preserve"> </w:t>
      </w:r>
      <w:r w:rsidRPr="00097486">
        <w:t>игры</w:t>
      </w:r>
      <w:r w:rsidRPr="00097486">
        <w:rPr>
          <w:spacing w:val="-2"/>
        </w:rPr>
        <w:t xml:space="preserve"> </w:t>
      </w:r>
      <w:r w:rsidRPr="00097486">
        <w:t>-</w:t>
      </w:r>
      <w:r w:rsidRPr="00097486">
        <w:rPr>
          <w:spacing w:val="-1"/>
        </w:rPr>
        <w:t xml:space="preserve"> </w:t>
      </w:r>
      <w:r w:rsidRPr="00097486">
        <w:t>импровизации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музыкальные</w:t>
      </w:r>
      <w:r w:rsidRPr="00097486">
        <w:rPr>
          <w:spacing w:val="-3"/>
        </w:rPr>
        <w:t xml:space="preserve"> </w:t>
      </w:r>
      <w:r w:rsidRPr="00097486">
        <w:t>игры;</w:t>
      </w:r>
    </w:p>
    <w:p w:rsidR="005315BC" w:rsidRPr="00097486" w:rsidRDefault="00FE25F3">
      <w:pPr>
        <w:pStyle w:val="a3"/>
        <w:spacing w:line="276" w:lineRule="auto"/>
        <w:ind w:left="1239" w:right="3039" w:firstLine="0"/>
        <w:jc w:val="left"/>
      </w:pPr>
      <w:r w:rsidRPr="00097486">
        <w:t>речевые и словесные игры, игры с буквами, слогами, звуками;</w:t>
      </w:r>
      <w:r w:rsidRPr="00097486">
        <w:rPr>
          <w:spacing w:val="1"/>
        </w:rPr>
        <w:t xml:space="preserve"> </w:t>
      </w:r>
      <w:r w:rsidRPr="00097486">
        <w:t>логические игры, развивающие игры математического содержания;</w:t>
      </w:r>
      <w:r w:rsidRPr="00097486">
        <w:rPr>
          <w:spacing w:val="-57"/>
        </w:rPr>
        <w:t xml:space="preserve"> </w:t>
      </w:r>
      <w:r w:rsidRPr="00097486">
        <w:t>самостоятельная</w:t>
      </w:r>
      <w:r w:rsidRPr="00097486">
        <w:rPr>
          <w:spacing w:val="-1"/>
        </w:rPr>
        <w:t xml:space="preserve"> </w:t>
      </w:r>
      <w:r w:rsidRPr="00097486">
        <w:t>деятельность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книжном</w:t>
      </w:r>
      <w:r w:rsidRPr="00097486">
        <w:rPr>
          <w:spacing w:val="1"/>
        </w:rPr>
        <w:t xml:space="preserve"> </w:t>
      </w:r>
      <w:r w:rsidRPr="00097486">
        <w:t>уголке;</w:t>
      </w:r>
    </w:p>
    <w:p w:rsidR="005315BC" w:rsidRPr="00097486" w:rsidRDefault="00FE25F3">
      <w:pPr>
        <w:pStyle w:val="a3"/>
        <w:ind w:left="1239" w:firstLine="0"/>
        <w:jc w:val="left"/>
      </w:pPr>
      <w:r w:rsidRPr="00097486">
        <w:t>самостоятельная</w:t>
      </w:r>
      <w:r w:rsidRPr="00097486">
        <w:rPr>
          <w:spacing w:val="-6"/>
        </w:rPr>
        <w:t xml:space="preserve"> </w:t>
      </w:r>
      <w:r w:rsidRPr="00097486">
        <w:t>изобразительная</w:t>
      </w:r>
      <w:r w:rsidRPr="00097486">
        <w:rPr>
          <w:spacing w:val="-5"/>
        </w:rPr>
        <w:t xml:space="preserve"> </w:t>
      </w:r>
      <w:r w:rsidRPr="00097486">
        <w:t>деятельность,</w:t>
      </w:r>
      <w:r w:rsidRPr="00097486">
        <w:rPr>
          <w:spacing w:val="-5"/>
        </w:rPr>
        <w:t xml:space="preserve"> </w:t>
      </w:r>
      <w:r w:rsidRPr="00097486">
        <w:t>конструирование;</w:t>
      </w:r>
    </w:p>
    <w:p w:rsidR="005315BC" w:rsidRPr="00097486" w:rsidRDefault="00FE25F3">
      <w:pPr>
        <w:pStyle w:val="a3"/>
        <w:spacing w:before="40" w:line="278" w:lineRule="auto"/>
        <w:ind w:right="840"/>
      </w:pPr>
      <w:r w:rsidRPr="00097486">
        <w:t>самостоятельная двигательная деятельность, подвижные игры, выполнение ритмических</w:t>
      </w:r>
      <w:r w:rsidRPr="00097486">
        <w:rPr>
          <w:spacing w:val="-57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танцевальных</w:t>
      </w:r>
      <w:r w:rsidRPr="00097486">
        <w:rPr>
          <w:spacing w:val="2"/>
        </w:rPr>
        <w:t xml:space="preserve"> </w:t>
      </w:r>
      <w:r w:rsidRPr="00097486">
        <w:t>движений.</w:t>
      </w:r>
    </w:p>
    <w:p w:rsidR="005315BC" w:rsidRPr="00C61A84" w:rsidRDefault="00FE25F3" w:rsidP="006F272F">
      <w:pPr>
        <w:pStyle w:val="a6"/>
        <w:numPr>
          <w:ilvl w:val="2"/>
          <w:numId w:val="52"/>
        </w:numPr>
        <w:tabs>
          <w:tab w:val="left" w:pos="1950"/>
        </w:tabs>
        <w:spacing w:line="276" w:lineRule="auto"/>
        <w:ind w:right="835" w:firstLine="566"/>
        <w:rPr>
          <w:b/>
          <w:sz w:val="24"/>
        </w:rPr>
      </w:pP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инициативы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должен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учитывать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следующие</w:t>
      </w:r>
      <w:r w:rsidRPr="00097486">
        <w:rPr>
          <w:spacing w:val="1"/>
          <w:sz w:val="24"/>
        </w:rPr>
        <w:t xml:space="preserve"> </w:t>
      </w:r>
      <w:r w:rsidRPr="00C61A84">
        <w:rPr>
          <w:b/>
          <w:sz w:val="24"/>
        </w:rPr>
        <w:t>условия:</w:t>
      </w:r>
    </w:p>
    <w:p w:rsidR="005315BC" w:rsidRPr="00097486" w:rsidRDefault="00FE25F3" w:rsidP="006F272F">
      <w:pPr>
        <w:pStyle w:val="a6"/>
        <w:numPr>
          <w:ilvl w:val="0"/>
          <w:numId w:val="51"/>
        </w:numPr>
        <w:tabs>
          <w:tab w:val="left" w:pos="1701"/>
        </w:tabs>
        <w:spacing w:line="271" w:lineRule="auto"/>
        <w:ind w:right="838" w:firstLine="566"/>
        <w:rPr>
          <w:sz w:val="24"/>
        </w:rPr>
      </w:pPr>
      <w:r w:rsidRPr="00097486">
        <w:rPr>
          <w:sz w:val="24"/>
        </w:rPr>
        <w:t>уделять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внимание развитию детского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интереса 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окружающему миру,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поощрять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желание ребёнка получать новые знания и умения, осуществлять деятельностные пробы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соответствии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 своими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интересами, задавать познавательные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вопросы;</w:t>
      </w:r>
    </w:p>
    <w:p w:rsidR="005315BC" w:rsidRPr="00097486" w:rsidRDefault="00FE25F3" w:rsidP="006F272F">
      <w:pPr>
        <w:pStyle w:val="a6"/>
        <w:numPr>
          <w:ilvl w:val="0"/>
          <w:numId w:val="51"/>
        </w:numPr>
        <w:tabs>
          <w:tab w:val="left" w:pos="1710"/>
        </w:tabs>
        <w:spacing w:line="271" w:lineRule="auto"/>
        <w:ind w:right="838" w:firstLine="566"/>
        <w:rPr>
          <w:sz w:val="24"/>
        </w:rPr>
      </w:pPr>
      <w:r w:rsidRPr="00097486">
        <w:rPr>
          <w:sz w:val="24"/>
        </w:rPr>
        <w:t>организовывать ситуации, способствующие активизации личного опыта ребёнка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побуждающие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применению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знаний,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выборе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деятельности;</w:t>
      </w:r>
    </w:p>
    <w:p w:rsidR="005315BC" w:rsidRPr="00097486" w:rsidRDefault="00FE25F3" w:rsidP="006F272F">
      <w:pPr>
        <w:pStyle w:val="a6"/>
        <w:numPr>
          <w:ilvl w:val="0"/>
          <w:numId w:val="51"/>
        </w:numPr>
        <w:tabs>
          <w:tab w:val="left" w:pos="1701"/>
        </w:tabs>
        <w:spacing w:line="271" w:lineRule="auto"/>
        <w:ind w:right="833" w:firstLine="566"/>
        <w:rPr>
          <w:sz w:val="24"/>
        </w:rPr>
      </w:pPr>
      <w:r w:rsidRPr="00097486">
        <w:rPr>
          <w:sz w:val="24"/>
        </w:rPr>
        <w:t>расширять и усложнять в соответствии с возможностями и особенностями развития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 область задач, которые ребёнок способен и желает решить самостоятельно, уделять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внимание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задачам,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которые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способствуют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творчества,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сообразительности,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поиска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новых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подходов;</w:t>
      </w:r>
    </w:p>
    <w:p w:rsidR="005315BC" w:rsidRPr="00097486" w:rsidRDefault="00FE25F3" w:rsidP="006F272F">
      <w:pPr>
        <w:pStyle w:val="a6"/>
        <w:numPr>
          <w:ilvl w:val="0"/>
          <w:numId w:val="51"/>
        </w:numPr>
        <w:tabs>
          <w:tab w:val="left" w:pos="1710"/>
        </w:tabs>
        <w:spacing w:before="6" w:line="266" w:lineRule="auto"/>
        <w:ind w:right="836" w:firstLine="566"/>
        <w:rPr>
          <w:sz w:val="24"/>
        </w:rPr>
      </w:pPr>
      <w:r w:rsidRPr="00097486">
        <w:rPr>
          <w:sz w:val="24"/>
        </w:rPr>
        <w:t>поощрять проявление детской инициативы в течение всего дня пребывания ребёнка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ДОО, используя приемы поддержки, одобрения,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похвалы;</w:t>
      </w:r>
    </w:p>
    <w:p w:rsidR="005315BC" w:rsidRPr="00097486" w:rsidRDefault="00FE25F3" w:rsidP="006F272F">
      <w:pPr>
        <w:pStyle w:val="a6"/>
        <w:numPr>
          <w:ilvl w:val="0"/>
          <w:numId w:val="51"/>
        </w:numPr>
        <w:tabs>
          <w:tab w:val="left" w:pos="1710"/>
        </w:tabs>
        <w:spacing w:before="8" w:line="271" w:lineRule="auto"/>
        <w:ind w:right="832" w:firstLine="566"/>
        <w:rPr>
          <w:sz w:val="24"/>
        </w:rPr>
      </w:pPr>
      <w:r w:rsidRPr="00097486">
        <w:rPr>
          <w:sz w:val="24"/>
        </w:rPr>
        <w:t>создавать условия для развития произвольности в деятельности, использовать игры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и</w:t>
      </w:r>
      <w:r w:rsidRPr="00097486">
        <w:rPr>
          <w:spacing w:val="-4"/>
          <w:sz w:val="24"/>
        </w:rPr>
        <w:t xml:space="preserve"> </w:t>
      </w:r>
      <w:r w:rsidRPr="00097486">
        <w:rPr>
          <w:spacing w:val="-1"/>
          <w:sz w:val="24"/>
        </w:rPr>
        <w:t>упражнения,</w:t>
      </w:r>
      <w:r w:rsidRPr="00097486">
        <w:rPr>
          <w:spacing w:val="-8"/>
          <w:sz w:val="24"/>
        </w:rPr>
        <w:t xml:space="preserve"> </w:t>
      </w:r>
      <w:r w:rsidRPr="00097486">
        <w:rPr>
          <w:spacing w:val="-1"/>
          <w:sz w:val="24"/>
        </w:rPr>
        <w:t>направленные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тренировку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волевых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усилий,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поддержку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готовности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желания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преодолевать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трудности,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доводить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результата;</w:t>
      </w:r>
    </w:p>
    <w:p w:rsidR="005315BC" w:rsidRPr="00097486" w:rsidRDefault="00FE25F3" w:rsidP="006F272F">
      <w:pPr>
        <w:pStyle w:val="a6"/>
        <w:numPr>
          <w:ilvl w:val="0"/>
          <w:numId w:val="51"/>
        </w:numPr>
        <w:tabs>
          <w:tab w:val="left" w:pos="1706"/>
        </w:tabs>
        <w:spacing w:before="4" w:line="271" w:lineRule="auto"/>
        <w:ind w:right="837" w:firstLine="566"/>
        <w:rPr>
          <w:sz w:val="24"/>
        </w:rPr>
      </w:pPr>
      <w:r w:rsidRPr="00097486">
        <w:rPr>
          <w:sz w:val="24"/>
        </w:rPr>
        <w:t>поощрять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получить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результат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внимание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важность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стремления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качественному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результату,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подсказывать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ребёнку, проявляющему небрежность и равнодушие к результату, как можно довести дело до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конца,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какие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приемы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можно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использовать,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чтобы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проверить качество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своего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результата;</w:t>
      </w:r>
    </w:p>
    <w:p w:rsidR="005315BC" w:rsidRPr="00097486" w:rsidRDefault="00FE25F3" w:rsidP="006F272F">
      <w:pPr>
        <w:pStyle w:val="a6"/>
        <w:numPr>
          <w:ilvl w:val="0"/>
          <w:numId w:val="51"/>
        </w:numPr>
        <w:tabs>
          <w:tab w:val="left" w:pos="1715"/>
        </w:tabs>
        <w:spacing w:before="6" w:line="273" w:lineRule="auto"/>
        <w:ind w:right="834" w:firstLine="566"/>
        <w:rPr>
          <w:sz w:val="24"/>
        </w:rPr>
      </w:pPr>
      <w:r w:rsidRPr="00097486">
        <w:rPr>
          <w:sz w:val="24"/>
        </w:rPr>
        <w:t>внимательно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наблюдать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процессом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самостоятельной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случае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необходимости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оказывать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детям помощь, но стремиться 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её дозированию. Если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испытывает сложности при решении уже знакомой ему задачи, когда изменилась обстановка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или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целесообразно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достаточно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приемы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наводящих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вопросов,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активизировать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собственную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активность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смекалку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ребёнка,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намекнуть,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посоветовать вспомнить, как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он действовал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аналогичном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случае;</w:t>
      </w:r>
    </w:p>
    <w:p w:rsidR="005315BC" w:rsidRPr="00097486" w:rsidRDefault="00FE25F3" w:rsidP="006F272F">
      <w:pPr>
        <w:pStyle w:val="a6"/>
        <w:numPr>
          <w:ilvl w:val="0"/>
          <w:numId w:val="51"/>
        </w:numPr>
        <w:tabs>
          <w:tab w:val="left" w:pos="1696"/>
        </w:tabs>
        <w:spacing w:before="2" w:line="271" w:lineRule="auto"/>
        <w:ind w:right="835" w:firstLine="566"/>
        <w:rPr>
          <w:sz w:val="24"/>
        </w:rPr>
      </w:pPr>
      <w:r w:rsidRPr="00097486">
        <w:rPr>
          <w:sz w:val="24"/>
        </w:rPr>
        <w:t>поддерживать у детей чувство гордости и радости от успешных самостоятельных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подчеркивать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рост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возможностей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достижений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каждого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побуждать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проявлению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инициативы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через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приемов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похвалы,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одобрения,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восхищения.</w:t>
      </w:r>
    </w:p>
    <w:p w:rsidR="005315BC" w:rsidRPr="00097486" w:rsidRDefault="005315BC">
      <w:pPr>
        <w:spacing w:line="271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2"/>
          <w:numId w:val="52"/>
        </w:numPr>
        <w:tabs>
          <w:tab w:val="left" w:pos="1950"/>
        </w:tabs>
        <w:spacing w:before="100" w:line="276" w:lineRule="auto"/>
        <w:ind w:right="832" w:firstLine="566"/>
        <w:rPr>
          <w:sz w:val="24"/>
        </w:rPr>
      </w:pPr>
      <w:r w:rsidRPr="00C61A84">
        <w:rPr>
          <w:b/>
          <w:sz w:val="24"/>
        </w:rPr>
        <w:lastRenderedPageBreak/>
        <w:t>В возрасте 3-4 лет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 ребёнка активно проявляется потребность в общении 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взрослым, ребёнок стремится через разговор с педагогом познать окружающий мир, узнать об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интересующих его действиях, сведениях. Поэтому ребёнок задает различного рода вопросы.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Важно поддержать данное стремление ребёнка, поощрять познавательную активность 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младшего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дошкольного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возраста,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приемы,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направленные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развитие стремлений ребёнка наблюдать, сравнивать предметы, обследовать их свойства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качества. Педагогу важно проявлять внимание к детским вопросам, поощрять и поддерживать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их познавательную активность, создавать ситуации, побуждающие ребёнка самостоятельно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возникающих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проблем,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осуществлять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пробы.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проектировании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режима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дня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уделяет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внимание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вариативных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активностей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чтобы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ребёнок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получил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возможность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участвовать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разнообразных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делах: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играх,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экспериментах,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рисовании,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общении,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творчестве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(имитации,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танцевальные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импровизации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 тому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подобное), 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двигательной деятельности.</w:t>
      </w:r>
    </w:p>
    <w:p w:rsidR="005315BC" w:rsidRPr="00097486" w:rsidRDefault="00FE25F3" w:rsidP="006F272F">
      <w:pPr>
        <w:pStyle w:val="a6"/>
        <w:numPr>
          <w:ilvl w:val="2"/>
          <w:numId w:val="52"/>
        </w:numPr>
        <w:tabs>
          <w:tab w:val="left" w:pos="1950"/>
        </w:tabs>
        <w:spacing w:before="3" w:line="276" w:lineRule="auto"/>
        <w:ind w:right="835" w:firstLine="566"/>
        <w:rPr>
          <w:sz w:val="24"/>
        </w:rPr>
      </w:pPr>
      <w:r w:rsidRPr="00C61A84">
        <w:rPr>
          <w:b/>
          <w:sz w:val="24"/>
        </w:rPr>
        <w:t>С</w:t>
      </w:r>
      <w:r w:rsidRPr="00C61A84">
        <w:rPr>
          <w:b/>
          <w:spacing w:val="-4"/>
          <w:sz w:val="24"/>
        </w:rPr>
        <w:t xml:space="preserve"> </w:t>
      </w:r>
      <w:r w:rsidRPr="00C61A84">
        <w:rPr>
          <w:b/>
          <w:sz w:val="24"/>
        </w:rPr>
        <w:t>четырех-пяти</w:t>
      </w:r>
      <w:r w:rsidRPr="00C61A84">
        <w:rPr>
          <w:b/>
          <w:spacing w:val="-2"/>
          <w:sz w:val="24"/>
        </w:rPr>
        <w:t xml:space="preserve"> </w:t>
      </w:r>
      <w:r w:rsidRPr="00C61A84">
        <w:rPr>
          <w:b/>
          <w:sz w:val="24"/>
        </w:rPr>
        <w:t>лет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наблюдается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высокая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активность.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Данная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потребность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ребёнка является ключевым условием для развития самостоятельности во всех сферах его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жизни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и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деятельности.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Педагогу</w:t>
      </w:r>
      <w:r w:rsidRPr="00097486">
        <w:rPr>
          <w:spacing w:val="-17"/>
          <w:sz w:val="24"/>
        </w:rPr>
        <w:t xml:space="preserve"> </w:t>
      </w:r>
      <w:r w:rsidRPr="00097486">
        <w:rPr>
          <w:sz w:val="24"/>
        </w:rPr>
        <w:t>важно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обращать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особое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внимание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освоение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детьми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системы</w:t>
      </w:r>
      <w:r w:rsidRPr="00097486">
        <w:rPr>
          <w:spacing w:val="-58"/>
          <w:sz w:val="24"/>
        </w:rPr>
        <w:t xml:space="preserve"> </w:t>
      </w:r>
      <w:r w:rsidRPr="00097486">
        <w:rPr>
          <w:spacing w:val="-1"/>
          <w:sz w:val="24"/>
        </w:rPr>
        <w:t>разнообразных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обследовательских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действии,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приемов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простейшего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анализа,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сравнения,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умения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наблюдать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познавательной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намеренно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насыщает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жизнь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проблемными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практическими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познавательными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ситуациями,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которых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необходимо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применить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освоенные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приемы.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Всегда необходимо доброжелательно и заинтересованно относиться к детским вопросам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проблемам,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быть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готовым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стать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партнером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обсуждении,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поддерживать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направлять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детскую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познавательную активность, уделять особое внимание доверительному общению с ребёнком.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течение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дня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создает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различные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ситуации,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побуждающие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проявить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инициативу,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активность,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совместно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искать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верное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решение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проблемы.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планомерная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способствует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 ребёнка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решать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возникающие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перед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ними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задачи,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что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способствует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развитию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самостоятельности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уверенности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себе.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стремится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создавать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такие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ситуации,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которых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дети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приобретают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опыт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дружеского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общения,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совместной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командной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работы.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Это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могут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ситуации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волонтерской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направленности: взаимной поддержки, проявления внимания к старшим, заботы о животных,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бережного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отношения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 вещам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игрушкам.</w:t>
      </w:r>
    </w:p>
    <w:p w:rsidR="005315BC" w:rsidRPr="00097486" w:rsidRDefault="00FE25F3">
      <w:pPr>
        <w:pStyle w:val="a3"/>
        <w:spacing w:line="276" w:lineRule="auto"/>
        <w:ind w:right="831"/>
      </w:pPr>
      <w:r w:rsidRPr="00097486">
        <w:t>Важно,</w:t>
      </w:r>
      <w:r w:rsidRPr="00097486">
        <w:rPr>
          <w:spacing w:val="1"/>
        </w:rPr>
        <w:t xml:space="preserve"> </w:t>
      </w:r>
      <w:r w:rsidRPr="00097486">
        <w:t>чтобы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ребёнка</w:t>
      </w:r>
      <w:r w:rsidRPr="00097486">
        <w:rPr>
          <w:spacing w:val="1"/>
        </w:rPr>
        <w:t xml:space="preserve"> </w:t>
      </w:r>
      <w:r w:rsidRPr="00097486">
        <w:t>всегда</w:t>
      </w:r>
      <w:r w:rsidRPr="00097486">
        <w:rPr>
          <w:spacing w:val="1"/>
        </w:rPr>
        <w:t xml:space="preserve"> </w:t>
      </w:r>
      <w:r w:rsidRPr="00097486">
        <w:t>была</w:t>
      </w:r>
      <w:r w:rsidRPr="00097486">
        <w:rPr>
          <w:spacing w:val="1"/>
        </w:rPr>
        <w:t xml:space="preserve"> </w:t>
      </w:r>
      <w:r w:rsidRPr="00097486">
        <w:t>возможность</w:t>
      </w:r>
      <w:r w:rsidRPr="00097486">
        <w:rPr>
          <w:spacing w:val="1"/>
        </w:rPr>
        <w:t xml:space="preserve"> </w:t>
      </w:r>
      <w:r w:rsidRPr="00097486">
        <w:t>выбора</w:t>
      </w:r>
      <w:r w:rsidRPr="00097486">
        <w:rPr>
          <w:spacing w:val="1"/>
        </w:rPr>
        <w:t xml:space="preserve"> </w:t>
      </w:r>
      <w:r w:rsidRPr="00097486">
        <w:t>свободной</w:t>
      </w:r>
      <w:r w:rsidRPr="00097486">
        <w:rPr>
          <w:spacing w:val="1"/>
        </w:rPr>
        <w:t xml:space="preserve"> </w:t>
      </w:r>
      <w:r w:rsidRPr="00097486">
        <w:t>деятельности,</w:t>
      </w:r>
      <w:r w:rsidRPr="00097486">
        <w:rPr>
          <w:spacing w:val="-57"/>
        </w:rPr>
        <w:t xml:space="preserve"> </w:t>
      </w:r>
      <w:r w:rsidRPr="00097486">
        <w:t>поэтому атрибуты и оборудование для детских видов деятельности должны быть достаточно</w:t>
      </w:r>
      <w:r w:rsidRPr="00097486">
        <w:rPr>
          <w:spacing w:val="1"/>
        </w:rPr>
        <w:t xml:space="preserve"> </w:t>
      </w:r>
      <w:r w:rsidRPr="00097486">
        <w:t>разнообразными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постоянно меняющимися</w:t>
      </w:r>
      <w:r w:rsidRPr="00097486">
        <w:rPr>
          <w:spacing w:val="-1"/>
        </w:rPr>
        <w:t xml:space="preserve"> </w:t>
      </w:r>
      <w:r w:rsidRPr="00097486">
        <w:t>(смена</w:t>
      </w:r>
      <w:r w:rsidRPr="00097486">
        <w:rPr>
          <w:spacing w:val="-2"/>
        </w:rPr>
        <w:t xml:space="preserve"> </w:t>
      </w:r>
      <w:r w:rsidRPr="00097486">
        <w:t>примерно раз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два</w:t>
      </w:r>
      <w:r w:rsidRPr="00097486">
        <w:rPr>
          <w:spacing w:val="-2"/>
        </w:rPr>
        <w:t xml:space="preserve"> </w:t>
      </w:r>
      <w:r w:rsidRPr="00097486">
        <w:t>месяца).</w:t>
      </w:r>
    </w:p>
    <w:p w:rsidR="005315BC" w:rsidRPr="00097486" w:rsidRDefault="00FE25F3" w:rsidP="006F272F">
      <w:pPr>
        <w:pStyle w:val="a6"/>
        <w:numPr>
          <w:ilvl w:val="2"/>
          <w:numId w:val="52"/>
        </w:numPr>
        <w:tabs>
          <w:tab w:val="left" w:pos="1950"/>
        </w:tabs>
        <w:spacing w:before="1" w:line="276" w:lineRule="auto"/>
        <w:ind w:right="837" w:firstLine="566"/>
        <w:rPr>
          <w:sz w:val="24"/>
        </w:rPr>
      </w:pPr>
      <w:r w:rsidRPr="00C00450">
        <w:rPr>
          <w:b/>
          <w:sz w:val="24"/>
        </w:rPr>
        <w:t>Дети</w:t>
      </w:r>
      <w:r w:rsidRPr="00C00450">
        <w:rPr>
          <w:b/>
          <w:spacing w:val="-2"/>
          <w:sz w:val="24"/>
        </w:rPr>
        <w:t xml:space="preserve"> </w:t>
      </w:r>
      <w:r w:rsidRPr="00C00450">
        <w:rPr>
          <w:b/>
          <w:sz w:val="24"/>
        </w:rPr>
        <w:t>пяти-семи</w:t>
      </w:r>
      <w:r w:rsidRPr="00C00450">
        <w:rPr>
          <w:b/>
          <w:spacing w:val="-3"/>
          <w:sz w:val="24"/>
        </w:rPr>
        <w:t xml:space="preserve"> </w:t>
      </w:r>
      <w:r w:rsidRPr="00C00450">
        <w:rPr>
          <w:b/>
          <w:sz w:val="24"/>
        </w:rPr>
        <w:t>лет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имеют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яркую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потребность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самоутверждении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признании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стороны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взрослых.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Поэтому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педагогу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важно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обратить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внимание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те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педагогические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условия,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которые развивают детскую самостоятельность, инициативу и творчество. Для этого 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создает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ситуации,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активизирующие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применять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знания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имеющийся опыт для самостоятельного решения задач. Он регулярно поощряет стремление 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самостоятельности, старается определять для детей все более сложные задачи, активизируя их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усилия,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произвольные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волю,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постоянно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желание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преодолевать трудности и поощряет ребёнка за стремление к таким действиям, нацеливает 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поиск новых, творческих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решений возникших затруднений.</w:t>
      </w:r>
    </w:p>
    <w:p w:rsidR="005315BC" w:rsidRPr="00C00450" w:rsidRDefault="00FE25F3" w:rsidP="006F272F">
      <w:pPr>
        <w:pStyle w:val="a6"/>
        <w:numPr>
          <w:ilvl w:val="2"/>
          <w:numId w:val="52"/>
        </w:numPr>
        <w:tabs>
          <w:tab w:val="left" w:pos="1950"/>
        </w:tabs>
        <w:spacing w:line="276" w:lineRule="auto"/>
        <w:ind w:right="837" w:firstLine="566"/>
        <w:rPr>
          <w:b/>
          <w:sz w:val="24"/>
        </w:rPr>
      </w:pPr>
      <w:r w:rsidRPr="00097486">
        <w:rPr>
          <w:sz w:val="24"/>
        </w:rPr>
        <w:t>Для поддержки детской инициативы педагогу рекомендуется использовать ряд</w:t>
      </w:r>
      <w:r w:rsidRPr="00097486">
        <w:rPr>
          <w:spacing w:val="1"/>
          <w:sz w:val="24"/>
        </w:rPr>
        <w:t xml:space="preserve"> </w:t>
      </w:r>
      <w:r w:rsidRPr="00C00450">
        <w:rPr>
          <w:b/>
          <w:sz w:val="24"/>
        </w:rPr>
        <w:t>способов</w:t>
      </w:r>
      <w:r w:rsidRPr="00C00450">
        <w:rPr>
          <w:b/>
          <w:spacing w:val="-1"/>
          <w:sz w:val="24"/>
        </w:rPr>
        <w:t xml:space="preserve"> </w:t>
      </w:r>
      <w:r w:rsidR="00C00450">
        <w:rPr>
          <w:b/>
          <w:sz w:val="24"/>
        </w:rPr>
        <w:t>и приемов:</w:t>
      </w:r>
    </w:p>
    <w:p w:rsidR="005315BC" w:rsidRPr="00097486" w:rsidRDefault="00FE25F3" w:rsidP="006F272F">
      <w:pPr>
        <w:pStyle w:val="a6"/>
        <w:numPr>
          <w:ilvl w:val="0"/>
          <w:numId w:val="50"/>
        </w:numPr>
        <w:tabs>
          <w:tab w:val="left" w:pos="1806"/>
        </w:tabs>
        <w:spacing w:line="319" w:lineRule="exact"/>
        <w:rPr>
          <w:sz w:val="24"/>
        </w:rPr>
      </w:pPr>
      <w:r w:rsidRPr="00097486">
        <w:rPr>
          <w:sz w:val="24"/>
        </w:rPr>
        <w:t>Не</w:t>
      </w:r>
      <w:r w:rsidRPr="00097486">
        <w:rPr>
          <w:spacing w:val="17"/>
          <w:sz w:val="24"/>
        </w:rPr>
        <w:t xml:space="preserve"> </w:t>
      </w:r>
      <w:r w:rsidRPr="00097486">
        <w:rPr>
          <w:sz w:val="24"/>
        </w:rPr>
        <w:t>следует</w:t>
      </w:r>
      <w:r w:rsidRPr="00097486">
        <w:rPr>
          <w:spacing w:val="55"/>
          <w:sz w:val="24"/>
        </w:rPr>
        <w:t xml:space="preserve"> </w:t>
      </w:r>
      <w:r w:rsidRPr="00097486">
        <w:rPr>
          <w:sz w:val="24"/>
        </w:rPr>
        <w:t>сразу</w:t>
      </w:r>
      <w:r w:rsidRPr="00097486">
        <w:rPr>
          <w:spacing w:val="50"/>
          <w:sz w:val="24"/>
        </w:rPr>
        <w:t xml:space="preserve"> </w:t>
      </w:r>
      <w:r w:rsidRPr="00097486">
        <w:rPr>
          <w:sz w:val="24"/>
        </w:rPr>
        <w:t>помогать</w:t>
      </w:r>
      <w:r w:rsidRPr="00097486">
        <w:rPr>
          <w:spacing w:val="56"/>
          <w:sz w:val="24"/>
        </w:rPr>
        <w:t xml:space="preserve"> </w:t>
      </w:r>
      <w:r w:rsidRPr="00097486">
        <w:rPr>
          <w:sz w:val="24"/>
        </w:rPr>
        <w:t>ребёнку,</w:t>
      </w:r>
      <w:r w:rsidRPr="00097486">
        <w:rPr>
          <w:spacing w:val="57"/>
          <w:sz w:val="24"/>
        </w:rPr>
        <w:t xml:space="preserve"> </w:t>
      </w:r>
      <w:r w:rsidRPr="00097486">
        <w:rPr>
          <w:sz w:val="24"/>
        </w:rPr>
        <w:t>если</w:t>
      </w:r>
      <w:r w:rsidRPr="00097486">
        <w:rPr>
          <w:spacing w:val="56"/>
          <w:sz w:val="24"/>
        </w:rPr>
        <w:t xml:space="preserve"> </w:t>
      </w:r>
      <w:r w:rsidRPr="00097486">
        <w:rPr>
          <w:sz w:val="24"/>
        </w:rPr>
        <w:t>он</w:t>
      </w:r>
      <w:r w:rsidRPr="00097486">
        <w:rPr>
          <w:spacing w:val="56"/>
          <w:sz w:val="24"/>
        </w:rPr>
        <w:t xml:space="preserve"> </w:t>
      </w:r>
      <w:r w:rsidRPr="00097486">
        <w:rPr>
          <w:sz w:val="24"/>
        </w:rPr>
        <w:t>испытывает</w:t>
      </w:r>
      <w:r w:rsidRPr="00097486">
        <w:rPr>
          <w:spacing w:val="56"/>
          <w:sz w:val="24"/>
        </w:rPr>
        <w:t xml:space="preserve"> </w:t>
      </w:r>
      <w:r w:rsidRPr="00097486">
        <w:rPr>
          <w:sz w:val="24"/>
        </w:rPr>
        <w:t>затруднения</w:t>
      </w:r>
      <w:r w:rsidRPr="00097486">
        <w:rPr>
          <w:spacing w:val="54"/>
          <w:sz w:val="24"/>
        </w:rPr>
        <w:t xml:space="preserve"> </w:t>
      </w:r>
      <w:r w:rsidRPr="00097486">
        <w:rPr>
          <w:sz w:val="24"/>
        </w:rPr>
        <w:t>решения</w:t>
      </w:r>
    </w:p>
    <w:p w:rsidR="005315BC" w:rsidRPr="00097486" w:rsidRDefault="005315BC">
      <w:pPr>
        <w:spacing w:line="319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7" w:firstLine="0"/>
      </w:pPr>
      <w:r w:rsidRPr="00097486">
        <w:rPr>
          <w:spacing w:val="-1"/>
        </w:rPr>
        <w:lastRenderedPageBreak/>
        <w:t>задачи,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важно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побуждать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его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к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самостоятельному</w:t>
      </w:r>
      <w:r w:rsidRPr="00097486">
        <w:rPr>
          <w:spacing w:val="-14"/>
        </w:rPr>
        <w:t xml:space="preserve"> </w:t>
      </w:r>
      <w:r w:rsidRPr="00097486">
        <w:t>решению,</w:t>
      </w:r>
      <w:r w:rsidRPr="00097486">
        <w:rPr>
          <w:spacing w:val="-9"/>
        </w:rPr>
        <w:t xml:space="preserve"> </w:t>
      </w:r>
      <w:r w:rsidRPr="00097486">
        <w:t>подбадривать</w:t>
      </w:r>
      <w:r w:rsidRPr="00097486">
        <w:rPr>
          <w:spacing w:val="-7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поощрять</w:t>
      </w:r>
      <w:r w:rsidRPr="00097486">
        <w:rPr>
          <w:spacing w:val="-11"/>
        </w:rPr>
        <w:t xml:space="preserve"> </w:t>
      </w:r>
      <w:r w:rsidRPr="00097486">
        <w:t>попытки</w:t>
      </w:r>
      <w:r w:rsidRPr="00097486">
        <w:rPr>
          <w:spacing w:val="-58"/>
        </w:rPr>
        <w:t xml:space="preserve"> </w:t>
      </w:r>
      <w:r w:rsidRPr="00097486">
        <w:t>найти</w:t>
      </w:r>
      <w:r w:rsidRPr="00097486">
        <w:rPr>
          <w:spacing w:val="-9"/>
        </w:rPr>
        <w:t xml:space="preserve"> </w:t>
      </w:r>
      <w:r w:rsidRPr="00097486">
        <w:t>решение.</w:t>
      </w:r>
      <w:r w:rsidRPr="00097486">
        <w:rPr>
          <w:spacing w:val="-11"/>
        </w:rPr>
        <w:t xml:space="preserve"> </w:t>
      </w:r>
      <w:r w:rsidRPr="00097486">
        <w:t>В</w:t>
      </w:r>
      <w:r w:rsidRPr="00097486">
        <w:rPr>
          <w:spacing w:val="-11"/>
        </w:rPr>
        <w:t xml:space="preserve"> </w:t>
      </w:r>
      <w:r w:rsidRPr="00097486">
        <w:t>случае</w:t>
      </w:r>
      <w:r w:rsidRPr="00097486">
        <w:rPr>
          <w:spacing w:val="-12"/>
        </w:rPr>
        <w:t xml:space="preserve"> </w:t>
      </w:r>
      <w:r w:rsidRPr="00097486">
        <w:t>необходимости</w:t>
      </w:r>
      <w:r w:rsidRPr="00097486">
        <w:rPr>
          <w:spacing w:val="-8"/>
        </w:rPr>
        <w:t xml:space="preserve"> </w:t>
      </w:r>
      <w:r w:rsidRPr="00097486">
        <w:t>оказания</w:t>
      </w:r>
      <w:r w:rsidRPr="00097486">
        <w:rPr>
          <w:spacing w:val="-11"/>
        </w:rPr>
        <w:t xml:space="preserve"> </w:t>
      </w:r>
      <w:r w:rsidRPr="00097486">
        <w:t>помощи</w:t>
      </w:r>
      <w:r w:rsidRPr="00097486">
        <w:rPr>
          <w:spacing w:val="-9"/>
        </w:rPr>
        <w:t xml:space="preserve"> </w:t>
      </w:r>
      <w:r w:rsidRPr="00097486">
        <w:t>ребёнку,</w:t>
      </w:r>
      <w:r w:rsidRPr="00097486">
        <w:rPr>
          <w:spacing w:val="-11"/>
        </w:rPr>
        <w:t xml:space="preserve"> </w:t>
      </w:r>
      <w:r w:rsidRPr="00097486">
        <w:t>педагог</w:t>
      </w:r>
      <w:r w:rsidRPr="00097486">
        <w:rPr>
          <w:spacing w:val="-10"/>
        </w:rPr>
        <w:t xml:space="preserve"> </w:t>
      </w:r>
      <w:r w:rsidRPr="00097486">
        <w:t>сначала</w:t>
      </w:r>
      <w:r w:rsidRPr="00097486">
        <w:rPr>
          <w:spacing w:val="-9"/>
        </w:rPr>
        <w:t xml:space="preserve"> </w:t>
      </w:r>
      <w:r w:rsidRPr="00097486">
        <w:t>стремится</w:t>
      </w:r>
      <w:r w:rsidRPr="00097486">
        <w:rPr>
          <w:spacing w:val="-57"/>
        </w:rPr>
        <w:t xml:space="preserve"> </w:t>
      </w:r>
      <w:r w:rsidRPr="00097486">
        <w:t>к её минимизации: лучше дать совет, задать наводящие вопросы, активизировать имеющийся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-4"/>
        </w:rPr>
        <w:t xml:space="preserve"> </w:t>
      </w:r>
      <w:r w:rsidRPr="00097486">
        <w:t>ребёнка</w:t>
      </w:r>
      <w:r w:rsidRPr="00097486">
        <w:rPr>
          <w:spacing w:val="-1"/>
        </w:rPr>
        <w:t xml:space="preserve"> </w:t>
      </w:r>
      <w:r w:rsidRPr="00097486">
        <w:t>прошлый опыт.</w:t>
      </w:r>
    </w:p>
    <w:p w:rsidR="005315BC" w:rsidRPr="00097486" w:rsidRDefault="00FE25F3" w:rsidP="006F272F">
      <w:pPr>
        <w:pStyle w:val="a6"/>
        <w:numPr>
          <w:ilvl w:val="0"/>
          <w:numId w:val="50"/>
        </w:numPr>
        <w:tabs>
          <w:tab w:val="left" w:pos="1715"/>
        </w:tabs>
        <w:spacing w:line="273" w:lineRule="auto"/>
        <w:ind w:left="672" w:right="834" w:firstLine="566"/>
        <w:rPr>
          <w:sz w:val="24"/>
        </w:rPr>
      </w:pP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всегда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должна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возможность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поставленных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задач.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этом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помогает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детям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искать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разные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варианты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решения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одной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задачи,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поощряет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поиске,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принимает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любые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предположения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связанные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решением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задачи,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инициативу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решения,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также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обязательно акцентирует внимание детей на качестве результата, их достижениях, одобряет и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хвалит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за</w:t>
      </w:r>
      <w:r w:rsidRPr="00097486">
        <w:rPr>
          <w:spacing w:val="-16"/>
          <w:sz w:val="24"/>
        </w:rPr>
        <w:t xml:space="preserve"> </w:t>
      </w:r>
      <w:r w:rsidRPr="00097486">
        <w:rPr>
          <w:spacing w:val="-1"/>
          <w:sz w:val="24"/>
        </w:rPr>
        <w:t>результат,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вызывает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20"/>
          <w:sz w:val="24"/>
        </w:rPr>
        <w:t xml:space="preserve"> </w:t>
      </w:r>
      <w:r w:rsidRPr="00097486">
        <w:rPr>
          <w:sz w:val="24"/>
        </w:rPr>
        <w:t>них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чувство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радости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гордости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от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успешных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самостоятельных,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инициативных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действий.</w:t>
      </w:r>
    </w:p>
    <w:p w:rsidR="005315BC" w:rsidRPr="00097486" w:rsidRDefault="00FE25F3" w:rsidP="006F272F">
      <w:pPr>
        <w:pStyle w:val="a6"/>
        <w:numPr>
          <w:ilvl w:val="0"/>
          <w:numId w:val="50"/>
        </w:numPr>
        <w:tabs>
          <w:tab w:val="left" w:pos="1715"/>
        </w:tabs>
        <w:spacing w:before="5" w:line="273" w:lineRule="auto"/>
        <w:ind w:left="672" w:right="833" w:firstLine="566"/>
        <w:rPr>
          <w:sz w:val="24"/>
        </w:rPr>
      </w:pPr>
      <w:r w:rsidRPr="00097486">
        <w:rPr>
          <w:sz w:val="24"/>
        </w:rPr>
        <w:t>Особое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внимание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педагог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уделяет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общению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ребёнком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период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проявления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кризиса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семи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лет: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характерные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изменения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поведении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становятся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поводом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смены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стиля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общения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ребёнком.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Важно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уделять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внимание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ребёнку,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уважать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интересы,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стремления, инициативы в познании, активно поддерживать стремление к самостоятельности.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седьмого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года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жизни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очень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чувствительны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мнению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взрослых.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Необходимо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них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ощущение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своего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взросления,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вселять уверенность 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своих силах.</w:t>
      </w:r>
    </w:p>
    <w:p w:rsidR="005315BC" w:rsidRPr="00097486" w:rsidRDefault="00FE25F3" w:rsidP="006F272F">
      <w:pPr>
        <w:pStyle w:val="a6"/>
        <w:numPr>
          <w:ilvl w:val="0"/>
          <w:numId w:val="50"/>
        </w:numPr>
        <w:tabs>
          <w:tab w:val="left" w:pos="1706"/>
        </w:tabs>
        <w:spacing w:before="2" w:line="273" w:lineRule="auto"/>
        <w:ind w:left="672" w:right="838" w:firstLine="566"/>
        <w:rPr>
          <w:sz w:val="24"/>
        </w:rPr>
      </w:pPr>
      <w:r w:rsidRPr="00097486">
        <w:rPr>
          <w:sz w:val="24"/>
        </w:rPr>
        <w:t>Педагог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может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акцентировать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внимание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освоении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универсальных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целеполагания: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поставить цель (или принять её от педагога), обдумать способы её достижения, осуществить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свой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замысел,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оценить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полученный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результат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позиции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цели.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Задача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данных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умений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ставится педагогом в разных видах деятельности. Педагог использует средства, помогающие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детям планомерно и самостоятельно осуществлять свой замысел: опорные схемы, наглядные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модели,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пооперационные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карты.</w:t>
      </w:r>
    </w:p>
    <w:p w:rsidR="005315BC" w:rsidRPr="00097486" w:rsidRDefault="00FE25F3" w:rsidP="006F272F">
      <w:pPr>
        <w:pStyle w:val="a6"/>
        <w:numPr>
          <w:ilvl w:val="0"/>
          <w:numId w:val="50"/>
        </w:numPr>
        <w:tabs>
          <w:tab w:val="left" w:pos="1706"/>
        </w:tabs>
        <w:spacing w:before="4" w:line="273" w:lineRule="auto"/>
        <w:ind w:left="672" w:right="837" w:firstLine="566"/>
        <w:rPr>
          <w:sz w:val="24"/>
        </w:rPr>
      </w:pPr>
      <w:r w:rsidRPr="00097486">
        <w:rPr>
          <w:sz w:val="24"/>
        </w:rPr>
        <w:t>Создание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ситуаций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игровой,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изобразительной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театрализации,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ручном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также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способствует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Сочетание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увлекательной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необходимости решения задачи и проблемы привлекает ребёнка, активизирует его желание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определить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замысел,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способы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формы его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воплощения.</w:t>
      </w:r>
    </w:p>
    <w:p w:rsidR="005315BC" w:rsidRPr="00097486" w:rsidRDefault="00FE25F3" w:rsidP="006F272F">
      <w:pPr>
        <w:pStyle w:val="a6"/>
        <w:numPr>
          <w:ilvl w:val="0"/>
          <w:numId w:val="50"/>
        </w:numPr>
        <w:tabs>
          <w:tab w:val="left" w:pos="1701"/>
        </w:tabs>
        <w:spacing w:line="273" w:lineRule="auto"/>
        <w:ind w:left="672" w:right="833" w:firstLine="566"/>
        <w:rPr>
          <w:sz w:val="24"/>
        </w:rPr>
      </w:pPr>
      <w:r w:rsidRPr="00097486">
        <w:rPr>
          <w:sz w:val="24"/>
        </w:rPr>
        <w:t>Педагог уделяет особое внимание обогащению РППС, обеспечивающей поддержку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инициативности ребёнка. В пространстве группы появляются предметы, побуждающие 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 проявлению интеллектуальной активности. Это могут быть новые игры и материалы, детали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незнакомых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устройств,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сломанные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игрушки,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нуждающиеся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починке,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зашифрованные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записи,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посылки,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письма-схемы,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новые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таинственные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книги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прочее.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Разгадывая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загадки,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заключенные в таких предметах, дети учатся рассуждать, анализировать, отстаивать свою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точку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зрения, строить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предположения, испытывают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радость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открытия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 познания.</w:t>
      </w:r>
    </w:p>
    <w:p w:rsidR="005315BC" w:rsidRPr="00097486" w:rsidRDefault="005315BC">
      <w:pPr>
        <w:pStyle w:val="a3"/>
        <w:spacing w:before="5"/>
        <w:ind w:left="0" w:firstLine="0"/>
        <w:jc w:val="left"/>
        <w:rPr>
          <w:sz w:val="28"/>
        </w:rPr>
      </w:pPr>
    </w:p>
    <w:p w:rsidR="005315BC" w:rsidRPr="00097486" w:rsidRDefault="00FE25F3" w:rsidP="006F272F">
      <w:pPr>
        <w:pStyle w:val="1"/>
        <w:numPr>
          <w:ilvl w:val="1"/>
          <w:numId w:val="58"/>
        </w:numPr>
        <w:tabs>
          <w:tab w:val="left" w:pos="1852"/>
        </w:tabs>
        <w:spacing w:line="276" w:lineRule="auto"/>
        <w:ind w:left="672" w:right="855" w:firstLine="566"/>
        <w:jc w:val="both"/>
      </w:pPr>
      <w:r w:rsidRPr="00097486">
        <w:t>Особенности</w:t>
      </w:r>
      <w:r w:rsidRPr="00097486">
        <w:rPr>
          <w:spacing w:val="1"/>
        </w:rPr>
        <w:t xml:space="preserve"> </w:t>
      </w:r>
      <w:r w:rsidRPr="00097486">
        <w:t>взаимодействия</w:t>
      </w:r>
      <w:r w:rsidRPr="00097486">
        <w:rPr>
          <w:spacing w:val="1"/>
        </w:rPr>
        <w:t xml:space="preserve"> </w:t>
      </w:r>
      <w:r w:rsidRPr="00097486">
        <w:t>педагогического</w:t>
      </w:r>
      <w:r w:rsidRPr="00097486">
        <w:rPr>
          <w:spacing w:val="1"/>
        </w:rPr>
        <w:t xml:space="preserve"> </w:t>
      </w:r>
      <w:r w:rsidRPr="00097486">
        <w:t>коллектива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семьями</w:t>
      </w:r>
      <w:r w:rsidRPr="00097486">
        <w:rPr>
          <w:spacing w:val="1"/>
        </w:rPr>
        <w:t xml:space="preserve"> </w:t>
      </w:r>
      <w:r w:rsidRPr="00097486">
        <w:t>обучающихся.</w:t>
      </w:r>
    </w:p>
    <w:p w:rsidR="005315BC" w:rsidRPr="00097486" w:rsidRDefault="00FE25F3" w:rsidP="006F272F">
      <w:pPr>
        <w:pStyle w:val="a6"/>
        <w:numPr>
          <w:ilvl w:val="2"/>
          <w:numId w:val="58"/>
        </w:numPr>
        <w:tabs>
          <w:tab w:val="left" w:pos="2025"/>
        </w:tabs>
        <w:spacing w:line="276" w:lineRule="auto"/>
        <w:ind w:right="858" w:firstLine="566"/>
        <w:rPr>
          <w:sz w:val="24"/>
        </w:rPr>
      </w:pPr>
      <w:r w:rsidRPr="00097486">
        <w:rPr>
          <w:sz w:val="24"/>
        </w:rPr>
        <w:t>Главными целями взаимодействия педагогического коллектива ДОО с семьями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обучающихся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дошкольного возраста являются:</w:t>
      </w:r>
    </w:p>
    <w:p w:rsidR="005315BC" w:rsidRPr="00097486" w:rsidRDefault="00FE25F3">
      <w:pPr>
        <w:pStyle w:val="a3"/>
        <w:spacing w:line="276" w:lineRule="auto"/>
        <w:ind w:right="854"/>
      </w:pPr>
      <w:r w:rsidRPr="00097486">
        <w:t>обеспечение психолого-педагогической поддержки семьи и повышение компетентности</w:t>
      </w:r>
      <w:r w:rsidRPr="00097486">
        <w:rPr>
          <w:spacing w:val="1"/>
        </w:rPr>
        <w:t xml:space="preserve"> </w:t>
      </w:r>
      <w:r w:rsidRPr="00097486">
        <w:t>родителей (законных представителей) в вопросах образования, охраны и укрепления здоровья</w:t>
      </w:r>
      <w:r w:rsidRPr="00097486">
        <w:rPr>
          <w:spacing w:val="-57"/>
        </w:rPr>
        <w:t xml:space="preserve"> </w:t>
      </w:r>
      <w:r w:rsidRPr="00097486">
        <w:t>детей</w:t>
      </w:r>
      <w:r w:rsidRPr="00097486">
        <w:rPr>
          <w:spacing w:val="-1"/>
        </w:rPr>
        <w:t xml:space="preserve"> </w:t>
      </w:r>
      <w:r w:rsidRPr="00097486">
        <w:t>младенческого, раннего</w:t>
      </w:r>
      <w:r w:rsidRPr="00097486">
        <w:rPr>
          <w:spacing w:val="-1"/>
        </w:rPr>
        <w:t xml:space="preserve"> </w:t>
      </w:r>
      <w:r w:rsidRPr="00097486">
        <w:t>и дошкольного</w:t>
      </w:r>
      <w:r w:rsidRPr="00097486">
        <w:rPr>
          <w:spacing w:val="-3"/>
        </w:rPr>
        <w:t xml:space="preserve"> </w:t>
      </w:r>
      <w:r w:rsidRPr="00097486">
        <w:t>возрастов;</w:t>
      </w:r>
    </w:p>
    <w:p w:rsidR="005315BC" w:rsidRPr="00097486" w:rsidRDefault="00FE25F3">
      <w:pPr>
        <w:pStyle w:val="a3"/>
        <w:ind w:left="1239" w:firstLine="0"/>
      </w:pPr>
      <w:r w:rsidRPr="00097486">
        <w:t>обеспечение</w:t>
      </w:r>
      <w:r w:rsidRPr="00097486">
        <w:rPr>
          <w:spacing w:val="46"/>
        </w:rPr>
        <w:t xml:space="preserve"> </w:t>
      </w:r>
      <w:r w:rsidRPr="00097486">
        <w:t>единства</w:t>
      </w:r>
      <w:r w:rsidRPr="00097486">
        <w:rPr>
          <w:spacing w:val="46"/>
        </w:rPr>
        <w:t xml:space="preserve"> </w:t>
      </w:r>
      <w:r w:rsidRPr="00097486">
        <w:t>подходов</w:t>
      </w:r>
      <w:r w:rsidRPr="00097486">
        <w:rPr>
          <w:spacing w:val="46"/>
        </w:rPr>
        <w:t xml:space="preserve"> </w:t>
      </w:r>
      <w:r w:rsidRPr="00097486">
        <w:t>к</w:t>
      </w:r>
      <w:r w:rsidRPr="00097486">
        <w:rPr>
          <w:spacing w:val="47"/>
        </w:rPr>
        <w:t xml:space="preserve"> </w:t>
      </w:r>
      <w:r w:rsidRPr="00097486">
        <w:t>воспитанию</w:t>
      </w:r>
      <w:r w:rsidRPr="00097486">
        <w:rPr>
          <w:spacing w:val="47"/>
        </w:rPr>
        <w:t xml:space="preserve"> </w:t>
      </w:r>
      <w:r w:rsidRPr="00097486">
        <w:t>и</w:t>
      </w:r>
      <w:r w:rsidRPr="00097486">
        <w:rPr>
          <w:spacing w:val="48"/>
        </w:rPr>
        <w:t xml:space="preserve"> </w:t>
      </w:r>
      <w:r w:rsidRPr="00097486">
        <w:t>обучению</w:t>
      </w:r>
      <w:r w:rsidRPr="00097486">
        <w:rPr>
          <w:spacing w:val="47"/>
        </w:rPr>
        <w:t xml:space="preserve"> </w:t>
      </w:r>
      <w:r w:rsidRPr="00097486">
        <w:t>детей</w:t>
      </w:r>
      <w:r w:rsidRPr="00097486">
        <w:rPr>
          <w:spacing w:val="47"/>
        </w:rPr>
        <w:t xml:space="preserve"> </w:t>
      </w:r>
      <w:r w:rsidRPr="00097486">
        <w:t>в</w:t>
      </w:r>
      <w:r w:rsidRPr="00097486">
        <w:rPr>
          <w:spacing w:val="49"/>
        </w:rPr>
        <w:t xml:space="preserve"> </w:t>
      </w:r>
      <w:r w:rsidRPr="00097486">
        <w:t>условиях</w:t>
      </w:r>
      <w:r w:rsidRPr="00097486">
        <w:rPr>
          <w:spacing w:val="49"/>
        </w:rPr>
        <w:t xml:space="preserve"> </w:t>
      </w:r>
      <w:r w:rsidRPr="00097486">
        <w:t>ДОО</w:t>
      </w:r>
      <w:r w:rsidRPr="00097486">
        <w:rPr>
          <w:spacing w:val="47"/>
        </w:rPr>
        <w:t xml:space="preserve"> </w:t>
      </w:r>
      <w:r w:rsidRPr="00097486">
        <w:t>и</w:t>
      </w:r>
    </w:p>
    <w:p w:rsidR="005315BC" w:rsidRPr="00097486" w:rsidRDefault="005315BC">
      <w:p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семьи;</w:t>
      </w:r>
      <w:r w:rsidRPr="00097486">
        <w:rPr>
          <w:spacing w:val="-4"/>
        </w:rPr>
        <w:t xml:space="preserve"> </w:t>
      </w:r>
      <w:r w:rsidRPr="00097486">
        <w:t>повышение</w:t>
      </w:r>
      <w:r w:rsidRPr="00097486">
        <w:rPr>
          <w:spacing w:val="-4"/>
        </w:rPr>
        <w:t xml:space="preserve"> </w:t>
      </w:r>
      <w:r w:rsidRPr="00097486">
        <w:t>воспитательного</w:t>
      </w:r>
      <w:r w:rsidRPr="00097486">
        <w:rPr>
          <w:spacing w:val="-5"/>
        </w:rPr>
        <w:t xml:space="preserve"> </w:t>
      </w:r>
      <w:r w:rsidRPr="00097486">
        <w:t>потенциала</w:t>
      </w:r>
      <w:r w:rsidRPr="00097486">
        <w:rPr>
          <w:spacing w:val="-4"/>
        </w:rPr>
        <w:t xml:space="preserve"> </w:t>
      </w:r>
      <w:r w:rsidRPr="00097486">
        <w:t>семьи.</w:t>
      </w:r>
    </w:p>
    <w:p w:rsidR="005315BC" w:rsidRPr="00097486" w:rsidRDefault="00FE25F3" w:rsidP="006F272F">
      <w:pPr>
        <w:pStyle w:val="a6"/>
        <w:numPr>
          <w:ilvl w:val="2"/>
          <w:numId w:val="58"/>
        </w:numPr>
        <w:tabs>
          <w:tab w:val="left" w:pos="2032"/>
        </w:tabs>
        <w:spacing w:before="43" w:line="276" w:lineRule="auto"/>
        <w:ind w:right="857" w:firstLine="566"/>
        <w:rPr>
          <w:sz w:val="24"/>
        </w:rPr>
      </w:pPr>
      <w:r w:rsidRPr="00097486">
        <w:rPr>
          <w:sz w:val="24"/>
        </w:rPr>
        <w:t>Эта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должна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дополнять,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тактично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направлять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воспитательные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действия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представителей)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младенческого,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раннего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дошкольного возрастов.</w:t>
      </w:r>
    </w:p>
    <w:p w:rsidR="005315BC" w:rsidRPr="00097486" w:rsidRDefault="00FE25F3" w:rsidP="006F272F">
      <w:pPr>
        <w:pStyle w:val="a6"/>
        <w:numPr>
          <w:ilvl w:val="2"/>
          <w:numId w:val="58"/>
        </w:numPr>
        <w:tabs>
          <w:tab w:val="left" w:pos="2013"/>
        </w:tabs>
        <w:spacing w:line="275" w:lineRule="exact"/>
        <w:ind w:left="2012" w:hanging="774"/>
        <w:rPr>
          <w:sz w:val="24"/>
        </w:rPr>
      </w:pPr>
      <w:r w:rsidRPr="00097486">
        <w:rPr>
          <w:sz w:val="24"/>
        </w:rPr>
        <w:t>Достижение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этих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целей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должно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осуществляться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через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решение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основных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задач:</w:t>
      </w:r>
    </w:p>
    <w:p w:rsidR="005315BC" w:rsidRPr="00097486" w:rsidRDefault="00FE25F3" w:rsidP="006F272F">
      <w:pPr>
        <w:pStyle w:val="a6"/>
        <w:numPr>
          <w:ilvl w:val="0"/>
          <w:numId w:val="49"/>
        </w:numPr>
        <w:tabs>
          <w:tab w:val="left" w:pos="1667"/>
        </w:tabs>
        <w:spacing w:before="44" w:line="276" w:lineRule="auto"/>
        <w:ind w:right="855" w:firstLine="566"/>
        <w:rPr>
          <w:sz w:val="24"/>
        </w:rPr>
      </w:pPr>
      <w:r w:rsidRPr="00097486">
        <w:rPr>
          <w:sz w:val="24"/>
        </w:rPr>
        <w:t>информирование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общественности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относительно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всего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пространства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Российской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Федерации, о мерах господдержки семьям, имеющим детей дошкольного возраста, а также об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программе, реализуемой 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ДОО;</w:t>
      </w:r>
    </w:p>
    <w:p w:rsidR="005315BC" w:rsidRPr="00097486" w:rsidRDefault="00FE25F3" w:rsidP="006F272F">
      <w:pPr>
        <w:pStyle w:val="a6"/>
        <w:numPr>
          <w:ilvl w:val="0"/>
          <w:numId w:val="49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 w:rsidRPr="00097486">
        <w:rPr>
          <w:sz w:val="24"/>
        </w:rPr>
        <w:t>просвещение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повышение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правовой,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психолого-педагогической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компетентности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вопросах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охраны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укрепления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здоровья,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 образования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детей;</w:t>
      </w:r>
    </w:p>
    <w:p w:rsidR="005315BC" w:rsidRPr="00097486" w:rsidRDefault="00FE25F3" w:rsidP="006F272F">
      <w:pPr>
        <w:pStyle w:val="a6"/>
        <w:numPr>
          <w:ilvl w:val="0"/>
          <w:numId w:val="49"/>
        </w:numPr>
        <w:tabs>
          <w:tab w:val="left" w:pos="1667"/>
        </w:tabs>
        <w:spacing w:line="278" w:lineRule="auto"/>
        <w:ind w:right="851" w:firstLine="566"/>
        <w:rPr>
          <w:sz w:val="24"/>
        </w:rPr>
      </w:pPr>
      <w:r w:rsidRPr="00097486">
        <w:rPr>
          <w:sz w:val="24"/>
        </w:rPr>
        <w:t>способствование развитию ответственного и осознанного родительства как базовой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основы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благополучия семьи;</w:t>
      </w:r>
    </w:p>
    <w:p w:rsidR="005315BC" w:rsidRPr="00097486" w:rsidRDefault="00FE25F3" w:rsidP="006F272F">
      <w:pPr>
        <w:pStyle w:val="a6"/>
        <w:numPr>
          <w:ilvl w:val="0"/>
          <w:numId w:val="49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 w:rsidRPr="00097486">
        <w:rPr>
          <w:sz w:val="24"/>
        </w:rPr>
        <w:t>построение взаимодействия в форме сотрудничества и установления партнёрских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представителями)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младенческого,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раннего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дошкольного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возраста для решения образовательных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задач;</w:t>
      </w:r>
    </w:p>
    <w:p w:rsidR="005315BC" w:rsidRPr="00097486" w:rsidRDefault="00FE25F3" w:rsidP="006F272F">
      <w:pPr>
        <w:pStyle w:val="a6"/>
        <w:numPr>
          <w:ilvl w:val="0"/>
          <w:numId w:val="49"/>
        </w:numPr>
        <w:tabs>
          <w:tab w:val="left" w:pos="1667"/>
        </w:tabs>
        <w:ind w:left="1666"/>
        <w:rPr>
          <w:sz w:val="24"/>
        </w:rPr>
      </w:pPr>
      <w:r w:rsidRPr="00097486">
        <w:rPr>
          <w:sz w:val="24"/>
        </w:rPr>
        <w:t>вовлечение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представителей)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образовательный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процесс.</w:t>
      </w:r>
    </w:p>
    <w:p w:rsidR="005315BC" w:rsidRPr="00097486" w:rsidRDefault="00FE25F3" w:rsidP="006F272F">
      <w:pPr>
        <w:pStyle w:val="a6"/>
        <w:numPr>
          <w:ilvl w:val="2"/>
          <w:numId w:val="58"/>
        </w:numPr>
        <w:tabs>
          <w:tab w:val="left" w:pos="2025"/>
        </w:tabs>
        <w:spacing w:before="36" w:line="276" w:lineRule="auto"/>
        <w:ind w:right="855" w:firstLine="566"/>
        <w:rPr>
          <w:sz w:val="24"/>
        </w:rPr>
      </w:pPr>
      <w:r w:rsidRPr="00097486">
        <w:rPr>
          <w:sz w:val="24"/>
        </w:rPr>
        <w:t>Построение взаимодействия с родителями (законными представителями) должно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придерживаться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следующих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принципов:</w:t>
      </w:r>
    </w:p>
    <w:p w:rsidR="005315BC" w:rsidRPr="00097486" w:rsidRDefault="00FE25F3" w:rsidP="006F272F">
      <w:pPr>
        <w:pStyle w:val="a6"/>
        <w:numPr>
          <w:ilvl w:val="0"/>
          <w:numId w:val="48"/>
        </w:numPr>
        <w:tabs>
          <w:tab w:val="left" w:pos="1710"/>
        </w:tabs>
        <w:spacing w:line="273" w:lineRule="auto"/>
        <w:ind w:right="849" w:firstLine="566"/>
        <w:rPr>
          <w:sz w:val="24"/>
        </w:rPr>
      </w:pPr>
      <w:r w:rsidRPr="0019161F">
        <w:rPr>
          <w:i/>
          <w:sz w:val="24"/>
        </w:rPr>
        <w:t>приоритет семьи в воспитании</w:t>
      </w:r>
      <w:r w:rsidRPr="00097486">
        <w:rPr>
          <w:sz w:val="24"/>
        </w:rPr>
        <w:t>, обучении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 развитии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ребёнка: в соответствии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Законом об образовании у родителей (законных представителей) обучающихся не только есть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преимущественное право на обучение и воспитание детей, но именно они обязаны заложить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основы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физического,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нравственного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интеллектуального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личности ребёнка;</w:t>
      </w:r>
    </w:p>
    <w:p w:rsidR="005315BC" w:rsidRPr="00097486" w:rsidRDefault="00FE25F3" w:rsidP="006F272F">
      <w:pPr>
        <w:pStyle w:val="a6"/>
        <w:numPr>
          <w:ilvl w:val="0"/>
          <w:numId w:val="48"/>
        </w:numPr>
        <w:tabs>
          <w:tab w:val="left" w:pos="1715"/>
        </w:tabs>
        <w:spacing w:line="273" w:lineRule="auto"/>
        <w:ind w:right="851" w:firstLine="566"/>
        <w:rPr>
          <w:sz w:val="24"/>
        </w:rPr>
      </w:pPr>
      <w:r w:rsidRPr="0019161F">
        <w:rPr>
          <w:i/>
          <w:sz w:val="24"/>
        </w:rPr>
        <w:t>открытость</w:t>
      </w:r>
      <w:r w:rsidRPr="00097486">
        <w:rPr>
          <w:sz w:val="24"/>
        </w:rPr>
        <w:t>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должна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доступна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актуальная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информация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об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особенностях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пребывания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группе;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каждому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должен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предоставлен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свободный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доступ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ДОО;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между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педагогами и родителями (законными представителями) необходим обмен информацией об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особенностях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семье;</w:t>
      </w:r>
    </w:p>
    <w:p w:rsidR="005315BC" w:rsidRPr="00097486" w:rsidRDefault="00FE25F3" w:rsidP="006F272F">
      <w:pPr>
        <w:pStyle w:val="a6"/>
        <w:numPr>
          <w:ilvl w:val="0"/>
          <w:numId w:val="48"/>
        </w:numPr>
        <w:tabs>
          <w:tab w:val="left" w:pos="1710"/>
        </w:tabs>
        <w:spacing w:line="273" w:lineRule="auto"/>
        <w:ind w:right="853" w:firstLine="566"/>
        <w:rPr>
          <w:sz w:val="24"/>
        </w:rPr>
      </w:pPr>
      <w:r w:rsidRPr="0019161F">
        <w:rPr>
          <w:i/>
          <w:sz w:val="24"/>
        </w:rPr>
        <w:t>взаимное</w:t>
      </w:r>
      <w:r w:rsidRPr="0019161F">
        <w:rPr>
          <w:i/>
          <w:spacing w:val="-5"/>
          <w:sz w:val="24"/>
        </w:rPr>
        <w:t xml:space="preserve"> </w:t>
      </w:r>
      <w:r w:rsidRPr="0019161F">
        <w:rPr>
          <w:i/>
          <w:sz w:val="24"/>
        </w:rPr>
        <w:t>доверие,</w:t>
      </w:r>
      <w:r w:rsidRPr="0019161F">
        <w:rPr>
          <w:i/>
          <w:spacing w:val="-3"/>
          <w:sz w:val="24"/>
        </w:rPr>
        <w:t xml:space="preserve"> </w:t>
      </w:r>
      <w:r w:rsidRPr="0019161F">
        <w:rPr>
          <w:i/>
          <w:sz w:val="24"/>
        </w:rPr>
        <w:t>уважение</w:t>
      </w:r>
      <w:r w:rsidRPr="0019161F">
        <w:rPr>
          <w:i/>
          <w:spacing w:val="-5"/>
          <w:sz w:val="24"/>
        </w:rPr>
        <w:t xml:space="preserve"> </w:t>
      </w:r>
      <w:r w:rsidRPr="0019161F">
        <w:rPr>
          <w:i/>
          <w:sz w:val="24"/>
        </w:rPr>
        <w:t>и</w:t>
      </w:r>
      <w:r w:rsidRPr="0019161F">
        <w:rPr>
          <w:i/>
          <w:spacing w:val="-4"/>
          <w:sz w:val="24"/>
        </w:rPr>
        <w:t xml:space="preserve"> </w:t>
      </w:r>
      <w:r w:rsidRPr="0019161F">
        <w:rPr>
          <w:i/>
          <w:sz w:val="24"/>
        </w:rPr>
        <w:t>доброжелательность</w:t>
      </w:r>
      <w:r w:rsidRPr="0019161F">
        <w:rPr>
          <w:i/>
          <w:spacing w:val="-3"/>
          <w:sz w:val="24"/>
        </w:rPr>
        <w:t xml:space="preserve"> </w:t>
      </w:r>
      <w:r w:rsidRPr="0019161F">
        <w:rPr>
          <w:i/>
          <w:sz w:val="24"/>
        </w:rPr>
        <w:t>во</w:t>
      </w:r>
      <w:r w:rsidRPr="0019161F">
        <w:rPr>
          <w:i/>
          <w:spacing w:val="-5"/>
          <w:sz w:val="24"/>
        </w:rPr>
        <w:t xml:space="preserve"> </w:t>
      </w:r>
      <w:r w:rsidRPr="0019161F">
        <w:rPr>
          <w:i/>
          <w:sz w:val="24"/>
        </w:rPr>
        <w:t>взаимоотношениях</w:t>
      </w:r>
      <w:r w:rsidRPr="0019161F">
        <w:rPr>
          <w:i/>
          <w:spacing w:val="-4"/>
          <w:sz w:val="24"/>
        </w:rPr>
        <w:t xml:space="preserve"> </w:t>
      </w:r>
      <w:r w:rsidRPr="00097486">
        <w:rPr>
          <w:sz w:val="24"/>
        </w:rPr>
        <w:t>педагогов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взаимодействии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необходимо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придерживаться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этики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позитивный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настрой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общение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сотрудничество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представителями);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важно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этично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разумно использовать полученную информацию как со стороны педагогов, так и со стороны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представителей) 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интересах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детей;</w:t>
      </w:r>
    </w:p>
    <w:p w:rsidR="005315BC" w:rsidRPr="00097486" w:rsidRDefault="00FE25F3" w:rsidP="006F272F">
      <w:pPr>
        <w:pStyle w:val="a6"/>
        <w:numPr>
          <w:ilvl w:val="0"/>
          <w:numId w:val="48"/>
        </w:numPr>
        <w:tabs>
          <w:tab w:val="left" w:pos="1710"/>
        </w:tabs>
        <w:spacing w:line="273" w:lineRule="auto"/>
        <w:ind w:right="856" w:firstLine="566"/>
        <w:rPr>
          <w:sz w:val="24"/>
        </w:rPr>
      </w:pPr>
      <w:r w:rsidRPr="0019161F">
        <w:rPr>
          <w:i/>
          <w:sz w:val="24"/>
        </w:rPr>
        <w:t>индивидуально-дифференцированный подход к каждой сем</w:t>
      </w:r>
      <w:r w:rsidRPr="00097486">
        <w:rPr>
          <w:sz w:val="24"/>
        </w:rPr>
        <w:t>ье: при взаимодействии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необходимо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учитывать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особенности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семейного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воспитания,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потребности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-58"/>
          <w:sz w:val="24"/>
        </w:rPr>
        <w:t xml:space="preserve"> </w:t>
      </w:r>
      <w:r w:rsidRPr="00097486">
        <w:rPr>
          <w:spacing w:val="-1"/>
          <w:sz w:val="24"/>
        </w:rPr>
        <w:t>представителей)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отношении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образования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ребёнка,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педагогу</w:t>
      </w:r>
      <w:r w:rsidRPr="00097486">
        <w:rPr>
          <w:spacing w:val="-20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ДОО,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проводимым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мероприятиям; возможности включения родителей (законных представителей) в совместное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решение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задач;</w:t>
      </w:r>
    </w:p>
    <w:p w:rsidR="005315BC" w:rsidRPr="00097486" w:rsidRDefault="00FE25F3" w:rsidP="006F272F">
      <w:pPr>
        <w:pStyle w:val="a6"/>
        <w:numPr>
          <w:ilvl w:val="0"/>
          <w:numId w:val="48"/>
        </w:numPr>
        <w:tabs>
          <w:tab w:val="left" w:pos="1701"/>
        </w:tabs>
        <w:spacing w:line="273" w:lineRule="auto"/>
        <w:ind w:right="851" w:firstLine="566"/>
        <w:rPr>
          <w:sz w:val="24"/>
        </w:rPr>
      </w:pPr>
      <w:r w:rsidRPr="0019161F">
        <w:rPr>
          <w:i/>
          <w:sz w:val="24"/>
        </w:rPr>
        <w:t>возрастосообразность: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планировании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осуществлении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взаимодействия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необходимо учитывать особенности и характер отношений ребёнка с родителями (законными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представителями), прежде всего, с матерью (преимущественно для детей младенческого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раннего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возраста), обусловленные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возрастными особенностями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развития детей.</w:t>
      </w:r>
    </w:p>
    <w:p w:rsidR="005315BC" w:rsidRPr="00097486" w:rsidRDefault="00FE25F3" w:rsidP="006F272F">
      <w:pPr>
        <w:pStyle w:val="a6"/>
        <w:numPr>
          <w:ilvl w:val="2"/>
          <w:numId w:val="58"/>
        </w:numPr>
        <w:tabs>
          <w:tab w:val="left" w:pos="2025"/>
        </w:tabs>
        <w:spacing w:line="274" w:lineRule="exact"/>
        <w:ind w:left="2024" w:hanging="786"/>
        <w:rPr>
          <w:sz w:val="24"/>
        </w:rPr>
      </w:pPr>
      <w:r w:rsidRPr="00097486">
        <w:rPr>
          <w:sz w:val="24"/>
        </w:rPr>
        <w:t>Деятельность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педагогического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коллектива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ДОО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построению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взаимодействия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с</w:t>
      </w:r>
    </w:p>
    <w:p w:rsidR="005315BC" w:rsidRPr="00097486" w:rsidRDefault="005315BC">
      <w:pPr>
        <w:spacing w:line="274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8" w:lineRule="auto"/>
        <w:ind w:right="860" w:firstLine="0"/>
      </w:pPr>
      <w:r w:rsidRPr="00097486">
        <w:lastRenderedPageBreak/>
        <w:t>родителями</w:t>
      </w:r>
      <w:r w:rsidRPr="00097486">
        <w:rPr>
          <w:spacing w:val="1"/>
        </w:rPr>
        <w:t xml:space="preserve"> </w:t>
      </w:r>
      <w:r w:rsidRPr="00097486">
        <w:t>(законными</w:t>
      </w:r>
      <w:r w:rsidRPr="00097486">
        <w:rPr>
          <w:spacing w:val="1"/>
        </w:rPr>
        <w:t xml:space="preserve"> </w:t>
      </w:r>
      <w:r w:rsidRPr="00097486">
        <w:t>представителями)</w:t>
      </w:r>
      <w:r w:rsidRPr="00097486">
        <w:rPr>
          <w:spacing w:val="1"/>
        </w:rPr>
        <w:t xml:space="preserve"> </w:t>
      </w:r>
      <w:r w:rsidRPr="00097486">
        <w:t>обучающихся</w:t>
      </w:r>
      <w:r w:rsidRPr="00097486">
        <w:rPr>
          <w:spacing w:val="1"/>
        </w:rPr>
        <w:t xml:space="preserve"> </w:t>
      </w:r>
      <w:r w:rsidRPr="00097486">
        <w:t>осуществляется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нескольким</w:t>
      </w:r>
      <w:r w:rsidRPr="00097486">
        <w:rPr>
          <w:spacing w:val="1"/>
        </w:rPr>
        <w:t xml:space="preserve"> </w:t>
      </w:r>
      <w:r w:rsidRPr="00097486">
        <w:t>направлениям:</w:t>
      </w:r>
    </w:p>
    <w:p w:rsidR="005315BC" w:rsidRPr="00097486" w:rsidRDefault="00FE25F3" w:rsidP="006F272F">
      <w:pPr>
        <w:pStyle w:val="a6"/>
        <w:numPr>
          <w:ilvl w:val="0"/>
          <w:numId w:val="47"/>
        </w:numPr>
        <w:tabs>
          <w:tab w:val="left" w:pos="1706"/>
        </w:tabs>
        <w:spacing w:line="273" w:lineRule="auto"/>
        <w:ind w:right="857" w:firstLine="566"/>
        <w:rPr>
          <w:sz w:val="24"/>
        </w:rPr>
      </w:pPr>
      <w:r w:rsidRPr="00E174EC">
        <w:rPr>
          <w:i/>
          <w:sz w:val="24"/>
        </w:rPr>
        <w:t>диагностико-аналитическое</w:t>
      </w:r>
      <w:r w:rsidRPr="00097486">
        <w:rPr>
          <w:sz w:val="24"/>
        </w:rPr>
        <w:t xml:space="preserve"> направление включает получение и анализ данных 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семье каждого обучающегося, её запросах в отношении охраны здоровья и развития ребёнка;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уровне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психолого-педагогической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компетентности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представителей);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а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также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планирование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работы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учётом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результатов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проведенного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анализа;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согласование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воспитательных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задач;</w:t>
      </w:r>
    </w:p>
    <w:p w:rsidR="005315BC" w:rsidRPr="00097486" w:rsidRDefault="00FE25F3" w:rsidP="006F272F">
      <w:pPr>
        <w:pStyle w:val="a6"/>
        <w:numPr>
          <w:ilvl w:val="0"/>
          <w:numId w:val="47"/>
        </w:numPr>
        <w:tabs>
          <w:tab w:val="left" w:pos="1715"/>
        </w:tabs>
        <w:spacing w:line="273" w:lineRule="auto"/>
        <w:ind w:right="850" w:firstLine="566"/>
        <w:rPr>
          <w:sz w:val="24"/>
        </w:rPr>
      </w:pPr>
      <w:r w:rsidRPr="00E174EC">
        <w:rPr>
          <w:i/>
          <w:sz w:val="24"/>
        </w:rPr>
        <w:t>просветительское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направление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предполагает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просвещение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 по вопросам особенностей психофизиологического и психического развития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младенческого,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раннего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дошкольного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возрастов;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выбора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эффективных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методов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определенного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возраста;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ознакомление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актуальной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информацией о государственной политике в области ДО, включая информирование о мерах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господдержки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детьми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дошкольного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возраста;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информирование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особенностях</w:t>
      </w:r>
      <w:r w:rsidRPr="00097486">
        <w:rPr>
          <w:spacing w:val="-57"/>
          <w:sz w:val="24"/>
        </w:rPr>
        <w:t xml:space="preserve"> </w:t>
      </w:r>
      <w:r w:rsidRPr="00097486">
        <w:rPr>
          <w:spacing w:val="-1"/>
          <w:sz w:val="24"/>
        </w:rPr>
        <w:t>реализуемой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ДОО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программы;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условиях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пребывания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группе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ДОО;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содержании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методах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образовательной работы с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детьми;</w:t>
      </w:r>
    </w:p>
    <w:p w:rsidR="005315BC" w:rsidRPr="00097486" w:rsidRDefault="00FE25F3" w:rsidP="006F272F">
      <w:pPr>
        <w:pStyle w:val="a6"/>
        <w:numPr>
          <w:ilvl w:val="0"/>
          <w:numId w:val="47"/>
        </w:numPr>
        <w:tabs>
          <w:tab w:val="left" w:pos="1715"/>
        </w:tabs>
        <w:spacing w:before="1" w:line="273" w:lineRule="auto"/>
        <w:ind w:right="853" w:firstLine="566"/>
        <w:rPr>
          <w:sz w:val="24"/>
        </w:rPr>
      </w:pPr>
      <w:r w:rsidRPr="00E174EC">
        <w:rPr>
          <w:i/>
          <w:sz w:val="24"/>
        </w:rPr>
        <w:t>консультационное</w:t>
      </w:r>
      <w:r w:rsidRPr="00E174EC">
        <w:rPr>
          <w:i/>
          <w:spacing w:val="1"/>
          <w:sz w:val="24"/>
        </w:rPr>
        <w:t xml:space="preserve"> </w:t>
      </w:r>
      <w:r w:rsidRPr="00097486">
        <w:rPr>
          <w:sz w:val="24"/>
        </w:rPr>
        <w:t>направление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объединяет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себе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консультирование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вопросам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взаимодействия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ребёнком,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преодоления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возникающих проблем воспитания и обучения детей, в том числе с ООП в условиях семьи;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особенностей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поведения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взаимодействия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сверстниками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педагогом;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возникающих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проблемных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ситуациях;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построения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продуктивного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взаимодействия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детьми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младенческого,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раннего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дошкольного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возрастов;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участия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детских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деятельностях,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образовательном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другому.</w:t>
      </w:r>
    </w:p>
    <w:p w:rsidR="005315BC" w:rsidRPr="00097486" w:rsidRDefault="00FE25F3" w:rsidP="006F272F">
      <w:pPr>
        <w:pStyle w:val="a6"/>
        <w:numPr>
          <w:ilvl w:val="2"/>
          <w:numId w:val="58"/>
        </w:numPr>
        <w:tabs>
          <w:tab w:val="left" w:pos="2037"/>
        </w:tabs>
        <w:spacing w:before="5" w:line="276" w:lineRule="auto"/>
        <w:ind w:right="853" w:firstLine="566"/>
        <w:rPr>
          <w:sz w:val="24"/>
        </w:rPr>
      </w:pPr>
      <w:r w:rsidRPr="00E12190">
        <w:rPr>
          <w:b/>
          <w:sz w:val="24"/>
        </w:rPr>
        <w:t>Совместная</w:t>
      </w:r>
      <w:r w:rsidRPr="00E12190">
        <w:rPr>
          <w:b/>
          <w:spacing w:val="1"/>
          <w:sz w:val="24"/>
        </w:rPr>
        <w:t xml:space="preserve"> </w:t>
      </w:r>
      <w:r w:rsidRPr="00E12190">
        <w:rPr>
          <w:b/>
          <w:sz w:val="24"/>
        </w:rPr>
        <w:t>образовательная</w:t>
      </w:r>
      <w:r w:rsidRPr="00E12190">
        <w:rPr>
          <w:b/>
          <w:spacing w:val="1"/>
          <w:sz w:val="24"/>
        </w:rPr>
        <w:t xml:space="preserve"> </w:t>
      </w:r>
      <w:r w:rsidRPr="00E12190">
        <w:rPr>
          <w:b/>
          <w:sz w:val="24"/>
        </w:rPr>
        <w:t>деятельность</w:t>
      </w:r>
      <w:r w:rsidRPr="00E12190">
        <w:rPr>
          <w:b/>
          <w:spacing w:val="1"/>
          <w:sz w:val="24"/>
        </w:rPr>
        <w:t xml:space="preserve"> </w:t>
      </w:r>
      <w:r w:rsidRPr="00E12190">
        <w:rPr>
          <w:b/>
          <w:sz w:val="24"/>
        </w:rPr>
        <w:t>педагогов</w:t>
      </w:r>
      <w:r w:rsidRPr="00E12190">
        <w:rPr>
          <w:b/>
          <w:spacing w:val="1"/>
          <w:sz w:val="24"/>
        </w:rPr>
        <w:t xml:space="preserve"> </w:t>
      </w:r>
      <w:r w:rsidRPr="00E12190">
        <w:rPr>
          <w:b/>
          <w:sz w:val="24"/>
        </w:rPr>
        <w:t>и</w:t>
      </w:r>
      <w:r w:rsidRPr="00E12190">
        <w:rPr>
          <w:b/>
          <w:spacing w:val="1"/>
          <w:sz w:val="24"/>
        </w:rPr>
        <w:t xml:space="preserve"> </w:t>
      </w:r>
      <w:r w:rsidRPr="00E12190">
        <w:rPr>
          <w:b/>
          <w:sz w:val="24"/>
        </w:rPr>
        <w:t>родителей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обучающихся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предполагает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сотрудничество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реализации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некоторых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задач,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вопросах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РППС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мероприятий;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поддержку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инициатив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младенческого, раннего и дошкольного возрастов; разработку и реализацию образовательных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проектов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совместно с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семьей.</w:t>
      </w:r>
    </w:p>
    <w:p w:rsidR="005315BC" w:rsidRPr="00097486" w:rsidRDefault="00FE25F3" w:rsidP="006F272F">
      <w:pPr>
        <w:pStyle w:val="a6"/>
        <w:numPr>
          <w:ilvl w:val="2"/>
          <w:numId w:val="58"/>
        </w:numPr>
        <w:tabs>
          <w:tab w:val="left" w:pos="2037"/>
        </w:tabs>
        <w:spacing w:before="1" w:line="276" w:lineRule="auto"/>
        <w:ind w:right="857" w:firstLine="566"/>
        <w:rPr>
          <w:sz w:val="24"/>
        </w:rPr>
      </w:pPr>
      <w:r w:rsidRPr="00097486">
        <w:rPr>
          <w:sz w:val="24"/>
        </w:rPr>
        <w:t>Особое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внимание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просветительской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должно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уделяться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повышению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уровня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компетентности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вопросах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здоровьесбережения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ребёнка.</w:t>
      </w:r>
    </w:p>
    <w:p w:rsidR="005315BC" w:rsidRPr="00097486" w:rsidRDefault="00FE25F3" w:rsidP="006F272F">
      <w:pPr>
        <w:pStyle w:val="a6"/>
        <w:numPr>
          <w:ilvl w:val="2"/>
          <w:numId w:val="58"/>
        </w:numPr>
        <w:tabs>
          <w:tab w:val="left" w:pos="2037"/>
        </w:tabs>
        <w:spacing w:before="1" w:line="276" w:lineRule="auto"/>
        <w:ind w:right="857" w:firstLine="566"/>
        <w:rPr>
          <w:sz w:val="24"/>
        </w:rPr>
      </w:pPr>
      <w:r w:rsidRPr="00097486">
        <w:rPr>
          <w:sz w:val="24"/>
        </w:rPr>
        <w:t>Реализация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данной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темы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может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осуществлена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следующих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направлений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просветительской деятельности:</w:t>
      </w:r>
    </w:p>
    <w:p w:rsidR="005315BC" w:rsidRPr="00097486" w:rsidRDefault="00FE25F3" w:rsidP="006F272F">
      <w:pPr>
        <w:pStyle w:val="a6"/>
        <w:numPr>
          <w:ilvl w:val="0"/>
          <w:numId w:val="46"/>
        </w:numPr>
        <w:tabs>
          <w:tab w:val="left" w:pos="1715"/>
        </w:tabs>
        <w:spacing w:line="273" w:lineRule="auto"/>
        <w:ind w:right="856" w:firstLine="566"/>
        <w:rPr>
          <w:sz w:val="24"/>
        </w:rPr>
      </w:pPr>
      <w:r w:rsidRPr="00097486">
        <w:rPr>
          <w:spacing w:val="-1"/>
          <w:sz w:val="24"/>
        </w:rPr>
        <w:t>информирование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факторах,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положительно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влияющих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физическое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психическое</w:t>
      </w:r>
      <w:r w:rsidRPr="00097486">
        <w:rPr>
          <w:spacing w:val="-58"/>
          <w:sz w:val="24"/>
        </w:rPr>
        <w:t xml:space="preserve"> </w:t>
      </w:r>
      <w:r w:rsidRPr="00097486">
        <w:rPr>
          <w:spacing w:val="-1"/>
          <w:sz w:val="24"/>
        </w:rPr>
        <w:t>здоровье</w:t>
      </w:r>
      <w:r w:rsidRPr="00097486">
        <w:rPr>
          <w:spacing w:val="-16"/>
          <w:sz w:val="24"/>
        </w:rPr>
        <w:t xml:space="preserve"> </w:t>
      </w:r>
      <w:r w:rsidRPr="00097486">
        <w:rPr>
          <w:spacing w:val="-1"/>
          <w:sz w:val="24"/>
        </w:rPr>
        <w:t>ребёнка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(рациональная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организация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режима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дня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ребёнка,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правильное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питание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семье,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закаливание,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двигательной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активности,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благоприятный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психологический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микроклимат в семье и спокойное общение с ребёнком и другое), о действии негативных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факторов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(переохлаждение,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перегревание,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перекармливание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другое),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наносящих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непоправимый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вред здоровью ребёнка;</w:t>
      </w:r>
    </w:p>
    <w:p w:rsidR="005315BC" w:rsidRPr="00097486" w:rsidRDefault="00FE25F3" w:rsidP="006F272F">
      <w:pPr>
        <w:pStyle w:val="a6"/>
        <w:numPr>
          <w:ilvl w:val="0"/>
          <w:numId w:val="46"/>
        </w:numPr>
        <w:tabs>
          <w:tab w:val="left" w:pos="1706"/>
        </w:tabs>
        <w:spacing w:line="271" w:lineRule="auto"/>
        <w:ind w:right="857" w:firstLine="566"/>
        <w:rPr>
          <w:sz w:val="24"/>
        </w:rPr>
      </w:pPr>
      <w:r w:rsidRPr="00097486">
        <w:rPr>
          <w:sz w:val="24"/>
        </w:rPr>
        <w:t>своевременное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информирование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важности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вакцинирования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соответствии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рекомендациями Национального календаря профилактических прививок и по эпидемическим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показаниям;</w:t>
      </w:r>
    </w:p>
    <w:p w:rsidR="005315BC" w:rsidRPr="00097486" w:rsidRDefault="00FE25F3" w:rsidP="006F272F">
      <w:pPr>
        <w:pStyle w:val="a6"/>
        <w:numPr>
          <w:ilvl w:val="0"/>
          <w:numId w:val="46"/>
        </w:numPr>
        <w:tabs>
          <w:tab w:val="left" w:pos="1706"/>
        </w:tabs>
        <w:spacing w:before="1" w:line="271" w:lineRule="auto"/>
        <w:ind w:right="857" w:firstLine="566"/>
        <w:rPr>
          <w:sz w:val="24"/>
        </w:rPr>
      </w:pPr>
      <w:r w:rsidRPr="00097486">
        <w:rPr>
          <w:sz w:val="24"/>
        </w:rPr>
        <w:t>информирование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актуальных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задачах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физического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возрастных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этапах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также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возможностях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семьи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решении данных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задач;</w:t>
      </w:r>
    </w:p>
    <w:p w:rsidR="005315BC" w:rsidRPr="00097486" w:rsidRDefault="005315BC">
      <w:pPr>
        <w:spacing w:line="271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0"/>
          <w:numId w:val="46"/>
        </w:numPr>
        <w:tabs>
          <w:tab w:val="left" w:pos="1701"/>
        </w:tabs>
        <w:spacing w:before="99" w:line="266" w:lineRule="auto"/>
        <w:ind w:right="855" w:firstLine="566"/>
        <w:rPr>
          <w:sz w:val="24"/>
        </w:rPr>
      </w:pPr>
      <w:r w:rsidRPr="00097486">
        <w:rPr>
          <w:sz w:val="24"/>
        </w:rPr>
        <w:lastRenderedPageBreak/>
        <w:t>знакомство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оздоровительными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мероприятиями,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проводимыми 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ДОО;</w:t>
      </w:r>
    </w:p>
    <w:p w:rsidR="005315BC" w:rsidRPr="00097486" w:rsidRDefault="00FE25F3" w:rsidP="006F272F">
      <w:pPr>
        <w:pStyle w:val="a6"/>
        <w:numPr>
          <w:ilvl w:val="0"/>
          <w:numId w:val="46"/>
        </w:numPr>
        <w:tabs>
          <w:tab w:val="left" w:pos="1706"/>
        </w:tabs>
        <w:spacing w:before="11" w:line="271" w:lineRule="auto"/>
        <w:ind w:right="851" w:firstLine="566"/>
        <w:rPr>
          <w:sz w:val="24"/>
        </w:rPr>
      </w:pPr>
      <w:r w:rsidRPr="00097486">
        <w:rPr>
          <w:sz w:val="24"/>
        </w:rPr>
        <w:t>информирование родителей (законных представителей) о негативном влиянии на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развитие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детей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систематического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и</w:t>
      </w:r>
      <w:r w:rsidRPr="00097486">
        <w:rPr>
          <w:spacing w:val="-10"/>
          <w:sz w:val="24"/>
        </w:rPr>
        <w:t xml:space="preserve"> </w:t>
      </w:r>
      <w:r w:rsidRPr="00097486">
        <w:rPr>
          <w:spacing w:val="-1"/>
          <w:sz w:val="24"/>
        </w:rPr>
        <w:t>бесконтрольного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использования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IT-технологий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(нарушение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сна,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возбудимость,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изменения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качества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памяти,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внимания,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мышления;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проблемы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социализации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общения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 другое).</w:t>
      </w:r>
    </w:p>
    <w:p w:rsidR="005315BC" w:rsidRPr="00097486" w:rsidRDefault="00FE25F3" w:rsidP="006F272F">
      <w:pPr>
        <w:pStyle w:val="a6"/>
        <w:numPr>
          <w:ilvl w:val="2"/>
          <w:numId w:val="45"/>
        </w:numPr>
        <w:tabs>
          <w:tab w:val="left" w:pos="2500"/>
        </w:tabs>
        <w:spacing w:before="7" w:line="276" w:lineRule="auto"/>
        <w:ind w:right="857" w:firstLine="1133"/>
        <w:jc w:val="both"/>
        <w:rPr>
          <w:sz w:val="24"/>
        </w:rPr>
      </w:pPr>
      <w:r w:rsidRPr="00097486">
        <w:rPr>
          <w:sz w:val="24"/>
        </w:rPr>
        <w:t>Эффективность просветительской работы по вопросам здоровьесбережения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может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повышена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счет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привлечения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тематическим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встречам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профильных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специалистов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(медиков,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нейропсихологов,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физиологов,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IT-специалистов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других).</w:t>
      </w:r>
    </w:p>
    <w:p w:rsidR="005315BC" w:rsidRPr="00097486" w:rsidRDefault="00FE25F3" w:rsidP="006F272F">
      <w:pPr>
        <w:pStyle w:val="a6"/>
        <w:numPr>
          <w:ilvl w:val="2"/>
          <w:numId w:val="45"/>
        </w:numPr>
        <w:tabs>
          <w:tab w:val="left" w:pos="2025"/>
        </w:tabs>
        <w:spacing w:before="1" w:line="276" w:lineRule="auto"/>
        <w:ind w:right="856" w:firstLine="566"/>
        <w:jc w:val="both"/>
        <w:rPr>
          <w:sz w:val="24"/>
        </w:rPr>
      </w:pPr>
      <w:r w:rsidRPr="00097486">
        <w:rPr>
          <w:sz w:val="24"/>
        </w:rPr>
        <w:t>Направления деятельности педагога реализуются в разных формах (групповых 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(или) индивидуальных) посредством различных методов, приемов и способов взаимодействия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родителями (законными представителями):</w:t>
      </w:r>
    </w:p>
    <w:p w:rsidR="005315BC" w:rsidRPr="00097486" w:rsidRDefault="00FE25F3" w:rsidP="006F272F">
      <w:pPr>
        <w:pStyle w:val="a6"/>
        <w:numPr>
          <w:ilvl w:val="0"/>
          <w:numId w:val="44"/>
        </w:numPr>
        <w:tabs>
          <w:tab w:val="left" w:pos="1706"/>
        </w:tabs>
        <w:spacing w:line="273" w:lineRule="auto"/>
        <w:ind w:right="854" w:firstLine="566"/>
        <w:rPr>
          <w:sz w:val="24"/>
        </w:rPr>
      </w:pPr>
      <w:r w:rsidRPr="00D624C0">
        <w:rPr>
          <w:i/>
          <w:sz w:val="24"/>
        </w:rPr>
        <w:t>диагностико-аналитическое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направление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реализуется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через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опросы,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социологические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срезы,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индивидуальные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блокноты,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«почтовый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ящик»,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педагогические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беседы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представителями);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дни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(недели)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открытых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дверей,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открытые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просмотры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занятий и других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видов деятельности детей 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так далее;</w:t>
      </w:r>
    </w:p>
    <w:p w:rsidR="005315BC" w:rsidRPr="00097486" w:rsidRDefault="00FE25F3" w:rsidP="006F272F">
      <w:pPr>
        <w:pStyle w:val="a6"/>
        <w:numPr>
          <w:ilvl w:val="0"/>
          <w:numId w:val="44"/>
        </w:numPr>
        <w:tabs>
          <w:tab w:val="left" w:pos="1710"/>
        </w:tabs>
        <w:spacing w:line="276" w:lineRule="auto"/>
        <w:ind w:right="851" w:firstLine="566"/>
        <w:rPr>
          <w:sz w:val="24"/>
        </w:rPr>
      </w:pPr>
      <w:r w:rsidRPr="00D624C0">
        <w:rPr>
          <w:i/>
          <w:sz w:val="24"/>
        </w:rPr>
        <w:t>просветительское и консультационное</w:t>
      </w:r>
      <w:r w:rsidRPr="00097486">
        <w:rPr>
          <w:sz w:val="24"/>
        </w:rPr>
        <w:t xml:space="preserve"> направления реализуются через групповые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родительские собрания, конференции, круглые столы, семинары- практикумы, тренинги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ролевые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консультации,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гостиные,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родительские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клубы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другое;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информационные проспекты, стенды, ширмы, папки- передвижки для родителей 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журналы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газеты,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издаваемые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педагогические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библиотеки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представителей);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сайты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ДОО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социальные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группы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Интернет;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медиарепортажи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интервью;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фотографии,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выставки детских работ, совместных работ родителей (законных представителей) и детей.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Включают также и досуговую форму - совместные праздники и вечера, семейные спортивные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 тематические мероприятия, тематические досуги, знакомство с семейными традициями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другое.</w:t>
      </w:r>
    </w:p>
    <w:p w:rsidR="005315BC" w:rsidRPr="00097486" w:rsidRDefault="00FE25F3" w:rsidP="006F272F">
      <w:pPr>
        <w:pStyle w:val="a6"/>
        <w:numPr>
          <w:ilvl w:val="2"/>
          <w:numId w:val="45"/>
        </w:numPr>
        <w:tabs>
          <w:tab w:val="left" w:pos="2042"/>
        </w:tabs>
        <w:spacing w:line="276" w:lineRule="auto"/>
        <w:ind w:right="855" w:firstLine="566"/>
        <w:jc w:val="both"/>
        <w:rPr>
          <w:sz w:val="24"/>
        </w:rPr>
      </w:pPr>
      <w:r w:rsidRPr="00576536">
        <w:rPr>
          <w:b/>
          <w:sz w:val="24"/>
        </w:rPr>
        <w:t>Для</w:t>
      </w:r>
      <w:r w:rsidRPr="00576536">
        <w:rPr>
          <w:b/>
          <w:spacing w:val="1"/>
          <w:sz w:val="24"/>
        </w:rPr>
        <w:t xml:space="preserve"> </w:t>
      </w:r>
      <w:r w:rsidRPr="00576536">
        <w:rPr>
          <w:b/>
          <w:sz w:val="24"/>
        </w:rPr>
        <w:t>вовлечения</w:t>
      </w:r>
      <w:r w:rsidRPr="00576536">
        <w:rPr>
          <w:b/>
          <w:spacing w:val="1"/>
          <w:sz w:val="24"/>
        </w:rPr>
        <w:t xml:space="preserve"> </w:t>
      </w:r>
      <w:r w:rsidRPr="00576536">
        <w:rPr>
          <w:b/>
          <w:sz w:val="24"/>
        </w:rPr>
        <w:t>родителей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образовательную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целесообразно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использовать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специально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разработанные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(подобранные)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дидактические материалы для организации совместной деятельности родителей 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 с детьми в семейных условиях в соответствии с образовательными задачами,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реализуемыми в ДОО. Эти материалы должны сопровождаться подробными инструкциями по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их использованию и рекомендациями по построению взаимодействия с ребёнком (с учётом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возрастных особенностей). Кроме того, необходимо активно использовать воспитательный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потенциал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задач,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привлекая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участию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мероприятиях,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направленных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решение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познавательных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воспитательных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задач.</w:t>
      </w:r>
    </w:p>
    <w:p w:rsidR="005315BC" w:rsidRPr="00097486" w:rsidRDefault="00FE25F3" w:rsidP="006F272F">
      <w:pPr>
        <w:pStyle w:val="a6"/>
        <w:numPr>
          <w:ilvl w:val="2"/>
          <w:numId w:val="45"/>
        </w:numPr>
        <w:tabs>
          <w:tab w:val="left" w:pos="2171"/>
        </w:tabs>
        <w:spacing w:line="276" w:lineRule="auto"/>
        <w:ind w:right="853" w:firstLine="566"/>
        <w:jc w:val="both"/>
        <w:rPr>
          <w:sz w:val="24"/>
        </w:rPr>
      </w:pPr>
      <w:r w:rsidRPr="00097486">
        <w:rPr>
          <w:sz w:val="24"/>
        </w:rPr>
        <w:t>Незаменимой формой установления доверительного делового контакта между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семьей и ДОО является диалог педагога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родителей 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представителей). Диалог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позволяет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совместно анализировать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поведение или проблемы ребёнка, выяснять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причины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проблем и искать подходящие возможности, ресурсы семьи и пути их решения. В диалоге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проходит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просвещение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консультирование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вопросам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выбора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оптимального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образовательного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маршрута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конкретного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ребёнка,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а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также</w:t>
      </w:r>
      <w:r w:rsidRPr="00097486">
        <w:rPr>
          <w:spacing w:val="-57"/>
          <w:sz w:val="24"/>
        </w:rPr>
        <w:t xml:space="preserve"> </w:t>
      </w:r>
      <w:r w:rsidRPr="00097486">
        <w:rPr>
          <w:spacing w:val="-1"/>
          <w:sz w:val="24"/>
        </w:rPr>
        <w:t>согласование</w:t>
      </w:r>
      <w:r w:rsidRPr="00097486">
        <w:rPr>
          <w:spacing w:val="-16"/>
          <w:sz w:val="24"/>
        </w:rPr>
        <w:t xml:space="preserve"> </w:t>
      </w:r>
      <w:r w:rsidRPr="00097486">
        <w:rPr>
          <w:spacing w:val="-1"/>
          <w:sz w:val="24"/>
        </w:rPr>
        <w:t>совместных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действий,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которые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могут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быть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предприняты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стороны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ДОО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семьи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разрешения</w:t>
      </w:r>
      <w:r w:rsidRPr="00097486">
        <w:rPr>
          <w:spacing w:val="13"/>
          <w:sz w:val="24"/>
        </w:rPr>
        <w:t xml:space="preserve"> </w:t>
      </w:r>
      <w:r w:rsidRPr="00097486">
        <w:rPr>
          <w:sz w:val="24"/>
        </w:rPr>
        <w:t>возможных</w:t>
      </w:r>
      <w:r w:rsidRPr="00097486">
        <w:rPr>
          <w:spacing w:val="12"/>
          <w:sz w:val="24"/>
        </w:rPr>
        <w:t xml:space="preserve"> </w:t>
      </w:r>
      <w:r w:rsidRPr="00097486">
        <w:rPr>
          <w:sz w:val="24"/>
        </w:rPr>
        <w:t>проблем</w:t>
      </w:r>
      <w:r w:rsidRPr="00097486">
        <w:rPr>
          <w:spacing w:val="1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2"/>
          <w:sz w:val="24"/>
        </w:rPr>
        <w:t xml:space="preserve"> </w:t>
      </w:r>
      <w:r w:rsidRPr="00097486">
        <w:rPr>
          <w:sz w:val="24"/>
        </w:rPr>
        <w:t>трудностей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1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3"/>
          <w:sz w:val="24"/>
        </w:rPr>
        <w:t xml:space="preserve"> </w:t>
      </w:r>
      <w:r w:rsidRPr="00097486">
        <w:rPr>
          <w:sz w:val="24"/>
        </w:rPr>
        <w:t>освоении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образовательной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  <w:jc w:val="left"/>
      </w:pPr>
      <w:r w:rsidRPr="00097486">
        <w:lastRenderedPageBreak/>
        <w:t>программы.</w:t>
      </w:r>
    </w:p>
    <w:p w:rsidR="005315BC" w:rsidRPr="00097486" w:rsidRDefault="00FE25F3" w:rsidP="006F272F">
      <w:pPr>
        <w:pStyle w:val="a6"/>
        <w:numPr>
          <w:ilvl w:val="2"/>
          <w:numId w:val="45"/>
        </w:numPr>
        <w:tabs>
          <w:tab w:val="left" w:pos="2166"/>
        </w:tabs>
        <w:spacing w:before="43" w:line="276" w:lineRule="auto"/>
        <w:ind w:right="856" w:firstLine="566"/>
        <w:jc w:val="both"/>
        <w:rPr>
          <w:sz w:val="24"/>
        </w:rPr>
      </w:pPr>
      <w:r w:rsidRPr="00097486">
        <w:rPr>
          <w:sz w:val="24"/>
        </w:rPr>
        <w:t>Педагоги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самостоятельно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выбирают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педагогически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обоснованные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методы,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приемы и способы взаимодействия с семьями обучающихся, в зависимости от стоящих перед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ними задач. Сочетание традиционных и инновационных технологий сотрудничества позволит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педагогам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устанавливать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доверительные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партнерские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(законными представителями), эффективно осуществлять просветительскую деятельность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достигать основные цели взаимодействия ДОО с родителями (законными представителями)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дошкольного возраста.</w:t>
      </w:r>
    </w:p>
    <w:p w:rsidR="005315BC" w:rsidRPr="00097486" w:rsidRDefault="005315BC">
      <w:pPr>
        <w:pStyle w:val="a3"/>
        <w:ind w:left="0" w:firstLine="0"/>
        <w:jc w:val="left"/>
        <w:rPr>
          <w:sz w:val="26"/>
        </w:rPr>
      </w:pPr>
    </w:p>
    <w:p w:rsidR="005315BC" w:rsidRPr="00097486" w:rsidRDefault="005315BC">
      <w:pPr>
        <w:pStyle w:val="a3"/>
        <w:spacing w:before="7"/>
        <w:ind w:left="0" w:firstLine="0"/>
        <w:jc w:val="left"/>
        <w:rPr>
          <w:sz w:val="29"/>
        </w:rPr>
      </w:pPr>
    </w:p>
    <w:p w:rsidR="005315BC" w:rsidRPr="00660EC9" w:rsidRDefault="00FE25F3" w:rsidP="006F272F">
      <w:pPr>
        <w:pStyle w:val="1"/>
        <w:numPr>
          <w:ilvl w:val="1"/>
          <w:numId w:val="58"/>
        </w:numPr>
        <w:tabs>
          <w:tab w:val="left" w:pos="1660"/>
        </w:tabs>
        <w:ind w:left="1659" w:hanging="421"/>
        <w:jc w:val="both"/>
      </w:pPr>
      <w:r w:rsidRPr="00660EC9">
        <w:t>Направления</w:t>
      </w:r>
      <w:r w:rsidRPr="00660EC9">
        <w:rPr>
          <w:spacing w:val="-8"/>
        </w:rPr>
        <w:t xml:space="preserve"> </w:t>
      </w:r>
      <w:r w:rsidRPr="00660EC9">
        <w:t>и</w:t>
      </w:r>
      <w:r w:rsidRPr="00660EC9">
        <w:rPr>
          <w:spacing w:val="-7"/>
        </w:rPr>
        <w:t xml:space="preserve"> </w:t>
      </w:r>
      <w:r w:rsidRPr="00660EC9">
        <w:t>задачи</w:t>
      </w:r>
      <w:r w:rsidRPr="00660EC9">
        <w:rPr>
          <w:spacing w:val="-2"/>
        </w:rPr>
        <w:t xml:space="preserve"> </w:t>
      </w:r>
      <w:r w:rsidRPr="00660EC9">
        <w:t>коррекционно-развивающей</w:t>
      </w:r>
      <w:r w:rsidRPr="00660EC9">
        <w:rPr>
          <w:spacing w:val="-5"/>
        </w:rPr>
        <w:t xml:space="preserve"> </w:t>
      </w:r>
      <w:r w:rsidRPr="00660EC9">
        <w:t>работы</w:t>
      </w:r>
    </w:p>
    <w:p w:rsidR="005315BC" w:rsidRPr="00097486" w:rsidRDefault="00FE25F3">
      <w:pPr>
        <w:pStyle w:val="a3"/>
        <w:spacing w:before="37" w:line="276" w:lineRule="auto"/>
        <w:ind w:right="830"/>
      </w:pPr>
      <w:r w:rsidRPr="00097486">
        <w:rPr>
          <w:i/>
        </w:rPr>
        <w:t>Коррекционно-развивающая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работа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и\или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инклюзивное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образование</w:t>
      </w:r>
      <w:r w:rsidRPr="00097486">
        <w:rPr>
          <w:i/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="00477612" w:rsidRPr="00097486">
        <w:t xml:space="preserve">МБДОУ № 58 </w:t>
      </w:r>
      <w:r w:rsidRPr="00097486">
        <w:rPr>
          <w:spacing w:val="-1"/>
        </w:rPr>
        <w:t>направлено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на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обеспечение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коррекции</w:t>
      </w:r>
      <w:r w:rsidRPr="00097486">
        <w:rPr>
          <w:spacing w:val="-11"/>
        </w:rPr>
        <w:t xml:space="preserve"> </w:t>
      </w:r>
      <w:r w:rsidRPr="00097486">
        <w:t>нарушений</w:t>
      </w:r>
      <w:r w:rsidRPr="00097486">
        <w:rPr>
          <w:spacing w:val="-12"/>
        </w:rPr>
        <w:t xml:space="preserve"> </w:t>
      </w:r>
      <w:r w:rsidRPr="00097486">
        <w:t>развития</w:t>
      </w:r>
      <w:r w:rsidRPr="00097486">
        <w:rPr>
          <w:spacing w:val="-9"/>
        </w:rPr>
        <w:t xml:space="preserve"> </w:t>
      </w:r>
      <w:r w:rsidRPr="00097486">
        <w:t>у</w:t>
      </w:r>
      <w:r w:rsidRPr="00097486">
        <w:rPr>
          <w:spacing w:val="-17"/>
        </w:rPr>
        <w:t xml:space="preserve"> </w:t>
      </w:r>
      <w:r w:rsidRPr="00097486">
        <w:t>различных</w:t>
      </w:r>
      <w:r w:rsidRPr="00097486">
        <w:rPr>
          <w:spacing w:val="-9"/>
        </w:rPr>
        <w:t xml:space="preserve"> </w:t>
      </w:r>
      <w:r w:rsidRPr="00097486">
        <w:t>категорий</w:t>
      </w:r>
      <w:r w:rsidRPr="00097486">
        <w:rPr>
          <w:spacing w:val="-12"/>
        </w:rPr>
        <w:t xml:space="preserve"> </w:t>
      </w:r>
      <w:r w:rsidRPr="00097486">
        <w:t>детей</w:t>
      </w:r>
      <w:r w:rsidRPr="00097486">
        <w:rPr>
          <w:spacing w:val="-58"/>
        </w:rPr>
        <w:t xml:space="preserve"> </w:t>
      </w:r>
      <w:r w:rsidRPr="00097486">
        <w:t>(</w:t>
      </w:r>
      <w:r w:rsidR="00CC2426" w:rsidRPr="00097486">
        <w:t>целевые группы</w:t>
      </w:r>
      <w:r w:rsidRPr="00097486">
        <w:t>),</w:t>
      </w:r>
      <w:r w:rsidRPr="00097486">
        <w:rPr>
          <w:spacing w:val="-3"/>
        </w:rPr>
        <w:t xml:space="preserve"> </w:t>
      </w:r>
      <w:r w:rsidRPr="00097486">
        <w:t>включая</w:t>
      </w:r>
      <w:r w:rsidRPr="00097486">
        <w:rPr>
          <w:spacing w:val="-4"/>
        </w:rPr>
        <w:t xml:space="preserve"> </w:t>
      </w:r>
      <w:r w:rsidRPr="00097486">
        <w:t>детей</w:t>
      </w:r>
      <w:r w:rsidRPr="00097486">
        <w:rPr>
          <w:spacing w:val="-3"/>
        </w:rPr>
        <w:t xml:space="preserve"> </w:t>
      </w:r>
      <w:r w:rsidRPr="00097486">
        <w:t>с</w:t>
      </w:r>
      <w:r w:rsidRPr="00097486">
        <w:rPr>
          <w:spacing w:val="-3"/>
        </w:rPr>
        <w:t xml:space="preserve"> </w:t>
      </w:r>
      <w:r w:rsidRPr="00097486">
        <w:t>ООП,</w:t>
      </w:r>
      <w:r w:rsidRPr="00097486">
        <w:rPr>
          <w:spacing w:val="-3"/>
        </w:rPr>
        <w:t xml:space="preserve"> </w:t>
      </w:r>
      <w:r w:rsidRPr="00097486">
        <w:t>в</w:t>
      </w:r>
      <w:r w:rsidRPr="00097486">
        <w:rPr>
          <w:spacing w:val="-4"/>
        </w:rPr>
        <w:t xml:space="preserve"> </w:t>
      </w:r>
      <w:r w:rsidRPr="00097486">
        <w:t>том</w:t>
      </w:r>
      <w:r w:rsidRPr="00097486">
        <w:rPr>
          <w:spacing w:val="-3"/>
        </w:rPr>
        <w:t xml:space="preserve"> </w:t>
      </w:r>
      <w:r w:rsidRPr="00097486">
        <w:t>числе</w:t>
      </w:r>
      <w:r w:rsidRPr="00097486">
        <w:rPr>
          <w:spacing w:val="-4"/>
        </w:rPr>
        <w:t xml:space="preserve"> </w:t>
      </w:r>
      <w:r w:rsidRPr="00097486">
        <w:t>детей</w:t>
      </w:r>
      <w:r w:rsidRPr="00097486">
        <w:rPr>
          <w:spacing w:val="-4"/>
        </w:rPr>
        <w:t xml:space="preserve"> </w:t>
      </w:r>
      <w:r w:rsidRPr="00097486">
        <w:t>с</w:t>
      </w:r>
      <w:r w:rsidRPr="00097486">
        <w:rPr>
          <w:spacing w:val="-3"/>
        </w:rPr>
        <w:t xml:space="preserve"> </w:t>
      </w:r>
      <w:r w:rsidRPr="00097486">
        <w:t>ОВЗ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детей-инвалидов;</w:t>
      </w:r>
      <w:r w:rsidRPr="00097486">
        <w:rPr>
          <w:spacing w:val="-4"/>
        </w:rPr>
        <w:t xml:space="preserve"> </w:t>
      </w:r>
      <w:r w:rsidRPr="00097486">
        <w:t>оказание</w:t>
      </w:r>
      <w:r w:rsidRPr="00097486">
        <w:rPr>
          <w:spacing w:val="-58"/>
        </w:rPr>
        <w:t xml:space="preserve"> </w:t>
      </w:r>
      <w:r w:rsidRPr="00097486">
        <w:t>им квалифицированной помощи в освоении Программы, их разностороннее развитие с учетом</w:t>
      </w:r>
      <w:r w:rsidRPr="00097486">
        <w:rPr>
          <w:spacing w:val="-57"/>
        </w:rPr>
        <w:t xml:space="preserve"> </w:t>
      </w:r>
      <w:r w:rsidRPr="00097486">
        <w:t>возрастных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индивидуальных особенностей, социальной</w:t>
      </w:r>
      <w:r w:rsidRPr="00097486">
        <w:rPr>
          <w:spacing w:val="-1"/>
        </w:rPr>
        <w:t xml:space="preserve"> </w:t>
      </w:r>
      <w:r w:rsidRPr="00097486">
        <w:t>адаптации.</w:t>
      </w:r>
    </w:p>
    <w:p w:rsidR="005315BC" w:rsidRPr="00097486" w:rsidRDefault="00FE25F3">
      <w:pPr>
        <w:pStyle w:val="a3"/>
        <w:spacing w:line="276" w:lineRule="auto"/>
        <w:ind w:right="828"/>
      </w:pPr>
      <w:r w:rsidRPr="00097486">
        <w:t>КРР представляет собой комплекс мер по психолого-педагогическому сопровождению</w:t>
      </w:r>
      <w:r w:rsidRPr="00097486">
        <w:rPr>
          <w:spacing w:val="1"/>
        </w:rPr>
        <w:t xml:space="preserve"> </w:t>
      </w:r>
      <w:r w:rsidRPr="00097486">
        <w:t>обучающихся,</w:t>
      </w:r>
      <w:r w:rsidRPr="00097486">
        <w:rPr>
          <w:spacing w:val="1"/>
        </w:rPr>
        <w:t xml:space="preserve"> </w:t>
      </w:r>
      <w:r w:rsidRPr="00097486">
        <w:t>включающий</w:t>
      </w:r>
      <w:r w:rsidRPr="00097486">
        <w:rPr>
          <w:spacing w:val="1"/>
        </w:rPr>
        <w:t xml:space="preserve"> </w:t>
      </w:r>
      <w:r w:rsidRPr="00097486">
        <w:t>психолого-педагогическое</w:t>
      </w:r>
      <w:r w:rsidRPr="00097486">
        <w:rPr>
          <w:spacing w:val="1"/>
        </w:rPr>
        <w:t xml:space="preserve"> </w:t>
      </w:r>
      <w:r w:rsidRPr="00097486">
        <w:t>обследование,</w:t>
      </w:r>
      <w:r w:rsidRPr="00097486">
        <w:rPr>
          <w:spacing w:val="1"/>
        </w:rPr>
        <w:t xml:space="preserve"> </w:t>
      </w:r>
      <w:r w:rsidRPr="00097486">
        <w:t>проведение</w:t>
      </w:r>
      <w:r w:rsidRPr="00097486">
        <w:rPr>
          <w:spacing w:val="1"/>
        </w:rPr>
        <w:t xml:space="preserve"> </w:t>
      </w:r>
      <w:r w:rsidRPr="00097486">
        <w:t>индивидуальных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="00477612" w:rsidRPr="00097486">
        <w:rPr>
          <w:spacing w:val="1"/>
        </w:rPr>
        <w:t>под</w:t>
      </w:r>
      <w:r w:rsidRPr="00097486">
        <w:t>групповых</w:t>
      </w:r>
      <w:r w:rsidRPr="00097486">
        <w:rPr>
          <w:spacing w:val="1"/>
        </w:rPr>
        <w:t xml:space="preserve"> </w:t>
      </w:r>
      <w:r w:rsidRPr="00097486">
        <w:t>коррекционно-развивающих</w:t>
      </w:r>
      <w:r w:rsidRPr="00097486">
        <w:rPr>
          <w:spacing w:val="1"/>
        </w:rPr>
        <w:t xml:space="preserve"> </w:t>
      </w:r>
      <w:r w:rsidRPr="00097486">
        <w:t>занятий,</w:t>
      </w:r>
      <w:r w:rsidRPr="00097486">
        <w:rPr>
          <w:spacing w:val="1"/>
        </w:rPr>
        <w:t xml:space="preserve"> </w:t>
      </w:r>
      <w:r w:rsidRPr="00097486">
        <w:t>а</w:t>
      </w:r>
      <w:r w:rsidRPr="00097486">
        <w:rPr>
          <w:spacing w:val="1"/>
        </w:rPr>
        <w:t xml:space="preserve"> </w:t>
      </w:r>
      <w:r w:rsidRPr="00097486">
        <w:t>также</w:t>
      </w:r>
      <w:r w:rsidRPr="00097486">
        <w:rPr>
          <w:spacing w:val="1"/>
        </w:rPr>
        <w:t xml:space="preserve"> </w:t>
      </w:r>
      <w:r w:rsidRPr="00097486">
        <w:t>мониторинг</w:t>
      </w:r>
      <w:r w:rsidRPr="00097486">
        <w:rPr>
          <w:spacing w:val="1"/>
        </w:rPr>
        <w:t xml:space="preserve"> </w:t>
      </w:r>
      <w:r w:rsidRPr="00097486">
        <w:t>динамики их</w:t>
      </w:r>
      <w:r w:rsidRPr="00097486">
        <w:rPr>
          <w:spacing w:val="1"/>
        </w:rPr>
        <w:t xml:space="preserve"> </w:t>
      </w:r>
      <w:r w:rsidRPr="00097486">
        <w:t>развития.</w:t>
      </w:r>
      <w:r w:rsidRPr="00097486">
        <w:rPr>
          <w:spacing w:val="1"/>
        </w:rPr>
        <w:t xml:space="preserve"> </w:t>
      </w:r>
      <w:r w:rsidRPr="00097486">
        <w:t>КРР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="00477612" w:rsidRPr="00097486">
        <w:t>МБДОУ № 58</w:t>
      </w:r>
      <w:r w:rsidRPr="00097486">
        <w:rPr>
          <w:spacing w:val="1"/>
        </w:rPr>
        <w:t xml:space="preserve"> </w:t>
      </w:r>
      <w:r w:rsidRPr="00097486">
        <w:t>осуществляют</w:t>
      </w:r>
      <w:r w:rsidRPr="00097486">
        <w:rPr>
          <w:spacing w:val="1"/>
        </w:rPr>
        <w:t xml:space="preserve"> </w:t>
      </w:r>
      <w:r w:rsidR="00477612" w:rsidRPr="00097486">
        <w:t>учитель-логопед, педагог</w:t>
      </w:r>
      <w:r w:rsidRPr="00097486">
        <w:t>-</w:t>
      </w:r>
      <w:r w:rsidRPr="00097486">
        <w:rPr>
          <w:spacing w:val="1"/>
        </w:rPr>
        <w:t xml:space="preserve"> </w:t>
      </w:r>
      <w:r w:rsidR="00477612" w:rsidRPr="00097486">
        <w:t>психолог</w:t>
      </w:r>
      <w:r w:rsidRPr="00097486">
        <w:t>.</w:t>
      </w:r>
    </w:p>
    <w:p w:rsidR="005315BC" w:rsidRPr="00097486" w:rsidRDefault="00FE25F3">
      <w:pPr>
        <w:pStyle w:val="2"/>
        <w:spacing w:before="6"/>
        <w:jc w:val="left"/>
      </w:pPr>
      <w:r w:rsidRPr="00097486">
        <w:t>Направления:</w:t>
      </w:r>
    </w:p>
    <w:p w:rsidR="005315BC" w:rsidRPr="00097486" w:rsidRDefault="00FE25F3" w:rsidP="006F272F">
      <w:pPr>
        <w:pStyle w:val="a6"/>
        <w:numPr>
          <w:ilvl w:val="0"/>
          <w:numId w:val="43"/>
        </w:numPr>
        <w:tabs>
          <w:tab w:val="left" w:pos="1667"/>
        </w:tabs>
        <w:spacing w:before="36" w:line="273" w:lineRule="auto"/>
        <w:ind w:right="837" w:firstLine="566"/>
        <w:rPr>
          <w:sz w:val="24"/>
        </w:rPr>
      </w:pPr>
      <w:r w:rsidRPr="00097486">
        <w:rPr>
          <w:sz w:val="24"/>
        </w:rPr>
        <w:t>профилактическое: проведение необходимой профилактической работы с детьми 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целью предупреждения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проявления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отклонений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58"/>
          <w:sz w:val="24"/>
        </w:rPr>
        <w:t xml:space="preserve"> </w:t>
      </w:r>
      <w:r w:rsidRPr="00097486">
        <w:rPr>
          <w:sz w:val="24"/>
        </w:rPr>
        <w:t>развитии ребенка;</w:t>
      </w:r>
    </w:p>
    <w:p w:rsidR="005315BC" w:rsidRPr="00097486" w:rsidRDefault="00FE25F3" w:rsidP="006F272F">
      <w:pPr>
        <w:pStyle w:val="a6"/>
        <w:numPr>
          <w:ilvl w:val="0"/>
          <w:numId w:val="43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 w:rsidRPr="00097486">
        <w:rPr>
          <w:sz w:val="24"/>
        </w:rPr>
        <w:t>диагностическое: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раннее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выявление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диагностика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уровня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интеллектуального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развития детей дошкольного возраста;</w:t>
      </w:r>
    </w:p>
    <w:p w:rsidR="005315BC" w:rsidRPr="00097486" w:rsidRDefault="00FE25F3" w:rsidP="006F272F">
      <w:pPr>
        <w:pStyle w:val="a6"/>
        <w:numPr>
          <w:ilvl w:val="0"/>
          <w:numId w:val="43"/>
        </w:numPr>
        <w:tabs>
          <w:tab w:val="left" w:pos="1667"/>
        </w:tabs>
        <w:spacing w:line="273" w:lineRule="auto"/>
        <w:ind w:right="835" w:firstLine="566"/>
        <w:rPr>
          <w:sz w:val="24"/>
        </w:rPr>
      </w:pPr>
      <w:r w:rsidRPr="00097486">
        <w:rPr>
          <w:sz w:val="24"/>
        </w:rPr>
        <w:t>коррекционно-педагогическое: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разработка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программ,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соответствующих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психофизическим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интеллектуальным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возможностям детей;</w:t>
      </w:r>
    </w:p>
    <w:p w:rsidR="005315BC" w:rsidRPr="00097486" w:rsidRDefault="00FE25F3" w:rsidP="006F272F">
      <w:pPr>
        <w:pStyle w:val="a6"/>
        <w:numPr>
          <w:ilvl w:val="0"/>
          <w:numId w:val="43"/>
        </w:numPr>
        <w:tabs>
          <w:tab w:val="left" w:pos="1667"/>
        </w:tabs>
        <w:spacing w:line="273" w:lineRule="auto"/>
        <w:ind w:right="833" w:firstLine="566"/>
        <w:rPr>
          <w:sz w:val="24"/>
        </w:rPr>
      </w:pPr>
      <w:r w:rsidRPr="00097486">
        <w:rPr>
          <w:sz w:val="24"/>
        </w:rPr>
        <w:t>организационно-методическое: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организация</w:t>
      </w:r>
      <w:r w:rsidRPr="00097486">
        <w:rPr>
          <w:spacing w:val="61"/>
          <w:sz w:val="24"/>
        </w:rPr>
        <w:t xml:space="preserve"> </w:t>
      </w:r>
      <w:r w:rsidRPr="00097486">
        <w:rPr>
          <w:sz w:val="24"/>
        </w:rPr>
        <w:t>консультационно-методической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помощи воспитателям по вопросам обучения и воспитания дошкольников с проблемами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развитии;</w:t>
      </w:r>
    </w:p>
    <w:p w:rsidR="005315BC" w:rsidRPr="00097486" w:rsidRDefault="00FE25F3" w:rsidP="006F272F">
      <w:pPr>
        <w:pStyle w:val="a6"/>
        <w:numPr>
          <w:ilvl w:val="0"/>
          <w:numId w:val="43"/>
        </w:numPr>
        <w:tabs>
          <w:tab w:val="left" w:pos="1667"/>
        </w:tabs>
        <w:spacing w:before="5" w:line="273" w:lineRule="auto"/>
        <w:ind w:right="831" w:firstLine="566"/>
        <w:rPr>
          <w:sz w:val="24"/>
        </w:rPr>
      </w:pPr>
      <w:r w:rsidRPr="00097486">
        <w:rPr>
          <w:sz w:val="24"/>
        </w:rPr>
        <w:t>консультативно-просветительское: организация консультативно – просветительской</w:t>
      </w:r>
      <w:r w:rsidRPr="00097486">
        <w:rPr>
          <w:spacing w:val="-57"/>
          <w:sz w:val="24"/>
        </w:rPr>
        <w:t xml:space="preserve"> </w:t>
      </w:r>
      <w:r w:rsidRPr="00097486">
        <w:rPr>
          <w:spacing w:val="-1"/>
          <w:sz w:val="24"/>
        </w:rPr>
        <w:t>работы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по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пропаганде</w:t>
      </w:r>
      <w:r w:rsidRPr="00097486">
        <w:rPr>
          <w:spacing w:val="-16"/>
          <w:sz w:val="24"/>
        </w:rPr>
        <w:t xml:space="preserve"> </w:t>
      </w:r>
      <w:r w:rsidRPr="00097486">
        <w:rPr>
          <w:spacing w:val="-1"/>
          <w:sz w:val="24"/>
        </w:rPr>
        <w:t>знаний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из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области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коррекционной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педагогики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специальной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психологии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среди родителей;</w:t>
      </w:r>
    </w:p>
    <w:p w:rsidR="005315BC" w:rsidRPr="00097486" w:rsidRDefault="00FE25F3" w:rsidP="006F272F">
      <w:pPr>
        <w:pStyle w:val="a6"/>
        <w:numPr>
          <w:ilvl w:val="0"/>
          <w:numId w:val="43"/>
        </w:numPr>
        <w:tabs>
          <w:tab w:val="left" w:pos="1667"/>
        </w:tabs>
        <w:spacing w:before="6" w:line="273" w:lineRule="auto"/>
        <w:ind w:right="836" w:firstLine="566"/>
        <w:rPr>
          <w:sz w:val="24"/>
        </w:rPr>
      </w:pPr>
      <w:r w:rsidRPr="00097486">
        <w:rPr>
          <w:sz w:val="24"/>
        </w:rPr>
        <w:t>координирующее: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ключевая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позиция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комплексном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сопровождении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проблемами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принадлежит</w:t>
      </w:r>
      <w:r w:rsidR="00CD5E96" w:rsidRPr="00097486">
        <w:rPr>
          <w:sz w:val="24"/>
        </w:rPr>
        <w:t xml:space="preserve"> учителю-логопеду</w:t>
      </w:r>
      <w:r w:rsidRPr="00097486">
        <w:rPr>
          <w:sz w:val="24"/>
        </w:rPr>
        <w:t>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координирует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профессиональную</w:t>
      </w:r>
      <w:r w:rsidRPr="00097486">
        <w:rPr>
          <w:spacing w:val="-1"/>
          <w:sz w:val="24"/>
        </w:rPr>
        <w:t xml:space="preserve"> </w:t>
      </w:r>
      <w:r w:rsidR="00CC2426" w:rsidRPr="00097486">
        <w:rPr>
          <w:sz w:val="24"/>
        </w:rPr>
        <w:t>деятельность педагог</w:t>
      </w:r>
      <w:r w:rsidRPr="00097486">
        <w:rPr>
          <w:sz w:val="24"/>
        </w:rPr>
        <w:t>-психолог;</w:t>
      </w:r>
    </w:p>
    <w:p w:rsidR="005315BC" w:rsidRPr="00097486" w:rsidRDefault="00FE25F3" w:rsidP="006F272F">
      <w:pPr>
        <w:pStyle w:val="a6"/>
        <w:numPr>
          <w:ilvl w:val="0"/>
          <w:numId w:val="43"/>
        </w:numPr>
        <w:tabs>
          <w:tab w:val="left" w:pos="1667"/>
        </w:tabs>
        <w:spacing w:before="3" w:line="273" w:lineRule="auto"/>
        <w:ind w:right="831" w:firstLine="566"/>
        <w:rPr>
          <w:sz w:val="24"/>
        </w:rPr>
      </w:pPr>
      <w:r w:rsidRPr="00097486">
        <w:rPr>
          <w:sz w:val="24"/>
        </w:rPr>
        <w:t>контрольно-оценочное: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анализ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результативности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комплексной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коррекционной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работы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детьми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дошкольного возраста, имеющих</w:t>
      </w:r>
      <w:r w:rsidRPr="00097486">
        <w:rPr>
          <w:spacing w:val="4"/>
          <w:sz w:val="24"/>
        </w:rPr>
        <w:t xml:space="preserve"> </w:t>
      </w:r>
      <w:r w:rsidRPr="00097486">
        <w:rPr>
          <w:sz w:val="24"/>
        </w:rPr>
        <w:t>различные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нарушения.</w:t>
      </w:r>
    </w:p>
    <w:p w:rsidR="005315BC" w:rsidRPr="00097486" w:rsidRDefault="00FE25F3">
      <w:pPr>
        <w:spacing w:before="3" w:line="276" w:lineRule="auto"/>
        <w:ind w:left="672" w:right="828" w:firstLine="566"/>
        <w:rPr>
          <w:sz w:val="24"/>
        </w:rPr>
      </w:pPr>
      <w:r w:rsidRPr="00097486">
        <w:rPr>
          <w:sz w:val="24"/>
        </w:rPr>
        <w:t>В</w:t>
      </w:r>
      <w:r w:rsidRPr="00097486">
        <w:rPr>
          <w:spacing w:val="57"/>
          <w:sz w:val="24"/>
        </w:rPr>
        <w:t xml:space="preserve"> </w:t>
      </w:r>
      <w:r w:rsidRPr="00097486">
        <w:rPr>
          <w:sz w:val="24"/>
        </w:rPr>
        <w:t>ДОО</w:t>
      </w:r>
      <w:r w:rsidRPr="00097486">
        <w:rPr>
          <w:spacing w:val="57"/>
          <w:sz w:val="24"/>
        </w:rPr>
        <w:t xml:space="preserve"> </w:t>
      </w:r>
      <w:r w:rsidRPr="00097486">
        <w:rPr>
          <w:sz w:val="24"/>
        </w:rPr>
        <w:t>разработана</w:t>
      </w:r>
      <w:r w:rsidRPr="00097486">
        <w:rPr>
          <w:spacing w:val="1"/>
          <w:sz w:val="24"/>
        </w:rPr>
        <w:t xml:space="preserve"> </w:t>
      </w:r>
      <w:r w:rsidRPr="00097486">
        <w:rPr>
          <w:b/>
          <w:sz w:val="24"/>
        </w:rPr>
        <w:t>программа</w:t>
      </w:r>
      <w:r w:rsidRPr="00097486">
        <w:rPr>
          <w:b/>
          <w:spacing w:val="58"/>
          <w:sz w:val="24"/>
        </w:rPr>
        <w:t xml:space="preserve"> </w:t>
      </w:r>
      <w:r w:rsidRPr="00097486">
        <w:rPr>
          <w:b/>
          <w:sz w:val="24"/>
        </w:rPr>
        <w:t>коррекционно-</w:t>
      </w:r>
      <w:r w:rsidRPr="00097486">
        <w:rPr>
          <w:b/>
          <w:spacing w:val="30"/>
          <w:sz w:val="24"/>
        </w:rPr>
        <w:t xml:space="preserve"> </w:t>
      </w:r>
      <w:r w:rsidRPr="00097486">
        <w:rPr>
          <w:b/>
          <w:sz w:val="24"/>
        </w:rPr>
        <w:t>развивающей</w:t>
      </w:r>
      <w:r w:rsidRPr="00097486">
        <w:rPr>
          <w:b/>
          <w:spacing w:val="2"/>
          <w:sz w:val="24"/>
        </w:rPr>
        <w:t xml:space="preserve"> </w:t>
      </w:r>
      <w:r w:rsidRPr="00097486">
        <w:rPr>
          <w:b/>
          <w:sz w:val="24"/>
        </w:rPr>
        <w:t>работы</w:t>
      </w:r>
      <w:r w:rsidRPr="00097486">
        <w:rPr>
          <w:b/>
          <w:spacing w:val="58"/>
          <w:sz w:val="24"/>
        </w:rPr>
        <w:t xml:space="preserve"> </w:t>
      </w:r>
      <w:r w:rsidRPr="00097486">
        <w:rPr>
          <w:sz w:val="24"/>
        </w:rPr>
        <w:t>(далее</w:t>
      </w:r>
      <w:r w:rsidRPr="00097486">
        <w:rPr>
          <w:spacing w:val="57"/>
          <w:sz w:val="24"/>
        </w:rPr>
        <w:t xml:space="preserve"> </w:t>
      </w:r>
      <w:r w:rsidRPr="00097486">
        <w:rPr>
          <w:sz w:val="24"/>
        </w:rPr>
        <w:t>–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Программа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КРР)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соответствии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ФГОС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которая включает: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2"/>
        <w:ind w:left="1666"/>
        <w:jc w:val="left"/>
        <w:rPr>
          <w:sz w:val="24"/>
        </w:rPr>
      </w:pPr>
      <w:r w:rsidRPr="00097486">
        <w:rPr>
          <w:sz w:val="24"/>
        </w:rPr>
        <w:t>план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диагностических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коррекционно-развивающих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мероприятий;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41" w:line="276" w:lineRule="auto"/>
        <w:ind w:right="838" w:firstLine="566"/>
        <w:jc w:val="left"/>
        <w:rPr>
          <w:sz w:val="24"/>
        </w:rPr>
      </w:pPr>
      <w:r w:rsidRPr="00097486">
        <w:rPr>
          <w:sz w:val="24"/>
        </w:rPr>
        <w:t>рабочие</w:t>
      </w:r>
      <w:r w:rsidRPr="00097486">
        <w:rPr>
          <w:spacing w:val="6"/>
          <w:sz w:val="24"/>
        </w:rPr>
        <w:t xml:space="preserve"> </w:t>
      </w:r>
      <w:r w:rsidRPr="00097486">
        <w:rPr>
          <w:sz w:val="24"/>
        </w:rPr>
        <w:t>программы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КРР</w:t>
      </w:r>
      <w:r w:rsidRPr="00097486">
        <w:rPr>
          <w:spacing w:val="7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обучающимися</w:t>
      </w:r>
      <w:r w:rsidRPr="00097486">
        <w:rPr>
          <w:spacing w:val="6"/>
          <w:sz w:val="24"/>
        </w:rPr>
        <w:t xml:space="preserve"> </w:t>
      </w:r>
      <w:r w:rsidRPr="00097486">
        <w:rPr>
          <w:sz w:val="24"/>
        </w:rPr>
        <w:t>различных</w:t>
      </w:r>
      <w:r w:rsidRPr="00097486">
        <w:rPr>
          <w:spacing w:val="8"/>
          <w:sz w:val="24"/>
        </w:rPr>
        <w:t xml:space="preserve"> </w:t>
      </w:r>
      <w:r w:rsidRPr="00097486">
        <w:rPr>
          <w:sz w:val="24"/>
        </w:rPr>
        <w:t>целевых</w:t>
      </w:r>
      <w:r w:rsidRPr="00097486">
        <w:rPr>
          <w:spacing w:val="8"/>
          <w:sz w:val="24"/>
        </w:rPr>
        <w:t xml:space="preserve"> </w:t>
      </w:r>
      <w:r w:rsidRPr="00097486">
        <w:rPr>
          <w:sz w:val="24"/>
        </w:rPr>
        <w:t>групп,</w:t>
      </w:r>
      <w:r w:rsidRPr="00097486">
        <w:rPr>
          <w:spacing w:val="6"/>
          <w:sz w:val="24"/>
        </w:rPr>
        <w:t xml:space="preserve"> </w:t>
      </w:r>
      <w:r w:rsidRPr="00097486">
        <w:rPr>
          <w:sz w:val="24"/>
        </w:rPr>
        <w:t>имеющих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различные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ООП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 стартовые</w:t>
      </w:r>
      <w:r w:rsidRPr="00097486">
        <w:rPr>
          <w:spacing w:val="6"/>
          <w:sz w:val="24"/>
        </w:rPr>
        <w:t xml:space="preserve"> </w:t>
      </w:r>
      <w:r w:rsidRPr="00097486">
        <w:rPr>
          <w:sz w:val="24"/>
        </w:rPr>
        <w:t>условия освоения Программы.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line="276" w:lineRule="auto"/>
        <w:ind w:right="828" w:firstLine="566"/>
        <w:jc w:val="left"/>
        <w:rPr>
          <w:sz w:val="24"/>
        </w:rPr>
      </w:pPr>
      <w:r w:rsidRPr="00097486">
        <w:rPr>
          <w:sz w:val="24"/>
        </w:rPr>
        <w:t>методический</w:t>
      </w:r>
      <w:r w:rsidRPr="00097486">
        <w:rPr>
          <w:spacing w:val="28"/>
          <w:sz w:val="24"/>
        </w:rPr>
        <w:t xml:space="preserve"> </w:t>
      </w:r>
      <w:r w:rsidRPr="00097486">
        <w:rPr>
          <w:sz w:val="24"/>
        </w:rPr>
        <w:t>инструментарий</w:t>
      </w:r>
      <w:r w:rsidRPr="00097486">
        <w:rPr>
          <w:spacing w:val="29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26"/>
          <w:sz w:val="24"/>
        </w:rPr>
        <w:t xml:space="preserve"> </w:t>
      </w:r>
      <w:r w:rsidRPr="00097486">
        <w:rPr>
          <w:sz w:val="24"/>
        </w:rPr>
        <w:t>реализации</w:t>
      </w:r>
      <w:r w:rsidRPr="00097486">
        <w:rPr>
          <w:spacing w:val="28"/>
          <w:sz w:val="24"/>
        </w:rPr>
        <w:t xml:space="preserve"> </w:t>
      </w:r>
      <w:r w:rsidRPr="00097486">
        <w:rPr>
          <w:sz w:val="24"/>
        </w:rPr>
        <w:t>диагностических,</w:t>
      </w:r>
      <w:r w:rsidRPr="00097486">
        <w:rPr>
          <w:spacing w:val="27"/>
          <w:sz w:val="24"/>
        </w:rPr>
        <w:t xml:space="preserve"> </w:t>
      </w:r>
      <w:r w:rsidRPr="00097486">
        <w:rPr>
          <w:sz w:val="24"/>
        </w:rPr>
        <w:t>коррекционно-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развивающих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и просветительских задач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Программы КРР.</w:t>
      </w:r>
    </w:p>
    <w:p w:rsidR="005315BC" w:rsidRPr="00097486" w:rsidRDefault="005315BC">
      <w:pPr>
        <w:spacing w:line="276" w:lineRule="auto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2"/>
        <w:spacing w:before="105"/>
        <w:jc w:val="left"/>
      </w:pPr>
      <w:r w:rsidRPr="00097486">
        <w:lastRenderedPageBreak/>
        <w:t>Цели</w:t>
      </w:r>
      <w:r w:rsidRPr="00097486">
        <w:rPr>
          <w:spacing w:val="-7"/>
        </w:rPr>
        <w:t xml:space="preserve"> </w:t>
      </w:r>
      <w:r w:rsidRPr="00097486">
        <w:t>коррекционной</w:t>
      </w:r>
      <w:r w:rsidRPr="00097486">
        <w:rPr>
          <w:spacing w:val="-6"/>
        </w:rPr>
        <w:t xml:space="preserve"> </w:t>
      </w:r>
      <w:r w:rsidRPr="00097486">
        <w:t>работы: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before="38" w:line="276" w:lineRule="auto"/>
        <w:ind w:right="837" w:firstLine="566"/>
        <w:jc w:val="left"/>
        <w:rPr>
          <w:sz w:val="24"/>
        </w:rPr>
      </w:pPr>
      <w:r w:rsidRPr="00097486">
        <w:rPr>
          <w:sz w:val="24"/>
        </w:rPr>
        <w:t>Раннее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выявление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отклонений</w:t>
      </w:r>
      <w:r w:rsidRPr="00097486">
        <w:rPr>
          <w:spacing w:val="6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развитии</w:t>
      </w:r>
      <w:r w:rsidRPr="00097486">
        <w:rPr>
          <w:spacing w:val="6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6"/>
          <w:sz w:val="24"/>
        </w:rPr>
        <w:t xml:space="preserve"> </w:t>
      </w:r>
      <w:r w:rsidRPr="00097486">
        <w:rPr>
          <w:sz w:val="24"/>
        </w:rPr>
        <w:t>дошкольного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возраста</w:t>
      </w:r>
      <w:r w:rsidRPr="00097486">
        <w:rPr>
          <w:spacing w:val="8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целью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предупреждения вторичных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отклонений;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 w:rsidRPr="00097486">
        <w:rPr>
          <w:sz w:val="24"/>
        </w:rPr>
        <w:t>Коррекция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имеющихся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нарушений в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развитии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дошкольного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возраста;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377"/>
        </w:tabs>
        <w:spacing w:before="41" w:line="278" w:lineRule="auto"/>
        <w:ind w:right="826" w:firstLine="566"/>
        <w:jc w:val="left"/>
        <w:rPr>
          <w:sz w:val="24"/>
        </w:rPr>
      </w:pPr>
      <w:r w:rsidRPr="00097486">
        <w:rPr>
          <w:sz w:val="24"/>
        </w:rPr>
        <w:t>Социальная</w:t>
      </w:r>
      <w:r w:rsidRPr="00097486">
        <w:rPr>
          <w:spacing w:val="38"/>
          <w:sz w:val="24"/>
        </w:rPr>
        <w:t xml:space="preserve"> </w:t>
      </w:r>
      <w:r w:rsidRPr="00097486">
        <w:rPr>
          <w:sz w:val="24"/>
        </w:rPr>
        <w:t>адаптация</w:t>
      </w:r>
      <w:r w:rsidRPr="00097486">
        <w:rPr>
          <w:spacing w:val="3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43"/>
          <w:sz w:val="24"/>
        </w:rPr>
        <w:t xml:space="preserve"> </w:t>
      </w:r>
      <w:r w:rsidRPr="00097486">
        <w:rPr>
          <w:sz w:val="24"/>
        </w:rPr>
        <w:t>интеграция</w:t>
      </w:r>
      <w:r w:rsidRPr="00097486">
        <w:rPr>
          <w:spacing w:val="38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4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41"/>
          <w:sz w:val="24"/>
        </w:rPr>
        <w:t xml:space="preserve"> </w:t>
      </w:r>
      <w:r w:rsidRPr="00097486">
        <w:rPr>
          <w:sz w:val="24"/>
        </w:rPr>
        <w:t>отклонениями</w:t>
      </w:r>
      <w:r w:rsidRPr="00097486">
        <w:rPr>
          <w:spacing w:val="44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37"/>
          <w:sz w:val="24"/>
        </w:rPr>
        <w:t xml:space="preserve"> </w:t>
      </w:r>
      <w:r w:rsidRPr="00097486">
        <w:rPr>
          <w:sz w:val="24"/>
        </w:rPr>
        <w:t>развитии</w:t>
      </w:r>
      <w:r w:rsidRPr="00097486">
        <w:rPr>
          <w:spacing w:val="4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36"/>
          <w:sz w:val="24"/>
        </w:rPr>
        <w:t xml:space="preserve"> </w:t>
      </w:r>
      <w:r w:rsidRPr="00097486">
        <w:rPr>
          <w:sz w:val="24"/>
        </w:rPr>
        <w:t>среду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нормативно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развивающихся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сверстников.</w:t>
      </w:r>
    </w:p>
    <w:p w:rsidR="005315BC" w:rsidRPr="00097486" w:rsidRDefault="00FE25F3">
      <w:pPr>
        <w:pStyle w:val="2"/>
        <w:spacing w:before="1"/>
        <w:jc w:val="left"/>
      </w:pPr>
      <w:r w:rsidRPr="00097486">
        <w:t>Задачи</w:t>
      </w:r>
      <w:r w:rsidRPr="00097486">
        <w:rPr>
          <w:spacing w:val="-5"/>
        </w:rPr>
        <w:t xml:space="preserve"> </w:t>
      </w:r>
      <w:r w:rsidRPr="00097486">
        <w:t>КРР: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77" w:line="276" w:lineRule="auto"/>
        <w:ind w:right="1091" w:firstLine="566"/>
        <w:rPr>
          <w:sz w:val="24"/>
        </w:rPr>
      </w:pPr>
      <w:r w:rsidRPr="00097486">
        <w:rPr>
          <w:sz w:val="24"/>
        </w:rPr>
        <w:t>определение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(индивидуальных)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потребностей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обучающихся,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том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числе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трудностями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освоения Программы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социализации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ДОО;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1081" w:firstLine="566"/>
        <w:rPr>
          <w:sz w:val="24"/>
        </w:rPr>
      </w:pPr>
      <w:r w:rsidRPr="00097486">
        <w:rPr>
          <w:sz w:val="24"/>
        </w:rPr>
        <w:t>своевременное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выявление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обучающихся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трудностями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адаптации,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обусловленными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различными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причинами;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1074" w:firstLine="566"/>
        <w:rPr>
          <w:sz w:val="24"/>
        </w:rPr>
      </w:pPr>
      <w:r w:rsidRPr="00097486">
        <w:rPr>
          <w:sz w:val="24"/>
        </w:rPr>
        <w:t>осуществление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ориентированной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психолого-педагогической</w:t>
      </w:r>
      <w:r w:rsidRPr="00097486">
        <w:rPr>
          <w:spacing w:val="1"/>
          <w:sz w:val="24"/>
        </w:rPr>
        <w:t xml:space="preserve"> </w:t>
      </w:r>
      <w:r w:rsidR="00CC2426" w:rsidRPr="00097486">
        <w:rPr>
          <w:sz w:val="24"/>
        </w:rPr>
        <w:t>помощи обучающимся</w:t>
      </w:r>
      <w:r w:rsidRPr="00097486">
        <w:rPr>
          <w:sz w:val="24"/>
        </w:rPr>
        <w:t xml:space="preserve"> с учетом особенностей психического и (или) физического развития,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возможностей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потребностей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соответствии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рекомендациями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психолого-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медико-педагогической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комиссии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(ПМПК)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или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психолого-педагогического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консилиума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образовательной организации (ППК);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 w:rsidRPr="00097486">
        <w:rPr>
          <w:sz w:val="24"/>
        </w:rPr>
        <w:t>оказание родителям (законным представителям) обучающихся консультативной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психолого-педагогической помощи по вопросам развития и воспитания детей дошкольного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возраста;</w:t>
      </w:r>
    </w:p>
    <w:p w:rsidR="00660EC9" w:rsidRPr="00660EC9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line="276" w:lineRule="auto"/>
        <w:ind w:right="921" w:firstLine="566"/>
        <w:jc w:val="left"/>
        <w:rPr>
          <w:sz w:val="24"/>
        </w:rPr>
      </w:pPr>
      <w:r w:rsidRPr="00097486">
        <w:rPr>
          <w:sz w:val="24"/>
        </w:rPr>
        <w:t>содействие</w:t>
      </w:r>
      <w:r w:rsidRPr="00097486">
        <w:rPr>
          <w:spacing w:val="33"/>
          <w:sz w:val="24"/>
        </w:rPr>
        <w:t xml:space="preserve"> </w:t>
      </w:r>
      <w:r w:rsidRPr="00097486">
        <w:rPr>
          <w:sz w:val="24"/>
        </w:rPr>
        <w:t>поиску</w:t>
      </w:r>
      <w:r w:rsidRPr="00097486">
        <w:rPr>
          <w:spacing w:val="2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35"/>
          <w:sz w:val="24"/>
        </w:rPr>
        <w:t xml:space="preserve"> </w:t>
      </w:r>
      <w:r w:rsidRPr="00097486">
        <w:rPr>
          <w:sz w:val="24"/>
        </w:rPr>
        <w:t>отбору</w:t>
      </w:r>
      <w:r w:rsidRPr="00097486">
        <w:rPr>
          <w:spacing w:val="28"/>
          <w:sz w:val="24"/>
        </w:rPr>
        <w:t xml:space="preserve"> </w:t>
      </w:r>
      <w:r w:rsidRPr="00097486">
        <w:rPr>
          <w:sz w:val="24"/>
        </w:rPr>
        <w:t>одаренных</w:t>
      </w:r>
      <w:r w:rsidRPr="00097486">
        <w:rPr>
          <w:spacing w:val="36"/>
          <w:sz w:val="24"/>
        </w:rPr>
        <w:t xml:space="preserve"> </w:t>
      </w:r>
      <w:r w:rsidRPr="00097486">
        <w:rPr>
          <w:sz w:val="24"/>
        </w:rPr>
        <w:t>обучающихся,</w:t>
      </w:r>
      <w:r w:rsidRPr="00097486">
        <w:rPr>
          <w:spacing w:val="32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36"/>
          <w:sz w:val="24"/>
        </w:rPr>
        <w:t xml:space="preserve"> </w:t>
      </w:r>
      <w:r w:rsidRPr="00097486">
        <w:rPr>
          <w:sz w:val="24"/>
        </w:rPr>
        <w:t>творческому</w:t>
      </w:r>
      <w:r w:rsidRPr="00097486">
        <w:rPr>
          <w:spacing w:val="39"/>
          <w:sz w:val="24"/>
        </w:rPr>
        <w:t xml:space="preserve"> </w:t>
      </w:r>
      <w:r w:rsidRPr="00097486">
        <w:rPr>
          <w:sz w:val="24"/>
        </w:rPr>
        <w:t>развитию;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line="276" w:lineRule="auto"/>
        <w:ind w:right="921" w:firstLine="566"/>
        <w:jc w:val="left"/>
        <w:rPr>
          <w:sz w:val="24"/>
        </w:rPr>
      </w:pPr>
      <w:r w:rsidRPr="00097486">
        <w:rPr>
          <w:sz w:val="24"/>
        </w:rPr>
        <w:t>выявление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проблемами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эмоциональной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интеллектуальной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сферы;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before="1" w:line="276" w:lineRule="auto"/>
        <w:ind w:right="1091" w:firstLine="566"/>
        <w:jc w:val="left"/>
        <w:rPr>
          <w:sz w:val="24"/>
        </w:rPr>
      </w:pPr>
      <w:r w:rsidRPr="00097486">
        <w:rPr>
          <w:sz w:val="24"/>
        </w:rPr>
        <w:t>реализация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комплекса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ориентированных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ослаблению,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снижению</w:t>
      </w:r>
      <w:r w:rsidRPr="00097486">
        <w:rPr>
          <w:spacing w:val="-3"/>
          <w:sz w:val="24"/>
        </w:rPr>
        <w:t xml:space="preserve"> </w:t>
      </w:r>
      <w:r w:rsidR="00CC2426" w:rsidRPr="00097486">
        <w:rPr>
          <w:sz w:val="24"/>
        </w:rPr>
        <w:t>или устранению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отклонений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 развитии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проблем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поведения.</w:t>
      </w:r>
    </w:p>
    <w:p w:rsidR="005315BC" w:rsidRPr="00097486" w:rsidRDefault="00FE25F3">
      <w:pPr>
        <w:pStyle w:val="a3"/>
        <w:spacing w:line="275" w:lineRule="exact"/>
        <w:ind w:left="1239" w:firstLine="0"/>
        <w:jc w:val="left"/>
      </w:pPr>
      <w:r w:rsidRPr="00097486">
        <w:t>Коррекционно-развивающая</w:t>
      </w:r>
      <w:r w:rsidRPr="00097486">
        <w:rPr>
          <w:spacing w:val="-5"/>
        </w:rPr>
        <w:t xml:space="preserve"> </w:t>
      </w:r>
      <w:r w:rsidRPr="00097486">
        <w:t>работа</w:t>
      </w:r>
      <w:r w:rsidRPr="00097486">
        <w:rPr>
          <w:spacing w:val="-5"/>
        </w:rPr>
        <w:t xml:space="preserve"> </w:t>
      </w:r>
      <w:r w:rsidRPr="00097486">
        <w:t>организуется: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 w:rsidRPr="00097486">
        <w:rPr>
          <w:sz w:val="24"/>
        </w:rPr>
        <w:t>по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обоснованному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запросу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педагогов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родителей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60"/>
          <w:sz w:val="24"/>
        </w:rPr>
        <w:t xml:space="preserve"> </w:t>
      </w:r>
      <w:r w:rsidRPr="00097486">
        <w:rPr>
          <w:sz w:val="24"/>
        </w:rPr>
        <w:t>представителей);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 w:rsidRPr="00097486">
        <w:rPr>
          <w:sz w:val="24"/>
        </w:rPr>
        <w:t>на</w:t>
      </w:r>
      <w:r w:rsidRPr="00097486">
        <w:rPr>
          <w:spacing w:val="54"/>
          <w:sz w:val="24"/>
        </w:rPr>
        <w:t xml:space="preserve"> </w:t>
      </w:r>
      <w:r w:rsidRPr="00097486">
        <w:rPr>
          <w:sz w:val="24"/>
        </w:rPr>
        <w:t>основании</w:t>
      </w:r>
      <w:r w:rsidRPr="00097486">
        <w:rPr>
          <w:spacing w:val="57"/>
          <w:sz w:val="24"/>
        </w:rPr>
        <w:t xml:space="preserve"> </w:t>
      </w:r>
      <w:r w:rsidRPr="00097486">
        <w:rPr>
          <w:sz w:val="24"/>
        </w:rPr>
        <w:t>результатов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психологической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диагностики;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 w:rsidRPr="00097486">
        <w:rPr>
          <w:sz w:val="24"/>
        </w:rPr>
        <w:t>на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основании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рекомендаций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ППК.</w:t>
      </w:r>
    </w:p>
    <w:p w:rsidR="005315BC" w:rsidRPr="00097486" w:rsidRDefault="00FE25F3">
      <w:pPr>
        <w:pStyle w:val="a3"/>
        <w:spacing w:before="41" w:line="276" w:lineRule="auto"/>
        <w:ind w:right="1077"/>
      </w:pPr>
      <w:r w:rsidRPr="00097486">
        <w:t>Коррекционно-развивающая</w:t>
      </w:r>
      <w:r w:rsidRPr="00097486">
        <w:rPr>
          <w:spacing w:val="1"/>
        </w:rPr>
        <w:t xml:space="preserve"> </w:t>
      </w:r>
      <w:r w:rsidRPr="00097486">
        <w:t>работа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="00795B35" w:rsidRPr="00097486">
        <w:t xml:space="preserve">МБДОУ № 58 </w:t>
      </w:r>
      <w:r w:rsidRPr="00097486">
        <w:t>реализуется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форме</w:t>
      </w:r>
      <w:r w:rsidRPr="00097486">
        <w:rPr>
          <w:spacing w:val="1"/>
        </w:rPr>
        <w:t xml:space="preserve"> </w:t>
      </w:r>
      <w:r w:rsidR="00795B35" w:rsidRPr="00097486">
        <w:rPr>
          <w:spacing w:val="1"/>
        </w:rPr>
        <w:t>под</w:t>
      </w:r>
      <w:r w:rsidRPr="00097486">
        <w:t>групповых и/или индивидуальных коррекционно-развивающих занятий. Выбор конкретной</w:t>
      </w:r>
      <w:r w:rsidRPr="00097486">
        <w:rPr>
          <w:spacing w:val="-57"/>
        </w:rPr>
        <w:t xml:space="preserve"> </w:t>
      </w:r>
      <w:r w:rsidRPr="00097486">
        <w:t>программы коррекционно-развивающих мероприятий, их количестве, форме организации,</w:t>
      </w:r>
      <w:r w:rsidRPr="00097486">
        <w:rPr>
          <w:spacing w:val="1"/>
        </w:rPr>
        <w:t xml:space="preserve"> </w:t>
      </w:r>
      <w:r w:rsidRPr="00097486">
        <w:t>методов и технологий реализации определяется организацией самостоятельно, исходя из</w:t>
      </w:r>
      <w:r w:rsidRPr="00097486">
        <w:rPr>
          <w:spacing w:val="1"/>
        </w:rPr>
        <w:t xml:space="preserve"> </w:t>
      </w:r>
      <w:r w:rsidRPr="00097486">
        <w:t>возрастных особенностей</w:t>
      </w:r>
      <w:r w:rsidRPr="00097486">
        <w:rPr>
          <w:spacing w:val="1"/>
        </w:rPr>
        <w:t xml:space="preserve"> </w:t>
      </w:r>
      <w:r w:rsidRPr="00097486">
        <w:t>и особых образовательных</w:t>
      </w:r>
      <w:r w:rsidRPr="00097486">
        <w:rPr>
          <w:spacing w:val="1"/>
        </w:rPr>
        <w:t xml:space="preserve"> </w:t>
      </w:r>
      <w:r w:rsidRPr="00097486">
        <w:t>потребностей</w:t>
      </w:r>
      <w:r w:rsidRPr="00097486">
        <w:rPr>
          <w:spacing w:val="2"/>
        </w:rPr>
        <w:t xml:space="preserve"> </w:t>
      </w:r>
      <w:r w:rsidRPr="00097486">
        <w:t>обучающихся.</w:t>
      </w:r>
    </w:p>
    <w:p w:rsidR="005315BC" w:rsidRPr="00097486" w:rsidRDefault="00FE25F3">
      <w:pPr>
        <w:pStyle w:val="a3"/>
        <w:spacing w:line="276" w:lineRule="auto"/>
        <w:ind w:right="1084"/>
      </w:pPr>
      <w:r w:rsidRPr="00097486">
        <w:t>Содержание</w:t>
      </w:r>
      <w:r w:rsidRPr="00097486">
        <w:rPr>
          <w:spacing w:val="1"/>
        </w:rPr>
        <w:t xml:space="preserve"> </w:t>
      </w:r>
      <w:r w:rsidRPr="00097486">
        <w:t>коррекционно-развивающей</w:t>
      </w:r>
      <w:r w:rsidRPr="00097486">
        <w:rPr>
          <w:spacing w:val="1"/>
        </w:rPr>
        <w:t xml:space="preserve"> </w:t>
      </w:r>
      <w:r w:rsidRPr="00097486">
        <w:t>работы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каждого</w:t>
      </w:r>
      <w:r w:rsidRPr="00097486">
        <w:rPr>
          <w:spacing w:val="1"/>
        </w:rPr>
        <w:t xml:space="preserve"> </w:t>
      </w:r>
      <w:r w:rsidRPr="00097486">
        <w:t>обучающегося</w:t>
      </w:r>
      <w:r w:rsidRPr="00097486">
        <w:rPr>
          <w:spacing w:val="1"/>
        </w:rPr>
        <w:t xml:space="preserve"> </w:t>
      </w:r>
      <w:r w:rsidRPr="00097486">
        <w:t>определяется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2"/>
        </w:rPr>
        <w:t xml:space="preserve"> </w:t>
      </w:r>
      <w:r w:rsidRPr="00097486">
        <w:t>учетом</w:t>
      </w:r>
      <w:r w:rsidRPr="00097486">
        <w:rPr>
          <w:spacing w:val="2"/>
        </w:rPr>
        <w:t xml:space="preserve"> </w:t>
      </w:r>
      <w:r w:rsidRPr="00097486">
        <w:t>его</w:t>
      </w:r>
      <w:r w:rsidRPr="00097486">
        <w:rPr>
          <w:spacing w:val="3"/>
        </w:rPr>
        <w:t xml:space="preserve"> </w:t>
      </w:r>
      <w:r w:rsidRPr="00097486">
        <w:t>ООП</w:t>
      </w:r>
      <w:r w:rsidRPr="00097486">
        <w:rPr>
          <w:spacing w:val="-4"/>
        </w:rPr>
        <w:t xml:space="preserve"> </w:t>
      </w:r>
      <w:r w:rsidRPr="00097486">
        <w:t>на</w:t>
      </w:r>
      <w:r w:rsidRPr="00097486">
        <w:rPr>
          <w:spacing w:val="-2"/>
        </w:rPr>
        <w:t xml:space="preserve"> </w:t>
      </w:r>
      <w:r w:rsidRPr="00097486">
        <w:t>основе</w:t>
      </w:r>
      <w:r w:rsidRPr="00097486">
        <w:rPr>
          <w:spacing w:val="-5"/>
        </w:rPr>
        <w:t xml:space="preserve"> </w:t>
      </w:r>
      <w:r w:rsidRPr="00097486">
        <w:t>рекомендаций</w:t>
      </w:r>
      <w:r w:rsidRPr="00097486">
        <w:rPr>
          <w:spacing w:val="2"/>
        </w:rPr>
        <w:t xml:space="preserve"> </w:t>
      </w:r>
      <w:r w:rsidRPr="00097486">
        <w:t>ППК</w:t>
      </w:r>
      <w:r w:rsidRPr="00097486">
        <w:rPr>
          <w:spacing w:val="-1"/>
        </w:rPr>
        <w:t xml:space="preserve"> </w:t>
      </w:r>
      <w:r w:rsidRPr="00097486">
        <w:t>Организации.</w:t>
      </w:r>
    </w:p>
    <w:p w:rsidR="005315BC" w:rsidRPr="00097486" w:rsidRDefault="00FE25F3">
      <w:pPr>
        <w:pStyle w:val="a3"/>
        <w:spacing w:before="1" w:line="276" w:lineRule="auto"/>
        <w:ind w:right="856"/>
      </w:pPr>
      <w:r w:rsidRPr="00097486">
        <w:t xml:space="preserve">В образовательной практике определяются нижеследующие категории </w:t>
      </w:r>
      <w:r w:rsidR="00CC2426" w:rsidRPr="00097486">
        <w:t>целевых групп,</w:t>
      </w:r>
      <w:r w:rsidRPr="00097486">
        <w:rPr>
          <w:spacing w:val="1"/>
        </w:rPr>
        <w:t xml:space="preserve"> </w:t>
      </w:r>
      <w:r w:rsidRPr="00097486">
        <w:t>обучающихся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оказания</w:t>
      </w:r>
      <w:r w:rsidRPr="00097486">
        <w:rPr>
          <w:spacing w:val="1"/>
        </w:rPr>
        <w:t xml:space="preserve"> </w:t>
      </w:r>
      <w:r w:rsidRPr="00097486">
        <w:t>им</w:t>
      </w:r>
      <w:r w:rsidRPr="00097486">
        <w:rPr>
          <w:spacing w:val="1"/>
        </w:rPr>
        <w:t xml:space="preserve"> </w:t>
      </w:r>
      <w:r w:rsidRPr="00097486">
        <w:t>адресной</w:t>
      </w:r>
      <w:r w:rsidRPr="00097486">
        <w:rPr>
          <w:spacing w:val="1"/>
        </w:rPr>
        <w:t xml:space="preserve"> </w:t>
      </w:r>
      <w:r w:rsidRPr="00097486">
        <w:t>психологической</w:t>
      </w:r>
      <w:r w:rsidRPr="00097486">
        <w:rPr>
          <w:spacing w:val="1"/>
        </w:rPr>
        <w:t xml:space="preserve"> </w:t>
      </w:r>
      <w:r w:rsidRPr="00097486">
        <w:t>помощи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включения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программы</w:t>
      </w:r>
      <w:r w:rsidRPr="00097486">
        <w:rPr>
          <w:spacing w:val="-1"/>
        </w:rPr>
        <w:t xml:space="preserve"> </w:t>
      </w:r>
      <w:r w:rsidRPr="00097486">
        <w:t>психолого-педагогического сопровождения:</w:t>
      </w:r>
    </w:p>
    <w:p w:rsidR="005315BC" w:rsidRPr="00097486" w:rsidRDefault="00FE25F3" w:rsidP="006F272F">
      <w:pPr>
        <w:pStyle w:val="a6"/>
        <w:numPr>
          <w:ilvl w:val="0"/>
          <w:numId w:val="42"/>
        </w:numPr>
        <w:tabs>
          <w:tab w:val="left" w:pos="1691"/>
        </w:tabs>
        <w:spacing w:line="275" w:lineRule="exact"/>
        <w:rPr>
          <w:sz w:val="24"/>
        </w:rPr>
      </w:pPr>
      <w:r w:rsidRPr="00097486">
        <w:rPr>
          <w:sz w:val="24"/>
        </w:rPr>
        <w:t>нормотипичные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дети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нормативным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кризисом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развития;</w:t>
      </w:r>
    </w:p>
    <w:p w:rsidR="005315BC" w:rsidRPr="00097486" w:rsidRDefault="00FE25F3" w:rsidP="006F272F">
      <w:pPr>
        <w:pStyle w:val="a6"/>
        <w:numPr>
          <w:ilvl w:val="0"/>
          <w:numId w:val="42"/>
        </w:numPr>
        <w:tabs>
          <w:tab w:val="left" w:pos="1715"/>
        </w:tabs>
        <w:spacing w:before="43"/>
        <w:ind w:left="1714" w:hanging="476"/>
        <w:rPr>
          <w:sz w:val="24"/>
        </w:rPr>
      </w:pPr>
      <w:r w:rsidRPr="00097486">
        <w:rPr>
          <w:sz w:val="24"/>
        </w:rPr>
        <w:t>обучающиеся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особыми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образовательными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потребностями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(ООП):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41" w:line="276" w:lineRule="auto"/>
        <w:ind w:right="850" w:firstLine="566"/>
        <w:rPr>
          <w:sz w:val="24"/>
        </w:rPr>
      </w:pP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ОВЗ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(или)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инвалидностью,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получившие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статус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порядке,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установленном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законодательством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Российской Федерации;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 w:rsidRPr="00097486">
        <w:rPr>
          <w:sz w:val="24"/>
        </w:rPr>
        <w:t>обучающиеся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индивидуальному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учебному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плану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(учебному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расписанию)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основании медицинского заключения (дети, находящиеся под диспансерным наблюдением,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числе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часто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болеющие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дети);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часто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болеющие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характеризуются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повышенной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заболеваемостью острыми респираторными инфекциями, которые не связаны с врожденными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9"/>
          <w:sz w:val="24"/>
        </w:rPr>
        <w:t xml:space="preserve"> </w:t>
      </w:r>
      <w:r w:rsidRPr="00097486">
        <w:rPr>
          <w:sz w:val="24"/>
        </w:rPr>
        <w:t>наследственными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>состояниями,</w:t>
      </w:r>
      <w:r w:rsidRPr="00097486">
        <w:rPr>
          <w:spacing w:val="9"/>
          <w:sz w:val="24"/>
        </w:rPr>
        <w:t xml:space="preserve"> </w:t>
      </w:r>
      <w:r w:rsidRPr="00097486">
        <w:rPr>
          <w:sz w:val="24"/>
        </w:rPr>
        <w:t>приводящими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>большому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количеству</w:t>
      </w:r>
      <w:r w:rsidRPr="00097486">
        <w:rPr>
          <w:spacing w:val="4"/>
          <w:sz w:val="24"/>
        </w:rPr>
        <w:t xml:space="preserve"> </w:t>
      </w:r>
      <w:r w:rsidRPr="00097486">
        <w:rPr>
          <w:sz w:val="24"/>
        </w:rPr>
        <w:t>пропусков</w:t>
      </w:r>
      <w:r w:rsidRPr="00097486">
        <w:rPr>
          <w:spacing w:val="9"/>
          <w:sz w:val="24"/>
        </w:rPr>
        <w:t xml:space="preserve"> </w:t>
      </w:r>
      <w:r w:rsidRPr="00097486">
        <w:rPr>
          <w:sz w:val="24"/>
        </w:rPr>
        <w:t>ребёнком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в</w:t>
      </w:r>
      <w:r w:rsidRPr="00097486">
        <w:rPr>
          <w:spacing w:val="-4"/>
        </w:rPr>
        <w:t xml:space="preserve"> </w:t>
      </w:r>
      <w:r w:rsidRPr="00097486">
        <w:t>посещении</w:t>
      </w:r>
      <w:r w:rsidRPr="00097486">
        <w:rPr>
          <w:spacing w:val="-2"/>
        </w:rPr>
        <w:t xml:space="preserve"> </w:t>
      </w:r>
      <w:r w:rsidRPr="00097486">
        <w:t>ДОО;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43" w:line="276" w:lineRule="auto"/>
        <w:ind w:right="852" w:firstLine="566"/>
        <w:rPr>
          <w:sz w:val="24"/>
        </w:rPr>
      </w:pPr>
      <w:r w:rsidRPr="00097486">
        <w:rPr>
          <w:sz w:val="24"/>
        </w:rPr>
        <w:t>обучающиеся, испытывающие трудности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 освоении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 программ,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социальной адаптации;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5" w:lineRule="exact"/>
        <w:ind w:left="1666"/>
        <w:rPr>
          <w:sz w:val="24"/>
        </w:rPr>
      </w:pPr>
      <w:r w:rsidRPr="00097486">
        <w:rPr>
          <w:sz w:val="24"/>
        </w:rPr>
        <w:t>одаренные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обучающиеся;</w:t>
      </w:r>
    </w:p>
    <w:p w:rsidR="005315BC" w:rsidRPr="00097486" w:rsidRDefault="00FE25F3" w:rsidP="006F272F">
      <w:pPr>
        <w:pStyle w:val="a6"/>
        <w:numPr>
          <w:ilvl w:val="0"/>
          <w:numId w:val="42"/>
        </w:numPr>
        <w:tabs>
          <w:tab w:val="left" w:pos="1701"/>
        </w:tabs>
        <w:spacing w:before="41" w:line="278" w:lineRule="auto"/>
        <w:ind w:left="672" w:right="858" w:firstLine="566"/>
        <w:rPr>
          <w:sz w:val="24"/>
        </w:rPr>
      </w:pPr>
      <w:r w:rsidRPr="00097486">
        <w:rPr>
          <w:sz w:val="24"/>
        </w:rPr>
        <w:t>дети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(или)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находящиеся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жизненной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ситуации,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признанные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таковыми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нормативно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установленном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порядке;</w:t>
      </w:r>
    </w:p>
    <w:p w:rsidR="005315BC" w:rsidRPr="00097486" w:rsidRDefault="00FE25F3" w:rsidP="006F272F">
      <w:pPr>
        <w:pStyle w:val="a6"/>
        <w:numPr>
          <w:ilvl w:val="0"/>
          <w:numId w:val="42"/>
        </w:numPr>
        <w:tabs>
          <w:tab w:val="left" w:pos="1701"/>
        </w:tabs>
        <w:spacing w:line="276" w:lineRule="auto"/>
        <w:ind w:left="672" w:right="854" w:firstLine="566"/>
        <w:rPr>
          <w:sz w:val="24"/>
        </w:rPr>
      </w:pPr>
      <w:r w:rsidRPr="00097486">
        <w:rPr>
          <w:sz w:val="24"/>
        </w:rPr>
        <w:t>дети и (или) семьи, находящиеся в социально опасном положении (безнадзорные,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беспризорные,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склонные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бродяжничеству),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признанные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таковыми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нормативно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установленном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порядке;</w:t>
      </w:r>
    </w:p>
    <w:p w:rsidR="005315BC" w:rsidRPr="00097486" w:rsidRDefault="00FE25F3" w:rsidP="006F272F">
      <w:pPr>
        <w:pStyle w:val="a6"/>
        <w:numPr>
          <w:ilvl w:val="0"/>
          <w:numId w:val="42"/>
        </w:numPr>
        <w:tabs>
          <w:tab w:val="left" w:pos="1710"/>
        </w:tabs>
        <w:spacing w:line="276" w:lineRule="auto"/>
        <w:ind w:left="672" w:right="856" w:firstLine="566"/>
        <w:rPr>
          <w:sz w:val="24"/>
        </w:rPr>
      </w:pPr>
      <w:r w:rsidRPr="00097486">
        <w:rPr>
          <w:sz w:val="24"/>
        </w:rPr>
        <w:t>обучающиеся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«группы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риска»: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проявляющие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комплекс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выраженных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факторов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риска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негативных проявлений (импульсивность, агрессивность, неустойчивая или крайне низкая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(завышенная)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самооценка, завышенный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уровень притязаний).</w:t>
      </w:r>
    </w:p>
    <w:p w:rsidR="005315BC" w:rsidRPr="00097486" w:rsidRDefault="00FE25F3">
      <w:pPr>
        <w:pStyle w:val="a3"/>
        <w:spacing w:line="276" w:lineRule="auto"/>
        <w:ind w:right="1074"/>
      </w:pPr>
      <w:r w:rsidRPr="00097486">
        <w:t>КРР с обучающимися целевых групп осуществляется в ходе всего образовательного</w:t>
      </w:r>
      <w:r w:rsidRPr="00097486">
        <w:rPr>
          <w:spacing w:val="1"/>
        </w:rPr>
        <w:t xml:space="preserve"> </w:t>
      </w:r>
      <w:r w:rsidRPr="00097486">
        <w:t>процесса, во всех видах и формах деятельности, как в совместной деятельности детей в</w:t>
      </w:r>
      <w:r w:rsidRPr="00097486">
        <w:rPr>
          <w:spacing w:val="1"/>
        </w:rPr>
        <w:t xml:space="preserve"> </w:t>
      </w:r>
      <w:r w:rsidRPr="00097486">
        <w:t>условиях</w:t>
      </w:r>
      <w:r w:rsidRPr="00097486">
        <w:rPr>
          <w:spacing w:val="1"/>
        </w:rPr>
        <w:t xml:space="preserve"> </w:t>
      </w:r>
      <w:r w:rsidRPr="00097486">
        <w:t>дошкольной</w:t>
      </w:r>
      <w:r w:rsidRPr="00097486">
        <w:rPr>
          <w:spacing w:val="1"/>
        </w:rPr>
        <w:t xml:space="preserve"> </w:t>
      </w:r>
      <w:r w:rsidRPr="00097486">
        <w:t>группы,</w:t>
      </w:r>
      <w:r w:rsidRPr="00097486">
        <w:rPr>
          <w:spacing w:val="1"/>
        </w:rPr>
        <w:t xml:space="preserve"> </w:t>
      </w:r>
      <w:r w:rsidRPr="00097486">
        <w:t>так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форме</w:t>
      </w:r>
      <w:r w:rsidRPr="00097486">
        <w:rPr>
          <w:spacing w:val="1"/>
        </w:rPr>
        <w:t xml:space="preserve"> </w:t>
      </w:r>
      <w:r w:rsidRPr="00097486">
        <w:t>коррекционно-развивающих</w:t>
      </w:r>
      <w:r w:rsidRPr="00097486">
        <w:rPr>
          <w:spacing w:val="1"/>
        </w:rPr>
        <w:t xml:space="preserve"> </w:t>
      </w:r>
      <w:r w:rsidRPr="00097486">
        <w:t>групповых/индивидуальных</w:t>
      </w:r>
      <w:r w:rsidRPr="00097486">
        <w:rPr>
          <w:spacing w:val="4"/>
        </w:rPr>
        <w:t xml:space="preserve"> </w:t>
      </w:r>
      <w:r w:rsidRPr="00097486">
        <w:t>занятий.</w:t>
      </w:r>
    </w:p>
    <w:p w:rsidR="005315BC" w:rsidRPr="00097486" w:rsidRDefault="00FE25F3">
      <w:pPr>
        <w:pStyle w:val="a3"/>
        <w:spacing w:line="276" w:lineRule="auto"/>
        <w:ind w:right="1077"/>
      </w:pPr>
      <w:r w:rsidRPr="00097486">
        <w:t>КРР</w:t>
      </w:r>
      <w:r w:rsidRPr="00097486">
        <w:rPr>
          <w:spacing w:val="1"/>
        </w:rPr>
        <w:t xml:space="preserve"> </w:t>
      </w:r>
      <w:r w:rsidRPr="00097486">
        <w:t>строится</w:t>
      </w:r>
      <w:r w:rsidRPr="00097486">
        <w:rPr>
          <w:spacing w:val="1"/>
        </w:rPr>
        <w:t xml:space="preserve"> </w:t>
      </w:r>
      <w:r w:rsidRPr="00097486">
        <w:t>дифференцированно,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зависимости</w:t>
      </w:r>
      <w:r w:rsidRPr="00097486">
        <w:rPr>
          <w:spacing w:val="1"/>
        </w:rPr>
        <w:t xml:space="preserve"> </w:t>
      </w:r>
      <w:r w:rsidRPr="00097486">
        <w:t>от</w:t>
      </w:r>
      <w:r w:rsidRPr="00097486">
        <w:rPr>
          <w:spacing w:val="1"/>
        </w:rPr>
        <w:t xml:space="preserve"> </w:t>
      </w:r>
      <w:r w:rsidRPr="00097486">
        <w:t>имеющихся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обучающихся</w:t>
      </w:r>
      <w:r w:rsidRPr="00097486">
        <w:rPr>
          <w:spacing w:val="1"/>
        </w:rPr>
        <w:t xml:space="preserve"> </w:t>
      </w:r>
      <w:r w:rsidRPr="00097486">
        <w:t>дисфункций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особенностей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(в</w:t>
      </w:r>
      <w:r w:rsidRPr="00097486">
        <w:rPr>
          <w:spacing w:val="1"/>
        </w:rPr>
        <w:t xml:space="preserve"> </w:t>
      </w:r>
      <w:r w:rsidRPr="00097486">
        <w:t>познавательной,</w:t>
      </w:r>
      <w:r w:rsidRPr="00097486">
        <w:rPr>
          <w:spacing w:val="1"/>
        </w:rPr>
        <w:t xml:space="preserve"> </w:t>
      </w:r>
      <w:r w:rsidRPr="00097486">
        <w:t>речевой,</w:t>
      </w:r>
      <w:r w:rsidRPr="00097486">
        <w:rPr>
          <w:spacing w:val="1"/>
        </w:rPr>
        <w:t xml:space="preserve"> </w:t>
      </w:r>
      <w:r w:rsidRPr="00097486">
        <w:t>эмоциональной,</w:t>
      </w:r>
      <w:r w:rsidRPr="00097486">
        <w:rPr>
          <w:spacing w:val="1"/>
        </w:rPr>
        <w:t xml:space="preserve"> </w:t>
      </w:r>
      <w:r w:rsidRPr="00097486">
        <w:t>коммуникативной,</w:t>
      </w:r>
      <w:r w:rsidRPr="00097486">
        <w:rPr>
          <w:spacing w:val="1"/>
        </w:rPr>
        <w:t xml:space="preserve"> </w:t>
      </w:r>
      <w:r w:rsidRPr="00097486">
        <w:t>регулятивной</w:t>
      </w:r>
      <w:r w:rsidRPr="00097486">
        <w:rPr>
          <w:spacing w:val="1"/>
        </w:rPr>
        <w:t xml:space="preserve"> </w:t>
      </w:r>
      <w:r w:rsidRPr="00097486">
        <w:t>сферах)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должна</w:t>
      </w:r>
      <w:r w:rsidRPr="00097486">
        <w:rPr>
          <w:spacing w:val="1"/>
        </w:rPr>
        <w:t xml:space="preserve"> </w:t>
      </w:r>
      <w:r w:rsidRPr="00097486">
        <w:t>предусматривать</w:t>
      </w:r>
      <w:r w:rsidRPr="00097486">
        <w:rPr>
          <w:spacing w:val="1"/>
        </w:rPr>
        <w:t xml:space="preserve"> </w:t>
      </w:r>
      <w:r w:rsidRPr="00097486">
        <w:t>индивидуализацию</w:t>
      </w:r>
      <w:r w:rsidRPr="00097486">
        <w:rPr>
          <w:spacing w:val="-57"/>
        </w:rPr>
        <w:t xml:space="preserve"> </w:t>
      </w:r>
      <w:r w:rsidRPr="00097486">
        <w:t>психолого-педагогического</w:t>
      </w:r>
      <w:r w:rsidRPr="00097486">
        <w:rPr>
          <w:spacing w:val="-1"/>
        </w:rPr>
        <w:t xml:space="preserve"> </w:t>
      </w:r>
      <w:r w:rsidRPr="00097486">
        <w:t>сопровождения.</w:t>
      </w:r>
    </w:p>
    <w:p w:rsidR="005315BC" w:rsidRPr="00097486" w:rsidRDefault="00FE25F3">
      <w:pPr>
        <w:ind w:left="1239"/>
        <w:jc w:val="both"/>
        <w:rPr>
          <w:sz w:val="24"/>
        </w:rPr>
      </w:pPr>
      <w:r w:rsidRPr="00097486">
        <w:rPr>
          <w:b/>
          <w:spacing w:val="-1"/>
          <w:sz w:val="24"/>
        </w:rPr>
        <w:t>Содержание</w:t>
      </w:r>
      <w:r w:rsidRPr="00097486">
        <w:rPr>
          <w:b/>
          <w:spacing w:val="-11"/>
          <w:sz w:val="24"/>
        </w:rPr>
        <w:t xml:space="preserve"> </w:t>
      </w:r>
      <w:r w:rsidRPr="00097486">
        <w:rPr>
          <w:b/>
          <w:spacing w:val="-1"/>
          <w:sz w:val="24"/>
        </w:rPr>
        <w:t>коррекционно-развивающей</w:t>
      </w:r>
      <w:r w:rsidRPr="00097486">
        <w:rPr>
          <w:b/>
          <w:spacing w:val="-8"/>
          <w:sz w:val="24"/>
        </w:rPr>
        <w:t xml:space="preserve"> </w:t>
      </w:r>
      <w:r w:rsidRPr="00097486">
        <w:rPr>
          <w:b/>
          <w:sz w:val="24"/>
        </w:rPr>
        <w:t>работы</w:t>
      </w:r>
      <w:r w:rsidRPr="00097486">
        <w:rPr>
          <w:b/>
          <w:spacing w:val="-9"/>
          <w:sz w:val="24"/>
        </w:rPr>
        <w:t xml:space="preserve"> </w:t>
      </w:r>
      <w:r w:rsidRPr="00097486">
        <w:rPr>
          <w:b/>
          <w:sz w:val="24"/>
        </w:rPr>
        <w:t>в</w:t>
      </w:r>
      <w:r w:rsidRPr="00097486">
        <w:rPr>
          <w:b/>
          <w:spacing w:val="-15"/>
          <w:sz w:val="24"/>
        </w:rPr>
        <w:t xml:space="preserve"> </w:t>
      </w:r>
      <w:r w:rsidRPr="00097486">
        <w:rPr>
          <w:b/>
          <w:sz w:val="24"/>
        </w:rPr>
        <w:t>ДОО</w:t>
      </w:r>
      <w:r w:rsidRPr="00097486">
        <w:rPr>
          <w:b/>
          <w:spacing w:val="-12"/>
          <w:sz w:val="24"/>
        </w:rPr>
        <w:t xml:space="preserve"> </w:t>
      </w:r>
      <w:r w:rsidRPr="00097486">
        <w:rPr>
          <w:sz w:val="24"/>
        </w:rPr>
        <w:t>включает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следующие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блоки:</w:t>
      </w:r>
    </w:p>
    <w:p w:rsidR="005315BC" w:rsidRPr="00097486" w:rsidRDefault="00FE25F3" w:rsidP="006F272F">
      <w:pPr>
        <w:pStyle w:val="2"/>
        <w:numPr>
          <w:ilvl w:val="0"/>
          <w:numId w:val="41"/>
        </w:numPr>
        <w:tabs>
          <w:tab w:val="left" w:pos="2113"/>
          <w:tab w:val="left" w:pos="2114"/>
        </w:tabs>
        <w:spacing w:before="85"/>
        <w:ind w:hanging="875"/>
      </w:pPr>
      <w:r w:rsidRPr="00097486">
        <w:rPr>
          <w:spacing w:val="-1"/>
        </w:rPr>
        <w:t>Диагностическая</w:t>
      </w:r>
      <w:r w:rsidRPr="00097486">
        <w:rPr>
          <w:spacing w:val="-12"/>
        </w:rPr>
        <w:t xml:space="preserve"> </w:t>
      </w:r>
      <w:r w:rsidRPr="00097486">
        <w:t>работа</w:t>
      </w:r>
      <w:r w:rsidRPr="00097486">
        <w:rPr>
          <w:spacing w:val="-12"/>
        </w:rPr>
        <w:t xml:space="preserve"> </w:t>
      </w:r>
      <w:r w:rsidRPr="00097486">
        <w:t>включает: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36" w:line="276" w:lineRule="auto"/>
        <w:ind w:right="852" w:firstLine="566"/>
        <w:rPr>
          <w:sz w:val="24"/>
        </w:rPr>
      </w:pPr>
      <w:r w:rsidRPr="00097486">
        <w:rPr>
          <w:sz w:val="24"/>
        </w:rPr>
        <w:t>своевременное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выявление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нуждающихся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психолого-педагогическом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сопровождении;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1" w:line="276" w:lineRule="auto"/>
        <w:ind w:right="856" w:firstLine="566"/>
        <w:rPr>
          <w:sz w:val="24"/>
        </w:rPr>
      </w:pPr>
      <w:r w:rsidRPr="00097486">
        <w:rPr>
          <w:sz w:val="24"/>
        </w:rPr>
        <w:t xml:space="preserve">раннюю (с первых дней </w:t>
      </w:r>
      <w:proofErr w:type="gramStart"/>
      <w:r w:rsidRPr="00097486">
        <w:rPr>
          <w:sz w:val="24"/>
        </w:rPr>
        <w:t>пребывания</w:t>
      </w:r>
      <w:proofErr w:type="gramEnd"/>
      <w:r w:rsidRPr="00097486">
        <w:rPr>
          <w:sz w:val="24"/>
        </w:rPr>
        <w:t xml:space="preserve"> обучающегося в ДОО) диагностику отклонений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развитии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анализ причин трудностей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социальной адаптации;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 w:rsidRPr="00097486">
        <w:rPr>
          <w:sz w:val="24"/>
        </w:rPr>
        <w:t>комплексный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сбор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сведений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обучающемся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основании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диагностической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информации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от специалистов разного профиля;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 w:rsidRPr="00097486">
        <w:rPr>
          <w:sz w:val="24"/>
        </w:rPr>
        <w:t>определение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уровня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актуального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зоны</w:t>
      </w:r>
      <w:r w:rsidRPr="00097486">
        <w:rPr>
          <w:spacing w:val="-5"/>
          <w:sz w:val="24"/>
        </w:rPr>
        <w:t xml:space="preserve"> </w:t>
      </w:r>
      <w:r w:rsidR="00CC2426" w:rsidRPr="00097486">
        <w:rPr>
          <w:sz w:val="24"/>
        </w:rPr>
        <w:t>ближайшего</w:t>
      </w:r>
      <w:r w:rsidR="00CC2426" w:rsidRPr="00097486">
        <w:rPr>
          <w:spacing w:val="-6"/>
          <w:sz w:val="24"/>
        </w:rPr>
        <w:t xml:space="preserve"> </w:t>
      </w:r>
      <w:r w:rsidR="00CC2426" w:rsidRPr="00097486">
        <w:rPr>
          <w:sz w:val="24"/>
        </w:rPr>
        <w:t>развития,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обучающегося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ОВЗ,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трудностями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обучении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социализации,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выявление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резервных возможностей;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56" w:firstLine="566"/>
        <w:rPr>
          <w:sz w:val="24"/>
        </w:rPr>
      </w:pPr>
      <w:r w:rsidRPr="00097486">
        <w:rPr>
          <w:sz w:val="24"/>
        </w:rPr>
        <w:t>изучение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уровня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обучающихся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учётом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особенностей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нозологической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группы),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возможностей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вербальной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невербальной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коммуникации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сверстниками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взрослыми;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 w:rsidRPr="00097486">
        <w:rPr>
          <w:sz w:val="24"/>
        </w:rPr>
        <w:t>изучение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эмоционально-волевой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сферы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="00CC2426" w:rsidRPr="00097486">
        <w:rPr>
          <w:sz w:val="24"/>
        </w:rPr>
        <w:t>личностных</w:t>
      </w:r>
      <w:r w:rsidR="00CC2426" w:rsidRPr="00097486">
        <w:rPr>
          <w:spacing w:val="1"/>
          <w:sz w:val="24"/>
        </w:rPr>
        <w:t xml:space="preserve"> </w:t>
      </w:r>
      <w:r w:rsidR="00CC2426" w:rsidRPr="00097486">
        <w:rPr>
          <w:sz w:val="24"/>
        </w:rPr>
        <w:t>особенностей,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обучающихся;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 w:rsidRPr="00097486">
        <w:rPr>
          <w:sz w:val="24"/>
        </w:rPr>
        <w:t>изучение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социально-коммуникативных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потребностей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обучающихся;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2" w:lineRule="exact"/>
        <w:ind w:left="1666"/>
        <w:rPr>
          <w:sz w:val="24"/>
        </w:rPr>
      </w:pPr>
      <w:r w:rsidRPr="00097486">
        <w:rPr>
          <w:sz w:val="24"/>
        </w:rPr>
        <w:t>изучение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социальной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ситуации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условий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семейного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воспитания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ребёнка;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</w:tabs>
        <w:spacing w:before="40" w:line="276" w:lineRule="auto"/>
        <w:ind w:right="2139" w:firstLine="566"/>
        <w:jc w:val="left"/>
        <w:rPr>
          <w:sz w:val="24"/>
        </w:rPr>
      </w:pPr>
      <w:r w:rsidRPr="00097486">
        <w:rPr>
          <w:sz w:val="24"/>
        </w:rPr>
        <w:t>изучение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уровня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адаптации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адаптивных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возможностей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обучающегося;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изучение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направленности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одаренности;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  <w:tab w:val="left" w:pos="2872"/>
          <w:tab w:val="left" w:pos="4417"/>
          <w:tab w:val="left" w:pos="4743"/>
          <w:tab w:val="left" w:pos="5884"/>
          <w:tab w:val="left" w:pos="6903"/>
          <w:tab w:val="left" w:pos="7441"/>
          <w:tab w:val="left" w:pos="8690"/>
          <w:tab w:val="left" w:pos="9033"/>
        </w:tabs>
        <w:spacing w:before="1" w:line="276" w:lineRule="auto"/>
        <w:ind w:right="856" w:firstLine="566"/>
        <w:jc w:val="left"/>
        <w:rPr>
          <w:sz w:val="24"/>
        </w:rPr>
      </w:pPr>
      <w:proofErr w:type="gramStart"/>
      <w:r w:rsidRPr="00097486">
        <w:rPr>
          <w:sz w:val="24"/>
        </w:rPr>
        <w:t>изучение,</w:t>
      </w:r>
      <w:r w:rsidRPr="00097486">
        <w:rPr>
          <w:sz w:val="24"/>
        </w:rPr>
        <w:tab/>
      </w:r>
      <w:proofErr w:type="gramEnd"/>
      <w:r w:rsidRPr="00097486">
        <w:rPr>
          <w:sz w:val="24"/>
        </w:rPr>
        <w:t>констатацию</w:t>
      </w:r>
      <w:r w:rsidRPr="00097486">
        <w:rPr>
          <w:sz w:val="24"/>
        </w:rPr>
        <w:tab/>
        <w:t>в</w:t>
      </w:r>
      <w:r w:rsidRPr="00097486">
        <w:rPr>
          <w:sz w:val="24"/>
        </w:rPr>
        <w:tab/>
        <w:t>развитии</w:t>
      </w:r>
      <w:r w:rsidRPr="00097486">
        <w:rPr>
          <w:sz w:val="24"/>
        </w:rPr>
        <w:tab/>
        <w:t>ребёнка</w:t>
      </w:r>
      <w:r w:rsidRPr="00097486">
        <w:rPr>
          <w:sz w:val="24"/>
        </w:rPr>
        <w:tab/>
        <w:t>его</w:t>
      </w:r>
      <w:r w:rsidRPr="00097486">
        <w:rPr>
          <w:sz w:val="24"/>
        </w:rPr>
        <w:tab/>
        <w:t>интересов</w:t>
      </w:r>
      <w:r w:rsidRPr="00097486">
        <w:rPr>
          <w:sz w:val="24"/>
        </w:rPr>
        <w:tab/>
        <w:t>и</w:t>
      </w:r>
      <w:r w:rsidRPr="00097486">
        <w:rPr>
          <w:sz w:val="24"/>
        </w:rPr>
        <w:tab/>
      </w:r>
      <w:r w:rsidRPr="00097486">
        <w:rPr>
          <w:spacing w:val="-1"/>
          <w:sz w:val="24"/>
        </w:rPr>
        <w:t>склонностей,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одаренности;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  <w:tab w:val="left" w:pos="3146"/>
          <w:tab w:val="left" w:pos="4300"/>
          <w:tab w:val="left" w:pos="5118"/>
          <w:tab w:val="left" w:pos="5497"/>
          <w:tab w:val="left" w:pos="7453"/>
          <w:tab w:val="left" w:pos="9238"/>
        </w:tabs>
        <w:spacing w:line="276" w:lineRule="auto"/>
        <w:ind w:right="849" w:firstLine="566"/>
        <w:jc w:val="left"/>
        <w:rPr>
          <w:sz w:val="24"/>
        </w:rPr>
      </w:pPr>
      <w:r w:rsidRPr="00097486">
        <w:rPr>
          <w:sz w:val="24"/>
        </w:rPr>
        <w:t>мониторинг</w:t>
      </w:r>
      <w:r w:rsidRPr="00097486">
        <w:rPr>
          <w:sz w:val="24"/>
        </w:rPr>
        <w:tab/>
        <w:t>развития</w:t>
      </w:r>
      <w:r w:rsidRPr="00097486">
        <w:rPr>
          <w:sz w:val="24"/>
        </w:rPr>
        <w:tab/>
        <w:t>детей</w:t>
      </w:r>
      <w:r w:rsidRPr="00097486">
        <w:rPr>
          <w:sz w:val="24"/>
        </w:rPr>
        <w:tab/>
        <w:t>и</w:t>
      </w:r>
      <w:r w:rsidRPr="00097486">
        <w:rPr>
          <w:sz w:val="24"/>
        </w:rPr>
        <w:tab/>
        <w:t>предупреждение</w:t>
      </w:r>
      <w:r w:rsidRPr="00097486">
        <w:rPr>
          <w:sz w:val="24"/>
        </w:rPr>
        <w:tab/>
        <w:t>возникновения</w:t>
      </w:r>
      <w:r w:rsidRPr="00097486">
        <w:rPr>
          <w:sz w:val="24"/>
        </w:rPr>
        <w:tab/>
        <w:t>психолого-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педагогических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проблем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развитии;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6"/>
          <w:tab w:val="left" w:pos="1667"/>
          <w:tab w:val="left" w:pos="2957"/>
          <w:tab w:val="left" w:pos="4944"/>
          <w:tab w:val="left" w:pos="6148"/>
          <w:tab w:val="left" w:pos="7407"/>
          <w:tab w:val="left" w:pos="7724"/>
          <w:tab w:val="left" w:pos="8901"/>
          <w:tab w:val="left" w:pos="9234"/>
        </w:tabs>
        <w:spacing w:line="276" w:lineRule="auto"/>
        <w:ind w:right="847" w:firstLine="566"/>
        <w:jc w:val="left"/>
        <w:rPr>
          <w:sz w:val="24"/>
        </w:rPr>
      </w:pPr>
      <w:r w:rsidRPr="00097486">
        <w:rPr>
          <w:sz w:val="24"/>
        </w:rPr>
        <w:t>выявление</w:t>
      </w:r>
      <w:r w:rsidRPr="00097486">
        <w:rPr>
          <w:sz w:val="24"/>
        </w:rPr>
        <w:tab/>
        <w:t>детей-</w:t>
      </w:r>
      <w:proofErr w:type="gramStart"/>
      <w:r w:rsidRPr="00097486">
        <w:rPr>
          <w:sz w:val="24"/>
        </w:rPr>
        <w:t>мигрантов,</w:t>
      </w:r>
      <w:r w:rsidRPr="00097486">
        <w:rPr>
          <w:sz w:val="24"/>
        </w:rPr>
        <w:tab/>
      </w:r>
      <w:proofErr w:type="gramEnd"/>
      <w:r w:rsidRPr="00097486">
        <w:rPr>
          <w:sz w:val="24"/>
        </w:rPr>
        <w:t>имеющих</w:t>
      </w:r>
      <w:r w:rsidRPr="00097486">
        <w:rPr>
          <w:sz w:val="24"/>
        </w:rPr>
        <w:tab/>
        <w:t>трудности</w:t>
      </w:r>
      <w:r w:rsidRPr="00097486">
        <w:rPr>
          <w:sz w:val="24"/>
        </w:rPr>
        <w:tab/>
        <w:t>в</w:t>
      </w:r>
      <w:r w:rsidRPr="00097486">
        <w:rPr>
          <w:sz w:val="24"/>
        </w:rPr>
        <w:tab/>
        <w:t>обучении</w:t>
      </w:r>
      <w:r w:rsidRPr="00097486">
        <w:rPr>
          <w:sz w:val="24"/>
        </w:rPr>
        <w:tab/>
        <w:t>и</w:t>
      </w:r>
      <w:r w:rsidRPr="00097486">
        <w:rPr>
          <w:sz w:val="24"/>
        </w:rPr>
        <w:tab/>
        <w:t>социально-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психологической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адаптации,</w:t>
      </w:r>
      <w:r w:rsidRPr="00097486">
        <w:rPr>
          <w:spacing w:val="59"/>
          <w:sz w:val="24"/>
        </w:rPr>
        <w:t xml:space="preserve"> </w:t>
      </w:r>
      <w:r w:rsidRPr="00097486">
        <w:rPr>
          <w:sz w:val="24"/>
        </w:rPr>
        <w:t>дифференциальная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диагностика</w:t>
      </w:r>
      <w:r w:rsidRPr="00097486">
        <w:rPr>
          <w:spacing w:val="5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58"/>
          <w:sz w:val="24"/>
        </w:rPr>
        <w:t xml:space="preserve"> </w:t>
      </w:r>
      <w:r w:rsidRPr="00097486">
        <w:rPr>
          <w:sz w:val="24"/>
        </w:rPr>
        <w:t>оценка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этнокультурной</w:t>
      </w:r>
    </w:p>
    <w:p w:rsidR="005315BC" w:rsidRPr="00097486" w:rsidRDefault="005315BC">
      <w:pPr>
        <w:spacing w:line="276" w:lineRule="auto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природы</w:t>
      </w:r>
      <w:r w:rsidRPr="00097486">
        <w:rPr>
          <w:spacing w:val="-3"/>
        </w:rPr>
        <w:t xml:space="preserve"> </w:t>
      </w:r>
      <w:r w:rsidRPr="00097486">
        <w:t>имеющихся</w:t>
      </w:r>
      <w:r w:rsidRPr="00097486">
        <w:rPr>
          <w:spacing w:val="-2"/>
        </w:rPr>
        <w:t xml:space="preserve"> </w:t>
      </w:r>
      <w:r w:rsidRPr="00097486">
        <w:t>трудностей;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43" w:line="276" w:lineRule="auto"/>
        <w:ind w:right="1139" w:firstLine="566"/>
        <w:rPr>
          <w:sz w:val="24"/>
        </w:rPr>
      </w:pPr>
      <w:r w:rsidRPr="00097486">
        <w:rPr>
          <w:sz w:val="24"/>
        </w:rPr>
        <w:t>всестороннее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психолого-педагогическое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изучение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личности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ребёнка;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выявление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изучение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неблагоприятных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факторов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социальной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среды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рисков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среды;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 w:rsidRPr="00097486">
        <w:rPr>
          <w:spacing w:val="-1"/>
          <w:sz w:val="24"/>
        </w:rPr>
        <w:t>системный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разносторонний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контроль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специалистов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уровнем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динамикой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обучающегося,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также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созданием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необходимых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соответствующих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(индивидуальным)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образовательным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потребностям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обучающегося.</w:t>
      </w:r>
    </w:p>
    <w:p w:rsidR="005315BC" w:rsidRPr="00097486" w:rsidRDefault="00FE25F3" w:rsidP="006F272F">
      <w:pPr>
        <w:pStyle w:val="2"/>
        <w:numPr>
          <w:ilvl w:val="0"/>
          <w:numId w:val="41"/>
        </w:numPr>
        <w:tabs>
          <w:tab w:val="left" w:pos="2113"/>
          <w:tab w:val="left" w:pos="2114"/>
        </w:tabs>
        <w:spacing w:before="5"/>
        <w:ind w:hanging="875"/>
      </w:pPr>
      <w:r w:rsidRPr="00097486">
        <w:rPr>
          <w:spacing w:val="-1"/>
        </w:rPr>
        <w:t>Коррекционно-развивающая</w:t>
      </w:r>
      <w:r w:rsidRPr="00097486">
        <w:rPr>
          <w:spacing w:val="-13"/>
        </w:rPr>
        <w:t xml:space="preserve"> </w:t>
      </w:r>
      <w:r w:rsidRPr="00097486">
        <w:t>работа</w:t>
      </w:r>
      <w:r w:rsidRPr="00097486">
        <w:rPr>
          <w:spacing w:val="-9"/>
        </w:rPr>
        <w:t xml:space="preserve"> </w:t>
      </w:r>
      <w:r w:rsidRPr="00097486">
        <w:t>включает: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75" w:line="276" w:lineRule="auto"/>
        <w:ind w:right="1076" w:firstLine="566"/>
        <w:rPr>
          <w:sz w:val="24"/>
        </w:rPr>
      </w:pPr>
      <w:r w:rsidRPr="00097486">
        <w:rPr>
          <w:sz w:val="24"/>
        </w:rPr>
        <w:t>выбор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оптимальных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обучающегося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коррекционно-развивающих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программ/методик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психолого-педагогического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сопровождения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соответствии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особыми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(индивидуальными) образовательными потребностями;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1080" w:firstLine="566"/>
        <w:rPr>
          <w:sz w:val="24"/>
        </w:rPr>
      </w:pPr>
      <w:r w:rsidRPr="00097486">
        <w:rPr>
          <w:sz w:val="24"/>
        </w:rPr>
        <w:t>организацию,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разработку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проведение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специалистами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групповых коррекционно-развивающих занятий, необходимых для преодоления нарушений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поведения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развития,</w:t>
      </w:r>
      <w:r w:rsidRPr="00097486">
        <w:rPr>
          <w:spacing w:val="50"/>
          <w:sz w:val="24"/>
        </w:rPr>
        <w:t xml:space="preserve"> </w:t>
      </w:r>
      <w:r w:rsidRPr="00097486">
        <w:rPr>
          <w:sz w:val="24"/>
        </w:rPr>
        <w:t>трудностей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освоении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программы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социализации;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1"/>
        <w:ind w:left="1666"/>
        <w:rPr>
          <w:sz w:val="24"/>
        </w:rPr>
      </w:pPr>
      <w:r w:rsidRPr="00097486">
        <w:rPr>
          <w:sz w:val="24"/>
        </w:rPr>
        <w:t>коррекцию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развитие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высших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психических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функций;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80" w:line="278" w:lineRule="auto"/>
        <w:ind w:right="1089" w:firstLine="566"/>
        <w:rPr>
          <w:sz w:val="24"/>
        </w:rPr>
      </w:pPr>
      <w:r w:rsidRPr="00097486">
        <w:rPr>
          <w:sz w:val="24"/>
        </w:rPr>
        <w:t>развитие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эмоционально-волевой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личностной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сферы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обучающегося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психологическую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коррекцию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его поведения;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1081" w:firstLine="566"/>
        <w:rPr>
          <w:sz w:val="24"/>
        </w:rPr>
      </w:pPr>
      <w:r w:rsidRPr="00097486">
        <w:rPr>
          <w:sz w:val="24"/>
        </w:rPr>
        <w:t>развитие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коммуникативных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социального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интеллекта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обучающихся, формирование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коммуникативной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компетентности;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ind w:left="1666"/>
        <w:rPr>
          <w:sz w:val="24"/>
        </w:rPr>
      </w:pPr>
      <w:r w:rsidRPr="00097486">
        <w:rPr>
          <w:sz w:val="24"/>
        </w:rPr>
        <w:t>коррекцию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развитие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психомоторной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сферы,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координации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регуляции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движений;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76" w:line="276" w:lineRule="auto"/>
        <w:ind w:right="1080" w:firstLine="566"/>
        <w:rPr>
          <w:sz w:val="24"/>
        </w:rPr>
      </w:pPr>
      <w:r w:rsidRPr="00097486">
        <w:rPr>
          <w:sz w:val="24"/>
        </w:rPr>
        <w:t>создание условий, обеспечивающих развитие, обучение и воспитание детей с ярко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выраженной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познавательной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направленностью,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высоким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уровнем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умственного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или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направленностью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одаренности;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1" w:line="278" w:lineRule="auto"/>
        <w:ind w:right="1078" w:firstLine="566"/>
        <w:rPr>
          <w:sz w:val="24"/>
        </w:rPr>
      </w:pPr>
      <w:r w:rsidRPr="00097486">
        <w:rPr>
          <w:sz w:val="24"/>
        </w:rPr>
        <w:t>создание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насыщенной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развивающей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пространственной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 xml:space="preserve">разных </w:t>
      </w:r>
      <w:r w:rsidR="00CC2426" w:rsidRPr="00097486">
        <w:rPr>
          <w:sz w:val="24"/>
        </w:rPr>
        <w:t>видов деятельности</w:t>
      </w:r>
      <w:r w:rsidRPr="00097486">
        <w:rPr>
          <w:sz w:val="24"/>
        </w:rPr>
        <w:t>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1077" w:firstLine="566"/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инклюзивной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среды,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том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числе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обеспечивающей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включение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иностранных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граждан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российское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пространство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сохранением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культуры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идентичности,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связанных со страной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исхода\происхождения;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 w:rsidRPr="00097486">
        <w:rPr>
          <w:sz w:val="24"/>
        </w:rPr>
        <w:t>оказание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поддержки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ребенку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случаях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неблагоприятных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жизни,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психотравмирующих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обстоятельствах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информирования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соответствующих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структур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социальной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защиты;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6" w:lineRule="auto"/>
        <w:ind w:right="1083" w:firstLine="566"/>
        <w:rPr>
          <w:sz w:val="24"/>
        </w:rPr>
      </w:pPr>
      <w:r w:rsidRPr="00097486">
        <w:rPr>
          <w:sz w:val="24"/>
        </w:rPr>
        <w:t>преодоление педагогической запущенности в работе с обучающимся, стремление</w:t>
      </w:r>
      <w:r w:rsidRPr="00097486">
        <w:rPr>
          <w:spacing w:val="1"/>
          <w:sz w:val="24"/>
        </w:rPr>
        <w:t xml:space="preserve"> </w:t>
      </w:r>
      <w:r w:rsidR="00CC2426" w:rsidRPr="00097486">
        <w:rPr>
          <w:sz w:val="24"/>
        </w:rPr>
        <w:t>устранить неадекватные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методы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воспитания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семье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взаимодействии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представителей)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детьми;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ind w:left="1666"/>
        <w:rPr>
          <w:sz w:val="24"/>
        </w:rPr>
      </w:pPr>
      <w:r w:rsidRPr="00097486">
        <w:rPr>
          <w:sz w:val="24"/>
        </w:rPr>
        <w:t>помощь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устранении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психотравмирующих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ситуаций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жизни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ребенка.</w:t>
      </w:r>
    </w:p>
    <w:p w:rsidR="005315BC" w:rsidRPr="00097486" w:rsidRDefault="00FE25F3" w:rsidP="006F272F">
      <w:pPr>
        <w:pStyle w:val="2"/>
        <w:numPr>
          <w:ilvl w:val="0"/>
          <w:numId w:val="41"/>
        </w:numPr>
        <w:tabs>
          <w:tab w:val="left" w:pos="2113"/>
          <w:tab w:val="left" w:pos="2114"/>
        </w:tabs>
        <w:spacing w:before="87"/>
        <w:ind w:hanging="875"/>
      </w:pPr>
      <w:r w:rsidRPr="00097486">
        <w:rPr>
          <w:spacing w:val="-1"/>
        </w:rPr>
        <w:t>Консультативная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работа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включает: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76" w:line="276" w:lineRule="auto"/>
        <w:ind w:right="1084" w:firstLine="566"/>
        <w:rPr>
          <w:sz w:val="24"/>
        </w:rPr>
      </w:pPr>
      <w:r w:rsidRPr="00097486">
        <w:rPr>
          <w:sz w:val="24"/>
        </w:rPr>
        <w:t>разработку рекомендаций по основным направлениям работы с обучающимся 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трудностями в обучении и социализации, единых для всех участников 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отношений;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before="2" w:line="276" w:lineRule="auto"/>
        <w:ind w:right="1093" w:firstLine="566"/>
        <w:rPr>
          <w:sz w:val="24"/>
        </w:rPr>
      </w:pPr>
      <w:r w:rsidRPr="00097486">
        <w:rPr>
          <w:sz w:val="24"/>
        </w:rPr>
        <w:t>консультирование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специалистами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выбору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индивидуально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ориентированных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методов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приемов работы 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обучающимся;</w:t>
      </w:r>
    </w:p>
    <w:p w:rsidR="005315BC" w:rsidRPr="00097486" w:rsidRDefault="00FE25F3" w:rsidP="006F272F">
      <w:pPr>
        <w:pStyle w:val="a6"/>
        <w:numPr>
          <w:ilvl w:val="0"/>
          <w:numId w:val="56"/>
        </w:numPr>
        <w:tabs>
          <w:tab w:val="left" w:pos="1667"/>
        </w:tabs>
        <w:spacing w:line="278" w:lineRule="auto"/>
        <w:ind w:right="1090" w:firstLine="566"/>
        <w:rPr>
          <w:sz w:val="24"/>
        </w:rPr>
      </w:pPr>
      <w:r w:rsidRPr="00097486">
        <w:rPr>
          <w:sz w:val="24"/>
        </w:rPr>
        <w:t>консультативную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помощь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вопросах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выбора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оптимальной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стратегии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приемов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коррекционно-развивающей работы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ребенком.</w:t>
      </w:r>
    </w:p>
    <w:p w:rsidR="005315BC" w:rsidRPr="00097486" w:rsidRDefault="00FE25F3" w:rsidP="006F272F">
      <w:pPr>
        <w:pStyle w:val="2"/>
        <w:numPr>
          <w:ilvl w:val="0"/>
          <w:numId w:val="41"/>
        </w:numPr>
        <w:tabs>
          <w:tab w:val="left" w:pos="2113"/>
          <w:tab w:val="left" w:pos="2114"/>
        </w:tabs>
        <w:ind w:hanging="875"/>
      </w:pPr>
      <w:r w:rsidRPr="00097486">
        <w:t>Информационно-просветительская</w:t>
      </w:r>
      <w:r w:rsidRPr="00097486">
        <w:rPr>
          <w:spacing w:val="-11"/>
        </w:rPr>
        <w:t xml:space="preserve"> </w:t>
      </w:r>
      <w:r w:rsidRPr="00097486">
        <w:t>работа</w:t>
      </w:r>
      <w:r w:rsidRPr="00097486">
        <w:rPr>
          <w:spacing w:val="-15"/>
        </w:rPr>
        <w:t xml:space="preserve"> </w:t>
      </w:r>
      <w:r w:rsidRPr="00097486">
        <w:t>предусматривает:</w:t>
      </w:r>
    </w:p>
    <w:p w:rsidR="005315BC" w:rsidRPr="00097486" w:rsidRDefault="00FE25F3">
      <w:pPr>
        <w:pStyle w:val="a3"/>
        <w:spacing w:before="76" w:line="278" w:lineRule="auto"/>
        <w:ind w:right="1071"/>
      </w:pPr>
      <w:r w:rsidRPr="00097486">
        <w:t>различные формы просветительской деятельности (лекции, беседы, информационные</w:t>
      </w:r>
      <w:r w:rsidRPr="00097486">
        <w:rPr>
          <w:spacing w:val="1"/>
        </w:rPr>
        <w:t xml:space="preserve"> </w:t>
      </w:r>
      <w:r w:rsidRPr="00097486">
        <w:t>стенды,</w:t>
      </w:r>
      <w:r w:rsidRPr="00097486">
        <w:rPr>
          <w:spacing w:val="6"/>
        </w:rPr>
        <w:t xml:space="preserve"> </w:t>
      </w:r>
      <w:r w:rsidRPr="00097486">
        <w:t>печатные</w:t>
      </w:r>
      <w:r w:rsidRPr="00097486">
        <w:rPr>
          <w:spacing w:val="4"/>
        </w:rPr>
        <w:t xml:space="preserve"> </w:t>
      </w:r>
      <w:r w:rsidRPr="00097486">
        <w:t>материалы,</w:t>
      </w:r>
      <w:r w:rsidRPr="00097486">
        <w:rPr>
          <w:spacing w:val="6"/>
        </w:rPr>
        <w:t xml:space="preserve"> </w:t>
      </w:r>
      <w:r w:rsidRPr="00097486">
        <w:t>электронные</w:t>
      </w:r>
      <w:r w:rsidRPr="00097486">
        <w:rPr>
          <w:spacing w:val="4"/>
        </w:rPr>
        <w:t xml:space="preserve"> </w:t>
      </w:r>
      <w:r w:rsidRPr="00097486">
        <w:t>ресурсы),</w:t>
      </w:r>
      <w:r w:rsidRPr="00097486">
        <w:rPr>
          <w:spacing w:val="5"/>
        </w:rPr>
        <w:t xml:space="preserve"> </w:t>
      </w:r>
      <w:r w:rsidRPr="00097486">
        <w:t>направленные</w:t>
      </w:r>
      <w:r w:rsidRPr="00097486">
        <w:rPr>
          <w:spacing w:val="4"/>
        </w:rPr>
        <w:t xml:space="preserve"> </w:t>
      </w:r>
      <w:r w:rsidRPr="00097486">
        <w:t>на</w:t>
      </w:r>
      <w:r w:rsidRPr="00097486">
        <w:rPr>
          <w:spacing w:val="5"/>
        </w:rPr>
        <w:t xml:space="preserve"> </w:t>
      </w:r>
      <w:r w:rsidRPr="00097486">
        <w:t>разъяснение</w:t>
      </w:r>
    </w:p>
    <w:p w:rsidR="005315BC" w:rsidRPr="00097486" w:rsidRDefault="005315BC">
      <w:pPr>
        <w:spacing w:line="278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1073" w:firstLine="0"/>
      </w:pPr>
      <w:r w:rsidRPr="00097486">
        <w:lastRenderedPageBreak/>
        <w:t>участникам образовательных отношений — обучающимся (в доступной для дошкольного</w:t>
      </w:r>
      <w:r w:rsidRPr="00097486">
        <w:rPr>
          <w:spacing w:val="1"/>
        </w:rPr>
        <w:t xml:space="preserve"> </w:t>
      </w:r>
      <w:r w:rsidRPr="00097486">
        <w:t>возраста форме), их родителям (законным представителям), педагогическим работникам —</w:t>
      </w:r>
      <w:r w:rsidRPr="00097486">
        <w:rPr>
          <w:spacing w:val="1"/>
        </w:rPr>
        <w:t xml:space="preserve"> </w:t>
      </w:r>
      <w:r w:rsidRPr="00097486">
        <w:t>вопросов,</w:t>
      </w:r>
      <w:r w:rsidRPr="00097486">
        <w:rPr>
          <w:spacing w:val="1"/>
        </w:rPr>
        <w:t xml:space="preserve"> </w:t>
      </w:r>
      <w:r w:rsidRPr="00097486">
        <w:t>связанных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особенностями</w:t>
      </w:r>
      <w:r w:rsidRPr="00097486">
        <w:rPr>
          <w:spacing w:val="1"/>
        </w:rPr>
        <w:t xml:space="preserve"> </w:t>
      </w:r>
      <w:r w:rsidRPr="00097486">
        <w:t>образовательного</w:t>
      </w:r>
      <w:r w:rsidRPr="00097486">
        <w:rPr>
          <w:spacing w:val="1"/>
        </w:rPr>
        <w:t xml:space="preserve"> </w:t>
      </w:r>
      <w:r w:rsidRPr="00097486">
        <w:t>процесса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психолого-</w:t>
      </w:r>
      <w:r w:rsidRPr="00097486">
        <w:rPr>
          <w:spacing w:val="1"/>
        </w:rPr>
        <w:t xml:space="preserve"> </w:t>
      </w:r>
      <w:r w:rsidRPr="00097486">
        <w:t>педагогического сопровождения обучающихся, в том числе с ОВЗ, трудностями в обучении</w:t>
      </w:r>
      <w:r w:rsidRPr="00097486">
        <w:rPr>
          <w:spacing w:val="-57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социализации;</w:t>
      </w:r>
    </w:p>
    <w:p w:rsidR="005315BC" w:rsidRPr="00097486" w:rsidRDefault="00FE25F3">
      <w:pPr>
        <w:pStyle w:val="a3"/>
        <w:spacing w:before="2" w:line="276" w:lineRule="auto"/>
        <w:ind w:right="1079"/>
      </w:pPr>
      <w:r w:rsidRPr="00097486">
        <w:t>проведение</w:t>
      </w:r>
      <w:r w:rsidRPr="00097486">
        <w:rPr>
          <w:spacing w:val="1"/>
        </w:rPr>
        <w:t xml:space="preserve"> </w:t>
      </w:r>
      <w:r w:rsidRPr="00097486">
        <w:t>тематических</w:t>
      </w:r>
      <w:r w:rsidRPr="00097486">
        <w:rPr>
          <w:spacing w:val="1"/>
        </w:rPr>
        <w:t xml:space="preserve"> </w:t>
      </w:r>
      <w:r w:rsidRPr="00097486">
        <w:t>выступлений,</w:t>
      </w:r>
      <w:r w:rsidRPr="00097486">
        <w:rPr>
          <w:spacing w:val="1"/>
        </w:rPr>
        <w:t xml:space="preserve"> </w:t>
      </w:r>
      <w:r w:rsidRPr="00097486">
        <w:t>онлайн-консультаций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педагогов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родителей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разъяснению</w:t>
      </w:r>
      <w:r w:rsidRPr="00097486">
        <w:rPr>
          <w:spacing w:val="1"/>
        </w:rPr>
        <w:t xml:space="preserve"> </w:t>
      </w:r>
      <w:r w:rsidRPr="00097486">
        <w:t>индивидуально-типологических</w:t>
      </w:r>
      <w:r w:rsidRPr="00097486">
        <w:rPr>
          <w:spacing w:val="1"/>
        </w:rPr>
        <w:t xml:space="preserve"> </w:t>
      </w:r>
      <w:r w:rsidRPr="00097486">
        <w:t>особенностей</w:t>
      </w:r>
      <w:r w:rsidRPr="00097486">
        <w:rPr>
          <w:spacing w:val="1"/>
        </w:rPr>
        <w:t xml:space="preserve"> </w:t>
      </w:r>
      <w:r w:rsidRPr="00097486">
        <w:t>различных</w:t>
      </w:r>
      <w:r w:rsidRPr="00097486">
        <w:rPr>
          <w:spacing w:val="1"/>
        </w:rPr>
        <w:t xml:space="preserve"> </w:t>
      </w:r>
      <w:r w:rsidRPr="00097486">
        <w:t>категорий</w:t>
      </w:r>
      <w:r w:rsidRPr="00097486">
        <w:rPr>
          <w:spacing w:val="1"/>
        </w:rPr>
        <w:t xml:space="preserve"> </w:t>
      </w:r>
      <w:r w:rsidRPr="00097486">
        <w:t>обучающихся, в</w:t>
      </w:r>
      <w:r w:rsidRPr="00097486">
        <w:rPr>
          <w:spacing w:val="-2"/>
        </w:rPr>
        <w:t xml:space="preserve"> </w:t>
      </w:r>
      <w:r w:rsidRPr="00097486">
        <w:t>том</w:t>
      </w:r>
      <w:r w:rsidRPr="00097486">
        <w:rPr>
          <w:spacing w:val="-1"/>
        </w:rPr>
        <w:t xml:space="preserve"> </w:t>
      </w:r>
      <w:r w:rsidRPr="00097486">
        <w:t>числе</w:t>
      </w:r>
      <w:r w:rsidRPr="00097486">
        <w:rPr>
          <w:spacing w:val="-4"/>
        </w:rPr>
        <w:t xml:space="preserve"> </w:t>
      </w:r>
      <w:r w:rsidRPr="00097486">
        <w:t>с</w:t>
      </w:r>
      <w:r w:rsidRPr="00097486">
        <w:rPr>
          <w:spacing w:val="-2"/>
        </w:rPr>
        <w:t xml:space="preserve"> </w:t>
      </w:r>
      <w:r w:rsidRPr="00097486">
        <w:t>ОВЗ,</w:t>
      </w:r>
      <w:r w:rsidRPr="00097486">
        <w:rPr>
          <w:spacing w:val="-1"/>
        </w:rPr>
        <w:t xml:space="preserve"> </w:t>
      </w:r>
      <w:r w:rsidRPr="00097486">
        <w:t>трудностями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3"/>
        </w:rPr>
        <w:t xml:space="preserve"> </w:t>
      </w:r>
      <w:r w:rsidRPr="00097486">
        <w:t>обучении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социализации.</w:t>
      </w:r>
    </w:p>
    <w:p w:rsidR="005315BC" w:rsidRPr="00097486" w:rsidRDefault="00FE25F3" w:rsidP="006F272F">
      <w:pPr>
        <w:pStyle w:val="a6"/>
        <w:numPr>
          <w:ilvl w:val="0"/>
          <w:numId w:val="41"/>
        </w:numPr>
        <w:tabs>
          <w:tab w:val="left" w:pos="1806"/>
        </w:tabs>
        <w:spacing w:line="276" w:lineRule="auto"/>
        <w:ind w:left="672" w:right="1069" w:firstLine="566"/>
        <w:rPr>
          <w:sz w:val="24"/>
        </w:rPr>
      </w:pPr>
      <w:r w:rsidRPr="00097486">
        <w:rPr>
          <w:b/>
          <w:i/>
          <w:sz w:val="24"/>
        </w:rPr>
        <w:t>Реализация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b/>
          <w:i/>
          <w:sz w:val="24"/>
        </w:rPr>
        <w:t>КРР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b/>
          <w:i/>
          <w:sz w:val="24"/>
        </w:rPr>
        <w:t>с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b/>
          <w:i/>
          <w:sz w:val="24"/>
        </w:rPr>
        <w:t>обучающимися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b/>
          <w:i/>
          <w:sz w:val="24"/>
        </w:rPr>
        <w:t>с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b/>
          <w:i/>
          <w:sz w:val="24"/>
        </w:rPr>
        <w:t>ОВЗ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b/>
          <w:i/>
          <w:sz w:val="24"/>
        </w:rPr>
        <w:t>и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b/>
          <w:i/>
          <w:sz w:val="24"/>
        </w:rPr>
        <w:t>детьми-инвалидами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sz w:val="24"/>
        </w:rPr>
        <w:t>согласно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нозологических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групп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осуществляется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соответствии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Федеральной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адаптированной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образовательной программой ДО (далее ФАОП ДО). КРР с обучающимися с ОВЗ и детьми-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инвалидами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должна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предусматривать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предупреждение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вторичных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биологических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отклонений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затрудняющих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социализацию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обучающихся, коррекцию нарушений психического и физического развития средствами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коррекционной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педагогики,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специальной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психологии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медицины;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обучающихся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механизмов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компенсации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дефицитарных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функций,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поддающихся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коррекции, в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том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числе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использования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ассистивных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технологий.</w:t>
      </w:r>
    </w:p>
    <w:p w:rsidR="005315BC" w:rsidRPr="00097486" w:rsidRDefault="00FE25F3" w:rsidP="006F272F">
      <w:pPr>
        <w:pStyle w:val="a6"/>
        <w:numPr>
          <w:ilvl w:val="0"/>
          <w:numId w:val="41"/>
        </w:numPr>
        <w:tabs>
          <w:tab w:val="left" w:pos="1806"/>
        </w:tabs>
        <w:spacing w:before="6" w:line="276" w:lineRule="auto"/>
        <w:ind w:left="672" w:right="1073" w:firstLine="566"/>
        <w:rPr>
          <w:sz w:val="24"/>
        </w:rPr>
      </w:pPr>
      <w:r w:rsidRPr="00097486">
        <w:rPr>
          <w:b/>
          <w:sz w:val="24"/>
        </w:rPr>
        <w:t>КРР с детьми, находящимися под диспансерным наблюдением, в том числе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b/>
          <w:sz w:val="24"/>
        </w:rPr>
        <w:t>часто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b/>
          <w:sz w:val="24"/>
        </w:rPr>
        <w:t>болеющими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b/>
          <w:sz w:val="24"/>
        </w:rPr>
        <w:t>детьми,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sz w:val="24"/>
        </w:rPr>
        <w:t>имеет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выраженную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специфику.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Детям,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находящимся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диспансерным наблюдением, в том числе часто болеющим детям, свойственны: быстрая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утомляемость,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длительный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период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восстановления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после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заболевания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(или)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обострения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(не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менее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4-х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недель),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специфические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особенности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межличностного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взаимодействия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 (ограниченность круга общения больного ребёнка, объективная зависимость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(родителей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педагогов),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стремление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постоянно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получать от них помощь). Для детей, находящихся под диспансерным наблюдением, в том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числе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часто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болеющих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 старшего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дошкольного возраста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характерны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изменения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отношении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ведущего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вида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–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сюжетно-ролевой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игры,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что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оказывает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негативное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влияние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личности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эмоциональное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благополучие.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итоге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появляются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сложности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освоении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программы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социальной адаптации.</w:t>
      </w:r>
    </w:p>
    <w:p w:rsidR="005315BC" w:rsidRPr="00097486" w:rsidRDefault="00FE25F3">
      <w:pPr>
        <w:pStyle w:val="a3"/>
        <w:spacing w:before="73" w:line="278" w:lineRule="auto"/>
        <w:ind w:right="1076"/>
      </w:pPr>
      <w:r w:rsidRPr="00097486">
        <w:t>Направленность</w:t>
      </w:r>
      <w:r w:rsidRPr="00097486">
        <w:rPr>
          <w:spacing w:val="1"/>
        </w:rPr>
        <w:t xml:space="preserve"> </w:t>
      </w:r>
      <w:r w:rsidRPr="00097486">
        <w:t>коррекционно-развивающей</w:t>
      </w:r>
      <w:r w:rsidRPr="00097486">
        <w:rPr>
          <w:spacing w:val="1"/>
        </w:rPr>
        <w:t xml:space="preserve"> </w:t>
      </w:r>
      <w:r w:rsidRPr="00097486">
        <w:t>работы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детьми,</w:t>
      </w:r>
      <w:r w:rsidRPr="00097486">
        <w:rPr>
          <w:spacing w:val="1"/>
        </w:rPr>
        <w:t xml:space="preserve"> </w:t>
      </w:r>
      <w:r w:rsidRPr="00097486">
        <w:t>находящимися</w:t>
      </w:r>
      <w:r w:rsidRPr="00097486">
        <w:rPr>
          <w:spacing w:val="1"/>
        </w:rPr>
        <w:t xml:space="preserve"> </w:t>
      </w:r>
      <w:r w:rsidRPr="00097486">
        <w:t>под</w:t>
      </w:r>
      <w:r w:rsidRPr="00097486">
        <w:rPr>
          <w:spacing w:val="1"/>
        </w:rPr>
        <w:t xml:space="preserve"> </w:t>
      </w:r>
      <w:r w:rsidRPr="00097486">
        <w:t>диспансерным</w:t>
      </w:r>
      <w:r w:rsidRPr="00097486">
        <w:rPr>
          <w:spacing w:val="-3"/>
        </w:rPr>
        <w:t xml:space="preserve"> </w:t>
      </w:r>
      <w:r w:rsidRPr="00097486">
        <w:t>наблюдением, в</w:t>
      </w:r>
      <w:r w:rsidRPr="00097486">
        <w:rPr>
          <w:spacing w:val="-2"/>
        </w:rPr>
        <w:t xml:space="preserve"> </w:t>
      </w:r>
      <w:r w:rsidRPr="00097486">
        <w:t>том числе</w:t>
      </w:r>
      <w:r w:rsidRPr="00097486">
        <w:rPr>
          <w:spacing w:val="-2"/>
        </w:rPr>
        <w:t xml:space="preserve"> </w:t>
      </w:r>
      <w:r w:rsidRPr="00097486">
        <w:t>часто болеющими</w:t>
      </w:r>
      <w:r w:rsidRPr="00097486">
        <w:rPr>
          <w:spacing w:val="-1"/>
        </w:rPr>
        <w:t xml:space="preserve"> </w:t>
      </w:r>
      <w:r w:rsidRPr="00097486">
        <w:t>детьми включает: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line="276" w:lineRule="auto"/>
        <w:ind w:right="1073" w:firstLine="566"/>
        <w:jc w:val="left"/>
        <w:rPr>
          <w:sz w:val="24"/>
        </w:rPr>
      </w:pPr>
      <w:r w:rsidRPr="00097486">
        <w:rPr>
          <w:sz w:val="24"/>
        </w:rPr>
        <w:t>коррекцию/развитие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коммуникативной,</w:t>
      </w:r>
      <w:r w:rsidRPr="00097486">
        <w:rPr>
          <w:spacing w:val="4"/>
          <w:sz w:val="24"/>
        </w:rPr>
        <w:t xml:space="preserve"> </w:t>
      </w:r>
      <w:r w:rsidRPr="00097486">
        <w:rPr>
          <w:sz w:val="24"/>
        </w:rPr>
        <w:t>личностной,</w:t>
      </w:r>
      <w:r w:rsidRPr="00097486">
        <w:rPr>
          <w:spacing w:val="4"/>
          <w:sz w:val="24"/>
        </w:rPr>
        <w:t xml:space="preserve"> </w:t>
      </w:r>
      <w:r w:rsidRPr="00097486">
        <w:rPr>
          <w:sz w:val="24"/>
        </w:rPr>
        <w:t>эмоционально-волевой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сфер,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познавательных процессов;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 w:rsidRPr="00097486">
        <w:rPr>
          <w:sz w:val="24"/>
        </w:rPr>
        <w:t>снижение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тревожности;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before="76"/>
        <w:ind w:left="1666"/>
        <w:jc w:val="left"/>
        <w:rPr>
          <w:sz w:val="24"/>
        </w:rPr>
      </w:pPr>
      <w:r w:rsidRPr="00097486">
        <w:rPr>
          <w:sz w:val="24"/>
        </w:rPr>
        <w:t>помощь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разрешении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поведенческих проблем;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before="82" w:line="278" w:lineRule="auto"/>
        <w:ind w:right="1079" w:firstLine="566"/>
        <w:jc w:val="left"/>
        <w:rPr>
          <w:sz w:val="24"/>
        </w:rPr>
      </w:pPr>
      <w:r w:rsidRPr="00097486">
        <w:rPr>
          <w:sz w:val="24"/>
        </w:rPr>
        <w:t>создание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условий</w:t>
      </w:r>
      <w:r w:rsidRPr="00097486">
        <w:rPr>
          <w:spacing w:val="15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7"/>
          <w:sz w:val="24"/>
        </w:rPr>
        <w:t xml:space="preserve"> </w:t>
      </w:r>
      <w:r w:rsidRPr="00097486">
        <w:rPr>
          <w:sz w:val="24"/>
        </w:rPr>
        <w:t>успешной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социализации,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оптимизация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межличностного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взаимодействия со взрослыми и сверстниками.</w:t>
      </w:r>
    </w:p>
    <w:p w:rsidR="005315BC" w:rsidRPr="00097486" w:rsidRDefault="00FE25F3">
      <w:pPr>
        <w:pStyle w:val="a3"/>
        <w:spacing w:line="276" w:lineRule="auto"/>
        <w:ind w:right="1074"/>
      </w:pPr>
      <w:r w:rsidRPr="00097486">
        <w:t>Включение</w:t>
      </w:r>
      <w:r w:rsidRPr="00097486">
        <w:rPr>
          <w:spacing w:val="1"/>
        </w:rPr>
        <w:t xml:space="preserve"> </w:t>
      </w:r>
      <w:r w:rsidRPr="00097486">
        <w:t>ЧБД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программу</w:t>
      </w:r>
      <w:r w:rsidRPr="00097486">
        <w:rPr>
          <w:spacing w:val="1"/>
        </w:rPr>
        <w:t xml:space="preserve"> </w:t>
      </w:r>
      <w:r w:rsidRPr="00097486">
        <w:t>КРР,</w:t>
      </w:r>
      <w:r w:rsidRPr="00097486">
        <w:rPr>
          <w:spacing w:val="1"/>
        </w:rPr>
        <w:t xml:space="preserve"> </w:t>
      </w:r>
      <w:r w:rsidRPr="00097486">
        <w:t>определение</w:t>
      </w:r>
      <w:r w:rsidRPr="00097486">
        <w:rPr>
          <w:spacing w:val="1"/>
        </w:rPr>
        <w:t xml:space="preserve"> </w:t>
      </w:r>
      <w:r w:rsidRPr="00097486">
        <w:t>индивидуального</w:t>
      </w:r>
      <w:r w:rsidRPr="00097486">
        <w:rPr>
          <w:spacing w:val="1"/>
        </w:rPr>
        <w:t xml:space="preserve"> </w:t>
      </w:r>
      <w:r w:rsidRPr="00097486">
        <w:t>маршрута</w:t>
      </w:r>
      <w:r w:rsidRPr="00097486">
        <w:rPr>
          <w:spacing w:val="1"/>
        </w:rPr>
        <w:t xml:space="preserve"> </w:t>
      </w:r>
      <w:r w:rsidRPr="00097486">
        <w:t>психолого- педагогического сопровождения осуществляется на основании медицинского</w:t>
      </w:r>
      <w:r w:rsidRPr="00097486">
        <w:rPr>
          <w:spacing w:val="1"/>
        </w:rPr>
        <w:t xml:space="preserve"> </w:t>
      </w:r>
      <w:r w:rsidRPr="00097486">
        <w:t>заключения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рекомендаций</w:t>
      </w:r>
      <w:r w:rsidRPr="00097486">
        <w:rPr>
          <w:spacing w:val="1"/>
        </w:rPr>
        <w:t xml:space="preserve"> </w:t>
      </w:r>
      <w:r w:rsidRPr="00097486">
        <w:t>ППК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результатам</w:t>
      </w:r>
      <w:r w:rsidRPr="00097486">
        <w:rPr>
          <w:spacing w:val="1"/>
        </w:rPr>
        <w:t xml:space="preserve"> </w:t>
      </w:r>
      <w:r w:rsidRPr="00097486">
        <w:t>психологической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педагогической</w:t>
      </w:r>
      <w:r w:rsidRPr="00097486">
        <w:rPr>
          <w:spacing w:val="1"/>
        </w:rPr>
        <w:t xml:space="preserve"> </w:t>
      </w:r>
      <w:r w:rsidRPr="00097486">
        <w:t>диагностики.</w:t>
      </w:r>
    </w:p>
    <w:p w:rsidR="005315BC" w:rsidRPr="00097486" w:rsidRDefault="00FE25F3" w:rsidP="006F272F">
      <w:pPr>
        <w:pStyle w:val="a6"/>
        <w:numPr>
          <w:ilvl w:val="0"/>
          <w:numId w:val="41"/>
        </w:numPr>
        <w:tabs>
          <w:tab w:val="left" w:pos="1805"/>
          <w:tab w:val="left" w:pos="1806"/>
          <w:tab w:val="left" w:pos="3880"/>
          <w:tab w:val="left" w:pos="7199"/>
          <w:tab w:val="left" w:pos="8335"/>
          <w:tab w:val="left" w:pos="8844"/>
        </w:tabs>
        <w:spacing w:line="276" w:lineRule="auto"/>
        <w:ind w:left="672" w:right="1075" w:firstLine="566"/>
        <w:rPr>
          <w:sz w:val="24"/>
        </w:rPr>
      </w:pPr>
      <w:r w:rsidRPr="00257D7A">
        <w:rPr>
          <w:b/>
          <w:i/>
          <w:sz w:val="24"/>
        </w:rPr>
        <w:t>Направленность</w:t>
      </w:r>
      <w:r w:rsidRPr="00257D7A">
        <w:rPr>
          <w:b/>
          <w:i/>
          <w:sz w:val="24"/>
        </w:rPr>
        <w:tab/>
        <w:t>коррекционно-развивающей</w:t>
      </w:r>
      <w:r w:rsidRPr="00257D7A">
        <w:rPr>
          <w:b/>
          <w:i/>
          <w:sz w:val="24"/>
        </w:rPr>
        <w:tab/>
        <w:t>работы</w:t>
      </w:r>
      <w:r w:rsidRPr="00257D7A">
        <w:rPr>
          <w:b/>
          <w:i/>
          <w:sz w:val="24"/>
        </w:rPr>
        <w:tab/>
        <w:t>с</w:t>
      </w:r>
      <w:r w:rsidRPr="00097486">
        <w:rPr>
          <w:i/>
          <w:sz w:val="24"/>
        </w:rPr>
        <w:tab/>
      </w:r>
      <w:r w:rsidRPr="00097486">
        <w:rPr>
          <w:b/>
          <w:i/>
          <w:spacing w:val="-1"/>
          <w:sz w:val="24"/>
        </w:rPr>
        <w:t>одаренными</w:t>
      </w:r>
      <w:r w:rsidRPr="00097486">
        <w:rPr>
          <w:b/>
          <w:i/>
          <w:spacing w:val="-57"/>
          <w:sz w:val="24"/>
        </w:rPr>
        <w:t xml:space="preserve"> </w:t>
      </w:r>
      <w:r w:rsidRPr="00097486">
        <w:rPr>
          <w:b/>
          <w:i/>
          <w:sz w:val="24"/>
        </w:rPr>
        <w:t>обучающимися</w:t>
      </w:r>
      <w:r w:rsidRPr="00097486">
        <w:rPr>
          <w:b/>
          <w:i/>
          <w:spacing w:val="1"/>
          <w:sz w:val="24"/>
        </w:rPr>
        <w:t xml:space="preserve"> </w:t>
      </w:r>
      <w:r w:rsidRPr="00097486">
        <w:rPr>
          <w:sz w:val="24"/>
        </w:rPr>
        <w:t>включает: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line="278" w:lineRule="auto"/>
        <w:ind w:right="859" w:firstLine="566"/>
        <w:jc w:val="left"/>
        <w:rPr>
          <w:sz w:val="24"/>
        </w:rPr>
      </w:pPr>
      <w:r w:rsidRPr="00097486">
        <w:rPr>
          <w:sz w:val="24"/>
        </w:rPr>
        <w:t>определение</w:t>
      </w:r>
      <w:r w:rsidRPr="00097486">
        <w:rPr>
          <w:spacing w:val="30"/>
          <w:sz w:val="24"/>
        </w:rPr>
        <w:t xml:space="preserve"> </w:t>
      </w:r>
      <w:r w:rsidRPr="00097486">
        <w:rPr>
          <w:sz w:val="24"/>
        </w:rPr>
        <w:t>вида</w:t>
      </w:r>
      <w:r w:rsidRPr="00097486">
        <w:rPr>
          <w:spacing w:val="31"/>
          <w:sz w:val="24"/>
        </w:rPr>
        <w:t xml:space="preserve"> </w:t>
      </w:r>
      <w:r w:rsidRPr="00097486">
        <w:rPr>
          <w:sz w:val="24"/>
        </w:rPr>
        <w:t>одаренности,</w:t>
      </w:r>
      <w:r w:rsidRPr="00097486">
        <w:rPr>
          <w:spacing w:val="31"/>
          <w:sz w:val="24"/>
        </w:rPr>
        <w:t xml:space="preserve"> </w:t>
      </w:r>
      <w:r w:rsidRPr="00097486">
        <w:rPr>
          <w:sz w:val="24"/>
        </w:rPr>
        <w:t>интеллектуальных</w:t>
      </w:r>
      <w:r w:rsidRPr="00097486">
        <w:rPr>
          <w:spacing w:val="3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32"/>
          <w:sz w:val="24"/>
        </w:rPr>
        <w:t xml:space="preserve"> </w:t>
      </w:r>
      <w:r w:rsidRPr="00097486">
        <w:rPr>
          <w:sz w:val="24"/>
        </w:rPr>
        <w:t>личностных</w:t>
      </w:r>
      <w:r w:rsidRPr="00097486">
        <w:rPr>
          <w:spacing w:val="31"/>
          <w:sz w:val="24"/>
        </w:rPr>
        <w:t xml:space="preserve"> </w:t>
      </w:r>
      <w:r w:rsidRPr="00097486">
        <w:rPr>
          <w:sz w:val="24"/>
        </w:rPr>
        <w:t>особенностей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прогноз возможных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проблем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потенциала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развития.</w:t>
      </w:r>
    </w:p>
    <w:p w:rsidR="005315BC" w:rsidRPr="00097486" w:rsidRDefault="005315BC">
      <w:pPr>
        <w:spacing w:line="278" w:lineRule="auto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00" w:line="276" w:lineRule="auto"/>
        <w:ind w:right="858" w:firstLine="566"/>
        <w:rPr>
          <w:sz w:val="24"/>
        </w:rPr>
      </w:pPr>
      <w:r w:rsidRPr="00097486">
        <w:rPr>
          <w:sz w:val="24"/>
        </w:rPr>
        <w:lastRenderedPageBreak/>
        <w:t>вовлечение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родителей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(законных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представителей)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установление с ними отношений сотрудничества как обязательного условия поддержки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одаренного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ребёнка,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ДОО,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так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условиях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семенного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воспитания;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54" w:firstLine="566"/>
        <w:rPr>
          <w:sz w:val="24"/>
        </w:rPr>
      </w:pPr>
      <w:r w:rsidRPr="00097486">
        <w:rPr>
          <w:sz w:val="24"/>
        </w:rPr>
        <w:t>создание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атмосферы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доброжелательности,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заботы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уважения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ребёнку,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обстановки,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формирующей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чувство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собственной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значимости,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поощряющей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проявление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индивидуальности;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857" w:firstLine="566"/>
        <w:rPr>
          <w:sz w:val="24"/>
        </w:rPr>
      </w:pPr>
      <w:r w:rsidRPr="00097486">
        <w:rPr>
          <w:sz w:val="24"/>
        </w:rPr>
        <w:t>сохранение и поддержка индивидуальности ребёнка, развитие его индивидуальных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способностей и творческого потенциала как субъекта отношений с людьми, миром и самим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собой;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/>
        <w:ind w:left="1666"/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коммуникативных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навыков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развитие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эмоциональной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устойчивости;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40" w:line="276" w:lineRule="auto"/>
        <w:ind w:right="857" w:firstLine="566"/>
        <w:rPr>
          <w:sz w:val="24"/>
        </w:rPr>
      </w:pPr>
      <w:r w:rsidRPr="00097486">
        <w:rPr>
          <w:sz w:val="24"/>
        </w:rPr>
        <w:t>организация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предметно-развивающей,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обогащённой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среды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условиях ДОО,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благоприятную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различных видов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способностей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одаренности.</w:t>
      </w:r>
    </w:p>
    <w:p w:rsidR="005315BC" w:rsidRPr="00097486" w:rsidRDefault="00FE25F3">
      <w:pPr>
        <w:pStyle w:val="a3"/>
        <w:spacing w:before="35" w:line="276" w:lineRule="auto"/>
        <w:ind w:right="1070"/>
      </w:pPr>
      <w:r w:rsidRPr="00097486">
        <w:t>Включение</w:t>
      </w:r>
      <w:r w:rsidRPr="00097486">
        <w:rPr>
          <w:spacing w:val="1"/>
        </w:rPr>
        <w:t xml:space="preserve"> </w:t>
      </w:r>
      <w:r w:rsidRPr="00097486">
        <w:t>ребенка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программу</w:t>
      </w:r>
      <w:r w:rsidRPr="00097486">
        <w:rPr>
          <w:spacing w:val="1"/>
        </w:rPr>
        <w:t xml:space="preserve"> </w:t>
      </w:r>
      <w:r w:rsidRPr="00097486">
        <w:t>КРР,</w:t>
      </w:r>
      <w:r w:rsidRPr="00097486">
        <w:rPr>
          <w:spacing w:val="1"/>
        </w:rPr>
        <w:t xml:space="preserve"> </w:t>
      </w:r>
      <w:r w:rsidRPr="00097486">
        <w:t>определение</w:t>
      </w:r>
      <w:r w:rsidRPr="00097486">
        <w:rPr>
          <w:spacing w:val="1"/>
        </w:rPr>
        <w:t xml:space="preserve"> </w:t>
      </w:r>
      <w:r w:rsidRPr="00097486">
        <w:t>индивидуального</w:t>
      </w:r>
      <w:r w:rsidRPr="00097486">
        <w:rPr>
          <w:spacing w:val="1"/>
        </w:rPr>
        <w:t xml:space="preserve"> </w:t>
      </w:r>
      <w:r w:rsidRPr="00097486">
        <w:t>маршрута</w:t>
      </w:r>
      <w:r w:rsidRPr="00097486">
        <w:rPr>
          <w:spacing w:val="1"/>
        </w:rPr>
        <w:t xml:space="preserve"> </w:t>
      </w:r>
      <w:r w:rsidRPr="00097486">
        <w:t>психолого- педагогического сопровождения осуществляется на основе заключения ППК по</w:t>
      </w:r>
      <w:r w:rsidRPr="00097486">
        <w:rPr>
          <w:spacing w:val="1"/>
        </w:rPr>
        <w:t xml:space="preserve"> </w:t>
      </w:r>
      <w:r w:rsidRPr="00097486">
        <w:t>результатам</w:t>
      </w:r>
      <w:r w:rsidRPr="00097486">
        <w:rPr>
          <w:spacing w:val="-2"/>
        </w:rPr>
        <w:t xml:space="preserve"> </w:t>
      </w:r>
      <w:r w:rsidRPr="00097486">
        <w:t>психологической</w:t>
      </w:r>
      <w:r w:rsidRPr="00097486">
        <w:rPr>
          <w:spacing w:val="2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педагогической</w:t>
      </w:r>
      <w:r w:rsidRPr="00097486">
        <w:rPr>
          <w:spacing w:val="-1"/>
        </w:rPr>
        <w:t xml:space="preserve"> </w:t>
      </w:r>
      <w:r w:rsidRPr="00097486">
        <w:t>диагностики.</w:t>
      </w:r>
    </w:p>
    <w:p w:rsidR="005315BC" w:rsidRPr="00097486" w:rsidRDefault="00FE25F3" w:rsidP="006F272F">
      <w:pPr>
        <w:pStyle w:val="a6"/>
        <w:numPr>
          <w:ilvl w:val="0"/>
          <w:numId w:val="41"/>
        </w:numPr>
        <w:tabs>
          <w:tab w:val="left" w:pos="1805"/>
          <w:tab w:val="left" w:pos="1806"/>
        </w:tabs>
        <w:spacing w:before="2" w:line="278" w:lineRule="auto"/>
        <w:ind w:left="672" w:right="1071" w:firstLine="566"/>
        <w:rPr>
          <w:sz w:val="24"/>
        </w:rPr>
      </w:pPr>
      <w:r w:rsidRPr="00635555">
        <w:rPr>
          <w:b/>
          <w:i/>
          <w:sz w:val="24"/>
        </w:rPr>
        <w:t>Направленность</w:t>
      </w:r>
      <w:r w:rsidRPr="00635555">
        <w:rPr>
          <w:b/>
          <w:i/>
          <w:spacing w:val="3"/>
          <w:sz w:val="24"/>
        </w:rPr>
        <w:t xml:space="preserve"> </w:t>
      </w:r>
      <w:r w:rsidRPr="00097486">
        <w:rPr>
          <w:sz w:val="24"/>
        </w:rPr>
        <w:t>КРР</w:t>
      </w:r>
      <w:r w:rsidRPr="00097486">
        <w:rPr>
          <w:spacing w:val="2"/>
          <w:sz w:val="24"/>
        </w:rPr>
        <w:t xml:space="preserve"> </w:t>
      </w:r>
      <w:r w:rsidRPr="00097486">
        <w:rPr>
          <w:b/>
          <w:i/>
          <w:sz w:val="24"/>
        </w:rPr>
        <w:t>с</w:t>
      </w:r>
      <w:r w:rsidRPr="00097486">
        <w:rPr>
          <w:b/>
          <w:i/>
          <w:spacing w:val="4"/>
          <w:sz w:val="24"/>
        </w:rPr>
        <w:t xml:space="preserve"> </w:t>
      </w:r>
      <w:r w:rsidRPr="00097486">
        <w:rPr>
          <w:b/>
          <w:i/>
          <w:sz w:val="24"/>
        </w:rPr>
        <w:t>билингвальными</w:t>
      </w:r>
      <w:r w:rsidRPr="00097486">
        <w:rPr>
          <w:b/>
          <w:i/>
          <w:spacing w:val="3"/>
          <w:sz w:val="24"/>
        </w:rPr>
        <w:t xml:space="preserve"> </w:t>
      </w:r>
      <w:r w:rsidRPr="00097486">
        <w:rPr>
          <w:b/>
          <w:i/>
          <w:sz w:val="24"/>
        </w:rPr>
        <w:t>воспитанниками,</w:t>
      </w:r>
      <w:r w:rsidRPr="00097486">
        <w:rPr>
          <w:b/>
          <w:i/>
          <w:spacing w:val="2"/>
          <w:sz w:val="24"/>
        </w:rPr>
        <w:t xml:space="preserve"> </w:t>
      </w:r>
      <w:r w:rsidRPr="00097486">
        <w:rPr>
          <w:b/>
          <w:i/>
          <w:sz w:val="24"/>
        </w:rPr>
        <w:t>детьми</w:t>
      </w:r>
      <w:r w:rsidRPr="00097486">
        <w:rPr>
          <w:b/>
          <w:i/>
          <w:spacing w:val="2"/>
          <w:sz w:val="24"/>
        </w:rPr>
        <w:t xml:space="preserve"> </w:t>
      </w:r>
      <w:r w:rsidRPr="00097486">
        <w:rPr>
          <w:b/>
          <w:i/>
          <w:sz w:val="24"/>
        </w:rPr>
        <w:t>мигрантов</w:t>
      </w:r>
      <w:r w:rsidRPr="00097486">
        <w:rPr>
          <w:i/>
          <w:sz w:val="24"/>
        </w:rPr>
        <w:t>,</w:t>
      </w:r>
      <w:r w:rsidRPr="00097486">
        <w:rPr>
          <w:i/>
          <w:spacing w:val="-57"/>
          <w:sz w:val="24"/>
        </w:rPr>
        <w:t xml:space="preserve"> </w:t>
      </w:r>
      <w:r w:rsidRPr="00097486">
        <w:rPr>
          <w:i/>
          <w:sz w:val="24"/>
        </w:rPr>
        <w:t>испытывающими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трудности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пониманием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государственного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языка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РФ,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sz w:val="24"/>
        </w:rPr>
        <w:t>включает: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  <w:tab w:val="left" w:pos="2832"/>
          <w:tab w:val="left" w:pos="4987"/>
          <w:tab w:val="left" w:pos="6167"/>
          <w:tab w:val="left" w:pos="7928"/>
          <w:tab w:val="left" w:pos="10026"/>
        </w:tabs>
        <w:spacing w:line="276" w:lineRule="auto"/>
        <w:ind w:right="1094" w:firstLine="566"/>
        <w:jc w:val="left"/>
        <w:rPr>
          <w:sz w:val="24"/>
        </w:rPr>
      </w:pPr>
      <w:r w:rsidRPr="00097486">
        <w:rPr>
          <w:sz w:val="24"/>
        </w:rPr>
        <w:t>развитие</w:t>
      </w:r>
      <w:r w:rsidRPr="00097486">
        <w:rPr>
          <w:sz w:val="24"/>
        </w:rPr>
        <w:tab/>
        <w:t>коммуникативных</w:t>
      </w:r>
      <w:r w:rsidRPr="00097486">
        <w:rPr>
          <w:sz w:val="24"/>
        </w:rPr>
        <w:tab/>
      </w:r>
      <w:proofErr w:type="gramStart"/>
      <w:r w:rsidRPr="00097486">
        <w:rPr>
          <w:sz w:val="24"/>
        </w:rPr>
        <w:t>навыков,</w:t>
      </w:r>
      <w:r w:rsidRPr="00097486">
        <w:rPr>
          <w:sz w:val="24"/>
        </w:rPr>
        <w:tab/>
      </w:r>
      <w:proofErr w:type="gramEnd"/>
      <w:r w:rsidRPr="00097486">
        <w:rPr>
          <w:sz w:val="24"/>
        </w:rPr>
        <w:t>формирование</w:t>
      </w:r>
      <w:r w:rsidRPr="00097486">
        <w:rPr>
          <w:sz w:val="24"/>
        </w:rPr>
        <w:tab/>
        <w:t>чувствительности</w:t>
      </w:r>
      <w:r w:rsidRPr="00097486">
        <w:rPr>
          <w:sz w:val="24"/>
        </w:rPr>
        <w:tab/>
      </w:r>
      <w:r w:rsidRPr="00097486">
        <w:rPr>
          <w:spacing w:val="-4"/>
          <w:sz w:val="24"/>
        </w:rPr>
        <w:t>к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сверстнику,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эмоциональному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состоянию,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намерениям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желаниям;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уверенного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поведения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социальной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успешности;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before="79" w:line="276" w:lineRule="auto"/>
        <w:ind w:right="1087" w:firstLine="566"/>
        <w:jc w:val="left"/>
        <w:rPr>
          <w:sz w:val="24"/>
        </w:rPr>
      </w:pPr>
      <w:r w:rsidRPr="00097486">
        <w:rPr>
          <w:sz w:val="24"/>
        </w:rPr>
        <w:t>коррекцию</w:t>
      </w:r>
      <w:r w:rsidRPr="00097486">
        <w:rPr>
          <w:spacing w:val="36"/>
          <w:sz w:val="24"/>
        </w:rPr>
        <w:t xml:space="preserve"> </w:t>
      </w:r>
      <w:r w:rsidRPr="00097486">
        <w:rPr>
          <w:sz w:val="24"/>
        </w:rPr>
        <w:t>деструктивных</w:t>
      </w:r>
      <w:r w:rsidRPr="00097486">
        <w:rPr>
          <w:spacing w:val="35"/>
          <w:sz w:val="24"/>
        </w:rPr>
        <w:t xml:space="preserve"> </w:t>
      </w:r>
      <w:r w:rsidRPr="00097486">
        <w:rPr>
          <w:sz w:val="24"/>
        </w:rPr>
        <w:t>эмоциональных</w:t>
      </w:r>
      <w:r w:rsidRPr="00097486">
        <w:rPr>
          <w:spacing w:val="35"/>
          <w:sz w:val="24"/>
        </w:rPr>
        <w:t xml:space="preserve"> </w:t>
      </w:r>
      <w:r w:rsidRPr="00097486">
        <w:rPr>
          <w:sz w:val="24"/>
        </w:rPr>
        <w:t>состояний,</w:t>
      </w:r>
      <w:r w:rsidRPr="00097486">
        <w:rPr>
          <w:spacing w:val="34"/>
          <w:sz w:val="24"/>
        </w:rPr>
        <w:t xml:space="preserve"> </w:t>
      </w:r>
      <w:r w:rsidRPr="00097486">
        <w:rPr>
          <w:sz w:val="24"/>
        </w:rPr>
        <w:t>возникающих</w:t>
      </w:r>
      <w:r w:rsidRPr="00097486">
        <w:rPr>
          <w:spacing w:val="38"/>
          <w:sz w:val="24"/>
        </w:rPr>
        <w:t xml:space="preserve"> </w:t>
      </w:r>
      <w:r w:rsidRPr="00097486">
        <w:rPr>
          <w:sz w:val="24"/>
        </w:rPr>
        <w:t>вследствие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попадания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новую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языковую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культурную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среду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(тревога,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неуверенность,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агрессия);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before="2" w:line="276" w:lineRule="auto"/>
        <w:ind w:right="1086" w:firstLine="566"/>
        <w:jc w:val="left"/>
        <w:rPr>
          <w:sz w:val="24"/>
        </w:rPr>
      </w:pPr>
      <w:r w:rsidRPr="00097486">
        <w:rPr>
          <w:sz w:val="24"/>
        </w:rPr>
        <w:t>создание</w:t>
      </w:r>
      <w:r w:rsidRPr="00097486">
        <w:rPr>
          <w:spacing w:val="45"/>
          <w:sz w:val="24"/>
        </w:rPr>
        <w:t xml:space="preserve"> </w:t>
      </w:r>
      <w:r w:rsidRPr="00097486">
        <w:rPr>
          <w:sz w:val="24"/>
        </w:rPr>
        <w:t>атмосферы</w:t>
      </w:r>
      <w:r w:rsidRPr="00097486">
        <w:rPr>
          <w:spacing w:val="44"/>
          <w:sz w:val="24"/>
        </w:rPr>
        <w:t xml:space="preserve"> </w:t>
      </w:r>
      <w:r w:rsidRPr="00097486">
        <w:rPr>
          <w:sz w:val="24"/>
        </w:rPr>
        <w:t>доброжелательности,</w:t>
      </w:r>
      <w:r w:rsidRPr="00097486">
        <w:rPr>
          <w:spacing w:val="45"/>
          <w:sz w:val="24"/>
        </w:rPr>
        <w:t xml:space="preserve"> </w:t>
      </w:r>
      <w:r w:rsidRPr="00097486">
        <w:rPr>
          <w:sz w:val="24"/>
        </w:rPr>
        <w:t>заботы</w:t>
      </w:r>
      <w:r w:rsidRPr="00097486">
        <w:rPr>
          <w:spacing w:val="4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49"/>
          <w:sz w:val="24"/>
        </w:rPr>
        <w:t xml:space="preserve"> </w:t>
      </w:r>
      <w:r w:rsidRPr="00097486">
        <w:rPr>
          <w:sz w:val="24"/>
        </w:rPr>
        <w:t>уважения</w:t>
      </w:r>
      <w:r w:rsidRPr="00097486">
        <w:rPr>
          <w:spacing w:val="46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45"/>
          <w:sz w:val="24"/>
        </w:rPr>
        <w:t xml:space="preserve"> </w:t>
      </w:r>
      <w:r w:rsidRPr="00097486">
        <w:rPr>
          <w:sz w:val="24"/>
        </w:rPr>
        <w:t>отношению</w:t>
      </w:r>
      <w:r w:rsidRPr="00097486">
        <w:rPr>
          <w:spacing w:val="43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ребенку.</w:t>
      </w:r>
    </w:p>
    <w:p w:rsidR="00635555" w:rsidRDefault="00FE25F3" w:rsidP="00635555">
      <w:pPr>
        <w:pStyle w:val="a3"/>
        <w:tabs>
          <w:tab w:val="left" w:pos="3221"/>
          <w:tab w:val="left" w:pos="4924"/>
          <w:tab w:val="left" w:pos="6434"/>
          <w:tab w:val="left" w:pos="7557"/>
          <w:tab w:val="left" w:pos="7900"/>
          <w:tab w:val="left" w:pos="8779"/>
        </w:tabs>
        <w:spacing w:line="276" w:lineRule="auto"/>
        <w:ind w:right="1075"/>
        <w:rPr>
          <w:spacing w:val="1"/>
        </w:rPr>
      </w:pPr>
      <w:r w:rsidRPr="00097486">
        <w:t>Таким</w:t>
      </w:r>
      <w:r w:rsidRPr="00097486">
        <w:rPr>
          <w:spacing w:val="37"/>
        </w:rPr>
        <w:t xml:space="preserve"> </w:t>
      </w:r>
      <w:r w:rsidRPr="00097486">
        <w:t>образом,</w:t>
      </w:r>
      <w:r w:rsidRPr="00097486">
        <w:rPr>
          <w:spacing w:val="41"/>
        </w:rPr>
        <w:t xml:space="preserve"> </w:t>
      </w:r>
      <w:r w:rsidR="00635555">
        <w:t>работа</w:t>
      </w:r>
      <w:r w:rsidRPr="00097486">
        <w:rPr>
          <w:spacing w:val="37"/>
        </w:rPr>
        <w:t xml:space="preserve"> </w:t>
      </w:r>
      <w:r w:rsidRPr="00097486">
        <w:t>по</w:t>
      </w:r>
      <w:r w:rsidRPr="00097486">
        <w:rPr>
          <w:spacing w:val="41"/>
        </w:rPr>
        <w:t xml:space="preserve"> </w:t>
      </w:r>
      <w:r w:rsidRPr="00097486">
        <w:t>социализации</w:t>
      </w:r>
      <w:r w:rsidRPr="00097486">
        <w:rPr>
          <w:spacing w:val="43"/>
        </w:rPr>
        <w:t xml:space="preserve"> </w:t>
      </w:r>
      <w:r w:rsidRPr="00097486">
        <w:t>и</w:t>
      </w:r>
      <w:r w:rsidRPr="00097486">
        <w:rPr>
          <w:spacing w:val="42"/>
        </w:rPr>
        <w:t xml:space="preserve"> </w:t>
      </w:r>
      <w:r w:rsidRPr="00097486">
        <w:t>языковой</w:t>
      </w:r>
      <w:r w:rsidRPr="00097486">
        <w:rPr>
          <w:spacing w:val="46"/>
        </w:rPr>
        <w:t xml:space="preserve"> </w:t>
      </w:r>
      <w:r w:rsidRPr="00097486">
        <w:t>адаптации</w:t>
      </w:r>
      <w:r w:rsidRPr="00097486">
        <w:rPr>
          <w:spacing w:val="40"/>
        </w:rPr>
        <w:t xml:space="preserve"> </w:t>
      </w:r>
      <w:r w:rsidRPr="00097486">
        <w:t>детей</w:t>
      </w:r>
      <w:r w:rsidRPr="00097486">
        <w:rPr>
          <w:spacing w:val="40"/>
        </w:rPr>
        <w:t xml:space="preserve"> </w:t>
      </w:r>
      <w:r w:rsidRPr="00097486">
        <w:t>иностранных</w:t>
      </w:r>
      <w:r w:rsidRPr="00097486">
        <w:rPr>
          <w:spacing w:val="-57"/>
        </w:rPr>
        <w:t xml:space="preserve"> </w:t>
      </w:r>
      <w:r w:rsidRPr="00097486">
        <w:t>граждан,</w:t>
      </w:r>
      <w:r w:rsidRPr="00097486">
        <w:rPr>
          <w:spacing w:val="2"/>
        </w:rPr>
        <w:t xml:space="preserve"> </w:t>
      </w:r>
      <w:r w:rsidRPr="00097486">
        <w:t>обучающихся</w:t>
      </w:r>
      <w:r w:rsidRPr="00097486">
        <w:rPr>
          <w:spacing w:val="14"/>
        </w:rPr>
        <w:t xml:space="preserve"> </w:t>
      </w:r>
      <w:r w:rsidRPr="00097486">
        <w:t>в</w:t>
      </w:r>
      <w:r w:rsidRPr="00097486">
        <w:rPr>
          <w:spacing w:val="10"/>
        </w:rPr>
        <w:t xml:space="preserve"> </w:t>
      </w:r>
      <w:r w:rsidRPr="00097486">
        <w:t>организациях,</w:t>
      </w:r>
      <w:r w:rsidRPr="00097486">
        <w:rPr>
          <w:spacing w:val="15"/>
        </w:rPr>
        <w:t xml:space="preserve"> </w:t>
      </w:r>
      <w:r w:rsidRPr="00097486">
        <w:t>реализующих</w:t>
      </w:r>
      <w:r w:rsidRPr="00097486">
        <w:rPr>
          <w:spacing w:val="17"/>
        </w:rPr>
        <w:t xml:space="preserve"> </w:t>
      </w:r>
      <w:r w:rsidRPr="00097486">
        <w:t>программы</w:t>
      </w:r>
      <w:r w:rsidRPr="00097486">
        <w:rPr>
          <w:spacing w:val="14"/>
        </w:rPr>
        <w:t xml:space="preserve"> </w:t>
      </w:r>
      <w:r w:rsidRPr="00097486">
        <w:t>ДО</w:t>
      </w:r>
      <w:r w:rsidRPr="00097486">
        <w:rPr>
          <w:spacing w:val="10"/>
        </w:rPr>
        <w:t xml:space="preserve"> </w:t>
      </w:r>
      <w:r w:rsidRPr="00097486">
        <w:t>в</w:t>
      </w:r>
      <w:r w:rsidRPr="00097486">
        <w:rPr>
          <w:spacing w:val="13"/>
        </w:rPr>
        <w:t xml:space="preserve"> </w:t>
      </w:r>
      <w:r w:rsidRPr="00097486">
        <w:t>РФ,</w:t>
      </w:r>
      <w:r w:rsidRPr="00097486">
        <w:rPr>
          <w:spacing w:val="14"/>
        </w:rPr>
        <w:t xml:space="preserve"> </w:t>
      </w:r>
      <w:r w:rsidR="00635555">
        <w:t>организовывается</w:t>
      </w:r>
      <w:r w:rsidR="00E41C38" w:rsidRPr="00097486">
        <w:t xml:space="preserve"> </w:t>
      </w:r>
      <w:r w:rsidRPr="00097486">
        <w:t>с учетом особенностей социальной ситуации каждого ребенка персонально.</w:t>
      </w:r>
      <w:r w:rsidRPr="00097486">
        <w:rPr>
          <w:spacing w:val="1"/>
        </w:rPr>
        <w:t xml:space="preserve"> </w:t>
      </w:r>
    </w:p>
    <w:p w:rsidR="005315BC" w:rsidRPr="00097486" w:rsidRDefault="00FE25F3" w:rsidP="00A1370F">
      <w:pPr>
        <w:pStyle w:val="a3"/>
        <w:tabs>
          <w:tab w:val="left" w:pos="3221"/>
          <w:tab w:val="left" w:pos="4924"/>
          <w:tab w:val="left" w:pos="6434"/>
          <w:tab w:val="left" w:pos="7557"/>
          <w:tab w:val="left" w:pos="7900"/>
          <w:tab w:val="left" w:pos="8779"/>
        </w:tabs>
        <w:spacing w:line="276" w:lineRule="auto"/>
        <w:ind w:right="1075"/>
      </w:pPr>
      <w:r w:rsidRPr="00097486">
        <w:t>Психолого-педагогическое</w:t>
      </w:r>
      <w:r w:rsidRPr="00097486">
        <w:rPr>
          <w:spacing w:val="1"/>
        </w:rPr>
        <w:t xml:space="preserve"> </w:t>
      </w:r>
      <w:r w:rsidRPr="00097486">
        <w:t>сопровождение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данной</w:t>
      </w:r>
      <w:r w:rsidRPr="00097486">
        <w:rPr>
          <w:spacing w:val="1"/>
        </w:rPr>
        <w:t xml:space="preserve"> </w:t>
      </w:r>
      <w:r w:rsidRPr="00097486">
        <w:t>целевой</w:t>
      </w:r>
      <w:r w:rsidRPr="00097486">
        <w:rPr>
          <w:spacing w:val="1"/>
        </w:rPr>
        <w:t xml:space="preserve"> </w:t>
      </w:r>
      <w:r w:rsidRPr="00097486">
        <w:t>группы</w:t>
      </w:r>
      <w:r w:rsidRPr="00097486">
        <w:rPr>
          <w:spacing w:val="1"/>
        </w:rPr>
        <w:t xml:space="preserve"> </w:t>
      </w:r>
      <w:r w:rsidRPr="00097486">
        <w:t>может</w:t>
      </w:r>
      <w:r w:rsidRPr="00097486">
        <w:rPr>
          <w:spacing w:val="1"/>
        </w:rPr>
        <w:t xml:space="preserve"> </w:t>
      </w:r>
      <w:r w:rsidRPr="00097486">
        <w:t>осуществляться</w:t>
      </w:r>
      <w:r w:rsidRPr="00097486">
        <w:rPr>
          <w:spacing w:val="17"/>
        </w:rPr>
        <w:t xml:space="preserve"> </w:t>
      </w:r>
      <w:r w:rsidRPr="00097486">
        <w:t>в</w:t>
      </w:r>
      <w:r w:rsidRPr="00097486">
        <w:rPr>
          <w:spacing w:val="19"/>
        </w:rPr>
        <w:t xml:space="preserve"> </w:t>
      </w:r>
      <w:r w:rsidRPr="00097486">
        <w:t>контексте</w:t>
      </w:r>
      <w:r w:rsidRPr="00097486">
        <w:rPr>
          <w:spacing w:val="17"/>
        </w:rPr>
        <w:t xml:space="preserve"> </w:t>
      </w:r>
      <w:r w:rsidRPr="00097486">
        <w:t>общей</w:t>
      </w:r>
      <w:r w:rsidRPr="00097486">
        <w:rPr>
          <w:spacing w:val="18"/>
        </w:rPr>
        <w:t xml:space="preserve"> </w:t>
      </w:r>
      <w:r w:rsidRPr="00097486">
        <w:t>программы</w:t>
      </w:r>
      <w:r w:rsidRPr="00097486">
        <w:rPr>
          <w:spacing w:val="17"/>
        </w:rPr>
        <w:t xml:space="preserve"> </w:t>
      </w:r>
      <w:r w:rsidRPr="00097486">
        <w:t>адаптации</w:t>
      </w:r>
      <w:r w:rsidRPr="00097486">
        <w:rPr>
          <w:spacing w:val="18"/>
        </w:rPr>
        <w:t xml:space="preserve"> </w:t>
      </w:r>
      <w:r w:rsidRPr="00097486">
        <w:t>ребенка</w:t>
      </w:r>
      <w:r w:rsidRPr="00097486">
        <w:rPr>
          <w:spacing w:val="17"/>
        </w:rPr>
        <w:t xml:space="preserve"> </w:t>
      </w:r>
      <w:r w:rsidRPr="00097486">
        <w:t>к</w:t>
      </w:r>
      <w:r w:rsidRPr="00097486">
        <w:rPr>
          <w:spacing w:val="18"/>
        </w:rPr>
        <w:t xml:space="preserve"> </w:t>
      </w:r>
      <w:r w:rsidRPr="00097486">
        <w:t>ДОО.</w:t>
      </w:r>
      <w:r w:rsidRPr="00097486">
        <w:rPr>
          <w:spacing w:val="19"/>
        </w:rPr>
        <w:t xml:space="preserve"> </w:t>
      </w:r>
      <w:r w:rsidRPr="00097486">
        <w:t>В</w:t>
      </w:r>
      <w:r w:rsidRPr="00097486">
        <w:rPr>
          <w:spacing w:val="18"/>
        </w:rPr>
        <w:t xml:space="preserve"> </w:t>
      </w:r>
      <w:r w:rsidRPr="00097486">
        <w:t>случаях</w:t>
      </w:r>
      <w:r w:rsidRPr="00097486">
        <w:rPr>
          <w:spacing w:val="-57"/>
        </w:rPr>
        <w:t xml:space="preserve"> </w:t>
      </w:r>
      <w:r w:rsidRPr="00097486">
        <w:t>выраженных</w:t>
      </w:r>
      <w:r w:rsidRPr="00097486">
        <w:rPr>
          <w:spacing w:val="93"/>
        </w:rPr>
        <w:t xml:space="preserve"> </w:t>
      </w:r>
      <w:r w:rsidRPr="00097486">
        <w:t>проблем</w:t>
      </w:r>
      <w:r w:rsidRPr="00097486">
        <w:tab/>
      </w:r>
      <w:proofErr w:type="gramStart"/>
      <w:r w:rsidRPr="00097486">
        <w:t>социализации,</w:t>
      </w:r>
      <w:r w:rsidRPr="00097486">
        <w:tab/>
      </w:r>
      <w:proofErr w:type="gramEnd"/>
      <w:r w:rsidRPr="00097486">
        <w:t>личностного</w:t>
      </w:r>
      <w:r w:rsidRPr="00097486">
        <w:tab/>
        <w:t>развития</w:t>
      </w:r>
      <w:r w:rsidRPr="00097486">
        <w:tab/>
        <w:t>и</w:t>
      </w:r>
      <w:r w:rsidRPr="00097486">
        <w:tab/>
        <w:t>общей</w:t>
      </w:r>
      <w:r w:rsidRPr="00097486">
        <w:tab/>
      </w:r>
      <w:r w:rsidRPr="00097486">
        <w:rPr>
          <w:spacing w:val="-1"/>
        </w:rPr>
        <w:t>дезадаптации</w:t>
      </w:r>
      <w:r w:rsidRPr="00097486">
        <w:rPr>
          <w:spacing w:val="-57"/>
        </w:rPr>
        <w:t xml:space="preserve"> </w:t>
      </w:r>
      <w:r w:rsidRPr="00097486">
        <w:t>ребенка,</w:t>
      </w:r>
      <w:r w:rsidRPr="00097486">
        <w:rPr>
          <w:spacing w:val="41"/>
        </w:rPr>
        <w:t xml:space="preserve"> </w:t>
      </w:r>
      <w:r w:rsidRPr="00097486">
        <w:t>его</w:t>
      </w:r>
      <w:r w:rsidRPr="00097486">
        <w:rPr>
          <w:spacing w:val="41"/>
        </w:rPr>
        <w:t xml:space="preserve"> </w:t>
      </w:r>
      <w:r w:rsidRPr="00097486">
        <w:t>включение</w:t>
      </w:r>
      <w:r w:rsidRPr="00097486">
        <w:rPr>
          <w:spacing w:val="39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программу</w:t>
      </w:r>
      <w:r w:rsidRPr="00097486">
        <w:rPr>
          <w:spacing w:val="-6"/>
        </w:rPr>
        <w:t xml:space="preserve"> </w:t>
      </w:r>
      <w:r w:rsidRPr="00097486">
        <w:t>КРР может быть осуществлено</w:t>
      </w:r>
      <w:r w:rsidRPr="00097486">
        <w:rPr>
          <w:spacing w:val="-1"/>
        </w:rPr>
        <w:t xml:space="preserve"> </w:t>
      </w:r>
      <w:r w:rsidRPr="00097486">
        <w:t>на</w:t>
      </w:r>
      <w:r w:rsidRPr="00097486">
        <w:rPr>
          <w:spacing w:val="-2"/>
        </w:rPr>
        <w:t xml:space="preserve"> </w:t>
      </w:r>
      <w:r w:rsidRPr="00097486">
        <w:t>основе заключения</w:t>
      </w:r>
      <w:r w:rsidRPr="00097486">
        <w:rPr>
          <w:spacing w:val="-57"/>
        </w:rPr>
        <w:t xml:space="preserve"> </w:t>
      </w:r>
      <w:r w:rsidRPr="00097486">
        <w:t>ППК</w:t>
      </w:r>
      <w:r w:rsidRPr="00097486">
        <w:rPr>
          <w:spacing w:val="42"/>
        </w:rPr>
        <w:t xml:space="preserve"> </w:t>
      </w:r>
      <w:r w:rsidRPr="00097486">
        <w:t>по</w:t>
      </w:r>
      <w:r w:rsidRPr="00097486">
        <w:rPr>
          <w:spacing w:val="41"/>
        </w:rPr>
        <w:t xml:space="preserve"> </w:t>
      </w:r>
      <w:r w:rsidRPr="00097486">
        <w:t>результатам</w:t>
      </w:r>
      <w:r w:rsidRPr="00097486">
        <w:rPr>
          <w:spacing w:val="40"/>
        </w:rPr>
        <w:t xml:space="preserve"> </w:t>
      </w:r>
      <w:r w:rsidRPr="00097486">
        <w:t>психологической</w:t>
      </w:r>
      <w:r w:rsidRPr="00097486">
        <w:rPr>
          <w:spacing w:val="39"/>
        </w:rPr>
        <w:t xml:space="preserve"> </w:t>
      </w:r>
      <w:r w:rsidRPr="00097486">
        <w:t>диагностики</w:t>
      </w:r>
      <w:r w:rsidRPr="00097486">
        <w:rPr>
          <w:spacing w:val="37"/>
        </w:rPr>
        <w:t xml:space="preserve"> </w:t>
      </w:r>
      <w:r w:rsidRPr="00097486">
        <w:t>или</w:t>
      </w:r>
      <w:r w:rsidRPr="00097486">
        <w:rPr>
          <w:spacing w:val="35"/>
        </w:rPr>
        <w:t xml:space="preserve"> </w:t>
      </w:r>
      <w:r w:rsidRPr="00097486">
        <w:t>по</w:t>
      </w:r>
      <w:r w:rsidRPr="00097486">
        <w:rPr>
          <w:spacing w:val="38"/>
        </w:rPr>
        <w:t xml:space="preserve"> </w:t>
      </w:r>
      <w:r w:rsidRPr="00097486">
        <w:t>запросу</w:t>
      </w:r>
      <w:r w:rsidRPr="00097486">
        <w:rPr>
          <w:spacing w:val="26"/>
        </w:rPr>
        <w:t xml:space="preserve"> </w:t>
      </w:r>
      <w:r w:rsidRPr="00097486">
        <w:t>родителей</w:t>
      </w:r>
      <w:r w:rsidRPr="00097486">
        <w:rPr>
          <w:spacing w:val="38"/>
        </w:rPr>
        <w:t xml:space="preserve"> </w:t>
      </w:r>
      <w:r w:rsidRPr="00097486">
        <w:t>(законных</w:t>
      </w:r>
    </w:p>
    <w:p w:rsidR="005315BC" w:rsidRPr="00097486" w:rsidRDefault="00FE25F3" w:rsidP="00A1370F">
      <w:pPr>
        <w:pStyle w:val="a3"/>
        <w:ind w:firstLine="0"/>
      </w:pPr>
      <w:r w:rsidRPr="00097486">
        <w:t>представителей)</w:t>
      </w:r>
      <w:r w:rsidRPr="00097486">
        <w:rPr>
          <w:spacing w:val="-3"/>
        </w:rPr>
        <w:t xml:space="preserve"> </w:t>
      </w:r>
      <w:r w:rsidRPr="00097486">
        <w:t>ребенка.</w:t>
      </w:r>
    </w:p>
    <w:p w:rsidR="005315BC" w:rsidRPr="00097486" w:rsidRDefault="00FE25F3" w:rsidP="006F272F">
      <w:pPr>
        <w:pStyle w:val="a6"/>
        <w:numPr>
          <w:ilvl w:val="0"/>
          <w:numId w:val="41"/>
        </w:numPr>
        <w:tabs>
          <w:tab w:val="left" w:pos="1806"/>
        </w:tabs>
        <w:spacing w:before="40" w:line="276" w:lineRule="auto"/>
        <w:ind w:left="672" w:right="1075" w:firstLine="566"/>
        <w:rPr>
          <w:sz w:val="24"/>
        </w:rPr>
      </w:pPr>
      <w:r w:rsidRPr="00A1370F">
        <w:rPr>
          <w:b/>
          <w:i/>
          <w:sz w:val="24"/>
        </w:rPr>
        <w:t>К целевой группе</w:t>
      </w:r>
      <w:r w:rsidRPr="00097486">
        <w:rPr>
          <w:spacing w:val="1"/>
          <w:sz w:val="24"/>
        </w:rPr>
        <w:t xml:space="preserve"> </w:t>
      </w:r>
      <w:r w:rsidRPr="00097486">
        <w:rPr>
          <w:b/>
          <w:i/>
          <w:sz w:val="24"/>
        </w:rPr>
        <w:t xml:space="preserve">обучающихся «группы риска» </w:t>
      </w:r>
      <w:r w:rsidRPr="00097486">
        <w:rPr>
          <w:sz w:val="24"/>
        </w:rPr>
        <w:t>могут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быть отнесены дети,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имеющие проблемы с п</w:t>
      </w:r>
      <w:r w:rsidRPr="00097486">
        <w:rPr>
          <w:b/>
          <w:sz w:val="24"/>
        </w:rPr>
        <w:t>с</w:t>
      </w:r>
      <w:r w:rsidRPr="00097486">
        <w:rPr>
          <w:sz w:val="24"/>
        </w:rPr>
        <w:t>ихологическим здоровьем; эмоциональные проблемы (повышенная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возбудимость,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апатия,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раздражительность,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тревога,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появление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фобий);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поведенческие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проблемы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(грубость,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агрессия,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обман);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проблемы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неврологического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характера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(потеря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аппетита); проблемы общения (стеснительность, замкнутость, излишняя чувствительность,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выраженная нереализованная потребность в лидерстве); проблемы регуляторного характера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(расстройство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сна,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быстрая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утомляемость,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навязчивые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движения,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двигательная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расторможенность,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снижение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произвольности</w:t>
      </w:r>
      <w:r w:rsidRPr="00097486">
        <w:rPr>
          <w:spacing w:val="4"/>
          <w:sz w:val="24"/>
        </w:rPr>
        <w:t xml:space="preserve"> </w:t>
      </w:r>
      <w:r w:rsidRPr="00097486">
        <w:rPr>
          <w:sz w:val="24"/>
        </w:rPr>
        <w:t>внимания).</w:t>
      </w:r>
    </w:p>
    <w:p w:rsidR="005315BC" w:rsidRPr="00097486" w:rsidRDefault="00FE25F3">
      <w:pPr>
        <w:pStyle w:val="a3"/>
        <w:spacing w:before="1" w:line="276" w:lineRule="auto"/>
        <w:ind w:right="1071"/>
      </w:pPr>
      <w:r w:rsidRPr="00097486">
        <w:t>Направленность КРР с воспитанниками, имеющими девиации развития и поведения</w:t>
      </w:r>
      <w:r w:rsidRPr="00097486">
        <w:rPr>
          <w:spacing w:val="1"/>
        </w:rPr>
        <w:t xml:space="preserve"> </w:t>
      </w:r>
      <w:r w:rsidRPr="00097486">
        <w:t>включает: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before="1" w:line="276" w:lineRule="auto"/>
        <w:ind w:right="1072" w:firstLine="566"/>
        <w:rPr>
          <w:sz w:val="24"/>
        </w:rPr>
      </w:pPr>
      <w:r w:rsidRPr="00097486">
        <w:rPr>
          <w:sz w:val="24"/>
        </w:rPr>
        <w:t>коррекция / развитие социально-коммуникативной, личностной, эмоционально-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волевой сферы;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7"/>
        </w:tabs>
        <w:spacing w:line="275" w:lineRule="exact"/>
        <w:ind w:left="1666"/>
        <w:rPr>
          <w:sz w:val="24"/>
        </w:rPr>
      </w:pPr>
      <w:r w:rsidRPr="00097486">
        <w:rPr>
          <w:sz w:val="24"/>
        </w:rPr>
        <w:t>помощь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решении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поведенческих проблем;</w:t>
      </w:r>
    </w:p>
    <w:p w:rsidR="005315BC" w:rsidRPr="00097486" w:rsidRDefault="005315BC">
      <w:pPr>
        <w:spacing w:line="275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 w:rsidRPr="00097486">
        <w:rPr>
          <w:sz w:val="24"/>
        </w:rPr>
        <w:lastRenderedPageBreak/>
        <w:t>формирование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адекватных,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социально-приемлемых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способов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поведения;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9"/>
          <w:tab w:val="left" w:pos="1670"/>
        </w:tabs>
        <w:spacing w:before="82"/>
        <w:ind w:left="1669" w:hanging="431"/>
        <w:jc w:val="left"/>
        <w:rPr>
          <w:sz w:val="24"/>
        </w:rPr>
      </w:pPr>
      <w:r w:rsidRPr="00097486">
        <w:rPr>
          <w:sz w:val="24"/>
        </w:rPr>
        <w:t>развитие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рефлексивных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способностей;</w:t>
      </w:r>
    </w:p>
    <w:p w:rsidR="005315BC" w:rsidRPr="00097486" w:rsidRDefault="00FE25F3" w:rsidP="006F272F">
      <w:pPr>
        <w:pStyle w:val="a6"/>
        <w:numPr>
          <w:ilvl w:val="1"/>
          <w:numId w:val="130"/>
        </w:numPr>
        <w:tabs>
          <w:tab w:val="left" w:pos="1666"/>
          <w:tab w:val="left" w:pos="1667"/>
        </w:tabs>
        <w:spacing w:before="79"/>
        <w:ind w:left="1666"/>
        <w:jc w:val="left"/>
        <w:rPr>
          <w:sz w:val="24"/>
        </w:rPr>
      </w:pPr>
      <w:r w:rsidRPr="00097486">
        <w:rPr>
          <w:sz w:val="24"/>
        </w:rPr>
        <w:t>совершенствование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способов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саморегуляции.</w:t>
      </w:r>
    </w:p>
    <w:p w:rsidR="005315BC" w:rsidRPr="00097486" w:rsidRDefault="00FE25F3">
      <w:pPr>
        <w:pStyle w:val="a3"/>
        <w:spacing w:before="82" w:line="276" w:lineRule="auto"/>
        <w:ind w:right="1086"/>
      </w:pPr>
      <w:r w:rsidRPr="00097486">
        <w:t>Включение</w:t>
      </w:r>
      <w:r w:rsidRPr="00097486">
        <w:rPr>
          <w:spacing w:val="1"/>
        </w:rPr>
        <w:t xml:space="preserve"> </w:t>
      </w:r>
      <w:r w:rsidRPr="00097486">
        <w:t>ребенка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«группы</w:t>
      </w:r>
      <w:r w:rsidRPr="00097486">
        <w:rPr>
          <w:spacing w:val="1"/>
        </w:rPr>
        <w:t xml:space="preserve"> </w:t>
      </w:r>
      <w:r w:rsidRPr="00097486">
        <w:t>риска»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программу</w:t>
      </w:r>
      <w:r w:rsidRPr="00097486">
        <w:rPr>
          <w:spacing w:val="1"/>
        </w:rPr>
        <w:t xml:space="preserve"> </w:t>
      </w:r>
      <w:r w:rsidRPr="00097486">
        <w:t>КРР,</w:t>
      </w:r>
      <w:r w:rsidRPr="00097486">
        <w:rPr>
          <w:spacing w:val="1"/>
        </w:rPr>
        <w:t xml:space="preserve"> </w:t>
      </w:r>
      <w:r w:rsidRPr="00097486">
        <w:t>определение</w:t>
      </w:r>
      <w:r w:rsidRPr="00097486">
        <w:rPr>
          <w:spacing w:val="1"/>
        </w:rPr>
        <w:t xml:space="preserve"> </w:t>
      </w:r>
      <w:r w:rsidRPr="00097486">
        <w:t>индивидуального маршрута психолого-педагогического сопровождения осуществляется на</w:t>
      </w:r>
      <w:r w:rsidRPr="00097486">
        <w:rPr>
          <w:spacing w:val="1"/>
        </w:rPr>
        <w:t xml:space="preserve"> </w:t>
      </w:r>
      <w:r w:rsidRPr="00097486">
        <w:t>основе</w:t>
      </w:r>
      <w:r w:rsidRPr="00097486">
        <w:rPr>
          <w:spacing w:val="1"/>
        </w:rPr>
        <w:t xml:space="preserve"> </w:t>
      </w:r>
      <w:r w:rsidRPr="00097486">
        <w:t>заключения</w:t>
      </w:r>
      <w:r w:rsidRPr="00097486">
        <w:rPr>
          <w:spacing w:val="1"/>
        </w:rPr>
        <w:t xml:space="preserve"> </w:t>
      </w:r>
      <w:r w:rsidRPr="00097486">
        <w:t>ППК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результатам</w:t>
      </w:r>
      <w:r w:rsidRPr="00097486">
        <w:rPr>
          <w:spacing w:val="1"/>
        </w:rPr>
        <w:t xml:space="preserve"> </w:t>
      </w:r>
      <w:r w:rsidRPr="00097486">
        <w:t>психологической</w:t>
      </w:r>
      <w:r w:rsidRPr="00097486">
        <w:rPr>
          <w:spacing w:val="1"/>
        </w:rPr>
        <w:t xml:space="preserve"> </w:t>
      </w:r>
      <w:r w:rsidRPr="00097486">
        <w:t>диагностики</w:t>
      </w:r>
      <w:r w:rsidRPr="00097486">
        <w:rPr>
          <w:spacing w:val="1"/>
        </w:rPr>
        <w:t xml:space="preserve"> </w:t>
      </w:r>
      <w:r w:rsidRPr="00097486">
        <w:t>или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обоснованному</w:t>
      </w:r>
      <w:r w:rsidRPr="00097486">
        <w:rPr>
          <w:spacing w:val="-6"/>
        </w:rPr>
        <w:t xml:space="preserve"> </w:t>
      </w:r>
      <w:r w:rsidRPr="00097486">
        <w:t>запросу</w:t>
      </w:r>
      <w:r w:rsidRPr="00097486">
        <w:rPr>
          <w:spacing w:val="-3"/>
        </w:rPr>
        <w:t xml:space="preserve"> </w:t>
      </w:r>
      <w:r w:rsidRPr="00097486">
        <w:t>педагога/родителей</w:t>
      </w:r>
      <w:r w:rsidRPr="00097486">
        <w:rPr>
          <w:spacing w:val="3"/>
        </w:rPr>
        <w:t xml:space="preserve"> </w:t>
      </w:r>
      <w:r w:rsidRPr="00097486">
        <w:t>(законных</w:t>
      </w:r>
      <w:r w:rsidRPr="00097486">
        <w:rPr>
          <w:spacing w:val="3"/>
        </w:rPr>
        <w:t xml:space="preserve"> </w:t>
      </w:r>
      <w:r w:rsidRPr="00097486">
        <w:t>представителей).</w:t>
      </w:r>
    </w:p>
    <w:p w:rsidR="005315BC" w:rsidRPr="00097486" w:rsidRDefault="005315BC">
      <w:pPr>
        <w:pStyle w:val="a3"/>
        <w:ind w:left="0" w:firstLine="0"/>
        <w:jc w:val="left"/>
        <w:rPr>
          <w:sz w:val="26"/>
        </w:rPr>
      </w:pPr>
    </w:p>
    <w:p w:rsidR="005315BC" w:rsidRPr="00CD300E" w:rsidRDefault="00CD300E" w:rsidP="00CD300E">
      <w:pPr>
        <w:pStyle w:val="a3"/>
        <w:spacing w:before="8"/>
        <w:ind w:left="0" w:firstLine="0"/>
        <w:jc w:val="center"/>
        <w:rPr>
          <w:b/>
          <w:color w:val="0070C0"/>
        </w:rPr>
      </w:pPr>
      <w:r w:rsidRPr="00CD300E">
        <w:rPr>
          <w:b/>
          <w:color w:val="0070C0"/>
        </w:rPr>
        <w:t>Часть</w:t>
      </w:r>
      <w:r w:rsidR="00A94FF9" w:rsidRPr="00CD300E">
        <w:rPr>
          <w:b/>
          <w:color w:val="0070C0"/>
        </w:rPr>
        <w:t>, формируемая участниками образовательных отношений</w:t>
      </w:r>
    </w:p>
    <w:p w:rsidR="00CD300E" w:rsidRDefault="00CD300E">
      <w:pPr>
        <w:pStyle w:val="a3"/>
        <w:spacing w:before="8"/>
        <w:ind w:left="0" w:firstLine="0"/>
        <w:jc w:val="left"/>
        <w:rPr>
          <w:sz w:val="29"/>
          <w:u w:val="single"/>
        </w:rPr>
      </w:pPr>
    </w:p>
    <w:p w:rsidR="00CD300E" w:rsidRPr="00CD300E" w:rsidRDefault="00CD300E" w:rsidP="006F272F">
      <w:pPr>
        <w:pStyle w:val="30"/>
        <w:keepNext/>
        <w:keepLines/>
        <w:numPr>
          <w:ilvl w:val="0"/>
          <w:numId w:val="189"/>
        </w:numPr>
        <w:tabs>
          <w:tab w:val="left" w:pos="1239"/>
        </w:tabs>
        <w:spacing w:after="240" w:line="240" w:lineRule="auto"/>
        <w:ind w:firstLine="760"/>
        <w:jc w:val="left"/>
        <w:rPr>
          <w:lang w:val="ru-RU"/>
        </w:rPr>
      </w:pPr>
      <w:bookmarkStart w:id="3" w:name="bookmark409"/>
      <w:bookmarkStart w:id="4" w:name="bookmark410"/>
      <w:bookmarkStart w:id="5" w:name="bookmark413"/>
      <w:r w:rsidRPr="00CD300E">
        <w:rPr>
          <w:lang w:val="ru-RU"/>
        </w:rPr>
        <w:t>Описание образовательной деятельности по реализапни парциальных программ и регионального содержания</w:t>
      </w:r>
      <w:bookmarkEnd w:id="3"/>
      <w:bookmarkEnd w:id="4"/>
      <w:bookmarkEnd w:id="5"/>
    </w:p>
    <w:p w:rsidR="00CD300E" w:rsidRDefault="00CD300E" w:rsidP="00CD300E">
      <w:pPr>
        <w:spacing w:line="254" w:lineRule="auto"/>
        <w:ind w:firstLine="620"/>
        <w:jc w:val="both"/>
      </w:pPr>
      <w:r>
        <w:t xml:space="preserve">Данная часть </w:t>
      </w:r>
      <w:r>
        <w:rPr>
          <w:color w:val="373636"/>
        </w:rPr>
        <w:t xml:space="preserve">Программы </w:t>
      </w:r>
      <w:r>
        <w:t xml:space="preserve">учитывает </w:t>
      </w:r>
      <w:r>
        <w:rPr>
          <w:color w:val="373636"/>
        </w:rPr>
        <w:t xml:space="preserve">образовательные потребности </w:t>
      </w:r>
      <w:r>
        <w:rPr>
          <w:color w:val="000000"/>
        </w:rPr>
        <w:t xml:space="preserve">и </w:t>
      </w:r>
      <w:r>
        <w:t xml:space="preserve">интересы воспитанников, членов </w:t>
      </w:r>
      <w:r>
        <w:rPr>
          <w:color w:val="373636"/>
        </w:rPr>
        <w:t xml:space="preserve">их семей, </w:t>
      </w:r>
      <w:r>
        <w:t xml:space="preserve">педагогов </w:t>
      </w:r>
      <w:r>
        <w:rPr>
          <w:color w:val="373636"/>
        </w:rPr>
        <w:t xml:space="preserve">ДОО </w:t>
      </w:r>
      <w:r>
        <w:rPr>
          <w:color w:val="000000"/>
        </w:rPr>
        <w:t xml:space="preserve">и </w:t>
      </w:r>
      <w:r>
        <w:rPr>
          <w:b/>
          <w:bCs/>
          <w:color w:val="000000"/>
        </w:rPr>
        <w:t>ориентирована на специфику национальных, социокультурных, экономических, климатических условий.</w:t>
      </w:r>
    </w:p>
    <w:p w:rsidR="00CD300E" w:rsidRDefault="00CD300E" w:rsidP="00CD300E">
      <w:pPr>
        <w:spacing w:line="254" w:lineRule="auto"/>
        <w:ind w:firstLine="620"/>
        <w:jc w:val="both"/>
      </w:pPr>
      <w:r>
        <w:t xml:space="preserve">Образовательная деятельность </w:t>
      </w:r>
      <w:r>
        <w:rPr>
          <w:color w:val="000000"/>
        </w:rPr>
        <w:t xml:space="preserve">по </w:t>
      </w:r>
      <w:r>
        <w:t xml:space="preserve">реализации парциальных </w:t>
      </w:r>
      <w:r>
        <w:rPr>
          <w:color w:val="373636"/>
        </w:rPr>
        <w:t xml:space="preserve">программ </w:t>
      </w:r>
      <w:r>
        <w:rPr>
          <w:color w:val="000000"/>
        </w:rPr>
        <w:t xml:space="preserve">и </w:t>
      </w:r>
      <w:r>
        <w:t xml:space="preserve">регионального содержания строится в соответствии </w:t>
      </w:r>
      <w:r>
        <w:rPr>
          <w:color w:val="000000"/>
        </w:rPr>
        <w:t xml:space="preserve">с </w:t>
      </w:r>
      <w:r>
        <w:t xml:space="preserve">доминирующим направлением развития, </w:t>
      </w:r>
      <w:r>
        <w:rPr>
          <w:color w:val="000000"/>
        </w:rPr>
        <w:t xml:space="preserve">определенным </w:t>
      </w:r>
      <w:r>
        <w:t xml:space="preserve">для </w:t>
      </w:r>
      <w:r>
        <w:rPr>
          <w:color w:val="373636"/>
        </w:rPr>
        <w:t xml:space="preserve">каждой из </w:t>
      </w:r>
      <w:r>
        <w:rPr>
          <w:color w:val="000000"/>
        </w:rPr>
        <w:t>них.</w:t>
      </w:r>
    </w:p>
    <w:p w:rsidR="00CD300E" w:rsidRDefault="00CD300E" w:rsidP="00CD300E">
      <w:pPr>
        <w:spacing w:line="254" w:lineRule="auto"/>
        <w:ind w:firstLine="620"/>
        <w:jc w:val="both"/>
      </w:pPr>
      <w:r>
        <w:t xml:space="preserve">Цель, задачи </w:t>
      </w:r>
      <w:r>
        <w:rPr>
          <w:color w:val="000000"/>
        </w:rPr>
        <w:t xml:space="preserve">и </w:t>
      </w:r>
      <w:r>
        <w:t xml:space="preserve">конкретное содержание образовательной деятельности определяются целями </w:t>
      </w:r>
      <w:r>
        <w:rPr>
          <w:color w:val="000000"/>
        </w:rPr>
        <w:t xml:space="preserve">и </w:t>
      </w:r>
      <w:r>
        <w:t xml:space="preserve">задачами соответствующей парциальной программы </w:t>
      </w:r>
      <w:r>
        <w:rPr>
          <w:color w:val="373636"/>
        </w:rPr>
        <w:t xml:space="preserve">с </w:t>
      </w:r>
      <w:r>
        <w:t xml:space="preserve">учетом </w:t>
      </w:r>
      <w:r>
        <w:rPr>
          <w:color w:val="373636"/>
        </w:rPr>
        <w:t xml:space="preserve">возрастных </w:t>
      </w:r>
      <w:r>
        <w:rPr>
          <w:color w:val="000000"/>
        </w:rPr>
        <w:t xml:space="preserve">и </w:t>
      </w:r>
      <w:r>
        <w:t xml:space="preserve">индивидуальных особенностей </w:t>
      </w:r>
      <w:r>
        <w:rPr>
          <w:color w:val="373636"/>
        </w:rPr>
        <w:t>детей.</w:t>
      </w:r>
    </w:p>
    <w:p w:rsidR="00CD300E" w:rsidRDefault="00CD300E" w:rsidP="00CD300E">
      <w:pPr>
        <w:spacing w:line="254" w:lineRule="auto"/>
        <w:ind w:firstLine="620"/>
        <w:jc w:val="both"/>
      </w:pPr>
      <w:r>
        <w:t>Парциальные программы реализуются:</w:t>
      </w:r>
    </w:p>
    <w:p w:rsidR="00CD300E" w:rsidRDefault="00CD300E" w:rsidP="006F272F">
      <w:pPr>
        <w:numPr>
          <w:ilvl w:val="0"/>
          <w:numId w:val="188"/>
        </w:numPr>
        <w:tabs>
          <w:tab w:val="left" w:pos="1239"/>
        </w:tabs>
        <w:autoSpaceDE/>
        <w:autoSpaceDN/>
        <w:spacing w:line="254" w:lineRule="auto"/>
        <w:ind w:firstLine="620"/>
        <w:jc w:val="both"/>
      </w:pPr>
      <w:bookmarkStart w:id="6" w:name="bookmark414"/>
      <w:bookmarkEnd w:id="6"/>
      <w:r>
        <w:rPr>
          <w:color w:val="000000"/>
        </w:rPr>
        <w:t xml:space="preserve">в </w:t>
      </w:r>
      <w:r>
        <w:t xml:space="preserve">специально отведенное для этого время, </w:t>
      </w:r>
      <w:r>
        <w:rPr>
          <w:color w:val="373636"/>
        </w:rPr>
        <w:t xml:space="preserve">в </w:t>
      </w:r>
      <w:r>
        <w:t xml:space="preserve">соответствии с учебным планом </w:t>
      </w:r>
      <w:r>
        <w:rPr>
          <w:color w:val="000000"/>
        </w:rPr>
        <w:t xml:space="preserve">и </w:t>
      </w:r>
      <w:r>
        <w:rPr>
          <w:color w:val="373636"/>
        </w:rPr>
        <w:t xml:space="preserve">расписанием </w:t>
      </w:r>
      <w:r>
        <w:t xml:space="preserve">непосредственно образовательной </w:t>
      </w:r>
      <w:r>
        <w:rPr>
          <w:color w:val="000000"/>
        </w:rPr>
        <w:t>деятельности;</w:t>
      </w:r>
    </w:p>
    <w:p w:rsidR="00CD300E" w:rsidRDefault="00CD300E" w:rsidP="006F272F">
      <w:pPr>
        <w:numPr>
          <w:ilvl w:val="0"/>
          <w:numId w:val="188"/>
        </w:numPr>
        <w:tabs>
          <w:tab w:val="left" w:pos="1239"/>
        </w:tabs>
        <w:autoSpaceDE/>
        <w:autoSpaceDN/>
        <w:spacing w:line="254" w:lineRule="auto"/>
        <w:ind w:firstLine="620"/>
        <w:jc w:val="both"/>
      </w:pPr>
      <w:bookmarkStart w:id="7" w:name="bookmark415"/>
      <w:bookmarkEnd w:id="7"/>
      <w:r>
        <w:t xml:space="preserve">в </w:t>
      </w:r>
      <w:r>
        <w:rPr>
          <w:color w:val="000000"/>
        </w:rPr>
        <w:t xml:space="preserve">течение времени пребывания </w:t>
      </w:r>
      <w:r>
        <w:t xml:space="preserve">детей </w:t>
      </w:r>
      <w:r>
        <w:rPr>
          <w:color w:val="000000"/>
        </w:rPr>
        <w:t xml:space="preserve">в </w:t>
      </w:r>
      <w:r>
        <w:t xml:space="preserve">ДОО через совместную деятельность взрослых </w:t>
      </w:r>
      <w:r>
        <w:rPr>
          <w:color w:val="000000"/>
        </w:rPr>
        <w:t xml:space="preserve">и </w:t>
      </w:r>
      <w:r>
        <w:t xml:space="preserve">детей, самостоятельную деятельность, при проведении режимных моментов, а также </w:t>
      </w:r>
      <w:r>
        <w:rPr>
          <w:color w:val="000000"/>
        </w:rPr>
        <w:t xml:space="preserve">в </w:t>
      </w:r>
      <w:r>
        <w:t>процессе взаимодействия с семьями воспитанников.</w:t>
      </w:r>
    </w:p>
    <w:p w:rsidR="00CD300E" w:rsidRDefault="00CD300E" w:rsidP="00CD300E">
      <w:pPr>
        <w:spacing w:after="240" w:line="254" w:lineRule="auto"/>
        <w:ind w:firstLine="620"/>
        <w:jc w:val="both"/>
      </w:pPr>
      <w:r>
        <w:t xml:space="preserve">Выбор программ сделан </w:t>
      </w:r>
      <w:r>
        <w:rPr>
          <w:color w:val="000000"/>
        </w:rPr>
        <w:t xml:space="preserve">на </w:t>
      </w:r>
      <w:r>
        <w:t xml:space="preserve">основе анализа </w:t>
      </w:r>
      <w:r>
        <w:rPr>
          <w:color w:val="000000"/>
        </w:rPr>
        <w:t xml:space="preserve">и </w:t>
      </w:r>
      <w:r>
        <w:t xml:space="preserve">учёта </w:t>
      </w:r>
      <w:r>
        <w:rPr>
          <w:color w:val="000000"/>
        </w:rPr>
        <w:t xml:space="preserve">специфики </w:t>
      </w:r>
      <w:r>
        <w:t xml:space="preserve">учреждения, подготовленности кадров, отдельно </w:t>
      </w:r>
      <w:r>
        <w:rPr>
          <w:color w:val="000000"/>
        </w:rPr>
        <w:t xml:space="preserve">взятых </w:t>
      </w:r>
      <w:r>
        <w:t xml:space="preserve">педагогов, </w:t>
      </w:r>
      <w:r>
        <w:rPr>
          <w:color w:val="373636"/>
        </w:rPr>
        <w:t xml:space="preserve">создания условий </w:t>
      </w:r>
      <w:r>
        <w:rPr>
          <w:color w:val="000000"/>
        </w:rPr>
        <w:t xml:space="preserve">и </w:t>
      </w:r>
      <w:r>
        <w:t xml:space="preserve">методического обеспечения </w:t>
      </w:r>
      <w:r>
        <w:rPr>
          <w:color w:val="373636"/>
        </w:rPr>
        <w:t xml:space="preserve">для их </w:t>
      </w:r>
      <w:r>
        <w:t xml:space="preserve">реализации, запросов </w:t>
      </w:r>
      <w:r>
        <w:rPr>
          <w:color w:val="373636"/>
        </w:rPr>
        <w:t xml:space="preserve">родителей, </w:t>
      </w:r>
      <w:r>
        <w:t xml:space="preserve">интересов и способностей воспитанников, а также </w:t>
      </w:r>
      <w:r>
        <w:rPr>
          <w:color w:val="373636"/>
        </w:rPr>
        <w:t xml:space="preserve">на </w:t>
      </w:r>
      <w:r>
        <w:t xml:space="preserve">основании выбора приоритетного направления деятельности </w:t>
      </w:r>
      <w:r>
        <w:rPr>
          <w:color w:val="373636"/>
        </w:rPr>
        <w:t xml:space="preserve">(миссии </w:t>
      </w:r>
      <w:r>
        <w:t>учреждения).</w:t>
      </w:r>
    </w:p>
    <w:tbl>
      <w:tblPr>
        <w:tblOverlap w:val="never"/>
        <w:tblW w:w="1089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5439"/>
        <w:gridCol w:w="3685"/>
        <w:gridCol w:w="1276"/>
      </w:tblGrid>
      <w:tr w:rsidR="00D54209" w:rsidTr="00DF02A7">
        <w:trPr>
          <w:trHeight w:hRule="exact" w:val="74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209" w:rsidRPr="00D54209" w:rsidRDefault="00D54209" w:rsidP="00246E60">
            <w:pPr>
              <w:pStyle w:val="af1"/>
              <w:spacing w:line="240" w:lineRule="auto"/>
              <w:jc w:val="center"/>
              <w:rPr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№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209" w:rsidRDefault="00D54209" w:rsidP="00246E60">
            <w:pPr>
              <w:pStyle w:val="af1"/>
              <w:spacing w:line="240" w:lineRule="auto"/>
              <w:jc w:val="center"/>
            </w:pPr>
            <w:r>
              <w:rPr>
                <w:b/>
                <w:bCs/>
                <w:color w:val="000000"/>
              </w:rPr>
              <w:t>Вид и название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209" w:rsidRDefault="00D54209" w:rsidP="00246E60">
            <w:pPr>
              <w:pStyle w:val="af1"/>
              <w:spacing w:line="257" w:lineRule="auto"/>
              <w:jc w:val="center"/>
            </w:pPr>
            <w:r>
              <w:rPr>
                <w:b/>
                <w:bCs/>
                <w:color w:val="000000"/>
              </w:rPr>
              <w:t>Интеграция образовательных областей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209" w:rsidRDefault="00D54209" w:rsidP="00246E60">
            <w:pPr>
              <w:pStyle w:val="af1"/>
              <w:spacing w:line="257" w:lineRule="auto"/>
              <w:jc w:val="center"/>
            </w:pPr>
            <w:r>
              <w:rPr>
                <w:b/>
                <w:bCs/>
                <w:color w:val="000000"/>
              </w:rPr>
              <w:t>Возрастная адресованность</w:t>
            </w:r>
          </w:p>
        </w:tc>
      </w:tr>
      <w:tr w:rsidR="00D54209" w:rsidTr="00DF02A7">
        <w:trPr>
          <w:trHeight w:hRule="exact" w:val="72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209" w:rsidRDefault="00D54209" w:rsidP="00246E60">
            <w:pPr>
              <w:pStyle w:val="af1"/>
              <w:spacing w:line="240" w:lineRule="auto"/>
              <w:jc w:val="center"/>
            </w:pPr>
            <w:r>
              <w:rPr>
                <w:color w:val="000000"/>
              </w:rPr>
              <w:t>1.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209" w:rsidRDefault="00D54209" w:rsidP="00246E60">
            <w:pPr>
              <w:pStyle w:val="af1"/>
              <w:spacing w:line="262" w:lineRule="auto"/>
            </w:pPr>
            <w:r w:rsidRPr="00D54209">
              <w:rPr>
                <w:color w:val="000000"/>
                <w:lang w:val="ru-RU"/>
              </w:rPr>
              <w:t xml:space="preserve">Парциальная </w:t>
            </w:r>
            <w:r w:rsidRPr="00D54209">
              <w:rPr>
                <w:lang w:val="ru-RU"/>
              </w:rPr>
              <w:t xml:space="preserve">оздоровительная программа «Физическая культура </w:t>
            </w:r>
            <w:r w:rsidRPr="00D54209">
              <w:rPr>
                <w:color w:val="000000"/>
                <w:lang w:val="ru-RU"/>
              </w:rPr>
              <w:t xml:space="preserve">в </w:t>
            </w:r>
            <w:r w:rsidRPr="00D54209">
              <w:rPr>
                <w:lang w:val="ru-RU"/>
              </w:rPr>
              <w:t xml:space="preserve">детском саду», </w:t>
            </w:r>
            <w:r w:rsidRPr="00D54209">
              <w:rPr>
                <w:color w:val="000000"/>
                <w:lang w:val="ru-RU"/>
              </w:rPr>
              <w:t xml:space="preserve">автор </w:t>
            </w:r>
            <w:r w:rsidRPr="00D54209">
              <w:rPr>
                <w:lang w:val="ru-RU"/>
              </w:rPr>
              <w:t xml:space="preserve">ЛИ. </w:t>
            </w:r>
            <w:r w:rsidR="00246E60">
              <w:rPr>
                <w:color w:val="550E13"/>
              </w:rPr>
              <w:t>Пензула</w:t>
            </w:r>
            <w:r>
              <w:rPr>
                <w:color w:val="550E13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209" w:rsidRPr="00D54209" w:rsidRDefault="00D54209" w:rsidP="00246E60">
            <w:pPr>
              <w:pStyle w:val="af1"/>
              <w:spacing w:line="240" w:lineRule="auto"/>
              <w:jc w:val="center"/>
              <w:rPr>
                <w:lang w:val="ru-RU"/>
              </w:rPr>
            </w:pPr>
            <w:r w:rsidRPr="00D54209">
              <w:rPr>
                <w:lang w:val="ru-RU"/>
              </w:rPr>
              <w:t xml:space="preserve">Физическое развитие, социально-коммуникативное развитие, </w:t>
            </w:r>
            <w:r w:rsidRPr="00D54209">
              <w:rPr>
                <w:color w:val="000000"/>
                <w:lang w:val="ru-RU"/>
              </w:rPr>
              <w:t>познавательное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209" w:rsidRDefault="00D54209" w:rsidP="00246E60">
            <w:pPr>
              <w:pStyle w:val="af1"/>
              <w:spacing w:line="240" w:lineRule="auto"/>
              <w:ind w:firstLine="300"/>
            </w:pPr>
            <w:r>
              <w:rPr>
                <w:color w:val="000000"/>
              </w:rPr>
              <w:t>Дети 3-7 лет</w:t>
            </w:r>
          </w:p>
        </w:tc>
      </w:tr>
      <w:tr w:rsidR="00D54209" w:rsidTr="00DF02A7">
        <w:trPr>
          <w:trHeight w:hRule="exact" w:val="122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209" w:rsidRDefault="00D54209" w:rsidP="00246E60">
            <w:pPr>
              <w:pStyle w:val="af1"/>
              <w:spacing w:line="240" w:lineRule="auto"/>
              <w:jc w:val="center"/>
            </w:pPr>
            <w:r>
              <w:rPr>
                <w:color w:val="373636"/>
              </w:rPr>
              <w:t>2.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209" w:rsidRPr="00D54209" w:rsidRDefault="00D54209" w:rsidP="00246E60">
            <w:pPr>
              <w:pStyle w:val="af1"/>
              <w:spacing w:line="257" w:lineRule="auto"/>
              <w:rPr>
                <w:lang w:val="ru-RU"/>
              </w:rPr>
            </w:pPr>
            <w:r w:rsidRPr="00D54209">
              <w:rPr>
                <w:color w:val="000000"/>
                <w:lang w:val="ru-RU"/>
              </w:rPr>
              <w:t xml:space="preserve">Парциальная </w:t>
            </w:r>
            <w:r w:rsidRPr="00D54209">
              <w:rPr>
                <w:lang w:val="ru-RU"/>
              </w:rPr>
              <w:t>программа «Региональная программа дошкольного образования», автор Р.К. Ша</w:t>
            </w:r>
            <w:r w:rsidRPr="00D54209">
              <w:rPr>
                <w:u w:val="single"/>
                <w:lang w:val="ru-RU"/>
              </w:rPr>
              <w:t>ехова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209" w:rsidRPr="00D54209" w:rsidRDefault="00D54209" w:rsidP="00246E60">
            <w:pPr>
              <w:pStyle w:val="af1"/>
              <w:jc w:val="center"/>
              <w:rPr>
                <w:lang w:val="ru-RU"/>
              </w:rPr>
            </w:pPr>
            <w:r w:rsidRPr="00D54209">
              <w:rPr>
                <w:lang w:val="ru-RU"/>
              </w:rPr>
              <w:t xml:space="preserve">Социально-коммуникативное развитие, познавательное развитие, </w:t>
            </w:r>
            <w:r w:rsidRPr="00D54209">
              <w:rPr>
                <w:color w:val="000000"/>
                <w:lang w:val="ru-RU"/>
              </w:rPr>
              <w:t xml:space="preserve">речевое развитие, </w:t>
            </w:r>
            <w:r w:rsidRPr="00D54209">
              <w:rPr>
                <w:lang w:val="ru-RU"/>
              </w:rPr>
              <w:t xml:space="preserve">художественно-эстетическое развитие, </w:t>
            </w:r>
            <w:r w:rsidRPr="00D54209">
              <w:rPr>
                <w:color w:val="000000"/>
                <w:lang w:val="ru-RU"/>
              </w:rPr>
              <w:t>физическое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209" w:rsidRDefault="00D54209" w:rsidP="00246E60">
            <w:pPr>
              <w:pStyle w:val="af1"/>
              <w:spacing w:after="720" w:line="240" w:lineRule="auto"/>
              <w:jc w:val="center"/>
            </w:pPr>
            <w:r>
              <w:rPr>
                <w:color w:val="000000"/>
              </w:rPr>
              <w:t>Дети 3-7 лет</w:t>
            </w:r>
          </w:p>
          <w:p w:rsidR="00DF02A7" w:rsidRDefault="00DF02A7" w:rsidP="00246E60">
            <w:pPr>
              <w:pStyle w:val="af1"/>
              <w:spacing w:line="240" w:lineRule="auto"/>
              <w:jc w:val="center"/>
              <w:rPr>
                <w:color w:val="000000"/>
                <w:lang w:val="ru-RU"/>
              </w:rPr>
            </w:pPr>
          </w:p>
          <w:p w:rsidR="00D54209" w:rsidRDefault="00D54209" w:rsidP="00246E60">
            <w:pPr>
              <w:pStyle w:val="af1"/>
              <w:spacing w:line="240" w:lineRule="auto"/>
              <w:jc w:val="center"/>
            </w:pPr>
            <w:r>
              <w:rPr>
                <w:color w:val="000000"/>
              </w:rPr>
              <w:t>Дети 4-7 лет</w:t>
            </w:r>
          </w:p>
        </w:tc>
      </w:tr>
      <w:tr w:rsidR="00DF02A7" w:rsidTr="00DF02A7">
        <w:trPr>
          <w:trHeight w:hRule="exact" w:val="122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2A7" w:rsidRPr="009833A9" w:rsidRDefault="009833A9" w:rsidP="00246E60">
            <w:pPr>
              <w:pStyle w:val="af1"/>
              <w:spacing w:line="240" w:lineRule="auto"/>
              <w:jc w:val="center"/>
              <w:rPr>
                <w:color w:val="373636"/>
                <w:lang w:val="ru-RU"/>
              </w:rPr>
            </w:pPr>
            <w:r>
              <w:rPr>
                <w:color w:val="373636"/>
                <w:lang w:val="ru-RU"/>
              </w:rPr>
              <w:t>3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2A7" w:rsidRPr="00D54209" w:rsidRDefault="00DF02A7" w:rsidP="00246E60">
            <w:pPr>
              <w:pStyle w:val="af1"/>
              <w:spacing w:line="257" w:lineRule="auto"/>
              <w:rPr>
                <w:color w:val="000000"/>
                <w:lang w:val="ru-RU"/>
              </w:rPr>
            </w:pPr>
            <w:r w:rsidRPr="00D54209">
              <w:rPr>
                <w:lang w:val="ru-RU"/>
              </w:rPr>
              <w:t xml:space="preserve">Парциальная программа «Экономическое воспитание дошкольников: формирование предпосылок финансовой грамотности», авторы А.Д. Шатова, Ю.А. Аксёнова, И.Л. </w:t>
            </w:r>
            <w:r w:rsidRPr="00D54209">
              <w:rPr>
                <w:color w:val="000000"/>
                <w:lang w:val="ru-RU"/>
              </w:rPr>
              <w:t xml:space="preserve">Кириллов, </w:t>
            </w:r>
            <w:r w:rsidRPr="00D54209">
              <w:rPr>
                <w:lang w:val="ru-RU"/>
              </w:rPr>
              <w:t>В.Е. Давыдова, И.С. Мищенко.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02A7" w:rsidRPr="00D54209" w:rsidRDefault="00DF02A7" w:rsidP="00DF02A7">
            <w:pPr>
              <w:pStyle w:val="af1"/>
              <w:rPr>
                <w:lang w:val="ru-RU"/>
              </w:rPr>
            </w:pPr>
            <w:r w:rsidRPr="00D54209">
              <w:rPr>
                <w:lang w:val="ru-RU"/>
              </w:rPr>
              <w:t xml:space="preserve">Социаль но-коммуникативное развитие, </w:t>
            </w:r>
            <w:r w:rsidRPr="00D54209">
              <w:rPr>
                <w:color w:val="000000"/>
                <w:lang w:val="ru-RU"/>
              </w:rPr>
              <w:t xml:space="preserve">познавательное развитие, </w:t>
            </w:r>
            <w:r w:rsidRPr="00D54209">
              <w:rPr>
                <w:lang w:val="ru-RU"/>
              </w:rPr>
              <w:t xml:space="preserve">речевое </w:t>
            </w:r>
            <w:r w:rsidRPr="00D54209">
              <w:rPr>
                <w:color w:val="000000"/>
                <w:lang w:val="ru-RU"/>
              </w:rPr>
              <w:t>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2A7" w:rsidRPr="00DF02A7" w:rsidRDefault="00DF02A7" w:rsidP="00246E60">
            <w:pPr>
              <w:pStyle w:val="af1"/>
              <w:spacing w:after="720" w:line="240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Дети 5-7 лет</w:t>
            </w:r>
          </w:p>
        </w:tc>
      </w:tr>
      <w:tr w:rsidR="00DF02A7" w:rsidTr="00DF02A7">
        <w:trPr>
          <w:trHeight w:hRule="exact" w:val="122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2A7" w:rsidRPr="009833A9" w:rsidRDefault="009833A9" w:rsidP="00246E60">
            <w:pPr>
              <w:pStyle w:val="af1"/>
              <w:spacing w:line="240" w:lineRule="auto"/>
              <w:jc w:val="center"/>
              <w:rPr>
                <w:color w:val="373636"/>
                <w:lang w:val="ru-RU"/>
              </w:rPr>
            </w:pPr>
            <w:r>
              <w:rPr>
                <w:color w:val="373636"/>
                <w:lang w:val="ru-RU"/>
              </w:rPr>
              <w:t>4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2A7" w:rsidRPr="00D54209" w:rsidRDefault="00DF02A7" w:rsidP="00246E60">
            <w:pPr>
              <w:pStyle w:val="af1"/>
              <w:spacing w:line="257" w:lineRule="auto"/>
              <w:rPr>
                <w:lang w:val="ru-RU"/>
              </w:rPr>
            </w:pPr>
            <w:r w:rsidRPr="00D54209">
              <w:rPr>
                <w:color w:val="000000"/>
                <w:lang w:val="ru-RU"/>
              </w:rPr>
              <w:t xml:space="preserve">Парциальная </w:t>
            </w:r>
            <w:r w:rsidRPr="00D54209">
              <w:rPr>
                <w:lang w:val="ru-RU"/>
              </w:rPr>
              <w:t xml:space="preserve">программа «Формирование культуры безопасности </w:t>
            </w:r>
            <w:r w:rsidRPr="00D54209">
              <w:rPr>
                <w:color w:val="373636"/>
                <w:lang w:val="ru-RU"/>
              </w:rPr>
              <w:t xml:space="preserve">у </w:t>
            </w:r>
            <w:r w:rsidRPr="00D54209">
              <w:rPr>
                <w:lang w:val="ru-RU"/>
              </w:rPr>
              <w:t xml:space="preserve">детей от 3 до 8 лет», автор </w:t>
            </w:r>
            <w:r w:rsidRPr="00D54209">
              <w:rPr>
                <w:color w:val="000000"/>
                <w:lang w:val="ru-RU"/>
              </w:rPr>
              <w:t>Л.</w:t>
            </w:r>
            <w:r w:rsidRPr="00D54209">
              <w:rPr>
                <w:lang w:val="ru-RU"/>
              </w:rPr>
              <w:t>Л. Тимофеева.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02A7" w:rsidRPr="00D54209" w:rsidRDefault="00DF02A7" w:rsidP="00DF02A7">
            <w:pPr>
              <w:pStyle w:val="af1"/>
              <w:rPr>
                <w:lang w:val="ru-RU"/>
              </w:rPr>
            </w:pPr>
            <w:r w:rsidRPr="00D54209">
              <w:rPr>
                <w:lang w:val="ru-RU"/>
              </w:rPr>
              <w:t xml:space="preserve">С </w:t>
            </w:r>
            <w:r w:rsidRPr="00D54209">
              <w:rPr>
                <w:i/>
                <w:iCs/>
                <w:lang w:val="ru-RU"/>
              </w:rPr>
              <w:t>о</w:t>
            </w:r>
            <w:r w:rsidRPr="00D54209">
              <w:rPr>
                <w:lang w:val="ru-RU"/>
              </w:rPr>
              <w:t xml:space="preserve">циально-коммуникативное развитие, </w:t>
            </w:r>
            <w:r w:rsidRPr="00D54209">
              <w:rPr>
                <w:color w:val="000000"/>
                <w:lang w:val="ru-RU"/>
              </w:rPr>
              <w:t xml:space="preserve">познавательное развитие, </w:t>
            </w:r>
            <w:r w:rsidRPr="00D54209">
              <w:rPr>
                <w:lang w:val="ru-RU"/>
              </w:rPr>
              <w:t xml:space="preserve">речевое </w:t>
            </w:r>
            <w:r w:rsidRPr="00D54209">
              <w:rPr>
                <w:color w:val="000000"/>
                <w:lang w:val="ru-RU"/>
              </w:rPr>
              <w:t>развитие, физическое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2A7" w:rsidRPr="00DF02A7" w:rsidRDefault="00DF02A7" w:rsidP="00246E60">
            <w:pPr>
              <w:pStyle w:val="af1"/>
              <w:spacing w:after="720" w:line="240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Дети 3-7 лет</w:t>
            </w:r>
          </w:p>
        </w:tc>
      </w:tr>
    </w:tbl>
    <w:p w:rsidR="00D54209" w:rsidRDefault="00D54209" w:rsidP="00D54209">
      <w:pPr>
        <w:spacing w:line="1" w:lineRule="exact"/>
      </w:pPr>
      <w:r>
        <w:br w:type="page"/>
      </w:r>
    </w:p>
    <w:p w:rsidR="00246E60" w:rsidRPr="00246E60" w:rsidRDefault="00246E60" w:rsidP="00246E60">
      <w:pPr>
        <w:pStyle w:val="af3"/>
        <w:ind w:left="2035"/>
        <w:rPr>
          <w:lang w:val="ru-RU"/>
        </w:rPr>
      </w:pPr>
      <w:r w:rsidRPr="00246E60">
        <w:rPr>
          <w:lang w:val="ru-RU"/>
        </w:rPr>
        <w:lastRenderedPageBreak/>
        <w:t>Вариативные формы реализации парциальных программ и регионального содержания</w:t>
      </w:r>
    </w:p>
    <w:p w:rsidR="00246E60" w:rsidRDefault="00246E60" w:rsidP="00246E60">
      <w:pPr>
        <w:spacing w:after="219" w:line="1" w:lineRule="exact"/>
      </w:pPr>
    </w:p>
    <w:p w:rsidR="00246E60" w:rsidRDefault="00246E60" w:rsidP="00246E60">
      <w:pPr>
        <w:spacing w:after="220" w:line="257" w:lineRule="auto"/>
        <w:ind w:firstLine="620"/>
        <w:jc w:val="both"/>
      </w:pPr>
      <w:r>
        <w:t xml:space="preserve">Формы реализации парциальных программ </w:t>
      </w:r>
      <w:r>
        <w:rPr>
          <w:color w:val="000000"/>
        </w:rPr>
        <w:t xml:space="preserve">и </w:t>
      </w:r>
      <w:r>
        <w:t xml:space="preserve">регионального содержания имеют </w:t>
      </w:r>
      <w:r>
        <w:rPr>
          <w:color w:val="000000"/>
        </w:rPr>
        <w:t xml:space="preserve">вариативный </w:t>
      </w:r>
      <w:r>
        <w:t xml:space="preserve">характер, отбираются </w:t>
      </w:r>
      <w:r>
        <w:rPr>
          <w:color w:val="000000"/>
        </w:rPr>
        <w:t xml:space="preserve">и </w:t>
      </w:r>
      <w:r>
        <w:t xml:space="preserve">используются </w:t>
      </w:r>
      <w:r>
        <w:rPr>
          <w:color w:val="000000"/>
        </w:rPr>
        <w:t xml:space="preserve">с </w:t>
      </w:r>
      <w:r>
        <w:t xml:space="preserve">учетом возрастных </w:t>
      </w:r>
      <w:r>
        <w:rPr>
          <w:color w:val="000000"/>
        </w:rPr>
        <w:t xml:space="preserve">и </w:t>
      </w:r>
      <w:r>
        <w:t xml:space="preserve">индивидуальных особенностей воспитанников, специфики их образовательных потребностей </w:t>
      </w:r>
      <w:r>
        <w:rPr>
          <w:color w:val="000000"/>
        </w:rPr>
        <w:t xml:space="preserve">и </w:t>
      </w:r>
      <w:r>
        <w:t>интересов.</w:t>
      </w:r>
    </w:p>
    <w:tbl>
      <w:tblPr>
        <w:tblOverlap w:val="never"/>
        <w:tblW w:w="1125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66"/>
        <w:gridCol w:w="3192"/>
        <w:gridCol w:w="3998"/>
      </w:tblGrid>
      <w:tr w:rsidR="00246E60" w:rsidTr="00246E60">
        <w:trPr>
          <w:trHeight w:hRule="exact" w:val="494"/>
          <w:jc w:val="center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E60" w:rsidRDefault="00246E60" w:rsidP="00246E60">
            <w:pPr>
              <w:pStyle w:val="af1"/>
              <w:spacing w:line="240" w:lineRule="auto"/>
              <w:jc w:val="center"/>
            </w:pPr>
            <w:r>
              <w:rPr>
                <w:b/>
                <w:bCs/>
                <w:color w:val="000000"/>
              </w:rPr>
              <w:t>Парциальная программа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E60" w:rsidRDefault="00246E60" w:rsidP="00246E60">
            <w:pPr>
              <w:pStyle w:val="af1"/>
              <w:spacing w:line="240" w:lineRule="auto"/>
              <w:jc w:val="center"/>
            </w:pPr>
            <w:r>
              <w:rPr>
                <w:b/>
                <w:bCs/>
                <w:color w:val="000000"/>
              </w:rPr>
              <w:t>Приоритетные виды детской деятельности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E60" w:rsidRDefault="00246E60" w:rsidP="00246E60">
            <w:pPr>
              <w:pStyle w:val="af1"/>
              <w:spacing w:line="240" w:lineRule="auto"/>
              <w:ind w:firstLine="460"/>
            </w:pPr>
            <w:r>
              <w:rPr>
                <w:b/>
                <w:bCs/>
                <w:color w:val="000000"/>
              </w:rPr>
              <w:t>Формы реализации парциальных программ</w:t>
            </w:r>
          </w:p>
        </w:tc>
      </w:tr>
      <w:tr w:rsidR="00246E60" w:rsidTr="00246E60">
        <w:trPr>
          <w:trHeight w:hRule="exact" w:val="2645"/>
          <w:jc w:val="center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E60" w:rsidRPr="008A2117" w:rsidRDefault="00246E60" w:rsidP="00246E60">
            <w:pPr>
              <w:pStyle w:val="af1"/>
              <w:spacing w:before="240" w:line="257" w:lineRule="auto"/>
              <w:rPr>
                <w:color w:val="auto"/>
                <w:lang w:val="ru-RU"/>
              </w:rPr>
            </w:pPr>
            <w:r w:rsidRPr="008A2117">
              <w:rPr>
                <w:color w:val="auto"/>
                <w:lang w:val="ru-RU"/>
              </w:rPr>
              <w:t>Парциальная оздоровительная программа «Физическая культура в детском саду», автор ЛИ. Пензулаева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E60" w:rsidRDefault="00246E60" w:rsidP="00246E60">
            <w:pPr>
              <w:pStyle w:val="af1"/>
              <w:spacing w:line="240" w:lineRule="auto"/>
              <w:jc w:val="center"/>
            </w:pPr>
            <w:r>
              <w:rPr>
                <w:color w:val="000000"/>
              </w:rPr>
              <w:t>- физическая;</w:t>
            </w:r>
          </w:p>
          <w:p w:rsidR="00246E60" w:rsidRDefault="00246E60" w:rsidP="00246E60">
            <w:pPr>
              <w:pStyle w:val="af1"/>
              <w:spacing w:line="240" w:lineRule="auto"/>
              <w:jc w:val="center"/>
            </w:pPr>
            <w:r>
              <w:rPr>
                <w:color w:val="000000"/>
              </w:rPr>
              <w:t>- игровая;</w:t>
            </w:r>
          </w:p>
          <w:p w:rsidR="00246E60" w:rsidRPr="00246E60" w:rsidRDefault="00246E60" w:rsidP="00246E60">
            <w:pPr>
              <w:pStyle w:val="af1"/>
              <w:spacing w:line="240" w:lineRule="auto"/>
              <w:jc w:val="center"/>
              <w:rPr>
                <w:lang w:val="ru-RU"/>
              </w:rPr>
            </w:pPr>
            <w:r>
              <w:rPr>
                <w:color w:val="000000"/>
              </w:rPr>
              <w:t xml:space="preserve">- </w:t>
            </w:r>
            <w:proofErr w:type="gramStart"/>
            <w:r>
              <w:rPr>
                <w:color w:val="000000"/>
              </w:rPr>
              <w:t>коммуникативная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E60" w:rsidRPr="008A2117" w:rsidRDefault="00246E60" w:rsidP="006F272F">
            <w:pPr>
              <w:pStyle w:val="af1"/>
              <w:numPr>
                <w:ilvl w:val="0"/>
                <w:numId w:val="190"/>
              </w:numPr>
              <w:tabs>
                <w:tab w:val="left" w:pos="125"/>
              </w:tabs>
              <w:rPr>
                <w:color w:val="auto"/>
                <w:lang w:val="ru-RU"/>
              </w:rPr>
            </w:pPr>
            <w:r w:rsidRPr="008A2117">
              <w:rPr>
                <w:color w:val="auto"/>
                <w:lang w:val="ru-RU"/>
              </w:rPr>
              <w:t>занятия по физическому развитию;</w:t>
            </w:r>
          </w:p>
          <w:p w:rsidR="00246E60" w:rsidRPr="008A2117" w:rsidRDefault="00246E60" w:rsidP="006F272F">
            <w:pPr>
              <w:pStyle w:val="af1"/>
              <w:numPr>
                <w:ilvl w:val="0"/>
                <w:numId w:val="190"/>
              </w:numPr>
              <w:tabs>
                <w:tab w:val="left" w:pos="715"/>
                <w:tab w:val="left" w:pos="4138"/>
              </w:tabs>
              <w:rPr>
                <w:color w:val="auto"/>
                <w:lang w:val="ru-RU"/>
              </w:rPr>
            </w:pPr>
            <w:r w:rsidRPr="008A2117">
              <w:rPr>
                <w:color w:val="auto"/>
                <w:lang w:val="ru-RU"/>
              </w:rPr>
              <w:t>эмоционально-стимулирующая</w:t>
            </w:r>
            <w:r w:rsidRPr="008A2117">
              <w:rPr>
                <w:color w:val="auto"/>
                <w:lang w:val="ru-RU"/>
              </w:rPr>
              <w:tab/>
              <w:t>утренняя</w:t>
            </w:r>
          </w:p>
          <w:p w:rsidR="00246E60" w:rsidRPr="008A2117" w:rsidRDefault="00246E60" w:rsidP="00246E60">
            <w:pPr>
              <w:pStyle w:val="af1"/>
              <w:rPr>
                <w:color w:val="auto"/>
                <w:lang w:val="ru-RU"/>
              </w:rPr>
            </w:pPr>
            <w:r w:rsidRPr="008A2117">
              <w:rPr>
                <w:color w:val="auto"/>
                <w:lang w:val="ru-RU"/>
              </w:rPr>
              <w:t>гимнастика:</w:t>
            </w:r>
          </w:p>
          <w:p w:rsidR="00246E60" w:rsidRPr="008A2117" w:rsidRDefault="00246E60" w:rsidP="006F272F">
            <w:pPr>
              <w:pStyle w:val="af1"/>
              <w:numPr>
                <w:ilvl w:val="0"/>
                <w:numId w:val="190"/>
              </w:numPr>
              <w:tabs>
                <w:tab w:val="left" w:pos="312"/>
              </w:tabs>
              <w:rPr>
                <w:color w:val="auto"/>
                <w:lang w:val="ru-RU"/>
              </w:rPr>
            </w:pPr>
            <w:r w:rsidRPr="008A2117">
              <w:rPr>
                <w:color w:val="auto"/>
                <w:lang w:val="ru-RU"/>
              </w:rPr>
              <w:t>подвижные игры и физические упражнения на прогулке;</w:t>
            </w:r>
          </w:p>
          <w:p w:rsidR="00246E60" w:rsidRPr="008A2117" w:rsidRDefault="00246E60" w:rsidP="006F272F">
            <w:pPr>
              <w:pStyle w:val="af1"/>
              <w:numPr>
                <w:ilvl w:val="0"/>
                <w:numId w:val="190"/>
              </w:numPr>
              <w:tabs>
                <w:tab w:val="left" w:pos="470"/>
              </w:tabs>
              <w:rPr>
                <w:color w:val="auto"/>
                <w:lang w:val="ru-RU"/>
              </w:rPr>
            </w:pPr>
            <w:r w:rsidRPr="008A2117">
              <w:rPr>
                <w:color w:val="auto"/>
                <w:lang w:val="ru-RU"/>
              </w:rPr>
              <w:t>оздоровительная гимнастика пробуждения после дневного сна с включением ОРУ;</w:t>
            </w:r>
          </w:p>
          <w:p w:rsidR="00246E60" w:rsidRPr="008A2117" w:rsidRDefault="00246E60" w:rsidP="006F272F">
            <w:pPr>
              <w:pStyle w:val="af1"/>
              <w:numPr>
                <w:ilvl w:val="0"/>
                <w:numId w:val="190"/>
              </w:numPr>
              <w:tabs>
                <w:tab w:val="left" w:pos="125"/>
              </w:tabs>
              <w:rPr>
                <w:color w:val="auto"/>
              </w:rPr>
            </w:pPr>
            <w:r w:rsidRPr="008A2117">
              <w:rPr>
                <w:color w:val="auto"/>
              </w:rPr>
              <w:t>спортивные мероприятия;</w:t>
            </w:r>
          </w:p>
          <w:p w:rsidR="00246E60" w:rsidRPr="008A2117" w:rsidRDefault="00246E60" w:rsidP="006F272F">
            <w:pPr>
              <w:pStyle w:val="af1"/>
              <w:numPr>
                <w:ilvl w:val="0"/>
                <w:numId w:val="190"/>
              </w:numPr>
              <w:tabs>
                <w:tab w:val="left" w:pos="115"/>
              </w:tabs>
              <w:rPr>
                <w:color w:val="auto"/>
              </w:rPr>
            </w:pPr>
            <w:r w:rsidRPr="008A2117">
              <w:rPr>
                <w:color w:val="auto"/>
              </w:rPr>
              <w:t>оздоровительные проекты</w:t>
            </w:r>
          </w:p>
          <w:p w:rsidR="002C14D4" w:rsidRPr="008A2117" w:rsidRDefault="00246E60" w:rsidP="006F272F">
            <w:pPr>
              <w:pStyle w:val="af1"/>
              <w:numPr>
                <w:ilvl w:val="0"/>
                <w:numId w:val="190"/>
              </w:numPr>
              <w:tabs>
                <w:tab w:val="left" w:pos="125"/>
              </w:tabs>
              <w:rPr>
                <w:color w:val="auto"/>
              </w:rPr>
            </w:pPr>
            <w:r w:rsidRPr="008A2117">
              <w:rPr>
                <w:color w:val="auto"/>
              </w:rPr>
              <w:t>самостоятельная двигательная деятельность</w:t>
            </w:r>
          </w:p>
          <w:p w:rsidR="002C14D4" w:rsidRPr="002C14D4" w:rsidRDefault="002C14D4" w:rsidP="006F272F">
            <w:pPr>
              <w:pStyle w:val="af1"/>
              <w:numPr>
                <w:ilvl w:val="0"/>
                <w:numId w:val="190"/>
              </w:numPr>
              <w:tabs>
                <w:tab w:val="left" w:pos="125"/>
              </w:tabs>
            </w:pPr>
          </w:p>
          <w:p w:rsidR="00246E60" w:rsidRDefault="00246E60" w:rsidP="006F272F">
            <w:pPr>
              <w:pStyle w:val="af1"/>
              <w:numPr>
                <w:ilvl w:val="0"/>
                <w:numId w:val="190"/>
              </w:numPr>
              <w:tabs>
                <w:tab w:val="left" w:pos="125"/>
              </w:tabs>
            </w:pPr>
            <w:r>
              <w:t xml:space="preserve"> </w:t>
            </w:r>
            <w:proofErr w:type="gramStart"/>
            <w:r>
              <w:t>детей</w:t>
            </w:r>
            <w:proofErr w:type="gramEnd"/>
            <w:r>
              <w:t>.</w:t>
            </w:r>
          </w:p>
        </w:tc>
      </w:tr>
      <w:tr w:rsidR="002167D8" w:rsidTr="008A2117">
        <w:trPr>
          <w:trHeight w:hRule="exact" w:val="3748"/>
          <w:jc w:val="center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7D8" w:rsidRPr="008A2117" w:rsidRDefault="002167D8" w:rsidP="00246E60">
            <w:pPr>
              <w:pStyle w:val="af1"/>
              <w:spacing w:before="240" w:line="257" w:lineRule="auto"/>
              <w:rPr>
                <w:color w:val="auto"/>
                <w:lang w:val="ru-RU"/>
              </w:rPr>
            </w:pPr>
            <w:r w:rsidRPr="008A2117">
              <w:rPr>
                <w:color w:val="auto"/>
                <w:lang w:val="ru-RU"/>
              </w:rPr>
              <w:t>Парциальная программа «Формирование культуры безопасности у детей от 3 до 7 лет», автор Л.Л. Тимофеева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7D8" w:rsidRDefault="002167D8" w:rsidP="002167D8">
            <w:pPr>
              <w:pStyle w:val="af1"/>
              <w:spacing w:line="240" w:lineRule="auto"/>
              <w:jc w:val="center"/>
            </w:pPr>
            <w:r>
              <w:rPr>
                <w:color w:val="000000"/>
              </w:rPr>
              <w:t>- познавательная;</w:t>
            </w:r>
          </w:p>
          <w:p w:rsidR="002167D8" w:rsidRDefault="002167D8" w:rsidP="002167D8">
            <w:pPr>
              <w:pStyle w:val="af1"/>
              <w:spacing w:line="240" w:lineRule="auto"/>
              <w:jc w:val="center"/>
            </w:pPr>
            <w:r>
              <w:rPr>
                <w:color w:val="000000"/>
              </w:rPr>
              <w:t>- игровая;</w:t>
            </w:r>
          </w:p>
          <w:p w:rsidR="002167D8" w:rsidRDefault="002167D8" w:rsidP="002167D8">
            <w:pPr>
              <w:pStyle w:val="af1"/>
              <w:spacing w:line="240" w:lineRule="auto"/>
              <w:jc w:val="center"/>
            </w:pPr>
            <w:r>
              <w:rPr>
                <w:color w:val="000000"/>
              </w:rPr>
              <w:t>- коммуникативная;</w:t>
            </w:r>
          </w:p>
          <w:p w:rsidR="002167D8" w:rsidRPr="002167D8" w:rsidRDefault="002167D8" w:rsidP="002167D8">
            <w:pPr>
              <w:pStyle w:val="af1"/>
              <w:spacing w:line="240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- </w:t>
            </w:r>
            <w:proofErr w:type="gramStart"/>
            <w:r>
              <w:rPr>
                <w:color w:val="000000"/>
              </w:rPr>
              <w:t>физическая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7D8" w:rsidRPr="008A2117" w:rsidRDefault="002167D8" w:rsidP="006F272F">
            <w:pPr>
              <w:pStyle w:val="af1"/>
              <w:numPr>
                <w:ilvl w:val="0"/>
                <w:numId w:val="191"/>
              </w:numPr>
              <w:tabs>
                <w:tab w:val="left" w:pos="278"/>
              </w:tabs>
              <w:spacing w:line="257" w:lineRule="auto"/>
              <w:rPr>
                <w:color w:val="auto"/>
                <w:lang w:val="ru-RU"/>
              </w:rPr>
            </w:pPr>
            <w:r w:rsidRPr="008A2117">
              <w:rPr>
                <w:color w:val="auto"/>
                <w:lang w:val="ru-RU"/>
              </w:rPr>
              <w:t>занятия по ознакомлению детей с культурой безопасности;</w:t>
            </w:r>
          </w:p>
          <w:p w:rsidR="002167D8" w:rsidRPr="008A2117" w:rsidRDefault="002167D8" w:rsidP="006F272F">
            <w:pPr>
              <w:pStyle w:val="af1"/>
              <w:numPr>
                <w:ilvl w:val="0"/>
                <w:numId w:val="191"/>
              </w:numPr>
              <w:tabs>
                <w:tab w:val="left" w:pos="130"/>
              </w:tabs>
              <w:spacing w:line="257" w:lineRule="auto"/>
              <w:rPr>
                <w:color w:val="auto"/>
              </w:rPr>
            </w:pPr>
            <w:r w:rsidRPr="008A2117">
              <w:rPr>
                <w:color w:val="auto"/>
              </w:rPr>
              <w:t>сюжетно-ролевые игры;</w:t>
            </w:r>
          </w:p>
          <w:p w:rsidR="002167D8" w:rsidRPr="008A2117" w:rsidRDefault="002167D8" w:rsidP="006F272F">
            <w:pPr>
              <w:pStyle w:val="af1"/>
              <w:numPr>
                <w:ilvl w:val="0"/>
                <w:numId w:val="191"/>
              </w:numPr>
              <w:tabs>
                <w:tab w:val="left" w:pos="115"/>
              </w:tabs>
              <w:spacing w:line="257" w:lineRule="auto"/>
              <w:rPr>
                <w:color w:val="auto"/>
              </w:rPr>
            </w:pPr>
            <w:r w:rsidRPr="008A2117">
              <w:rPr>
                <w:color w:val="auto"/>
              </w:rPr>
              <w:t>дидактические игры:</w:t>
            </w:r>
          </w:p>
          <w:p w:rsidR="002167D8" w:rsidRPr="008A2117" w:rsidRDefault="002167D8" w:rsidP="006F272F">
            <w:pPr>
              <w:pStyle w:val="af1"/>
              <w:numPr>
                <w:ilvl w:val="0"/>
                <w:numId w:val="191"/>
              </w:numPr>
              <w:tabs>
                <w:tab w:val="left" w:pos="120"/>
              </w:tabs>
              <w:spacing w:line="257" w:lineRule="auto"/>
              <w:rPr>
                <w:color w:val="auto"/>
              </w:rPr>
            </w:pPr>
            <w:r w:rsidRPr="008A2117">
              <w:rPr>
                <w:color w:val="auto"/>
              </w:rPr>
              <w:t>игры-драматизации:</w:t>
            </w:r>
          </w:p>
          <w:p w:rsidR="002167D8" w:rsidRPr="008A2117" w:rsidRDefault="002167D8" w:rsidP="006F272F">
            <w:pPr>
              <w:pStyle w:val="af1"/>
              <w:numPr>
                <w:ilvl w:val="0"/>
                <w:numId w:val="191"/>
              </w:numPr>
              <w:tabs>
                <w:tab w:val="left" w:pos="120"/>
              </w:tabs>
              <w:spacing w:line="257" w:lineRule="auto"/>
              <w:rPr>
                <w:color w:val="auto"/>
              </w:rPr>
            </w:pPr>
            <w:r w:rsidRPr="008A2117">
              <w:rPr>
                <w:color w:val="auto"/>
              </w:rPr>
              <w:t>подвижные игры;</w:t>
            </w:r>
          </w:p>
          <w:p w:rsidR="002167D8" w:rsidRPr="008A2117" w:rsidRDefault="002167D8" w:rsidP="006F272F">
            <w:pPr>
              <w:pStyle w:val="af1"/>
              <w:numPr>
                <w:ilvl w:val="0"/>
                <w:numId w:val="191"/>
              </w:numPr>
              <w:tabs>
                <w:tab w:val="left" w:pos="264"/>
              </w:tabs>
              <w:spacing w:line="257" w:lineRule="auto"/>
              <w:rPr>
                <w:color w:val="auto"/>
                <w:lang w:val="ru-RU"/>
              </w:rPr>
            </w:pPr>
            <w:r w:rsidRPr="008A2117">
              <w:rPr>
                <w:color w:val="auto"/>
                <w:lang w:val="ru-RU"/>
              </w:rPr>
              <w:t>наблюдения, направленные на ознакомление с моделями безопасного поведения:</w:t>
            </w:r>
          </w:p>
          <w:p w:rsidR="002C14D4" w:rsidRPr="008A2117" w:rsidRDefault="002C14D4" w:rsidP="006F272F">
            <w:pPr>
              <w:pStyle w:val="af1"/>
              <w:numPr>
                <w:ilvl w:val="0"/>
                <w:numId w:val="191"/>
              </w:numPr>
              <w:tabs>
                <w:tab w:val="left" w:pos="120"/>
              </w:tabs>
              <w:spacing w:line="257" w:lineRule="auto"/>
              <w:rPr>
                <w:color w:val="auto"/>
              </w:rPr>
            </w:pPr>
            <w:r w:rsidRPr="008A2117">
              <w:rPr>
                <w:color w:val="auto"/>
              </w:rPr>
              <w:t>труд на прогулке;</w:t>
            </w:r>
          </w:p>
          <w:p w:rsidR="002C14D4" w:rsidRPr="008A2117" w:rsidRDefault="002C14D4" w:rsidP="006F272F">
            <w:pPr>
              <w:pStyle w:val="af1"/>
              <w:numPr>
                <w:ilvl w:val="0"/>
                <w:numId w:val="191"/>
              </w:numPr>
              <w:tabs>
                <w:tab w:val="left" w:pos="115"/>
              </w:tabs>
              <w:spacing w:line="257" w:lineRule="auto"/>
              <w:rPr>
                <w:color w:val="auto"/>
              </w:rPr>
            </w:pPr>
            <w:r w:rsidRPr="008A2117">
              <w:rPr>
                <w:color w:val="auto"/>
              </w:rPr>
              <w:t>работа в творческих мастерских;</w:t>
            </w:r>
          </w:p>
          <w:p w:rsidR="002C14D4" w:rsidRPr="008A2117" w:rsidRDefault="002C14D4" w:rsidP="006F272F">
            <w:pPr>
              <w:pStyle w:val="af1"/>
              <w:numPr>
                <w:ilvl w:val="0"/>
                <w:numId w:val="191"/>
              </w:numPr>
              <w:tabs>
                <w:tab w:val="left" w:pos="120"/>
              </w:tabs>
              <w:spacing w:line="257" w:lineRule="auto"/>
              <w:rPr>
                <w:color w:val="auto"/>
                <w:lang w:val="ru-RU"/>
              </w:rPr>
            </w:pPr>
            <w:r w:rsidRPr="008A2117">
              <w:rPr>
                <w:color w:val="auto"/>
                <w:lang w:val="ru-RU"/>
              </w:rPr>
              <w:t>проекты по формированию культуры безопасности;</w:t>
            </w:r>
          </w:p>
          <w:p w:rsidR="002C14D4" w:rsidRPr="008A2117" w:rsidRDefault="002C14D4" w:rsidP="002C14D4">
            <w:pPr>
              <w:pStyle w:val="af1"/>
              <w:tabs>
                <w:tab w:val="left" w:pos="264"/>
              </w:tabs>
              <w:spacing w:line="257" w:lineRule="auto"/>
              <w:rPr>
                <w:color w:val="auto"/>
                <w:lang w:val="ru-RU"/>
              </w:rPr>
            </w:pPr>
            <w:proofErr w:type="gramStart"/>
            <w:r w:rsidRPr="008A2117">
              <w:rPr>
                <w:color w:val="auto"/>
              </w:rPr>
              <w:t>просмотр</w:t>
            </w:r>
            <w:proofErr w:type="gramEnd"/>
            <w:r w:rsidRPr="008A2117">
              <w:rPr>
                <w:color w:val="auto"/>
              </w:rPr>
              <w:t xml:space="preserve"> мультипликационных и видеофильмов.</w:t>
            </w:r>
          </w:p>
          <w:p w:rsidR="002C14D4" w:rsidRPr="00246E60" w:rsidRDefault="002C14D4" w:rsidP="002C14D4">
            <w:pPr>
              <w:pStyle w:val="af1"/>
              <w:tabs>
                <w:tab w:val="left" w:pos="264"/>
              </w:tabs>
              <w:spacing w:line="257" w:lineRule="auto"/>
              <w:rPr>
                <w:lang w:val="ru-RU"/>
              </w:rPr>
            </w:pPr>
          </w:p>
          <w:p w:rsidR="002167D8" w:rsidRDefault="002167D8" w:rsidP="006F272F">
            <w:pPr>
              <w:pStyle w:val="af1"/>
              <w:numPr>
                <w:ilvl w:val="0"/>
                <w:numId w:val="191"/>
              </w:numPr>
              <w:tabs>
                <w:tab w:val="left" w:pos="120"/>
              </w:tabs>
              <w:spacing w:line="257" w:lineRule="auto"/>
            </w:pPr>
            <w:r>
              <w:rPr>
                <w:color w:val="000000"/>
              </w:rPr>
              <w:t>труд на прогулке;</w:t>
            </w:r>
          </w:p>
          <w:p w:rsidR="002167D8" w:rsidRDefault="002167D8" w:rsidP="006F272F">
            <w:pPr>
              <w:pStyle w:val="af1"/>
              <w:numPr>
                <w:ilvl w:val="0"/>
                <w:numId w:val="191"/>
              </w:numPr>
              <w:tabs>
                <w:tab w:val="left" w:pos="115"/>
              </w:tabs>
              <w:spacing w:line="257" w:lineRule="auto"/>
            </w:pPr>
            <w:r>
              <w:rPr>
                <w:color w:val="373636"/>
              </w:rPr>
              <w:t xml:space="preserve">работа </w:t>
            </w:r>
            <w:r>
              <w:rPr>
                <w:color w:val="000000"/>
              </w:rPr>
              <w:t xml:space="preserve">в </w:t>
            </w:r>
            <w:r>
              <w:rPr>
                <w:color w:val="373636"/>
              </w:rPr>
              <w:t xml:space="preserve">творческих </w:t>
            </w:r>
            <w:r>
              <w:rPr>
                <w:color w:val="000000"/>
              </w:rPr>
              <w:t>мастерских;</w:t>
            </w:r>
          </w:p>
          <w:p w:rsidR="002167D8" w:rsidRPr="00246E60" w:rsidRDefault="002167D8" w:rsidP="006F272F">
            <w:pPr>
              <w:pStyle w:val="af1"/>
              <w:numPr>
                <w:ilvl w:val="0"/>
                <w:numId w:val="191"/>
              </w:numPr>
              <w:tabs>
                <w:tab w:val="left" w:pos="120"/>
              </w:tabs>
              <w:spacing w:line="257" w:lineRule="auto"/>
              <w:rPr>
                <w:lang w:val="ru-RU"/>
              </w:rPr>
            </w:pPr>
            <w:r w:rsidRPr="00246E60">
              <w:rPr>
                <w:color w:val="373636"/>
                <w:lang w:val="ru-RU"/>
              </w:rPr>
              <w:t xml:space="preserve">проекты по </w:t>
            </w:r>
            <w:r w:rsidRPr="00246E60">
              <w:rPr>
                <w:color w:val="000000"/>
                <w:lang w:val="ru-RU"/>
              </w:rPr>
              <w:t xml:space="preserve">формированию </w:t>
            </w:r>
            <w:r w:rsidRPr="00246E60">
              <w:rPr>
                <w:color w:val="373636"/>
                <w:lang w:val="ru-RU"/>
              </w:rPr>
              <w:t>культуры безопасности;</w:t>
            </w:r>
          </w:p>
          <w:p w:rsidR="002167D8" w:rsidRPr="00246E60" w:rsidRDefault="002167D8" w:rsidP="006F272F">
            <w:pPr>
              <w:pStyle w:val="af1"/>
              <w:numPr>
                <w:ilvl w:val="0"/>
                <w:numId w:val="190"/>
              </w:numPr>
              <w:tabs>
                <w:tab w:val="left" w:pos="125"/>
              </w:tabs>
              <w:rPr>
                <w:color w:val="373636"/>
                <w:lang w:val="ru-RU"/>
              </w:rPr>
            </w:pPr>
            <w:proofErr w:type="gramStart"/>
            <w:r>
              <w:rPr>
                <w:color w:val="525051"/>
              </w:rPr>
              <w:t>просмотр</w:t>
            </w:r>
            <w:proofErr w:type="gramEnd"/>
            <w:r>
              <w:rPr>
                <w:color w:val="525051"/>
              </w:rPr>
              <w:t xml:space="preserve"> мультипликационных </w:t>
            </w:r>
            <w:r>
              <w:rPr>
                <w:color w:val="373636"/>
              </w:rPr>
              <w:t>и видеофильмов.</w:t>
            </w:r>
          </w:p>
        </w:tc>
      </w:tr>
      <w:tr w:rsidR="009A11A1" w:rsidTr="00D93EBF">
        <w:trPr>
          <w:trHeight w:hRule="exact" w:val="3120"/>
          <w:jc w:val="center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1A1" w:rsidRPr="00246E60" w:rsidRDefault="009A11A1" w:rsidP="00246E60">
            <w:pPr>
              <w:pStyle w:val="af1"/>
              <w:spacing w:before="240" w:line="257" w:lineRule="auto"/>
              <w:rPr>
                <w:color w:val="000000"/>
                <w:lang w:val="ru-RU"/>
              </w:rPr>
            </w:pPr>
            <w:r w:rsidRPr="00246E60">
              <w:rPr>
                <w:lang w:val="ru-RU"/>
              </w:rPr>
              <w:t xml:space="preserve">Парциальная программа «Региональная программа дошкольного образования», </w:t>
            </w:r>
            <w:r w:rsidRPr="00246E60">
              <w:rPr>
                <w:color w:val="000000"/>
                <w:lang w:val="ru-RU"/>
              </w:rPr>
              <w:t xml:space="preserve">автор Р.К. </w:t>
            </w:r>
            <w:r w:rsidRPr="00246E60">
              <w:rPr>
                <w:lang w:val="ru-RU"/>
              </w:rPr>
              <w:t>Шаехова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1A1" w:rsidRDefault="009A11A1" w:rsidP="006F272F">
            <w:pPr>
              <w:pStyle w:val="af1"/>
              <w:numPr>
                <w:ilvl w:val="0"/>
                <w:numId w:val="192"/>
              </w:numPr>
              <w:tabs>
                <w:tab w:val="left" w:pos="125"/>
              </w:tabs>
              <w:spacing w:line="240" w:lineRule="auto"/>
              <w:jc w:val="center"/>
            </w:pPr>
            <w:r>
              <w:rPr>
                <w:color w:val="000000"/>
              </w:rPr>
              <w:t>речевая:</w:t>
            </w:r>
          </w:p>
          <w:p w:rsidR="009A11A1" w:rsidRDefault="009A11A1" w:rsidP="009A11A1">
            <w:pPr>
              <w:pStyle w:val="af1"/>
              <w:spacing w:line="240" w:lineRule="auto"/>
              <w:jc w:val="center"/>
            </w:pPr>
            <w:r>
              <w:rPr>
                <w:color w:val="000000"/>
              </w:rPr>
              <w:t>- коммуникативная;</w:t>
            </w:r>
          </w:p>
          <w:p w:rsidR="009A11A1" w:rsidRDefault="009A11A1" w:rsidP="009A11A1">
            <w:pPr>
              <w:pStyle w:val="af1"/>
              <w:spacing w:line="240" w:lineRule="auto"/>
              <w:jc w:val="center"/>
            </w:pPr>
            <w:r>
              <w:rPr>
                <w:color w:val="000000"/>
              </w:rPr>
              <w:t>- познавательная;</w:t>
            </w:r>
          </w:p>
          <w:p w:rsidR="009A11A1" w:rsidRDefault="009A11A1" w:rsidP="006F272F">
            <w:pPr>
              <w:pStyle w:val="af1"/>
              <w:numPr>
                <w:ilvl w:val="0"/>
                <w:numId w:val="192"/>
              </w:numPr>
              <w:tabs>
                <w:tab w:val="left" w:pos="120"/>
              </w:tabs>
              <w:spacing w:line="240" w:lineRule="auto"/>
              <w:jc w:val="center"/>
            </w:pPr>
            <w:r>
              <w:rPr>
                <w:color w:val="000000"/>
              </w:rPr>
              <w:t>игровая;</w:t>
            </w:r>
          </w:p>
          <w:p w:rsidR="009A11A1" w:rsidRDefault="009A11A1" w:rsidP="009A11A1">
            <w:pPr>
              <w:pStyle w:val="af1"/>
              <w:spacing w:line="240" w:lineRule="auto"/>
              <w:jc w:val="center"/>
            </w:pPr>
            <w:r>
              <w:rPr>
                <w:color w:val="000000"/>
              </w:rPr>
              <w:t>- художественно-эстетическая;</w:t>
            </w:r>
          </w:p>
          <w:p w:rsidR="009A11A1" w:rsidRDefault="009A11A1" w:rsidP="009A11A1">
            <w:pPr>
              <w:pStyle w:val="af1"/>
              <w:spacing w:line="240" w:lineRule="auto"/>
              <w:jc w:val="center"/>
            </w:pPr>
            <w:r>
              <w:rPr>
                <w:color w:val="000000"/>
              </w:rPr>
              <w:t>- музыкальная;</w:t>
            </w:r>
          </w:p>
          <w:p w:rsidR="009A11A1" w:rsidRPr="009A11A1" w:rsidRDefault="009A11A1" w:rsidP="009A11A1">
            <w:pPr>
              <w:pStyle w:val="af1"/>
              <w:spacing w:line="240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- физическая: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190" w:rsidRDefault="00973190" w:rsidP="006F272F">
            <w:pPr>
              <w:pStyle w:val="af1"/>
              <w:numPr>
                <w:ilvl w:val="0"/>
                <w:numId w:val="193"/>
              </w:numPr>
              <w:tabs>
                <w:tab w:val="left" w:pos="120"/>
              </w:tabs>
              <w:spacing w:line="240" w:lineRule="auto"/>
            </w:pPr>
            <w:r>
              <w:rPr>
                <w:color w:val="000000"/>
              </w:rPr>
              <w:t xml:space="preserve">занятия </w:t>
            </w:r>
            <w:r>
              <w:t>по региональному содержанию;</w:t>
            </w:r>
          </w:p>
          <w:p w:rsidR="00973190" w:rsidRDefault="00973190" w:rsidP="006F272F">
            <w:pPr>
              <w:pStyle w:val="af1"/>
              <w:numPr>
                <w:ilvl w:val="0"/>
                <w:numId w:val="193"/>
              </w:numPr>
              <w:tabs>
                <w:tab w:val="left" w:pos="115"/>
              </w:tabs>
              <w:spacing w:line="240" w:lineRule="auto"/>
            </w:pPr>
            <w:r>
              <w:rPr>
                <w:color w:val="000000"/>
              </w:rPr>
              <w:t>рассказы, беседы;</w:t>
            </w:r>
          </w:p>
          <w:p w:rsidR="00973190" w:rsidRDefault="00973190" w:rsidP="006F272F">
            <w:pPr>
              <w:pStyle w:val="af1"/>
              <w:numPr>
                <w:ilvl w:val="0"/>
                <w:numId w:val="193"/>
              </w:numPr>
              <w:tabs>
                <w:tab w:val="left" w:pos="115"/>
              </w:tabs>
              <w:spacing w:line="240" w:lineRule="auto"/>
            </w:pPr>
            <w:r>
              <w:rPr>
                <w:color w:val="000000"/>
              </w:rPr>
              <w:t>наблюдения:</w:t>
            </w:r>
          </w:p>
          <w:p w:rsidR="00973190" w:rsidRDefault="00973190" w:rsidP="006F272F">
            <w:pPr>
              <w:pStyle w:val="af1"/>
              <w:numPr>
                <w:ilvl w:val="0"/>
                <w:numId w:val="193"/>
              </w:numPr>
              <w:tabs>
                <w:tab w:val="left" w:pos="115"/>
              </w:tabs>
              <w:spacing w:line="240" w:lineRule="auto"/>
            </w:pPr>
            <w:r>
              <w:t>экскурсии, целевые прогулки;</w:t>
            </w:r>
          </w:p>
          <w:p w:rsidR="00973190" w:rsidRDefault="00973190" w:rsidP="006F272F">
            <w:pPr>
              <w:pStyle w:val="af1"/>
              <w:numPr>
                <w:ilvl w:val="0"/>
                <w:numId w:val="193"/>
              </w:numPr>
              <w:tabs>
                <w:tab w:val="left" w:pos="115"/>
              </w:tabs>
              <w:spacing w:line="240" w:lineRule="auto"/>
            </w:pPr>
            <w:r>
              <w:t>решение проблемных ситуаций:</w:t>
            </w:r>
          </w:p>
          <w:p w:rsidR="00973190" w:rsidRDefault="00973190" w:rsidP="006F272F">
            <w:pPr>
              <w:pStyle w:val="af1"/>
              <w:numPr>
                <w:ilvl w:val="0"/>
                <w:numId w:val="193"/>
              </w:numPr>
              <w:tabs>
                <w:tab w:val="left" w:pos="168"/>
              </w:tabs>
              <w:spacing w:line="240" w:lineRule="auto"/>
            </w:pPr>
            <w:r>
              <w:t>опыты, экспериментирование;</w:t>
            </w:r>
          </w:p>
          <w:p w:rsidR="00973190" w:rsidRDefault="00973190" w:rsidP="006F272F">
            <w:pPr>
              <w:pStyle w:val="af1"/>
              <w:numPr>
                <w:ilvl w:val="0"/>
                <w:numId w:val="193"/>
              </w:numPr>
              <w:tabs>
                <w:tab w:val="left" w:pos="115"/>
              </w:tabs>
              <w:spacing w:line="240" w:lineRule="auto"/>
            </w:pPr>
            <w:r>
              <w:t>коллекционирование;</w:t>
            </w:r>
          </w:p>
          <w:p w:rsidR="00973190" w:rsidRDefault="00973190" w:rsidP="006F272F">
            <w:pPr>
              <w:pStyle w:val="af1"/>
              <w:numPr>
                <w:ilvl w:val="0"/>
                <w:numId w:val="193"/>
              </w:numPr>
              <w:tabs>
                <w:tab w:val="left" w:pos="115"/>
              </w:tabs>
              <w:spacing w:line="240" w:lineRule="auto"/>
            </w:pPr>
            <w:r>
              <w:rPr>
                <w:color w:val="000000"/>
              </w:rPr>
              <w:t>моделирование:</w:t>
            </w:r>
          </w:p>
          <w:p w:rsidR="00973190" w:rsidRDefault="00973190" w:rsidP="006F272F">
            <w:pPr>
              <w:pStyle w:val="af1"/>
              <w:numPr>
                <w:ilvl w:val="0"/>
                <w:numId w:val="193"/>
              </w:numPr>
              <w:tabs>
                <w:tab w:val="left" w:pos="120"/>
              </w:tabs>
              <w:spacing w:line="240" w:lineRule="auto"/>
            </w:pPr>
            <w:r>
              <w:t>восприятие художественной литературы и фольклора</w:t>
            </w:r>
          </w:p>
          <w:p w:rsidR="00973190" w:rsidRDefault="00973190" w:rsidP="00973190">
            <w:pPr>
              <w:pStyle w:val="af1"/>
              <w:tabs>
                <w:tab w:val="left" w:pos="4282"/>
              </w:tabs>
              <w:spacing w:line="240" w:lineRule="auto"/>
              <w:ind w:firstLine="740"/>
            </w:pPr>
            <w:r>
              <w:t>познавательно-исследовательские</w:t>
            </w:r>
            <w:r>
              <w:tab/>
              <w:t>проекты</w:t>
            </w:r>
          </w:p>
          <w:p w:rsidR="00973190" w:rsidRDefault="00973190" w:rsidP="00973190">
            <w:pPr>
              <w:pStyle w:val="af1"/>
              <w:spacing w:line="240" w:lineRule="auto"/>
            </w:pPr>
            <w:r>
              <w:rPr>
                <w:color w:val="000000"/>
              </w:rPr>
              <w:t>регионального характера;</w:t>
            </w:r>
          </w:p>
          <w:p w:rsidR="009A11A1" w:rsidRPr="00246E60" w:rsidRDefault="00973190" w:rsidP="00973190">
            <w:pPr>
              <w:pStyle w:val="af1"/>
              <w:tabs>
                <w:tab w:val="left" w:pos="278"/>
              </w:tabs>
              <w:spacing w:line="257" w:lineRule="auto"/>
              <w:rPr>
                <w:color w:val="000000"/>
                <w:lang w:val="ru-RU"/>
              </w:rPr>
            </w:pPr>
            <w:proofErr w:type="gramStart"/>
            <w:r>
              <w:t>дидактические</w:t>
            </w:r>
            <w:proofErr w:type="gramEnd"/>
            <w:r>
              <w:t xml:space="preserve">, констружтивные </w:t>
            </w:r>
            <w:r>
              <w:rPr>
                <w:color w:val="000000"/>
              </w:rPr>
              <w:t>игры.</w:t>
            </w:r>
          </w:p>
        </w:tc>
      </w:tr>
      <w:tr w:rsidR="00D2061C" w:rsidTr="00D93EBF">
        <w:trPr>
          <w:trHeight w:hRule="exact" w:val="3120"/>
          <w:jc w:val="center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3C7" w:rsidRPr="000B73E2" w:rsidRDefault="006A73C7" w:rsidP="006A73C7">
            <w:pPr>
              <w:pStyle w:val="af1"/>
              <w:tabs>
                <w:tab w:val="left" w:pos="1661"/>
                <w:tab w:val="left" w:pos="3139"/>
              </w:tabs>
              <w:spacing w:line="233" w:lineRule="auto"/>
              <w:jc w:val="both"/>
              <w:rPr>
                <w:sz w:val="22"/>
              </w:rPr>
            </w:pPr>
            <w:r w:rsidRPr="000B73E2">
              <w:rPr>
                <w:sz w:val="22"/>
              </w:rPr>
              <w:t>Парциальная</w:t>
            </w:r>
            <w:r w:rsidRPr="000B73E2">
              <w:rPr>
                <w:sz w:val="22"/>
              </w:rPr>
              <w:tab/>
            </w:r>
            <w:r w:rsidRPr="000B73E2">
              <w:rPr>
                <w:color w:val="000000"/>
                <w:sz w:val="22"/>
              </w:rPr>
              <w:t>программа</w:t>
            </w:r>
            <w:r>
              <w:rPr>
                <w:color w:val="000000"/>
                <w:sz w:val="22"/>
                <w:lang w:val="ru-RU"/>
              </w:rPr>
              <w:t xml:space="preserve"> </w:t>
            </w:r>
            <w:r w:rsidRPr="000B73E2">
              <w:rPr>
                <w:color w:val="550E13"/>
                <w:sz w:val="22"/>
              </w:rPr>
              <w:t>«Б.аядлар</w:t>
            </w:r>
          </w:p>
          <w:p w:rsidR="00D2061C" w:rsidRPr="006A73C7" w:rsidRDefault="006A73C7" w:rsidP="006A73C7">
            <w:pPr>
              <w:pStyle w:val="af1"/>
              <w:spacing w:before="240" w:line="257" w:lineRule="auto"/>
              <w:rPr>
                <w:lang w:val="ru-RU"/>
              </w:rPr>
            </w:pPr>
            <w:r w:rsidRPr="006A73C7">
              <w:rPr>
                <w:color w:val="000000"/>
                <w:sz w:val="22"/>
                <w:lang w:val="ru-RU"/>
              </w:rPr>
              <w:t xml:space="preserve">татар теле </w:t>
            </w:r>
            <w:r w:rsidRPr="006A73C7">
              <w:rPr>
                <w:color w:val="550E13"/>
                <w:sz w:val="22"/>
                <w:lang w:val="ru-RU"/>
              </w:rPr>
              <w:t xml:space="preserve">айриү» </w:t>
            </w:r>
            <w:r w:rsidRPr="006A73C7">
              <w:rPr>
                <w:sz w:val="22"/>
                <w:lang w:val="ru-RU"/>
              </w:rPr>
              <w:t xml:space="preserve">(«Обучение русскоязычных детей татарскому </w:t>
            </w:r>
            <w:r w:rsidRPr="006A73C7">
              <w:rPr>
                <w:color w:val="000000"/>
                <w:sz w:val="22"/>
                <w:lang w:val="ru-RU"/>
              </w:rPr>
              <w:t xml:space="preserve">языку в детском </w:t>
            </w:r>
            <w:r w:rsidRPr="006A73C7">
              <w:rPr>
                <w:sz w:val="22"/>
                <w:lang w:val="ru-RU"/>
              </w:rPr>
              <w:t xml:space="preserve">саду»), </w:t>
            </w:r>
            <w:r w:rsidRPr="006A73C7">
              <w:rPr>
                <w:color w:val="000000"/>
                <w:sz w:val="22"/>
                <w:lang w:val="ru-RU"/>
              </w:rPr>
              <w:t xml:space="preserve">авторы </w:t>
            </w:r>
            <w:r>
              <w:rPr>
                <w:sz w:val="22"/>
                <w:u w:val="single"/>
                <w:lang w:val="ru-RU"/>
              </w:rPr>
              <w:t>ЗМ-Зарипо</w:t>
            </w:r>
            <w:r w:rsidRPr="006A73C7">
              <w:rPr>
                <w:sz w:val="22"/>
                <w:u w:val="single"/>
                <w:lang w:val="ru-RU"/>
              </w:rPr>
              <w:t>ва,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061C" w:rsidRDefault="00D2061C" w:rsidP="006F272F">
            <w:pPr>
              <w:pStyle w:val="af1"/>
              <w:numPr>
                <w:ilvl w:val="0"/>
                <w:numId w:val="194"/>
              </w:numPr>
              <w:tabs>
                <w:tab w:val="left" w:pos="125"/>
              </w:tabs>
              <w:spacing w:line="240" w:lineRule="auto"/>
              <w:jc w:val="center"/>
            </w:pPr>
            <w:r>
              <w:rPr>
                <w:color w:val="000000"/>
              </w:rPr>
              <w:t>речевая:</w:t>
            </w:r>
          </w:p>
          <w:p w:rsidR="00D2061C" w:rsidRDefault="00D2061C" w:rsidP="00D2061C">
            <w:pPr>
              <w:pStyle w:val="af1"/>
              <w:spacing w:line="240" w:lineRule="auto"/>
              <w:jc w:val="center"/>
            </w:pPr>
            <w:r>
              <w:rPr>
                <w:color w:val="000000"/>
              </w:rPr>
              <w:t>- коммуникативная:</w:t>
            </w:r>
          </w:p>
          <w:p w:rsidR="00D2061C" w:rsidRDefault="00D2061C" w:rsidP="00D2061C">
            <w:pPr>
              <w:pStyle w:val="af1"/>
              <w:spacing w:line="240" w:lineRule="auto"/>
              <w:jc w:val="center"/>
            </w:pPr>
            <w:r>
              <w:rPr>
                <w:color w:val="000000"/>
              </w:rPr>
              <w:t>- познавательная:</w:t>
            </w:r>
          </w:p>
          <w:p w:rsidR="00D2061C" w:rsidRDefault="00D2061C" w:rsidP="00D2061C">
            <w:pPr>
              <w:pStyle w:val="af1"/>
              <w:tabs>
                <w:tab w:val="left" w:pos="125"/>
              </w:tabs>
              <w:spacing w:line="24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игровая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61C" w:rsidRDefault="00D2061C" w:rsidP="006F272F">
            <w:pPr>
              <w:pStyle w:val="af1"/>
              <w:numPr>
                <w:ilvl w:val="0"/>
                <w:numId w:val="195"/>
              </w:numPr>
              <w:tabs>
                <w:tab w:val="left" w:pos="125"/>
              </w:tabs>
              <w:spacing w:line="266" w:lineRule="auto"/>
            </w:pPr>
            <w:r>
              <w:t>занятия по региональному содержанию:</w:t>
            </w:r>
          </w:p>
          <w:p w:rsidR="00D2061C" w:rsidRPr="00D2061C" w:rsidRDefault="006A73C7" w:rsidP="006F272F">
            <w:pPr>
              <w:pStyle w:val="af1"/>
              <w:numPr>
                <w:ilvl w:val="0"/>
                <w:numId w:val="195"/>
              </w:numPr>
              <w:tabs>
                <w:tab w:val="left" w:pos="187"/>
              </w:tabs>
              <w:spacing w:line="266" w:lineRule="auto"/>
              <w:rPr>
                <w:lang w:val="ru-RU"/>
              </w:rPr>
            </w:pPr>
            <w:r>
              <w:rPr>
                <w:lang w:val="ru-RU"/>
              </w:rPr>
              <w:t>рассказы;</w:t>
            </w:r>
            <w:r w:rsidR="00D2061C" w:rsidRPr="00D2061C">
              <w:rPr>
                <w:lang w:val="ru-RU"/>
              </w:rPr>
              <w:t xml:space="preserve"> беседы; работа </w:t>
            </w:r>
            <w:r w:rsidR="00D2061C" w:rsidRPr="00D2061C">
              <w:rPr>
                <w:color w:val="000000"/>
                <w:lang w:val="ru-RU"/>
              </w:rPr>
              <w:t xml:space="preserve">в тетрадях </w:t>
            </w:r>
            <w:r w:rsidR="00D2061C" w:rsidRPr="00D2061C">
              <w:rPr>
                <w:lang w:val="ru-RU"/>
              </w:rPr>
              <w:t>по обучению татарскому языку</w:t>
            </w:r>
          </w:p>
          <w:p w:rsidR="00D2061C" w:rsidRDefault="00D2061C" w:rsidP="006F272F">
            <w:pPr>
              <w:pStyle w:val="af1"/>
              <w:numPr>
                <w:ilvl w:val="0"/>
                <w:numId w:val="193"/>
              </w:numPr>
              <w:tabs>
                <w:tab w:val="left" w:pos="120"/>
              </w:tabs>
              <w:spacing w:line="240" w:lineRule="auto"/>
              <w:rPr>
                <w:color w:val="000000"/>
              </w:rPr>
            </w:pPr>
            <w:proofErr w:type="gramStart"/>
            <w:r>
              <w:t>дндактические</w:t>
            </w:r>
            <w:proofErr w:type="gramEnd"/>
            <w:r>
              <w:rPr>
                <w:vertAlign w:val="subscript"/>
              </w:rPr>
              <w:t>:</w:t>
            </w:r>
            <w:r>
              <w:t xml:space="preserve"> конструктивные </w:t>
            </w:r>
            <w:r>
              <w:rPr>
                <w:color w:val="000000"/>
              </w:rPr>
              <w:t>игры.</w:t>
            </w:r>
          </w:p>
        </w:tc>
      </w:tr>
    </w:tbl>
    <w:p w:rsidR="00246E60" w:rsidRDefault="00246E60" w:rsidP="00246E60">
      <w:pPr>
        <w:spacing w:line="1" w:lineRule="exact"/>
      </w:pPr>
      <w:r>
        <w:br w:type="page"/>
      </w:r>
    </w:p>
    <w:p w:rsidR="00CD300E" w:rsidRPr="00097486" w:rsidRDefault="00CD300E">
      <w:pPr>
        <w:pStyle w:val="a3"/>
        <w:spacing w:before="8"/>
        <w:ind w:left="0" w:firstLine="0"/>
        <w:jc w:val="left"/>
        <w:rPr>
          <w:sz w:val="29"/>
          <w:u w:val="single"/>
        </w:rPr>
      </w:pPr>
    </w:p>
    <w:p w:rsidR="005315BC" w:rsidRPr="00097486" w:rsidRDefault="00C622C9" w:rsidP="006F272F">
      <w:pPr>
        <w:pStyle w:val="1"/>
        <w:numPr>
          <w:ilvl w:val="1"/>
          <w:numId w:val="58"/>
        </w:numPr>
        <w:tabs>
          <w:tab w:val="left" w:pos="3213"/>
        </w:tabs>
        <w:ind w:left="3212" w:hanging="387"/>
        <w:jc w:val="left"/>
        <w:rPr>
          <w:sz w:val="22"/>
        </w:rPr>
      </w:pPr>
      <w:r w:rsidRPr="00097486">
        <w:t>Р</w:t>
      </w:r>
      <w:r w:rsidR="00FE25F3" w:rsidRPr="00097486">
        <w:t>абочая</w:t>
      </w:r>
      <w:r w:rsidR="00FE25F3" w:rsidRPr="00097486">
        <w:rPr>
          <w:spacing w:val="-3"/>
        </w:rPr>
        <w:t xml:space="preserve"> </w:t>
      </w:r>
      <w:r w:rsidR="00FE25F3" w:rsidRPr="00097486">
        <w:t>программа</w:t>
      </w:r>
      <w:r w:rsidR="00FE25F3" w:rsidRPr="00097486">
        <w:rPr>
          <w:spacing w:val="-3"/>
        </w:rPr>
        <w:t xml:space="preserve"> </w:t>
      </w:r>
      <w:r w:rsidR="00FE25F3" w:rsidRPr="00097486">
        <w:t>воспитания.</w:t>
      </w:r>
    </w:p>
    <w:p w:rsidR="005315BC" w:rsidRPr="00097486" w:rsidRDefault="005315BC">
      <w:pPr>
        <w:pStyle w:val="a3"/>
        <w:spacing w:before="5"/>
        <w:ind w:left="0" w:firstLine="0"/>
        <w:jc w:val="left"/>
        <w:rPr>
          <w:b/>
        </w:rPr>
      </w:pPr>
    </w:p>
    <w:p w:rsidR="005315BC" w:rsidRPr="00097486" w:rsidRDefault="00FE25F3" w:rsidP="006F272F">
      <w:pPr>
        <w:pStyle w:val="a6"/>
        <w:numPr>
          <w:ilvl w:val="2"/>
          <w:numId w:val="40"/>
        </w:numPr>
        <w:tabs>
          <w:tab w:val="left" w:pos="1214"/>
        </w:tabs>
        <w:ind w:hanging="542"/>
        <w:rPr>
          <w:b/>
          <w:sz w:val="24"/>
        </w:rPr>
      </w:pPr>
      <w:r w:rsidRPr="00097486">
        <w:rPr>
          <w:b/>
          <w:sz w:val="24"/>
        </w:rPr>
        <w:t>Пояснительная</w:t>
      </w:r>
      <w:r w:rsidRPr="00097486">
        <w:rPr>
          <w:b/>
          <w:spacing w:val="-3"/>
          <w:sz w:val="24"/>
        </w:rPr>
        <w:t xml:space="preserve"> </w:t>
      </w:r>
      <w:r w:rsidRPr="00097486">
        <w:rPr>
          <w:b/>
          <w:sz w:val="24"/>
        </w:rPr>
        <w:t>записка.</w:t>
      </w:r>
    </w:p>
    <w:p w:rsidR="00056649" w:rsidRPr="00097486" w:rsidRDefault="00056649" w:rsidP="00056649">
      <w:pPr>
        <w:pStyle w:val="a6"/>
        <w:tabs>
          <w:tab w:val="left" w:pos="1214"/>
        </w:tabs>
        <w:ind w:left="1213" w:firstLine="0"/>
        <w:rPr>
          <w:b/>
          <w:sz w:val="24"/>
        </w:rPr>
      </w:pPr>
    </w:p>
    <w:p w:rsidR="005315BC" w:rsidRPr="00097486" w:rsidRDefault="005315BC">
      <w:pPr>
        <w:pStyle w:val="a3"/>
        <w:ind w:left="0" w:firstLine="0"/>
        <w:jc w:val="left"/>
        <w:rPr>
          <w:b/>
        </w:rPr>
      </w:pPr>
    </w:p>
    <w:p w:rsidR="005315BC" w:rsidRPr="00097486" w:rsidRDefault="00F70CBC" w:rsidP="00F70CBC">
      <w:pPr>
        <w:pStyle w:val="a6"/>
        <w:tabs>
          <w:tab w:val="left" w:pos="966"/>
        </w:tabs>
        <w:spacing w:line="276" w:lineRule="auto"/>
        <w:ind w:right="836" w:firstLine="0"/>
        <w:rPr>
          <w:sz w:val="24"/>
        </w:rPr>
      </w:pPr>
      <w:r>
        <w:rPr>
          <w:sz w:val="24"/>
        </w:rPr>
        <w:t xml:space="preserve">        </w:t>
      </w:r>
      <w:r w:rsidR="00FE25F3" w:rsidRPr="00097486">
        <w:rPr>
          <w:sz w:val="24"/>
        </w:rPr>
        <w:t>Программа воспитания основана на воплощении национального воспитательного идеала,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который понимается как высшая цель образования, нравственное (идеальное) представление о</w:t>
      </w:r>
      <w:r w:rsidR="00FE25F3" w:rsidRPr="00097486">
        <w:rPr>
          <w:spacing w:val="-58"/>
          <w:sz w:val="24"/>
        </w:rPr>
        <w:t xml:space="preserve"> </w:t>
      </w:r>
      <w:r w:rsidR="00FE25F3" w:rsidRPr="00097486">
        <w:rPr>
          <w:sz w:val="24"/>
        </w:rPr>
        <w:t>человеке.</w:t>
      </w:r>
    </w:p>
    <w:p w:rsidR="005315BC" w:rsidRPr="00097486" w:rsidRDefault="00F70CBC" w:rsidP="00F70CBC">
      <w:pPr>
        <w:pStyle w:val="a6"/>
        <w:tabs>
          <w:tab w:val="left" w:pos="951"/>
        </w:tabs>
        <w:spacing w:before="2" w:line="276" w:lineRule="auto"/>
        <w:ind w:right="833" w:firstLine="0"/>
        <w:rPr>
          <w:sz w:val="24"/>
        </w:rPr>
      </w:pPr>
      <w:r>
        <w:rPr>
          <w:sz w:val="24"/>
        </w:rPr>
        <w:t xml:space="preserve">       </w:t>
      </w:r>
      <w:r w:rsidR="00FE25F3" w:rsidRPr="00097486">
        <w:rPr>
          <w:sz w:val="24"/>
        </w:rPr>
        <w:t>Под воспитанием понимается деятельность, направленная на развитие личности, создание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условий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для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самоопределения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и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социализации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обучающихся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на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основе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социокультурных,</w:t>
      </w:r>
      <w:r w:rsidR="00FE25F3" w:rsidRPr="00097486">
        <w:rPr>
          <w:spacing w:val="-57"/>
          <w:sz w:val="24"/>
        </w:rPr>
        <w:t xml:space="preserve"> </w:t>
      </w:r>
      <w:r w:rsidR="00FE25F3" w:rsidRPr="00097486">
        <w:rPr>
          <w:spacing w:val="-1"/>
          <w:sz w:val="24"/>
        </w:rPr>
        <w:t>духовно-нравственных</w:t>
      </w:r>
      <w:r w:rsidR="00FE25F3" w:rsidRPr="00097486">
        <w:rPr>
          <w:spacing w:val="-13"/>
          <w:sz w:val="24"/>
        </w:rPr>
        <w:t xml:space="preserve"> </w:t>
      </w:r>
      <w:r w:rsidR="00FE25F3" w:rsidRPr="00097486">
        <w:rPr>
          <w:spacing w:val="-1"/>
          <w:sz w:val="24"/>
        </w:rPr>
        <w:t>ценностей</w:t>
      </w:r>
      <w:r w:rsidR="00FE25F3" w:rsidRPr="00097486">
        <w:rPr>
          <w:spacing w:val="-14"/>
          <w:sz w:val="24"/>
        </w:rPr>
        <w:t xml:space="preserve"> </w:t>
      </w:r>
      <w:r w:rsidR="00FE25F3" w:rsidRPr="00097486">
        <w:rPr>
          <w:sz w:val="24"/>
        </w:rPr>
        <w:t>и</w:t>
      </w:r>
      <w:r w:rsidR="00FE25F3" w:rsidRPr="00097486">
        <w:rPr>
          <w:spacing w:val="-14"/>
          <w:sz w:val="24"/>
        </w:rPr>
        <w:t xml:space="preserve"> </w:t>
      </w:r>
      <w:r w:rsidR="00FE25F3" w:rsidRPr="00097486">
        <w:rPr>
          <w:sz w:val="24"/>
        </w:rPr>
        <w:t>принятых</w:t>
      </w:r>
      <w:r w:rsidR="00FE25F3" w:rsidRPr="00097486">
        <w:rPr>
          <w:spacing w:val="-9"/>
          <w:sz w:val="24"/>
        </w:rPr>
        <w:t xml:space="preserve"> </w:t>
      </w:r>
      <w:r w:rsidR="00FE25F3" w:rsidRPr="00097486">
        <w:rPr>
          <w:sz w:val="24"/>
        </w:rPr>
        <w:t>в</w:t>
      </w:r>
      <w:r w:rsidR="00FE25F3" w:rsidRPr="00097486">
        <w:rPr>
          <w:spacing w:val="-15"/>
          <w:sz w:val="24"/>
        </w:rPr>
        <w:t xml:space="preserve"> </w:t>
      </w:r>
      <w:r w:rsidR="00FE25F3" w:rsidRPr="00097486">
        <w:rPr>
          <w:sz w:val="24"/>
        </w:rPr>
        <w:t>российском</w:t>
      </w:r>
      <w:r w:rsidR="00FE25F3" w:rsidRPr="00097486">
        <w:rPr>
          <w:spacing w:val="-13"/>
          <w:sz w:val="24"/>
        </w:rPr>
        <w:t xml:space="preserve"> </w:t>
      </w:r>
      <w:r w:rsidR="00FE25F3" w:rsidRPr="00097486">
        <w:rPr>
          <w:sz w:val="24"/>
        </w:rPr>
        <w:t>обществе</w:t>
      </w:r>
      <w:r w:rsidR="00FE25F3" w:rsidRPr="00097486">
        <w:rPr>
          <w:spacing w:val="-13"/>
          <w:sz w:val="24"/>
        </w:rPr>
        <w:t xml:space="preserve"> </w:t>
      </w:r>
      <w:r w:rsidR="00FE25F3" w:rsidRPr="00097486">
        <w:rPr>
          <w:sz w:val="24"/>
        </w:rPr>
        <w:t>правил</w:t>
      </w:r>
      <w:r w:rsidR="00FE25F3" w:rsidRPr="00097486">
        <w:rPr>
          <w:spacing w:val="-11"/>
          <w:sz w:val="24"/>
        </w:rPr>
        <w:t xml:space="preserve"> </w:t>
      </w:r>
      <w:r w:rsidR="00FE25F3" w:rsidRPr="00097486">
        <w:rPr>
          <w:sz w:val="24"/>
        </w:rPr>
        <w:t>и</w:t>
      </w:r>
      <w:r w:rsidR="00FE25F3" w:rsidRPr="00097486">
        <w:rPr>
          <w:spacing w:val="-14"/>
          <w:sz w:val="24"/>
        </w:rPr>
        <w:t xml:space="preserve"> </w:t>
      </w:r>
      <w:r w:rsidR="00FE25F3" w:rsidRPr="00097486">
        <w:rPr>
          <w:sz w:val="24"/>
        </w:rPr>
        <w:t>норм</w:t>
      </w:r>
      <w:r w:rsidR="00FE25F3" w:rsidRPr="00097486">
        <w:rPr>
          <w:spacing w:val="-13"/>
          <w:sz w:val="24"/>
        </w:rPr>
        <w:t xml:space="preserve"> </w:t>
      </w:r>
      <w:r w:rsidR="00FE25F3" w:rsidRPr="00097486">
        <w:rPr>
          <w:sz w:val="24"/>
        </w:rPr>
        <w:t>поведения</w:t>
      </w:r>
      <w:r w:rsidR="00FE25F3" w:rsidRPr="00097486">
        <w:rPr>
          <w:spacing w:val="-57"/>
          <w:sz w:val="24"/>
        </w:rPr>
        <w:t xml:space="preserve"> </w:t>
      </w:r>
      <w:r w:rsidR="00FE25F3" w:rsidRPr="00097486">
        <w:rPr>
          <w:sz w:val="24"/>
        </w:rPr>
        <w:t>в интересах человека, семьи, общества и государства, формирование у обучающихся чувства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pacing w:val="-1"/>
          <w:sz w:val="24"/>
        </w:rPr>
        <w:t>патриотизма,</w:t>
      </w:r>
      <w:r w:rsidR="00FE25F3" w:rsidRPr="00097486">
        <w:rPr>
          <w:spacing w:val="-12"/>
          <w:sz w:val="24"/>
        </w:rPr>
        <w:t xml:space="preserve"> </w:t>
      </w:r>
      <w:r w:rsidR="00FE25F3" w:rsidRPr="00097486">
        <w:rPr>
          <w:spacing w:val="-1"/>
          <w:sz w:val="24"/>
        </w:rPr>
        <w:t>гражданственности,</w:t>
      </w:r>
      <w:r w:rsidR="00FE25F3" w:rsidRPr="00097486">
        <w:rPr>
          <w:spacing w:val="-10"/>
          <w:sz w:val="24"/>
        </w:rPr>
        <w:t xml:space="preserve"> </w:t>
      </w:r>
      <w:r w:rsidR="00FE25F3" w:rsidRPr="00097486">
        <w:rPr>
          <w:spacing w:val="-1"/>
          <w:sz w:val="24"/>
        </w:rPr>
        <w:t>уважения</w:t>
      </w:r>
      <w:r w:rsidR="00FE25F3" w:rsidRPr="00097486">
        <w:rPr>
          <w:spacing w:val="-12"/>
          <w:sz w:val="24"/>
        </w:rPr>
        <w:t xml:space="preserve"> </w:t>
      </w:r>
      <w:r w:rsidR="00FE25F3" w:rsidRPr="00097486">
        <w:rPr>
          <w:spacing w:val="-1"/>
          <w:sz w:val="24"/>
        </w:rPr>
        <w:t>к</w:t>
      </w:r>
      <w:r w:rsidR="00FE25F3" w:rsidRPr="00097486">
        <w:rPr>
          <w:spacing w:val="-16"/>
          <w:sz w:val="24"/>
        </w:rPr>
        <w:t xml:space="preserve"> </w:t>
      </w:r>
      <w:r w:rsidR="00FE25F3" w:rsidRPr="00097486">
        <w:rPr>
          <w:sz w:val="24"/>
        </w:rPr>
        <w:t>памяти</w:t>
      </w:r>
      <w:r w:rsidR="00FE25F3" w:rsidRPr="00097486">
        <w:rPr>
          <w:spacing w:val="-13"/>
          <w:sz w:val="24"/>
        </w:rPr>
        <w:t xml:space="preserve"> </w:t>
      </w:r>
      <w:r w:rsidR="00FE25F3" w:rsidRPr="00097486">
        <w:rPr>
          <w:sz w:val="24"/>
        </w:rPr>
        <w:t>защитников</w:t>
      </w:r>
      <w:r w:rsidR="00FE25F3" w:rsidRPr="00097486">
        <w:rPr>
          <w:spacing w:val="-13"/>
          <w:sz w:val="24"/>
        </w:rPr>
        <w:t xml:space="preserve"> </w:t>
      </w:r>
      <w:r w:rsidR="00FE25F3" w:rsidRPr="00097486">
        <w:rPr>
          <w:sz w:val="24"/>
        </w:rPr>
        <w:t>Отечества</w:t>
      </w:r>
      <w:r w:rsidR="00FE25F3" w:rsidRPr="00097486">
        <w:rPr>
          <w:spacing w:val="-13"/>
          <w:sz w:val="24"/>
        </w:rPr>
        <w:t xml:space="preserve"> </w:t>
      </w:r>
      <w:r w:rsidR="00FE25F3" w:rsidRPr="00097486">
        <w:rPr>
          <w:sz w:val="24"/>
        </w:rPr>
        <w:t>и</w:t>
      </w:r>
      <w:r w:rsidR="00FE25F3" w:rsidRPr="00097486">
        <w:rPr>
          <w:spacing w:val="-12"/>
          <w:sz w:val="24"/>
        </w:rPr>
        <w:t xml:space="preserve"> </w:t>
      </w:r>
      <w:r w:rsidR="00FE25F3" w:rsidRPr="00097486">
        <w:rPr>
          <w:sz w:val="24"/>
        </w:rPr>
        <w:t>подвигам</w:t>
      </w:r>
      <w:r w:rsidR="00FE25F3" w:rsidRPr="00097486">
        <w:rPr>
          <w:spacing w:val="-13"/>
          <w:sz w:val="24"/>
        </w:rPr>
        <w:t xml:space="preserve"> </w:t>
      </w:r>
      <w:r w:rsidR="00FE25F3" w:rsidRPr="00097486">
        <w:rPr>
          <w:sz w:val="24"/>
        </w:rPr>
        <w:t>Героев</w:t>
      </w:r>
      <w:r w:rsidR="00FE25F3" w:rsidRPr="00097486">
        <w:rPr>
          <w:spacing w:val="-57"/>
          <w:sz w:val="24"/>
        </w:rPr>
        <w:t xml:space="preserve"> </w:t>
      </w:r>
      <w:r w:rsidR="00FE25F3" w:rsidRPr="00097486">
        <w:rPr>
          <w:sz w:val="24"/>
        </w:rPr>
        <w:t>Отечества,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закону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и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правопорядку,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человеку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труда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и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старшему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поколению,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взаимного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уважения, бережного отношения к культурному наследию и традициям многонационального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pacing w:val="-1"/>
          <w:sz w:val="24"/>
        </w:rPr>
        <w:t>народа Российской</w:t>
      </w:r>
      <w:r w:rsidR="00FE25F3" w:rsidRPr="00097486">
        <w:rPr>
          <w:sz w:val="24"/>
        </w:rPr>
        <w:t xml:space="preserve"> </w:t>
      </w:r>
      <w:r w:rsidR="00FE25F3" w:rsidRPr="00097486">
        <w:rPr>
          <w:spacing w:val="-1"/>
          <w:sz w:val="24"/>
        </w:rPr>
        <w:t>Федерации,</w:t>
      </w:r>
      <w:r w:rsidR="00FE25F3" w:rsidRPr="00097486">
        <w:rPr>
          <w:sz w:val="24"/>
        </w:rPr>
        <w:t xml:space="preserve"> природе</w:t>
      </w:r>
      <w:r w:rsidR="00FE25F3" w:rsidRPr="00097486">
        <w:rPr>
          <w:spacing w:val="-1"/>
          <w:sz w:val="24"/>
        </w:rPr>
        <w:t xml:space="preserve"> </w:t>
      </w:r>
      <w:r w:rsidR="00FE25F3" w:rsidRPr="00097486">
        <w:rPr>
          <w:sz w:val="24"/>
        </w:rPr>
        <w:t>и окружающей среде</w:t>
      </w:r>
      <w:r w:rsidR="00FE25F3" w:rsidRPr="00097486">
        <w:rPr>
          <w:spacing w:val="-15"/>
          <w:sz w:val="24"/>
          <w:vertAlign w:val="superscript"/>
        </w:rPr>
        <w:t xml:space="preserve"> </w:t>
      </w:r>
      <w:hyperlink r:id="rId22">
        <w:r w:rsidR="00056649" w:rsidRPr="00097486">
          <w:rPr>
            <w:sz w:val="24"/>
            <w:u w:val="single" w:color="3171C0"/>
            <w:vertAlign w:val="superscript"/>
          </w:rPr>
          <w:t>7</w:t>
        </w:r>
        <w:r w:rsidR="00FE25F3" w:rsidRPr="00097486">
          <w:rPr>
            <w:sz w:val="24"/>
          </w:rPr>
          <w:t>.</w:t>
        </w:r>
      </w:hyperlink>
    </w:p>
    <w:p w:rsidR="005315BC" w:rsidRPr="00097486" w:rsidRDefault="00F70CBC" w:rsidP="00F70CBC">
      <w:pPr>
        <w:pStyle w:val="a6"/>
        <w:tabs>
          <w:tab w:val="left" w:pos="973"/>
        </w:tabs>
        <w:spacing w:line="276" w:lineRule="auto"/>
        <w:ind w:right="830" w:firstLine="0"/>
        <w:rPr>
          <w:sz w:val="24"/>
        </w:rPr>
      </w:pPr>
      <w:r>
        <w:rPr>
          <w:sz w:val="24"/>
        </w:rPr>
        <w:t xml:space="preserve">     </w:t>
      </w:r>
      <w:r w:rsidR="00FE25F3" w:rsidRPr="00097486">
        <w:rPr>
          <w:sz w:val="24"/>
        </w:rPr>
        <w:t>Основу воспитания на всех уровнях, начиная с дошкольного, составляют традиционные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ценности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российского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общества.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Традиционные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ценности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-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это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нравственные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ориентиры,</w:t>
      </w:r>
      <w:r w:rsidR="00FE25F3" w:rsidRPr="00097486">
        <w:rPr>
          <w:spacing w:val="-57"/>
          <w:sz w:val="24"/>
        </w:rPr>
        <w:t xml:space="preserve"> </w:t>
      </w:r>
      <w:r w:rsidR="00FE25F3" w:rsidRPr="00097486">
        <w:rPr>
          <w:sz w:val="24"/>
        </w:rPr>
        <w:t>формирующие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мировоззрение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граждан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России,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передаваемые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от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поколения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к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поколению,</w:t>
      </w:r>
      <w:r w:rsidR="00FE25F3" w:rsidRPr="00097486">
        <w:rPr>
          <w:spacing w:val="-57"/>
          <w:sz w:val="24"/>
        </w:rPr>
        <w:t xml:space="preserve"> </w:t>
      </w:r>
      <w:r w:rsidR="00FE25F3" w:rsidRPr="00097486">
        <w:rPr>
          <w:sz w:val="24"/>
        </w:rPr>
        <w:t>лежащие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в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основе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общероссийской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гражданской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идентичности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и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единого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культурного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пространства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страны,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укрепляющие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гражданское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единство,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нашедшие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свое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уникальное,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самобытное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проявление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в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духовном,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историческом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и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культурном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развитии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многонационального</w:t>
      </w:r>
      <w:r w:rsidR="00FE25F3" w:rsidRPr="00097486">
        <w:rPr>
          <w:spacing w:val="-4"/>
          <w:sz w:val="24"/>
        </w:rPr>
        <w:t xml:space="preserve"> </w:t>
      </w:r>
      <w:r w:rsidR="00FE25F3" w:rsidRPr="00097486">
        <w:rPr>
          <w:sz w:val="24"/>
        </w:rPr>
        <w:t>народа</w:t>
      </w:r>
      <w:r w:rsidR="00FE25F3" w:rsidRPr="00097486">
        <w:rPr>
          <w:spacing w:val="-1"/>
          <w:sz w:val="24"/>
        </w:rPr>
        <w:t xml:space="preserve"> </w:t>
      </w:r>
      <w:r w:rsidR="00FE25F3" w:rsidRPr="00097486">
        <w:rPr>
          <w:sz w:val="24"/>
        </w:rPr>
        <w:t>России</w:t>
      </w:r>
      <w:r w:rsidR="00FE25F3" w:rsidRPr="00097486">
        <w:rPr>
          <w:spacing w:val="-15"/>
          <w:sz w:val="24"/>
          <w:vertAlign w:val="superscript"/>
        </w:rPr>
        <w:t xml:space="preserve"> </w:t>
      </w:r>
      <w:r w:rsidR="00056649" w:rsidRPr="00097486">
        <w:rPr>
          <w:sz w:val="24"/>
          <w:u w:val="single" w:color="3171C0"/>
          <w:vertAlign w:val="superscript"/>
        </w:rPr>
        <w:t>8</w:t>
      </w:r>
      <w:r w:rsidR="00FE25F3" w:rsidRPr="00097486">
        <w:rPr>
          <w:sz w:val="24"/>
        </w:rPr>
        <w:t>.</w:t>
      </w:r>
    </w:p>
    <w:p w:rsidR="005315BC" w:rsidRPr="00097486" w:rsidRDefault="00F70CBC" w:rsidP="00F70CBC">
      <w:pPr>
        <w:pStyle w:val="a6"/>
        <w:tabs>
          <w:tab w:val="left" w:pos="983"/>
        </w:tabs>
        <w:spacing w:before="1" w:line="276" w:lineRule="auto"/>
        <w:ind w:right="830" w:firstLine="0"/>
        <w:rPr>
          <w:sz w:val="24"/>
        </w:rPr>
      </w:pPr>
      <w:r>
        <w:rPr>
          <w:sz w:val="24"/>
        </w:rPr>
        <w:t xml:space="preserve">      </w:t>
      </w:r>
      <w:r w:rsidR="00FE25F3" w:rsidRPr="00097486">
        <w:rPr>
          <w:sz w:val="24"/>
        </w:rPr>
        <w:t>Программа воспитания предусматривает приобщение детей к традиционным ценностям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российского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общества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-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жизнь,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достоинство,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права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и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свободы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человека,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патриотизм,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гражданственность,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служение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Отечеству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и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ответственность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за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его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судьбу,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высокие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нравственные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идеалы,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крепкая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семья,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созидательный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труд,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приоритет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духовного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над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материальным,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гуманизм,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милосердие,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справедливость,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коллективизм,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взаимопомощь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и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взаимоуважение,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историческая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память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и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преемственность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поколений,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единство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народов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России.</w:t>
      </w:r>
    </w:p>
    <w:p w:rsidR="005315BC" w:rsidRPr="00097486" w:rsidRDefault="005315BC">
      <w:pPr>
        <w:pStyle w:val="a3"/>
        <w:spacing w:before="3"/>
        <w:ind w:left="0" w:firstLine="0"/>
        <w:jc w:val="left"/>
        <w:rPr>
          <w:sz w:val="16"/>
        </w:rPr>
      </w:pPr>
    </w:p>
    <w:p w:rsidR="005315BC" w:rsidRPr="00097486" w:rsidRDefault="00601C5D" w:rsidP="00601C5D">
      <w:pPr>
        <w:pStyle w:val="a6"/>
        <w:tabs>
          <w:tab w:val="left" w:pos="1099"/>
          <w:tab w:val="left" w:pos="1100"/>
          <w:tab w:val="left" w:pos="1701"/>
          <w:tab w:val="left" w:pos="2740"/>
          <w:tab w:val="left" w:pos="4027"/>
          <w:tab w:val="left" w:pos="5524"/>
          <w:tab w:val="left" w:pos="6455"/>
          <w:tab w:val="left" w:pos="7514"/>
          <w:tab w:val="left" w:pos="8826"/>
          <w:tab w:val="left" w:pos="9167"/>
        </w:tabs>
        <w:spacing w:before="90"/>
        <w:ind w:right="838" w:firstLine="0"/>
        <w:rPr>
          <w:sz w:val="24"/>
        </w:rPr>
      </w:pPr>
      <w:r>
        <w:rPr>
          <w:sz w:val="24"/>
        </w:rPr>
        <w:t xml:space="preserve">     </w:t>
      </w:r>
      <w:r w:rsidR="00FE25F3" w:rsidRPr="00097486">
        <w:rPr>
          <w:sz w:val="24"/>
        </w:rPr>
        <w:t>Вся</w:t>
      </w:r>
      <w:r w:rsidR="00FE25F3" w:rsidRPr="00097486">
        <w:rPr>
          <w:sz w:val="24"/>
        </w:rPr>
        <w:tab/>
        <w:t>система</w:t>
      </w:r>
      <w:r w:rsidR="00FE25F3" w:rsidRPr="00097486">
        <w:rPr>
          <w:sz w:val="24"/>
        </w:rPr>
        <w:tab/>
        <w:t>ценностей</w:t>
      </w:r>
      <w:r w:rsidR="00FE25F3" w:rsidRPr="00097486">
        <w:rPr>
          <w:sz w:val="24"/>
        </w:rPr>
        <w:tab/>
        <w:t>российского</w:t>
      </w:r>
      <w:r w:rsidR="00FE25F3" w:rsidRPr="00097486">
        <w:rPr>
          <w:sz w:val="24"/>
        </w:rPr>
        <w:tab/>
        <w:t>народа</w:t>
      </w:r>
      <w:r w:rsidR="00FE25F3" w:rsidRPr="00097486">
        <w:rPr>
          <w:sz w:val="24"/>
        </w:rPr>
        <w:tab/>
        <w:t>находит</w:t>
      </w:r>
      <w:r w:rsidR="00FE25F3" w:rsidRPr="00097486">
        <w:rPr>
          <w:sz w:val="24"/>
        </w:rPr>
        <w:tab/>
        <w:t>отражение</w:t>
      </w:r>
      <w:r w:rsidR="00FE25F3" w:rsidRPr="00097486">
        <w:rPr>
          <w:sz w:val="24"/>
        </w:rPr>
        <w:tab/>
        <w:t>в</w:t>
      </w:r>
      <w:r w:rsidR="00FE25F3" w:rsidRPr="00097486">
        <w:rPr>
          <w:sz w:val="24"/>
        </w:rPr>
        <w:tab/>
      </w:r>
      <w:r w:rsidR="00FE25F3" w:rsidRPr="00097486">
        <w:rPr>
          <w:spacing w:val="-1"/>
          <w:sz w:val="24"/>
        </w:rPr>
        <w:t>содержании</w:t>
      </w:r>
      <w:r w:rsidR="00FE25F3" w:rsidRPr="00097486">
        <w:rPr>
          <w:spacing w:val="-57"/>
          <w:sz w:val="24"/>
        </w:rPr>
        <w:t xml:space="preserve"> </w:t>
      </w:r>
      <w:r w:rsidR="00FE25F3" w:rsidRPr="00097486">
        <w:rPr>
          <w:sz w:val="24"/>
        </w:rPr>
        <w:t>воспитательной</w:t>
      </w:r>
      <w:r w:rsidR="00FE25F3" w:rsidRPr="00097486">
        <w:rPr>
          <w:spacing w:val="-1"/>
          <w:sz w:val="24"/>
        </w:rPr>
        <w:t xml:space="preserve"> </w:t>
      </w:r>
      <w:r w:rsidR="00FE25F3" w:rsidRPr="00097486">
        <w:rPr>
          <w:sz w:val="24"/>
        </w:rPr>
        <w:t>работы</w:t>
      </w:r>
      <w:r w:rsidR="00FE25F3" w:rsidRPr="00097486">
        <w:rPr>
          <w:spacing w:val="-1"/>
          <w:sz w:val="24"/>
        </w:rPr>
        <w:t xml:space="preserve"> </w:t>
      </w:r>
      <w:r w:rsidR="00FE25F3" w:rsidRPr="00097486">
        <w:rPr>
          <w:sz w:val="24"/>
        </w:rPr>
        <w:t>ДОО,</w:t>
      </w:r>
      <w:r w:rsidR="00FE25F3" w:rsidRPr="00097486">
        <w:rPr>
          <w:spacing w:val="-1"/>
          <w:sz w:val="24"/>
        </w:rPr>
        <w:t xml:space="preserve"> </w:t>
      </w:r>
      <w:r w:rsidR="00FE25F3" w:rsidRPr="00097486">
        <w:rPr>
          <w:sz w:val="24"/>
        </w:rPr>
        <w:t>в</w:t>
      </w:r>
      <w:r w:rsidR="00FE25F3" w:rsidRPr="00097486">
        <w:rPr>
          <w:spacing w:val="-1"/>
          <w:sz w:val="24"/>
        </w:rPr>
        <w:t xml:space="preserve"> </w:t>
      </w:r>
      <w:r w:rsidR="00FE25F3" w:rsidRPr="00097486">
        <w:rPr>
          <w:sz w:val="24"/>
        </w:rPr>
        <w:t>соответствии</w:t>
      </w:r>
      <w:r w:rsidR="00FE25F3" w:rsidRPr="00097486">
        <w:rPr>
          <w:spacing w:val="-1"/>
          <w:sz w:val="24"/>
        </w:rPr>
        <w:t xml:space="preserve"> </w:t>
      </w:r>
      <w:r w:rsidR="00FE25F3" w:rsidRPr="00097486">
        <w:rPr>
          <w:sz w:val="24"/>
        </w:rPr>
        <w:t>с</w:t>
      </w:r>
      <w:r w:rsidR="00FE25F3" w:rsidRPr="00097486">
        <w:rPr>
          <w:spacing w:val="-2"/>
          <w:sz w:val="24"/>
        </w:rPr>
        <w:t xml:space="preserve"> </w:t>
      </w:r>
      <w:r w:rsidR="00FE25F3" w:rsidRPr="00097486">
        <w:rPr>
          <w:sz w:val="24"/>
        </w:rPr>
        <w:t>возрастными особенностями</w:t>
      </w:r>
      <w:r w:rsidR="00FE25F3" w:rsidRPr="00097486">
        <w:rPr>
          <w:spacing w:val="-1"/>
          <w:sz w:val="24"/>
        </w:rPr>
        <w:t xml:space="preserve"> </w:t>
      </w:r>
      <w:r w:rsidR="00FE25F3" w:rsidRPr="00097486">
        <w:rPr>
          <w:sz w:val="24"/>
        </w:rPr>
        <w:t>детей.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9"/>
        </w:numPr>
        <w:tabs>
          <w:tab w:val="left" w:pos="933"/>
        </w:tabs>
        <w:ind w:left="932" w:hanging="261"/>
        <w:rPr>
          <w:sz w:val="24"/>
        </w:rPr>
      </w:pPr>
      <w:r w:rsidRPr="00097486">
        <w:rPr>
          <w:sz w:val="24"/>
        </w:rPr>
        <w:t>Ценности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Родина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природа лежат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патриотического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направления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воспитания.</w:t>
      </w:r>
    </w:p>
    <w:p w:rsidR="005315BC" w:rsidRPr="00097486" w:rsidRDefault="005315BC">
      <w:pPr>
        <w:pStyle w:val="a3"/>
        <w:spacing w:before="2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9"/>
        </w:numPr>
        <w:tabs>
          <w:tab w:val="left" w:pos="966"/>
        </w:tabs>
        <w:spacing w:before="1"/>
        <w:ind w:right="834" w:firstLine="0"/>
        <w:rPr>
          <w:sz w:val="24"/>
        </w:rPr>
      </w:pPr>
      <w:r w:rsidRPr="00097486">
        <w:rPr>
          <w:sz w:val="24"/>
        </w:rPr>
        <w:t>Ценности</w:t>
      </w:r>
      <w:r w:rsidRPr="00097486">
        <w:rPr>
          <w:spacing w:val="32"/>
          <w:sz w:val="24"/>
        </w:rPr>
        <w:t xml:space="preserve"> </w:t>
      </w:r>
      <w:r w:rsidRPr="00097486">
        <w:rPr>
          <w:sz w:val="24"/>
        </w:rPr>
        <w:t>милосердие,</w:t>
      </w:r>
      <w:r w:rsidRPr="00097486">
        <w:rPr>
          <w:spacing w:val="31"/>
          <w:sz w:val="24"/>
        </w:rPr>
        <w:t xml:space="preserve"> </w:t>
      </w:r>
      <w:r w:rsidRPr="00097486">
        <w:rPr>
          <w:sz w:val="24"/>
        </w:rPr>
        <w:t>жизнь,</w:t>
      </w:r>
      <w:r w:rsidRPr="00097486">
        <w:rPr>
          <w:spacing w:val="30"/>
          <w:sz w:val="24"/>
        </w:rPr>
        <w:t xml:space="preserve"> </w:t>
      </w:r>
      <w:r w:rsidRPr="00097486">
        <w:rPr>
          <w:sz w:val="24"/>
        </w:rPr>
        <w:t>добро</w:t>
      </w:r>
      <w:r w:rsidRPr="00097486">
        <w:rPr>
          <w:spacing w:val="31"/>
          <w:sz w:val="24"/>
        </w:rPr>
        <w:t xml:space="preserve"> </w:t>
      </w:r>
      <w:r w:rsidRPr="00097486">
        <w:rPr>
          <w:sz w:val="24"/>
        </w:rPr>
        <w:t>лежат</w:t>
      </w:r>
      <w:r w:rsidRPr="00097486">
        <w:rPr>
          <w:spacing w:val="3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30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29"/>
          <w:sz w:val="24"/>
        </w:rPr>
        <w:t xml:space="preserve"> </w:t>
      </w:r>
      <w:r w:rsidRPr="00097486">
        <w:rPr>
          <w:sz w:val="24"/>
        </w:rPr>
        <w:t>духовно-нравственного</w:t>
      </w:r>
      <w:r w:rsidRPr="00097486">
        <w:rPr>
          <w:spacing w:val="30"/>
          <w:sz w:val="24"/>
        </w:rPr>
        <w:t xml:space="preserve"> </w:t>
      </w:r>
      <w:r w:rsidRPr="00097486">
        <w:rPr>
          <w:sz w:val="24"/>
        </w:rPr>
        <w:t>направления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воспитания</w:t>
      </w:r>
    </w:p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0"/>
          <w:numId w:val="39"/>
        </w:numPr>
        <w:tabs>
          <w:tab w:val="left" w:pos="933"/>
        </w:tabs>
        <w:spacing w:before="98"/>
        <w:ind w:right="835" w:firstLine="0"/>
        <w:rPr>
          <w:sz w:val="24"/>
        </w:rPr>
      </w:pPr>
      <w:r w:rsidRPr="00097486">
        <w:rPr>
          <w:sz w:val="24"/>
        </w:rPr>
        <w:lastRenderedPageBreak/>
        <w:t>Ценности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человек,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семья,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дружба,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сотрудничество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лежат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социального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направления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воспитания.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9"/>
        </w:numPr>
        <w:tabs>
          <w:tab w:val="left" w:pos="934"/>
        </w:tabs>
        <w:ind w:left="933" w:hanging="262"/>
        <w:rPr>
          <w:sz w:val="24"/>
        </w:rPr>
      </w:pPr>
      <w:r w:rsidRPr="00097486">
        <w:rPr>
          <w:sz w:val="24"/>
        </w:rPr>
        <w:t>Ценность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познание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лежит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познавательного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направления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воспитания.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9"/>
        </w:numPr>
        <w:tabs>
          <w:tab w:val="left" w:pos="1062"/>
        </w:tabs>
        <w:ind w:right="841" w:firstLine="0"/>
        <w:rPr>
          <w:sz w:val="24"/>
        </w:rPr>
      </w:pPr>
      <w:r w:rsidRPr="00097486">
        <w:rPr>
          <w:sz w:val="24"/>
        </w:rPr>
        <w:t>Ценности жизнь и здоровье лежат в основе физического и оздоровительного направления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воспитания.</w:t>
      </w:r>
    </w:p>
    <w:p w:rsidR="005315BC" w:rsidRPr="00097486" w:rsidRDefault="005315BC">
      <w:pPr>
        <w:pStyle w:val="a3"/>
        <w:spacing w:before="2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9"/>
        </w:numPr>
        <w:tabs>
          <w:tab w:val="left" w:pos="1053"/>
        </w:tabs>
        <w:ind w:left="1052" w:hanging="381"/>
        <w:rPr>
          <w:sz w:val="24"/>
        </w:rPr>
      </w:pPr>
      <w:r w:rsidRPr="00097486">
        <w:rPr>
          <w:sz w:val="24"/>
        </w:rPr>
        <w:t>Ценность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труд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лежит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трудового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направления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воспитания.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9"/>
        </w:numPr>
        <w:tabs>
          <w:tab w:val="left" w:pos="1053"/>
        </w:tabs>
        <w:ind w:left="1052" w:hanging="381"/>
        <w:rPr>
          <w:sz w:val="24"/>
        </w:rPr>
      </w:pPr>
      <w:r w:rsidRPr="00097486">
        <w:rPr>
          <w:sz w:val="24"/>
        </w:rPr>
        <w:t>Ценности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культура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красота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лежат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эстетического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направления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воспитания.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601C5D" w:rsidP="00601C5D">
      <w:pPr>
        <w:pStyle w:val="a6"/>
        <w:tabs>
          <w:tab w:val="left" w:pos="1098"/>
        </w:tabs>
        <w:ind w:right="838" w:firstLine="0"/>
        <w:rPr>
          <w:sz w:val="24"/>
        </w:rPr>
      </w:pPr>
      <w:r>
        <w:rPr>
          <w:sz w:val="24"/>
        </w:rPr>
        <w:t xml:space="preserve">     </w:t>
      </w:r>
      <w:r w:rsidR="00FE25F3" w:rsidRPr="00097486">
        <w:rPr>
          <w:sz w:val="24"/>
        </w:rPr>
        <w:t>Целевые ориентиры воспитания следует рассматривать как возрастные характеристики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возможных достижений ребёнка, которые коррелируют с портретом выпускника ДОО и с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традиционными</w:t>
      </w:r>
      <w:r w:rsidR="00FE25F3" w:rsidRPr="00097486">
        <w:rPr>
          <w:spacing w:val="-3"/>
          <w:sz w:val="24"/>
        </w:rPr>
        <w:t xml:space="preserve"> </w:t>
      </w:r>
      <w:r w:rsidR="00FE25F3" w:rsidRPr="00097486">
        <w:rPr>
          <w:sz w:val="24"/>
        </w:rPr>
        <w:t>ценностями российского общества.</w:t>
      </w:r>
    </w:p>
    <w:p w:rsidR="005315BC" w:rsidRPr="00097486" w:rsidRDefault="005315BC">
      <w:pPr>
        <w:pStyle w:val="a3"/>
        <w:spacing w:before="3"/>
        <w:ind w:left="0" w:firstLine="0"/>
        <w:jc w:val="left"/>
      </w:pPr>
    </w:p>
    <w:p w:rsidR="005315BC" w:rsidRPr="00097486" w:rsidRDefault="00C60350" w:rsidP="00C60350">
      <w:pPr>
        <w:pStyle w:val="a6"/>
        <w:tabs>
          <w:tab w:val="left" w:pos="1115"/>
        </w:tabs>
        <w:ind w:right="832" w:firstLine="0"/>
        <w:rPr>
          <w:sz w:val="24"/>
        </w:rPr>
      </w:pPr>
      <w:r>
        <w:rPr>
          <w:sz w:val="24"/>
        </w:rPr>
        <w:t xml:space="preserve">        </w:t>
      </w:r>
      <w:r w:rsidR="00FE25F3" w:rsidRPr="00097486">
        <w:rPr>
          <w:sz w:val="24"/>
        </w:rPr>
        <w:t>С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учётом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особенностей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социокультурной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среды,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в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которой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воспитывается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ребёнок,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в</w:t>
      </w:r>
      <w:r w:rsidR="00FE25F3" w:rsidRPr="00097486">
        <w:rPr>
          <w:spacing w:val="-57"/>
          <w:sz w:val="24"/>
        </w:rPr>
        <w:t xml:space="preserve"> </w:t>
      </w:r>
      <w:r w:rsidR="00FE25F3" w:rsidRPr="00097486">
        <w:rPr>
          <w:sz w:val="24"/>
        </w:rPr>
        <w:t>программе воспитания находит отражение взаимодействие всех субъектов воспитательных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отношений. Реализация Программы воспитания предполагает социальное партнерство ДОО с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другими учреждениями образования и культуры (музеи, театры, библиотеки, и другое), в том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числе</w:t>
      </w:r>
      <w:r w:rsidR="00FE25F3" w:rsidRPr="00097486">
        <w:rPr>
          <w:spacing w:val="-2"/>
          <w:sz w:val="24"/>
        </w:rPr>
        <w:t xml:space="preserve"> </w:t>
      </w:r>
      <w:r w:rsidR="00FE25F3" w:rsidRPr="00097486">
        <w:rPr>
          <w:sz w:val="24"/>
        </w:rPr>
        <w:t>системой дополнительного образования</w:t>
      </w:r>
      <w:r w:rsidR="00FE25F3" w:rsidRPr="00097486">
        <w:rPr>
          <w:spacing w:val="-3"/>
          <w:sz w:val="24"/>
        </w:rPr>
        <w:t xml:space="preserve"> </w:t>
      </w:r>
      <w:r w:rsidR="00FE25F3" w:rsidRPr="00097486">
        <w:rPr>
          <w:sz w:val="24"/>
        </w:rPr>
        <w:t>детей.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C60350" w:rsidP="00C60350">
      <w:pPr>
        <w:pStyle w:val="a6"/>
        <w:tabs>
          <w:tab w:val="left" w:pos="1112"/>
        </w:tabs>
        <w:ind w:right="838" w:firstLine="0"/>
        <w:rPr>
          <w:sz w:val="24"/>
        </w:rPr>
      </w:pPr>
      <w:r>
        <w:rPr>
          <w:sz w:val="24"/>
        </w:rPr>
        <w:t xml:space="preserve">     </w:t>
      </w:r>
      <w:r w:rsidR="00FE25F3" w:rsidRPr="00097486">
        <w:rPr>
          <w:sz w:val="24"/>
        </w:rPr>
        <w:t>Структура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Программы воспитания включает три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раздела: целевой, содержательный и</w:t>
      </w:r>
      <w:r w:rsidR="00FE25F3" w:rsidRPr="00097486">
        <w:rPr>
          <w:spacing w:val="1"/>
          <w:sz w:val="24"/>
        </w:rPr>
        <w:t xml:space="preserve"> </w:t>
      </w:r>
      <w:r w:rsidR="00FE25F3" w:rsidRPr="00097486">
        <w:rPr>
          <w:sz w:val="24"/>
        </w:rPr>
        <w:t>организационный.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C60350">
      <w:pPr>
        <w:pStyle w:val="a6"/>
        <w:tabs>
          <w:tab w:val="left" w:pos="1053"/>
        </w:tabs>
        <w:ind w:left="1052" w:firstLine="0"/>
        <w:rPr>
          <w:sz w:val="24"/>
        </w:rPr>
      </w:pPr>
      <w:r w:rsidRPr="00097486">
        <w:rPr>
          <w:sz w:val="24"/>
        </w:rPr>
        <w:t>Пояснительная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записка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является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частью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рабочей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программы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воспитания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ДОО.</w:t>
      </w:r>
    </w:p>
    <w:p w:rsidR="005315BC" w:rsidRPr="00097486" w:rsidRDefault="005315BC">
      <w:pPr>
        <w:pStyle w:val="a3"/>
        <w:spacing w:before="2"/>
        <w:ind w:left="0" w:firstLine="0"/>
        <w:jc w:val="left"/>
      </w:pPr>
    </w:p>
    <w:p w:rsidR="005315BC" w:rsidRPr="00097486" w:rsidRDefault="00FE25F3" w:rsidP="006F272F">
      <w:pPr>
        <w:pStyle w:val="1"/>
        <w:numPr>
          <w:ilvl w:val="2"/>
          <w:numId w:val="40"/>
        </w:numPr>
        <w:tabs>
          <w:tab w:val="left" w:pos="1274"/>
        </w:tabs>
        <w:ind w:left="1273" w:hanging="602"/>
        <w:jc w:val="center"/>
        <w:rPr>
          <w:b w:val="0"/>
        </w:rPr>
      </w:pPr>
      <w:r w:rsidRPr="00097486">
        <w:t>Целевой</w:t>
      </w:r>
      <w:r w:rsidRPr="00097486">
        <w:rPr>
          <w:spacing w:val="-2"/>
        </w:rPr>
        <w:t xml:space="preserve"> </w:t>
      </w:r>
      <w:r w:rsidRPr="00097486">
        <w:t>раздел</w:t>
      </w:r>
      <w:r w:rsidRPr="00097486">
        <w:rPr>
          <w:spacing w:val="-2"/>
        </w:rPr>
        <w:t xml:space="preserve"> </w:t>
      </w:r>
      <w:r w:rsidRPr="00097486">
        <w:t>Программы</w:t>
      </w:r>
      <w:r w:rsidRPr="00097486">
        <w:rPr>
          <w:spacing w:val="-2"/>
        </w:rPr>
        <w:t xml:space="preserve"> </w:t>
      </w:r>
      <w:r w:rsidRPr="00097486">
        <w:t>воспитания</w:t>
      </w:r>
      <w:r w:rsidRPr="00097486">
        <w:rPr>
          <w:b w:val="0"/>
        </w:rPr>
        <w:t>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C60350" w:rsidRDefault="00FE25F3" w:rsidP="00C60350">
      <w:pPr>
        <w:tabs>
          <w:tab w:val="left" w:pos="1454"/>
        </w:tabs>
        <w:spacing w:before="1"/>
        <w:jc w:val="center"/>
        <w:rPr>
          <w:b/>
          <w:sz w:val="24"/>
        </w:rPr>
      </w:pPr>
      <w:r w:rsidRPr="00C60350">
        <w:rPr>
          <w:b/>
          <w:sz w:val="24"/>
        </w:rPr>
        <w:t>Цели</w:t>
      </w:r>
      <w:r w:rsidRPr="00C60350">
        <w:rPr>
          <w:b/>
          <w:spacing w:val="-2"/>
          <w:sz w:val="24"/>
        </w:rPr>
        <w:t xml:space="preserve"> </w:t>
      </w:r>
      <w:r w:rsidRPr="00C60350">
        <w:rPr>
          <w:b/>
          <w:sz w:val="24"/>
        </w:rPr>
        <w:t>и</w:t>
      </w:r>
      <w:r w:rsidRPr="00C60350">
        <w:rPr>
          <w:b/>
          <w:spacing w:val="-2"/>
          <w:sz w:val="24"/>
        </w:rPr>
        <w:t xml:space="preserve"> </w:t>
      </w:r>
      <w:r w:rsidRPr="00C60350">
        <w:rPr>
          <w:b/>
          <w:sz w:val="24"/>
        </w:rPr>
        <w:t>задачи</w:t>
      </w:r>
      <w:r w:rsidRPr="00C60350">
        <w:rPr>
          <w:b/>
          <w:spacing w:val="-2"/>
          <w:sz w:val="24"/>
        </w:rPr>
        <w:t xml:space="preserve"> </w:t>
      </w:r>
      <w:r w:rsidRPr="00C60350">
        <w:rPr>
          <w:b/>
          <w:sz w:val="24"/>
        </w:rPr>
        <w:t>воспитания.</w:t>
      </w:r>
    </w:p>
    <w:p w:rsidR="005315BC" w:rsidRPr="00097486" w:rsidRDefault="005315BC">
      <w:pPr>
        <w:pStyle w:val="a3"/>
        <w:spacing w:before="4"/>
        <w:ind w:left="0" w:firstLine="0"/>
        <w:jc w:val="left"/>
      </w:pPr>
    </w:p>
    <w:p w:rsidR="005315BC" w:rsidRPr="00097486" w:rsidRDefault="00FE25F3" w:rsidP="00D21E65">
      <w:pPr>
        <w:pStyle w:val="a6"/>
        <w:tabs>
          <w:tab w:val="left" w:pos="1643"/>
        </w:tabs>
        <w:ind w:right="831" w:firstLine="0"/>
        <w:rPr>
          <w:sz w:val="24"/>
        </w:rPr>
      </w:pPr>
      <w:r w:rsidRPr="00097486">
        <w:rPr>
          <w:sz w:val="24"/>
        </w:rPr>
        <w:t>Общая цель воспитания в ДОО - личностное развитие каждого ребёнка с учётом 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создание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позитивной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социализации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традиционных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ценностей российского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общества, что предполагает:</w:t>
      </w:r>
    </w:p>
    <w:p w:rsidR="005315BC" w:rsidRPr="00097486" w:rsidRDefault="005315BC">
      <w:pPr>
        <w:pStyle w:val="a3"/>
        <w:spacing w:before="3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8"/>
        </w:numPr>
        <w:tabs>
          <w:tab w:val="left" w:pos="997"/>
        </w:tabs>
        <w:ind w:right="838" w:firstLine="0"/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первоначальных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традиционных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ценностях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российского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народа,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социально приемлемых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нормах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правилах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поведения;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8"/>
        </w:numPr>
        <w:tabs>
          <w:tab w:val="left" w:pos="1124"/>
        </w:tabs>
        <w:ind w:right="838" w:firstLine="0"/>
        <w:rPr>
          <w:sz w:val="24"/>
        </w:rPr>
      </w:pPr>
      <w:r w:rsidRPr="00097486">
        <w:rPr>
          <w:sz w:val="24"/>
        </w:rPr>
        <w:t>формирование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ценностного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окружающему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(природному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социокультурному),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другим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людям, самому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себе;</w:t>
      </w:r>
    </w:p>
    <w:p w:rsidR="005315BC" w:rsidRPr="00097486" w:rsidRDefault="005315BC">
      <w:pPr>
        <w:pStyle w:val="a3"/>
        <w:spacing w:before="4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8"/>
        </w:numPr>
        <w:tabs>
          <w:tab w:val="left" w:pos="939"/>
        </w:tabs>
        <w:spacing w:before="1"/>
        <w:ind w:right="838" w:firstLine="0"/>
        <w:rPr>
          <w:sz w:val="24"/>
        </w:rPr>
      </w:pPr>
      <w:r w:rsidRPr="00097486">
        <w:rPr>
          <w:sz w:val="24"/>
        </w:rPr>
        <w:t>становление первичного опыта деятельности и поведения в соответствии с традиционными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ценностями,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принятыми 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обществе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нормами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правилами.</w:t>
      </w:r>
    </w:p>
    <w:p w:rsidR="005315BC" w:rsidRPr="00097486" w:rsidRDefault="005315BC">
      <w:pPr>
        <w:pStyle w:val="a3"/>
        <w:spacing w:before="3"/>
        <w:ind w:left="0" w:firstLine="0"/>
        <w:jc w:val="left"/>
      </w:pPr>
    </w:p>
    <w:p w:rsidR="005315BC" w:rsidRPr="00097486" w:rsidRDefault="00D21E65" w:rsidP="00D21E65">
      <w:pPr>
        <w:tabs>
          <w:tab w:val="left" w:pos="1634"/>
        </w:tabs>
        <w:rPr>
          <w:sz w:val="24"/>
        </w:rPr>
      </w:pPr>
      <w:r w:rsidRPr="00097486">
        <w:rPr>
          <w:sz w:val="24"/>
        </w:rPr>
        <w:t xml:space="preserve">           </w:t>
      </w:r>
      <w:r w:rsidR="00FE25F3" w:rsidRPr="00097486">
        <w:rPr>
          <w:sz w:val="24"/>
        </w:rPr>
        <w:t>Общие</w:t>
      </w:r>
      <w:r w:rsidR="00FE25F3" w:rsidRPr="00097486">
        <w:rPr>
          <w:spacing w:val="-4"/>
          <w:sz w:val="24"/>
        </w:rPr>
        <w:t xml:space="preserve"> </w:t>
      </w:r>
      <w:r w:rsidR="00FE25F3" w:rsidRPr="00097486">
        <w:rPr>
          <w:sz w:val="24"/>
        </w:rPr>
        <w:t>задачи</w:t>
      </w:r>
      <w:r w:rsidR="00FE25F3" w:rsidRPr="00097486">
        <w:rPr>
          <w:spacing w:val="-2"/>
          <w:sz w:val="24"/>
        </w:rPr>
        <w:t xml:space="preserve"> </w:t>
      </w:r>
      <w:r w:rsidR="00FE25F3" w:rsidRPr="00097486">
        <w:rPr>
          <w:sz w:val="24"/>
        </w:rPr>
        <w:t>воспитания</w:t>
      </w:r>
      <w:r w:rsidR="00FE25F3" w:rsidRPr="00097486">
        <w:rPr>
          <w:spacing w:val="-3"/>
          <w:sz w:val="24"/>
        </w:rPr>
        <w:t xml:space="preserve"> </w:t>
      </w:r>
      <w:r w:rsidR="00FE25F3" w:rsidRPr="00097486">
        <w:rPr>
          <w:sz w:val="24"/>
        </w:rPr>
        <w:t>в</w:t>
      </w:r>
      <w:r w:rsidR="00FE25F3" w:rsidRPr="00097486">
        <w:rPr>
          <w:spacing w:val="-3"/>
          <w:sz w:val="24"/>
        </w:rPr>
        <w:t xml:space="preserve"> </w:t>
      </w:r>
      <w:r w:rsidR="00FE25F3" w:rsidRPr="00097486">
        <w:rPr>
          <w:sz w:val="24"/>
        </w:rPr>
        <w:t>ДОО:</w:t>
      </w:r>
    </w:p>
    <w:p w:rsidR="005315BC" w:rsidRPr="00097486" w:rsidRDefault="005315BC">
      <w:pPr>
        <w:pStyle w:val="a3"/>
        <w:spacing w:before="4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7"/>
        </w:numPr>
        <w:tabs>
          <w:tab w:val="left" w:pos="939"/>
        </w:tabs>
        <w:spacing w:before="1"/>
        <w:ind w:right="841" w:firstLine="0"/>
        <w:rPr>
          <w:sz w:val="24"/>
        </w:rPr>
      </w:pPr>
      <w:r w:rsidRPr="00097486">
        <w:rPr>
          <w:sz w:val="24"/>
        </w:rPr>
        <w:t>содействовать развитию личности, основанному на принятых в обществе представлениях 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добре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зле, должном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недопустимом;</w:t>
      </w:r>
    </w:p>
    <w:p w:rsidR="005315BC" w:rsidRPr="00097486" w:rsidRDefault="005315BC">
      <w:pPr>
        <w:pStyle w:val="a3"/>
        <w:spacing w:before="4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7"/>
        </w:numPr>
        <w:tabs>
          <w:tab w:val="left" w:pos="1009"/>
        </w:tabs>
        <w:ind w:right="833" w:firstLine="0"/>
        <w:rPr>
          <w:sz w:val="24"/>
        </w:rPr>
      </w:pPr>
      <w:r w:rsidRPr="00097486">
        <w:rPr>
          <w:sz w:val="24"/>
        </w:rPr>
        <w:t>способствовать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становлению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нравственности,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основанной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духовных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отечественных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традициях,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внутренней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установке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личности поступать согласно своей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совести;</w:t>
      </w:r>
    </w:p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0"/>
          <w:numId w:val="37"/>
        </w:numPr>
        <w:tabs>
          <w:tab w:val="left" w:pos="1023"/>
        </w:tabs>
        <w:spacing w:before="98"/>
        <w:ind w:right="837" w:firstLine="0"/>
        <w:rPr>
          <w:sz w:val="24"/>
        </w:rPr>
      </w:pPr>
      <w:r w:rsidRPr="00097486">
        <w:rPr>
          <w:sz w:val="24"/>
        </w:rPr>
        <w:lastRenderedPageBreak/>
        <w:t>создавать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реализации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личностного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потенциала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готовности 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творческому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самовыражению 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саморазвитию,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самовоспитанию;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7"/>
        </w:numPr>
        <w:tabs>
          <w:tab w:val="left" w:pos="935"/>
        </w:tabs>
        <w:ind w:right="839" w:firstLine="0"/>
        <w:rPr>
          <w:sz w:val="24"/>
        </w:rPr>
      </w:pPr>
      <w:r w:rsidRPr="00097486">
        <w:rPr>
          <w:sz w:val="24"/>
        </w:rPr>
        <w:t>осуществлять поддержку позитивной социализации ребёнка посредством проектирования 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принятия уклада,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воспитывающей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среды,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создания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воспитывающих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общностей.</w:t>
      </w:r>
    </w:p>
    <w:p w:rsidR="005315BC" w:rsidRPr="00097486" w:rsidRDefault="005315BC">
      <w:pPr>
        <w:pStyle w:val="a3"/>
        <w:spacing w:before="9"/>
        <w:ind w:left="0" w:firstLine="0"/>
        <w:jc w:val="left"/>
      </w:pPr>
    </w:p>
    <w:p w:rsidR="005315BC" w:rsidRPr="00097486" w:rsidRDefault="00FE25F3">
      <w:pPr>
        <w:pStyle w:val="1"/>
        <w:spacing w:before="1"/>
        <w:ind w:left="663" w:right="821"/>
        <w:jc w:val="center"/>
      </w:pPr>
      <w:r w:rsidRPr="00097486">
        <w:t>Вариативные</w:t>
      </w:r>
      <w:r w:rsidRPr="00097486">
        <w:rPr>
          <w:spacing w:val="-4"/>
        </w:rPr>
        <w:t xml:space="preserve"> </w:t>
      </w:r>
      <w:r w:rsidRPr="00097486">
        <w:t>задачи</w:t>
      </w:r>
      <w:r w:rsidRPr="00097486">
        <w:rPr>
          <w:spacing w:val="-1"/>
        </w:rPr>
        <w:t xml:space="preserve"> </w:t>
      </w:r>
      <w:r w:rsidRPr="00097486">
        <w:t>воспитания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ДОО</w:t>
      </w:r>
    </w:p>
    <w:p w:rsidR="005315BC" w:rsidRPr="00097486" w:rsidRDefault="005315BC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277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 w:rsidRPr="00097486">
              <w:rPr>
                <w:b/>
                <w:sz w:val="24"/>
              </w:rPr>
              <w:t>Вариативные</w:t>
            </w:r>
            <w:r w:rsidRPr="00097486">
              <w:rPr>
                <w:b/>
                <w:spacing w:val="-5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задачи</w:t>
            </w:r>
            <w:r w:rsidRPr="00097486">
              <w:rPr>
                <w:b/>
                <w:spacing w:val="-3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воспитания,</w:t>
            </w:r>
            <w:r w:rsidRPr="00097486">
              <w:rPr>
                <w:b/>
                <w:spacing w:val="-3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отражающие</w:t>
            </w:r>
            <w:r w:rsidRPr="00097486">
              <w:rPr>
                <w:b/>
                <w:spacing w:val="-3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региональную специфику</w:t>
            </w:r>
            <w:r w:rsidRPr="00097486">
              <w:rPr>
                <w:b/>
                <w:spacing w:val="-3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ДОО</w:t>
            </w:r>
          </w:p>
        </w:tc>
      </w:tr>
      <w:tr w:rsidR="00097486" w:rsidRPr="00097486">
        <w:trPr>
          <w:trHeight w:val="1103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1)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Содействовать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личности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духовности своего народа, обогащение ее культурой народов совместного проживания,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ориентация</w:t>
            </w:r>
            <w:r w:rsidRPr="00097486">
              <w:rPr>
                <w:i/>
                <w:spacing w:val="3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</w:t>
            </w:r>
            <w:r w:rsidRPr="00097486">
              <w:rPr>
                <w:i/>
                <w:spacing w:val="3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3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культуру</w:t>
            </w:r>
            <w:r w:rsidRPr="00097486">
              <w:rPr>
                <w:i/>
                <w:spacing w:val="3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как</w:t>
            </w:r>
            <w:r w:rsidRPr="00097486">
              <w:rPr>
                <w:i/>
                <w:spacing w:val="3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3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ценность,</w:t>
            </w:r>
            <w:r w:rsidRPr="00097486">
              <w:rPr>
                <w:i/>
                <w:spacing w:val="3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которая</w:t>
            </w:r>
            <w:r w:rsidRPr="00097486">
              <w:rPr>
                <w:i/>
                <w:spacing w:val="3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позволит</w:t>
            </w:r>
            <w:r w:rsidRPr="00097486">
              <w:rPr>
                <w:i/>
                <w:spacing w:val="3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ему</w:t>
            </w:r>
            <w:r w:rsidRPr="00097486">
              <w:rPr>
                <w:i/>
                <w:spacing w:val="3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3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дальнейшем</w:t>
            </w:r>
          </w:p>
          <w:p w:rsidR="005315BC" w:rsidRPr="00097486" w:rsidRDefault="00FE25F3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понять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мировую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культуру.</w:t>
            </w:r>
          </w:p>
        </w:tc>
      </w:tr>
      <w:tr w:rsidR="00097486" w:rsidRPr="00097486">
        <w:trPr>
          <w:trHeight w:val="551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2)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Способствовать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воспитанию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уважения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понимания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своих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национальных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особенностей,</w:t>
            </w:r>
          </w:p>
          <w:p w:rsidR="005315BC" w:rsidRPr="00097486" w:rsidRDefault="00FE25F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чувства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собственного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достоинства,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как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представителя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своего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народа.</w:t>
            </w:r>
          </w:p>
        </w:tc>
      </w:tr>
      <w:tr w:rsidR="00097486" w:rsidRPr="00097486">
        <w:trPr>
          <w:trHeight w:val="828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tabs>
                <w:tab w:val="left" w:pos="2295"/>
                <w:tab w:val="left" w:pos="3322"/>
                <w:tab w:val="left" w:pos="4768"/>
                <w:tab w:val="left" w:pos="5627"/>
                <w:tab w:val="left" w:pos="5987"/>
                <w:tab w:val="left" w:pos="7237"/>
                <w:tab w:val="left" w:pos="7589"/>
                <w:tab w:val="left" w:pos="9405"/>
              </w:tabs>
              <w:ind w:left="110" w:right="93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3)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</w:rPr>
              <w:t>Способствовать</w:t>
            </w:r>
            <w:r w:rsidRPr="00097486">
              <w:rPr>
                <w:i/>
                <w:spacing w:val="-1"/>
              </w:rPr>
              <w:t xml:space="preserve"> </w:t>
            </w:r>
            <w:r w:rsidRPr="00097486">
              <w:rPr>
                <w:i/>
                <w:sz w:val="24"/>
              </w:rPr>
              <w:t>формированию целостных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знаний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родном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крае,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творческих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исследовательских</w:t>
            </w:r>
            <w:r w:rsidRPr="00097486">
              <w:rPr>
                <w:i/>
                <w:sz w:val="24"/>
              </w:rPr>
              <w:tab/>
            </w:r>
            <w:proofErr w:type="gramStart"/>
            <w:r w:rsidRPr="00097486">
              <w:rPr>
                <w:i/>
                <w:sz w:val="24"/>
              </w:rPr>
              <w:t>умений,</w:t>
            </w:r>
            <w:r w:rsidRPr="00097486">
              <w:rPr>
                <w:i/>
                <w:sz w:val="24"/>
              </w:rPr>
              <w:tab/>
            </w:r>
            <w:proofErr w:type="gramEnd"/>
            <w:r w:rsidRPr="00097486">
              <w:rPr>
                <w:i/>
                <w:sz w:val="24"/>
              </w:rPr>
              <w:t>воспитание</w:t>
            </w:r>
            <w:r w:rsidRPr="00097486">
              <w:rPr>
                <w:i/>
                <w:sz w:val="24"/>
              </w:rPr>
              <w:tab/>
              <w:t>любви</w:t>
            </w:r>
            <w:r w:rsidRPr="00097486">
              <w:rPr>
                <w:i/>
                <w:sz w:val="24"/>
              </w:rPr>
              <w:tab/>
              <w:t>и</w:t>
            </w:r>
            <w:r w:rsidRPr="00097486">
              <w:rPr>
                <w:i/>
                <w:sz w:val="24"/>
              </w:rPr>
              <w:tab/>
              <w:t>уважения</w:t>
            </w:r>
            <w:r w:rsidRPr="00097486">
              <w:rPr>
                <w:i/>
                <w:sz w:val="24"/>
              </w:rPr>
              <w:tab/>
              <w:t>к</w:t>
            </w:r>
            <w:r w:rsidRPr="00097486">
              <w:rPr>
                <w:i/>
                <w:sz w:val="24"/>
              </w:rPr>
              <w:tab/>
              <w:t>историческому</w:t>
            </w:r>
            <w:r w:rsidRPr="00097486">
              <w:rPr>
                <w:i/>
                <w:sz w:val="24"/>
              </w:rPr>
              <w:tab/>
              <w:t>и</w:t>
            </w:r>
          </w:p>
          <w:p w:rsidR="005315BC" w:rsidRPr="00097486" w:rsidRDefault="00FE25F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литературному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наследию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малой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родины.</w:t>
            </w:r>
          </w:p>
        </w:tc>
      </w:tr>
      <w:tr w:rsidR="00097486" w:rsidRPr="00097486">
        <w:trPr>
          <w:trHeight w:val="827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tabs>
                <w:tab w:val="left" w:pos="1422"/>
                <w:tab w:val="left" w:pos="2410"/>
                <w:tab w:val="left" w:pos="2963"/>
                <w:tab w:val="left" w:pos="4672"/>
                <w:tab w:val="left" w:pos="6668"/>
                <w:tab w:val="left" w:pos="7560"/>
              </w:tabs>
              <w:spacing w:line="268" w:lineRule="exact"/>
              <w:ind w:left="110"/>
              <w:rPr>
                <w:i/>
                <w:sz w:val="24"/>
              </w:rPr>
            </w:pPr>
            <w:proofErr w:type="gramStart"/>
            <w:r w:rsidRPr="00097486">
              <w:rPr>
                <w:i/>
                <w:sz w:val="24"/>
              </w:rPr>
              <w:t>4)Создать</w:t>
            </w:r>
            <w:proofErr w:type="gramEnd"/>
            <w:r w:rsidRPr="00097486">
              <w:rPr>
                <w:i/>
                <w:sz w:val="24"/>
              </w:rPr>
              <w:tab/>
              <w:t>условия</w:t>
            </w:r>
            <w:r w:rsidRPr="00097486">
              <w:rPr>
                <w:i/>
                <w:sz w:val="24"/>
              </w:rPr>
              <w:tab/>
              <w:t>для</w:t>
            </w:r>
            <w:r w:rsidRPr="00097486">
              <w:rPr>
                <w:i/>
                <w:sz w:val="24"/>
              </w:rPr>
              <w:tab/>
              <w:t>формирование</w:t>
            </w:r>
            <w:r w:rsidRPr="00097486">
              <w:rPr>
                <w:i/>
                <w:sz w:val="24"/>
              </w:rPr>
              <w:tab/>
              <w:t>социокультурной</w:t>
            </w:r>
            <w:r w:rsidRPr="00097486">
              <w:rPr>
                <w:i/>
                <w:sz w:val="24"/>
              </w:rPr>
              <w:tab/>
              <w:t>среды,</w:t>
            </w:r>
            <w:r w:rsidRPr="00097486">
              <w:rPr>
                <w:i/>
                <w:sz w:val="24"/>
              </w:rPr>
              <w:tab/>
              <w:t>соответствующей</w:t>
            </w:r>
          </w:p>
          <w:p w:rsidR="005315BC" w:rsidRPr="00097486" w:rsidRDefault="00FE25F3">
            <w:pPr>
              <w:pStyle w:val="TableParagraph"/>
              <w:tabs>
                <w:tab w:val="left" w:pos="1602"/>
                <w:tab w:val="left" w:pos="1942"/>
                <w:tab w:val="left" w:pos="3866"/>
                <w:tab w:val="left" w:pos="5559"/>
                <w:tab w:val="left" w:pos="6468"/>
                <w:tab w:val="left" w:pos="6794"/>
                <w:tab w:val="left" w:pos="7790"/>
              </w:tabs>
              <w:spacing w:line="270" w:lineRule="atLeast"/>
              <w:ind w:left="110" w:right="91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возрастным</w:t>
            </w:r>
            <w:r w:rsidRPr="00097486">
              <w:rPr>
                <w:i/>
                <w:sz w:val="24"/>
              </w:rPr>
              <w:tab/>
              <w:t>и</w:t>
            </w:r>
            <w:r w:rsidRPr="00097486">
              <w:rPr>
                <w:i/>
                <w:sz w:val="24"/>
              </w:rPr>
              <w:tab/>
              <w:t>индивидуальным</w:t>
            </w:r>
            <w:r w:rsidRPr="00097486">
              <w:rPr>
                <w:i/>
                <w:sz w:val="24"/>
              </w:rPr>
              <w:tab/>
              <w:t>особенностям</w:t>
            </w:r>
            <w:r w:rsidRPr="00097486">
              <w:rPr>
                <w:i/>
                <w:sz w:val="24"/>
              </w:rPr>
              <w:tab/>
            </w:r>
            <w:proofErr w:type="gramStart"/>
            <w:r w:rsidRPr="00097486">
              <w:rPr>
                <w:i/>
                <w:sz w:val="24"/>
              </w:rPr>
              <w:t>детей,</w:t>
            </w:r>
            <w:r w:rsidRPr="00097486">
              <w:rPr>
                <w:i/>
                <w:sz w:val="24"/>
              </w:rPr>
              <w:tab/>
            </w:r>
            <w:proofErr w:type="gramEnd"/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z w:val="24"/>
              </w:rPr>
              <w:tab/>
              <w:t>учетом</w:t>
            </w:r>
            <w:r w:rsidRPr="00097486">
              <w:rPr>
                <w:i/>
                <w:sz w:val="24"/>
              </w:rPr>
              <w:tab/>
              <w:t>этнокультурных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особенностей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</w:t>
            </w:r>
          </w:p>
        </w:tc>
      </w:tr>
      <w:tr w:rsidR="00097486" w:rsidRPr="00097486">
        <w:trPr>
          <w:trHeight w:val="827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proofErr w:type="gramStart"/>
            <w:r w:rsidRPr="00097486">
              <w:rPr>
                <w:i/>
                <w:sz w:val="24"/>
              </w:rPr>
              <w:t>5)Осуществлять</w:t>
            </w:r>
            <w:proofErr w:type="gramEnd"/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поддержку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формирования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начал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культуры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здорового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образа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жизни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основе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национально-культурных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традиций,</w:t>
            </w:r>
            <w:r w:rsidRPr="00097486">
              <w:rPr>
                <w:i/>
                <w:spacing w:val="1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создания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воспитывающей</w:t>
            </w:r>
            <w:r w:rsidRPr="00097486">
              <w:rPr>
                <w:i/>
                <w:spacing w:val="1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</w:t>
            </w:r>
            <w:r w:rsidRPr="00097486">
              <w:rPr>
                <w:i/>
                <w:spacing w:val="1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посредством</w:t>
            </w:r>
          </w:p>
          <w:p w:rsidR="005315BC" w:rsidRPr="00097486" w:rsidRDefault="00FE25F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создания</w:t>
            </w:r>
          </w:p>
        </w:tc>
      </w:tr>
    </w:tbl>
    <w:p w:rsidR="005315BC" w:rsidRPr="00097486" w:rsidRDefault="005315BC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5315BC" w:rsidRPr="00097486" w:rsidRDefault="008662FB" w:rsidP="008662FB">
      <w:pPr>
        <w:tabs>
          <w:tab w:val="left" w:pos="1454"/>
        </w:tabs>
        <w:rPr>
          <w:b/>
          <w:sz w:val="24"/>
        </w:rPr>
      </w:pPr>
      <w:r w:rsidRPr="00097486">
        <w:rPr>
          <w:sz w:val="24"/>
        </w:rPr>
        <w:t xml:space="preserve">              </w:t>
      </w:r>
      <w:r w:rsidR="00FE25F3" w:rsidRPr="00097486">
        <w:rPr>
          <w:b/>
          <w:sz w:val="24"/>
        </w:rPr>
        <w:t>Направления</w:t>
      </w:r>
      <w:r w:rsidR="00FE25F3" w:rsidRPr="00097486">
        <w:rPr>
          <w:b/>
          <w:spacing w:val="-6"/>
          <w:sz w:val="24"/>
        </w:rPr>
        <w:t xml:space="preserve"> </w:t>
      </w:r>
      <w:r w:rsidR="00FE25F3" w:rsidRPr="00097486">
        <w:rPr>
          <w:b/>
          <w:sz w:val="24"/>
        </w:rPr>
        <w:t>воспитания.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8662FB" w:rsidP="008662FB">
      <w:pPr>
        <w:tabs>
          <w:tab w:val="left" w:pos="1634"/>
        </w:tabs>
        <w:rPr>
          <w:b/>
          <w:sz w:val="24"/>
        </w:rPr>
      </w:pPr>
      <w:r w:rsidRPr="00097486">
        <w:rPr>
          <w:sz w:val="24"/>
        </w:rPr>
        <w:t xml:space="preserve">             </w:t>
      </w:r>
      <w:r w:rsidR="00FE25F3" w:rsidRPr="00097486">
        <w:rPr>
          <w:b/>
          <w:sz w:val="24"/>
        </w:rPr>
        <w:t>Патриотическое</w:t>
      </w:r>
      <w:r w:rsidR="00FE25F3" w:rsidRPr="00097486">
        <w:rPr>
          <w:b/>
          <w:spacing w:val="-6"/>
          <w:sz w:val="24"/>
        </w:rPr>
        <w:t xml:space="preserve"> </w:t>
      </w:r>
      <w:r w:rsidR="00FE25F3" w:rsidRPr="00097486">
        <w:rPr>
          <w:b/>
          <w:sz w:val="24"/>
        </w:rPr>
        <w:t>направление</w:t>
      </w:r>
      <w:r w:rsidR="00FE25F3" w:rsidRPr="00097486">
        <w:rPr>
          <w:b/>
          <w:spacing w:val="-5"/>
          <w:sz w:val="24"/>
        </w:rPr>
        <w:t xml:space="preserve"> </w:t>
      </w:r>
      <w:r w:rsidR="00FE25F3" w:rsidRPr="00097486">
        <w:rPr>
          <w:b/>
          <w:sz w:val="24"/>
        </w:rPr>
        <w:t>воспитания.</w:t>
      </w:r>
    </w:p>
    <w:p w:rsidR="005315BC" w:rsidRPr="00097486" w:rsidRDefault="004A6D24">
      <w:pPr>
        <w:pStyle w:val="a3"/>
        <w:spacing w:before="5"/>
        <w:ind w:left="0" w:firstLine="0"/>
        <w:jc w:val="left"/>
      </w:pPr>
      <w:r w:rsidRPr="00097486">
        <w:t xml:space="preserve"> </w:t>
      </w:r>
    </w:p>
    <w:p w:rsidR="005315BC" w:rsidRPr="00097486" w:rsidRDefault="00FE25F3" w:rsidP="006F272F">
      <w:pPr>
        <w:pStyle w:val="a6"/>
        <w:numPr>
          <w:ilvl w:val="0"/>
          <w:numId w:val="36"/>
        </w:numPr>
        <w:tabs>
          <w:tab w:val="left" w:pos="959"/>
        </w:tabs>
        <w:ind w:right="833" w:firstLine="0"/>
        <w:rPr>
          <w:sz w:val="24"/>
        </w:rPr>
      </w:pPr>
      <w:r w:rsidRPr="00097486">
        <w:rPr>
          <w:sz w:val="24"/>
        </w:rPr>
        <w:t>Цель патриотического направления воспитания - содействовать формированию у ребёнка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личностной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позиции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наследника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традиций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защитника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Отечества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творца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(созидателя),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ответственного за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будущее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своей страны.</w:t>
      </w:r>
    </w:p>
    <w:p w:rsidR="005315BC" w:rsidRPr="00097486" w:rsidRDefault="005315BC">
      <w:pPr>
        <w:pStyle w:val="a3"/>
        <w:spacing w:before="3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6"/>
        </w:numPr>
        <w:tabs>
          <w:tab w:val="left" w:pos="969"/>
        </w:tabs>
        <w:ind w:right="831" w:firstLine="0"/>
        <w:rPr>
          <w:sz w:val="24"/>
        </w:rPr>
      </w:pPr>
      <w:r w:rsidRPr="00097486">
        <w:rPr>
          <w:sz w:val="24"/>
        </w:rPr>
        <w:t>Ценности - Родина и природа лежат в основе патриотического направления воспитания.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Чувство</w:t>
      </w:r>
      <w:r w:rsidRPr="00097486">
        <w:rPr>
          <w:spacing w:val="-10"/>
          <w:sz w:val="24"/>
        </w:rPr>
        <w:t xml:space="preserve"> </w:t>
      </w:r>
      <w:r w:rsidRPr="00097486">
        <w:rPr>
          <w:spacing w:val="-1"/>
          <w:sz w:val="24"/>
        </w:rPr>
        <w:t>патриотизма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возникает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вследствие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воспитания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него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нравственных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качеств,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интереса, чувства любви и уважения к своей стране - России, своему краю, малой родине,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своему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народу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России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целом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(гражданский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патриотизм),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ответственности,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ощущения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принадлежности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 своему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народу.</w:t>
      </w:r>
    </w:p>
    <w:p w:rsidR="005315BC" w:rsidRPr="00097486" w:rsidRDefault="005315BC">
      <w:pPr>
        <w:pStyle w:val="a3"/>
        <w:spacing w:before="4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6"/>
        </w:numPr>
        <w:tabs>
          <w:tab w:val="left" w:pos="923"/>
        </w:tabs>
        <w:spacing w:before="1"/>
        <w:ind w:right="833" w:firstLine="0"/>
        <w:rPr>
          <w:sz w:val="24"/>
        </w:rPr>
      </w:pPr>
      <w:r w:rsidRPr="00097486">
        <w:rPr>
          <w:spacing w:val="-1"/>
          <w:sz w:val="24"/>
        </w:rPr>
        <w:t>Патриотическое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направление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воспитания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базируется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идее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патриотизма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нравственного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чувства,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которое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вырастает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из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культуры человеческого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бытия,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особенностей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образа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жизни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её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уклада,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народных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 семейных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традиций.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6"/>
        </w:numPr>
        <w:tabs>
          <w:tab w:val="left" w:pos="1050"/>
        </w:tabs>
        <w:ind w:right="829" w:firstLine="0"/>
        <w:rPr>
          <w:sz w:val="24"/>
        </w:rPr>
      </w:pPr>
      <w:r w:rsidRPr="00097486">
        <w:rPr>
          <w:sz w:val="24"/>
        </w:rPr>
        <w:t>Работа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патриотическому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предполагает: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"патриотизма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наследника",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испытывающего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гордости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наследие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предков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(предполагает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приобщение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истории,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культуре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традициям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нашего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народа: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отношение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труду,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семье,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стране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вере);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"патриотизма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защитника",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стремящегося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сохранить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это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наследие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(предполагает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развитие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готовности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преодолевать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ради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малой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родины);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"патриотизма созидателя и творца", устремленного в будущее, уверенного в благополучии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процветании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Родины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(предполагает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конкретные каждодневные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дела,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направленные,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например,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поддержание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чистоты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порядка,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опрятности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аккуратности,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а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дальнейшем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развитие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всего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своего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населенного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пункта,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района, края,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Отчизны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целом).</w:t>
      </w:r>
    </w:p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0C00C0" w:rsidP="000C00C0">
      <w:pPr>
        <w:tabs>
          <w:tab w:val="left" w:pos="1634"/>
        </w:tabs>
        <w:spacing w:before="98"/>
        <w:rPr>
          <w:b/>
          <w:sz w:val="24"/>
        </w:rPr>
      </w:pPr>
      <w:r w:rsidRPr="00097486">
        <w:rPr>
          <w:sz w:val="24"/>
        </w:rPr>
        <w:lastRenderedPageBreak/>
        <w:t xml:space="preserve">          </w:t>
      </w:r>
      <w:r w:rsidR="00FE25F3" w:rsidRPr="00097486">
        <w:rPr>
          <w:b/>
          <w:sz w:val="24"/>
        </w:rPr>
        <w:t>Духовно-нравственное</w:t>
      </w:r>
      <w:r w:rsidR="00FE25F3" w:rsidRPr="00097486">
        <w:rPr>
          <w:b/>
          <w:spacing w:val="-7"/>
          <w:sz w:val="24"/>
        </w:rPr>
        <w:t xml:space="preserve"> </w:t>
      </w:r>
      <w:r w:rsidR="00FE25F3" w:rsidRPr="00097486">
        <w:rPr>
          <w:b/>
          <w:sz w:val="24"/>
        </w:rPr>
        <w:t>направление</w:t>
      </w:r>
      <w:r w:rsidR="00FE25F3" w:rsidRPr="00097486">
        <w:rPr>
          <w:b/>
          <w:spacing w:val="-6"/>
          <w:sz w:val="24"/>
        </w:rPr>
        <w:t xml:space="preserve"> </w:t>
      </w:r>
      <w:r w:rsidR="00FE25F3" w:rsidRPr="00097486">
        <w:rPr>
          <w:b/>
          <w:sz w:val="24"/>
        </w:rPr>
        <w:t>воспитания.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5"/>
        </w:numPr>
        <w:tabs>
          <w:tab w:val="left" w:pos="1016"/>
        </w:tabs>
        <w:ind w:right="825" w:firstLine="0"/>
        <w:rPr>
          <w:sz w:val="24"/>
        </w:rPr>
      </w:pPr>
      <w:r w:rsidRPr="00097486">
        <w:rPr>
          <w:sz w:val="24"/>
        </w:rPr>
        <w:t>Цель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духовно-нравственного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духовному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нравственному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самосовершенствованию,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индивидуально-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ответственному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поведению.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5"/>
        </w:numPr>
        <w:tabs>
          <w:tab w:val="left" w:pos="949"/>
        </w:tabs>
        <w:ind w:right="836" w:firstLine="0"/>
        <w:rPr>
          <w:sz w:val="24"/>
        </w:rPr>
      </w:pPr>
      <w:r w:rsidRPr="00097486">
        <w:rPr>
          <w:sz w:val="24"/>
        </w:rPr>
        <w:t>Ценности - жизнь, милосердие, добро лежат в основе духовно-нравственного направления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воспитания.</w:t>
      </w:r>
    </w:p>
    <w:p w:rsidR="005315BC" w:rsidRPr="00097486" w:rsidRDefault="005315BC">
      <w:pPr>
        <w:pStyle w:val="a3"/>
        <w:spacing w:before="2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5"/>
        </w:numPr>
        <w:tabs>
          <w:tab w:val="left" w:pos="983"/>
        </w:tabs>
        <w:ind w:right="830" w:firstLine="0"/>
        <w:rPr>
          <w:sz w:val="24"/>
        </w:rPr>
      </w:pPr>
      <w:r w:rsidRPr="00097486">
        <w:rPr>
          <w:sz w:val="24"/>
        </w:rPr>
        <w:t>Духовно-нравственное воспитание направлено на развитие ценностно-смысловой сферы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дошкольников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творческого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взаимодействия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детско-взрослой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которого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является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освоение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социокультурного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опыта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историческом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личностном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аспектах.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4A6D24" w:rsidP="004A6D24">
      <w:pPr>
        <w:tabs>
          <w:tab w:val="left" w:pos="1634"/>
        </w:tabs>
        <w:rPr>
          <w:b/>
          <w:sz w:val="24"/>
        </w:rPr>
      </w:pPr>
      <w:r w:rsidRPr="00097486">
        <w:rPr>
          <w:sz w:val="24"/>
        </w:rPr>
        <w:t xml:space="preserve">           </w:t>
      </w:r>
      <w:r w:rsidR="00FE25F3" w:rsidRPr="00097486">
        <w:rPr>
          <w:b/>
          <w:sz w:val="24"/>
        </w:rPr>
        <w:t>Социальное</w:t>
      </w:r>
      <w:r w:rsidR="00FE25F3" w:rsidRPr="00097486">
        <w:rPr>
          <w:b/>
          <w:spacing w:val="-7"/>
          <w:sz w:val="24"/>
        </w:rPr>
        <w:t xml:space="preserve"> </w:t>
      </w:r>
      <w:r w:rsidR="00FE25F3" w:rsidRPr="00097486">
        <w:rPr>
          <w:b/>
          <w:sz w:val="24"/>
        </w:rPr>
        <w:t>направление</w:t>
      </w:r>
      <w:r w:rsidR="00FE25F3" w:rsidRPr="00097486">
        <w:rPr>
          <w:b/>
          <w:spacing w:val="-6"/>
          <w:sz w:val="24"/>
        </w:rPr>
        <w:t xml:space="preserve"> </w:t>
      </w:r>
      <w:r w:rsidR="00FE25F3" w:rsidRPr="00097486">
        <w:rPr>
          <w:b/>
          <w:sz w:val="24"/>
        </w:rPr>
        <w:t>воспитания.</w:t>
      </w:r>
    </w:p>
    <w:p w:rsidR="005315BC" w:rsidRPr="00097486" w:rsidRDefault="005315BC">
      <w:pPr>
        <w:pStyle w:val="a3"/>
        <w:spacing w:before="6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4"/>
        </w:numPr>
        <w:tabs>
          <w:tab w:val="left" w:pos="930"/>
        </w:tabs>
        <w:ind w:right="833" w:firstLine="0"/>
        <w:rPr>
          <w:sz w:val="24"/>
        </w:rPr>
      </w:pPr>
      <w:r w:rsidRPr="00097486">
        <w:rPr>
          <w:sz w:val="24"/>
        </w:rPr>
        <w:t>Цель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социального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направления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воспитания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формирование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ценностного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отношения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семье, другому человеку, развитие дружелюбия,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умения находить общий язык с другими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людьми.</w:t>
      </w:r>
    </w:p>
    <w:p w:rsidR="005315BC" w:rsidRPr="00097486" w:rsidRDefault="005315BC">
      <w:pPr>
        <w:pStyle w:val="a3"/>
        <w:spacing w:before="2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4"/>
        </w:numPr>
        <w:tabs>
          <w:tab w:val="left" w:pos="1031"/>
        </w:tabs>
        <w:ind w:right="835" w:firstLine="0"/>
        <w:rPr>
          <w:sz w:val="24"/>
        </w:rPr>
      </w:pPr>
      <w:r w:rsidRPr="00097486">
        <w:rPr>
          <w:sz w:val="24"/>
        </w:rPr>
        <w:t>Ценности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семья,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дружба,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человек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сотрудничество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лежат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социального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направления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воспитания.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4"/>
        </w:numPr>
        <w:tabs>
          <w:tab w:val="left" w:pos="1047"/>
        </w:tabs>
        <w:ind w:right="839" w:firstLine="0"/>
        <w:rPr>
          <w:sz w:val="24"/>
        </w:rPr>
      </w:pP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дошкольном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детстве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начинает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осваивать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все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многообразие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отношений и социальных ролей. Он учится действовать сообща, подчиняться правилам, нести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ответственность за свои поступки, действовать в интересах других людей. Формирование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ценностно-смыслового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социальному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окружению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невозможно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грамотно выстроенного воспитательного процесса, в котором проявляется личная социальная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инициатива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детско-взрослых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детских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общностях.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4"/>
        </w:numPr>
        <w:tabs>
          <w:tab w:val="left" w:pos="978"/>
        </w:tabs>
        <w:ind w:right="831" w:firstLine="0"/>
        <w:rPr>
          <w:sz w:val="24"/>
        </w:rPr>
      </w:pPr>
      <w:r w:rsidRPr="00097486">
        <w:rPr>
          <w:sz w:val="24"/>
        </w:rPr>
        <w:t>Важной составляющей социального воспитания является освоение ребёнком моральных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ценностей,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нравственных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качеств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идеалов,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соответствии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 моральными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принципами и нормами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воплощать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поведении.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Культура</w:t>
      </w:r>
      <w:r w:rsidRPr="00097486">
        <w:rPr>
          <w:spacing w:val="-16"/>
          <w:sz w:val="24"/>
        </w:rPr>
        <w:t xml:space="preserve"> </w:t>
      </w:r>
      <w:r w:rsidRPr="00097486">
        <w:rPr>
          <w:spacing w:val="-1"/>
          <w:sz w:val="24"/>
        </w:rPr>
        <w:t>поведения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в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своей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основе</w:t>
      </w:r>
      <w:r w:rsidRPr="00097486">
        <w:rPr>
          <w:spacing w:val="-16"/>
          <w:sz w:val="24"/>
        </w:rPr>
        <w:t xml:space="preserve"> </w:t>
      </w:r>
      <w:r w:rsidRPr="00097486">
        <w:rPr>
          <w:spacing w:val="-1"/>
          <w:sz w:val="24"/>
        </w:rPr>
        <w:t>имеет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глубоко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социальное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нравственное</w:t>
      </w:r>
      <w:r w:rsidRPr="00097486">
        <w:rPr>
          <w:spacing w:val="-16"/>
          <w:sz w:val="24"/>
        </w:rPr>
        <w:t xml:space="preserve"> </w:t>
      </w:r>
      <w:r w:rsidRPr="00097486">
        <w:rPr>
          <w:sz w:val="24"/>
        </w:rPr>
        <w:t>чувство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уважение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человеку,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законам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человеческого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общества.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Конкретные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поведения усваиваются ребёнком вместе с опытом поведения, с накоплением нравственных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представлений,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формированием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навыка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культурного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поведения.</w:t>
      </w:r>
    </w:p>
    <w:p w:rsidR="005315BC" w:rsidRPr="00097486" w:rsidRDefault="005315BC">
      <w:pPr>
        <w:pStyle w:val="a3"/>
        <w:spacing w:before="3"/>
        <w:ind w:left="0" w:firstLine="0"/>
        <w:jc w:val="left"/>
      </w:pPr>
    </w:p>
    <w:p w:rsidR="005315BC" w:rsidRPr="00097486" w:rsidRDefault="00111671" w:rsidP="00111671">
      <w:pPr>
        <w:tabs>
          <w:tab w:val="left" w:pos="1634"/>
        </w:tabs>
        <w:rPr>
          <w:b/>
          <w:sz w:val="24"/>
        </w:rPr>
      </w:pPr>
      <w:r w:rsidRPr="00097486">
        <w:rPr>
          <w:sz w:val="24"/>
        </w:rPr>
        <w:t xml:space="preserve">           </w:t>
      </w:r>
      <w:r w:rsidR="00FE25F3" w:rsidRPr="00097486">
        <w:rPr>
          <w:b/>
          <w:sz w:val="24"/>
        </w:rPr>
        <w:t>Познавательное</w:t>
      </w:r>
      <w:r w:rsidR="00FE25F3" w:rsidRPr="00097486">
        <w:rPr>
          <w:b/>
          <w:spacing w:val="-7"/>
          <w:sz w:val="24"/>
        </w:rPr>
        <w:t xml:space="preserve"> </w:t>
      </w:r>
      <w:r w:rsidR="00FE25F3" w:rsidRPr="00097486">
        <w:rPr>
          <w:b/>
          <w:sz w:val="24"/>
        </w:rPr>
        <w:t>направление</w:t>
      </w:r>
      <w:r w:rsidR="00FE25F3" w:rsidRPr="00097486">
        <w:rPr>
          <w:b/>
          <w:spacing w:val="-6"/>
          <w:sz w:val="24"/>
        </w:rPr>
        <w:t xml:space="preserve"> </w:t>
      </w:r>
      <w:r w:rsidR="00FE25F3" w:rsidRPr="00097486">
        <w:rPr>
          <w:b/>
          <w:sz w:val="24"/>
        </w:rPr>
        <w:t>воспитания.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3"/>
        </w:numPr>
        <w:tabs>
          <w:tab w:val="left" w:pos="933"/>
        </w:tabs>
        <w:ind w:hanging="261"/>
        <w:rPr>
          <w:sz w:val="24"/>
        </w:rPr>
      </w:pPr>
      <w:r w:rsidRPr="00097486">
        <w:rPr>
          <w:sz w:val="24"/>
        </w:rPr>
        <w:t>Цель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познавательного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направления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воспитания -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формирование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ценности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познания.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3"/>
        </w:numPr>
        <w:tabs>
          <w:tab w:val="left" w:pos="933"/>
        </w:tabs>
        <w:ind w:hanging="261"/>
        <w:rPr>
          <w:sz w:val="24"/>
        </w:rPr>
      </w:pPr>
      <w:r w:rsidRPr="00097486">
        <w:rPr>
          <w:sz w:val="24"/>
        </w:rPr>
        <w:t>Ценность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познание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лежит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познавательного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направления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воспитания.</w:t>
      </w:r>
    </w:p>
    <w:p w:rsidR="005315BC" w:rsidRPr="00097486" w:rsidRDefault="005315BC">
      <w:pPr>
        <w:pStyle w:val="a3"/>
        <w:spacing w:before="3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3"/>
        </w:numPr>
        <w:tabs>
          <w:tab w:val="left" w:pos="954"/>
        </w:tabs>
        <w:ind w:left="672" w:right="830" w:firstLine="0"/>
        <w:rPr>
          <w:sz w:val="24"/>
        </w:rPr>
      </w:pPr>
      <w:r w:rsidRPr="00097486">
        <w:rPr>
          <w:sz w:val="24"/>
        </w:rPr>
        <w:t>В ДОО проблема воспитания у детей познавательной активности охватывает все стороны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воспитательного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является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непременным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условием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умственных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качеств личности, самостоятельности и инициативности ребёнка. Познавательное и духовно-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нравственное воспитание должны осуществляться в содержательном единстве, так как знания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наук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незнание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добра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ограничивает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деформирует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личностное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развитие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ребёнка.</w:t>
      </w:r>
    </w:p>
    <w:p w:rsidR="005315BC" w:rsidRPr="00097486" w:rsidRDefault="005315BC">
      <w:pPr>
        <w:pStyle w:val="a3"/>
        <w:spacing w:before="4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3"/>
        </w:numPr>
        <w:tabs>
          <w:tab w:val="left" w:pos="980"/>
        </w:tabs>
        <w:spacing w:before="1"/>
        <w:ind w:left="672" w:right="834" w:firstLine="0"/>
        <w:rPr>
          <w:sz w:val="24"/>
        </w:rPr>
      </w:pPr>
      <w:r w:rsidRPr="00097486">
        <w:rPr>
          <w:sz w:val="24"/>
        </w:rPr>
        <w:t>Значимым является воспитание у ребёнка стремления к истине, становление целостной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картины мира, в которой интегрировано ценностное, эмоционально окрашенное отношение 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миру,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людям, природе, 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человека.</w:t>
      </w:r>
    </w:p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417118" w:rsidP="00417118">
      <w:pPr>
        <w:tabs>
          <w:tab w:val="left" w:pos="1634"/>
        </w:tabs>
        <w:spacing w:before="98"/>
        <w:rPr>
          <w:b/>
          <w:sz w:val="24"/>
        </w:rPr>
      </w:pPr>
      <w:r w:rsidRPr="00097486">
        <w:rPr>
          <w:sz w:val="24"/>
        </w:rPr>
        <w:lastRenderedPageBreak/>
        <w:t xml:space="preserve">           </w:t>
      </w:r>
      <w:r w:rsidR="00FE25F3" w:rsidRPr="00097486">
        <w:rPr>
          <w:b/>
          <w:sz w:val="24"/>
        </w:rPr>
        <w:t>Физическое</w:t>
      </w:r>
      <w:r w:rsidR="00FE25F3" w:rsidRPr="00097486">
        <w:rPr>
          <w:b/>
          <w:spacing w:val="-5"/>
          <w:sz w:val="24"/>
        </w:rPr>
        <w:t xml:space="preserve"> </w:t>
      </w:r>
      <w:r w:rsidR="00FE25F3" w:rsidRPr="00097486">
        <w:rPr>
          <w:b/>
          <w:sz w:val="24"/>
        </w:rPr>
        <w:t>и</w:t>
      </w:r>
      <w:r w:rsidR="00FE25F3" w:rsidRPr="00097486">
        <w:rPr>
          <w:b/>
          <w:spacing w:val="-5"/>
          <w:sz w:val="24"/>
        </w:rPr>
        <w:t xml:space="preserve"> </w:t>
      </w:r>
      <w:r w:rsidR="00FE25F3" w:rsidRPr="00097486">
        <w:rPr>
          <w:b/>
          <w:sz w:val="24"/>
        </w:rPr>
        <w:t>оздоровительное</w:t>
      </w:r>
      <w:r w:rsidR="00FE25F3" w:rsidRPr="00097486">
        <w:rPr>
          <w:b/>
          <w:spacing w:val="-5"/>
          <w:sz w:val="24"/>
        </w:rPr>
        <w:t xml:space="preserve"> </w:t>
      </w:r>
      <w:r w:rsidR="00FE25F3" w:rsidRPr="00097486">
        <w:rPr>
          <w:b/>
          <w:sz w:val="24"/>
        </w:rPr>
        <w:t>направление</w:t>
      </w:r>
      <w:r w:rsidR="00FE25F3" w:rsidRPr="00097486">
        <w:rPr>
          <w:b/>
          <w:spacing w:val="-4"/>
          <w:sz w:val="24"/>
        </w:rPr>
        <w:t xml:space="preserve"> </w:t>
      </w:r>
      <w:r w:rsidR="00FE25F3" w:rsidRPr="00097486">
        <w:rPr>
          <w:b/>
          <w:sz w:val="24"/>
        </w:rPr>
        <w:t>воспитания.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2"/>
        </w:numPr>
        <w:tabs>
          <w:tab w:val="left" w:pos="937"/>
        </w:tabs>
        <w:ind w:right="832" w:firstLine="0"/>
        <w:rPr>
          <w:sz w:val="24"/>
        </w:rPr>
      </w:pPr>
      <w:r w:rsidRPr="00097486">
        <w:rPr>
          <w:sz w:val="24"/>
        </w:rPr>
        <w:t>Цель физического и оздоровительного воспитания - формирование ценностного отношения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здоровому образу жизни,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овладение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элементарными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гигиеническими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правилами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безопасности.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2"/>
        </w:numPr>
        <w:tabs>
          <w:tab w:val="left" w:pos="939"/>
        </w:tabs>
        <w:ind w:right="838" w:firstLine="0"/>
        <w:rPr>
          <w:sz w:val="24"/>
        </w:rPr>
      </w:pPr>
      <w:r w:rsidRPr="00097486">
        <w:rPr>
          <w:sz w:val="24"/>
        </w:rPr>
        <w:t>Ценности - жизнь и здоровье лежит в основе физического и оздоровительного направления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воспитания.</w:t>
      </w:r>
    </w:p>
    <w:p w:rsidR="005315BC" w:rsidRPr="00097486" w:rsidRDefault="005315BC">
      <w:pPr>
        <w:pStyle w:val="a3"/>
        <w:spacing w:before="2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2"/>
        </w:numPr>
        <w:tabs>
          <w:tab w:val="left" w:pos="1019"/>
        </w:tabs>
        <w:ind w:right="832" w:firstLine="0"/>
        <w:rPr>
          <w:sz w:val="24"/>
        </w:rPr>
      </w:pPr>
      <w:r w:rsidRPr="00097486">
        <w:rPr>
          <w:sz w:val="24"/>
        </w:rPr>
        <w:t>Физическое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оздоровительное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направление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основано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идее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охраны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укрепления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здоровья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становления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осознанного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отношения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жизни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основоположной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ценности и здоровью как совокупности физического, духовного и социального благополучия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человека.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417118" w:rsidP="00417118">
      <w:pPr>
        <w:tabs>
          <w:tab w:val="left" w:pos="1634"/>
        </w:tabs>
        <w:rPr>
          <w:b/>
          <w:sz w:val="24"/>
        </w:rPr>
      </w:pPr>
      <w:r w:rsidRPr="00097486">
        <w:rPr>
          <w:sz w:val="24"/>
        </w:rPr>
        <w:t xml:space="preserve">           </w:t>
      </w:r>
      <w:r w:rsidR="00FE25F3" w:rsidRPr="00097486">
        <w:rPr>
          <w:b/>
          <w:sz w:val="24"/>
        </w:rPr>
        <w:t>Трудовое</w:t>
      </w:r>
      <w:r w:rsidR="00FE25F3" w:rsidRPr="00097486">
        <w:rPr>
          <w:b/>
          <w:spacing w:val="-5"/>
          <w:sz w:val="24"/>
        </w:rPr>
        <w:t xml:space="preserve"> </w:t>
      </w:r>
      <w:r w:rsidR="00FE25F3" w:rsidRPr="00097486">
        <w:rPr>
          <w:b/>
          <w:sz w:val="24"/>
        </w:rPr>
        <w:t>направление</w:t>
      </w:r>
      <w:r w:rsidR="00FE25F3" w:rsidRPr="00097486">
        <w:rPr>
          <w:b/>
          <w:spacing w:val="-5"/>
          <w:sz w:val="24"/>
        </w:rPr>
        <w:t xml:space="preserve"> </w:t>
      </w:r>
      <w:r w:rsidR="00FE25F3" w:rsidRPr="00097486">
        <w:rPr>
          <w:b/>
          <w:sz w:val="24"/>
        </w:rPr>
        <w:t>воспитания.</w:t>
      </w:r>
    </w:p>
    <w:p w:rsidR="005315BC" w:rsidRPr="00097486" w:rsidRDefault="005315BC">
      <w:pPr>
        <w:pStyle w:val="a3"/>
        <w:spacing w:before="6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1"/>
        </w:numPr>
        <w:tabs>
          <w:tab w:val="left" w:pos="1019"/>
        </w:tabs>
        <w:ind w:right="839" w:firstLine="0"/>
        <w:rPr>
          <w:sz w:val="24"/>
        </w:rPr>
      </w:pPr>
      <w:r w:rsidRPr="00097486">
        <w:rPr>
          <w:sz w:val="24"/>
        </w:rPr>
        <w:t>Цель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трудового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ценностного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отношения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трудолюбию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приобщение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 труду.</w:t>
      </w:r>
    </w:p>
    <w:p w:rsidR="005315BC" w:rsidRPr="00097486" w:rsidRDefault="005315BC">
      <w:pPr>
        <w:pStyle w:val="a3"/>
        <w:spacing w:before="2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1"/>
        </w:numPr>
        <w:tabs>
          <w:tab w:val="left" w:pos="933"/>
        </w:tabs>
        <w:ind w:left="932" w:hanging="261"/>
        <w:rPr>
          <w:sz w:val="24"/>
        </w:rPr>
      </w:pPr>
      <w:r w:rsidRPr="00097486">
        <w:rPr>
          <w:sz w:val="24"/>
        </w:rPr>
        <w:t>Ценность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труд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лежит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трудового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направления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воспитания.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1"/>
        </w:numPr>
        <w:tabs>
          <w:tab w:val="left" w:pos="951"/>
        </w:tabs>
        <w:ind w:right="829" w:firstLine="0"/>
        <w:rPr>
          <w:sz w:val="24"/>
        </w:rPr>
      </w:pPr>
      <w:r w:rsidRPr="00097486">
        <w:rPr>
          <w:sz w:val="24"/>
        </w:rPr>
        <w:t>Трудовое направление воспитания направлено на формирование и поддержку привычки 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трудовому усилию, к доступному напряжению физических, умственных и нравственных сил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решения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трудовой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задачи;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стремление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приносить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пользу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людям.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Повседневный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постепенно приводит детей к осознанию нравственной стороны труда. Самостоятельность 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выполнении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трудовых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поручений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способствует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ответственности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свои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действия.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C33188" w:rsidP="00C33188">
      <w:pPr>
        <w:tabs>
          <w:tab w:val="left" w:pos="1634"/>
        </w:tabs>
        <w:rPr>
          <w:b/>
          <w:sz w:val="24"/>
        </w:rPr>
      </w:pPr>
      <w:r w:rsidRPr="00097486">
        <w:rPr>
          <w:sz w:val="24"/>
        </w:rPr>
        <w:t xml:space="preserve">           </w:t>
      </w:r>
      <w:r w:rsidR="00FE25F3" w:rsidRPr="00097486">
        <w:rPr>
          <w:b/>
          <w:sz w:val="24"/>
        </w:rPr>
        <w:t>Эстетическое</w:t>
      </w:r>
      <w:r w:rsidR="00FE25F3" w:rsidRPr="00097486">
        <w:rPr>
          <w:b/>
          <w:spacing w:val="-4"/>
          <w:sz w:val="24"/>
        </w:rPr>
        <w:t xml:space="preserve"> </w:t>
      </w:r>
      <w:r w:rsidR="00FE25F3" w:rsidRPr="00097486">
        <w:rPr>
          <w:b/>
          <w:sz w:val="24"/>
        </w:rPr>
        <w:t>направление</w:t>
      </w:r>
      <w:r w:rsidR="00FE25F3" w:rsidRPr="00097486">
        <w:rPr>
          <w:b/>
          <w:spacing w:val="-6"/>
          <w:sz w:val="24"/>
        </w:rPr>
        <w:t xml:space="preserve"> </w:t>
      </w:r>
      <w:r w:rsidR="00FE25F3" w:rsidRPr="00097486">
        <w:rPr>
          <w:b/>
          <w:sz w:val="24"/>
        </w:rPr>
        <w:t>воспитания.</w:t>
      </w:r>
    </w:p>
    <w:p w:rsidR="005315BC" w:rsidRPr="00097486" w:rsidRDefault="005315BC">
      <w:pPr>
        <w:pStyle w:val="a3"/>
        <w:spacing w:before="3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0"/>
        </w:numPr>
        <w:tabs>
          <w:tab w:val="left" w:pos="1002"/>
        </w:tabs>
        <w:ind w:right="833" w:firstLine="0"/>
        <w:rPr>
          <w:sz w:val="24"/>
        </w:rPr>
      </w:pPr>
      <w:r w:rsidRPr="00097486">
        <w:rPr>
          <w:sz w:val="24"/>
        </w:rPr>
        <w:t>Цель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эстетического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направления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способствовать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становлению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ценностного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отношения к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красоте.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0"/>
        </w:numPr>
        <w:tabs>
          <w:tab w:val="left" w:pos="933"/>
        </w:tabs>
        <w:ind w:left="932" w:hanging="261"/>
        <w:rPr>
          <w:sz w:val="24"/>
        </w:rPr>
      </w:pPr>
      <w:r w:rsidRPr="00097486">
        <w:rPr>
          <w:sz w:val="24"/>
        </w:rPr>
        <w:t>Ценности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-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культура, красота,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лежат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основе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эстетического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направления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воспитания.</w:t>
      </w:r>
    </w:p>
    <w:p w:rsidR="005315BC" w:rsidRPr="00097486" w:rsidRDefault="005315BC">
      <w:pPr>
        <w:pStyle w:val="a3"/>
        <w:spacing w:before="4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30"/>
        </w:numPr>
        <w:tabs>
          <w:tab w:val="left" w:pos="954"/>
        </w:tabs>
        <w:spacing w:before="1"/>
        <w:ind w:right="829" w:firstLine="0"/>
        <w:rPr>
          <w:sz w:val="24"/>
        </w:rPr>
      </w:pPr>
      <w:r w:rsidRPr="00097486">
        <w:rPr>
          <w:sz w:val="24"/>
        </w:rPr>
        <w:t>Эстетическое воспитание направлено на воспитание любви к прекрасному в окружающей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обстановке,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природе,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искусстве,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отношениях,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развитие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желания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умения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творить.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Эстетическое воспитание через обогащение чувственного опыта и развитие эмоциональной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сферы личности влияет на становление нравственной и духовной составляющих внутреннего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мира ребёнка. Искусство делает ребёнка отзывчивее, добрее, обогащает его духовный мир,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способствует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воображения,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чувств.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Красивая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удобная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обстановка,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чистота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помещения,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опрятный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вид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взрослых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содействуют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воспитанию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художественного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вкуса.</w:t>
      </w:r>
    </w:p>
    <w:p w:rsidR="005315BC" w:rsidRPr="00097486" w:rsidRDefault="005315BC">
      <w:pPr>
        <w:pStyle w:val="a3"/>
        <w:spacing w:before="3"/>
        <w:ind w:left="0" w:firstLine="0"/>
        <w:jc w:val="left"/>
      </w:pPr>
    </w:p>
    <w:p w:rsidR="005315BC" w:rsidRPr="00097486" w:rsidRDefault="00EF61B5" w:rsidP="00EF61B5">
      <w:pPr>
        <w:tabs>
          <w:tab w:val="left" w:pos="1454"/>
        </w:tabs>
        <w:rPr>
          <w:b/>
          <w:sz w:val="24"/>
        </w:rPr>
      </w:pPr>
      <w:r w:rsidRPr="00097486">
        <w:rPr>
          <w:sz w:val="24"/>
        </w:rPr>
        <w:t xml:space="preserve">           </w:t>
      </w:r>
      <w:r w:rsidR="00FE25F3" w:rsidRPr="00097486">
        <w:rPr>
          <w:b/>
          <w:sz w:val="24"/>
        </w:rPr>
        <w:t>Целевые</w:t>
      </w:r>
      <w:r w:rsidR="00FE25F3" w:rsidRPr="00097486">
        <w:rPr>
          <w:b/>
          <w:spacing w:val="-3"/>
          <w:sz w:val="24"/>
        </w:rPr>
        <w:t xml:space="preserve"> </w:t>
      </w:r>
      <w:r w:rsidR="00FE25F3" w:rsidRPr="00097486">
        <w:rPr>
          <w:b/>
          <w:sz w:val="24"/>
        </w:rPr>
        <w:t>ориентиры</w:t>
      </w:r>
      <w:r w:rsidR="00FE25F3" w:rsidRPr="00097486">
        <w:rPr>
          <w:b/>
          <w:spacing w:val="-2"/>
          <w:sz w:val="24"/>
        </w:rPr>
        <w:t xml:space="preserve"> </w:t>
      </w:r>
      <w:r w:rsidR="00FE25F3" w:rsidRPr="00097486">
        <w:rPr>
          <w:b/>
          <w:sz w:val="24"/>
        </w:rPr>
        <w:t>воспитания.</w:t>
      </w:r>
    </w:p>
    <w:p w:rsidR="005315BC" w:rsidRPr="00097486" w:rsidRDefault="005315BC">
      <w:pPr>
        <w:pStyle w:val="a3"/>
        <w:spacing w:before="4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29"/>
        </w:numPr>
        <w:tabs>
          <w:tab w:val="left" w:pos="1004"/>
        </w:tabs>
        <w:spacing w:before="1"/>
        <w:ind w:right="835" w:firstLine="0"/>
        <w:rPr>
          <w:sz w:val="24"/>
        </w:rPr>
      </w:pP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воспитателя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нацелена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перспективу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становления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личности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ребёнка. Поэтому планируемые результаты представлены в виде целевых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ориентиров как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обобщенные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"портреты"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ребёнка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 концу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раннего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 дошкольного возрастов.</w:t>
      </w:r>
    </w:p>
    <w:p w:rsidR="005315BC" w:rsidRPr="00097486" w:rsidRDefault="005315BC">
      <w:pPr>
        <w:pStyle w:val="a3"/>
        <w:spacing w:before="2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29"/>
        </w:numPr>
        <w:tabs>
          <w:tab w:val="left" w:pos="937"/>
        </w:tabs>
        <w:ind w:right="832" w:firstLine="0"/>
        <w:rPr>
          <w:sz w:val="24"/>
        </w:rPr>
      </w:pPr>
      <w:r w:rsidRPr="00097486">
        <w:rPr>
          <w:sz w:val="24"/>
        </w:rPr>
        <w:t xml:space="preserve">В соответствии с </w:t>
      </w:r>
      <w:hyperlink r:id="rId23">
        <w:r w:rsidRPr="00097486">
          <w:rPr>
            <w:sz w:val="24"/>
            <w:u w:val="single" w:color="3171C0"/>
          </w:rPr>
          <w:t>ФГОС</w:t>
        </w:r>
        <w:r w:rsidRPr="00097486">
          <w:rPr>
            <w:sz w:val="24"/>
          </w:rPr>
          <w:t xml:space="preserve"> </w:t>
        </w:r>
      </w:hyperlink>
      <w:proofErr w:type="gramStart"/>
      <w:r w:rsidRPr="00097486">
        <w:rPr>
          <w:sz w:val="24"/>
        </w:rPr>
        <w:t>ДО оценка</w:t>
      </w:r>
      <w:proofErr w:type="gramEnd"/>
      <w:r w:rsidRPr="00097486">
        <w:rPr>
          <w:sz w:val="24"/>
        </w:rPr>
        <w:t xml:space="preserve"> результатов воспитательной работы не осуществляется,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так как целевые ориентиры основной образовательной программы дошкольного образования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подлежат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непосредственной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оценке,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числе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виде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педагогической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диагностики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(мониторинга),</w:t>
      </w:r>
      <w:r w:rsidRPr="00097486">
        <w:rPr>
          <w:spacing w:val="19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0"/>
          <w:sz w:val="24"/>
        </w:rPr>
        <w:t xml:space="preserve"> </w:t>
      </w:r>
      <w:r w:rsidRPr="00097486">
        <w:rPr>
          <w:sz w:val="24"/>
        </w:rPr>
        <w:t>не</w:t>
      </w:r>
      <w:r w:rsidRPr="00097486">
        <w:rPr>
          <w:spacing w:val="18"/>
          <w:sz w:val="24"/>
        </w:rPr>
        <w:t xml:space="preserve"> </w:t>
      </w:r>
      <w:r w:rsidRPr="00097486">
        <w:rPr>
          <w:sz w:val="24"/>
        </w:rPr>
        <w:t>являются</w:t>
      </w:r>
      <w:r w:rsidRPr="00097486">
        <w:rPr>
          <w:spacing w:val="19"/>
          <w:sz w:val="24"/>
        </w:rPr>
        <w:t xml:space="preserve"> </w:t>
      </w:r>
      <w:r w:rsidRPr="00097486">
        <w:rPr>
          <w:sz w:val="24"/>
        </w:rPr>
        <w:t>основанием</w:t>
      </w:r>
      <w:r w:rsidRPr="00097486">
        <w:rPr>
          <w:spacing w:val="18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9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21"/>
          <w:sz w:val="24"/>
        </w:rPr>
        <w:t xml:space="preserve"> </w:t>
      </w:r>
      <w:r w:rsidRPr="00097486">
        <w:rPr>
          <w:sz w:val="24"/>
        </w:rPr>
        <w:t>формального</w:t>
      </w:r>
      <w:r w:rsidRPr="00097486">
        <w:rPr>
          <w:spacing w:val="16"/>
          <w:sz w:val="24"/>
        </w:rPr>
        <w:t xml:space="preserve"> </w:t>
      </w:r>
      <w:r w:rsidRPr="00097486">
        <w:rPr>
          <w:sz w:val="24"/>
        </w:rPr>
        <w:t>сравнения</w:t>
      </w:r>
      <w:r w:rsidRPr="00097486">
        <w:rPr>
          <w:spacing w:val="19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8"/>
          <w:sz w:val="24"/>
        </w:rPr>
        <w:t xml:space="preserve"> </w:t>
      </w:r>
      <w:r w:rsidRPr="00097486">
        <w:rPr>
          <w:sz w:val="24"/>
        </w:rPr>
        <w:t>реальными</w:t>
      </w:r>
    </w:p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98"/>
        <w:ind w:firstLine="0"/>
        <w:jc w:val="left"/>
      </w:pPr>
      <w:r w:rsidRPr="00097486">
        <w:lastRenderedPageBreak/>
        <w:t>достижениями</w:t>
      </w:r>
      <w:r w:rsidRPr="00097486">
        <w:rPr>
          <w:spacing w:val="-2"/>
        </w:rPr>
        <w:t xml:space="preserve"> </w:t>
      </w:r>
      <w:r w:rsidRPr="00097486">
        <w:t>детей.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5777F9">
      <w:pPr>
        <w:pStyle w:val="a6"/>
        <w:tabs>
          <w:tab w:val="left" w:pos="1634"/>
        </w:tabs>
        <w:ind w:left="1633" w:firstLine="0"/>
        <w:rPr>
          <w:b/>
          <w:sz w:val="24"/>
        </w:rPr>
      </w:pPr>
      <w:r w:rsidRPr="00097486">
        <w:rPr>
          <w:b/>
          <w:sz w:val="24"/>
        </w:rPr>
        <w:t>Целевые</w:t>
      </w:r>
      <w:r w:rsidRPr="00097486">
        <w:rPr>
          <w:b/>
          <w:spacing w:val="-4"/>
          <w:sz w:val="24"/>
        </w:rPr>
        <w:t xml:space="preserve"> </w:t>
      </w:r>
      <w:r w:rsidRPr="00097486">
        <w:rPr>
          <w:b/>
          <w:sz w:val="24"/>
        </w:rPr>
        <w:t>ориентиры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воспитания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детей</w:t>
      </w:r>
      <w:r w:rsidRPr="00097486">
        <w:rPr>
          <w:b/>
          <w:spacing w:val="-3"/>
          <w:sz w:val="24"/>
        </w:rPr>
        <w:t xml:space="preserve"> </w:t>
      </w:r>
      <w:r w:rsidRPr="00097486">
        <w:rPr>
          <w:b/>
          <w:sz w:val="24"/>
        </w:rPr>
        <w:t>раннего</w:t>
      </w:r>
      <w:r w:rsidRPr="00097486">
        <w:rPr>
          <w:b/>
          <w:spacing w:val="-3"/>
          <w:sz w:val="24"/>
        </w:rPr>
        <w:t xml:space="preserve"> </w:t>
      </w:r>
      <w:r w:rsidRPr="00097486">
        <w:rPr>
          <w:b/>
          <w:sz w:val="24"/>
        </w:rPr>
        <w:t>возраста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(к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трем</w:t>
      </w:r>
      <w:r w:rsidRPr="00097486">
        <w:rPr>
          <w:b/>
          <w:spacing w:val="-3"/>
          <w:sz w:val="24"/>
        </w:rPr>
        <w:t xml:space="preserve"> </w:t>
      </w:r>
      <w:r w:rsidRPr="00097486">
        <w:rPr>
          <w:b/>
          <w:sz w:val="24"/>
        </w:rPr>
        <w:t>годам).</w:t>
      </w:r>
    </w:p>
    <w:p w:rsidR="005315BC" w:rsidRPr="00097486" w:rsidRDefault="005315BC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07"/>
        <w:gridCol w:w="5051"/>
      </w:tblGrid>
      <w:tr w:rsidR="00097486" w:rsidRPr="00097486">
        <w:trPr>
          <w:trHeight w:val="580"/>
        </w:trPr>
        <w:tc>
          <w:tcPr>
            <w:tcW w:w="2396" w:type="dxa"/>
          </w:tcPr>
          <w:p w:rsidR="005315BC" w:rsidRPr="00097486" w:rsidRDefault="00FE25F3">
            <w:pPr>
              <w:pStyle w:val="TableParagraph"/>
              <w:spacing w:before="6"/>
              <w:ind w:left="609" w:right="510" w:hanging="80"/>
              <w:rPr>
                <w:sz w:val="24"/>
              </w:rPr>
            </w:pPr>
            <w:r w:rsidRPr="00097486">
              <w:rPr>
                <w:spacing w:val="-1"/>
                <w:sz w:val="24"/>
              </w:rPr>
              <w:t>Направление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воспитания</w:t>
            </w:r>
          </w:p>
        </w:tc>
        <w:tc>
          <w:tcPr>
            <w:tcW w:w="2607" w:type="dxa"/>
          </w:tcPr>
          <w:p w:rsidR="005315BC" w:rsidRPr="00097486" w:rsidRDefault="00FE25F3">
            <w:pPr>
              <w:pStyle w:val="TableParagraph"/>
              <w:spacing w:before="6"/>
              <w:ind w:left="806"/>
              <w:rPr>
                <w:sz w:val="24"/>
              </w:rPr>
            </w:pPr>
            <w:r w:rsidRPr="00097486"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6"/>
              <w:ind w:left="1492"/>
              <w:rPr>
                <w:sz w:val="24"/>
              </w:rPr>
            </w:pPr>
            <w:r w:rsidRPr="00097486">
              <w:rPr>
                <w:sz w:val="24"/>
              </w:rPr>
              <w:t>Целевые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ориентиры</w:t>
            </w:r>
          </w:p>
        </w:tc>
      </w:tr>
      <w:tr w:rsidR="00097486" w:rsidRPr="00097486">
        <w:trPr>
          <w:trHeight w:val="582"/>
        </w:trPr>
        <w:tc>
          <w:tcPr>
            <w:tcW w:w="2396" w:type="dxa"/>
          </w:tcPr>
          <w:p w:rsidR="005315BC" w:rsidRPr="00097486" w:rsidRDefault="00FE25F3">
            <w:pPr>
              <w:pStyle w:val="TableParagraph"/>
              <w:spacing w:before="8"/>
              <w:ind w:left="16"/>
              <w:rPr>
                <w:sz w:val="24"/>
              </w:rPr>
            </w:pPr>
            <w:r w:rsidRPr="00097486">
              <w:rPr>
                <w:sz w:val="24"/>
              </w:rPr>
              <w:t>Патриотическое</w:t>
            </w:r>
          </w:p>
        </w:tc>
        <w:tc>
          <w:tcPr>
            <w:tcW w:w="2607" w:type="dxa"/>
          </w:tcPr>
          <w:p w:rsidR="005315BC" w:rsidRPr="00097486" w:rsidRDefault="00FE25F3">
            <w:pPr>
              <w:pStyle w:val="TableParagraph"/>
              <w:spacing w:before="8"/>
              <w:ind w:left="16"/>
              <w:rPr>
                <w:sz w:val="24"/>
              </w:rPr>
            </w:pPr>
            <w:r w:rsidRPr="00097486">
              <w:rPr>
                <w:sz w:val="24"/>
              </w:rPr>
              <w:t>Родина,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8"/>
              <w:ind w:left="16"/>
              <w:rPr>
                <w:sz w:val="24"/>
              </w:rPr>
            </w:pPr>
            <w:r w:rsidRPr="00097486">
              <w:rPr>
                <w:sz w:val="24"/>
              </w:rPr>
              <w:t>Проявляющий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привязанность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близким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людям,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бережное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отношение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живому</w:t>
            </w:r>
          </w:p>
        </w:tc>
      </w:tr>
      <w:tr w:rsidR="00097486" w:rsidRPr="00097486">
        <w:trPr>
          <w:trHeight w:val="858"/>
        </w:trPr>
        <w:tc>
          <w:tcPr>
            <w:tcW w:w="2396" w:type="dxa"/>
          </w:tcPr>
          <w:p w:rsidR="005315BC" w:rsidRPr="00097486" w:rsidRDefault="00FE25F3">
            <w:pPr>
              <w:pStyle w:val="TableParagraph"/>
              <w:spacing w:before="8"/>
              <w:ind w:left="16"/>
              <w:rPr>
                <w:sz w:val="24"/>
              </w:rPr>
            </w:pPr>
            <w:r w:rsidRPr="00097486">
              <w:rPr>
                <w:sz w:val="24"/>
              </w:rPr>
              <w:t>Духовно-нравственное</w:t>
            </w:r>
          </w:p>
        </w:tc>
        <w:tc>
          <w:tcPr>
            <w:tcW w:w="2607" w:type="dxa"/>
          </w:tcPr>
          <w:p w:rsidR="005315BC" w:rsidRPr="00097486" w:rsidRDefault="00FE25F3">
            <w:pPr>
              <w:pStyle w:val="TableParagraph"/>
              <w:spacing w:before="8"/>
              <w:ind w:left="16" w:right="640"/>
              <w:rPr>
                <w:sz w:val="24"/>
              </w:rPr>
            </w:pPr>
            <w:r w:rsidRPr="00097486">
              <w:rPr>
                <w:sz w:val="24"/>
              </w:rPr>
              <w:t>Жизнь,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милосердие,</w:t>
            </w:r>
            <w:r w:rsidRPr="00097486">
              <w:rPr>
                <w:spacing w:val="-14"/>
                <w:sz w:val="24"/>
              </w:rPr>
              <w:t xml:space="preserve"> </w:t>
            </w:r>
            <w:r w:rsidRPr="00097486">
              <w:rPr>
                <w:sz w:val="24"/>
              </w:rPr>
              <w:t>добро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8"/>
              <w:ind w:left="16" w:right="921"/>
              <w:rPr>
                <w:sz w:val="24"/>
              </w:rPr>
            </w:pPr>
            <w:r w:rsidRPr="00097486">
              <w:rPr>
                <w:sz w:val="24"/>
              </w:rPr>
              <w:t>Способный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понять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принять,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что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такое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"хорошо"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 "плохо".</w:t>
            </w:r>
          </w:p>
          <w:p w:rsidR="005315BC" w:rsidRPr="00097486" w:rsidRDefault="00FE25F3">
            <w:pPr>
              <w:pStyle w:val="TableParagraph"/>
              <w:ind w:left="16"/>
              <w:rPr>
                <w:sz w:val="24"/>
              </w:rPr>
            </w:pPr>
            <w:r w:rsidRPr="00097486">
              <w:rPr>
                <w:sz w:val="24"/>
              </w:rPr>
              <w:t>Проявляющий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сочувствие,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доброту.</w:t>
            </w:r>
          </w:p>
        </w:tc>
      </w:tr>
      <w:tr w:rsidR="00097486" w:rsidRPr="00097486">
        <w:trPr>
          <w:trHeight w:val="2236"/>
        </w:trPr>
        <w:tc>
          <w:tcPr>
            <w:tcW w:w="2396" w:type="dxa"/>
          </w:tcPr>
          <w:p w:rsidR="005315BC" w:rsidRPr="00097486" w:rsidRDefault="00FE25F3">
            <w:pPr>
              <w:pStyle w:val="TableParagraph"/>
              <w:spacing w:before="6"/>
              <w:ind w:left="16"/>
              <w:rPr>
                <w:sz w:val="24"/>
              </w:rPr>
            </w:pPr>
            <w:r w:rsidRPr="00097486">
              <w:rPr>
                <w:sz w:val="24"/>
              </w:rPr>
              <w:t>Социальное</w:t>
            </w:r>
          </w:p>
        </w:tc>
        <w:tc>
          <w:tcPr>
            <w:tcW w:w="2607" w:type="dxa"/>
          </w:tcPr>
          <w:p w:rsidR="005315BC" w:rsidRPr="00097486" w:rsidRDefault="00FE25F3">
            <w:pPr>
              <w:pStyle w:val="TableParagraph"/>
              <w:spacing w:before="6"/>
              <w:ind w:left="16" w:right="971"/>
              <w:rPr>
                <w:sz w:val="24"/>
              </w:rPr>
            </w:pPr>
            <w:r w:rsidRPr="00097486">
              <w:rPr>
                <w:sz w:val="24"/>
              </w:rPr>
              <w:t>Человек,</w:t>
            </w:r>
            <w:r w:rsidRPr="00097486">
              <w:rPr>
                <w:spacing w:val="-14"/>
                <w:sz w:val="24"/>
              </w:rPr>
              <w:t xml:space="preserve"> </w:t>
            </w:r>
            <w:r w:rsidRPr="00097486">
              <w:rPr>
                <w:sz w:val="24"/>
              </w:rPr>
              <w:t>семья,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дружба,</w:t>
            </w:r>
          </w:p>
          <w:p w:rsidR="005315BC" w:rsidRPr="00097486" w:rsidRDefault="00FE25F3">
            <w:pPr>
              <w:pStyle w:val="TableParagraph"/>
              <w:ind w:left="16"/>
              <w:rPr>
                <w:sz w:val="24"/>
              </w:rPr>
            </w:pPr>
            <w:r w:rsidRPr="00097486"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6"/>
              <w:ind w:left="16" w:right="122"/>
              <w:rPr>
                <w:sz w:val="24"/>
              </w:rPr>
            </w:pPr>
            <w:r w:rsidRPr="00097486">
              <w:rPr>
                <w:sz w:val="24"/>
              </w:rPr>
              <w:t>Испытывающий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чувство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удовольствия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случае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одобрения и чувство огорчения в случае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неодобрения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со стороны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взрослых.</w:t>
            </w:r>
          </w:p>
          <w:p w:rsidR="005315BC" w:rsidRPr="00097486" w:rsidRDefault="00FE25F3">
            <w:pPr>
              <w:pStyle w:val="TableParagraph"/>
              <w:ind w:left="16" w:right="30"/>
              <w:rPr>
                <w:sz w:val="24"/>
              </w:rPr>
            </w:pPr>
            <w:r w:rsidRPr="00097486">
              <w:rPr>
                <w:sz w:val="24"/>
              </w:rPr>
              <w:t>Проявляющий интерес к другим детям 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способный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бесконфликтно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играть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рядом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ними.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Проявляющий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позицию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"Я сам!".</w:t>
            </w:r>
          </w:p>
          <w:p w:rsidR="005315BC" w:rsidRPr="00097486" w:rsidRDefault="00FE25F3">
            <w:pPr>
              <w:pStyle w:val="TableParagraph"/>
              <w:spacing w:before="1"/>
              <w:ind w:left="16" w:right="434"/>
              <w:rPr>
                <w:sz w:val="24"/>
              </w:rPr>
            </w:pPr>
            <w:r w:rsidRPr="00097486">
              <w:rPr>
                <w:sz w:val="24"/>
              </w:rPr>
              <w:t>Способный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самостоятельным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(свободным)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активным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действиям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общении.</w:t>
            </w:r>
          </w:p>
        </w:tc>
      </w:tr>
      <w:tr w:rsidR="00097486" w:rsidRPr="00097486">
        <w:trPr>
          <w:trHeight w:val="858"/>
        </w:trPr>
        <w:tc>
          <w:tcPr>
            <w:tcW w:w="2396" w:type="dxa"/>
          </w:tcPr>
          <w:p w:rsidR="005315BC" w:rsidRPr="00097486" w:rsidRDefault="00FE25F3">
            <w:pPr>
              <w:pStyle w:val="TableParagraph"/>
              <w:spacing w:before="8"/>
              <w:ind w:left="16"/>
              <w:rPr>
                <w:sz w:val="24"/>
              </w:rPr>
            </w:pPr>
            <w:r w:rsidRPr="00097486">
              <w:rPr>
                <w:sz w:val="24"/>
              </w:rPr>
              <w:t>Познавательное</w:t>
            </w:r>
          </w:p>
        </w:tc>
        <w:tc>
          <w:tcPr>
            <w:tcW w:w="2607" w:type="dxa"/>
          </w:tcPr>
          <w:p w:rsidR="005315BC" w:rsidRPr="00097486" w:rsidRDefault="00FE25F3">
            <w:pPr>
              <w:pStyle w:val="TableParagraph"/>
              <w:spacing w:before="8"/>
              <w:ind w:left="16"/>
              <w:rPr>
                <w:sz w:val="24"/>
              </w:rPr>
            </w:pPr>
            <w:r w:rsidRPr="00097486"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8"/>
              <w:ind w:left="16"/>
              <w:rPr>
                <w:sz w:val="24"/>
              </w:rPr>
            </w:pPr>
            <w:r w:rsidRPr="00097486">
              <w:rPr>
                <w:sz w:val="24"/>
              </w:rPr>
              <w:t>Проявляющий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интерес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окружающему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миру.</w:t>
            </w:r>
          </w:p>
          <w:p w:rsidR="005315BC" w:rsidRPr="00097486" w:rsidRDefault="00FE25F3">
            <w:pPr>
              <w:pStyle w:val="TableParagraph"/>
              <w:ind w:left="16" w:right="633"/>
              <w:rPr>
                <w:sz w:val="24"/>
              </w:rPr>
            </w:pPr>
            <w:r w:rsidRPr="00097486">
              <w:rPr>
                <w:sz w:val="24"/>
              </w:rPr>
              <w:t>Любознательный,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активный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поведении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деятельности.</w:t>
            </w:r>
          </w:p>
        </w:tc>
      </w:tr>
      <w:tr w:rsidR="00097486" w:rsidRPr="00097486">
        <w:trPr>
          <w:trHeight w:val="3067"/>
        </w:trPr>
        <w:tc>
          <w:tcPr>
            <w:tcW w:w="2396" w:type="dxa"/>
          </w:tcPr>
          <w:p w:rsidR="005315BC" w:rsidRPr="00097486" w:rsidRDefault="00FE25F3">
            <w:pPr>
              <w:pStyle w:val="TableParagraph"/>
              <w:spacing w:before="6"/>
              <w:ind w:left="16" w:right="615"/>
              <w:rPr>
                <w:sz w:val="24"/>
              </w:rPr>
            </w:pPr>
            <w:r w:rsidRPr="00097486">
              <w:rPr>
                <w:sz w:val="24"/>
              </w:rPr>
              <w:t>Физическое 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оздоровительное</w:t>
            </w:r>
          </w:p>
        </w:tc>
        <w:tc>
          <w:tcPr>
            <w:tcW w:w="2607" w:type="dxa"/>
          </w:tcPr>
          <w:p w:rsidR="005315BC" w:rsidRPr="00097486" w:rsidRDefault="00FE25F3">
            <w:pPr>
              <w:pStyle w:val="TableParagraph"/>
              <w:spacing w:before="6"/>
              <w:ind w:left="16"/>
              <w:rPr>
                <w:sz w:val="24"/>
              </w:rPr>
            </w:pPr>
            <w:r w:rsidRPr="00097486">
              <w:rPr>
                <w:sz w:val="24"/>
              </w:rPr>
              <w:t>Здоровье,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6"/>
              <w:ind w:left="16" w:right="218"/>
              <w:rPr>
                <w:sz w:val="24"/>
              </w:rPr>
            </w:pPr>
            <w:r w:rsidRPr="00097486">
              <w:rPr>
                <w:sz w:val="24"/>
              </w:rPr>
              <w:t>Понимающий ценность жизни и здоровья,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владеющий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основными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способами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укрепления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здоровья - физическая культура, закаливание,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утренняя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гимнастика,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личная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гигиена,</w:t>
            </w:r>
          </w:p>
          <w:p w:rsidR="005315BC" w:rsidRPr="00097486" w:rsidRDefault="00FE25F3">
            <w:pPr>
              <w:pStyle w:val="TableParagraph"/>
              <w:ind w:left="16" w:right="164"/>
              <w:rPr>
                <w:sz w:val="24"/>
              </w:rPr>
            </w:pPr>
            <w:r w:rsidRPr="00097486">
              <w:rPr>
                <w:sz w:val="24"/>
              </w:rPr>
              <w:t>безопасное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поведение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другое;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стремящийся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сбережению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укреплению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собственного</w:t>
            </w:r>
          </w:p>
          <w:p w:rsidR="005315BC" w:rsidRPr="00097486" w:rsidRDefault="00FE25F3">
            <w:pPr>
              <w:pStyle w:val="TableParagraph"/>
              <w:ind w:left="16"/>
              <w:rPr>
                <w:sz w:val="24"/>
              </w:rPr>
            </w:pPr>
            <w:r w:rsidRPr="00097486">
              <w:rPr>
                <w:sz w:val="24"/>
              </w:rPr>
              <w:t>здоровья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здоровья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окружающих.</w:t>
            </w:r>
          </w:p>
          <w:p w:rsidR="005315BC" w:rsidRPr="00097486" w:rsidRDefault="00FE25F3">
            <w:pPr>
              <w:pStyle w:val="TableParagraph"/>
              <w:ind w:left="16"/>
              <w:rPr>
                <w:sz w:val="24"/>
              </w:rPr>
            </w:pPr>
            <w:r w:rsidRPr="00097486">
              <w:rPr>
                <w:sz w:val="24"/>
              </w:rPr>
              <w:t>Проявляющий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интерес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физическим</w:t>
            </w:r>
          </w:p>
          <w:p w:rsidR="005315BC" w:rsidRPr="00097486" w:rsidRDefault="00FE25F3">
            <w:pPr>
              <w:pStyle w:val="TableParagraph"/>
              <w:ind w:left="16" w:right="16"/>
              <w:rPr>
                <w:sz w:val="24"/>
              </w:rPr>
            </w:pPr>
            <w:r w:rsidRPr="00097486">
              <w:rPr>
                <w:sz w:val="24"/>
              </w:rPr>
              <w:t>упражнениям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подвижным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играм,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стремление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личной и командной победе, нравственные 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волевые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качества.</w:t>
            </w:r>
          </w:p>
        </w:tc>
      </w:tr>
      <w:tr w:rsidR="00097486" w:rsidRPr="00097486">
        <w:trPr>
          <w:trHeight w:val="2513"/>
        </w:trPr>
        <w:tc>
          <w:tcPr>
            <w:tcW w:w="2396" w:type="dxa"/>
          </w:tcPr>
          <w:p w:rsidR="005315BC" w:rsidRPr="00097486" w:rsidRDefault="00FE25F3">
            <w:pPr>
              <w:pStyle w:val="TableParagraph"/>
              <w:spacing w:before="6"/>
              <w:ind w:left="16"/>
              <w:rPr>
                <w:sz w:val="24"/>
              </w:rPr>
            </w:pPr>
            <w:r w:rsidRPr="00097486">
              <w:rPr>
                <w:sz w:val="24"/>
              </w:rPr>
              <w:t>Трудовое</w:t>
            </w:r>
          </w:p>
        </w:tc>
        <w:tc>
          <w:tcPr>
            <w:tcW w:w="2607" w:type="dxa"/>
          </w:tcPr>
          <w:p w:rsidR="005315BC" w:rsidRPr="00097486" w:rsidRDefault="00FE25F3">
            <w:pPr>
              <w:pStyle w:val="TableParagraph"/>
              <w:spacing w:before="6"/>
              <w:ind w:left="16"/>
              <w:rPr>
                <w:sz w:val="24"/>
              </w:rPr>
            </w:pPr>
            <w:r w:rsidRPr="00097486"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6"/>
              <w:ind w:left="16" w:right="509"/>
              <w:rPr>
                <w:sz w:val="24"/>
              </w:rPr>
            </w:pPr>
            <w:r w:rsidRPr="00097486">
              <w:rPr>
                <w:sz w:val="24"/>
              </w:rPr>
              <w:t>Поддерживающий элементарный порядок в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окружающей обстановке. Стремящийся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помогать старшим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доступных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трудовых</w:t>
            </w:r>
          </w:p>
          <w:p w:rsidR="005315BC" w:rsidRPr="00097486" w:rsidRDefault="00FE25F3">
            <w:pPr>
              <w:pStyle w:val="TableParagraph"/>
              <w:ind w:left="16"/>
              <w:rPr>
                <w:sz w:val="24"/>
              </w:rPr>
            </w:pPr>
            <w:r w:rsidRPr="00097486">
              <w:rPr>
                <w:sz w:val="24"/>
              </w:rPr>
              <w:t>действиях. Стремящийся к результативности,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самостоятельности,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ответственности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самообслуживании,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быту,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игровой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других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видах деятельности (конструирование, лепка,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художественный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труд,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детский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дизайн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</w:p>
          <w:p w:rsidR="005315BC" w:rsidRPr="00097486" w:rsidRDefault="00FE25F3">
            <w:pPr>
              <w:pStyle w:val="TableParagraph"/>
              <w:spacing w:before="1"/>
              <w:ind w:left="16"/>
              <w:rPr>
                <w:sz w:val="24"/>
              </w:rPr>
            </w:pPr>
            <w:r w:rsidRPr="00097486">
              <w:rPr>
                <w:sz w:val="24"/>
              </w:rPr>
              <w:t>другое).</w:t>
            </w:r>
          </w:p>
        </w:tc>
      </w:tr>
      <w:tr w:rsidR="00097486" w:rsidRPr="00097486">
        <w:trPr>
          <w:trHeight w:val="1686"/>
        </w:trPr>
        <w:tc>
          <w:tcPr>
            <w:tcW w:w="2396" w:type="dxa"/>
          </w:tcPr>
          <w:p w:rsidR="005315BC" w:rsidRPr="00097486" w:rsidRDefault="00FE25F3">
            <w:pPr>
              <w:pStyle w:val="TableParagraph"/>
              <w:spacing w:before="8"/>
              <w:ind w:left="16"/>
              <w:rPr>
                <w:sz w:val="24"/>
              </w:rPr>
            </w:pPr>
            <w:r w:rsidRPr="00097486">
              <w:rPr>
                <w:sz w:val="24"/>
              </w:rPr>
              <w:t>Эстетическое</w:t>
            </w:r>
          </w:p>
        </w:tc>
        <w:tc>
          <w:tcPr>
            <w:tcW w:w="2607" w:type="dxa"/>
          </w:tcPr>
          <w:p w:rsidR="005315BC" w:rsidRPr="00097486" w:rsidRDefault="00FE25F3">
            <w:pPr>
              <w:pStyle w:val="TableParagraph"/>
              <w:spacing w:before="8"/>
              <w:ind w:left="16"/>
              <w:rPr>
                <w:sz w:val="24"/>
              </w:rPr>
            </w:pPr>
            <w:r w:rsidRPr="00097486">
              <w:rPr>
                <w:sz w:val="24"/>
              </w:rPr>
              <w:t>Культура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8"/>
              <w:ind w:left="16"/>
              <w:rPr>
                <w:sz w:val="24"/>
              </w:rPr>
            </w:pPr>
            <w:r w:rsidRPr="00097486">
              <w:rPr>
                <w:sz w:val="24"/>
              </w:rPr>
              <w:t>Проявляющий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эмоциональную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отзывчивость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на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красоту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окружающем мире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искусстве.</w:t>
            </w:r>
          </w:p>
          <w:p w:rsidR="005315BC" w:rsidRPr="00097486" w:rsidRDefault="00FE25F3">
            <w:pPr>
              <w:pStyle w:val="TableParagraph"/>
              <w:ind w:left="16" w:right="698"/>
              <w:rPr>
                <w:sz w:val="24"/>
              </w:rPr>
            </w:pPr>
            <w:r w:rsidRPr="00097486">
              <w:rPr>
                <w:sz w:val="24"/>
              </w:rPr>
              <w:t>Способный к творческой деятельности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(изобразительной, декоративно-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оформительской, музыкальной, словесно-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речевой,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театрализованной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другое).</w:t>
            </w:r>
          </w:p>
        </w:tc>
      </w:tr>
    </w:tbl>
    <w:p w:rsidR="005315BC" w:rsidRPr="00097486" w:rsidRDefault="005315BC">
      <w:pPr>
        <w:pStyle w:val="a3"/>
        <w:spacing w:before="8"/>
        <w:ind w:left="0" w:firstLine="0"/>
        <w:jc w:val="left"/>
        <w:rPr>
          <w:sz w:val="23"/>
        </w:rPr>
      </w:pPr>
    </w:p>
    <w:p w:rsidR="00271813" w:rsidRPr="00097486" w:rsidRDefault="00271813">
      <w:pPr>
        <w:pStyle w:val="1"/>
        <w:ind w:left="663" w:right="123"/>
        <w:jc w:val="center"/>
      </w:pPr>
    </w:p>
    <w:p w:rsidR="00271813" w:rsidRPr="00097486" w:rsidRDefault="00271813">
      <w:pPr>
        <w:pStyle w:val="1"/>
        <w:ind w:left="663" w:right="123"/>
        <w:jc w:val="center"/>
      </w:pPr>
    </w:p>
    <w:p w:rsidR="005315BC" w:rsidRPr="00097486" w:rsidRDefault="00FE25F3">
      <w:pPr>
        <w:pStyle w:val="1"/>
        <w:ind w:left="663" w:right="123"/>
        <w:jc w:val="center"/>
      </w:pPr>
      <w:r w:rsidRPr="00097486">
        <w:t>Вариативные</w:t>
      </w:r>
      <w:r w:rsidRPr="00097486">
        <w:rPr>
          <w:spacing w:val="-4"/>
        </w:rPr>
        <w:t xml:space="preserve"> </w:t>
      </w:r>
      <w:r w:rsidRPr="00097486">
        <w:t>целевые</w:t>
      </w:r>
      <w:r w:rsidRPr="00097486">
        <w:rPr>
          <w:spacing w:val="-5"/>
        </w:rPr>
        <w:t xml:space="preserve"> </w:t>
      </w:r>
      <w:r w:rsidRPr="00097486">
        <w:t>ориентиры</w:t>
      </w:r>
      <w:r w:rsidRPr="00097486">
        <w:rPr>
          <w:spacing w:val="-2"/>
        </w:rPr>
        <w:t xml:space="preserve"> </w:t>
      </w:r>
      <w:r w:rsidRPr="00097486">
        <w:t>воспитания</w:t>
      </w:r>
      <w:r w:rsidRPr="00097486">
        <w:rPr>
          <w:spacing w:val="-3"/>
        </w:rPr>
        <w:t xml:space="preserve"> </w:t>
      </w:r>
      <w:r w:rsidRPr="00097486">
        <w:t>детей</w:t>
      </w:r>
      <w:r w:rsidRPr="00097486">
        <w:rPr>
          <w:spacing w:val="-4"/>
        </w:rPr>
        <w:t xml:space="preserve"> </w:t>
      </w:r>
      <w:r w:rsidRPr="00097486">
        <w:t>раннего</w:t>
      </w:r>
      <w:r w:rsidRPr="00097486">
        <w:rPr>
          <w:spacing w:val="-3"/>
        </w:rPr>
        <w:t xml:space="preserve"> </w:t>
      </w:r>
      <w:r w:rsidRPr="00097486">
        <w:t>возраста</w:t>
      </w:r>
      <w:r w:rsidRPr="00097486">
        <w:rPr>
          <w:spacing w:val="-2"/>
        </w:rPr>
        <w:t xml:space="preserve"> </w:t>
      </w:r>
      <w:r w:rsidRPr="00097486">
        <w:t>(к</w:t>
      </w:r>
      <w:r w:rsidRPr="00097486">
        <w:rPr>
          <w:spacing w:val="-3"/>
        </w:rPr>
        <w:t xml:space="preserve"> </w:t>
      </w:r>
      <w:r w:rsidRPr="00097486">
        <w:t>трем</w:t>
      </w:r>
    </w:p>
    <w:p w:rsidR="005315BC" w:rsidRPr="00097486" w:rsidRDefault="00FE25F3">
      <w:pPr>
        <w:spacing w:before="55"/>
        <w:ind w:left="663" w:right="824"/>
        <w:jc w:val="center"/>
        <w:rPr>
          <w:b/>
          <w:sz w:val="24"/>
        </w:rPr>
      </w:pPr>
      <w:r w:rsidRPr="00097486">
        <w:rPr>
          <w:b/>
          <w:sz w:val="24"/>
        </w:rPr>
        <w:t>годам).</w:t>
      </w:r>
    </w:p>
    <w:p w:rsidR="005315BC" w:rsidRPr="00097486" w:rsidRDefault="005315BC">
      <w:pPr>
        <w:jc w:val="center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097486" w:rsidRPr="00097486">
        <w:trPr>
          <w:trHeight w:val="582"/>
        </w:trPr>
        <w:tc>
          <w:tcPr>
            <w:tcW w:w="10053" w:type="dxa"/>
            <w:gridSpan w:val="3"/>
          </w:tcPr>
          <w:p w:rsidR="005315BC" w:rsidRPr="00097486" w:rsidRDefault="00FE25F3">
            <w:pPr>
              <w:pStyle w:val="TableParagraph"/>
              <w:spacing w:before="11" w:line="270" w:lineRule="atLeast"/>
              <w:ind w:left="2878" w:hanging="2523"/>
              <w:rPr>
                <w:b/>
                <w:sz w:val="24"/>
              </w:rPr>
            </w:pPr>
            <w:r w:rsidRPr="00097486">
              <w:rPr>
                <w:b/>
                <w:sz w:val="24"/>
              </w:rPr>
              <w:t>Вариативные</w:t>
            </w:r>
            <w:r w:rsidRPr="00097486">
              <w:rPr>
                <w:b/>
                <w:spacing w:val="-5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целевые</w:t>
            </w:r>
            <w:r w:rsidRPr="00097486">
              <w:rPr>
                <w:b/>
                <w:spacing w:val="-5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ориентиры</w:t>
            </w:r>
            <w:r w:rsidRPr="00097486">
              <w:rPr>
                <w:b/>
                <w:spacing w:val="-3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воспитания</w:t>
            </w:r>
            <w:r w:rsidRPr="00097486">
              <w:rPr>
                <w:b/>
                <w:spacing w:val="2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детей</w:t>
            </w:r>
            <w:r w:rsidRPr="00097486">
              <w:rPr>
                <w:b/>
                <w:spacing w:val="-5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раннего</w:t>
            </w:r>
            <w:r w:rsidRPr="00097486">
              <w:rPr>
                <w:b/>
                <w:spacing w:val="-3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возраста</w:t>
            </w:r>
            <w:r w:rsidRPr="00097486">
              <w:rPr>
                <w:b/>
                <w:spacing w:val="-3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(к</w:t>
            </w:r>
            <w:r w:rsidRPr="00097486">
              <w:rPr>
                <w:b/>
                <w:spacing w:val="-2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трем</w:t>
            </w:r>
            <w:r w:rsidRPr="00097486">
              <w:rPr>
                <w:b/>
                <w:spacing w:val="-4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годам),</w:t>
            </w:r>
            <w:r w:rsidRPr="00097486">
              <w:rPr>
                <w:b/>
                <w:spacing w:val="-57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отражающие</w:t>
            </w:r>
            <w:r w:rsidRPr="00097486">
              <w:rPr>
                <w:b/>
                <w:spacing w:val="-2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региональную</w:t>
            </w:r>
            <w:r w:rsidRPr="00097486">
              <w:rPr>
                <w:b/>
                <w:spacing w:val="-1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специфику</w:t>
            </w:r>
          </w:p>
        </w:tc>
      </w:tr>
      <w:tr w:rsidR="00097486" w:rsidRPr="00097486">
        <w:trPr>
          <w:trHeight w:val="583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9"/>
              <w:ind w:left="679" w:right="576" w:hanging="84"/>
              <w:rPr>
                <w:sz w:val="24"/>
              </w:rPr>
            </w:pPr>
            <w:r w:rsidRPr="00097486">
              <w:rPr>
                <w:spacing w:val="-1"/>
                <w:sz w:val="24"/>
              </w:rPr>
              <w:t>Направления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9"/>
              <w:ind w:left="737"/>
              <w:rPr>
                <w:sz w:val="24"/>
              </w:rPr>
            </w:pPr>
            <w:r w:rsidRPr="00097486"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9"/>
              <w:ind w:left="11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Целевые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ориентиры</w:t>
            </w:r>
          </w:p>
        </w:tc>
      </w:tr>
      <w:tr w:rsidR="00097486" w:rsidRPr="00097486">
        <w:trPr>
          <w:trHeight w:val="2788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6"/>
              <w:ind w:left="16"/>
              <w:rPr>
                <w:sz w:val="24"/>
              </w:rPr>
            </w:pPr>
            <w:r w:rsidRPr="00097486"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6"/>
              <w:ind w:left="14"/>
              <w:rPr>
                <w:sz w:val="24"/>
              </w:rPr>
            </w:pPr>
            <w:r w:rsidRPr="00097486">
              <w:rPr>
                <w:sz w:val="24"/>
              </w:rPr>
              <w:t>Родина,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Испытывающий любовь к своей семье, своему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дому,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близким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людям,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домашним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питомцам.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Испытывающий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потребность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общении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источником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разнообразной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информации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природном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социальном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мире,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событиях в детском саду, родном городе (селе).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Проявляющий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инициативу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общении,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участвующий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диалоге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сверстниками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взрослыми,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выражающий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свои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чувства,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желания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 родном языке.</w:t>
            </w:r>
          </w:p>
        </w:tc>
      </w:tr>
      <w:tr w:rsidR="00097486" w:rsidRPr="00097486">
        <w:trPr>
          <w:trHeight w:val="2515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8"/>
              <w:ind w:left="16"/>
              <w:rPr>
                <w:sz w:val="24"/>
              </w:rPr>
            </w:pPr>
            <w:r w:rsidRPr="00097486"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8"/>
              <w:ind w:left="14" w:right="1155"/>
              <w:rPr>
                <w:sz w:val="24"/>
              </w:rPr>
            </w:pPr>
            <w:r w:rsidRPr="00097486">
              <w:rPr>
                <w:sz w:val="24"/>
              </w:rPr>
              <w:t>Жизнь,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tabs>
                <w:tab w:val="left" w:pos="1343"/>
                <w:tab w:val="left" w:pos="3425"/>
                <w:tab w:val="left" w:pos="3513"/>
              </w:tabs>
              <w:spacing w:before="8"/>
              <w:ind w:left="17" w:right="1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Испытывающий любовь к родному краю, родной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природе, к культуре и национальным традициям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через</w:t>
            </w:r>
            <w:r w:rsidRPr="00097486">
              <w:rPr>
                <w:i/>
                <w:sz w:val="24"/>
              </w:rPr>
              <w:tab/>
            </w:r>
            <w:proofErr w:type="gramStart"/>
            <w:r w:rsidRPr="00097486">
              <w:rPr>
                <w:i/>
                <w:sz w:val="24"/>
              </w:rPr>
              <w:t>творческую,</w:t>
            </w:r>
            <w:r w:rsidRPr="00097486">
              <w:rPr>
                <w:i/>
                <w:sz w:val="24"/>
              </w:rPr>
              <w:tab/>
            </w:r>
            <w:proofErr w:type="gramEnd"/>
            <w:r w:rsidRPr="00097486">
              <w:rPr>
                <w:i/>
                <w:spacing w:val="-1"/>
                <w:sz w:val="24"/>
              </w:rPr>
              <w:t>познавательно-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исследовательскую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  <w:t>деятельность.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Различающий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оценивающий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поведение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людей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позиций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нравственного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смысла: «добро-зло», «хорошо -плохо», можно –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нельзя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-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надо».</w:t>
            </w:r>
          </w:p>
        </w:tc>
      </w:tr>
      <w:tr w:rsidR="00097486" w:rsidRPr="00097486">
        <w:trPr>
          <w:trHeight w:val="2515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6"/>
              <w:ind w:left="16"/>
              <w:rPr>
                <w:sz w:val="24"/>
              </w:rPr>
            </w:pPr>
            <w:r w:rsidRPr="00097486"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6"/>
              <w:ind w:left="14" w:right="822"/>
              <w:rPr>
                <w:sz w:val="24"/>
              </w:rPr>
            </w:pPr>
            <w:r w:rsidRPr="00097486">
              <w:rPr>
                <w:sz w:val="24"/>
              </w:rPr>
              <w:t>Человек, семья,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дружба,</w:t>
            </w:r>
          </w:p>
          <w:p w:rsidR="005315BC" w:rsidRPr="00097486" w:rsidRDefault="00FE25F3">
            <w:pPr>
              <w:pStyle w:val="TableParagraph"/>
              <w:ind w:left="14"/>
              <w:rPr>
                <w:sz w:val="24"/>
              </w:rPr>
            </w:pPr>
            <w:r w:rsidRPr="00097486"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6"/>
              <w:ind w:left="17" w:right="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Проявляющий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интерес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уважение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ценностям: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семьи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общества,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правдивый, искренний, способный к сочувствию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заботе,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нравственным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поступкам.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Сформирован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proofErr w:type="gramStart"/>
            <w:r w:rsidRPr="00097486">
              <w:rPr>
                <w:i/>
                <w:sz w:val="24"/>
              </w:rPr>
              <w:t>Я</w:t>
            </w:r>
            <w:proofErr w:type="gramEnd"/>
            <w:r w:rsidRPr="00097486">
              <w:rPr>
                <w:i/>
                <w:sz w:val="24"/>
              </w:rPr>
              <w:t>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называет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имя,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фамилию, возраст, национальность, гендерную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принадлежность, говорит о себе в первом лице.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Проявляющий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познавательную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активность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окружающей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действительности.</w:t>
            </w:r>
          </w:p>
        </w:tc>
      </w:tr>
      <w:tr w:rsidR="00097486" w:rsidRPr="00097486">
        <w:trPr>
          <w:trHeight w:val="5272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6"/>
              <w:ind w:left="16"/>
              <w:rPr>
                <w:sz w:val="24"/>
              </w:rPr>
            </w:pPr>
            <w:r w:rsidRPr="00097486"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6"/>
              <w:ind w:left="14"/>
              <w:rPr>
                <w:sz w:val="24"/>
              </w:rPr>
            </w:pPr>
            <w:r w:rsidRPr="00097486"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tabs>
                <w:tab w:val="left" w:pos="1767"/>
                <w:tab w:val="left" w:pos="3250"/>
              </w:tabs>
              <w:spacing w:before="6"/>
              <w:ind w:left="17" w:right="4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Проявляющий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интерес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языкам,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пользуясь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основными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грамматическими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категориями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словарем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разговорной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речи.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</w:rPr>
              <w:t>П</w:t>
            </w:r>
            <w:r w:rsidRPr="00097486">
              <w:rPr>
                <w:i/>
                <w:sz w:val="24"/>
              </w:rPr>
              <w:t>роявляющий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интерес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книгам,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демонстрирует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запоминание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первых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(русских)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сказок,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коротких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стихов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путем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включения в рассказ взрослого отдельных слов,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действий.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Проявляющий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интерес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книгам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языке,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способный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испытывать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потребность (привычку) в регулярном чтении.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Сформировано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умение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слушать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народные</w:t>
            </w:r>
            <w:r w:rsidRPr="00097486">
              <w:rPr>
                <w:i/>
                <w:sz w:val="24"/>
              </w:rPr>
              <w:tab/>
            </w:r>
            <w:proofErr w:type="gramStart"/>
            <w:r w:rsidRPr="00097486">
              <w:rPr>
                <w:i/>
                <w:sz w:val="24"/>
              </w:rPr>
              <w:t>сказки,</w:t>
            </w:r>
            <w:r w:rsidRPr="00097486">
              <w:rPr>
                <w:i/>
                <w:sz w:val="24"/>
              </w:rPr>
              <w:tab/>
            </w:r>
            <w:proofErr w:type="gramEnd"/>
            <w:r w:rsidRPr="00097486">
              <w:rPr>
                <w:i/>
                <w:spacing w:val="-1"/>
                <w:sz w:val="24"/>
              </w:rPr>
              <w:t>художественные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произведения.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</w:rPr>
              <w:t>И</w:t>
            </w:r>
            <w:r w:rsidRPr="00097486">
              <w:rPr>
                <w:i/>
                <w:sz w:val="24"/>
              </w:rPr>
              <w:t>нтересующийся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объектами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явлениями живой и неживой природы родного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имеющий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представление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сезонных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изменениях в природе. Проявляющий интерес 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миру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природы,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природным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явлениям.</w:t>
            </w:r>
          </w:p>
        </w:tc>
      </w:tr>
      <w:tr w:rsidR="00097486" w:rsidRPr="00097486">
        <w:trPr>
          <w:trHeight w:val="306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6"/>
              <w:ind w:left="16"/>
              <w:rPr>
                <w:sz w:val="24"/>
              </w:rPr>
            </w:pPr>
            <w:r w:rsidRPr="00097486">
              <w:rPr>
                <w:sz w:val="24"/>
              </w:rPr>
              <w:t>Физическое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6"/>
              <w:ind w:left="14"/>
              <w:rPr>
                <w:sz w:val="24"/>
              </w:rPr>
            </w:pPr>
            <w:r w:rsidRPr="00097486">
              <w:rPr>
                <w:sz w:val="24"/>
              </w:rPr>
              <w:t>Здоровье,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6"/>
              <w:ind w:left="9"/>
              <w:jc w:val="center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Понимающий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ценность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здорового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образа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жизни.</w:t>
            </w:r>
          </w:p>
        </w:tc>
      </w:tr>
    </w:tbl>
    <w:p w:rsidR="005315BC" w:rsidRPr="00097486" w:rsidRDefault="005315BC">
      <w:pPr>
        <w:jc w:val="center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097486" w:rsidRPr="00097486">
        <w:trPr>
          <w:trHeight w:val="1963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8"/>
              <w:ind w:left="16"/>
              <w:rPr>
                <w:sz w:val="24"/>
              </w:rPr>
            </w:pPr>
            <w:r w:rsidRPr="00097486"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5315BC" w:rsidRPr="00097486" w:rsidRDefault="005315BC">
            <w:pPr>
              <w:pStyle w:val="TableParagraph"/>
              <w:ind w:left="0"/>
            </w:pP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8"/>
              <w:ind w:left="17" w:right="2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Проявляющий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двигательную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активность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подвижных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играх,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развлечениях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т.д.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</w:rPr>
              <w:t>Проявляющий</w:t>
            </w:r>
            <w:r w:rsidRPr="00097486">
              <w:rPr>
                <w:i/>
                <w:spacing w:val="1"/>
              </w:rPr>
              <w:t xml:space="preserve"> </w:t>
            </w:r>
            <w:r w:rsidRPr="00097486">
              <w:rPr>
                <w:i/>
              </w:rPr>
              <w:t>интерес</w:t>
            </w:r>
            <w:r w:rsidRPr="00097486">
              <w:rPr>
                <w:i/>
                <w:spacing w:val="1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здорового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жизни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национально-культурных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традиций.</w:t>
            </w:r>
          </w:p>
        </w:tc>
      </w:tr>
      <w:tr w:rsidR="00097486" w:rsidRPr="00097486">
        <w:trPr>
          <w:trHeight w:val="1962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8"/>
              <w:ind w:left="16"/>
              <w:rPr>
                <w:sz w:val="24"/>
              </w:rPr>
            </w:pPr>
            <w:r w:rsidRPr="00097486"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8"/>
              <w:ind w:left="14"/>
              <w:rPr>
                <w:sz w:val="24"/>
              </w:rPr>
            </w:pPr>
            <w:r w:rsidRPr="00097486"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8"/>
              <w:ind w:left="17" w:right="4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Проявляющий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интерес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результатам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труда,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выполняет элементарные трудовые поручения в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саду,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семье.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Способный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бережно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относиться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результатам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(чужого)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труда.</w:t>
            </w:r>
          </w:p>
        </w:tc>
      </w:tr>
      <w:tr w:rsidR="00097486" w:rsidRPr="00097486">
        <w:trPr>
          <w:trHeight w:val="5273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6"/>
              <w:ind w:left="16"/>
              <w:rPr>
                <w:sz w:val="24"/>
              </w:rPr>
            </w:pPr>
            <w:r w:rsidRPr="00097486"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6"/>
              <w:ind w:left="14"/>
              <w:rPr>
                <w:sz w:val="24"/>
              </w:rPr>
            </w:pPr>
            <w:r w:rsidRPr="00097486">
              <w:rPr>
                <w:sz w:val="24"/>
              </w:rPr>
              <w:t>Культура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tabs>
                <w:tab w:val="left" w:pos="1603"/>
                <w:tab w:val="left" w:pos="3858"/>
              </w:tabs>
              <w:spacing w:before="6"/>
              <w:ind w:left="17" w:right="1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Проявляющий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положительные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эмоции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слушании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сказок,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литературных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произведений.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Проявляющий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интерес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музыкальных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инструментах,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эмоционально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отзывается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музыкальные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произведения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композиторов,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песни.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Способный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эстетическому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восприятию,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умеющий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видеть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красоту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своеобразие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окружающей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действительности,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красоту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края.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Проявляющий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активность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отображать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полученные впечатления в продуктивных видах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детской</w:t>
            </w:r>
            <w:r w:rsidRPr="00097486">
              <w:rPr>
                <w:i/>
                <w:sz w:val="24"/>
              </w:rPr>
              <w:tab/>
              <w:t>деятельности.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1"/>
              </w:rPr>
              <w:t>В</w:t>
            </w:r>
            <w:r w:rsidRPr="00097486">
              <w:rPr>
                <w:i/>
                <w:spacing w:val="-1"/>
                <w:sz w:val="24"/>
              </w:rPr>
              <w:t>ладеющий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первоначальными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представлениями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-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некоторых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атрибутах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(жилище,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предметы быта, национальная кухня, одежда,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посуда,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национальные праздники,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музыкальные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инструменты,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малые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формы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фольклора)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т.д.</w:t>
            </w:r>
          </w:p>
        </w:tc>
      </w:tr>
    </w:tbl>
    <w:p w:rsidR="005315BC" w:rsidRPr="00097486" w:rsidRDefault="005315BC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5315BC" w:rsidRPr="00097486" w:rsidRDefault="00FE25F3" w:rsidP="006F272F">
      <w:pPr>
        <w:pStyle w:val="a6"/>
        <w:numPr>
          <w:ilvl w:val="4"/>
          <w:numId w:val="40"/>
        </w:numPr>
        <w:tabs>
          <w:tab w:val="left" w:pos="1634"/>
        </w:tabs>
        <w:spacing w:before="90"/>
        <w:ind w:left="1633" w:hanging="962"/>
        <w:rPr>
          <w:sz w:val="24"/>
        </w:rPr>
      </w:pPr>
      <w:r w:rsidRPr="00097486">
        <w:rPr>
          <w:sz w:val="24"/>
        </w:rPr>
        <w:t>Целевые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ориентиры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воспитания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этапе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завершения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освоения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программы.</w:t>
      </w:r>
    </w:p>
    <w:p w:rsidR="005315BC" w:rsidRPr="00097486" w:rsidRDefault="005315BC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097486" w:rsidRPr="00097486">
        <w:trPr>
          <w:trHeight w:val="580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 w:rsidRPr="00097486">
              <w:rPr>
                <w:spacing w:val="-1"/>
                <w:sz w:val="24"/>
              </w:rPr>
              <w:t>Направления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 w:rsidRPr="00097486"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6"/>
              <w:ind w:left="1493"/>
              <w:rPr>
                <w:sz w:val="24"/>
              </w:rPr>
            </w:pPr>
            <w:r w:rsidRPr="00097486">
              <w:rPr>
                <w:sz w:val="24"/>
              </w:rPr>
              <w:t>Целевые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ориентиры</w:t>
            </w:r>
          </w:p>
        </w:tc>
      </w:tr>
      <w:tr w:rsidR="00097486" w:rsidRPr="00097486">
        <w:trPr>
          <w:trHeight w:val="1135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8"/>
              <w:ind w:left="16"/>
              <w:rPr>
                <w:sz w:val="24"/>
              </w:rPr>
            </w:pPr>
            <w:r w:rsidRPr="00097486"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8"/>
              <w:ind w:left="0" w:right="737"/>
              <w:jc w:val="right"/>
              <w:rPr>
                <w:sz w:val="24"/>
              </w:rPr>
            </w:pPr>
            <w:r w:rsidRPr="00097486">
              <w:rPr>
                <w:sz w:val="24"/>
              </w:rPr>
              <w:t>Родина,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8"/>
              <w:ind w:left="17" w:right="629"/>
              <w:rPr>
                <w:sz w:val="24"/>
              </w:rPr>
            </w:pPr>
            <w:r w:rsidRPr="00097486">
              <w:rPr>
                <w:sz w:val="24"/>
              </w:rPr>
              <w:t>Любящий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свою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малую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родину</w:t>
            </w:r>
            <w:r w:rsidRPr="00097486">
              <w:rPr>
                <w:spacing w:val="-10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имеющий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представление о своей стране - России,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испытывающий чувство привязанности к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родному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дому, семье, близким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людям.</w:t>
            </w:r>
          </w:p>
        </w:tc>
      </w:tr>
      <w:tr w:rsidR="00097486" w:rsidRPr="00097486">
        <w:trPr>
          <w:trHeight w:val="2790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6"/>
              <w:ind w:left="16"/>
              <w:rPr>
                <w:sz w:val="24"/>
              </w:rPr>
            </w:pPr>
            <w:r w:rsidRPr="00097486"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6"/>
              <w:ind w:left="14" w:right="1155"/>
              <w:rPr>
                <w:sz w:val="24"/>
              </w:rPr>
            </w:pPr>
            <w:r w:rsidRPr="00097486">
              <w:rPr>
                <w:sz w:val="24"/>
              </w:rPr>
              <w:t>Жизнь,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6"/>
              <w:ind w:left="17" w:right="22"/>
              <w:rPr>
                <w:sz w:val="24"/>
              </w:rPr>
            </w:pPr>
            <w:r w:rsidRPr="00097486">
              <w:rPr>
                <w:sz w:val="24"/>
              </w:rPr>
              <w:t>Различающий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основные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проявления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добра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зла,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принимающий и уважающий традиционные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ценности, ценности семьи и общества,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правдивый,</w:t>
            </w:r>
            <w:r w:rsidRPr="00097486">
              <w:rPr>
                <w:spacing w:val="13"/>
                <w:sz w:val="24"/>
              </w:rPr>
              <w:t xml:space="preserve"> </w:t>
            </w:r>
            <w:r w:rsidRPr="00097486">
              <w:rPr>
                <w:sz w:val="24"/>
              </w:rPr>
              <w:t>искренний,</w:t>
            </w:r>
            <w:r w:rsidRPr="00097486">
              <w:rPr>
                <w:spacing w:val="10"/>
                <w:sz w:val="24"/>
              </w:rPr>
              <w:t xml:space="preserve"> </w:t>
            </w:r>
            <w:r w:rsidRPr="00097486">
              <w:rPr>
                <w:sz w:val="24"/>
              </w:rPr>
              <w:t>способный</w:t>
            </w:r>
            <w:r w:rsidRPr="00097486">
              <w:rPr>
                <w:spacing w:val="14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сочувствию</w:t>
            </w:r>
            <w:r w:rsidRPr="00097486">
              <w:rPr>
                <w:spacing w:val="9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9"/>
                <w:sz w:val="24"/>
              </w:rPr>
              <w:t xml:space="preserve"> </w:t>
            </w:r>
            <w:r w:rsidRPr="00097486">
              <w:rPr>
                <w:sz w:val="24"/>
              </w:rPr>
              <w:t>заботе,</w:t>
            </w:r>
            <w:r w:rsidRPr="00097486">
              <w:rPr>
                <w:spacing w:val="10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7"/>
                <w:sz w:val="24"/>
              </w:rPr>
              <w:t xml:space="preserve"> </w:t>
            </w:r>
            <w:r w:rsidRPr="00097486">
              <w:rPr>
                <w:sz w:val="24"/>
              </w:rPr>
              <w:t>нравственному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поступку.</w:t>
            </w:r>
          </w:p>
          <w:p w:rsidR="005315BC" w:rsidRPr="00097486" w:rsidRDefault="00FE25F3">
            <w:pPr>
              <w:pStyle w:val="TableParagraph"/>
              <w:ind w:left="17"/>
              <w:rPr>
                <w:sz w:val="24"/>
              </w:rPr>
            </w:pPr>
            <w:r w:rsidRPr="00097486">
              <w:rPr>
                <w:sz w:val="24"/>
              </w:rPr>
              <w:t>Способный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оставаться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равнодушным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</w:p>
          <w:p w:rsidR="005315BC" w:rsidRPr="00097486" w:rsidRDefault="00FE25F3">
            <w:pPr>
              <w:pStyle w:val="TableParagraph"/>
              <w:ind w:left="17"/>
              <w:rPr>
                <w:sz w:val="24"/>
              </w:rPr>
            </w:pPr>
            <w:r w:rsidRPr="00097486">
              <w:rPr>
                <w:sz w:val="24"/>
              </w:rPr>
              <w:t>чужому горю, проявлять заботу; самостоятельно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различающий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основные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отрицательные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</w:p>
          <w:p w:rsidR="005315BC" w:rsidRPr="00097486" w:rsidRDefault="00FE25F3">
            <w:pPr>
              <w:pStyle w:val="TableParagraph"/>
              <w:ind w:left="17"/>
              <w:rPr>
                <w:sz w:val="24"/>
              </w:rPr>
            </w:pPr>
            <w:r w:rsidRPr="00097486">
              <w:rPr>
                <w:sz w:val="24"/>
              </w:rPr>
              <w:t>положительные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человеческие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качества,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иногда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097486" w:rsidRPr="00097486">
        <w:trPr>
          <w:trHeight w:val="582"/>
        </w:trPr>
        <w:tc>
          <w:tcPr>
            <w:tcW w:w="2532" w:type="dxa"/>
          </w:tcPr>
          <w:p w:rsidR="005315BC" w:rsidRPr="00097486" w:rsidRDefault="005315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5315BC" w:rsidRPr="00097486" w:rsidRDefault="005315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8"/>
              <w:ind w:left="17" w:right="674"/>
              <w:rPr>
                <w:sz w:val="24"/>
              </w:rPr>
            </w:pPr>
            <w:r w:rsidRPr="00097486">
              <w:rPr>
                <w:sz w:val="24"/>
              </w:rPr>
              <w:t>прибегая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помощи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взрослого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ситуациях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морального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выбора.</w:t>
            </w:r>
          </w:p>
        </w:tc>
      </w:tr>
      <w:tr w:rsidR="00097486" w:rsidRPr="00097486">
        <w:trPr>
          <w:trHeight w:val="2239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9"/>
              <w:ind w:left="16"/>
              <w:rPr>
                <w:sz w:val="24"/>
              </w:rPr>
            </w:pPr>
            <w:r w:rsidRPr="00097486"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9"/>
              <w:ind w:left="14" w:right="822"/>
              <w:rPr>
                <w:sz w:val="24"/>
              </w:rPr>
            </w:pPr>
            <w:r w:rsidRPr="00097486">
              <w:rPr>
                <w:sz w:val="24"/>
              </w:rPr>
              <w:t>Человек, семья,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дружба,</w:t>
            </w:r>
          </w:p>
          <w:p w:rsidR="005315BC" w:rsidRPr="00097486" w:rsidRDefault="00FE25F3">
            <w:pPr>
              <w:pStyle w:val="TableParagraph"/>
              <w:ind w:left="14"/>
              <w:rPr>
                <w:sz w:val="24"/>
              </w:rPr>
            </w:pPr>
            <w:r w:rsidRPr="00097486"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9"/>
              <w:ind w:left="17" w:right="25"/>
              <w:rPr>
                <w:sz w:val="24"/>
              </w:rPr>
            </w:pPr>
            <w:r w:rsidRPr="00097486">
              <w:rPr>
                <w:sz w:val="24"/>
              </w:rPr>
              <w:t>Проявляющий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ответственность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за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свои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действия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и поведение; принимающий и уважающий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различия между людьми. Владеющий основами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речевой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культуры. Дружелюбный и</w:t>
            </w:r>
          </w:p>
          <w:p w:rsidR="005315BC" w:rsidRPr="00097486" w:rsidRDefault="00FE25F3">
            <w:pPr>
              <w:pStyle w:val="TableParagraph"/>
              <w:ind w:left="17" w:right="63"/>
              <w:rPr>
                <w:sz w:val="24"/>
              </w:rPr>
            </w:pPr>
            <w:r w:rsidRPr="00097486">
              <w:rPr>
                <w:sz w:val="24"/>
              </w:rPr>
              <w:t>доброжелательный,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умеющий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слушать 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слышать собеседника, способный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взаимодействовать со взрослыми 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сверстниками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на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основе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общих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интересов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дел.</w:t>
            </w:r>
          </w:p>
        </w:tc>
      </w:tr>
      <w:tr w:rsidR="00097486" w:rsidRPr="00097486">
        <w:trPr>
          <w:trHeight w:val="2512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6"/>
              <w:ind w:left="16"/>
              <w:rPr>
                <w:sz w:val="24"/>
              </w:rPr>
            </w:pPr>
            <w:r w:rsidRPr="00097486"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6"/>
              <w:ind w:left="14"/>
              <w:rPr>
                <w:sz w:val="24"/>
              </w:rPr>
            </w:pPr>
            <w:r w:rsidRPr="00097486"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6"/>
              <w:ind w:left="17"/>
              <w:rPr>
                <w:sz w:val="24"/>
              </w:rPr>
            </w:pPr>
            <w:r w:rsidRPr="00097486">
              <w:rPr>
                <w:sz w:val="24"/>
              </w:rPr>
              <w:t>Любознательный,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наблюдательный,</w:t>
            </w:r>
          </w:p>
          <w:p w:rsidR="005315BC" w:rsidRPr="00097486" w:rsidRDefault="00FE25F3">
            <w:pPr>
              <w:pStyle w:val="TableParagraph"/>
              <w:ind w:left="17" w:right="120"/>
              <w:rPr>
                <w:sz w:val="24"/>
              </w:rPr>
            </w:pPr>
            <w:r w:rsidRPr="00097486">
              <w:rPr>
                <w:sz w:val="24"/>
              </w:rPr>
              <w:t>испытывающий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потребность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самовыражении,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в том числе творческом. Проявляющий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активность, самостоятельность, инициативу в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познавательной, игровой, коммуникативной 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продуктивных видах деятельности и в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самообслуживании. Обладающий первичной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картиной мира на основе традиционных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ценностей.</w:t>
            </w:r>
          </w:p>
        </w:tc>
      </w:tr>
      <w:tr w:rsidR="00097486" w:rsidRPr="00097486">
        <w:trPr>
          <w:trHeight w:val="3895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8"/>
              <w:ind w:left="16" w:right="751"/>
              <w:rPr>
                <w:sz w:val="24"/>
              </w:rPr>
            </w:pPr>
            <w:r w:rsidRPr="00097486">
              <w:rPr>
                <w:sz w:val="24"/>
              </w:rPr>
              <w:t>Физическое 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8"/>
              <w:ind w:left="14"/>
              <w:rPr>
                <w:sz w:val="24"/>
              </w:rPr>
            </w:pPr>
            <w:r w:rsidRPr="00097486">
              <w:rPr>
                <w:sz w:val="24"/>
              </w:rPr>
              <w:t>Здоровье,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8"/>
              <w:ind w:left="17" w:right="31"/>
              <w:rPr>
                <w:sz w:val="24"/>
              </w:rPr>
            </w:pPr>
            <w:r w:rsidRPr="00097486">
              <w:rPr>
                <w:sz w:val="24"/>
              </w:rPr>
              <w:t>Понимающий ценность жизни, владеющий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основными способами укрепления здоровья -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занятия физической культурой, закаливание,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утренняя гимнастика, соблюдение личной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гигиены и безопасного поведения и другое;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стремящийся к сбережению и укреплению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собственного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здоровья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здоровья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окружающих.</w:t>
            </w:r>
          </w:p>
          <w:p w:rsidR="005315BC" w:rsidRPr="00097486" w:rsidRDefault="00FE25F3">
            <w:pPr>
              <w:pStyle w:val="TableParagraph"/>
              <w:ind w:left="17"/>
              <w:rPr>
                <w:sz w:val="24"/>
              </w:rPr>
            </w:pPr>
            <w:r w:rsidRPr="00097486">
              <w:rPr>
                <w:sz w:val="24"/>
              </w:rPr>
              <w:t>Проявляющий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интерес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физическим</w:t>
            </w:r>
          </w:p>
          <w:p w:rsidR="005315BC" w:rsidRPr="00097486" w:rsidRDefault="00FE25F3">
            <w:pPr>
              <w:pStyle w:val="TableParagraph"/>
              <w:ind w:left="17" w:right="15"/>
              <w:rPr>
                <w:sz w:val="24"/>
              </w:rPr>
            </w:pPr>
            <w:r w:rsidRPr="00097486">
              <w:rPr>
                <w:sz w:val="24"/>
              </w:rPr>
              <w:t>упражнениям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подвижным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играм,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стремление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личной и командной победе, нравственные 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волевые качества. Демонстрирующий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потребность в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двигательной деятельности.</w:t>
            </w:r>
          </w:p>
          <w:p w:rsidR="005315BC" w:rsidRPr="00097486" w:rsidRDefault="00FE25F3">
            <w:pPr>
              <w:pStyle w:val="TableParagraph"/>
              <w:spacing w:before="1"/>
              <w:ind w:left="17" w:right="420"/>
              <w:rPr>
                <w:sz w:val="24"/>
              </w:rPr>
            </w:pPr>
            <w:r w:rsidRPr="00097486">
              <w:rPr>
                <w:sz w:val="24"/>
              </w:rPr>
              <w:t>Имеющий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представление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о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некоторых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видах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спорта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 активного отдыха.</w:t>
            </w:r>
          </w:p>
        </w:tc>
      </w:tr>
      <w:tr w:rsidR="00097486" w:rsidRPr="00097486">
        <w:trPr>
          <w:trHeight w:val="1408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6"/>
              <w:ind w:left="16"/>
              <w:rPr>
                <w:sz w:val="24"/>
              </w:rPr>
            </w:pPr>
            <w:r w:rsidRPr="00097486"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6"/>
              <w:ind w:left="14"/>
              <w:rPr>
                <w:sz w:val="24"/>
              </w:rPr>
            </w:pPr>
            <w:r w:rsidRPr="00097486"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6"/>
              <w:ind w:left="17" w:right="350"/>
              <w:rPr>
                <w:sz w:val="24"/>
              </w:rPr>
            </w:pPr>
            <w:r w:rsidRPr="00097486">
              <w:rPr>
                <w:sz w:val="24"/>
              </w:rPr>
              <w:t>Понимающий ценность труда в семье и в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обществе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основе уважения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людям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труда,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результатам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их</w:t>
            </w:r>
            <w:r w:rsidRPr="00097486">
              <w:rPr>
                <w:spacing w:val="2"/>
                <w:sz w:val="24"/>
              </w:rPr>
              <w:t xml:space="preserve"> </w:t>
            </w:r>
            <w:r w:rsidRPr="00097486">
              <w:rPr>
                <w:sz w:val="24"/>
              </w:rPr>
              <w:t>деятельности.</w:t>
            </w:r>
          </w:p>
          <w:p w:rsidR="005315BC" w:rsidRPr="00097486" w:rsidRDefault="00FE25F3">
            <w:pPr>
              <w:pStyle w:val="TableParagraph"/>
              <w:ind w:left="17" w:right="261"/>
              <w:rPr>
                <w:sz w:val="24"/>
              </w:rPr>
            </w:pPr>
            <w:r w:rsidRPr="00097486">
              <w:rPr>
                <w:sz w:val="24"/>
              </w:rPr>
              <w:t>Проявляющий трудолюбие при выполнении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поручений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самостоятельной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деятельности.</w:t>
            </w:r>
          </w:p>
        </w:tc>
      </w:tr>
      <w:tr w:rsidR="00097486" w:rsidRPr="00097486">
        <w:trPr>
          <w:trHeight w:val="1411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8"/>
              <w:ind w:left="16"/>
              <w:rPr>
                <w:sz w:val="24"/>
              </w:rPr>
            </w:pPr>
            <w:r w:rsidRPr="00097486"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8"/>
              <w:ind w:left="14"/>
              <w:rPr>
                <w:sz w:val="24"/>
              </w:rPr>
            </w:pPr>
            <w:r w:rsidRPr="00097486">
              <w:rPr>
                <w:sz w:val="24"/>
              </w:rPr>
              <w:t>Культура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8"/>
              <w:ind w:left="17" w:right="862"/>
              <w:jc w:val="both"/>
              <w:rPr>
                <w:sz w:val="24"/>
              </w:rPr>
            </w:pPr>
            <w:r w:rsidRPr="00097486">
              <w:rPr>
                <w:sz w:val="24"/>
              </w:rPr>
              <w:t>Способный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воспринимать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чувствовать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прекрасное в быту, природе, поступках,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искусстве.</w:t>
            </w:r>
          </w:p>
          <w:p w:rsidR="005315BC" w:rsidRPr="00097486" w:rsidRDefault="00FE25F3">
            <w:pPr>
              <w:pStyle w:val="TableParagraph"/>
              <w:ind w:left="17" w:right="466"/>
              <w:jc w:val="both"/>
              <w:rPr>
                <w:sz w:val="24"/>
              </w:rPr>
            </w:pPr>
            <w:r w:rsidRPr="00097486">
              <w:rPr>
                <w:sz w:val="24"/>
              </w:rPr>
              <w:t>Стремящийся к отображению прекрасного в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продуктивных видах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деятельности.</w:t>
            </w:r>
          </w:p>
        </w:tc>
      </w:tr>
    </w:tbl>
    <w:p w:rsidR="005315BC" w:rsidRPr="00097486" w:rsidRDefault="005315BC">
      <w:pPr>
        <w:pStyle w:val="a3"/>
        <w:spacing w:before="10"/>
        <w:ind w:left="0" w:firstLine="0"/>
        <w:jc w:val="left"/>
        <w:rPr>
          <w:sz w:val="15"/>
        </w:rPr>
      </w:pPr>
    </w:p>
    <w:p w:rsidR="005315BC" w:rsidRPr="00097486" w:rsidRDefault="00FE25F3">
      <w:pPr>
        <w:pStyle w:val="1"/>
        <w:spacing w:before="90"/>
        <w:ind w:left="663" w:right="125"/>
        <w:jc w:val="center"/>
      </w:pPr>
      <w:r w:rsidRPr="00097486">
        <w:t>Вариативные</w:t>
      </w:r>
      <w:r w:rsidRPr="00097486">
        <w:rPr>
          <w:spacing w:val="-6"/>
        </w:rPr>
        <w:t xml:space="preserve"> </w:t>
      </w:r>
      <w:r w:rsidRPr="00097486">
        <w:t>целевые</w:t>
      </w:r>
      <w:r w:rsidRPr="00097486">
        <w:rPr>
          <w:spacing w:val="-5"/>
        </w:rPr>
        <w:t xml:space="preserve"> </w:t>
      </w:r>
      <w:r w:rsidRPr="00097486">
        <w:t>ориентиры</w:t>
      </w:r>
      <w:r w:rsidRPr="00097486">
        <w:rPr>
          <w:spacing w:val="-3"/>
        </w:rPr>
        <w:t xml:space="preserve"> </w:t>
      </w:r>
      <w:r w:rsidRPr="00097486">
        <w:t>воспитания</w:t>
      </w:r>
      <w:r w:rsidRPr="00097486">
        <w:rPr>
          <w:spacing w:val="-4"/>
        </w:rPr>
        <w:t xml:space="preserve"> </w:t>
      </w:r>
      <w:r w:rsidRPr="00097486">
        <w:t>детей</w:t>
      </w:r>
      <w:r w:rsidRPr="00097486">
        <w:rPr>
          <w:spacing w:val="-5"/>
        </w:rPr>
        <w:t xml:space="preserve"> </w:t>
      </w:r>
      <w:r w:rsidRPr="00097486">
        <w:t>на</w:t>
      </w:r>
      <w:r w:rsidRPr="00097486">
        <w:rPr>
          <w:spacing w:val="-4"/>
        </w:rPr>
        <w:t xml:space="preserve"> </w:t>
      </w:r>
      <w:r w:rsidRPr="00097486">
        <w:t>этапе</w:t>
      </w:r>
      <w:r w:rsidRPr="00097486">
        <w:rPr>
          <w:spacing w:val="-4"/>
        </w:rPr>
        <w:t xml:space="preserve"> </w:t>
      </w:r>
      <w:r w:rsidRPr="00097486">
        <w:t>завершения</w:t>
      </w:r>
    </w:p>
    <w:p w:rsidR="005315BC" w:rsidRPr="00097486" w:rsidRDefault="00FE25F3">
      <w:pPr>
        <w:spacing w:before="55"/>
        <w:ind w:left="663" w:right="822"/>
        <w:jc w:val="center"/>
        <w:rPr>
          <w:b/>
          <w:sz w:val="24"/>
        </w:rPr>
      </w:pPr>
      <w:r w:rsidRPr="00097486">
        <w:rPr>
          <w:b/>
          <w:sz w:val="24"/>
        </w:rPr>
        <w:t>освоения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программы.</w:t>
      </w:r>
    </w:p>
    <w:p w:rsidR="005315BC" w:rsidRPr="00097486" w:rsidRDefault="005315BC">
      <w:pPr>
        <w:pStyle w:val="a3"/>
        <w:spacing w:before="3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097486" w:rsidRPr="00097486">
        <w:trPr>
          <w:trHeight w:val="582"/>
        </w:trPr>
        <w:tc>
          <w:tcPr>
            <w:tcW w:w="10053" w:type="dxa"/>
            <w:gridSpan w:val="3"/>
          </w:tcPr>
          <w:p w:rsidR="005315BC" w:rsidRPr="00097486" w:rsidRDefault="00FE25F3">
            <w:pPr>
              <w:pStyle w:val="TableParagraph"/>
              <w:spacing w:before="11" w:line="270" w:lineRule="atLeast"/>
              <w:ind w:left="2184" w:hanging="1704"/>
              <w:rPr>
                <w:b/>
                <w:sz w:val="24"/>
              </w:rPr>
            </w:pPr>
            <w:r w:rsidRPr="00097486">
              <w:rPr>
                <w:b/>
                <w:sz w:val="24"/>
              </w:rPr>
              <w:t>Вариативные</w:t>
            </w:r>
            <w:r w:rsidRPr="00097486">
              <w:rPr>
                <w:b/>
                <w:spacing w:val="-6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целевые</w:t>
            </w:r>
            <w:r w:rsidRPr="00097486">
              <w:rPr>
                <w:b/>
                <w:spacing w:val="-5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ориентиры</w:t>
            </w:r>
            <w:r w:rsidRPr="00097486">
              <w:rPr>
                <w:b/>
                <w:spacing w:val="-4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воспитания</w:t>
            </w:r>
            <w:r w:rsidRPr="00097486">
              <w:rPr>
                <w:b/>
                <w:spacing w:val="1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детей</w:t>
            </w:r>
            <w:r w:rsidRPr="00097486">
              <w:rPr>
                <w:b/>
                <w:spacing w:val="-5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на</w:t>
            </w:r>
            <w:r w:rsidRPr="00097486">
              <w:rPr>
                <w:b/>
                <w:spacing w:val="-4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этапе</w:t>
            </w:r>
            <w:r w:rsidRPr="00097486">
              <w:rPr>
                <w:b/>
                <w:spacing w:val="-4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завершения</w:t>
            </w:r>
            <w:r w:rsidRPr="00097486">
              <w:rPr>
                <w:b/>
                <w:spacing w:val="-4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освоения</w:t>
            </w:r>
            <w:r w:rsidRPr="00097486">
              <w:rPr>
                <w:b/>
                <w:spacing w:val="-57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программы,</w:t>
            </w:r>
            <w:r w:rsidRPr="00097486">
              <w:rPr>
                <w:b/>
                <w:spacing w:val="-1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отражающие</w:t>
            </w:r>
            <w:r w:rsidRPr="00097486">
              <w:rPr>
                <w:b/>
                <w:spacing w:val="-1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региональную</w:t>
            </w:r>
            <w:r w:rsidRPr="00097486">
              <w:rPr>
                <w:b/>
                <w:spacing w:val="-2"/>
                <w:sz w:val="24"/>
              </w:rPr>
              <w:t xml:space="preserve"> </w:t>
            </w:r>
            <w:r w:rsidRPr="00097486">
              <w:rPr>
                <w:b/>
                <w:sz w:val="24"/>
              </w:rPr>
              <w:t>специфику</w:t>
            </w:r>
          </w:p>
        </w:tc>
      </w:tr>
      <w:tr w:rsidR="00097486" w:rsidRPr="00097486">
        <w:trPr>
          <w:trHeight w:val="582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 w:rsidRPr="00097486">
              <w:rPr>
                <w:spacing w:val="-1"/>
                <w:sz w:val="24"/>
              </w:rPr>
              <w:t>Направления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 w:rsidRPr="00097486"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6"/>
              <w:ind w:left="1493"/>
              <w:rPr>
                <w:sz w:val="24"/>
              </w:rPr>
            </w:pPr>
            <w:r w:rsidRPr="00097486">
              <w:rPr>
                <w:sz w:val="24"/>
              </w:rPr>
              <w:t>Целевые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ориентиры</w:t>
            </w:r>
          </w:p>
        </w:tc>
      </w:tr>
      <w:tr w:rsidR="00097486" w:rsidRPr="00097486">
        <w:trPr>
          <w:trHeight w:val="304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6"/>
              <w:ind w:left="16"/>
              <w:rPr>
                <w:sz w:val="24"/>
              </w:rPr>
            </w:pPr>
            <w:r w:rsidRPr="00097486"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6"/>
              <w:ind w:left="0" w:right="737"/>
              <w:jc w:val="right"/>
              <w:rPr>
                <w:sz w:val="24"/>
              </w:rPr>
            </w:pPr>
            <w:r w:rsidRPr="00097486">
              <w:rPr>
                <w:sz w:val="24"/>
              </w:rPr>
              <w:t>Родина,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6"/>
              <w:ind w:left="17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Любящий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историю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культуру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семьи.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097486" w:rsidRPr="00097486">
        <w:trPr>
          <w:trHeight w:val="6379"/>
        </w:trPr>
        <w:tc>
          <w:tcPr>
            <w:tcW w:w="2532" w:type="dxa"/>
          </w:tcPr>
          <w:p w:rsidR="005315BC" w:rsidRPr="00097486" w:rsidRDefault="005315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5315BC" w:rsidRPr="00097486" w:rsidRDefault="005315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tabs>
                <w:tab w:val="left" w:pos="1619"/>
                <w:tab w:val="left" w:pos="1912"/>
                <w:tab w:val="left" w:pos="2418"/>
                <w:tab w:val="left" w:pos="3044"/>
                <w:tab w:val="left" w:pos="4052"/>
                <w:tab w:val="left" w:pos="4222"/>
                <w:tab w:val="left" w:pos="4351"/>
              </w:tabs>
              <w:spacing w:before="8"/>
              <w:ind w:left="17" w:right="2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Выполняющий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правила,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принятые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семье,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поддерживающий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семейные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традиции,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удовольствием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участвующий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семейных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торжествах,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праздниках,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обсуждениях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предстоящих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</w:r>
            <w:proofErr w:type="gramStart"/>
            <w:r w:rsidRPr="00097486">
              <w:rPr>
                <w:i/>
                <w:sz w:val="24"/>
              </w:rPr>
              <w:t>делах,</w:t>
            </w:r>
            <w:r w:rsidRPr="00097486">
              <w:rPr>
                <w:i/>
                <w:sz w:val="24"/>
              </w:rPr>
              <w:tab/>
            </w:r>
            <w:proofErr w:type="gramEnd"/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1"/>
                <w:sz w:val="24"/>
              </w:rPr>
              <w:t>расходах.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Поддерживающий общение с членами семьи 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татарском языке. Проявляющий уважительное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людям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(независимо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социального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</w:r>
            <w:proofErr w:type="gramStart"/>
            <w:r w:rsidRPr="00097486">
              <w:rPr>
                <w:i/>
                <w:sz w:val="24"/>
              </w:rPr>
              <w:t>происхождения,</w:t>
            </w:r>
            <w:r w:rsidRPr="00097486">
              <w:rPr>
                <w:i/>
                <w:sz w:val="24"/>
              </w:rPr>
              <w:tab/>
            </w:r>
            <w:proofErr w:type="gramEnd"/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1"/>
                <w:sz w:val="24"/>
              </w:rPr>
              <w:t>расовой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принадлежности, языка, вероисповедания, пола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возраста),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уважающий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чувства,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мнения,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желания,</w:t>
            </w:r>
            <w:r w:rsidRPr="00097486">
              <w:rPr>
                <w:i/>
                <w:sz w:val="24"/>
              </w:rPr>
              <w:tab/>
              <w:t>взгляды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  <w:t>других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  <w:t>людей,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аргументирующий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несогласие,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умеющий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убеждать    </w:t>
            </w:r>
            <w:r w:rsidRPr="00097486">
              <w:rPr>
                <w:i/>
                <w:spacing w:val="4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и    </w:t>
            </w:r>
            <w:r w:rsidRPr="00097486">
              <w:rPr>
                <w:i/>
                <w:spacing w:val="4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т.д.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  <w:t>Демонстрирующий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позитивное общение, сотрудничество с людьми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стран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этносов.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Испытывающий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потребность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общении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источником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разнообразной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информации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природном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социальном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мире,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всемирных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событиях,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событиях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стране,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республике,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городе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(районном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центре, селе).</w:t>
            </w:r>
          </w:p>
        </w:tc>
      </w:tr>
      <w:tr w:rsidR="00097486" w:rsidRPr="00097486">
        <w:trPr>
          <w:trHeight w:val="3340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6"/>
              <w:ind w:left="16"/>
              <w:rPr>
                <w:sz w:val="24"/>
              </w:rPr>
            </w:pPr>
            <w:r w:rsidRPr="00097486"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6"/>
              <w:ind w:left="14" w:right="1155"/>
              <w:rPr>
                <w:sz w:val="24"/>
              </w:rPr>
            </w:pPr>
            <w:r w:rsidRPr="00097486">
              <w:rPr>
                <w:sz w:val="24"/>
              </w:rPr>
              <w:t>Жизнь,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Способный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оставаться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равнодушным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чужому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горю, проявлять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заботу.</w:t>
            </w:r>
          </w:p>
          <w:p w:rsidR="005315BC" w:rsidRPr="00097486" w:rsidRDefault="00FE25F3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Самостоятельно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различающий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основные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отрицательные и положительные человеческие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качества,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иногда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прибегающий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помощи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взрослого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ситуациях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морального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выбора.</w:t>
            </w:r>
          </w:p>
          <w:p w:rsidR="005315BC" w:rsidRPr="00097486" w:rsidRDefault="00FE25F3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Различающий основные проявления добра и зла,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принимающий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уважающий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национальные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семьи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общества,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правдивый, искренний, способный к сочувствию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заботе,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 нравственному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поступку.</w:t>
            </w:r>
          </w:p>
        </w:tc>
      </w:tr>
      <w:tr w:rsidR="00097486" w:rsidRPr="00097486">
        <w:trPr>
          <w:trHeight w:val="4723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8"/>
              <w:ind w:left="16"/>
              <w:rPr>
                <w:sz w:val="24"/>
              </w:rPr>
            </w:pPr>
            <w:r w:rsidRPr="00097486"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8"/>
              <w:ind w:left="14" w:right="822"/>
              <w:rPr>
                <w:sz w:val="24"/>
              </w:rPr>
            </w:pPr>
            <w:r w:rsidRPr="00097486">
              <w:rPr>
                <w:sz w:val="24"/>
              </w:rPr>
              <w:t>Человек, семья,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дружба,</w:t>
            </w:r>
          </w:p>
          <w:p w:rsidR="005315BC" w:rsidRPr="00097486" w:rsidRDefault="00FE25F3">
            <w:pPr>
              <w:pStyle w:val="TableParagraph"/>
              <w:ind w:left="14"/>
              <w:rPr>
                <w:sz w:val="24"/>
              </w:rPr>
            </w:pPr>
            <w:r w:rsidRPr="00097486"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tabs>
                <w:tab w:val="left" w:pos="1197"/>
                <w:tab w:val="left" w:pos="1293"/>
                <w:tab w:val="left" w:pos="1571"/>
                <w:tab w:val="left" w:pos="1823"/>
                <w:tab w:val="left" w:pos="1897"/>
                <w:tab w:val="left" w:pos="2329"/>
                <w:tab w:val="left" w:pos="2621"/>
                <w:tab w:val="left" w:pos="2729"/>
                <w:tab w:val="left" w:pos="2955"/>
                <w:tab w:val="left" w:pos="3080"/>
                <w:tab w:val="left" w:pos="3116"/>
                <w:tab w:val="left" w:pos="3454"/>
                <w:tab w:val="left" w:pos="3883"/>
                <w:tab w:val="left" w:pos="4152"/>
                <w:tab w:val="left" w:pos="4296"/>
                <w:tab w:val="left" w:pos="4461"/>
                <w:tab w:val="left" w:pos="4670"/>
                <w:tab w:val="left" w:pos="4912"/>
              </w:tabs>
              <w:ind w:left="17" w:right="4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Имеющий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  <w:t>представления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  <w:t>о</w:t>
            </w:r>
            <w:r w:rsidRPr="00097486">
              <w:rPr>
                <w:i/>
                <w:sz w:val="24"/>
              </w:rPr>
              <w:tab/>
              <w:t>добре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  <w:t>и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2"/>
                <w:sz w:val="24"/>
              </w:rPr>
              <w:t>зле,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позитивного образа семьи с детьми,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ознакомление</w:t>
            </w:r>
            <w:r w:rsidRPr="00097486">
              <w:rPr>
                <w:i/>
                <w:spacing w:val="4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4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распределением</w:t>
            </w:r>
            <w:r w:rsidRPr="00097486">
              <w:rPr>
                <w:i/>
                <w:spacing w:val="5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ролей</w:t>
            </w:r>
            <w:r w:rsidRPr="00097486">
              <w:rPr>
                <w:i/>
                <w:spacing w:val="5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5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семье,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образами</w:t>
            </w:r>
            <w:r w:rsidRPr="00097486">
              <w:rPr>
                <w:i/>
                <w:spacing w:val="2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дружбы</w:t>
            </w:r>
            <w:r w:rsidRPr="00097486">
              <w:rPr>
                <w:i/>
                <w:spacing w:val="2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фольклоре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2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татарской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proofErr w:type="gramStart"/>
            <w:r w:rsidRPr="00097486">
              <w:rPr>
                <w:i/>
                <w:sz w:val="24"/>
              </w:rPr>
              <w:t>литературе,</w:t>
            </w:r>
            <w:r w:rsidRPr="00097486">
              <w:rPr>
                <w:i/>
                <w:sz w:val="24"/>
              </w:rPr>
              <w:tab/>
            </w:r>
            <w:proofErr w:type="gramEnd"/>
            <w:r w:rsidRPr="00097486">
              <w:rPr>
                <w:i/>
                <w:sz w:val="24"/>
              </w:rPr>
              <w:t>примерами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1"/>
                <w:sz w:val="24"/>
              </w:rPr>
              <w:t>сотрудничества</w:t>
            </w:r>
            <w:r w:rsidRPr="00097486">
              <w:rPr>
                <w:i/>
                <w:spacing w:val="-1"/>
                <w:sz w:val="24"/>
              </w:rPr>
              <w:tab/>
            </w:r>
            <w:r w:rsidRPr="00097486">
              <w:rPr>
                <w:i/>
                <w:spacing w:val="-1"/>
                <w:sz w:val="24"/>
              </w:rPr>
              <w:tab/>
            </w:r>
            <w:r w:rsidRPr="00097486">
              <w:rPr>
                <w:i/>
                <w:spacing w:val="-2"/>
                <w:sz w:val="24"/>
              </w:rPr>
              <w:t>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взаимопомощи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  <w:t>людей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  <w:t>в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  <w:t>различных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1"/>
                <w:sz w:val="24"/>
              </w:rPr>
              <w:t>видах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  <w:t>(на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  <w:t>материале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1"/>
                <w:sz w:val="24"/>
              </w:rPr>
              <w:t>истории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Татарстана,</w:t>
            </w:r>
            <w:r w:rsidRPr="00097486">
              <w:rPr>
                <w:i/>
                <w:spacing w:val="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ее</w:t>
            </w:r>
            <w:r w:rsidRPr="00097486">
              <w:rPr>
                <w:i/>
                <w:spacing w:val="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героев),</w:t>
            </w:r>
            <w:r w:rsidRPr="00097486">
              <w:rPr>
                <w:i/>
                <w:spacing w:val="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милосердия</w:t>
            </w:r>
            <w:r w:rsidRPr="00097486">
              <w:rPr>
                <w:i/>
                <w:spacing w:val="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заботы</w:t>
            </w:r>
            <w:r w:rsidRPr="00097486">
              <w:rPr>
                <w:i/>
                <w:spacing w:val="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слабых</w:t>
            </w:r>
            <w:r w:rsidRPr="00097486">
              <w:rPr>
                <w:i/>
                <w:sz w:val="24"/>
              </w:rPr>
              <w:tab/>
              <w:t>членах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  <w:t>общества.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1"/>
                <w:sz w:val="24"/>
              </w:rPr>
              <w:t>Способный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анализировать  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поступки  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детей  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в  </w:t>
            </w:r>
            <w:r w:rsidRPr="00097486">
              <w:rPr>
                <w:i/>
                <w:spacing w:val="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группе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3"/>
                <w:sz w:val="24"/>
              </w:rPr>
              <w:t>в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различных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ситуациях.</w:t>
            </w:r>
          </w:p>
          <w:p w:rsidR="005315BC" w:rsidRPr="00097486" w:rsidRDefault="00FE25F3">
            <w:pPr>
              <w:pStyle w:val="TableParagraph"/>
              <w:tabs>
                <w:tab w:val="left" w:pos="1747"/>
                <w:tab w:val="left" w:pos="3251"/>
                <w:tab w:val="left" w:pos="4280"/>
              </w:tabs>
              <w:spacing w:before="1"/>
              <w:ind w:left="17" w:right="6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Формирование</w:t>
            </w:r>
            <w:r w:rsidRPr="00097486">
              <w:rPr>
                <w:i/>
                <w:sz w:val="24"/>
              </w:rPr>
              <w:tab/>
              <w:t>полоролевых</w:t>
            </w:r>
            <w:r w:rsidRPr="00097486">
              <w:rPr>
                <w:i/>
                <w:sz w:val="24"/>
              </w:rPr>
              <w:tab/>
              <w:t>позиций</w:t>
            </w:r>
            <w:proofErr w:type="gramStart"/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2"/>
                <w:sz w:val="24"/>
              </w:rPr>
              <w:t>(</w:t>
            </w:r>
            <w:proofErr w:type="gramEnd"/>
            <w:r w:rsidRPr="00097486">
              <w:rPr>
                <w:i/>
                <w:spacing w:val="-2"/>
                <w:sz w:val="24"/>
              </w:rPr>
              <w:t>нормы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поведения,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присущие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девочкам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мальчикам).</w:t>
            </w:r>
          </w:p>
          <w:p w:rsidR="005315BC" w:rsidRPr="00097486" w:rsidRDefault="00FE25F3">
            <w:pPr>
              <w:pStyle w:val="TableParagraph"/>
              <w:ind w:left="17"/>
              <w:rPr>
                <w:sz w:val="24"/>
              </w:rPr>
            </w:pPr>
            <w:r w:rsidRPr="00097486">
              <w:rPr>
                <w:i/>
                <w:sz w:val="24"/>
              </w:rPr>
              <w:t>Формирование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навыков,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необходимых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6"/>
                <w:sz w:val="24"/>
              </w:rPr>
              <w:t xml:space="preserve"> </w:t>
            </w:r>
            <w:r w:rsidRPr="00097486">
              <w:rPr>
                <w:sz w:val="24"/>
              </w:rPr>
              <w:t>жизни</w:t>
            </w:r>
          </w:p>
          <w:p w:rsidR="005315BC" w:rsidRPr="00097486" w:rsidRDefault="00FE25F3">
            <w:pPr>
              <w:pStyle w:val="TableParagraph"/>
              <w:ind w:left="17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обществе: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эмпатии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(сопереживания),</w:t>
            </w:r>
          </w:p>
          <w:p w:rsidR="005315BC" w:rsidRPr="00097486" w:rsidRDefault="00FE25F3">
            <w:pPr>
              <w:pStyle w:val="TableParagraph"/>
              <w:tabs>
                <w:tab w:val="left" w:pos="4182"/>
              </w:tabs>
              <w:ind w:left="17"/>
              <w:rPr>
                <w:i/>
                <w:sz w:val="24"/>
              </w:rPr>
            </w:pPr>
            <w:proofErr w:type="gramStart"/>
            <w:r w:rsidRPr="00097486">
              <w:rPr>
                <w:i/>
                <w:sz w:val="24"/>
              </w:rPr>
              <w:t>коммуникабельности,</w:t>
            </w:r>
            <w:r w:rsidRPr="00097486">
              <w:rPr>
                <w:i/>
                <w:sz w:val="24"/>
              </w:rPr>
              <w:tab/>
            </w:r>
            <w:proofErr w:type="gramEnd"/>
            <w:r w:rsidRPr="00097486">
              <w:rPr>
                <w:i/>
                <w:sz w:val="24"/>
              </w:rPr>
              <w:t>заботы,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097486" w:rsidRPr="00097486">
        <w:trPr>
          <w:trHeight w:val="6103"/>
        </w:trPr>
        <w:tc>
          <w:tcPr>
            <w:tcW w:w="2532" w:type="dxa"/>
          </w:tcPr>
          <w:p w:rsidR="005315BC" w:rsidRPr="00097486" w:rsidRDefault="005315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5315BC" w:rsidRPr="00097486" w:rsidRDefault="005315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8"/>
              <w:ind w:left="17" w:right="7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ответственности,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сотрудничества,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умения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договариваться,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умения</w:t>
            </w:r>
          </w:p>
          <w:p w:rsidR="005315BC" w:rsidRPr="00097486" w:rsidRDefault="00FE25F3">
            <w:pPr>
              <w:pStyle w:val="TableParagraph"/>
              <w:spacing w:before="1"/>
              <w:ind w:left="17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соблюдать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правила.</w:t>
            </w:r>
          </w:p>
          <w:p w:rsidR="005315BC" w:rsidRPr="00097486" w:rsidRDefault="00FE25F3">
            <w:pPr>
              <w:pStyle w:val="TableParagraph"/>
              <w:ind w:left="17" w:right="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Способный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поставить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себя 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место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проявление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личностной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зрелости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преодоление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детского эгоизма.</w:t>
            </w:r>
          </w:p>
          <w:p w:rsidR="005315BC" w:rsidRPr="00097486" w:rsidRDefault="00FE25F3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Способный проявлять осознанное и творческое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 языку.</w:t>
            </w:r>
          </w:p>
          <w:p w:rsidR="005315BC" w:rsidRPr="00097486" w:rsidRDefault="00FE25F3">
            <w:pPr>
              <w:pStyle w:val="TableParagraph"/>
              <w:tabs>
                <w:tab w:val="left" w:pos="2174"/>
                <w:tab w:val="left" w:pos="3049"/>
              </w:tabs>
              <w:ind w:left="17" w:right="4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Проявляющий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ответственность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действия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поведение;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принимающий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уважающий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различия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между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людьми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национальностей.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Понимающий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сферах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человеческой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(наука,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искусство,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производство,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сельское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хозяйство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т.д.).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Демонстрирующий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потребность</w:t>
            </w:r>
            <w:r w:rsidRPr="00097486">
              <w:rPr>
                <w:i/>
                <w:sz w:val="24"/>
              </w:rPr>
              <w:tab/>
              <w:t>в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1"/>
                <w:sz w:val="24"/>
              </w:rPr>
              <w:t>ответственности,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аккуратности, добросовестности, стремление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создавать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материальные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духовные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ценности.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Имеющий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представление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принадлежности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человеческому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сообществу,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детстве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ребят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других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странах.</w:t>
            </w:r>
          </w:p>
        </w:tc>
      </w:tr>
      <w:tr w:rsidR="00097486" w:rsidRPr="00097486">
        <w:trPr>
          <w:trHeight w:val="6101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6"/>
              <w:ind w:left="16"/>
              <w:rPr>
                <w:sz w:val="24"/>
              </w:rPr>
            </w:pPr>
            <w:r w:rsidRPr="00097486"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6"/>
              <w:ind w:left="14"/>
              <w:rPr>
                <w:sz w:val="24"/>
              </w:rPr>
            </w:pPr>
            <w:r w:rsidRPr="00097486"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6"/>
              <w:ind w:left="17" w:right="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Имеющий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представления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отдельных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элементах культуры народов Поволжья (язык,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одежда,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искусство,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обычаи,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национальная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кухня,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игрушки),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этнических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различиях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между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людьми.</w:t>
            </w:r>
          </w:p>
          <w:p w:rsidR="005315BC" w:rsidRPr="00097486" w:rsidRDefault="00FE25F3">
            <w:pPr>
              <w:pStyle w:val="TableParagraph"/>
              <w:tabs>
                <w:tab w:val="left" w:pos="3502"/>
                <w:tab w:val="left" w:pos="3611"/>
              </w:tabs>
              <w:ind w:left="17" w:right="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Интересующийся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1"/>
                <w:sz w:val="24"/>
              </w:rPr>
              <w:t>обитателями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государственных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заповедников,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занесенных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Красную книгу РТ, осознающий необходимость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природоохранительной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1"/>
                <w:sz w:val="24"/>
              </w:rPr>
              <w:t>деятельности.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Проявляющий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любознательность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вопросах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истории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Республики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Татарстан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достопримечательностях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её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столицы.</w:t>
            </w:r>
          </w:p>
          <w:p w:rsidR="005315BC" w:rsidRPr="00097486" w:rsidRDefault="00FE25F3">
            <w:pPr>
              <w:pStyle w:val="TableParagraph"/>
              <w:tabs>
                <w:tab w:val="left" w:pos="2191"/>
                <w:tab w:val="left" w:pos="2968"/>
                <w:tab w:val="left" w:pos="4081"/>
              </w:tabs>
              <w:spacing w:before="1"/>
              <w:ind w:left="17" w:right="1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Осознающий взаимосвязь культур татарского 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русского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народов.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Имеющий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представления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части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России,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истории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города,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знаменитых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людях,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проживающих</w:t>
            </w:r>
            <w:r w:rsidRPr="00097486">
              <w:rPr>
                <w:i/>
                <w:sz w:val="24"/>
              </w:rPr>
              <w:tab/>
              <w:t>в</w:t>
            </w:r>
            <w:r w:rsidRPr="00097486">
              <w:rPr>
                <w:i/>
                <w:sz w:val="24"/>
              </w:rPr>
              <w:tab/>
            </w:r>
            <w:proofErr w:type="gramStart"/>
            <w:r w:rsidRPr="00097486">
              <w:rPr>
                <w:i/>
                <w:sz w:val="24"/>
              </w:rPr>
              <w:t>нем,</w:t>
            </w:r>
            <w:r w:rsidRPr="00097486">
              <w:rPr>
                <w:i/>
                <w:sz w:val="24"/>
              </w:rPr>
              <w:tab/>
            </w:r>
            <w:proofErr w:type="gramEnd"/>
            <w:r w:rsidRPr="00097486">
              <w:rPr>
                <w:i/>
                <w:spacing w:val="-1"/>
                <w:sz w:val="24"/>
              </w:rPr>
              <w:t>основных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достопримечательностях,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традициях,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людей.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Стремящийся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общению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людьми,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владеющими двумя государственными языками.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Стремящийся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познанию</w:t>
            </w:r>
            <w:r w:rsidRPr="00097486">
              <w:rPr>
                <w:i/>
                <w:spacing w:val="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татарского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языка</w:t>
            </w:r>
          </w:p>
        </w:tc>
      </w:tr>
      <w:tr w:rsidR="00097486" w:rsidRPr="00097486">
        <w:trPr>
          <w:trHeight w:val="2238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8"/>
              <w:ind w:left="16" w:right="751"/>
              <w:rPr>
                <w:sz w:val="24"/>
              </w:rPr>
            </w:pPr>
            <w:r w:rsidRPr="00097486">
              <w:rPr>
                <w:sz w:val="24"/>
              </w:rPr>
              <w:t>Физическое 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8"/>
              <w:ind w:left="14"/>
              <w:rPr>
                <w:sz w:val="24"/>
              </w:rPr>
            </w:pPr>
            <w:r w:rsidRPr="00097486">
              <w:rPr>
                <w:sz w:val="24"/>
              </w:rPr>
              <w:t>Здоровье,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spacing w:before="8"/>
              <w:ind w:left="17" w:right="512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Имеющий, согласно возрастным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характеристикам,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представление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жизни,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здоровье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физической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культуре.</w:t>
            </w:r>
          </w:p>
          <w:p w:rsidR="005315BC" w:rsidRPr="00097486" w:rsidRDefault="00FE25F3">
            <w:pPr>
              <w:pStyle w:val="TableParagraph"/>
              <w:ind w:left="17" w:right="228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Имеющий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представление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своем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теле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своих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физических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возможностях.</w:t>
            </w:r>
          </w:p>
          <w:p w:rsidR="005315BC" w:rsidRPr="00097486" w:rsidRDefault="00FE25F3">
            <w:pPr>
              <w:pStyle w:val="TableParagraph"/>
              <w:ind w:left="17" w:right="392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Имеющий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представление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некоторых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видах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спорта, в том числе о национальном виде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спорта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–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«Борьба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поясах»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(кэряш)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т.д.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097486" w:rsidRPr="00097486">
        <w:trPr>
          <w:trHeight w:val="2791"/>
        </w:trPr>
        <w:tc>
          <w:tcPr>
            <w:tcW w:w="2532" w:type="dxa"/>
          </w:tcPr>
          <w:p w:rsidR="005315BC" w:rsidRPr="00097486" w:rsidRDefault="005315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5315BC" w:rsidRPr="00097486" w:rsidRDefault="005315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7" w:right="6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Имеющий представления о достижениях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спортсменов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родного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края,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разнообразных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видах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спорта,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популярных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регионе.</w:t>
            </w:r>
          </w:p>
          <w:p w:rsidR="005315BC" w:rsidRPr="00097486" w:rsidRDefault="00FE25F3">
            <w:pPr>
              <w:pStyle w:val="TableParagraph"/>
              <w:spacing w:before="1"/>
              <w:ind w:left="17" w:right="501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Участвующий в национальных играх-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состязаниях, празднике «Сабантуй» и др.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Подвижен, вынослив, владеет основными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движениями, может контролировать свои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движения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управлять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ими.</w:t>
            </w:r>
          </w:p>
        </w:tc>
      </w:tr>
      <w:tr w:rsidR="00097486" w:rsidRPr="00097486">
        <w:trPr>
          <w:trHeight w:val="2791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6"/>
              <w:ind w:left="16"/>
              <w:rPr>
                <w:sz w:val="24"/>
              </w:rPr>
            </w:pPr>
            <w:r w:rsidRPr="00097486"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6"/>
              <w:ind w:left="14"/>
              <w:rPr>
                <w:sz w:val="24"/>
              </w:rPr>
            </w:pPr>
            <w:r w:rsidRPr="00097486"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5315BC" w:rsidRPr="00097486" w:rsidRDefault="005315BC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7" w:right="271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Реализующий себя в разных видах труда 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творчества. Достигающий запланированного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результата. Участвующий в совместной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трудовой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наравне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всеми.</w:t>
            </w:r>
          </w:p>
          <w:p w:rsidR="005315BC" w:rsidRPr="00097486" w:rsidRDefault="00FE25F3">
            <w:pPr>
              <w:pStyle w:val="TableParagraph"/>
              <w:spacing w:before="1"/>
              <w:ind w:left="17" w:right="329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Стремящийся быть полезным окружающим,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испытывает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радость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результатов</w:t>
            </w:r>
          </w:p>
          <w:p w:rsidR="005315BC" w:rsidRPr="00097486" w:rsidRDefault="00FE25F3">
            <w:pPr>
              <w:pStyle w:val="TableParagraph"/>
              <w:ind w:left="17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коллективного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труда.</w:t>
            </w:r>
          </w:p>
        </w:tc>
      </w:tr>
      <w:tr w:rsidR="00097486" w:rsidRPr="00097486">
        <w:trPr>
          <w:trHeight w:val="6100"/>
        </w:trPr>
        <w:tc>
          <w:tcPr>
            <w:tcW w:w="2532" w:type="dxa"/>
          </w:tcPr>
          <w:p w:rsidR="005315BC" w:rsidRPr="00097486" w:rsidRDefault="00FE25F3">
            <w:pPr>
              <w:pStyle w:val="TableParagraph"/>
              <w:spacing w:before="6"/>
              <w:ind w:left="16"/>
              <w:rPr>
                <w:sz w:val="24"/>
              </w:rPr>
            </w:pPr>
            <w:r w:rsidRPr="00097486"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5315BC" w:rsidRPr="00097486" w:rsidRDefault="00FE25F3">
            <w:pPr>
              <w:pStyle w:val="TableParagraph"/>
              <w:spacing w:before="6"/>
              <w:ind w:left="14"/>
              <w:rPr>
                <w:sz w:val="24"/>
              </w:rPr>
            </w:pPr>
            <w:r w:rsidRPr="00097486">
              <w:rPr>
                <w:sz w:val="24"/>
              </w:rPr>
              <w:t>Культура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5315BC" w:rsidRPr="00097486" w:rsidRDefault="00FE25F3">
            <w:pPr>
              <w:pStyle w:val="TableParagraph"/>
              <w:tabs>
                <w:tab w:val="left" w:pos="2149"/>
                <w:tab w:val="left" w:pos="4331"/>
              </w:tabs>
              <w:spacing w:before="6"/>
              <w:ind w:left="17" w:right="2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Осознающий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роль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человека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проявляющий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любознательность к элементам культуры как к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результатам</w:t>
            </w:r>
            <w:r w:rsidRPr="00097486">
              <w:rPr>
                <w:i/>
                <w:sz w:val="24"/>
              </w:rPr>
              <w:tab/>
              <w:t>человеческого</w:t>
            </w:r>
            <w:r w:rsidRPr="00097486">
              <w:rPr>
                <w:i/>
                <w:sz w:val="24"/>
              </w:rPr>
              <w:tab/>
              <w:t>труда,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предвосхищающий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участие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обогащении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(преумножении)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наследия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Проявляющий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интерес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живописным, скульптурным, музыкальным и др.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средствам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искусства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культуры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Республики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Татарстан.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Проявляющий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интерес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вокальной,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инструментальной,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оркестровой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музыке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татарских композиторов.</w:t>
            </w:r>
          </w:p>
          <w:p w:rsidR="005315BC" w:rsidRPr="00097486" w:rsidRDefault="00FE25F3">
            <w:pPr>
              <w:pStyle w:val="TableParagraph"/>
              <w:tabs>
                <w:tab w:val="left" w:pos="3213"/>
              </w:tabs>
              <w:spacing w:before="1"/>
              <w:ind w:left="17" w:right="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 xml:space="preserve">Проявляющий  </w:t>
            </w:r>
            <w:r w:rsidRPr="00097486">
              <w:rPr>
                <w:i/>
                <w:spacing w:val="4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интерес</w:t>
            </w:r>
            <w:r w:rsidRPr="00097486">
              <w:rPr>
                <w:i/>
                <w:sz w:val="24"/>
              </w:rPr>
              <w:tab/>
              <w:t>и</w:t>
            </w:r>
            <w:r w:rsidRPr="00097486">
              <w:rPr>
                <w:i/>
                <w:spacing w:val="4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уважение</w:t>
            </w:r>
            <w:r w:rsidRPr="00097486">
              <w:rPr>
                <w:i/>
                <w:spacing w:val="3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отношению к культуре представителей других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национальностей.</w:t>
            </w:r>
          </w:p>
          <w:p w:rsidR="005315BC" w:rsidRPr="00097486" w:rsidRDefault="00FE25F3">
            <w:pPr>
              <w:pStyle w:val="TableParagraph"/>
              <w:ind w:left="17" w:right="4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Имеющий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первоначальные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представления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культурных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достояниях,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основных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исторических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событиях,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достопримечательностях,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символике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крупных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городов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интересующийся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происхождением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их названий.</w:t>
            </w:r>
          </w:p>
        </w:tc>
      </w:tr>
    </w:tbl>
    <w:p w:rsidR="005315BC" w:rsidRPr="00097486" w:rsidRDefault="005315BC">
      <w:pPr>
        <w:pStyle w:val="a3"/>
        <w:spacing w:before="4"/>
        <w:ind w:left="0" w:firstLine="0"/>
        <w:jc w:val="left"/>
        <w:rPr>
          <w:b/>
          <w:sz w:val="16"/>
        </w:rPr>
      </w:pPr>
    </w:p>
    <w:p w:rsidR="005315BC" w:rsidRPr="00097486" w:rsidRDefault="00FE25F3" w:rsidP="00264F5D">
      <w:pPr>
        <w:pStyle w:val="1"/>
        <w:tabs>
          <w:tab w:val="left" w:pos="1274"/>
        </w:tabs>
        <w:spacing w:before="90"/>
        <w:ind w:left="1273"/>
        <w:jc w:val="center"/>
      </w:pPr>
      <w:r w:rsidRPr="00097486">
        <w:t>Содержательный</w:t>
      </w:r>
      <w:r w:rsidRPr="00097486">
        <w:rPr>
          <w:spacing w:val="-3"/>
        </w:rPr>
        <w:t xml:space="preserve"> </w:t>
      </w:r>
      <w:r w:rsidRPr="00097486">
        <w:t>раздел</w:t>
      </w:r>
      <w:r w:rsidRPr="00097486">
        <w:rPr>
          <w:spacing w:val="-4"/>
        </w:rPr>
        <w:t xml:space="preserve"> </w:t>
      </w:r>
      <w:r w:rsidRPr="00097486">
        <w:t>Программы</w:t>
      </w:r>
      <w:r w:rsidRPr="00097486">
        <w:rPr>
          <w:spacing w:val="-6"/>
        </w:rPr>
        <w:t xml:space="preserve"> </w:t>
      </w:r>
      <w:r w:rsidRPr="00097486">
        <w:t>воспитания.</w:t>
      </w:r>
    </w:p>
    <w:p w:rsidR="005315BC" w:rsidRPr="00097486" w:rsidRDefault="005315BC">
      <w:pPr>
        <w:pStyle w:val="a3"/>
        <w:ind w:left="0" w:firstLine="0"/>
        <w:jc w:val="left"/>
        <w:rPr>
          <w:b/>
        </w:rPr>
      </w:pPr>
    </w:p>
    <w:p w:rsidR="005315BC" w:rsidRDefault="00FE25F3" w:rsidP="00264F5D">
      <w:pPr>
        <w:pStyle w:val="a6"/>
        <w:tabs>
          <w:tab w:val="left" w:pos="1454"/>
        </w:tabs>
        <w:ind w:left="1453" w:firstLine="0"/>
        <w:rPr>
          <w:sz w:val="24"/>
        </w:rPr>
      </w:pPr>
      <w:r w:rsidRPr="00097486">
        <w:rPr>
          <w:sz w:val="24"/>
        </w:rPr>
        <w:t>Уклад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образовательной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организации.</w:t>
      </w:r>
    </w:p>
    <w:p w:rsidR="00276878" w:rsidRPr="00097486" w:rsidRDefault="00276878" w:rsidP="00276878">
      <w:pPr>
        <w:pStyle w:val="a6"/>
        <w:tabs>
          <w:tab w:val="left" w:pos="1454"/>
        </w:tabs>
        <w:ind w:left="1453" w:firstLine="0"/>
        <w:rPr>
          <w:sz w:val="24"/>
        </w:rPr>
      </w:pPr>
    </w:p>
    <w:p w:rsidR="00264F5D" w:rsidRPr="0063412F" w:rsidRDefault="00264F5D" w:rsidP="00264F5D">
      <w:pPr>
        <w:pStyle w:val="a3"/>
        <w:spacing w:before="88"/>
        <w:ind w:left="1032" w:right="850"/>
      </w:pPr>
      <w:r w:rsidRPr="0063412F">
        <w:t>Уклад, в качестве установившегося порядка жизни Учреждения, определяет</w:t>
      </w:r>
      <w:r w:rsidRPr="0063412F">
        <w:rPr>
          <w:spacing w:val="1"/>
        </w:rPr>
        <w:t xml:space="preserve"> </w:t>
      </w:r>
      <w:r w:rsidRPr="0063412F">
        <w:t>мировосприятие,</w:t>
      </w:r>
      <w:r w:rsidRPr="0063412F">
        <w:rPr>
          <w:spacing w:val="1"/>
        </w:rPr>
        <w:t xml:space="preserve"> </w:t>
      </w:r>
      <w:r w:rsidRPr="0063412F">
        <w:t>гармонизацию</w:t>
      </w:r>
      <w:r w:rsidRPr="0063412F">
        <w:rPr>
          <w:spacing w:val="1"/>
        </w:rPr>
        <w:t xml:space="preserve"> </w:t>
      </w:r>
      <w:r w:rsidRPr="0063412F">
        <w:t>интересов</w:t>
      </w:r>
      <w:r w:rsidRPr="0063412F">
        <w:rPr>
          <w:spacing w:val="1"/>
        </w:rPr>
        <w:t xml:space="preserve"> </w:t>
      </w:r>
      <w:r w:rsidRPr="0063412F">
        <w:t>и</w:t>
      </w:r>
      <w:r w:rsidRPr="0063412F">
        <w:rPr>
          <w:spacing w:val="1"/>
        </w:rPr>
        <w:t xml:space="preserve"> </w:t>
      </w:r>
      <w:r w:rsidRPr="0063412F">
        <w:t>возможностей</w:t>
      </w:r>
      <w:r w:rsidRPr="0063412F">
        <w:rPr>
          <w:spacing w:val="1"/>
        </w:rPr>
        <w:t xml:space="preserve"> </w:t>
      </w:r>
      <w:r w:rsidRPr="0063412F">
        <w:t>совместной</w:t>
      </w:r>
      <w:r w:rsidRPr="0063412F">
        <w:rPr>
          <w:spacing w:val="1"/>
        </w:rPr>
        <w:t xml:space="preserve"> </w:t>
      </w:r>
      <w:r w:rsidRPr="0063412F">
        <w:t>деятельности</w:t>
      </w:r>
      <w:r w:rsidRPr="0063412F">
        <w:rPr>
          <w:spacing w:val="1"/>
        </w:rPr>
        <w:t xml:space="preserve"> </w:t>
      </w:r>
      <w:r w:rsidRPr="0063412F">
        <w:t>детских,</w:t>
      </w:r>
      <w:r w:rsidRPr="0063412F">
        <w:rPr>
          <w:spacing w:val="1"/>
        </w:rPr>
        <w:t xml:space="preserve"> </w:t>
      </w:r>
      <w:r w:rsidRPr="0063412F">
        <w:t>взрослых</w:t>
      </w:r>
      <w:r w:rsidRPr="0063412F">
        <w:rPr>
          <w:spacing w:val="1"/>
        </w:rPr>
        <w:t xml:space="preserve"> </w:t>
      </w:r>
      <w:r w:rsidRPr="0063412F">
        <w:t>и</w:t>
      </w:r>
      <w:r w:rsidRPr="0063412F">
        <w:rPr>
          <w:spacing w:val="1"/>
        </w:rPr>
        <w:t xml:space="preserve"> </w:t>
      </w:r>
      <w:r w:rsidRPr="0063412F">
        <w:t>детско-взрослых</w:t>
      </w:r>
      <w:r w:rsidRPr="0063412F">
        <w:rPr>
          <w:spacing w:val="1"/>
        </w:rPr>
        <w:t xml:space="preserve"> </w:t>
      </w:r>
      <w:r w:rsidRPr="0063412F">
        <w:t>общностей</w:t>
      </w:r>
      <w:r w:rsidRPr="0063412F">
        <w:rPr>
          <w:spacing w:val="1"/>
        </w:rPr>
        <w:t xml:space="preserve"> </w:t>
      </w:r>
      <w:r w:rsidRPr="0063412F">
        <w:t>в</w:t>
      </w:r>
      <w:r w:rsidRPr="0063412F">
        <w:rPr>
          <w:spacing w:val="1"/>
        </w:rPr>
        <w:t xml:space="preserve"> </w:t>
      </w:r>
      <w:r w:rsidRPr="0063412F">
        <w:t>пространстве</w:t>
      </w:r>
      <w:r w:rsidRPr="0063412F">
        <w:rPr>
          <w:spacing w:val="-67"/>
        </w:rPr>
        <w:t xml:space="preserve"> </w:t>
      </w:r>
      <w:r w:rsidRPr="0063412F">
        <w:t>дошкольного</w:t>
      </w:r>
      <w:r w:rsidRPr="0063412F">
        <w:rPr>
          <w:spacing w:val="-4"/>
        </w:rPr>
        <w:t xml:space="preserve"> </w:t>
      </w:r>
      <w:r w:rsidRPr="0063412F">
        <w:t>образования.</w:t>
      </w:r>
    </w:p>
    <w:p w:rsidR="00264F5D" w:rsidRPr="0063412F" w:rsidRDefault="00264F5D" w:rsidP="00264F5D">
      <w:pPr>
        <w:pStyle w:val="a3"/>
        <w:ind w:left="1032" w:right="855"/>
      </w:pPr>
      <w:r w:rsidRPr="0063412F">
        <w:t>Уклад Учреждения – это её необходимый фундамент, основа и инструмент</w:t>
      </w:r>
      <w:r w:rsidRPr="0063412F">
        <w:rPr>
          <w:spacing w:val="1"/>
        </w:rPr>
        <w:t xml:space="preserve"> </w:t>
      </w:r>
      <w:r w:rsidRPr="0063412F">
        <w:t>воспитания. Уклад задает и удерживает ценности воспитания для всех участников</w:t>
      </w:r>
      <w:r w:rsidRPr="0063412F">
        <w:rPr>
          <w:spacing w:val="-67"/>
        </w:rPr>
        <w:t xml:space="preserve"> </w:t>
      </w:r>
      <w:r w:rsidRPr="0063412F">
        <w:t>образовательных</w:t>
      </w:r>
      <w:r w:rsidRPr="0063412F">
        <w:rPr>
          <w:spacing w:val="1"/>
        </w:rPr>
        <w:t xml:space="preserve"> </w:t>
      </w:r>
      <w:r w:rsidRPr="0063412F">
        <w:t>отношений:</w:t>
      </w:r>
      <w:r w:rsidRPr="0063412F">
        <w:rPr>
          <w:spacing w:val="1"/>
        </w:rPr>
        <w:t xml:space="preserve"> </w:t>
      </w:r>
      <w:r w:rsidRPr="0063412F">
        <w:t>руководителей</w:t>
      </w:r>
      <w:r w:rsidRPr="0063412F">
        <w:rPr>
          <w:spacing w:val="1"/>
        </w:rPr>
        <w:t xml:space="preserve"> </w:t>
      </w:r>
      <w:r w:rsidRPr="0063412F">
        <w:t>Учреждения,</w:t>
      </w:r>
      <w:r w:rsidRPr="0063412F">
        <w:rPr>
          <w:spacing w:val="1"/>
        </w:rPr>
        <w:t xml:space="preserve"> </w:t>
      </w:r>
      <w:r w:rsidRPr="0063412F">
        <w:t>воспитателей</w:t>
      </w:r>
      <w:r w:rsidRPr="0063412F">
        <w:rPr>
          <w:spacing w:val="1"/>
        </w:rPr>
        <w:t xml:space="preserve"> </w:t>
      </w:r>
      <w:r w:rsidRPr="0063412F">
        <w:t>и</w:t>
      </w:r>
      <w:r w:rsidRPr="0063412F">
        <w:rPr>
          <w:spacing w:val="1"/>
        </w:rPr>
        <w:t xml:space="preserve"> </w:t>
      </w:r>
      <w:r w:rsidRPr="0063412F">
        <w:t>специалистов, вспомогательного персонала, воспитанников, родителей (законных</w:t>
      </w:r>
      <w:r w:rsidRPr="0063412F">
        <w:rPr>
          <w:spacing w:val="1"/>
        </w:rPr>
        <w:t xml:space="preserve"> </w:t>
      </w:r>
      <w:r w:rsidRPr="0063412F">
        <w:t>представителей),</w:t>
      </w:r>
      <w:r w:rsidRPr="0063412F">
        <w:rPr>
          <w:spacing w:val="1"/>
        </w:rPr>
        <w:t xml:space="preserve"> </w:t>
      </w:r>
      <w:r w:rsidRPr="0063412F">
        <w:t>субъектов</w:t>
      </w:r>
      <w:r w:rsidRPr="0063412F">
        <w:rPr>
          <w:spacing w:val="-1"/>
        </w:rPr>
        <w:t xml:space="preserve"> </w:t>
      </w:r>
      <w:r w:rsidRPr="0063412F">
        <w:t>социокультурного</w:t>
      </w:r>
      <w:r w:rsidRPr="0063412F">
        <w:rPr>
          <w:spacing w:val="-4"/>
        </w:rPr>
        <w:t xml:space="preserve"> </w:t>
      </w:r>
      <w:r w:rsidRPr="0063412F">
        <w:t>окружения</w:t>
      </w:r>
      <w:r w:rsidRPr="0063412F">
        <w:rPr>
          <w:spacing w:val="-2"/>
        </w:rPr>
        <w:t xml:space="preserve"> </w:t>
      </w:r>
      <w:r w:rsidRPr="0063412F">
        <w:t>Учреждения.</w:t>
      </w:r>
    </w:p>
    <w:p w:rsidR="00264F5D" w:rsidRPr="0063412F" w:rsidRDefault="00305AAA" w:rsidP="00264F5D">
      <w:pPr>
        <w:pStyle w:val="a3"/>
        <w:spacing w:before="3"/>
        <w:ind w:left="1032" w:right="864"/>
      </w:pPr>
      <w:r w:rsidRPr="0063412F">
        <w:t>Программа воспитания МБДОУ «Детский сад № 58</w:t>
      </w:r>
      <w:r w:rsidR="00264F5D" w:rsidRPr="0063412F">
        <w:t>» учитывает условия,</w:t>
      </w:r>
      <w:r w:rsidR="00264F5D" w:rsidRPr="0063412F">
        <w:rPr>
          <w:spacing w:val="1"/>
        </w:rPr>
        <w:t xml:space="preserve"> </w:t>
      </w:r>
      <w:r w:rsidR="00264F5D" w:rsidRPr="0063412F">
        <w:t>существующие</w:t>
      </w:r>
      <w:r w:rsidR="00264F5D" w:rsidRPr="0063412F">
        <w:rPr>
          <w:spacing w:val="1"/>
        </w:rPr>
        <w:t xml:space="preserve"> </w:t>
      </w:r>
      <w:r w:rsidR="00264F5D" w:rsidRPr="0063412F">
        <w:t>в</w:t>
      </w:r>
      <w:r w:rsidR="00264F5D" w:rsidRPr="0063412F">
        <w:rPr>
          <w:spacing w:val="1"/>
        </w:rPr>
        <w:t xml:space="preserve"> </w:t>
      </w:r>
      <w:r w:rsidR="00264F5D" w:rsidRPr="0063412F">
        <w:lastRenderedPageBreak/>
        <w:t>дошкольном</w:t>
      </w:r>
      <w:r w:rsidR="00264F5D" w:rsidRPr="0063412F">
        <w:rPr>
          <w:spacing w:val="1"/>
        </w:rPr>
        <w:t xml:space="preserve"> </w:t>
      </w:r>
      <w:r w:rsidR="00264F5D" w:rsidRPr="0063412F">
        <w:t>учреждении,</w:t>
      </w:r>
      <w:r w:rsidR="00264F5D" w:rsidRPr="0063412F">
        <w:rPr>
          <w:spacing w:val="1"/>
        </w:rPr>
        <w:t xml:space="preserve"> </w:t>
      </w:r>
      <w:r w:rsidR="00264F5D" w:rsidRPr="0063412F">
        <w:t>индивидуальные</w:t>
      </w:r>
      <w:r w:rsidR="00264F5D" w:rsidRPr="0063412F">
        <w:rPr>
          <w:spacing w:val="1"/>
        </w:rPr>
        <w:t xml:space="preserve"> </w:t>
      </w:r>
      <w:r w:rsidR="00264F5D" w:rsidRPr="0063412F">
        <w:t>особенности,</w:t>
      </w:r>
      <w:r w:rsidR="00264F5D" w:rsidRPr="0063412F">
        <w:rPr>
          <w:spacing w:val="1"/>
        </w:rPr>
        <w:t xml:space="preserve"> </w:t>
      </w:r>
      <w:r w:rsidR="00264F5D" w:rsidRPr="0063412F">
        <w:t>интересы,</w:t>
      </w:r>
      <w:r w:rsidR="00264F5D" w:rsidRPr="0063412F">
        <w:rPr>
          <w:spacing w:val="1"/>
        </w:rPr>
        <w:t xml:space="preserve"> </w:t>
      </w:r>
      <w:r w:rsidR="00264F5D" w:rsidRPr="0063412F">
        <w:t>потребности</w:t>
      </w:r>
      <w:r w:rsidR="00264F5D" w:rsidRPr="0063412F">
        <w:rPr>
          <w:spacing w:val="-2"/>
        </w:rPr>
        <w:t xml:space="preserve"> </w:t>
      </w:r>
      <w:r w:rsidR="00264F5D" w:rsidRPr="0063412F">
        <w:t>воспитанников</w:t>
      </w:r>
      <w:r w:rsidR="00264F5D" w:rsidRPr="0063412F">
        <w:rPr>
          <w:spacing w:val="1"/>
        </w:rPr>
        <w:t xml:space="preserve"> </w:t>
      </w:r>
      <w:r w:rsidR="00264F5D" w:rsidRPr="0063412F">
        <w:t>и</w:t>
      </w:r>
      <w:r w:rsidR="00264F5D" w:rsidRPr="0063412F">
        <w:rPr>
          <w:spacing w:val="3"/>
        </w:rPr>
        <w:t xml:space="preserve"> </w:t>
      </w:r>
      <w:r w:rsidR="00264F5D" w:rsidRPr="0063412F">
        <w:t>их</w:t>
      </w:r>
      <w:r w:rsidR="00264F5D" w:rsidRPr="0063412F">
        <w:rPr>
          <w:spacing w:val="1"/>
        </w:rPr>
        <w:t xml:space="preserve"> </w:t>
      </w:r>
      <w:r w:rsidR="00264F5D" w:rsidRPr="0063412F">
        <w:t>родителей.</w:t>
      </w:r>
    </w:p>
    <w:p w:rsidR="00305AAA" w:rsidRPr="0063412F" w:rsidRDefault="00305AAA" w:rsidP="00305AAA">
      <w:pPr>
        <w:pStyle w:val="a3"/>
        <w:ind w:left="1740" w:firstLine="0"/>
      </w:pPr>
      <w:r w:rsidRPr="0063412F">
        <w:t>МБ</w:t>
      </w:r>
      <w:r w:rsidR="00264F5D" w:rsidRPr="0063412F">
        <w:t xml:space="preserve">ДОУ </w:t>
      </w:r>
      <w:proofErr w:type="gramStart"/>
      <w:r w:rsidR="00264F5D" w:rsidRPr="0063412F">
        <w:t xml:space="preserve">  </w:t>
      </w:r>
      <w:r w:rsidR="00264F5D" w:rsidRPr="0063412F">
        <w:rPr>
          <w:spacing w:val="35"/>
        </w:rPr>
        <w:t xml:space="preserve"> </w:t>
      </w:r>
      <w:r w:rsidR="00264F5D" w:rsidRPr="0063412F">
        <w:t>«</w:t>
      </w:r>
      <w:proofErr w:type="gramEnd"/>
      <w:r w:rsidR="00264F5D" w:rsidRPr="0063412F">
        <w:t xml:space="preserve">Детский   </w:t>
      </w:r>
      <w:r w:rsidR="00264F5D" w:rsidRPr="0063412F">
        <w:rPr>
          <w:spacing w:val="27"/>
        </w:rPr>
        <w:t xml:space="preserve"> </w:t>
      </w:r>
      <w:r w:rsidR="00264F5D" w:rsidRPr="0063412F">
        <w:t xml:space="preserve">сад   </w:t>
      </w:r>
      <w:r w:rsidR="00264F5D" w:rsidRPr="0063412F">
        <w:rPr>
          <w:spacing w:val="30"/>
        </w:rPr>
        <w:t xml:space="preserve"> </w:t>
      </w:r>
      <w:r w:rsidR="00264F5D" w:rsidRPr="0063412F">
        <w:t xml:space="preserve">№   </w:t>
      </w:r>
      <w:r w:rsidR="00264F5D" w:rsidRPr="0063412F">
        <w:rPr>
          <w:spacing w:val="34"/>
        </w:rPr>
        <w:t xml:space="preserve"> </w:t>
      </w:r>
      <w:r w:rsidRPr="0063412F">
        <w:t>58</w:t>
      </w:r>
      <w:r w:rsidR="00264F5D" w:rsidRPr="0063412F">
        <w:t xml:space="preserve">»   </w:t>
      </w:r>
      <w:r w:rsidR="00264F5D" w:rsidRPr="0063412F">
        <w:rPr>
          <w:spacing w:val="22"/>
        </w:rPr>
        <w:t xml:space="preserve"> </w:t>
      </w:r>
      <w:r w:rsidR="00264F5D" w:rsidRPr="0063412F">
        <w:t xml:space="preserve">расположен   </w:t>
      </w:r>
      <w:r w:rsidR="00264F5D" w:rsidRPr="0063412F">
        <w:rPr>
          <w:spacing w:val="27"/>
        </w:rPr>
        <w:t xml:space="preserve"> </w:t>
      </w:r>
      <w:r w:rsidR="00264F5D" w:rsidRPr="0063412F">
        <w:t xml:space="preserve">в   </w:t>
      </w:r>
      <w:r w:rsidR="00264F5D" w:rsidRPr="0063412F">
        <w:rPr>
          <w:spacing w:val="29"/>
        </w:rPr>
        <w:t xml:space="preserve"> </w:t>
      </w:r>
      <w:r w:rsidRPr="0063412F">
        <w:t xml:space="preserve">Московском районе, </w:t>
      </w:r>
    </w:p>
    <w:p w:rsidR="00305AAA" w:rsidRPr="0063412F" w:rsidRDefault="00264F5D" w:rsidP="00305AAA">
      <w:pPr>
        <w:pStyle w:val="a3"/>
        <w:spacing w:before="1" w:line="321" w:lineRule="exact"/>
        <w:ind w:left="1032" w:firstLine="0"/>
      </w:pPr>
      <w:r w:rsidRPr="0063412F">
        <w:t xml:space="preserve"> </w:t>
      </w:r>
      <w:r w:rsidRPr="0063412F">
        <w:rPr>
          <w:spacing w:val="68"/>
        </w:rPr>
        <w:t xml:space="preserve"> </w:t>
      </w:r>
      <w:r w:rsidRPr="0063412F">
        <w:t xml:space="preserve">рядом     </w:t>
      </w:r>
      <w:r w:rsidRPr="0063412F">
        <w:rPr>
          <w:spacing w:val="67"/>
        </w:rPr>
        <w:t xml:space="preserve"> </w:t>
      </w:r>
      <w:r w:rsidRPr="0063412F">
        <w:t xml:space="preserve">с     </w:t>
      </w:r>
      <w:r w:rsidRPr="0063412F">
        <w:rPr>
          <w:spacing w:val="66"/>
        </w:rPr>
        <w:t xml:space="preserve"> </w:t>
      </w:r>
      <w:r w:rsidR="00305AAA" w:rsidRPr="0063412F">
        <w:t>железнодорожным вокзалом Казань-2 и станцией метро «Северный вокзал».</w:t>
      </w:r>
    </w:p>
    <w:p w:rsidR="00264F5D" w:rsidRPr="0063412F" w:rsidRDefault="00264F5D" w:rsidP="00264F5D">
      <w:pPr>
        <w:pStyle w:val="a3"/>
        <w:ind w:left="1032" w:right="857" w:firstLine="0"/>
      </w:pPr>
      <w:r w:rsidRPr="0063412F">
        <w:t>.</w:t>
      </w:r>
      <w:r w:rsidRPr="0063412F">
        <w:rPr>
          <w:spacing w:val="1"/>
        </w:rPr>
        <w:t xml:space="preserve"> </w:t>
      </w:r>
      <w:r w:rsidRPr="0063412F">
        <w:t>Вблизи</w:t>
      </w:r>
      <w:r w:rsidRPr="0063412F">
        <w:rPr>
          <w:spacing w:val="1"/>
        </w:rPr>
        <w:t xml:space="preserve"> </w:t>
      </w:r>
      <w:r w:rsidRPr="0063412F">
        <w:t>расположена</w:t>
      </w:r>
      <w:r w:rsidRPr="0063412F">
        <w:rPr>
          <w:spacing w:val="1"/>
        </w:rPr>
        <w:t xml:space="preserve"> </w:t>
      </w:r>
      <w:r w:rsidRPr="0063412F">
        <w:t>общеобразовательная</w:t>
      </w:r>
      <w:r w:rsidRPr="0063412F">
        <w:rPr>
          <w:spacing w:val="1"/>
        </w:rPr>
        <w:t xml:space="preserve"> </w:t>
      </w:r>
      <w:r w:rsidRPr="0063412F">
        <w:t>школа</w:t>
      </w:r>
      <w:r w:rsidRPr="0063412F">
        <w:rPr>
          <w:spacing w:val="1"/>
        </w:rPr>
        <w:t xml:space="preserve"> </w:t>
      </w:r>
      <w:r w:rsidRPr="0063412F">
        <w:t>№</w:t>
      </w:r>
      <w:r w:rsidRPr="0063412F">
        <w:rPr>
          <w:spacing w:val="1"/>
        </w:rPr>
        <w:t xml:space="preserve"> </w:t>
      </w:r>
      <w:r w:rsidR="00973161">
        <w:t>99</w:t>
      </w:r>
      <w:r w:rsidRPr="0063412F">
        <w:rPr>
          <w:spacing w:val="1"/>
        </w:rPr>
        <w:t xml:space="preserve"> </w:t>
      </w:r>
      <w:r w:rsidRPr="0063412F">
        <w:t>и</w:t>
      </w:r>
      <w:r w:rsidRPr="0063412F">
        <w:rPr>
          <w:spacing w:val="1"/>
        </w:rPr>
        <w:t xml:space="preserve"> </w:t>
      </w:r>
      <w:r w:rsidR="00973161">
        <w:t>детская</w:t>
      </w:r>
      <w:r w:rsidR="00305AAA" w:rsidRPr="0063412F">
        <w:t xml:space="preserve"> школа</w:t>
      </w:r>
      <w:r w:rsidR="00973161">
        <w:t xml:space="preserve"> искусств</w:t>
      </w:r>
      <w:r w:rsidR="00305AAA" w:rsidRPr="0063412F">
        <w:t xml:space="preserve"> </w:t>
      </w:r>
      <w:r w:rsidRPr="0063412F">
        <w:t>№</w:t>
      </w:r>
      <w:r w:rsidRPr="0063412F">
        <w:rPr>
          <w:spacing w:val="1"/>
        </w:rPr>
        <w:t xml:space="preserve"> </w:t>
      </w:r>
      <w:r w:rsidR="00973161">
        <w:t>4</w:t>
      </w:r>
      <w:r w:rsidRPr="0063412F">
        <w:t>,</w:t>
      </w:r>
      <w:r w:rsidRPr="0063412F">
        <w:rPr>
          <w:spacing w:val="1"/>
        </w:rPr>
        <w:t xml:space="preserve"> </w:t>
      </w:r>
      <w:r w:rsidRPr="0063412F">
        <w:t>недалеко –</w:t>
      </w:r>
      <w:r w:rsidR="00305AAA" w:rsidRPr="0063412F">
        <w:t xml:space="preserve"> КЦ «Московский</w:t>
      </w:r>
      <w:r w:rsidRPr="0063412F">
        <w:t>»,</w:t>
      </w:r>
      <w:r w:rsidRPr="0063412F">
        <w:rPr>
          <w:spacing w:val="1"/>
        </w:rPr>
        <w:t xml:space="preserve"> </w:t>
      </w:r>
      <w:r w:rsidRPr="0063412F">
        <w:t>что позволяет</w:t>
      </w:r>
      <w:r w:rsidRPr="0063412F">
        <w:rPr>
          <w:spacing w:val="1"/>
        </w:rPr>
        <w:t xml:space="preserve"> </w:t>
      </w:r>
      <w:r w:rsidRPr="0063412F">
        <w:t>привлечь</w:t>
      </w:r>
      <w:r w:rsidRPr="0063412F">
        <w:rPr>
          <w:spacing w:val="1"/>
        </w:rPr>
        <w:t xml:space="preserve"> </w:t>
      </w:r>
      <w:r w:rsidRPr="0063412F">
        <w:t>их</w:t>
      </w:r>
      <w:r w:rsidRPr="0063412F">
        <w:rPr>
          <w:spacing w:val="1"/>
        </w:rPr>
        <w:t xml:space="preserve"> </w:t>
      </w:r>
      <w:r w:rsidRPr="0063412F">
        <w:t>в</w:t>
      </w:r>
      <w:r w:rsidRPr="0063412F">
        <w:rPr>
          <w:spacing w:val="1"/>
        </w:rPr>
        <w:t xml:space="preserve"> </w:t>
      </w:r>
      <w:r w:rsidRPr="0063412F">
        <w:t>рамках</w:t>
      </w:r>
      <w:r w:rsidRPr="0063412F">
        <w:rPr>
          <w:spacing w:val="1"/>
        </w:rPr>
        <w:t xml:space="preserve"> </w:t>
      </w:r>
      <w:r w:rsidRPr="0063412F">
        <w:t>социально-педагогического</w:t>
      </w:r>
      <w:r w:rsidRPr="0063412F">
        <w:rPr>
          <w:spacing w:val="1"/>
        </w:rPr>
        <w:t xml:space="preserve"> </w:t>
      </w:r>
      <w:r w:rsidRPr="0063412F">
        <w:t>партнёрства</w:t>
      </w:r>
      <w:r w:rsidRPr="0063412F">
        <w:rPr>
          <w:spacing w:val="1"/>
        </w:rPr>
        <w:t xml:space="preserve"> </w:t>
      </w:r>
      <w:r w:rsidRPr="0063412F">
        <w:t>по</w:t>
      </w:r>
      <w:r w:rsidRPr="0063412F">
        <w:rPr>
          <w:spacing w:val="1"/>
        </w:rPr>
        <w:t xml:space="preserve"> </w:t>
      </w:r>
      <w:r w:rsidRPr="0063412F">
        <w:t>различным</w:t>
      </w:r>
      <w:r w:rsidRPr="0063412F">
        <w:rPr>
          <w:spacing w:val="1"/>
        </w:rPr>
        <w:t xml:space="preserve"> </w:t>
      </w:r>
      <w:r w:rsidRPr="0063412F">
        <w:t>направлениям</w:t>
      </w:r>
      <w:r w:rsidRPr="0063412F">
        <w:rPr>
          <w:spacing w:val="-1"/>
        </w:rPr>
        <w:t xml:space="preserve"> </w:t>
      </w:r>
      <w:r w:rsidRPr="0063412F">
        <w:t>воспитания и</w:t>
      </w:r>
      <w:r w:rsidRPr="0063412F">
        <w:rPr>
          <w:spacing w:val="-2"/>
        </w:rPr>
        <w:t xml:space="preserve"> </w:t>
      </w:r>
      <w:r w:rsidRPr="0063412F">
        <w:t>социализации</w:t>
      </w:r>
      <w:r w:rsidRPr="0063412F">
        <w:rPr>
          <w:spacing w:val="-1"/>
        </w:rPr>
        <w:t xml:space="preserve"> </w:t>
      </w:r>
      <w:r w:rsidRPr="0063412F">
        <w:t>обучающихся.</w:t>
      </w:r>
    </w:p>
    <w:p w:rsidR="00264F5D" w:rsidRPr="0063412F" w:rsidRDefault="00264F5D" w:rsidP="00264F5D">
      <w:pPr>
        <w:pStyle w:val="a3"/>
        <w:ind w:left="1032" w:right="850"/>
      </w:pPr>
      <w:r w:rsidRPr="0063412F">
        <w:t>Задачи</w:t>
      </w:r>
      <w:r w:rsidRPr="0063412F">
        <w:rPr>
          <w:spacing w:val="1"/>
        </w:rPr>
        <w:t xml:space="preserve"> </w:t>
      </w:r>
      <w:r w:rsidRPr="0063412F">
        <w:t>воспитания</w:t>
      </w:r>
      <w:r w:rsidRPr="0063412F">
        <w:rPr>
          <w:spacing w:val="1"/>
        </w:rPr>
        <w:t xml:space="preserve"> </w:t>
      </w:r>
      <w:r w:rsidRPr="0063412F">
        <w:t>реализуются</w:t>
      </w:r>
      <w:r w:rsidRPr="0063412F">
        <w:rPr>
          <w:spacing w:val="1"/>
        </w:rPr>
        <w:t xml:space="preserve"> </w:t>
      </w:r>
      <w:r w:rsidRPr="0063412F">
        <w:t>в</w:t>
      </w:r>
      <w:r w:rsidRPr="0063412F">
        <w:rPr>
          <w:spacing w:val="1"/>
        </w:rPr>
        <w:t xml:space="preserve"> </w:t>
      </w:r>
      <w:r w:rsidRPr="0063412F">
        <w:t>течение</w:t>
      </w:r>
      <w:r w:rsidRPr="0063412F">
        <w:rPr>
          <w:spacing w:val="1"/>
        </w:rPr>
        <w:t xml:space="preserve"> </w:t>
      </w:r>
      <w:r w:rsidRPr="0063412F">
        <w:t>всего</w:t>
      </w:r>
      <w:r w:rsidRPr="0063412F">
        <w:rPr>
          <w:spacing w:val="1"/>
        </w:rPr>
        <w:t xml:space="preserve"> </w:t>
      </w:r>
      <w:r w:rsidRPr="0063412F">
        <w:t>времени</w:t>
      </w:r>
      <w:r w:rsidRPr="0063412F">
        <w:rPr>
          <w:spacing w:val="1"/>
        </w:rPr>
        <w:t xml:space="preserve"> </w:t>
      </w:r>
      <w:r w:rsidRPr="0063412F">
        <w:t>нахождения</w:t>
      </w:r>
      <w:r w:rsidRPr="0063412F">
        <w:rPr>
          <w:spacing w:val="1"/>
        </w:rPr>
        <w:t xml:space="preserve"> </w:t>
      </w:r>
      <w:r w:rsidRPr="0063412F">
        <w:t>ребенка</w:t>
      </w:r>
      <w:r w:rsidRPr="0063412F">
        <w:rPr>
          <w:spacing w:val="1"/>
        </w:rPr>
        <w:t xml:space="preserve"> </w:t>
      </w:r>
      <w:r w:rsidRPr="0063412F">
        <w:t>в</w:t>
      </w:r>
      <w:r w:rsidRPr="0063412F">
        <w:rPr>
          <w:spacing w:val="1"/>
        </w:rPr>
        <w:t xml:space="preserve"> </w:t>
      </w:r>
      <w:r w:rsidRPr="0063412F">
        <w:t>детском</w:t>
      </w:r>
      <w:r w:rsidRPr="0063412F">
        <w:rPr>
          <w:spacing w:val="1"/>
        </w:rPr>
        <w:t xml:space="preserve"> </w:t>
      </w:r>
      <w:r w:rsidRPr="0063412F">
        <w:t>саду:</w:t>
      </w:r>
      <w:r w:rsidRPr="0063412F">
        <w:rPr>
          <w:spacing w:val="1"/>
        </w:rPr>
        <w:t xml:space="preserve"> </w:t>
      </w:r>
      <w:r w:rsidRPr="0063412F">
        <w:t>в</w:t>
      </w:r>
      <w:r w:rsidRPr="0063412F">
        <w:rPr>
          <w:spacing w:val="1"/>
        </w:rPr>
        <w:t xml:space="preserve"> </w:t>
      </w:r>
      <w:r w:rsidRPr="0063412F">
        <w:t>процессе</w:t>
      </w:r>
      <w:r w:rsidRPr="0063412F">
        <w:rPr>
          <w:spacing w:val="1"/>
        </w:rPr>
        <w:t xml:space="preserve"> </w:t>
      </w:r>
      <w:r w:rsidR="009B4BAE">
        <w:t>образовательной деятельности</w:t>
      </w:r>
      <w:r w:rsidRPr="0063412F">
        <w:t>,</w:t>
      </w:r>
      <w:r w:rsidRPr="0063412F">
        <w:rPr>
          <w:spacing w:val="1"/>
        </w:rPr>
        <w:t xml:space="preserve"> </w:t>
      </w:r>
      <w:r w:rsidRPr="0063412F">
        <w:t>режимных</w:t>
      </w:r>
      <w:r w:rsidRPr="0063412F">
        <w:rPr>
          <w:spacing w:val="1"/>
        </w:rPr>
        <w:t xml:space="preserve"> </w:t>
      </w:r>
      <w:r w:rsidRPr="0063412F">
        <w:t>моментов,</w:t>
      </w:r>
      <w:r w:rsidRPr="0063412F">
        <w:rPr>
          <w:spacing w:val="1"/>
        </w:rPr>
        <w:t xml:space="preserve"> </w:t>
      </w:r>
      <w:r w:rsidRPr="0063412F">
        <w:t>совместной</w:t>
      </w:r>
      <w:r w:rsidRPr="0063412F">
        <w:rPr>
          <w:spacing w:val="1"/>
        </w:rPr>
        <w:t xml:space="preserve"> </w:t>
      </w:r>
      <w:r w:rsidRPr="0063412F">
        <w:t>деятельности</w:t>
      </w:r>
      <w:r w:rsidRPr="0063412F">
        <w:rPr>
          <w:spacing w:val="-2"/>
        </w:rPr>
        <w:t xml:space="preserve"> </w:t>
      </w:r>
      <w:r w:rsidRPr="0063412F">
        <w:t>с</w:t>
      </w:r>
      <w:r w:rsidRPr="0063412F">
        <w:rPr>
          <w:spacing w:val="1"/>
        </w:rPr>
        <w:t xml:space="preserve"> </w:t>
      </w:r>
      <w:r w:rsidRPr="0063412F">
        <w:t>детьми</w:t>
      </w:r>
      <w:r w:rsidRPr="0063412F">
        <w:rPr>
          <w:spacing w:val="-1"/>
        </w:rPr>
        <w:t xml:space="preserve"> </w:t>
      </w:r>
      <w:r w:rsidRPr="0063412F">
        <w:t>и</w:t>
      </w:r>
      <w:r w:rsidRPr="0063412F">
        <w:rPr>
          <w:spacing w:val="-2"/>
        </w:rPr>
        <w:t xml:space="preserve"> </w:t>
      </w:r>
      <w:r w:rsidRPr="0063412F">
        <w:t>индивидуальной работы.</w:t>
      </w:r>
    </w:p>
    <w:p w:rsidR="00264F5D" w:rsidRPr="00EA53B1" w:rsidRDefault="00264F5D" w:rsidP="00264F5D">
      <w:pPr>
        <w:pStyle w:val="120"/>
        <w:spacing w:before="10"/>
        <w:ind w:left="1740"/>
        <w:rPr>
          <w:sz w:val="24"/>
          <w:szCs w:val="24"/>
        </w:rPr>
      </w:pPr>
      <w:r w:rsidRPr="00EA53B1">
        <w:rPr>
          <w:sz w:val="24"/>
          <w:szCs w:val="24"/>
        </w:rPr>
        <w:t>Миссия</w:t>
      </w:r>
      <w:r w:rsidRPr="00EA53B1">
        <w:rPr>
          <w:spacing w:val="-4"/>
          <w:sz w:val="24"/>
          <w:szCs w:val="24"/>
        </w:rPr>
        <w:t xml:space="preserve"> </w:t>
      </w:r>
      <w:r w:rsidRPr="00EA53B1">
        <w:rPr>
          <w:sz w:val="24"/>
          <w:szCs w:val="24"/>
        </w:rPr>
        <w:t>Учреждения:</w:t>
      </w:r>
    </w:p>
    <w:p w:rsidR="00264F5D" w:rsidRPr="00EA53B1" w:rsidRDefault="00264F5D" w:rsidP="006F272F">
      <w:pPr>
        <w:pStyle w:val="a6"/>
        <w:numPr>
          <w:ilvl w:val="0"/>
          <w:numId w:val="201"/>
        </w:numPr>
        <w:tabs>
          <w:tab w:val="left" w:pos="2025"/>
        </w:tabs>
        <w:spacing w:line="242" w:lineRule="auto"/>
        <w:ind w:right="859" w:firstLine="708"/>
        <w:rPr>
          <w:sz w:val="24"/>
          <w:szCs w:val="24"/>
        </w:rPr>
      </w:pPr>
      <w:r w:rsidRPr="00EA53B1">
        <w:rPr>
          <w:sz w:val="24"/>
          <w:szCs w:val="24"/>
        </w:rPr>
        <w:t>Обеспечение всестороннего развития каждого воспитанника с учетом его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индивидуальных возможностей.</w:t>
      </w:r>
    </w:p>
    <w:p w:rsidR="00264F5D" w:rsidRPr="00EA53B1" w:rsidRDefault="00264F5D" w:rsidP="006F272F">
      <w:pPr>
        <w:pStyle w:val="a6"/>
        <w:numPr>
          <w:ilvl w:val="0"/>
          <w:numId w:val="201"/>
        </w:numPr>
        <w:tabs>
          <w:tab w:val="left" w:pos="2040"/>
        </w:tabs>
        <w:ind w:right="860" w:firstLine="708"/>
        <w:rPr>
          <w:sz w:val="24"/>
          <w:szCs w:val="24"/>
        </w:rPr>
      </w:pPr>
      <w:r w:rsidRPr="00EA53B1">
        <w:rPr>
          <w:sz w:val="24"/>
          <w:szCs w:val="24"/>
        </w:rPr>
        <w:t>Повышение образовательного уровня педагогов в области использования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ИКТ для более широкого использования таковых в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образовательном процессе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Учреждения.</w:t>
      </w:r>
    </w:p>
    <w:p w:rsidR="00264F5D" w:rsidRPr="00EA53B1" w:rsidRDefault="00264F5D" w:rsidP="006F272F">
      <w:pPr>
        <w:pStyle w:val="a6"/>
        <w:numPr>
          <w:ilvl w:val="0"/>
          <w:numId w:val="201"/>
        </w:numPr>
        <w:tabs>
          <w:tab w:val="left" w:pos="2232"/>
        </w:tabs>
        <w:spacing w:line="242" w:lineRule="auto"/>
        <w:ind w:right="857" w:firstLine="708"/>
        <w:rPr>
          <w:sz w:val="24"/>
          <w:szCs w:val="24"/>
        </w:rPr>
      </w:pPr>
      <w:r w:rsidRPr="00EA53B1">
        <w:rPr>
          <w:sz w:val="24"/>
          <w:szCs w:val="24"/>
        </w:rPr>
        <w:t>Развитие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родного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языка,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овладение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первоначальными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основами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татарского</w:t>
      </w:r>
      <w:r w:rsidRPr="00EA53B1">
        <w:rPr>
          <w:spacing w:val="-4"/>
          <w:sz w:val="24"/>
          <w:szCs w:val="24"/>
        </w:rPr>
        <w:t xml:space="preserve"> </w:t>
      </w:r>
      <w:r w:rsidRPr="00EA53B1">
        <w:rPr>
          <w:sz w:val="24"/>
          <w:szCs w:val="24"/>
        </w:rPr>
        <w:t>языка.</w:t>
      </w:r>
    </w:p>
    <w:p w:rsidR="00264F5D" w:rsidRPr="00EA53B1" w:rsidRDefault="00264F5D" w:rsidP="006F272F">
      <w:pPr>
        <w:pStyle w:val="a6"/>
        <w:numPr>
          <w:ilvl w:val="0"/>
          <w:numId w:val="201"/>
        </w:numPr>
        <w:tabs>
          <w:tab w:val="left" w:pos="2092"/>
        </w:tabs>
        <w:ind w:right="858" w:firstLine="708"/>
        <w:rPr>
          <w:sz w:val="24"/>
          <w:szCs w:val="24"/>
        </w:rPr>
      </w:pPr>
      <w:r w:rsidRPr="00EA53B1">
        <w:rPr>
          <w:sz w:val="24"/>
          <w:szCs w:val="24"/>
        </w:rPr>
        <w:t>Формирование навыков экологической культуры, активной жизненной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позиции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всех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участников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образовательного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процесса;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вовлечение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родителей,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социальных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партнеров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в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обсуждение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актуальных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экологических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проблем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современного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мира;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воспитание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у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дошкольников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и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их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родителей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бережного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отношения</w:t>
      </w:r>
      <w:r w:rsidRPr="00EA53B1">
        <w:rPr>
          <w:spacing w:val="-1"/>
          <w:sz w:val="24"/>
          <w:szCs w:val="24"/>
        </w:rPr>
        <w:t xml:space="preserve"> </w:t>
      </w:r>
      <w:r w:rsidRPr="00EA53B1">
        <w:rPr>
          <w:sz w:val="24"/>
          <w:szCs w:val="24"/>
        </w:rPr>
        <w:t>к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природе.</w:t>
      </w:r>
    </w:p>
    <w:p w:rsidR="00264F5D" w:rsidRPr="00EA53B1" w:rsidRDefault="00264F5D" w:rsidP="006F272F">
      <w:pPr>
        <w:pStyle w:val="a6"/>
        <w:numPr>
          <w:ilvl w:val="0"/>
          <w:numId w:val="201"/>
        </w:numPr>
        <w:tabs>
          <w:tab w:val="left" w:pos="2040"/>
        </w:tabs>
        <w:ind w:right="853" w:firstLine="708"/>
        <w:rPr>
          <w:sz w:val="24"/>
          <w:szCs w:val="24"/>
        </w:rPr>
      </w:pPr>
      <w:r w:rsidRPr="00EA53B1">
        <w:rPr>
          <w:sz w:val="24"/>
          <w:szCs w:val="24"/>
        </w:rPr>
        <w:t>Внедрение в образовательный процесс здоровьесберегающих технологий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для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осуществления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эффективной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физкультурно-оздоровительной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работы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в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дошкольном</w:t>
      </w:r>
      <w:r w:rsidRPr="00EA53B1">
        <w:rPr>
          <w:spacing w:val="2"/>
          <w:sz w:val="24"/>
          <w:szCs w:val="24"/>
        </w:rPr>
        <w:t xml:space="preserve"> </w:t>
      </w:r>
      <w:r w:rsidRPr="00EA53B1">
        <w:rPr>
          <w:sz w:val="24"/>
          <w:szCs w:val="24"/>
        </w:rPr>
        <w:t>учреждении,</w:t>
      </w:r>
      <w:r w:rsidRPr="00EA53B1">
        <w:rPr>
          <w:spacing w:val="1"/>
          <w:sz w:val="24"/>
          <w:szCs w:val="24"/>
        </w:rPr>
        <w:t xml:space="preserve"> </w:t>
      </w:r>
      <w:r w:rsidRPr="00EA53B1">
        <w:rPr>
          <w:sz w:val="24"/>
          <w:szCs w:val="24"/>
        </w:rPr>
        <w:t>препятствующей</w:t>
      </w:r>
      <w:r w:rsidRPr="00EA53B1">
        <w:rPr>
          <w:spacing w:val="-2"/>
          <w:sz w:val="24"/>
          <w:szCs w:val="24"/>
        </w:rPr>
        <w:t xml:space="preserve"> </w:t>
      </w:r>
      <w:r w:rsidRPr="00EA53B1">
        <w:rPr>
          <w:sz w:val="24"/>
          <w:szCs w:val="24"/>
        </w:rPr>
        <w:t>росту</w:t>
      </w:r>
      <w:r w:rsidRPr="00EA53B1">
        <w:rPr>
          <w:spacing w:val="-9"/>
          <w:sz w:val="24"/>
          <w:szCs w:val="24"/>
        </w:rPr>
        <w:t xml:space="preserve"> </w:t>
      </w:r>
      <w:r w:rsidRPr="00EA53B1">
        <w:rPr>
          <w:sz w:val="24"/>
          <w:szCs w:val="24"/>
        </w:rPr>
        <w:t>заболеваемости</w:t>
      </w:r>
      <w:r w:rsidRPr="00EA53B1">
        <w:rPr>
          <w:spacing w:val="2"/>
          <w:sz w:val="24"/>
          <w:szCs w:val="24"/>
        </w:rPr>
        <w:t xml:space="preserve"> </w:t>
      </w:r>
      <w:r w:rsidRPr="00EA53B1">
        <w:rPr>
          <w:sz w:val="24"/>
          <w:szCs w:val="24"/>
        </w:rPr>
        <w:t>детей.</w:t>
      </w:r>
    </w:p>
    <w:p w:rsidR="00264F5D" w:rsidRPr="00EA53B1" w:rsidRDefault="00264F5D" w:rsidP="00264F5D">
      <w:pPr>
        <w:pStyle w:val="a3"/>
        <w:spacing w:line="321" w:lineRule="exact"/>
        <w:ind w:left="1740" w:firstLine="0"/>
      </w:pPr>
      <w:r w:rsidRPr="00EA53B1">
        <w:t>Основной</w:t>
      </w:r>
      <w:r w:rsidRPr="00EA53B1">
        <w:rPr>
          <w:spacing w:val="-2"/>
        </w:rPr>
        <w:t xml:space="preserve"> </w:t>
      </w:r>
      <w:r w:rsidRPr="00EA53B1">
        <w:rPr>
          <w:b/>
        </w:rPr>
        <w:t>целью</w:t>
      </w:r>
      <w:r w:rsidRPr="00EA53B1">
        <w:rPr>
          <w:b/>
          <w:spacing w:val="-3"/>
        </w:rPr>
        <w:t xml:space="preserve"> </w:t>
      </w:r>
      <w:r w:rsidRPr="00EA53B1">
        <w:t>Учреждения</w:t>
      </w:r>
      <w:r w:rsidRPr="00EA53B1">
        <w:rPr>
          <w:spacing w:val="-3"/>
        </w:rPr>
        <w:t xml:space="preserve"> </w:t>
      </w:r>
      <w:r w:rsidRPr="00EA53B1">
        <w:t>является:</w:t>
      </w:r>
    </w:p>
    <w:p w:rsidR="003B4896" w:rsidRPr="003B4896" w:rsidRDefault="00264F5D" w:rsidP="003B4896">
      <w:pPr>
        <w:pStyle w:val="a3"/>
        <w:ind w:left="1032" w:right="858"/>
      </w:pPr>
      <w:r w:rsidRPr="00EA53B1">
        <w:t>Создание</w:t>
      </w:r>
      <w:r w:rsidRPr="00EA53B1">
        <w:rPr>
          <w:spacing w:val="1"/>
        </w:rPr>
        <w:t xml:space="preserve"> </w:t>
      </w:r>
      <w:r w:rsidRPr="00EA53B1">
        <w:t>современного</w:t>
      </w:r>
      <w:r w:rsidRPr="00EA53B1">
        <w:rPr>
          <w:spacing w:val="1"/>
        </w:rPr>
        <w:t xml:space="preserve"> </w:t>
      </w:r>
      <w:r w:rsidRPr="00EA53B1">
        <w:t>образовательного</w:t>
      </w:r>
      <w:r w:rsidRPr="00EA53B1">
        <w:rPr>
          <w:spacing w:val="1"/>
        </w:rPr>
        <w:t xml:space="preserve"> </w:t>
      </w:r>
      <w:r w:rsidRPr="00EA53B1">
        <w:t>пространства</w:t>
      </w:r>
      <w:r w:rsidRPr="00EA53B1">
        <w:rPr>
          <w:spacing w:val="1"/>
        </w:rPr>
        <w:t xml:space="preserve"> </w:t>
      </w:r>
      <w:r w:rsidRPr="00EA53B1">
        <w:t>дошкольного</w:t>
      </w:r>
      <w:r w:rsidRPr="00EA53B1">
        <w:rPr>
          <w:spacing w:val="-67"/>
        </w:rPr>
        <w:t xml:space="preserve"> </w:t>
      </w:r>
      <w:r w:rsidRPr="00EA53B1">
        <w:t>учреждения,</w:t>
      </w:r>
      <w:r w:rsidRPr="00EA53B1">
        <w:rPr>
          <w:spacing w:val="34"/>
        </w:rPr>
        <w:t xml:space="preserve"> </w:t>
      </w:r>
      <w:r w:rsidRPr="00EA53B1">
        <w:t>обеспечивающее</w:t>
      </w:r>
      <w:r w:rsidRPr="00EA53B1">
        <w:rPr>
          <w:spacing w:val="29"/>
        </w:rPr>
        <w:t xml:space="preserve"> </w:t>
      </w:r>
      <w:r w:rsidRPr="00EA53B1">
        <w:t>равные</w:t>
      </w:r>
      <w:r w:rsidRPr="00EA53B1">
        <w:rPr>
          <w:spacing w:val="29"/>
        </w:rPr>
        <w:t xml:space="preserve"> </w:t>
      </w:r>
      <w:r w:rsidRPr="00EA53B1">
        <w:t>стартовые</w:t>
      </w:r>
      <w:r w:rsidRPr="00EA53B1">
        <w:rPr>
          <w:spacing w:val="29"/>
        </w:rPr>
        <w:t xml:space="preserve"> </w:t>
      </w:r>
      <w:r w:rsidRPr="00EA53B1">
        <w:t>возможности</w:t>
      </w:r>
      <w:r w:rsidRPr="00EA53B1">
        <w:rPr>
          <w:spacing w:val="32"/>
        </w:rPr>
        <w:t xml:space="preserve"> </w:t>
      </w:r>
      <w:r w:rsidRPr="00EA53B1">
        <w:t>для</w:t>
      </w:r>
      <w:r w:rsidRPr="00EA53B1">
        <w:rPr>
          <w:spacing w:val="34"/>
        </w:rPr>
        <w:t xml:space="preserve"> </w:t>
      </w:r>
      <w:r w:rsidRPr="00EA53B1">
        <w:t>полноценного</w:t>
      </w:r>
      <w:r w:rsidR="003B4896">
        <w:t xml:space="preserve"> </w:t>
      </w:r>
      <w:r w:rsidR="003B4896" w:rsidRPr="003B4896">
        <w:t>физического и психического развития детей, как основы их успешного обучения в</w:t>
      </w:r>
      <w:r w:rsidR="003B4896" w:rsidRPr="003B4896">
        <w:rPr>
          <w:spacing w:val="-67"/>
        </w:rPr>
        <w:t xml:space="preserve"> </w:t>
      </w:r>
      <w:r w:rsidR="003B4896" w:rsidRPr="003B4896">
        <w:t>школе.</w:t>
      </w:r>
    </w:p>
    <w:p w:rsidR="00264F5D" w:rsidRPr="001B5B47" w:rsidRDefault="00264F5D" w:rsidP="00264F5D">
      <w:pPr>
        <w:rPr>
          <w:color w:val="C00000"/>
        </w:rPr>
        <w:sectPr w:rsidR="00264F5D" w:rsidRPr="001B5B47">
          <w:headerReference w:type="default" r:id="rId24"/>
          <w:footerReference w:type="default" r:id="rId25"/>
          <w:pgSz w:w="11910" w:h="16840"/>
          <w:pgMar w:top="500" w:right="0" w:bottom="540" w:left="100" w:header="276" w:footer="340" w:gutter="0"/>
          <w:cols w:space="720"/>
        </w:sectPr>
      </w:pPr>
    </w:p>
    <w:p w:rsidR="00264F5D" w:rsidRPr="001B5B47" w:rsidRDefault="00264F5D" w:rsidP="00264F5D">
      <w:pPr>
        <w:pStyle w:val="a3"/>
        <w:ind w:left="0" w:firstLine="0"/>
        <w:jc w:val="left"/>
        <w:rPr>
          <w:color w:val="C00000"/>
          <w:sz w:val="20"/>
        </w:rPr>
      </w:pPr>
    </w:p>
    <w:p w:rsidR="00264F5D" w:rsidRPr="001B5B47" w:rsidRDefault="00264F5D" w:rsidP="00264F5D">
      <w:pPr>
        <w:pStyle w:val="a3"/>
        <w:spacing w:before="9"/>
        <w:ind w:left="0" w:firstLine="0"/>
        <w:jc w:val="left"/>
        <w:rPr>
          <w:color w:val="C00000"/>
        </w:rPr>
      </w:pPr>
    </w:p>
    <w:p w:rsidR="00264F5D" w:rsidRPr="004F614D" w:rsidRDefault="00264F5D" w:rsidP="00264F5D">
      <w:pPr>
        <w:pStyle w:val="a3"/>
        <w:spacing w:line="316" w:lineRule="exact"/>
        <w:ind w:left="1740" w:firstLine="0"/>
      </w:pPr>
      <w:r w:rsidRPr="004F614D">
        <w:t>Задачи,</w:t>
      </w:r>
      <w:r w:rsidRPr="004F614D">
        <w:rPr>
          <w:spacing w:val="-1"/>
        </w:rPr>
        <w:t xml:space="preserve"> </w:t>
      </w:r>
      <w:r w:rsidRPr="004F614D">
        <w:t>которые</w:t>
      </w:r>
      <w:r w:rsidRPr="004F614D">
        <w:rPr>
          <w:spacing w:val="-7"/>
        </w:rPr>
        <w:t xml:space="preserve"> </w:t>
      </w:r>
      <w:r w:rsidRPr="004F614D">
        <w:t>стоят</w:t>
      </w:r>
      <w:r w:rsidRPr="004F614D">
        <w:rPr>
          <w:spacing w:val="-2"/>
        </w:rPr>
        <w:t xml:space="preserve"> </w:t>
      </w:r>
      <w:r w:rsidRPr="004F614D">
        <w:t>перед</w:t>
      </w:r>
      <w:r w:rsidRPr="004F614D">
        <w:rPr>
          <w:spacing w:val="-2"/>
        </w:rPr>
        <w:t xml:space="preserve"> </w:t>
      </w:r>
      <w:r w:rsidRPr="004F614D">
        <w:t>коллективом</w:t>
      </w:r>
      <w:r w:rsidRPr="004F614D">
        <w:rPr>
          <w:spacing w:val="-3"/>
        </w:rPr>
        <w:t xml:space="preserve"> </w:t>
      </w:r>
      <w:r w:rsidRPr="004F614D">
        <w:t>Учреждения:</w:t>
      </w:r>
    </w:p>
    <w:p w:rsidR="00264F5D" w:rsidRPr="004F614D" w:rsidRDefault="00264F5D" w:rsidP="006F272F">
      <w:pPr>
        <w:pStyle w:val="a6"/>
        <w:numPr>
          <w:ilvl w:val="0"/>
          <w:numId w:val="200"/>
        </w:numPr>
        <w:tabs>
          <w:tab w:val="left" w:pos="2088"/>
        </w:tabs>
        <w:spacing w:before="2"/>
        <w:ind w:right="861" w:firstLine="708"/>
        <w:rPr>
          <w:sz w:val="28"/>
        </w:rPr>
      </w:pPr>
      <w:r w:rsidRPr="004F614D">
        <w:rPr>
          <w:sz w:val="28"/>
        </w:rPr>
        <w:t>Достижение нового, современного качества дошкольного образования,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связанного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с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созданием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условий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для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развития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личности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ребенка,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способной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реализовать себя как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часть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социума.</w:t>
      </w:r>
    </w:p>
    <w:p w:rsidR="00264F5D" w:rsidRPr="004F614D" w:rsidRDefault="00264F5D" w:rsidP="006F272F">
      <w:pPr>
        <w:pStyle w:val="a6"/>
        <w:numPr>
          <w:ilvl w:val="0"/>
          <w:numId w:val="200"/>
        </w:numPr>
        <w:tabs>
          <w:tab w:val="left" w:pos="2104"/>
        </w:tabs>
        <w:ind w:right="855" w:firstLine="708"/>
        <w:rPr>
          <w:sz w:val="28"/>
        </w:rPr>
      </w:pPr>
      <w:r w:rsidRPr="004F614D">
        <w:rPr>
          <w:sz w:val="28"/>
        </w:rPr>
        <w:t>Повышение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эффективности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использования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средств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информатизации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в</w:t>
      </w:r>
      <w:r w:rsidRPr="004F614D">
        <w:rPr>
          <w:spacing w:val="-67"/>
          <w:sz w:val="28"/>
        </w:rPr>
        <w:t xml:space="preserve"> </w:t>
      </w:r>
      <w:r w:rsidRPr="004F614D">
        <w:rPr>
          <w:sz w:val="28"/>
        </w:rPr>
        <w:t>образовательном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процессе.</w:t>
      </w:r>
    </w:p>
    <w:p w:rsidR="00264F5D" w:rsidRPr="004F614D" w:rsidRDefault="00264F5D" w:rsidP="006F272F">
      <w:pPr>
        <w:pStyle w:val="a6"/>
        <w:numPr>
          <w:ilvl w:val="0"/>
          <w:numId w:val="200"/>
        </w:numPr>
        <w:tabs>
          <w:tab w:val="left" w:pos="2024"/>
        </w:tabs>
        <w:spacing w:line="321" w:lineRule="exact"/>
        <w:ind w:left="2023" w:hanging="284"/>
        <w:rPr>
          <w:sz w:val="28"/>
        </w:rPr>
      </w:pPr>
      <w:r w:rsidRPr="004F614D">
        <w:rPr>
          <w:sz w:val="28"/>
        </w:rPr>
        <w:t>Реализация</w:t>
      </w:r>
      <w:r w:rsidRPr="004F614D">
        <w:rPr>
          <w:spacing w:val="-6"/>
          <w:sz w:val="28"/>
        </w:rPr>
        <w:t xml:space="preserve"> </w:t>
      </w:r>
      <w:proofErr w:type="gramStart"/>
      <w:r w:rsidRPr="004F614D">
        <w:rPr>
          <w:sz w:val="28"/>
        </w:rPr>
        <w:t>этно-культурного</w:t>
      </w:r>
      <w:proofErr w:type="gramEnd"/>
      <w:r w:rsidRPr="004F614D">
        <w:rPr>
          <w:spacing w:val="-9"/>
          <w:sz w:val="28"/>
        </w:rPr>
        <w:t xml:space="preserve"> </w:t>
      </w:r>
      <w:r w:rsidRPr="004F614D">
        <w:rPr>
          <w:sz w:val="28"/>
        </w:rPr>
        <w:t>регионального</w:t>
      </w:r>
      <w:r w:rsidRPr="004F614D">
        <w:rPr>
          <w:spacing w:val="-8"/>
          <w:sz w:val="28"/>
        </w:rPr>
        <w:t xml:space="preserve"> </w:t>
      </w:r>
      <w:r w:rsidRPr="004F614D">
        <w:rPr>
          <w:sz w:val="28"/>
        </w:rPr>
        <w:t>составляющего.</w:t>
      </w:r>
    </w:p>
    <w:p w:rsidR="00264F5D" w:rsidRPr="004F614D" w:rsidRDefault="00264F5D" w:rsidP="006F272F">
      <w:pPr>
        <w:pStyle w:val="a6"/>
        <w:numPr>
          <w:ilvl w:val="0"/>
          <w:numId w:val="200"/>
        </w:numPr>
        <w:tabs>
          <w:tab w:val="left" w:pos="2024"/>
        </w:tabs>
        <w:spacing w:line="321" w:lineRule="exact"/>
        <w:ind w:left="2023" w:hanging="284"/>
        <w:rPr>
          <w:sz w:val="28"/>
        </w:rPr>
      </w:pPr>
      <w:r w:rsidRPr="004F614D">
        <w:rPr>
          <w:sz w:val="28"/>
        </w:rPr>
        <w:t>Формирование</w:t>
      </w:r>
      <w:r w:rsidRPr="004F614D">
        <w:rPr>
          <w:spacing w:val="-11"/>
          <w:sz w:val="28"/>
        </w:rPr>
        <w:t xml:space="preserve"> </w:t>
      </w:r>
      <w:r w:rsidRPr="004F614D">
        <w:rPr>
          <w:sz w:val="28"/>
        </w:rPr>
        <w:t>экологической</w:t>
      </w:r>
      <w:r w:rsidRPr="004F614D">
        <w:rPr>
          <w:spacing w:val="-7"/>
          <w:sz w:val="28"/>
        </w:rPr>
        <w:t xml:space="preserve"> </w:t>
      </w:r>
      <w:r w:rsidRPr="004F614D">
        <w:rPr>
          <w:sz w:val="28"/>
        </w:rPr>
        <w:t>культуры.</w:t>
      </w:r>
    </w:p>
    <w:p w:rsidR="00264F5D" w:rsidRPr="004F614D" w:rsidRDefault="00264F5D" w:rsidP="006F272F">
      <w:pPr>
        <w:pStyle w:val="a6"/>
        <w:numPr>
          <w:ilvl w:val="0"/>
          <w:numId w:val="199"/>
        </w:numPr>
        <w:tabs>
          <w:tab w:val="left" w:pos="2735"/>
          <w:tab w:val="left" w:pos="2736"/>
        </w:tabs>
        <w:spacing w:before="2"/>
        <w:ind w:right="859" w:firstLine="708"/>
        <w:rPr>
          <w:sz w:val="28"/>
        </w:rPr>
      </w:pPr>
      <w:r w:rsidRPr="004F614D">
        <w:rPr>
          <w:sz w:val="28"/>
        </w:rPr>
        <w:t>Обеспечение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условий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для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развития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здоровьесберегающей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образовательной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среды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дошкольного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образовательного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учреждения,</w:t>
      </w:r>
      <w:r w:rsidRPr="004F614D">
        <w:rPr>
          <w:spacing w:val="-67"/>
          <w:sz w:val="28"/>
        </w:rPr>
        <w:t xml:space="preserve"> </w:t>
      </w:r>
      <w:r w:rsidRPr="004F614D">
        <w:rPr>
          <w:sz w:val="28"/>
        </w:rPr>
        <w:t>способствующей</w:t>
      </w:r>
      <w:r w:rsidRPr="004F614D">
        <w:rPr>
          <w:spacing w:val="-3"/>
          <w:sz w:val="28"/>
        </w:rPr>
        <w:t xml:space="preserve"> </w:t>
      </w:r>
      <w:r w:rsidRPr="004F614D">
        <w:rPr>
          <w:sz w:val="28"/>
        </w:rPr>
        <w:t>сохранению</w:t>
      </w:r>
      <w:r w:rsidRPr="004F614D">
        <w:rPr>
          <w:spacing w:val="-1"/>
          <w:sz w:val="28"/>
        </w:rPr>
        <w:t xml:space="preserve"> </w:t>
      </w:r>
      <w:r w:rsidRPr="004F614D">
        <w:rPr>
          <w:sz w:val="28"/>
        </w:rPr>
        <w:t>и</w:t>
      </w:r>
      <w:r w:rsidRPr="004F614D">
        <w:rPr>
          <w:spacing w:val="2"/>
          <w:sz w:val="28"/>
        </w:rPr>
        <w:t xml:space="preserve"> </w:t>
      </w:r>
      <w:r w:rsidRPr="004F614D">
        <w:rPr>
          <w:sz w:val="28"/>
        </w:rPr>
        <w:t>укреплению</w:t>
      </w:r>
      <w:r w:rsidRPr="004F614D">
        <w:rPr>
          <w:spacing w:val="-1"/>
          <w:sz w:val="28"/>
        </w:rPr>
        <w:t xml:space="preserve"> </w:t>
      </w:r>
      <w:r w:rsidRPr="004F614D">
        <w:rPr>
          <w:sz w:val="28"/>
        </w:rPr>
        <w:t>здоровья дошкольников.</w:t>
      </w:r>
    </w:p>
    <w:p w:rsidR="00264F5D" w:rsidRPr="004F614D" w:rsidRDefault="00264F5D" w:rsidP="006F272F">
      <w:pPr>
        <w:pStyle w:val="a6"/>
        <w:numPr>
          <w:ilvl w:val="0"/>
          <w:numId w:val="199"/>
        </w:numPr>
        <w:tabs>
          <w:tab w:val="left" w:pos="2472"/>
        </w:tabs>
        <w:spacing w:line="242" w:lineRule="auto"/>
        <w:ind w:right="855" w:firstLine="708"/>
        <w:rPr>
          <w:sz w:val="28"/>
        </w:rPr>
      </w:pPr>
      <w:r w:rsidRPr="004F614D">
        <w:rPr>
          <w:sz w:val="28"/>
        </w:rPr>
        <w:t>Повышение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уровня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удовлетворенности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родителей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качеством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и</w:t>
      </w:r>
      <w:r w:rsidRPr="004F614D">
        <w:rPr>
          <w:spacing w:val="1"/>
          <w:sz w:val="28"/>
        </w:rPr>
        <w:t xml:space="preserve"> </w:t>
      </w:r>
      <w:r w:rsidRPr="004F614D">
        <w:rPr>
          <w:sz w:val="28"/>
        </w:rPr>
        <w:t>доступностью</w:t>
      </w:r>
      <w:r w:rsidRPr="004F614D">
        <w:rPr>
          <w:spacing w:val="-1"/>
          <w:sz w:val="28"/>
        </w:rPr>
        <w:t xml:space="preserve"> </w:t>
      </w:r>
      <w:r w:rsidRPr="004F614D">
        <w:rPr>
          <w:sz w:val="28"/>
        </w:rPr>
        <w:t>предоставляемых</w:t>
      </w:r>
      <w:r w:rsidRPr="004F614D">
        <w:rPr>
          <w:spacing w:val="4"/>
          <w:sz w:val="28"/>
        </w:rPr>
        <w:t xml:space="preserve"> </w:t>
      </w:r>
      <w:r w:rsidRPr="004F614D">
        <w:rPr>
          <w:sz w:val="28"/>
        </w:rPr>
        <w:t>образовательных</w:t>
      </w:r>
      <w:r w:rsidRPr="004F614D">
        <w:rPr>
          <w:spacing w:val="4"/>
          <w:sz w:val="28"/>
        </w:rPr>
        <w:t xml:space="preserve"> </w:t>
      </w:r>
      <w:r w:rsidRPr="004F614D">
        <w:rPr>
          <w:sz w:val="28"/>
        </w:rPr>
        <w:t>услуг.</w:t>
      </w:r>
    </w:p>
    <w:p w:rsidR="00264F5D" w:rsidRPr="004F614D" w:rsidRDefault="00264F5D" w:rsidP="00264F5D">
      <w:pPr>
        <w:pStyle w:val="a3"/>
        <w:spacing w:line="315" w:lineRule="exact"/>
        <w:ind w:left="1740" w:firstLine="0"/>
      </w:pPr>
      <w:r w:rsidRPr="004F614D">
        <w:t>5.</w:t>
      </w:r>
      <w:r w:rsidRPr="004F614D">
        <w:rPr>
          <w:spacing w:val="60"/>
        </w:rPr>
        <w:t xml:space="preserve"> </w:t>
      </w:r>
      <w:r w:rsidRPr="004F614D">
        <w:t>Обеспечение</w:t>
      </w:r>
      <w:r w:rsidRPr="004F614D">
        <w:rPr>
          <w:spacing w:val="-8"/>
        </w:rPr>
        <w:t xml:space="preserve"> </w:t>
      </w:r>
      <w:r w:rsidRPr="004F614D">
        <w:t>дополнительных образовательных</w:t>
      </w:r>
      <w:r w:rsidRPr="004F614D">
        <w:rPr>
          <w:spacing w:val="-1"/>
        </w:rPr>
        <w:t xml:space="preserve"> </w:t>
      </w:r>
      <w:r w:rsidRPr="004F614D">
        <w:t>услуг.</w:t>
      </w:r>
    </w:p>
    <w:p w:rsidR="00264F5D" w:rsidRPr="001B5B47" w:rsidRDefault="00264F5D" w:rsidP="00264F5D">
      <w:pPr>
        <w:pStyle w:val="a3"/>
        <w:spacing w:before="7"/>
        <w:ind w:left="0" w:firstLine="0"/>
        <w:jc w:val="left"/>
        <w:rPr>
          <w:color w:val="C00000"/>
        </w:rPr>
      </w:pPr>
    </w:p>
    <w:p w:rsidR="00264F5D" w:rsidRPr="00932498" w:rsidRDefault="00264F5D" w:rsidP="00264F5D">
      <w:pPr>
        <w:pStyle w:val="120"/>
        <w:spacing w:line="319" w:lineRule="exact"/>
        <w:ind w:left="4545"/>
        <w:rPr>
          <w:sz w:val="24"/>
          <w:szCs w:val="24"/>
        </w:rPr>
      </w:pPr>
      <w:r w:rsidRPr="00932498">
        <w:rPr>
          <w:sz w:val="24"/>
          <w:szCs w:val="24"/>
        </w:rPr>
        <w:t>Социокультурный</w:t>
      </w:r>
      <w:r w:rsidRPr="00932498">
        <w:rPr>
          <w:spacing w:val="-6"/>
          <w:sz w:val="24"/>
          <w:szCs w:val="24"/>
        </w:rPr>
        <w:t xml:space="preserve"> </w:t>
      </w:r>
      <w:r w:rsidRPr="00932498">
        <w:rPr>
          <w:sz w:val="24"/>
          <w:szCs w:val="24"/>
        </w:rPr>
        <w:t>контекст</w:t>
      </w:r>
    </w:p>
    <w:p w:rsidR="00264F5D" w:rsidRPr="00932498" w:rsidRDefault="00264F5D" w:rsidP="00264F5D">
      <w:pPr>
        <w:pStyle w:val="a3"/>
        <w:ind w:left="1032" w:right="859"/>
      </w:pPr>
      <w:r w:rsidRPr="00932498">
        <w:t>Социокультурный контекст – это социальная и культурная среда, в которой</w:t>
      </w:r>
      <w:r w:rsidRPr="00932498">
        <w:rPr>
          <w:spacing w:val="1"/>
        </w:rPr>
        <w:t xml:space="preserve"> </w:t>
      </w:r>
      <w:r w:rsidRPr="00932498">
        <w:t>человек</w:t>
      </w:r>
      <w:r w:rsidRPr="00932498">
        <w:rPr>
          <w:spacing w:val="1"/>
        </w:rPr>
        <w:t xml:space="preserve"> </w:t>
      </w:r>
      <w:r w:rsidRPr="00932498">
        <w:t>растет</w:t>
      </w:r>
      <w:r w:rsidRPr="00932498">
        <w:rPr>
          <w:spacing w:val="1"/>
        </w:rPr>
        <w:t xml:space="preserve"> </w:t>
      </w:r>
      <w:r w:rsidRPr="00932498">
        <w:t>и</w:t>
      </w:r>
      <w:r w:rsidRPr="00932498">
        <w:rPr>
          <w:spacing w:val="1"/>
        </w:rPr>
        <w:t xml:space="preserve"> </w:t>
      </w:r>
      <w:r w:rsidRPr="00932498">
        <w:t>живет.</w:t>
      </w:r>
      <w:r w:rsidRPr="00932498">
        <w:rPr>
          <w:spacing w:val="1"/>
        </w:rPr>
        <w:t xml:space="preserve"> </w:t>
      </w:r>
      <w:r w:rsidRPr="00932498">
        <w:t>Он</w:t>
      </w:r>
      <w:r w:rsidRPr="00932498">
        <w:rPr>
          <w:spacing w:val="1"/>
        </w:rPr>
        <w:t xml:space="preserve"> </w:t>
      </w:r>
      <w:r w:rsidRPr="00932498">
        <w:t>также</w:t>
      </w:r>
      <w:r w:rsidRPr="00932498">
        <w:rPr>
          <w:spacing w:val="1"/>
        </w:rPr>
        <w:t xml:space="preserve"> </w:t>
      </w:r>
      <w:r w:rsidRPr="00932498">
        <w:t>включает</w:t>
      </w:r>
      <w:r w:rsidRPr="00932498">
        <w:rPr>
          <w:spacing w:val="1"/>
        </w:rPr>
        <w:t xml:space="preserve"> </w:t>
      </w:r>
      <w:r w:rsidRPr="00932498">
        <w:t>в</w:t>
      </w:r>
      <w:r w:rsidRPr="00932498">
        <w:rPr>
          <w:spacing w:val="1"/>
        </w:rPr>
        <w:t xml:space="preserve"> </w:t>
      </w:r>
      <w:r w:rsidRPr="00932498">
        <w:t>себя</w:t>
      </w:r>
      <w:r w:rsidRPr="00932498">
        <w:rPr>
          <w:spacing w:val="1"/>
        </w:rPr>
        <w:t xml:space="preserve"> </w:t>
      </w:r>
      <w:r w:rsidRPr="00932498">
        <w:t>влияние,</w:t>
      </w:r>
      <w:r w:rsidRPr="00932498">
        <w:rPr>
          <w:spacing w:val="1"/>
        </w:rPr>
        <w:t xml:space="preserve"> </w:t>
      </w:r>
      <w:r w:rsidRPr="00932498">
        <w:t>которое</w:t>
      </w:r>
      <w:r w:rsidRPr="00932498">
        <w:rPr>
          <w:spacing w:val="1"/>
        </w:rPr>
        <w:t xml:space="preserve"> </w:t>
      </w:r>
      <w:r w:rsidRPr="00932498">
        <w:t>среда</w:t>
      </w:r>
      <w:r w:rsidRPr="00932498">
        <w:rPr>
          <w:spacing w:val="1"/>
        </w:rPr>
        <w:t xml:space="preserve"> </w:t>
      </w:r>
      <w:r w:rsidRPr="00932498">
        <w:t>оказывает</w:t>
      </w:r>
      <w:r w:rsidRPr="00932498">
        <w:rPr>
          <w:spacing w:val="2"/>
        </w:rPr>
        <w:t xml:space="preserve"> </w:t>
      </w:r>
      <w:r w:rsidRPr="00932498">
        <w:t>на</w:t>
      </w:r>
      <w:r w:rsidRPr="00932498">
        <w:rPr>
          <w:spacing w:val="1"/>
        </w:rPr>
        <w:t xml:space="preserve"> </w:t>
      </w:r>
      <w:r w:rsidRPr="00932498">
        <w:t>идеи</w:t>
      </w:r>
      <w:r w:rsidRPr="00932498">
        <w:rPr>
          <w:spacing w:val="-1"/>
        </w:rPr>
        <w:t xml:space="preserve"> </w:t>
      </w:r>
      <w:r w:rsidRPr="00932498">
        <w:t>и</w:t>
      </w:r>
      <w:r w:rsidRPr="00932498">
        <w:rPr>
          <w:spacing w:val="-1"/>
        </w:rPr>
        <w:t xml:space="preserve"> </w:t>
      </w:r>
      <w:r w:rsidRPr="00932498">
        <w:t>поведение</w:t>
      </w:r>
      <w:r w:rsidRPr="00932498">
        <w:rPr>
          <w:spacing w:val="-4"/>
        </w:rPr>
        <w:t xml:space="preserve"> </w:t>
      </w:r>
      <w:r w:rsidRPr="00932498">
        <w:t>человека.</w:t>
      </w:r>
    </w:p>
    <w:p w:rsidR="00264F5D" w:rsidRPr="00932498" w:rsidRDefault="00264F5D" w:rsidP="00264F5D">
      <w:pPr>
        <w:pStyle w:val="a3"/>
        <w:ind w:left="1032" w:right="854"/>
      </w:pPr>
      <w:r w:rsidRPr="00932498">
        <w:t>Ближайшее</w:t>
      </w:r>
      <w:r w:rsidRPr="00932498">
        <w:rPr>
          <w:spacing w:val="1"/>
        </w:rPr>
        <w:t xml:space="preserve"> </w:t>
      </w:r>
      <w:r w:rsidRPr="00932498">
        <w:t>окружение,</w:t>
      </w:r>
      <w:r w:rsidRPr="00932498">
        <w:rPr>
          <w:spacing w:val="1"/>
        </w:rPr>
        <w:t xml:space="preserve"> </w:t>
      </w:r>
      <w:r w:rsidRPr="00932498">
        <w:t>та</w:t>
      </w:r>
      <w:r w:rsidRPr="00932498">
        <w:rPr>
          <w:spacing w:val="1"/>
        </w:rPr>
        <w:t xml:space="preserve"> </w:t>
      </w:r>
      <w:r w:rsidRPr="00932498">
        <w:t>общественная</w:t>
      </w:r>
      <w:r w:rsidRPr="00932498">
        <w:rPr>
          <w:spacing w:val="1"/>
        </w:rPr>
        <w:t xml:space="preserve"> </w:t>
      </w:r>
      <w:r w:rsidRPr="00932498">
        <w:t>среда,</w:t>
      </w:r>
      <w:r w:rsidRPr="00932498">
        <w:rPr>
          <w:spacing w:val="1"/>
        </w:rPr>
        <w:t xml:space="preserve"> </w:t>
      </w:r>
      <w:r w:rsidRPr="00932498">
        <w:t>в</w:t>
      </w:r>
      <w:r w:rsidRPr="00932498">
        <w:rPr>
          <w:spacing w:val="1"/>
        </w:rPr>
        <w:t xml:space="preserve"> </w:t>
      </w:r>
      <w:r w:rsidRPr="00932498">
        <w:t>которой</w:t>
      </w:r>
      <w:r w:rsidRPr="00932498">
        <w:rPr>
          <w:spacing w:val="1"/>
        </w:rPr>
        <w:t xml:space="preserve"> </w:t>
      </w:r>
      <w:r w:rsidRPr="00932498">
        <w:t>живут</w:t>
      </w:r>
      <w:r w:rsidRPr="00932498">
        <w:rPr>
          <w:spacing w:val="1"/>
        </w:rPr>
        <w:t xml:space="preserve"> </w:t>
      </w:r>
      <w:r w:rsidRPr="00932498">
        <w:t>дети,</w:t>
      </w:r>
      <w:r w:rsidRPr="00932498">
        <w:rPr>
          <w:spacing w:val="1"/>
        </w:rPr>
        <w:t xml:space="preserve"> </w:t>
      </w:r>
      <w:r w:rsidRPr="00932498">
        <w:t>является основой для расширения детского кругозора и для приобщения детей к</w:t>
      </w:r>
      <w:r w:rsidRPr="00932498">
        <w:rPr>
          <w:spacing w:val="1"/>
        </w:rPr>
        <w:t xml:space="preserve"> </w:t>
      </w:r>
      <w:r w:rsidRPr="00932498">
        <w:t>социокультурным</w:t>
      </w:r>
      <w:r w:rsidRPr="00932498">
        <w:rPr>
          <w:spacing w:val="1"/>
        </w:rPr>
        <w:t xml:space="preserve"> </w:t>
      </w:r>
      <w:r w:rsidRPr="00932498">
        <w:t>нормам,</w:t>
      </w:r>
      <w:r w:rsidRPr="00932498">
        <w:rPr>
          <w:spacing w:val="1"/>
        </w:rPr>
        <w:t xml:space="preserve"> </w:t>
      </w:r>
      <w:r w:rsidRPr="00932498">
        <w:t>традициям</w:t>
      </w:r>
      <w:r w:rsidRPr="00932498">
        <w:rPr>
          <w:spacing w:val="1"/>
        </w:rPr>
        <w:t xml:space="preserve"> </w:t>
      </w:r>
      <w:r w:rsidRPr="00932498">
        <w:t>семьи,</w:t>
      </w:r>
      <w:r w:rsidRPr="00932498">
        <w:rPr>
          <w:spacing w:val="1"/>
        </w:rPr>
        <w:t xml:space="preserve"> </w:t>
      </w:r>
      <w:r w:rsidRPr="00932498">
        <w:t>общества,</w:t>
      </w:r>
      <w:r w:rsidRPr="00932498">
        <w:rPr>
          <w:spacing w:val="1"/>
        </w:rPr>
        <w:t xml:space="preserve"> </w:t>
      </w:r>
      <w:r w:rsidRPr="00932498">
        <w:t>государства.</w:t>
      </w:r>
      <w:r w:rsidRPr="00932498">
        <w:rPr>
          <w:spacing w:val="1"/>
        </w:rPr>
        <w:t xml:space="preserve"> </w:t>
      </w:r>
      <w:r w:rsidRPr="00932498">
        <w:t>Поэтому</w:t>
      </w:r>
      <w:r w:rsidRPr="00932498">
        <w:rPr>
          <w:spacing w:val="1"/>
        </w:rPr>
        <w:t xml:space="preserve"> </w:t>
      </w:r>
      <w:r w:rsidRPr="00932498">
        <w:t>осуществляя</w:t>
      </w:r>
      <w:r w:rsidRPr="00932498">
        <w:rPr>
          <w:spacing w:val="1"/>
        </w:rPr>
        <w:t xml:space="preserve"> </w:t>
      </w:r>
      <w:r w:rsidRPr="00932498">
        <w:t>образовательную</w:t>
      </w:r>
      <w:r w:rsidRPr="00932498">
        <w:rPr>
          <w:spacing w:val="1"/>
        </w:rPr>
        <w:t xml:space="preserve"> </w:t>
      </w:r>
      <w:r w:rsidRPr="00932498">
        <w:t>работу</w:t>
      </w:r>
      <w:r w:rsidRPr="00932498">
        <w:rPr>
          <w:spacing w:val="1"/>
        </w:rPr>
        <w:t xml:space="preserve"> </w:t>
      </w:r>
      <w:r w:rsidRPr="00932498">
        <w:t>с</w:t>
      </w:r>
      <w:r w:rsidRPr="00932498">
        <w:rPr>
          <w:spacing w:val="1"/>
        </w:rPr>
        <w:t xml:space="preserve"> </w:t>
      </w:r>
      <w:r w:rsidRPr="00932498">
        <w:t>детьми,</w:t>
      </w:r>
      <w:r w:rsidRPr="00932498">
        <w:rPr>
          <w:spacing w:val="1"/>
        </w:rPr>
        <w:t xml:space="preserve"> </w:t>
      </w:r>
      <w:r w:rsidRPr="00932498">
        <w:t>мы</w:t>
      </w:r>
      <w:r w:rsidRPr="00932498">
        <w:rPr>
          <w:spacing w:val="1"/>
        </w:rPr>
        <w:t xml:space="preserve"> </w:t>
      </w:r>
      <w:r w:rsidRPr="00932498">
        <w:t>особо</w:t>
      </w:r>
      <w:r w:rsidRPr="00932498">
        <w:rPr>
          <w:spacing w:val="1"/>
        </w:rPr>
        <w:t xml:space="preserve"> </w:t>
      </w:r>
      <w:r w:rsidRPr="00932498">
        <w:t>выделяем</w:t>
      </w:r>
      <w:r w:rsidRPr="00932498">
        <w:rPr>
          <w:spacing w:val="1"/>
        </w:rPr>
        <w:t xml:space="preserve"> </w:t>
      </w:r>
      <w:r w:rsidRPr="00932498">
        <w:t>то,</w:t>
      </w:r>
      <w:r w:rsidRPr="00932498">
        <w:rPr>
          <w:spacing w:val="1"/>
        </w:rPr>
        <w:t xml:space="preserve"> </w:t>
      </w:r>
      <w:r w:rsidRPr="00932498">
        <w:t>что</w:t>
      </w:r>
      <w:r w:rsidRPr="00932498">
        <w:rPr>
          <w:spacing w:val="1"/>
        </w:rPr>
        <w:t xml:space="preserve"> </w:t>
      </w:r>
      <w:r w:rsidRPr="00932498">
        <w:t>характерно</w:t>
      </w:r>
      <w:r w:rsidRPr="00932498">
        <w:rPr>
          <w:spacing w:val="-4"/>
        </w:rPr>
        <w:t xml:space="preserve"> </w:t>
      </w:r>
      <w:r w:rsidRPr="00932498">
        <w:t>для</w:t>
      </w:r>
      <w:r w:rsidRPr="00932498">
        <w:rPr>
          <w:spacing w:val="1"/>
        </w:rPr>
        <w:t xml:space="preserve"> </w:t>
      </w:r>
      <w:r w:rsidRPr="00932498">
        <w:t>нашего</w:t>
      </w:r>
      <w:r w:rsidRPr="00932498">
        <w:rPr>
          <w:spacing w:val="-3"/>
        </w:rPr>
        <w:t xml:space="preserve"> </w:t>
      </w:r>
      <w:r w:rsidRPr="00932498">
        <w:t>района</w:t>
      </w:r>
      <w:r w:rsidRPr="00932498">
        <w:rPr>
          <w:spacing w:val="1"/>
        </w:rPr>
        <w:t xml:space="preserve"> </w:t>
      </w:r>
      <w:r w:rsidRPr="00932498">
        <w:t>и</w:t>
      </w:r>
      <w:r w:rsidRPr="00932498">
        <w:rPr>
          <w:spacing w:val="-1"/>
        </w:rPr>
        <w:t xml:space="preserve"> </w:t>
      </w:r>
      <w:r w:rsidRPr="00932498">
        <w:t>города.</w:t>
      </w:r>
    </w:p>
    <w:p w:rsidR="00264F5D" w:rsidRPr="00932498" w:rsidRDefault="00264F5D" w:rsidP="00264F5D">
      <w:pPr>
        <w:pStyle w:val="a3"/>
        <w:ind w:left="1032" w:right="850"/>
      </w:pPr>
      <w:r w:rsidRPr="00932498">
        <w:t>Важным компонентом в нашей деятельности является открытость детского</w:t>
      </w:r>
      <w:r w:rsidRPr="00932498">
        <w:rPr>
          <w:spacing w:val="1"/>
        </w:rPr>
        <w:t xml:space="preserve"> </w:t>
      </w:r>
      <w:r w:rsidRPr="00932498">
        <w:t>сада,</w:t>
      </w:r>
      <w:r w:rsidRPr="00932498">
        <w:rPr>
          <w:spacing w:val="1"/>
        </w:rPr>
        <w:t xml:space="preserve"> </w:t>
      </w:r>
      <w:r w:rsidRPr="00932498">
        <w:t>его</w:t>
      </w:r>
      <w:r w:rsidRPr="00932498">
        <w:rPr>
          <w:spacing w:val="1"/>
        </w:rPr>
        <w:t xml:space="preserve"> </w:t>
      </w:r>
      <w:r w:rsidRPr="00932498">
        <w:t>сотрудничество</w:t>
      </w:r>
      <w:r w:rsidRPr="00932498">
        <w:rPr>
          <w:spacing w:val="1"/>
        </w:rPr>
        <w:t xml:space="preserve"> </w:t>
      </w:r>
      <w:r w:rsidRPr="00932498">
        <w:t>с</w:t>
      </w:r>
      <w:r w:rsidRPr="00932498">
        <w:rPr>
          <w:spacing w:val="1"/>
        </w:rPr>
        <w:t xml:space="preserve"> </w:t>
      </w:r>
      <w:r w:rsidRPr="00932498">
        <w:t>общественностью.</w:t>
      </w:r>
      <w:r w:rsidRPr="00932498">
        <w:rPr>
          <w:spacing w:val="1"/>
        </w:rPr>
        <w:t xml:space="preserve"> </w:t>
      </w:r>
      <w:r w:rsidRPr="00932498">
        <w:t>В</w:t>
      </w:r>
      <w:r w:rsidRPr="00932498">
        <w:rPr>
          <w:spacing w:val="1"/>
        </w:rPr>
        <w:t xml:space="preserve"> </w:t>
      </w:r>
      <w:r w:rsidRPr="00932498">
        <w:t>нашем</w:t>
      </w:r>
      <w:r w:rsidRPr="00932498">
        <w:rPr>
          <w:spacing w:val="1"/>
        </w:rPr>
        <w:t xml:space="preserve"> </w:t>
      </w:r>
      <w:r w:rsidRPr="00932498">
        <w:t>ДОУ</w:t>
      </w:r>
      <w:r w:rsidRPr="00932498">
        <w:rPr>
          <w:spacing w:val="1"/>
        </w:rPr>
        <w:t xml:space="preserve"> </w:t>
      </w:r>
      <w:r w:rsidRPr="00932498">
        <w:t>мы</w:t>
      </w:r>
      <w:r w:rsidRPr="00932498">
        <w:rPr>
          <w:spacing w:val="1"/>
        </w:rPr>
        <w:t xml:space="preserve"> </w:t>
      </w:r>
      <w:r w:rsidRPr="00932498">
        <w:t>реализуем</w:t>
      </w:r>
      <w:r w:rsidRPr="00932498">
        <w:rPr>
          <w:spacing w:val="1"/>
        </w:rPr>
        <w:t xml:space="preserve"> </w:t>
      </w:r>
      <w:r w:rsidRPr="00932498">
        <w:t>системный подход к решению проблемы обеспечения безопасности дорожного</w:t>
      </w:r>
      <w:r w:rsidRPr="00932498">
        <w:rPr>
          <w:spacing w:val="1"/>
        </w:rPr>
        <w:t xml:space="preserve"> </w:t>
      </w:r>
      <w:r w:rsidRPr="00932498">
        <w:t>движения, и нами создана система координации</w:t>
      </w:r>
      <w:r w:rsidRPr="00932498">
        <w:rPr>
          <w:spacing w:val="1"/>
        </w:rPr>
        <w:t xml:space="preserve"> </w:t>
      </w:r>
      <w:r w:rsidRPr="00932498">
        <w:t>деятельности</w:t>
      </w:r>
      <w:r w:rsidRPr="00932498">
        <w:rPr>
          <w:spacing w:val="1"/>
        </w:rPr>
        <w:t xml:space="preserve"> </w:t>
      </w:r>
      <w:r w:rsidRPr="00932498">
        <w:t>заинтересованных</w:t>
      </w:r>
      <w:r w:rsidRPr="00932498">
        <w:rPr>
          <w:spacing w:val="1"/>
        </w:rPr>
        <w:t xml:space="preserve"> </w:t>
      </w:r>
      <w:r w:rsidRPr="00932498">
        <w:t>участников</w:t>
      </w:r>
      <w:r w:rsidRPr="00932498">
        <w:rPr>
          <w:spacing w:val="1"/>
        </w:rPr>
        <w:t xml:space="preserve"> </w:t>
      </w:r>
      <w:r w:rsidRPr="00932498">
        <w:t>данного</w:t>
      </w:r>
      <w:r w:rsidRPr="00932498">
        <w:rPr>
          <w:spacing w:val="1"/>
        </w:rPr>
        <w:t xml:space="preserve"> </w:t>
      </w:r>
      <w:r w:rsidRPr="00932498">
        <w:t>процесса.</w:t>
      </w:r>
      <w:r w:rsidRPr="00932498">
        <w:rPr>
          <w:spacing w:val="1"/>
        </w:rPr>
        <w:t xml:space="preserve"> </w:t>
      </w:r>
      <w:r w:rsidRPr="00932498">
        <w:t>Ежегодно</w:t>
      </w:r>
      <w:r w:rsidRPr="00932498">
        <w:rPr>
          <w:spacing w:val="1"/>
        </w:rPr>
        <w:t xml:space="preserve"> </w:t>
      </w:r>
      <w:r w:rsidRPr="00932498">
        <w:t>планируются</w:t>
      </w:r>
      <w:r w:rsidRPr="00932498">
        <w:rPr>
          <w:spacing w:val="1"/>
        </w:rPr>
        <w:t xml:space="preserve"> </w:t>
      </w:r>
      <w:r w:rsidRPr="00932498">
        <w:t>встречи</w:t>
      </w:r>
      <w:r w:rsidRPr="00932498">
        <w:rPr>
          <w:spacing w:val="1"/>
        </w:rPr>
        <w:t xml:space="preserve"> </w:t>
      </w:r>
      <w:r w:rsidRPr="00932498">
        <w:t>с</w:t>
      </w:r>
      <w:r w:rsidRPr="00932498">
        <w:rPr>
          <w:spacing w:val="1"/>
        </w:rPr>
        <w:t xml:space="preserve"> </w:t>
      </w:r>
      <w:r w:rsidRPr="00932498">
        <w:t>инспекторами</w:t>
      </w:r>
      <w:r w:rsidRPr="00932498">
        <w:rPr>
          <w:spacing w:val="1"/>
        </w:rPr>
        <w:t xml:space="preserve"> </w:t>
      </w:r>
      <w:r w:rsidRPr="00932498">
        <w:t>ГИБДД,</w:t>
      </w:r>
      <w:r w:rsidRPr="00932498">
        <w:rPr>
          <w:spacing w:val="1"/>
        </w:rPr>
        <w:t xml:space="preserve"> </w:t>
      </w:r>
      <w:r w:rsidRPr="00932498">
        <w:t>проводятся</w:t>
      </w:r>
      <w:r w:rsidRPr="00932498">
        <w:rPr>
          <w:spacing w:val="1"/>
        </w:rPr>
        <w:t xml:space="preserve"> </w:t>
      </w:r>
      <w:r w:rsidRPr="00932498">
        <w:t>мероприятия по предупреждению дорожно-транспортного травматизма, согласно</w:t>
      </w:r>
      <w:r w:rsidRPr="00932498">
        <w:rPr>
          <w:spacing w:val="1"/>
        </w:rPr>
        <w:t xml:space="preserve"> </w:t>
      </w:r>
      <w:r w:rsidRPr="00932498">
        <w:t>плану.</w:t>
      </w:r>
    </w:p>
    <w:p w:rsidR="00264F5D" w:rsidRPr="00932498" w:rsidRDefault="00264F5D" w:rsidP="00264F5D">
      <w:pPr>
        <w:pStyle w:val="a3"/>
        <w:ind w:left="1032" w:right="852"/>
      </w:pPr>
      <w:r w:rsidRPr="00932498">
        <w:t>В связи с нахождением вблизи детского сада промышленных предприятий,</w:t>
      </w:r>
      <w:r w:rsidRPr="00932498">
        <w:rPr>
          <w:spacing w:val="1"/>
        </w:rPr>
        <w:t xml:space="preserve"> </w:t>
      </w:r>
      <w:r w:rsidRPr="00932498">
        <w:t>оказывающих</w:t>
      </w:r>
      <w:r w:rsidRPr="00932498">
        <w:rPr>
          <w:spacing w:val="1"/>
        </w:rPr>
        <w:t xml:space="preserve"> </w:t>
      </w:r>
      <w:r w:rsidRPr="00932498">
        <w:t>неблагоприятное</w:t>
      </w:r>
      <w:r w:rsidRPr="00932498">
        <w:rPr>
          <w:spacing w:val="1"/>
        </w:rPr>
        <w:t xml:space="preserve"> </w:t>
      </w:r>
      <w:r w:rsidRPr="00932498">
        <w:t>воздействие</w:t>
      </w:r>
      <w:r w:rsidRPr="00932498">
        <w:rPr>
          <w:spacing w:val="1"/>
        </w:rPr>
        <w:t xml:space="preserve"> </w:t>
      </w:r>
      <w:r w:rsidRPr="00932498">
        <w:t>на</w:t>
      </w:r>
      <w:r w:rsidRPr="00932498">
        <w:rPr>
          <w:spacing w:val="1"/>
        </w:rPr>
        <w:t xml:space="preserve"> </w:t>
      </w:r>
      <w:r w:rsidRPr="00932498">
        <w:t>окружающую</w:t>
      </w:r>
      <w:r w:rsidRPr="00932498">
        <w:rPr>
          <w:spacing w:val="1"/>
        </w:rPr>
        <w:t xml:space="preserve"> </w:t>
      </w:r>
      <w:r w:rsidRPr="00932498">
        <w:t>среду,</w:t>
      </w:r>
      <w:r w:rsidRPr="00932498">
        <w:rPr>
          <w:spacing w:val="1"/>
        </w:rPr>
        <w:t xml:space="preserve"> </w:t>
      </w:r>
      <w:r w:rsidRPr="00932498">
        <w:t>имеется</w:t>
      </w:r>
      <w:r w:rsidRPr="00932498">
        <w:rPr>
          <w:spacing w:val="1"/>
        </w:rPr>
        <w:t xml:space="preserve"> </w:t>
      </w:r>
      <w:r w:rsidRPr="00932498">
        <w:t>необходимость</w:t>
      </w:r>
      <w:r w:rsidRPr="00932498">
        <w:rPr>
          <w:spacing w:val="1"/>
        </w:rPr>
        <w:t xml:space="preserve"> </w:t>
      </w:r>
      <w:r w:rsidRPr="00932498">
        <w:t>в</w:t>
      </w:r>
      <w:r w:rsidRPr="00932498">
        <w:rPr>
          <w:spacing w:val="1"/>
        </w:rPr>
        <w:t xml:space="preserve"> </w:t>
      </w:r>
      <w:r w:rsidRPr="00932498">
        <w:t>системе</w:t>
      </w:r>
      <w:r w:rsidRPr="00932498">
        <w:rPr>
          <w:spacing w:val="1"/>
        </w:rPr>
        <w:t xml:space="preserve"> </w:t>
      </w:r>
      <w:r w:rsidRPr="00932498">
        <w:t>мероприятий</w:t>
      </w:r>
      <w:r w:rsidRPr="00932498">
        <w:rPr>
          <w:spacing w:val="1"/>
        </w:rPr>
        <w:t xml:space="preserve"> </w:t>
      </w:r>
      <w:r w:rsidRPr="00932498">
        <w:t>по</w:t>
      </w:r>
      <w:r w:rsidRPr="00932498">
        <w:rPr>
          <w:spacing w:val="1"/>
        </w:rPr>
        <w:t xml:space="preserve"> </w:t>
      </w:r>
      <w:r w:rsidRPr="00932498">
        <w:t>экологическому</w:t>
      </w:r>
      <w:r w:rsidRPr="00932498">
        <w:rPr>
          <w:spacing w:val="1"/>
        </w:rPr>
        <w:t xml:space="preserve"> </w:t>
      </w:r>
      <w:r w:rsidRPr="00932498">
        <w:t>просвещению.</w:t>
      </w:r>
      <w:r w:rsidRPr="00932498">
        <w:rPr>
          <w:spacing w:val="1"/>
        </w:rPr>
        <w:t xml:space="preserve"> </w:t>
      </w:r>
      <w:r w:rsidRPr="00932498">
        <w:t>Ежегодно в детском саду планируются природоохранные акции и осуществляется</w:t>
      </w:r>
      <w:r w:rsidRPr="00932498">
        <w:rPr>
          <w:spacing w:val="1"/>
        </w:rPr>
        <w:t xml:space="preserve"> </w:t>
      </w:r>
      <w:r w:rsidRPr="00932498">
        <w:t>сотрудничество</w:t>
      </w:r>
      <w:r w:rsidRPr="00932498">
        <w:rPr>
          <w:spacing w:val="1"/>
        </w:rPr>
        <w:t xml:space="preserve"> </w:t>
      </w:r>
      <w:r w:rsidRPr="00932498">
        <w:t>с</w:t>
      </w:r>
      <w:r w:rsidRPr="00932498">
        <w:rPr>
          <w:spacing w:val="1"/>
        </w:rPr>
        <w:t xml:space="preserve"> </w:t>
      </w:r>
      <w:r w:rsidRPr="00932498">
        <w:t>организациями</w:t>
      </w:r>
      <w:r w:rsidRPr="00932498">
        <w:rPr>
          <w:spacing w:val="1"/>
        </w:rPr>
        <w:t xml:space="preserve"> </w:t>
      </w:r>
      <w:r w:rsidRPr="00932498">
        <w:t>по</w:t>
      </w:r>
      <w:r w:rsidRPr="00932498">
        <w:rPr>
          <w:spacing w:val="1"/>
        </w:rPr>
        <w:t xml:space="preserve"> </w:t>
      </w:r>
      <w:r w:rsidRPr="00932498">
        <w:t>сбору</w:t>
      </w:r>
      <w:r w:rsidRPr="00932498">
        <w:rPr>
          <w:spacing w:val="1"/>
        </w:rPr>
        <w:t xml:space="preserve"> </w:t>
      </w:r>
      <w:r w:rsidRPr="00932498">
        <w:t>вторичного</w:t>
      </w:r>
      <w:r w:rsidRPr="00932498">
        <w:rPr>
          <w:spacing w:val="1"/>
        </w:rPr>
        <w:t xml:space="preserve"> </w:t>
      </w:r>
      <w:r w:rsidRPr="00932498">
        <w:t>сырья,</w:t>
      </w:r>
      <w:r w:rsidRPr="00932498">
        <w:rPr>
          <w:spacing w:val="1"/>
        </w:rPr>
        <w:t xml:space="preserve"> </w:t>
      </w:r>
      <w:r w:rsidRPr="00932498">
        <w:t>переработки</w:t>
      </w:r>
      <w:r w:rsidRPr="00932498">
        <w:rPr>
          <w:spacing w:val="1"/>
        </w:rPr>
        <w:t xml:space="preserve"> </w:t>
      </w:r>
      <w:r w:rsidRPr="00932498">
        <w:t>материалов. Также детский сад осуществляет сотрудничество с международной</w:t>
      </w:r>
      <w:r w:rsidRPr="00932498">
        <w:rPr>
          <w:spacing w:val="1"/>
        </w:rPr>
        <w:t xml:space="preserve"> </w:t>
      </w:r>
      <w:r w:rsidRPr="00932498">
        <w:t>организацией</w:t>
      </w:r>
      <w:r w:rsidRPr="00932498">
        <w:rPr>
          <w:spacing w:val="2"/>
        </w:rPr>
        <w:t xml:space="preserve"> </w:t>
      </w:r>
      <w:r w:rsidRPr="00932498">
        <w:t>«Эко</w:t>
      </w:r>
      <w:r w:rsidRPr="00932498">
        <w:rPr>
          <w:spacing w:val="-3"/>
        </w:rPr>
        <w:t xml:space="preserve"> </w:t>
      </w:r>
      <w:r w:rsidRPr="00932498">
        <w:t>школа/Зеленый</w:t>
      </w:r>
      <w:r w:rsidRPr="00932498">
        <w:rPr>
          <w:spacing w:val="-1"/>
        </w:rPr>
        <w:t xml:space="preserve"> </w:t>
      </w:r>
      <w:r w:rsidRPr="00932498">
        <w:t>флаг».</w:t>
      </w:r>
    </w:p>
    <w:p w:rsidR="00264F5D" w:rsidRPr="001B5B47" w:rsidRDefault="00264F5D" w:rsidP="00264F5D">
      <w:pPr>
        <w:rPr>
          <w:color w:val="C00000"/>
        </w:rPr>
        <w:sectPr w:rsidR="00264F5D" w:rsidRPr="001B5B47">
          <w:headerReference w:type="default" r:id="rId26"/>
          <w:footerReference w:type="default" r:id="rId27"/>
          <w:pgSz w:w="11910" w:h="16840"/>
          <w:pgMar w:top="500" w:right="0" w:bottom="540" w:left="100" w:header="276" w:footer="340" w:gutter="0"/>
          <w:cols w:space="720"/>
        </w:sectPr>
      </w:pPr>
    </w:p>
    <w:p w:rsidR="00264F5D" w:rsidRPr="001B5B47" w:rsidRDefault="00264F5D" w:rsidP="00264F5D">
      <w:pPr>
        <w:pStyle w:val="a3"/>
        <w:ind w:left="0" w:firstLine="0"/>
        <w:jc w:val="left"/>
        <w:rPr>
          <w:color w:val="C00000"/>
          <w:sz w:val="20"/>
        </w:rPr>
      </w:pPr>
    </w:p>
    <w:p w:rsidR="00264F5D" w:rsidRPr="001B5B47" w:rsidRDefault="00264F5D" w:rsidP="00264F5D">
      <w:pPr>
        <w:pStyle w:val="a3"/>
        <w:spacing w:before="9"/>
        <w:ind w:left="0" w:firstLine="0"/>
        <w:jc w:val="left"/>
        <w:rPr>
          <w:color w:val="C00000"/>
        </w:rPr>
      </w:pPr>
    </w:p>
    <w:p w:rsidR="00264F5D" w:rsidRPr="00F96443" w:rsidRDefault="00264F5D" w:rsidP="00264F5D">
      <w:pPr>
        <w:pStyle w:val="a3"/>
        <w:spacing w:before="88"/>
        <w:ind w:left="1032" w:right="854"/>
      </w:pPr>
      <w:r w:rsidRPr="00F96443">
        <w:t>Также осуществляются мероприятия по организации здоровьесбергающей и</w:t>
      </w:r>
      <w:r w:rsidRPr="00F96443">
        <w:rPr>
          <w:spacing w:val="-67"/>
        </w:rPr>
        <w:t xml:space="preserve"> </w:t>
      </w:r>
      <w:r w:rsidRPr="00F96443">
        <w:t>здоровьеформирующей</w:t>
      </w:r>
      <w:r w:rsidRPr="00F96443">
        <w:rPr>
          <w:spacing w:val="1"/>
        </w:rPr>
        <w:t xml:space="preserve"> </w:t>
      </w:r>
      <w:r w:rsidRPr="00F96443">
        <w:t>деятельности.</w:t>
      </w:r>
      <w:r w:rsidRPr="00F96443">
        <w:rPr>
          <w:spacing w:val="1"/>
        </w:rPr>
        <w:t xml:space="preserve"> </w:t>
      </w:r>
      <w:r w:rsidRPr="00F96443">
        <w:t>Запланирована необходимая система мероприятий по профилактике</w:t>
      </w:r>
      <w:r w:rsidRPr="00F96443">
        <w:rPr>
          <w:spacing w:val="1"/>
        </w:rPr>
        <w:t xml:space="preserve"> </w:t>
      </w:r>
      <w:r w:rsidRPr="00F96443">
        <w:t>заболеваний и пропаганде здорового образа жизни. Каждая группа осуществляет</w:t>
      </w:r>
      <w:r w:rsidRPr="00F96443">
        <w:rPr>
          <w:spacing w:val="1"/>
        </w:rPr>
        <w:t xml:space="preserve"> </w:t>
      </w:r>
      <w:r w:rsidR="00F96443" w:rsidRPr="00F96443">
        <w:t xml:space="preserve">работу </w:t>
      </w:r>
      <w:r w:rsidRPr="00F96443">
        <w:t>с</w:t>
      </w:r>
      <w:r w:rsidRPr="00F96443">
        <w:rPr>
          <w:spacing w:val="1"/>
        </w:rPr>
        <w:t xml:space="preserve"> </w:t>
      </w:r>
      <w:r w:rsidRPr="00F96443">
        <w:t>использованием</w:t>
      </w:r>
      <w:r w:rsidRPr="00F96443">
        <w:rPr>
          <w:spacing w:val="1"/>
        </w:rPr>
        <w:t xml:space="preserve"> </w:t>
      </w:r>
      <w:r w:rsidRPr="00F96443">
        <w:t>современных</w:t>
      </w:r>
      <w:r w:rsidRPr="00F96443">
        <w:rPr>
          <w:spacing w:val="1"/>
        </w:rPr>
        <w:t xml:space="preserve"> </w:t>
      </w:r>
      <w:r w:rsidRPr="00F96443">
        <w:t>здоровьесберегающих</w:t>
      </w:r>
      <w:r w:rsidRPr="00F96443">
        <w:rPr>
          <w:spacing w:val="-67"/>
        </w:rPr>
        <w:t xml:space="preserve"> </w:t>
      </w:r>
      <w:r w:rsidRPr="00F96443">
        <w:t>технологий.</w:t>
      </w:r>
    </w:p>
    <w:p w:rsidR="00264F5D" w:rsidRPr="00F96443" w:rsidRDefault="00264F5D" w:rsidP="00264F5D">
      <w:pPr>
        <w:pStyle w:val="a3"/>
        <w:spacing w:before="3"/>
        <w:ind w:left="1032" w:right="853"/>
      </w:pPr>
      <w:r w:rsidRPr="00F96443">
        <w:t>В</w:t>
      </w:r>
      <w:r w:rsidRPr="00F96443">
        <w:rPr>
          <w:spacing w:val="1"/>
        </w:rPr>
        <w:t xml:space="preserve"> </w:t>
      </w:r>
      <w:r w:rsidRPr="00F96443">
        <w:t>городе</w:t>
      </w:r>
      <w:r w:rsidRPr="00F96443">
        <w:rPr>
          <w:spacing w:val="1"/>
        </w:rPr>
        <w:t xml:space="preserve"> </w:t>
      </w:r>
      <w:r w:rsidRPr="00F96443">
        <w:t>множество</w:t>
      </w:r>
      <w:r w:rsidRPr="00F96443">
        <w:rPr>
          <w:spacing w:val="1"/>
        </w:rPr>
        <w:t xml:space="preserve"> </w:t>
      </w:r>
      <w:r w:rsidRPr="00F96443">
        <w:t>театров</w:t>
      </w:r>
      <w:r w:rsidRPr="00F96443">
        <w:rPr>
          <w:spacing w:val="1"/>
        </w:rPr>
        <w:t xml:space="preserve"> </w:t>
      </w:r>
      <w:r w:rsidRPr="00F96443">
        <w:t>и</w:t>
      </w:r>
      <w:r w:rsidRPr="00F96443">
        <w:rPr>
          <w:spacing w:val="1"/>
        </w:rPr>
        <w:t xml:space="preserve"> </w:t>
      </w:r>
      <w:r w:rsidRPr="00F96443">
        <w:t>дворцов</w:t>
      </w:r>
      <w:r w:rsidRPr="00F96443">
        <w:rPr>
          <w:spacing w:val="1"/>
        </w:rPr>
        <w:t xml:space="preserve"> </w:t>
      </w:r>
      <w:r w:rsidRPr="00F96443">
        <w:t>культуры,</w:t>
      </w:r>
      <w:r w:rsidRPr="00F96443">
        <w:rPr>
          <w:spacing w:val="1"/>
        </w:rPr>
        <w:t xml:space="preserve"> </w:t>
      </w:r>
      <w:r w:rsidRPr="00F96443">
        <w:t>которые</w:t>
      </w:r>
      <w:r w:rsidRPr="00F96443">
        <w:rPr>
          <w:spacing w:val="1"/>
        </w:rPr>
        <w:t xml:space="preserve"> </w:t>
      </w:r>
      <w:r w:rsidRPr="00F96443">
        <w:t>также</w:t>
      </w:r>
      <w:r w:rsidRPr="00F96443">
        <w:rPr>
          <w:spacing w:val="1"/>
        </w:rPr>
        <w:t xml:space="preserve"> </w:t>
      </w:r>
      <w:r w:rsidRPr="00F96443">
        <w:t>дают</w:t>
      </w:r>
      <w:r w:rsidRPr="00F96443">
        <w:rPr>
          <w:spacing w:val="1"/>
        </w:rPr>
        <w:t xml:space="preserve"> </w:t>
      </w:r>
      <w:r w:rsidRPr="00F96443">
        <w:t>возможность к сотрудничеству с ними, культурному просвещению и творческой</w:t>
      </w:r>
      <w:r w:rsidRPr="00F96443">
        <w:rPr>
          <w:spacing w:val="1"/>
        </w:rPr>
        <w:t xml:space="preserve"> </w:t>
      </w:r>
      <w:r w:rsidRPr="00F96443">
        <w:t>активности.</w:t>
      </w:r>
      <w:r w:rsidRPr="00F96443">
        <w:rPr>
          <w:spacing w:val="1"/>
        </w:rPr>
        <w:t xml:space="preserve"> </w:t>
      </w:r>
      <w:r w:rsidR="00F96443" w:rsidRPr="00F96443">
        <w:rPr>
          <w:spacing w:val="1"/>
        </w:rPr>
        <w:t>Т</w:t>
      </w:r>
      <w:r w:rsidRPr="00F96443">
        <w:t>акже</w:t>
      </w:r>
      <w:r w:rsidRPr="00F96443">
        <w:rPr>
          <w:spacing w:val="1"/>
        </w:rPr>
        <w:t xml:space="preserve"> </w:t>
      </w:r>
      <w:r w:rsidRPr="00F96443">
        <w:t>мы</w:t>
      </w:r>
      <w:r w:rsidRPr="00F96443">
        <w:rPr>
          <w:spacing w:val="1"/>
        </w:rPr>
        <w:t xml:space="preserve"> </w:t>
      </w:r>
      <w:r w:rsidRPr="00F96443">
        <w:t>сотрудничаем</w:t>
      </w:r>
      <w:r w:rsidRPr="00F96443">
        <w:rPr>
          <w:spacing w:val="1"/>
        </w:rPr>
        <w:t xml:space="preserve"> </w:t>
      </w:r>
      <w:r w:rsidRPr="00F96443">
        <w:t>с</w:t>
      </w:r>
      <w:r w:rsidRPr="00F96443">
        <w:rPr>
          <w:spacing w:val="1"/>
        </w:rPr>
        <w:t xml:space="preserve"> </w:t>
      </w:r>
      <w:r w:rsidRPr="00F96443">
        <w:t>иными</w:t>
      </w:r>
      <w:r w:rsidRPr="00F96443">
        <w:rPr>
          <w:spacing w:val="1"/>
        </w:rPr>
        <w:t xml:space="preserve"> </w:t>
      </w:r>
      <w:r w:rsidRPr="00F96443">
        <w:t>театрами города и республики, вошедшими в государственный реестр. Ежегодно</w:t>
      </w:r>
      <w:r w:rsidRPr="00F96443">
        <w:rPr>
          <w:spacing w:val="1"/>
        </w:rPr>
        <w:t xml:space="preserve"> </w:t>
      </w:r>
      <w:r w:rsidRPr="00F96443">
        <w:t>воспитанники</w:t>
      </w:r>
      <w:r w:rsidRPr="00F96443">
        <w:rPr>
          <w:spacing w:val="1"/>
        </w:rPr>
        <w:t xml:space="preserve"> </w:t>
      </w:r>
      <w:r w:rsidRPr="00F96443">
        <w:t>участвуют</w:t>
      </w:r>
      <w:r w:rsidRPr="00F96443">
        <w:rPr>
          <w:spacing w:val="1"/>
        </w:rPr>
        <w:t xml:space="preserve"> </w:t>
      </w:r>
      <w:r w:rsidRPr="00F96443">
        <w:t>в</w:t>
      </w:r>
      <w:r w:rsidRPr="00F96443">
        <w:rPr>
          <w:spacing w:val="1"/>
        </w:rPr>
        <w:t xml:space="preserve"> </w:t>
      </w:r>
      <w:r w:rsidRPr="00F96443">
        <w:t>творческих</w:t>
      </w:r>
      <w:r w:rsidRPr="00F96443">
        <w:rPr>
          <w:spacing w:val="1"/>
        </w:rPr>
        <w:t xml:space="preserve"> </w:t>
      </w:r>
      <w:r w:rsidRPr="00F96443">
        <w:t>конкурсах</w:t>
      </w:r>
      <w:r w:rsidRPr="00F96443">
        <w:rPr>
          <w:spacing w:val="1"/>
        </w:rPr>
        <w:t xml:space="preserve"> </w:t>
      </w:r>
      <w:r w:rsidRPr="00F96443">
        <w:t>танца,</w:t>
      </w:r>
      <w:r w:rsidRPr="00F96443">
        <w:rPr>
          <w:spacing w:val="1"/>
        </w:rPr>
        <w:t xml:space="preserve"> </w:t>
      </w:r>
      <w:r w:rsidRPr="00F96443">
        <w:t>вокала,</w:t>
      </w:r>
      <w:r w:rsidRPr="00F96443">
        <w:rPr>
          <w:spacing w:val="1"/>
        </w:rPr>
        <w:t xml:space="preserve"> </w:t>
      </w:r>
      <w:r w:rsidRPr="00F96443">
        <w:t>чтения</w:t>
      </w:r>
      <w:r w:rsidRPr="00F96443">
        <w:rPr>
          <w:spacing w:val="1"/>
        </w:rPr>
        <w:t xml:space="preserve"> </w:t>
      </w:r>
      <w:r w:rsidRPr="00F96443">
        <w:t>художественных произведений.</w:t>
      </w:r>
    </w:p>
    <w:p w:rsidR="00264F5D" w:rsidRDefault="00264F5D" w:rsidP="00264F5D">
      <w:pPr>
        <w:pStyle w:val="a3"/>
        <w:spacing w:before="1"/>
        <w:ind w:left="1032" w:right="860"/>
      </w:pPr>
      <w:r w:rsidRPr="00F96443">
        <w:t>Реализация</w:t>
      </w:r>
      <w:r w:rsidRPr="00F96443">
        <w:rPr>
          <w:spacing w:val="1"/>
        </w:rPr>
        <w:t xml:space="preserve"> </w:t>
      </w:r>
      <w:r w:rsidRPr="00F96443">
        <w:t>социокультурного</w:t>
      </w:r>
      <w:r w:rsidRPr="00F96443">
        <w:rPr>
          <w:spacing w:val="1"/>
        </w:rPr>
        <w:t xml:space="preserve"> </w:t>
      </w:r>
      <w:r w:rsidRPr="00F96443">
        <w:t>контекста</w:t>
      </w:r>
      <w:r w:rsidRPr="00F96443">
        <w:rPr>
          <w:spacing w:val="1"/>
        </w:rPr>
        <w:t xml:space="preserve"> </w:t>
      </w:r>
      <w:r w:rsidRPr="00F96443">
        <w:t>опирается</w:t>
      </w:r>
      <w:r w:rsidRPr="00F96443">
        <w:rPr>
          <w:spacing w:val="1"/>
        </w:rPr>
        <w:t xml:space="preserve"> </w:t>
      </w:r>
      <w:r w:rsidRPr="00F96443">
        <w:t>на</w:t>
      </w:r>
      <w:r w:rsidRPr="00F96443">
        <w:rPr>
          <w:spacing w:val="1"/>
        </w:rPr>
        <w:t xml:space="preserve"> </w:t>
      </w:r>
      <w:r w:rsidRPr="00F96443">
        <w:t>построение</w:t>
      </w:r>
      <w:r w:rsidRPr="00F96443">
        <w:rPr>
          <w:spacing w:val="1"/>
        </w:rPr>
        <w:t xml:space="preserve"> </w:t>
      </w:r>
      <w:r w:rsidRPr="00F96443">
        <w:t>ДОО</w:t>
      </w:r>
      <w:r w:rsidRPr="00F96443">
        <w:rPr>
          <w:spacing w:val="1"/>
        </w:rPr>
        <w:t xml:space="preserve"> </w:t>
      </w:r>
      <w:r w:rsidRPr="00F96443">
        <w:t>социального</w:t>
      </w:r>
      <w:r w:rsidRPr="00F96443">
        <w:rPr>
          <w:spacing w:val="1"/>
        </w:rPr>
        <w:t xml:space="preserve"> </w:t>
      </w:r>
      <w:r w:rsidRPr="00F96443">
        <w:t>партнерства</w:t>
      </w:r>
      <w:r w:rsidRPr="00F96443">
        <w:rPr>
          <w:spacing w:val="1"/>
        </w:rPr>
        <w:t xml:space="preserve"> </w:t>
      </w:r>
      <w:r w:rsidRPr="00F96443">
        <w:t>с</w:t>
      </w:r>
      <w:r w:rsidRPr="00F96443">
        <w:rPr>
          <w:spacing w:val="1"/>
        </w:rPr>
        <w:t xml:space="preserve"> </w:t>
      </w:r>
      <w:r w:rsidRPr="00F96443">
        <w:t>различными</w:t>
      </w:r>
      <w:r w:rsidRPr="00F96443">
        <w:rPr>
          <w:spacing w:val="1"/>
        </w:rPr>
        <w:t xml:space="preserve"> </w:t>
      </w:r>
      <w:r w:rsidRPr="00F96443">
        <w:t>социальными</w:t>
      </w:r>
      <w:r w:rsidRPr="00F96443">
        <w:rPr>
          <w:spacing w:val="1"/>
        </w:rPr>
        <w:t xml:space="preserve"> </w:t>
      </w:r>
      <w:r w:rsidRPr="00F96443">
        <w:t>институтами</w:t>
      </w:r>
      <w:r w:rsidRPr="00F96443">
        <w:rPr>
          <w:spacing w:val="1"/>
        </w:rPr>
        <w:t xml:space="preserve"> </w:t>
      </w:r>
      <w:r w:rsidRPr="00F96443">
        <w:t>города,</w:t>
      </w:r>
      <w:r w:rsidRPr="00F96443">
        <w:rPr>
          <w:spacing w:val="1"/>
        </w:rPr>
        <w:t xml:space="preserve"> </w:t>
      </w:r>
      <w:r w:rsidRPr="00F96443">
        <w:t>республики</w:t>
      </w:r>
      <w:r w:rsidRPr="00F96443">
        <w:rPr>
          <w:spacing w:val="-2"/>
        </w:rPr>
        <w:t xml:space="preserve"> </w:t>
      </w:r>
      <w:r w:rsidRPr="00F96443">
        <w:t>и</w:t>
      </w:r>
      <w:r w:rsidRPr="00F96443">
        <w:rPr>
          <w:spacing w:val="-1"/>
        </w:rPr>
        <w:t xml:space="preserve"> </w:t>
      </w:r>
      <w:r w:rsidRPr="00F96443">
        <w:t>международными</w:t>
      </w:r>
      <w:r w:rsidRPr="00F96443">
        <w:rPr>
          <w:spacing w:val="2"/>
        </w:rPr>
        <w:t xml:space="preserve"> </w:t>
      </w:r>
      <w:r w:rsidRPr="00F96443">
        <w:t>организациями.</w:t>
      </w:r>
    </w:p>
    <w:p w:rsidR="00AD7795" w:rsidRDefault="00AD7795" w:rsidP="00AD7795">
      <w:pPr>
        <w:pStyle w:val="120"/>
        <w:spacing w:before="1" w:line="240" w:lineRule="auto"/>
        <w:ind w:left="1019" w:right="923"/>
        <w:jc w:val="center"/>
      </w:pPr>
      <w:r>
        <w:t>Сетевое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учреждениями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p w:rsidR="00AD7795" w:rsidRDefault="00AD7795" w:rsidP="00AD7795"/>
    <w:tbl>
      <w:tblPr>
        <w:tblStyle w:val="aa"/>
        <w:tblW w:w="0" w:type="auto"/>
        <w:tblInd w:w="1242" w:type="dxa"/>
        <w:tblLook w:val="04A0" w:firstRow="1" w:lastRow="0" w:firstColumn="1" w:lastColumn="0" w:noHBand="0" w:noVBand="1"/>
      </w:tblPr>
      <w:tblGrid>
        <w:gridCol w:w="2283"/>
        <w:gridCol w:w="3377"/>
        <w:gridCol w:w="2334"/>
        <w:gridCol w:w="2334"/>
      </w:tblGrid>
      <w:tr w:rsidR="00AD7795" w:rsidTr="00AD7795">
        <w:tc>
          <w:tcPr>
            <w:tcW w:w="2283" w:type="dxa"/>
          </w:tcPr>
          <w:p w:rsidR="00AD7795" w:rsidRPr="00D25B53" w:rsidRDefault="00AD7795" w:rsidP="00AD7795">
            <w:pPr>
              <w:ind w:left="142" w:hanging="245"/>
            </w:pPr>
            <w:r w:rsidRPr="00D25B53">
              <w:t>ГИБДД</w:t>
            </w:r>
          </w:p>
        </w:tc>
        <w:tc>
          <w:tcPr>
            <w:tcW w:w="3377" w:type="dxa"/>
          </w:tcPr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Проведение</w:t>
            </w:r>
            <w:r w:rsidRPr="00D25B53">
              <w:rPr>
                <w:sz w:val="24"/>
                <w:szCs w:val="24"/>
              </w:rPr>
              <w:tab/>
              <w:t xml:space="preserve">бесед </w:t>
            </w:r>
            <w:r>
              <w:rPr>
                <w:sz w:val="24"/>
                <w:szCs w:val="24"/>
              </w:rPr>
              <w:t xml:space="preserve">с детьми </w:t>
            </w:r>
            <w:r w:rsidRPr="00D25B53">
              <w:rPr>
                <w:sz w:val="24"/>
                <w:szCs w:val="24"/>
              </w:rPr>
              <w:t xml:space="preserve">по правилам дорожного движения, </w:t>
            </w:r>
            <w:r>
              <w:rPr>
                <w:sz w:val="24"/>
                <w:szCs w:val="24"/>
              </w:rPr>
              <w:t xml:space="preserve">участие </w:t>
            </w:r>
            <w:r w:rsidRPr="00D25B53">
              <w:rPr>
                <w:sz w:val="24"/>
                <w:szCs w:val="24"/>
              </w:rPr>
              <w:t>в</w:t>
            </w:r>
          </w:p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выставках, конкурсах, акциях,</w:t>
            </w:r>
          </w:p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проведение развлечений</w:t>
            </w:r>
          </w:p>
        </w:tc>
        <w:tc>
          <w:tcPr>
            <w:tcW w:w="2334" w:type="dxa"/>
          </w:tcPr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34" w:type="dxa"/>
          </w:tcPr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Старший воспитатель педагоги Доу Инспектор</w:t>
            </w:r>
          </w:p>
        </w:tc>
      </w:tr>
      <w:tr w:rsidR="00AD7795" w:rsidTr="00AD7795">
        <w:tc>
          <w:tcPr>
            <w:tcW w:w="2283" w:type="dxa"/>
          </w:tcPr>
          <w:p w:rsidR="00AD7795" w:rsidRPr="00D25B53" w:rsidRDefault="00AD7795" w:rsidP="00787D7C">
            <w:r w:rsidRPr="00D25B53">
              <w:t>Сотрудниче</w:t>
            </w:r>
            <w:r>
              <w:t xml:space="preserve">ство </w:t>
            </w:r>
            <w:r w:rsidRPr="00D25B53">
              <w:t>с театральными</w:t>
            </w:r>
          </w:p>
          <w:p w:rsidR="00AD7795" w:rsidRPr="00D25B53" w:rsidRDefault="00AD7795" w:rsidP="00787D7C">
            <w:r w:rsidRPr="00D25B53">
              <w:t>коллективами</w:t>
            </w:r>
            <w:r w:rsidRPr="00D25B53">
              <w:tab/>
              <w:t>и дворцами культуры</w:t>
            </w:r>
          </w:p>
        </w:tc>
        <w:tc>
          <w:tcPr>
            <w:tcW w:w="3377" w:type="dxa"/>
          </w:tcPr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Показ театральных</w:t>
            </w:r>
          </w:p>
          <w:p w:rsidR="0080457A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постановок</w:t>
            </w:r>
            <w:r w:rsidRPr="00D25B53">
              <w:rPr>
                <w:sz w:val="24"/>
                <w:szCs w:val="24"/>
              </w:rPr>
              <w:tab/>
              <w:t xml:space="preserve">на базе ДОУ Привлечение </w:t>
            </w:r>
            <w:r>
              <w:rPr>
                <w:sz w:val="24"/>
                <w:szCs w:val="24"/>
              </w:rPr>
              <w:t xml:space="preserve">родителей </w:t>
            </w:r>
            <w:r w:rsidRPr="00D25B53">
              <w:rPr>
                <w:sz w:val="24"/>
                <w:szCs w:val="24"/>
              </w:rPr>
              <w:t xml:space="preserve">к сотрудничеству с театрами города </w:t>
            </w:r>
          </w:p>
          <w:p w:rsidR="0080457A" w:rsidRDefault="0080457A" w:rsidP="00787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r w:rsidR="00AD7795" w:rsidRPr="00D25B53">
              <w:rPr>
                <w:sz w:val="24"/>
                <w:szCs w:val="24"/>
              </w:rPr>
              <w:t xml:space="preserve">в творческих конкурсах </w:t>
            </w:r>
          </w:p>
          <w:p w:rsidR="00AD7795" w:rsidRPr="00D25B53" w:rsidRDefault="0080457A" w:rsidP="00787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Занятия </w:t>
            </w:r>
            <w:r w:rsidR="00AD7795" w:rsidRPr="00D25B5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AD7795" w:rsidRPr="00D25B53">
              <w:rPr>
                <w:sz w:val="24"/>
                <w:szCs w:val="24"/>
              </w:rPr>
              <w:t>кружках</w:t>
            </w:r>
            <w:r w:rsidR="00AD7795" w:rsidRPr="00D25B53">
              <w:rPr>
                <w:sz w:val="24"/>
                <w:szCs w:val="24"/>
              </w:rPr>
              <w:tab/>
              <w:t>и секциях</w:t>
            </w:r>
          </w:p>
        </w:tc>
        <w:tc>
          <w:tcPr>
            <w:tcW w:w="2334" w:type="dxa"/>
          </w:tcPr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34" w:type="dxa"/>
          </w:tcPr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Старший воспитатель</w:t>
            </w:r>
          </w:p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 xml:space="preserve">педагоги ДОУ </w:t>
            </w:r>
            <w:proofErr w:type="gramStart"/>
            <w:r w:rsidRPr="00D25B53">
              <w:rPr>
                <w:sz w:val="24"/>
                <w:szCs w:val="24"/>
              </w:rPr>
              <w:t>театры,</w:t>
            </w:r>
            <w:r w:rsidRPr="00D25B53">
              <w:rPr>
                <w:sz w:val="24"/>
                <w:szCs w:val="24"/>
              </w:rPr>
              <w:tab/>
            </w:r>
            <w:proofErr w:type="gramEnd"/>
            <w:r w:rsidRPr="00D25B53">
              <w:rPr>
                <w:sz w:val="24"/>
                <w:szCs w:val="24"/>
              </w:rPr>
              <w:t>дворцы</w:t>
            </w:r>
          </w:p>
        </w:tc>
      </w:tr>
      <w:tr w:rsidR="00AD7795" w:rsidTr="00AD7795">
        <w:tc>
          <w:tcPr>
            <w:tcW w:w="2283" w:type="dxa"/>
          </w:tcPr>
          <w:p w:rsidR="00AD7795" w:rsidRPr="00D25B53" w:rsidRDefault="00AD7795" w:rsidP="00787D7C">
            <w:r w:rsidRPr="00D25B53">
              <w:t>Сотрудничество</w:t>
            </w:r>
          </w:p>
          <w:p w:rsidR="00AD7795" w:rsidRPr="00D25B53" w:rsidRDefault="00AD7795" w:rsidP="00787D7C">
            <w:r w:rsidRPr="00D25B53">
              <w:t xml:space="preserve">организациями </w:t>
            </w:r>
            <w:r>
              <w:t xml:space="preserve">по сбору </w:t>
            </w:r>
            <w:r w:rsidRPr="00D25B53">
              <w:t>вторсырья переработке материалов</w:t>
            </w:r>
          </w:p>
        </w:tc>
        <w:tc>
          <w:tcPr>
            <w:tcW w:w="3377" w:type="dxa"/>
          </w:tcPr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Сбор</w:t>
            </w:r>
            <w:r w:rsidRPr="00D25B53">
              <w:rPr>
                <w:sz w:val="24"/>
                <w:szCs w:val="24"/>
              </w:rPr>
              <w:tab/>
              <w:t>крышек,</w:t>
            </w:r>
          </w:p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батареек, макулатуры</w:t>
            </w:r>
          </w:p>
        </w:tc>
        <w:tc>
          <w:tcPr>
            <w:tcW w:w="2334" w:type="dxa"/>
          </w:tcPr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34" w:type="dxa"/>
          </w:tcPr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Старший</w:t>
            </w:r>
          </w:p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воспитатель педагоги ДОУ Организации</w:t>
            </w:r>
            <w:r w:rsidRPr="00D25B53">
              <w:rPr>
                <w:sz w:val="24"/>
                <w:szCs w:val="24"/>
              </w:rPr>
              <w:tab/>
              <w:t>по сбору вторичного</w:t>
            </w:r>
          </w:p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сырья</w:t>
            </w:r>
          </w:p>
        </w:tc>
      </w:tr>
      <w:tr w:rsidR="00AD7795" w:rsidTr="00AD7795">
        <w:tc>
          <w:tcPr>
            <w:tcW w:w="2283" w:type="dxa"/>
          </w:tcPr>
          <w:p w:rsidR="00AD7795" w:rsidRPr="00D25B53" w:rsidRDefault="00AD7795" w:rsidP="00787D7C">
            <w:r w:rsidRPr="00D25B53">
              <w:t>Сотрудничество</w:t>
            </w:r>
            <w:r w:rsidRPr="00D25B53">
              <w:tab/>
            </w:r>
            <w:r w:rsidRPr="00D25B53">
              <w:tab/>
              <w:t>с международной программой</w:t>
            </w:r>
            <w:proofErr w:type="gramStart"/>
            <w:r w:rsidRPr="00D25B53">
              <w:tab/>
              <w:t>«</w:t>
            </w:r>
            <w:proofErr w:type="gramEnd"/>
            <w:r w:rsidRPr="00D25B53">
              <w:t>Эко- школа/Зеленый флаг»</w:t>
            </w:r>
          </w:p>
        </w:tc>
        <w:tc>
          <w:tcPr>
            <w:tcW w:w="3377" w:type="dxa"/>
          </w:tcPr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Мероприятия</w:t>
            </w:r>
            <w:r w:rsidRPr="00D25B53">
              <w:rPr>
                <w:sz w:val="24"/>
                <w:szCs w:val="24"/>
              </w:rPr>
              <w:tab/>
              <w:t>по сохранению окружающей среды, природоохранные</w:t>
            </w:r>
          </w:p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акции</w:t>
            </w:r>
          </w:p>
        </w:tc>
        <w:tc>
          <w:tcPr>
            <w:tcW w:w="2334" w:type="dxa"/>
          </w:tcPr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34" w:type="dxa"/>
          </w:tcPr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Старший воспитатель педагоги ДОУ участники программы</w:t>
            </w:r>
          </w:p>
        </w:tc>
      </w:tr>
      <w:tr w:rsidR="00AD7795" w:rsidTr="00AD7795">
        <w:tc>
          <w:tcPr>
            <w:tcW w:w="2283" w:type="dxa"/>
          </w:tcPr>
          <w:p w:rsidR="00AD7795" w:rsidRPr="00D25B53" w:rsidRDefault="00AD7795" w:rsidP="00787D7C">
            <w:r w:rsidRPr="00D25B53">
              <w:t>Взаимодействие</w:t>
            </w:r>
            <w:r>
              <w:t xml:space="preserve"> со «Средней общеобразовательной школой </w:t>
            </w:r>
            <w:proofErr w:type="gramStart"/>
            <w:r>
              <w:t>№  99</w:t>
            </w:r>
            <w:proofErr w:type="gramEnd"/>
            <w:r>
              <w:t>»</w:t>
            </w:r>
          </w:p>
        </w:tc>
        <w:tc>
          <w:tcPr>
            <w:tcW w:w="3377" w:type="dxa"/>
          </w:tcPr>
          <w:p w:rsidR="00AD7795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 xml:space="preserve">Экскурсия </w:t>
            </w:r>
          </w:p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 xml:space="preserve">знакомство </w:t>
            </w:r>
            <w:r>
              <w:rPr>
                <w:sz w:val="24"/>
                <w:szCs w:val="24"/>
              </w:rPr>
              <w:t xml:space="preserve">со </w:t>
            </w:r>
            <w:r w:rsidRPr="00D25B53">
              <w:rPr>
                <w:sz w:val="24"/>
                <w:szCs w:val="24"/>
              </w:rPr>
              <w:t>школой</w:t>
            </w:r>
          </w:p>
        </w:tc>
        <w:tc>
          <w:tcPr>
            <w:tcW w:w="2334" w:type="dxa"/>
          </w:tcPr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34" w:type="dxa"/>
          </w:tcPr>
          <w:p w:rsidR="00AD7795" w:rsidRPr="00D25B53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>Старший воспитатель педагоги ДОУ учителя</w:t>
            </w:r>
          </w:p>
        </w:tc>
      </w:tr>
      <w:tr w:rsidR="00AD7795" w:rsidTr="00AD7795">
        <w:tc>
          <w:tcPr>
            <w:tcW w:w="2283" w:type="dxa"/>
          </w:tcPr>
          <w:p w:rsidR="00AD7795" w:rsidRPr="00D25B53" w:rsidRDefault="00AD7795" w:rsidP="00973161">
            <w:r w:rsidRPr="00D25B53">
              <w:t>Взаимодействие</w:t>
            </w:r>
            <w:r>
              <w:t xml:space="preserve"> с </w:t>
            </w:r>
            <w:r w:rsidR="00973161">
              <w:t xml:space="preserve">МБУДО «Детская школа искусств </w:t>
            </w:r>
            <w:r>
              <w:t xml:space="preserve">№ </w:t>
            </w:r>
            <w:r w:rsidR="00973161">
              <w:t xml:space="preserve">4» </w:t>
            </w:r>
          </w:p>
        </w:tc>
        <w:tc>
          <w:tcPr>
            <w:tcW w:w="3377" w:type="dxa"/>
          </w:tcPr>
          <w:p w:rsidR="00AD7795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 xml:space="preserve">Экскурсия </w:t>
            </w:r>
          </w:p>
          <w:p w:rsidR="00AD7795" w:rsidRDefault="00AD7795" w:rsidP="00787D7C">
            <w:pPr>
              <w:rPr>
                <w:sz w:val="24"/>
                <w:szCs w:val="24"/>
              </w:rPr>
            </w:pPr>
            <w:r w:rsidRPr="00D25B53">
              <w:rPr>
                <w:sz w:val="24"/>
                <w:szCs w:val="24"/>
              </w:rPr>
              <w:t xml:space="preserve">знакомство </w:t>
            </w:r>
            <w:r>
              <w:rPr>
                <w:sz w:val="24"/>
                <w:szCs w:val="24"/>
              </w:rPr>
              <w:t xml:space="preserve">со </w:t>
            </w:r>
            <w:r w:rsidRPr="00D25B53">
              <w:rPr>
                <w:sz w:val="24"/>
                <w:szCs w:val="24"/>
              </w:rPr>
              <w:t>школой</w:t>
            </w:r>
          </w:p>
          <w:p w:rsidR="00AD7795" w:rsidRDefault="00AD7795" w:rsidP="00787D7C">
            <w:r>
              <w:rPr>
                <w:sz w:val="24"/>
                <w:szCs w:val="24"/>
              </w:rPr>
              <w:t>концерты на базе ДОУ</w:t>
            </w:r>
          </w:p>
        </w:tc>
        <w:tc>
          <w:tcPr>
            <w:tcW w:w="2334" w:type="dxa"/>
          </w:tcPr>
          <w:p w:rsidR="00AD7795" w:rsidRDefault="00AD7795" w:rsidP="00787D7C">
            <w:r w:rsidRPr="00D25B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34" w:type="dxa"/>
          </w:tcPr>
          <w:p w:rsidR="00AD7795" w:rsidRDefault="0028533A" w:rsidP="00787D7C">
            <w:r w:rsidRPr="00D25B53">
              <w:rPr>
                <w:sz w:val="24"/>
                <w:szCs w:val="24"/>
              </w:rPr>
              <w:t>Старший воспитатель педагоги ДОУ учителя</w:t>
            </w:r>
          </w:p>
        </w:tc>
      </w:tr>
    </w:tbl>
    <w:p w:rsidR="00AD7795" w:rsidRDefault="00AD7795" w:rsidP="00264F5D">
      <w:pPr>
        <w:pStyle w:val="a3"/>
        <w:spacing w:before="1"/>
        <w:ind w:left="1032" w:right="860"/>
      </w:pPr>
    </w:p>
    <w:p w:rsidR="00836D0E" w:rsidRDefault="00836D0E" w:rsidP="00836D0E">
      <w:pPr>
        <w:pStyle w:val="a3"/>
        <w:spacing w:line="242" w:lineRule="auto"/>
        <w:ind w:left="1032" w:right="85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с ними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 работы,</w:t>
      </w:r>
      <w:r>
        <w:rPr>
          <w:spacing w:val="3"/>
        </w:rPr>
        <w:t xml:space="preserve"> </w:t>
      </w:r>
      <w:r>
        <w:t>как:</w:t>
      </w:r>
    </w:p>
    <w:p w:rsidR="00836D0E" w:rsidRDefault="00836D0E" w:rsidP="006F272F">
      <w:pPr>
        <w:pStyle w:val="a6"/>
        <w:numPr>
          <w:ilvl w:val="0"/>
          <w:numId w:val="202"/>
        </w:numPr>
        <w:tabs>
          <w:tab w:val="left" w:pos="2449"/>
        </w:tabs>
        <w:ind w:right="854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городов ближнего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Поволжья;</w:t>
      </w:r>
    </w:p>
    <w:p w:rsidR="00836D0E" w:rsidRDefault="00836D0E" w:rsidP="006F272F">
      <w:pPr>
        <w:pStyle w:val="a6"/>
        <w:numPr>
          <w:ilvl w:val="0"/>
          <w:numId w:val="202"/>
        </w:numPr>
        <w:tabs>
          <w:tab w:val="left" w:pos="2449"/>
        </w:tabs>
        <w:spacing w:line="342" w:lineRule="exact"/>
        <w:ind w:left="2449"/>
        <w:rPr>
          <w:sz w:val="28"/>
        </w:rPr>
      </w:pPr>
      <w:r>
        <w:rPr>
          <w:sz w:val="28"/>
        </w:rPr>
        <w:lastRenderedPageBreak/>
        <w:t>просмотр</w:t>
      </w:r>
      <w:r>
        <w:rPr>
          <w:spacing w:val="-2"/>
          <w:sz w:val="28"/>
        </w:rPr>
        <w:t xml:space="preserve"> </w:t>
      </w:r>
      <w:r>
        <w:rPr>
          <w:sz w:val="28"/>
        </w:rPr>
        <w:t>презентаций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фильмов;</w:t>
      </w:r>
    </w:p>
    <w:p w:rsidR="00836D0E" w:rsidRDefault="00836D0E" w:rsidP="006F272F">
      <w:pPr>
        <w:pStyle w:val="a6"/>
        <w:numPr>
          <w:ilvl w:val="0"/>
          <w:numId w:val="202"/>
        </w:numPr>
        <w:tabs>
          <w:tab w:val="left" w:pos="2449"/>
        </w:tabs>
        <w:spacing w:line="342" w:lineRule="exact"/>
        <w:ind w:left="2449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природоохранных акциях;</w:t>
      </w:r>
    </w:p>
    <w:p w:rsidR="00836D0E" w:rsidRDefault="00836D0E" w:rsidP="006F272F">
      <w:pPr>
        <w:pStyle w:val="a6"/>
        <w:numPr>
          <w:ilvl w:val="0"/>
          <w:numId w:val="202"/>
        </w:numPr>
        <w:tabs>
          <w:tab w:val="left" w:pos="2449"/>
        </w:tabs>
        <w:spacing w:line="237" w:lineRule="auto"/>
        <w:ind w:right="852" w:firstLine="708"/>
        <w:rPr>
          <w:sz w:val="28"/>
        </w:rPr>
      </w:pPr>
      <w:r>
        <w:rPr>
          <w:sz w:val="28"/>
        </w:rPr>
        <w:t>участие в мероприятиях по предупреждению дорожно-транспортного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травматизма;</w:t>
      </w:r>
    </w:p>
    <w:p w:rsidR="00836D0E" w:rsidRDefault="00836D0E" w:rsidP="00836D0E">
      <w:pPr>
        <w:spacing w:line="237" w:lineRule="auto"/>
        <w:jc w:val="both"/>
        <w:rPr>
          <w:sz w:val="28"/>
        </w:rPr>
        <w:sectPr w:rsidR="00836D0E">
          <w:headerReference w:type="default" r:id="rId28"/>
          <w:footerReference w:type="default" r:id="rId29"/>
          <w:pgSz w:w="11910" w:h="16840"/>
          <w:pgMar w:top="500" w:right="0" w:bottom="540" w:left="100" w:header="276" w:footer="340" w:gutter="0"/>
          <w:cols w:space="720"/>
        </w:sectPr>
      </w:pPr>
    </w:p>
    <w:p w:rsidR="00836D0E" w:rsidRDefault="00836D0E" w:rsidP="00836D0E">
      <w:pPr>
        <w:pStyle w:val="a3"/>
        <w:ind w:left="0" w:firstLine="0"/>
        <w:jc w:val="left"/>
        <w:rPr>
          <w:sz w:val="20"/>
        </w:rPr>
      </w:pPr>
    </w:p>
    <w:p w:rsidR="00836D0E" w:rsidRDefault="00836D0E" w:rsidP="00836D0E">
      <w:pPr>
        <w:pStyle w:val="a3"/>
        <w:spacing w:before="8"/>
        <w:ind w:left="0" w:firstLine="0"/>
        <w:jc w:val="left"/>
        <w:rPr>
          <w:sz w:val="23"/>
        </w:rPr>
      </w:pPr>
    </w:p>
    <w:p w:rsidR="00836D0E" w:rsidRDefault="00836D0E" w:rsidP="006F272F">
      <w:pPr>
        <w:pStyle w:val="a6"/>
        <w:numPr>
          <w:ilvl w:val="0"/>
          <w:numId w:val="202"/>
        </w:numPr>
        <w:tabs>
          <w:tab w:val="left" w:pos="2449"/>
        </w:tabs>
        <w:spacing w:before="101"/>
        <w:ind w:right="854" w:firstLine="708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7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города;</w:t>
      </w:r>
    </w:p>
    <w:p w:rsidR="00836D0E" w:rsidRDefault="00836D0E" w:rsidP="006F272F">
      <w:pPr>
        <w:pStyle w:val="a6"/>
        <w:numPr>
          <w:ilvl w:val="0"/>
          <w:numId w:val="202"/>
        </w:numPr>
        <w:tabs>
          <w:tab w:val="left" w:pos="2449"/>
        </w:tabs>
        <w:spacing w:before="6" w:line="237" w:lineRule="auto"/>
        <w:ind w:right="859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уголков ЭРС;</w:t>
      </w:r>
    </w:p>
    <w:p w:rsidR="00836D0E" w:rsidRDefault="00836D0E" w:rsidP="006F272F">
      <w:pPr>
        <w:pStyle w:val="a6"/>
        <w:numPr>
          <w:ilvl w:val="0"/>
          <w:numId w:val="202"/>
        </w:numPr>
        <w:tabs>
          <w:tab w:val="left" w:pos="2449"/>
        </w:tabs>
        <w:spacing w:before="5" w:line="237" w:lineRule="auto"/>
        <w:ind w:right="860" w:firstLine="708"/>
        <w:rPr>
          <w:sz w:val="28"/>
        </w:rPr>
      </w:pPr>
      <w:r>
        <w:rPr>
          <w:sz w:val="28"/>
        </w:rPr>
        <w:t>вовлечение детей в трудовую деятельность на участках 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836D0E" w:rsidRDefault="00836D0E" w:rsidP="006F272F">
      <w:pPr>
        <w:pStyle w:val="a6"/>
        <w:numPr>
          <w:ilvl w:val="0"/>
          <w:numId w:val="202"/>
        </w:numPr>
        <w:tabs>
          <w:tab w:val="left" w:pos="2449"/>
        </w:tabs>
        <w:spacing w:before="3" w:line="342" w:lineRule="exact"/>
        <w:ind w:left="2449"/>
        <w:rPr>
          <w:sz w:val="28"/>
        </w:rPr>
      </w:pPr>
      <w:r>
        <w:rPr>
          <w:sz w:val="28"/>
        </w:rPr>
        <w:t>Разучивание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песен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малой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родине.</w:t>
      </w:r>
    </w:p>
    <w:p w:rsidR="00836D0E" w:rsidRDefault="00836D0E" w:rsidP="006F272F">
      <w:pPr>
        <w:pStyle w:val="a6"/>
        <w:numPr>
          <w:ilvl w:val="0"/>
          <w:numId w:val="202"/>
        </w:numPr>
        <w:tabs>
          <w:tab w:val="left" w:pos="2449"/>
        </w:tabs>
        <w:ind w:right="853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пап</w:t>
      </w:r>
      <w:r>
        <w:rPr>
          <w:spacing w:val="1"/>
          <w:sz w:val="28"/>
        </w:rPr>
        <w:t xml:space="preserve"> </w:t>
      </w:r>
      <w:r>
        <w:rPr>
          <w:sz w:val="28"/>
        </w:rPr>
        <w:t>«День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празднике «День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Победы».</w:t>
      </w:r>
    </w:p>
    <w:p w:rsidR="00836D0E" w:rsidRDefault="00836D0E" w:rsidP="00836D0E">
      <w:pPr>
        <w:pStyle w:val="a3"/>
        <w:ind w:left="1032" w:right="850"/>
      </w:pPr>
      <w:r>
        <w:t>Условиями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эталонов,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социокультурному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ознакомление детей с историей страны; обучение детей нормам 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</w:t>
      </w:r>
    </w:p>
    <w:p w:rsidR="00836D0E" w:rsidRDefault="00836D0E" w:rsidP="00836D0E">
      <w:pPr>
        <w:pStyle w:val="a3"/>
        <w:spacing w:before="1"/>
        <w:ind w:left="1032" w:right="856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создаваемый</w:t>
      </w:r>
      <w:r>
        <w:rPr>
          <w:spacing w:val="1"/>
        </w:rPr>
        <w:t xml:space="preserve"> </w:t>
      </w:r>
      <w:r>
        <w:t>участниками</w:t>
      </w:r>
      <w:r>
        <w:rPr>
          <w:spacing w:val="-67"/>
        </w:rPr>
        <w:t xml:space="preserve"> </w:t>
      </w:r>
      <w:r>
        <w:t>образовательных отношений нашего детского сада для эффективной 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отношений.</w:t>
      </w:r>
    </w:p>
    <w:p w:rsidR="00836D0E" w:rsidRPr="00F96443" w:rsidRDefault="00836D0E" w:rsidP="00264F5D">
      <w:pPr>
        <w:pStyle w:val="a3"/>
        <w:spacing w:before="1"/>
        <w:ind w:left="1032" w:right="860"/>
      </w:pPr>
    </w:p>
    <w:p w:rsidR="005315BC" w:rsidRPr="00F96443" w:rsidRDefault="005315BC">
      <w:pPr>
        <w:pStyle w:val="a3"/>
        <w:spacing w:before="2"/>
        <w:ind w:left="0" w:firstLine="0"/>
        <w:jc w:val="left"/>
      </w:pPr>
    </w:p>
    <w:p w:rsidR="005315BC" w:rsidRPr="00097486" w:rsidRDefault="00FE25F3">
      <w:pPr>
        <w:pStyle w:val="1"/>
        <w:ind w:left="663" w:right="826"/>
        <w:jc w:val="center"/>
      </w:pPr>
      <w:r w:rsidRPr="00097486">
        <w:t>Региональные</w:t>
      </w:r>
      <w:r w:rsidRPr="00097486">
        <w:rPr>
          <w:spacing w:val="-5"/>
        </w:rPr>
        <w:t xml:space="preserve"> </w:t>
      </w:r>
      <w:r w:rsidRPr="00097486">
        <w:t>характеристики</w:t>
      </w:r>
      <w:r w:rsidRPr="00097486">
        <w:rPr>
          <w:spacing w:val="-3"/>
        </w:rPr>
        <w:t xml:space="preserve"> </w:t>
      </w:r>
      <w:r w:rsidRPr="00097486">
        <w:t>уклада</w:t>
      </w:r>
      <w:r w:rsidRPr="00097486">
        <w:rPr>
          <w:spacing w:val="-2"/>
        </w:rPr>
        <w:t xml:space="preserve"> </w:t>
      </w:r>
      <w:r w:rsidRPr="00097486">
        <w:t>ДОО</w:t>
      </w:r>
    </w:p>
    <w:p w:rsidR="005315BC" w:rsidRPr="00097486" w:rsidRDefault="005315BC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276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097486">
              <w:rPr>
                <w:sz w:val="24"/>
              </w:rPr>
              <w:t>Характеристики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уклада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ДОО,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отражающие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региональную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специфику</w:t>
            </w:r>
          </w:p>
        </w:tc>
      </w:tr>
      <w:tr w:rsidR="00097486" w:rsidRPr="00097486">
        <w:trPr>
          <w:trHeight w:val="5834"/>
        </w:trPr>
        <w:tc>
          <w:tcPr>
            <w:tcW w:w="9640" w:type="dxa"/>
          </w:tcPr>
          <w:p w:rsidR="005315BC" w:rsidRPr="00097486" w:rsidRDefault="00FE25F3" w:rsidP="00B24AC9">
            <w:pPr>
              <w:pStyle w:val="TableParagraph"/>
              <w:ind w:left="110"/>
              <w:rPr>
                <w:i/>
                <w:sz w:val="24"/>
              </w:rPr>
            </w:pPr>
            <w:proofErr w:type="gramStart"/>
            <w:r w:rsidRPr="00097486">
              <w:rPr>
                <w:i/>
                <w:sz w:val="24"/>
              </w:rPr>
              <w:t>1)Создание</w:t>
            </w:r>
            <w:proofErr w:type="gramEnd"/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уклада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базовых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ценностей:</w:t>
            </w:r>
          </w:p>
          <w:p w:rsidR="005315BC" w:rsidRPr="00097486" w:rsidRDefault="005315BC" w:rsidP="00B24AC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 w:rsidP="00B24AC9">
            <w:pPr>
              <w:pStyle w:val="TableParagraph"/>
              <w:tabs>
                <w:tab w:val="left" w:pos="932"/>
                <w:tab w:val="left" w:pos="1633"/>
                <w:tab w:val="left" w:pos="3751"/>
                <w:tab w:val="left" w:pos="5167"/>
                <w:tab w:val="left" w:pos="5706"/>
                <w:tab w:val="left" w:pos="6330"/>
                <w:tab w:val="left" w:pos="7728"/>
              </w:tabs>
              <w:ind w:left="110" w:right="99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Уклад</w:t>
            </w:r>
            <w:r w:rsidRPr="00097486">
              <w:rPr>
                <w:i/>
                <w:sz w:val="24"/>
              </w:rPr>
              <w:tab/>
              <w:t>ДОО</w:t>
            </w:r>
            <w:r w:rsidRPr="00097486">
              <w:rPr>
                <w:i/>
                <w:sz w:val="24"/>
              </w:rPr>
              <w:tab/>
              <w:t xml:space="preserve">задает  </w:t>
            </w:r>
            <w:r w:rsidRPr="00097486">
              <w:rPr>
                <w:i/>
                <w:spacing w:val="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ценности</w:t>
            </w:r>
            <w:r w:rsidRPr="00097486">
              <w:rPr>
                <w:i/>
                <w:sz w:val="24"/>
              </w:rPr>
              <w:tab/>
              <w:t>воспитания</w:t>
            </w:r>
            <w:r w:rsidRPr="00097486">
              <w:rPr>
                <w:i/>
                <w:sz w:val="24"/>
              </w:rPr>
              <w:tab/>
              <w:t>для</w:t>
            </w:r>
            <w:r w:rsidRPr="00097486">
              <w:rPr>
                <w:i/>
                <w:sz w:val="24"/>
              </w:rPr>
              <w:tab/>
              <w:t>всех</w:t>
            </w:r>
            <w:r w:rsidRPr="00097486">
              <w:rPr>
                <w:i/>
                <w:sz w:val="24"/>
              </w:rPr>
              <w:tab/>
              <w:t>участников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1"/>
                <w:sz w:val="24"/>
              </w:rPr>
              <w:t>образовательных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отношений.</w:t>
            </w:r>
          </w:p>
          <w:p w:rsidR="005315BC" w:rsidRPr="00097486" w:rsidRDefault="005315BC" w:rsidP="00B24AC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B24AC9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Система</w:t>
            </w:r>
            <w:r w:rsidRPr="00097486">
              <w:rPr>
                <w:i/>
                <w:spacing w:val="3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отношений</w:t>
            </w:r>
            <w:r w:rsidRPr="00097486">
              <w:rPr>
                <w:i/>
                <w:spacing w:val="3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взрослых</w:t>
            </w:r>
            <w:r w:rsidRPr="00097486">
              <w:rPr>
                <w:i/>
                <w:spacing w:val="3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3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детей,</w:t>
            </w:r>
            <w:r w:rsidRPr="00097486">
              <w:rPr>
                <w:i/>
                <w:spacing w:val="3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основанная</w:t>
            </w:r>
            <w:r w:rsidRPr="00097486">
              <w:rPr>
                <w:i/>
                <w:spacing w:val="3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3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взаимном</w:t>
            </w:r>
            <w:r w:rsidRPr="00097486">
              <w:rPr>
                <w:i/>
                <w:spacing w:val="3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уважении</w:t>
            </w:r>
            <w:r w:rsidRPr="00097486">
              <w:rPr>
                <w:i/>
                <w:spacing w:val="3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3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ценностях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включает:</w:t>
            </w:r>
          </w:p>
          <w:p w:rsidR="005315BC" w:rsidRPr="00097486" w:rsidRDefault="005315BC" w:rsidP="00B24AC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B24AC9">
            <w:pPr>
              <w:pStyle w:val="TableParagraph"/>
              <w:ind w:left="110" w:right="5021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Круг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традиционных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праздников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событий.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Режим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дня,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правила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поведения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ритуалы.</w:t>
            </w:r>
          </w:p>
          <w:p w:rsidR="005315BC" w:rsidRPr="00097486" w:rsidRDefault="00FE25F3" w:rsidP="00B24AC9">
            <w:pPr>
              <w:pStyle w:val="TableParagraph"/>
              <w:spacing w:before="2"/>
              <w:ind w:left="110" w:right="3195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Возможность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разновозрастного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общения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взаимодействия.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Воспитание ответственности через доверие </w:t>
            </w:r>
            <w:proofErr w:type="gramStart"/>
            <w:r w:rsidRPr="00097486">
              <w:rPr>
                <w:i/>
                <w:sz w:val="24"/>
              </w:rPr>
              <w:t>и  уважение</w:t>
            </w:r>
            <w:proofErr w:type="gramEnd"/>
            <w:r w:rsidRPr="00097486">
              <w:rPr>
                <w:i/>
                <w:sz w:val="24"/>
              </w:rPr>
              <w:t>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Авторитет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труда и знания.</w:t>
            </w:r>
          </w:p>
          <w:p w:rsidR="005315BC" w:rsidRPr="00097486" w:rsidRDefault="00FE25F3" w:rsidP="00B24AC9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Свобода,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ответственность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  <w:p w:rsidR="005315BC" w:rsidRPr="00097486" w:rsidRDefault="005315BC" w:rsidP="00B24AC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B24AC9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Уклад</w:t>
            </w:r>
            <w:r w:rsidRPr="00097486">
              <w:rPr>
                <w:i/>
                <w:spacing w:val="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учитывает</w:t>
            </w:r>
            <w:r w:rsidRPr="00097486">
              <w:rPr>
                <w:i/>
                <w:spacing w:val="6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специфику</w:t>
            </w:r>
            <w:r w:rsidRPr="00097486">
              <w:rPr>
                <w:i/>
                <w:spacing w:val="6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6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конкретные</w:t>
            </w:r>
            <w:r w:rsidRPr="00097486">
              <w:rPr>
                <w:i/>
                <w:spacing w:val="6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формы</w:t>
            </w:r>
            <w:r w:rsidRPr="00097486">
              <w:rPr>
                <w:i/>
                <w:spacing w:val="6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организации</w:t>
            </w:r>
            <w:r w:rsidRPr="00097486">
              <w:rPr>
                <w:i/>
                <w:spacing w:val="6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распорядка</w:t>
            </w:r>
            <w:r w:rsidRPr="00097486">
              <w:rPr>
                <w:i/>
                <w:spacing w:val="6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дневного,</w:t>
            </w:r>
          </w:p>
        </w:tc>
      </w:tr>
    </w:tbl>
    <w:p w:rsidR="005315BC" w:rsidRPr="00097486" w:rsidRDefault="005315BC">
      <w:pPr>
        <w:spacing w:line="264" w:lineRule="exact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1108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недельного,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месячного,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годового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цикла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жизни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spacing w:line="270" w:lineRule="atLeast"/>
              <w:ind w:left="110" w:right="95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реализации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Программы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воспитания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уклад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целенаправленно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="001B75FD" w:rsidRPr="00097486">
              <w:rPr>
                <w:i/>
                <w:sz w:val="24"/>
              </w:rPr>
              <w:t>проектируе</w:t>
            </w:r>
            <w:r w:rsidRPr="00097486">
              <w:rPr>
                <w:i/>
                <w:sz w:val="24"/>
              </w:rPr>
              <w:t>ться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командой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может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быть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принят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всеми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участниками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образовательных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отношений.</w:t>
            </w:r>
          </w:p>
        </w:tc>
      </w:tr>
      <w:tr w:rsidR="00097486" w:rsidRPr="00097486">
        <w:trPr>
          <w:trHeight w:val="3333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097486">
              <w:rPr>
                <w:sz w:val="24"/>
              </w:rPr>
              <w:t>2)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События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проектируются 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соответствии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логикой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календарного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плана: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день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-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режим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дня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возможностью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гибкой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подстройки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под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ситуацию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группы,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неделю</w:t>
            </w:r>
            <w:r w:rsidRPr="00097486">
              <w:rPr>
                <w:i/>
                <w:spacing w:val="2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—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целесообразно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выстраивать</w:t>
            </w:r>
            <w:r w:rsidRPr="00097486">
              <w:rPr>
                <w:i/>
                <w:spacing w:val="2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2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зависимости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</w:t>
            </w:r>
            <w:r w:rsidRPr="00097486">
              <w:rPr>
                <w:i/>
                <w:spacing w:val="2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плана</w:t>
            </w:r>
            <w:r w:rsidRPr="00097486">
              <w:rPr>
                <w:i/>
                <w:spacing w:val="2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работы</w:t>
            </w:r>
            <w:r w:rsidRPr="00097486">
              <w:rPr>
                <w:i/>
                <w:spacing w:val="2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месяц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или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квартал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как ритм подготовки к праздникам;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line="484" w:lineRule="auto"/>
              <w:ind w:left="110" w:right="8538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месяц;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год.</w:t>
            </w:r>
          </w:p>
          <w:p w:rsidR="005315BC" w:rsidRPr="00097486" w:rsidRDefault="00FE25F3">
            <w:pPr>
              <w:pStyle w:val="TableParagraph"/>
              <w:spacing w:line="263" w:lineRule="exact"/>
              <w:ind w:left="17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определяет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самостоятельно.</w:t>
            </w:r>
          </w:p>
        </w:tc>
      </w:tr>
      <w:tr w:rsidR="00097486" w:rsidRPr="00097486">
        <w:trPr>
          <w:trHeight w:val="9972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sz w:val="24"/>
              </w:rPr>
              <w:t>3)</w:t>
            </w:r>
            <w:r w:rsidRPr="00097486">
              <w:rPr>
                <w:spacing w:val="2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</w:t>
            </w:r>
            <w:r w:rsidRPr="00097486">
              <w:rPr>
                <w:i/>
                <w:spacing w:val="2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ДОО,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её</w:t>
            </w:r>
            <w:r w:rsidRPr="00097486">
              <w:rPr>
                <w:i/>
                <w:spacing w:val="2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особенности,</w:t>
            </w:r>
            <w:r w:rsidRPr="00097486">
              <w:rPr>
                <w:i/>
                <w:spacing w:val="2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символика,</w:t>
            </w:r>
            <w:r w:rsidRPr="00097486">
              <w:rPr>
                <w:i/>
                <w:spacing w:val="2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внешний</w:t>
            </w:r>
            <w:r w:rsidRPr="00097486">
              <w:rPr>
                <w:i/>
                <w:spacing w:val="2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имидж</w:t>
            </w:r>
            <w:r w:rsidRPr="00097486">
              <w:rPr>
                <w:i/>
                <w:spacing w:val="2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(отражающие</w:t>
            </w:r>
            <w:r w:rsidRPr="00097486">
              <w:rPr>
                <w:i/>
                <w:spacing w:val="2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специфику):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Компоненты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имиджа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(ДОО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определяет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самостоятельно):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-неизменно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высокое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качество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услуги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(чёткое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понимание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целей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дошкольного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высокий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процент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успешной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адаптации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выпускников МБДОУ в школе, формирование здорового образа жизни, связь МБДОУ 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социальными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партнерами);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-эффективная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организационная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учреждения,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включающая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нормы,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ценности,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философию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государственно-общественного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характера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управления;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-чёткое определение педагогическим коллективом миссии и концепции образовательного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учреждения;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-комфортность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дошкольной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(благоприятный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социально-психологический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климат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коллективе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другими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участниками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образовательных отношений, целесообразная и вариативная насыщенная развивающая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предметно-пространственная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учреждения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национальным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колоритом);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-яркая запоминающаяся, индивидуальная внешняя атрибутика, сохранение национальных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традиций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детского сада,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инновационное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учреждение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др.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Знакомство ДОО с прошлым и современным состоянием республики, ее географическим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расположением, природой, климатом, жизнедеятельности людей.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Обогащать знания 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сферах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окружающей действительности.</w:t>
            </w:r>
          </w:p>
          <w:p w:rsidR="005315BC" w:rsidRPr="00097486" w:rsidRDefault="005315BC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Способствовать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проявлению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познавательного интереса 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истории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Татарстана.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представления о том, что Казань – это большой промышленный и торговый центр, 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татарский народ испокон веков занимался земледелием, животноводством, кожевенным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производством,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торговлей и т.д.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spacing w:line="270" w:lineRule="atLeast"/>
              <w:ind w:left="110" w:right="99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Развивать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умение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замечать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позитивные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изменения,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происходящие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городе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новых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станций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метро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др.),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используя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современные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технологии,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учить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проектировать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его</w:t>
            </w:r>
          </w:p>
        </w:tc>
      </w:tr>
    </w:tbl>
    <w:p w:rsidR="005315BC" w:rsidRPr="00097486" w:rsidRDefault="005315BC">
      <w:pPr>
        <w:spacing w:line="270" w:lineRule="atLeas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1660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будущее.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spacing w:line="270" w:lineRule="atLeast"/>
              <w:ind w:left="110" w:right="91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Познакомить детей с картой, показать на карте крупные города региона (Альметьевск,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Бугульма,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Елабуга, Набережные Челны, Нижнекамск,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Зеленодольск,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Чистополь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др.),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познакомить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достопримечательностями,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промышленным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производством,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выпускаемой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продукцией.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Продолжать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изучение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символики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городов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</w:tc>
      </w:tr>
      <w:tr w:rsidR="00097486" w:rsidRPr="00097486">
        <w:trPr>
          <w:trHeight w:val="4704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93"/>
              <w:rPr>
                <w:i/>
                <w:sz w:val="24"/>
              </w:rPr>
            </w:pPr>
            <w:r w:rsidRPr="00097486">
              <w:rPr>
                <w:sz w:val="24"/>
              </w:rPr>
              <w:t>4)</w:t>
            </w:r>
            <w:r w:rsidRPr="00097486">
              <w:rPr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воспитанникам,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их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родителям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(законным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представителям),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сотрудникам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партнерам ДОО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(отражающие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 специфику):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Профессионально-родительская общность включает сотрудников ДОО и всех взрослых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членов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воспитанников,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связывают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только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цели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развития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детей,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но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уважение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другу.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Основная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задача —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объединение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усилий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семье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духовно-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нравственных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ценностей.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Детско-взрослая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является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источником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механизмом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вносят взрослые в общность, а затем эти нормы усваиваются ребенком и становятся его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собственными.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строится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задается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системой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связей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зависимости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решаемых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воспитательных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задач и др.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Мероприятия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родителями, партнерами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определяет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самостоятельно.</w:t>
            </w:r>
          </w:p>
        </w:tc>
      </w:tr>
      <w:tr w:rsidR="00097486" w:rsidRPr="00097486">
        <w:trPr>
          <w:trHeight w:val="7205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5)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Ключевые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правила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 (отражающие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специфику):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 w:right="97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Личностное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развитие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дошкольников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создание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условий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их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позитивной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социализации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национальных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базовых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ценностей российского общества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через: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формирование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окружающему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миру,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людям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национальности,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себе,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овладение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первичными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представлениями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национальных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ценностях,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также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выработанных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обществом нормах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правилах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поведения;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приобретение первичного опыта деятельности и поведения в соответствии с базовыми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ценностями,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нормами и правилами, принятыми 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обществе;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культурные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практики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(активная,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апробация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каждым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ценностного содержания, полученных от взрослого и способов их реализации в различных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видах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через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личный опыт);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свободная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инициативная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(его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спонтанная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активность,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рамках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он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реализует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базовые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устремления: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любознательность, общительность, опыт деятельности на основе усвоенных базовых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ценностей и др.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социально-педагогическая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поддержка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становления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высоконравственного,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ответственного, творческого, инициативного, компетентного гражданина республики 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гражданина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России и др.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Ключевые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правила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определяет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самостоятельно.</w:t>
            </w:r>
          </w:p>
        </w:tc>
      </w:tr>
      <w:tr w:rsidR="00097486" w:rsidRPr="00097486">
        <w:trPr>
          <w:trHeight w:val="832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sz w:val="24"/>
              </w:rPr>
              <w:t>6)</w:t>
            </w:r>
            <w:r w:rsidRPr="00097486">
              <w:rPr>
                <w:spacing w:val="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Традиции</w:t>
            </w:r>
            <w:r w:rsidRPr="00097486">
              <w:rPr>
                <w:i/>
                <w:spacing w:val="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ритуалы,</w:t>
            </w:r>
            <w:r w:rsidRPr="00097486">
              <w:rPr>
                <w:i/>
                <w:spacing w:val="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особые</w:t>
            </w:r>
            <w:r w:rsidRPr="00097486">
              <w:rPr>
                <w:i/>
                <w:spacing w:val="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нормы</w:t>
            </w:r>
            <w:r w:rsidRPr="00097486">
              <w:rPr>
                <w:i/>
                <w:spacing w:val="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этикета</w:t>
            </w:r>
            <w:r w:rsidRPr="00097486">
              <w:rPr>
                <w:i/>
                <w:spacing w:val="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(отражающие</w:t>
            </w:r>
            <w:r w:rsidRPr="00097486">
              <w:rPr>
                <w:i/>
                <w:spacing w:val="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специфику</w:t>
            </w:r>
            <w:proofErr w:type="gramStart"/>
            <w:r w:rsidRPr="00097486">
              <w:rPr>
                <w:i/>
                <w:sz w:val="24"/>
              </w:rPr>
              <w:t>)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например</w:t>
            </w:r>
            <w:proofErr w:type="gramEnd"/>
            <w:r w:rsidRPr="00097486">
              <w:rPr>
                <w:i/>
                <w:sz w:val="24"/>
              </w:rPr>
              <w:t>: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9149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482" w:lineRule="auto"/>
              <w:ind w:left="110" w:right="5816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Празднование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дня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рождения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детей.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Праздники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Татарстана:</w:t>
            </w: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30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августа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День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Республики</w:t>
            </w:r>
          </w:p>
          <w:p w:rsidR="005315BC" w:rsidRPr="00097486" w:rsidRDefault="005315B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6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ноября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День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конституции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Татарстана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21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февраля.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Международный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день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родного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языка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26</w:t>
            </w:r>
            <w:r w:rsidRPr="00097486">
              <w:rPr>
                <w:i/>
                <w:spacing w:val="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апреля</w:t>
            </w:r>
            <w:r w:rsidRPr="00097486">
              <w:rPr>
                <w:i/>
                <w:spacing w:val="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День</w:t>
            </w:r>
            <w:r w:rsidRPr="00097486">
              <w:rPr>
                <w:i/>
                <w:spacing w:val="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родного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языка</w:t>
            </w:r>
            <w:r w:rsidRPr="00097486">
              <w:rPr>
                <w:i/>
                <w:spacing w:val="1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День</w:t>
            </w:r>
            <w:r w:rsidRPr="00097486">
              <w:rPr>
                <w:i/>
                <w:spacing w:val="1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родного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языка</w:t>
            </w:r>
            <w:r w:rsidRPr="00097486">
              <w:rPr>
                <w:i/>
                <w:spacing w:val="1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день</w:t>
            </w:r>
            <w:r w:rsidRPr="00097486">
              <w:rPr>
                <w:i/>
                <w:spacing w:val="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рождения</w:t>
            </w:r>
            <w:r w:rsidRPr="00097486">
              <w:rPr>
                <w:i/>
                <w:spacing w:val="1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великого</w:t>
            </w:r>
            <w:r w:rsidRPr="00097486">
              <w:rPr>
                <w:i/>
                <w:spacing w:val="1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татарского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поэта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просветителя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Габдуллы Тукая 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посмотреть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сборник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мультфильмов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«В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стране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сказок»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мотивам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произведений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А.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Алиша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получить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удовлетворение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познавательной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творческой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активности.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Закладывать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основы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языковой культуры,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культуры общения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деятельности.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Предоставлять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детям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рассказывать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стихотворения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Международный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день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языка,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конкурсе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чтецов,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литературном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вечере.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Формировать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очередного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выступления.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Используя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сказки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Поволжья,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развивать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воображения,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основе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лежит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интерпретация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литературного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образа.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Развивать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интерес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татарскому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устному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народному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творчеству.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Приобщать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словесному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искусству,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стимулируя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проявления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детьми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собственного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литературного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опыта,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сохраняя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этом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основные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стиля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жанра.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Познакомить с татарским народным юмором («Два лентяя», «Ответ иголки» и др.).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Развивать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чувство юмора и др.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Традиции,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ритуалы,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нормы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этикета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определяет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самостоятельно.</w:t>
            </w:r>
          </w:p>
        </w:tc>
      </w:tr>
      <w:tr w:rsidR="00097486" w:rsidRPr="00097486">
        <w:trPr>
          <w:trHeight w:val="4984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7) Особенности РППС, отражающие образ и ценности ДОО (отражающие региональную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специфику):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учет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национально-культурных,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климатических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осуществляется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образовательная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деятельность;</w:t>
            </w:r>
          </w:p>
          <w:p w:rsidR="005315BC" w:rsidRPr="00097486" w:rsidRDefault="00FE25F3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Организация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процесса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строится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учетом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национально-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культурных,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демографических,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климатических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особенностей.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процессе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различных видов детской деятельности дети получают информацию о климатических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особенностях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особенностях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растительного 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животного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мира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др.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Демографическая ситуация. При организации образовательного процесса учитываются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реальные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потребности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различной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этнической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принадлежности,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воспитываются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 семьях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разными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национальными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культурными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традициями.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Климатические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условия.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учетом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особенностями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климата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определяется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проведение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режимных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моментов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оздоровительных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мероприятий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детьми.</w:t>
            </w:r>
          </w:p>
          <w:p w:rsidR="005315BC" w:rsidRPr="00097486" w:rsidRDefault="00FE25F3">
            <w:pPr>
              <w:pStyle w:val="TableParagraph"/>
              <w:spacing w:before="18" w:line="556" w:lineRule="exact"/>
              <w:ind w:left="110" w:right="10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График образовательного процесса составляется на холодный и теплый периоды: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холодный</w:t>
            </w:r>
            <w:r w:rsidRPr="00097486">
              <w:rPr>
                <w:i/>
                <w:spacing w:val="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период</w:t>
            </w:r>
            <w:r w:rsidRPr="00097486">
              <w:rPr>
                <w:i/>
                <w:spacing w:val="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–</w:t>
            </w:r>
            <w:r w:rsidRPr="00097486">
              <w:rPr>
                <w:i/>
                <w:spacing w:val="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образовательный:</w:t>
            </w:r>
            <w:r w:rsidRPr="00097486">
              <w:rPr>
                <w:i/>
                <w:spacing w:val="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определенный</w:t>
            </w:r>
            <w:r w:rsidRPr="00097486">
              <w:rPr>
                <w:i/>
                <w:spacing w:val="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режим</w:t>
            </w:r>
            <w:r w:rsidRPr="00097486">
              <w:rPr>
                <w:i/>
                <w:spacing w:val="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дня</w:t>
            </w:r>
            <w:r w:rsidRPr="00097486">
              <w:rPr>
                <w:i/>
                <w:spacing w:val="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планирование</w:t>
            </w:r>
            <w:r w:rsidRPr="00097486">
              <w:rPr>
                <w:i/>
                <w:spacing w:val="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занятий</w:t>
            </w:r>
            <w:r w:rsidRPr="00097486">
              <w:rPr>
                <w:i/>
                <w:spacing w:val="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</w:p>
        </w:tc>
      </w:tr>
    </w:tbl>
    <w:p w:rsidR="005315BC" w:rsidRPr="00097486" w:rsidRDefault="005315BC">
      <w:pPr>
        <w:spacing w:line="556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14137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детьми;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теплый период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– оздоровительный: другой режим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дня, оздоровительная и культурно-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досуговая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деятельность.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Национально-культурные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традиции.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учетом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национально-культурных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традиций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осуществляется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отбор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произведений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писателей,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поэтов,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композиторов,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художников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Татарстана,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образцов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местного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фольклора,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художественных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промыслов при ознакомлении детей с искусством, народными традициями, средствами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оздоровления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др.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Цели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национальных,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социокультурных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условиях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дошкольного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возраста: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7"/>
              </w:numPr>
              <w:tabs>
                <w:tab w:val="left" w:pos="571"/>
              </w:tabs>
              <w:ind w:right="94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Воспитание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любви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малой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Родине,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осознание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многонациональности,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многоаспектности. Формирование общей культуры личности с учетом этнокультурной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составляющей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образования.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ind w:right="95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Формирование духовно-нравственного отношения и чувства сопричастности к родному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дому,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семье,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детскому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саду,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городу,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родному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краю,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культурному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наследию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своего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народа.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right="96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Воспитание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уважения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понимания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особенностей,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чувства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собственного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достоинства,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как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представителя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своего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народа,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толерантного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отношения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к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представителям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других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национальностей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(сверстникам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их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родителям,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соседям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другим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людям)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др.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7"/>
              </w:numPr>
              <w:tabs>
                <w:tab w:val="left" w:pos="351"/>
              </w:tabs>
              <w:ind w:left="350" w:hanging="241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Формирование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бережного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природе,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окружающему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миру.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7"/>
              </w:numPr>
              <w:tabs>
                <w:tab w:val="left" w:pos="292"/>
              </w:tabs>
              <w:spacing w:before="1"/>
              <w:ind w:right="90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Формирование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начал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здорового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жизни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национально-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культурных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традиций.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Реализация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воспитательного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потенциала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РППС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предусматривает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совместную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деятельность участников образовательных отношений по её созданию, поддержанию,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использованию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воспитательном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процессе. В этом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случае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включает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себя: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знаки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символы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государства,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населенного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пункта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ind w:right="102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компоненты среды, отражающие региональные, этнографические и другие особенности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социокультурных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условий, 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которых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находится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before="1"/>
              <w:ind w:left="249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компоненты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среды,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отражающие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экологичность,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природосообразность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безопасность;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6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деятельности;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компоненты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отражающие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семьи,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людей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поколений,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национальностей радость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общения с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семьей;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6"/>
              </w:numPr>
              <w:tabs>
                <w:tab w:val="left" w:pos="281"/>
              </w:tabs>
              <w:ind w:right="93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компоненты среды, обеспечивающие ребенку возможность познавательного развития,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экспериментирования,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освоения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новых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технологий,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раскрывающие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красоту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знаний,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необходимость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научного познания,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формирующие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научную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картину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мира;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6"/>
              </w:numPr>
              <w:tabs>
                <w:tab w:val="left" w:pos="269"/>
              </w:tabs>
              <w:spacing w:line="264" w:lineRule="exact"/>
              <w:ind w:left="268" w:hanging="159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компоненты</w:t>
            </w:r>
            <w:r w:rsidRPr="00097486">
              <w:rPr>
                <w:i/>
                <w:spacing w:val="1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среды,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обеспечивающие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ребенку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возможность</w:t>
            </w:r>
            <w:r w:rsidRPr="00097486">
              <w:rPr>
                <w:i/>
                <w:spacing w:val="1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посильного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труда,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также</w:t>
            </w:r>
          </w:p>
        </w:tc>
      </w:tr>
    </w:tbl>
    <w:p w:rsidR="005315BC" w:rsidRPr="00097486" w:rsidRDefault="005315BC">
      <w:pPr>
        <w:spacing w:line="264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7750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отражающие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жизни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человека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государства;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5"/>
              </w:numPr>
              <w:tabs>
                <w:tab w:val="left" w:pos="312"/>
              </w:tabs>
              <w:spacing w:before="1"/>
              <w:ind w:right="100" w:firstLine="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компоненты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обеспечивающие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укрепления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здоровья,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раскрывающие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смысл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здорового образа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жизни, физической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культуры 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спорта;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5"/>
              </w:numPr>
              <w:tabs>
                <w:tab w:val="left" w:pos="310"/>
              </w:tabs>
              <w:ind w:right="95" w:firstLine="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компоненты</w:t>
            </w:r>
            <w:r w:rsidRPr="00097486">
              <w:rPr>
                <w:i/>
                <w:spacing w:val="5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среды,</w:t>
            </w:r>
            <w:r w:rsidRPr="00097486">
              <w:rPr>
                <w:i/>
                <w:spacing w:val="5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предоставляющие</w:t>
            </w:r>
            <w:r w:rsidRPr="00097486">
              <w:rPr>
                <w:i/>
                <w:spacing w:val="5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ребенку</w:t>
            </w:r>
            <w:r w:rsidRPr="00097486">
              <w:rPr>
                <w:i/>
                <w:spacing w:val="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возможность</w:t>
            </w:r>
            <w:r w:rsidRPr="00097486">
              <w:rPr>
                <w:i/>
                <w:spacing w:val="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погружения</w:t>
            </w:r>
            <w:r w:rsidRPr="00097486">
              <w:rPr>
                <w:i/>
                <w:spacing w:val="5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5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культуру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Татарстана,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знакомства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особенностями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традиций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многонационального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народа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РППС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должна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обеспечивать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активности: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двигательной,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включая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активности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учетом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традиций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игровой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(народная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подвижная,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хороводная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игры),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коммуникативной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(общение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татарском</w:t>
            </w:r>
            <w:r w:rsidRPr="00097486">
              <w:rPr>
                <w:i/>
                <w:spacing w:val="3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русском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языках),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познавательно-исследовательской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(исследование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познание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богатств,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края),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восприятия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литературы,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народного фольклора, изобразительного творчества, включая татарское декоративно-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прикладное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искусство,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конструирования,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музыкального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творчества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(восприятие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понимание смысла музыкальных произведений татарских композиторов, пение татарских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песен,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исполнение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татарских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танцев,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 народных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музыкальных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инструментах)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Особенности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РППС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определяет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spacing w:line="270" w:lineRule="atLeast"/>
              <w:ind w:left="110" w:right="9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Рекомендации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формированию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инфраструктуры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дошкольных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комплектации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учебно-методических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материалов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целях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реализации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итогам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заседания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Совета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Президенте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Российской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Федерации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https://docs.edu.gov.ru/document/f4f7837770384bfa1faa1827ec8d72d4/download/5558/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(дата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обращения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25.04.2023)</w:t>
            </w:r>
          </w:p>
        </w:tc>
      </w:tr>
      <w:tr w:rsidR="00097486" w:rsidRPr="00097486">
        <w:trPr>
          <w:trHeight w:val="6365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8) Социокультурный контекст, внешняя социальная и культурная среда ДОО (учитывает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этнокультурные,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конфессиональные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особенности)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(отражающие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специфику):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 качестве средств реализации цели воспитания могут выступать следующие основные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виды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культурные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практики: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предметно-целевая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(виды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деятельности,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организуемые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взрослым,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которых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он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открывает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ребенку смысл и ценность человеческой деятельности, способы ее реализации совместно с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родителями,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воспитателями,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сверстниками);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культурные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практики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(активная,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апробация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каждым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инструментального и ценностного содержаний, полученных от взрослого, и способов 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реализации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различных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видах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через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личный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опыт);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свободная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инициативная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(его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спонтанная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активность,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рамках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он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реализует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базовые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устремления: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любознательность, общительность, опыт деятельности на основе усвоенных ценностей).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Создание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языковой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где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педагога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–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носителя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языка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детьми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происходит в естественной обстановке, во время привычной деятельности детей (в игре,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продуктивных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видах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театрализованной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прогулке,</w:t>
            </w:r>
            <w:r w:rsidRPr="00097486">
              <w:rPr>
                <w:i/>
                <w:spacing w:val="8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9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режимных</w:t>
            </w:r>
            <w:r w:rsidRPr="00097486">
              <w:rPr>
                <w:i/>
                <w:spacing w:val="8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моментах</w:t>
            </w:r>
            <w:r w:rsidRPr="00097486">
              <w:rPr>
                <w:i/>
                <w:spacing w:val="8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8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т.д.</w:t>
            </w:r>
            <w:r w:rsidRPr="00097486">
              <w:rPr>
                <w:i/>
                <w:spacing w:val="8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Большую</w:t>
            </w:r>
            <w:r w:rsidRPr="00097486">
              <w:rPr>
                <w:i/>
                <w:spacing w:val="8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роль</w:t>
            </w:r>
            <w:r w:rsidRPr="00097486">
              <w:rPr>
                <w:i/>
                <w:spacing w:val="8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имеет</w:t>
            </w:r>
            <w:r w:rsidRPr="00097486">
              <w:rPr>
                <w:i/>
                <w:spacing w:val="8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знакомство</w:t>
            </w:r>
            <w:r w:rsidRPr="00097486">
              <w:rPr>
                <w:i/>
                <w:spacing w:val="8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9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</w:p>
          <w:p w:rsidR="005315BC" w:rsidRPr="00097486" w:rsidRDefault="00FE25F3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культурными</w:t>
            </w:r>
            <w:r w:rsidRPr="00097486">
              <w:rPr>
                <w:i/>
                <w:spacing w:val="3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компонентами</w:t>
            </w:r>
            <w:r w:rsidRPr="00097486">
              <w:rPr>
                <w:i/>
                <w:spacing w:val="3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каждой</w:t>
            </w:r>
            <w:r w:rsidRPr="00097486">
              <w:rPr>
                <w:i/>
                <w:spacing w:val="3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языковой</w:t>
            </w:r>
            <w:r w:rsidRPr="00097486">
              <w:rPr>
                <w:i/>
                <w:spacing w:val="3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</w:t>
            </w:r>
            <w:r w:rsidRPr="00097486">
              <w:rPr>
                <w:i/>
                <w:spacing w:val="3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(фольклор,</w:t>
            </w:r>
            <w:r w:rsidRPr="00097486">
              <w:rPr>
                <w:i/>
                <w:spacing w:val="3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праздники,</w:t>
            </w:r>
            <w:r w:rsidRPr="00097486">
              <w:rPr>
                <w:i/>
                <w:spacing w:val="3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традиции</w:t>
            </w:r>
            <w:r w:rsidRPr="00097486">
              <w:rPr>
                <w:i/>
                <w:spacing w:val="3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</w:p>
        </w:tc>
      </w:tr>
    </w:tbl>
    <w:p w:rsidR="005315BC" w:rsidRPr="00097486" w:rsidRDefault="005315BC">
      <w:pPr>
        <w:spacing w:line="264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10529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т.д.).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представлен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информационный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материал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республиках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Поволжья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-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Башкортостане,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Чувашии, Марий-Эл, Мордовии и др.: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(образцы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орнаментов для ИЗО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дидактические,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подвижные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игры народов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РТ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других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республик);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firstLine="6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</w:t>
            </w:r>
            <w:r w:rsidRPr="00097486">
              <w:rPr>
                <w:i/>
                <w:spacing w:val="6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информационный</w:t>
            </w:r>
            <w:r w:rsidRPr="00097486">
              <w:rPr>
                <w:i/>
                <w:spacing w:val="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материал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наглядный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материал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писателях,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композиторах,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художниках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– представителях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народов;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-образцы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национальных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орнаментов,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иллюстрации,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картины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Знакомство детей с традициями и культурой разных народов способствует речевому,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художественно-эстетическому,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нравственному,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эмоциональному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социальному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воспитанию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дошкольного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возраста,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также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укреплению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связей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другими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народами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культурами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др.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Знакомить детей с жизнью древних городов, их историей, культурой, бытом (Биляр,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одежды, жилища, домашней утвари.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композиторы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(С.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Садыкова,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Сайдашев,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Яруллин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певцы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(Ф.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Шаляпин,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Ибрагимов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др.),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режиссеры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театра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(М.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Салимжанов,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К.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Тинчурин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др.),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актеры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театра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информации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 творчестве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деятелей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культуры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искусства.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Рассказать о жизни и деятельности выдающихся деятелей науки (Н.И. Лобачевский, К.Ф.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Фукс,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А.М. Бутлеров,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А.Е. Арбузов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др.). Вызвать интерес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 науке.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Рассказать о подвигах национальных героев Великой Отечественной войны (М. Джалиль,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Г. Гафиатуллин, М.П. Девятаев, П.М. Гаврилов, Н.Г. Столяров и др.). Привлечь родителей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 рассказу детям о воинских наградах прадедушек, прабабушек. Воспитывать уважение 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защитникам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Отечества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(возлагать цветы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обелискам, памятникам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Социокультурный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контекст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определяет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самостоятельно.</w:t>
            </w:r>
          </w:p>
        </w:tc>
      </w:tr>
    </w:tbl>
    <w:p w:rsidR="005315BC" w:rsidRPr="00097486" w:rsidRDefault="005315BC">
      <w:pPr>
        <w:pStyle w:val="a3"/>
        <w:ind w:left="0" w:firstLine="0"/>
        <w:jc w:val="left"/>
        <w:rPr>
          <w:b/>
          <w:sz w:val="20"/>
        </w:rPr>
      </w:pPr>
    </w:p>
    <w:p w:rsidR="005315BC" w:rsidRPr="00097486" w:rsidRDefault="005315BC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2D06D1" w:rsidRDefault="002D06D1" w:rsidP="002D06D1">
      <w:pPr>
        <w:ind w:firstLine="600"/>
        <w:jc w:val="both"/>
        <w:rPr>
          <w:b/>
          <w:sz w:val="24"/>
        </w:rPr>
      </w:pPr>
    </w:p>
    <w:p w:rsidR="002D06D1" w:rsidRDefault="002D06D1" w:rsidP="002D06D1">
      <w:pPr>
        <w:ind w:firstLine="600"/>
        <w:jc w:val="both"/>
        <w:rPr>
          <w:b/>
          <w:sz w:val="24"/>
        </w:rPr>
      </w:pPr>
    </w:p>
    <w:p w:rsidR="002D06D1" w:rsidRDefault="002D06D1" w:rsidP="002D06D1">
      <w:pPr>
        <w:ind w:firstLine="600"/>
        <w:jc w:val="both"/>
        <w:rPr>
          <w:b/>
          <w:sz w:val="24"/>
        </w:rPr>
      </w:pPr>
    </w:p>
    <w:p w:rsidR="002D06D1" w:rsidRDefault="002D06D1" w:rsidP="002D06D1">
      <w:pPr>
        <w:ind w:firstLine="600"/>
        <w:jc w:val="both"/>
        <w:rPr>
          <w:b/>
          <w:sz w:val="24"/>
        </w:rPr>
      </w:pPr>
    </w:p>
    <w:p w:rsidR="002D06D1" w:rsidRDefault="002D06D1" w:rsidP="002D06D1">
      <w:pPr>
        <w:ind w:firstLine="600"/>
        <w:jc w:val="both"/>
        <w:rPr>
          <w:b/>
          <w:sz w:val="24"/>
        </w:rPr>
      </w:pPr>
    </w:p>
    <w:p w:rsidR="002D06D1" w:rsidRDefault="002D06D1" w:rsidP="002D06D1">
      <w:pPr>
        <w:ind w:firstLine="600"/>
        <w:jc w:val="both"/>
        <w:rPr>
          <w:b/>
          <w:sz w:val="24"/>
        </w:rPr>
      </w:pPr>
    </w:p>
    <w:p w:rsidR="002D06D1" w:rsidRDefault="002D06D1" w:rsidP="002D06D1">
      <w:pPr>
        <w:ind w:firstLine="600"/>
        <w:jc w:val="both"/>
        <w:rPr>
          <w:b/>
          <w:sz w:val="24"/>
        </w:rPr>
      </w:pPr>
    </w:p>
    <w:p w:rsidR="002D06D1" w:rsidRDefault="002D06D1" w:rsidP="002D06D1">
      <w:pPr>
        <w:ind w:firstLine="600"/>
        <w:jc w:val="both"/>
        <w:rPr>
          <w:b/>
          <w:sz w:val="24"/>
        </w:rPr>
      </w:pPr>
    </w:p>
    <w:p w:rsidR="002D06D1" w:rsidRDefault="002D06D1" w:rsidP="002D06D1">
      <w:pPr>
        <w:ind w:firstLine="600"/>
        <w:jc w:val="both"/>
        <w:rPr>
          <w:b/>
          <w:sz w:val="24"/>
        </w:rPr>
      </w:pPr>
    </w:p>
    <w:p w:rsidR="002D06D1" w:rsidRDefault="002D06D1" w:rsidP="002D06D1">
      <w:pPr>
        <w:ind w:firstLine="600"/>
        <w:jc w:val="both"/>
        <w:rPr>
          <w:b/>
          <w:sz w:val="24"/>
        </w:rPr>
      </w:pPr>
    </w:p>
    <w:p w:rsidR="002D06D1" w:rsidRDefault="002D06D1" w:rsidP="002D06D1">
      <w:pPr>
        <w:ind w:firstLine="600"/>
        <w:jc w:val="both"/>
        <w:rPr>
          <w:b/>
          <w:sz w:val="24"/>
        </w:rPr>
      </w:pPr>
    </w:p>
    <w:p w:rsidR="002D06D1" w:rsidRDefault="002D06D1" w:rsidP="002D06D1">
      <w:pPr>
        <w:ind w:firstLine="600"/>
        <w:jc w:val="both"/>
        <w:rPr>
          <w:b/>
          <w:sz w:val="24"/>
        </w:rPr>
      </w:pPr>
    </w:p>
    <w:p w:rsidR="002D06D1" w:rsidRDefault="002D06D1" w:rsidP="002D06D1">
      <w:pPr>
        <w:ind w:firstLine="600"/>
        <w:jc w:val="both"/>
        <w:rPr>
          <w:b/>
          <w:sz w:val="24"/>
        </w:rPr>
      </w:pPr>
    </w:p>
    <w:p w:rsidR="002D06D1" w:rsidRDefault="002D06D1" w:rsidP="002D06D1">
      <w:pPr>
        <w:ind w:firstLine="600"/>
        <w:jc w:val="both"/>
        <w:rPr>
          <w:b/>
          <w:sz w:val="24"/>
        </w:rPr>
      </w:pPr>
    </w:p>
    <w:p w:rsidR="002D06D1" w:rsidRDefault="002D06D1" w:rsidP="002D06D1">
      <w:pPr>
        <w:ind w:firstLine="600"/>
        <w:jc w:val="both"/>
        <w:rPr>
          <w:b/>
          <w:sz w:val="24"/>
        </w:rPr>
      </w:pPr>
    </w:p>
    <w:p w:rsidR="002D06D1" w:rsidRDefault="002D06D1" w:rsidP="002D06D1">
      <w:pPr>
        <w:ind w:firstLine="600"/>
        <w:jc w:val="both"/>
        <w:rPr>
          <w:b/>
          <w:sz w:val="24"/>
        </w:rPr>
      </w:pPr>
    </w:p>
    <w:p w:rsidR="002D06D1" w:rsidRDefault="002D06D1" w:rsidP="002D06D1">
      <w:pPr>
        <w:ind w:firstLine="600"/>
        <w:jc w:val="both"/>
      </w:pPr>
    </w:p>
    <w:p w:rsidR="002D06D1" w:rsidRDefault="002D06D1" w:rsidP="002D06D1">
      <w:pPr>
        <w:ind w:firstLine="600"/>
        <w:jc w:val="both"/>
      </w:pPr>
    </w:p>
    <w:p w:rsidR="00F735AD" w:rsidRPr="00F735AD" w:rsidRDefault="00F735AD" w:rsidP="006F272F">
      <w:pPr>
        <w:pStyle w:val="120"/>
        <w:numPr>
          <w:ilvl w:val="3"/>
          <w:numId w:val="203"/>
        </w:numPr>
        <w:tabs>
          <w:tab w:val="left" w:pos="3357"/>
        </w:tabs>
        <w:spacing w:line="319" w:lineRule="exact"/>
        <w:ind w:left="3357" w:hanging="920"/>
        <w:jc w:val="both"/>
      </w:pPr>
      <w:r w:rsidRPr="00F735AD">
        <w:t>Воспитывающая</w:t>
      </w:r>
      <w:r w:rsidRPr="00F735AD">
        <w:rPr>
          <w:spacing w:val="-4"/>
        </w:rPr>
        <w:t xml:space="preserve"> </w:t>
      </w:r>
      <w:r w:rsidRPr="00F735AD">
        <w:t>среда</w:t>
      </w:r>
      <w:r w:rsidRPr="00F735AD">
        <w:rPr>
          <w:spacing w:val="-5"/>
        </w:rPr>
        <w:t xml:space="preserve"> </w:t>
      </w:r>
      <w:r w:rsidRPr="00F735AD">
        <w:t>образовательной</w:t>
      </w:r>
      <w:r w:rsidRPr="00F735AD">
        <w:rPr>
          <w:spacing w:val="-6"/>
        </w:rPr>
        <w:t xml:space="preserve"> </w:t>
      </w:r>
      <w:r w:rsidRPr="00F735AD">
        <w:t>организации.</w:t>
      </w:r>
    </w:p>
    <w:p w:rsidR="00F735AD" w:rsidRDefault="00F735AD" w:rsidP="00F735AD">
      <w:pPr>
        <w:pStyle w:val="a3"/>
        <w:spacing w:line="318" w:lineRule="exact"/>
        <w:ind w:left="1740" w:firstLine="0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линиям:</w:t>
      </w:r>
    </w:p>
    <w:p w:rsidR="00F735AD" w:rsidRDefault="00F735AD" w:rsidP="006F272F">
      <w:pPr>
        <w:pStyle w:val="a6"/>
        <w:numPr>
          <w:ilvl w:val="0"/>
          <w:numId w:val="204"/>
        </w:numPr>
        <w:tabs>
          <w:tab w:val="left" w:pos="2449"/>
        </w:tabs>
        <w:spacing w:line="242" w:lineRule="auto"/>
        <w:ind w:right="851" w:firstLine="708"/>
        <w:rPr>
          <w:sz w:val="28"/>
        </w:rPr>
      </w:pPr>
      <w:r>
        <w:rPr>
          <w:sz w:val="28"/>
        </w:rPr>
        <w:t>«от взрослого», который создает предметно-пространственную 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насыщая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смыслами;</w:t>
      </w:r>
    </w:p>
    <w:p w:rsidR="00F735AD" w:rsidRDefault="00F735AD" w:rsidP="006F272F">
      <w:pPr>
        <w:pStyle w:val="a6"/>
        <w:numPr>
          <w:ilvl w:val="0"/>
          <w:numId w:val="204"/>
        </w:numPr>
        <w:tabs>
          <w:tab w:val="left" w:pos="2449"/>
        </w:tabs>
        <w:ind w:right="854" w:firstLine="708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взрослого»: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направленная на взаимодействие ребенка и взрослого, раскрывающего смыслы 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F735AD" w:rsidRDefault="00F735AD" w:rsidP="006F272F">
      <w:pPr>
        <w:pStyle w:val="a6"/>
        <w:numPr>
          <w:ilvl w:val="0"/>
          <w:numId w:val="204"/>
        </w:numPr>
        <w:tabs>
          <w:tab w:val="left" w:pos="2449"/>
        </w:tabs>
        <w:ind w:right="860" w:firstLine="708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ребенка»: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творит,</w:t>
      </w:r>
    </w:p>
    <w:p w:rsidR="00F735AD" w:rsidRDefault="00F735AD" w:rsidP="00F735AD">
      <w:pPr>
        <w:pStyle w:val="a3"/>
        <w:ind w:left="1032" w:right="860"/>
      </w:pPr>
      <w:r>
        <w:t>живет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осваивая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смыслы,</w:t>
      </w:r>
      <w:r>
        <w:rPr>
          <w:spacing w:val="2"/>
        </w:rPr>
        <w:t xml:space="preserve"> </w:t>
      </w:r>
      <w:r>
        <w:t>заложенные</w:t>
      </w:r>
      <w:r>
        <w:rPr>
          <w:spacing w:val="-3"/>
        </w:rPr>
        <w:t xml:space="preserve"> </w:t>
      </w:r>
      <w:r>
        <w:t>взрослым.</w:t>
      </w:r>
    </w:p>
    <w:p w:rsidR="00F735AD" w:rsidRDefault="00F735AD" w:rsidP="00F735AD">
      <w:pPr>
        <w:pStyle w:val="a3"/>
        <w:ind w:left="1032" w:right="861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опосредованы разными</w:t>
      </w:r>
      <w:r>
        <w:rPr>
          <w:spacing w:val="-1"/>
        </w:rPr>
        <w:t xml:space="preserve"> </w:t>
      </w:r>
      <w:r>
        <w:t>типами</w:t>
      </w:r>
      <w:r>
        <w:rPr>
          <w:spacing w:val="-1"/>
        </w:rPr>
        <w:t xml:space="preserve"> </w:t>
      </w:r>
      <w:r>
        <w:t>активностей:</w:t>
      </w:r>
    </w:p>
    <w:p w:rsidR="00F735AD" w:rsidRDefault="00F735AD" w:rsidP="006F272F">
      <w:pPr>
        <w:pStyle w:val="a6"/>
        <w:numPr>
          <w:ilvl w:val="0"/>
          <w:numId w:val="204"/>
        </w:numPr>
        <w:tabs>
          <w:tab w:val="left" w:pos="2449"/>
        </w:tabs>
        <w:ind w:right="851" w:firstLine="708"/>
        <w:rPr>
          <w:sz w:val="28"/>
        </w:rPr>
      </w:pPr>
      <w:r>
        <w:rPr>
          <w:sz w:val="28"/>
        </w:rPr>
        <w:t>предметно-целевая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(виды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родителями, воспитателями, сверстниками);</w:t>
      </w:r>
    </w:p>
    <w:p w:rsidR="00F735AD" w:rsidRDefault="00F735AD" w:rsidP="006F272F">
      <w:pPr>
        <w:pStyle w:val="a6"/>
        <w:numPr>
          <w:ilvl w:val="0"/>
          <w:numId w:val="204"/>
        </w:numPr>
        <w:tabs>
          <w:tab w:val="left" w:pos="2449"/>
        </w:tabs>
        <w:ind w:right="855" w:firstLine="708"/>
        <w:rPr>
          <w:sz w:val="28"/>
        </w:rPr>
      </w:pPr>
      <w:r>
        <w:rPr>
          <w:sz w:val="28"/>
        </w:rPr>
        <w:t>культурные практики (активная, самостоятельная апробация 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опыт);</w:t>
      </w:r>
    </w:p>
    <w:p w:rsidR="00F735AD" w:rsidRDefault="00F735AD" w:rsidP="006F272F">
      <w:pPr>
        <w:pStyle w:val="a6"/>
        <w:numPr>
          <w:ilvl w:val="0"/>
          <w:numId w:val="204"/>
        </w:numPr>
        <w:tabs>
          <w:tab w:val="left" w:pos="2449"/>
        </w:tabs>
        <w:ind w:left="2449" w:hanging="709"/>
        <w:rPr>
          <w:sz w:val="28"/>
        </w:rPr>
      </w:pPr>
      <w:r>
        <w:rPr>
          <w:sz w:val="28"/>
        </w:rPr>
        <w:t>свободная</w:t>
      </w:r>
      <w:r>
        <w:rPr>
          <w:spacing w:val="109"/>
          <w:sz w:val="28"/>
        </w:rPr>
        <w:t xml:space="preserve"> </w:t>
      </w:r>
      <w:r>
        <w:rPr>
          <w:sz w:val="28"/>
        </w:rPr>
        <w:t xml:space="preserve">инициативная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деятельность  </w:t>
      </w:r>
      <w:r>
        <w:rPr>
          <w:spacing w:val="36"/>
          <w:sz w:val="28"/>
        </w:rPr>
        <w:t xml:space="preserve"> </w:t>
      </w:r>
      <w:r>
        <w:rPr>
          <w:sz w:val="28"/>
        </w:rPr>
        <w:t>ребенка</w:t>
      </w:r>
      <w:proofErr w:type="gramStart"/>
      <w:r>
        <w:rPr>
          <w:sz w:val="28"/>
        </w:rPr>
        <w:t xml:space="preserve">  </w:t>
      </w:r>
      <w:r>
        <w:rPr>
          <w:spacing w:val="35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 xml:space="preserve">его  </w:t>
      </w:r>
      <w:r>
        <w:rPr>
          <w:spacing w:val="35"/>
          <w:sz w:val="28"/>
        </w:rPr>
        <w:t xml:space="preserve"> </w:t>
      </w:r>
      <w:r>
        <w:rPr>
          <w:sz w:val="28"/>
        </w:rPr>
        <w:t>спонтанная</w:t>
      </w:r>
    </w:p>
    <w:p w:rsidR="00F735AD" w:rsidRDefault="00F735AD" w:rsidP="00F735AD">
      <w:pPr>
        <w:jc w:val="both"/>
        <w:rPr>
          <w:sz w:val="28"/>
        </w:rPr>
        <w:sectPr w:rsidR="00F735AD">
          <w:headerReference w:type="default" r:id="rId30"/>
          <w:footerReference w:type="default" r:id="rId31"/>
          <w:pgSz w:w="11910" w:h="16840"/>
          <w:pgMar w:top="500" w:right="0" w:bottom="540" w:left="100" w:header="276" w:footer="340" w:gutter="0"/>
          <w:cols w:space="720"/>
        </w:sectPr>
      </w:pPr>
    </w:p>
    <w:p w:rsidR="00F735AD" w:rsidRDefault="00F735AD" w:rsidP="00F735AD">
      <w:pPr>
        <w:pStyle w:val="a3"/>
        <w:ind w:left="0" w:firstLine="0"/>
        <w:jc w:val="left"/>
        <w:rPr>
          <w:sz w:val="20"/>
        </w:rPr>
      </w:pPr>
    </w:p>
    <w:p w:rsidR="00F735AD" w:rsidRDefault="00F735AD" w:rsidP="00F735AD">
      <w:pPr>
        <w:pStyle w:val="a3"/>
        <w:spacing w:before="9"/>
        <w:ind w:left="0" w:firstLine="0"/>
        <w:jc w:val="left"/>
      </w:pPr>
    </w:p>
    <w:p w:rsidR="00F735AD" w:rsidRDefault="00F735AD" w:rsidP="00F735AD">
      <w:pPr>
        <w:pStyle w:val="a3"/>
        <w:spacing w:before="88"/>
        <w:ind w:left="1032" w:right="855" w:firstLine="0"/>
      </w:pPr>
      <w:r>
        <w:t>самостоятельная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устремления: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общительность,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усвоенных ценностей).</w:t>
      </w:r>
    </w:p>
    <w:p w:rsidR="00F735AD" w:rsidRDefault="00F735AD" w:rsidP="00F735AD">
      <w:pPr>
        <w:pStyle w:val="a3"/>
        <w:spacing w:before="2"/>
        <w:ind w:left="1032" w:right="856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непрерывный.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жизни, в игре, во время образовательной деятельности, совместной</w:t>
      </w:r>
      <w:r>
        <w:rPr>
          <w:spacing w:val="1"/>
        </w:rPr>
        <w:t xml:space="preserve"> </w:t>
      </w:r>
      <w:r>
        <w:t>организованной деятельности, прогулки идет воспитательный процесс. В детском</w:t>
      </w:r>
      <w:r>
        <w:rPr>
          <w:spacing w:val="1"/>
        </w:rPr>
        <w:t xml:space="preserve"> </w:t>
      </w:r>
      <w:r>
        <w:t>саду одним из главных инструментов является воспитатель, так как именно он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контакте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культурных</w:t>
      </w:r>
      <w:r>
        <w:rPr>
          <w:spacing w:val="-67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наглядным примером.</w:t>
      </w:r>
    </w:p>
    <w:p w:rsidR="00F735AD" w:rsidRDefault="00F735AD" w:rsidP="00F735AD">
      <w:pPr>
        <w:pStyle w:val="a3"/>
        <w:spacing w:before="1"/>
        <w:ind w:left="1032" w:right="856"/>
      </w:pPr>
      <w:r>
        <w:t>Процесс приобщения к культурным образцам человеческой деятельности</w:t>
      </w:r>
      <w:r>
        <w:rPr>
          <w:spacing w:val="1"/>
        </w:rPr>
        <w:t xml:space="preserve"> </w:t>
      </w:r>
      <w:r>
        <w:t>(культуре жизни, познанию мира, речи, коммуникации, и прочим), приобретения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в предметной среде протекает в период всего пребывания ребенка в</w:t>
      </w:r>
      <w:r>
        <w:rPr>
          <w:spacing w:val="1"/>
        </w:rPr>
        <w:t xml:space="preserve"> </w:t>
      </w:r>
      <w:r>
        <w:t>детском саду и будет успешным, если взрослый выступает в этом процессе в роли</w:t>
      </w:r>
      <w:r>
        <w:rPr>
          <w:spacing w:val="-67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Партнерские отношения взрослого и ребенка в ДОО и в семье являются залогом</w:t>
      </w:r>
      <w:r>
        <w:rPr>
          <w:spacing w:val="1"/>
        </w:rPr>
        <w:t xml:space="preserve"> </w:t>
      </w:r>
      <w:r>
        <w:t>комфортной воспитывающей среды, где главным носителем культуры является</w:t>
      </w:r>
      <w:r>
        <w:rPr>
          <w:spacing w:val="1"/>
        </w:rPr>
        <w:t xml:space="preserve"> </w:t>
      </w:r>
      <w:r>
        <w:t>пример взрослого,</w:t>
      </w:r>
      <w:r>
        <w:rPr>
          <w:spacing w:val="3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находится рядом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</w:p>
    <w:p w:rsidR="002D06D1" w:rsidRDefault="00F735AD" w:rsidP="00F735AD">
      <w:pPr>
        <w:pStyle w:val="a3"/>
        <w:ind w:left="1032" w:right="860"/>
      </w:pPr>
      <w:r>
        <w:t>Еще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предметно- пространственная среда ДОО, которая характеризуется отражением</w:t>
      </w:r>
      <w:r>
        <w:rPr>
          <w:spacing w:val="1"/>
        </w:rPr>
        <w:t xml:space="preserve"> </w:t>
      </w:r>
      <w:r>
        <w:t>региональной и муниципальной специфики посредством оформления помещений</w:t>
      </w:r>
      <w:r>
        <w:rPr>
          <w:spacing w:val="1"/>
        </w:rPr>
        <w:t xml:space="preserve"> </w:t>
      </w:r>
      <w:r>
        <w:t>сада, закладки воспитательных ценностей с помощью оборудования и игровых</w:t>
      </w:r>
      <w:r>
        <w:rPr>
          <w:spacing w:val="1"/>
        </w:rPr>
        <w:t xml:space="preserve"> </w:t>
      </w:r>
      <w:r>
        <w:t>материалов,</w:t>
      </w:r>
      <w:r>
        <w:rPr>
          <w:spacing w:val="2"/>
        </w:rPr>
        <w:t xml:space="preserve"> </w:t>
      </w:r>
      <w:r>
        <w:t>наполняющих</w:t>
      </w:r>
      <w:r>
        <w:rPr>
          <w:spacing w:val="1"/>
        </w:rPr>
        <w:t xml:space="preserve"> </w:t>
      </w:r>
      <w:r>
        <w:t>ППС</w:t>
      </w:r>
      <w:r>
        <w:rPr>
          <w:spacing w:val="-2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сада.</w:t>
      </w: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F735AD" w:rsidRDefault="00F735AD" w:rsidP="00F735AD">
      <w:pPr>
        <w:pStyle w:val="a3"/>
        <w:ind w:left="1032" w:right="860"/>
      </w:pPr>
    </w:p>
    <w:p w:rsidR="002D06D1" w:rsidRDefault="002D06D1" w:rsidP="002D06D1">
      <w:pPr>
        <w:spacing w:after="240"/>
        <w:ind w:firstLine="620"/>
        <w:jc w:val="both"/>
      </w:pPr>
    </w:p>
    <w:p w:rsidR="005315BC" w:rsidRPr="00097486" w:rsidRDefault="00FE25F3">
      <w:pPr>
        <w:pStyle w:val="1"/>
        <w:ind w:left="663" w:right="827"/>
        <w:jc w:val="center"/>
      </w:pPr>
      <w:r w:rsidRPr="00097486">
        <w:lastRenderedPageBreak/>
        <w:t>Региональные</w:t>
      </w:r>
      <w:r w:rsidRPr="00097486">
        <w:rPr>
          <w:spacing w:val="-6"/>
        </w:rPr>
        <w:t xml:space="preserve"> </w:t>
      </w:r>
      <w:r w:rsidRPr="00097486">
        <w:t>характеристики</w:t>
      </w:r>
      <w:r w:rsidRPr="00097486">
        <w:rPr>
          <w:spacing w:val="-4"/>
        </w:rPr>
        <w:t xml:space="preserve"> </w:t>
      </w:r>
      <w:r w:rsidRPr="00097486">
        <w:t>воспитывающей</w:t>
      </w:r>
      <w:r w:rsidRPr="00097486">
        <w:rPr>
          <w:spacing w:val="-2"/>
        </w:rPr>
        <w:t xml:space="preserve"> </w:t>
      </w:r>
      <w:r w:rsidRPr="00097486">
        <w:t>среды</w:t>
      </w:r>
      <w:r w:rsidRPr="00097486">
        <w:rPr>
          <w:spacing w:val="-4"/>
        </w:rPr>
        <w:t xml:space="preserve"> </w:t>
      </w:r>
      <w:r w:rsidRPr="00097486">
        <w:t>ДОО</w:t>
      </w:r>
    </w:p>
    <w:p w:rsidR="005315BC" w:rsidRPr="00097486" w:rsidRDefault="005315BC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275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Характеристики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воспитывающей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отражающие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специфику</w:t>
            </w:r>
          </w:p>
        </w:tc>
      </w:tr>
      <w:tr w:rsidR="00097486" w:rsidRPr="00097486">
        <w:trPr>
          <w:trHeight w:val="11098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93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1) Воспитывающая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среда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определяется,</w:t>
            </w:r>
            <w:r w:rsidRPr="00097486">
              <w:rPr>
                <w:i/>
                <w:spacing w:val="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одной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стороны,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целями</w:t>
            </w:r>
            <w:r w:rsidRPr="00097486">
              <w:rPr>
                <w:i/>
                <w:spacing w:val="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задачами</w:t>
            </w:r>
            <w:r w:rsidRPr="00097486">
              <w:rPr>
                <w:i/>
                <w:spacing w:val="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воспитания,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другой –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культурными ценностями,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образцами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практиками.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 данном контексте, основными характеристиками среды являются ее насыщенность 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структурированность.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Воспитывающая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среда ДОО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строится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трем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линиям: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«от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взрослого»,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который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создает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предметно-пространственную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среду,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насыщая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ценностями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смыслами;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«от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совместности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взрослого»: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воспитывающая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направленная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взаимодействие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взрослого,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раскрывающего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смыслы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воспитания;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1" w:firstLine="6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«от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ребенка»: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воспитывающая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среда,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которой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ребенок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творит,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живет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получает опыт позитивных достижений, осваивая ценности и смыслы, заложенные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взрослым.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Воспитывающая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является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составляющей,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развивающей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предметно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–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пространственной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Построение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единой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воспитывающей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среды: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определение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единых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целей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задач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всего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коллектива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педагогов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 w:rsidRPr="00097486">
              <w:rPr>
                <w:i/>
                <w:spacing w:val="-1"/>
                <w:sz w:val="24"/>
              </w:rPr>
              <w:t>подбор</w:t>
            </w:r>
            <w:r w:rsidRPr="00097486">
              <w:rPr>
                <w:i/>
                <w:spacing w:val="-15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единого</w:t>
            </w:r>
            <w:r w:rsidRPr="00097486">
              <w:rPr>
                <w:i/>
                <w:spacing w:val="-15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комплекса</w:t>
            </w:r>
            <w:r w:rsidRPr="00097486">
              <w:rPr>
                <w:i/>
                <w:spacing w:val="-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средств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(технологии,</w:t>
            </w:r>
            <w:r w:rsidRPr="00097486">
              <w:rPr>
                <w:i/>
                <w:spacing w:val="-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УМК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т.д.)</w:t>
            </w:r>
            <w:r w:rsidRPr="00097486">
              <w:rPr>
                <w:i/>
                <w:spacing w:val="-1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-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достижения</w:t>
            </w:r>
            <w:r w:rsidRPr="00097486">
              <w:rPr>
                <w:i/>
                <w:spacing w:val="-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целей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задач;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отношения: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педагоги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–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–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родители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совместно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полученный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результат.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Пребывание в ДОО должно доставлять ребенку радость, а воспитательные ситуации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должны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быть увлекательными.</w:t>
            </w:r>
          </w:p>
          <w:p w:rsidR="005315BC" w:rsidRPr="00097486" w:rsidRDefault="005315BC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Важнейшие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ориентиры: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обеспечение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эмоционального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благополучия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создание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формирования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доброжелательного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внимательного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другим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людям;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(инициативности,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автономии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ответственности);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способностей,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формирующихся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видах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реализации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этих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ориентиров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педагоги:</w:t>
            </w:r>
          </w:p>
        </w:tc>
      </w:tr>
    </w:tbl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9157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-воспитывают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отношение 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родному языку как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ценности, умения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чувствовать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красоту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языка,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стремления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говорить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красиво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(на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правильном,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богатом, образном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языке).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tabs>
                <w:tab w:val="left" w:pos="1525"/>
                <w:tab w:val="left" w:pos="2736"/>
                <w:tab w:val="left" w:pos="3051"/>
                <w:tab w:val="left" w:pos="4233"/>
                <w:tab w:val="left" w:pos="5238"/>
                <w:tab w:val="left" w:pos="5561"/>
                <w:tab w:val="left" w:pos="6888"/>
                <w:tab w:val="left" w:pos="8916"/>
              </w:tabs>
              <w:ind w:left="110" w:right="99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-проявляют</w:t>
            </w:r>
            <w:r w:rsidRPr="00097486">
              <w:rPr>
                <w:i/>
                <w:sz w:val="24"/>
              </w:rPr>
              <w:tab/>
              <w:t>уважение</w:t>
            </w:r>
            <w:r w:rsidRPr="00097486">
              <w:rPr>
                <w:i/>
                <w:sz w:val="24"/>
              </w:rPr>
              <w:tab/>
              <w:t>к</w:t>
            </w:r>
            <w:r w:rsidRPr="00097486">
              <w:rPr>
                <w:i/>
                <w:sz w:val="24"/>
              </w:rPr>
              <w:tab/>
              <w:t>личности</w:t>
            </w:r>
            <w:r w:rsidRPr="00097486">
              <w:rPr>
                <w:i/>
                <w:sz w:val="24"/>
              </w:rPr>
              <w:tab/>
              <w:t>ребенка</w:t>
            </w:r>
            <w:r w:rsidRPr="00097486">
              <w:rPr>
                <w:i/>
                <w:sz w:val="24"/>
              </w:rPr>
              <w:tab/>
              <w:t>и</w:t>
            </w:r>
            <w:r w:rsidRPr="00097486">
              <w:rPr>
                <w:i/>
                <w:sz w:val="24"/>
              </w:rPr>
              <w:tab/>
              <w:t>развивают</w:t>
            </w:r>
            <w:r w:rsidRPr="00097486">
              <w:rPr>
                <w:i/>
                <w:sz w:val="24"/>
              </w:rPr>
              <w:tab/>
              <w:t>демократический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2"/>
                <w:sz w:val="24"/>
              </w:rPr>
              <w:t>стиль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взаимодействия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ним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с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другими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педагогами;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pacing w:val="-1"/>
                <w:sz w:val="24"/>
              </w:rPr>
              <w:t>-создают</w:t>
            </w:r>
            <w:r w:rsidRPr="00097486">
              <w:rPr>
                <w:i/>
                <w:spacing w:val="-15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условия</w:t>
            </w:r>
            <w:r w:rsidRPr="00097486">
              <w:rPr>
                <w:i/>
                <w:spacing w:val="-16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для</w:t>
            </w:r>
            <w:r w:rsidRPr="00097486">
              <w:rPr>
                <w:i/>
                <w:spacing w:val="-16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принятия</w:t>
            </w:r>
            <w:r w:rsidRPr="00097486">
              <w:rPr>
                <w:i/>
                <w:spacing w:val="-1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ребенком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ответственности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проявления</w:t>
            </w:r>
            <w:r w:rsidRPr="00097486">
              <w:rPr>
                <w:i/>
                <w:spacing w:val="-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эмпатии</w:t>
            </w:r>
            <w:r w:rsidRPr="00097486">
              <w:rPr>
                <w:i/>
                <w:spacing w:val="-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другим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людям;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-обсуждают</w:t>
            </w:r>
            <w:r w:rsidRPr="00097486">
              <w:rPr>
                <w:i/>
                <w:spacing w:val="4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4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детьми</w:t>
            </w:r>
            <w:r w:rsidRPr="00097486">
              <w:rPr>
                <w:i/>
                <w:spacing w:val="4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важные</w:t>
            </w:r>
            <w:r w:rsidRPr="00097486">
              <w:rPr>
                <w:i/>
                <w:spacing w:val="4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жизненные</w:t>
            </w:r>
            <w:r w:rsidRPr="00097486">
              <w:rPr>
                <w:i/>
                <w:spacing w:val="4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вопросы,</w:t>
            </w:r>
            <w:r w:rsidRPr="00097486">
              <w:rPr>
                <w:i/>
                <w:spacing w:val="4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стимулируют</w:t>
            </w:r>
            <w:r w:rsidRPr="00097486">
              <w:rPr>
                <w:i/>
                <w:spacing w:val="4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проявление</w:t>
            </w:r>
            <w:r w:rsidRPr="00097486">
              <w:rPr>
                <w:i/>
                <w:spacing w:val="4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позиции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-обращают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внимание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 на тот факт, что люди различаются по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своим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убеждениям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ценностям,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обсуждают,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как это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влияет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поведение;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tabs>
                <w:tab w:val="left" w:pos="3405"/>
                <w:tab w:val="left" w:pos="9406"/>
              </w:tabs>
              <w:ind w:left="110" w:right="101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 xml:space="preserve">-обсуждают  </w:t>
            </w:r>
            <w:r w:rsidRPr="00097486">
              <w:rPr>
                <w:i/>
                <w:spacing w:val="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с  </w:t>
            </w:r>
            <w:r w:rsidRPr="00097486">
              <w:rPr>
                <w:i/>
                <w:spacing w:val="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родителями</w:t>
            </w:r>
            <w:proofErr w:type="gramStart"/>
            <w:r w:rsidRPr="00097486">
              <w:rPr>
                <w:i/>
                <w:sz w:val="24"/>
              </w:rPr>
              <w:tab/>
              <w:t>(</w:t>
            </w:r>
            <w:proofErr w:type="gramEnd"/>
            <w:r w:rsidRPr="00097486">
              <w:rPr>
                <w:i/>
                <w:sz w:val="24"/>
              </w:rPr>
              <w:t xml:space="preserve">законными  </w:t>
            </w:r>
            <w:r w:rsidRPr="00097486">
              <w:rPr>
                <w:i/>
                <w:spacing w:val="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представителями)  </w:t>
            </w:r>
            <w:r w:rsidRPr="00097486">
              <w:rPr>
                <w:i/>
                <w:spacing w:val="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вопросы  </w:t>
            </w:r>
            <w:r w:rsidRPr="00097486">
              <w:rPr>
                <w:i/>
                <w:spacing w:val="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воспитания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4"/>
                <w:sz w:val="24"/>
              </w:rPr>
              <w:t>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включают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членов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семьи 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совместное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взаимодействие.</w:t>
            </w:r>
          </w:p>
          <w:p w:rsidR="005315BC" w:rsidRPr="00097486" w:rsidRDefault="005315BC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целью</w:t>
            </w:r>
            <w:r w:rsidRPr="00097486">
              <w:rPr>
                <w:i/>
                <w:spacing w:val="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поддержания</w:t>
            </w:r>
            <w:r w:rsidRPr="00097486">
              <w:rPr>
                <w:i/>
                <w:spacing w:val="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детской</w:t>
            </w:r>
            <w:r w:rsidRPr="00097486">
              <w:rPr>
                <w:i/>
                <w:spacing w:val="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инициативы</w:t>
            </w:r>
            <w:r w:rsidRPr="00097486">
              <w:rPr>
                <w:i/>
                <w:spacing w:val="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педагоги</w:t>
            </w:r>
            <w:r w:rsidRPr="00097486">
              <w:rPr>
                <w:i/>
                <w:spacing w:val="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регулярно</w:t>
            </w:r>
            <w:r w:rsidRPr="00097486">
              <w:rPr>
                <w:i/>
                <w:spacing w:val="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создают</w:t>
            </w:r>
            <w:r w:rsidRPr="00097486">
              <w:rPr>
                <w:i/>
                <w:spacing w:val="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ситуации,</w:t>
            </w:r>
            <w:r w:rsidRPr="00097486">
              <w:rPr>
                <w:i/>
                <w:spacing w:val="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дошкольники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учатся: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-при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участии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взрослого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обсуждать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важные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события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сверстниками;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-совершать</w:t>
            </w:r>
            <w:r w:rsidRPr="00097486">
              <w:rPr>
                <w:i/>
                <w:spacing w:val="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выбор</w:t>
            </w:r>
            <w:r w:rsidRPr="00097486">
              <w:rPr>
                <w:i/>
                <w:spacing w:val="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обосновывать</w:t>
            </w:r>
            <w:r w:rsidRPr="00097486">
              <w:rPr>
                <w:i/>
                <w:spacing w:val="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его</w:t>
            </w:r>
            <w:r w:rsidRPr="00097486">
              <w:rPr>
                <w:i/>
                <w:spacing w:val="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(например,</w:t>
            </w:r>
            <w:r w:rsidRPr="00097486">
              <w:rPr>
                <w:i/>
                <w:spacing w:val="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детям</w:t>
            </w:r>
            <w:r w:rsidRPr="00097486">
              <w:rPr>
                <w:i/>
                <w:spacing w:val="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можно</w:t>
            </w:r>
            <w:r w:rsidRPr="00097486">
              <w:rPr>
                <w:i/>
                <w:spacing w:val="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предлагать</w:t>
            </w:r>
            <w:r w:rsidRPr="00097486">
              <w:rPr>
                <w:i/>
                <w:spacing w:val="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специальные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способы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фиксации их выбора);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line="482" w:lineRule="auto"/>
              <w:ind w:left="110" w:right="93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-предъявлять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обосновывать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свою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инициативу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(замыслы,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предложения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пр.);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планировать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собственные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действия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индивидуально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малой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группе,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команде;</w:t>
            </w:r>
          </w:p>
          <w:p w:rsidR="005315BC" w:rsidRPr="00097486" w:rsidRDefault="00FE25F3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-оценивать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результаты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своих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действий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индивидуально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малой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группе,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команде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Характеристики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воспитывающей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определяет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самостоятельно.</w:t>
            </w:r>
          </w:p>
        </w:tc>
      </w:tr>
      <w:tr w:rsidR="00097486" w:rsidRPr="00097486">
        <w:trPr>
          <w:trHeight w:val="1941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2)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обретения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ребёнком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первичного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опыта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поступка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соответствии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традиционными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ценностями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российского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общества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(отражающие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специфику):</w:t>
            </w:r>
          </w:p>
          <w:p w:rsidR="005315BC" w:rsidRPr="00097486" w:rsidRDefault="00FE25F3">
            <w:pPr>
              <w:pStyle w:val="TableParagraph"/>
              <w:spacing w:before="12" w:line="556" w:lineRule="exact"/>
              <w:ind w:left="110" w:right="984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созданы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тематические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культурные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центры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направлениям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воспитания.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каждом ДОО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свои условия, описывают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самостоятельно.</w:t>
            </w:r>
          </w:p>
        </w:tc>
      </w:tr>
      <w:tr w:rsidR="00097486" w:rsidRPr="00097486">
        <w:trPr>
          <w:trHeight w:val="3317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3)</w:t>
            </w:r>
            <w:r w:rsidRPr="00097486">
              <w:rPr>
                <w:i/>
                <w:spacing w:val="7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Условия  </w:t>
            </w:r>
            <w:r w:rsidRPr="00097486">
              <w:rPr>
                <w:i/>
                <w:spacing w:val="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для  </w:t>
            </w:r>
            <w:r w:rsidRPr="00097486">
              <w:rPr>
                <w:i/>
                <w:spacing w:val="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становления  </w:t>
            </w:r>
            <w:r w:rsidRPr="00097486">
              <w:rPr>
                <w:i/>
                <w:spacing w:val="13"/>
                <w:sz w:val="24"/>
              </w:rPr>
              <w:t xml:space="preserve"> </w:t>
            </w:r>
            <w:proofErr w:type="gramStart"/>
            <w:r w:rsidRPr="00097486">
              <w:rPr>
                <w:i/>
                <w:sz w:val="24"/>
              </w:rPr>
              <w:t xml:space="preserve">самостоятельности,  </w:t>
            </w:r>
            <w:r w:rsidRPr="00097486">
              <w:rPr>
                <w:i/>
                <w:spacing w:val="14"/>
                <w:sz w:val="24"/>
              </w:rPr>
              <w:t xml:space="preserve"> </w:t>
            </w:r>
            <w:proofErr w:type="gramEnd"/>
            <w:r w:rsidRPr="00097486">
              <w:rPr>
                <w:i/>
                <w:sz w:val="24"/>
              </w:rPr>
              <w:t xml:space="preserve">инициативности  </w:t>
            </w:r>
            <w:r w:rsidRPr="00097486">
              <w:rPr>
                <w:i/>
                <w:spacing w:val="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и  </w:t>
            </w:r>
            <w:r w:rsidRPr="00097486">
              <w:rPr>
                <w:i/>
                <w:spacing w:val="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творческого</w:t>
            </w: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взаимодействия</w:t>
            </w:r>
            <w:r w:rsidRPr="00097486">
              <w:rPr>
                <w:i/>
                <w:spacing w:val="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разных</w:t>
            </w:r>
            <w:r w:rsidRPr="00097486">
              <w:rPr>
                <w:i/>
                <w:spacing w:val="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детско-взрослых</w:t>
            </w:r>
            <w:r w:rsidRPr="00097486">
              <w:rPr>
                <w:i/>
                <w:spacing w:val="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детско-детских</w:t>
            </w:r>
            <w:r w:rsidRPr="00097486">
              <w:rPr>
                <w:i/>
                <w:spacing w:val="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общностях,</w:t>
            </w:r>
            <w:r w:rsidRPr="00097486">
              <w:rPr>
                <w:i/>
                <w:spacing w:val="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включая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разновозрастное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сообщество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(отражающие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специфику):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firstLine="6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Развитие</w:t>
            </w:r>
            <w:r w:rsidRPr="00097486">
              <w:rPr>
                <w:i/>
                <w:spacing w:val="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детской</w:t>
            </w:r>
            <w:r w:rsidRPr="00097486">
              <w:rPr>
                <w:i/>
                <w:spacing w:val="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инициативы</w:t>
            </w:r>
            <w:r w:rsidRPr="00097486">
              <w:rPr>
                <w:i/>
                <w:spacing w:val="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самостоятельности</w:t>
            </w:r>
            <w:r w:rsidRPr="00097486">
              <w:rPr>
                <w:i/>
                <w:spacing w:val="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условиях</w:t>
            </w:r>
            <w:r w:rsidRPr="00097486">
              <w:rPr>
                <w:i/>
                <w:spacing w:val="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детского</w:t>
            </w:r>
            <w:r w:rsidRPr="00097486">
              <w:rPr>
                <w:i/>
                <w:spacing w:val="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сада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осуществляется с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помощью: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создания</w:t>
            </w:r>
            <w:r w:rsidRPr="00097486">
              <w:rPr>
                <w:i/>
                <w:spacing w:val="2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условий</w:t>
            </w:r>
            <w:r w:rsidRPr="00097486">
              <w:rPr>
                <w:i/>
                <w:spacing w:val="3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2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свободного</w:t>
            </w:r>
            <w:r w:rsidRPr="00097486">
              <w:rPr>
                <w:i/>
                <w:spacing w:val="3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выбора</w:t>
            </w:r>
            <w:r w:rsidRPr="00097486">
              <w:rPr>
                <w:i/>
                <w:spacing w:val="2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детьми</w:t>
            </w:r>
            <w:r w:rsidRPr="00097486">
              <w:rPr>
                <w:i/>
                <w:spacing w:val="3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деятельности,</w:t>
            </w:r>
            <w:r w:rsidRPr="00097486">
              <w:rPr>
                <w:i/>
                <w:spacing w:val="2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участников</w:t>
            </w:r>
            <w:r w:rsidRPr="00097486">
              <w:rPr>
                <w:i/>
                <w:spacing w:val="2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совместной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деятельности;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создания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принятия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детьми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решений,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выражения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своих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чувств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мыслей;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14151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поддержки детской инициативы и самостоятельности в разных видах деятельности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(игровой,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исследовательской, проектной,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познавательной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т.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д.);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обращение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взрослым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собственного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побуждения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Виды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направления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инициативы,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самостоятельности,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творческого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взаимодействия: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4"/>
              </w:numPr>
              <w:tabs>
                <w:tab w:val="left" w:pos="295"/>
              </w:tabs>
              <w:ind w:right="92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творческая инициатива – предполагает включенность ребенка в сюжетную игру как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основную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творческую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деятельность,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где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развиваются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воображение,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образное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мышление;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ind w:right="94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инициатива, как целеполагание и волевое усилие – предполагает включенность ребенка 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продуктивной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–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рисование,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лепку,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конструктивное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моделирование,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где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развиваются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произвольность,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планирующая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функция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речи;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4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коммуникативная инициатива – предполагает включенность ребенка во взаимодействие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сверстниками,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где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развиваются эмпатия, коммуникативная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функция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речи;</w:t>
            </w:r>
          </w:p>
          <w:p w:rsidR="005315BC" w:rsidRPr="00097486" w:rsidRDefault="005315BC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4"/>
              </w:numPr>
              <w:tabs>
                <w:tab w:val="left" w:pos="379"/>
              </w:tabs>
              <w:ind w:right="90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познавательная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инициатива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–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предполагает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любознательность,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включенность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экспериментирование,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простую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познавательно-исследовательскую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деятельность,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где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развиваются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способности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устанавливать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пространственно-временные,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причинно-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следственные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отношения;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Условия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инициативы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творческого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самовыражения: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формирование</w:t>
            </w:r>
            <w:r w:rsidRPr="00097486">
              <w:rPr>
                <w:i/>
                <w:spacing w:val="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установок</w:t>
            </w:r>
            <w:r w:rsidRPr="00097486">
              <w:rPr>
                <w:i/>
                <w:spacing w:val="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«Я</w:t>
            </w:r>
            <w:r w:rsidRPr="00097486">
              <w:rPr>
                <w:i/>
                <w:spacing w:val="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могу»,</w:t>
            </w:r>
            <w:r w:rsidRPr="00097486">
              <w:rPr>
                <w:i/>
                <w:spacing w:val="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«Я</w:t>
            </w:r>
            <w:r w:rsidRPr="00097486">
              <w:rPr>
                <w:i/>
                <w:spacing w:val="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сумею»;</w:t>
            </w:r>
            <w:r w:rsidRPr="00097486">
              <w:rPr>
                <w:i/>
                <w:spacing w:val="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давать</w:t>
            </w:r>
            <w:r w:rsidRPr="00097486">
              <w:rPr>
                <w:i/>
                <w:spacing w:val="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простые</w:t>
            </w:r>
            <w:r w:rsidRPr="00097486">
              <w:rPr>
                <w:i/>
                <w:spacing w:val="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задания</w:t>
            </w:r>
            <w:r w:rsidRPr="00097486">
              <w:rPr>
                <w:i/>
                <w:spacing w:val="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(снимать</w:t>
            </w:r>
            <w:r w:rsidRPr="00097486">
              <w:rPr>
                <w:i/>
                <w:spacing w:val="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страх</w:t>
            </w: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«не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справлюсь»),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развивать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инициативу;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создание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ситуации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успеха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каждого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ребенка: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«Это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очень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просто, 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тебе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помогу»;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давать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задания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интересные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или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такие,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которых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человека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есть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личный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интерес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что-то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делать;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предвосхищающая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положительная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оценка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«Ты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очень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творческий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ребенок,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тебя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все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получится!»;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Научить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грамотно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реагировать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собственные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ошибки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Необходимым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условием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инициативного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поведения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является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условиях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развивающего,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авторитарного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общения.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станет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условием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полноценного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позитивной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свободы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самостоятельности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ребенка.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line="484" w:lineRule="auto"/>
              <w:ind w:left="110" w:right="3195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Приоритетные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сферы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развития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инициативы: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3-4 года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– продуктивная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деятельность;</w:t>
            </w:r>
          </w:p>
          <w:p w:rsidR="005315BC" w:rsidRPr="00097486" w:rsidRDefault="00FE25F3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4-5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лет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-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познавательная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деятельность;</w:t>
            </w:r>
          </w:p>
        </w:tc>
      </w:tr>
    </w:tbl>
    <w:p w:rsidR="005315BC" w:rsidRPr="00097486" w:rsidRDefault="005315BC">
      <w:pPr>
        <w:spacing w:line="275" w:lineRule="exact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11110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5-6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лет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-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общение;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 w:line="484" w:lineRule="auto"/>
              <w:ind w:left="110" w:right="4913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 6-8 лет - образовательная деятельность.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Приемы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(из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опыта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работы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педагогов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ДОО):</w:t>
            </w: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3"/>
              </w:numPr>
              <w:tabs>
                <w:tab w:val="left" w:pos="351"/>
              </w:tabs>
              <w:spacing w:line="275" w:lineRule="exact"/>
              <w:ind w:hanging="241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Ситуация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успеха.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3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Установки.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3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Предвосхищающая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положительная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оценка.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3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Собственный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пример.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3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Проблемное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ситуация.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3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Эксперимент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(исследование).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3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Сюжетное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обыгрывание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макетов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жизненных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пространств.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3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Моделирование.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3"/>
              </w:numPr>
              <w:tabs>
                <w:tab w:val="left" w:pos="353"/>
              </w:tabs>
              <w:ind w:left="110" w:right="97" w:firstLine="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Игры, игровые приемы, игровые материалы, задающие содержание, правила, культуру 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дух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совместных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действий, направленных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 достижение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цели.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Образно‐смысловые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задания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импровизацию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учетом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возможностей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3"/>
              </w:numPr>
              <w:tabs>
                <w:tab w:val="left" w:pos="521"/>
              </w:tabs>
              <w:ind w:left="110" w:right="93" w:firstLine="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Игры‐представления</w:t>
            </w:r>
            <w:r w:rsidRPr="00097486">
              <w:rPr>
                <w:i/>
                <w:spacing w:val="4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4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мотивам</w:t>
            </w:r>
            <w:r w:rsidRPr="00097486">
              <w:rPr>
                <w:i/>
                <w:spacing w:val="4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народных</w:t>
            </w:r>
            <w:r w:rsidRPr="00097486">
              <w:rPr>
                <w:i/>
                <w:spacing w:val="4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сказок</w:t>
            </w:r>
            <w:r w:rsidRPr="00097486">
              <w:rPr>
                <w:i/>
                <w:spacing w:val="4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4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животных,</w:t>
            </w:r>
            <w:r w:rsidRPr="00097486">
              <w:rPr>
                <w:i/>
                <w:spacing w:val="4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4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поэтическим</w:t>
            </w:r>
            <w:r w:rsidRPr="00097486">
              <w:rPr>
                <w:i/>
                <w:spacing w:val="4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фольклорным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произведениям.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3"/>
              </w:numPr>
              <w:tabs>
                <w:tab w:val="left" w:pos="574"/>
              </w:tabs>
              <w:ind w:left="110" w:right="99" w:firstLine="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Коллекционирование</w:t>
            </w:r>
            <w:r w:rsidRPr="00097486">
              <w:rPr>
                <w:i/>
                <w:spacing w:val="4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</w:t>
            </w:r>
            <w:r w:rsidRPr="00097486">
              <w:rPr>
                <w:i/>
                <w:spacing w:val="4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смыслом</w:t>
            </w:r>
            <w:r w:rsidRPr="00097486">
              <w:rPr>
                <w:i/>
                <w:spacing w:val="4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4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действием</w:t>
            </w:r>
            <w:r w:rsidRPr="00097486">
              <w:rPr>
                <w:i/>
                <w:spacing w:val="4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(интересных</w:t>
            </w:r>
            <w:r w:rsidRPr="00097486">
              <w:rPr>
                <w:i/>
                <w:spacing w:val="4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предметов,</w:t>
            </w:r>
            <w:r w:rsidRPr="00097486">
              <w:rPr>
                <w:i/>
                <w:spacing w:val="4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игровых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возможностей,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впечатлений, способов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создания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предметов).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</w:tabs>
              <w:ind w:left="470" w:hanging="361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«Мастер-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классы»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Совместные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взрослыми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проекты,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экскурсии,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творческие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мероприятия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tabs>
                <w:tab w:val="left" w:pos="830"/>
                <w:tab w:val="left" w:pos="2270"/>
                <w:tab w:val="left" w:pos="3710"/>
                <w:tab w:val="left" w:pos="5151"/>
                <w:tab w:val="left" w:pos="5871"/>
                <w:tab w:val="left" w:pos="7311"/>
              </w:tabs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z w:val="24"/>
              </w:rPr>
              <w:tab/>
              <w:t>реализации</w:t>
            </w:r>
            <w:r w:rsidRPr="00097486">
              <w:rPr>
                <w:i/>
                <w:sz w:val="24"/>
              </w:rPr>
              <w:tab/>
              <w:t>программы</w:t>
            </w:r>
            <w:r w:rsidRPr="00097486">
              <w:rPr>
                <w:i/>
                <w:sz w:val="24"/>
              </w:rPr>
              <w:tab/>
              <w:t>воспитания</w:t>
            </w:r>
            <w:r w:rsidRPr="00097486">
              <w:rPr>
                <w:i/>
                <w:sz w:val="24"/>
              </w:rPr>
              <w:tab/>
              <w:t>ДОУ</w:t>
            </w:r>
            <w:r w:rsidRPr="00097486">
              <w:rPr>
                <w:i/>
                <w:sz w:val="24"/>
              </w:rPr>
              <w:tab/>
              <w:t>применяет</w:t>
            </w:r>
            <w:r w:rsidRPr="00097486">
              <w:rPr>
                <w:i/>
                <w:sz w:val="24"/>
              </w:rPr>
              <w:tab/>
              <w:t>практическое</w:t>
            </w:r>
          </w:p>
          <w:p w:rsidR="005315BC" w:rsidRPr="00097486" w:rsidRDefault="00FE25F3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руководство</w:t>
            </w:r>
            <w:r w:rsidRPr="00097486">
              <w:rPr>
                <w:i/>
                <w:spacing w:val="2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"Воспитателю</w:t>
            </w:r>
            <w:r w:rsidRPr="00097486">
              <w:rPr>
                <w:i/>
                <w:spacing w:val="2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2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воспитании",</w:t>
            </w:r>
            <w:r w:rsidRPr="00097486">
              <w:rPr>
                <w:i/>
                <w:spacing w:val="2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представленное</w:t>
            </w:r>
            <w:r w:rsidRPr="00097486">
              <w:rPr>
                <w:i/>
                <w:spacing w:val="2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2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открытом</w:t>
            </w:r>
            <w:r w:rsidRPr="00097486">
              <w:rPr>
                <w:i/>
                <w:spacing w:val="2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доступе</w:t>
            </w:r>
            <w:r w:rsidRPr="00097486">
              <w:rPr>
                <w:i/>
                <w:spacing w:val="2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электронной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форме на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платформе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институт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воспитания.рф.</w:t>
            </w:r>
          </w:p>
        </w:tc>
      </w:tr>
    </w:tbl>
    <w:p w:rsidR="005315BC" w:rsidRPr="00097486" w:rsidRDefault="005315BC">
      <w:pPr>
        <w:pStyle w:val="a3"/>
        <w:ind w:left="0" w:firstLine="0"/>
        <w:jc w:val="left"/>
        <w:rPr>
          <w:b/>
          <w:sz w:val="20"/>
        </w:rPr>
      </w:pPr>
    </w:p>
    <w:p w:rsidR="005315BC" w:rsidRPr="00097486" w:rsidRDefault="005315BC">
      <w:pPr>
        <w:pStyle w:val="a3"/>
        <w:spacing w:before="11"/>
        <w:ind w:left="0" w:firstLine="0"/>
        <w:jc w:val="left"/>
        <w:rPr>
          <w:b/>
          <w:sz w:val="19"/>
        </w:rPr>
      </w:pPr>
    </w:p>
    <w:p w:rsidR="00B50E26" w:rsidRDefault="00B50E26" w:rsidP="00B50E26">
      <w:pPr>
        <w:spacing w:after="40"/>
        <w:ind w:firstLine="620"/>
        <w:jc w:val="center"/>
        <w:rPr>
          <w:b/>
          <w:sz w:val="24"/>
        </w:rPr>
      </w:pPr>
    </w:p>
    <w:p w:rsidR="00B50E26" w:rsidRDefault="00B50E26" w:rsidP="00B50E26">
      <w:pPr>
        <w:spacing w:after="40"/>
        <w:ind w:firstLine="620"/>
        <w:jc w:val="center"/>
        <w:rPr>
          <w:b/>
          <w:sz w:val="24"/>
        </w:rPr>
      </w:pPr>
    </w:p>
    <w:p w:rsidR="00B50E26" w:rsidRDefault="00B50E26" w:rsidP="00B50E26">
      <w:pPr>
        <w:spacing w:after="40"/>
        <w:ind w:firstLine="620"/>
        <w:jc w:val="center"/>
        <w:rPr>
          <w:b/>
          <w:sz w:val="24"/>
        </w:rPr>
      </w:pPr>
    </w:p>
    <w:p w:rsidR="00B50E26" w:rsidRDefault="00B50E26" w:rsidP="00B50E26">
      <w:pPr>
        <w:spacing w:after="40"/>
        <w:ind w:firstLine="620"/>
        <w:jc w:val="center"/>
        <w:rPr>
          <w:b/>
          <w:sz w:val="24"/>
        </w:rPr>
      </w:pPr>
    </w:p>
    <w:p w:rsidR="00B50E26" w:rsidRDefault="00B50E26" w:rsidP="00B50E26">
      <w:pPr>
        <w:spacing w:after="40"/>
        <w:ind w:firstLine="620"/>
        <w:jc w:val="center"/>
        <w:rPr>
          <w:b/>
          <w:sz w:val="24"/>
        </w:rPr>
      </w:pPr>
    </w:p>
    <w:p w:rsidR="00B50E26" w:rsidRDefault="00B50E26" w:rsidP="00B50E26">
      <w:pPr>
        <w:spacing w:after="40"/>
        <w:ind w:firstLine="620"/>
        <w:jc w:val="center"/>
        <w:rPr>
          <w:b/>
          <w:sz w:val="24"/>
        </w:rPr>
      </w:pPr>
    </w:p>
    <w:p w:rsidR="00B50E26" w:rsidRDefault="00B50E26" w:rsidP="00B50E26">
      <w:pPr>
        <w:spacing w:after="40"/>
        <w:ind w:firstLine="620"/>
        <w:jc w:val="center"/>
        <w:rPr>
          <w:b/>
          <w:sz w:val="24"/>
        </w:rPr>
      </w:pPr>
    </w:p>
    <w:p w:rsidR="005E5E26" w:rsidRDefault="005E5E26" w:rsidP="00B50E26">
      <w:pPr>
        <w:spacing w:after="40"/>
        <w:ind w:firstLine="620"/>
        <w:jc w:val="center"/>
        <w:rPr>
          <w:b/>
          <w:sz w:val="24"/>
        </w:rPr>
      </w:pPr>
    </w:p>
    <w:p w:rsidR="005E5E26" w:rsidRDefault="005E5E26" w:rsidP="00B50E26">
      <w:pPr>
        <w:spacing w:after="40"/>
        <w:ind w:firstLine="620"/>
        <w:jc w:val="center"/>
        <w:rPr>
          <w:b/>
          <w:sz w:val="24"/>
        </w:rPr>
      </w:pPr>
    </w:p>
    <w:p w:rsidR="005E5E26" w:rsidRDefault="005E5E26" w:rsidP="00B50E26">
      <w:pPr>
        <w:spacing w:after="40"/>
        <w:ind w:firstLine="620"/>
        <w:jc w:val="center"/>
        <w:rPr>
          <w:b/>
          <w:sz w:val="24"/>
        </w:rPr>
      </w:pPr>
    </w:p>
    <w:p w:rsidR="00B50E26" w:rsidRDefault="00B50E26" w:rsidP="00B50E26">
      <w:pPr>
        <w:spacing w:after="40"/>
        <w:ind w:firstLine="620"/>
        <w:jc w:val="center"/>
        <w:rPr>
          <w:b/>
          <w:sz w:val="24"/>
        </w:rPr>
      </w:pPr>
    </w:p>
    <w:p w:rsidR="00B50E26" w:rsidRDefault="00B50E26" w:rsidP="00B50E26">
      <w:pPr>
        <w:spacing w:after="40"/>
        <w:ind w:firstLine="620"/>
        <w:jc w:val="center"/>
        <w:rPr>
          <w:b/>
          <w:sz w:val="24"/>
        </w:rPr>
      </w:pPr>
    </w:p>
    <w:p w:rsidR="00B50E26" w:rsidRDefault="00B50E26" w:rsidP="00B50E26">
      <w:pPr>
        <w:spacing w:after="40"/>
        <w:ind w:firstLine="620"/>
        <w:jc w:val="center"/>
        <w:rPr>
          <w:b/>
          <w:sz w:val="24"/>
        </w:rPr>
      </w:pPr>
    </w:p>
    <w:p w:rsidR="00230414" w:rsidRDefault="00230414" w:rsidP="006F272F">
      <w:pPr>
        <w:pStyle w:val="120"/>
        <w:numPr>
          <w:ilvl w:val="3"/>
          <w:numId w:val="203"/>
        </w:numPr>
        <w:tabs>
          <w:tab w:val="left" w:pos="4158"/>
        </w:tabs>
        <w:spacing w:line="319" w:lineRule="exact"/>
        <w:ind w:left="4157"/>
        <w:jc w:val="both"/>
      </w:pPr>
      <w:r>
        <w:lastRenderedPageBreak/>
        <w:t>Общности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230414" w:rsidRDefault="00230414" w:rsidP="00230414">
      <w:pPr>
        <w:pStyle w:val="a3"/>
        <w:ind w:left="1032" w:right="856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70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 которые заложены в основу Программы. Основой эффективности такой</w:t>
      </w:r>
      <w:r>
        <w:rPr>
          <w:spacing w:val="-67"/>
        </w:rPr>
        <w:t xml:space="preserve"> </w:t>
      </w:r>
      <w:r>
        <w:t>общности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рефлексия</w:t>
      </w:r>
      <w:r>
        <w:rPr>
          <w:spacing w:val="-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230414" w:rsidRDefault="00230414" w:rsidP="00230414">
      <w:pPr>
        <w:pStyle w:val="a3"/>
        <w:spacing w:line="321" w:lineRule="exact"/>
        <w:ind w:left="1740" w:firstLine="0"/>
      </w:pPr>
      <w:r>
        <w:t>К</w:t>
      </w:r>
      <w:r>
        <w:rPr>
          <w:spacing w:val="-2"/>
        </w:rPr>
        <w:t xml:space="preserve"> </w:t>
      </w:r>
      <w:r>
        <w:t>профессиональным</w:t>
      </w:r>
      <w:r>
        <w:rPr>
          <w:spacing w:val="-4"/>
        </w:rPr>
        <w:t xml:space="preserve"> </w:t>
      </w:r>
      <w:r>
        <w:t>общностям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785440">
        <w:t>МБ</w:t>
      </w:r>
      <w:r>
        <w:t>ДОУ</w:t>
      </w:r>
      <w:r>
        <w:rPr>
          <w:spacing w:val="3"/>
        </w:rPr>
        <w:t xml:space="preserve"> </w:t>
      </w: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785440">
        <w:t>№ 58</w:t>
      </w:r>
      <w:r>
        <w:t>»</w:t>
      </w:r>
      <w:r>
        <w:rPr>
          <w:spacing w:val="-11"/>
        </w:rPr>
        <w:t xml:space="preserve"> </w:t>
      </w:r>
      <w:r>
        <w:t>относятся: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8"/>
          <w:tab w:val="left" w:pos="2449"/>
        </w:tabs>
        <w:spacing w:line="341" w:lineRule="exact"/>
        <w:ind w:left="2449"/>
        <w:jc w:val="left"/>
        <w:rPr>
          <w:sz w:val="28"/>
        </w:rPr>
      </w:pPr>
      <w:r>
        <w:rPr>
          <w:sz w:val="28"/>
        </w:rPr>
        <w:t>Педагогический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8"/>
          <w:tab w:val="left" w:pos="2449"/>
        </w:tabs>
        <w:spacing w:line="341" w:lineRule="exact"/>
        <w:ind w:left="2449"/>
        <w:jc w:val="left"/>
        <w:rPr>
          <w:sz w:val="28"/>
        </w:rPr>
      </w:pPr>
      <w:r>
        <w:rPr>
          <w:sz w:val="28"/>
        </w:rPr>
        <w:t>Методический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8"/>
          <w:tab w:val="left" w:pos="2449"/>
        </w:tabs>
        <w:spacing w:line="342" w:lineRule="exact"/>
        <w:ind w:left="2449"/>
        <w:jc w:val="left"/>
        <w:rPr>
          <w:sz w:val="28"/>
        </w:rPr>
      </w:pPr>
      <w:r>
        <w:rPr>
          <w:sz w:val="28"/>
        </w:rPr>
        <w:t>Творческая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группа;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8"/>
          <w:tab w:val="left" w:pos="2449"/>
        </w:tabs>
        <w:spacing w:line="342" w:lineRule="exact"/>
        <w:ind w:left="2449"/>
        <w:jc w:val="left"/>
        <w:rPr>
          <w:sz w:val="28"/>
        </w:rPr>
      </w:pPr>
      <w:r>
        <w:rPr>
          <w:sz w:val="28"/>
        </w:rPr>
        <w:t>Психолого-педагогический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консилиум.</w:t>
      </w:r>
    </w:p>
    <w:p w:rsidR="00230414" w:rsidRDefault="00230414" w:rsidP="00230414">
      <w:pPr>
        <w:pStyle w:val="a3"/>
        <w:spacing w:line="321" w:lineRule="exact"/>
        <w:ind w:left="1812" w:firstLine="0"/>
        <w:jc w:val="left"/>
      </w:pPr>
      <w:r>
        <w:t>Педагоги</w:t>
      </w:r>
      <w:r>
        <w:rPr>
          <w:spacing w:val="-5"/>
        </w:rPr>
        <w:t xml:space="preserve"> </w:t>
      </w:r>
      <w:r>
        <w:t>– участники</w:t>
      </w:r>
      <w:r>
        <w:rPr>
          <w:spacing w:val="-3"/>
        </w:rPr>
        <w:t xml:space="preserve"> </w:t>
      </w:r>
      <w:r>
        <w:t>общности,</w:t>
      </w:r>
      <w:r>
        <w:rPr>
          <w:spacing w:val="-3"/>
        </w:rPr>
        <w:t xml:space="preserve"> </w:t>
      </w:r>
      <w:r>
        <w:t>придерживаются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принципов: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spacing w:before="5" w:line="237" w:lineRule="auto"/>
        <w:ind w:right="862" w:firstLine="708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 ориентиров,</w:t>
      </w:r>
      <w:r>
        <w:rPr>
          <w:spacing w:val="2"/>
          <w:sz w:val="28"/>
        </w:rPr>
        <w:t xml:space="preserve"> </w:t>
      </w:r>
      <w:r>
        <w:rPr>
          <w:sz w:val="28"/>
        </w:rPr>
        <w:t>норм 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spacing w:before="6" w:line="237" w:lineRule="auto"/>
        <w:ind w:right="859" w:firstLine="708"/>
        <w:rPr>
          <w:sz w:val="28"/>
        </w:rPr>
      </w:pPr>
      <w:r>
        <w:rPr>
          <w:sz w:val="28"/>
        </w:rPr>
        <w:t>мотивировать детей к общению друг с другом, поощрять даже 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взаимодействию;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spacing w:before="3"/>
        <w:ind w:right="855" w:firstLine="708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дружбу,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направленность;</w:t>
      </w:r>
    </w:p>
    <w:p w:rsidR="00230414" w:rsidRDefault="00230414" w:rsidP="00230414">
      <w:pPr>
        <w:jc w:val="both"/>
        <w:rPr>
          <w:sz w:val="28"/>
        </w:rPr>
        <w:sectPr w:rsidR="00230414">
          <w:headerReference w:type="default" r:id="rId32"/>
          <w:footerReference w:type="default" r:id="rId33"/>
          <w:pgSz w:w="11910" w:h="16840"/>
          <w:pgMar w:top="500" w:right="0" w:bottom="540" w:left="100" w:header="276" w:footer="340" w:gutter="0"/>
          <w:cols w:space="720"/>
        </w:sectPr>
      </w:pPr>
    </w:p>
    <w:p w:rsidR="00230414" w:rsidRDefault="00230414" w:rsidP="00230414">
      <w:pPr>
        <w:pStyle w:val="a3"/>
        <w:ind w:left="0" w:firstLine="0"/>
        <w:jc w:val="left"/>
        <w:rPr>
          <w:sz w:val="20"/>
        </w:rPr>
      </w:pPr>
    </w:p>
    <w:p w:rsidR="00230414" w:rsidRDefault="00230414" w:rsidP="00230414">
      <w:pPr>
        <w:pStyle w:val="a3"/>
        <w:spacing w:before="8"/>
        <w:ind w:left="0" w:firstLine="0"/>
        <w:jc w:val="left"/>
        <w:rPr>
          <w:sz w:val="23"/>
        </w:rPr>
      </w:pP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spacing w:before="101"/>
        <w:ind w:right="863" w:firstLine="708"/>
        <w:rPr>
          <w:sz w:val="28"/>
        </w:rPr>
      </w:pPr>
      <w:r>
        <w:rPr>
          <w:sz w:val="28"/>
        </w:rPr>
        <w:t>заботиться о том, чтобы дети непрерывно приобретали опыт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spacing w:before="3"/>
        <w:ind w:right="854" w:firstLine="708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 чуткость к сверстникам, побуждать детей сопереживать, беспокоиться,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 внимание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заболевшему</w:t>
      </w:r>
      <w:r>
        <w:rPr>
          <w:spacing w:val="-7"/>
          <w:sz w:val="28"/>
        </w:rPr>
        <w:t xml:space="preserve"> </w:t>
      </w:r>
      <w:r>
        <w:rPr>
          <w:sz w:val="28"/>
        </w:rPr>
        <w:t>товарищу;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ind w:right="859" w:firstLine="708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влиться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2"/>
          <w:sz w:val="28"/>
        </w:rPr>
        <w:t xml:space="preserve"> </w:t>
      </w:r>
      <w:r>
        <w:rPr>
          <w:sz w:val="28"/>
        </w:rPr>
        <w:t>щедрость,</w:t>
      </w:r>
      <w:r>
        <w:rPr>
          <w:spacing w:val="3"/>
          <w:sz w:val="28"/>
        </w:rPr>
        <w:t xml:space="preserve"> </w:t>
      </w:r>
      <w:r>
        <w:rPr>
          <w:sz w:val="28"/>
        </w:rPr>
        <w:t>доброжелательность и</w:t>
      </w:r>
      <w:r>
        <w:rPr>
          <w:spacing w:val="-1"/>
          <w:sz w:val="28"/>
        </w:rPr>
        <w:t xml:space="preserve"> </w:t>
      </w:r>
      <w:r>
        <w:rPr>
          <w:sz w:val="28"/>
        </w:rPr>
        <w:t>пр.);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  <w:tab w:val="left" w:pos="3864"/>
          <w:tab w:val="left" w:pos="5281"/>
          <w:tab w:val="left" w:pos="7406"/>
        </w:tabs>
        <w:spacing w:before="1" w:line="237" w:lineRule="auto"/>
        <w:ind w:left="1740" w:right="1099" w:firstLine="0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детей</w:t>
      </w:r>
      <w:r>
        <w:rPr>
          <w:sz w:val="28"/>
        </w:rPr>
        <w:tab/>
        <w:t>совместной</w:t>
      </w:r>
      <w:r>
        <w:rPr>
          <w:sz w:val="28"/>
        </w:rPr>
        <w:tab/>
      </w:r>
      <w:proofErr w:type="gramStart"/>
      <w:r>
        <w:rPr>
          <w:sz w:val="28"/>
        </w:rPr>
        <w:t xml:space="preserve">деятельности,  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насыщать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63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сплачивали</w:t>
      </w:r>
      <w:r>
        <w:rPr>
          <w:spacing w:val="-3"/>
          <w:sz w:val="28"/>
        </w:rPr>
        <w:t xml:space="preserve"> </w:t>
      </w:r>
      <w:r>
        <w:rPr>
          <w:sz w:val="28"/>
        </w:rPr>
        <w:t>бы и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объединяли</w:t>
      </w:r>
      <w:r>
        <w:rPr>
          <w:spacing w:val="-3"/>
          <w:sz w:val="28"/>
        </w:rPr>
        <w:t xml:space="preserve"> </w:t>
      </w:r>
      <w:r>
        <w:rPr>
          <w:sz w:val="28"/>
        </w:rPr>
        <w:t>ребят;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spacing w:before="6" w:line="237" w:lineRule="auto"/>
        <w:ind w:right="856" w:firstLine="708"/>
        <w:rPr>
          <w:sz w:val="28"/>
        </w:rPr>
      </w:pPr>
      <w:r>
        <w:rPr>
          <w:sz w:val="28"/>
        </w:rPr>
        <w:t>воспитывать в детях чувство ответственности перед группой за 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поведение.</w:t>
      </w:r>
    </w:p>
    <w:p w:rsidR="00230414" w:rsidRDefault="00230414" w:rsidP="00230414">
      <w:pPr>
        <w:pStyle w:val="a3"/>
        <w:spacing w:before="3"/>
        <w:ind w:left="1032" w:right="856"/>
      </w:pPr>
      <w:r>
        <w:rPr>
          <w:b/>
        </w:rPr>
        <w:t xml:space="preserve">Профессионально-родительская общность </w:t>
      </w:r>
      <w:r>
        <w:t>включает сотрудников ДОО и</w:t>
      </w:r>
      <w:r>
        <w:rPr>
          <w:spacing w:val="1"/>
        </w:rPr>
        <w:t xml:space="preserve"> </w:t>
      </w:r>
      <w:r>
        <w:t>всех взрослых членов семей воспитанников, которых связывают не только общие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друг</w:t>
      </w:r>
      <w:r>
        <w:rPr>
          <w:spacing w:val="9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другу.</w:t>
      </w:r>
    </w:p>
    <w:p w:rsidR="00230414" w:rsidRDefault="00230414" w:rsidP="00230414">
      <w:pPr>
        <w:pStyle w:val="a3"/>
        <w:ind w:left="1032" w:right="855" w:firstLine="780"/>
      </w:pPr>
      <w:r>
        <w:t>Основная задача – объединение усилий по воспитанию ребенка в семье и 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 выявление и в дальнейшем создание условий, которые необходимы</w:t>
      </w:r>
      <w:r>
        <w:rPr>
          <w:spacing w:val="1"/>
        </w:rPr>
        <w:t xml:space="preserve"> </w:t>
      </w:r>
      <w:r>
        <w:t>для его оптимального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полноценного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230414" w:rsidRDefault="00230414" w:rsidP="00230414">
      <w:pPr>
        <w:pStyle w:val="a3"/>
        <w:spacing w:line="321" w:lineRule="exact"/>
        <w:ind w:left="1740" w:firstLine="0"/>
      </w:pPr>
      <w:r>
        <w:t>К</w:t>
      </w:r>
      <w:r>
        <w:rPr>
          <w:spacing w:val="73"/>
        </w:rPr>
        <w:t xml:space="preserve"> </w:t>
      </w:r>
      <w:r>
        <w:t xml:space="preserve">профессионально-родительской  </w:t>
      </w:r>
      <w:r>
        <w:rPr>
          <w:spacing w:val="4"/>
        </w:rPr>
        <w:t xml:space="preserve"> </w:t>
      </w:r>
      <w:r>
        <w:t>общности</w:t>
      </w:r>
      <w:r>
        <w:rPr>
          <w:spacing w:val="139"/>
        </w:rPr>
        <w:t xml:space="preserve"> </w:t>
      </w:r>
      <w:r>
        <w:t xml:space="preserve">в  </w:t>
      </w:r>
      <w:r>
        <w:rPr>
          <w:spacing w:val="6"/>
        </w:rPr>
        <w:t xml:space="preserve"> </w:t>
      </w:r>
      <w:r w:rsidR="00785440">
        <w:t>МБ</w:t>
      </w:r>
      <w:r>
        <w:t>ДОУ</w:t>
      </w:r>
      <w:proofErr w:type="gramStart"/>
      <w:r>
        <w:t xml:space="preserve">  </w:t>
      </w:r>
      <w:r>
        <w:rPr>
          <w:spacing w:val="7"/>
        </w:rPr>
        <w:t xml:space="preserve"> </w:t>
      </w:r>
      <w:r>
        <w:t>«</w:t>
      </w:r>
      <w:proofErr w:type="gramEnd"/>
      <w:r>
        <w:t>Детский</w:t>
      </w:r>
      <w:r>
        <w:rPr>
          <w:spacing w:val="140"/>
        </w:rPr>
        <w:t xml:space="preserve"> </w:t>
      </w:r>
      <w:r>
        <w:t>сад</w:t>
      </w:r>
    </w:p>
    <w:p w:rsidR="00230414" w:rsidRDefault="00785440" w:rsidP="00230414">
      <w:pPr>
        <w:pStyle w:val="a3"/>
        <w:spacing w:line="321" w:lineRule="exact"/>
        <w:ind w:left="1032" w:firstLine="0"/>
      </w:pPr>
      <w:r>
        <w:t>№58</w:t>
      </w:r>
      <w:r w:rsidR="00230414">
        <w:t>»</w:t>
      </w:r>
      <w:r w:rsidR="00230414">
        <w:rPr>
          <w:spacing w:val="-7"/>
        </w:rPr>
        <w:t xml:space="preserve"> </w:t>
      </w:r>
      <w:r w:rsidR="00230414">
        <w:t>относится:</w:t>
      </w:r>
    </w:p>
    <w:p w:rsidR="00230414" w:rsidRDefault="00230414" w:rsidP="006F272F">
      <w:pPr>
        <w:pStyle w:val="a6"/>
        <w:numPr>
          <w:ilvl w:val="0"/>
          <w:numId w:val="205"/>
        </w:numPr>
        <w:tabs>
          <w:tab w:val="left" w:pos="2449"/>
        </w:tabs>
        <w:spacing w:line="321" w:lineRule="exact"/>
        <w:rPr>
          <w:sz w:val="28"/>
        </w:rPr>
      </w:pPr>
      <w:r>
        <w:rPr>
          <w:sz w:val="28"/>
        </w:rPr>
        <w:t>Родительский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совет.</w:t>
      </w:r>
    </w:p>
    <w:p w:rsidR="00230414" w:rsidRDefault="00230414" w:rsidP="00230414">
      <w:pPr>
        <w:pStyle w:val="a3"/>
        <w:spacing w:before="2"/>
        <w:ind w:left="1032" w:right="852"/>
      </w:pPr>
      <w:r>
        <w:rPr>
          <w:b/>
        </w:rPr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 сотворчество и сопереживание, взаимопонимание и взаимное уважение,</w:t>
      </w:r>
      <w:r>
        <w:rPr>
          <w:spacing w:val="1"/>
        </w:rPr>
        <w:t xml:space="preserve"> </w:t>
      </w:r>
      <w:r>
        <w:t>отношение к ребенку как к полноправному человеку, наличие общих 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смыслов</w:t>
      </w:r>
      <w:r>
        <w:rPr>
          <w:spacing w:val="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участников общности.</w:t>
      </w:r>
    </w:p>
    <w:p w:rsidR="00230414" w:rsidRDefault="00230414" w:rsidP="00230414">
      <w:pPr>
        <w:pStyle w:val="a3"/>
        <w:spacing w:before="1"/>
        <w:ind w:left="1032" w:right="854"/>
      </w:pPr>
      <w:r>
        <w:t>Детско-взрослая общность является источником и механизмом воспитания</w:t>
      </w:r>
      <w:r>
        <w:rPr>
          <w:spacing w:val="1"/>
        </w:rPr>
        <w:t xml:space="preserve"> </w:t>
      </w:r>
      <w:r>
        <w:t>ребенка. Находясь в общности, ребенок сначала приобщается к тем правилам и</w:t>
      </w:r>
      <w:r>
        <w:rPr>
          <w:spacing w:val="1"/>
        </w:rPr>
        <w:t xml:space="preserve"> </w:t>
      </w:r>
      <w:r>
        <w:t>нормам, которые вносят взрослые в общность, а затем эти нормы 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становятся</w:t>
      </w:r>
      <w:r>
        <w:rPr>
          <w:spacing w:val="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собственными.</w:t>
      </w:r>
    </w:p>
    <w:p w:rsidR="00230414" w:rsidRDefault="00230414" w:rsidP="00230414">
      <w:pPr>
        <w:pStyle w:val="a3"/>
        <w:ind w:left="1032" w:right="853"/>
      </w:pPr>
      <w:r>
        <w:t>Общность строится и задается системой связей и отношений ее участников.</w:t>
      </w:r>
      <w:r>
        <w:rPr>
          <w:spacing w:val="1"/>
        </w:rPr>
        <w:t xml:space="preserve"> </w:t>
      </w:r>
      <w:r>
        <w:t>В каждом</w:t>
      </w:r>
      <w:r>
        <w:rPr>
          <w:spacing w:val="1"/>
        </w:rPr>
        <w:t xml:space="preserve"> </w:t>
      </w:r>
      <w:r>
        <w:t>возрасте 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решаемых воспитательных</w:t>
      </w:r>
      <w:r>
        <w:rPr>
          <w:spacing w:val="1"/>
        </w:rPr>
        <w:t xml:space="preserve"> </w:t>
      </w:r>
      <w:r>
        <w:t>задач.</w:t>
      </w:r>
    </w:p>
    <w:p w:rsidR="00230414" w:rsidRDefault="00230414" w:rsidP="00230414">
      <w:pPr>
        <w:pStyle w:val="a3"/>
        <w:spacing w:line="321" w:lineRule="exact"/>
        <w:ind w:left="1740" w:firstLine="0"/>
      </w:pPr>
      <w:r>
        <w:t>К</w:t>
      </w:r>
      <w:r>
        <w:rPr>
          <w:spacing w:val="-2"/>
        </w:rPr>
        <w:t xml:space="preserve"> </w:t>
      </w:r>
      <w:r>
        <w:t>детско-взрослой</w:t>
      </w:r>
      <w:r>
        <w:rPr>
          <w:spacing w:val="-1"/>
        </w:rPr>
        <w:t xml:space="preserve"> </w:t>
      </w:r>
      <w:r>
        <w:t>общности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 w:rsidR="00785440">
        <w:t>МБ</w:t>
      </w:r>
      <w:r>
        <w:t>ДОУ</w:t>
      </w:r>
      <w:r>
        <w:rPr>
          <w:spacing w:val="3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2"/>
        </w:rPr>
        <w:t xml:space="preserve"> </w:t>
      </w:r>
      <w:r w:rsidR="00785440">
        <w:t>№58</w:t>
      </w:r>
      <w:r>
        <w:t>»</w:t>
      </w:r>
      <w:r>
        <w:rPr>
          <w:spacing w:val="-10"/>
        </w:rPr>
        <w:t xml:space="preserve"> </w:t>
      </w:r>
      <w:r>
        <w:t>относятся:</w:t>
      </w:r>
    </w:p>
    <w:p w:rsidR="00230414" w:rsidRDefault="00785440" w:rsidP="006F272F">
      <w:pPr>
        <w:pStyle w:val="a6"/>
        <w:numPr>
          <w:ilvl w:val="0"/>
          <w:numId w:val="205"/>
        </w:numPr>
        <w:tabs>
          <w:tab w:val="left" w:pos="2449"/>
        </w:tabs>
        <w:spacing w:before="2" w:line="321" w:lineRule="exact"/>
        <w:rPr>
          <w:sz w:val="28"/>
        </w:rPr>
      </w:pPr>
      <w:r>
        <w:rPr>
          <w:sz w:val="28"/>
        </w:rPr>
        <w:t>Рабочая група</w:t>
      </w:r>
      <w:r w:rsidR="00230414">
        <w:rPr>
          <w:spacing w:val="-3"/>
          <w:sz w:val="28"/>
        </w:rPr>
        <w:t xml:space="preserve"> </w:t>
      </w:r>
      <w:r w:rsidR="00230414">
        <w:rPr>
          <w:sz w:val="28"/>
        </w:rPr>
        <w:t>по</w:t>
      </w:r>
      <w:r w:rsidR="00230414">
        <w:rPr>
          <w:spacing w:val="-6"/>
          <w:sz w:val="28"/>
        </w:rPr>
        <w:t xml:space="preserve"> </w:t>
      </w:r>
      <w:r w:rsidR="00230414">
        <w:rPr>
          <w:sz w:val="28"/>
        </w:rPr>
        <w:t>реализации</w:t>
      </w:r>
      <w:r w:rsidR="00230414">
        <w:rPr>
          <w:spacing w:val="-4"/>
          <w:sz w:val="28"/>
        </w:rPr>
        <w:t xml:space="preserve"> </w:t>
      </w:r>
      <w:r w:rsidR="00230414">
        <w:rPr>
          <w:sz w:val="28"/>
        </w:rPr>
        <w:t>городского</w:t>
      </w:r>
      <w:r w:rsidR="00230414">
        <w:rPr>
          <w:spacing w:val="-5"/>
          <w:sz w:val="28"/>
        </w:rPr>
        <w:t xml:space="preserve"> </w:t>
      </w:r>
      <w:r w:rsidR="00230414">
        <w:rPr>
          <w:sz w:val="28"/>
        </w:rPr>
        <w:t>проекта</w:t>
      </w:r>
      <w:r w:rsidR="00230414">
        <w:rPr>
          <w:spacing w:val="2"/>
          <w:sz w:val="28"/>
        </w:rPr>
        <w:t xml:space="preserve"> </w:t>
      </w:r>
      <w:r w:rsidR="00230414">
        <w:rPr>
          <w:sz w:val="28"/>
        </w:rPr>
        <w:t>«Растем</w:t>
      </w:r>
      <w:r w:rsidR="00230414">
        <w:rPr>
          <w:spacing w:val="-3"/>
          <w:sz w:val="28"/>
        </w:rPr>
        <w:t xml:space="preserve"> </w:t>
      </w:r>
      <w:r w:rsidR="00230414">
        <w:rPr>
          <w:sz w:val="28"/>
        </w:rPr>
        <w:t>вместе»;</w:t>
      </w:r>
    </w:p>
    <w:p w:rsidR="00230414" w:rsidRDefault="00230414" w:rsidP="006F272F">
      <w:pPr>
        <w:pStyle w:val="a6"/>
        <w:numPr>
          <w:ilvl w:val="0"/>
          <w:numId w:val="205"/>
        </w:numPr>
        <w:tabs>
          <w:tab w:val="left" w:pos="2449"/>
        </w:tabs>
        <w:spacing w:line="321" w:lineRule="exact"/>
        <w:rPr>
          <w:sz w:val="28"/>
        </w:rPr>
      </w:pPr>
      <w:r>
        <w:rPr>
          <w:sz w:val="28"/>
        </w:rPr>
        <w:t>Кружки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приоритетным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направлениям.</w:t>
      </w:r>
    </w:p>
    <w:p w:rsidR="00230414" w:rsidRDefault="00230414" w:rsidP="00230414">
      <w:pPr>
        <w:pStyle w:val="a3"/>
        <w:spacing w:before="2"/>
        <w:ind w:left="1032" w:right="853"/>
      </w:pP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>общность.</w:t>
      </w:r>
      <w:r>
        <w:rPr>
          <w:b/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 общественного поведения под руководством воспитателя учится умению</w:t>
      </w:r>
      <w:r>
        <w:rPr>
          <w:spacing w:val="-67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70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 впервые начинает понимать, что рядом с ним такие же, как он сам, что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желания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соотносить с</w:t>
      </w:r>
      <w:r>
        <w:rPr>
          <w:spacing w:val="6"/>
        </w:rPr>
        <w:t xml:space="preserve"> </w:t>
      </w:r>
      <w:r>
        <w:t>желаниями</w:t>
      </w:r>
      <w:r>
        <w:rPr>
          <w:spacing w:val="-2"/>
        </w:rPr>
        <w:t xml:space="preserve"> </w:t>
      </w:r>
      <w:r>
        <w:t>других.</w:t>
      </w:r>
    </w:p>
    <w:p w:rsidR="00230414" w:rsidRDefault="00230414" w:rsidP="00230414">
      <w:pPr>
        <w:sectPr w:rsidR="00230414">
          <w:headerReference w:type="default" r:id="rId34"/>
          <w:footerReference w:type="default" r:id="rId35"/>
          <w:pgSz w:w="11910" w:h="16840"/>
          <w:pgMar w:top="500" w:right="0" w:bottom="540" w:left="100" w:header="276" w:footer="340" w:gutter="0"/>
          <w:cols w:space="720"/>
        </w:sectPr>
      </w:pPr>
    </w:p>
    <w:p w:rsidR="00230414" w:rsidRDefault="00230414" w:rsidP="00230414">
      <w:pPr>
        <w:pStyle w:val="a3"/>
        <w:ind w:left="0" w:firstLine="0"/>
        <w:jc w:val="left"/>
        <w:rPr>
          <w:sz w:val="20"/>
        </w:rPr>
      </w:pPr>
    </w:p>
    <w:p w:rsidR="00230414" w:rsidRDefault="00230414" w:rsidP="00230414">
      <w:pPr>
        <w:pStyle w:val="a3"/>
        <w:spacing w:before="9"/>
        <w:ind w:left="0" w:firstLine="0"/>
        <w:jc w:val="left"/>
      </w:pPr>
    </w:p>
    <w:p w:rsidR="00230414" w:rsidRDefault="00230414" w:rsidP="00230414">
      <w:pPr>
        <w:pStyle w:val="a3"/>
        <w:spacing w:before="88"/>
        <w:ind w:left="1032" w:right="858"/>
      </w:pPr>
      <w:r>
        <w:t>Воспитатель должен воспитывать у детей навыки и привычки поведения,</w:t>
      </w:r>
      <w:r>
        <w:rPr>
          <w:spacing w:val="1"/>
        </w:rPr>
        <w:t xml:space="preserve"> </w:t>
      </w:r>
      <w:r>
        <w:t>качества, определяющие характер взаимоотношений ребенка с другими людьми и</w:t>
      </w:r>
      <w:r>
        <w:rPr>
          <w:spacing w:val="1"/>
        </w:rPr>
        <w:t xml:space="preserve"> </w:t>
      </w:r>
      <w:r>
        <w:t>его успешность в том или ином сообществе. Поэтому педагоги ДОУ придают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взаимоотношениям,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старшим, так и друг другу, оказывать сопротивление плохим поступкам, общими</w:t>
      </w:r>
      <w:r>
        <w:rPr>
          <w:spacing w:val="1"/>
        </w:rPr>
        <w:t xml:space="preserve"> </w:t>
      </w:r>
      <w:r>
        <w:t>усилиями</w:t>
      </w:r>
      <w:r>
        <w:rPr>
          <w:spacing w:val="-2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 цели.</w:t>
      </w:r>
    </w:p>
    <w:p w:rsidR="00230414" w:rsidRDefault="00230414" w:rsidP="00230414">
      <w:pPr>
        <w:pStyle w:val="a3"/>
        <w:spacing w:before="14" w:line="237" w:lineRule="auto"/>
        <w:ind w:left="1032" w:right="853"/>
      </w:pP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rPr>
          <w:b/>
        </w:rPr>
        <w:t>воспитателя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общностях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значимая</w:t>
      </w:r>
      <w:r>
        <w:rPr>
          <w:b/>
          <w:spacing w:val="1"/>
        </w:rPr>
        <w:t xml:space="preserve"> </w:t>
      </w:r>
      <w:r>
        <w:rPr>
          <w:b/>
        </w:rPr>
        <w:t xml:space="preserve">составляющая уклада. </w:t>
      </w:r>
      <w:r>
        <w:t>Культура поведения взрослых в детском саду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 Общая психологическая атмосфера, эмоциональный настрой группы,</w:t>
      </w:r>
      <w:r>
        <w:rPr>
          <w:spacing w:val="1"/>
        </w:rPr>
        <w:t xml:space="preserve"> </w:t>
      </w:r>
      <w:r>
        <w:t>спокойная обстановка, отсутствие спешки, разумная сбалансированность планов –</w:t>
      </w:r>
      <w:r>
        <w:rPr>
          <w:spacing w:val="-67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необходимые условия</w:t>
      </w:r>
      <w:r>
        <w:rPr>
          <w:spacing w:val="-1"/>
        </w:rPr>
        <w:t xml:space="preserve"> </w:t>
      </w:r>
      <w:r>
        <w:t>нормальной 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230414" w:rsidRDefault="00230414" w:rsidP="00230414">
      <w:pPr>
        <w:pStyle w:val="a3"/>
        <w:spacing w:before="8"/>
        <w:ind w:left="1032" w:right="860"/>
      </w:pPr>
      <w:r>
        <w:t>Воспитатель должен соблюдать кодекс нормы профессиональной этики и</w:t>
      </w:r>
      <w:r>
        <w:rPr>
          <w:spacing w:val="1"/>
        </w:rPr>
        <w:t xml:space="preserve"> </w:t>
      </w:r>
      <w:r>
        <w:t>поведения: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spacing w:before="4" w:line="237" w:lineRule="auto"/>
        <w:ind w:right="855" w:firstLine="708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навстречу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первым;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spacing w:before="3" w:line="342" w:lineRule="exact"/>
        <w:ind w:left="2449"/>
        <w:rPr>
          <w:sz w:val="28"/>
        </w:rPr>
      </w:pPr>
      <w:r>
        <w:rPr>
          <w:sz w:val="28"/>
        </w:rPr>
        <w:t>улыбка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приветствия;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spacing w:line="342" w:lineRule="exact"/>
        <w:ind w:left="2449"/>
        <w:rPr>
          <w:sz w:val="28"/>
        </w:rPr>
      </w:pP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даёт им оценки;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spacing w:before="3" w:line="237" w:lineRule="auto"/>
        <w:ind w:right="857" w:firstLine="708"/>
        <w:rPr>
          <w:sz w:val="28"/>
        </w:rPr>
      </w:pPr>
      <w:r>
        <w:rPr>
          <w:sz w:val="28"/>
        </w:rPr>
        <w:t>педагог не обвиняет родителей и не возлагает на них 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 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 саду;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spacing w:before="6" w:line="237" w:lineRule="auto"/>
        <w:ind w:right="852" w:firstLine="708"/>
        <w:rPr>
          <w:sz w:val="28"/>
        </w:rPr>
      </w:pPr>
      <w:r>
        <w:rPr>
          <w:sz w:val="28"/>
        </w:rPr>
        <w:t>тон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ровный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дружелюбный,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исключается</w:t>
      </w:r>
      <w:r>
        <w:rPr>
          <w:spacing w:val="7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голоса;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spacing w:before="3" w:line="342" w:lineRule="exact"/>
        <w:ind w:left="2449"/>
        <w:rPr>
          <w:sz w:val="28"/>
        </w:rPr>
      </w:pPr>
      <w:r>
        <w:rPr>
          <w:sz w:val="28"/>
        </w:rPr>
        <w:t>уважительное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spacing w:line="342" w:lineRule="exact"/>
        <w:ind w:left="2449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заинтересованно</w:t>
      </w:r>
      <w:r>
        <w:rPr>
          <w:spacing w:val="-7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ему;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spacing w:before="1"/>
        <w:ind w:left="2449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ему;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spacing w:before="4" w:line="237" w:lineRule="auto"/>
        <w:ind w:right="854" w:firstLine="708"/>
        <w:rPr>
          <w:sz w:val="28"/>
        </w:rPr>
      </w:pPr>
      <w:r>
        <w:rPr>
          <w:sz w:val="28"/>
        </w:rPr>
        <w:t>уравновешенность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самообладание,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spacing w:before="3"/>
        <w:ind w:right="858" w:firstLine="708"/>
        <w:rPr>
          <w:sz w:val="28"/>
        </w:rPr>
      </w:pPr>
      <w:r>
        <w:rPr>
          <w:sz w:val="28"/>
        </w:rPr>
        <w:t>умение</w:t>
      </w:r>
      <w:r>
        <w:rPr>
          <w:spacing w:val="27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3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32"/>
          <w:sz w:val="28"/>
        </w:rPr>
        <w:t xml:space="preserve"> </w:t>
      </w:r>
      <w:r>
        <w:rPr>
          <w:sz w:val="28"/>
        </w:rPr>
        <w:t>сложившуюся</w:t>
      </w:r>
      <w:r>
        <w:rPr>
          <w:spacing w:val="34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торопиться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ind w:right="855" w:firstLine="708"/>
        <w:rPr>
          <w:sz w:val="28"/>
        </w:rPr>
      </w:pPr>
      <w:r>
        <w:rPr>
          <w:sz w:val="28"/>
        </w:rPr>
        <w:t>умение</w:t>
      </w:r>
      <w:r>
        <w:rPr>
          <w:spacing w:val="15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20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18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9"/>
          <w:sz w:val="28"/>
        </w:rPr>
        <w:t xml:space="preserve"> </w:t>
      </w:r>
      <w:r>
        <w:rPr>
          <w:sz w:val="28"/>
        </w:rPr>
        <w:t>тон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68"/>
          <w:sz w:val="28"/>
        </w:rPr>
        <w:t xml:space="preserve"> </w:t>
      </w:r>
      <w:r>
        <w:rPr>
          <w:sz w:val="28"/>
        </w:rPr>
        <w:t>с детьми;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ind w:right="858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чутким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spacing w:line="342" w:lineRule="exact"/>
        <w:ind w:left="2449"/>
        <w:rPr>
          <w:sz w:val="28"/>
        </w:rPr>
      </w:pPr>
      <w:r>
        <w:rPr>
          <w:sz w:val="28"/>
        </w:rPr>
        <w:t>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воспитанников;</w:t>
      </w:r>
    </w:p>
    <w:p w:rsidR="00230414" w:rsidRDefault="00230414" w:rsidP="006F272F">
      <w:pPr>
        <w:pStyle w:val="a6"/>
        <w:numPr>
          <w:ilvl w:val="0"/>
          <w:numId w:val="202"/>
        </w:numPr>
        <w:tabs>
          <w:tab w:val="left" w:pos="2449"/>
        </w:tabs>
        <w:spacing w:line="342" w:lineRule="exact"/>
        <w:ind w:left="2449"/>
        <w:rPr>
          <w:sz w:val="28"/>
        </w:rPr>
      </w:pPr>
      <w:r>
        <w:rPr>
          <w:sz w:val="28"/>
        </w:rPr>
        <w:t>соответствие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5"/>
          <w:sz w:val="28"/>
        </w:rPr>
        <w:t xml:space="preserve"> </w:t>
      </w:r>
      <w:r>
        <w:rPr>
          <w:sz w:val="28"/>
        </w:rPr>
        <w:t>вида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статусу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сада.</w:t>
      </w:r>
    </w:p>
    <w:p w:rsidR="00230414" w:rsidRDefault="00230414" w:rsidP="00230414">
      <w:pPr>
        <w:pStyle w:val="a3"/>
        <w:spacing w:line="342" w:lineRule="exact"/>
        <w:ind w:left="1740" w:firstLine="0"/>
        <w:jc w:val="left"/>
        <w:rPr>
          <w:rFonts w:ascii="Symbol" w:hAnsi="Symbol"/>
        </w:rPr>
      </w:pPr>
    </w:p>
    <w:p w:rsidR="00EE0528" w:rsidRDefault="00EE0528" w:rsidP="00EE0528">
      <w:pPr>
        <w:pStyle w:val="1"/>
        <w:spacing w:before="6"/>
        <w:ind w:left="0" w:right="824"/>
      </w:pPr>
    </w:p>
    <w:p w:rsidR="00EE0528" w:rsidRDefault="00EE0528" w:rsidP="00EE0528">
      <w:pPr>
        <w:pStyle w:val="1"/>
        <w:spacing w:before="6"/>
        <w:ind w:left="0" w:right="824"/>
      </w:pPr>
    </w:p>
    <w:p w:rsidR="00EE0528" w:rsidRPr="00097486" w:rsidRDefault="00EE0528" w:rsidP="005E5E26">
      <w:pPr>
        <w:pStyle w:val="1"/>
        <w:spacing w:before="6"/>
        <w:ind w:left="0" w:right="824"/>
        <w:jc w:val="center"/>
      </w:pPr>
      <w:r w:rsidRPr="00097486">
        <w:t>Региональные</w:t>
      </w:r>
      <w:r w:rsidRPr="00097486">
        <w:rPr>
          <w:spacing w:val="-6"/>
        </w:rPr>
        <w:t xml:space="preserve"> </w:t>
      </w:r>
      <w:r w:rsidRPr="00097486">
        <w:t>характеристики</w:t>
      </w:r>
      <w:r w:rsidRPr="00097486">
        <w:rPr>
          <w:spacing w:val="-3"/>
        </w:rPr>
        <w:t xml:space="preserve"> </w:t>
      </w:r>
      <w:r w:rsidRPr="00097486">
        <w:t>общностей</w:t>
      </w:r>
      <w:r w:rsidRPr="00097486">
        <w:rPr>
          <w:spacing w:val="-2"/>
        </w:rPr>
        <w:t xml:space="preserve"> </w:t>
      </w:r>
      <w:r w:rsidRPr="00097486">
        <w:t>ДОО</w:t>
      </w:r>
    </w:p>
    <w:p w:rsidR="00EE0528" w:rsidRPr="00097486" w:rsidRDefault="00EE0528" w:rsidP="00EE0528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EE0528" w:rsidRPr="00097486" w:rsidTr="009508C2">
        <w:trPr>
          <w:trHeight w:val="275"/>
        </w:trPr>
        <w:tc>
          <w:tcPr>
            <w:tcW w:w="9640" w:type="dxa"/>
          </w:tcPr>
          <w:p w:rsidR="00EE0528" w:rsidRPr="00097486" w:rsidRDefault="00EE0528" w:rsidP="009508C2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Характеристики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общностей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отражающие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специфику</w:t>
            </w:r>
          </w:p>
        </w:tc>
      </w:tr>
      <w:tr w:rsidR="00EE0528" w:rsidRPr="00097486" w:rsidTr="009508C2">
        <w:trPr>
          <w:trHeight w:val="6072"/>
        </w:trPr>
        <w:tc>
          <w:tcPr>
            <w:tcW w:w="9640" w:type="dxa"/>
          </w:tcPr>
          <w:p w:rsidR="00EE0528" w:rsidRPr="00097486" w:rsidRDefault="00EE0528" w:rsidP="009508C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lastRenderedPageBreak/>
              <w:t>1)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Ценности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цели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(отражающие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специфику):</w:t>
            </w:r>
          </w:p>
          <w:p w:rsidR="00EE0528" w:rsidRPr="00097486" w:rsidRDefault="00EE0528" w:rsidP="009508C2">
            <w:pPr>
              <w:pStyle w:val="TableParagraph"/>
              <w:ind w:left="0"/>
              <w:rPr>
                <w:b/>
                <w:sz w:val="24"/>
              </w:rPr>
            </w:pPr>
          </w:p>
          <w:p w:rsidR="00EE0528" w:rsidRPr="00097486" w:rsidRDefault="00EE0528" w:rsidP="009508C2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Профессионально-родительская</w:t>
            </w:r>
            <w:r w:rsidRPr="00097486">
              <w:rPr>
                <w:i/>
                <w:spacing w:val="4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общность</w:t>
            </w:r>
            <w:r w:rsidRPr="00097486">
              <w:rPr>
                <w:i/>
                <w:spacing w:val="4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включает</w:t>
            </w:r>
            <w:r w:rsidRPr="00097486">
              <w:rPr>
                <w:i/>
                <w:spacing w:val="4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сотрудников</w:t>
            </w:r>
            <w:r w:rsidRPr="00097486">
              <w:rPr>
                <w:i/>
                <w:spacing w:val="4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4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4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всех</w:t>
            </w:r>
            <w:r w:rsidRPr="00097486">
              <w:rPr>
                <w:i/>
                <w:spacing w:val="4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взрослых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детей, но 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уважение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 другу.</w:t>
            </w:r>
          </w:p>
          <w:p w:rsidR="00EE0528" w:rsidRPr="00097486" w:rsidRDefault="00EE0528" w:rsidP="009508C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Основная цель – объединение усилий по воспитанию ребенка в семье и в ДОО, и создание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необходимы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оптимального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полноценного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воспитания.</w:t>
            </w:r>
          </w:p>
          <w:p w:rsidR="00EE0528" w:rsidRPr="00097486" w:rsidRDefault="00EE0528" w:rsidP="009508C2">
            <w:pPr>
              <w:pStyle w:val="TableParagraph"/>
              <w:tabs>
                <w:tab w:val="left" w:pos="760"/>
                <w:tab w:val="left" w:pos="2082"/>
                <w:tab w:val="left" w:pos="2182"/>
                <w:tab w:val="left" w:pos="3439"/>
                <w:tab w:val="left" w:pos="3530"/>
                <w:tab w:val="left" w:pos="4050"/>
                <w:tab w:val="left" w:pos="5353"/>
                <w:tab w:val="left" w:pos="5493"/>
                <w:tab w:val="left" w:pos="6770"/>
                <w:tab w:val="left" w:pos="6811"/>
                <w:tab w:val="left" w:pos="7926"/>
                <w:tab w:val="left" w:pos="8238"/>
                <w:tab w:val="left" w:pos="8922"/>
                <w:tab w:val="left" w:pos="9413"/>
              </w:tabs>
              <w:ind w:left="110" w:right="94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Детско-взрослая</w:t>
            </w:r>
            <w:r w:rsidRPr="00097486">
              <w:rPr>
                <w:i/>
                <w:sz w:val="24"/>
              </w:rPr>
              <w:tab/>
              <w:t>общность.</w:t>
            </w:r>
            <w:r w:rsidRPr="00097486">
              <w:rPr>
                <w:i/>
                <w:sz w:val="24"/>
              </w:rPr>
              <w:tab/>
              <w:t>Для</w:t>
            </w:r>
            <w:r w:rsidRPr="00097486">
              <w:rPr>
                <w:i/>
                <w:sz w:val="24"/>
              </w:rPr>
              <w:tab/>
              <w:t>общности</w:t>
            </w:r>
            <w:r w:rsidRPr="00097486">
              <w:rPr>
                <w:i/>
                <w:sz w:val="24"/>
              </w:rPr>
              <w:tab/>
              <w:t>характерно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  <w:t>содействие</w:t>
            </w:r>
            <w:r w:rsidRPr="00097486">
              <w:rPr>
                <w:i/>
                <w:sz w:val="24"/>
              </w:rPr>
              <w:tab/>
              <w:t>друг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1"/>
                <w:sz w:val="24"/>
              </w:rPr>
              <w:t>другу,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сотворчество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сопереживание,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взаимопонимание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взаимное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уважение,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всех</w:t>
            </w:r>
            <w:r w:rsidRPr="00097486">
              <w:rPr>
                <w:i/>
                <w:sz w:val="24"/>
              </w:rPr>
              <w:tab/>
              <w:t>участников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  <w:t>общности.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  <w:t>Детско-взрослая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z w:val="24"/>
              </w:rPr>
              <w:tab/>
              <w:t>общность</w:t>
            </w:r>
            <w:r w:rsidRPr="00097486">
              <w:rPr>
                <w:i/>
                <w:sz w:val="24"/>
              </w:rPr>
              <w:tab/>
              <w:t>является</w:t>
            </w:r>
            <w:r w:rsidRPr="00097486">
              <w:rPr>
                <w:i/>
                <w:sz w:val="24"/>
              </w:rPr>
              <w:tab/>
              <w:t>источником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4"/>
                <w:sz w:val="24"/>
              </w:rPr>
              <w:t>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механизмом</w:t>
            </w:r>
            <w:r w:rsidRPr="00097486">
              <w:rPr>
                <w:i/>
                <w:spacing w:val="2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воспитания</w:t>
            </w:r>
            <w:r w:rsidRPr="00097486">
              <w:rPr>
                <w:i/>
                <w:spacing w:val="2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ребенка.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Находясь</w:t>
            </w:r>
            <w:r w:rsidRPr="00097486">
              <w:rPr>
                <w:i/>
                <w:spacing w:val="2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общности,</w:t>
            </w:r>
            <w:r w:rsidRPr="00097486">
              <w:rPr>
                <w:i/>
                <w:spacing w:val="2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ребенок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сначала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приобщается</w:t>
            </w:r>
            <w:r w:rsidRPr="00097486">
              <w:rPr>
                <w:i/>
                <w:spacing w:val="2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правилам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нормам,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вносят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общность,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затем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нормы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усваиваются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ребенком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становятся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его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собственными.</w:t>
            </w:r>
          </w:p>
          <w:p w:rsidR="00EE0528" w:rsidRPr="00097486" w:rsidRDefault="00EE0528" w:rsidP="009508C2">
            <w:pPr>
              <w:pStyle w:val="TableParagraph"/>
              <w:spacing w:before="1"/>
              <w:ind w:left="110" w:right="96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Детская общность. Общество сверстников – необходимое условие полноценного развития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личности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Здесь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ребенок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непрерывно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приобретает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способы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общественного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поведения, под руководством воспитателя учится умению дружно жить, сообща играть,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трудиться,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заниматься,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достигать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поставленной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цели.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Чувство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приверженности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группе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сверстников рождается тогда, когда ребенок впервые начинает понимать, что рядом 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ним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такие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же, как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он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что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желания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необходимо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соотносить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желаниями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других</w:t>
            </w:r>
          </w:p>
          <w:p w:rsidR="00EE0528" w:rsidRPr="00097486" w:rsidRDefault="00EE0528" w:rsidP="009508C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 др.</w:t>
            </w:r>
          </w:p>
        </w:tc>
      </w:tr>
      <w:tr w:rsidR="00EE0528" w:rsidRPr="00097486" w:rsidTr="009508C2">
        <w:trPr>
          <w:trHeight w:val="3600"/>
        </w:trPr>
        <w:tc>
          <w:tcPr>
            <w:tcW w:w="9640" w:type="dxa"/>
          </w:tcPr>
          <w:p w:rsidR="00EE0528" w:rsidRPr="00097486" w:rsidRDefault="00EE0528" w:rsidP="009508C2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2)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всех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общностей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роль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процессе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(отражающие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 специфику):</w:t>
            </w:r>
          </w:p>
          <w:p w:rsidR="00EE0528" w:rsidRPr="00097486" w:rsidRDefault="00EE0528" w:rsidP="009508C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E0528" w:rsidRPr="00097486" w:rsidRDefault="00EE0528" w:rsidP="009508C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Культура поведения взрослых в детском саду направлена на создание воспитывающей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среды как условия решения возрастных задач воспитания </w:t>
            </w:r>
            <w:r w:rsidRPr="00097486">
              <w:rPr>
                <w:i/>
              </w:rPr>
              <w:t xml:space="preserve">и </w:t>
            </w:r>
            <w:r w:rsidRPr="00097486">
              <w:rPr>
                <w:i/>
                <w:sz w:val="24"/>
              </w:rPr>
              <w:t>формирования ценностного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культурному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наследию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нравственным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культурным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традициям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России;</w:t>
            </w:r>
          </w:p>
          <w:p w:rsidR="00EE0528" w:rsidRPr="00097486" w:rsidRDefault="00EE0528" w:rsidP="009508C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E0528" w:rsidRPr="00097486" w:rsidRDefault="00EE0528" w:rsidP="009508C2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Общая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психологическая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атмосфера,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эмоциональный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настрой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группы,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спокойная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обстановка,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отсутствие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спешки,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разумная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сбалансированность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планов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–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это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необходимые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нормальной жизни и развития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детей.</w:t>
            </w:r>
          </w:p>
        </w:tc>
      </w:tr>
      <w:tr w:rsidR="00EE0528" w:rsidRPr="00097486" w:rsidTr="00EE0528">
        <w:trPr>
          <w:trHeight w:val="2905"/>
        </w:trPr>
        <w:tc>
          <w:tcPr>
            <w:tcW w:w="9640" w:type="dxa"/>
          </w:tcPr>
          <w:p w:rsidR="00EE0528" w:rsidRPr="00097486" w:rsidRDefault="00EE0528" w:rsidP="009508C2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3)</w:t>
            </w:r>
            <w:r w:rsidRPr="00097486">
              <w:rPr>
                <w:i/>
                <w:spacing w:val="3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Особенности</w:t>
            </w:r>
            <w:r w:rsidRPr="00097486">
              <w:rPr>
                <w:i/>
                <w:spacing w:val="3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обеспечения</w:t>
            </w:r>
            <w:r w:rsidRPr="00097486">
              <w:rPr>
                <w:i/>
                <w:spacing w:val="3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возможности</w:t>
            </w:r>
            <w:r w:rsidRPr="00097486">
              <w:rPr>
                <w:i/>
                <w:spacing w:val="3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разновозрастного</w:t>
            </w:r>
            <w:r w:rsidRPr="00097486">
              <w:rPr>
                <w:i/>
                <w:spacing w:val="3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взаимодействия</w:t>
            </w:r>
            <w:r w:rsidRPr="00097486">
              <w:rPr>
                <w:i/>
                <w:spacing w:val="3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(отражающие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 специфику):</w:t>
            </w:r>
          </w:p>
          <w:p w:rsidR="00EE0528" w:rsidRPr="00097486" w:rsidRDefault="00EE0528" w:rsidP="009508C2">
            <w:pPr>
              <w:pStyle w:val="TableParagraph"/>
              <w:spacing w:before="7"/>
              <w:ind w:left="0"/>
              <w:rPr>
                <w:b/>
              </w:rPr>
            </w:pPr>
          </w:p>
          <w:p w:rsidR="00EE0528" w:rsidRPr="00097486" w:rsidRDefault="00EE0528" w:rsidP="009508C2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Разновозрастное</w:t>
            </w:r>
            <w:r w:rsidRPr="00097486">
              <w:rPr>
                <w:i/>
                <w:spacing w:val="3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взаимодействие</w:t>
            </w:r>
            <w:r w:rsidRPr="00097486">
              <w:rPr>
                <w:i/>
                <w:spacing w:val="3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дает</w:t>
            </w:r>
            <w:r w:rsidRPr="00097486">
              <w:rPr>
                <w:i/>
                <w:spacing w:val="3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возможность</w:t>
            </w:r>
            <w:r w:rsidRPr="00097486">
              <w:rPr>
                <w:i/>
                <w:spacing w:val="3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устанавливать</w:t>
            </w:r>
            <w:r w:rsidRPr="00097486">
              <w:rPr>
                <w:i/>
                <w:spacing w:val="3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контакты</w:t>
            </w:r>
            <w:r w:rsidRPr="00097486">
              <w:rPr>
                <w:i/>
                <w:spacing w:val="3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между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детьми</w:t>
            </w:r>
            <w:r w:rsidRPr="00097486">
              <w:rPr>
                <w:i/>
                <w:spacing w:val="3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разных</w:t>
            </w:r>
            <w:r w:rsidRPr="00097486">
              <w:rPr>
                <w:i/>
                <w:spacing w:val="3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возрастов,</w:t>
            </w:r>
            <w:r w:rsidRPr="00097486">
              <w:rPr>
                <w:i/>
                <w:spacing w:val="3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разных</w:t>
            </w:r>
            <w:r w:rsidRPr="00097486">
              <w:rPr>
                <w:i/>
                <w:spacing w:val="3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национальностей,</w:t>
            </w:r>
            <w:r w:rsidRPr="00097486">
              <w:rPr>
                <w:i/>
                <w:spacing w:val="3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опосредованных</w:t>
            </w:r>
            <w:r w:rsidRPr="00097486">
              <w:rPr>
                <w:i/>
                <w:spacing w:val="3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особенностями каждого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возраста,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характером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взаимодействия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содержанием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совместной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адекватностью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её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педагогического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регулирования.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Способствует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индивидуализации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личности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ребёнка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дошкольника.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между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детьми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разного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возраста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даёт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опыт,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важный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дальнейшей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социализации 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обществе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</w:tc>
      </w:tr>
    </w:tbl>
    <w:p w:rsidR="00EE0528" w:rsidRPr="00097486" w:rsidRDefault="00EE0528" w:rsidP="00EE0528">
      <w:pPr>
        <w:spacing w:line="270" w:lineRule="atLeast"/>
        <w:rPr>
          <w:sz w:val="24"/>
        </w:rPr>
        <w:sectPr w:rsidR="00EE0528" w:rsidRPr="00097486">
          <w:headerReference w:type="even" r:id="rId36"/>
          <w:headerReference w:type="default" r:id="rId37"/>
          <w:pgSz w:w="12000" w:h="16970"/>
          <w:pgMar w:top="1020" w:right="300" w:bottom="280" w:left="460" w:header="509" w:footer="0" w:gutter="0"/>
          <w:cols w:space="720"/>
        </w:sectPr>
      </w:pPr>
    </w:p>
    <w:p w:rsidR="00EE0528" w:rsidRPr="00097486" w:rsidRDefault="00EE0528" w:rsidP="00EE0528">
      <w:pPr>
        <w:pStyle w:val="a3"/>
        <w:spacing w:before="2"/>
        <w:ind w:left="0" w:firstLine="0"/>
        <w:jc w:val="left"/>
        <w:rPr>
          <w:b/>
          <w:sz w:val="9"/>
        </w:rPr>
      </w:pPr>
    </w:p>
    <w:p w:rsidR="00EE0528" w:rsidRPr="00097486" w:rsidRDefault="00EE0528" w:rsidP="00EE0528">
      <w:pPr>
        <w:pStyle w:val="a3"/>
        <w:ind w:left="0" w:firstLine="0"/>
        <w:jc w:val="left"/>
        <w:rPr>
          <w:b/>
          <w:sz w:val="20"/>
        </w:rPr>
      </w:pPr>
    </w:p>
    <w:p w:rsidR="00EE0528" w:rsidRPr="00097486" w:rsidRDefault="00EE0528" w:rsidP="00EE0528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C15670" w:rsidRDefault="00C15670" w:rsidP="00EE0528">
      <w:pPr>
        <w:tabs>
          <w:tab w:val="left" w:pos="854"/>
        </w:tabs>
        <w:autoSpaceDE/>
        <w:autoSpaceDN/>
        <w:spacing w:line="252" w:lineRule="auto"/>
        <w:ind w:left="620"/>
        <w:jc w:val="both"/>
        <w:rPr>
          <w:sz w:val="24"/>
          <w:szCs w:val="24"/>
        </w:rPr>
      </w:pPr>
    </w:p>
    <w:p w:rsidR="00EE0528" w:rsidRPr="00C15670" w:rsidRDefault="00EE0528" w:rsidP="00EE0528">
      <w:pPr>
        <w:tabs>
          <w:tab w:val="left" w:pos="854"/>
        </w:tabs>
        <w:autoSpaceDE/>
        <w:autoSpaceDN/>
        <w:spacing w:line="252" w:lineRule="auto"/>
        <w:ind w:left="620"/>
        <w:jc w:val="both"/>
        <w:rPr>
          <w:sz w:val="24"/>
          <w:szCs w:val="24"/>
        </w:rPr>
        <w:sectPr w:rsidR="00EE0528" w:rsidRPr="00C15670" w:rsidSect="00C15670">
          <w:headerReference w:type="even" r:id="rId38"/>
          <w:headerReference w:type="default" r:id="rId39"/>
          <w:pgSz w:w="11900" w:h="16840"/>
          <w:pgMar w:top="1777" w:right="1127" w:bottom="1133" w:left="965" w:header="0" w:footer="537" w:gutter="0"/>
          <w:pgNumType w:start="175"/>
          <w:cols w:space="720"/>
          <w:noEndnote/>
          <w:docGrid w:linePitch="360"/>
        </w:sectPr>
      </w:pPr>
    </w:p>
    <w:p w:rsidR="00B50E26" w:rsidRPr="00B50E26" w:rsidRDefault="00B50E26" w:rsidP="00EE0528">
      <w:pPr>
        <w:jc w:val="both"/>
        <w:rPr>
          <w:sz w:val="24"/>
          <w:szCs w:val="24"/>
        </w:rPr>
        <w:sectPr w:rsidR="00B50E26" w:rsidRPr="00B50E26" w:rsidSect="00B50E26">
          <w:headerReference w:type="even" r:id="rId40"/>
          <w:headerReference w:type="default" r:id="rId41"/>
          <w:headerReference w:type="first" r:id="rId42"/>
          <w:pgSz w:w="11900" w:h="16840"/>
          <w:pgMar w:top="851" w:right="1127" w:bottom="1133" w:left="965" w:header="0" w:footer="3" w:gutter="0"/>
          <w:cols w:space="720"/>
          <w:noEndnote/>
          <w:titlePg/>
          <w:docGrid w:linePitch="360"/>
        </w:sectPr>
      </w:pPr>
    </w:p>
    <w:p w:rsidR="005315BC" w:rsidRPr="00AE3E41" w:rsidRDefault="00FE25F3" w:rsidP="00AE3E41">
      <w:pPr>
        <w:pStyle w:val="a6"/>
        <w:tabs>
          <w:tab w:val="left" w:pos="1454"/>
        </w:tabs>
        <w:spacing w:before="90"/>
        <w:ind w:left="1453" w:firstLine="0"/>
        <w:jc w:val="center"/>
        <w:rPr>
          <w:b/>
          <w:sz w:val="24"/>
        </w:rPr>
      </w:pPr>
      <w:bookmarkStart w:id="8" w:name="bookmark491"/>
      <w:bookmarkEnd w:id="8"/>
      <w:r w:rsidRPr="00AE3E41">
        <w:rPr>
          <w:b/>
          <w:sz w:val="24"/>
        </w:rPr>
        <w:lastRenderedPageBreak/>
        <w:t>Задачи</w:t>
      </w:r>
      <w:r w:rsidRPr="00AE3E41">
        <w:rPr>
          <w:b/>
          <w:spacing w:val="-3"/>
          <w:sz w:val="24"/>
        </w:rPr>
        <w:t xml:space="preserve"> </w:t>
      </w:r>
      <w:r w:rsidRPr="00AE3E41">
        <w:rPr>
          <w:b/>
          <w:sz w:val="24"/>
        </w:rPr>
        <w:t>воспитания</w:t>
      </w:r>
      <w:r w:rsidRPr="00AE3E41">
        <w:rPr>
          <w:b/>
          <w:spacing w:val="-3"/>
          <w:sz w:val="24"/>
        </w:rPr>
        <w:t xml:space="preserve"> </w:t>
      </w:r>
      <w:r w:rsidRPr="00AE3E41">
        <w:rPr>
          <w:b/>
          <w:sz w:val="24"/>
        </w:rPr>
        <w:t>в</w:t>
      </w:r>
      <w:r w:rsidRPr="00AE3E41">
        <w:rPr>
          <w:b/>
          <w:spacing w:val="-4"/>
          <w:sz w:val="24"/>
        </w:rPr>
        <w:t xml:space="preserve"> </w:t>
      </w:r>
      <w:r w:rsidRPr="00AE3E41">
        <w:rPr>
          <w:b/>
          <w:sz w:val="24"/>
        </w:rPr>
        <w:t>образовательных</w:t>
      </w:r>
      <w:r w:rsidRPr="00AE3E41">
        <w:rPr>
          <w:b/>
          <w:spacing w:val="-4"/>
          <w:sz w:val="24"/>
        </w:rPr>
        <w:t xml:space="preserve"> </w:t>
      </w:r>
      <w:r w:rsidRPr="00AE3E41">
        <w:rPr>
          <w:b/>
          <w:sz w:val="24"/>
        </w:rPr>
        <w:t>областях.</w:t>
      </w:r>
    </w:p>
    <w:p w:rsidR="005315BC" w:rsidRPr="00AE3E41" w:rsidRDefault="005315BC">
      <w:pPr>
        <w:pStyle w:val="a3"/>
        <w:spacing w:before="5"/>
        <w:ind w:left="0" w:firstLine="0"/>
        <w:jc w:val="left"/>
      </w:pPr>
    </w:p>
    <w:p w:rsidR="005315BC" w:rsidRPr="00AE3E41" w:rsidRDefault="00FE25F3" w:rsidP="006F272F">
      <w:pPr>
        <w:pStyle w:val="a6"/>
        <w:numPr>
          <w:ilvl w:val="0"/>
          <w:numId w:val="22"/>
        </w:numPr>
        <w:tabs>
          <w:tab w:val="left" w:pos="1106"/>
          <w:tab w:val="left" w:pos="1107"/>
          <w:tab w:val="left" w:pos="1735"/>
          <w:tab w:val="left" w:pos="3625"/>
          <w:tab w:val="left" w:pos="5073"/>
          <w:tab w:val="left" w:pos="6934"/>
          <w:tab w:val="left" w:pos="7901"/>
          <w:tab w:val="left" w:pos="9376"/>
        </w:tabs>
        <w:ind w:right="838" w:firstLine="0"/>
        <w:rPr>
          <w:sz w:val="24"/>
        </w:rPr>
      </w:pPr>
      <w:r w:rsidRPr="00AE3E41">
        <w:rPr>
          <w:sz w:val="24"/>
        </w:rPr>
        <w:t>Для</w:t>
      </w:r>
      <w:r w:rsidRPr="00AE3E41">
        <w:rPr>
          <w:sz w:val="24"/>
        </w:rPr>
        <w:tab/>
        <w:t>проектирования</w:t>
      </w:r>
      <w:r w:rsidRPr="00AE3E41">
        <w:rPr>
          <w:sz w:val="24"/>
        </w:rPr>
        <w:tab/>
        <w:t>содержания</w:t>
      </w:r>
      <w:r w:rsidRPr="00AE3E41">
        <w:rPr>
          <w:sz w:val="24"/>
        </w:rPr>
        <w:tab/>
        <w:t>воспитательной</w:t>
      </w:r>
      <w:r w:rsidRPr="00AE3E41">
        <w:rPr>
          <w:sz w:val="24"/>
        </w:rPr>
        <w:tab/>
        <w:t>работы</w:t>
      </w:r>
      <w:r w:rsidRPr="00AE3E41">
        <w:rPr>
          <w:sz w:val="24"/>
        </w:rPr>
        <w:tab/>
        <w:t>необходимо</w:t>
      </w:r>
      <w:r w:rsidRPr="00AE3E41">
        <w:rPr>
          <w:sz w:val="24"/>
        </w:rPr>
        <w:tab/>
      </w:r>
      <w:r w:rsidRPr="00AE3E41">
        <w:rPr>
          <w:spacing w:val="-1"/>
          <w:sz w:val="24"/>
        </w:rPr>
        <w:t>соотнести</w:t>
      </w:r>
      <w:r w:rsidRPr="00AE3E41">
        <w:rPr>
          <w:spacing w:val="-57"/>
          <w:sz w:val="24"/>
        </w:rPr>
        <w:t xml:space="preserve"> </w:t>
      </w:r>
      <w:r w:rsidRPr="00AE3E41">
        <w:rPr>
          <w:sz w:val="24"/>
        </w:rPr>
        <w:t>направления</w:t>
      </w:r>
      <w:r w:rsidRPr="00AE3E41">
        <w:rPr>
          <w:spacing w:val="-1"/>
          <w:sz w:val="24"/>
        </w:rPr>
        <w:t xml:space="preserve"> </w:t>
      </w:r>
      <w:r w:rsidRPr="00AE3E41">
        <w:rPr>
          <w:sz w:val="24"/>
        </w:rPr>
        <w:t>воспитания и</w:t>
      </w:r>
      <w:r w:rsidRPr="00AE3E41">
        <w:rPr>
          <w:spacing w:val="3"/>
          <w:sz w:val="24"/>
        </w:rPr>
        <w:t xml:space="preserve"> </w:t>
      </w:r>
      <w:r w:rsidRPr="00AE3E41">
        <w:rPr>
          <w:sz w:val="24"/>
        </w:rPr>
        <w:t>образовательные</w:t>
      </w:r>
      <w:r w:rsidRPr="00AE3E41">
        <w:rPr>
          <w:spacing w:val="-2"/>
          <w:sz w:val="24"/>
        </w:rPr>
        <w:t xml:space="preserve"> </w:t>
      </w:r>
      <w:r w:rsidRPr="00AE3E41">
        <w:rPr>
          <w:sz w:val="24"/>
        </w:rPr>
        <w:t>области.</w:t>
      </w:r>
    </w:p>
    <w:p w:rsidR="005315BC" w:rsidRPr="00AE3E41" w:rsidRDefault="005315BC">
      <w:pPr>
        <w:pStyle w:val="a3"/>
        <w:spacing w:before="2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22"/>
        </w:numPr>
        <w:tabs>
          <w:tab w:val="left" w:pos="990"/>
        </w:tabs>
        <w:ind w:right="838" w:firstLine="0"/>
        <w:rPr>
          <w:sz w:val="24"/>
        </w:rPr>
      </w:pPr>
      <w:r w:rsidRPr="00097486">
        <w:rPr>
          <w:sz w:val="24"/>
        </w:rPr>
        <w:t>Содержание</w:t>
      </w:r>
      <w:r w:rsidRPr="00097486">
        <w:rPr>
          <w:spacing w:val="53"/>
          <w:sz w:val="24"/>
        </w:rPr>
        <w:t xml:space="preserve"> </w:t>
      </w:r>
      <w:r w:rsidRPr="00097486">
        <w:rPr>
          <w:sz w:val="24"/>
        </w:rPr>
        <w:t>Программы</w:t>
      </w:r>
      <w:r w:rsidRPr="00097486">
        <w:rPr>
          <w:spacing w:val="54"/>
          <w:sz w:val="24"/>
        </w:rPr>
        <w:t xml:space="preserve"> </w:t>
      </w:r>
      <w:r w:rsidRPr="00097486">
        <w:rPr>
          <w:sz w:val="24"/>
        </w:rPr>
        <w:t>воспитания</w:t>
      </w:r>
      <w:r w:rsidRPr="00097486">
        <w:rPr>
          <w:spacing w:val="55"/>
          <w:sz w:val="24"/>
        </w:rPr>
        <w:t xml:space="preserve"> </w:t>
      </w:r>
      <w:r w:rsidRPr="00097486">
        <w:rPr>
          <w:sz w:val="24"/>
        </w:rPr>
        <w:t>реализуется</w:t>
      </w:r>
      <w:r w:rsidRPr="00097486">
        <w:rPr>
          <w:spacing w:val="55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54"/>
          <w:sz w:val="24"/>
        </w:rPr>
        <w:t xml:space="preserve"> </w:t>
      </w:r>
      <w:r w:rsidRPr="00097486">
        <w:rPr>
          <w:sz w:val="24"/>
        </w:rPr>
        <w:t>ходе</w:t>
      </w:r>
      <w:r w:rsidRPr="00097486">
        <w:rPr>
          <w:spacing w:val="54"/>
          <w:sz w:val="24"/>
        </w:rPr>
        <w:t xml:space="preserve"> </w:t>
      </w:r>
      <w:r w:rsidRPr="00097486">
        <w:rPr>
          <w:sz w:val="24"/>
        </w:rPr>
        <w:t>освоения</w:t>
      </w:r>
      <w:r w:rsidRPr="00097486">
        <w:rPr>
          <w:spacing w:val="55"/>
          <w:sz w:val="24"/>
        </w:rPr>
        <w:t xml:space="preserve"> </w:t>
      </w:r>
      <w:r w:rsidRPr="00097486">
        <w:rPr>
          <w:sz w:val="24"/>
        </w:rPr>
        <w:t>детьми</w:t>
      </w:r>
      <w:r w:rsidRPr="00097486">
        <w:rPr>
          <w:spacing w:val="56"/>
          <w:sz w:val="24"/>
        </w:rPr>
        <w:t xml:space="preserve"> </w:t>
      </w:r>
      <w:r w:rsidRPr="00097486">
        <w:rPr>
          <w:sz w:val="24"/>
        </w:rPr>
        <w:t>дошкольного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возраста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всех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образовательных областей, обозначенных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3"/>
          <w:sz w:val="24"/>
        </w:rPr>
        <w:t xml:space="preserve"> </w:t>
      </w:r>
      <w:hyperlink r:id="rId43">
        <w:r w:rsidRPr="00097486">
          <w:rPr>
            <w:sz w:val="24"/>
            <w:u w:val="single" w:color="3171C0"/>
          </w:rPr>
          <w:t>ФГОС</w:t>
        </w:r>
        <w:r w:rsidRPr="00097486">
          <w:rPr>
            <w:sz w:val="24"/>
          </w:rPr>
          <w:t xml:space="preserve"> </w:t>
        </w:r>
      </w:hyperlink>
      <w:r w:rsidRPr="00097486">
        <w:rPr>
          <w:sz w:val="24"/>
        </w:rPr>
        <w:t>ДО:</w:t>
      </w:r>
    </w:p>
    <w:p w:rsidR="005315BC" w:rsidRPr="00097486" w:rsidRDefault="005315BC">
      <w:pPr>
        <w:pStyle w:val="a3"/>
        <w:spacing w:before="8"/>
        <w:ind w:left="0" w:firstLine="0"/>
        <w:jc w:val="left"/>
        <w:rPr>
          <w:sz w:val="16"/>
        </w:rPr>
      </w:pPr>
    </w:p>
    <w:p w:rsidR="005315BC" w:rsidRPr="00097486" w:rsidRDefault="00FE25F3">
      <w:pPr>
        <w:pStyle w:val="a3"/>
        <w:tabs>
          <w:tab w:val="left" w:pos="2753"/>
          <w:tab w:val="left" w:pos="3880"/>
          <w:tab w:val="left" w:pos="7362"/>
          <w:tab w:val="left" w:pos="8701"/>
          <w:tab w:val="left" w:pos="10298"/>
        </w:tabs>
        <w:spacing w:before="90"/>
        <w:ind w:right="832" w:firstLine="0"/>
        <w:jc w:val="left"/>
      </w:pPr>
      <w:r w:rsidRPr="00097486">
        <w:t>Образовательная</w:t>
      </w:r>
      <w:r w:rsidRPr="00097486">
        <w:tab/>
        <w:t>область</w:t>
      </w:r>
      <w:r w:rsidRPr="00097486">
        <w:tab/>
        <w:t>"Социально-коммуникативное</w:t>
      </w:r>
      <w:r w:rsidRPr="00097486">
        <w:tab/>
        <w:t>развитие"</w:t>
      </w:r>
      <w:r w:rsidRPr="00097486">
        <w:tab/>
        <w:t>соотносится</w:t>
      </w:r>
      <w:r w:rsidRPr="00097486">
        <w:tab/>
      </w:r>
      <w:r w:rsidRPr="00097486">
        <w:rPr>
          <w:spacing w:val="-4"/>
        </w:rPr>
        <w:t>с</w:t>
      </w:r>
      <w:r w:rsidRPr="00097486">
        <w:rPr>
          <w:spacing w:val="-57"/>
        </w:rPr>
        <w:t xml:space="preserve"> </w:t>
      </w:r>
      <w:r w:rsidRPr="00097486">
        <w:t>патриотическим,</w:t>
      </w:r>
      <w:r w:rsidRPr="00097486">
        <w:rPr>
          <w:spacing w:val="-12"/>
        </w:rPr>
        <w:t xml:space="preserve"> </w:t>
      </w:r>
      <w:r w:rsidRPr="00097486">
        <w:t>духовно-нравственным,</w:t>
      </w:r>
      <w:r w:rsidRPr="00097486">
        <w:rPr>
          <w:spacing w:val="-11"/>
        </w:rPr>
        <w:t xml:space="preserve"> </w:t>
      </w:r>
      <w:r w:rsidRPr="00097486">
        <w:t>социальным</w:t>
      </w:r>
      <w:r w:rsidRPr="00097486">
        <w:rPr>
          <w:spacing w:val="-12"/>
        </w:rPr>
        <w:t xml:space="preserve"> </w:t>
      </w:r>
      <w:r w:rsidRPr="00097486">
        <w:t>и</w:t>
      </w:r>
      <w:r w:rsidRPr="00097486">
        <w:rPr>
          <w:spacing w:val="-13"/>
        </w:rPr>
        <w:t xml:space="preserve"> </w:t>
      </w:r>
      <w:r w:rsidRPr="00097486">
        <w:t>трудовым</w:t>
      </w:r>
      <w:r w:rsidRPr="00097486">
        <w:rPr>
          <w:spacing w:val="-12"/>
        </w:rPr>
        <w:t xml:space="preserve"> </w:t>
      </w:r>
      <w:r w:rsidRPr="00097486">
        <w:t>направлениями</w:t>
      </w:r>
      <w:r w:rsidRPr="00097486">
        <w:rPr>
          <w:spacing w:val="-10"/>
        </w:rPr>
        <w:t xml:space="preserve"> </w:t>
      </w:r>
      <w:r w:rsidRPr="00097486">
        <w:t>воспитания;</w:t>
      </w:r>
    </w:p>
    <w:p w:rsidR="005315BC" w:rsidRPr="00097486" w:rsidRDefault="005315BC">
      <w:pPr>
        <w:pStyle w:val="a3"/>
        <w:spacing w:before="4"/>
        <w:ind w:left="0" w:firstLine="0"/>
        <w:jc w:val="left"/>
      </w:pPr>
    </w:p>
    <w:p w:rsidR="005315BC" w:rsidRPr="00097486" w:rsidRDefault="00FE25F3">
      <w:pPr>
        <w:pStyle w:val="a3"/>
        <w:spacing w:before="1"/>
        <w:ind w:right="1488" w:firstLine="0"/>
        <w:jc w:val="left"/>
      </w:pPr>
      <w:r w:rsidRPr="00097486">
        <w:t>Образовательная</w:t>
      </w:r>
      <w:r w:rsidRPr="00097486">
        <w:rPr>
          <w:spacing w:val="1"/>
        </w:rPr>
        <w:t xml:space="preserve"> </w:t>
      </w:r>
      <w:r w:rsidRPr="00097486">
        <w:t>область</w:t>
      </w:r>
      <w:r w:rsidRPr="00097486">
        <w:rPr>
          <w:spacing w:val="1"/>
        </w:rPr>
        <w:t xml:space="preserve"> </w:t>
      </w:r>
      <w:r w:rsidRPr="00097486">
        <w:t>"Познавательное</w:t>
      </w:r>
      <w:r w:rsidRPr="00097486">
        <w:rPr>
          <w:spacing w:val="1"/>
        </w:rPr>
        <w:t xml:space="preserve"> </w:t>
      </w:r>
      <w:r w:rsidRPr="00097486">
        <w:t>развитие"</w:t>
      </w:r>
      <w:r w:rsidRPr="00097486">
        <w:rPr>
          <w:spacing w:val="1"/>
        </w:rPr>
        <w:t xml:space="preserve"> </w:t>
      </w:r>
      <w:r w:rsidRPr="00097486">
        <w:t>соотносится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познавательным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патриотическим</w:t>
      </w:r>
      <w:r w:rsidRPr="00097486">
        <w:rPr>
          <w:spacing w:val="-2"/>
        </w:rPr>
        <w:t xml:space="preserve"> </w:t>
      </w:r>
      <w:r w:rsidRPr="00097486">
        <w:t>направлениями воспитания;</w:t>
      </w:r>
    </w:p>
    <w:p w:rsidR="005315BC" w:rsidRPr="00097486" w:rsidRDefault="005315BC">
      <w:pPr>
        <w:pStyle w:val="a3"/>
        <w:spacing w:before="2"/>
        <w:ind w:left="0" w:firstLine="0"/>
        <w:jc w:val="left"/>
      </w:pPr>
    </w:p>
    <w:p w:rsidR="005315BC" w:rsidRPr="00097486" w:rsidRDefault="00FE25F3">
      <w:pPr>
        <w:pStyle w:val="a3"/>
        <w:ind w:firstLine="0"/>
        <w:jc w:val="left"/>
      </w:pPr>
      <w:r w:rsidRPr="00097486">
        <w:t>Образовательная</w:t>
      </w:r>
      <w:r w:rsidRPr="00097486">
        <w:rPr>
          <w:spacing w:val="21"/>
        </w:rPr>
        <w:t xml:space="preserve"> </w:t>
      </w:r>
      <w:r w:rsidRPr="00097486">
        <w:t>область</w:t>
      </w:r>
      <w:r w:rsidRPr="00097486">
        <w:rPr>
          <w:spacing w:val="23"/>
        </w:rPr>
        <w:t xml:space="preserve"> </w:t>
      </w:r>
      <w:r w:rsidRPr="00097486">
        <w:t>"Речевое</w:t>
      </w:r>
      <w:r w:rsidRPr="00097486">
        <w:rPr>
          <w:spacing w:val="20"/>
        </w:rPr>
        <w:t xml:space="preserve"> </w:t>
      </w:r>
      <w:r w:rsidRPr="00097486">
        <w:t>развитие"</w:t>
      </w:r>
      <w:r w:rsidRPr="00097486">
        <w:rPr>
          <w:spacing w:val="19"/>
        </w:rPr>
        <w:t xml:space="preserve"> </w:t>
      </w:r>
      <w:r w:rsidRPr="00097486">
        <w:t>соотносится</w:t>
      </w:r>
      <w:r w:rsidRPr="00097486">
        <w:rPr>
          <w:spacing w:val="21"/>
        </w:rPr>
        <w:t xml:space="preserve"> </w:t>
      </w:r>
      <w:r w:rsidRPr="00097486">
        <w:t>с</w:t>
      </w:r>
      <w:r w:rsidRPr="00097486">
        <w:rPr>
          <w:spacing w:val="23"/>
        </w:rPr>
        <w:t xml:space="preserve"> </w:t>
      </w:r>
      <w:r w:rsidRPr="00097486">
        <w:t>социальным</w:t>
      </w:r>
      <w:r w:rsidRPr="00097486">
        <w:rPr>
          <w:spacing w:val="20"/>
        </w:rPr>
        <w:t xml:space="preserve"> </w:t>
      </w:r>
      <w:r w:rsidRPr="00097486">
        <w:t>и</w:t>
      </w:r>
      <w:r w:rsidRPr="00097486">
        <w:rPr>
          <w:spacing w:val="22"/>
        </w:rPr>
        <w:t xml:space="preserve"> </w:t>
      </w:r>
      <w:r w:rsidRPr="00097486">
        <w:t>эстетическим</w:t>
      </w:r>
      <w:r w:rsidRPr="00097486">
        <w:rPr>
          <w:spacing w:val="-57"/>
        </w:rPr>
        <w:t xml:space="preserve"> </w:t>
      </w:r>
      <w:r w:rsidRPr="00097486">
        <w:t>направлениями</w:t>
      </w:r>
      <w:r w:rsidRPr="00097486">
        <w:rPr>
          <w:spacing w:val="-1"/>
        </w:rPr>
        <w:t xml:space="preserve"> </w:t>
      </w:r>
      <w:r w:rsidRPr="00097486">
        <w:t>воспитания;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>
      <w:pPr>
        <w:pStyle w:val="a3"/>
        <w:ind w:firstLine="0"/>
        <w:jc w:val="left"/>
      </w:pPr>
      <w:r w:rsidRPr="00097486">
        <w:t>Образовательная</w:t>
      </w:r>
      <w:r w:rsidRPr="00097486">
        <w:rPr>
          <w:spacing w:val="-10"/>
        </w:rPr>
        <w:t xml:space="preserve"> </w:t>
      </w:r>
      <w:r w:rsidRPr="00097486">
        <w:t>область</w:t>
      </w:r>
      <w:r w:rsidRPr="00097486">
        <w:rPr>
          <w:spacing w:val="-8"/>
        </w:rPr>
        <w:t xml:space="preserve"> </w:t>
      </w:r>
      <w:r w:rsidRPr="00097486">
        <w:t>"Художественно-эстетическое</w:t>
      </w:r>
      <w:r w:rsidRPr="00097486">
        <w:rPr>
          <w:spacing w:val="-11"/>
        </w:rPr>
        <w:t xml:space="preserve"> </w:t>
      </w:r>
      <w:r w:rsidRPr="00097486">
        <w:t>развитие"</w:t>
      </w:r>
      <w:r w:rsidRPr="00097486">
        <w:rPr>
          <w:spacing w:val="-11"/>
        </w:rPr>
        <w:t xml:space="preserve"> </w:t>
      </w:r>
      <w:r w:rsidRPr="00097486">
        <w:t>соотносится</w:t>
      </w:r>
      <w:r w:rsidRPr="00097486">
        <w:rPr>
          <w:spacing w:val="-10"/>
        </w:rPr>
        <w:t xml:space="preserve"> </w:t>
      </w:r>
      <w:r w:rsidRPr="00097486">
        <w:t>с</w:t>
      </w:r>
      <w:r w:rsidRPr="00097486">
        <w:rPr>
          <w:spacing w:val="-10"/>
        </w:rPr>
        <w:t xml:space="preserve"> </w:t>
      </w:r>
      <w:r w:rsidRPr="00097486">
        <w:t>эстетическим</w:t>
      </w:r>
      <w:r w:rsidRPr="00097486">
        <w:rPr>
          <w:spacing w:val="-57"/>
        </w:rPr>
        <w:t xml:space="preserve"> </w:t>
      </w:r>
      <w:r w:rsidRPr="00097486">
        <w:t>направлением</w:t>
      </w:r>
      <w:r w:rsidRPr="00097486">
        <w:rPr>
          <w:spacing w:val="-2"/>
        </w:rPr>
        <w:t xml:space="preserve"> </w:t>
      </w:r>
      <w:r w:rsidRPr="00097486">
        <w:t>воспитания;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>
      <w:pPr>
        <w:pStyle w:val="a3"/>
        <w:tabs>
          <w:tab w:val="left" w:pos="2721"/>
          <w:tab w:val="left" w:pos="3818"/>
          <w:tab w:val="left" w:pos="5442"/>
          <w:tab w:val="left" w:pos="6749"/>
          <w:tab w:val="left" w:pos="8313"/>
          <w:tab w:val="left" w:pos="8726"/>
          <w:tab w:val="left" w:pos="10272"/>
        </w:tabs>
        <w:ind w:right="836" w:firstLine="0"/>
        <w:jc w:val="left"/>
      </w:pPr>
      <w:r w:rsidRPr="00097486">
        <w:t>Образовательная</w:t>
      </w:r>
      <w:r w:rsidRPr="00097486">
        <w:tab/>
        <w:t>область</w:t>
      </w:r>
      <w:r w:rsidRPr="00097486">
        <w:tab/>
        <w:t>"Физическое</w:t>
      </w:r>
      <w:r w:rsidRPr="00097486">
        <w:tab/>
        <w:t>развитие"</w:t>
      </w:r>
      <w:r w:rsidRPr="00097486">
        <w:tab/>
        <w:t>соотносится</w:t>
      </w:r>
      <w:r w:rsidRPr="00097486">
        <w:tab/>
        <w:t>с</w:t>
      </w:r>
      <w:r w:rsidRPr="00097486">
        <w:tab/>
        <w:t>физическим</w:t>
      </w:r>
      <w:r w:rsidRPr="00097486">
        <w:tab/>
      </w:r>
      <w:r w:rsidRPr="00097486">
        <w:rPr>
          <w:spacing w:val="-4"/>
        </w:rPr>
        <w:t>и</w:t>
      </w:r>
      <w:r w:rsidRPr="00097486">
        <w:rPr>
          <w:spacing w:val="-57"/>
        </w:rPr>
        <w:t xml:space="preserve"> </w:t>
      </w:r>
      <w:r w:rsidRPr="00097486">
        <w:t>оздоровительным</w:t>
      </w:r>
      <w:r w:rsidRPr="00097486">
        <w:rPr>
          <w:spacing w:val="-3"/>
        </w:rPr>
        <w:t xml:space="preserve"> </w:t>
      </w:r>
      <w:r w:rsidRPr="00097486">
        <w:t>направлениями воспитания.</w:t>
      </w:r>
    </w:p>
    <w:p w:rsidR="005315BC" w:rsidRPr="00097486" w:rsidRDefault="005315BC">
      <w:pPr>
        <w:pStyle w:val="a3"/>
        <w:spacing w:before="3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22"/>
        </w:numPr>
        <w:tabs>
          <w:tab w:val="left" w:pos="923"/>
        </w:tabs>
        <w:ind w:right="830" w:firstLine="0"/>
        <w:rPr>
          <w:sz w:val="24"/>
        </w:rPr>
      </w:pPr>
      <w:r w:rsidRPr="00ED4850">
        <w:rPr>
          <w:b/>
          <w:sz w:val="24"/>
        </w:rPr>
        <w:t>Решение</w:t>
      </w:r>
      <w:r w:rsidRPr="00ED4850">
        <w:rPr>
          <w:b/>
          <w:spacing w:val="-14"/>
          <w:sz w:val="24"/>
        </w:rPr>
        <w:t xml:space="preserve"> </w:t>
      </w:r>
      <w:r w:rsidRPr="00ED4850">
        <w:rPr>
          <w:b/>
          <w:sz w:val="24"/>
        </w:rPr>
        <w:t>задач</w:t>
      </w:r>
      <w:r w:rsidRPr="00ED4850">
        <w:rPr>
          <w:b/>
          <w:spacing w:val="-14"/>
          <w:sz w:val="24"/>
        </w:rPr>
        <w:t xml:space="preserve"> </w:t>
      </w:r>
      <w:r w:rsidRPr="00ED4850">
        <w:rPr>
          <w:b/>
          <w:sz w:val="24"/>
        </w:rPr>
        <w:t>воспитания</w:t>
      </w:r>
      <w:r w:rsidRPr="00ED4850">
        <w:rPr>
          <w:b/>
          <w:spacing w:val="-13"/>
          <w:sz w:val="24"/>
        </w:rPr>
        <w:t xml:space="preserve"> </w:t>
      </w:r>
      <w:r w:rsidRPr="00ED4850">
        <w:rPr>
          <w:b/>
          <w:sz w:val="24"/>
        </w:rPr>
        <w:t>в</w:t>
      </w:r>
      <w:r w:rsidRPr="00ED4850">
        <w:rPr>
          <w:b/>
          <w:spacing w:val="-14"/>
          <w:sz w:val="24"/>
        </w:rPr>
        <w:t xml:space="preserve"> </w:t>
      </w:r>
      <w:r w:rsidRPr="00ED4850">
        <w:rPr>
          <w:b/>
          <w:sz w:val="24"/>
        </w:rPr>
        <w:t>рамках</w:t>
      </w:r>
      <w:r w:rsidRPr="00ED4850">
        <w:rPr>
          <w:b/>
          <w:spacing w:val="-11"/>
          <w:sz w:val="24"/>
        </w:rPr>
        <w:t xml:space="preserve"> </w:t>
      </w:r>
      <w:r w:rsidRPr="00ED4850">
        <w:rPr>
          <w:b/>
          <w:sz w:val="24"/>
        </w:rPr>
        <w:t>образовательной</w:t>
      </w:r>
      <w:r w:rsidRPr="00ED4850">
        <w:rPr>
          <w:b/>
          <w:spacing w:val="-12"/>
          <w:sz w:val="24"/>
        </w:rPr>
        <w:t xml:space="preserve"> </w:t>
      </w:r>
      <w:r w:rsidRPr="00ED4850">
        <w:rPr>
          <w:b/>
          <w:sz w:val="24"/>
        </w:rPr>
        <w:t>области</w:t>
      </w:r>
      <w:r w:rsidRPr="00ED4850">
        <w:rPr>
          <w:b/>
          <w:spacing w:val="-11"/>
          <w:sz w:val="24"/>
        </w:rPr>
        <w:t xml:space="preserve"> </w:t>
      </w:r>
      <w:r w:rsidRPr="00ED4850">
        <w:rPr>
          <w:b/>
          <w:sz w:val="24"/>
        </w:rPr>
        <w:t>"Социально-коммуникативное</w:t>
      </w:r>
      <w:r w:rsidRPr="00ED4850">
        <w:rPr>
          <w:b/>
          <w:spacing w:val="-58"/>
          <w:sz w:val="24"/>
        </w:rPr>
        <w:t xml:space="preserve"> </w:t>
      </w:r>
      <w:r w:rsidRPr="00ED4850">
        <w:rPr>
          <w:b/>
          <w:sz w:val="24"/>
        </w:rPr>
        <w:t>развитие"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направлено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приобщение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ценностям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"Родина",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"Природа",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"Семья",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"Человек",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"Жизнь",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"Милосердие",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"Добро",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"Дружба",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"Сотрудничество",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"Труд".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Это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предполагает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решение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задач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нескольких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направлений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воспитания:</w:t>
      </w:r>
    </w:p>
    <w:p w:rsidR="005315BC" w:rsidRPr="00097486" w:rsidRDefault="005315BC">
      <w:pPr>
        <w:pStyle w:val="a3"/>
        <w:spacing w:before="4"/>
        <w:ind w:left="0" w:firstLine="0"/>
        <w:jc w:val="left"/>
      </w:pPr>
    </w:p>
    <w:p w:rsidR="005315BC" w:rsidRPr="00097486" w:rsidRDefault="00FE25F3">
      <w:pPr>
        <w:pStyle w:val="a3"/>
        <w:spacing w:before="1"/>
        <w:ind w:firstLine="0"/>
        <w:jc w:val="left"/>
      </w:pPr>
      <w:r w:rsidRPr="00097486">
        <w:t>воспитание</w:t>
      </w:r>
      <w:r w:rsidRPr="00097486">
        <w:rPr>
          <w:spacing w:val="-3"/>
        </w:rPr>
        <w:t xml:space="preserve"> </w:t>
      </w:r>
      <w:r w:rsidRPr="00097486">
        <w:t>любви</w:t>
      </w:r>
      <w:r w:rsidRPr="00097486">
        <w:rPr>
          <w:spacing w:val="-2"/>
        </w:rPr>
        <w:t xml:space="preserve"> </w:t>
      </w:r>
      <w:r w:rsidRPr="00097486">
        <w:t>к</w:t>
      </w:r>
      <w:r w:rsidRPr="00097486">
        <w:rPr>
          <w:spacing w:val="-2"/>
        </w:rPr>
        <w:t xml:space="preserve"> </w:t>
      </w:r>
      <w:r w:rsidRPr="00097486">
        <w:t>своей</w:t>
      </w:r>
      <w:r w:rsidRPr="00097486">
        <w:rPr>
          <w:spacing w:val="-2"/>
        </w:rPr>
        <w:t xml:space="preserve"> </w:t>
      </w:r>
      <w:r w:rsidRPr="00097486">
        <w:t>семье,</w:t>
      </w:r>
      <w:r w:rsidRPr="00097486">
        <w:rPr>
          <w:spacing w:val="-2"/>
        </w:rPr>
        <w:t xml:space="preserve"> </w:t>
      </w:r>
      <w:r w:rsidRPr="00097486">
        <w:t>своему</w:t>
      </w:r>
      <w:r w:rsidRPr="00097486">
        <w:rPr>
          <w:spacing w:val="-7"/>
        </w:rPr>
        <w:t xml:space="preserve"> </w:t>
      </w:r>
      <w:r w:rsidRPr="00097486">
        <w:t>населенному</w:t>
      </w:r>
      <w:r w:rsidRPr="00097486">
        <w:rPr>
          <w:spacing w:val="-7"/>
        </w:rPr>
        <w:t xml:space="preserve"> </w:t>
      </w:r>
      <w:r w:rsidRPr="00097486">
        <w:t>пункту,</w:t>
      </w:r>
      <w:r w:rsidRPr="00097486">
        <w:rPr>
          <w:spacing w:val="-2"/>
        </w:rPr>
        <w:t xml:space="preserve"> </w:t>
      </w:r>
      <w:r w:rsidRPr="00097486">
        <w:t>родному</w:t>
      </w:r>
      <w:r w:rsidRPr="00097486">
        <w:rPr>
          <w:spacing w:val="-7"/>
        </w:rPr>
        <w:t xml:space="preserve"> </w:t>
      </w:r>
      <w:r w:rsidRPr="00097486">
        <w:t>краю,</w:t>
      </w:r>
      <w:r w:rsidRPr="00097486">
        <w:rPr>
          <w:spacing w:val="-2"/>
        </w:rPr>
        <w:t xml:space="preserve"> </w:t>
      </w:r>
      <w:r w:rsidRPr="00097486">
        <w:t>своей</w:t>
      </w:r>
      <w:r w:rsidRPr="00097486">
        <w:rPr>
          <w:spacing w:val="-2"/>
        </w:rPr>
        <w:t xml:space="preserve"> </w:t>
      </w:r>
      <w:r w:rsidRPr="00097486">
        <w:t>стране;</w:t>
      </w:r>
    </w:p>
    <w:p w:rsidR="005315BC" w:rsidRPr="00097486" w:rsidRDefault="005315BC">
      <w:pPr>
        <w:pStyle w:val="a3"/>
        <w:spacing w:before="4"/>
        <w:ind w:left="0" w:firstLine="0"/>
        <w:jc w:val="left"/>
      </w:pPr>
    </w:p>
    <w:p w:rsidR="005315BC" w:rsidRPr="00097486" w:rsidRDefault="00FE25F3">
      <w:pPr>
        <w:pStyle w:val="a3"/>
        <w:ind w:firstLine="0"/>
        <w:jc w:val="left"/>
      </w:pPr>
      <w:r w:rsidRPr="00097486">
        <w:t>воспитание</w:t>
      </w:r>
      <w:r w:rsidRPr="00097486">
        <w:rPr>
          <w:spacing w:val="19"/>
        </w:rPr>
        <w:t xml:space="preserve"> </w:t>
      </w:r>
      <w:r w:rsidRPr="00097486">
        <w:t>уважительного</w:t>
      </w:r>
      <w:r w:rsidRPr="00097486">
        <w:rPr>
          <w:spacing w:val="18"/>
        </w:rPr>
        <w:t xml:space="preserve"> </w:t>
      </w:r>
      <w:r w:rsidRPr="00097486">
        <w:t>отношения</w:t>
      </w:r>
      <w:r w:rsidRPr="00097486">
        <w:rPr>
          <w:spacing w:val="15"/>
        </w:rPr>
        <w:t xml:space="preserve"> </w:t>
      </w:r>
      <w:r w:rsidRPr="00097486">
        <w:t>к</w:t>
      </w:r>
      <w:r w:rsidRPr="00097486">
        <w:rPr>
          <w:spacing w:val="19"/>
        </w:rPr>
        <w:t xml:space="preserve"> </w:t>
      </w:r>
      <w:r w:rsidRPr="00097486">
        <w:t>ровесникам,</w:t>
      </w:r>
      <w:r w:rsidRPr="00097486">
        <w:rPr>
          <w:spacing w:val="18"/>
        </w:rPr>
        <w:t xml:space="preserve"> </w:t>
      </w:r>
      <w:r w:rsidRPr="00097486">
        <w:t>родителям</w:t>
      </w:r>
      <w:r w:rsidRPr="00097486">
        <w:rPr>
          <w:spacing w:val="17"/>
        </w:rPr>
        <w:t xml:space="preserve"> </w:t>
      </w:r>
      <w:r w:rsidRPr="00097486">
        <w:t>(законным</w:t>
      </w:r>
      <w:r w:rsidRPr="00097486">
        <w:rPr>
          <w:spacing w:val="17"/>
        </w:rPr>
        <w:t xml:space="preserve"> </w:t>
      </w:r>
      <w:r w:rsidRPr="00097486">
        <w:t>представителям),</w:t>
      </w:r>
      <w:r w:rsidRPr="00097486">
        <w:rPr>
          <w:spacing w:val="-57"/>
        </w:rPr>
        <w:t xml:space="preserve"> </w:t>
      </w:r>
      <w:r w:rsidRPr="00097486">
        <w:t>соседям,</w:t>
      </w:r>
      <w:r w:rsidRPr="00097486">
        <w:rPr>
          <w:spacing w:val="-1"/>
        </w:rPr>
        <w:t xml:space="preserve"> </w:t>
      </w:r>
      <w:r w:rsidRPr="00097486">
        <w:t>другим</w:t>
      </w:r>
      <w:r w:rsidRPr="00097486">
        <w:rPr>
          <w:spacing w:val="-1"/>
        </w:rPr>
        <w:t xml:space="preserve"> </w:t>
      </w:r>
      <w:r w:rsidRPr="00097486">
        <w:t>людям вне</w:t>
      </w:r>
      <w:r w:rsidRPr="00097486">
        <w:rPr>
          <w:spacing w:val="-1"/>
        </w:rPr>
        <w:t xml:space="preserve"> </w:t>
      </w:r>
      <w:r w:rsidRPr="00097486">
        <w:t>зависимости от</w:t>
      </w:r>
      <w:r w:rsidRPr="00097486">
        <w:rPr>
          <w:spacing w:val="-1"/>
        </w:rPr>
        <w:t xml:space="preserve"> </w:t>
      </w:r>
      <w:r w:rsidRPr="00097486">
        <w:t>их</w:t>
      </w:r>
      <w:r w:rsidRPr="00097486">
        <w:rPr>
          <w:spacing w:val="-1"/>
        </w:rPr>
        <w:t xml:space="preserve"> </w:t>
      </w:r>
      <w:r w:rsidRPr="00097486">
        <w:t>этнической</w:t>
      </w:r>
      <w:r w:rsidRPr="00097486">
        <w:rPr>
          <w:spacing w:val="-2"/>
        </w:rPr>
        <w:t xml:space="preserve"> </w:t>
      </w:r>
      <w:r w:rsidRPr="00097486">
        <w:t>принадлежности;</w:t>
      </w:r>
    </w:p>
    <w:p w:rsidR="005315BC" w:rsidRPr="00097486" w:rsidRDefault="005315BC">
      <w:pPr>
        <w:pStyle w:val="a3"/>
        <w:spacing w:before="3"/>
        <w:ind w:left="0" w:firstLine="0"/>
        <w:jc w:val="left"/>
      </w:pPr>
    </w:p>
    <w:p w:rsidR="005315BC" w:rsidRPr="00097486" w:rsidRDefault="00FE25F3">
      <w:pPr>
        <w:pStyle w:val="a3"/>
        <w:ind w:firstLine="0"/>
        <w:jc w:val="left"/>
      </w:pPr>
      <w:r w:rsidRPr="00097486">
        <w:t>воспитание</w:t>
      </w:r>
      <w:r w:rsidRPr="00097486">
        <w:rPr>
          <w:spacing w:val="-9"/>
        </w:rPr>
        <w:t xml:space="preserve"> </w:t>
      </w:r>
      <w:r w:rsidRPr="00097486">
        <w:t>ценностного</w:t>
      </w:r>
      <w:r w:rsidRPr="00097486">
        <w:rPr>
          <w:spacing w:val="-8"/>
        </w:rPr>
        <w:t xml:space="preserve"> </w:t>
      </w:r>
      <w:r w:rsidRPr="00097486">
        <w:t>отношения</w:t>
      </w:r>
      <w:r w:rsidRPr="00097486">
        <w:rPr>
          <w:spacing w:val="-11"/>
        </w:rPr>
        <w:t xml:space="preserve"> </w:t>
      </w:r>
      <w:r w:rsidRPr="00097486">
        <w:t>к</w:t>
      </w:r>
      <w:r w:rsidRPr="00097486">
        <w:rPr>
          <w:spacing w:val="-8"/>
        </w:rPr>
        <w:t xml:space="preserve"> </w:t>
      </w:r>
      <w:r w:rsidRPr="00097486">
        <w:t>культурному</w:t>
      </w:r>
      <w:r w:rsidRPr="00097486">
        <w:rPr>
          <w:spacing w:val="-12"/>
        </w:rPr>
        <w:t xml:space="preserve"> </w:t>
      </w:r>
      <w:r w:rsidRPr="00097486">
        <w:t>наследию</w:t>
      </w:r>
      <w:r w:rsidRPr="00097486">
        <w:rPr>
          <w:spacing w:val="-8"/>
        </w:rPr>
        <w:t xml:space="preserve"> </w:t>
      </w:r>
      <w:r w:rsidRPr="00097486">
        <w:t>своего</w:t>
      </w:r>
      <w:r w:rsidRPr="00097486">
        <w:rPr>
          <w:spacing w:val="-6"/>
        </w:rPr>
        <w:t xml:space="preserve"> </w:t>
      </w:r>
      <w:r w:rsidRPr="00097486">
        <w:t>народа,</w:t>
      </w:r>
      <w:r w:rsidRPr="00097486">
        <w:rPr>
          <w:spacing w:val="-8"/>
        </w:rPr>
        <w:t xml:space="preserve"> </w:t>
      </w:r>
      <w:r w:rsidRPr="00097486">
        <w:t>к</w:t>
      </w:r>
      <w:r w:rsidRPr="00097486">
        <w:rPr>
          <w:spacing w:val="-8"/>
        </w:rPr>
        <w:t xml:space="preserve"> </w:t>
      </w:r>
      <w:r w:rsidRPr="00097486">
        <w:t>нравственным</w:t>
      </w:r>
      <w:r w:rsidRPr="00097486">
        <w:rPr>
          <w:spacing w:val="-9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культурным</w:t>
      </w:r>
      <w:r w:rsidRPr="00097486">
        <w:rPr>
          <w:spacing w:val="-3"/>
        </w:rPr>
        <w:t xml:space="preserve"> </w:t>
      </w:r>
      <w:r w:rsidRPr="00097486">
        <w:t>традициям</w:t>
      </w:r>
      <w:r w:rsidRPr="00097486">
        <w:rPr>
          <w:spacing w:val="-1"/>
        </w:rPr>
        <w:t xml:space="preserve"> </w:t>
      </w:r>
      <w:r w:rsidRPr="00097486">
        <w:t>России;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>
      <w:pPr>
        <w:pStyle w:val="a3"/>
        <w:ind w:right="828" w:firstLine="0"/>
        <w:jc w:val="left"/>
      </w:pPr>
      <w:r w:rsidRPr="00097486">
        <w:t>содействие</w:t>
      </w:r>
      <w:r w:rsidRPr="00097486">
        <w:rPr>
          <w:spacing w:val="23"/>
        </w:rPr>
        <w:t xml:space="preserve"> </w:t>
      </w:r>
      <w:r w:rsidRPr="00097486">
        <w:t>становлению</w:t>
      </w:r>
      <w:r w:rsidRPr="00097486">
        <w:rPr>
          <w:spacing w:val="24"/>
        </w:rPr>
        <w:t xml:space="preserve"> </w:t>
      </w:r>
      <w:r w:rsidRPr="00097486">
        <w:t>целостной</w:t>
      </w:r>
      <w:r w:rsidRPr="00097486">
        <w:rPr>
          <w:spacing w:val="22"/>
        </w:rPr>
        <w:t xml:space="preserve"> </w:t>
      </w:r>
      <w:r w:rsidRPr="00097486">
        <w:t>картины</w:t>
      </w:r>
      <w:r w:rsidRPr="00097486">
        <w:rPr>
          <w:spacing w:val="18"/>
        </w:rPr>
        <w:t xml:space="preserve"> </w:t>
      </w:r>
      <w:r w:rsidRPr="00097486">
        <w:t>мира,</w:t>
      </w:r>
      <w:r w:rsidRPr="00097486">
        <w:rPr>
          <w:spacing w:val="24"/>
        </w:rPr>
        <w:t xml:space="preserve"> </w:t>
      </w:r>
      <w:r w:rsidRPr="00097486">
        <w:t>основанной</w:t>
      </w:r>
      <w:r w:rsidRPr="00097486">
        <w:rPr>
          <w:spacing w:val="22"/>
        </w:rPr>
        <w:t xml:space="preserve"> </w:t>
      </w:r>
      <w:r w:rsidRPr="00097486">
        <w:t>на</w:t>
      </w:r>
      <w:r w:rsidRPr="00097486">
        <w:rPr>
          <w:spacing w:val="23"/>
        </w:rPr>
        <w:t xml:space="preserve"> </w:t>
      </w:r>
      <w:r w:rsidRPr="00097486">
        <w:t>представлениях</w:t>
      </w:r>
      <w:r w:rsidRPr="00097486">
        <w:rPr>
          <w:spacing w:val="26"/>
        </w:rPr>
        <w:t xml:space="preserve"> </w:t>
      </w:r>
      <w:r w:rsidRPr="00097486">
        <w:t>о</w:t>
      </w:r>
      <w:r w:rsidRPr="00097486">
        <w:rPr>
          <w:spacing w:val="21"/>
        </w:rPr>
        <w:t xml:space="preserve"> </w:t>
      </w:r>
      <w:r w:rsidRPr="00097486">
        <w:t>добре</w:t>
      </w:r>
      <w:r w:rsidRPr="00097486">
        <w:rPr>
          <w:spacing w:val="21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зле,</w:t>
      </w:r>
      <w:r w:rsidRPr="00097486">
        <w:rPr>
          <w:spacing w:val="-1"/>
        </w:rPr>
        <w:t xml:space="preserve"> </w:t>
      </w:r>
      <w:r w:rsidRPr="00097486">
        <w:t>прекрасном</w:t>
      </w:r>
      <w:r w:rsidRPr="00097486">
        <w:rPr>
          <w:spacing w:val="-1"/>
        </w:rPr>
        <w:t xml:space="preserve"> </w:t>
      </w:r>
      <w:r w:rsidRPr="00097486">
        <w:t>и безобразном, правдивом</w:t>
      </w:r>
      <w:r w:rsidRPr="00097486">
        <w:rPr>
          <w:spacing w:val="-3"/>
        </w:rPr>
        <w:t xml:space="preserve"> </w:t>
      </w:r>
      <w:r w:rsidRPr="00097486">
        <w:t>и ложном;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>
      <w:pPr>
        <w:pStyle w:val="a3"/>
        <w:ind w:firstLine="0"/>
        <w:jc w:val="left"/>
      </w:pPr>
      <w:r w:rsidRPr="00097486">
        <w:t>воспитание</w:t>
      </w:r>
      <w:r w:rsidRPr="00097486">
        <w:rPr>
          <w:spacing w:val="40"/>
        </w:rPr>
        <w:t xml:space="preserve"> </w:t>
      </w:r>
      <w:r w:rsidRPr="00097486">
        <w:t>социальных</w:t>
      </w:r>
      <w:r w:rsidRPr="00097486">
        <w:rPr>
          <w:spacing w:val="43"/>
        </w:rPr>
        <w:t xml:space="preserve"> </w:t>
      </w:r>
      <w:r w:rsidRPr="00097486">
        <w:t>чувств</w:t>
      </w:r>
      <w:r w:rsidRPr="00097486">
        <w:rPr>
          <w:spacing w:val="41"/>
        </w:rPr>
        <w:t xml:space="preserve"> </w:t>
      </w:r>
      <w:r w:rsidRPr="00097486">
        <w:t>и</w:t>
      </w:r>
      <w:r w:rsidRPr="00097486">
        <w:rPr>
          <w:spacing w:val="42"/>
        </w:rPr>
        <w:t xml:space="preserve"> </w:t>
      </w:r>
      <w:r w:rsidRPr="00097486">
        <w:t>навыков:</w:t>
      </w:r>
      <w:r w:rsidRPr="00097486">
        <w:rPr>
          <w:spacing w:val="41"/>
        </w:rPr>
        <w:t xml:space="preserve"> </w:t>
      </w:r>
      <w:r w:rsidRPr="00097486">
        <w:t>способности</w:t>
      </w:r>
      <w:r w:rsidRPr="00097486">
        <w:rPr>
          <w:spacing w:val="43"/>
        </w:rPr>
        <w:t xml:space="preserve"> </w:t>
      </w:r>
      <w:r w:rsidRPr="00097486">
        <w:t>к</w:t>
      </w:r>
      <w:r w:rsidRPr="00097486">
        <w:rPr>
          <w:spacing w:val="42"/>
        </w:rPr>
        <w:t xml:space="preserve"> </w:t>
      </w:r>
      <w:r w:rsidRPr="00097486">
        <w:t>сопереживанию,</w:t>
      </w:r>
      <w:r w:rsidRPr="00097486">
        <w:rPr>
          <w:spacing w:val="41"/>
        </w:rPr>
        <w:t xml:space="preserve"> </w:t>
      </w:r>
      <w:r w:rsidRPr="00097486">
        <w:t>общительности,</w:t>
      </w:r>
      <w:r w:rsidRPr="00097486">
        <w:rPr>
          <w:spacing w:val="-57"/>
        </w:rPr>
        <w:t xml:space="preserve"> </w:t>
      </w:r>
      <w:r w:rsidRPr="00097486">
        <w:t>дружелюбия,</w:t>
      </w:r>
      <w:r w:rsidRPr="00097486">
        <w:rPr>
          <w:spacing w:val="-3"/>
        </w:rPr>
        <w:t xml:space="preserve"> </w:t>
      </w:r>
      <w:r w:rsidRPr="00097486">
        <w:t>сотрудничества,</w:t>
      </w:r>
      <w:r w:rsidRPr="00097486">
        <w:rPr>
          <w:spacing w:val="2"/>
        </w:rPr>
        <w:t xml:space="preserve"> </w:t>
      </w:r>
      <w:r w:rsidRPr="00097486">
        <w:t>умения</w:t>
      </w:r>
      <w:r w:rsidRPr="00097486">
        <w:rPr>
          <w:spacing w:val="-2"/>
        </w:rPr>
        <w:t xml:space="preserve"> </w:t>
      </w:r>
      <w:r w:rsidRPr="00097486">
        <w:t>соблюдать</w:t>
      </w:r>
      <w:r w:rsidRPr="00097486">
        <w:rPr>
          <w:spacing w:val="-1"/>
        </w:rPr>
        <w:t xml:space="preserve"> </w:t>
      </w:r>
      <w:r w:rsidRPr="00097486">
        <w:t>правила,</w:t>
      </w:r>
      <w:r w:rsidRPr="00097486">
        <w:rPr>
          <w:spacing w:val="-2"/>
        </w:rPr>
        <w:t xml:space="preserve"> </w:t>
      </w:r>
      <w:r w:rsidRPr="00097486">
        <w:t>активной</w:t>
      </w:r>
      <w:r w:rsidRPr="00097486">
        <w:rPr>
          <w:spacing w:val="-3"/>
        </w:rPr>
        <w:t xml:space="preserve"> </w:t>
      </w:r>
      <w:r w:rsidRPr="00097486">
        <w:t>личностной</w:t>
      </w:r>
      <w:r w:rsidRPr="00097486">
        <w:rPr>
          <w:spacing w:val="-2"/>
        </w:rPr>
        <w:t xml:space="preserve"> </w:t>
      </w:r>
      <w:r w:rsidRPr="00097486">
        <w:t>позиции.</w:t>
      </w:r>
    </w:p>
    <w:p w:rsidR="005315BC" w:rsidRPr="00097486" w:rsidRDefault="005315BC">
      <w:pPr>
        <w:pStyle w:val="a3"/>
        <w:spacing w:before="2"/>
        <w:ind w:left="0" w:firstLine="0"/>
        <w:jc w:val="left"/>
      </w:pPr>
    </w:p>
    <w:p w:rsidR="005315BC" w:rsidRPr="00097486" w:rsidRDefault="00FE25F3">
      <w:pPr>
        <w:pStyle w:val="a3"/>
        <w:spacing w:before="1"/>
        <w:ind w:firstLine="0"/>
        <w:jc w:val="left"/>
      </w:pPr>
      <w:r w:rsidRPr="00097486">
        <w:t>создание</w:t>
      </w:r>
      <w:r w:rsidRPr="00097486">
        <w:rPr>
          <w:spacing w:val="-9"/>
        </w:rPr>
        <w:t xml:space="preserve"> </w:t>
      </w:r>
      <w:r w:rsidRPr="00097486">
        <w:t>условий</w:t>
      </w:r>
      <w:r w:rsidRPr="00097486">
        <w:rPr>
          <w:spacing w:val="-10"/>
        </w:rPr>
        <w:t xml:space="preserve"> </w:t>
      </w:r>
      <w:r w:rsidRPr="00097486">
        <w:t>для</w:t>
      </w:r>
      <w:r w:rsidRPr="00097486">
        <w:rPr>
          <w:spacing w:val="-10"/>
        </w:rPr>
        <w:t xml:space="preserve"> </w:t>
      </w:r>
      <w:r w:rsidRPr="00097486">
        <w:t>возникновения</w:t>
      </w:r>
      <w:r w:rsidRPr="00097486">
        <w:rPr>
          <w:spacing w:val="-8"/>
        </w:rPr>
        <w:t xml:space="preserve"> </w:t>
      </w:r>
      <w:r w:rsidRPr="00097486">
        <w:t>у</w:t>
      </w:r>
      <w:r w:rsidRPr="00097486">
        <w:rPr>
          <w:spacing w:val="-15"/>
        </w:rPr>
        <w:t xml:space="preserve"> </w:t>
      </w:r>
      <w:r w:rsidRPr="00097486">
        <w:t>ребёнка</w:t>
      </w:r>
      <w:r w:rsidRPr="00097486">
        <w:rPr>
          <w:spacing w:val="-12"/>
        </w:rPr>
        <w:t xml:space="preserve"> </w:t>
      </w:r>
      <w:r w:rsidRPr="00097486">
        <w:t>нравственного,</w:t>
      </w:r>
      <w:r w:rsidRPr="00097486">
        <w:rPr>
          <w:spacing w:val="-11"/>
        </w:rPr>
        <w:t xml:space="preserve"> </w:t>
      </w:r>
      <w:r w:rsidRPr="00097486">
        <w:t>социально</w:t>
      </w:r>
      <w:r w:rsidRPr="00097486">
        <w:rPr>
          <w:spacing w:val="-11"/>
        </w:rPr>
        <w:t xml:space="preserve"> </w:t>
      </w:r>
      <w:r w:rsidRPr="00097486">
        <w:t>значимого</w:t>
      </w:r>
      <w:r w:rsidRPr="00097486">
        <w:rPr>
          <w:spacing w:val="-10"/>
        </w:rPr>
        <w:t xml:space="preserve"> </w:t>
      </w:r>
      <w:r w:rsidRPr="00097486">
        <w:t>поступка,</w:t>
      </w:r>
      <w:r w:rsidRPr="00097486">
        <w:rPr>
          <w:spacing w:val="-57"/>
        </w:rPr>
        <w:t xml:space="preserve"> </w:t>
      </w:r>
      <w:r w:rsidRPr="00097486">
        <w:t>приобретения</w:t>
      </w:r>
      <w:r w:rsidRPr="00097486">
        <w:rPr>
          <w:spacing w:val="-1"/>
        </w:rPr>
        <w:t xml:space="preserve"> </w:t>
      </w:r>
      <w:r w:rsidRPr="00097486">
        <w:t>ребёнком</w:t>
      </w:r>
      <w:r w:rsidRPr="00097486">
        <w:rPr>
          <w:spacing w:val="-1"/>
        </w:rPr>
        <w:t xml:space="preserve"> </w:t>
      </w:r>
      <w:r w:rsidRPr="00097486">
        <w:t>опыта</w:t>
      </w:r>
      <w:r w:rsidRPr="00097486">
        <w:rPr>
          <w:spacing w:val="-1"/>
        </w:rPr>
        <w:t xml:space="preserve"> </w:t>
      </w:r>
      <w:r w:rsidRPr="00097486">
        <w:t>милосердия и заботы;</w:t>
      </w:r>
    </w:p>
    <w:p w:rsidR="005315BC" w:rsidRPr="00097486" w:rsidRDefault="005315BC">
      <w:pPr>
        <w:sectPr w:rsidR="005315BC" w:rsidRPr="00097486">
          <w:headerReference w:type="even" r:id="rId44"/>
          <w:headerReference w:type="default" r:id="rId45"/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98"/>
        <w:ind w:right="831" w:firstLine="0"/>
      </w:pPr>
      <w:r w:rsidRPr="00097486">
        <w:lastRenderedPageBreak/>
        <w:t>поддержка трудового усилия, привычки к доступному дошкольнику напряжению физических,</w:t>
      </w:r>
      <w:r w:rsidRPr="00097486">
        <w:rPr>
          <w:spacing w:val="-57"/>
        </w:rPr>
        <w:t xml:space="preserve"> </w:t>
      </w:r>
      <w:r w:rsidRPr="00097486">
        <w:t>умственных и</w:t>
      </w:r>
      <w:r w:rsidRPr="00097486">
        <w:rPr>
          <w:spacing w:val="-2"/>
        </w:rPr>
        <w:t xml:space="preserve"> </w:t>
      </w:r>
      <w:r w:rsidRPr="00097486">
        <w:t>нравственных</w:t>
      </w:r>
      <w:r w:rsidRPr="00097486">
        <w:rPr>
          <w:spacing w:val="1"/>
        </w:rPr>
        <w:t xml:space="preserve"> </w:t>
      </w:r>
      <w:r w:rsidRPr="00097486">
        <w:t>сил</w:t>
      </w:r>
      <w:r w:rsidRPr="00097486">
        <w:rPr>
          <w:spacing w:val="-1"/>
        </w:rPr>
        <w:t xml:space="preserve"> </w:t>
      </w:r>
      <w:r w:rsidRPr="00097486">
        <w:t>для решения</w:t>
      </w:r>
      <w:r w:rsidRPr="00097486">
        <w:rPr>
          <w:spacing w:val="-4"/>
        </w:rPr>
        <w:t xml:space="preserve"> </w:t>
      </w:r>
      <w:r w:rsidRPr="00097486">
        <w:t>трудовой задачи;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>
      <w:pPr>
        <w:pStyle w:val="a3"/>
        <w:ind w:right="839" w:firstLine="0"/>
      </w:pPr>
      <w:r w:rsidRPr="00097486">
        <w:t>формирование способности бережно и уважительно относиться к результатам своего труда и</w:t>
      </w:r>
      <w:r w:rsidRPr="00097486">
        <w:rPr>
          <w:spacing w:val="1"/>
        </w:rPr>
        <w:t xml:space="preserve"> </w:t>
      </w:r>
      <w:r w:rsidRPr="00097486">
        <w:t>труда</w:t>
      </w:r>
      <w:r w:rsidRPr="00097486">
        <w:rPr>
          <w:spacing w:val="-2"/>
        </w:rPr>
        <w:t xml:space="preserve"> </w:t>
      </w:r>
      <w:r w:rsidRPr="00097486">
        <w:t>других</w:t>
      </w:r>
      <w:r w:rsidRPr="00097486">
        <w:rPr>
          <w:spacing w:val="2"/>
        </w:rPr>
        <w:t xml:space="preserve"> </w:t>
      </w:r>
      <w:r w:rsidRPr="00097486">
        <w:t>людей.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22"/>
        </w:numPr>
        <w:tabs>
          <w:tab w:val="left" w:pos="963"/>
        </w:tabs>
        <w:ind w:right="833" w:firstLine="0"/>
        <w:rPr>
          <w:sz w:val="24"/>
        </w:rPr>
      </w:pPr>
      <w:r w:rsidRPr="00632C73">
        <w:rPr>
          <w:b/>
          <w:sz w:val="24"/>
        </w:rPr>
        <w:t>Решение задач воспитания в рамках образовательной области "Познавательное развитие"</w:t>
      </w:r>
      <w:r w:rsidRPr="00632C73">
        <w:rPr>
          <w:b/>
          <w:spacing w:val="1"/>
          <w:sz w:val="24"/>
        </w:rPr>
        <w:t xml:space="preserve"> </w:t>
      </w:r>
      <w:r w:rsidRPr="00097486">
        <w:rPr>
          <w:sz w:val="24"/>
        </w:rPr>
        <w:t>направлено на приобщение детей к ценностям "Человек", "Семья", "Познание", "Родина"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"Природа",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что предполагает:</w:t>
      </w:r>
    </w:p>
    <w:p w:rsidR="005315BC" w:rsidRPr="00097486" w:rsidRDefault="005315BC">
      <w:pPr>
        <w:pStyle w:val="a3"/>
        <w:spacing w:before="2"/>
        <w:ind w:left="0" w:firstLine="0"/>
        <w:jc w:val="left"/>
      </w:pPr>
    </w:p>
    <w:p w:rsidR="005315BC" w:rsidRPr="00097486" w:rsidRDefault="00FE25F3">
      <w:pPr>
        <w:pStyle w:val="a3"/>
        <w:ind w:right="837" w:firstLine="0"/>
      </w:pPr>
      <w:r w:rsidRPr="00097486">
        <w:t>воспитание</w:t>
      </w:r>
      <w:r w:rsidRPr="00097486">
        <w:rPr>
          <w:spacing w:val="-10"/>
        </w:rPr>
        <w:t xml:space="preserve"> </w:t>
      </w:r>
      <w:r w:rsidRPr="00097486">
        <w:t>отношения</w:t>
      </w:r>
      <w:r w:rsidRPr="00097486">
        <w:rPr>
          <w:spacing w:val="-10"/>
        </w:rPr>
        <w:t xml:space="preserve"> </w:t>
      </w:r>
      <w:r w:rsidRPr="00097486">
        <w:t>к</w:t>
      </w:r>
      <w:r w:rsidRPr="00097486">
        <w:rPr>
          <w:spacing w:val="-9"/>
        </w:rPr>
        <w:t xml:space="preserve"> </w:t>
      </w:r>
      <w:r w:rsidRPr="00097486">
        <w:t>знанию</w:t>
      </w:r>
      <w:r w:rsidRPr="00097486">
        <w:rPr>
          <w:spacing w:val="-10"/>
        </w:rPr>
        <w:t xml:space="preserve"> </w:t>
      </w:r>
      <w:r w:rsidRPr="00097486">
        <w:t>как</w:t>
      </w:r>
      <w:r w:rsidRPr="00097486">
        <w:rPr>
          <w:spacing w:val="-8"/>
        </w:rPr>
        <w:t xml:space="preserve"> </w:t>
      </w:r>
      <w:r w:rsidRPr="00097486">
        <w:t>ценности,</w:t>
      </w:r>
      <w:r w:rsidRPr="00097486">
        <w:rPr>
          <w:spacing w:val="-11"/>
        </w:rPr>
        <w:t xml:space="preserve"> </w:t>
      </w:r>
      <w:r w:rsidRPr="00097486">
        <w:t>понимание</w:t>
      </w:r>
      <w:r w:rsidRPr="00097486">
        <w:rPr>
          <w:spacing w:val="-9"/>
        </w:rPr>
        <w:t xml:space="preserve"> </w:t>
      </w:r>
      <w:r w:rsidRPr="00097486">
        <w:t>значения</w:t>
      </w:r>
      <w:r w:rsidRPr="00097486">
        <w:rPr>
          <w:spacing w:val="-8"/>
        </w:rPr>
        <w:t xml:space="preserve"> </w:t>
      </w:r>
      <w:r w:rsidRPr="00097486">
        <w:t>образования</w:t>
      </w:r>
      <w:r w:rsidRPr="00097486">
        <w:rPr>
          <w:spacing w:val="-8"/>
        </w:rPr>
        <w:t xml:space="preserve"> </w:t>
      </w:r>
      <w:r w:rsidRPr="00097486">
        <w:t>для</w:t>
      </w:r>
      <w:r w:rsidRPr="00097486">
        <w:rPr>
          <w:spacing w:val="-8"/>
        </w:rPr>
        <w:t xml:space="preserve"> </w:t>
      </w:r>
      <w:r w:rsidRPr="00097486">
        <w:t>человека,</w:t>
      </w:r>
      <w:r w:rsidRPr="00097486">
        <w:rPr>
          <w:spacing w:val="-58"/>
        </w:rPr>
        <w:t xml:space="preserve"> </w:t>
      </w:r>
      <w:r w:rsidRPr="00097486">
        <w:t>общества,</w:t>
      </w:r>
      <w:r w:rsidRPr="00097486">
        <w:rPr>
          <w:spacing w:val="-1"/>
        </w:rPr>
        <w:t xml:space="preserve"> </w:t>
      </w:r>
      <w:r w:rsidRPr="00097486">
        <w:t>страны;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>
      <w:pPr>
        <w:pStyle w:val="a3"/>
        <w:ind w:right="840" w:firstLine="0"/>
      </w:pPr>
      <w:r w:rsidRPr="00097486">
        <w:t>приобщение к отечественным традициям и праздникам, к истории и достижениям родной</w:t>
      </w:r>
      <w:r w:rsidRPr="00097486">
        <w:rPr>
          <w:spacing w:val="1"/>
        </w:rPr>
        <w:t xml:space="preserve"> </w:t>
      </w:r>
      <w:r w:rsidRPr="00097486">
        <w:t>страны,</w:t>
      </w:r>
      <w:r w:rsidRPr="00097486">
        <w:rPr>
          <w:spacing w:val="-1"/>
        </w:rPr>
        <w:t xml:space="preserve"> </w:t>
      </w:r>
      <w:r w:rsidRPr="00097486">
        <w:t>к культурному</w:t>
      </w:r>
      <w:r w:rsidRPr="00097486">
        <w:rPr>
          <w:spacing w:val="-3"/>
        </w:rPr>
        <w:t xml:space="preserve"> </w:t>
      </w:r>
      <w:r w:rsidRPr="00097486">
        <w:t>наследию народов России;</w:t>
      </w:r>
    </w:p>
    <w:p w:rsidR="005315BC" w:rsidRPr="00097486" w:rsidRDefault="005315BC">
      <w:pPr>
        <w:pStyle w:val="a3"/>
        <w:spacing w:before="6"/>
        <w:ind w:left="0" w:firstLine="0"/>
        <w:jc w:val="left"/>
      </w:pPr>
    </w:p>
    <w:p w:rsidR="005315BC" w:rsidRPr="00097486" w:rsidRDefault="00FE25F3">
      <w:pPr>
        <w:pStyle w:val="a3"/>
        <w:ind w:right="836" w:firstLine="0"/>
      </w:pPr>
      <w:r w:rsidRPr="00097486">
        <w:t>воспитание уважения к людям - представителям разных народов России независимо от их</w:t>
      </w:r>
      <w:r w:rsidRPr="00097486">
        <w:rPr>
          <w:spacing w:val="1"/>
        </w:rPr>
        <w:t xml:space="preserve"> </w:t>
      </w:r>
      <w:r w:rsidRPr="00097486">
        <w:t>этнической</w:t>
      </w:r>
      <w:r w:rsidRPr="00097486">
        <w:rPr>
          <w:spacing w:val="-3"/>
        </w:rPr>
        <w:t xml:space="preserve"> </w:t>
      </w:r>
      <w:r w:rsidRPr="00097486">
        <w:t>принадлежности;</w:t>
      </w:r>
    </w:p>
    <w:p w:rsidR="005315BC" w:rsidRPr="00097486" w:rsidRDefault="005315BC">
      <w:pPr>
        <w:pStyle w:val="a3"/>
        <w:spacing w:before="2"/>
        <w:ind w:left="0" w:firstLine="0"/>
        <w:jc w:val="left"/>
      </w:pPr>
    </w:p>
    <w:p w:rsidR="005315BC" w:rsidRPr="00097486" w:rsidRDefault="00FE25F3">
      <w:pPr>
        <w:pStyle w:val="a3"/>
        <w:ind w:right="841" w:firstLine="0"/>
      </w:pPr>
      <w:r w:rsidRPr="00097486">
        <w:t>воспитание уважительного отношения к государственным символам страны (флагу, гербу,</w:t>
      </w:r>
      <w:r w:rsidRPr="00097486">
        <w:rPr>
          <w:spacing w:val="1"/>
        </w:rPr>
        <w:t xml:space="preserve"> </w:t>
      </w:r>
      <w:r w:rsidRPr="00097486">
        <w:t>гимну);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>
      <w:pPr>
        <w:pStyle w:val="a3"/>
        <w:ind w:right="836" w:firstLine="0"/>
      </w:pPr>
      <w:r w:rsidRPr="00097486">
        <w:t>воспитание бережного и ответственного отношения к природе родного края, родной страны,</w:t>
      </w:r>
      <w:r w:rsidRPr="00097486">
        <w:rPr>
          <w:spacing w:val="1"/>
        </w:rPr>
        <w:t xml:space="preserve"> </w:t>
      </w:r>
      <w:r w:rsidRPr="00097486">
        <w:t>приобретение</w:t>
      </w:r>
      <w:r w:rsidRPr="00097486">
        <w:rPr>
          <w:spacing w:val="-2"/>
        </w:rPr>
        <w:t xml:space="preserve"> </w:t>
      </w:r>
      <w:r w:rsidRPr="00097486">
        <w:t>первого опыта</w:t>
      </w:r>
      <w:r w:rsidRPr="00097486">
        <w:rPr>
          <w:spacing w:val="-1"/>
        </w:rPr>
        <w:t xml:space="preserve"> </w:t>
      </w:r>
      <w:r w:rsidRPr="00097486">
        <w:t>действий</w:t>
      </w:r>
      <w:r w:rsidRPr="00097486">
        <w:rPr>
          <w:spacing w:val="-2"/>
        </w:rPr>
        <w:t xml:space="preserve"> </w:t>
      </w:r>
      <w:r w:rsidRPr="00097486">
        <w:t>по</w:t>
      </w:r>
      <w:r w:rsidRPr="00097486">
        <w:rPr>
          <w:spacing w:val="-1"/>
        </w:rPr>
        <w:t xml:space="preserve"> </w:t>
      </w:r>
      <w:r w:rsidRPr="00097486">
        <w:t>сохранению природы.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22"/>
        </w:numPr>
        <w:tabs>
          <w:tab w:val="left" w:pos="918"/>
        </w:tabs>
        <w:ind w:right="835" w:firstLine="0"/>
        <w:rPr>
          <w:sz w:val="24"/>
        </w:rPr>
      </w:pPr>
      <w:r w:rsidRPr="00632C73">
        <w:rPr>
          <w:b/>
          <w:spacing w:val="-1"/>
          <w:sz w:val="24"/>
        </w:rPr>
        <w:t>Решение</w:t>
      </w:r>
      <w:r w:rsidRPr="00632C73">
        <w:rPr>
          <w:b/>
          <w:spacing w:val="-16"/>
          <w:sz w:val="24"/>
        </w:rPr>
        <w:t xml:space="preserve"> </w:t>
      </w:r>
      <w:r w:rsidRPr="00632C73">
        <w:rPr>
          <w:b/>
          <w:spacing w:val="-1"/>
          <w:sz w:val="24"/>
        </w:rPr>
        <w:t>задач</w:t>
      </w:r>
      <w:r w:rsidRPr="00632C73">
        <w:rPr>
          <w:b/>
          <w:spacing w:val="-13"/>
          <w:sz w:val="24"/>
        </w:rPr>
        <w:t xml:space="preserve"> </w:t>
      </w:r>
      <w:r w:rsidRPr="00632C73">
        <w:rPr>
          <w:b/>
          <w:spacing w:val="-1"/>
          <w:sz w:val="24"/>
        </w:rPr>
        <w:t>воспитания</w:t>
      </w:r>
      <w:r w:rsidRPr="00632C73">
        <w:rPr>
          <w:b/>
          <w:spacing w:val="-15"/>
          <w:sz w:val="24"/>
        </w:rPr>
        <w:t xml:space="preserve"> </w:t>
      </w:r>
      <w:r w:rsidRPr="00632C73">
        <w:rPr>
          <w:b/>
          <w:sz w:val="24"/>
        </w:rPr>
        <w:t>в</w:t>
      </w:r>
      <w:r w:rsidRPr="00632C73">
        <w:rPr>
          <w:b/>
          <w:spacing w:val="-15"/>
          <w:sz w:val="24"/>
        </w:rPr>
        <w:t xml:space="preserve"> </w:t>
      </w:r>
      <w:r w:rsidRPr="00632C73">
        <w:rPr>
          <w:b/>
          <w:sz w:val="24"/>
        </w:rPr>
        <w:t>рамках</w:t>
      </w:r>
      <w:r w:rsidRPr="00632C73">
        <w:rPr>
          <w:b/>
          <w:spacing w:val="-12"/>
          <w:sz w:val="24"/>
        </w:rPr>
        <w:t xml:space="preserve"> </w:t>
      </w:r>
      <w:r w:rsidRPr="00632C73">
        <w:rPr>
          <w:b/>
          <w:sz w:val="24"/>
        </w:rPr>
        <w:t>образовательной</w:t>
      </w:r>
      <w:r w:rsidRPr="00632C73">
        <w:rPr>
          <w:b/>
          <w:spacing w:val="-14"/>
          <w:sz w:val="24"/>
        </w:rPr>
        <w:t xml:space="preserve"> </w:t>
      </w:r>
      <w:r w:rsidRPr="00632C73">
        <w:rPr>
          <w:b/>
          <w:sz w:val="24"/>
        </w:rPr>
        <w:t>области</w:t>
      </w:r>
      <w:r w:rsidRPr="00632C73">
        <w:rPr>
          <w:b/>
          <w:spacing w:val="-13"/>
          <w:sz w:val="24"/>
        </w:rPr>
        <w:t xml:space="preserve"> </w:t>
      </w:r>
      <w:r w:rsidRPr="00632C73">
        <w:rPr>
          <w:b/>
          <w:sz w:val="24"/>
        </w:rPr>
        <w:t>"Речевое</w:t>
      </w:r>
      <w:r w:rsidRPr="00632C73">
        <w:rPr>
          <w:b/>
          <w:spacing w:val="-16"/>
          <w:sz w:val="24"/>
        </w:rPr>
        <w:t xml:space="preserve"> </w:t>
      </w:r>
      <w:r w:rsidRPr="00632C73">
        <w:rPr>
          <w:b/>
          <w:sz w:val="24"/>
        </w:rPr>
        <w:t>развитие"</w:t>
      </w:r>
      <w:r w:rsidRPr="00632C73">
        <w:rPr>
          <w:b/>
          <w:spacing w:val="-17"/>
          <w:sz w:val="24"/>
        </w:rPr>
        <w:t xml:space="preserve"> </w:t>
      </w:r>
      <w:r w:rsidRPr="00097486">
        <w:rPr>
          <w:sz w:val="24"/>
        </w:rPr>
        <w:t>направлено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приобщение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детей 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ценностям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"Культура",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"Красота",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что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предполагает:</w:t>
      </w:r>
    </w:p>
    <w:p w:rsidR="005315BC" w:rsidRPr="00097486" w:rsidRDefault="005315BC">
      <w:pPr>
        <w:pStyle w:val="a3"/>
        <w:spacing w:before="2"/>
        <w:ind w:left="0" w:firstLine="0"/>
        <w:jc w:val="left"/>
      </w:pPr>
    </w:p>
    <w:p w:rsidR="005315BC" w:rsidRPr="00097486" w:rsidRDefault="00FE25F3">
      <w:pPr>
        <w:pStyle w:val="a3"/>
        <w:ind w:right="840" w:firstLine="0"/>
      </w:pPr>
      <w:r w:rsidRPr="00097486">
        <w:t>владение формами речевого этикета, отражающими принятые в обществе правила и нормы</w:t>
      </w:r>
      <w:r w:rsidRPr="00097486">
        <w:rPr>
          <w:spacing w:val="1"/>
        </w:rPr>
        <w:t xml:space="preserve"> </w:t>
      </w:r>
      <w:r w:rsidRPr="00097486">
        <w:t>культурного</w:t>
      </w:r>
      <w:r w:rsidRPr="00097486">
        <w:rPr>
          <w:spacing w:val="-1"/>
        </w:rPr>
        <w:t xml:space="preserve"> </w:t>
      </w:r>
      <w:r w:rsidRPr="00097486">
        <w:t>поведения;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>
      <w:pPr>
        <w:pStyle w:val="a3"/>
        <w:spacing w:before="1"/>
        <w:ind w:right="837" w:firstLine="0"/>
      </w:pPr>
      <w:r w:rsidRPr="00097486">
        <w:t>воспитание отношения к родному языку как ценности, умения чувствовать красоту языка,</w:t>
      </w:r>
      <w:r w:rsidRPr="00097486">
        <w:rPr>
          <w:spacing w:val="1"/>
        </w:rPr>
        <w:t xml:space="preserve"> </w:t>
      </w:r>
      <w:r w:rsidRPr="00097486">
        <w:t>стремления</w:t>
      </w:r>
      <w:r w:rsidRPr="00097486">
        <w:rPr>
          <w:spacing w:val="-1"/>
        </w:rPr>
        <w:t xml:space="preserve"> </w:t>
      </w:r>
      <w:r w:rsidRPr="00097486">
        <w:t>говорить</w:t>
      </w:r>
      <w:r w:rsidRPr="00097486">
        <w:rPr>
          <w:spacing w:val="-1"/>
        </w:rPr>
        <w:t xml:space="preserve"> </w:t>
      </w:r>
      <w:r w:rsidRPr="00097486">
        <w:t>красиво</w:t>
      </w:r>
      <w:r w:rsidRPr="00097486">
        <w:rPr>
          <w:spacing w:val="-1"/>
        </w:rPr>
        <w:t xml:space="preserve"> </w:t>
      </w:r>
      <w:r w:rsidRPr="00097486">
        <w:t>(на</w:t>
      </w:r>
      <w:r w:rsidRPr="00097486">
        <w:rPr>
          <w:spacing w:val="-2"/>
        </w:rPr>
        <w:t xml:space="preserve"> </w:t>
      </w:r>
      <w:r w:rsidRPr="00097486">
        <w:t>правильном, богатом,</w:t>
      </w:r>
      <w:r w:rsidRPr="00097486">
        <w:rPr>
          <w:spacing w:val="-1"/>
        </w:rPr>
        <w:t xml:space="preserve"> </w:t>
      </w:r>
      <w:r w:rsidRPr="00097486">
        <w:t>образном</w:t>
      </w:r>
      <w:r w:rsidRPr="00097486">
        <w:rPr>
          <w:spacing w:val="-1"/>
        </w:rPr>
        <w:t xml:space="preserve"> </w:t>
      </w:r>
      <w:r w:rsidRPr="00097486">
        <w:t>языке).</w:t>
      </w:r>
    </w:p>
    <w:p w:rsidR="005315BC" w:rsidRPr="00097486" w:rsidRDefault="005315BC">
      <w:pPr>
        <w:pStyle w:val="a3"/>
        <w:spacing w:before="4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22"/>
        </w:numPr>
        <w:tabs>
          <w:tab w:val="left" w:pos="925"/>
        </w:tabs>
        <w:spacing w:before="1"/>
        <w:ind w:right="830" w:firstLine="0"/>
        <w:rPr>
          <w:sz w:val="24"/>
        </w:rPr>
      </w:pPr>
      <w:r w:rsidRPr="00632C73">
        <w:rPr>
          <w:b/>
          <w:sz w:val="24"/>
        </w:rPr>
        <w:t>Решение</w:t>
      </w:r>
      <w:r w:rsidRPr="00632C73">
        <w:rPr>
          <w:b/>
          <w:spacing w:val="-12"/>
          <w:sz w:val="24"/>
        </w:rPr>
        <w:t xml:space="preserve"> </w:t>
      </w:r>
      <w:r w:rsidRPr="00632C73">
        <w:rPr>
          <w:b/>
          <w:sz w:val="24"/>
        </w:rPr>
        <w:t>задач</w:t>
      </w:r>
      <w:r w:rsidRPr="00632C73">
        <w:rPr>
          <w:b/>
          <w:spacing w:val="-11"/>
          <w:sz w:val="24"/>
        </w:rPr>
        <w:t xml:space="preserve"> </w:t>
      </w:r>
      <w:r w:rsidRPr="00632C73">
        <w:rPr>
          <w:b/>
          <w:sz w:val="24"/>
        </w:rPr>
        <w:t>воспитания</w:t>
      </w:r>
      <w:r w:rsidRPr="00632C73">
        <w:rPr>
          <w:b/>
          <w:spacing w:val="-11"/>
          <w:sz w:val="24"/>
        </w:rPr>
        <w:t xml:space="preserve"> </w:t>
      </w:r>
      <w:r w:rsidRPr="00632C73">
        <w:rPr>
          <w:b/>
          <w:sz w:val="24"/>
        </w:rPr>
        <w:t>в</w:t>
      </w:r>
      <w:r w:rsidRPr="00632C73">
        <w:rPr>
          <w:b/>
          <w:spacing w:val="-11"/>
          <w:sz w:val="24"/>
        </w:rPr>
        <w:t xml:space="preserve"> </w:t>
      </w:r>
      <w:r w:rsidRPr="00632C73">
        <w:rPr>
          <w:b/>
          <w:sz w:val="24"/>
        </w:rPr>
        <w:t>рамках</w:t>
      </w:r>
      <w:r w:rsidRPr="00632C73">
        <w:rPr>
          <w:b/>
          <w:spacing w:val="-9"/>
          <w:sz w:val="24"/>
        </w:rPr>
        <w:t xml:space="preserve"> </w:t>
      </w:r>
      <w:r w:rsidRPr="00632C73">
        <w:rPr>
          <w:b/>
          <w:sz w:val="24"/>
        </w:rPr>
        <w:t>образовательной</w:t>
      </w:r>
      <w:r w:rsidRPr="00632C73">
        <w:rPr>
          <w:b/>
          <w:spacing w:val="-10"/>
          <w:sz w:val="24"/>
        </w:rPr>
        <w:t xml:space="preserve"> </w:t>
      </w:r>
      <w:r w:rsidRPr="00632C73">
        <w:rPr>
          <w:b/>
          <w:sz w:val="24"/>
        </w:rPr>
        <w:t>области</w:t>
      </w:r>
      <w:r w:rsidRPr="00632C73">
        <w:rPr>
          <w:b/>
          <w:spacing w:val="-9"/>
          <w:sz w:val="24"/>
        </w:rPr>
        <w:t xml:space="preserve"> </w:t>
      </w:r>
      <w:r w:rsidRPr="00632C73">
        <w:rPr>
          <w:b/>
          <w:sz w:val="24"/>
        </w:rPr>
        <w:t>"Художественно-эстетическое</w:t>
      </w:r>
      <w:r w:rsidRPr="00632C73">
        <w:rPr>
          <w:b/>
          <w:spacing w:val="-57"/>
          <w:sz w:val="24"/>
        </w:rPr>
        <w:t xml:space="preserve"> </w:t>
      </w:r>
      <w:r w:rsidRPr="00632C73">
        <w:rPr>
          <w:b/>
          <w:sz w:val="24"/>
        </w:rPr>
        <w:t xml:space="preserve">развитие" </w:t>
      </w:r>
      <w:r w:rsidRPr="00097486">
        <w:rPr>
          <w:sz w:val="24"/>
        </w:rPr>
        <w:t>направлено на приобщение детей к ценностям "Красота", "Культура", "Человек",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"Природа",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что предполагает:</w:t>
      </w:r>
    </w:p>
    <w:p w:rsidR="005315BC" w:rsidRPr="00097486" w:rsidRDefault="005315BC">
      <w:pPr>
        <w:pStyle w:val="a3"/>
        <w:spacing w:before="2"/>
        <w:ind w:left="0" w:firstLine="0"/>
        <w:jc w:val="left"/>
      </w:pPr>
    </w:p>
    <w:p w:rsidR="005315BC" w:rsidRPr="00097486" w:rsidRDefault="00FE25F3">
      <w:pPr>
        <w:pStyle w:val="a3"/>
        <w:ind w:right="837" w:firstLine="0"/>
      </w:pPr>
      <w:r w:rsidRPr="00097486">
        <w:t>воспитание</w:t>
      </w:r>
      <w:r w:rsidRPr="00097486">
        <w:rPr>
          <w:spacing w:val="1"/>
        </w:rPr>
        <w:t xml:space="preserve"> </w:t>
      </w:r>
      <w:r w:rsidRPr="00097486">
        <w:t>эстетических</w:t>
      </w:r>
      <w:r w:rsidRPr="00097486">
        <w:rPr>
          <w:spacing w:val="1"/>
        </w:rPr>
        <w:t xml:space="preserve"> </w:t>
      </w:r>
      <w:r w:rsidRPr="00097486">
        <w:t>чувств</w:t>
      </w:r>
      <w:r w:rsidRPr="00097486">
        <w:rPr>
          <w:spacing w:val="1"/>
        </w:rPr>
        <w:t xml:space="preserve"> </w:t>
      </w:r>
      <w:r w:rsidRPr="00097486">
        <w:t>(удивления,</w:t>
      </w:r>
      <w:r w:rsidRPr="00097486">
        <w:rPr>
          <w:spacing w:val="1"/>
        </w:rPr>
        <w:t xml:space="preserve"> </w:t>
      </w:r>
      <w:r w:rsidRPr="00097486">
        <w:t>радости,</w:t>
      </w:r>
      <w:r w:rsidRPr="00097486">
        <w:rPr>
          <w:spacing w:val="1"/>
        </w:rPr>
        <w:t xml:space="preserve"> </w:t>
      </w:r>
      <w:r w:rsidRPr="00097486">
        <w:t>восхищения,</w:t>
      </w:r>
      <w:r w:rsidRPr="00097486">
        <w:rPr>
          <w:spacing w:val="1"/>
        </w:rPr>
        <w:t xml:space="preserve"> </w:t>
      </w:r>
      <w:r w:rsidRPr="00097486">
        <w:t>любви)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различным</w:t>
      </w:r>
      <w:r w:rsidRPr="00097486">
        <w:rPr>
          <w:spacing w:val="1"/>
        </w:rPr>
        <w:t xml:space="preserve"> </w:t>
      </w:r>
      <w:r w:rsidRPr="00097486">
        <w:t>объектам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явлениям</w:t>
      </w:r>
      <w:r w:rsidRPr="00097486">
        <w:rPr>
          <w:spacing w:val="1"/>
        </w:rPr>
        <w:t xml:space="preserve"> </w:t>
      </w:r>
      <w:r w:rsidRPr="00097486">
        <w:t>окружающего</w:t>
      </w:r>
      <w:r w:rsidRPr="00097486">
        <w:rPr>
          <w:spacing w:val="1"/>
        </w:rPr>
        <w:t xml:space="preserve"> </w:t>
      </w:r>
      <w:r w:rsidRPr="00097486">
        <w:t>мира</w:t>
      </w:r>
      <w:r w:rsidRPr="00097486">
        <w:rPr>
          <w:spacing w:val="1"/>
        </w:rPr>
        <w:t xml:space="preserve"> </w:t>
      </w:r>
      <w:r w:rsidRPr="00097486">
        <w:t>(природного,</w:t>
      </w:r>
      <w:r w:rsidRPr="00097486">
        <w:rPr>
          <w:spacing w:val="1"/>
        </w:rPr>
        <w:t xml:space="preserve"> </w:t>
      </w:r>
      <w:r w:rsidRPr="00097486">
        <w:t>бытового,</w:t>
      </w:r>
      <w:r w:rsidRPr="00097486">
        <w:rPr>
          <w:spacing w:val="1"/>
        </w:rPr>
        <w:t xml:space="preserve"> </w:t>
      </w:r>
      <w:r w:rsidRPr="00097486">
        <w:t>социокультурного),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произведениям</w:t>
      </w:r>
      <w:r w:rsidRPr="00097486">
        <w:rPr>
          <w:spacing w:val="1"/>
        </w:rPr>
        <w:t xml:space="preserve"> </w:t>
      </w:r>
      <w:r w:rsidRPr="00097486">
        <w:t>разных</w:t>
      </w:r>
      <w:r w:rsidRPr="00097486">
        <w:rPr>
          <w:spacing w:val="1"/>
        </w:rPr>
        <w:t xml:space="preserve"> </w:t>
      </w:r>
      <w:r w:rsidRPr="00097486">
        <w:t>видов,</w:t>
      </w:r>
      <w:r w:rsidRPr="00097486">
        <w:rPr>
          <w:spacing w:val="1"/>
        </w:rPr>
        <w:t xml:space="preserve"> </w:t>
      </w:r>
      <w:r w:rsidRPr="00097486">
        <w:t>жанров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стилей</w:t>
      </w:r>
      <w:r w:rsidRPr="00097486">
        <w:rPr>
          <w:spacing w:val="1"/>
        </w:rPr>
        <w:t xml:space="preserve"> </w:t>
      </w:r>
      <w:r w:rsidRPr="00097486">
        <w:t>искусства</w:t>
      </w:r>
      <w:r w:rsidRPr="00097486">
        <w:rPr>
          <w:spacing w:val="1"/>
        </w:rPr>
        <w:t xml:space="preserve"> </w:t>
      </w:r>
      <w:r w:rsidRPr="00097486">
        <w:t>(в</w:t>
      </w:r>
      <w:r w:rsidRPr="00097486">
        <w:rPr>
          <w:spacing w:val="1"/>
        </w:rPr>
        <w:t xml:space="preserve"> </w:t>
      </w:r>
      <w:r w:rsidRPr="00097486">
        <w:t>соответствии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возрастными</w:t>
      </w:r>
      <w:r w:rsidRPr="00097486">
        <w:rPr>
          <w:spacing w:val="-57"/>
        </w:rPr>
        <w:t xml:space="preserve"> </w:t>
      </w:r>
      <w:r w:rsidRPr="00097486">
        <w:t>особенностями);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>
      <w:pPr>
        <w:pStyle w:val="a3"/>
        <w:spacing w:before="1"/>
        <w:ind w:right="841" w:firstLine="0"/>
      </w:pPr>
      <w:r w:rsidRPr="00097486">
        <w:t>приобщение к традициям и великому культурному наследию российского народа, шедеврам</w:t>
      </w:r>
      <w:r w:rsidRPr="00097486">
        <w:rPr>
          <w:spacing w:val="1"/>
        </w:rPr>
        <w:t xml:space="preserve"> </w:t>
      </w:r>
      <w:r w:rsidRPr="00097486">
        <w:t>мировой</w:t>
      </w:r>
      <w:r w:rsidRPr="00097486">
        <w:rPr>
          <w:spacing w:val="1"/>
        </w:rPr>
        <w:t xml:space="preserve"> </w:t>
      </w:r>
      <w:r w:rsidRPr="00097486">
        <w:t>художественной</w:t>
      </w:r>
      <w:r w:rsidRPr="00097486">
        <w:rPr>
          <w:spacing w:val="1"/>
        </w:rPr>
        <w:t xml:space="preserve"> </w:t>
      </w:r>
      <w:r w:rsidRPr="00097486">
        <w:t>культуры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целью</w:t>
      </w:r>
      <w:r w:rsidRPr="00097486">
        <w:rPr>
          <w:spacing w:val="1"/>
        </w:rPr>
        <w:t xml:space="preserve"> </w:t>
      </w:r>
      <w:r w:rsidRPr="00097486">
        <w:t>раскрытия</w:t>
      </w:r>
      <w:r w:rsidRPr="00097486">
        <w:rPr>
          <w:spacing w:val="1"/>
        </w:rPr>
        <w:t xml:space="preserve"> </w:t>
      </w:r>
      <w:r w:rsidRPr="00097486">
        <w:t>ценностей</w:t>
      </w:r>
      <w:r w:rsidRPr="00097486">
        <w:rPr>
          <w:spacing w:val="1"/>
        </w:rPr>
        <w:t xml:space="preserve"> </w:t>
      </w:r>
      <w:r w:rsidRPr="00097486">
        <w:t>"Красота",</w:t>
      </w:r>
      <w:r w:rsidRPr="00097486">
        <w:rPr>
          <w:spacing w:val="1"/>
        </w:rPr>
        <w:t xml:space="preserve"> </w:t>
      </w:r>
      <w:r w:rsidRPr="00097486">
        <w:t>"Природа",</w:t>
      </w:r>
      <w:r w:rsidRPr="00097486">
        <w:rPr>
          <w:spacing w:val="1"/>
        </w:rPr>
        <w:t xml:space="preserve"> </w:t>
      </w:r>
      <w:r w:rsidRPr="00097486">
        <w:t>"Культура";</w:t>
      </w:r>
    </w:p>
    <w:p w:rsidR="005315BC" w:rsidRPr="00097486" w:rsidRDefault="005315BC">
      <w:pPr>
        <w:pStyle w:val="a3"/>
        <w:spacing w:before="4"/>
        <w:ind w:left="0" w:firstLine="0"/>
        <w:jc w:val="left"/>
      </w:pPr>
    </w:p>
    <w:p w:rsidR="005315BC" w:rsidRPr="00097486" w:rsidRDefault="00FE25F3">
      <w:pPr>
        <w:pStyle w:val="a3"/>
        <w:ind w:right="836" w:firstLine="0"/>
      </w:pPr>
      <w:r w:rsidRPr="00097486">
        <w:t>становление эстетического, эмоционально-ценностного отношения к окружающему миру для</w:t>
      </w:r>
      <w:r w:rsidRPr="00097486">
        <w:rPr>
          <w:spacing w:val="1"/>
        </w:rPr>
        <w:t xml:space="preserve"> </w:t>
      </w:r>
      <w:r w:rsidRPr="00097486">
        <w:t>гармонизации</w:t>
      </w:r>
      <w:r w:rsidRPr="00097486">
        <w:rPr>
          <w:spacing w:val="-1"/>
        </w:rPr>
        <w:t xml:space="preserve"> </w:t>
      </w:r>
      <w:r w:rsidRPr="00097486">
        <w:t>внешнего мира</w:t>
      </w:r>
      <w:r w:rsidRPr="00097486">
        <w:rPr>
          <w:spacing w:val="-2"/>
        </w:rPr>
        <w:t xml:space="preserve"> </w:t>
      </w:r>
      <w:r w:rsidRPr="00097486">
        <w:t>и внутреннего</w:t>
      </w:r>
      <w:r w:rsidRPr="00097486">
        <w:rPr>
          <w:spacing w:val="-1"/>
        </w:rPr>
        <w:t xml:space="preserve"> </w:t>
      </w:r>
      <w:r w:rsidRPr="00097486">
        <w:t>мира</w:t>
      </w:r>
      <w:r w:rsidRPr="00097486">
        <w:rPr>
          <w:spacing w:val="-2"/>
        </w:rPr>
        <w:t xml:space="preserve"> </w:t>
      </w:r>
      <w:r w:rsidRPr="00097486">
        <w:t>ребёнка;</w:t>
      </w:r>
    </w:p>
    <w:p w:rsidR="005315BC" w:rsidRPr="00097486" w:rsidRDefault="005315BC">
      <w:pPr>
        <w:pStyle w:val="a3"/>
        <w:spacing w:before="3"/>
        <w:ind w:left="0" w:firstLine="0"/>
        <w:jc w:val="left"/>
      </w:pPr>
    </w:p>
    <w:p w:rsidR="005315BC" w:rsidRPr="00097486" w:rsidRDefault="00FE25F3">
      <w:pPr>
        <w:pStyle w:val="a3"/>
        <w:ind w:right="841" w:firstLine="0"/>
      </w:pPr>
      <w:r w:rsidRPr="00097486">
        <w:t>формирование</w:t>
      </w:r>
      <w:r w:rsidRPr="00097486">
        <w:rPr>
          <w:spacing w:val="1"/>
        </w:rPr>
        <w:t xml:space="preserve"> </w:t>
      </w:r>
      <w:r w:rsidRPr="00097486">
        <w:t>целостной</w:t>
      </w:r>
      <w:r w:rsidRPr="00097486">
        <w:rPr>
          <w:spacing w:val="1"/>
        </w:rPr>
        <w:t xml:space="preserve"> </w:t>
      </w:r>
      <w:r w:rsidRPr="00097486">
        <w:t>картины</w:t>
      </w:r>
      <w:r w:rsidRPr="00097486">
        <w:rPr>
          <w:spacing w:val="1"/>
        </w:rPr>
        <w:t xml:space="preserve"> </w:t>
      </w:r>
      <w:r w:rsidRPr="00097486">
        <w:t>мира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основе</w:t>
      </w:r>
      <w:r w:rsidRPr="00097486">
        <w:rPr>
          <w:spacing w:val="1"/>
        </w:rPr>
        <w:t xml:space="preserve"> </w:t>
      </w:r>
      <w:r w:rsidRPr="00097486">
        <w:t>интеграции</w:t>
      </w:r>
      <w:r w:rsidRPr="00097486">
        <w:rPr>
          <w:spacing w:val="1"/>
        </w:rPr>
        <w:t xml:space="preserve"> </w:t>
      </w:r>
      <w:r w:rsidRPr="00097486">
        <w:t>интеллектуального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эмоционально-образного</w:t>
      </w:r>
      <w:r w:rsidRPr="00097486">
        <w:rPr>
          <w:spacing w:val="-1"/>
        </w:rPr>
        <w:t xml:space="preserve"> </w:t>
      </w:r>
      <w:r w:rsidRPr="00097486">
        <w:t>способов его</w:t>
      </w:r>
      <w:r w:rsidRPr="00097486">
        <w:rPr>
          <w:spacing w:val="-1"/>
        </w:rPr>
        <w:t xml:space="preserve"> </w:t>
      </w:r>
      <w:r w:rsidRPr="00097486">
        <w:t>освоения детьми;</w:t>
      </w:r>
    </w:p>
    <w:p w:rsidR="005315BC" w:rsidRPr="00097486" w:rsidRDefault="005315BC">
      <w:p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98"/>
        <w:ind w:right="837" w:firstLine="0"/>
      </w:pPr>
      <w:r w:rsidRPr="00097486">
        <w:lastRenderedPageBreak/>
        <w:t>создание условий для выявления, развития и реализации творческого потенциала каждого</w:t>
      </w:r>
      <w:r w:rsidRPr="00097486">
        <w:rPr>
          <w:spacing w:val="1"/>
        </w:rPr>
        <w:t xml:space="preserve"> </w:t>
      </w:r>
      <w:r w:rsidRPr="00097486">
        <w:t>ребёнка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учётом</w:t>
      </w:r>
      <w:r w:rsidRPr="00097486">
        <w:rPr>
          <w:spacing w:val="1"/>
        </w:rPr>
        <w:t xml:space="preserve"> </w:t>
      </w:r>
      <w:r w:rsidRPr="00097486">
        <w:t>его</w:t>
      </w:r>
      <w:r w:rsidRPr="00097486">
        <w:rPr>
          <w:spacing w:val="1"/>
        </w:rPr>
        <w:t xml:space="preserve"> </w:t>
      </w:r>
      <w:r w:rsidRPr="00097486">
        <w:t>индивидуальности,</w:t>
      </w:r>
      <w:r w:rsidRPr="00097486">
        <w:rPr>
          <w:spacing w:val="1"/>
        </w:rPr>
        <w:t xml:space="preserve"> </w:t>
      </w:r>
      <w:r w:rsidRPr="00097486">
        <w:t>поддержка</w:t>
      </w:r>
      <w:r w:rsidRPr="00097486">
        <w:rPr>
          <w:spacing w:val="1"/>
        </w:rPr>
        <w:t xml:space="preserve"> </w:t>
      </w:r>
      <w:r w:rsidRPr="00097486">
        <w:t>его</w:t>
      </w:r>
      <w:r w:rsidRPr="00097486">
        <w:rPr>
          <w:spacing w:val="1"/>
        </w:rPr>
        <w:t xml:space="preserve"> </w:t>
      </w:r>
      <w:r w:rsidRPr="00097486">
        <w:t>готовности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творческой</w:t>
      </w:r>
      <w:r w:rsidRPr="00097486">
        <w:rPr>
          <w:spacing w:val="1"/>
        </w:rPr>
        <w:t xml:space="preserve"> </w:t>
      </w:r>
      <w:r w:rsidRPr="00097486">
        <w:t>самореализации</w:t>
      </w:r>
      <w:r w:rsidRPr="00097486">
        <w:rPr>
          <w:spacing w:val="-3"/>
        </w:rPr>
        <w:t xml:space="preserve"> </w:t>
      </w:r>
      <w:r w:rsidRPr="00097486">
        <w:t>и сотворчеству</w:t>
      </w:r>
      <w:r w:rsidRPr="00097486">
        <w:rPr>
          <w:spacing w:val="-5"/>
        </w:rPr>
        <w:t xml:space="preserve"> </w:t>
      </w:r>
      <w:r w:rsidRPr="00097486">
        <w:t>с</w:t>
      </w:r>
      <w:r w:rsidRPr="00097486">
        <w:rPr>
          <w:spacing w:val="-2"/>
        </w:rPr>
        <w:t xml:space="preserve"> </w:t>
      </w:r>
      <w:r w:rsidRPr="00097486">
        <w:t>другими людьми (детьми</w:t>
      </w:r>
      <w:r w:rsidRPr="00097486">
        <w:rPr>
          <w:spacing w:val="-1"/>
        </w:rPr>
        <w:t xml:space="preserve"> </w:t>
      </w:r>
      <w:r w:rsidRPr="00097486">
        <w:t>и взрослыми).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 w:rsidP="006F272F">
      <w:pPr>
        <w:pStyle w:val="a6"/>
        <w:numPr>
          <w:ilvl w:val="0"/>
          <w:numId w:val="22"/>
        </w:numPr>
        <w:tabs>
          <w:tab w:val="left" w:pos="1009"/>
        </w:tabs>
        <w:ind w:right="838" w:firstLine="0"/>
        <w:rPr>
          <w:sz w:val="24"/>
        </w:rPr>
      </w:pPr>
      <w:r w:rsidRPr="00632C73">
        <w:rPr>
          <w:b/>
          <w:sz w:val="24"/>
        </w:rPr>
        <w:t>Решение</w:t>
      </w:r>
      <w:r w:rsidRPr="00632C73">
        <w:rPr>
          <w:b/>
          <w:spacing w:val="12"/>
          <w:sz w:val="24"/>
        </w:rPr>
        <w:t xml:space="preserve"> </w:t>
      </w:r>
      <w:r w:rsidRPr="00632C73">
        <w:rPr>
          <w:b/>
          <w:sz w:val="24"/>
        </w:rPr>
        <w:t>задач</w:t>
      </w:r>
      <w:r w:rsidRPr="00632C73">
        <w:rPr>
          <w:b/>
          <w:spacing w:val="12"/>
          <w:sz w:val="24"/>
        </w:rPr>
        <w:t xml:space="preserve"> </w:t>
      </w:r>
      <w:r w:rsidRPr="00632C73">
        <w:rPr>
          <w:b/>
          <w:sz w:val="24"/>
        </w:rPr>
        <w:t>воспитания</w:t>
      </w:r>
      <w:r w:rsidRPr="00632C73">
        <w:rPr>
          <w:b/>
          <w:spacing w:val="13"/>
          <w:sz w:val="24"/>
        </w:rPr>
        <w:t xml:space="preserve"> </w:t>
      </w:r>
      <w:r w:rsidRPr="00632C73">
        <w:rPr>
          <w:b/>
          <w:sz w:val="24"/>
        </w:rPr>
        <w:t>в</w:t>
      </w:r>
      <w:r w:rsidRPr="00632C73">
        <w:rPr>
          <w:b/>
          <w:spacing w:val="13"/>
          <w:sz w:val="24"/>
        </w:rPr>
        <w:t xml:space="preserve"> </w:t>
      </w:r>
      <w:r w:rsidRPr="00632C73">
        <w:rPr>
          <w:b/>
          <w:sz w:val="24"/>
        </w:rPr>
        <w:t>рамках</w:t>
      </w:r>
      <w:r w:rsidRPr="00632C73">
        <w:rPr>
          <w:b/>
          <w:spacing w:val="15"/>
          <w:sz w:val="24"/>
        </w:rPr>
        <w:t xml:space="preserve"> </w:t>
      </w:r>
      <w:r w:rsidRPr="00632C73">
        <w:rPr>
          <w:b/>
          <w:sz w:val="24"/>
        </w:rPr>
        <w:t>образовательной</w:t>
      </w:r>
      <w:r w:rsidRPr="00632C73">
        <w:rPr>
          <w:b/>
          <w:spacing w:val="14"/>
          <w:sz w:val="24"/>
        </w:rPr>
        <w:t xml:space="preserve"> </w:t>
      </w:r>
      <w:r w:rsidRPr="00632C73">
        <w:rPr>
          <w:b/>
          <w:sz w:val="24"/>
        </w:rPr>
        <w:t>области</w:t>
      </w:r>
      <w:r w:rsidRPr="00632C73">
        <w:rPr>
          <w:b/>
          <w:spacing w:val="12"/>
          <w:sz w:val="24"/>
        </w:rPr>
        <w:t xml:space="preserve"> </w:t>
      </w:r>
      <w:r w:rsidRPr="00632C73">
        <w:rPr>
          <w:b/>
          <w:sz w:val="24"/>
        </w:rPr>
        <w:t>"Физическое</w:t>
      </w:r>
      <w:r w:rsidRPr="00632C73">
        <w:rPr>
          <w:b/>
          <w:spacing w:val="12"/>
          <w:sz w:val="24"/>
        </w:rPr>
        <w:t xml:space="preserve"> </w:t>
      </w:r>
      <w:r w:rsidRPr="00632C73">
        <w:rPr>
          <w:b/>
          <w:sz w:val="24"/>
        </w:rPr>
        <w:t>развитие"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направлено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приобщение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ценностям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"Жизнь",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"Здоровье",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что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предполагает: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>
      <w:pPr>
        <w:pStyle w:val="a3"/>
        <w:ind w:right="839" w:firstLine="0"/>
      </w:pPr>
      <w:r w:rsidRPr="00097486">
        <w:t>формирование у ребёнка возрастосообразных представлений о жизни, здоровье и физической</w:t>
      </w:r>
      <w:r w:rsidRPr="00097486">
        <w:rPr>
          <w:spacing w:val="1"/>
        </w:rPr>
        <w:t xml:space="preserve"> </w:t>
      </w:r>
      <w:r w:rsidRPr="00097486">
        <w:t>культуре;</w:t>
      </w:r>
    </w:p>
    <w:p w:rsidR="005315BC" w:rsidRPr="00097486" w:rsidRDefault="005315BC">
      <w:pPr>
        <w:pStyle w:val="a3"/>
        <w:spacing w:before="2"/>
        <w:ind w:left="0" w:firstLine="0"/>
        <w:jc w:val="left"/>
      </w:pPr>
    </w:p>
    <w:p w:rsidR="005315BC" w:rsidRPr="00097486" w:rsidRDefault="00FE25F3">
      <w:pPr>
        <w:pStyle w:val="a3"/>
        <w:ind w:right="838" w:firstLine="0"/>
      </w:pPr>
      <w:r w:rsidRPr="00097486">
        <w:t>становление эмоционально-ценностного отношения к здоровому образу жизни, интереса к</w:t>
      </w:r>
      <w:r w:rsidRPr="00097486">
        <w:rPr>
          <w:spacing w:val="1"/>
        </w:rPr>
        <w:t xml:space="preserve"> </w:t>
      </w:r>
      <w:r w:rsidRPr="00097486">
        <w:t>физическим</w:t>
      </w:r>
      <w:r w:rsidRPr="00097486">
        <w:rPr>
          <w:spacing w:val="1"/>
        </w:rPr>
        <w:t xml:space="preserve"> </w:t>
      </w:r>
      <w:r w:rsidRPr="00097486">
        <w:t>упражнениям,</w:t>
      </w:r>
      <w:r w:rsidRPr="00097486">
        <w:rPr>
          <w:spacing w:val="1"/>
        </w:rPr>
        <w:t xml:space="preserve"> </w:t>
      </w:r>
      <w:r w:rsidRPr="00097486">
        <w:t>подвижным</w:t>
      </w:r>
      <w:r w:rsidRPr="00097486">
        <w:rPr>
          <w:spacing w:val="1"/>
        </w:rPr>
        <w:t xml:space="preserve"> </w:t>
      </w:r>
      <w:r w:rsidRPr="00097486">
        <w:t>играм,</w:t>
      </w:r>
      <w:r w:rsidRPr="00097486">
        <w:rPr>
          <w:spacing w:val="1"/>
        </w:rPr>
        <w:t xml:space="preserve"> </w:t>
      </w:r>
      <w:r w:rsidRPr="00097486">
        <w:t>закаливанию</w:t>
      </w:r>
      <w:r w:rsidRPr="00097486">
        <w:rPr>
          <w:spacing w:val="1"/>
        </w:rPr>
        <w:t xml:space="preserve"> </w:t>
      </w:r>
      <w:r w:rsidRPr="00097486">
        <w:t>организма,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овладению</w:t>
      </w:r>
      <w:r w:rsidRPr="00097486">
        <w:rPr>
          <w:spacing w:val="1"/>
        </w:rPr>
        <w:t xml:space="preserve"> </w:t>
      </w:r>
      <w:r w:rsidRPr="00097486">
        <w:t>гигиеническим</w:t>
      </w:r>
      <w:r w:rsidRPr="00097486">
        <w:rPr>
          <w:spacing w:val="-5"/>
        </w:rPr>
        <w:t xml:space="preserve"> </w:t>
      </w:r>
      <w:r w:rsidRPr="00097486">
        <w:t>нормам</w:t>
      </w:r>
      <w:r w:rsidRPr="00097486">
        <w:rPr>
          <w:spacing w:val="-1"/>
        </w:rPr>
        <w:t xml:space="preserve"> </w:t>
      </w:r>
      <w:r w:rsidRPr="00097486">
        <w:t>и правилами;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FE25F3">
      <w:pPr>
        <w:pStyle w:val="a3"/>
        <w:ind w:firstLine="0"/>
      </w:pPr>
      <w:r w:rsidRPr="00097486">
        <w:t>воспитание</w:t>
      </w:r>
      <w:r w:rsidRPr="00097486">
        <w:rPr>
          <w:spacing w:val="-5"/>
        </w:rPr>
        <w:t xml:space="preserve"> </w:t>
      </w:r>
      <w:r w:rsidRPr="00097486">
        <w:t>активности,</w:t>
      </w:r>
      <w:r w:rsidRPr="00097486">
        <w:rPr>
          <w:spacing w:val="-7"/>
        </w:rPr>
        <w:t xml:space="preserve"> </w:t>
      </w:r>
      <w:r w:rsidRPr="00097486">
        <w:t>самостоятельности,</w:t>
      </w:r>
      <w:r w:rsidRPr="00097486">
        <w:rPr>
          <w:spacing w:val="-2"/>
        </w:rPr>
        <w:t xml:space="preserve"> </w:t>
      </w:r>
      <w:r w:rsidRPr="00097486">
        <w:t>уверенности,</w:t>
      </w:r>
      <w:r w:rsidRPr="00097486">
        <w:rPr>
          <w:spacing w:val="-4"/>
        </w:rPr>
        <w:t xml:space="preserve"> </w:t>
      </w:r>
      <w:r w:rsidRPr="00097486">
        <w:t>нравственных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волевых</w:t>
      </w:r>
      <w:r w:rsidRPr="00097486">
        <w:rPr>
          <w:spacing w:val="-4"/>
        </w:rPr>
        <w:t xml:space="preserve"> </w:t>
      </w:r>
      <w:r w:rsidRPr="00097486">
        <w:t>качеств.</w:t>
      </w:r>
    </w:p>
    <w:p w:rsidR="005315BC" w:rsidRPr="00097486" w:rsidRDefault="005315BC">
      <w:pPr>
        <w:pStyle w:val="a3"/>
        <w:spacing w:before="6"/>
        <w:ind w:left="0" w:firstLine="0"/>
        <w:jc w:val="left"/>
      </w:pPr>
    </w:p>
    <w:p w:rsidR="005315BC" w:rsidRPr="004B7899" w:rsidRDefault="00FE25F3" w:rsidP="0011641B">
      <w:pPr>
        <w:pStyle w:val="a6"/>
        <w:tabs>
          <w:tab w:val="left" w:pos="1454"/>
        </w:tabs>
        <w:ind w:left="1453" w:firstLine="0"/>
        <w:jc w:val="center"/>
        <w:rPr>
          <w:b/>
          <w:sz w:val="24"/>
          <w:u w:val="single"/>
        </w:rPr>
      </w:pPr>
      <w:r w:rsidRPr="004B7899">
        <w:rPr>
          <w:b/>
          <w:sz w:val="24"/>
          <w:u w:val="single"/>
        </w:rPr>
        <w:t>Формы</w:t>
      </w:r>
      <w:r w:rsidRPr="004B7899">
        <w:rPr>
          <w:b/>
          <w:spacing w:val="-5"/>
          <w:sz w:val="24"/>
          <w:u w:val="single"/>
        </w:rPr>
        <w:t xml:space="preserve"> </w:t>
      </w:r>
      <w:r w:rsidRPr="004B7899">
        <w:rPr>
          <w:b/>
          <w:sz w:val="24"/>
          <w:u w:val="single"/>
        </w:rPr>
        <w:t>совместной</w:t>
      </w:r>
      <w:r w:rsidRPr="004B7899">
        <w:rPr>
          <w:b/>
          <w:spacing w:val="-3"/>
          <w:sz w:val="24"/>
          <w:u w:val="single"/>
        </w:rPr>
        <w:t xml:space="preserve"> </w:t>
      </w:r>
      <w:r w:rsidRPr="004B7899">
        <w:rPr>
          <w:b/>
          <w:sz w:val="24"/>
          <w:u w:val="single"/>
        </w:rPr>
        <w:t>деятельности</w:t>
      </w:r>
      <w:r w:rsidRPr="004B7899">
        <w:rPr>
          <w:b/>
          <w:spacing w:val="-2"/>
          <w:sz w:val="24"/>
          <w:u w:val="single"/>
        </w:rPr>
        <w:t xml:space="preserve"> </w:t>
      </w:r>
      <w:r w:rsidRPr="004B7899">
        <w:rPr>
          <w:b/>
          <w:sz w:val="24"/>
          <w:u w:val="single"/>
        </w:rPr>
        <w:t>в</w:t>
      </w:r>
      <w:r w:rsidRPr="004B7899">
        <w:rPr>
          <w:b/>
          <w:spacing w:val="-3"/>
          <w:sz w:val="24"/>
          <w:u w:val="single"/>
        </w:rPr>
        <w:t xml:space="preserve"> </w:t>
      </w:r>
      <w:r w:rsidRPr="004B7899">
        <w:rPr>
          <w:b/>
          <w:sz w:val="24"/>
          <w:u w:val="single"/>
        </w:rPr>
        <w:t>образовательной</w:t>
      </w:r>
      <w:r w:rsidRPr="004B7899">
        <w:rPr>
          <w:b/>
          <w:spacing w:val="-3"/>
          <w:sz w:val="24"/>
          <w:u w:val="single"/>
        </w:rPr>
        <w:t xml:space="preserve"> </w:t>
      </w:r>
      <w:r w:rsidRPr="004B7899">
        <w:rPr>
          <w:b/>
          <w:sz w:val="24"/>
          <w:u w:val="single"/>
        </w:rPr>
        <w:t>организации.</w:t>
      </w:r>
    </w:p>
    <w:p w:rsidR="005315BC" w:rsidRPr="00097486" w:rsidRDefault="005315BC">
      <w:pPr>
        <w:pStyle w:val="a3"/>
        <w:spacing w:before="2"/>
        <w:ind w:left="0" w:firstLine="0"/>
        <w:jc w:val="left"/>
      </w:pPr>
    </w:p>
    <w:p w:rsidR="005315BC" w:rsidRPr="0011641B" w:rsidRDefault="0011641B" w:rsidP="0011641B">
      <w:pPr>
        <w:tabs>
          <w:tab w:val="left" w:pos="1634"/>
        </w:tabs>
        <w:ind w:left="-320"/>
        <w:rPr>
          <w:b/>
          <w:i/>
          <w:sz w:val="24"/>
        </w:rPr>
      </w:pPr>
      <w:r>
        <w:rPr>
          <w:sz w:val="24"/>
        </w:rPr>
        <w:t xml:space="preserve">                </w:t>
      </w:r>
      <w:r w:rsidR="00FE25F3" w:rsidRPr="0011641B">
        <w:rPr>
          <w:b/>
          <w:i/>
          <w:sz w:val="24"/>
        </w:rPr>
        <w:t>Работа</w:t>
      </w:r>
      <w:r w:rsidR="00FE25F3" w:rsidRPr="0011641B">
        <w:rPr>
          <w:b/>
          <w:i/>
          <w:spacing w:val="-3"/>
          <w:sz w:val="24"/>
        </w:rPr>
        <w:t xml:space="preserve"> </w:t>
      </w:r>
      <w:r w:rsidR="00FE25F3" w:rsidRPr="0011641B">
        <w:rPr>
          <w:b/>
          <w:i/>
          <w:sz w:val="24"/>
        </w:rPr>
        <w:t>с</w:t>
      </w:r>
      <w:r w:rsidR="00FE25F3" w:rsidRPr="0011641B">
        <w:rPr>
          <w:b/>
          <w:i/>
          <w:spacing w:val="-2"/>
          <w:sz w:val="24"/>
        </w:rPr>
        <w:t xml:space="preserve"> </w:t>
      </w:r>
      <w:r w:rsidR="00FE25F3" w:rsidRPr="0011641B">
        <w:rPr>
          <w:b/>
          <w:i/>
          <w:sz w:val="24"/>
        </w:rPr>
        <w:t>родителями</w:t>
      </w:r>
      <w:r w:rsidR="00FE25F3" w:rsidRPr="0011641B">
        <w:rPr>
          <w:b/>
          <w:i/>
          <w:spacing w:val="-1"/>
          <w:sz w:val="24"/>
        </w:rPr>
        <w:t xml:space="preserve"> </w:t>
      </w:r>
      <w:r w:rsidR="00FE25F3" w:rsidRPr="0011641B">
        <w:rPr>
          <w:b/>
          <w:i/>
          <w:sz w:val="24"/>
        </w:rPr>
        <w:t>(законными</w:t>
      </w:r>
      <w:r w:rsidR="00FE25F3" w:rsidRPr="0011641B">
        <w:rPr>
          <w:b/>
          <w:i/>
          <w:spacing w:val="-3"/>
          <w:sz w:val="24"/>
        </w:rPr>
        <w:t xml:space="preserve"> </w:t>
      </w:r>
      <w:r w:rsidR="00FE25F3" w:rsidRPr="0011641B">
        <w:rPr>
          <w:b/>
          <w:i/>
          <w:sz w:val="24"/>
        </w:rPr>
        <w:t>представителями).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DC52A8" w:rsidRPr="007E69C6" w:rsidRDefault="00DC52A8" w:rsidP="00DC52A8">
      <w:pPr>
        <w:spacing w:line="257" w:lineRule="auto"/>
        <w:ind w:firstLine="620"/>
        <w:jc w:val="both"/>
        <w:rPr>
          <w:sz w:val="24"/>
          <w:szCs w:val="24"/>
        </w:rPr>
      </w:pPr>
      <w:r w:rsidRPr="007E69C6">
        <w:rPr>
          <w:sz w:val="24"/>
          <w:szCs w:val="24"/>
        </w:rPr>
        <w:t xml:space="preserve">Работа с родителями (законными представителями) детей дошкольного возраста строится на </w:t>
      </w:r>
      <w:r w:rsidRPr="007E69C6">
        <w:rPr>
          <w:color w:val="000000"/>
          <w:sz w:val="24"/>
          <w:szCs w:val="24"/>
        </w:rPr>
        <w:t xml:space="preserve">принципах </w:t>
      </w:r>
      <w:r w:rsidRPr="007E69C6">
        <w:rPr>
          <w:sz w:val="24"/>
          <w:szCs w:val="24"/>
        </w:rPr>
        <w:t xml:space="preserve">ценностного единства </w:t>
      </w:r>
      <w:r w:rsidRPr="007E69C6">
        <w:rPr>
          <w:color w:val="000000"/>
          <w:sz w:val="24"/>
          <w:szCs w:val="24"/>
        </w:rPr>
        <w:t xml:space="preserve">и </w:t>
      </w:r>
      <w:r w:rsidRPr="007E69C6">
        <w:rPr>
          <w:sz w:val="24"/>
          <w:szCs w:val="24"/>
        </w:rPr>
        <w:t>взаимодействия всех субъектов социокультурного окружения ДОО.</w:t>
      </w:r>
    </w:p>
    <w:p w:rsidR="00DC52A8" w:rsidRPr="007E69C6" w:rsidRDefault="00DC52A8" w:rsidP="00DC52A8">
      <w:pPr>
        <w:spacing w:after="220" w:line="262" w:lineRule="auto"/>
        <w:ind w:firstLine="620"/>
        <w:jc w:val="both"/>
        <w:rPr>
          <w:sz w:val="24"/>
          <w:szCs w:val="24"/>
        </w:rPr>
      </w:pPr>
      <w:r w:rsidRPr="007E69C6">
        <w:rPr>
          <w:sz w:val="24"/>
          <w:szCs w:val="24"/>
        </w:rPr>
        <w:t xml:space="preserve">Педагоги ДОО учитывают образовательные предпочтения современных отцов </w:t>
      </w:r>
      <w:r w:rsidRPr="007E69C6">
        <w:rPr>
          <w:color w:val="000000"/>
          <w:sz w:val="24"/>
          <w:szCs w:val="24"/>
        </w:rPr>
        <w:t xml:space="preserve">и </w:t>
      </w:r>
      <w:r w:rsidRPr="007E69C6">
        <w:rPr>
          <w:sz w:val="24"/>
          <w:szCs w:val="24"/>
        </w:rPr>
        <w:t xml:space="preserve">матерей, </w:t>
      </w:r>
      <w:r w:rsidRPr="007E69C6">
        <w:rPr>
          <w:color w:val="000000"/>
          <w:sz w:val="24"/>
          <w:szCs w:val="24"/>
        </w:rPr>
        <w:t xml:space="preserve">их </w:t>
      </w:r>
      <w:r w:rsidRPr="007E69C6">
        <w:rPr>
          <w:sz w:val="24"/>
          <w:szCs w:val="24"/>
        </w:rPr>
        <w:t>потребности, а также соцнально</w:t>
      </w:r>
      <w:r w:rsidR="00DC53BB">
        <w:rPr>
          <w:sz w:val="24"/>
          <w:szCs w:val="24"/>
        </w:rPr>
        <w:t xml:space="preserve"> </w:t>
      </w:r>
      <w:r w:rsidRPr="007E69C6">
        <w:rPr>
          <w:sz w:val="24"/>
          <w:szCs w:val="24"/>
        </w:rPr>
        <w:t>- пснхологическне характеристики каждой семьи.</w:t>
      </w:r>
    </w:p>
    <w:p w:rsidR="007E69C6" w:rsidRDefault="007E69C6" w:rsidP="007E69C6">
      <w:pPr>
        <w:spacing w:after="220" w:line="259" w:lineRule="auto"/>
        <w:ind w:left="4820"/>
      </w:pPr>
      <w:r>
        <w:rPr>
          <w:b/>
          <w:bCs/>
          <w:color w:val="000000"/>
        </w:rPr>
        <w:t xml:space="preserve">Цель </w:t>
      </w:r>
      <w:r>
        <w:rPr>
          <w:b/>
          <w:bCs/>
        </w:rPr>
        <w:t xml:space="preserve">и </w:t>
      </w:r>
      <w:r>
        <w:rPr>
          <w:b/>
          <w:bCs/>
          <w:color w:val="000000"/>
        </w:rPr>
        <w:t>задачи работы с родителями</w:t>
      </w:r>
    </w:p>
    <w:tbl>
      <w:tblPr>
        <w:tblOverlap w:val="never"/>
        <w:tblW w:w="9922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3"/>
        <w:gridCol w:w="8679"/>
      </w:tblGrid>
      <w:tr w:rsidR="007E69C6" w:rsidTr="007E69C6">
        <w:trPr>
          <w:trHeight w:hRule="exact" w:val="928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9C6" w:rsidRPr="007E69C6" w:rsidRDefault="007E69C6" w:rsidP="009508C2">
            <w:pPr>
              <w:pStyle w:val="af1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E69C6">
              <w:rPr>
                <w:color w:val="auto"/>
                <w:sz w:val="24"/>
                <w:szCs w:val="24"/>
              </w:rPr>
              <w:t>Цель</w:t>
            </w:r>
          </w:p>
        </w:tc>
        <w:tc>
          <w:tcPr>
            <w:tcW w:w="8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9C6" w:rsidRPr="007E69C6" w:rsidRDefault="007E69C6" w:rsidP="009508C2">
            <w:pPr>
              <w:pStyle w:val="af1"/>
              <w:spacing w:line="240" w:lineRule="auto"/>
              <w:rPr>
                <w:color w:val="auto"/>
                <w:sz w:val="24"/>
                <w:szCs w:val="24"/>
                <w:lang w:val="ru-RU"/>
              </w:rPr>
            </w:pPr>
            <w:r w:rsidRPr="007E69C6">
              <w:rPr>
                <w:color w:val="auto"/>
                <w:sz w:val="24"/>
                <w:szCs w:val="24"/>
                <w:lang w:val="ru-RU"/>
              </w:rPr>
              <w:t>Формирование ответственных взаимоотношений с семьями воспитанников и развитие их компетентности в вопросах воспитания ребенка дошкольного возраста.</w:t>
            </w:r>
          </w:p>
        </w:tc>
      </w:tr>
      <w:tr w:rsidR="007E69C6" w:rsidTr="007E69C6">
        <w:trPr>
          <w:trHeight w:hRule="exact" w:val="1915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9C6" w:rsidRPr="007E69C6" w:rsidRDefault="007E69C6" w:rsidP="009508C2">
            <w:pPr>
              <w:pStyle w:val="af1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E69C6">
              <w:rPr>
                <w:b/>
                <w:bCs/>
                <w:color w:val="auto"/>
                <w:sz w:val="24"/>
                <w:szCs w:val="24"/>
              </w:rPr>
              <w:t>Задача</w:t>
            </w:r>
          </w:p>
        </w:tc>
        <w:tc>
          <w:tcPr>
            <w:tcW w:w="8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69C6" w:rsidRPr="007E69C6" w:rsidRDefault="007E69C6" w:rsidP="006F272F">
            <w:pPr>
              <w:pStyle w:val="af1"/>
              <w:numPr>
                <w:ilvl w:val="0"/>
                <w:numId w:val="197"/>
              </w:numPr>
              <w:tabs>
                <w:tab w:val="left" w:pos="451"/>
              </w:tabs>
              <w:spacing w:line="257" w:lineRule="auto"/>
              <w:jc w:val="both"/>
              <w:rPr>
                <w:color w:val="auto"/>
                <w:sz w:val="24"/>
                <w:szCs w:val="24"/>
                <w:lang w:val="ru-RU"/>
              </w:rPr>
            </w:pPr>
            <w:r w:rsidRPr="007E69C6">
              <w:rPr>
                <w:color w:val="auto"/>
                <w:sz w:val="24"/>
                <w:szCs w:val="24"/>
                <w:lang w:val="ru-RU"/>
              </w:rPr>
              <w:t>Создать условия для разнообразного по содержанию и формам сотрудничества, способствующего развитию конструктивного взаимодействия педагогов и родителей.</w:t>
            </w:r>
          </w:p>
          <w:p w:rsidR="007E69C6" w:rsidRPr="007E69C6" w:rsidRDefault="007E69C6" w:rsidP="006F272F">
            <w:pPr>
              <w:pStyle w:val="af1"/>
              <w:numPr>
                <w:ilvl w:val="0"/>
                <w:numId w:val="197"/>
              </w:numPr>
              <w:tabs>
                <w:tab w:val="left" w:pos="446"/>
              </w:tabs>
              <w:spacing w:line="262" w:lineRule="auto"/>
              <w:jc w:val="both"/>
              <w:rPr>
                <w:color w:val="auto"/>
                <w:sz w:val="24"/>
                <w:szCs w:val="24"/>
                <w:lang w:val="ru-RU"/>
              </w:rPr>
            </w:pPr>
            <w:r w:rsidRPr="007E69C6">
              <w:rPr>
                <w:color w:val="auto"/>
                <w:sz w:val="24"/>
                <w:szCs w:val="24"/>
                <w:lang w:val="ru-RU"/>
              </w:rPr>
              <w:t>Познакомить родителей с лучшим опытом воспитания в детском саду и семье, а также с трудностями, возникающими в семейном и общественном воспитании дошкольников.</w:t>
            </w:r>
          </w:p>
          <w:p w:rsidR="007E69C6" w:rsidRPr="007E69C6" w:rsidRDefault="007E69C6" w:rsidP="009508C2">
            <w:pPr>
              <w:pStyle w:val="af1"/>
              <w:tabs>
                <w:tab w:val="left" w:pos="446"/>
              </w:tabs>
              <w:spacing w:line="262" w:lineRule="auto"/>
              <w:jc w:val="both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7E69C6" w:rsidTr="007E69C6">
        <w:trPr>
          <w:trHeight w:hRule="exact" w:val="1558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9C6" w:rsidRPr="007E69C6" w:rsidRDefault="007E69C6" w:rsidP="009508C2">
            <w:pPr>
              <w:pStyle w:val="af1"/>
              <w:spacing w:line="240" w:lineRule="auto"/>
              <w:jc w:val="center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8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69C6" w:rsidRPr="007E69C6" w:rsidRDefault="007E69C6" w:rsidP="006F272F">
            <w:pPr>
              <w:pStyle w:val="af1"/>
              <w:numPr>
                <w:ilvl w:val="0"/>
                <w:numId w:val="198"/>
              </w:numPr>
              <w:tabs>
                <w:tab w:val="left" w:pos="446"/>
              </w:tabs>
              <w:spacing w:line="257" w:lineRule="auto"/>
              <w:rPr>
                <w:color w:val="auto"/>
                <w:sz w:val="24"/>
                <w:szCs w:val="24"/>
                <w:lang w:val="ru-RU"/>
              </w:rPr>
            </w:pPr>
            <w:r w:rsidRPr="007E69C6">
              <w:rPr>
                <w:color w:val="auto"/>
                <w:sz w:val="24"/>
                <w:szCs w:val="24"/>
                <w:lang w:val="ru-RU"/>
              </w:rPr>
              <w:t>Информировать об актуальных задачах воспитания детей и о возможностях детского сада и семьи в решении данных задач.</w:t>
            </w:r>
          </w:p>
          <w:p w:rsidR="007E69C6" w:rsidRPr="007E69C6" w:rsidRDefault="007E69C6" w:rsidP="006F272F">
            <w:pPr>
              <w:pStyle w:val="af1"/>
              <w:numPr>
                <w:ilvl w:val="0"/>
                <w:numId w:val="198"/>
              </w:numPr>
              <w:tabs>
                <w:tab w:val="left" w:pos="451"/>
              </w:tabs>
              <w:spacing w:line="257" w:lineRule="auto"/>
              <w:jc w:val="both"/>
              <w:rPr>
                <w:color w:val="auto"/>
                <w:sz w:val="24"/>
                <w:szCs w:val="24"/>
                <w:lang w:val="ru-RU"/>
              </w:rPr>
            </w:pPr>
            <w:r w:rsidRPr="007E69C6">
              <w:rPr>
                <w:color w:val="auto"/>
                <w:sz w:val="24"/>
                <w:szCs w:val="24"/>
                <w:lang w:val="ru-RU"/>
              </w:rPr>
              <w:t>Привлечь семьи воспитанников к участию в совместных с педагогами мероприятиях, организуемых в детском саду, муниципалитете, регионе, в Российской Федерации.</w:t>
            </w:r>
          </w:p>
          <w:p w:rsidR="007E69C6" w:rsidRPr="007E69C6" w:rsidRDefault="007E69C6" w:rsidP="009508C2">
            <w:pPr>
              <w:pStyle w:val="af1"/>
              <w:tabs>
                <w:tab w:val="left" w:pos="451"/>
              </w:tabs>
              <w:spacing w:line="257" w:lineRule="auto"/>
              <w:jc w:val="both"/>
              <w:rPr>
                <w:color w:val="auto"/>
                <w:sz w:val="24"/>
                <w:szCs w:val="24"/>
                <w:lang w:val="ru-RU"/>
              </w:rPr>
            </w:pPr>
          </w:p>
        </w:tc>
      </w:tr>
    </w:tbl>
    <w:p w:rsidR="005315BC" w:rsidRDefault="005315BC">
      <w:pPr>
        <w:pStyle w:val="a3"/>
        <w:spacing w:before="9"/>
        <w:ind w:left="0" w:firstLine="0"/>
        <w:jc w:val="left"/>
      </w:pPr>
    </w:p>
    <w:p w:rsidR="00204C4D" w:rsidRDefault="00204C4D">
      <w:pPr>
        <w:pStyle w:val="a3"/>
        <w:spacing w:before="9"/>
        <w:ind w:left="0" w:firstLine="0"/>
        <w:jc w:val="left"/>
      </w:pPr>
    </w:p>
    <w:p w:rsidR="00204C4D" w:rsidRPr="007E69C6" w:rsidRDefault="00204C4D" w:rsidP="00204C4D">
      <w:pPr>
        <w:ind w:firstLine="640"/>
        <w:jc w:val="both"/>
        <w:rPr>
          <w:sz w:val="24"/>
          <w:szCs w:val="24"/>
        </w:rPr>
      </w:pPr>
      <w:r w:rsidRPr="007E69C6">
        <w:rPr>
          <w:color w:val="000000"/>
          <w:sz w:val="24"/>
          <w:szCs w:val="24"/>
        </w:rPr>
        <w:t xml:space="preserve">В </w:t>
      </w:r>
      <w:r w:rsidRPr="007E69C6">
        <w:rPr>
          <w:sz w:val="24"/>
          <w:szCs w:val="24"/>
        </w:rPr>
        <w:t xml:space="preserve">рамках ознакомления родителей с методами </w:t>
      </w:r>
      <w:r w:rsidRPr="007E69C6">
        <w:rPr>
          <w:color w:val="000000"/>
          <w:sz w:val="24"/>
          <w:szCs w:val="24"/>
        </w:rPr>
        <w:t xml:space="preserve">и </w:t>
      </w:r>
      <w:r w:rsidRPr="007E69C6">
        <w:rPr>
          <w:sz w:val="24"/>
          <w:szCs w:val="24"/>
        </w:rPr>
        <w:t xml:space="preserve">способами воспитания </w:t>
      </w:r>
      <w:r w:rsidRPr="007E69C6">
        <w:rPr>
          <w:color w:val="000000"/>
          <w:sz w:val="24"/>
          <w:szCs w:val="24"/>
        </w:rPr>
        <w:t xml:space="preserve">налажено </w:t>
      </w:r>
      <w:r w:rsidRPr="007E69C6">
        <w:rPr>
          <w:sz w:val="24"/>
          <w:szCs w:val="24"/>
        </w:rPr>
        <w:t xml:space="preserve">сотрудничество через проведение консультаций, мастер-классов, педагогических тренингов </w:t>
      </w:r>
      <w:r w:rsidRPr="007E69C6">
        <w:rPr>
          <w:color w:val="000000"/>
          <w:sz w:val="24"/>
          <w:szCs w:val="24"/>
        </w:rPr>
        <w:t xml:space="preserve">и </w:t>
      </w:r>
      <w:r w:rsidRPr="007E69C6">
        <w:rPr>
          <w:sz w:val="24"/>
          <w:szCs w:val="24"/>
        </w:rPr>
        <w:t>практикумов, клубов по интересам, открытых мероприятий. Совместные досуги, творческие мастерские, музыкальные гостиные, спортивные соревнования и волонтерское движение также способствуют формированию у родителей педагогических знаний по воспитанию дошкольников.</w:t>
      </w:r>
    </w:p>
    <w:p w:rsidR="00204C4D" w:rsidRPr="007E69C6" w:rsidRDefault="00204C4D" w:rsidP="00204C4D">
      <w:pPr>
        <w:ind w:firstLine="640"/>
        <w:jc w:val="both"/>
        <w:rPr>
          <w:sz w:val="24"/>
          <w:szCs w:val="24"/>
        </w:rPr>
      </w:pPr>
      <w:r w:rsidRPr="007E69C6">
        <w:rPr>
          <w:sz w:val="24"/>
          <w:szCs w:val="24"/>
        </w:rPr>
        <w:t xml:space="preserve">Ключевым направлением </w:t>
      </w:r>
      <w:r w:rsidRPr="007E69C6">
        <w:rPr>
          <w:color w:val="000000"/>
          <w:sz w:val="24"/>
          <w:szCs w:val="24"/>
        </w:rPr>
        <w:t xml:space="preserve">в </w:t>
      </w:r>
      <w:r w:rsidRPr="007E69C6">
        <w:rPr>
          <w:sz w:val="24"/>
          <w:szCs w:val="24"/>
        </w:rPr>
        <w:t xml:space="preserve">работе считаем знакомство родителей с лучшим опытом воспитания в детском саду и семье, а также с трудностями, возникающими в семейном </w:t>
      </w:r>
      <w:r w:rsidRPr="007E69C6">
        <w:rPr>
          <w:color w:val="000000"/>
          <w:sz w:val="24"/>
          <w:szCs w:val="24"/>
        </w:rPr>
        <w:t xml:space="preserve">и </w:t>
      </w:r>
      <w:r w:rsidRPr="007E69C6">
        <w:rPr>
          <w:sz w:val="24"/>
          <w:szCs w:val="24"/>
        </w:rPr>
        <w:t xml:space="preserve">общественном воспитании детей дошкольного возраста. Для этого проводятся родительские конференции </w:t>
      </w:r>
      <w:r w:rsidRPr="007E69C6">
        <w:rPr>
          <w:color w:val="000000"/>
          <w:sz w:val="24"/>
          <w:szCs w:val="24"/>
        </w:rPr>
        <w:t xml:space="preserve">и </w:t>
      </w:r>
      <w:r w:rsidRPr="007E69C6">
        <w:rPr>
          <w:sz w:val="24"/>
          <w:szCs w:val="24"/>
        </w:rPr>
        <w:t xml:space="preserve">ролевое проигрывание семейных ситуаций </w:t>
      </w:r>
      <w:r w:rsidRPr="007E69C6">
        <w:rPr>
          <w:color w:val="000000"/>
          <w:sz w:val="24"/>
          <w:szCs w:val="24"/>
        </w:rPr>
        <w:t xml:space="preserve">на </w:t>
      </w:r>
      <w:r w:rsidRPr="007E69C6">
        <w:rPr>
          <w:sz w:val="24"/>
          <w:szCs w:val="24"/>
        </w:rPr>
        <w:t>обучающих занятиях.</w:t>
      </w:r>
    </w:p>
    <w:p w:rsidR="00204C4D" w:rsidRPr="007E69C6" w:rsidRDefault="00204C4D" w:rsidP="00204C4D">
      <w:pPr>
        <w:ind w:firstLine="640"/>
        <w:jc w:val="both"/>
        <w:rPr>
          <w:sz w:val="24"/>
          <w:szCs w:val="24"/>
        </w:rPr>
      </w:pPr>
      <w:r w:rsidRPr="007E69C6">
        <w:rPr>
          <w:color w:val="000000"/>
          <w:sz w:val="24"/>
          <w:szCs w:val="24"/>
        </w:rPr>
        <w:t xml:space="preserve">В </w:t>
      </w:r>
      <w:r w:rsidRPr="007E69C6">
        <w:rPr>
          <w:sz w:val="24"/>
          <w:szCs w:val="24"/>
        </w:rPr>
        <w:t xml:space="preserve">дошкольной организации создана система сопровождения педагогических </w:t>
      </w:r>
      <w:r w:rsidRPr="007E69C6">
        <w:rPr>
          <w:color w:val="000000"/>
          <w:sz w:val="24"/>
          <w:szCs w:val="24"/>
        </w:rPr>
        <w:t xml:space="preserve">инициатив </w:t>
      </w:r>
      <w:r w:rsidRPr="007E69C6">
        <w:rPr>
          <w:sz w:val="24"/>
          <w:szCs w:val="24"/>
        </w:rPr>
        <w:t xml:space="preserve">семьи. </w:t>
      </w:r>
      <w:r w:rsidRPr="007E69C6">
        <w:rPr>
          <w:sz w:val="24"/>
          <w:szCs w:val="24"/>
        </w:rPr>
        <w:lastRenderedPageBreak/>
        <w:t xml:space="preserve">Инициативы </w:t>
      </w:r>
      <w:r w:rsidRPr="007E69C6">
        <w:rPr>
          <w:color w:val="000000"/>
          <w:sz w:val="24"/>
          <w:szCs w:val="24"/>
        </w:rPr>
        <w:t xml:space="preserve">выявляются </w:t>
      </w:r>
      <w:r w:rsidRPr="007E69C6">
        <w:rPr>
          <w:sz w:val="24"/>
          <w:szCs w:val="24"/>
        </w:rPr>
        <w:t xml:space="preserve">путем анкетирования, опросов, бесед, ситуативных разговоров </w:t>
      </w:r>
      <w:r w:rsidRPr="007E69C6">
        <w:rPr>
          <w:color w:val="000000"/>
          <w:sz w:val="24"/>
          <w:szCs w:val="24"/>
        </w:rPr>
        <w:t xml:space="preserve">и </w:t>
      </w:r>
      <w:r w:rsidRPr="007E69C6">
        <w:rPr>
          <w:sz w:val="24"/>
          <w:szCs w:val="24"/>
        </w:rPr>
        <w:t xml:space="preserve">других форм взаимодействия. Именно педагогическая инициатива родителей стала новым этапом сотрудничества с </w:t>
      </w:r>
      <w:r w:rsidRPr="007E69C6">
        <w:rPr>
          <w:color w:val="000000"/>
          <w:sz w:val="24"/>
          <w:szCs w:val="24"/>
        </w:rPr>
        <w:t xml:space="preserve">ними, </w:t>
      </w:r>
      <w:r w:rsidRPr="007E69C6">
        <w:rPr>
          <w:sz w:val="24"/>
          <w:szCs w:val="24"/>
        </w:rPr>
        <w:t>показателем качества воспитательной работы.</w:t>
      </w:r>
    </w:p>
    <w:p w:rsidR="00204C4D" w:rsidRPr="007E69C6" w:rsidRDefault="00204C4D" w:rsidP="00204C4D">
      <w:pPr>
        <w:ind w:firstLine="640"/>
        <w:jc w:val="both"/>
        <w:rPr>
          <w:sz w:val="24"/>
          <w:szCs w:val="24"/>
        </w:rPr>
      </w:pPr>
      <w:r w:rsidRPr="007E69C6">
        <w:rPr>
          <w:sz w:val="24"/>
          <w:szCs w:val="24"/>
        </w:rPr>
        <w:t xml:space="preserve">Друтой особенностью взаимодействия нашего детского сада с семьей является смещение акцента с просвещения </w:t>
      </w:r>
      <w:r w:rsidRPr="007E69C6">
        <w:rPr>
          <w:color w:val="000000"/>
          <w:sz w:val="24"/>
          <w:szCs w:val="24"/>
        </w:rPr>
        <w:t xml:space="preserve">и </w:t>
      </w:r>
      <w:r w:rsidRPr="007E69C6">
        <w:rPr>
          <w:sz w:val="24"/>
          <w:szCs w:val="24"/>
        </w:rPr>
        <w:t xml:space="preserve">обучения родителей на их активное самообразование. Воспитатели и специалисты содействуют </w:t>
      </w:r>
      <w:r w:rsidRPr="007E69C6">
        <w:rPr>
          <w:color w:val="000000"/>
          <w:sz w:val="24"/>
          <w:szCs w:val="24"/>
        </w:rPr>
        <w:t xml:space="preserve">в </w:t>
      </w:r>
      <w:r w:rsidRPr="007E69C6">
        <w:rPr>
          <w:sz w:val="24"/>
          <w:szCs w:val="24"/>
        </w:rPr>
        <w:t xml:space="preserve">этом вопросе посредством </w:t>
      </w:r>
      <w:r w:rsidRPr="007E69C6">
        <w:rPr>
          <w:color w:val="000000"/>
          <w:sz w:val="24"/>
          <w:szCs w:val="24"/>
        </w:rPr>
        <w:t xml:space="preserve">создания </w:t>
      </w:r>
      <w:r w:rsidRPr="007E69C6">
        <w:rPr>
          <w:sz w:val="24"/>
          <w:szCs w:val="24"/>
        </w:rPr>
        <w:t xml:space="preserve">банка </w:t>
      </w:r>
      <w:r w:rsidRPr="007E69C6">
        <w:rPr>
          <w:color w:val="000000"/>
          <w:sz w:val="24"/>
          <w:szCs w:val="24"/>
        </w:rPr>
        <w:t xml:space="preserve">электронных </w:t>
      </w:r>
      <w:r w:rsidRPr="007E69C6">
        <w:rPr>
          <w:sz w:val="24"/>
          <w:szCs w:val="24"/>
        </w:rPr>
        <w:t xml:space="preserve">ресурсов, предоставления педагогической информации </w:t>
      </w:r>
      <w:r w:rsidRPr="007E69C6">
        <w:rPr>
          <w:color w:val="000000"/>
          <w:sz w:val="24"/>
          <w:szCs w:val="24"/>
        </w:rPr>
        <w:t xml:space="preserve">на </w:t>
      </w:r>
      <w:r w:rsidRPr="007E69C6">
        <w:rPr>
          <w:sz w:val="24"/>
          <w:szCs w:val="24"/>
        </w:rPr>
        <w:t xml:space="preserve">сайте ДОО </w:t>
      </w:r>
      <w:r w:rsidRPr="007E69C6">
        <w:rPr>
          <w:color w:val="000000"/>
          <w:sz w:val="24"/>
          <w:szCs w:val="24"/>
        </w:rPr>
        <w:t xml:space="preserve">и в </w:t>
      </w:r>
      <w:r w:rsidRPr="007E69C6">
        <w:rPr>
          <w:sz w:val="24"/>
          <w:szCs w:val="24"/>
        </w:rPr>
        <w:t xml:space="preserve">«родительских уголках» групп, через </w:t>
      </w:r>
      <w:r w:rsidRPr="007E69C6">
        <w:rPr>
          <w:color w:val="000000"/>
          <w:sz w:val="24"/>
          <w:szCs w:val="24"/>
        </w:rPr>
        <w:t xml:space="preserve">личные и </w:t>
      </w:r>
      <w:r w:rsidRPr="007E69C6">
        <w:rPr>
          <w:sz w:val="24"/>
          <w:szCs w:val="24"/>
        </w:rPr>
        <w:t>групповые консультации, тренинги, практикумы.</w:t>
      </w:r>
    </w:p>
    <w:p w:rsidR="00204C4D" w:rsidRPr="007E69C6" w:rsidRDefault="00204C4D" w:rsidP="00204C4D">
      <w:pPr>
        <w:ind w:firstLine="620"/>
        <w:jc w:val="both"/>
        <w:rPr>
          <w:sz w:val="24"/>
          <w:szCs w:val="24"/>
        </w:rPr>
      </w:pPr>
      <w:r w:rsidRPr="007E69C6">
        <w:rPr>
          <w:sz w:val="24"/>
          <w:szCs w:val="24"/>
        </w:rPr>
        <w:t xml:space="preserve">Кроме основных форм работы осуществляется постоянное взаимодействие </w:t>
      </w:r>
      <w:r w:rsidRPr="007E69C6">
        <w:rPr>
          <w:color w:val="000000"/>
          <w:sz w:val="24"/>
          <w:szCs w:val="24"/>
        </w:rPr>
        <w:t xml:space="preserve">в </w:t>
      </w:r>
      <w:r w:rsidRPr="007E69C6">
        <w:rPr>
          <w:sz w:val="24"/>
          <w:szCs w:val="24"/>
        </w:rPr>
        <w:t>процессе:</w:t>
      </w:r>
    </w:p>
    <w:p w:rsidR="00204C4D" w:rsidRPr="007E69C6" w:rsidRDefault="00204C4D" w:rsidP="006F272F">
      <w:pPr>
        <w:numPr>
          <w:ilvl w:val="0"/>
          <w:numId w:val="196"/>
        </w:numPr>
        <w:tabs>
          <w:tab w:val="left" w:pos="818"/>
        </w:tabs>
        <w:autoSpaceDE/>
        <w:autoSpaceDN/>
        <w:ind w:firstLine="620"/>
        <w:jc w:val="both"/>
        <w:rPr>
          <w:sz w:val="24"/>
          <w:szCs w:val="24"/>
        </w:rPr>
      </w:pPr>
      <w:bookmarkStart w:id="9" w:name="bookmark514"/>
      <w:bookmarkEnd w:id="9"/>
      <w:r w:rsidRPr="007E69C6">
        <w:rPr>
          <w:sz w:val="24"/>
          <w:szCs w:val="24"/>
        </w:rPr>
        <w:t>ежедневных непосредственных контактов, в утренние и вечерние часы;</w:t>
      </w:r>
    </w:p>
    <w:p w:rsidR="00204C4D" w:rsidRPr="007E69C6" w:rsidRDefault="00204C4D" w:rsidP="006F272F">
      <w:pPr>
        <w:numPr>
          <w:ilvl w:val="0"/>
          <w:numId w:val="196"/>
        </w:numPr>
        <w:tabs>
          <w:tab w:val="left" w:pos="818"/>
        </w:tabs>
        <w:autoSpaceDE/>
        <w:autoSpaceDN/>
        <w:ind w:firstLine="620"/>
        <w:jc w:val="both"/>
        <w:rPr>
          <w:sz w:val="24"/>
          <w:szCs w:val="24"/>
        </w:rPr>
      </w:pPr>
      <w:bookmarkStart w:id="10" w:name="bookmark515"/>
      <w:bookmarkEnd w:id="10"/>
      <w:r w:rsidRPr="007E69C6">
        <w:rPr>
          <w:sz w:val="24"/>
          <w:szCs w:val="24"/>
        </w:rPr>
        <w:t>неформальных бесед по вопросам нравственного, трудового, патриотического, художественно-эстетического воспитания.</w:t>
      </w:r>
    </w:p>
    <w:p w:rsidR="00204C4D" w:rsidRPr="007E69C6" w:rsidRDefault="00204C4D" w:rsidP="00204C4D">
      <w:pPr>
        <w:spacing w:after="240"/>
        <w:ind w:firstLine="640"/>
        <w:jc w:val="both"/>
        <w:rPr>
          <w:sz w:val="24"/>
          <w:szCs w:val="24"/>
        </w:rPr>
      </w:pPr>
      <w:r w:rsidRPr="007E69C6">
        <w:rPr>
          <w:sz w:val="24"/>
          <w:szCs w:val="24"/>
        </w:rPr>
        <w:t xml:space="preserve">При этом родители также оказывают </w:t>
      </w:r>
      <w:r w:rsidRPr="007E69C6">
        <w:rPr>
          <w:color w:val="000000"/>
          <w:sz w:val="24"/>
          <w:szCs w:val="24"/>
        </w:rPr>
        <w:t xml:space="preserve">влияние </w:t>
      </w:r>
      <w:r w:rsidRPr="007E69C6">
        <w:rPr>
          <w:sz w:val="24"/>
          <w:szCs w:val="24"/>
        </w:rPr>
        <w:t xml:space="preserve">на педагогов, ориентируя </w:t>
      </w:r>
      <w:r w:rsidRPr="007E69C6">
        <w:rPr>
          <w:color w:val="000000"/>
          <w:sz w:val="24"/>
          <w:szCs w:val="24"/>
        </w:rPr>
        <w:t xml:space="preserve">их на </w:t>
      </w:r>
      <w:r w:rsidRPr="007E69C6">
        <w:rPr>
          <w:sz w:val="24"/>
          <w:szCs w:val="24"/>
        </w:rPr>
        <w:t xml:space="preserve">совершенствование методов </w:t>
      </w:r>
      <w:r w:rsidRPr="007E69C6">
        <w:rPr>
          <w:color w:val="000000"/>
          <w:sz w:val="24"/>
          <w:szCs w:val="24"/>
        </w:rPr>
        <w:t xml:space="preserve">и </w:t>
      </w:r>
      <w:r w:rsidRPr="007E69C6">
        <w:rPr>
          <w:sz w:val="24"/>
          <w:szCs w:val="24"/>
        </w:rPr>
        <w:t xml:space="preserve">форм сотрудничества </w:t>
      </w:r>
      <w:r w:rsidRPr="007E69C6">
        <w:rPr>
          <w:color w:val="000000"/>
          <w:sz w:val="24"/>
          <w:szCs w:val="24"/>
        </w:rPr>
        <w:t xml:space="preserve">в </w:t>
      </w:r>
      <w:r w:rsidRPr="007E69C6">
        <w:rPr>
          <w:sz w:val="24"/>
          <w:szCs w:val="24"/>
        </w:rPr>
        <w:t>вопросах воспитания дошкольников.</w:t>
      </w:r>
    </w:p>
    <w:p w:rsidR="00204C4D" w:rsidRPr="00097486" w:rsidRDefault="00204C4D">
      <w:pPr>
        <w:pStyle w:val="a3"/>
        <w:spacing w:before="9"/>
        <w:ind w:left="0" w:firstLine="0"/>
        <w:jc w:val="left"/>
      </w:pPr>
    </w:p>
    <w:p w:rsidR="00984840" w:rsidRPr="004F7335" w:rsidRDefault="00984840" w:rsidP="00984840">
      <w:pPr>
        <w:pStyle w:val="a8"/>
        <w:spacing w:before="0" w:beforeAutospacing="0"/>
        <w:contextualSpacing/>
        <w:jc w:val="center"/>
      </w:pPr>
      <w:r w:rsidRPr="00A72E3E">
        <w:rPr>
          <w:b/>
          <w:bCs/>
        </w:rPr>
        <w:t xml:space="preserve">Формы взаимодействия детского сада с семьями воспитанников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6278"/>
      </w:tblGrid>
      <w:tr w:rsidR="00984840" w:rsidRPr="00A72E3E" w:rsidTr="00984840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left="1417" w:right="567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Информационно-аналитические формы</w:t>
            </w:r>
          </w:p>
        </w:tc>
      </w:tr>
      <w:tr w:rsidR="00984840" w:rsidRPr="00A72E3E" w:rsidTr="00984840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right="-1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i/>
                <w:sz w:val="24"/>
                <w:szCs w:val="24"/>
              </w:rPr>
              <w:t>Цель:</w:t>
            </w:r>
            <w:r w:rsidRPr="00A72E3E">
              <w:rPr>
                <w:bCs/>
                <w:sz w:val="24"/>
                <w:szCs w:val="24"/>
              </w:rPr>
              <w:t xml:space="preserve"> сбор обработка и использование данных о семье каждого воспитанника, об общекультурном уровне родителей, о наличии у них необходимых педагогических знаний, об отношении в семье к ребенку, о запросах, интересах и потребностях родителей в психолого-педагогической информации.  </w:t>
            </w:r>
          </w:p>
          <w:p w:rsidR="00984840" w:rsidRPr="00A72E3E" w:rsidRDefault="00984840" w:rsidP="009508C2">
            <w:pPr>
              <w:ind w:right="-1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 xml:space="preserve">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повышение эффективности образовательной работы с детьми и построение грамотного общения с их родителями. </w:t>
            </w:r>
          </w:p>
        </w:tc>
      </w:tr>
      <w:tr w:rsidR="00984840" w:rsidRPr="00A72E3E" w:rsidTr="00984840"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left="1417" w:right="567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Анкетирование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right="-1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Используется с целью изучения семьи, выяснения образовательных потребностей родителей, установления контакта с ее членами, для согласования воспитательных воздействий на ребенка</w:t>
            </w:r>
          </w:p>
        </w:tc>
      </w:tr>
      <w:tr w:rsidR="00984840" w:rsidRPr="00A72E3E" w:rsidTr="00984840"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left="1417" w:right="567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Опрос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right="-1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Метод сбора первичной информации, основанный на непосредственном (беседа, интервью) или опосредованном (анкета) социально-психологическом взаимодействии исследователя и опрашиваемого. Источником информации в данном случае служит словесное или письменное суждение человека.</w:t>
            </w:r>
          </w:p>
        </w:tc>
      </w:tr>
      <w:tr w:rsidR="00984840" w:rsidRPr="00A72E3E" w:rsidTr="00984840"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left="1417" w:right="567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Беседа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right="-1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Позволяют получить исследователю ту информацию, которая заложена в словесных сообщениях опрашиваемых. Это, с одной стороны, позволяет изучать мотивы поведения, намерения, мнения и т.п. (все то, что неподвластно изучению другими методами), с другой – делает эту группу методов субъективной (не случайно у некоторых социологов существует мнение, что даже самая совершенная методика опроса никогда не может гарантировать полной достоверности информации).</w:t>
            </w:r>
          </w:p>
        </w:tc>
      </w:tr>
      <w:tr w:rsidR="00984840" w:rsidRPr="00A72E3E" w:rsidTr="00984840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left="1417" w:right="567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Познавательные формы</w:t>
            </w:r>
          </w:p>
        </w:tc>
      </w:tr>
      <w:tr w:rsidR="00984840" w:rsidRPr="00A72E3E" w:rsidTr="00984840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right="-1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i/>
                <w:sz w:val="24"/>
                <w:szCs w:val="24"/>
              </w:rPr>
              <w:t>Цель:</w:t>
            </w:r>
            <w:r w:rsidRPr="00A72E3E">
              <w:rPr>
                <w:bCs/>
                <w:sz w:val="24"/>
                <w:szCs w:val="24"/>
              </w:rPr>
              <w:t xml:space="preserve"> повышение психолого-педагогической культуры родит</w:t>
            </w:r>
            <w:r>
              <w:rPr>
                <w:bCs/>
                <w:sz w:val="24"/>
                <w:szCs w:val="24"/>
              </w:rPr>
              <w:t xml:space="preserve">елей. А значит, способствовать </w:t>
            </w:r>
            <w:r w:rsidRPr="00A72E3E">
              <w:rPr>
                <w:bCs/>
                <w:sz w:val="24"/>
                <w:szCs w:val="24"/>
              </w:rPr>
              <w:t>изменению взглядов родителей на воспитание ребенка в условиях семьи, развивать рефлексию. Кроме того, данные формы взаимодействия позволят знакомить родителей с особенностями возрастного и психологического развития детей, рациональными методами и приемами воспитания для формирования их практических навыков.</w:t>
            </w:r>
          </w:p>
        </w:tc>
      </w:tr>
      <w:tr w:rsidR="00984840" w:rsidRPr="00A72E3E" w:rsidTr="00984840"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left="1417" w:right="567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Практикум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right="-1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Форма выработки у родителей педагогических умений по воспитанию детей, эффективному решению возникающих педагогических ситуаций, своеобразная тренировка педагогического мышления родителей-воспитателей</w:t>
            </w:r>
          </w:p>
        </w:tc>
      </w:tr>
      <w:tr w:rsidR="00984840" w:rsidRPr="00A72E3E" w:rsidTr="00984840"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left="1417" w:right="567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lastRenderedPageBreak/>
              <w:t>Дискуссия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right="-1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Обмен мнениями по проблемам воспитания. Это одна из интересных для родителей форм повышения уровня педагогической культуры, позволяющая включить их в обсуждение актуальных проблем, способствующая формированию умения всесторонне анализировать факты и явления, опираясь на накопленный опыт, стимулирующий активное педагогическое мышление</w:t>
            </w:r>
          </w:p>
        </w:tc>
      </w:tr>
      <w:tr w:rsidR="00984840" w:rsidRPr="00A72E3E" w:rsidTr="00984840"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84840">
            <w:pPr>
              <w:ind w:right="567"/>
              <w:jc w:val="center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Круглый стол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40" w:rsidRPr="00A72E3E" w:rsidRDefault="00984840" w:rsidP="009508C2">
            <w:pPr>
              <w:ind w:right="-1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Особенность этой формы состоит в том, что участники обмениваются мнением друг с другом при полном равноправии каждого</w:t>
            </w:r>
          </w:p>
        </w:tc>
      </w:tr>
      <w:tr w:rsidR="00984840" w:rsidRPr="00A72E3E" w:rsidTr="00984840"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84840">
            <w:pPr>
              <w:ind w:right="567"/>
              <w:jc w:val="center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Общие родительские   собрания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right="-1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Главной целью собрания является координация действий родительской общественности и педагогического коллектива по вопросам образования, воспитания, оздоровления и развития детей</w:t>
            </w:r>
          </w:p>
        </w:tc>
      </w:tr>
      <w:tr w:rsidR="00984840" w:rsidRPr="00A72E3E" w:rsidTr="00984840"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40" w:rsidRPr="00A72E3E" w:rsidRDefault="00984840" w:rsidP="00984840">
            <w:pPr>
              <w:ind w:right="567"/>
              <w:jc w:val="center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Педагогическая беседа</w:t>
            </w:r>
          </w:p>
          <w:p w:rsidR="00984840" w:rsidRPr="00A72E3E" w:rsidRDefault="00984840" w:rsidP="00984840">
            <w:pPr>
              <w:ind w:left="1417" w:right="567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right="-1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 xml:space="preserve">Обмен мнениями по вопросам воспитания и достижение единой точки зрения по этим вопросам, оказание родителям своевременной помощи </w:t>
            </w:r>
          </w:p>
        </w:tc>
      </w:tr>
      <w:tr w:rsidR="00984840" w:rsidRPr="00A72E3E" w:rsidTr="00984840"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84840">
            <w:pPr>
              <w:ind w:right="567"/>
              <w:jc w:val="center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Дни добрых дел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right="-1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Дни добровольн</w:t>
            </w:r>
            <w:r>
              <w:rPr>
                <w:bCs/>
                <w:sz w:val="24"/>
                <w:szCs w:val="24"/>
              </w:rPr>
              <w:t xml:space="preserve">ой посильной помощи родителей, </w:t>
            </w:r>
            <w:r w:rsidRPr="00A72E3E">
              <w:rPr>
                <w:bCs/>
                <w:sz w:val="24"/>
                <w:szCs w:val="24"/>
              </w:rPr>
              <w:t>(ремонт игрушек, мебели, группы), помощь в создании развивающей предметно-пространственной среды. Такая форма позволяет налаживать атмосферу теплых, доброжелательных взаимоотношений между педагогами и родителями</w:t>
            </w:r>
          </w:p>
        </w:tc>
      </w:tr>
      <w:tr w:rsidR="00984840" w:rsidRPr="00A72E3E" w:rsidTr="00984840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left="1417" w:right="567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Досуговые формы</w:t>
            </w:r>
          </w:p>
        </w:tc>
      </w:tr>
      <w:tr w:rsidR="00984840" w:rsidRPr="00A72E3E" w:rsidTr="00984840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right="-1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i/>
                <w:sz w:val="24"/>
                <w:szCs w:val="24"/>
              </w:rPr>
              <w:t>Цель:</w:t>
            </w:r>
            <w:r w:rsidRPr="00A72E3E">
              <w:rPr>
                <w:b/>
                <w:bCs/>
                <w:sz w:val="24"/>
                <w:szCs w:val="24"/>
              </w:rPr>
              <w:t xml:space="preserve"> </w:t>
            </w:r>
            <w:r w:rsidRPr="00A72E3E">
              <w:rPr>
                <w:bCs/>
                <w:sz w:val="24"/>
                <w:szCs w:val="24"/>
              </w:rPr>
              <w:t>установление теплых неформальных отношений между педагогами и родителями, а также более доверительных отношений между родителями и детьми</w:t>
            </w:r>
          </w:p>
        </w:tc>
      </w:tr>
      <w:tr w:rsidR="00984840" w:rsidRPr="00A72E3E" w:rsidTr="00984840">
        <w:trPr>
          <w:trHeight w:val="1337"/>
        </w:trPr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Праздники, утренники, мероприятия (концерты, соревнования)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right="-1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Помогают создать эмоциональный комфорт, сблизить участников педагогического процесса</w:t>
            </w:r>
          </w:p>
        </w:tc>
      </w:tr>
      <w:tr w:rsidR="00984840" w:rsidRPr="00A72E3E" w:rsidTr="00984840"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Выставки работ родителей</w:t>
            </w:r>
          </w:p>
          <w:p w:rsidR="00984840" w:rsidRPr="00A72E3E" w:rsidRDefault="00984840" w:rsidP="009508C2">
            <w:pPr>
              <w:jc w:val="both"/>
              <w:rPr>
                <w:b/>
                <w:bCs/>
                <w:i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и детей, семейные вернисажи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right="-1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Демонстрируют результаты совместной деятельности родителей и детей</w:t>
            </w:r>
          </w:p>
        </w:tc>
      </w:tr>
      <w:tr w:rsidR="00984840" w:rsidRPr="00A72E3E" w:rsidTr="00984840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left="1417" w:right="567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 xml:space="preserve">Наглядно-информационные формы </w:t>
            </w:r>
          </w:p>
        </w:tc>
      </w:tr>
      <w:tr w:rsidR="00984840" w:rsidRPr="00A72E3E" w:rsidTr="00984840">
        <w:trPr>
          <w:trHeight w:val="1443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right="-1"/>
              <w:jc w:val="both"/>
              <w:rPr>
                <w:b/>
                <w:bCs/>
                <w:sz w:val="24"/>
                <w:szCs w:val="24"/>
              </w:rPr>
            </w:pPr>
            <w:r w:rsidRPr="00A72E3E">
              <w:rPr>
                <w:bCs/>
                <w:i/>
                <w:sz w:val="24"/>
                <w:szCs w:val="24"/>
              </w:rPr>
              <w:t>Цель:</w:t>
            </w:r>
            <w:r w:rsidRPr="00A72E3E">
              <w:rPr>
                <w:b/>
                <w:bCs/>
                <w:sz w:val="24"/>
                <w:szCs w:val="24"/>
              </w:rPr>
              <w:t xml:space="preserve"> </w:t>
            </w:r>
            <w:r w:rsidRPr="00A72E3E">
              <w:rPr>
                <w:bCs/>
                <w:sz w:val="24"/>
                <w:szCs w:val="24"/>
              </w:rPr>
              <w:t>ознакомление родителей с условиями, содержанием и методами воспитания детей в условиях ДОУ. Позволяют правильно оценить деятельность педагогов, пересмотреть методы и приемы домашнего воспитания, объективно увидеть деятельность воспитателя</w:t>
            </w:r>
          </w:p>
        </w:tc>
      </w:tr>
      <w:tr w:rsidR="00984840" w:rsidRPr="00A72E3E" w:rsidTr="00984840"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Информационно-ознакомительные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tabs>
                <w:tab w:val="left" w:pos="4327"/>
              </w:tabs>
              <w:ind w:right="-1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 xml:space="preserve">Направлены на ознакомление родителей с дошкольным учреждением, особенностями его работы, с педагогами, занимающимися воспитанием детей, через </w:t>
            </w:r>
            <w:proofErr w:type="gramStart"/>
            <w:r w:rsidRPr="00A72E3E">
              <w:rPr>
                <w:bCs/>
                <w:sz w:val="24"/>
                <w:szCs w:val="24"/>
              </w:rPr>
              <w:t>сайт  детского</w:t>
            </w:r>
            <w:proofErr w:type="gramEnd"/>
            <w:r w:rsidRPr="00A72E3E">
              <w:rPr>
                <w:bCs/>
                <w:sz w:val="24"/>
                <w:szCs w:val="24"/>
              </w:rPr>
              <w:t xml:space="preserve"> сада «Радуга», выставки детских работ фотовыставки, рекламу в СМИ, информационные проспекты, видеофильмы</w:t>
            </w:r>
          </w:p>
        </w:tc>
      </w:tr>
      <w:tr w:rsidR="00984840" w:rsidRPr="00A72E3E" w:rsidTr="00984840"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Информационно-просветительские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40" w:rsidRPr="00A72E3E" w:rsidRDefault="00984840" w:rsidP="009508C2">
            <w:pPr>
              <w:ind w:right="-1"/>
              <w:jc w:val="both"/>
              <w:rPr>
                <w:bCs/>
                <w:sz w:val="24"/>
                <w:szCs w:val="24"/>
              </w:rPr>
            </w:pPr>
            <w:r w:rsidRPr="00A72E3E">
              <w:rPr>
                <w:bCs/>
                <w:sz w:val="24"/>
                <w:szCs w:val="24"/>
              </w:rPr>
              <w:t>Направлены на обогащение знаний родителей об особенностях развития и воспитания детей дошкольного возраста; их специфика заключается в том, что общение педагогов с родителями здесь не прямое, а опосредованное – через газеты, организацию тематических выставок; информационные стенды; записи видеофрагментов организации различных видов деятельности, режимных моментов; фотографии, выставки детских работ, ширмы, папки-передвижки</w:t>
            </w:r>
          </w:p>
        </w:tc>
      </w:tr>
    </w:tbl>
    <w:p w:rsidR="00984840" w:rsidRDefault="00984840">
      <w:pPr>
        <w:pStyle w:val="1"/>
        <w:ind w:left="1148"/>
        <w:jc w:val="left"/>
      </w:pPr>
    </w:p>
    <w:p w:rsidR="00984840" w:rsidRDefault="00984840">
      <w:pPr>
        <w:pStyle w:val="1"/>
        <w:ind w:left="1148"/>
        <w:jc w:val="left"/>
      </w:pPr>
    </w:p>
    <w:p w:rsidR="005315BC" w:rsidRPr="00097486" w:rsidRDefault="00FE25F3">
      <w:pPr>
        <w:pStyle w:val="1"/>
        <w:ind w:left="1148"/>
        <w:jc w:val="left"/>
      </w:pPr>
      <w:r w:rsidRPr="00097486">
        <w:lastRenderedPageBreak/>
        <w:t>Региональные</w:t>
      </w:r>
      <w:r w:rsidRPr="00097486">
        <w:rPr>
          <w:spacing w:val="-5"/>
        </w:rPr>
        <w:t xml:space="preserve"> </w:t>
      </w:r>
      <w:r w:rsidRPr="00097486">
        <w:t>особенности</w:t>
      </w:r>
      <w:r w:rsidRPr="00097486">
        <w:rPr>
          <w:spacing w:val="-4"/>
        </w:rPr>
        <w:t xml:space="preserve"> </w:t>
      </w:r>
      <w:r w:rsidRPr="00097486">
        <w:t>работы</w:t>
      </w:r>
      <w:r w:rsidRPr="00097486">
        <w:rPr>
          <w:spacing w:val="-2"/>
        </w:rPr>
        <w:t xml:space="preserve"> </w:t>
      </w:r>
      <w:r w:rsidRPr="00097486">
        <w:t>с</w:t>
      </w:r>
      <w:r w:rsidRPr="00097486">
        <w:rPr>
          <w:spacing w:val="-5"/>
        </w:rPr>
        <w:t xml:space="preserve"> </w:t>
      </w:r>
      <w:r w:rsidRPr="00097486">
        <w:t>родителями</w:t>
      </w:r>
      <w:r w:rsidRPr="00097486">
        <w:rPr>
          <w:spacing w:val="-2"/>
        </w:rPr>
        <w:t xml:space="preserve"> </w:t>
      </w:r>
      <w:r w:rsidRPr="00097486">
        <w:t>(законными</w:t>
      </w:r>
      <w:r w:rsidRPr="00097486">
        <w:rPr>
          <w:spacing w:val="-2"/>
        </w:rPr>
        <w:t xml:space="preserve"> </w:t>
      </w:r>
      <w:r w:rsidRPr="00097486">
        <w:t>представителями)</w:t>
      </w:r>
    </w:p>
    <w:p w:rsidR="005315BC" w:rsidRPr="00097486" w:rsidRDefault="005315BC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827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Региональные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особенности</w:t>
            </w:r>
            <w:r w:rsidRPr="00097486">
              <w:rPr>
                <w:i/>
                <w:spacing w:val="2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видов</w:t>
            </w:r>
            <w:r w:rsidRPr="00097486">
              <w:rPr>
                <w:i/>
                <w:spacing w:val="2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2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</w:t>
            </w:r>
            <w:r w:rsidRPr="00097486">
              <w:rPr>
                <w:i/>
                <w:spacing w:val="2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2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2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организации</w:t>
            </w:r>
            <w:r w:rsidRPr="00097486">
              <w:rPr>
                <w:i/>
                <w:spacing w:val="2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сотрудничества</w:t>
            </w:r>
          </w:p>
          <w:p w:rsidR="005315BC" w:rsidRPr="00097486" w:rsidRDefault="00FE25F3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педагогов</w:t>
            </w:r>
            <w:r w:rsidRPr="00097486">
              <w:rPr>
                <w:i/>
                <w:spacing w:val="2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2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родителей</w:t>
            </w:r>
            <w:r w:rsidRPr="00097486">
              <w:rPr>
                <w:i/>
                <w:spacing w:val="2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(законных</w:t>
            </w:r>
            <w:r w:rsidRPr="00097486">
              <w:rPr>
                <w:i/>
                <w:spacing w:val="2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представителей),</w:t>
            </w:r>
            <w:r w:rsidRPr="00097486">
              <w:rPr>
                <w:i/>
                <w:spacing w:val="2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используемых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2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2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2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процессе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воспитательной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работы</w:t>
            </w:r>
          </w:p>
        </w:tc>
      </w:tr>
      <w:tr w:rsidR="00097486" w:rsidRPr="00097486">
        <w:trPr>
          <w:trHeight w:val="277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Педагоги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выбирают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педагогически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обоснованные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методы,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приемы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</w:p>
        </w:tc>
      </w:tr>
    </w:tbl>
    <w:p w:rsidR="005315BC" w:rsidRPr="00097486" w:rsidRDefault="005315BC">
      <w:pPr>
        <w:spacing w:line="258" w:lineRule="exact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 w:rsidTr="002E3AFC">
        <w:trPr>
          <w:trHeight w:val="12779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способы взаимодействия с семьями обучающихся, в зависимости от стоящих перед ними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задач. Сочетание традиционных и инновационных технологий сотрудничества позволит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педагогам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дошкольной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устанавливать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доверительные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партнерские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родителями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(законными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представителями),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эффективно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осуществлять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просветительскую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достигать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цели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взаимодействия ДОО с родителями (законными представителями) детей дошкольного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возраста. Ориентация на принятие семьи, нравственных устоев семьи, является одним из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сотрудничества ДОО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семьи.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Примерные</w:t>
            </w:r>
            <w:r w:rsidRPr="00097486">
              <w:rPr>
                <w:i/>
                <w:spacing w:val="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формы</w:t>
            </w:r>
            <w:r w:rsidRPr="00097486">
              <w:rPr>
                <w:i/>
                <w:spacing w:val="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организации</w:t>
            </w:r>
            <w:r w:rsidRPr="00097486">
              <w:rPr>
                <w:i/>
                <w:spacing w:val="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сотрудничества</w:t>
            </w:r>
            <w:r w:rsidRPr="00097486">
              <w:rPr>
                <w:i/>
                <w:spacing w:val="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педагогов</w:t>
            </w:r>
            <w:r w:rsidRPr="00097486">
              <w:rPr>
                <w:i/>
                <w:spacing w:val="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родителей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(законных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представителей),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используемые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процессе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воспитательной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работы: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line="484" w:lineRule="auto"/>
              <w:ind w:left="110" w:right="3819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Консультирование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родителей,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индивидуальные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беседы.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групповые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родительские собрания.</w:t>
            </w:r>
          </w:p>
          <w:p w:rsidR="005315BC" w:rsidRPr="00097486" w:rsidRDefault="00FE25F3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Приобщение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родителей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реализации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тематического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периода.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line="484" w:lineRule="auto"/>
              <w:ind w:left="110" w:right="26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Привлечение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родителей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подготовке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презентаций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проектов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тематического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периода.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Дни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открытых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дверей.</w:t>
            </w:r>
          </w:p>
          <w:p w:rsidR="005315BC" w:rsidRPr="00097486" w:rsidRDefault="00FE25F3">
            <w:pPr>
              <w:pStyle w:val="TableParagraph"/>
              <w:tabs>
                <w:tab w:val="left" w:pos="1550"/>
                <w:tab w:val="left" w:pos="2990"/>
                <w:tab w:val="left" w:pos="6591"/>
                <w:tab w:val="left" w:pos="8751"/>
              </w:tabs>
              <w:ind w:left="110" w:right="537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Проведение</w:t>
            </w:r>
            <w:r w:rsidRPr="00097486">
              <w:rPr>
                <w:i/>
                <w:sz w:val="24"/>
              </w:rPr>
              <w:tab/>
              <w:t>открытых</w:t>
            </w:r>
            <w:r w:rsidRPr="00097486">
              <w:rPr>
                <w:i/>
                <w:sz w:val="24"/>
              </w:rPr>
              <w:tab/>
              <w:t>просмотров</w:t>
            </w:r>
            <w:r w:rsidRPr="00097486">
              <w:rPr>
                <w:i/>
                <w:spacing w:val="11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образовательной</w:t>
            </w:r>
            <w:r w:rsidRPr="00097486">
              <w:rPr>
                <w:i/>
                <w:sz w:val="24"/>
              </w:rPr>
              <w:tab/>
              <w:t>деятельности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1"/>
                <w:sz w:val="24"/>
              </w:rPr>
              <w:t>для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родителей.</w:t>
            </w:r>
          </w:p>
          <w:p w:rsidR="005315BC" w:rsidRPr="00097486" w:rsidRDefault="005315B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Анкетирование.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Проведение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круглых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столов,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мастер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–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классов,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тренингов.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Оформление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выставок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детского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художественного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творчества</w:t>
            </w:r>
            <w:r w:rsidR="00242A58" w:rsidRPr="00097486">
              <w:rPr>
                <w:i/>
                <w:sz w:val="24"/>
              </w:rPr>
              <w:t>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Издательская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родителей: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выпуск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тематической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раздаточной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информации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педагогического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просвещения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брошюр;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стендовая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информация;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новости</w:t>
            </w:r>
            <w:r w:rsidR="00242A58" w:rsidRPr="00097486">
              <w:rPr>
                <w:i/>
                <w:sz w:val="24"/>
              </w:rPr>
              <w:t xml:space="preserve"> в ВК,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сайте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детского сада.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42A58" w:rsidRPr="00097486" w:rsidRDefault="00FE25F3">
            <w:pPr>
              <w:pStyle w:val="TableParagraph"/>
              <w:spacing w:line="484" w:lineRule="auto"/>
              <w:ind w:left="110" w:right="984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Совместная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деятельность: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проекты,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</w:p>
          <w:p w:rsidR="005315BC" w:rsidRPr="00097486" w:rsidRDefault="00FE25F3" w:rsidP="00242A58">
            <w:pPr>
              <w:pStyle w:val="TableParagraph"/>
              <w:spacing w:line="482" w:lineRule="auto"/>
              <w:ind w:left="0" w:right="7265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Мастер-классы.</w:t>
            </w:r>
          </w:p>
          <w:p w:rsidR="005315BC" w:rsidRPr="00097486" w:rsidRDefault="00FE25F3">
            <w:pPr>
              <w:pStyle w:val="TableParagraph"/>
              <w:spacing w:before="1" w:line="484" w:lineRule="auto"/>
              <w:ind w:left="110" w:right="3195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Открытые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занятия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детьми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родителей.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Выставки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организация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уголков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родителей.</w:t>
            </w:r>
          </w:p>
          <w:p w:rsidR="005315BC" w:rsidRPr="00097486" w:rsidRDefault="00FE25F3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Посещение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семьи.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5315BC">
            <w:pPr>
              <w:pStyle w:val="TableParagraph"/>
              <w:ind w:left="110"/>
              <w:jc w:val="both"/>
              <w:rPr>
                <w:i/>
                <w:sz w:val="24"/>
              </w:rPr>
            </w:pPr>
          </w:p>
        </w:tc>
      </w:tr>
    </w:tbl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2222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Педагогическая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гостиная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иные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формы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взаимодействия,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существующие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ДОО.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Дошкольная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образовательная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организация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может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указать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любые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иные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актуальные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формы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совместной деятельности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ситуациях.</w:t>
            </w:r>
          </w:p>
        </w:tc>
      </w:tr>
    </w:tbl>
    <w:p w:rsidR="005315BC" w:rsidRPr="00097486" w:rsidRDefault="005315BC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260282" w:rsidRDefault="00260282" w:rsidP="006F272F">
      <w:pPr>
        <w:pStyle w:val="120"/>
        <w:numPr>
          <w:ilvl w:val="4"/>
          <w:numId w:val="206"/>
        </w:numPr>
        <w:tabs>
          <w:tab w:val="left" w:pos="4350"/>
        </w:tabs>
        <w:ind w:left="4349"/>
        <w:jc w:val="both"/>
      </w:pPr>
      <w:r>
        <w:t>События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260282" w:rsidRDefault="00260282" w:rsidP="00260282">
      <w:pPr>
        <w:pStyle w:val="a3"/>
        <w:ind w:left="1032" w:right="857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 взрослого приводит к приобретению ребёнком собственного 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Событийным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 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 беседа,</w:t>
      </w:r>
      <w:r>
        <w:rPr>
          <w:spacing w:val="1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дела,</w:t>
      </w:r>
      <w:r>
        <w:rPr>
          <w:spacing w:val="3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реализуемые</w:t>
      </w:r>
      <w:r>
        <w:rPr>
          <w:spacing w:val="-4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прочее.</w:t>
      </w:r>
    </w:p>
    <w:p w:rsidR="00260282" w:rsidRDefault="00260282" w:rsidP="00260282">
      <w:pPr>
        <w:pStyle w:val="a3"/>
        <w:ind w:left="1032" w:right="856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 работы на основе традиционных ценностей российского 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подгруппами</w:t>
      </w:r>
      <w:r>
        <w:rPr>
          <w:spacing w:val="-2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ребёнком.</w:t>
      </w:r>
    </w:p>
    <w:p w:rsidR="00260282" w:rsidRDefault="00260282" w:rsidP="00260282">
      <w:pPr>
        <w:pStyle w:val="a3"/>
        <w:ind w:left="1032" w:right="852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национально-патриотического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которые 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природоохранных</w:t>
      </w:r>
      <w:r>
        <w:rPr>
          <w:spacing w:val="1"/>
        </w:rPr>
        <w:t xml:space="preserve"> </w:t>
      </w:r>
      <w:r>
        <w:t>акций.</w:t>
      </w:r>
      <w:r>
        <w:rPr>
          <w:spacing w:val="1"/>
        </w:rPr>
        <w:t xml:space="preserve"> </w:t>
      </w:r>
      <w:r>
        <w:t>Ежегодными</w:t>
      </w:r>
      <w:r>
        <w:rPr>
          <w:spacing w:val="-67"/>
        </w:rPr>
        <w:t xml:space="preserve"> </w:t>
      </w:r>
      <w:r>
        <w:t>традициями</w:t>
      </w:r>
      <w:r>
        <w:rPr>
          <w:spacing w:val="9"/>
        </w:rPr>
        <w:t xml:space="preserve"> </w:t>
      </w:r>
      <w:r>
        <w:t>являются</w:t>
      </w:r>
      <w:r>
        <w:rPr>
          <w:spacing w:val="13"/>
        </w:rPr>
        <w:t xml:space="preserve"> </w:t>
      </w:r>
      <w:r>
        <w:t>проведение</w:t>
      </w:r>
      <w:r>
        <w:rPr>
          <w:spacing w:val="6"/>
        </w:rPr>
        <w:t xml:space="preserve"> </w:t>
      </w:r>
      <w:r>
        <w:t>таких</w:t>
      </w:r>
      <w:r>
        <w:rPr>
          <w:spacing w:val="14"/>
        </w:rPr>
        <w:t xml:space="preserve"> </w:t>
      </w:r>
      <w:r>
        <w:t>праздников,</w:t>
      </w:r>
      <w:r>
        <w:rPr>
          <w:spacing w:val="12"/>
        </w:rPr>
        <w:t xml:space="preserve"> </w:t>
      </w:r>
      <w:r>
        <w:t>как:</w:t>
      </w:r>
      <w:r>
        <w:rPr>
          <w:spacing w:val="16"/>
        </w:rPr>
        <w:t xml:space="preserve"> </w:t>
      </w:r>
      <w:r>
        <w:t>«День</w:t>
      </w:r>
      <w:r>
        <w:rPr>
          <w:spacing w:val="14"/>
        </w:rPr>
        <w:t xml:space="preserve"> </w:t>
      </w:r>
      <w:r>
        <w:t>победы», «Международный женский день», «День защитника отечества». Стало традицией</w:t>
      </w:r>
      <w:r>
        <w:rPr>
          <w:spacing w:val="1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августе</w:t>
      </w:r>
      <w:r>
        <w:rPr>
          <w:spacing w:val="-5"/>
        </w:rPr>
        <w:t xml:space="preserve"> </w:t>
      </w:r>
      <w:r>
        <w:t>праздника,</w:t>
      </w:r>
      <w:r>
        <w:rPr>
          <w:spacing w:val="2"/>
        </w:rPr>
        <w:t xml:space="preserve"> </w:t>
      </w:r>
      <w:r>
        <w:t>посвященного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символике.</w:t>
      </w:r>
    </w:p>
    <w:p w:rsidR="00260282" w:rsidRDefault="00260282" w:rsidP="00260282">
      <w:pPr>
        <w:pStyle w:val="a3"/>
        <w:ind w:left="1032" w:right="84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национально-регионального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основной образовательной программе, воспитательно-образовательный процесс в</w:t>
      </w:r>
      <w:r>
        <w:rPr>
          <w:spacing w:val="1"/>
        </w:rPr>
        <w:t xml:space="preserve"> </w:t>
      </w:r>
      <w:r>
        <w:t>нашем детском саду ведется на двух языках – русском и татарском. Традицией</w:t>
      </w:r>
      <w:r>
        <w:rPr>
          <w:spacing w:val="1"/>
        </w:rPr>
        <w:t xml:space="preserve"> </w:t>
      </w:r>
      <w:r>
        <w:t>детского сада является проведение конкурса выразительного чтения стихов на</w:t>
      </w:r>
      <w:r>
        <w:rPr>
          <w:spacing w:val="1"/>
        </w:rPr>
        <w:t xml:space="preserve"> </w:t>
      </w:r>
      <w:r>
        <w:t>татарском языке, посвященного «Дню родного языка», проведение фольклорного</w:t>
      </w:r>
      <w:r>
        <w:rPr>
          <w:spacing w:val="1"/>
        </w:rPr>
        <w:t xml:space="preserve"> </w:t>
      </w:r>
      <w:r>
        <w:t>праздника</w:t>
      </w:r>
      <w:r>
        <w:rPr>
          <w:spacing w:val="2"/>
        </w:rPr>
        <w:t xml:space="preserve"> </w:t>
      </w:r>
      <w:r>
        <w:t>«Науруз», проведение</w:t>
      </w:r>
      <w:r>
        <w:rPr>
          <w:spacing w:val="-5"/>
        </w:rPr>
        <w:t xml:space="preserve"> </w:t>
      </w:r>
      <w:r>
        <w:t>вечера,</w:t>
      </w:r>
      <w:r>
        <w:rPr>
          <w:spacing w:val="1"/>
        </w:rPr>
        <w:t xml:space="preserve"> </w:t>
      </w:r>
      <w:r>
        <w:t>посвящённого</w:t>
      </w:r>
      <w:r>
        <w:rPr>
          <w:spacing w:val="-6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Г.Тукая.</w:t>
      </w:r>
    </w:p>
    <w:p w:rsidR="00260282" w:rsidRDefault="00260282" w:rsidP="00260282">
      <w:pPr>
        <w:pStyle w:val="a3"/>
        <w:ind w:left="1032" w:right="850"/>
      </w:pPr>
      <w:r>
        <w:t>Уделяется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(А.Алиша,</w:t>
      </w:r>
      <w:r>
        <w:rPr>
          <w:spacing w:val="1"/>
        </w:rPr>
        <w:t xml:space="preserve"> </w:t>
      </w:r>
      <w:r>
        <w:t>М.Джалиля,</w:t>
      </w:r>
      <w:r>
        <w:rPr>
          <w:spacing w:val="1"/>
        </w:rPr>
        <w:t xml:space="preserve"> </w:t>
      </w:r>
      <w:r>
        <w:t>Г.Тукая).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подвигами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(М.</w:t>
      </w:r>
      <w:r>
        <w:rPr>
          <w:spacing w:val="1"/>
        </w:rPr>
        <w:t xml:space="preserve"> </w:t>
      </w:r>
      <w:r>
        <w:t>Джалиль,</w:t>
      </w:r>
      <w:r>
        <w:rPr>
          <w:spacing w:val="1"/>
        </w:rPr>
        <w:t xml:space="preserve"> </w:t>
      </w:r>
      <w:r>
        <w:t>М.П.</w:t>
      </w:r>
      <w:r>
        <w:rPr>
          <w:spacing w:val="1"/>
        </w:rPr>
        <w:t xml:space="preserve"> </w:t>
      </w:r>
      <w:r>
        <w:t>Девятаев,</w:t>
      </w:r>
      <w:r>
        <w:rPr>
          <w:spacing w:val="1"/>
        </w:rPr>
        <w:t xml:space="preserve"> </w:t>
      </w:r>
      <w:r>
        <w:t>Н.Г.</w:t>
      </w:r>
      <w:r>
        <w:rPr>
          <w:spacing w:val="1"/>
        </w:rPr>
        <w:t xml:space="preserve"> </w:t>
      </w:r>
      <w:r>
        <w:t>Столяров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прадедушек и</w:t>
      </w:r>
      <w:r>
        <w:rPr>
          <w:spacing w:val="-1"/>
        </w:rPr>
        <w:t xml:space="preserve"> </w:t>
      </w:r>
      <w:r>
        <w:t>прабабушек.</w:t>
      </w:r>
    </w:p>
    <w:p w:rsidR="00260282" w:rsidRDefault="00260282" w:rsidP="00260282">
      <w:pPr>
        <w:pStyle w:val="a3"/>
        <w:ind w:left="1032" w:right="854"/>
      </w:pPr>
      <w:r>
        <w:t>В связи с необходимостью снижения заболеваемости воспитанников ДОО и</w:t>
      </w:r>
      <w:r>
        <w:rPr>
          <w:spacing w:val="1"/>
        </w:rPr>
        <w:t xml:space="preserve"> </w:t>
      </w:r>
      <w:r>
        <w:t>формирования мотивации на здоровый образ жизни, запланированы мероприятия</w:t>
      </w:r>
      <w:r>
        <w:rPr>
          <w:spacing w:val="1"/>
        </w:rPr>
        <w:t xml:space="preserve"> </w:t>
      </w:r>
      <w:r>
        <w:t>по организации здоровьесбергающей и здоровьеформирующей деятельности. 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накладывает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отпечаток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оказывающих неблагоприятное</w:t>
      </w:r>
      <w:r>
        <w:rPr>
          <w:spacing w:val="-4"/>
        </w:rPr>
        <w:t xml:space="preserve"> </w:t>
      </w:r>
      <w:r>
        <w:t>воздействие</w:t>
      </w:r>
      <w:r>
        <w:rPr>
          <w:spacing w:val="-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окружающую среду.</w:t>
      </w:r>
    </w:p>
    <w:p w:rsidR="00260282" w:rsidRDefault="00260282" w:rsidP="00260282">
      <w:pPr>
        <w:pStyle w:val="a3"/>
        <w:spacing w:line="321" w:lineRule="exact"/>
        <w:ind w:left="1740" w:firstLine="0"/>
      </w:pPr>
      <w:r>
        <w:t>Ежегодно</w:t>
      </w:r>
      <w:r>
        <w:rPr>
          <w:spacing w:val="-4"/>
        </w:rPr>
        <w:t xml:space="preserve"> </w:t>
      </w:r>
      <w:r>
        <w:t>ДОО</w:t>
      </w:r>
      <w:r>
        <w:rPr>
          <w:spacing w:val="2"/>
        </w:rPr>
        <w:t xml:space="preserve"> </w:t>
      </w:r>
      <w:r>
        <w:t>осуществляет</w:t>
      </w:r>
      <w:r>
        <w:rPr>
          <w:spacing w:val="2"/>
        </w:rPr>
        <w:t xml:space="preserve"> </w:t>
      </w:r>
      <w:r>
        <w:t>сотрудничество</w:t>
      </w:r>
      <w:r>
        <w:rPr>
          <w:spacing w:val="-3"/>
        </w:rPr>
        <w:t xml:space="preserve"> </w:t>
      </w:r>
      <w:r>
        <w:t>с культурными</w:t>
      </w:r>
      <w:r>
        <w:rPr>
          <w:spacing w:val="-2"/>
        </w:rPr>
        <w:t xml:space="preserve"> </w:t>
      </w:r>
      <w:r>
        <w:t>заведениями</w:t>
      </w:r>
      <w:r>
        <w:rPr>
          <w:spacing w:val="-2"/>
        </w:rPr>
        <w:t xml:space="preserve"> </w:t>
      </w:r>
      <w:r>
        <w:t>и</w:t>
      </w:r>
    </w:p>
    <w:p w:rsidR="00260282" w:rsidRDefault="00260282" w:rsidP="00260282">
      <w:pPr>
        <w:spacing w:line="321" w:lineRule="exact"/>
        <w:sectPr w:rsidR="00260282">
          <w:headerReference w:type="default" r:id="rId46"/>
          <w:footerReference w:type="default" r:id="rId47"/>
          <w:pgSz w:w="11910" w:h="16840"/>
          <w:pgMar w:top="500" w:right="0" w:bottom="540" w:left="100" w:header="276" w:footer="340" w:gutter="0"/>
          <w:cols w:space="720"/>
        </w:sectPr>
      </w:pPr>
    </w:p>
    <w:p w:rsidR="00260282" w:rsidRDefault="00260282" w:rsidP="00260282">
      <w:pPr>
        <w:pStyle w:val="a3"/>
        <w:ind w:left="0" w:firstLine="0"/>
        <w:jc w:val="left"/>
        <w:rPr>
          <w:sz w:val="20"/>
        </w:rPr>
      </w:pPr>
    </w:p>
    <w:p w:rsidR="00260282" w:rsidRDefault="00260282" w:rsidP="00260282">
      <w:pPr>
        <w:pStyle w:val="a3"/>
        <w:spacing w:before="9"/>
        <w:ind w:left="0" w:firstLine="0"/>
        <w:jc w:val="left"/>
      </w:pPr>
    </w:p>
    <w:p w:rsidR="00260282" w:rsidRDefault="00260282" w:rsidP="00260282">
      <w:pPr>
        <w:pStyle w:val="a3"/>
        <w:spacing w:before="88"/>
        <w:ind w:left="1032" w:firstLine="0"/>
        <w:jc w:val="left"/>
      </w:pPr>
      <w:r>
        <w:t>театрами.</w:t>
      </w:r>
    </w:p>
    <w:p w:rsidR="00260282" w:rsidRDefault="00260282" w:rsidP="00260282">
      <w:pPr>
        <w:pStyle w:val="a3"/>
        <w:tabs>
          <w:tab w:val="left" w:pos="3327"/>
          <w:tab w:val="left" w:pos="4970"/>
          <w:tab w:val="left" w:pos="7093"/>
          <w:tab w:val="left" w:pos="9388"/>
        </w:tabs>
        <w:spacing w:before="2"/>
        <w:ind w:left="1032" w:right="860"/>
        <w:jc w:val="left"/>
      </w:pPr>
      <w:r>
        <w:t>Реализация</w:t>
      </w:r>
      <w:r>
        <w:tab/>
        <w:t>Программы</w:t>
      </w:r>
      <w:r w:rsidR="00AE74F3">
        <w:tab/>
        <w:t>осуществляется</w:t>
      </w:r>
      <w:r w:rsidR="00AE74F3">
        <w:tab/>
        <w:t xml:space="preserve">педагогическими </w:t>
      </w:r>
      <w:r>
        <w:rPr>
          <w:spacing w:val="-1"/>
        </w:rPr>
        <w:t>работниками</w:t>
      </w:r>
      <w:r>
        <w:rPr>
          <w:spacing w:val="-67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воспитанников в детском</w:t>
      </w:r>
      <w:r>
        <w:rPr>
          <w:spacing w:val="-1"/>
        </w:rPr>
        <w:t xml:space="preserve"> </w:t>
      </w:r>
      <w:r>
        <w:t>саду.</w:t>
      </w:r>
    </w:p>
    <w:p w:rsidR="001F2924" w:rsidRPr="009508C2" w:rsidRDefault="001F2924" w:rsidP="001F2924">
      <w:pPr>
        <w:ind w:firstLine="620"/>
        <w:jc w:val="both"/>
        <w:rPr>
          <w:sz w:val="24"/>
          <w:szCs w:val="24"/>
        </w:rPr>
      </w:pPr>
      <w:r w:rsidRPr="009508C2">
        <w:rPr>
          <w:sz w:val="24"/>
          <w:szCs w:val="24"/>
        </w:rPr>
        <w:t xml:space="preserve">Основой </w:t>
      </w:r>
      <w:r w:rsidRPr="009508C2">
        <w:rPr>
          <w:color w:val="000000"/>
          <w:sz w:val="24"/>
          <w:szCs w:val="24"/>
        </w:rPr>
        <w:t xml:space="preserve">для </w:t>
      </w:r>
      <w:r w:rsidRPr="009508C2">
        <w:rPr>
          <w:sz w:val="24"/>
          <w:szCs w:val="24"/>
        </w:rPr>
        <w:t xml:space="preserve">планирования являются примерные </w:t>
      </w:r>
      <w:r w:rsidRPr="009508C2">
        <w:rPr>
          <w:color w:val="373636"/>
          <w:sz w:val="24"/>
          <w:szCs w:val="24"/>
        </w:rPr>
        <w:t xml:space="preserve">темы </w:t>
      </w:r>
      <w:r w:rsidRPr="009508C2">
        <w:rPr>
          <w:sz w:val="24"/>
          <w:szCs w:val="24"/>
        </w:rPr>
        <w:t xml:space="preserve">(праздники, события, </w:t>
      </w:r>
      <w:r w:rsidRPr="009508C2">
        <w:rPr>
          <w:color w:val="373636"/>
          <w:sz w:val="24"/>
          <w:szCs w:val="24"/>
        </w:rPr>
        <w:t xml:space="preserve">проекты, явления), </w:t>
      </w:r>
      <w:r w:rsidRPr="009508C2">
        <w:rPr>
          <w:sz w:val="24"/>
          <w:szCs w:val="24"/>
        </w:rPr>
        <w:t xml:space="preserve">которые ориентированы </w:t>
      </w:r>
      <w:r w:rsidRPr="009508C2">
        <w:rPr>
          <w:color w:val="000000"/>
          <w:sz w:val="24"/>
          <w:szCs w:val="24"/>
        </w:rPr>
        <w:t xml:space="preserve">на </w:t>
      </w:r>
      <w:r w:rsidRPr="009508C2">
        <w:rPr>
          <w:sz w:val="24"/>
          <w:szCs w:val="24"/>
        </w:rPr>
        <w:t xml:space="preserve">все </w:t>
      </w:r>
      <w:r w:rsidRPr="009508C2">
        <w:rPr>
          <w:color w:val="000000"/>
          <w:sz w:val="24"/>
          <w:szCs w:val="24"/>
        </w:rPr>
        <w:t xml:space="preserve">направления </w:t>
      </w:r>
      <w:r w:rsidRPr="009508C2">
        <w:rPr>
          <w:sz w:val="24"/>
          <w:szCs w:val="24"/>
        </w:rPr>
        <w:t xml:space="preserve">развития ребенка дошкольного возраста </w:t>
      </w:r>
      <w:r w:rsidRPr="009508C2">
        <w:rPr>
          <w:color w:val="000000"/>
          <w:sz w:val="24"/>
          <w:szCs w:val="24"/>
        </w:rPr>
        <w:t xml:space="preserve">и </w:t>
      </w:r>
      <w:r w:rsidRPr="009508C2">
        <w:rPr>
          <w:sz w:val="24"/>
          <w:szCs w:val="24"/>
        </w:rPr>
        <w:t xml:space="preserve">посвящены различным сторонам человеческого бытия, </w:t>
      </w:r>
      <w:r w:rsidRPr="009508C2">
        <w:rPr>
          <w:color w:val="373636"/>
          <w:sz w:val="24"/>
          <w:szCs w:val="24"/>
        </w:rPr>
        <w:t xml:space="preserve">а </w:t>
      </w:r>
      <w:r w:rsidRPr="009508C2">
        <w:rPr>
          <w:sz w:val="24"/>
          <w:szCs w:val="24"/>
        </w:rPr>
        <w:t xml:space="preserve">также </w:t>
      </w:r>
      <w:r w:rsidRPr="009508C2">
        <w:rPr>
          <w:color w:val="000000"/>
          <w:sz w:val="24"/>
          <w:szCs w:val="24"/>
        </w:rPr>
        <w:t xml:space="preserve">вызывают личностный </w:t>
      </w:r>
      <w:r w:rsidRPr="009508C2">
        <w:rPr>
          <w:sz w:val="24"/>
          <w:szCs w:val="24"/>
        </w:rPr>
        <w:t xml:space="preserve">интерес </w:t>
      </w:r>
      <w:r w:rsidRPr="009508C2">
        <w:rPr>
          <w:color w:val="000000"/>
          <w:sz w:val="24"/>
          <w:szCs w:val="24"/>
        </w:rPr>
        <w:t>детей.</w:t>
      </w:r>
    </w:p>
    <w:p w:rsidR="001F2924" w:rsidRPr="009508C2" w:rsidRDefault="001F2924" w:rsidP="001F2924">
      <w:pPr>
        <w:ind w:firstLine="620"/>
        <w:jc w:val="both"/>
        <w:rPr>
          <w:sz w:val="24"/>
          <w:szCs w:val="24"/>
        </w:rPr>
      </w:pPr>
      <w:r w:rsidRPr="009508C2">
        <w:rPr>
          <w:sz w:val="24"/>
          <w:szCs w:val="24"/>
        </w:rPr>
        <w:t xml:space="preserve">Проектирование событий </w:t>
      </w:r>
      <w:r w:rsidRPr="009508C2">
        <w:rPr>
          <w:color w:val="000000"/>
          <w:sz w:val="24"/>
          <w:szCs w:val="24"/>
        </w:rPr>
        <w:t xml:space="preserve">в нашем </w:t>
      </w:r>
      <w:r w:rsidRPr="009508C2">
        <w:rPr>
          <w:sz w:val="24"/>
          <w:szCs w:val="24"/>
        </w:rPr>
        <w:t xml:space="preserve">детском саду реализуется </w:t>
      </w:r>
      <w:r w:rsidRPr="009508C2">
        <w:rPr>
          <w:color w:val="373636"/>
          <w:sz w:val="24"/>
          <w:szCs w:val="24"/>
        </w:rPr>
        <w:t xml:space="preserve">по </w:t>
      </w:r>
      <w:r w:rsidRPr="009508C2">
        <w:rPr>
          <w:sz w:val="24"/>
          <w:szCs w:val="24"/>
        </w:rPr>
        <w:t>следующим направлениям:</w:t>
      </w:r>
    </w:p>
    <w:p w:rsidR="001F2924" w:rsidRPr="009508C2" w:rsidRDefault="001F2924" w:rsidP="006F272F">
      <w:pPr>
        <w:numPr>
          <w:ilvl w:val="0"/>
          <w:numId w:val="196"/>
        </w:numPr>
        <w:tabs>
          <w:tab w:val="left" w:pos="864"/>
        </w:tabs>
        <w:autoSpaceDE/>
        <w:autoSpaceDN/>
        <w:spacing w:line="252" w:lineRule="auto"/>
        <w:ind w:firstLine="620"/>
        <w:jc w:val="both"/>
        <w:rPr>
          <w:sz w:val="24"/>
          <w:szCs w:val="24"/>
        </w:rPr>
      </w:pPr>
      <w:bookmarkStart w:id="11" w:name="bookmark519"/>
      <w:bookmarkEnd w:id="11"/>
      <w:r w:rsidRPr="009508C2">
        <w:rPr>
          <w:sz w:val="24"/>
          <w:szCs w:val="24"/>
        </w:rPr>
        <w:t>разработка и проведение значимых мероприятий в р</w:t>
      </w:r>
      <w:r w:rsidR="007409C1">
        <w:rPr>
          <w:sz w:val="24"/>
          <w:szCs w:val="24"/>
        </w:rPr>
        <w:t>азличных формах:</w:t>
      </w:r>
      <w:r w:rsidRPr="009508C2">
        <w:rPr>
          <w:sz w:val="24"/>
          <w:szCs w:val="24"/>
        </w:rPr>
        <w:t xml:space="preserve"> спектакль, совместное конструирование, экспериментирование, </w:t>
      </w:r>
      <w:r w:rsidRPr="009508C2">
        <w:rPr>
          <w:color w:val="373636"/>
          <w:sz w:val="24"/>
          <w:szCs w:val="24"/>
        </w:rPr>
        <w:t xml:space="preserve">спортивные </w:t>
      </w:r>
      <w:r w:rsidRPr="009508C2">
        <w:rPr>
          <w:color w:val="000000"/>
          <w:sz w:val="24"/>
          <w:szCs w:val="24"/>
        </w:rPr>
        <w:t xml:space="preserve">игры </w:t>
      </w:r>
      <w:r w:rsidRPr="009508C2">
        <w:rPr>
          <w:color w:val="373636"/>
          <w:sz w:val="24"/>
          <w:szCs w:val="24"/>
        </w:rPr>
        <w:t xml:space="preserve">и </w:t>
      </w:r>
      <w:r w:rsidRPr="009508C2">
        <w:rPr>
          <w:color w:val="000000"/>
          <w:sz w:val="24"/>
          <w:szCs w:val="24"/>
        </w:rPr>
        <w:t>др.:</w:t>
      </w:r>
    </w:p>
    <w:p w:rsidR="001F2924" w:rsidRPr="009508C2" w:rsidRDefault="001F2924" w:rsidP="006F272F">
      <w:pPr>
        <w:numPr>
          <w:ilvl w:val="0"/>
          <w:numId w:val="196"/>
        </w:numPr>
        <w:tabs>
          <w:tab w:val="left" w:pos="864"/>
        </w:tabs>
        <w:autoSpaceDE/>
        <w:autoSpaceDN/>
        <w:spacing w:line="252" w:lineRule="auto"/>
        <w:ind w:firstLine="620"/>
        <w:jc w:val="both"/>
        <w:rPr>
          <w:sz w:val="24"/>
          <w:szCs w:val="24"/>
        </w:rPr>
      </w:pPr>
      <w:bookmarkStart w:id="12" w:name="bookmark520"/>
      <w:bookmarkEnd w:id="12"/>
      <w:r w:rsidRPr="009508C2">
        <w:rPr>
          <w:sz w:val="24"/>
          <w:szCs w:val="24"/>
        </w:rPr>
        <w:t xml:space="preserve">проектирование встреч </w:t>
      </w:r>
      <w:r w:rsidRPr="009508C2">
        <w:rPr>
          <w:color w:val="000000"/>
          <w:sz w:val="24"/>
          <w:szCs w:val="24"/>
        </w:rPr>
        <w:t xml:space="preserve">и </w:t>
      </w:r>
      <w:r w:rsidRPr="009508C2">
        <w:rPr>
          <w:color w:val="373636"/>
          <w:sz w:val="24"/>
          <w:szCs w:val="24"/>
        </w:rPr>
        <w:t xml:space="preserve">общения </w:t>
      </w:r>
      <w:r w:rsidRPr="009508C2">
        <w:rPr>
          <w:sz w:val="24"/>
          <w:szCs w:val="24"/>
        </w:rPr>
        <w:t xml:space="preserve">детей со старшими, младшими, ровесниками, со взрослыми, с носителями воспитательно значимых культурных </w:t>
      </w:r>
      <w:r w:rsidRPr="009508C2">
        <w:rPr>
          <w:color w:val="373636"/>
          <w:sz w:val="24"/>
          <w:szCs w:val="24"/>
        </w:rPr>
        <w:t xml:space="preserve">практик </w:t>
      </w:r>
      <w:r w:rsidRPr="009508C2">
        <w:rPr>
          <w:sz w:val="24"/>
          <w:szCs w:val="24"/>
        </w:rPr>
        <w:t xml:space="preserve">(искусство, литература, прикладное творчество </w:t>
      </w:r>
      <w:r w:rsidRPr="009508C2">
        <w:rPr>
          <w:color w:val="373636"/>
          <w:sz w:val="24"/>
          <w:szCs w:val="24"/>
        </w:rPr>
        <w:t xml:space="preserve">и </w:t>
      </w:r>
      <w:proofErr w:type="gramStart"/>
      <w:r w:rsidRPr="009508C2">
        <w:rPr>
          <w:sz w:val="24"/>
          <w:szCs w:val="24"/>
        </w:rPr>
        <w:t xml:space="preserve">др </w:t>
      </w:r>
      <w:r w:rsidRPr="009508C2">
        <w:rPr>
          <w:color w:val="525051"/>
          <w:sz w:val="24"/>
          <w:szCs w:val="24"/>
        </w:rPr>
        <w:t>)</w:t>
      </w:r>
      <w:proofErr w:type="gramEnd"/>
      <w:r w:rsidRPr="009508C2">
        <w:rPr>
          <w:color w:val="525051"/>
          <w:sz w:val="24"/>
          <w:szCs w:val="24"/>
        </w:rPr>
        <w:t xml:space="preserve">, </w:t>
      </w:r>
      <w:r w:rsidRPr="009508C2">
        <w:rPr>
          <w:sz w:val="24"/>
          <w:szCs w:val="24"/>
        </w:rPr>
        <w:t>профессий, культурных традиций народов России:</w:t>
      </w:r>
    </w:p>
    <w:p w:rsidR="001F2924" w:rsidRPr="009508C2" w:rsidRDefault="001F2924" w:rsidP="006F272F">
      <w:pPr>
        <w:numPr>
          <w:ilvl w:val="0"/>
          <w:numId w:val="196"/>
        </w:numPr>
        <w:tabs>
          <w:tab w:val="left" w:pos="859"/>
        </w:tabs>
        <w:autoSpaceDE/>
        <w:autoSpaceDN/>
        <w:spacing w:line="252" w:lineRule="auto"/>
        <w:ind w:firstLine="620"/>
        <w:jc w:val="both"/>
        <w:rPr>
          <w:sz w:val="24"/>
          <w:szCs w:val="24"/>
        </w:rPr>
      </w:pPr>
      <w:bookmarkStart w:id="13" w:name="bookmark521"/>
      <w:bookmarkEnd w:id="13"/>
      <w:r w:rsidRPr="009508C2">
        <w:rPr>
          <w:sz w:val="24"/>
          <w:szCs w:val="24"/>
        </w:rPr>
        <w:t xml:space="preserve">создание творческих </w:t>
      </w:r>
      <w:r w:rsidRPr="009508C2">
        <w:rPr>
          <w:color w:val="373636"/>
          <w:sz w:val="24"/>
          <w:szCs w:val="24"/>
        </w:rPr>
        <w:t xml:space="preserve">детско-взрослых </w:t>
      </w:r>
      <w:r w:rsidRPr="009508C2">
        <w:rPr>
          <w:sz w:val="24"/>
          <w:szCs w:val="24"/>
        </w:rPr>
        <w:t xml:space="preserve">проектов (празднование Дня Победы с приглашением ветеранов, </w:t>
      </w:r>
      <w:r w:rsidRPr="009508C2">
        <w:rPr>
          <w:color w:val="373636"/>
          <w:sz w:val="24"/>
          <w:szCs w:val="24"/>
        </w:rPr>
        <w:t xml:space="preserve">социальные акции </w:t>
      </w:r>
      <w:r w:rsidRPr="009508C2">
        <w:rPr>
          <w:color w:val="000000"/>
          <w:sz w:val="24"/>
          <w:szCs w:val="24"/>
        </w:rPr>
        <w:t xml:space="preserve">и </w:t>
      </w:r>
      <w:r w:rsidRPr="009508C2">
        <w:rPr>
          <w:sz w:val="24"/>
          <w:szCs w:val="24"/>
        </w:rPr>
        <w:t xml:space="preserve">праздники, экологические фестивали, тематические дни </w:t>
      </w:r>
      <w:r w:rsidRPr="009508C2">
        <w:rPr>
          <w:color w:val="000000"/>
          <w:sz w:val="24"/>
          <w:szCs w:val="24"/>
        </w:rPr>
        <w:t xml:space="preserve">и </w:t>
      </w:r>
      <w:r w:rsidRPr="009508C2">
        <w:rPr>
          <w:color w:val="373636"/>
          <w:sz w:val="24"/>
          <w:szCs w:val="24"/>
        </w:rPr>
        <w:t>др.).</w:t>
      </w:r>
    </w:p>
    <w:p w:rsidR="001F2924" w:rsidRPr="009508C2" w:rsidRDefault="001F2924" w:rsidP="001F2924">
      <w:pPr>
        <w:ind w:firstLine="620"/>
        <w:jc w:val="both"/>
        <w:rPr>
          <w:sz w:val="24"/>
          <w:szCs w:val="24"/>
        </w:rPr>
      </w:pPr>
      <w:r w:rsidRPr="009508C2">
        <w:rPr>
          <w:color w:val="000000"/>
          <w:sz w:val="24"/>
          <w:szCs w:val="24"/>
        </w:rPr>
        <w:t>На уровне детского сада:</w:t>
      </w:r>
    </w:p>
    <w:p w:rsidR="001F2924" w:rsidRPr="009508C2" w:rsidRDefault="001F2924" w:rsidP="006F272F">
      <w:pPr>
        <w:numPr>
          <w:ilvl w:val="0"/>
          <w:numId w:val="196"/>
        </w:numPr>
        <w:tabs>
          <w:tab w:val="left" w:pos="865"/>
        </w:tabs>
        <w:autoSpaceDE/>
        <w:autoSpaceDN/>
        <w:spacing w:line="252" w:lineRule="auto"/>
        <w:ind w:firstLine="620"/>
        <w:jc w:val="both"/>
        <w:rPr>
          <w:sz w:val="24"/>
          <w:szCs w:val="24"/>
        </w:rPr>
      </w:pPr>
      <w:bookmarkStart w:id="14" w:name="bookmark522"/>
      <w:bookmarkEnd w:id="14"/>
      <w:r w:rsidRPr="009508C2">
        <w:rPr>
          <w:sz w:val="24"/>
          <w:szCs w:val="24"/>
        </w:rPr>
        <w:t xml:space="preserve">социальные праздники: День Победы, День России, День защитника Отечества, </w:t>
      </w:r>
      <w:r w:rsidRPr="009508C2">
        <w:rPr>
          <w:color w:val="373636"/>
          <w:sz w:val="24"/>
          <w:szCs w:val="24"/>
        </w:rPr>
        <w:t xml:space="preserve">День народного </w:t>
      </w:r>
      <w:r w:rsidRPr="009508C2">
        <w:rPr>
          <w:sz w:val="24"/>
          <w:szCs w:val="24"/>
        </w:rPr>
        <w:t xml:space="preserve">единства, Праздник </w:t>
      </w:r>
      <w:r w:rsidRPr="009508C2">
        <w:rPr>
          <w:color w:val="000000"/>
          <w:sz w:val="24"/>
          <w:szCs w:val="24"/>
        </w:rPr>
        <w:t xml:space="preserve">весны и </w:t>
      </w:r>
      <w:r w:rsidRPr="009508C2">
        <w:rPr>
          <w:sz w:val="24"/>
          <w:szCs w:val="24"/>
        </w:rPr>
        <w:t>труда;</w:t>
      </w:r>
    </w:p>
    <w:p w:rsidR="001F2924" w:rsidRPr="009508C2" w:rsidRDefault="001F2924" w:rsidP="006F272F">
      <w:pPr>
        <w:numPr>
          <w:ilvl w:val="0"/>
          <w:numId w:val="196"/>
        </w:numPr>
        <w:tabs>
          <w:tab w:val="left" w:pos="1229"/>
        </w:tabs>
        <w:autoSpaceDE/>
        <w:autoSpaceDN/>
        <w:spacing w:line="252" w:lineRule="auto"/>
        <w:ind w:firstLine="620"/>
        <w:jc w:val="both"/>
        <w:rPr>
          <w:sz w:val="24"/>
          <w:szCs w:val="24"/>
        </w:rPr>
      </w:pPr>
      <w:bookmarkStart w:id="15" w:name="bookmark523"/>
      <w:bookmarkEnd w:id="15"/>
      <w:r w:rsidRPr="009508C2">
        <w:rPr>
          <w:color w:val="000000"/>
          <w:sz w:val="24"/>
          <w:szCs w:val="24"/>
        </w:rPr>
        <w:t xml:space="preserve">явления </w:t>
      </w:r>
      <w:r w:rsidRPr="009508C2">
        <w:rPr>
          <w:sz w:val="24"/>
          <w:szCs w:val="24"/>
        </w:rPr>
        <w:t xml:space="preserve">духовно-нравственной жизни: День волонтёра, День доброты. День друзей </w:t>
      </w:r>
      <w:r w:rsidRPr="009508C2">
        <w:rPr>
          <w:color w:val="373636"/>
          <w:sz w:val="24"/>
          <w:szCs w:val="24"/>
        </w:rPr>
        <w:t xml:space="preserve">н </w:t>
      </w:r>
      <w:r w:rsidRPr="009508C2">
        <w:rPr>
          <w:sz w:val="24"/>
          <w:szCs w:val="24"/>
        </w:rPr>
        <w:t>др.;</w:t>
      </w:r>
    </w:p>
    <w:p w:rsidR="001F2924" w:rsidRPr="009508C2" w:rsidRDefault="001F2924" w:rsidP="006F272F">
      <w:pPr>
        <w:numPr>
          <w:ilvl w:val="0"/>
          <w:numId w:val="196"/>
        </w:numPr>
        <w:tabs>
          <w:tab w:val="left" w:pos="1229"/>
        </w:tabs>
        <w:autoSpaceDE/>
        <w:autoSpaceDN/>
        <w:spacing w:line="252" w:lineRule="auto"/>
        <w:ind w:firstLine="620"/>
        <w:jc w:val="both"/>
        <w:rPr>
          <w:sz w:val="24"/>
          <w:szCs w:val="24"/>
        </w:rPr>
      </w:pPr>
      <w:bookmarkStart w:id="16" w:name="bookmark524"/>
      <w:bookmarkEnd w:id="16"/>
      <w:r w:rsidRPr="009508C2">
        <w:rPr>
          <w:color w:val="000000"/>
          <w:sz w:val="24"/>
          <w:szCs w:val="24"/>
        </w:rPr>
        <w:t xml:space="preserve">явления </w:t>
      </w:r>
      <w:r w:rsidRPr="009508C2">
        <w:rPr>
          <w:sz w:val="24"/>
          <w:szCs w:val="24"/>
        </w:rPr>
        <w:t xml:space="preserve">окружающей </w:t>
      </w:r>
      <w:r w:rsidRPr="009508C2">
        <w:rPr>
          <w:color w:val="000000"/>
          <w:sz w:val="24"/>
          <w:szCs w:val="24"/>
        </w:rPr>
        <w:t xml:space="preserve">природы: </w:t>
      </w:r>
      <w:r w:rsidRPr="009508C2">
        <w:rPr>
          <w:sz w:val="24"/>
          <w:szCs w:val="24"/>
        </w:rPr>
        <w:t xml:space="preserve">День </w:t>
      </w:r>
      <w:r w:rsidRPr="009508C2">
        <w:rPr>
          <w:color w:val="373636"/>
          <w:sz w:val="24"/>
          <w:szCs w:val="24"/>
        </w:rPr>
        <w:t xml:space="preserve">воды. </w:t>
      </w:r>
      <w:r w:rsidRPr="009508C2">
        <w:rPr>
          <w:sz w:val="24"/>
          <w:szCs w:val="24"/>
        </w:rPr>
        <w:t xml:space="preserve">День земли, День животных и </w:t>
      </w:r>
      <w:r w:rsidRPr="009508C2">
        <w:rPr>
          <w:color w:val="525051"/>
          <w:sz w:val="24"/>
          <w:szCs w:val="24"/>
        </w:rPr>
        <w:t>др.;</w:t>
      </w:r>
    </w:p>
    <w:p w:rsidR="001F2924" w:rsidRPr="009508C2" w:rsidRDefault="001F2924" w:rsidP="006F272F">
      <w:pPr>
        <w:numPr>
          <w:ilvl w:val="0"/>
          <w:numId w:val="196"/>
        </w:numPr>
        <w:tabs>
          <w:tab w:val="left" w:pos="1229"/>
        </w:tabs>
        <w:autoSpaceDE/>
        <w:autoSpaceDN/>
        <w:spacing w:line="252" w:lineRule="auto"/>
        <w:ind w:firstLine="620"/>
        <w:jc w:val="both"/>
        <w:rPr>
          <w:sz w:val="24"/>
          <w:szCs w:val="24"/>
        </w:rPr>
      </w:pPr>
      <w:bookmarkStart w:id="17" w:name="bookmark525"/>
      <w:bookmarkEnd w:id="17"/>
      <w:r w:rsidRPr="009508C2">
        <w:rPr>
          <w:sz w:val="24"/>
          <w:szCs w:val="24"/>
        </w:rPr>
        <w:t xml:space="preserve">мир искусства </w:t>
      </w:r>
      <w:r w:rsidRPr="009508C2">
        <w:rPr>
          <w:color w:val="000000"/>
          <w:sz w:val="24"/>
          <w:szCs w:val="24"/>
        </w:rPr>
        <w:t xml:space="preserve">и </w:t>
      </w:r>
      <w:r w:rsidRPr="009508C2">
        <w:rPr>
          <w:sz w:val="24"/>
          <w:szCs w:val="24"/>
        </w:rPr>
        <w:t xml:space="preserve">литературы: День поэзии, День детской </w:t>
      </w:r>
      <w:r w:rsidRPr="009508C2">
        <w:rPr>
          <w:color w:val="000000"/>
          <w:sz w:val="24"/>
          <w:szCs w:val="24"/>
        </w:rPr>
        <w:t xml:space="preserve">книги. </w:t>
      </w:r>
      <w:r w:rsidRPr="009508C2">
        <w:rPr>
          <w:sz w:val="24"/>
          <w:szCs w:val="24"/>
        </w:rPr>
        <w:t xml:space="preserve">День </w:t>
      </w:r>
      <w:r w:rsidRPr="009508C2">
        <w:rPr>
          <w:color w:val="373636"/>
          <w:sz w:val="24"/>
          <w:szCs w:val="24"/>
        </w:rPr>
        <w:t xml:space="preserve">театра </w:t>
      </w:r>
      <w:r w:rsidRPr="009508C2">
        <w:rPr>
          <w:color w:val="000000"/>
          <w:sz w:val="24"/>
          <w:szCs w:val="24"/>
        </w:rPr>
        <w:t xml:space="preserve">и </w:t>
      </w:r>
      <w:r w:rsidRPr="009508C2">
        <w:rPr>
          <w:color w:val="373636"/>
          <w:sz w:val="24"/>
          <w:szCs w:val="24"/>
        </w:rPr>
        <w:t>др.;</w:t>
      </w:r>
    </w:p>
    <w:p w:rsidR="001F2924" w:rsidRPr="009508C2" w:rsidRDefault="001F2924" w:rsidP="001F2924">
      <w:pPr>
        <w:ind w:left="1240"/>
        <w:jc w:val="both"/>
        <w:rPr>
          <w:sz w:val="24"/>
          <w:szCs w:val="24"/>
        </w:rPr>
      </w:pPr>
      <w:r w:rsidRPr="009508C2">
        <w:rPr>
          <w:sz w:val="24"/>
          <w:szCs w:val="24"/>
        </w:rPr>
        <w:t xml:space="preserve">традиционные праздничные события общества: </w:t>
      </w:r>
      <w:r w:rsidRPr="009508C2">
        <w:rPr>
          <w:color w:val="000000"/>
          <w:sz w:val="24"/>
          <w:szCs w:val="24"/>
        </w:rPr>
        <w:t xml:space="preserve">Новый </w:t>
      </w:r>
      <w:r w:rsidRPr="009508C2">
        <w:rPr>
          <w:color w:val="373636"/>
          <w:sz w:val="24"/>
          <w:szCs w:val="24"/>
        </w:rPr>
        <w:t xml:space="preserve">год, </w:t>
      </w:r>
      <w:r w:rsidRPr="009508C2">
        <w:rPr>
          <w:sz w:val="24"/>
          <w:szCs w:val="24"/>
        </w:rPr>
        <w:t>День матери, День космонавтики, День пожилого человека и др.;</w:t>
      </w:r>
    </w:p>
    <w:p w:rsidR="001F2924" w:rsidRPr="009508C2" w:rsidRDefault="001F2924" w:rsidP="006F272F">
      <w:pPr>
        <w:numPr>
          <w:ilvl w:val="0"/>
          <w:numId w:val="196"/>
        </w:numPr>
        <w:tabs>
          <w:tab w:val="left" w:pos="1229"/>
        </w:tabs>
        <w:autoSpaceDE/>
        <w:autoSpaceDN/>
        <w:spacing w:line="252" w:lineRule="auto"/>
        <w:ind w:firstLine="620"/>
        <w:jc w:val="both"/>
        <w:rPr>
          <w:sz w:val="24"/>
          <w:szCs w:val="24"/>
        </w:rPr>
      </w:pPr>
      <w:bookmarkStart w:id="18" w:name="bookmark526"/>
      <w:bookmarkEnd w:id="18"/>
      <w:r w:rsidRPr="009508C2">
        <w:rPr>
          <w:sz w:val="24"/>
          <w:szCs w:val="24"/>
        </w:rPr>
        <w:t xml:space="preserve">социальные акции: «Бессмертный полк», «Друзья </w:t>
      </w:r>
      <w:r w:rsidRPr="009508C2">
        <w:rPr>
          <w:color w:val="000000"/>
          <w:sz w:val="24"/>
          <w:szCs w:val="24"/>
        </w:rPr>
        <w:t xml:space="preserve">наши </w:t>
      </w:r>
      <w:r w:rsidRPr="009508C2">
        <w:rPr>
          <w:color w:val="373636"/>
          <w:sz w:val="24"/>
          <w:szCs w:val="24"/>
        </w:rPr>
        <w:t xml:space="preserve">меньшие», «Рисунок ко </w:t>
      </w:r>
      <w:r w:rsidRPr="009508C2">
        <w:rPr>
          <w:color w:val="000000"/>
          <w:sz w:val="24"/>
          <w:szCs w:val="24"/>
        </w:rPr>
        <w:t xml:space="preserve">дню </w:t>
      </w:r>
      <w:r w:rsidRPr="009508C2">
        <w:rPr>
          <w:sz w:val="24"/>
          <w:szCs w:val="24"/>
        </w:rPr>
        <w:t xml:space="preserve">рождения моего города» </w:t>
      </w:r>
      <w:r w:rsidRPr="009508C2">
        <w:rPr>
          <w:color w:val="000000"/>
          <w:sz w:val="24"/>
          <w:szCs w:val="24"/>
        </w:rPr>
        <w:t xml:space="preserve">и </w:t>
      </w:r>
      <w:r w:rsidRPr="009508C2">
        <w:rPr>
          <w:sz w:val="24"/>
          <w:szCs w:val="24"/>
        </w:rPr>
        <w:t>др.:</w:t>
      </w:r>
    </w:p>
    <w:p w:rsidR="001F2924" w:rsidRPr="009508C2" w:rsidRDefault="001F2924" w:rsidP="006F272F">
      <w:pPr>
        <w:numPr>
          <w:ilvl w:val="0"/>
          <w:numId w:val="196"/>
        </w:numPr>
        <w:tabs>
          <w:tab w:val="left" w:pos="1229"/>
        </w:tabs>
        <w:autoSpaceDE/>
        <w:autoSpaceDN/>
        <w:spacing w:line="252" w:lineRule="auto"/>
        <w:ind w:firstLine="620"/>
        <w:jc w:val="both"/>
        <w:rPr>
          <w:sz w:val="24"/>
          <w:szCs w:val="24"/>
        </w:rPr>
      </w:pPr>
      <w:bookmarkStart w:id="19" w:name="bookmark527"/>
      <w:bookmarkEnd w:id="19"/>
      <w:r w:rsidRPr="009508C2">
        <w:rPr>
          <w:color w:val="373636"/>
          <w:sz w:val="24"/>
          <w:szCs w:val="24"/>
        </w:rPr>
        <w:t xml:space="preserve">события народной культуры н народных </w:t>
      </w:r>
      <w:r w:rsidRPr="009508C2">
        <w:rPr>
          <w:sz w:val="24"/>
          <w:szCs w:val="24"/>
        </w:rPr>
        <w:t xml:space="preserve">традиций: Масленица, Медовый </w:t>
      </w:r>
      <w:r w:rsidRPr="009508C2">
        <w:rPr>
          <w:color w:val="000000"/>
          <w:sz w:val="24"/>
          <w:szCs w:val="24"/>
        </w:rPr>
        <w:t xml:space="preserve">и </w:t>
      </w:r>
      <w:r w:rsidRPr="009508C2">
        <w:rPr>
          <w:sz w:val="24"/>
          <w:szCs w:val="24"/>
        </w:rPr>
        <w:t xml:space="preserve">Яблочный Спас и </w:t>
      </w:r>
      <w:r w:rsidRPr="009508C2">
        <w:rPr>
          <w:color w:val="373636"/>
          <w:sz w:val="24"/>
          <w:szCs w:val="24"/>
        </w:rPr>
        <w:t>др.</w:t>
      </w:r>
    </w:p>
    <w:p w:rsidR="001F2924" w:rsidRPr="009508C2" w:rsidRDefault="001F2924" w:rsidP="006F272F">
      <w:pPr>
        <w:numPr>
          <w:ilvl w:val="0"/>
          <w:numId w:val="196"/>
        </w:numPr>
        <w:tabs>
          <w:tab w:val="left" w:pos="1229"/>
        </w:tabs>
        <w:autoSpaceDE/>
        <w:autoSpaceDN/>
        <w:spacing w:line="252" w:lineRule="auto"/>
        <w:ind w:firstLine="620"/>
        <w:jc w:val="both"/>
        <w:rPr>
          <w:sz w:val="24"/>
          <w:szCs w:val="24"/>
        </w:rPr>
      </w:pPr>
      <w:bookmarkStart w:id="20" w:name="bookmark528"/>
      <w:bookmarkEnd w:id="20"/>
      <w:r w:rsidRPr="009508C2">
        <w:rPr>
          <w:sz w:val="24"/>
          <w:szCs w:val="24"/>
        </w:rPr>
        <w:t xml:space="preserve">социальные проекты: «Путешествие </w:t>
      </w:r>
      <w:r w:rsidRPr="009508C2">
        <w:rPr>
          <w:color w:val="373636"/>
          <w:sz w:val="24"/>
          <w:szCs w:val="24"/>
        </w:rPr>
        <w:t xml:space="preserve">по родному краю», </w:t>
      </w:r>
      <w:r w:rsidRPr="009508C2">
        <w:rPr>
          <w:sz w:val="24"/>
          <w:szCs w:val="24"/>
        </w:rPr>
        <w:t xml:space="preserve">«Народные промыслы </w:t>
      </w:r>
      <w:r w:rsidRPr="009508C2">
        <w:rPr>
          <w:color w:val="373636"/>
          <w:sz w:val="24"/>
          <w:szCs w:val="24"/>
        </w:rPr>
        <w:t xml:space="preserve">России», «Мой любимый </w:t>
      </w:r>
      <w:r w:rsidRPr="009508C2">
        <w:rPr>
          <w:sz w:val="24"/>
          <w:szCs w:val="24"/>
        </w:rPr>
        <w:t xml:space="preserve">город», </w:t>
      </w:r>
      <w:r w:rsidRPr="009508C2">
        <w:rPr>
          <w:color w:val="000000"/>
          <w:sz w:val="24"/>
          <w:szCs w:val="24"/>
        </w:rPr>
        <w:t xml:space="preserve">«Стихотворения </w:t>
      </w:r>
      <w:r w:rsidRPr="009508C2">
        <w:rPr>
          <w:sz w:val="24"/>
          <w:szCs w:val="24"/>
        </w:rPr>
        <w:t>о России».</w:t>
      </w:r>
    </w:p>
    <w:p w:rsidR="001F2924" w:rsidRPr="009508C2" w:rsidRDefault="001F2924" w:rsidP="001F2924">
      <w:pPr>
        <w:ind w:firstLine="620"/>
        <w:jc w:val="both"/>
        <w:rPr>
          <w:sz w:val="24"/>
          <w:szCs w:val="24"/>
        </w:rPr>
      </w:pPr>
      <w:r w:rsidRPr="009508C2">
        <w:rPr>
          <w:color w:val="000000"/>
          <w:sz w:val="24"/>
          <w:szCs w:val="24"/>
        </w:rPr>
        <w:t xml:space="preserve">На уровне </w:t>
      </w:r>
      <w:r w:rsidRPr="009508C2">
        <w:rPr>
          <w:sz w:val="24"/>
          <w:szCs w:val="24"/>
        </w:rPr>
        <w:t>группы:</w:t>
      </w:r>
    </w:p>
    <w:p w:rsidR="001F2924" w:rsidRPr="009508C2" w:rsidRDefault="001F2924" w:rsidP="006F272F">
      <w:pPr>
        <w:numPr>
          <w:ilvl w:val="0"/>
          <w:numId w:val="196"/>
        </w:numPr>
        <w:tabs>
          <w:tab w:val="left" w:pos="865"/>
        </w:tabs>
        <w:autoSpaceDE/>
        <w:autoSpaceDN/>
        <w:spacing w:line="252" w:lineRule="auto"/>
        <w:ind w:firstLine="620"/>
        <w:jc w:val="both"/>
        <w:rPr>
          <w:sz w:val="24"/>
          <w:szCs w:val="24"/>
        </w:rPr>
      </w:pPr>
      <w:bookmarkStart w:id="21" w:name="bookmark529"/>
      <w:bookmarkEnd w:id="21"/>
      <w:r w:rsidRPr="009508C2">
        <w:rPr>
          <w:sz w:val="24"/>
          <w:szCs w:val="24"/>
        </w:rPr>
        <w:t xml:space="preserve">«Утро </w:t>
      </w:r>
      <w:r w:rsidRPr="009508C2">
        <w:rPr>
          <w:color w:val="000000"/>
          <w:sz w:val="24"/>
          <w:szCs w:val="24"/>
        </w:rPr>
        <w:t>радостных встреч»:</w:t>
      </w:r>
    </w:p>
    <w:p w:rsidR="001F2924" w:rsidRPr="009508C2" w:rsidRDefault="001F2924" w:rsidP="006F272F">
      <w:pPr>
        <w:numPr>
          <w:ilvl w:val="0"/>
          <w:numId w:val="196"/>
        </w:numPr>
        <w:tabs>
          <w:tab w:val="left" w:pos="860"/>
        </w:tabs>
        <w:autoSpaceDE/>
        <w:autoSpaceDN/>
        <w:spacing w:line="252" w:lineRule="auto"/>
        <w:ind w:firstLine="620"/>
        <w:jc w:val="both"/>
        <w:rPr>
          <w:sz w:val="24"/>
          <w:szCs w:val="24"/>
        </w:rPr>
      </w:pPr>
      <w:bookmarkStart w:id="22" w:name="bookmark530"/>
      <w:bookmarkEnd w:id="22"/>
      <w:r w:rsidRPr="009508C2">
        <w:rPr>
          <w:color w:val="000000"/>
          <w:sz w:val="24"/>
          <w:szCs w:val="24"/>
        </w:rPr>
        <w:t>«День рождения»:</w:t>
      </w:r>
    </w:p>
    <w:p w:rsidR="001F2924" w:rsidRPr="009508C2" w:rsidRDefault="00396252" w:rsidP="006F272F">
      <w:pPr>
        <w:numPr>
          <w:ilvl w:val="0"/>
          <w:numId w:val="196"/>
        </w:numPr>
        <w:tabs>
          <w:tab w:val="left" w:pos="865"/>
        </w:tabs>
        <w:autoSpaceDE/>
        <w:autoSpaceDN/>
        <w:spacing w:line="252" w:lineRule="auto"/>
        <w:ind w:firstLine="620"/>
        <w:jc w:val="both"/>
        <w:rPr>
          <w:sz w:val="24"/>
          <w:szCs w:val="24"/>
        </w:rPr>
      </w:pPr>
      <w:bookmarkStart w:id="23" w:name="bookmark531"/>
      <w:bookmarkStart w:id="24" w:name="bookmark532"/>
      <w:bookmarkEnd w:id="23"/>
      <w:bookmarkEnd w:id="24"/>
      <w:r w:rsidRPr="009508C2">
        <w:rPr>
          <w:sz w:val="24"/>
          <w:szCs w:val="24"/>
        </w:rPr>
        <w:t xml:space="preserve"> </w:t>
      </w:r>
      <w:r w:rsidR="001F2924" w:rsidRPr="009508C2">
        <w:rPr>
          <w:sz w:val="24"/>
          <w:szCs w:val="24"/>
        </w:rPr>
        <w:t xml:space="preserve">«Наши соседи» (поход в </w:t>
      </w:r>
      <w:r w:rsidR="001F2924" w:rsidRPr="009508C2">
        <w:rPr>
          <w:color w:val="000000"/>
          <w:sz w:val="24"/>
          <w:szCs w:val="24"/>
        </w:rPr>
        <w:t xml:space="preserve">гости </w:t>
      </w:r>
      <w:r w:rsidR="001F2924" w:rsidRPr="009508C2">
        <w:rPr>
          <w:sz w:val="24"/>
          <w:szCs w:val="24"/>
        </w:rPr>
        <w:t xml:space="preserve">с концертными номерами </w:t>
      </w:r>
      <w:r w:rsidR="001F2924" w:rsidRPr="009508C2">
        <w:rPr>
          <w:color w:val="000000"/>
          <w:sz w:val="24"/>
          <w:szCs w:val="24"/>
        </w:rPr>
        <w:t xml:space="preserve">в </w:t>
      </w:r>
      <w:r w:rsidR="001F2924" w:rsidRPr="009508C2">
        <w:rPr>
          <w:sz w:val="24"/>
          <w:szCs w:val="24"/>
        </w:rPr>
        <w:t>соседнюю группу');</w:t>
      </w:r>
    </w:p>
    <w:p w:rsidR="001F2924" w:rsidRPr="009508C2" w:rsidRDefault="001F2924" w:rsidP="006F272F">
      <w:pPr>
        <w:numPr>
          <w:ilvl w:val="0"/>
          <w:numId w:val="196"/>
        </w:numPr>
        <w:tabs>
          <w:tab w:val="left" w:pos="865"/>
        </w:tabs>
        <w:autoSpaceDE/>
        <w:autoSpaceDN/>
        <w:spacing w:line="252" w:lineRule="auto"/>
        <w:ind w:firstLine="620"/>
        <w:jc w:val="both"/>
        <w:rPr>
          <w:sz w:val="24"/>
          <w:szCs w:val="24"/>
        </w:rPr>
      </w:pPr>
      <w:bookmarkStart w:id="25" w:name="bookmark533"/>
      <w:bookmarkEnd w:id="25"/>
      <w:r w:rsidRPr="009508C2">
        <w:rPr>
          <w:sz w:val="24"/>
          <w:szCs w:val="24"/>
        </w:rPr>
        <w:t xml:space="preserve">«Портфолио </w:t>
      </w:r>
      <w:r w:rsidRPr="009508C2">
        <w:rPr>
          <w:color w:val="000000"/>
          <w:sz w:val="24"/>
          <w:szCs w:val="24"/>
        </w:rPr>
        <w:t>группы».</w:t>
      </w:r>
    </w:p>
    <w:p w:rsidR="001F2924" w:rsidRPr="009508C2" w:rsidRDefault="001F2924" w:rsidP="001F2924">
      <w:pPr>
        <w:ind w:firstLine="620"/>
        <w:jc w:val="both"/>
        <w:rPr>
          <w:sz w:val="24"/>
          <w:szCs w:val="24"/>
        </w:rPr>
      </w:pPr>
      <w:r w:rsidRPr="009508C2">
        <w:rPr>
          <w:sz w:val="24"/>
          <w:szCs w:val="24"/>
        </w:rPr>
        <w:t xml:space="preserve">Событийным может быть не только организованное мероприятие, </w:t>
      </w:r>
      <w:r w:rsidRPr="009508C2">
        <w:rPr>
          <w:color w:val="373636"/>
          <w:sz w:val="24"/>
          <w:szCs w:val="24"/>
        </w:rPr>
        <w:t xml:space="preserve">но и </w:t>
      </w:r>
      <w:r w:rsidRPr="009508C2">
        <w:rPr>
          <w:sz w:val="24"/>
          <w:szCs w:val="24"/>
        </w:rPr>
        <w:t xml:space="preserve">спонтанно </w:t>
      </w:r>
      <w:r w:rsidRPr="009508C2">
        <w:rPr>
          <w:color w:val="000000"/>
          <w:sz w:val="24"/>
          <w:szCs w:val="24"/>
        </w:rPr>
        <w:t xml:space="preserve">возникшая </w:t>
      </w:r>
      <w:r w:rsidRPr="009508C2">
        <w:rPr>
          <w:color w:val="373636"/>
          <w:sz w:val="24"/>
          <w:szCs w:val="24"/>
        </w:rPr>
        <w:t xml:space="preserve">ситуация, и </w:t>
      </w:r>
      <w:r w:rsidRPr="009508C2">
        <w:rPr>
          <w:sz w:val="24"/>
          <w:szCs w:val="24"/>
        </w:rPr>
        <w:t xml:space="preserve">любой режимный момент, традиции утренней встречи детей, индивидуальная </w:t>
      </w:r>
      <w:r w:rsidRPr="009508C2">
        <w:rPr>
          <w:color w:val="000000"/>
          <w:sz w:val="24"/>
          <w:szCs w:val="24"/>
        </w:rPr>
        <w:t xml:space="preserve">беседа, </w:t>
      </w:r>
      <w:r w:rsidRPr="009508C2">
        <w:rPr>
          <w:sz w:val="24"/>
          <w:szCs w:val="24"/>
        </w:rPr>
        <w:t xml:space="preserve">общие </w:t>
      </w:r>
      <w:r w:rsidRPr="009508C2">
        <w:rPr>
          <w:color w:val="000000"/>
          <w:sz w:val="24"/>
          <w:szCs w:val="24"/>
        </w:rPr>
        <w:t xml:space="preserve">дела </w:t>
      </w:r>
      <w:r w:rsidRPr="009508C2">
        <w:rPr>
          <w:color w:val="373636"/>
          <w:sz w:val="24"/>
          <w:szCs w:val="24"/>
        </w:rPr>
        <w:t xml:space="preserve">н </w:t>
      </w:r>
      <w:r w:rsidRPr="009508C2">
        <w:rPr>
          <w:sz w:val="24"/>
          <w:szCs w:val="24"/>
        </w:rPr>
        <w:t>прочее.</w:t>
      </w:r>
    </w:p>
    <w:p w:rsidR="001F2924" w:rsidRPr="009508C2" w:rsidRDefault="001F2924" w:rsidP="001F2924">
      <w:pPr>
        <w:ind w:firstLine="620"/>
        <w:jc w:val="both"/>
        <w:rPr>
          <w:sz w:val="24"/>
          <w:szCs w:val="24"/>
        </w:rPr>
      </w:pPr>
      <w:r w:rsidRPr="009508C2">
        <w:rPr>
          <w:color w:val="000000"/>
          <w:sz w:val="24"/>
          <w:szCs w:val="24"/>
        </w:rPr>
        <w:t xml:space="preserve">В </w:t>
      </w:r>
      <w:r w:rsidRPr="009508C2">
        <w:rPr>
          <w:sz w:val="24"/>
          <w:szCs w:val="24"/>
        </w:rPr>
        <w:t xml:space="preserve">процессе </w:t>
      </w:r>
      <w:r w:rsidRPr="009508C2">
        <w:rPr>
          <w:color w:val="373636"/>
          <w:sz w:val="24"/>
          <w:szCs w:val="24"/>
        </w:rPr>
        <w:t xml:space="preserve">подготовки </w:t>
      </w:r>
      <w:r w:rsidRPr="009508C2">
        <w:rPr>
          <w:sz w:val="24"/>
          <w:szCs w:val="24"/>
        </w:rPr>
        <w:t xml:space="preserve">к </w:t>
      </w:r>
      <w:r w:rsidRPr="009508C2">
        <w:rPr>
          <w:color w:val="373636"/>
          <w:sz w:val="24"/>
          <w:szCs w:val="24"/>
        </w:rPr>
        <w:t xml:space="preserve">событийному' мероприятию дошкольники </w:t>
      </w:r>
      <w:r w:rsidRPr="009508C2">
        <w:rPr>
          <w:sz w:val="24"/>
          <w:szCs w:val="24"/>
        </w:rPr>
        <w:t xml:space="preserve">получают </w:t>
      </w:r>
      <w:r w:rsidRPr="009508C2">
        <w:rPr>
          <w:color w:val="000000"/>
          <w:sz w:val="24"/>
          <w:szCs w:val="24"/>
        </w:rPr>
        <w:t xml:space="preserve">знания </w:t>
      </w:r>
      <w:r w:rsidRPr="009508C2">
        <w:rPr>
          <w:color w:val="373636"/>
          <w:sz w:val="24"/>
          <w:szCs w:val="24"/>
        </w:rPr>
        <w:t xml:space="preserve">и умения, которые будут </w:t>
      </w:r>
      <w:r w:rsidRPr="009508C2">
        <w:rPr>
          <w:sz w:val="24"/>
          <w:szCs w:val="24"/>
        </w:rPr>
        <w:t xml:space="preserve">необходимы при его проведении. Это могут быть утренний </w:t>
      </w:r>
      <w:r w:rsidRPr="009508C2">
        <w:rPr>
          <w:color w:val="000000"/>
          <w:sz w:val="24"/>
          <w:szCs w:val="24"/>
        </w:rPr>
        <w:t xml:space="preserve">и </w:t>
      </w:r>
      <w:r w:rsidRPr="009508C2">
        <w:rPr>
          <w:sz w:val="24"/>
          <w:szCs w:val="24"/>
        </w:rPr>
        <w:t xml:space="preserve">вечерний </w:t>
      </w:r>
      <w:r w:rsidRPr="009508C2">
        <w:rPr>
          <w:color w:val="373636"/>
          <w:sz w:val="24"/>
          <w:szCs w:val="24"/>
        </w:rPr>
        <w:t xml:space="preserve">крут, </w:t>
      </w:r>
      <w:r w:rsidRPr="009508C2">
        <w:rPr>
          <w:sz w:val="24"/>
          <w:szCs w:val="24"/>
        </w:rPr>
        <w:t xml:space="preserve">спонтанно возникшая ситуация, любой режимный момент, индивидуальная беседа, </w:t>
      </w:r>
      <w:r w:rsidRPr="009508C2">
        <w:rPr>
          <w:color w:val="000000"/>
          <w:sz w:val="24"/>
          <w:szCs w:val="24"/>
        </w:rPr>
        <w:t xml:space="preserve">общие дела </w:t>
      </w:r>
      <w:r w:rsidRPr="009508C2">
        <w:rPr>
          <w:sz w:val="24"/>
          <w:szCs w:val="24"/>
        </w:rPr>
        <w:t xml:space="preserve">и </w:t>
      </w:r>
      <w:r w:rsidRPr="009508C2">
        <w:rPr>
          <w:color w:val="000000"/>
          <w:sz w:val="24"/>
          <w:szCs w:val="24"/>
        </w:rPr>
        <w:t>др.</w:t>
      </w:r>
    </w:p>
    <w:p w:rsidR="001F2924" w:rsidRPr="009508C2" w:rsidRDefault="001F2924" w:rsidP="001F2924">
      <w:pPr>
        <w:ind w:firstLine="620"/>
        <w:jc w:val="both"/>
        <w:rPr>
          <w:sz w:val="24"/>
          <w:szCs w:val="24"/>
        </w:rPr>
      </w:pPr>
      <w:r w:rsidRPr="009508C2">
        <w:rPr>
          <w:sz w:val="24"/>
          <w:szCs w:val="24"/>
        </w:rPr>
        <w:t xml:space="preserve">Яркая наглядность </w:t>
      </w:r>
      <w:r w:rsidRPr="009508C2">
        <w:rPr>
          <w:color w:val="373636"/>
          <w:sz w:val="24"/>
          <w:szCs w:val="24"/>
        </w:rPr>
        <w:t xml:space="preserve">(оформление </w:t>
      </w:r>
      <w:r w:rsidRPr="009508C2">
        <w:rPr>
          <w:sz w:val="24"/>
          <w:szCs w:val="24"/>
        </w:rPr>
        <w:t xml:space="preserve">выставки из </w:t>
      </w:r>
      <w:r w:rsidRPr="009508C2">
        <w:rPr>
          <w:color w:val="373636"/>
          <w:sz w:val="24"/>
          <w:szCs w:val="24"/>
        </w:rPr>
        <w:t xml:space="preserve">детских </w:t>
      </w:r>
      <w:r w:rsidRPr="009508C2">
        <w:rPr>
          <w:sz w:val="24"/>
          <w:szCs w:val="24"/>
        </w:rPr>
        <w:t xml:space="preserve">работ, оформление места </w:t>
      </w:r>
      <w:r w:rsidRPr="009508C2">
        <w:rPr>
          <w:color w:val="373636"/>
          <w:sz w:val="24"/>
          <w:szCs w:val="24"/>
        </w:rPr>
        <w:t xml:space="preserve">проведения </w:t>
      </w:r>
      <w:r w:rsidRPr="009508C2">
        <w:rPr>
          <w:sz w:val="24"/>
          <w:szCs w:val="24"/>
        </w:rPr>
        <w:t xml:space="preserve">события </w:t>
      </w:r>
      <w:r w:rsidRPr="009508C2">
        <w:rPr>
          <w:color w:val="373636"/>
          <w:sz w:val="24"/>
          <w:szCs w:val="24"/>
        </w:rPr>
        <w:t xml:space="preserve">согласно тематике), </w:t>
      </w:r>
      <w:r w:rsidRPr="009508C2">
        <w:rPr>
          <w:sz w:val="24"/>
          <w:szCs w:val="24"/>
        </w:rPr>
        <w:t xml:space="preserve">творческое игровое действие, неожиданность и сюрпрнзность </w:t>
      </w:r>
      <w:r w:rsidRPr="009508C2">
        <w:rPr>
          <w:color w:val="000000"/>
          <w:sz w:val="24"/>
          <w:szCs w:val="24"/>
        </w:rPr>
        <w:t xml:space="preserve">- </w:t>
      </w:r>
      <w:r w:rsidRPr="009508C2">
        <w:rPr>
          <w:sz w:val="24"/>
          <w:szCs w:val="24"/>
        </w:rPr>
        <w:t>обязательные критерии подготовки к мероприятию.</w:t>
      </w:r>
    </w:p>
    <w:p w:rsidR="001F2924" w:rsidRPr="009508C2" w:rsidRDefault="001F2924" w:rsidP="001F2924">
      <w:pPr>
        <w:ind w:firstLine="620"/>
        <w:jc w:val="both"/>
        <w:rPr>
          <w:sz w:val="24"/>
          <w:szCs w:val="24"/>
        </w:rPr>
      </w:pPr>
      <w:r w:rsidRPr="009508C2">
        <w:rPr>
          <w:color w:val="000000"/>
          <w:sz w:val="24"/>
          <w:szCs w:val="24"/>
        </w:rPr>
        <w:t xml:space="preserve">По </w:t>
      </w:r>
      <w:r w:rsidRPr="009508C2">
        <w:rPr>
          <w:sz w:val="24"/>
          <w:szCs w:val="24"/>
        </w:rPr>
        <w:t xml:space="preserve">итогам </w:t>
      </w:r>
      <w:r w:rsidRPr="009508C2">
        <w:rPr>
          <w:color w:val="373636"/>
          <w:sz w:val="24"/>
          <w:szCs w:val="24"/>
        </w:rPr>
        <w:t xml:space="preserve">события проводится </w:t>
      </w:r>
      <w:r w:rsidRPr="009508C2">
        <w:rPr>
          <w:sz w:val="24"/>
          <w:szCs w:val="24"/>
        </w:rPr>
        <w:t xml:space="preserve">обмен мнениями </w:t>
      </w:r>
      <w:r w:rsidRPr="009508C2">
        <w:rPr>
          <w:color w:val="000000"/>
          <w:sz w:val="24"/>
          <w:szCs w:val="24"/>
        </w:rPr>
        <w:t xml:space="preserve">н </w:t>
      </w:r>
      <w:r w:rsidRPr="009508C2">
        <w:rPr>
          <w:sz w:val="24"/>
          <w:szCs w:val="24"/>
        </w:rPr>
        <w:t xml:space="preserve">впечатлениями, анализируются полученные </w:t>
      </w:r>
      <w:r w:rsidRPr="009508C2">
        <w:rPr>
          <w:color w:val="373636"/>
          <w:sz w:val="24"/>
          <w:szCs w:val="24"/>
        </w:rPr>
        <w:t xml:space="preserve">результаты, </w:t>
      </w:r>
      <w:r w:rsidRPr="009508C2">
        <w:rPr>
          <w:sz w:val="24"/>
          <w:szCs w:val="24"/>
        </w:rPr>
        <w:t xml:space="preserve">определяется эффективность воспитательного </w:t>
      </w:r>
      <w:r w:rsidRPr="009508C2">
        <w:rPr>
          <w:color w:val="373636"/>
          <w:sz w:val="24"/>
          <w:szCs w:val="24"/>
        </w:rPr>
        <w:t xml:space="preserve">воздействия, учитывается </w:t>
      </w:r>
      <w:r w:rsidRPr="009508C2">
        <w:rPr>
          <w:sz w:val="24"/>
          <w:szCs w:val="24"/>
        </w:rPr>
        <w:t xml:space="preserve">положительный </w:t>
      </w:r>
      <w:r w:rsidRPr="009508C2">
        <w:rPr>
          <w:color w:val="373636"/>
          <w:sz w:val="24"/>
          <w:szCs w:val="24"/>
        </w:rPr>
        <w:t xml:space="preserve">н негативный </w:t>
      </w:r>
      <w:r w:rsidRPr="009508C2">
        <w:rPr>
          <w:sz w:val="24"/>
          <w:szCs w:val="24"/>
        </w:rPr>
        <w:t xml:space="preserve">опыт организации </w:t>
      </w:r>
      <w:r w:rsidRPr="009508C2">
        <w:rPr>
          <w:color w:val="000000"/>
          <w:sz w:val="24"/>
          <w:szCs w:val="24"/>
        </w:rPr>
        <w:t xml:space="preserve">и </w:t>
      </w:r>
      <w:r w:rsidRPr="009508C2">
        <w:rPr>
          <w:sz w:val="24"/>
          <w:szCs w:val="24"/>
        </w:rPr>
        <w:t xml:space="preserve">осуществления события. С </w:t>
      </w:r>
      <w:r w:rsidRPr="009508C2">
        <w:rPr>
          <w:color w:val="373636"/>
          <w:sz w:val="24"/>
          <w:szCs w:val="24"/>
        </w:rPr>
        <w:t xml:space="preserve">учетом </w:t>
      </w:r>
      <w:r w:rsidRPr="009508C2">
        <w:rPr>
          <w:sz w:val="24"/>
          <w:szCs w:val="24"/>
        </w:rPr>
        <w:t xml:space="preserve">проведенного анализа вносятся коррективы в </w:t>
      </w:r>
      <w:r w:rsidRPr="009508C2">
        <w:rPr>
          <w:color w:val="373636"/>
          <w:sz w:val="24"/>
          <w:szCs w:val="24"/>
        </w:rPr>
        <w:t xml:space="preserve">воспитательный </w:t>
      </w:r>
      <w:r w:rsidRPr="009508C2">
        <w:rPr>
          <w:sz w:val="24"/>
          <w:szCs w:val="24"/>
        </w:rPr>
        <w:t>процесс.</w:t>
      </w:r>
    </w:p>
    <w:p w:rsidR="001F2924" w:rsidRPr="009508C2" w:rsidRDefault="001F2924" w:rsidP="001F2924">
      <w:pPr>
        <w:spacing w:after="240"/>
        <w:ind w:firstLine="620"/>
        <w:jc w:val="both"/>
        <w:rPr>
          <w:sz w:val="24"/>
          <w:szCs w:val="24"/>
        </w:rPr>
      </w:pPr>
      <w:r w:rsidRPr="009508C2">
        <w:rPr>
          <w:sz w:val="24"/>
          <w:szCs w:val="24"/>
        </w:rPr>
        <w:t xml:space="preserve">Событийные мероприятия воспитательного характера </w:t>
      </w:r>
      <w:r w:rsidRPr="009508C2">
        <w:rPr>
          <w:color w:val="373636"/>
          <w:sz w:val="24"/>
          <w:szCs w:val="24"/>
        </w:rPr>
        <w:t xml:space="preserve">позволяют </w:t>
      </w:r>
      <w:r w:rsidRPr="009508C2">
        <w:rPr>
          <w:sz w:val="24"/>
          <w:szCs w:val="24"/>
        </w:rPr>
        <w:t xml:space="preserve">систематизировать, обобщить </w:t>
      </w:r>
      <w:r w:rsidRPr="009508C2">
        <w:rPr>
          <w:color w:val="373636"/>
          <w:sz w:val="24"/>
          <w:szCs w:val="24"/>
        </w:rPr>
        <w:t xml:space="preserve">и </w:t>
      </w:r>
      <w:r w:rsidRPr="009508C2">
        <w:rPr>
          <w:sz w:val="24"/>
          <w:szCs w:val="24"/>
        </w:rPr>
        <w:t xml:space="preserve">свести эмоционально-ценностные представления </w:t>
      </w:r>
      <w:r w:rsidRPr="009508C2">
        <w:rPr>
          <w:color w:val="373636"/>
          <w:sz w:val="24"/>
          <w:szCs w:val="24"/>
        </w:rPr>
        <w:t xml:space="preserve">дошкольников </w:t>
      </w:r>
      <w:r w:rsidRPr="009508C2">
        <w:rPr>
          <w:sz w:val="24"/>
          <w:szCs w:val="24"/>
        </w:rPr>
        <w:t xml:space="preserve">в единую </w:t>
      </w:r>
      <w:r w:rsidRPr="009508C2">
        <w:rPr>
          <w:color w:val="373636"/>
          <w:sz w:val="24"/>
          <w:szCs w:val="24"/>
        </w:rPr>
        <w:t xml:space="preserve">гармоничную </w:t>
      </w:r>
      <w:r w:rsidRPr="009508C2">
        <w:rPr>
          <w:sz w:val="24"/>
          <w:szCs w:val="24"/>
        </w:rPr>
        <w:t xml:space="preserve">картину окружающего мира </w:t>
      </w:r>
      <w:r w:rsidRPr="009508C2">
        <w:rPr>
          <w:color w:val="000000"/>
          <w:sz w:val="24"/>
          <w:szCs w:val="24"/>
        </w:rPr>
        <w:t xml:space="preserve">и </w:t>
      </w:r>
      <w:r w:rsidRPr="009508C2">
        <w:rPr>
          <w:sz w:val="24"/>
          <w:szCs w:val="24"/>
        </w:rPr>
        <w:t xml:space="preserve">вызывают позитивный эмоциональный отклик </w:t>
      </w:r>
      <w:r w:rsidRPr="009508C2">
        <w:rPr>
          <w:color w:val="000000"/>
          <w:sz w:val="24"/>
          <w:szCs w:val="24"/>
        </w:rPr>
        <w:t xml:space="preserve">в </w:t>
      </w:r>
      <w:r w:rsidRPr="009508C2">
        <w:rPr>
          <w:sz w:val="24"/>
          <w:szCs w:val="24"/>
        </w:rPr>
        <w:t>сознании детей всех возрастов.</w:t>
      </w:r>
    </w:p>
    <w:p w:rsidR="005315BC" w:rsidRPr="00097486" w:rsidRDefault="00FE25F3">
      <w:pPr>
        <w:pStyle w:val="1"/>
        <w:ind w:left="1160"/>
        <w:jc w:val="left"/>
      </w:pPr>
      <w:r w:rsidRPr="00097486">
        <w:t>События</w:t>
      </w:r>
      <w:r w:rsidRPr="00097486">
        <w:rPr>
          <w:spacing w:val="-4"/>
        </w:rPr>
        <w:t xml:space="preserve"> </w:t>
      </w:r>
      <w:r w:rsidRPr="00097486">
        <w:t>образовательной</w:t>
      </w:r>
      <w:r w:rsidRPr="00097486">
        <w:rPr>
          <w:spacing w:val="-3"/>
        </w:rPr>
        <w:t xml:space="preserve"> </w:t>
      </w:r>
      <w:r w:rsidRPr="00097486">
        <w:t>организации,</w:t>
      </w:r>
      <w:r w:rsidRPr="00097486">
        <w:rPr>
          <w:spacing w:val="-3"/>
        </w:rPr>
        <w:t xml:space="preserve"> </w:t>
      </w:r>
      <w:r w:rsidRPr="00097486">
        <w:t>отражающие</w:t>
      </w:r>
      <w:r w:rsidRPr="00097486">
        <w:rPr>
          <w:spacing w:val="-4"/>
        </w:rPr>
        <w:t xml:space="preserve"> </w:t>
      </w:r>
      <w:r w:rsidRPr="00097486">
        <w:t>региональную</w:t>
      </w:r>
      <w:r w:rsidRPr="00097486">
        <w:rPr>
          <w:spacing w:val="-4"/>
        </w:rPr>
        <w:t xml:space="preserve"> </w:t>
      </w:r>
      <w:r w:rsidRPr="00097486">
        <w:t>специфику</w:t>
      </w:r>
    </w:p>
    <w:p w:rsidR="005315BC" w:rsidRPr="00097486" w:rsidRDefault="005315BC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276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Региональные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особенности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событий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ДОО:</w:t>
            </w:r>
          </w:p>
        </w:tc>
      </w:tr>
      <w:tr w:rsidR="00097486" w:rsidRPr="00097486">
        <w:trPr>
          <w:trHeight w:val="2493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lastRenderedPageBreak/>
              <w:t>Воспитательное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событие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учреждении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–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это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спроектированная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образовательная ситуация. В каждом воспитательном событии педагог продумывает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смысл реальных и возможных действий детей и смысл своих действий в контексте задач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воспитания.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каждом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существует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программа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действий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осмыслению,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развитию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событий, которые позитивно влияют на социализацию и развитие личностных качеств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дошкольного возраста.</w:t>
            </w:r>
          </w:p>
        </w:tc>
      </w:tr>
    </w:tbl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14411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Цель</w:t>
            </w:r>
            <w:r w:rsidRPr="00097486">
              <w:rPr>
                <w:i/>
                <w:spacing w:val="4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–</w:t>
            </w:r>
            <w:r w:rsidRPr="00097486">
              <w:rPr>
                <w:i/>
                <w:spacing w:val="4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организация</w:t>
            </w:r>
            <w:r w:rsidRPr="00097486">
              <w:rPr>
                <w:i/>
                <w:spacing w:val="4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4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4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единого</w:t>
            </w:r>
            <w:r w:rsidRPr="00097486">
              <w:rPr>
                <w:i/>
                <w:spacing w:val="4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воспитательного</w:t>
            </w:r>
            <w:r w:rsidRPr="00097486">
              <w:rPr>
                <w:i/>
                <w:spacing w:val="4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пространства</w:t>
            </w:r>
            <w:r w:rsidRPr="00097486">
              <w:rPr>
                <w:i/>
                <w:spacing w:val="4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4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формирования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социального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опыта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дошкольников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коллективе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других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 и взрослых.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Задачи: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Приобщать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истории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культуре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Татарстана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народов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России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процессе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традиционных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коллективных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мероприятий.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Развивать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гражданскую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позицию,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нравственность,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патриотизм,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инициативу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воспитанников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различных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коллективных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видах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Воспитывать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доброжелательность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положительное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эмоциональное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окружающим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людям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Тематика</w:t>
            </w:r>
            <w:r w:rsidRPr="00097486">
              <w:rPr>
                <w:i/>
                <w:spacing w:val="2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традиционных</w:t>
            </w:r>
            <w:r w:rsidRPr="00097486">
              <w:rPr>
                <w:i/>
                <w:spacing w:val="2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мероприятий</w:t>
            </w:r>
            <w:r w:rsidRPr="00097486">
              <w:rPr>
                <w:i/>
                <w:spacing w:val="2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определяется</w:t>
            </w:r>
            <w:r w:rsidRPr="00097486">
              <w:rPr>
                <w:i/>
                <w:spacing w:val="2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исходя</w:t>
            </w:r>
            <w:r w:rsidRPr="00097486">
              <w:rPr>
                <w:i/>
                <w:spacing w:val="2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</w:t>
            </w:r>
            <w:r w:rsidRPr="00097486">
              <w:rPr>
                <w:i/>
                <w:spacing w:val="2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необходимости</w:t>
            </w:r>
            <w:r w:rsidRPr="00097486">
              <w:rPr>
                <w:i/>
                <w:spacing w:val="2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детского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опыта,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приобщения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ценностям,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истории 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своего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народа.</w:t>
            </w:r>
          </w:p>
          <w:p w:rsidR="00242A58" w:rsidRPr="00097486" w:rsidRDefault="00FE25F3" w:rsidP="00242A58">
            <w:pPr>
              <w:pStyle w:val="TableParagraph"/>
              <w:spacing w:before="8" w:line="550" w:lineRule="atLeast"/>
              <w:ind w:left="110" w:right="103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Календарные</w:t>
            </w:r>
            <w:r w:rsidRPr="00097486">
              <w:rPr>
                <w:i/>
                <w:spacing w:val="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образовательные</w:t>
            </w:r>
            <w:r w:rsidRPr="00097486">
              <w:rPr>
                <w:i/>
                <w:spacing w:val="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события:</w:t>
            </w:r>
            <w:r w:rsidRPr="00097486">
              <w:rPr>
                <w:i/>
                <w:spacing w:val="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праздничные</w:t>
            </w:r>
            <w:r w:rsidRPr="00097486">
              <w:rPr>
                <w:i/>
                <w:spacing w:val="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даты</w:t>
            </w:r>
            <w:r w:rsidRPr="00097486">
              <w:rPr>
                <w:i/>
                <w:spacing w:val="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события.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Образовательные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события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как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традиция: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дни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рождения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</w:p>
          <w:p w:rsidR="005315BC" w:rsidRPr="00097486" w:rsidRDefault="00FE25F3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дни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здоровья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Образовательные события, запланированные воспитателем: чемпионат по шахматам,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конкурс талантов, неделя добрых дел</w:t>
            </w:r>
            <w:r w:rsidR="00242A58" w:rsidRPr="00097486">
              <w:rPr>
                <w:i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др.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Образовательные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события,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возникшие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инициативе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детей: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спектакль,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фестиваль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творчества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др.</w:t>
            </w:r>
          </w:p>
          <w:p w:rsidR="005315BC" w:rsidRPr="00097486" w:rsidRDefault="005315BC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Развивать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умение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замечать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позитивные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изменения,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происходящие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городе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новых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станций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метро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др.),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используя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современные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технологии,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учить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проектировать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его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будущее.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Знакомить детей с картой, показать на карте крупные города региона (Альметьевск,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Бугульма,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Елабуга, Набережные Челны, Нижнекамск,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Зеленодольск,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Чистополь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др.),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познакомить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достопримечательностями,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промышленным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производством,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выпускаемой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продукцией.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Продолжать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изучение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символики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городов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Знакомить с жизнью древних городов, их историей, культурой, бытом (Биляр, Булгар,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Свияжск).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Помочь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сравнить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быт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людей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городе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селе,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обратить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внимание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одежды, жилища, домашней утвари.</w:t>
            </w:r>
          </w:p>
          <w:p w:rsidR="005315BC" w:rsidRPr="00097486" w:rsidRDefault="005315BC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композиторы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(С.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Садыкова,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Сайдашев,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Яруллин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певцы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(Ф.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Шаляпин,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Ибрагимов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др.),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режиссеры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театра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(М.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Салимжанов,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К.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Тинчурин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др.),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актеры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театра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информации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 творчестве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деятелей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культуры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искусства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др.</w:t>
            </w:r>
          </w:p>
        </w:tc>
      </w:tr>
    </w:tbl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277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Региональные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особенности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событий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определяет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самостоятельно.</w:t>
            </w:r>
          </w:p>
        </w:tc>
      </w:tr>
    </w:tbl>
    <w:p w:rsidR="005315BC" w:rsidRPr="00097486" w:rsidRDefault="005315BC">
      <w:pPr>
        <w:pStyle w:val="a3"/>
        <w:ind w:left="0" w:firstLine="0"/>
        <w:jc w:val="left"/>
        <w:rPr>
          <w:b/>
          <w:sz w:val="20"/>
        </w:rPr>
      </w:pPr>
    </w:p>
    <w:p w:rsidR="005315BC" w:rsidRPr="00097486" w:rsidRDefault="005315BC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8A1D3B" w:rsidRPr="00267456" w:rsidRDefault="00FE25F3" w:rsidP="008A1D3B">
      <w:pPr>
        <w:ind w:firstLine="620"/>
        <w:jc w:val="center"/>
      </w:pPr>
      <w:r w:rsidRPr="00267456">
        <w:rPr>
          <w:sz w:val="24"/>
          <w:u w:val="single"/>
        </w:rPr>
        <w:t>Совместная</w:t>
      </w:r>
      <w:r w:rsidRPr="00267456">
        <w:rPr>
          <w:spacing w:val="-4"/>
          <w:sz w:val="24"/>
          <w:u w:val="single"/>
        </w:rPr>
        <w:t xml:space="preserve"> </w:t>
      </w:r>
      <w:r w:rsidRPr="00267456">
        <w:rPr>
          <w:sz w:val="24"/>
          <w:u w:val="single"/>
        </w:rPr>
        <w:t>деятельность</w:t>
      </w:r>
      <w:r w:rsidRPr="00267456">
        <w:rPr>
          <w:spacing w:val="-2"/>
          <w:sz w:val="24"/>
          <w:u w:val="single"/>
        </w:rPr>
        <w:t xml:space="preserve"> </w:t>
      </w:r>
      <w:r w:rsidRPr="00267456">
        <w:rPr>
          <w:sz w:val="24"/>
          <w:u w:val="single"/>
        </w:rPr>
        <w:t>в</w:t>
      </w:r>
      <w:r w:rsidRPr="00267456">
        <w:rPr>
          <w:spacing w:val="-4"/>
          <w:sz w:val="24"/>
          <w:u w:val="single"/>
        </w:rPr>
        <w:t xml:space="preserve"> </w:t>
      </w:r>
      <w:r w:rsidRPr="00267456">
        <w:rPr>
          <w:sz w:val="24"/>
          <w:u w:val="single"/>
        </w:rPr>
        <w:t>образовательных</w:t>
      </w:r>
      <w:r w:rsidRPr="00267456">
        <w:rPr>
          <w:spacing w:val="-1"/>
          <w:sz w:val="24"/>
          <w:u w:val="single"/>
        </w:rPr>
        <w:t xml:space="preserve"> </w:t>
      </w:r>
      <w:r w:rsidRPr="00267456">
        <w:rPr>
          <w:sz w:val="24"/>
          <w:u w:val="single"/>
        </w:rPr>
        <w:t>ситуациях.</w:t>
      </w:r>
    </w:p>
    <w:p w:rsidR="008A1D3B" w:rsidRPr="00267456" w:rsidRDefault="008A1D3B" w:rsidP="008A1D3B">
      <w:pPr>
        <w:ind w:firstLine="620"/>
        <w:jc w:val="both"/>
      </w:pPr>
    </w:p>
    <w:p w:rsidR="008A1D3B" w:rsidRPr="00267456" w:rsidRDefault="008A1D3B" w:rsidP="008A1D3B">
      <w:pPr>
        <w:ind w:firstLine="620"/>
        <w:jc w:val="both"/>
      </w:pPr>
      <w:r w:rsidRPr="00267456">
        <w:t>Совместная деятельность в образовательных ситуациях является ведущей формой организации сотрудничества взрослого и ребёнка по освоению ООП ДО, в рамках которой возможно решение конкретных задач воспитания.</w:t>
      </w:r>
    </w:p>
    <w:p w:rsidR="008A1D3B" w:rsidRPr="00267456" w:rsidRDefault="008A1D3B" w:rsidP="008A1D3B">
      <w:pPr>
        <w:ind w:firstLine="600"/>
        <w:jc w:val="both"/>
      </w:pPr>
      <w:r w:rsidRPr="00267456">
        <w:t>В основе совместной деятельности лежит личностно-ориентированный подход педагога к детям. Этот подход предполагает:</w:t>
      </w:r>
    </w:p>
    <w:p w:rsidR="008A1D3B" w:rsidRDefault="008A1D3B" w:rsidP="006F272F">
      <w:pPr>
        <w:numPr>
          <w:ilvl w:val="0"/>
          <w:numId w:val="207"/>
        </w:numPr>
        <w:tabs>
          <w:tab w:val="left" w:pos="1226"/>
        </w:tabs>
        <w:autoSpaceDE/>
        <w:autoSpaceDN/>
        <w:ind w:firstLine="620"/>
        <w:jc w:val="both"/>
      </w:pPr>
      <w:bookmarkStart w:id="26" w:name="bookmark537"/>
      <w:bookmarkEnd w:id="26"/>
      <w:r>
        <w:t xml:space="preserve">Формирование эмоционально-ценностного отношения ребенка к окружающей социальной действительности. Дошкольник эмоционально переживает предложенную информацию </w:t>
      </w:r>
      <w:r>
        <w:rPr>
          <w:color w:val="000000"/>
        </w:rPr>
        <w:t xml:space="preserve">или </w:t>
      </w:r>
      <w:r>
        <w:t xml:space="preserve">ситуации, становится участником событий, а педагог поддерживает стремление ребенка </w:t>
      </w:r>
      <w:r>
        <w:rPr>
          <w:color w:val="000000"/>
        </w:rPr>
        <w:t xml:space="preserve">узнать что-то </w:t>
      </w:r>
      <w:r>
        <w:t>новое.</w:t>
      </w:r>
    </w:p>
    <w:p w:rsidR="008A1D3B" w:rsidRDefault="008A1D3B" w:rsidP="006F272F">
      <w:pPr>
        <w:numPr>
          <w:ilvl w:val="0"/>
          <w:numId w:val="207"/>
        </w:numPr>
        <w:tabs>
          <w:tab w:val="left" w:pos="1226"/>
        </w:tabs>
        <w:autoSpaceDE/>
        <w:autoSpaceDN/>
        <w:ind w:firstLine="620"/>
        <w:jc w:val="both"/>
      </w:pPr>
      <w:bookmarkStart w:id="27" w:name="bookmark538"/>
      <w:bookmarkEnd w:id="27"/>
      <w:r>
        <w:t xml:space="preserve">Формирование личностной позиции. Полученные </w:t>
      </w:r>
      <w:r>
        <w:rPr>
          <w:color w:val="000000"/>
        </w:rPr>
        <w:t xml:space="preserve">знания </w:t>
      </w:r>
      <w:r>
        <w:t xml:space="preserve">должны превратиться в </w:t>
      </w:r>
      <w:r>
        <w:rPr>
          <w:color w:val="373636"/>
        </w:rPr>
        <w:t xml:space="preserve">личное убеждение, во </w:t>
      </w:r>
      <w:r>
        <w:t xml:space="preserve">внутреннюю потребность </w:t>
      </w:r>
      <w:r>
        <w:rPr>
          <w:color w:val="373636"/>
        </w:rPr>
        <w:t xml:space="preserve">н </w:t>
      </w:r>
      <w:r>
        <w:t xml:space="preserve">привычку уважительно относится к </w:t>
      </w:r>
      <w:r>
        <w:rPr>
          <w:color w:val="000000"/>
        </w:rPr>
        <w:t xml:space="preserve">людям, </w:t>
      </w:r>
      <w:r>
        <w:t xml:space="preserve">любить свою Родину, соблюдать нравственные нормы. В этом случае ребенок оценивает свои </w:t>
      </w:r>
      <w:r>
        <w:rPr>
          <w:color w:val="373636"/>
        </w:rPr>
        <w:t xml:space="preserve">действия </w:t>
      </w:r>
      <w:r>
        <w:rPr>
          <w:color w:val="000000"/>
        </w:rPr>
        <w:t xml:space="preserve">и </w:t>
      </w:r>
      <w:r>
        <w:rPr>
          <w:color w:val="373636"/>
        </w:rPr>
        <w:t xml:space="preserve">действия </w:t>
      </w:r>
      <w:r>
        <w:t xml:space="preserve">других </w:t>
      </w:r>
      <w:r>
        <w:rPr>
          <w:color w:val="000000"/>
        </w:rPr>
        <w:t xml:space="preserve">на </w:t>
      </w:r>
      <w:r>
        <w:t xml:space="preserve">основе собственного сформированного эмоционально-личностного отношения </w:t>
      </w:r>
      <w:r>
        <w:rPr>
          <w:color w:val="000000"/>
        </w:rPr>
        <w:t xml:space="preserve">к </w:t>
      </w:r>
      <w:r>
        <w:t>окружающему социуму.</w:t>
      </w:r>
    </w:p>
    <w:p w:rsidR="008A1D3B" w:rsidRDefault="008A1D3B" w:rsidP="008A1D3B">
      <w:pPr>
        <w:spacing w:after="240"/>
        <w:ind w:firstLine="620"/>
        <w:jc w:val="both"/>
      </w:pPr>
      <w:r>
        <w:t xml:space="preserve">Основной функциональной характеристикой </w:t>
      </w:r>
      <w:r>
        <w:rPr>
          <w:color w:val="373636"/>
        </w:rPr>
        <w:t xml:space="preserve">совместной </w:t>
      </w:r>
      <w:r>
        <w:t xml:space="preserve">деятельности </w:t>
      </w:r>
      <w:r>
        <w:rPr>
          <w:color w:val="373636"/>
        </w:rPr>
        <w:t xml:space="preserve">являются </w:t>
      </w:r>
      <w:r>
        <w:t xml:space="preserve">партнерские отношения между педагогом </w:t>
      </w:r>
      <w:r>
        <w:rPr>
          <w:color w:val="000000"/>
        </w:rPr>
        <w:t xml:space="preserve">и </w:t>
      </w:r>
      <w:r>
        <w:rPr>
          <w:color w:val="373636"/>
        </w:rPr>
        <w:t xml:space="preserve">ребенком, </w:t>
      </w:r>
      <w:r>
        <w:rPr>
          <w:color w:val="000000"/>
        </w:rPr>
        <w:t xml:space="preserve">их </w:t>
      </w:r>
      <w:r>
        <w:t xml:space="preserve">равноправное включение в </w:t>
      </w:r>
      <w:r>
        <w:rPr>
          <w:color w:val="373636"/>
        </w:rPr>
        <w:t xml:space="preserve">процесс деятельности. </w:t>
      </w:r>
      <w:r>
        <w:t xml:space="preserve">Взрослый участвует в реализации поставленной цели наравне с детьми </w:t>
      </w:r>
      <w:r>
        <w:rPr>
          <w:color w:val="000000"/>
        </w:rPr>
        <w:t xml:space="preserve">в </w:t>
      </w:r>
      <w:r>
        <w:t xml:space="preserve">качестве более опытного </w:t>
      </w:r>
      <w:r>
        <w:rPr>
          <w:color w:val="000000"/>
        </w:rPr>
        <w:t xml:space="preserve">и </w:t>
      </w:r>
      <w:r>
        <w:t xml:space="preserve">компетентного партнера. Такой стиль воспитания обеспечивает </w:t>
      </w:r>
      <w:r>
        <w:rPr>
          <w:color w:val="000000"/>
        </w:rPr>
        <w:t xml:space="preserve">каждому </w:t>
      </w:r>
      <w:r>
        <w:t xml:space="preserve">ребенку' чувство психологической защищенности, способствует развитию его индивидуальности, положительных взаимоотношений </w:t>
      </w:r>
      <w:r>
        <w:rPr>
          <w:color w:val="373636"/>
        </w:rPr>
        <w:t xml:space="preserve">с </w:t>
      </w:r>
      <w:r>
        <w:t>окружающими людьми.</w:t>
      </w:r>
    </w:p>
    <w:p w:rsidR="008A1D3B" w:rsidRPr="008A1D3B" w:rsidRDefault="008A1D3B" w:rsidP="008A1D3B">
      <w:pPr>
        <w:pStyle w:val="30"/>
        <w:keepNext/>
        <w:keepLines/>
        <w:spacing w:after="0" w:line="240" w:lineRule="auto"/>
        <w:ind w:firstLine="620"/>
        <w:jc w:val="both"/>
        <w:rPr>
          <w:lang w:val="ru-RU"/>
        </w:rPr>
      </w:pPr>
      <w:bookmarkStart w:id="28" w:name="bookmark539"/>
      <w:bookmarkStart w:id="29" w:name="bookmark540"/>
      <w:bookmarkStart w:id="30" w:name="bookmark541"/>
      <w:r w:rsidRPr="008A1D3B">
        <w:rPr>
          <w:lang w:val="ru-RU"/>
        </w:rPr>
        <w:t xml:space="preserve">Основные виды организации совместной </w:t>
      </w:r>
      <w:r w:rsidRPr="008A1D3B">
        <w:rPr>
          <w:color w:val="202020"/>
          <w:lang w:val="ru-RU"/>
        </w:rPr>
        <w:t xml:space="preserve">деятельности </w:t>
      </w:r>
      <w:r w:rsidRPr="008A1D3B">
        <w:rPr>
          <w:lang w:val="ru-RU"/>
        </w:rPr>
        <w:t>в ДОО:</w:t>
      </w:r>
      <w:bookmarkEnd w:id="28"/>
      <w:bookmarkEnd w:id="29"/>
      <w:bookmarkEnd w:id="30"/>
    </w:p>
    <w:p w:rsidR="008A1D3B" w:rsidRDefault="008A1D3B" w:rsidP="006F272F">
      <w:pPr>
        <w:numPr>
          <w:ilvl w:val="0"/>
          <w:numId w:val="196"/>
        </w:numPr>
        <w:tabs>
          <w:tab w:val="left" w:pos="1226"/>
        </w:tabs>
        <w:autoSpaceDE/>
        <w:autoSpaceDN/>
        <w:ind w:firstLine="620"/>
        <w:jc w:val="both"/>
      </w:pPr>
      <w:bookmarkStart w:id="31" w:name="bookmark542"/>
      <w:bookmarkEnd w:id="31"/>
      <w:r>
        <w:t>ситуативная беседа, рассказ, советы, вопросы;</w:t>
      </w:r>
    </w:p>
    <w:p w:rsidR="008A1D3B" w:rsidRDefault="008A1D3B" w:rsidP="006F272F">
      <w:pPr>
        <w:numPr>
          <w:ilvl w:val="0"/>
          <w:numId w:val="196"/>
        </w:numPr>
        <w:tabs>
          <w:tab w:val="left" w:pos="1226"/>
        </w:tabs>
        <w:autoSpaceDE/>
        <w:autoSpaceDN/>
        <w:ind w:firstLine="620"/>
        <w:jc w:val="both"/>
      </w:pPr>
      <w:bookmarkStart w:id="32" w:name="bookmark543"/>
      <w:bookmarkEnd w:id="32"/>
      <w:r>
        <w:t xml:space="preserve">социальное моделирование, воспитывающая (проблемная) ситуация, составление рассказов из </w:t>
      </w:r>
      <w:r>
        <w:rPr>
          <w:color w:val="373636"/>
        </w:rPr>
        <w:t>личного опыта;</w:t>
      </w:r>
    </w:p>
    <w:p w:rsidR="008A1D3B" w:rsidRDefault="008A1D3B" w:rsidP="006F272F">
      <w:pPr>
        <w:numPr>
          <w:ilvl w:val="0"/>
          <w:numId w:val="196"/>
        </w:numPr>
        <w:tabs>
          <w:tab w:val="left" w:pos="1226"/>
        </w:tabs>
        <w:autoSpaceDE/>
        <w:autoSpaceDN/>
        <w:ind w:firstLine="620"/>
        <w:jc w:val="both"/>
      </w:pPr>
      <w:bookmarkStart w:id="33" w:name="bookmark544"/>
      <w:bookmarkEnd w:id="33"/>
      <w:r>
        <w:t xml:space="preserve">чтение художественной литературы с последующим обсуждением </w:t>
      </w:r>
      <w:r>
        <w:rPr>
          <w:color w:val="373636"/>
        </w:rPr>
        <w:t xml:space="preserve">и </w:t>
      </w:r>
      <w:r>
        <w:t xml:space="preserve">выводами, </w:t>
      </w:r>
      <w:r>
        <w:rPr>
          <w:color w:val="000000"/>
        </w:rPr>
        <w:t xml:space="preserve">сочинение </w:t>
      </w:r>
      <w:r>
        <w:t xml:space="preserve">рассказов, </w:t>
      </w:r>
      <w:r>
        <w:rPr>
          <w:color w:val="000000"/>
        </w:rPr>
        <w:t xml:space="preserve">историй, </w:t>
      </w:r>
      <w:r>
        <w:t xml:space="preserve">сказок, заучивание </w:t>
      </w:r>
      <w:r>
        <w:rPr>
          <w:color w:val="000000"/>
        </w:rPr>
        <w:t xml:space="preserve">и </w:t>
      </w:r>
      <w:r>
        <w:t>чтение стихов наизусть;</w:t>
      </w:r>
    </w:p>
    <w:p w:rsidR="008A1D3B" w:rsidRDefault="008A1D3B" w:rsidP="006F272F">
      <w:pPr>
        <w:numPr>
          <w:ilvl w:val="0"/>
          <w:numId w:val="196"/>
        </w:numPr>
        <w:tabs>
          <w:tab w:val="left" w:pos="1226"/>
        </w:tabs>
        <w:autoSpaceDE/>
        <w:autoSpaceDN/>
        <w:ind w:firstLine="600"/>
        <w:jc w:val="both"/>
      </w:pPr>
      <w:bookmarkStart w:id="34" w:name="bookmark545"/>
      <w:bookmarkEnd w:id="34"/>
      <w:r>
        <w:t xml:space="preserve">разучивание </w:t>
      </w:r>
      <w:r>
        <w:rPr>
          <w:color w:val="000000"/>
        </w:rPr>
        <w:t xml:space="preserve">и </w:t>
      </w:r>
      <w:r>
        <w:t xml:space="preserve">исполнение песен, </w:t>
      </w:r>
      <w:r>
        <w:rPr>
          <w:color w:val="373636"/>
        </w:rPr>
        <w:t xml:space="preserve">театрализация, </w:t>
      </w:r>
      <w:r>
        <w:t xml:space="preserve">драматизация, </w:t>
      </w:r>
      <w:r>
        <w:rPr>
          <w:color w:val="373636"/>
        </w:rPr>
        <w:t>этюды-инсценировки,</w:t>
      </w:r>
    </w:p>
    <w:p w:rsidR="008A1D3B" w:rsidRDefault="008A1D3B" w:rsidP="006F272F">
      <w:pPr>
        <w:numPr>
          <w:ilvl w:val="0"/>
          <w:numId w:val="196"/>
        </w:numPr>
        <w:tabs>
          <w:tab w:val="left" w:pos="1226"/>
        </w:tabs>
        <w:autoSpaceDE/>
        <w:autoSpaceDN/>
        <w:ind w:firstLine="600"/>
        <w:jc w:val="both"/>
      </w:pPr>
      <w:bookmarkStart w:id="35" w:name="bookmark546"/>
      <w:bookmarkEnd w:id="35"/>
      <w:r>
        <w:t xml:space="preserve">рассматривание </w:t>
      </w:r>
      <w:r>
        <w:rPr>
          <w:color w:val="000000"/>
        </w:rPr>
        <w:t xml:space="preserve">и </w:t>
      </w:r>
      <w:r>
        <w:t xml:space="preserve">обсуждение картин </w:t>
      </w:r>
      <w:r>
        <w:rPr>
          <w:color w:val="000000"/>
        </w:rPr>
        <w:t xml:space="preserve">и </w:t>
      </w:r>
      <w:r>
        <w:t xml:space="preserve">книжных иллюстраций, </w:t>
      </w:r>
      <w:r>
        <w:rPr>
          <w:color w:val="373636"/>
        </w:rPr>
        <w:t xml:space="preserve">просмотр </w:t>
      </w:r>
      <w:r>
        <w:t xml:space="preserve">видеороликов, </w:t>
      </w:r>
      <w:r>
        <w:rPr>
          <w:color w:val="000000"/>
        </w:rPr>
        <w:t xml:space="preserve">презентаций, </w:t>
      </w:r>
      <w:r>
        <w:t>мультфильмов;</w:t>
      </w:r>
    </w:p>
    <w:p w:rsidR="008A1D3B" w:rsidRDefault="008A1D3B" w:rsidP="006F272F">
      <w:pPr>
        <w:numPr>
          <w:ilvl w:val="0"/>
          <w:numId w:val="196"/>
        </w:numPr>
        <w:tabs>
          <w:tab w:val="left" w:pos="1235"/>
        </w:tabs>
        <w:autoSpaceDE/>
        <w:autoSpaceDN/>
        <w:spacing w:line="254" w:lineRule="auto"/>
        <w:ind w:firstLine="600"/>
        <w:jc w:val="both"/>
      </w:pPr>
      <w:bookmarkStart w:id="36" w:name="bookmark547"/>
      <w:bookmarkEnd w:id="36"/>
      <w:r>
        <w:t xml:space="preserve">организация выставок (книг репродукций картин, тематических или авторских, </w:t>
      </w:r>
      <w:r>
        <w:rPr>
          <w:color w:val="000000"/>
        </w:rPr>
        <w:t xml:space="preserve">детских </w:t>
      </w:r>
      <w:r>
        <w:t xml:space="preserve">поделок </w:t>
      </w:r>
      <w:r>
        <w:rPr>
          <w:color w:val="000000"/>
        </w:rPr>
        <w:t xml:space="preserve">и </w:t>
      </w:r>
      <w:r>
        <w:rPr>
          <w:color w:val="373636"/>
        </w:rPr>
        <w:t>тому подобное),</w:t>
      </w:r>
    </w:p>
    <w:p w:rsidR="008A1D3B" w:rsidRDefault="008A1D3B" w:rsidP="006F272F">
      <w:pPr>
        <w:numPr>
          <w:ilvl w:val="0"/>
          <w:numId w:val="196"/>
        </w:numPr>
        <w:tabs>
          <w:tab w:val="left" w:pos="1235"/>
        </w:tabs>
        <w:autoSpaceDE/>
        <w:autoSpaceDN/>
        <w:spacing w:line="254" w:lineRule="auto"/>
        <w:ind w:firstLine="600"/>
        <w:jc w:val="both"/>
      </w:pPr>
      <w:bookmarkStart w:id="37" w:name="bookmark548"/>
      <w:bookmarkEnd w:id="37"/>
      <w:r>
        <w:t xml:space="preserve">экскурсии (в музей, в общеобразовательную </w:t>
      </w:r>
      <w:r>
        <w:rPr>
          <w:color w:val="373636"/>
        </w:rPr>
        <w:t xml:space="preserve">организацию, </w:t>
      </w:r>
      <w:r>
        <w:t xml:space="preserve">в </w:t>
      </w:r>
      <w:r>
        <w:rPr>
          <w:color w:val="373636"/>
        </w:rPr>
        <w:t xml:space="preserve">организации </w:t>
      </w:r>
      <w:r>
        <w:t xml:space="preserve">социальных </w:t>
      </w:r>
      <w:r>
        <w:rPr>
          <w:color w:val="373636"/>
        </w:rPr>
        <w:t xml:space="preserve">партнеров), </w:t>
      </w:r>
      <w:r>
        <w:t xml:space="preserve">посещение </w:t>
      </w:r>
      <w:r>
        <w:rPr>
          <w:color w:val="373636"/>
        </w:rPr>
        <w:t xml:space="preserve">спектаклей, </w:t>
      </w:r>
      <w:r>
        <w:rPr>
          <w:color w:val="000000"/>
        </w:rPr>
        <w:t>выставок;</w:t>
      </w:r>
    </w:p>
    <w:p w:rsidR="008A1D3B" w:rsidRDefault="008A1D3B" w:rsidP="006F272F">
      <w:pPr>
        <w:numPr>
          <w:ilvl w:val="0"/>
          <w:numId w:val="196"/>
        </w:numPr>
        <w:tabs>
          <w:tab w:val="left" w:pos="1235"/>
        </w:tabs>
        <w:autoSpaceDE/>
        <w:autoSpaceDN/>
        <w:spacing w:after="220" w:line="254" w:lineRule="auto"/>
        <w:ind w:firstLine="600"/>
        <w:jc w:val="both"/>
      </w:pPr>
      <w:bookmarkStart w:id="38" w:name="bookmark549"/>
      <w:bookmarkEnd w:id="38"/>
      <w:r>
        <w:rPr>
          <w:color w:val="000000"/>
        </w:rPr>
        <w:t xml:space="preserve">игровые </w:t>
      </w:r>
      <w:r>
        <w:t xml:space="preserve">методы </w:t>
      </w:r>
      <w:r>
        <w:rPr>
          <w:color w:val="373636"/>
        </w:rPr>
        <w:t xml:space="preserve">(игровая роль, </w:t>
      </w:r>
      <w:r>
        <w:t xml:space="preserve">игровая </w:t>
      </w:r>
      <w:r>
        <w:rPr>
          <w:color w:val="373636"/>
        </w:rPr>
        <w:t xml:space="preserve">ситуация, игровое </w:t>
      </w:r>
      <w:r>
        <w:t xml:space="preserve">действие </w:t>
      </w:r>
      <w:r>
        <w:rPr>
          <w:color w:val="000000"/>
        </w:rPr>
        <w:t xml:space="preserve">и </w:t>
      </w:r>
      <w:r>
        <w:rPr>
          <w:color w:val="373636"/>
        </w:rPr>
        <w:t xml:space="preserve">другие): </w:t>
      </w:r>
      <w:r>
        <w:t xml:space="preserve">демонстрация </w:t>
      </w:r>
      <w:r>
        <w:rPr>
          <w:color w:val="373636"/>
        </w:rPr>
        <w:t xml:space="preserve">собственной </w:t>
      </w:r>
      <w:r>
        <w:t xml:space="preserve">нравственной позиции </w:t>
      </w:r>
      <w:r>
        <w:rPr>
          <w:color w:val="373636"/>
        </w:rPr>
        <w:t xml:space="preserve">педагогом, </w:t>
      </w:r>
      <w:r>
        <w:rPr>
          <w:color w:val="000000"/>
        </w:rPr>
        <w:t xml:space="preserve">личный </w:t>
      </w:r>
      <w:r>
        <w:t xml:space="preserve">пример педагога, приучение </w:t>
      </w:r>
      <w:r>
        <w:rPr>
          <w:color w:val="373636"/>
        </w:rPr>
        <w:t xml:space="preserve">к вежливому </w:t>
      </w:r>
      <w:r>
        <w:t xml:space="preserve">общению, </w:t>
      </w:r>
      <w:r>
        <w:rPr>
          <w:color w:val="373636"/>
        </w:rPr>
        <w:t xml:space="preserve">поощрение (одобрение, </w:t>
      </w:r>
      <w:r>
        <w:rPr>
          <w:color w:val="000000"/>
        </w:rPr>
        <w:t xml:space="preserve">тактильный </w:t>
      </w:r>
      <w:r>
        <w:t>контакт, похвала, поощряющий взгляд).</w:t>
      </w:r>
    </w:p>
    <w:p w:rsidR="005315BC" w:rsidRPr="000B6C2A" w:rsidRDefault="005315BC" w:rsidP="008A1D3B">
      <w:pPr>
        <w:pStyle w:val="a6"/>
        <w:tabs>
          <w:tab w:val="left" w:pos="1634"/>
        </w:tabs>
        <w:spacing w:before="90"/>
        <w:ind w:left="1633" w:firstLine="0"/>
        <w:rPr>
          <w:color w:val="C00000"/>
          <w:sz w:val="24"/>
          <w:u w:val="single"/>
        </w:rPr>
      </w:pPr>
    </w:p>
    <w:p w:rsidR="005315BC" w:rsidRPr="00097486" w:rsidRDefault="005315BC">
      <w:pPr>
        <w:pStyle w:val="a3"/>
        <w:spacing w:before="3"/>
        <w:ind w:left="0" w:firstLine="0"/>
        <w:jc w:val="left"/>
      </w:pPr>
    </w:p>
    <w:p w:rsidR="005315BC" w:rsidRPr="00097486" w:rsidRDefault="005315BC">
      <w:pPr>
        <w:pStyle w:val="a3"/>
        <w:spacing w:before="2"/>
        <w:ind w:left="0" w:firstLine="0"/>
        <w:jc w:val="left"/>
      </w:pPr>
    </w:p>
    <w:p w:rsidR="005315BC" w:rsidRPr="00097486" w:rsidRDefault="00FE25F3">
      <w:pPr>
        <w:pStyle w:val="1"/>
        <w:ind w:left="973"/>
        <w:jc w:val="left"/>
      </w:pPr>
      <w:r w:rsidRPr="00097486">
        <w:t>Региональные</w:t>
      </w:r>
      <w:r w:rsidRPr="00097486">
        <w:rPr>
          <w:spacing w:val="-5"/>
        </w:rPr>
        <w:t xml:space="preserve"> </w:t>
      </w:r>
      <w:r w:rsidRPr="00097486">
        <w:t>особенности</w:t>
      </w:r>
      <w:r w:rsidRPr="00097486">
        <w:rPr>
          <w:spacing w:val="-3"/>
        </w:rPr>
        <w:t xml:space="preserve"> </w:t>
      </w:r>
      <w:r w:rsidRPr="00097486">
        <w:t>совместной</w:t>
      </w:r>
      <w:r w:rsidRPr="00097486">
        <w:rPr>
          <w:spacing w:val="-3"/>
        </w:rPr>
        <w:t xml:space="preserve"> </w:t>
      </w:r>
      <w:r w:rsidRPr="00097486">
        <w:t>деятельности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4"/>
        </w:rPr>
        <w:t xml:space="preserve"> </w:t>
      </w:r>
      <w:r w:rsidRPr="00097486">
        <w:t>образовательных</w:t>
      </w:r>
      <w:r w:rsidRPr="00097486">
        <w:rPr>
          <w:spacing w:val="-3"/>
        </w:rPr>
        <w:t xml:space="preserve"> </w:t>
      </w:r>
      <w:r w:rsidRPr="00097486">
        <w:t>ситуациях</w:t>
      </w:r>
    </w:p>
    <w:p w:rsidR="005315BC" w:rsidRPr="00097486" w:rsidRDefault="005315BC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551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Региональные</w:t>
            </w:r>
            <w:r w:rsidRPr="00097486">
              <w:rPr>
                <w:i/>
                <w:spacing w:val="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особенности</w:t>
            </w:r>
            <w:r w:rsidRPr="00097486">
              <w:rPr>
                <w:i/>
                <w:spacing w:val="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видов</w:t>
            </w:r>
            <w:r w:rsidRPr="00097486">
              <w:rPr>
                <w:i/>
                <w:spacing w:val="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</w:t>
            </w:r>
            <w:r w:rsidRPr="00097486">
              <w:rPr>
                <w:i/>
                <w:spacing w:val="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совместной</w:t>
            </w:r>
            <w:r w:rsidRPr="00097486">
              <w:rPr>
                <w:i/>
                <w:spacing w:val="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взрослого</w:t>
            </w:r>
            <w:r w:rsidRPr="00097486">
              <w:rPr>
                <w:i/>
                <w:spacing w:val="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</w:t>
            </w:r>
            <w:r w:rsidRPr="00097486">
              <w:rPr>
                <w:i/>
                <w:spacing w:val="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</w:p>
          <w:p w:rsidR="005315BC" w:rsidRPr="00097486" w:rsidRDefault="00FE25F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образовательных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ситуациях:</w:t>
            </w:r>
          </w:p>
        </w:tc>
      </w:tr>
      <w:tr w:rsidR="00097486" w:rsidRPr="00097486">
        <w:trPr>
          <w:trHeight w:val="275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Виды</w:t>
            </w:r>
            <w:r w:rsidRPr="00097486">
              <w:rPr>
                <w:i/>
                <w:spacing w:val="2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2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формы</w:t>
            </w:r>
            <w:r w:rsidRPr="00097486">
              <w:rPr>
                <w:i/>
                <w:spacing w:val="2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2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реализуются</w:t>
            </w:r>
            <w:r w:rsidRPr="00097486">
              <w:rPr>
                <w:i/>
                <w:spacing w:val="1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2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основе</w:t>
            </w:r>
            <w:r w:rsidRPr="00097486">
              <w:rPr>
                <w:i/>
                <w:spacing w:val="1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последовательных</w:t>
            </w:r>
            <w:r w:rsidRPr="00097486">
              <w:rPr>
                <w:i/>
                <w:spacing w:val="2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циклов,</w:t>
            </w:r>
            <w:r w:rsidRPr="00097486">
              <w:rPr>
                <w:i/>
                <w:spacing w:val="2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которые</w:t>
            </w:r>
          </w:p>
        </w:tc>
      </w:tr>
    </w:tbl>
    <w:p w:rsidR="005315BC" w:rsidRPr="00097486" w:rsidRDefault="005315BC">
      <w:pPr>
        <w:spacing w:line="256" w:lineRule="exact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11374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при необходимости могут повторяться в расширенном, углубленном и соответствующем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возрасту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варианте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неограниченное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количество раз.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Эти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циклы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представлены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следующими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элементами: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погружение – знакомство, которое реализуется в различных формах: чтение, просмотр,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экскурсии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пр.;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разработка коллективного проекта, в рамках которого создаются творческие продукты;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события,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котором воплощается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смысл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ценности.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Виды деятельности - игровая, включая сюжетно-ролевую игру, игру с правилами и другие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виды игры,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коммуникативная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(общение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взаимодействие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взрослыми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сверстниками),</w:t>
            </w:r>
          </w:p>
          <w:p w:rsidR="005315BC" w:rsidRPr="00097486" w:rsidRDefault="005315BC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-познавательно-исследовательская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(исследования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объектов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окружающего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мира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экспериментирования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ними),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чтение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художественной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литературы,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самообслуживание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элементарный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бытовой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(в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помещении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улице),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-конструирование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материала,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включая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конструкторы,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модули,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бумагу,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природный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иной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материал, изобразительная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(рисование,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лепка, аппликация),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4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-музыкальная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(восприятие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понимание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смысла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музыкальных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произведений,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пение,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музыкально-ритмические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движения,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игры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детских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музыкальных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инструментах)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-двигательная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(овладение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основными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движениями)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формы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активности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 основным видам организации совместной деятельности в образовательных ситуациях в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можно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отнести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(указываются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конкретные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позиции,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имеющиеся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или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запланированные</w:t>
            </w:r>
            <w:proofErr w:type="gramStart"/>
            <w:r w:rsidRPr="00097486">
              <w:rPr>
                <w:i/>
                <w:sz w:val="24"/>
              </w:rPr>
              <w:t>)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например</w:t>
            </w:r>
            <w:proofErr w:type="gramEnd"/>
            <w:r w:rsidRPr="00097486">
              <w:rPr>
                <w:i/>
                <w:sz w:val="24"/>
              </w:rPr>
              <w:t>: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proofErr w:type="gramStart"/>
            <w:r w:rsidRPr="00097486">
              <w:rPr>
                <w:i/>
                <w:sz w:val="24"/>
              </w:rPr>
              <w:t>1)Чтение</w:t>
            </w:r>
            <w:proofErr w:type="gramEnd"/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художественной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литературы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последующим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обсуждением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выводами,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сочинение рассказов, историй, сказок, заучивание и чтение стихов наизусть; музейная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гостиная;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творческие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мастерские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приглашением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умельцев);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просмотр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видеофильмов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презентаций,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совместные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проекты,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экскурсии 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</w:tc>
      </w:tr>
      <w:tr w:rsidR="00097486" w:rsidRPr="00097486">
        <w:trPr>
          <w:trHeight w:val="2097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92"/>
              <w:jc w:val="both"/>
              <w:rPr>
                <w:i/>
              </w:rPr>
            </w:pPr>
            <w:r w:rsidRPr="00097486">
              <w:rPr>
                <w:i/>
                <w:sz w:val="24"/>
              </w:rPr>
              <w:t xml:space="preserve">2) </w:t>
            </w:r>
            <w:r w:rsidRPr="00097486">
              <w:rPr>
                <w:i/>
              </w:rPr>
              <w:t>Восприятие татарской художественной литературы и фольклора организуется как процесс</w:t>
            </w:r>
            <w:r w:rsidRPr="00097486">
              <w:rPr>
                <w:i/>
                <w:spacing w:val="1"/>
              </w:rPr>
              <w:t xml:space="preserve"> </w:t>
            </w:r>
            <w:r w:rsidRPr="00097486">
              <w:rPr>
                <w:i/>
              </w:rPr>
              <w:t>слушания</w:t>
            </w:r>
            <w:r w:rsidRPr="00097486">
              <w:rPr>
                <w:i/>
                <w:spacing w:val="1"/>
              </w:rPr>
              <w:t xml:space="preserve"> </w:t>
            </w:r>
            <w:r w:rsidRPr="00097486">
              <w:rPr>
                <w:i/>
              </w:rPr>
              <w:t>детьми</w:t>
            </w:r>
            <w:r w:rsidRPr="00097486">
              <w:rPr>
                <w:i/>
                <w:spacing w:val="1"/>
              </w:rPr>
              <w:t xml:space="preserve"> </w:t>
            </w:r>
            <w:r w:rsidRPr="00097486">
              <w:rPr>
                <w:i/>
              </w:rPr>
              <w:t>произведений</w:t>
            </w:r>
            <w:r w:rsidRPr="00097486">
              <w:rPr>
                <w:i/>
                <w:spacing w:val="1"/>
              </w:rPr>
              <w:t xml:space="preserve"> </w:t>
            </w:r>
            <w:r w:rsidRPr="00097486">
              <w:rPr>
                <w:i/>
              </w:rPr>
              <w:t>художественной</w:t>
            </w:r>
            <w:r w:rsidRPr="00097486">
              <w:rPr>
                <w:i/>
                <w:spacing w:val="1"/>
              </w:rPr>
              <w:t xml:space="preserve"> </w:t>
            </w:r>
            <w:r w:rsidRPr="00097486">
              <w:rPr>
                <w:i/>
              </w:rPr>
              <w:t>литературы</w:t>
            </w:r>
            <w:r w:rsidRPr="00097486">
              <w:rPr>
                <w:i/>
                <w:spacing w:val="1"/>
              </w:rPr>
              <w:t xml:space="preserve"> </w:t>
            </w:r>
            <w:r w:rsidRPr="00097486">
              <w:rPr>
                <w:i/>
              </w:rPr>
              <w:t>различных</w:t>
            </w:r>
            <w:r w:rsidRPr="00097486">
              <w:rPr>
                <w:i/>
                <w:spacing w:val="1"/>
              </w:rPr>
              <w:t xml:space="preserve"> </w:t>
            </w:r>
            <w:r w:rsidRPr="00097486">
              <w:rPr>
                <w:i/>
              </w:rPr>
              <w:t>жанров</w:t>
            </w:r>
            <w:r w:rsidRPr="00097486">
              <w:rPr>
                <w:i/>
                <w:spacing w:val="1"/>
              </w:rPr>
              <w:t xml:space="preserve"> </w:t>
            </w:r>
            <w:r w:rsidRPr="00097486">
              <w:rPr>
                <w:i/>
              </w:rPr>
              <w:t>и</w:t>
            </w:r>
            <w:r w:rsidRPr="00097486">
              <w:rPr>
                <w:i/>
                <w:spacing w:val="1"/>
              </w:rPr>
              <w:t xml:space="preserve"> </w:t>
            </w:r>
            <w:r w:rsidRPr="00097486">
              <w:rPr>
                <w:i/>
              </w:rPr>
              <w:t>видов,</w:t>
            </w:r>
            <w:r w:rsidRPr="00097486">
              <w:rPr>
                <w:i/>
                <w:spacing w:val="-52"/>
              </w:rPr>
              <w:t xml:space="preserve"> </w:t>
            </w:r>
            <w:r w:rsidRPr="00097486">
              <w:rPr>
                <w:i/>
              </w:rPr>
              <w:t>направленный на развитие читательских интересов детей, развитие способности восприятия</w:t>
            </w:r>
            <w:r w:rsidRPr="00097486">
              <w:rPr>
                <w:i/>
                <w:spacing w:val="1"/>
              </w:rPr>
              <w:t xml:space="preserve"> </w:t>
            </w:r>
            <w:r w:rsidRPr="00097486">
              <w:rPr>
                <w:i/>
              </w:rPr>
              <w:t>литературного текста и общения по поводу прочитанного. Разучивание и исполнение татарских</w:t>
            </w:r>
            <w:r w:rsidRPr="00097486">
              <w:rPr>
                <w:i/>
                <w:spacing w:val="1"/>
              </w:rPr>
              <w:t xml:space="preserve"> </w:t>
            </w:r>
            <w:r w:rsidRPr="00097486">
              <w:rPr>
                <w:i/>
              </w:rPr>
              <w:t>песен, театрализация по мотивам татарских народных сказок и произведений, драматизация,</w:t>
            </w:r>
            <w:r w:rsidRPr="00097486">
              <w:rPr>
                <w:i/>
                <w:spacing w:val="1"/>
              </w:rPr>
              <w:t xml:space="preserve"> </w:t>
            </w:r>
            <w:r w:rsidRPr="00097486">
              <w:rPr>
                <w:i/>
              </w:rPr>
              <w:t>этюды-инсценировки</w:t>
            </w:r>
            <w:r w:rsidRPr="00097486">
              <w:rPr>
                <w:i/>
                <w:spacing w:val="-1"/>
              </w:rPr>
              <w:t xml:space="preserve"> </w:t>
            </w:r>
            <w:r w:rsidRPr="00097486">
              <w:rPr>
                <w:i/>
              </w:rPr>
              <w:t>и</w:t>
            </w:r>
            <w:r w:rsidRPr="00097486">
              <w:rPr>
                <w:i/>
                <w:spacing w:val="-3"/>
              </w:rPr>
              <w:t xml:space="preserve"> </w:t>
            </w:r>
            <w:r w:rsidRPr="00097486">
              <w:rPr>
                <w:i/>
              </w:rPr>
              <w:t>др.</w:t>
            </w:r>
          </w:p>
        </w:tc>
      </w:tr>
      <w:tr w:rsidR="00097486" w:rsidRPr="00097486">
        <w:trPr>
          <w:trHeight w:val="827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93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3)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Рассматривание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обсуждение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картин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книжных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иллюстраций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татарских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художников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писателей,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просмотр</w:t>
            </w:r>
            <w:r w:rsidRPr="00097486">
              <w:rPr>
                <w:i/>
                <w:spacing w:val="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видеороликов,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презентаций,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мультфильмов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(Татар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мультфильм)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</w:p>
          <w:p w:rsidR="005315BC" w:rsidRPr="00097486" w:rsidRDefault="00FE25F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др.</w:t>
            </w:r>
          </w:p>
        </w:tc>
      </w:tr>
      <w:tr w:rsidR="00097486" w:rsidRPr="00097486">
        <w:trPr>
          <w:trHeight w:val="275"/>
        </w:trPr>
        <w:tc>
          <w:tcPr>
            <w:tcW w:w="9640" w:type="dxa"/>
          </w:tcPr>
          <w:p w:rsidR="005315BC" w:rsidRPr="00097486" w:rsidRDefault="00FE25F3" w:rsidP="00BA77F9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4)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Экскурсии</w:t>
            </w:r>
            <w:r w:rsidRPr="00097486">
              <w:rPr>
                <w:i/>
                <w:spacing w:val="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(в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национальный</w:t>
            </w:r>
            <w:r w:rsidRPr="00097486">
              <w:rPr>
                <w:i/>
                <w:spacing w:val="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музей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Республики</w:t>
            </w:r>
            <w:r w:rsidRPr="00097486">
              <w:rPr>
                <w:i/>
                <w:spacing w:val="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Татарстан,</w:t>
            </w:r>
            <w:r w:rsidRPr="00097486">
              <w:rPr>
                <w:i/>
                <w:spacing w:val="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Казанский</w:t>
            </w:r>
            <w:r w:rsidRPr="00097486">
              <w:rPr>
                <w:i/>
                <w:spacing w:val="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Кремль,</w:t>
            </w:r>
            <w:r w:rsidRPr="00097486">
              <w:rPr>
                <w:i/>
                <w:spacing w:val="4"/>
                <w:sz w:val="24"/>
              </w:rPr>
              <w:t xml:space="preserve"> </w:t>
            </w:r>
          </w:p>
        </w:tc>
      </w:tr>
    </w:tbl>
    <w:p w:rsidR="005315BC" w:rsidRPr="00097486" w:rsidRDefault="005315BC">
      <w:pPr>
        <w:spacing w:line="256" w:lineRule="exact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553"/>
        </w:trPr>
        <w:tc>
          <w:tcPr>
            <w:tcW w:w="9640" w:type="dxa"/>
          </w:tcPr>
          <w:p w:rsidR="005315BC" w:rsidRPr="00097486" w:rsidRDefault="00FE25F3" w:rsidP="00033DCF">
            <w:pPr>
              <w:pStyle w:val="TableParagraph"/>
              <w:spacing w:line="264" w:lineRule="exact"/>
              <w:ind w:left="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</w:tc>
      </w:tr>
      <w:tr w:rsidR="00097486" w:rsidRPr="00097486">
        <w:trPr>
          <w:trHeight w:val="9411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Игровая деятельность, являясь основным видом детской деятельности, организуется при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проведении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режимных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моментов,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совместной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самостоятельной деятельности детей с учетом национальных и культурных традиций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региона.</w:t>
            </w:r>
          </w:p>
          <w:p w:rsidR="005315BC" w:rsidRPr="00097486" w:rsidRDefault="005315B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Двигательная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организуется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проведении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физкультурных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занятий,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режимных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моментов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совместной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взрослого 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Коммуникативная деятельность осуществляется в течение всего времени пребывания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 в детском саду; способствует овладению ребенком конструктивными способами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средствами взаимодействия с окружающими людьми – развитию общения со взрослыми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сверстниками, развитию всех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компонентов устной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речи.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Трудовая деятельность организуется с целью формирования у детей положительного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отношения к труду, через ознакомление детей с трудом взрослых и непосредственного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участия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посильной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трудовой деятельности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саду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дома.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Познавательно-исследовательская деятельность организуется с целью развития у детей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познавательных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интересов, их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интеллектуального развития.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 w:right="9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Продуктивная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направлена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формирование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интереса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эстетической стороне окружающей действительности, удовлетворение их потребности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самовыражении.</w:t>
            </w:r>
            <w:r w:rsidRPr="00097486">
              <w:rPr>
                <w:i/>
                <w:spacing w:val="5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Данный</w:t>
            </w:r>
            <w:r w:rsidRPr="00097486">
              <w:rPr>
                <w:i/>
                <w:spacing w:val="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</w:t>
            </w:r>
            <w:r w:rsidRPr="00097486">
              <w:rPr>
                <w:i/>
                <w:spacing w:val="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реализуется</w:t>
            </w:r>
            <w:r w:rsidRPr="00097486">
              <w:rPr>
                <w:i/>
                <w:spacing w:val="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через</w:t>
            </w:r>
            <w:r w:rsidRPr="00097486">
              <w:rPr>
                <w:i/>
                <w:spacing w:val="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рисование,</w:t>
            </w:r>
            <w:r w:rsidRPr="00097486">
              <w:rPr>
                <w:i/>
                <w:spacing w:val="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лепку,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proofErr w:type="gramStart"/>
            <w:r w:rsidRPr="00097486">
              <w:rPr>
                <w:i/>
                <w:sz w:val="24"/>
              </w:rPr>
              <w:t>аппликацию.\</w:t>
            </w:r>
            <w:proofErr w:type="gramEnd"/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Музыкально-художественная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организуется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детьми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ежедневно,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определенное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время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направлена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музыкальности,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способности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эмоционально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воспринимать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музыку.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Данный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включает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такие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движения,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танцевально-игровое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творчество.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Игра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музыкальных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инструментах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ситуациях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направлены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сохранение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культуры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семье.</w:t>
            </w:r>
          </w:p>
        </w:tc>
      </w:tr>
    </w:tbl>
    <w:p w:rsidR="005315BC" w:rsidRPr="00097486" w:rsidRDefault="005315BC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5315BC" w:rsidRPr="004F1B54" w:rsidRDefault="00FE25F3" w:rsidP="006F272F">
      <w:pPr>
        <w:pStyle w:val="a6"/>
        <w:numPr>
          <w:ilvl w:val="3"/>
          <w:numId w:val="28"/>
        </w:numPr>
        <w:tabs>
          <w:tab w:val="left" w:pos="1454"/>
        </w:tabs>
        <w:spacing w:before="90"/>
        <w:ind w:hanging="782"/>
        <w:jc w:val="center"/>
        <w:rPr>
          <w:b/>
          <w:sz w:val="24"/>
        </w:rPr>
      </w:pPr>
      <w:r w:rsidRPr="004F1B54">
        <w:rPr>
          <w:b/>
          <w:sz w:val="24"/>
        </w:rPr>
        <w:t>Организация</w:t>
      </w:r>
      <w:r w:rsidRPr="004F1B54">
        <w:rPr>
          <w:b/>
          <w:spacing w:val="-8"/>
          <w:sz w:val="24"/>
        </w:rPr>
        <w:t xml:space="preserve"> </w:t>
      </w:r>
      <w:r w:rsidRPr="004F1B54">
        <w:rPr>
          <w:b/>
          <w:sz w:val="24"/>
        </w:rPr>
        <w:t>предметно-пространственной</w:t>
      </w:r>
      <w:r w:rsidRPr="004F1B54">
        <w:rPr>
          <w:b/>
          <w:spacing w:val="-4"/>
          <w:sz w:val="24"/>
        </w:rPr>
        <w:t xml:space="preserve"> </w:t>
      </w:r>
      <w:r w:rsidRPr="004F1B54">
        <w:rPr>
          <w:b/>
          <w:sz w:val="24"/>
        </w:rPr>
        <w:t>среды.</w:t>
      </w: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5315BC" w:rsidRPr="00097486" w:rsidRDefault="005315BC">
      <w:pPr>
        <w:pStyle w:val="a3"/>
        <w:spacing w:before="3"/>
        <w:ind w:left="0" w:firstLine="0"/>
        <w:jc w:val="left"/>
      </w:pPr>
    </w:p>
    <w:p w:rsidR="004F1B54" w:rsidRDefault="004F1B54" w:rsidP="004F1B54">
      <w:pPr>
        <w:pStyle w:val="a3"/>
        <w:ind w:left="1032" w:right="849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№58»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выделение макро-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микросреды,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региональную</w:t>
      </w:r>
      <w:r>
        <w:rPr>
          <w:spacing w:val="1"/>
        </w:rPr>
        <w:t xml:space="preserve"> </w:t>
      </w:r>
      <w:r>
        <w:t>специфику. Микросреда-это внутреннее оформление помещений. Макросреда-это</w:t>
      </w:r>
      <w:r>
        <w:rPr>
          <w:spacing w:val="-67"/>
        </w:rPr>
        <w:t xml:space="preserve"> </w:t>
      </w:r>
      <w:r>
        <w:t>ближайшее окружение детского сада (участок, территория). Оснащение центров и</w:t>
      </w:r>
      <w:r>
        <w:rPr>
          <w:spacing w:val="-67"/>
        </w:rPr>
        <w:t xml:space="preserve"> </w:t>
      </w:r>
      <w:r>
        <w:t>уголков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</w:p>
    <w:p w:rsidR="004F1B54" w:rsidRDefault="004F1B54" w:rsidP="004F1B54">
      <w:pPr>
        <w:pStyle w:val="a3"/>
        <w:ind w:left="1032" w:right="847"/>
      </w:pPr>
      <w:r>
        <w:t>В группах имеются уголки ЭРС, отражающие региональную специфику, где</w:t>
      </w:r>
      <w:r>
        <w:rPr>
          <w:spacing w:val="-67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символикой,</w:t>
      </w:r>
      <w:r>
        <w:rPr>
          <w:spacing w:val="1"/>
        </w:rPr>
        <w:t xml:space="preserve"> </w:t>
      </w:r>
      <w:r>
        <w:t>культурой, традициями, бытом, историей, природой родного города, республики и</w:t>
      </w:r>
      <w:r>
        <w:rPr>
          <w:spacing w:val="-67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интерактивный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«Народы</w:t>
      </w:r>
      <w:r>
        <w:rPr>
          <w:spacing w:val="1"/>
        </w:rPr>
        <w:t xml:space="preserve"> </w:t>
      </w:r>
      <w:r>
        <w:t>Поволжья»,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речевому,</w:t>
      </w:r>
      <w:r>
        <w:rPr>
          <w:spacing w:val="1"/>
        </w:rPr>
        <w:t xml:space="preserve"> </w:t>
      </w:r>
      <w:r>
        <w:t>художественно-эстетическому,</w:t>
      </w:r>
      <w:r>
        <w:rPr>
          <w:spacing w:val="1"/>
        </w:rPr>
        <w:t xml:space="preserve"> </w:t>
      </w:r>
      <w:r>
        <w:t>нравственному,</w:t>
      </w:r>
      <w:r>
        <w:rPr>
          <w:spacing w:val="1"/>
        </w:rPr>
        <w:t xml:space="preserve"> </w:t>
      </w:r>
      <w:r>
        <w:t>эмоциональному и социальному воспитанию детей дошкольного возраста, а также</w:t>
      </w:r>
      <w:r>
        <w:rPr>
          <w:spacing w:val="-67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с другими</w:t>
      </w:r>
      <w:r>
        <w:rPr>
          <w:spacing w:val="-1"/>
        </w:rPr>
        <w:t xml:space="preserve"> </w:t>
      </w:r>
      <w:r>
        <w:t>народами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культурами.</w:t>
      </w:r>
    </w:p>
    <w:p w:rsidR="004F1B54" w:rsidRDefault="004F1B54" w:rsidP="004F1B54">
      <w:pPr>
        <w:pStyle w:val="a3"/>
        <w:spacing w:before="88"/>
        <w:ind w:right="854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оформлены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опытно-экспериментальной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муляжи,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книжки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картинки природоведческого содержания, инструменты по уходу за </w:t>
      </w:r>
      <w:r>
        <w:lastRenderedPageBreak/>
        <w:t>растениями,</w:t>
      </w:r>
      <w:r>
        <w:rPr>
          <w:spacing w:val="1"/>
        </w:rPr>
        <w:t xml:space="preserve"> </w:t>
      </w:r>
      <w:r>
        <w:t>макеты и многое другое. Территория, вокруг здания детского сада представляет из</w:t>
      </w:r>
      <w:r>
        <w:rPr>
          <w:spacing w:val="-67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1"/>
        </w:rPr>
        <w:t xml:space="preserve"> </w:t>
      </w:r>
      <w:r>
        <w:t>тропу,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воспитательно-образовательный</w:t>
      </w:r>
      <w:r>
        <w:rPr>
          <w:spacing w:val="-2"/>
        </w:rPr>
        <w:t xml:space="preserve"> </w:t>
      </w:r>
      <w:r>
        <w:t>процесс на прогулке.</w:t>
      </w:r>
    </w:p>
    <w:p w:rsidR="00274AAA" w:rsidRPr="00097486" w:rsidRDefault="00274AAA" w:rsidP="00274AAA">
      <w:pPr>
        <w:pStyle w:val="a3"/>
        <w:ind w:right="834" w:firstLine="0"/>
      </w:pPr>
      <w:r>
        <w:t xml:space="preserve">         </w:t>
      </w:r>
      <w:r w:rsidRPr="00097486">
        <w:t>Реализация</w:t>
      </w:r>
      <w:r w:rsidRPr="00097486">
        <w:rPr>
          <w:spacing w:val="1"/>
        </w:rPr>
        <w:t xml:space="preserve"> </w:t>
      </w:r>
      <w:r w:rsidRPr="00097486">
        <w:t>воспитательного</w:t>
      </w:r>
      <w:r w:rsidRPr="00097486">
        <w:rPr>
          <w:spacing w:val="1"/>
        </w:rPr>
        <w:t xml:space="preserve"> </w:t>
      </w:r>
      <w:r w:rsidRPr="00097486">
        <w:t>потенциала</w:t>
      </w:r>
      <w:r w:rsidRPr="00097486">
        <w:rPr>
          <w:spacing w:val="1"/>
        </w:rPr>
        <w:t xml:space="preserve"> </w:t>
      </w:r>
      <w:r w:rsidRPr="00097486">
        <w:t>предметно-пространственной</w:t>
      </w:r>
      <w:r w:rsidRPr="00097486">
        <w:rPr>
          <w:spacing w:val="1"/>
        </w:rPr>
        <w:t xml:space="preserve"> </w:t>
      </w:r>
      <w:r w:rsidRPr="00097486">
        <w:t>среды</w:t>
      </w:r>
      <w:r w:rsidRPr="00097486">
        <w:rPr>
          <w:spacing w:val="1"/>
        </w:rPr>
        <w:t xml:space="preserve"> </w:t>
      </w:r>
      <w:r w:rsidRPr="00097486">
        <w:t>может</w:t>
      </w:r>
      <w:r w:rsidRPr="00097486">
        <w:rPr>
          <w:spacing w:val="1"/>
        </w:rPr>
        <w:t xml:space="preserve"> </w:t>
      </w:r>
      <w:r w:rsidRPr="00097486">
        <w:t>предусматривать</w:t>
      </w:r>
      <w:r w:rsidRPr="00097486">
        <w:rPr>
          <w:spacing w:val="1"/>
        </w:rPr>
        <w:t xml:space="preserve"> </w:t>
      </w:r>
      <w:r w:rsidRPr="00097486">
        <w:t>совместную</w:t>
      </w:r>
      <w:r w:rsidRPr="00097486">
        <w:rPr>
          <w:spacing w:val="1"/>
        </w:rPr>
        <w:t xml:space="preserve"> </w:t>
      </w:r>
      <w:r w:rsidRPr="00097486">
        <w:t>деятельность</w:t>
      </w:r>
      <w:r w:rsidRPr="00097486">
        <w:rPr>
          <w:spacing w:val="1"/>
        </w:rPr>
        <w:t xml:space="preserve"> </w:t>
      </w:r>
      <w:r w:rsidRPr="00097486">
        <w:t>педагогов,</w:t>
      </w:r>
      <w:r w:rsidRPr="00097486">
        <w:rPr>
          <w:spacing w:val="1"/>
        </w:rPr>
        <w:t xml:space="preserve"> </w:t>
      </w:r>
      <w:r w:rsidRPr="00097486">
        <w:t>обучающихся,</w:t>
      </w:r>
      <w:r w:rsidRPr="00097486">
        <w:rPr>
          <w:spacing w:val="1"/>
        </w:rPr>
        <w:t xml:space="preserve"> </w:t>
      </w:r>
      <w:r w:rsidRPr="00097486">
        <w:t>других</w:t>
      </w:r>
      <w:r w:rsidRPr="00097486">
        <w:rPr>
          <w:spacing w:val="1"/>
        </w:rPr>
        <w:t xml:space="preserve"> </w:t>
      </w:r>
      <w:r w:rsidRPr="00097486">
        <w:t>участников</w:t>
      </w:r>
      <w:r w:rsidRPr="00097486">
        <w:rPr>
          <w:spacing w:val="1"/>
        </w:rPr>
        <w:t xml:space="preserve"> </w:t>
      </w:r>
      <w:r w:rsidRPr="00097486">
        <w:t>образовательных отношений по её созданию, поддержанию, использованию в воспитательном</w:t>
      </w:r>
      <w:r w:rsidRPr="00097486">
        <w:rPr>
          <w:spacing w:val="-57"/>
        </w:rPr>
        <w:t xml:space="preserve"> </w:t>
      </w:r>
      <w:r w:rsidRPr="00097486">
        <w:t>процессе</w:t>
      </w:r>
      <w:r w:rsidRPr="00097486">
        <w:rPr>
          <w:spacing w:val="-3"/>
        </w:rPr>
        <w:t xml:space="preserve"> </w:t>
      </w:r>
      <w:r w:rsidRPr="00097486">
        <w:t>(указываются конкретные</w:t>
      </w:r>
      <w:r w:rsidRPr="00097486">
        <w:rPr>
          <w:spacing w:val="-4"/>
        </w:rPr>
        <w:t xml:space="preserve"> </w:t>
      </w:r>
      <w:r w:rsidRPr="00097486">
        <w:t>позиции,</w:t>
      </w:r>
      <w:r w:rsidRPr="00097486">
        <w:rPr>
          <w:spacing w:val="-1"/>
        </w:rPr>
        <w:t xml:space="preserve"> </w:t>
      </w:r>
      <w:r w:rsidRPr="00097486">
        <w:t>имеющиеся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ДОО</w:t>
      </w:r>
      <w:r w:rsidRPr="00097486">
        <w:rPr>
          <w:spacing w:val="-3"/>
        </w:rPr>
        <w:t xml:space="preserve"> </w:t>
      </w:r>
      <w:r w:rsidRPr="00097486">
        <w:t>или запланированные):</w:t>
      </w:r>
    </w:p>
    <w:p w:rsidR="004F1B54" w:rsidRDefault="004F1B54" w:rsidP="004F1B54"/>
    <w:p w:rsidR="00274AAA" w:rsidRDefault="00274AAA" w:rsidP="004F1B54"/>
    <w:p w:rsidR="00274AAA" w:rsidRDefault="00274AAA" w:rsidP="004F1B54">
      <w:r>
        <w:t xml:space="preserve">            </w:t>
      </w:r>
    </w:p>
    <w:tbl>
      <w:tblPr>
        <w:tblStyle w:val="aa"/>
        <w:tblW w:w="10490" w:type="dxa"/>
        <w:tblInd w:w="817" w:type="dxa"/>
        <w:tblLook w:val="04A0" w:firstRow="1" w:lastRow="0" w:firstColumn="1" w:lastColumn="0" w:noHBand="0" w:noVBand="1"/>
      </w:tblPr>
      <w:tblGrid>
        <w:gridCol w:w="425"/>
        <w:gridCol w:w="4009"/>
        <w:gridCol w:w="6056"/>
      </w:tblGrid>
      <w:tr w:rsidR="00274AAA" w:rsidTr="00427C09">
        <w:tc>
          <w:tcPr>
            <w:tcW w:w="425" w:type="dxa"/>
          </w:tcPr>
          <w:p w:rsidR="00274AAA" w:rsidRDefault="00274AAA" w:rsidP="004F1B54"/>
        </w:tc>
        <w:tc>
          <w:tcPr>
            <w:tcW w:w="4009" w:type="dxa"/>
          </w:tcPr>
          <w:p w:rsidR="00274AAA" w:rsidRDefault="00274AAA" w:rsidP="004F1B54">
            <w:r>
              <w:rPr>
                <w:b/>
                <w:bCs/>
                <w:color w:val="000000"/>
              </w:rPr>
              <w:t>Компоненты среды</w:t>
            </w:r>
          </w:p>
        </w:tc>
        <w:tc>
          <w:tcPr>
            <w:tcW w:w="6056" w:type="dxa"/>
          </w:tcPr>
          <w:p w:rsidR="00274AAA" w:rsidRDefault="00274AAA" w:rsidP="004F1B54">
            <w:r>
              <w:rPr>
                <w:b/>
                <w:bCs/>
                <w:color w:val="000000"/>
              </w:rPr>
              <w:t>Содержанпе предметно-пространственной среды</w:t>
            </w:r>
          </w:p>
        </w:tc>
      </w:tr>
      <w:tr w:rsidR="00274AAA" w:rsidTr="00427C09">
        <w:tc>
          <w:tcPr>
            <w:tcW w:w="425" w:type="dxa"/>
          </w:tcPr>
          <w:p w:rsidR="00274AAA" w:rsidRDefault="00274AAA" w:rsidP="004F1B54">
            <w:r>
              <w:t>1</w:t>
            </w:r>
          </w:p>
        </w:tc>
        <w:tc>
          <w:tcPr>
            <w:tcW w:w="4009" w:type="dxa"/>
          </w:tcPr>
          <w:p w:rsidR="00274AAA" w:rsidRDefault="006609F4" w:rsidP="004F1B54">
            <w:r>
              <w:t xml:space="preserve">Знаки и символы государства, региона, </w:t>
            </w:r>
            <w:r>
              <w:rPr>
                <w:color w:val="000000"/>
              </w:rPr>
              <w:t xml:space="preserve">населенного </w:t>
            </w:r>
            <w:r>
              <w:t xml:space="preserve">пункта </w:t>
            </w:r>
            <w:r>
              <w:rPr>
                <w:color w:val="000000"/>
              </w:rPr>
              <w:t xml:space="preserve">и </w:t>
            </w:r>
            <w:r>
              <w:t>ДОО</w:t>
            </w:r>
          </w:p>
        </w:tc>
        <w:tc>
          <w:tcPr>
            <w:tcW w:w="6056" w:type="dxa"/>
          </w:tcPr>
          <w:p w:rsidR="006609F4" w:rsidRPr="006609F4" w:rsidRDefault="006609F4" w:rsidP="006609F4">
            <w:pPr>
              <w:pStyle w:val="af1"/>
              <w:spacing w:line="257" w:lineRule="auto"/>
              <w:rPr>
                <w:lang w:val="ru-RU"/>
              </w:rPr>
            </w:pPr>
            <w:r w:rsidRPr="006609F4">
              <w:rPr>
                <w:lang w:val="ru-RU"/>
              </w:rPr>
              <w:t xml:space="preserve">Герб </w:t>
            </w:r>
            <w:r w:rsidRPr="006609F4">
              <w:rPr>
                <w:color w:val="000000"/>
                <w:lang w:val="ru-RU"/>
              </w:rPr>
              <w:t xml:space="preserve">и </w:t>
            </w:r>
            <w:r w:rsidRPr="006609F4">
              <w:rPr>
                <w:lang w:val="ru-RU"/>
              </w:rPr>
              <w:t xml:space="preserve">флаг России, аудиозапись Гимна </w:t>
            </w:r>
            <w:r w:rsidRPr="006609F4">
              <w:rPr>
                <w:color w:val="000000"/>
                <w:lang w:val="ru-RU"/>
              </w:rPr>
              <w:t xml:space="preserve">РФ, </w:t>
            </w:r>
            <w:r w:rsidRPr="006609F4">
              <w:rPr>
                <w:lang w:val="ru-RU"/>
              </w:rPr>
              <w:t xml:space="preserve">портрет Президента, герб </w:t>
            </w:r>
            <w:r w:rsidRPr="006609F4">
              <w:rPr>
                <w:color w:val="000000"/>
                <w:lang w:val="ru-RU"/>
              </w:rPr>
              <w:t xml:space="preserve">и </w:t>
            </w:r>
            <w:r w:rsidRPr="006609F4">
              <w:rPr>
                <w:lang w:val="ru-RU"/>
              </w:rPr>
              <w:t xml:space="preserve">флаг региона, </w:t>
            </w:r>
            <w:r w:rsidRPr="006609F4">
              <w:rPr>
                <w:color w:val="000000"/>
                <w:lang w:val="ru-RU"/>
              </w:rPr>
              <w:t xml:space="preserve">герб </w:t>
            </w:r>
            <w:r w:rsidRPr="006609F4">
              <w:rPr>
                <w:lang w:val="ru-RU"/>
              </w:rPr>
              <w:t xml:space="preserve">родного </w:t>
            </w:r>
            <w:r w:rsidRPr="006609F4">
              <w:rPr>
                <w:color w:val="000000"/>
                <w:lang w:val="ru-RU"/>
              </w:rPr>
              <w:t xml:space="preserve">города </w:t>
            </w:r>
            <w:r w:rsidRPr="006609F4">
              <w:rPr>
                <w:lang w:val="ru-RU"/>
              </w:rPr>
              <w:t>(поселка).</w:t>
            </w:r>
          </w:p>
          <w:p w:rsidR="006609F4" w:rsidRPr="006609F4" w:rsidRDefault="006609F4" w:rsidP="006609F4">
            <w:pPr>
              <w:pStyle w:val="af1"/>
              <w:spacing w:line="257" w:lineRule="auto"/>
              <w:rPr>
                <w:lang w:val="ru-RU"/>
              </w:rPr>
            </w:pPr>
            <w:r w:rsidRPr="006609F4">
              <w:rPr>
                <w:lang w:val="ru-RU"/>
              </w:rPr>
              <w:t>Карта страны, карта региона.</w:t>
            </w:r>
          </w:p>
          <w:p w:rsidR="006609F4" w:rsidRPr="006609F4" w:rsidRDefault="006609F4" w:rsidP="006609F4">
            <w:pPr>
              <w:pStyle w:val="af1"/>
              <w:spacing w:line="257" w:lineRule="auto"/>
              <w:rPr>
                <w:lang w:val="ru-RU"/>
              </w:rPr>
            </w:pPr>
            <w:r w:rsidRPr="006609F4">
              <w:rPr>
                <w:lang w:val="ru-RU"/>
              </w:rPr>
              <w:t>Материалы о ВОВ: книги, альбомы, фотографии.</w:t>
            </w:r>
          </w:p>
          <w:p w:rsidR="006609F4" w:rsidRPr="006609F4" w:rsidRDefault="006609F4" w:rsidP="006609F4">
            <w:pPr>
              <w:pStyle w:val="af1"/>
              <w:spacing w:line="257" w:lineRule="auto"/>
              <w:rPr>
                <w:lang w:val="ru-RU"/>
              </w:rPr>
            </w:pPr>
            <w:r w:rsidRPr="006609F4">
              <w:rPr>
                <w:lang w:val="ru-RU"/>
              </w:rPr>
              <w:t>Лэпбуки: «Наша армия родная», «День Победы».</w:t>
            </w:r>
          </w:p>
          <w:p w:rsidR="006609F4" w:rsidRPr="006609F4" w:rsidRDefault="006609F4" w:rsidP="006609F4">
            <w:pPr>
              <w:pStyle w:val="af1"/>
              <w:spacing w:line="257" w:lineRule="auto"/>
              <w:rPr>
                <w:lang w:val="ru-RU"/>
              </w:rPr>
            </w:pPr>
            <w:r w:rsidRPr="006609F4">
              <w:rPr>
                <w:lang w:val="ru-RU"/>
              </w:rPr>
              <w:t>Альбом, посвященный участникам СВО «Мы гордимся!». Символы СВО.</w:t>
            </w:r>
          </w:p>
          <w:p w:rsidR="006609F4" w:rsidRPr="006609F4" w:rsidRDefault="006609F4" w:rsidP="006609F4">
            <w:pPr>
              <w:pStyle w:val="af1"/>
              <w:spacing w:line="257" w:lineRule="auto"/>
              <w:rPr>
                <w:lang w:val="ru-RU"/>
              </w:rPr>
            </w:pPr>
            <w:r w:rsidRPr="006609F4">
              <w:rPr>
                <w:lang w:val="ru-RU"/>
              </w:rPr>
              <w:t xml:space="preserve">Альбомы, иллюстрации, фотографии с изображением народных и государственных </w:t>
            </w:r>
            <w:r w:rsidRPr="006609F4">
              <w:rPr>
                <w:color w:val="000000"/>
                <w:lang w:val="ru-RU"/>
              </w:rPr>
              <w:t>праздников.</w:t>
            </w:r>
          </w:p>
          <w:p w:rsidR="00B17BB1" w:rsidRPr="00B17BB1" w:rsidRDefault="006609F4" w:rsidP="00B17BB1">
            <w:pPr>
              <w:pStyle w:val="af1"/>
              <w:spacing w:line="257" w:lineRule="auto"/>
              <w:rPr>
                <w:lang w:val="ru-RU"/>
              </w:rPr>
            </w:pPr>
            <w:r w:rsidRPr="00B17BB1">
              <w:rPr>
                <w:lang w:val="ru-RU"/>
              </w:rPr>
              <w:t>Фотоальбомы, открытки с изображением памятных мест родного края.</w:t>
            </w:r>
            <w:r w:rsidR="00B17BB1" w:rsidRPr="00B17BB1">
              <w:rPr>
                <w:lang w:val="ru-RU"/>
              </w:rPr>
              <w:t xml:space="preserve"> Фотоальбом с изображением детского </w:t>
            </w:r>
            <w:r w:rsidR="00B17BB1" w:rsidRPr="00B17BB1">
              <w:rPr>
                <w:color w:val="000000"/>
                <w:lang w:val="ru-RU"/>
              </w:rPr>
              <w:t xml:space="preserve">сада и </w:t>
            </w:r>
            <w:r w:rsidR="00B17BB1" w:rsidRPr="00B17BB1">
              <w:rPr>
                <w:lang w:val="ru-RU"/>
              </w:rPr>
              <w:t xml:space="preserve">мероприятии, проведённых в детском </w:t>
            </w:r>
            <w:r w:rsidR="00B17BB1" w:rsidRPr="00B17BB1">
              <w:rPr>
                <w:color w:val="000000"/>
                <w:lang w:val="ru-RU"/>
              </w:rPr>
              <w:t>саду.</w:t>
            </w:r>
          </w:p>
          <w:p w:rsidR="00B17BB1" w:rsidRPr="00B17BB1" w:rsidRDefault="00B17BB1" w:rsidP="00B17BB1">
            <w:pPr>
              <w:pStyle w:val="af1"/>
              <w:spacing w:line="257" w:lineRule="auto"/>
              <w:jc w:val="both"/>
              <w:rPr>
                <w:lang w:val="ru-RU"/>
              </w:rPr>
            </w:pPr>
            <w:r w:rsidRPr="00B17BB1">
              <w:rPr>
                <w:lang w:val="ru-RU"/>
              </w:rPr>
              <w:t>Литература для детей по патриотическому воспитанию.</w:t>
            </w:r>
          </w:p>
          <w:p w:rsidR="00274AAA" w:rsidRDefault="00B17BB1" w:rsidP="00B17BB1">
            <w:r>
              <w:rPr>
                <w:color w:val="000000"/>
              </w:rPr>
              <w:t>Аудиозаписи патриотических песен.</w:t>
            </w:r>
          </w:p>
        </w:tc>
      </w:tr>
      <w:tr w:rsidR="00274AAA" w:rsidTr="00427C09">
        <w:tc>
          <w:tcPr>
            <w:tcW w:w="425" w:type="dxa"/>
          </w:tcPr>
          <w:p w:rsidR="00274AAA" w:rsidRDefault="00274AAA" w:rsidP="004F1B54">
            <w:r>
              <w:t>2</w:t>
            </w:r>
          </w:p>
        </w:tc>
        <w:tc>
          <w:tcPr>
            <w:tcW w:w="4009" w:type="dxa"/>
          </w:tcPr>
          <w:p w:rsidR="00274AAA" w:rsidRDefault="00427C09" w:rsidP="004F1B54">
            <w:r>
              <w:rPr>
                <w:color w:val="000000"/>
              </w:rPr>
              <w:t xml:space="preserve">Компоненты среды, отражающие </w:t>
            </w:r>
            <w:r>
              <w:t xml:space="preserve">региональные, этнографические </w:t>
            </w:r>
            <w:r>
              <w:rPr>
                <w:color w:val="000000"/>
              </w:rPr>
              <w:t xml:space="preserve">и </w:t>
            </w:r>
            <w:r>
              <w:t xml:space="preserve">другие особенности социокультурных условий, </w:t>
            </w:r>
            <w:r>
              <w:rPr>
                <w:color w:val="000000"/>
              </w:rPr>
              <w:t xml:space="preserve">в </w:t>
            </w:r>
            <w:r>
              <w:t xml:space="preserve">которых находится </w:t>
            </w:r>
            <w:r>
              <w:rPr>
                <w:color w:val="000000"/>
              </w:rPr>
              <w:t xml:space="preserve">ДО </w:t>
            </w:r>
            <w:r>
              <w:t>О</w:t>
            </w:r>
          </w:p>
        </w:tc>
        <w:tc>
          <w:tcPr>
            <w:tcW w:w="6056" w:type="dxa"/>
          </w:tcPr>
          <w:p w:rsidR="00427C09" w:rsidRPr="00427C09" w:rsidRDefault="00427C09" w:rsidP="00427C09">
            <w:pPr>
              <w:pStyle w:val="af1"/>
              <w:spacing w:line="276" w:lineRule="auto"/>
              <w:jc w:val="both"/>
              <w:rPr>
                <w:lang w:val="ru-RU"/>
              </w:rPr>
            </w:pPr>
            <w:r w:rsidRPr="00427C09">
              <w:rPr>
                <w:lang w:val="ru-RU"/>
              </w:rPr>
              <w:t xml:space="preserve">Оборудование </w:t>
            </w:r>
            <w:r w:rsidRPr="00427C09">
              <w:rPr>
                <w:color w:val="000000"/>
                <w:lang w:val="ru-RU"/>
              </w:rPr>
              <w:t xml:space="preserve">и </w:t>
            </w:r>
            <w:r w:rsidRPr="00427C09">
              <w:rPr>
                <w:lang w:val="ru-RU"/>
              </w:rPr>
              <w:t xml:space="preserve">пособия, отражающие историю, культуру </w:t>
            </w:r>
            <w:r w:rsidRPr="00427C09">
              <w:rPr>
                <w:color w:val="000000"/>
                <w:lang w:val="ru-RU"/>
              </w:rPr>
              <w:t xml:space="preserve">и </w:t>
            </w:r>
            <w:r w:rsidRPr="00427C09">
              <w:rPr>
                <w:lang w:val="ru-RU"/>
              </w:rPr>
              <w:t xml:space="preserve">быт народов родного края: элементы народных костюмов, </w:t>
            </w:r>
            <w:r w:rsidRPr="00427C09">
              <w:rPr>
                <w:color w:val="000000"/>
                <w:lang w:val="ru-RU"/>
              </w:rPr>
              <w:t xml:space="preserve">домашняя </w:t>
            </w:r>
            <w:r w:rsidRPr="00427C09">
              <w:rPr>
                <w:lang w:val="ru-RU"/>
              </w:rPr>
              <w:t xml:space="preserve">утварь, этнокультурные предметы </w:t>
            </w:r>
            <w:proofErr w:type="gramStart"/>
            <w:r w:rsidRPr="00427C09">
              <w:rPr>
                <w:color w:val="000000"/>
                <w:lang w:val="ru-RU"/>
              </w:rPr>
              <w:t xml:space="preserve">и </w:t>
            </w:r>
            <w:r>
              <w:rPr>
                <w:color w:val="000000"/>
                <w:lang w:val="ru-RU"/>
              </w:rPr>
              <w:t xml:space="preserve"> др.</w:t>
            </w:r>
            <w:proofErr w:type="gramEnd"/>
          </w:p>
          <w:p w:rsidR="00427C09" w:rsidRPr="00427C09" w:rsidRDefault="00427C09" w:rsidP="00427C09">
            <w:pPr>
              <w:pStyle w:val="af1"/>
              <w:spacing w:line="262" w:lineRule="auto"/>
              <w:jc w:val="both"/>
              <w:rPr>
                <w:lang w:val="ru-RU"/>
              </w:rPr>
            </w:pPr>
            <w:r w:rsidRPr="00427C09">
              <w:rPr>
                <w:lang w:val="ru-RU"/>
              </w:rPr>
              <w:t>Обьекты растительного мира региона.</w:t>
            </w:r>
          </w:p>
          <w:p w:rsidR="00427C09" w:rsidRPr="00427C09" w:rsidRDefault="00427C09" w:rsidP="00427C09">
            <w:pPr>
              <w:pStyle w:val="af1"/>
              <w:spacing w:line="262" w:lineRule="auto"/>
              <w:jc w:val="both"/>
              <w:rPr>
                <w:lang w:val="ru-RU"/>
              </w:rPr>
            </w:pPr>
            <w:r w:rsidRPr="00427C09">
              <w:rPr>
                <w:lang w:val="ru-RU"/>
              </w:rPr>
              <w:t xml:space="preserve">Альбомы с фотографиями памятных мест </w:t>
            </w:r>
            <w:r w:rsidRPr="00427C09">
              <w:rPr>
                <w:color w:val="000000"/>
                <w:lang w:val="ru-RU"/>
              </w:rPr>
              <w:t xml:space="preserve">и </w:t>
            </w:r>
            <w:r w:rsidRPr="00427C09">
              <w:rPr>
                <w:lang w:val="ru-RU"/>
              </w:rPr>
              <w:t xml:space="preserve">исторических событий родного города </w:t>
            </w:r>
            <w:r w:rsidRPr="00427C09">
              <w:rPr>
                <w:color w:val="000000"/>
                <w:lang w:val="ru-RU"/>
              </w:rPr>
              <w:t>(поселка).</w:t>
            </w:r>
          </w:p>
          <w:p w:rsidR="00427C09" w:rsidRPr="00427C09" w:rsidRDefault="00427C09" w:rsidP="00427C09">
            <w:pPr>
              <w:pStyle w:val="af1"/>
              <w:spacing w:line="262" w:lineRule="auto"/>
              <w:jc w:val="both"/>
              <w:rPr>
                <w:lang w:val="ru-RU"/>
              </w:rPr>
            </w:pPr>
            <w:r w:rsidRPr="00427C09">
              <w:rPr>
                <w:lang w:val="ru-RU"/>
              </w:rPr>
              <w:t>Лэпбуки: «Мой родной город (поселок)», «Природа нашего края».</w:t>
            </w:r>
          </w:p>
          <w:p w:rsidR="00427C09" w:rsidRPr="00427C09" w:rsidRDefault="00427C09" w:rsidP="00427C09">
            <w:pPr>
              <w:pStyle w:val="af1"/>
              <w:spacing w:line="262" w:lineRule="auto"/>
              <w:ind w:firstLine="140"/>
              <w:jc w:val="both"/>
              <w:rPr>
                <w:lang w:val="ru-RU"/>
              </w:rPr>
            </w:pPr>
            <w:r w:rsidRPr="00427C09">
              <w:rPr>
                <w:lang w:val="ru-RU"/>
              </w:rPr>
              <w:t xml:space="preserve">Фотоальбомы: «Улица, </w:t>
            </w:r>
            <w:r w:rsidRPr="00427C09">
              <w:rPr>
                <w:color w:val="000000"/>
                <w:lang w:val="ru-RU"/>
              </w:rPr>
              <w:t xml:space="preserve">на </w:t>
            </w:r>
            <w:r w:rsidRPr="00427C09">
              <w:rPr>
                <w:lang w:val="ru-RU"/>
              </w:rPr>
              <w:t>которой я живу», «Достопримечательности моего города (поселка)».</w:t>
            </w:r>
          </w:p>
          <w:p w:rsidR="00274AAA" w:rsidRDefault="00427C09" w:rsidP="00427C09">
            <w:r>
              <w:t>Макеты архитектурных сооружений города (поселка), улицы.</w:t>
            </w:r>
          </w:p>
        </w:tc>
      </w:tr>
      <w:tr w:rsidR="00274AAA" w:rsidTr="00427C09">
        <w:tc>
          <w:tcPr>
            <w:tcW w:w="425" w:type="dxa"/>
          </w:tcPr>
          <w:p w:rsidR="00274AAA" w:rsidRDefault="00274AAA" w:rsidP="004F1B54">
            <w:r>
              <w:t>3</w:t>
            </w:r>
          </w:p>
        </w:tc>
        <w:tc>
          <w:tcPr>
            <w:tcW w:w="4009" w:type="dxa"/>
          </w:tcPr>
          <w:p w:rsidR="00274AAA" w:rsidRDefault="00427C09" w:rsidP="004F1B54">
            <w:r>
              <w:rPr>
                <w:color w:val="000000"/>
              </w:rPr>
              <w:t xml:space="preserve">Компоненты среды, отражающие экологичность, приро </w:t>
            </w:r>
            <w:proofErr w:type="gramStart"/>
            <w:r>
              <w:rPr>
                <w:color w:val="000000"/>
              </w:rPr>
              <w:t>до сообразность</w:t>
            </w:r>
            <w:proofErr w:type="gramEnd"/>
            <w:r>
              <w:rPr>
                <w:color w:val="000000"/>
              </w:rPr>
              <w:t xml:space="preserve"> и безопасность.</w:t>
            </w:r>
          </w:p>
        </w:tc>
        <w:tc>
          <w:tcPr>
            <w:tcW w:w="6056" w:type="dxa"/>
          </w:tcPr>
          <w:p w:rsidR="00CD1D39" w:rsidRPr="00CD1D39" w:rsidRDefault="00CD1D39" w:rsidP="00CD1D39">
            <w:pPr>
              <w:pStyle w:val="af1"/>
              <w:jc w:val="both"/>
              <w:rPr>
                <w:lang w:val="ru-RU"/>
              </w:rPr>
            </w:pPr>
            <w:r w:rsidRPr="00CD1D39">
              <w:rPr>
                <w:color w:val="000000"/>
                <w:lang w:val="ru-RU"/>
              </w:rPr>
              <w:t>Уголок уединения.</w:t>
            </w:r>
          </w:p>
          <w:p w:rsidR="00CD1D39" w:rsidRPr="00CD1D39" w:rsidRDefault="00CD1D39" w:rsidP="00CD1D39">
            <w:pPr>
              <w:pStyle w:val="af1"/>
              <w:jc w:val="both"/>
              <w:rPr>
                <w:lang w:val="ru-RU"/>
              </w:rPr>
            </w:pPr>
            <w:r>
              <w:rPr>
                <w:color w:val="000000"/>
                <w:lang w:val="ru-RU"/>
              </w:rPr>
              <w:t>Сенсорный центр</w:t>
            </w:r>
            <w:r w:rsidRPr="00CD1D39">
              <w:rPr>
                <w:color w:val="000000"/>
                <w:lang w:val="ru-RU"/>
              </w:rPr>
              <w:t>.</w:t>
            </w:r>
          </w:p>
          <w:p w:rsidR="00CD1D39" w:rsidRPr="00CD1D39" w:rsidRDefault="00CD1D39" w:rsidP="00CD1D39">
            <w:pPr>
              <w:pStyle w:val="af1"/>
              <w:jc w:val="both"/>
              <w:rPr>
                <w:lang w:val="ru-RU"/>
              </w:rPr>
            </w:pPr>
            <w:r w:rsidRPr="00CD1D39">
              <w:rPr>
                <w:lang w:val="ru-RU"/>
              </w:rPr>
              <w:t xml:space="preserve">Фотовыставки, способствующие самоидентичности ребенка: </w:t>
            </w:r>
            <w:r w:rsidRPr="00CD1D39">
              <w:rPr>
                <w:color w:val="373636"/>
                <w:lang w:val="ru-RU"/>
              </w:rPr>
              <w:t xml:space="preserve">«Я </w:t>
            </w:r>
            <w:r w:rsidRPr="00CD1D39">
              <w:rPr>
                <w:color w:val="000000"/>
                <w:lang w:val="ru-RU"/>
              </w:rPr>
              <w:t xml:space="preserve">и </w:t>
            </w:r>
            <w:r w:rsidRPr="00CD1D39">
              <w:rPr>
                <w:color w:val="373636"/>
                <w:lang w:val="ru-RU"/>
              </w:rPr>
              <w:t xml:space="preserve">моя семья», </w:t>
            </w:r>
            <w:r w:rsidRPr="00CD1D39">
              <w:rPr>
                <w:lang w:val="ru-RU"/>
              </w:rPr>
              <w:t xml:space="preserve">«Любимые блюда ребят </w:t>
            </w:r>
            <w:r w:rsidRPr="00CD1D39">
              <w:rPr>
                <w:color w:val="000000"/>
                <w:lang w:val="ru-RU"/>
              </w:rPr>
              <w:t xml:space="preserve">нашей </w:t>
            </w:r>
            <w:r w:rsidRPr="00CD1D39">
              <w:rPr>
                <w:lang w:val="ru-RU"/>
              </w:rPr>
              <w:t xml:space="preserve">группы», </w:t>
            </w:r>
            <w:r>
              <w:rPr>
                <w:color w:val="373636"/>
                <w:lang w:val="ru-RU"/>
              </w:rPr>
              <w:t>«Мои</w:t>
            </w:r>
            <w:r w:rsidRPr="00CD1D39">
              <w:rPr>
                <w:color w:val="373636"/>
                <w:lang w:val="ru-RU"/>
              </w:rPr>
              <w:t xml:space="preserve"> </w:t>
            </w:r>
            <w:r w:rsidRPr="00CD1D39">
              <w:rPr>
                <w:lang w:val="ru-RU"/>
              </w:rPr>
              <w:t xml:space="preserve">летние каникулы», </w:t>
            </w:r>
            <w:r w:rsidRPr="00CD1D39">
              <w:rPr>
                <w:color w:val="373636"/>
                <w:lang w:val="ru-RU"/>
              </w:rPr>
              <w:t xml:space="preserve">«Мои </w:t>
            </w:r>
            <w:r w:rsidRPr="00CD1D39">
              <w:rPr>
                <w:lang w:val="ru-RU"/>
              </w:rPr>
              <w:t xml:space="preserve">любимые </w:t>
            </w:r>
            <w:r w:rsidRPr="00CD1D39">
              <w:rPr>
                <w:color w:val="000000"/>
                <w:lang w:val="ru-RU"/>
              </w:rPr>
              <w:t xml:space="preserve">игрушки», </w:t>
            </w:r>
            <w:r w:rsidRPr="00CD1D39">
              <w:rPr>
                <w:lang w:val="ru-RU"/>
              </w:rPr>
              <w:t xml:space="preserve">«Наши </w:t>
            </w:r>
            <w:r w:rsidRPr="00CD1D39">
              <w:rPr>
                <w:color w:val="000000"/>
                <w:lang w:val="ru-RU"/>
              </w:rPr>
              <w:t>звездочки».</w:t>
            </w:r>
          </w:p>
          <w:p w:rsidR="00CD1D39" w:rsidRPr="00CD1D39" w:rsidRDefault="00CD1D39" w:rsidP="00CD1D39">
            <w:pPr>
              <w:pStyle w:val="af1"/>
              <w:jc w:val="both"/>
              <w:rPr>
                <w:lang w:val="ru-RU"/>
              </w:rPr>
            </w:pPr>
            <w:r w:rsidRPr="00CD1D39">
              <w:rPr>
                <w:lang w:val="ru-RU"/>
              </w:rPr>
              <w:t xml:space="preserve">Игры </w:t>
            </w:r>
            <w:r w:rsidRPr="00CD1D39">
              <w:rPr>
                <w:color w:val="000000"/>
                <w:lang w:val="ru-RU"/>
              </w:rPr>
              <w:t xml:space="preserve">и игрушки для </w:t>
            </w:r>
            <w:r w:rsidRPr="00CD1D39">
              <w:rPr>
                <w:lang w:val="ru-RU"/>
              </w:rPr>
              <w:t xml:space="preserve">мальчиков. Игры и игрушки </w:t>
            </w:r>
            <w:r w:rsidRPr="00CD1D39">
              <w:rPr>
                <w:color w:val="000000"/>
                <w:lang w:val="ru-RU"/>
              </w:rPr>
              <w:t xml:space="preserve">для </w:t>
            </w:r>
            <w:r w:rsidRPr="00CD1D39">
              <w:rPr>
                <w:lang w:val="ru-RU"/>
              </w:rPr>
              <w:t>девочек.</w:t>
            </w:r>
          </w:p>
          <w:p w:rsidR="00CD1D39" w:rsidRPr="00CD1D39" w:rsidRDefault="00CD1D39" w:rsidP="00CD1D39">
            <w:pPr>
              <w:pStyle w:val="af1"/>
              <w:jc w:val="both"/>
              <w:rPr>
                <w:lang w:val="ru-RU"/>
              </w:rPr>
            </w:pPr>
            <w:r w:rsidRPr="00CD1D39">
              <w:rPr>
                <w:lang w:val="ru-RU"/>
              </w:rPr>
              <w:t xml:space="preserve">Игры-самоделки, изготовленные конкретными детьми совместно с родителями </w:t>
            </w:r>
            <w:r>
              <w:rPr>
                <w:color w:val="373636"/>
                <w:lang w:val="ru-RU"/>
              </w:rPr>
              <w:t>или</w:t>
            </w:r>
            <w:r w:rsidRPr="00CD1D39">
              <w:rPr>
                <w:color w:val="373636"/>
                <w:lang w:val="ru-RU"/>
              </w:rPr>
              <w:t xml:space="preserve"> с </w:t>
            </w:r>
            <w:r w:rsidRPr="00CD1D39">
              <w:rPr>
                <w:lang w:val="ru-RU"/>
              </w:rPr>
              <w:t>воспитателем.</w:t>
            </w:r>
          </w:p>
          <w:p w:rsidR="00CD1D39" w:rsidRPr="00CD1D39" w:rsidRDefault="00CD1D39" w:rsidP="00CD1D39">
            <w:pPr>
              <w:pStyle w:val="af1"/>
              <w:jc w:val="both"/>
              <w:rPr>
                <w:lang w:val="ru-RU"/>
              </w:rPr>
            </w:pPr>
            <w:r w:rsidRPr="00CD1D39">
              <w:rPr>
                <w:lang w:val="ru-RU"/>
              </w:rPr>
              <w:t xml:space="preserve">Коробочка «Я помогаю», заполненная бейджиками с надписью роли, которую сегодня ребенок исполняет: </w:t>
            </w:r>
            <w:r w:rsidRPr="00CD1D39">
              <w:rPr>
                <w:color w:val="373636"/>
                <w:lang w:val="ru-RU"/>
              </w:rPr>
              <w:t xml:space="preserve">«Дежурный </w:t>
            </w:r>
            <w:r w:rsidRPr="00CD1D39">
              <w:rPr>
                <w:lang w:val="ru-RU"/>
              </w:rPr>
              <w:t xml:space="preserve">по столовой», </w:t>
            </w:r>
            <w:r w:rsidRPr="00CD1D39">
              <w:rPr>
                <w:color w:val="373636"/>
                <w:lang w:val="ru-RU"/>
              </w:rPr>
              <w:t xml:space="preserve">«Помощник </w:t>
            </w:r>
            <w:r w:rsidRPr="00CD1D39">
              <w:rPr>
                <w:lang w:val="ru-RU"/>
              </w:rPr>
              <w:t xml:space="preserve">воспитателя», </w:t>
            </w:r>
            <w:r w:rsidRPr="00CD1D39">
              <w:rPr>
                <w:color w:val="000000"/>
                <w:lang w:val="ru-RU"/>
              </w:rPr>
              <w:t xml:space="preserve">«Ответственный за </w:t>
            </w:r>
            <w:r w:rsidRPr="00CD1D39">
              <w:rPr>
                <w:lang w:val="ru-RU"/>
              </w:rPr>
              <w:t xml:space="preserve">порядок» </w:t>
            </w:r>
            <w:r w:rsidRPr="00CD1D39">
              <w:rPr>
                <w:color w:val="000000"/>
                <w:lang w:val="ru-RU"/>
              </w:rPr>
              <w:t xml:space="preserve">и </w:t>
            </w:r>
            <w:r w:rsidRPr="00CD1D39">
              <w:rPr>
                <w:lang w:val="ru-RU"/>
              </w:rPr>
              <w:t>др.</w:t>
            </w:r>
          </w:p>
          <w:p w:rsidR="00CD1D39" w:rsidRPr="00CD1D39" w:rsidRDefault="00CD1D39" w:rsidP="00CD1D39">
            <w:pPr>
              <w:pStyle w:val="af1"/>
              <w:jc w:val="both"/>
              <w:rPr>
                <w:lang w:val="ru-RU"/>
              </w:rPr>
            </w:pPr>
            <w:r w:rsidRPr="00CD1D39">
              <w:rPr>
                <w:color w:val="000000"/>
                <w:lang w:val="ru-RU"/>
              </w:rPr>
              <w:t xml:space="preserve">Стенд </w:t>
            </w:r>
            <w:r w:rsidRPr="00CD1D39">
              <w:rPr>
                <w:lang w:val="ru-RU"/>
              </w:rPr>
              <w:t xml:space="preserve">«Моё </w:t>
            </w:r>
            <w:r w:rsidRPr="00CD1D39">
              <w:rPr>
                <w:color w:val="000000"/>
                <w:lang w:val="ru-RU"/>
              </w:rPr>
              <w:t>настроение».</w:t>
            </w:r>
          </w:p>
          <w:p w:rsidR="00CD1D39" w:rsidRPr="00CD1D39" w:rsidRDefault="00CD1D39" w:rsidP="00CD1D39">
            <w:pPr>
              <w:pStyle w:val="af1"/>
              <w:jc w:val="both"/>
              <w:rPr>
                <w:lang w:val="ru-RU"/>
              </w:rPr>
            </w:pPr>
            <w:r w:rsidRPr="00CD1D39">
              <w:rPr>
                <w:lang w:val="ru-RU"/>
              </w:rPr>
              <w:t xml:space="preserve">Временные компоненты: коллекции, газеты, выставки, оформленные совместно </w:t>
            </w:r>
            <w:r w:rsidRPr="00CD1D39">
              <w:rPr>
                <w:color w:val="373636"/>
                <w:lang w:val="ru-RU"/>
              </w:rPr>
              <w:t xml:space="preserve">с </w:t>
            </w:r>
            <w:r w:rsidRPr="00CD1D39">
              <w:rPr>
                <w:lang w:val="ru-RU"/>
              </w:rPr>
              <w:t xml:space="preserve">родителями, продукты детской деятельности, полущенные </w:t>
            </w:r>
            <w:r w:rsidRPr="00CD1D39">
              <w:rPr>
                <w:color w:val="000000"/>
                <w:lang w:val="ru-RU"/>
              </w:rPr>
              <w:t xml:space="preserve">в результате </w:t>
            </w:r>
            <w:r w:rsidRPr="00CD1D39">
              <w:rPr>
                <w:lang w:val="ru-RU"/>
              </w:rPr>
              <w:t xml:space="preserve">реализации различных проектов (книжки-малышки, альбомы, макеты </w:t>
            </w:r>
            <w:r w:rsidRPr="00CD1D39">
              <w:rPr>
                <w:color w:val="000000"/>
                <w:lang w:val="ru-RU"/>
              </w:rPr>
              <w:t xml:space="preserve">и </w:t>
            </w:r>
            <w:proofErr w:type="gramStart"/>
            <w:r w:rsidRPr="00CD1D39">
              <w:rPr>
                <w:color w:val="000000"/>
                <w:lang w:val="ru-RU"/>
              </w:rPr>
              <w:t xml:space="preserve">др </w:t>
            </w:r>
            <w:r w:rsidRPr="00CD1D39">
              <w:rPr>
                <w:lang w:val="ru-RU"/>
              </w:rPr>
              <w:t>)</w:t>
            </w:r>
            <w:proofErr w:type="gramEnd"/>
            <w:r w:rsidRPr="00CD1D39">
              <w:rPr>
                <w:lang w:val="ru-RU"/>
              </w:rPr>
              <w:t>.</w:t>
            </w:r>
          </w:p>
          <w:p w:rsidR="00274AAA" w:rsidRDefault="00CD1D39" w:rsidP="00CD1D39">
            <w:r>
              <w:t xml:space="preserve">Оборудование, инвентарь н пособия </w:t>
            </w:r>
            <w:r>
              <w:rPr>
                <w:color w:val="000000"/>
              </w:rPr>
              <w:t xml:space="preserve">для развития </w:t>
            </w:r>
            <w:r>
              <w:t xml:space="preserve">детей </w:t>
            </w:r>
            <w:r>
              <w:rPr>
                <w:color w:val="373636"/>
              </w:rPr>
              <w:t xml:space="preserve">в </w:t>
            </w:r>
            <w:r>
              <w:t xml:space="preserve">соответствии </w:t>
            </w:r>
            <w:r>
              <w:rPr>
                <w:color w:val="373636"/>
              </w:rPr>
              <w:t xml:space="preserve">с </w:t>
            </w:r>
            <w:r>
              <w:t xml:space="preserve">особенностями каждого возрастного этапа. Все элементы </w:t>
            </w:r>
            <w:r>
              <w:rPr>
                <w:color w:val="000000"/>
              </w:rPr>
              <w:t xml:space="preserve">РППС </w:t>
            </w:r>
            <w:r>
              <w:t xml:space="preserve">соответствуют требованиям по обеспечению надёжности </w:t>
            </w:r>
            <w:r>
              <w:rPr>
                <w:color w:val="000000"/>
              </w:rPr>
              <w:t xml:space="preserve">и </w:t>
            </w:r>
            <w:r>
              <w:t xml:space="preserve">безопасности </w:t>
            </w:r>
            <w:r>
              <w:rPr>
                <w:color w:val="000000"/>
              </w:rPr>
              <w:t xml:space="preserve">их </w:t>
            </w:r>
            <w:r>
              <w:t xml:space="preserve">использования, санитарно-эпидемиологическим </w:t>
            </w:r>
            <w:r>
              <w:rPr>
                <w:color w:val="000000"/>
              </w:rPr>
              <w:t xml:space="preserve">правилам и </w:t>
            </w:r>
            <w:r>
              <w:t>нормативам, правилам пожарной безопасности.</w:t>
            </w:r>
          </w:p>
        </w:tc>
      </w:tr>
      <w:tr w:rsidR="00274AAA" w:rsidTr="00427C09">
        <w:tc>
          <w:tcPr>
            <w:tcW w:w="425" w:type="dxa"/>
          </w:tcPr>
          <w:p w:rsidR="00274AAA" w:rsidRDefault="00274AAA" w:rsidP="004F1B54">
            <w:r>
              <w:t>4</w:t>
            </w:r>
          </w:p>
        </w:tc>
        <w:tc>
          <w:tcPr>
            <w:tcW w:w="4009" w:type="dxa"/>
          </w:tcPr>
          <w:p w:rsidR="00274AAA" w:rsidRDefault="00790BCA" w:rsidP="004F1B54">
            <w:r>
              <w:rPr>
                <w:color w:val="000000"/>
              </w:rPr>
              <w:t xml:space="preserve">Компоненты среды, обеспечивающие </w:t>
            </w:r>
            <w:r>
              <w:t xml:space="preserve">детям возможность общения, </w:t>
            </w:r>
            <w:r>
              <w:rPr>
                <w:color w:val="000000"/>
              </w:rPr>
              <w:t>игры и совместной деятельности</w:t>
            </w:r>
          </w:p>
        </w:tc>
        <w:tc>
          <w:tcPr>
            <w:tcW w:w="6056" w:type="dxa"/>
          </w:tcPr>
          <w:p w:rsidR="00790BCA" w:rsidRPr="00790BCA" w:rsidRDefault="00790BCA" w:rsidP="00790BCA">
            <w:pPr>
              <w:pStyle w:val="af1"/>
              <w:jc w:val="both"/>
              <w:rPr>
                <w:lang w:val="ru-RU"/>
              </w:rPr>
            </w:pPr>
            <w:r w:rsidRPr="00790BCA">
              <w:rPr>
                <w:lang w:val="ru-RU"/>
              </w:rPr>
              <w:t xml:space="preserve">Игрушки, атрибуты, пособия </w:t>
            </w:r>
            <w:r w:rsidRPr="00790BCA">
              <w:rPr>
                <w:color w:val="000000"/>
                <w:lang w:val="ru-RU"/>
              </w:rPr>
              <w:t xml:space="preserve">и </w:t>
            </w:r>
            <w:r w:rsidRPr="00790BCA">
              <w:rPr>
                <w:lang w:val="ru-RU"/>
              </w:rPr>
              <w:t xml:space="preserve">оборудование для дидактических, режиссерских </w:t>
            </w:r>
            <w:r w:rsidRPr="00790BCA">
              <w:rPr>
                <w:color w:val="000000"/>
                <w:lang w:val="ru-RU"/>
              </w:rPr>
              <w:t xml:space="preserve">и </w:t>
            </w:r>
            <w:r w:rsidRPr="00790BCA">
              <w:rPr>
                <w:lang w:val="ru-RU"/>
              </w:rPr>
              <w:t xml:space="preserve">сюжетно-ролевых </w:t>
            </w:r>
            <w:r w:rsidRPr="00790BCA">
              <w:rPr>
                <w:color w:val="373636"/>
                <w:lang w:val="ru-RU"/>
              </w:rPr>
              <w:t xml:space="preserve">игр, </w:t>
            </w:r>
            <w:r w:rsidRPr="00790BCA">
              <w:rPr>
                <w:lang w:val="ru-RU"/>
              </w:rPr>
              <w:t xml:space="preserve">игр-драматизаций, театрализованных игр, </w:t>
            </w:r>
            <w:r w:rsidRPr="00790BCA">
              <w:rPr>
                <w:color w:val="373636"/>
                <w:lang w:val="ru-RU"/>
              </w:rPr>
              <w:t xml:space="preserve">игр </w:t>
            </w:r>
            <w:r w:rsidRPr="00790BCA">
              <w:rPr>
                <w:lang w:val="ru-RU"/>
              </w:rPr>
              <w:t xml:space="preserve">со строительным материалом, </w:t>
            </w:r>
            <w:r w:rsidRPr="00790BCA">
              <w:rPr>
                <w:color w:val="373636"/>
                <w:lang w:val="ru-RU"/>
              </w:rPr>
              <w:t xml:space="preserve">игр </w:t>
            </w:r>
            <w:r w:rsidRPr="00790BCA">
              <w:rPr>
                <w:lang w:val="ru-RU"/>
              </w:rPr>
              <w:t xml:space="preserve">с правилами, подвижных </w:t>
            </w:r>
            <w:r w:rsidRPr="00790BCA">
              <w:rPr>
                <w:color w:val="373636"/>
                <w:lang w:val="ru-RU"/>
              </w:rPr>
              <w:t xml:space="preserve">игр и </w:t>
            </w:r>
            <w:r w:rsidRPr="00790BCA">
              <w:rPr>
                <w:lang w:val="ru-RU"/>
              </w:rPr>
              <w:t>др.</w:t>
            </w:r>
          </w:p>
          <w:p w:rsidR="00790BCA" w:rsidRPr="00790BCA" w:rsidRDefault="00790BCA" w:rsidP="00790BCA">
            <w:pPr>
              <w:pStyle w:val="af1"/>
              <w:jc w:val="both"/>
              <w:rPr>
                <w:lang w:val="ru-RU"/>
              </w:rPr>
            </w:pPr>
            <w:r w:rsidRPr="00790BCA">
              <w:rPr>
                <w:lang w:val="ru-RU"/>
              </w:rPr>
              <w:lastRenderedPageBreak/>
              <w:t xml:space="preserve">Мягкие игровые модули, </w:t>
            </w:r>
            <w:r w:rsidRPr="00790BCA">
              <w:rPr>
                <w:color w:val="000000"/>
                <w:lang w:val="ru-RU"/>
              </w:rPr>
              <w:t>игровые ширмы.</w:t>
            </w:r>
          </w:p>
          <w:p w:rsidR="00790BCA" w:rsidRPr="00790BCA" w:rsidRDefault="00790BCA" w:rsidP="00790BCA">
            <w:pPr>
              <w:pStyle w:val="af1"/>
              <w:jc w:val="both"/>
              <w:rPr>
                <w:lang w:val="ru-RU"/>
              </w:rPr>
            </w:pPr>
            <w:r w:rsidRPr="00790BCA">
              <w:rPr>
                <w:lang w:val="ru-RU"/>
              </w:rPr>
              <w:t xml:space="preserve">Различные виды театра: пальчиковый, бибабо, плоскостной н др., атрибуты </w:t>
            </w:r>
            <w:r w:rsidRPr="00790BCA">
              <w:rPr>
                <w:color w:val="000000"/>
                <w:lang w:val="ru-RU"/>
              </w:rPr>
              <w:t xml:space="preserve">для </w:t>
            </w:r>
            <w:r w:rsidRPr="00790BCA">
              <w:rPr>
                <w:lang w:val="ru-RU"/>
              </w:rPr>
              <w:t xml:space="preserve">театрализованной </w:t>
            </w:r>
            <w:r w:rsidRPr="00790BCA">
              <w:rPr>
                <w:color w:val="000000"/>
                <w:lang w:val="ru-RU"/>
              </w:rPr>
              <w:t>деятельности</w:t>
            </w:r>
          </w:p>
          <w:p w:rsidR="00790BCA" w:rsidRPr="00790BCA" w:rsidRDefault="00790BCA" w:rsidP="00790BCA">
            <w:pPr>
              <w:pStyle w:val="af1"/>
              <w:jc w:val="both"/>
              <w:rPr>
                <w:lang w:val="ru-RU"/>
              </w:rPr>
            </w:pPr>
            <w:r w:rsidRPr="00790BCA">
              <w:rPr>
                <w:lang w:val="ru-RU"/>
              </w:rPr>
              <w:t xml:space="preserve">Полифункциональные </w:t>
            </w:r>
            <w:r w:rsidRPr="00790BCA">
              <w:rPr>
                <w:color w:val="373636"/>
                <w:lang w:val="ru-RU"/>
              </w:rPr>
              <w:t xml:space="preserve">предметы, </w:t>
            </w:r>
            <w:r w:rsidRPr="00790BCA">
              <w:rPr>
                <w:lang w:val="ru-RU"/>
              </w:rPr>
              <w:t xml:space="preserve">предметы-заместители, </w:t>
            </w:r>
            <w:r w:rsidRPr="00790BCA">
              <w:rPr>
                <w:color w:val="373636"/>
                <w:lang w:val="ru-RU"/>
              </w:rPr>
              <w:t xml:space="preserve">природные </w:t>
            </w:r>
            <w:r w:rsidRPr="00790BCA">
              <w:rPr>
                <w:lang w:val="ru-RU"/>
              </w:rPr>
              <w:t xml:space="preserve">материалы, </w:t>
            </w:r>
            <w:r w:rsidRPr="00790BCA">
              <w:rPr>
                <w:color w:val="373636"/>
                <w:lang w:val="ru-RU"/>
              </w:rPr>
              <w:t xml:space="preserve">пригодные </w:t>
            </w:r>
            <w:r w:rsidRPr="00790BCA">
              <w:rPr>
                <w:color w:val="000000"/>
                <w:lang w:val="ru-RU"/>
              </w:rPr>
              <w:t xml:space="preserve">для </w:t>
            </w:r>
            <w:r w:rsidRPr="00790BCA">
              <w:rPr>
                <w:lang w:val="ru-RU"/>
              </w:rPr>
              <w:t xml:space="preserve">использования </w:t>
            </w:r>
            <w:r w:rsidRPr="00790BCA">
              <w:rPr>
                <w:color w:val="000000"/>
                <w:lang w:val="ru-RU"/>
              </w:rPr>
              <w:t xml:space="preserve">в </w:t>
            </w:r>
            <w:r w:rsidRPr="00790BCA">
              <w:rPr>
                <w:lang w:val="ru-RU"/>
              </w:rPr>
              <w:t>игровой деятельности.</w:t>
            </w:r>
          </w:p>
          <w:p w:rsidR="00790BCA" w:rsidRPr="00790BCA" w:rsidRDefault="00790BCA" w:rsidP="00790BCA">
            <w:pPr>
              <w:pStyle w:val="af1"/>
              <w:jc w:val="both"/>
              <w:rPr>
                <w:lang w:val="ru-RU"/>
              </w:rPr>
            </w:pPr>
            <w:r w:rsidRPr="00790BCA">
              <w:rPr>
                <w:lang w:val="ru-RU"/>
              </w:rPr>
              <w:t xml:space="preserve">Оборудование для рисования, аппликации, </w:t>
            </w:r>
            <w:r w:rsidRPr="00790BCA">
              <w:rPr>
                <w:color w:val="000000"/>
                <w:lang w:val="ru-RU"/>
              </w:rPr>
              <w:t xml:space="preserve">лепки </w:t>
            </w:r>
            <w:r w:rsidRPr="00790BCA">
              <w:rPr>
                <w:lang w:val="ru-RU"/>
              </w:rPr>
              <w:t xml:space="preserve">(бумага, </w:t>
            </w:r>
            <w:r w:rsidRPr="00790BCA">
              <w:rPr>
                <w:color w:val="000000"/>
                <w:lang w:val="ru-RU"/>
              </w:rPr>
              <w:t xml:space="preserve">картон, </w:t>
            </w:r>
            <w:r w:rsidRPr="00790BCA">
              <w:rPr>
                <w:lang w:val="ru-RU"/>
              </w:rPr>
              <w:t xml:space="preserve">краски, кисти, клей, карандаши, салфетки, ножницы, </w:t>
            </w:r>
            <w:r w:rsidRPr="00790BCA">
              <w:rPr>
                <w:color w:val="373636"/>
                <w:lang w:val="ru-RU"/>
              </w:rPr>
              <w:t>раскраски).</w:t>
            </w:r>
          </w:p>
          <w:p w:rsidR="00790BCA" w:rsidRPr="00790BCA" w:rsidRDefault="00790BCA" w:rsidP="00790BCA">
            <w:pPr>
              <w:pStyle w:val="af1"/>
              <w:jc w:val="both"/>
              <w:rPr>
                <w:lang w:val="ru-RU"/>
              </w:rPr>
            </w:pPr>
            <w:r w:rsidRPr="00790BCA">
              <w:rPr>
                <w:lang w:val="ru-RU"/>
              </w:rPr>
              <w:t xml:space="preserve">Игры </w:t>
            </w:r>
            <w:r w:rsidRPr="00790BCA">
              <w:rPr>
                <w:color w:val="000000"/>
                <w:lang w:val="ru-RU"/>
              </w:rPr>
              <w:t xml:space="preserve">для </w:t>
            </w:r>
            <w:r w:rsidRPr="00790BCA">
              <w:rPr>
                <w:color w:val="373636"/>
                <w:lang w:val="ru-RU"/>
              </w:rPr>
              <w:t xml:space="preserve">девочек </w:t>
            </w:r>
            <w:r w:rsidRPr="00790BCA">
              <w:rPr>
                <w:lang w:val="ru-RU"/>
              </w:rPr>
              <w:t xml:space="preserve">(кукольный утолок, </w:t>
            </w:r>
            <w:r w:rsidRPr="00790BCA">
              <w:rPr>
                <w:color w:val="373636"/>
                <w:lang w:val="ru-RU"/>
              </w:rPr>
              <w:t xml:space="preserve">«Кухня», </w:t>
            </w:r>
            <w:r w:rsidRPr="00790BCA">
              <w:rPr>
                <w:lang w:val="ru-RU"/>
              </w:rPr>
              <w:t xml:space="preserve">Салон красоты») </w:t>
            </w:r>
            <w:r w:rsidRPr="00790BCA">
              <w:rPr>
                <w:color w:val="373636"/>
                <w:lang w:val="ru-RU"/>
              </w:rPr>
              <w:t xml:space="preserve">н </w:t>
            </w:r>
            <w:r w:rsidRPr="00790BCA">
              <w:rPr>
                <w:lang w:val="ru-RU"/>
              </w:rPr>
              <w:t xml:space="preserve">для мальчиков </w:t>
            </w:r>
            <w:r w:rsidRPr="00790BCA">
              <w:rPr>
                <w:color w:val="373636"/>
                <w:lang w:val="ru-RU"/>
              </w:rPr>
              <w:t xml:space="preserve">(«МЧС», </w:t>
            </w:r>
            <w:r w:rsidRPr="00790BCA">
              <w:rPr>
                <w:lang w:val="ru-RU"/>
              </w:rPr>
              <w:t xml:space="preserve">комплект </w:t>
            </w:r>
            <w:r w:rsidRPr="00790BCA">
              <w:rPr>
                <w:color w:val="373636"/>
                <w:lang w:val="ru-RU"/>
              </w:rPr>
              <w:t xml:space="preserve">моделей </w:t>
            </w:r>
            <w:r w:rsidRPr="00790BCA">
              <w:rPr>
                <w:lang w:val="ru-RU"/>
              </w:rPr>
              <w:t xml:space="preserve">машин, атрибуты для </w:t>
            </w:r>
            <w:r w:rsidRPr="00790BCA">
              <w:rPr>
                <w:color w:val="000000"/>
                <w:lang w:val="ru-RU"/>
              </w:rPr>
              <w:t xml:space="preserve">игры </w:t>
            </w:r>
            <w:r w:rsidRPr="00790BCA">
              <w:rPr>
                <w:color w:val="373636"/>
                <w:lang w:val="ru-RU"/>
              </w:rPr>
              <w:t xml:space="preserve">в </w:t>
            </w:r>
            <w:r w:rsidRPr="00790BCA">
              <w:rPr>
                <w:lang w:val="ru-RU"/>
              </w:rPr>
              <w:t xml:space="preserve">инспекторов </w:t>
            </w:r>
            <w:r w:rsidRPr="00790BCA">
              <w:rPr>
                <w:color w:val="373636"/>
                <w:lang w:val="ru-RU"/>
              </w:rPr>
              <w:t xml:space="preserve">ДПС, </w:t>
            </w:r>
            <w:r w:rsidRPr="00790BCA">
              <w:rPr>
                <w:color w:val="000000"/>
                <w:lang w:val="ru-RU"/>
              </w:rPr>
              <w:t>пожарных).</w:t>
            </w:r>
          </w:p>
          <w:p w:rsidR="00274AAA" w:rsidRDefault="00790BCA" w:rsidP="00790BCA">
            <w:r>
              <w:rPr>
                <w:color w:val="000000"/>
              </w:rPr>
              <w:t xml:space="preserve">Книги, </w:t>
            </w:r>
            <w:r>
              <w:t xml:space="preserve">энциклопедии, </w:t>
            </w:r>
            <w:r>
              <w:rPr>
                <w:color w:val="000000"/>
              </w:rPr>
              <w:t>альбомы.</w:t>
            </w:r>
          </w:p>
        </w:tc>
      </w:tr>
      <w:tr w:rsidR="00274AAA" w:rsidTr="00427C09">
        <w:tc>
          <w:tcPr>
            <w:tcW w:w="425" w:type="dxa"/>
          </w:tcPr>
          <w:p w:rsidR="00274AAA" w:rsidRDefault="00274AAA" w:rsidP="004F1B54">
            <w:r>
              <w:lastRenderedPageBreak/>
              <w:t>5</w:t>
            </w:r>
          </w:p>
        </w:tc>
        <w:tc>
          <w:tcPr>
            <w:tcW w:w="4009" w:type="dxa"/>
          </w:tcPr>
          <w:p w:rsidR="00274AAA" w:rsidRDefault="00790BCA" w:rsidP="004F1B54">
            <w:r>
              <w:t xml:space="preserve">Компоненты среды, отражающие </w:t>
            </w:r>
            <w:r>
              <w:rPr>
                <w:color w:val="000000"/>
              </w:rPr>
              <w:t xml:space="preserve">ценность </w:t>
            </w:r>
            <w:r>
              <w:t xml:space="preserve">семьи, </w:t>
            </w:r>
            <w:proofErr w:type="gramStart"/>
            <w:r>
              <w:t xml:space="preserve">людей  </w:t>
            </w:r>
            <w:r>
              <w:rPr>
                <w:color w:val="000000"/>
              </w:rPr>
              <w:t>разных</w:t>
            </w:r>
            <w:proofErr w:type="gramEnd"/>
            <w:r>
              <w:rPr>
                <w:color w:val="000000"/>
              </w:rPr>
              <w:t xml:space="preserve"> </w:t>
            </w:r>
            <w:r>
              <w:t xml:space="preserve">поколений, </w:t>
            </w:r>
            <w:r>
              <w:rPr>
                <w:color w:val="000000"/>
              </w:rPr>
              <w:t xml:space="preserve">радость </w:t>
            </w:r>
            <w:r>
              <w:t xml:space="preserve">общения </w:t>
            </w:r>
            <w:r>
              <w:rPr>
                <w:color w:val="000000"/>
              </w:rPr>
              <w:t xml:space="preserve">с </w:t>
            </w:r>
            <w:r>
              <w:t>семьей</w:t>
            </w:r>
          </w:p>
        </w:tc>
        <w:tc>
          <w:tcPr>
            <w:tcW w:w="6056" w:type="dxa"/>
          </w:tcPr>
          <w:p w:rsidR="00F07FAE" w:rsidRPr="00F07FAE" w:rsidRDefault="00F07FAE" w:rsidP="00F07FAE">
            <w:pPr>
              <w:pStyle w:val="af1"/>
              <w:spacing w:line="262" w:lineRule="auto"/>
              <w:jc w:val="both"/>
              <w:rPr>
                <w:lang w:val="ru-RU"/>
              </w:rPr>
            </w:pPr>
            <w:r w:rsidRPr="00F07FAE">
              <w:rPr>
                <w:lang w:val="ru-RU"/>
              </w:rPr>
              <w:t xml:space="preserve">Игрушки, атрибуты, пособия и оборудование для сюжетно-ролевых </w:t>
            </w:r>
            <w:r w:rsidRPr="00F07FAE">
              <w:rPr>
                <w:color w:val="000000"/>
                <w:lang w:val="ru-RU"/>
              </w:rPr>
              <w:t xml:space="preserve">игр </w:t>
            </w:r>
            <w:r w:rsidRPr="00F07FAE">
              <w:rPr>
                <w:lang w:val="ru-RU"/>
              </w:rPr>
              <w:t>в семью.</w:t>
            </w:r>
          </w:p>
          <w:p w:rsidR="00F07FAE" w:rsidRPr="00F07FAE" w:rsidRDefault="00F07FAE" w:rsidP="00F07FAE">
            <w:pPr>
              <w:pStyle w:val="af1"/>
              <w:spacing w:line="262" w:lineRule="auto"/>
              <w:jc w:val="both"/>
              <w:rPr>
                <w:lang w:val="ru-RU"/>
              </w:rPr>
            </w:pPr>
            <w:r w:rsidRPr="00F07FAE">
              <w:rPr>
                <w:lang w:val="ru-RU"/>
              </w:rPr>
              <w:t>Лэпбуки: «Моя родословная».</w:t>
            </w:r>
          </w:p>
          <w:p w:rsidR="00F07FAE" w:rsidRPr="00F07FAE" w:rsidRDefault="00F07FAE" w:rsidP="00F07FAE">
            <w:pPr>
              <w:pStyle w:val="af1"/>
              <w:spacing w:line="262" w:lineRule="auto"/>
              <w:jc w:val="both"/>
              <w:rPr>
                <w:lang w:val="ru-RU"/>
              </w:rPr>
            </w:pPr>
            <w:r w:rsidRPr="00F07FAE">
              <w:rPr>
                <w:lang w:val="ru-RU"/>
              </w:rPr>
              <w:t>Фотоальбомы с фотографиями членов семей воспитанников.</w:t>
            </w:r>
          </w:p>
          <w:p w:rsidR="00F07FAE" w:rsidRPr="00F07FAE" w:rsidRDefault="00F07FAE" w:rsidP="00F07FAE">
            <w:pPr>
              <w:pStyle w:val="af1"/>
              <w:spacing w:line="262" w:lineRule="auto"/>
              <w:jc w:val="both"/>
              <w:rPr>
                <w:lang w:val="ru-RU"/>
              </w:rPr>
            </w:pPr>
            <w:r w:rsidRPr="00F07FAE">
              <w:rPr>
                <w:lang w:val="ru-RU"/>
              </w:rPr>
              <w:t>Рисунки детей на тему «Моя семья».</w:t>
            </w:r>
          </w:p>
          <w:p w:rsidR="00F07FAE" w:rsidRPr="00F07FAE" w:rsidRDefault="00F07FAE" w:rsidP="00F07FAE">
            <w:pPr>
              <w:pStyle w:val="af1"/>
              <w:spacing w:line="262" w:lineRule="auto"/>
              <w:jc w:val="both"/>
              <w:rPr>
                <w:lang w:val="ru-RU"/>
              </w:rPr>
            </w:pPr>
            <w:r w:rsidRPr="00F07FAE">
              <w:rPr>
                <w:lang w:val="ru-RU"/>
              </w:rPr>
              <w:t>Альбом с детскими рассказами об интересных событиях в семье.</w:t>
            </w:r>
          </w:p>
          <w:p w:rsidR="00F07FAE" w:rsidRPr="00F07FAE" w:rsidRDefault="00F07FAE" w:rsidP="00F07FAE">
            <w:pPr>
              <w:pStyle w:val="af1"/>
              <w:spacing w:line="262" w:lineRule="auto"/>
              <w:jc w:val="both"/>
              <w:rPr>
                <w:lang w:val="ru-RU"/>
              </w:rPr>
            </w:pPr>
            <w:r w:rsidRPr="00F07FAE">
              <w:rPr>
                <w:lang w:val="ru-RU"/>
              </w:rPr>
              <w:t xml:space="preserve">Тематические </w:t>
            </w:r>
            <w:r w:rsidRPr="00F07FAE">
              <w:rPr>
                <w:color w:val="000000"/>
                <w:lang w:val="ru-RU"/>
              </w:rPr>
              <w:t xml:space="preserve">папки </w:t>
            </w:r>
            <w:r w:rsidRPr="00F07FAE">
              <w:rPr>
                <w:lang w:val="ru-RU"/>
              </w:rPr>
              <w:t xml:space="preserve">«Наши мамы», «Игры наших бабушек и дедушек», «Профессии </w:t>
            </w:r>
            <w:r w:rsidRPr="00F07FAE">
              <w:rPr>
                <w:color w:val="000000"/>
                <w:lang w:val="ru-RU"/>
              </w:rPr>
              <w:t xml:space="preserve">моих </w:t>
            </w:r>
            <w:r w:rsidRPr="00F07FAE">
              <w:rPr>
                <w:lang w:val="ru-RU"/>
              </w:rPr>
              <w:t>родителей».</w:t>
            </w:r>
          </w:p>
          <w:p w:rsidR="00F07FAE" w:rsidRPr="005B4579" w:rsidRDefault="00F07FAE" w:rsidP="00F07FAE">
            <w:pPr>
              <w:pStyle w:val="af1"/>
              <w:spacing w:line="262" w:lineRule="auto"/>
              <w:jc w:val="both"/>
              <w:rPr>
                <w:lang w:val="ru-RU"/>
              </w:rPr>
            </w:pPr>
            <w:r w:rsidRPr="005B4579">
              <w:rPr>
                <w:color w:val="000000"/>
                <w:lang w:val="ru-RU"/>
              </w:rPr>
              <w:t>Выставки семейных коллекций.</w:t>
            </w:r>
          </w:p>
          <w:p w:rsidR="00274AAA" w:rsidRDefault="00F07FAE" w:rsidP="00F07FAE">
            <w:r>
              <w:t xml:space="preserve">Книги, альбомы, иллюстрации о семье </w:t>
            </w:r>
            <w:r>
              <w:rPr>
                <w:color w:val="000000"/>
              </w:rPr>
              <w:t xml:space="preserve">и </w:t>
            </w:r>
            <w:r>
              <w:t>семейных отношениях.</w:t>
            </w:r>
          </w:p>
        </w:tc>
      </w:tr>
      <w:tr w:rsidR="00274AAA" w:rsidTr="00427C09">
        <w:tc>
          <w:tcPr>
            <w:tcW w:w="425" w:type="dxa"/>
          </w:tcPr>
          <w:p w:rsidR="00274AAA" w:rsidRDefault="00274AAA" w:rsidP="004F1B54">
            <w:r>
              <w:t>6</w:t>
            </w:r>
          </w:p>
        </w:tc>
        <w:tc>
          <w:tcPr>
            <w:tcW w:w="4009" w:type="dxa"/>
          </w:tcPr>
          <w:p w:rsidR="009838CB" w:rsidRPr="009838CB" w:rsidRDefault="009838CB" w:rsidP="009838CB">
            <w:pPr>
              <w:pStyle w:val="af1"/>
              <w:tabs>
                <w:tab w:val="right" w:pos="3696"/>
              </w:tabs>
              <w:jc w:val="both"/>
              <w:rPr>
                <w:lang w:val="ru-RU"/>
              </w:rPr>
            </w:pPr>
            <w:r w:rsidRPr="009838CB">
              <w:rPr>
                <w:color w:val="000000"/>
                <w:lang w:val="ru-RU"/>
              </w:rPr>
              <w:t xml:space="preserve">Компоненты среды, обеспечивающие </w:t>
            </w:r>
            <w:r w:rsidRPr="009838CB">
              <w:rPr>
                <w:lang w:val="ru-RU"/>
              </w:rPr>
              <w:t xml:space="preserve">ребёнку возможность познавательного </w:t>
            </w:r>
            <w:proofErr w:type="gramStart"/>
            <w:r w:rsidRPr="009838CB">
              <w:rPr>
                <w:lang w:val="ru-RU"/>
              </w:rPr>
              <w:t>развития,</w:t>
            </w:r>
            <w:r w:rsidRPr="009838CB">
              <w:rPr>
                <w:lang w:val="ru-RU"/>
              </w:rPr>
              <w:tab/>
            </w:r>
            <w:proofErr w:type="gramEnd"/>
            <w:r w:rsidRPr="009838CB">
              <w:rPr>
                <w:lang w:val="ru-RU"/>
              </w:rPr>
              <w:t>экспериментирования,</w:t>
            </w:r>
          </w:p>
          <w:p w:rsidR="009838CB" w:rsidRPr="009838CB" w:rsidRDefault="009838CB" w:rsidP="009838CB">
            <w:pPr>
              <w:pStyle w:val="af1"/>
              <w:tabs>
                <w:tab w:val="left" w:pos="1435"/>
                <w:tab w:val="right" w:pos="3682"/>
              </w:tabs>
              <w:jc w:val="both"/>
              <w:rPr>
                <w:lang w:val="ru-RU"/>
              </w:rPr>
            </w:pPr>
            <w:r w:rsidRPr="009838CB">
              <w:rPr>
                <w:lang w:val="ru-RU"/>
              </w:rPr>
              <w:t>освоения</w:t>
            </w:r>
            <w:r w:rsidRPr="009838CB">
              <w:rPr>
                <w:lang w:val="ru-RU"/>
              </w:rPr>
              <w:tab/>
            </w:r>
            <w:r w:rsidRPr="009838CB">
              <w:rPr>
                <w:color w:val="000000"/>
                <w:lang w:val="ru-RU"/>
              </w:rPr>
              <w:t>новых</w:t>
            </w:r>
            <w:r w:rsidRPr="009838CB">
              <w:rPr>
                <w:color w:val="000000"/>
                <w:lang w:val="ru-RU"/>
              </w:rPr>
              <w:tab/>
            </w:r>
            <w:r w:rsidRPr="009838CB">
              <w:rPr>
                <w:lang w:val="ru-RU"/>
              </w:rPr>
              <w:t>технологий,</w:t>
            </w:r>
          </w:p>
          <w:p w:rsidR="009838CB" w:rsidRPr="009838CB" w:rsidRDefault="009838CB" w:rsidP="009838CB">
            <w:pPr>
              <w:pStyle w:val="af1"/>
              <w:tabs>
                <w:tab w:val="left" w:pos="1838"/>
                <w:tab w:val="left" w:pos="3014"/>
              </w:tabs>
              <w:jc w:val="both"/>
              <w:rPr>
                <w:lang w:val="ru-RU"/>
              </w:rPr>
            </w:pPr>
            <w:r w:rsidRPr="009838CB">
              <w:rPr>
                <w:color w:val="000000"/>
                <w:lang w:val="ru-RU"/>
              </w:rPr>
              <w:t>раскрывающие</w:t>
            </w:r>
            <w:r w:rsidRPr="009838CB">
              <w:rPr>
                <w:color w:val="000000"/>
                <w:lang w:val="ru-RU"/>
              </w:rPr>
              <w:tab/>
            </w:r>
            <w:r w:rsidRPr="009838CB">
              <w:rPr>
                <w:lang w:val="ru-RU"/>
              </w:rPr>
              <w:t>красоту</w:t>
            </w:r>
            <w:r w:rsidRPr="009838CB">
              <w:rPr>
                <w:lang w:val="ru-RU"/>
              </w:rPr>
              <w:tab/>
            </w:r>
            <w:r w:rsidRPr="009838CB">
              <w:rPr>
                <w:color w:val="000000"/>
                <w:lang w:val="ru-RU"/>
              </w:rPr>
              <w:t>знаний,</w:t>
            </w:r>
          </w:p>
          <w:p w:rsidR="00274AAA" w:rsidRDefault="009838CB" w:rsidP="009838CB">
            <w:r>
              <w:t xml:space="preserve">необходимость научного </w:t>
            </w:r>
            <w:r>
              <w:rPr>
                <w:color w:val="000000"/>
              </w:rPr>
              <w:t xml:space="preserve">познания, </w:t>
            </w:r>
            <w:r>
              <w:t>формирующие научную картину мира</w:t>
            </w:r>
          </w:p>
        </w:tc>
        <w:tc>
          <w:tcPr>
            <w:tcW w:w="6056" w:type="dxa"/>
          </w:tcPr>
          <w:p w:rsidR="009838CB" w:rsidRPr="009838CB" w:rsidRDefault="009838CB" w:rsidP="009838CB">
            <w:pPr>
              <w:pStyle w:val="af1"/>
              <w:spacing w:line="259" w:lineRule="auto"/>
              <w:jc w:val="both"/>
              <w:rPr>
                <w:lang w:val="ru-RU"/>
              </w:rPr>
            </w:pPr>
            <w:r w:rsidRPr="009838CB">
              <w:rPr>
                <w:lang w:val="ru-RU"/>
              </w:rPr>
              <w:t xml:space="preserve">Предметы и оборудование для опытов </w:t>
            </w:r>
            <w:r w:rsidRPr="009838CB">
              <w:rPr>
                <w:color w:val="000000"/>
                <w:lang w:val="ru-RU"/>
              </w:rPr>
              <w:t xml:space="preserve">и </w:t>
            </w:r>
            <w:r w:rsidRPr="009838CB">
              <w:rPr>
                <w:lang w:val="ru-RU"/>
              </w:rPr>
              <w:t xml:space="preserve">элементарной исследовательской </w:t>
            </w:r>
            <w:r w:rsidRPr="009838CB">
              <w:rPr>
                <w:color w:val="000000"/>
                <w:lang w:val="ru-RU"/>
              </w:rPr>
              <w:t>деятельности.</w:t>
            </w:r>
          </w:p>
          <w:p w:rsidR="009838CB" w:rsidRPr="009838CB" w:rsidRDefault="009838CB" w:rsidP="009838CB">
            <w:pPr>
              <w:pStyle w:val="af1"/>
              <w:spacing w:line="259" w:lineRule="auto"/>
              <w:jc w:val="both"/>
              <w:rPr>
                <w:lang w:val="ru-RU"/>
              </w:rPr>
            </w:pPr>
            <w:r w:rsidRPr="009838CB">
              <w:rPr>
                <w:lang w:val="ru-RU"/>
              </w:rPr>
              <w:t xml:space="preserve">Схемы, таблицы, мнемотаблицы, условное схематическое изображение явлений природы, предметы-заместители, графические </w:t>
            </w:r>
            <w:r w:rsidRPr="009838CB">
              <w:rPr>
                <w:color w:val="000000"/>
                <w:lang w:val="ru-RU"/>
              </w:rPr>
              <w:t>знаки и др.</w:t>
            </w:r>
          </w:p>
          <w:p w:rsidR="009838CB" w:rsidRPr="009838CB" w:rsidRDefault="009838CB" w:rsidP="009838CB">
            <w:pPr>
              <w:pStyle w:val="af1"/>
              <w:spacing w:line="259" w:lineRule="auto"/>
              <w:jc w:val="both"/>
              <w:rPr>
                <w:lang w:val="ru-RU"/>
              </w:rPr>
            </w:pPr>
            <w:r w:rsidRPr="009838CB">
              <w:rPr>
                <w:lang w:val="ru-RU"/>
              </w:rPr>
              <w:t xml:space="preserve">Игры математического содержания, счетный материал, карточки </w:t>
            </w:r>
            <w:r w:rsidRPr="009838CB">
              <w:rPr>
                <w:color w:val="000000"/>
                <w:lang w:val="ru-RU"/>
              </w:rPr>
              <w:t>и схемы.</w:t>
            </w:r>
          </w:p>
          <w:p w:rsidR="00274AAA" w:rsidRDefault="009838CB" w:rsidP="009838CB">
            <w:r>
              <w:t xml:space="preserve">Природный материал: камешки, глина, песок, ракушки, птичьи перья, листья деревьев, </w:t>
            </w:r>
            <w:r>
              <w:rPr>
                <w:color w:val="000000"/>
              </w:rPr>
              <w:t xml:space="preserve">семена и </w:t>
            </w:r>
            <w:r>
              <w:t>др.</w:t>
            </w:r>
          </w:p>
          <w:p w:rsidR="009838CB" w:rsidRPr="009838CB" w:rsidRDefault="009838CB" w:rsidP="009838CB">
            <w:pPr>
              <w:pStyle w:val="af1"/>
              <w:spacing w:line="266" w:lineRule="auto"/>
              <w:jc w:val="both"/>
              <w:rPr>
                <w:lang w:val="ru-RU"/>
              </w:rPr>
            </w:pPr>
            <w:r w:rsidRPr="009838CB">
              <w:rPr>
                <w:lang w:val="ru-RU"/>
              </w:rPr>
              <w:t xml:space="preserve">Иллюстративный </w:t>
            </w:r>
            <w:r w:rsidRPr="009838CB">
              <w:rPr>
                <w:color w:val="000000"/>
                <w:lang w:val="ru-RU"/>
              </w:rPr>
              <w:t xml:space="preserve">материал: </w:t>
            </w:r>
            <w:r w:rsidRPr="009838CB">
              <w:rPr>
                <w:color w:val="373636"/>
                <w:lang w:val="ru-RU"/>
              </w:rPr>
              <w:t xml:space="preserve">книги, </w:t>
            </w:r>
            <w:r w:rsidRPr="009838CB">
              <w:rPr>
                <w:lang w:val="ru-RU"/>
              </w:rPr>
              <w:t xml:space="preserve">энциклопедии, тематические </w:t>
            </w:r>
            <w:r w:rsidRPr="009838CB">
              <w:rPr>
                <w:color w:val="373636"/>
                <w:lang w:val="ru-RU"/>
              </w:rPr>
              <w:t xml:space="preserve">альбомы н </w:t>
            </w:r>
            <w:r w:rsidRPr="009838CB">
              <w:rPr>
                <w:lang w:val="ru-RU"/>
              </w:rPr>
              <w:t>др.</w:t>
            </w:r>
          </w:p>
          <w:p w:rsidR="009838CB" w:rsidRDefault="009838CB" w:rsidP="009838CB">
            <w:pPr>
              <w:pStyle w:val="af1"/>
              <w:spacing w:line="240" w:lineRule="auto"/>
              <w:jc w:val="both"/>
            </w:pPr>
            <w:r>
              <w:t xml:space="preserve">На </w:t>
            </w:r>
            <w:r>
              <w:rPr>
                <w:color w:val="000000"/>
              </w:rPr>
              <w:t xml:space="preserve">участках </w:t>
            </w:r>
            <w:r>
              <w:t>ДОО:</w:t>
            </w:r>
          </w:p>
          <w:p w:rsidR="009838CB" w:rsidRPr="009838CB" w:rsidRDefault="009838CB" w:rsidP="006F272F">
            <w:pPr>
              <w:pStyle w:val="af1"/>
              <w:numPr>
                <w:ilvl w:val="0"/>
                <w:numId w:val="208"/>
              </w:numPr>
              <w:tabs>
                <w:tab w:val="left" w:pos="197"/>
              </w:tabs>
              <w:spacing w:line="266" w:lineRule="auto"/>
              <w:ind w:left="720" w:hanging="360"/>
              <w:jc w:val="both"/>
              <w:rPr>
                <w:lang w:val="ru-RU"/>
              </w:rPr>
            </w:pPr>
            <w:r w:rsidRPr="009838CB">
              <w:rPr>
                <w:color w:val="373636"/>
                <w:lang w:val="ru-RU"/>
              </w:rPr>
              <w:t xml:space="preserve">оборудование </w:t>
            </w:r>
            <w:r w:rsidRPr="009838CB">
              <w:rPr>
                <w:color w:val="000000"/>
                <w:lang w:val="ru-RU"/>
              </w:rPr>
              <w:t xml:space="preserve">для </w:t>
            </w:r>
            <w:r w:rsidRPr="009838CB">
              <w:rPr>
                <w:lang w:val="ru-RU"/>
              </w:rPr>
              <w:t xml:space="preserve">«Метеостанции» </w:t>
            </w:r>
            <w:r w:rsidRPr="009838CB">
              <w:rPr>
                <w:color w:val="373636"/>
                <w:lang w:val="ru-RU"/>
              </w:rPr>
              <w:t xml:space="preserve">на </w:t>
            </w:r>
            <w:r w:rsidRPr="009838CB">
              <w:rPr>
                <w:lang w:val="ru-RU"/>
              </w:rPr>
              <w:t xml:space="preserve">участке ДОО: флюгер, ветряной рукав, термометр, осадкомер, снегомерная рейка, барометр, магнитный стенд </w:t>
            </w:r>
            <w:r w:rsidRPr="009838CB">
              <w:rPr>
                <w:color w:val="373636"/>
                <w:lang w:val="ru-RU"/>
              </w:rPr>
              <w:t xml:space="preserve">и </w:t>
            </w:r>
            <w:r w:rsidRPr="009838CB">
              <w:rPr>
                <w:lang w:val="ru-RU"/>
              </w:rPr>
              <w:t>др.;</w:t>
            </w:r>
          </w:p>
          <w:p w:rsidR="009838CB" w:rsidRDefault="009838CB" w:rsidP="006F272F">
            <w:pPr>
              <w:pStyle w:val="af1"/>
              <w:numPr>
                <w:ilvl w:val="0"/>
                <w:numId w:val="208"/>
              </w:numPr>
              <w:tabs>
                <w:tab w:val="left" w:pos="120"/>
              </w:tabs>
              <w:spacing w:line="266" w:lineRule="auto"/>
              <w:ind w:left="720" w:hanging="360"/>
              <w:jc w:val="both"/>
            </w:pPr>
            <w:r>
              <w:t>оборудование для «Экологической тропы»;</w:t>
            </w:r>
          </w:p>
          <w:p w:rsidR="009838CB" w:rsidRDefault="009838CB" w:rsidP="009838CB">
            <w:r>
              <w:t xml:space="preserve">макеты климатических </w:t>
            </w:r>
            <w:r>
              <w:rPr>
                <w:color w:val="000000"/>
              </w:rPr>
              <w:t xml:space="preserve">и </w:t>
            </w:r>
            <w:r>
              <w:t xml:space="preserve">природных зон с представителями флоры и </w:t>
            </w:r>
            <w:r>
              <w:rPr>
                <w:color w:val="373636"/>
              </w:rPr>
              <w:t>фауны.</w:t>
            </w:r>
          </w:p>
        </w:tc>
      </w:tr>
      <w:tr w:rsidR="00274AAA" w:rsidTr="00427C09">
        <w:tc>
          <w:tcPr>
            <w:tcW w:w="425" w:type="dxa"/>
          </w:tcPr>
          <w:p w:rsidR="00274AAA" w:rsidRDefault="00274AAA" w:rsidP="004F1B54">
            <w:r>
              <w:t>7</w:t>
            </w:r>
          </w:p>
        </w:tc>
        <w:tc>
          <w:tcPr>
            <w:tcW w:w="4009" w:type="dxa"/>
          </w:tcPr>
          <w:p w:rsidR="00274AAA" w:rsidRDefault="00152FD1" w:rsidP="004F1B54">
            <w:r>
              <w:t xml:space="preserve">Компоненты среды, </w:t>
            </w:r>
            <w:r>
              <w:rPr>
                <w:color w:val="000000"/>
              </w:rPr>
              <w:t xml:space="preserve">обеспечивающие </w:t>
            </w:r>
            <w:r>
              <w:t xml:space="preserve">ребёнку' возможность посильного груда, а </w:t>
            </w:r>
            <w:r>
              <w:rPr>
                <w:color w:val="000000"/>
              </w:rPr>
              <w:t xml:space="preserve">также отражающие </w:t>
            </w:r>
            <w:r>
              <w:t>ценности труда в жизни человека и государства</w:t>
            </w:r>
          </w:p>
        </w:tc>
        <w:tc>
          <w:tcPr>
            <w:tcW w:w="6056" w:type="dxa"/>
          </w:tcPr>
          <w:p w:rsidR="00152FD1" w:rsidRPr="00152FD1" w:rsidRDefault="00152FD1" w:rsidP="00152FD1">
            <w:pPr>
              <w:pStyle w:val="af1"/>
              <w:spacing w:line="240" w:lineRule="auto"/>
              <w:jc w:val="both"/>
              <w:rPr>
                <w:lang w:val="ru-RU"/>
              </w:rPr>
            </w:pPr>
            <w:r w:rsidRPr="00152FD1">
              <w:rPr>
                <w:color w:val="000000"/>
                <w:lang w:val="ru-RU"/>
              </w:rPr>
              <w:t xml:space="preserve">Лэпбуки, фотоальбомы </w:t>
            </w:r>
            <w:r w:rsidRPr="00152FD1">
              <w:rPr>
                <w:lang w:val="ru-RU"/>
              </w:rPr>
              <w:t xml:space="preserve">по </w:t>
            </w:r>
            <w:r w:rsidRPr="00152FD1">
              <w:rPr>
                <w:color w:val="000000"/>
                <w:lang w:val="ru-RU"/>
              </w:rPr>
              <w:t xml:space="preserve">теме </w:t>
            </w:r>
            <w:r w:rsidRPr="00152FD1">
              <w:rPr>
                <w:lang w:val="ru-RU"/>
              </w:rPr>
              <w:t>«Профессии».</w:t>
            </w:r>
          </w:p>
          <w:p w:rsidR="00152FD1" w:rsidRPr="00152FD1" w:rsidRDefault="00152FD1" w:rsidP="00152FD1">
            <w:pPr>
              <w:pStyle w:val="af1"/>
              <w:spacing w:line="240" w:lineRule="auto"/>
              <w:jc w:val="both"/>
              <w:rPr>
                <w:lang w:val="ru-RU"/>
              </w:rPr>
            </w:pPr>
            <w:r w:rsidRPr="00152FD1">
              <w:rPr>
                <w:lang w:val="ru-RU"/>
              </w:rPr>
              <w:t xml:space="preserve">Тематические папки: «Мамины помощники», «Профессии наших </w:t>
            </w:r>
            <w:r w:rsidRPr="00152FD1">
              <w:rPr>
                <w:color w:val="373636"/>
                <w:lang w:val="ru-RU"/>
              </w:rPr>
              <w:t xml:space="preserve">родителей», «Герои </w:t>
            </w:r>
            <w:r w:rsidRPr="00152FD1">
              <w:rPr>
                <w:lang w:val="ru-RU"/>
              </w:rPr>
              <w:t xml:space="preserve">труда нашего города </w:t>
            </w:r>
            <w:r w:rsidRPr="00152FD1">
              <w:rPr>
                <w:color w:val="373636"/>
                <w:lang w:val="ru-RU"/>
              </w:rPr>
              <w:t>(поселка)».</w:t>
            </w:r>
          </w:p>
          <w:p w:rsidR="00152FD1" w:rsidRPr="00152FD1" w:rsidRDefault="00152FD1" w:rsidP="00152FD1">
            <w:pPr>
              <w:pStyle w:val="af1"/>
              <w:spacing w:line="240" w:lineRule="auto"/>
              <w:jc w:val="both"/>
              <w:rPr>
                <w:lang w:val="ru-RU"/>
              </w:rPr>
            </w:pPr>
            <w:r w:rsidRPr="00152FD1">
              <w:rPr>
                <w:lang w:val="ru-RU"/>
              </w:rPr>
              <w:t xml:space="preserve">Фотоальбом </w:t>
            </w:r>
            <w:r w:rsidRPr="00152FD1">
              <w:rPr>
                <w:color w:val="373636"/>
                <w:lang w:val="ru-RU"/>
              </w:rPr>
              <w:t xml:space="preserve">«Трудовые будни </w:t>
            </w:r>
            <w:r w:rsidRPr="00152FD1">
              <w:rPr>
                <w:lang w:val="ru-RU"/>
              </w:rPr>
              <w:t xml:space="preserve">нашей </w:t>
            </w:r>
            <w:r w:rsidRPr="00152FD1">
              <w:rPr>
                <w:color w:val="373636"/>
                <w:lang w:val="ru-RU"/>
              </w:rPr>
              <w:t>группы».</w:t>
            </w:r>
          </w:p>
          <w:p w:rsidR="00152FD1" w:rsidRPr="00152FD1" w:rsidRDefault="00152FD1" w:rsidP="00152FD1">
            <w:pPr>
              <w:pStyle w:val="af1"/>
              <w:spacing w:line="240" w:lineRule="auto"/>
              <w:jc w:val="both"/>
              <w:rPr>
                <w:lang w:val="ru-RU"/>
              </w:rPr>
            </w:pPr>
            <w:r w:rsidRPr="00152FD1">
              <w:rPr>
                <w:lang w:val="ru-RU"/>
              </w:rPr>
              <w:t xml:space="preserve">Природный н бросовый </w:t>
            </w:r>
            <w:r w:rsidRPr="00152FD1">
              <w:rPr>
                <w:color w:val="373636"/>
                <w:lang w:val="ru-RU"/>
              </w:rPr>
              <w:t xml:space="preserve">материал для ручного </w:t>
            </w:r>
            <w:r w:rsidRPr="00152FD1">
              <w:rPr>
                <w:lang w:val="ru-RU"/>
              </w:rPr>
              <w:t xml:space="preserve">труда (шишки, желуди, скорлупа от </w:t>
            </w:r>
            <w:r w:rsidRPr="00152FD1">
              <w:rPr>
                <w:color w:val="373636"/>
                <w:lang w:val="ru-RU"/>
              </w:rPr>
              <w:t xml:space="preserve">грецких </w:t>
            </w:r>
            <w:r w:rsidRPr="00152FD1">
              <w:rPr>
                <w:lang w:val="ru-RU"/>
              </w:rPr>
              <w:t xml:space="preserve">орехов, пластмассовые </w:t>
            </w:r>
            <w:r w:rsidRPr="00152FD1">
              <w:rPr>
                <w:color w:val="373636"/>
                <w:lang w:val="ru-RU"/>
              </w:rPr>
              <w:t>кр</w:t>
            </w:r>
            <w:r w:rsidRPr="00152FD1">
              <w:rPr>
                <w:color w:val="373636"/>
                <w:u w:val="single"/>
                <w:lang w:val="ru-RU"/>
              </w:rPr>
              <w:t>ыш</w:t>
            </w:r>
            <w:r w:rsidRPr="00152FD1">
              <w:rPr>
                <w:color w:val="373636"/>
                <w:lang w:val="ru-RU"/>
              </w:rPr>
              <w:t xml:space="preserve">ки корпусы от фломастеров </w:t>
            </w:r>
            <w:r w:rsidRPr="00152FD1">
              <w:rPr>
                <w:color w:val="000000"/>
                <w:lang w:val="ru-RU"/>
              </w:rPr>
              <w:t xml:space="preserve">и </w:t>
            </w:r>
            <w:proofErr w:type="gramStart"/>
            <w:r w:rsidRPr="00152FD1">
              <w:rPr>
                <w:color w:val="373636"/>
                <w:lang w:val="ru-RU"/>
              </w:rPr>
              <w:t xml:space="preserve">др </w:t>
            </w:r>
            <w:r w:rsidRPr="00152FD1">
              <w:rPr>
                <w:color w:val="000000"/>
                <w:lang w:val="ru-RU"/>
              </w:rPr>
              <w:t>)</w:t>
            </w:r>
            <w:proofErr w:type="gramEnd"/>
            <w:r w:rsidRPr="00152FD1">
              <w:rPr>
                <w:color w:val="000000"/>
                <w:lang w:val="ru-RU"/>
              </w:rPr>
              <w:t>.</w:t>
            </w:r>
          </w:p>
          <w:p w:rsidR="00152FD1" w:rsidRPr="00152FD1" w:rsidRDefault="00152FD1" w:rsidP="00152FD1">
            <w:pPr>
              <w:pStyle w:val="af1"/>
              <w:spacing w:line="240" w:lineRule="auto"/>
              <w:jc w:val="both"/>
              <w:rPr>
                <w:lang w:val="ru-RU"/>
              </w:rPr>
            </w:pPr>
            <w:r w:rsidRPr="00152FD1">
              <w:rPr>
                <w:lang w:val="ru-RU"/>
              </w:rPr>
              <w:t xml:space="preserve">Оборудование </w:t>
            </w:r>
            <w:r w:rsidRPr="00152FD1">
              <w:rPr>
                <w:color w:val="373636"/>
                <w:lang w:val="ru-RU"/>
              </w:rPr>
              <w:t xml:space="preserve">для </w:t>
            </w:r>
            <w:r w:rsidRPr="00152FD1">
              <w:rPr>
                <w:lang w:val="ru-RU"/>
              </w:rPr>
              <w:t xml:space="preserve">хозяйственно-бытового труда, </w:t>
            </w:r>
            <w:r w:rsidRPr="00152FD1">
              <w:rPr>
                <w:color w:val="373636"/>
                <w:lang w:val="ru-RU"/>
              </w:rPr>
              <w:t xml:space="preserve">труда </w:t>
            </w:r>
            <w:r w:rsidRPr="00152FD1">
              <w:rPr>
                <w:color w:val="000000"/>
                <w:lang w:val="ru-RU"/>
              </w:rPr>
              <w:t xml:space="preserve">в </w:t>
            </w:r>
            <w:r w:rsidRPr="00152FD1">
              <w:rPr>
                <w:lang w:val="ru-RU"/>
              </w:rPr>
              <w:t xml:space="preserve">уголке природы, труда </w:t>
            </w:r>
            <w:r w:rsidRPr="00152FD1">
              <w:rPr>
                <w:color w:val="000000"/>
                <w:lang w:val="ru-RU"/>
              </w:rPr>
              <w:t xml:space="preserve">на </w:t>
            </w:r>
            <w:r w:rsidRPr="00152FD1">
              <w:rPr>
                <w:lang w:val="ru-RU"/>
              </w:rPr>
              <w:t xml:space="preserve">участке </w:t>
            </w:r>
            <w:r w:rsidRPr="00152FD1">
              <w:rPr>
                <w:color w:val="373636"/>
                <w:lang w:val="ru-RU"/>
              </w:rPr>
              <w:t xml:space="preserve">(лопатки, </w:t>
            </w:r>
            <w:r w:rsidRPr="00152FD1">
              <w:rPr>
                <w:lang w:val="ru-RU"/>
              </w:rPr>
              <w:t xml:space="preserve">ведерки, тряпочки, контейнеры, схемы с алгоритмом </w:t>
            </w:r>
            <w:r w:rsidRPr="00152FD1">
              <w:rPr>
                <w:color w:val="000000"/>
                <w:lang w:val="ru-RU"/>
              </w:rPr>
              <w:t xml:space="preserve">ухаживания </w:t>
            </w:r>
            <w:r w:rsidRPr="00152FD1">
              <w:rPr>
                <w:lang w:val="ru-RU"/>
              </w:rPr>
              <w:t xml:space="preserve">за растениями, фартуки </w:t>
            </w:r>
            <w:r w:rsidRPr="00152FD1">
              <w:rPr>
                <w:color w:val="000000"/>
                <w:lang w:val="ru-RU"/>
              </w:rPr>
              <w:t xml:space="preserve">и шапочки для </w:t>
            </w:r>
            <w:r w:rsidRPr="00152FD1">
              <w:rPr>
                <w:lang w:val="ru-RU"/>
              </w:rPr>
              <w:t>дежурных н др.).</w:t>
            </w:r>
          </w:p>
          <w:p w:rsidR="00274AAA" w:rsidRDefault="00152FD1" w:rsidP="00152FD1">
            <w:r>
              <w:t>Портфолио для каждого ребенка «Моя трудовая деятельность в детском саду</w:t>
            </w:r>
            <w:r>
              <w:rPr>
                <w:vertAlign w:val="superscript"/>
              </w:rPr>
              <w:t>г</w:t>
            </w:r>
            <w:r>
              <w:t xml:space="preserve"> </w:t>
            </w:r>
            <w:r>
              <w:rPr>
                <w:color w:val="000000"/>
              </w:rPr>
              <w:t xml:space="preserve">и </w:t>
            </w:r>
            <w:r>
              <w:rPr>
                <w:color w:val="373636"/>
              </w:rPr>
              <w:t xml:space="preserve">дома». </w:t>
            </w:r>
            <w:r>
              <w:t xml:space="preserve">Видеотека с сюжетами, отрывками из мультфильмов </w:t>
            </w:r>
            <w:r>
              <w:rPr>
                <w:color w:val="373636"/>
              </w:rPr>
              <w:t xml:space="preserve">и </w:t>
            </w:r>
            <w:r>
              <w:t xml:space="preserve">детских кинофильмов, </w:t>
            </w:r>
            <w:r>
              <w:rPr>
                <w:color w:val="000000"/>
              </w:rPr>
              <w:t xml:space="preserve">отражающие ценности </w:t>
            </w:r>
            <w:r>
              <w:t>труда.</w:t>
            </w:r>
          </w:p>
        </w:tc>
      </w:tr>
      <w:tr w:rsidR="00274AAA" w:rsidTr="00427C09">
        <w:tc>
          <w:tcPr>
            <w:tcW w:w="425" w:type="dxa"/>
          </w:tcPr>
          <w:p w:rsidR="00274AAA" w:rsidRDefault="00274AAA" w:rsidP="004F1B54">
            <w:r>
              <w:t>8</w:t>
            </w:r>
          </w:p>
        </w:tc>
        <w:tc>
          <w:tcPr>
            <w:tcW w:w="4009" w:type="dxa"/>
          </w:tcPr>
          <w:p w:rsidR="00152FD1" w:rsidRPr="00152FD1" w:rsidRDefault="00152FD1" w:rsidP="00152FD1">
            <w:pPr>
              <w:pStyle w:val="af1"/>
              <w:tabs>
                <w:tab w:val="left" w:pos="1310"/>
                <w:tab w:val="left" w:pos="3144"/>
              </w:tabs>
              <w:spacing w:line="240" w:lineRule="auto"/>
              <w:jc w:val="both"/>
              <w:rPr>
                <w:lang w:val="ru-RU"/>
              </w:rPr>
            </w:pPr>
            <w:r w:rsidRPr="00152FD1">
              <w:rPr>
                <w:lang w:val="ru-RU"/>
              </w:rPr>
              <w:t xml:space="preserve">Компоненты </w:t>
            </w:r>
            <w:proofErr w:type="gramStart"/>
            <w:r w:rsidRPr="00152FD1">
              <w:rPr>
                <w:lang w:val="ru-RU"/>
              </w:rPr>
              <w:t>среды.,</w:t>
            </w:r>
            <w:proofErr w:type="gramEnd"/>
            <w:r w:rsidRPr="00152FD1">
              <w:rPr>
                <w:lang w:val="ru-RU"/>
              </w:rPr>
              <w:t xml:space="preserve"> обеспечивающие ребёнку' возможности для укрепления здоровья,</w:t>
            </w:r>
            <w:r w:rsidRPr="00152FD1">
              <w:rPr>
                <w:lang w:val="ru-RU"/>
              </w:rPr>
              <w:tab/>
              <w:t>раскрывающие</w:t>
            </w:r>
            <w:r w:rsidRPr="00152FD1">
              <w:rPr>
                <w:lang w:val="ru-RU"/>
              </w:rPr>
              <w:tab/>
              <w:t>смысл</w:t>
            </w:r>
          </w:p>
          <w:p w:rsidR="00274AAA" w:rsidRDefault="00152FD1" w:rsidP="00152FD1">
            <w:r>
              <w:t xml:space="preserve">здорового образа жизни, физической </w:t>
            </w:r>
            <w:r>
              <w:rPr>
                <w:color w:val="000000"/>
              </w:rPr>
              <w:t>культуры и спорта;</w:t>
            </w:r>
          </w:p>
        </w:tc>
        <w:tc>
          <w:tcPr>
            <w:tcW w:w="6056" w:type="dxa"/>
          </w:tcPr>
          <w:p w:rsidR="00152FD1" w:rsidRPr="00152FD1" w:rsidRDefault="00152FD1" w:rsidP="00152FD1">
            <w:pPr>
              <w:pStyle w:val="af1"/>
              <w:spacing w:line="254" w:lineRule="auto"/>
              <w:jc w:val="both"/>
              <w:rPr>
                <w:lang w:val="ru-RU"/>
              </w:rPr>
            </w:pPr>
            <w:r w:rsidRPr="00152FD1">
              <w:rPr>
                <w:lang w:val="ru-RU"/>
              </w:rPr>
              <w:t xml:space="preserve">Атрибуты </w:t>
            </w:r>
            <w:r w:rsidRPr="00152FD1">
              <w:rPr>
                <w:color w:val="000000"/>
                <w:lang w:val="ru-RU"/>
              </w:rPr>
              <w:t xml:space="preserve">для </w:t>
            </w:r>
            <w:r w:rsidRPr="00152FD1">
              <w:rPr>
                <w:lang w:val="ru-RU"/>
              </w:rPr>
              <w:t xml:space="preserve">самомассажа: массажеры, массажные перчатки, массажные мячики, </w:t>
            </w:r>
            <w:r w:rsidRPr="00152FD1">
              <w:rPr>
                <w:color w:val="000000"/>
                <w:lang w:val="ru-RU"/>
              </w:rPr>
              <w:t>массажные дорожки.</w:t>
            </w:r>
          </w:p>
          <w:p w:rsidR="00152FD1" w:rsidRPr="00152FD1" w:rsidRDefault="00152FD1" w:rsidP="00152FD1">
            <w:pPr>
              <w:pStyle w:val="af1"/>
              <w:spacing w:line="254" w:lineRule="auto"/>
              <w:jc w:val="both"/>
              <w:rPr>
                <w:lang w:val="ru-RU"/>
              </w:rPr>
            </w:pPr>
            <w:r w:rsidRPr="00152FD1">
              <w:rPr>
                <w:lang w:val="ru-RU"/>
              </w:rPr>
              <w:t xml:space="preserve">Нестандартное </w:t>
            </w:r>
            <w:r w:rsidRPr="00152FD1">
              <w:rPr>
                <w:color w:val="000000"/>
                <w:lang w:val="ru-RU"/>
              </w:rPr>
              <w:t xml:space="preserve">физ. </w:t>
            </w:r>
            <w:r w:rsidRPr="00152FD1">
              <w:rPr>
                <w:lang w:val="ru-RU"/>
              </w:rPr>
              <w:t xml:space="preserve">оборудование: самодельные кннезиологнческне тренажеры, массажные коврики из крышек, ребристые дорожки на основе корпусов из </w:t>
            </w:r>
            <w:r w:rsidRPr="00152FD1">
              <w:rPr>
                <w:color w:val="373636"/>
                <w:lang w:val="ru-RU"/>
              </w:rPr>
              <w:t xml:space="preserve">фломастеров, </w:t>
            </w:r>
            <w:r w:rsidRPr="00152FD1">
              <w:rPr>
                <w:lang w:val="ru-RU"/>
              </w:rPr>
              <w:t xml:space="preserve">тренажеры </w:t>
            </w:r>
            <w:r w:rsidRPr="00152FD1">
              <w:rPr>
                <w:color w:val="000000"/>
                <w:lang w:val="ru-RU"/>
              </w:rPr>
              <w:t xml:space="preserve">для </w:t>
            </w:r>
            <w:r w:rsidRPr="00152FD1">
              <w:rPr>
                <w:lang w:val="ru-RU"/>
              </w:rPr>
              <w:t xml:space="preserve">дыхательной </w:t>
            </w:r>
            <w:r w:rsidRPr="00152FD1">
              <w:rPr>
                <w:color w:val="000000"/>
                <w:lang w:val="ru-RU"/>
              </w:rPr>
              <w:t xml:space="preserve">и </w:t>
            </w:r>
            <w:r w:rsidRPr="00152FD1">
              <w:rPr>
                <w:lang w:val="ru-RU"/>
              </w:rPr>
              <w:t>зрительной гимнастик.</w:t>
            </w:r>
          </w:p>
          <w:p w:rsidR="00152FD1" w:rsidRPr="00152FD1" w:rsidRDefault="00152FD1" w:rsidP="00152FD1">
            <w:pPr>
              <w:pStyle w:val="af1"/>
              <w:spacing w:line="254" w:lineRule="auto"/>
              <w:jc w:val="both"/>
              <w:rPr>
                <w:lang w:val="ru-RU"/>
              </w:rPr>
            </w:pPr>
            <w:r w:rsidRPr="00152FD1">
              <w:rPr>
                <w:lang w:val="ru-RU"/>
              </w:rPr>
              <w:t xml:space="preserve">Элементы </w:t>
            </w:r>
            <w:r w:rsidRPr="00152FD1">
              <w:rPr>
                <w:color w:val="373636"/>
                <w:lang w:val="ru-RU"/>
              </w:rPr>
              <w:t xml:space="preserve">костюмов </w:t>
            </w:r>
            <w:r w:rsidRPr="00152FD1">
              <w:rPr>
                <w:color w:val="000000"/>
                <w:lang w:val="ru-RU"/>
              </w:rPr>
              <w:t xml:space="preserve">для </w:t>
            </w:r>
            <w:r w:rsidRPr="00152FD1">
              <w:rPr>
                <w:lang w:val="ru-RU"/>
              </w:rPr>
              <w:t xml:space="preserve">сюжетных </w:t>
            </w:r>
            <w:r w:rsidRPr="00152FD1">
              <w:rPr>
                <w:color w:val="000000"/>
                <w:lang w:val="ru-RU"/>
              </w:rPr>
              <w:t xml:space="preserve">гимнастик и </w:t>
            </w:r>
            <w:r w:rsidRPr="00152FD1">
              <w:rPr>
                <w:lang w:val="ru-RU"/>
              </w:rPr>
              <w:t xml:space="preserve">спортивных </w:t>
            </w:r>
            <w:r w:rsidRPr="00152FD1">
              <w:rPr>
                <w:color w:val="000000"/>
                <w:lang w:val="ru-RU"/>
              </w:rPr>
              <w:t xml:space="preserve">праздников </w:t>
            </w:r>
            <w:r w:rsidRPr="00152FD1">
              <w:rPr>
                <w:lang w:val="ru-RU"/>
              </w:rPr>
              <w:t xml:space="preserve">(шапочки, </w:t>
            </w:r>
            <w:r w:rsidRPr="00152FD1">
              <w:rPr>
                <w:color w:val="000000"/>
                <w:lang w:val="ru-RU"/>
              </w:rPr>
              <w:t xml:space="preserve">накидки, маски </w:t>
            </w:r>
            <w:r w:rsidRPr="00152FD1">
              <w:rPr>
                <w:lang w:val="ru-RU"/>
              </w:rPr>
              <w:t>ит.д.).</w:t>
            </w:r>
          </w:p>
          <w:p w:rsidR="00152FD1" w:rsidRPr="00152FD1" w:rsidRDefault="00152FD1" w:rsidP="00152FD1">
            <w:pPr>
              <w:pStyle w:val="af1"/>
              <w:spacing w:line="254" w:lineRule="auto"/>
              <w:jc w:val="both"/>
              <w:rPr>
                <w:lang w:val="ru-RU"/>
              </w:rPr>
            </w:pPr>
            <w:r w:rsidRPr="00152FD1">
              <w:rPr>
                <w:lang w:val="ru-RU"/>
              </w:rPr>
              <w:lastRenderedPageBreak/>
              <w:t xml:space="preserve">Физ. оборудование </w:t>
            </w:r>
            <w:r w:rsidRPr="00152FD1">
              <w:rPr>
                <w:color w:val="000000"/>
                <w:lang w:val="ru-RU"/>
              </w:rPr>
              <w:t xml:space="preserve">для </w:t>
            </w:r>
            <w:r w:rsidRPr="00152FD1">
              <w:rPr>
                <w:lang w:val="ru-RU"/>
              </w:rPr>
              <w:t xml:space="preserve">коррекции осанки </w:t>
            </w:r>
            <w:r w:rsidRPr="00152FD1">
              <w:rPr>
                <w:color w:val="373636"/>
                <w:lang w:val="ru-RU"/>
              </w:rPr>
              <w:t xml:space="preserve">н </w:t>
            </w:r>
            <w:r w:rsidRPr="00152FD1">
              <w:rPr>
                <w:lang w:val="ru-RU"/>
              </w:rPr>
              <w:t xml:space="preserve">профилактики плоскостопия: ковролин </w:t>
            </w:r>
            <w:r w:rsidRPr="00152FD1">
              <w:rPr>
                <w:color w:val="000000"/>
                <w:lang w:val="ru-RU"/>
              </w:rPr>
              <w:t xml:space="preserve">для </w:t>
            </w:r>
            <w:r w:rsidRPr="00152FD1">
              <w:rPr>
                <w:lang w:val="ru-RU"/>
              </w:rPr>
              <w:t xml:space="preserve">коррекции </w:t>
            </w:r>
            <w:r w:rsidRPr="00152FD1">
              <w:rPr>
                <w:color w:val="000000"/>
                <w:lang w:val="ru-RU"/>
              </w:rPr>
              <w:t xml:space="preserve">стопы, </w:t>
            </w:r>
            <w:r w:rsidRPr="00152FD1">
              <w:rPr>
                <w:lang w:val="ru-RU"/>
              </w:rPr>
              <w:t>мешочки с песком, шнуры.</w:t>
            </w:r>
          </w:p>
          <w:p w:rsidR="00152FD1" w:rsidRPr="00152FD1" w:rsidRDefault="00152FD1" w:rsidP="00152FD1">
            <w:pPr>
              <w:pStyle w:val="af1"/>
              <w:spacing w:line="254" w:lineRule="auto"/>
              <w:jc w:val="both"/>
              <w:rPr>
                <w:lang w:val="ru-RU"/>
              </w:rPr>
            </w:pPr>
            <w:r w:rsidRPr="00152FD1">
              <w:rPr>
                <w:lang w:val="ru-RU"/>
              </w:rPr>
              <w:t xml:space="preserve">Атрибуты для подвижных, малоподвижных </w:t>
            </w:r>
            <w:r w:rsidRPr="00152FD1">
              <w:rPr>
                <w:color w:val="000000"/>
                <w:lang w:val="ru-RU"/>
              </w:rPr>
              <w:t xml:space="preserve">и </w:t>
            </w:r>
            <w:r w:rsidRPr="00152FD1">
              <w:rPr>
                <w:lang w:val="ru-RU"/>
              </w:rPr>
              <w:t>самостоятельных игр.</w:t>
            </w:r>
          </w:p>
          <w:p w:rsidR="00152FD1" w:rsidRPr="00152FD1" w:rsidRDefault="00152FD1" w:rsidP="00152FD1">
            <w:pPr>
              <w:pStyle w:val="af1"/>
              <w:spacing w:line="254" w:lineRule="auto"/>
              <w:jc w:val="both"/>
              <w:rPr>
                <w:lang w:val="ru-RU"/>
              </w:rPr>
            </w:pPr>
            <w:r w:rsidRPr="00152FD1">
              <w:rPr>
                <w:color w:val="373636"/>
                <w:lang w:val="ru-RU"/>
              </w:rPr>
              <w:t xml:space="preserve">Лэпбуки: </w:t>
            </w:r>
            <w:r w:rsidRPr="00152FD1">
              <w:rPr>
                <w:lang w:val="ru-RU"/>
              </w:rPr>
              <w:t xml:space="preserve">«Полезные </w:t>
            </w:r>
            <w:r w:rsidRPr="00152FD1">
              <w:rPr>
                <w:color w:val="000000"/>
                <w:lang w:val="ru-RU"/>
              </w:rPr>
              <w:t xml:space="preserve">и </w:t>
            </w:r>
            <w:r w:rsidRPr="00152FD1">
              <w:rPr>
                <w:lang w:val="ru-RU"/>
              </w:rPr>
              <w:t xml:space="preserve">вредные продукты», </w:t>
            </w:r>
            <w:r w:rsidRPr="00152FD1">
              <w:rPr>
                <w:color w:val="373636"/>
                <w:lang w:val="ru-RU"/>
              </w:rPr>
              <w:t xml:space="preserve">«Мой </w:t>
            </w:r>
            <w:r w:rsidRPr="00152FD1">
              <w:rPr>
                <w:lang w:val="ru-RU"/>
              </w:rPr>
              <w:t xml:space="preserve">организм», «Оздоровительная </w:t>
            </w:r>
            <w:r w:rsidRPr="00152FD1">
              <w:rPr>
                <w:color w:val="000000"/>
                <w:lang w:val="ru-RU"/>
              </w:rPr>
              <w:t>зарядка».</w:t>
            </w:r>
          </w:p>
          <w:p w:rsidR="00152FD1" w:rsidRPr="00152FD1" w:rsidRDefault="00152FD1" w:rsidP="00152FD1">
            <w:pPr>
              <w:pStyle w:val="af1"/>
              <w:spacing w:line="257" w:lineRule="auto"/>
              <w:jc w:val="both"/>
              <w:rPr>
                <w:lang w:val="ru-RU"/>
              </w:rPr>
            </w:pPr>
            <w:r w:rsidRPr="00152FD1">
              <w:rPr>
                <w:lang w:val="ru-RU"/>
              </w:rPr>
              <w:t xml:space="preserve">Дидактические </w:t>
            </w:r>
            <w:r w:rsidRPr="00152FD1">
              <w:rPr>
                <w:color w:val="000000"/>
                <w:lang w:val="ru-RU"/>
              </w:rPr>
              <w:t xml:space="preserve">игры, </w:t>
            </w:r>
            <w:r w:rsidRPr="00152FD1">
              <w:rPr>
                <w:lang w:val="ru-RU"/>
              </w:rPr>
              <w:t xml:space="preserve">пособия, атрибуты, цифровые презентации, способствующие ознакомлению </w:t>
            </w:r>
            <w:r w:rsidRPr="00152FD1">
              <w:rPr>
                <w:color w:val="000000"/>
                <w:lang w:val="ru-RU"/>
              </w:rPr>
              <w:t xml:space="preserve">детей с культурой </w:t>
            </w:r>
            <w:r w:rsidRPr="00152FD1">
              <w:rPr>
                <w:lang w:val="ru-RU"/>
              </w:rPr>
              <w:t xml:space="preserve">ЗОЖ. Оборудование для сюжетно-ролевых </w:t>
            </w:r>
            <w:r w:rsidRPr="00152FD1">
              <w:rPr>
                <w:color w:val="000000"/>
                <w:lang w:val="ru-RU"/>
              </w:rPr>
              <w:t xml:space="preserve">игр: </w:t>
            </w:r>
            <w:r w:rsidRPr="00152FD1">
              <w:rPr>
                <w:lang w:val="ru-RU"/>
              </w:rPr>
              <w:t xml:space="preserve">«Больница», «Аптека», «Оздоровительный </w:t>
            </w:r>
            <w:r w:rsidRPr="00152FD1">
              <w:rPr>
                <w:color w:val="000000"/>
                <w:lang w:val="ru-RU"/>
              </w:rPr>
              <w:t>центр».</w:t>
            </w:r>
          </w:p>
          <w:p w:rsidR="00152FD1" w:rsidRPr="00152FD1" w:rsidRDefault="00152FD1" w:rsidP="00152FD1">
            <w:pPr>
              <w:pStyle w:val="af1"/>
              <w:spacing w:line="257" w:lineRule="auto"/>
              <w:jc w:val="both"/>
              <w:rPr>
                <w:lang w:val="ru-RU"/>
              </w:rPr>
            </w:pPr>
            <w:r w:rsidRPr="00152FD1">
              <w:rPr>
                <w:lang w:val="ru-RU"/>
              </w:rPr>
              <w:t xml:space="preserve">Коллекция музыкальных </w:t>
            </w:r>
            <w:r w:rsidRPr="00152FD1">
              <w:rPr>
                <w:color w:val="373636"/>
                <w:lang w:val="ru-RU"/>
              </w:rPr>
              <w:t xml:space="preserve">игр </w:t>
            </w:r>
            <w:r w:rsidRPr="00152FD1">
              <w:rPr>
                <w:lang w:val="ru-RU"/>
              </w:rPr>
              <w:t xml:space="preserve">Железновых, развивающие видео и презентации об организме человека, здоровом </w:t>
            </w:r>
            <w:r w:rsidRPr="00152FD1">
              <w:rPr>
                <w:color w:val="000000"/>
                <w:lang w:val="ru-RU"/>
              </w:rPr>
              <w:t xml:space="preserve">питании, </w:t>
            </w:r>
            <w:r w:rsidRPr="00152FD1">
              <w:rPr>
                <w:color w:val="373636"/>
                <w:lang w:val="ru-RU"/>
              </w:rPr>
              <w:t xml:space="preserve">полезной н </w:t>
            </w:r>
            <w:r w:rsidRPr="00152FD1">
              <w:rPr>
                <w:lang w:val="ru-RU"/>
              </w:rPr>
              <w:t xml:space="preserve">вредной </w:t>
            </w:r>
            <w:r w:rsidRPr="00152FD1">
              <w:rPr>
                <w:color w:val="000000"/>
                <w:lang w:val="ru-RU"/>
              </w:rPr>
              <w:t>пище.</w:t>
            </w:r>
          </w:p>
          <w:p w:rsidR="00274AAA" w:rsidRDefault="00152FD1" w:rsidP="00152FD1">
            <w:r>
              <w:t xml:space="preserve">Пособия, книги, энциклопедии, </w:t>
            </w:r>
            <w:r>
              <w:rPr>
                <w:color w:val="373636"/>
              </w:rPr>
              <w:t xml:space="preserve">альбомы, </w:t>
            </w:r>
            <w:r>
              <w:t>демонстрационный материал по формированию у детей знаний о ЗОЖ.</w:t>
            </w:r>
          </w:p>
        </w:tc>
      </w:tr>
      <w:tr w:rsidR="00274AAA" w:rsidTr="00427C09">
        <w:tc>
          <w:tcPr>
            <w:tcW w:w="425" w:type="dxa"/>
          </w:tcPr>
          <w:p w:rsidR="00274AAA" w:rsidRDefault="00274AAA" w:rsidP="004F1B54">
            <w:r>
              <w:lastRenderedPageBreak/>
              <w:t>9</w:t>
            </w:r>
          </w:p>
        </w:tc>
        <w:tc>
          <w:tcPr>
            <w:tcW w:w="4009" w:type="dxa"/>
          </w:tcPr>
          <w:p w:rsidR="00A611C6" w:rsidRPr="00A611C6" w:rsidRDefault="00A611C6" w:rsidP="00A611C6">
            <w:pPr>
              <w:pStyle w:val="af1"/>
              <w:tabs>
                <w:tab w:val="right" w:pos="3686"/>
              </w:tabs>
              <w:spacing w:line="240" w:lineRule="auto"/>
              <w:jc w:val="both"/>
              <w:rPr>
                <w:lang w:val="ru-RU"/>
              </w:rPr>
            </w:pPr>
            <w:r w:rsidRPr="00A611C6">
              <w:rPr>
                <w:lang w:val="ru-RU"/>
              </w:rPr>
              <w:t>Компоненты среды, предоставляющие ребёнку возможность погружения в культуру России, знакомства с особенностями</w:t>
            </w:r>
            <w:r w:rsidRPr="00A611C6">
              <w:rPr>
                <w:lang w:val="ru-RU"/>
              </w:rPr>
              <w:tab/>
            </w:r>
            <w:r w:rsidRPr="00A611C6">
              <w:rPr>
                <w:color w:val="000000"/>
                <w:lang w:val="ru-RU"/>
              </w:rPr>
              <w:t>традиций</w:t>
            </w:r>
          </w:p>
          <w:p w:rsidR="00A611C6" w:rsidRDefault="00A611C6" w:rsidP="00A611C6">
            <w:pPr>
              <w:pStyle w:val="af1"/>
              <w:tabs>
                <w:tab w:val="right" w:pos="3682"/>
              </w:tabs>
              <w:spacing w:line="240" w:lineRule="auto"/>
            </w:pPr>
            <w:r>
              <w:t>многонационального</w:t>
            </w:r>
            <w:r>
              <w:tab/>
              <w:t>российского</w:t>
            </w:r>
          </w:p>
          <w:p w:rsidR="00274AAA" w:rsidRDefault="00A611C6" w:rsidP="00A611C6">
            <w:r>
              <w:t>народа.</w:t>
            </w:r>
          </w:p>
        </w:tc>
        <w:tc>
          <w:tcPr>
            <w:tcW w:w="6056" w:type="dxa"/>
          </w:tcPr>
          <w:p w:rsidR="00A611C6" w:rsidRPr="00A611C6" w:rsidRDefault="00A611C6" w:rsidP="00A611C6">
            <w:pPr>
              <w:pStyle w:val="af1"/>
              <w:jc w:val="both"/>
              <w:rPr>
                <w:lang w:val="ru-RU"/>
              </w:rPr>
            </w:pPr>
            <w:r w:rsidRPr="00A611C6">
              <w:rPr>
                <w:color w:val="373636"/>
                <w:lang w:val="ru-RU"/>
              </w:rPr>
              <w:t xml:space="preserve">Минн-музей </w:t>
            </w:r>
            <w:r w:rsidRPr="00A611C6">
              <w:rPr>
                <w:lang w:val="ru-RU"/>
              </w:rPr>
              <w:t xml:space="preserve">народов </w:t>
            </w:r>
            <w:r w:rsidRPr="00A611C6">
              <w:rPr>
                <w:color w:val="373636"/>
                <w:lang w:val="ru-RU"/>
              </w:rPr>
              <w:t xml:space="preserve">России: </w:t>
            </w:r>
            <w:r w:rsidRPr="00A611C6">
              <w:rPr>
                <w:lang w:val="ru-RU"/>
              </w:rPr>
              <w:t xml:space="preserve">реальные предметы быта, муляжи, макеты, картины, иллюстрации, фотографии, предметы декоративно-прикладного народного </w:t>
            </w:r>
            <w:r w:rsidRPr="00A611C6">
              <w:rPr>
                <w:color w:val="000000"/>
                <w:lang w:val="ru-RU"/>
              </w:rPr>
              <w:t>творчества.</w:t>
            </w:r>
          </w:p>
          <w:p w:rsidR="00A611C6" w:rsidRPr="00A611C6" w:rsidRDefault="00A611C6" w:rsidP="00A611C6">
            <w:pPr>
              <w:pStyle w:val="af1"/>
              <w:jc w:val="both"/>
              <w:rPr>
                <w:lang w:val="ru-RU"/>
              </w:rPr>
            </w:pPr>
            <w:r w:rsidRPr="00A611C6">
              <w:rPr>
                <w:lang w:val="ru-RU"/>
              </w:rPr>
              <w:t xml:space="preserve">Куклы </w:t>
            </w:r>
            <w:r w:rsidRPr="00A611C6">
              <w:rPr>
                <w:color w:val="373636"/>
                <w:lang w:val="ru-RU"/>
              </w:rPr>
              <w:t xml:space="preserve">в </w:t>
            </w:r>
            <w:r w:rsidRPr="00A611C6">
              <w:rPr>
                <w:lang w:val="ru-RU"/>
              </w:rPr>
              <w:t xml:space="preserve">национальных </w:t>
            </w:r>
            <w:r w:rsidRPr="00A611C6">
              <w:rPr>
                <w:color w:val="373636"/>
                <w:lang w:val="ru-RU"/>
              </w:rPr>
              <w:t xml:space="preserve">костюмах </w:t>
            </w:r>
            <w:r w:rsidRPr="00A611C6">
              <w:rPr>
                <w:lang w:val="ru-RU"/>
              </w:rPr>
              <w:t xml:space="preserve">народов </w:t>
            </w:r>
            <w:r w:rsidRPr="00A611C6">
              <w:rPr>
                <w:color w:val="373636"/>
                <w:lang w:val="ru-RU"/>
              </w:rPr>
              <w:t>РФ.</w:t>
            </w:r>
          </w:p>
          <w:p w:rsidR="00A611C6" w:rsidRPr="00A611C6" w:rsidRDefault="00A611C6" w:rsidP="00A611C6">
            <w:pPr>
              <w:pStyle w:val="af1"/>
              <w:jc w:val="both"/>
              <w:rPr>
                <w:lang w:val="ru-RU"/>
              </w:rPr>
            </w:pPr>
            <w:r w:rsidRPr="00A611C6">
              <w:rPr>
                <w:lang w:val="ru-RU"/>
              </w:rPr>
              <w:t xml:space="preserve">Дидактический материал, предметы </w:t>
            </w:r>
            <w:r w:rsidRPr="00A611C6">
              <w:rPr>
                <w:color w:val="373636"/>
                <w:lang w:val="ru-RU"/>
              </w:rPr>
              <w:t xml:space="preserve">н </w:t>
            </w:r>
            <w:r w:rsidRPr="00A611C6">
              <w:rPr>
                <w:lang w:val="ru-RU"/>
              </w:rPr>
              <w:t>пособия по ознакомлению с народно</w:t>
            </w:r>
            <w:r w:rsidRPr="00A611C6">
              <w:rPr>
                <w:lang w:val="ru-RU"/>
              </w:rPr>
              <w:softHyphen/>
            </w:r>
            <w:r w:rsidRPr="00A611C6">
              <w:rPr>
                <w:color w:val="373636"/>
                <w:lang w:val="ru-RU"/>
              </w:rPr>
              <w:t xml:space="preserve">прикладным </w:t>
            </w:r>
            <w:r w:rsidRPr="00A611C6">
              <w:rPr>
                <w:lang w:val="ru-RU"/>
              </w:rPr>
              <w:t xml:space="preserve">творчеством, традиционными обрядовыми праздниками </w:t>
            </w:r>
            <w:r w:rsidRPr="00A611C6">
              <w:rPr>
                <w:color w:val="373636"/>
                <w:lang w:val="ru-RU"/>
              </w:rPr>
              <w:t xml:space="preserve">многонационального российского </w:t>
            </w:r>
            <w:r w:rsidRPr="00A611C6">
              <w:rPr>
                <w:lang w:val="ru-RU"/>
              </w:rPr>
              <w:t>народа.</w:t>
            </w:r>
          </w:p>
          <w:p w:rsidR="00A611C6" w:rsidRPr="00A611C6" w:rsidRDefault="00A611C6" w:rsidP="00A611C6">
            <w:pPr>
              <w:pStyle w:val="af1"/>
              <w:jc w:val="both"/>
              <w:rPr>
                <w:lang w:val="ru-RU"/>
              </w:rPr>
            </w:pPr>
            <w:r w:rsidRPr="00A611C6">
              <w:rPr>
                <w:lang w:val="ru-RU"/>
              </w:rPr>
              <w:t xml:space="preserve">Оборудование </w:t>
            </w:r>
            <w:r w:rsidRPr="00A611C6">
              <w:rPr>
                <w:color w:val="000000"/>
                <w:lang w:val="ru-RU"/>
              </w:rPr>
              <w:t xml:space="preserve">и </w:t>
            </w:r>
            <w:r w:rsidRPr="00A611C6">
              <w:rPr>
                <w:lang w:val="ru-RU"/>
              </w:rPr>
              <w:t xml:space="preserve">атрибуты </w:t>
            </w:r>
            <w:r w:rsidRPr="00A611C6">
              <w:rPr>
                <w:color w:val="000000"/>
                <w:lang w:val="ru-RU"/>
              </w:rPr>
              <w:t xml:space="preserve">для подвижных и </w:t>
            </w:r>
            <w:r w:rsidRPr="00A611C6">
              <w:rPr>
                <w:lang w:val="ru-RU"/>
              </w:rPr>
              <w:t>сюжетных народных игр.</w:t>
            </w:r>
          </w:p>
          <w:p w:rsidR="00A611C6" w:rsidRPr="00A611C6" w:rsidRDefault="00A611C6" w:rsidP="00A611C6">
            <w:pPr>
              <w:pStyle w:val="af1"/>
              <w:jc w:val="both"/>
              <w:rPr>
                <w:lang w:val="ru-RU"/>
              </w:rPr>
            </w:pPr>
            <w:r w:rsidRPr="00A611C6">
              <w:rPr>
                <w:lang w:val="ru-RU"/>
              </w:rPr>
              <w:t xml:space="preserve">Костюмы, в том числе народные, </w:t>
            </w:r>
            <w:r w:rsidRPr="00A611C6">
              <w:rPr>
                <w:color w:val="000000"/>
                <w:lang w:val="ru-RU"/>
              </w:rPr>
              <w:t xml:space="preserve">для </w:t>
            </w:r>
            <w:r w:rsidRPr="00A611C6">
              <w:rPr>
                <w:lang w:val="ru-RU"/>
              </w:rPr>
              <w:t xml:space="preserve">различных образовательных </w:t>
            </w:r>
            <w:r w:rsidRPr="00A611C6">
              <w:rPr>
                <w:color w:val="000000"/>
                <w:lang w:val="ru-RU"/>
              </w:rPr>
              <w:t xml:space="preserve">и </w:t>
            </w:r>
            <w:r w:rsidRPr="00A611C6">
              <w:rPr>
                <w:lang w:val="ru-RU"/>
              </w:rPr>
              <w:t>досуговых мероприятий.</w:t>
            </w:r>
          </w:p>
          <w:p w:rsidR="00A611C6" w:rsidRPr="00A611C6" w:rsidRDefault="00A611C6" w:rsidP="00A611C6">
            <w:pPr>
              <w:pStyle w:val="af1"/>
              <w:jc w:val="both"/>
              <w:rPr>
                <w:lang w:val="ru-RU"/>
              </w:rPr>
            </w:pPr>
            <w:r w:rsidRPr="00A611C6">
              <w:rPr>
                <w:lang w:val="ru-RU"/>
              </w:rPr>
              <w:t xml:space="preserve">Книги, энциклопедии, альбомы, фотографии, способствующие ознакомлению детей </w:t>
            </w:r>
            <w:r w:rsidRPr="00A611C6">
              <w:rPr>
                <w:color w:val="373636"/>
                <w:lang w:val="ru-RU"/>
              </w:rPr>
              <w:t xml:space="preserve">с историей, </w:t>
            </w:r>
            <w:r w:rsidRPr="00A611C6">
              <w:rPr>
                <w:lang w:val="ru-RU"/>
              </w:rPr>
              <w:t xml:space="preserve">культурой </w:t>
            </w:r>
            <w:r w:rsidRPr="00A611C6">
              <w:rPr>
                <w:color w:val="000000"/>
                <w:lang w:val="ru-RU"/>
              </w:rPr>
              <w:t xml:space="preserve">и </w:t>
            </w:r>
            <w:r w:rsidRPr="00A611C6">
              <w:rPr>
                <w:color w:val="373636"/>
                <w:lang w:val="ru-RU"/>
              </w:rPr>
              <w:t xml:space="preserve">традициями народов </w:t>
            </w:r>
            <w:r w:rsidRPr="00A611C6">
              <w:rPr>
                <w:lang w:val="ru-RU"/>
              </w:rPr>
              <w:t>России.</w:t>
            </w:r>
          </w:p>
          <w:p w:rsidR="00274AAA" w:rsidRDefault="00A611C6" w:rsidP="00A611C6">
            <w:r>
              <w:t xml:space="preserve">Видеотека </w:t>
            </w:r>
            <w:r>
              <w:rPr>
                <w:color w:val="000000"/>
              </w:rPr>
              <w:t xml:space="preserve">и </w:t>
            </w:r>
            <w:r>
              <w:t xml:space="preserve">аудиотека: </w:t>
            </w:r>
            <w:r>
              <w:rPr>
                <w:color w:val="000000"/>
              </w:rPr>
              <w:t xml:space="preserve">песни, </w:t>
            </w:r>
            <w:r>
              <w:t xml:space="preserve">отрывки из детских фильмов, мультфильмов, виртуальные экскурсии </w:t>
            </w:r>
            <w:r>
              <w:rPr>
                <w:color w:val="373636"/>
              </w:rPr>
              <w:t xml:space="preserve">по </w:t>
            </w:r>
            <w:r>
              <w:rPr>
                <w:color w:val="000000"/>
              </w:rPr>
              <w:t xml:space="preserve">России и </w:t>
            </w:r>
            <w:r>
              <w:t>родному краю.</w:t>
            </w:r>
          </w:p>
        </w:tc>
      </w:tr>
    </w:tbl>
    <w:p w:rsidR="00274AAA" w:rsidRDefault="00274AAA" w:rsidP="004F1B54">
      <w:pPr>
        <w:sectPr w:rsidR="00274AAA">
          <w:headerReference w:type="default" r:id="rId48"/>
          <w:footerReference w:type="default" r:id="rId49"/>
          <w:pgSz w:w="11910" w:h="16840"/>
          <w:pgMar w:top="500" w:right="0" w:bottom="540" w:left="100" w:header="276" w:footer="340" w:gutter="0"/>
          <w:cols w:space="720"/>
        </w:sectPr>
      </w:pPr>
    </w:p>
    <w:p w:rsidR="004F1B54" w:rsidRDefault="004F1B54" w:rsidP="004F1B54">
      <w:pPr>
        <w:pStyle w:val="a3"/>
        <w:ind w:left="0" w:firstLine="0"/>
        <w:jc w:val="left"/>
        <w:rPr>
          <w:sz w:val="20"/>
        </w:rPr>
      </w:pPr>
    </w:p>
    <w:p w:rsidR="004F1B54" w:rsidRDefault="004F1B54" w:rsidP="004F1B54">
      <w:pPr>
        <w:pStyle w:val="a3"/>
        <w:spacing w:before="9"/>
        <w:ind w:left="0" w:firstLine="0"/>
        <w:jc w:val="left"/>
      </w:pPr>
    </w:p>
    <w:p w:rsidR="005315BC" w:rsidRPr="00097486" w:rsidRDefault="005315BC">
      <w:pPr>
        <w:pStyle w:val="a3"/>
        <w:spacing w:before="8"/>
        <w:ind w:left="0" w:firstLine="0"/>
        <w:jc w:val="left"/>
      </w:pPr>
    </w:p>
    <w:p w:rsidR="004F1B54" w:rsidRDefault="004F1B54" w:rsidP="004F1B54">
      <w:pPr>
        <w:pStyle w:val="1"/>
        <w:ind w:left="663" w:right="827"/>
        <w:jc w:val="left"/>
      </w:pPr>
    </w:p>
    <w:p w:rsidR="005315BC" w:rsidRPr="00097486" w:rsidRDefault="00FE25F3">
      <w:pPr>
        <w:pStyle w:val="1"/>
        <w:ind w:left="663" w:right="827"/>
        <w:jc w:val="center"/>
      </w:pPr>
      <w:r w:rsidRPr="00097486">
        <w:t>Региональные</w:t>
      </w:r>
      <w:r w:rsidRPr="00097486">
        <w:rPr>
          <w:spacing w:val="-7"/>
        </w:rPr>
        <w:t xml:space="preserve"> </w:t>
      </w:r>
      <w:r w:rsidRPr="00097486">
        <w:t>особенности</w:t>
      </w:r>
      <w:r w:rsidRPr="00097486">
        <w:rPr>
          <w:spacing w:val="-4"/>
        </w:rPr>
        <w:t xml:space="preserve"> </w:t>
      </w:r>
      <w:r w:rsidRPr="00097486">
        <w:t>предметно-пространственной</w:t>
      </w:r>
      <w:r w:rsidRPr="00097486">
        <w:rPr>
          <w:spacing w:val="-4"/>
        </w:rPr>
        <w:t xml:space="preserve"> </w:t>
      </w:r>
      <w:r w:rsidRPr="00097486">
        <w:t>среды</w:t>
      </w:r>
      <w:r w:rsidRPr="00097486">
        <w:rPr>
          <w:spacing w:val="-4"/>
        </w:rPr>
        <w:t xml:space="preserve"> </w:t>
      </w:r>
      <w:r w:rsidRPr="00097486">
        <w:t>ДОО</w:t>
      </w:r>
    </w:p>
    <w:p w:rsidR="005315BC" w:rsidRPr="00097486" w:rsidRDefault="005315BC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551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Характеристики</w:t>
            </w:r>
            <w:r w:rsidRPr="00097486">
              <w:rPr>
                <w:i/>
                <w:spacing w:val="2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предметно-пространственной</w:t>
            </w:r>
            <w:r w:rsidRPr="00097486">
              <w:rPr>
                <w:i/>
                <w:spacing w:val="2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</w:t>
            </w:r>
            <w:r w:rsidRPr="00097486">
              <w:rPr>
                <w:i/>
                <w:spacing w:val="2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ДОО,</w:t>
            </w:r>
            <w:r w:rsidRPr="00097486">
              <w:rPr>
                <w:i/>
                <w:spacing w:val="2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отражающие</w:t>
            </w:r>
            <w:r w:rsidRPr="00097486">
              <w:rPr>
                <w:i/>
                <w:spacing w:val="2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</w:t>
            </w:r>
          </w:p>
          <w:p w:rsidR="005315BC" w:rsidRPr="00097486" w:rsidRDefault="00FE25F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специфику</w:t>
            </w:r>
          </w:p>
        </w:tc>
      </w:tr>
      <w:tr w:rsidR="00097486" w:rsidRPr="00097486">
        <w:trPr>
          <w:trHeight w:val="3057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1)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Знаки и символы региона: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 w:line="484" w:lineRule="auto"/>
              <w:ind w:left="110" w:right="634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Государственные символы РТ.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Государственный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герб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РТ.</w:t>
            </w:r>
          </w:p>
          <w:p w:rsidR="005315BC" w:rsidRPr="00097486" w:rsidRDefault="00FE25F3">
            <w:pPr>
              <w:pStyle w:val="TableParagraph"/>
              <w:spacing w:line="484" w:lineRule="auto"/>
              <w:ind w:left="110" w:right="6721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Государственный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флаг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РТ.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Государственный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гимн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РТ.</w:t>
            </w:r>
          </w:p>
        </w:tc>
      </w:tr>
      <w:tr w:rsidR="00097486" w:rsidRPr="00097486">
        <w:trPr>
          <w:trHeight w:val="5263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2)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Компоненты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отражающие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региональные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этнографические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особенности: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Компоненты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создает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proofErr w:type="gramStart"/>
            <w:r w:rsidRPr="00097486">
              <w:rPr>
                <w:i/>
                <w:sz w:val="24"/>
              </w:rPr>
              <w:t>например</w:t>
            </w:r>
            <w:proofErr w:type="gramEnd"/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создание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краеведческого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уголка,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который может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включать: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«Моя</w:t>
            </w:r>
            <w:r w:rsidRPr="00097486">
              <w:rPr>
                <w:i/>
                <w:spacing w:val="5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семья»,</w:t>
            </w:r>
            <w:r w:rsidRPr="00097486">
              <w:rPr>
                <w:i/>
                <w:spacing w:val="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где</w:t>
            </w:r>
            <w:r w:rsidRPr="00097486">
              <w:rPr>
                <w:i/>
                <w:spacing w:val="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дети</w:t>
            </w:r>
            <w:r w:rsidRPr="00097486">
              <w:rPr>
                <w:i/>
                <w:spacing w:val="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могут</w:t>
            </w:r>
            <w:r w:rsidRPr="00097486">
              <w:rPr>
                <w:i/>
                <w:spacing w:val="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</w:t>
            </w:r>
            <w:r w:rsidRPr="00097486">
              <w:rPr>
                <w:i/>
                <w:spacing w:val="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только</w:t>
            </w:r>
            <w:r w:rsidRPr="00097486">
              <w:rPr>
                <w:i/>
                <w:spacing w:val="5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показать</w:t>
            </w:r>
            <w:r w:rsidRPr="00097486">
              <w:rPr>
                <w:i/>
                <w:spacing w:val="5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свои</w:t>
            </w:r>
            <w:r w:rsidRPr="00097486">
              <w:rPr>
                <w:i/>
                <w:spacing w:val="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семейные</w:t>
            </w:r>
            <w:r w:rsidRPr="00097486">
              <w:rPr>
                <w:i/>
                <w:spacing w:val="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фотографии,</w:t>
            </w:r>
            <w:r w:rsidRPr="00097486">
              <w:rPr>
                <w:i/>
                <w:spacing w:val="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но</w:t>
            </w:r>
            <w:r w:rsidRPr="00097486">
              <w:rPr>
                <w:i/>
                <w:spacing w:val="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составить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семейное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дерево;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или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наоборот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уединится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одному,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рассматривая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фото;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7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«Город</w:t>
            </w:r>
            <w:r w:rsidRPr="00097486">
              <w:rPr>
                <w:i/>
                <w:spacing w:val="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мой</w:t>
            </w:r>
            <w:r w:rsidRPr="00097486">
              <w:rPr>
                <w:i/>
                <w:spacing w:val="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-</w:t>
            </w:r>
            <w:r w:rsidRPr="00097486">
              <w:rPr>
                <w:i/>
                <w:spacing w:val="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Казань», в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котором</w:t>
            </w:r>
            <w:r w:rsidRPr="00097486">
              <w:rPr>
                <w:i/>
                <w:spacing w:val="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дети</w:t>
            </w:r>
            <w:r w:rsidRPr="00097486">
              <w:rPr>
                <w:i/>
                <w:spacing w:val="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могут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заниматься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разными</w:t>
            </w:r>
            <w:r w:rsidRPr="00097486">
              <w:rPr>
                <w:i/>
                <w:spacing w:val="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видами</w:t>
            </w:r>
            <w:r w:rsidRPr="00097486">
              <w:rPr>
                <w:i/>
                <w:spacing w:val="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</w:p>
          <w:p w:rsidR="005315BC" w:rsidRPr="00097486" w:rsidRDefault="00FE25F3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– смотреть, и читать книги о городе современном и старинном; решать познавательные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задачи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 городе;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путешествовать по районам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города (карта);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Казань спортивная (знакомство со спортивными достижениями земляков, с последними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спортивными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событиями);</w:t>
            </w:r>
          </w:p>
          <w:p w:rsidR="005315BC" w:rsidRPr="00097486" w:rsidRDefault="00FE25F3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Дружба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(знакомство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прошлым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современным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состоянием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русского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Поволжья;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создание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формирования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основы речевой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языковой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культуры,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погружения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языковую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среду);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«Природа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нашего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края»,</w:t>
            </w:r>
            <w:r w:rsidRPr="00097486">
              <w:rPr>
                <w:i/>
                <w:spacing w:val="2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где</w:t>
            </w:r>
            <w:r w:rsidRPr="00097486">
              <w:rPr>
                <w:i/>
                <w:spacing w:val="2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собраны</w:t>
            </w:r>
            <w:r w:rsidRPr="00097486">
              <w:rPr>
                <w:i/>
                <w:spacing w:val="2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коллекции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полезных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ископаемых,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гербарии,</w:t>
            </w:r>
            <w:r w:rsidRPr="00097486">
              <w:rPr>
                <w:i/>
                <w:spacing w:val="2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макеты</w:t>
            </w:r>
          </w:p>
        </w:tc>
      </w:tr>
    </w:tbl>
    <w:p w:rsidR="005315BC" w:rsidRPr="00097486" w:rsidRDefault="005315BC">
      <w:pPr>
        <w:spacing w:line="264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14423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природных зон, растения и животные; здесь дети проводят опыты, ведут наблюдения,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изучают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свойства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предметов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материалов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утверждаются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своих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предположениях;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 w:right="90" w:firstLine="6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«Хочу все знать» — зона детской художественной литературы, иллюстраций и книг 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Казани, Москве, Республике Татарстан и соседних регионах; «Игралочка»: настольно-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печатные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теме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краеведения,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картотеки: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«Игры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народов»,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«Загадки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народов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РФ»,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«Пословицы,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поговорки»,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подборка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произведений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стихов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местных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авторов;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«Национальные сундучки»: материал для игр и ознакомления с орнаментом, национальной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одеждой,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бытом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народов,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населяющих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Республику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Татарстан;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«Народные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игрушки»: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предметы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игрушки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народов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РТ;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«Музыкальная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палитра»: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образцы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музыкальных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инструментов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народов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Поволжья;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«История ВОВ»: наглядный и демонстрационный материал, медали и макеты военной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техники,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изготовленные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родителями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их воспитанниками;</w:t>
            </w:r>
          </w:p>
          <w:p w:rsidR="005315BC" w:rsidRPr="00097486" w:rsidRDefault="005315BC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«Ремесла»: материал для ознакомления с деятельностью народных умельцев, образцы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творчества,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расписная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посуда,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вышитые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салфетки,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элементы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костюма;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 w:rsidRPr="00097486">
              <w:rPr>
                <w:i/>
                <w:spacing w:val="-1"/>
                <w:sz w:val="24"/>
              </w:rPr>
              <w:t>«Русская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и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татарская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изба»: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макеты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русской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татарской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избы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ознакомления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бытом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русского и татарского народа, для сюжетно-ролевых и режиссерских игр, дети так же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могут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украсить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дома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зависимости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поставленной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перед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ними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задачи.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социокультурных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условий, 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которых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находится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ДОО: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0"/>
              </w:numPr>
              <w:tabs>
                <w:tab w:val="left" w:pos="298"/>
              </w:tabs>
              <w:ind w:right="102" w:firstLine="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национальные</w:t>
            </w:r>
            <w:r w:rsidRPr="00097486">
              <w:rPr>
                <w:i/>
                <w:spacing w:val="4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костюмы</w:t>
            </w:r>
            <w:r w:rsidRPr="00097486">
              <w:rPr>
                <w:i/>
                <w:spacing w:val="4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народов</w:t>
            </w:r>
            <w:r w:rsidRPr="00097486">
              <w:rPr>
                <w:i/>
                <w:spacing w:val="4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Поволжья,</w:t>
            </w:r>
            <w:r w:rsidRPr="00097486">
              <w:rPr>
                <w:i/>
                <w:spacing w:val="4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включая</w:t>
            </w:r>
            <w:r w:rsidRPr="00097486">
              <w:rPr>
                <w:i/>
                <w:spacing w:val="4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обувь,</w:t>
            </w:r>
            <w:r w:rsidRPr="00097486">
              <w:rPr>
                <w:i/>
                <w:spacing w:val="4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головной</w:t>
            </w:r>
            <w:r w:rsidRPr="00097486">
              <w:rPr>
                <w:i/>
                <w:spacing w:val="4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убор,</w:t>
            </w:r>
            <w:r w:rsidRPr="00097486">
              <w:rPr>
                <w:i/>
                <w:spacing w:val="4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украшения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(иллюстрации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–карточки);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коллекция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тканей,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используемых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изготовлении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национального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костюма;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0"/>
              </w:numPr>
              <w:tabs>
                <w:tab w:val="left" w:pos="310"/>
              </w:tabs>
              <w:ind w:left="309" w:hanging="20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предметы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национального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быта;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книга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«Национальная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татарская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кухня»;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-фотоальбомы,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буклеты,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иллюстрированные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книги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изображением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достопримечательностей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столицы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Республики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Татарстан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-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города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Казани;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33DCF" w:rsidRPr="00097486" w:rsidRDefault="00FE25F3" w:rsidP="00033DCF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-фотоальбомы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изображением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городов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Республики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Татарстан,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достопримечательностями,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памятными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местами,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градообразующими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предприятиями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(Казань – «Казаньоргсинтез», «Казанский вертолетный завод», «Казанский авиационный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завод</w:t>
            </w:r>
            <w:r w:rsidRPr="00097486">
              <w:rPr>
                <w:i/>
                <w:spacing w:val="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им.</w:t>
            </w:r>
            <w:r w:rsidRPr="00097486">
              <w:rPr>
                <w:i/>
                <w:spacing w:val="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С.П.</w:t>
            </w:r>
            <w:r w:rsidRPr="00097486">
              <w:rPr>
                <w:i/>
                <w:spacing w:val="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Горбунова»</w:t>
            </w:r>
          </w:p>
          <w:p w:rsidR="005315BC" w:rsidRPr="00097486" w:rsidRDefault="00FE25F3">
            <w:pPr>
              <w:pStyle w:val="TableParagraph"/>
              <w:spacing w:before="1"/>
              <w:ind w:left="110" w:right="92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др.);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комплект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костюмов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профессиям </w:t>
            </w:r>
            <w:r w:rsidR="00033DCF" w:rsidRPr="00097486">
              <w:rPr>
                <w:i/>
                <w:sz w:val="24"/>
              </w:rPr>
              <w:t>(врач,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строитель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геральдические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знаки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Республики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Татарстан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Российской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Федерации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(флаг,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герб,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гимн);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комплекты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портретов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Президентов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РФ,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РТ,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мэра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города;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14418"/>
        </w:trPr>
        <w:tc>
          <w:tcPr>
            <w:tcW w:w="9640" w:type="dxa"/>
          </w:tcPr>
          <w:p w:rsidR="005315BC" w:rsidRPr="00097486" w:rsidRDefault="00FE25F3" w:rsidP="006F272F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ind w:right="97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pacing w:val="-1"/>
                <w:sz w:val="24"/>
              </w:rPr>
              <w:t>комплекты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портретов</w:t>
            </w:r>
            <w:r w:rsidRPr="00097486">
              <w:rPr>
                <w:i/>
                <w:spacing w:val="-15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писателей,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поэтов,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художников-иллюстраторов</w:t>
            </w:r>
            <w:r w:rsidRPr="00097486">
              <w:rPr>
                <w:i/>
                <w:spacing w:val="-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выдающихся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личностей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республики;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9"/>
              </w:numPr>
              <w:tabs>
                <w:tab w:val="left" w:pos="307"/>
              </w:tabs>
              <w:ind w:right="101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фото-видео материалы, книги о подвигах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героев Великой Отечественной войны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(М.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Джалиль,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М.П.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Девятаев,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Г.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Гафиатуллин,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П.М.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Гаврилов,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Н.Г.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Столяров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9"/>
              </w:numPr>
              <w:tabs>
                <w:tab w:val="left" w:pos="451"/>
              </w:tabs>
              <w:ind w:right="95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фотоальбомы,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наборы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открыток,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видеосюжеты,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презентации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исторических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памятников,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музеев, улиц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родного города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(села),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событий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прошлого;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9"/>
              </w:numPr>
              <w:tabs>
                <w:tab w:val="left" w:pos="334"/>
              </w:tabs>
              <w:ind w:right="92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наглядные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материалы,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относящиеся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праздничным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обычаям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народов,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населяющих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Республику Татарстан (Каравон - русский народный праздник в РТ, Сабантуй-праздник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плуга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др.);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глобус;</w:t>
            </w:r>
          </w:p>
          <w:p w:rsidR="005315BC" w:rsidRPr="00097486" w:rsidRDefault="005315BC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9"/>
              </w:numPr>
              <w:tabs>
                <w:tab w:val="left" w:pos="293"/>
              </w:tabs>
              <w:ind w:right="94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географическая карта, на которой обозначено положение Республики Татарстан (на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карте и глобусе обозначить территорию республики, реки Волги и ее притоков Каму,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Свиягу,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Куйбышевское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Нижнекамское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водохранилище,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озеро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Кабан,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озера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реки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окрестностей),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крупные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города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(Альметьевск,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Бугульма,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Елабуга,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Зеленодольск,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Лениногорск,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Набережные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Челны, Нижнекамск,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Чистополь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9"/>
              </w:numPr>
              <w:tabs>
                <w:tab w:val="left" w:pos="322"/>
              </w:tabs>
              <w:ind w:right="105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документальные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(познавательные,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развивающие)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фильмы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животных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растениях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left="268" w:hanging="159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набор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репродукций</w:t>
            </w:r>
            <w:r w:rsidRPr="00097486">
              <w:rPr>
                <w:i/>
                <w:spacing w:val="1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картин</w:t>
            </w:r>
            <w:r w:rsidRPr="00097486">
              <w:rPr>
                <w:i/>
                <w:spacing w:val="1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природе</w:t>
            </w:r>
            <w:r w:rsidRPr="00097486">
              <w:rPr>
                <w:i/>
                <w:spacing w:val="1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родного</w:t>
            </w:r>
            <w:r w:rsidRPr="00097486">
              <w:rPr>
                <w:i/>
                <w:spacing w:val="1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края</w:t>
            </w:r>
            <w:r w:rsidRPr="00097486">
              <w:rPr>
                <w:i/>
                <w:spacing w:val="1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(«Весенние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кружева»,</w:t>
            </w:r>
            <w:r w:rsidRPr="00097486">
              <w:rPr>
                <w:i/>
                <w:spacing w:val="1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Р.</w:t>
            </w:r>
            <w:r w:rsidRPr="00097486">
              <w:rPr>
                <w:i/>
                <w:spacing w:val="1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Исмагилов;</w:t>
            </w: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«Зеленые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кружева»,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«Осенние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кружева»,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Х.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Якупов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др.);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9"/>
              </w:numPr>
              <w:tabs>
                <w:tab w:val="left" w:pos="310"/>
              </w:tabs>
              <w:ind w:right="95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гербарий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растений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(деревья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-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дуб,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липа,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сосна,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осина,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ель,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клен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др.;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цветущие травы (лекарственные) - зверобой, душица, крапива, душистая мята и др.;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полевые и луговые цветы - василёк, ромашка, колокольчик, клевер, фиалка луговая и др.),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коллекция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семян, плодов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растений;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ind w:right="93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иллюстрации лесных (луговых) ягод (земляника лесная, клубника луговая, малина, черника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муляжи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овощей,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фруктов,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грибов;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ind w:right="100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иллюстрации с изображением домашних животных (корова, лошадь, овца, коза, собака,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кошка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др.);</w:t>
            </w:r>
          </w:p>
          <w:p w:rsidR="005315BC" w:rsidRPr="00097486" w:rsidRDefault="005315BC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картинки с изображением домашних птиц (петух, курица, цыпленок, утка, гусь, индюк 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др.);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9"/>
              </w:numPr>
              <w:tabs>
                <w:tab w:val="left" w:pos="327"/>
              </w:tabs>
              <w:spacing w:before="1"/>
              <w:ind w:right="100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иллюстрации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изображением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животных,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обитающих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(волк,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лисица,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еж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обыкновенный,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белка,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лось,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медведь,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рысь,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лесная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куница,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заяц-беляк,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заяц-русак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т.д.);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иллюстрации с изображением зимующих птиц (сорока, ворона, синица, воробей, дятел,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тетерев,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глухарь, филин, сова и др.);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9"/>
              </w:numPr>
              <w:tabs>
                <w:tab w:val="left" w:pos="238"/>
              </w:tabs>
              <w:spacing w:line="264" w:lineRule="exact"/>
              <w:ind w:left="237" w:hanging="128"/>
              <w:jc w:val="both"/>
              <w:rPr>
                <w:i/>
                <w:sz w:val="24"/>
              </w:rPr>
            </w:pPr>
            <w:r w:rsidRPr="00097486">
              <w:rPr>
                <w:i/>
                <w:spacing w:val="-1"/>
                <w:sz w:val="24"/>
              </w:rPr>
              <w:t>иллюстрации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с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изображением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перелетных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птиц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(ласточка,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скворец,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грач,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иволга,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кукушка,</w:t>
            </w:r>
          </w:p>
        </w:tc>
      </w:tr>
    </w:tbl>
    <w:p w:rsidR="005315BC" w:rsidRPr="00097486" w:rsidRDefault="005315BC">
      <w:pPr>
        <w:spacing w:line="264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 w:rsidTr="00CC331D">
        <w:trPr>
          <w:trHeight w:val="3990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жаворонок,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соловей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8"/>
              </w:numPr>
              <w:tabs>
                <w:tab w:val="left" w:pos="274"/>
              </w:tabs>
              <w:spacing w:before="1"/>
              <w:ind w:right="104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иллюстрации с изображением водоплавающих птиц, (чайка, лебедь, гусь, утка, цапля 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др.);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8"/>
              </w:numPr>
              <w:tabs>
                <w:tab w:val="left" w:pos="402"/>
                <w:tab w:val="left" w:pos="403"/>
                <w:tab w:val="left" w:pos="1995"/>
                <w:tab w:val="left" w:pos="2314"/>
                <w:tab w:val="left" w:pos="4048"/>
                <w:tab w:val="left" w:pos="5288"/>
                <w:tab w:val="left" w:pos="6485"/>
                <w:tab w:val="left" w:pos="8174"/>
                <w:tab w:val="left" w:pos="9184"/>
              </w:tabs>
              <w:ind w:right="98" w:firstLine="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иллюстрации</w:t>
            </w:r>
            <w:r w:rsidRPr="00097486">
              <w:rPr>
                <w:i/>
                <w:sz w:val="24"/>
              </w:rPr>
              <w:tab/>
              <w:t>с</w:t>
            </w:r>
            <w:r w:rsidRPr="00097486">
              <w:rPr>
                <w:i/>
                <w:sz w:val="24"/>
              </w:rPr>
              <w:tab/>
              <w:t>изображением</w:t>
            </w:r>
            <w:r w:rsidRPr="00097486">
              <w:rPr>
                <w:i/>
                <w:sz w:val="24"/>
              </w:rPr>
              <w:tab/>
              <w:t>пернатых</w:t>
            </w:r>
            <w:r w:rsidRPr="00097486">
              <w:rPr>
                <w:i/>
                <w:sz w:val="24"/>
              </w:rPr>
              <w:tab/>
              <w:t>хищников</w:t>
            </w:r>
            <w:proofErr w:type="gramStart"/>
            <w:r w:rsidRPr="00097486">
              <w:rPr>
                <w:i/>
                <w:sz w:val="24"/>
              </w:rPr>
              <w:tab/>
              <w:t>(</w:t>
            </w:r>
            <w:proofErr w:type="gramEnd"/>
            <w:r w:rsidRPr="00097486">
              <w:rPr>
                <w:i/>
                <w:sz w:val="24"/>
              </w:rPr>
              <w:t>сокол-сапсан,</w:t>
            </w:r>
            <w:r w:rsidRPr="00097486">
              <w:rPr>
                <w:i/>
                <w:sz w:val="24"/>
              </w:rPr>
              <w:tab/>
              <w:t>ястреб,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2"/>
                <w:sz w:val="24"/>
              </w:rPr>
              <w:t>сип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белоголовый,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гриф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чёрный,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орёл степной, беркут,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коршун и др.);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набор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фигурок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животных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птиц;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Красная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книга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Республики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Татарстан;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детские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энциклопедии;</w:t>
            </w:r>
          </w:p>
        </w:tc>
      </w:tr>
      <w:tr w:rsidR="00097486" w:rsidRPr="00097486">
        <w:trPr>
          <w:trHeight w:val="6926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3)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Компоненты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среды,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отражающие</w:t>
            </w:r>
            <w:r w:rsidRPr="00097486">
              <w:rPr>
                <w:i/>
                <w:spacing w:val="-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экологичность,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природосообразность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безопасность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(отражающие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 специфику):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Данный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компонент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может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включать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развивающую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среду,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может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быть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труда и общения с природой, для экологического воспитания дошкольников и пропаганды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экологических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знаний среди взрослых.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Экологический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кабинет,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лаборатория,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живой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уголок,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зимний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сад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могут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быть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объединены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экологический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центр.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Осуществляется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познавательная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деятельность,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воспитывается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эмоциональное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живым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организмам.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Альпийская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горка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–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нетрадиционный элемент экологической среды. Экологическая тропа -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интересная форма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работы по экологическому воспитанию. Календарь природы - элемент среды, который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должен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быть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каждой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группе.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уголке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книги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подобраны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различные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произведения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познавательной и художественной литературы, знакомящие детей с миром животных,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птиц,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насекомых, разнообразием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растений, овощей и фруктов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др.</w:t>
            </w:r>
          </w:p>
          <w:p w:rsidR="005315BC" w:rsidRPr="00097486" w:rsidRDefault="005315BC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Развивать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воспитывать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ребенка: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Интерес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природным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явлениям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формам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жизни,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понимание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активной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роли человека 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природе.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Чуткое,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бережное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гуманное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всем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живым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существам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природным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ресурсам.</w:t>
            </w:r>
          </w:p>
        </w:tc>
      </w:tr>
    </w:tbl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4714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Умение оценивать возможность собственного вклада в защиту окружающей среды 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бережного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обращения с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ресурсами.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Начальные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знания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охране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природы.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line="484" w:lineRule="auto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Первоначальные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представления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оздоровительном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влиянии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природы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человека.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Представления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особенностях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здорового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образа жизни.</w:t>
            </w:r>
          </w:p>
          <w:p w:rsidR="005315BC" w:rsidRPr="00097486" w:rsidRDefault="00FE25F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Познакомить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государственными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заповедниками,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обитателями,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представителями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флоры и фауны, занесенными в Красную книгу РТ. Развивать любознательность, довести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сознания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необходимость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бережного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отношения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редким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представителям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животного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растительного мира.</w:t>
            </w:r>
          </w:p>
          <w:p w:rsidR="005315BC" w:rsidRPr="00097486" w:rsidRDefault="005315B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3" w:firstLine="6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Познакомить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обитателями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рек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озер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Татарстана.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Рассказать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значении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рек,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родников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жизни</w:t>
            </w:r>
            <w:r w:rsidRPr="00097486">
              <w:rPr>
                <w:i/>
                <w:spacing w:val="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человека.</w:t>
            </w:r>
            <w:r w:rsidRPr="00097486">
              <w:rPr>
                <w:i/>
                <w:spacing w:val="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Вызвать</w:t>
            </w:r>
            <w:r w:rsidRPr="00097486">
              <w:rPr>
                <w:i/>
                <w:spacing w:val="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желание</w:t>
            </w:r>
            <w:r w:rsidRPr="00097486">
              <w:rPr>
                <w:i/>
                <w:spacing w:val="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содержать</w:t>
            </w:r>
            <w:r w:rsidRPr="00097486">
              <w:rPr>
                <w:i/>
                <w:spacing w:val="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чистоте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водные</w:t>
            </w:r>
            <w:r w:rsidRPr="00097486">
              <w:rPr>
                <w:i/>
                <w:spacing w:val="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ресурсы</w:t>
            </w:r>
            <w:r w:rsidRPr="00097486">
              <w:rPr>
                <w:i/>
                <w:spacing w:val="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республики</w:t>
            </w:r>
            <w:r w:rsidRPr="00097486">
              <w:rPr>
                <w:i/>
                <w:spacing w:val="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</w:p>
          <w:p w:rsidR="005315BC" w:rsidRPr="00097486" w:rsidRDefault="00FE25F3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др.</w:t>
            </w:r>
          </w:p>
        </w:tc>
      </w:tr>
      <w:tr w:rsidR="00097486" w:rsidRPr="00097486">
        <w:trPr>
          <w:trHeight w:val="9703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4) Компоненты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обеспечивающие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детям</w:t>
            </w:r>
            <w:r w:rsidRPr="00097486">
              <w:rPr>
                <w:i/>
                <w:spacing w:val="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возможность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общения,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игры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совместной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(отражающие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специфику):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Компоненты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образовательной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среды: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line="484" w:lineRule="auto"/>
              <w:ind w:left="110" w:right="1807" w:firstLine="6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продуманное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пространственное,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световое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цветовое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оформление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среды;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свободный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доступ к игрушкам 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игровым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материалам;</w:t>
            </w:r>
          </w:p>
          <w:p w:rsidR="005315BC" w:rsidRPr="00097486" w:rsidRDefault="00FE25F3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реализация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потребностей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числе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движении,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познавательной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активности,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общении;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ориентация на возрастные физиологические особенности детей, сенситивные периоды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возрастные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задачи развития;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собственную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активность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ребенка;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9" w:firstLine="6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компоненты,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стимулирующие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интеллектуального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потенциала,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творческого,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продуктивного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мышления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ребенка;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0" w:firstLine="6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поощрительное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воздействие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(эффективное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использование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педагогами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всего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спектра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поощрений)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посмотреть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сборник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мультфильмов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«В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стране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сказок»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мотивам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произведений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А.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Алиша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получить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удовлетворение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познавательной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творческой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активности.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Закладывать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основы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языковой культуры,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культуры общения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деятельности.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Предоставлять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детям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рассказывать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стихотворения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Международный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день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языка,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конкурсе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чтецов,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литературном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вечере.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Формировать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очередного выступления.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Упражнять</w:t>
            </w:r>
            <w:r w:rsidRPr="00097486">
              <w:rPr>
                <w:i/>
                <w:spacing w:val="1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детей  </w:t>
            </w:r>
            <w:r w:rsidRPr="00097486">
              <w:rPr>
                <w:i/>
                <w:spacing w:val="4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в  </w:t>
            </w:r>
            <w:r w:rsidRPr="00097486">
              <w:rPr>
                <w:i/>
                <w:spacing w:val="5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переводе  </w:t>
            </w:r>
            <w:r w:rsidRPr="00097486">
              <w:rPr>
                <w:i/>
                <w:spacing w:val="4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предложений  </w:t>
            </w:r>
            <w:r w:rsidRPr="00097486">
              <w:rPr>
                <w:i/>
                <w:spacing w:val="5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с  </w:t>
            </w:r>
            <w:r w:rsidRPr="00097486">
              <w:rPr>
                <w:i/>
                <w:spacing w:val="4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русского  </w:t>
            </w:r>
            <w:r w:rsidRPr="00097486">
              <w:rPr>
                <w:i/>
                <w:spacing w:val="5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языка  </w:t>
            </w:r>
            <w:r w:rsidRPr="00097486">
              <w:rPr>
                <w:i/>
                <w:spacing w:val="5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 xml:space="preserve">на  </w:t>
            </w:r>
            <w:r w:rsidRPr="00097486">
              <w:rPr>
                <w:i/>
                <w:spacing w:val="5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татарский,</w:t>
            </w:r>
          </w:p>
        </w:tc>
      </w:tr>
    </w:tbl>
    <w:p w:rsidR="005315BC" w:rsidRPr="00097486" w:rsidRDefault="005315BC">
      <w:pPr>
        <w:spacing w:line="264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832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активизировать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память 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Региональную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специфику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определяет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</w:t>
            </w:r>
          </w:p>
        </w:tc>
      </w:tr>
      <w:tr w:rsidR="00097486" w:rsidRPr="00097486">
        <w:trPr>
          <w:trHeight w:val="4977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5)</w:t>
            </w:r>
            <w:r w:rsidRPr="00097486">
              <w:rPr>
                <w:i/>
                <w:spacing w:val="2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Компоненты</w:t>
            </w:r>
            <w:r w:rsidRPr="00097486">
              <w:rPr>
                <w:i/>
                <w:spacing w:val="2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среды,</w:t>
            </w:r>
            <w:r w:rsidRPr="00097486">
              <w:rPr>
                <w:i/>
                <w:spacing w:val="2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отражающие</w:t>
            </w:r>
            <w:r w:rsidRPr="00097486">
              <w:rPr>
                <w:i/>
                <w:spacing w:val="2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ценность</w:t>
            </w:r>
            <w:r w:rsidRPr="00097486">
              <w:rPr>
                <w:i/>
                <w:spacing w:val="2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семьи,</w:t>
            </w:r>
            <w:r w:rsidRPr="00097486">
              <w:rPr>
                <w:i/>
                <w:spacing w:val="2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людей</w:t>
            </w:r>
            <w:r w:rsidRPr="00097486">
              <w:rPr>
                <w:i/>
                <w:spacing w:val="2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разных</w:t>
            </w:r>
            <w:r w:rsidRPr="00097486">
              <w:rPr>
                <w:i/>
                <w:spacing w:val="2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поколений,</w:t>
            </w:r>
            <w:r w:rsidRPr="00097486">
              <w:rPr>
                <w:i/>
                <w:spacing w:val="2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радость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общения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семьей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(отражающие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 специфику):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 групповых и помещениях, предназначенных для образовательной деятельности детей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(музыкальном,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спортивном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залах,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кабинете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развитию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речи,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изостудии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др.),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создаются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совместной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взрослыми,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сверстниками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групповых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сочетаниях.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должны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иметь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собираться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занятий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всей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группой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вместе,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также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объединяться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малые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группы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соответствии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своими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интересами.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проекта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УМК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«Татарча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сөйләшәбез», по возможности, может быть выделена зона для общения и совместной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прилегающей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территории.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spacing w:line="270" w:lineRule="atLeast"/>
              <w:ind w:left="110" w:right="97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Многофункциональными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дидактическими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возможностями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обладают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помещения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проектов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занятий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обучению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татарскому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языку,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центр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групповых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помещениях,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мини-музей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быта,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выставка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промыслов, фотовыставка со снимками семьи, людей разных поколений, природы родного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края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др.</w:t>
            </w:r>
          </w:p>
        </w:tc>
      </w:tr>
      <w:tr w:rsidR="00097486" w:rsidRPr="00097486">
        <w:trPr>
          <w:trHeight w:val="2486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6) Компоненты среды, обеспечивающие ребёнку возможность познавательного развития,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экспериментирования,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освоения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новых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технологий,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раскрывающие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красоту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знаний,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необходимость научного познания, формирующие научную картину мира (отражающие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специфику):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эффективной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воспитательных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задач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необходимо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техническое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мультимедийное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сопровождение,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использование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специального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оборудования,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учебно-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методических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комплектов,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включая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УМК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«Татарча</w:t>
            </w:r>
            <w:r w:rsidRPr="00097486">
              <w:rPr>
                <w:i/>
                <w:spacing w:val="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сөйләшәбез»,</w:t>
            </w:r>
            <w:r w:rsidRPr="00097486">
              <w:rPr>
                <w:i/>
                <w:spacing w:val="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комплект</w:t>
            </w:r>
            <w:r w:rsidRPr="00097486">
              <w:rPr>
                <w:i/>
                <w:spacing w:val="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различных</w:t>
            </w:r>
          </w:p>
          <w:p w:rsidR="005315BC" w:rsidRPr="00097486" w:rsidRDefault="00FE25F3">
            <w:pPr>
              <w:pStyle w:val="TableParagraph"/>
              <w:spacing w:before="1" w:line="264" w:lineRule="exact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развивающих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игр, современных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средств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образования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</w:tc>
      </w:tr>
      <w:tr w:rsidR="00097486" w:rsidRPr="00097486">
        <w:trPr>
          <w:trHeight w:val="5824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7) Компоненты среды, обеспечивающие ребёнку возможность посильного труда, а также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отражающие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жизни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человека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государства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(отражающие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специфику):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Педагоги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сада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учитывают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аспекты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руководства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трудовой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деятельностью детей, а именно: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подчеркивают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общественную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значимость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труда;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следят за тем, чтобы все виды труда и их содержание соответствовали возрастным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возможностям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 w:right="10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строго соблюдают нормы нагрузки, выполняемой детьми, не допуская их перегрузки 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переутомления;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постепенно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расширяют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самостоятельность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детей;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создают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благоприятную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психологическую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атмосферу,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формируют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доброжелательное отношение ко всем участникам трудовой деятельности, стремление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помочь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другу;</w:t>
            </w:r>
          </w:p>
        </w:tc>
      </w:tr>
    </w:tbl>
    <w:p w:rsidR="005315BC" w:rsidRPr="00097486" w:rsidRDefault="005315BC">
      <w:pPr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4161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направляют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внимание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усилия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качественное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выполнение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трудовых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действий;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формируют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способность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бережно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уважительно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относиться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результатам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своего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труда других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людей и др.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показывают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детям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необходимость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постоянного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труда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повседневной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жизни,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используют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его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нравственного воспитания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дошкольников;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собственным</w:t>
            </w:r>
            <w:r w:rsidRPr="00097486">
              <w:rPr>
                <w:i/>
                <w:spacing w:val="2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примером</w:t>
            </w:r>
            <w:r w:rsidRPr="00097486">
              <w:rPr>
                <w:i/>
                <w:spacing w:val="2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трудолюбия</w:t>
            </w:r>
            <w:r w:rsidRPr="00097486">
              <w:rPr>
                <w:i/>
                <w:spacing w:val="2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2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занятости</w:t>
            </w:r>
            <w:r w:rsidRPr="00097486">
              <w:rPr>
                <w:i/>
                <w:spacing w:val="2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создавать</w:t>
            </w:r>
            <w:r w:rsidRPr="00097486">
              <w:rPr>
                <w:i/>
                <w:spacing w:val="3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</w:t>
            </w:r>
            <w:r w:rsidRPr="00097486">
              <w:rPr>
                <w:i/>
                <w:spacing w:val="2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2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соответствующее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настроение,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формировать стремление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 полезной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деятельности;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связывать</w:t>
            </w:r>
            <w:r w:rsidRPr="00097486">
              <w:rPr>
                <w:i/>
                <w:spacing w:val="5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развитие</w:t>
            </w:r>
            <w:r w:rsidRPr="00097486">
              <w:rPr>
                <w:i/>
                <w:spacing w:val="5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трудолюбия</w:t>
            </w:r>
            <w:r w:rsidRPr="00097486">
              <w:rPr>
                <w:i/>
                <w:spacing w:val="5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5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формированием</w:t>
            </w:r>
            <w:r w:rsidRPr="00097486">
              <w:rPr>
                <w:i/>
                <w:spacing w:val="5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общественных</w:t>
            </w:r>
            <w:r w:rsidRPr="00097486">
              <w:rPr>
                <w:i/>
                <w:spacing w:val="5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мотивов</w:t>
            </w:r>
            <w:r w:rsidRPr="00097486">
              <w:rPr>
                <w:i/>
                <w:spacing w:val="5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труда,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желанием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приносить пользу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людям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др.</w:t>
            </w:r>
          </w:p>
        </w:tc>
      </w:tr>
      <w:tr w:rsidR="00097486" w:rsidRPr="00097486">
        <w:trPr>
          <w:trHeight w:val="4435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8) Компоненты среды, обеспечивающие ребёнку возможности для укрепления здоровья,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раскрывающие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смысл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здорового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жизни,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физической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спорта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(отражающие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 специфику):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картотека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подвижных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народов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Поволжья;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ind w:right="98" w:firstLine="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атрибуты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 национальных игр-состязаний</w:t>
            </w:r>
            <w:r w:rsidRPr="00097486">
              <w:rPr>
                <w:i/>
                <w:spacing w:val="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(мешки,</w:t>
            </w:r>
            <w:r w:rsidRPr="00097486">
              <w:rPr>
                <w:i/>
                <w:spacing w:val="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длинные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палки,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горшки,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полотенца,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вёдра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коромыслами, ложки 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картотека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 цикла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«Сабантуй»;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мультипликационные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фильмы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пользе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здорового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жизни,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здоровое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питание;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ind w:right="96" w:firstLine="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печатные</w:t>
            </w:r>
            <w:r w:rsidRPr="00097486">
              <w:rPr>
                <w:i/>
                <w:spacing w:val="2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и/или</w:t>
            </w:r>
            <w:r w:rsidRPr="00097486">
              <w:rPr>
                <w:i/>
                <w:spacing w:val="2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электронные</w:t>
            </w:r>
            <w:r w:rsidRPr="00097486">
              <w:rPr>
                <w:i/>
                <w:spacing w:val="2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наборы</w:t>
            </w:r>
            <w:r w:rsidRPr="00097486">
              <w:rPr>
                <w:i/>
                <w:spacing w:val="2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демонстрационных</w:t>
            </w:r>
            <w:r w:rsidRPr="00097486">
              <w:rPr>
                <w:i/>
                <w:spacing w:val="2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материалов</w:t>
            </w:r>
            <w:r w:rsidRPr="00097486">
              <w:rPr>
                <w:i/>
                <w:spacing w:val="2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2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видах</w:t>
            </w:r>
            <w:r w:rsidRPr="00097486">
              <w:rPr>
                <w:i/>
                <w:spacing w:val="2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спорта</w:t>
            </w:r>
            <w:r w:rsidRPr="00097486">
              <w:rPr>
                <w:i/>
                <w:spacing w:val="2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известных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спортивных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командах: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хоккею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«Ак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барс»,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футболу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«Рубин»,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баскетболу</w:t>
            </w:r>
          </w:p>
          <w:p w:rsidR="005315BC" w:rsidRPr="00097486" w:rsidRDefault="00FE25F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«Уникс»,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волейболу «Зенит»,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«Динамо»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</w:p>
        </w:tc>
      </w:tr>
      <w:tr w:rsidR="00097486" w:rsidRPr="00097486">
        <w:trPr>
          <w:trHeight w:val="5812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9) Компоненты среды, предоставляющие ребёнку возможность погружения в культуру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России, знакомства с особенностями традиций многонационального российского народа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(отражающие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региональную специфику):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Организация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развивающей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предметно-пространственной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соответствии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культурными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традициями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родного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края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является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необходимым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условием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воспитания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любви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Родине,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гордости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поведения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обществе.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должна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быть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(игровой,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коммуникативной,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познавательно-исследовательской,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конструирования,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восприятия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художественной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литературы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фольклора,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художественно-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эстетической,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музыкальной,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двигательной,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трудовой)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совместно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сверстниками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индивидуально.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РППС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детского сада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предполагает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создание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группах: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6"/>
              </w:numPr>
              <w:tabs>
                <w:tab w:val="left" w:pos="334"/>
              </w:tabs>
              <w:ind w:right="97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краеведческих уголков, в которых представлены разнообразные материалы (объекты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окружающего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мира,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предметы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старины,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куклы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народных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костюмах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своего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края,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альбомы</w:t>
            </w:r>
          </w:p>
          <w:p w:rsidR="005315BC" w:rsidRPr="00097486" w:rsidRDefault="00FE25F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«Родной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раньше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сейчас»,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«Моя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малая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родина»,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«Ими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гордится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Родина»);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6"/>
              </w:numPr>
              <w:tabs>
                <w:tab w:val="left" w:pos="302"/>
              </w:tabs>
              <w:ind w:right="99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патриотических уголков с символикой России и малой родины, портретами президента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России,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 также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картами России и малой родины;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spacing w:line="264" w:lineRule="exact"/>
              <w:ind w:left="309" w:hanging="20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книжных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уголков,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содержащих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литературные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произведения</w:t>
            </w:r>
            <w:r w:rsidRPr="00097486">
              <w:rPr>
                <w:i/>
                <w:spacing w:val="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писателей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поэтов</w:t>
            </w:r>
            <w:r w:rsidRPr="00097486">
              <w:rPr>
                <w:i/>
                <w:spacing w:val="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своего</w:t>
            </w:r>
          </w:p>
        </w:tc>
      </w:tr>
    </w:tbl>
    <w:p w:rsidR="005315BC" w:rsidRPr="00097486" w:rsidRDefault="005315BC">
      <w:pPr>
        <w:spacing w:line="264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14125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края;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фольклорные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произведения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(сказки,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загадки,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считалки,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потешки,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песенки,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заклички,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пословицы,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поговорки);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5"/>
              </w:numPr>
              <w:tabs>
                <w:tab w:val="left" w:pos="353"/>
              </w:tabs>
              <w:ind w:right="102" w:firstLine="6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музыкальных уголков, где представлены народные музыкальные инструменты, а также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музыкальный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материал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(колыбельные,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народные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песни);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5"/>
              </w:numPr>
              <w:tabs>
                <w:tab w:val="left" w:pos="386"/>
              </w:tabs>
              <w:ind w:right="96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уголков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изобразительной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образцами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росписей,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игрушек,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репродукциями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картин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известных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художников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края,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также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необходимым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материалом для самостоятельной работы; ‒ уголков ряжения со специально пошитыми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 народными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костюмами;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5"/>
              </w:numPr>
              <w:tabs>
                <w:tab w:val="left" w:pos="322"/>
              </w:tabs>
              <w:ind w:right="102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спортивных уголков с информацией о спортсменах, прославивших родной край своими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достижениями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спорте,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атрибутами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народным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подвижным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играм;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ind w:right="101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pacing w:val="-1"/>
                <w:sz w:val="24"/>
              </w:rPr>
              <w:t>мини-лабораторий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с</w:t>
            </w:r>
            <w:r w:rsidRPr="00097486">
              <w:rPr>
                <w:i/>
                <w:spacing w:val="-15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необходимым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оборудованием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материалами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-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проведения</w:t>
            </w:r>
            <w:r w:rsidRPr="00097486">
              <w:rPr>
                <w:i/>
                <w:spacing w:val="-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опытов,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образцами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полезных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ископаемых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родного края;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5"/>
              </w:numPr>
              <w:tabs>
                <w:tab w:val="left" w:pos="384"/>
              </w:tabs>
              <w:ind w:right="100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уголков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природы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гербариями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растений,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иллюстрациями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растений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животных,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распространенных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регионе,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также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тех,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которые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занесены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Красную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книгу;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 w:rsidRPr="00097486">
              <w:rPr>
                <w:i/>
                <w:spacing w:val="-1"/>
                <w:sz w:val="24"/>
              </w:rPr>
              <w:t>уголков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конструирования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с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иллюстрациями,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схемами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макетами,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знакомых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детям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зданий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своего края, зданий старины, памятников архитектуры и необходимым строительным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материалом.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 w:right="99" w:firstLine="6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фойе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сада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можно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разместить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стенды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геральдикой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России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оформить фотовыставку с достопримечательностями, социокультурными объектами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малой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родины и др.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Познакомить детей с древнейшим искусством - художественной обработкой металла.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Организовать посещение Музея национальной культуры НКЦ «Казань», где сохранились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предметы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домашней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утвари: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серебряные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подносы,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блюда,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медночеканные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кувшины,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кумганы,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бронзовые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замочки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фигурок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домашних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животных;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декоративные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композиции,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украшающие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интерьеры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экстерьеры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общественных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зданий.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Учить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бережно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относиться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 культурным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ценностям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правильно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вести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себя 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музее.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Рассмотреть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детьми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старинные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ювелирные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украшения: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кольца,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серьги,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браслеты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(«бэлязэк»), накосники («чулпы»), шейно-нагрудные украшения («яка чылбыры»), перевязки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(«хэситэ»)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Познакомить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творчеством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современных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художников-ювелиров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(И.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Фазулзянов,</w:t>
            </w:r>
            <w:r w:rsidRPr="00097486">
              <w:rPr>
                <w:i/>
                <w:spacing w:val="-15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С.В.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Ковалевская,</w:t>
            </w:r>
            <w:r w:rsidRPr="00097486">
              <w:rPr>
                <w:i/>
                <w:spacing w:val="-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В.О.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Ковалевский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др.).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Обратить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внимание</w:t>
            </w:r>
            <w:r w:rsidRPr="00097486">
              <w:rPr>
                <w:i/>
                <w:spacing w:val="-1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своеобразие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ювелирных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изделий.</w:t>
            </w:r>
          </w:p>
          <w:p w:rsidR="005315BC" w:rsidRPr="00097486" w:rsidRDefault="005315BC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Рассказать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золотошвейном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искусстве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как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самостоятельном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художественном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промысле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татарского народа. Рассмотреть с детьми расшитые тюбетейки, женскую бархатную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обувь,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кисеты,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калфаки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др.</w:t>
            </w:r>
            <w:r w:rsidRPr="00097486">
              <w:rPr>
                <w:i/>
                <w:spacing w:val="2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Обратить</w:t>
            </w:r>
            <w:r w:rsidRPr="00097486">
              <w:rPr>
                <w:i/>
                <w:spacing w:val="2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внимание</w:t>
            </w:r>
            <w:r w:rsidRPr="00097486">
              <w:rPr>
                <w:i/>
                <w:spacing w:val="2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2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наиболее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популярные</w:t>
            </w:r>
            <w:r w:rsidRPr="00097486">
              <w:rPr>
                <w:i/>
                <w:spacing w:val="2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композиции</w:t>
            </w:r>
            <w:r w:rsidRPr="00097486">
              <w:rPr>
                <w:i/>
                <w:spacing w:val="2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–</w:t>
            </w:r>
          </w:p>
          <w:p w:rsidR="005315BC" w:rsidRPr="00097486" w:rsidRDefault="00FE25F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«золотое перо»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(«алтын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каурый»), мотивы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букета, птиц, пшеничного колоса, звезд 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полумесяца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др. Развивать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интерес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 предметам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искусства.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Обучать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некоторым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видам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ручного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труда,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подбирая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их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соответствии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предпочтениями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ребенка.</w:t>
            </w:r>
            <w:r w:rsidRPr="00097486">
              <w:rPr>
                <w:i/>
                <w:spacing w:val="3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Показать</w:t>
            </w:r>
            <w:r w:rsidRPr="00097486">
              <w:rPr>
                <w:i/>
                <w:spacing w:val="3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разные</w:t>
            </w:r>
            <w:r w:rsidRPr="00097486">
              <w:rPr>
                <w:i/>
                <w:spacing w:val="3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способы</w:t>
            </w:r>
            <w:r w:rsidRPr="00097486">
              <w:rPr>
                <w:i/>
                <w:spacing w:val="3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вышивки</w:t>
            </w:r>
            <w:r w:rsidRPr="00097486">
              <w:rPr>
                <w:i/>
                <w:spacing w:val="3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(тамбурный</w:t>
            </w:r>
            <w:r w:rsidRPr="00097486">
              <w:rPr>
                <w:i/>
                <w:spacing w:val="3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шов,</w:t>
            </w:r>
            <w:r w:rsidRPr="00097486">
              <w:rPr>
                <w:i/>
                <w:spacing w:val="3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шитье</w:t>
            </w:r>
            <w:r w:rsidRPr="00097486">
              <w:rPr>
                <w:i/>
                <w:spacing w:val="3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бисером),</w:t>
            </w:r>
            <w:r w:rsidRPr="00097486">
              <w:rPr>
                <w:i/>
                <w:spacing w:val="3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помочь</w:t>
            </w:r>
          </w:p>
        </w:tc>
      </w:tr>
    </w:tbl>
    <w:p w:rsidR="005315BC" w:rsidRPr="00097486" w:rsidRDefault="005315BC">
      <w:pPr>
        <w:spacing w:line="270" w:lineRule="atLeas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6646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детям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изготовлении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подарка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близким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национальном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колорите.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Продолжать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знакомство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архитектурой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родного</w:t>
            </w:r>
            <w:r w:rsidRPr="00097486">
              <w:rPr>
                <w:i/>
                <w:spacing w:val="-1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города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(села):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соборных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мечетей,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храмовой архитектуры (соборная мечеть Кул Шариф, Раифский Богородицкий мужской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монастырь).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Развивать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умение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замечать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характерные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разнообразие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конструкций,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украшающих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деталей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др.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Осознает роль человека в развитии национальной культуры, проявляет любознательность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элементам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результатам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человеческого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труда,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предвосхищает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участие в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обогащении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(преумножении)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культурного наследия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др.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Компоненты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предоставляющие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ребёнку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погружения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России,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продумывает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самостоятельно.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Рекомендации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формированию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инфраструктуры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дошкольных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комплектации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учебно-методических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материалов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целях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реализации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итогам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заседания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Совета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Президенте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Российской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Федерации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https://docs.edu.gov.ru/document/f4f7837770384bfa1faa1827ec8d72d4/download/5558/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(дата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обращения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25.04.2023)</w:t>
            </w:r>
          </w:p>
        </w:tc>
      </w:tr>
    </w:tbl>
    <w:p w:rsidR="005315BC" w:rsidRPr="00097486" w:rsidRDefault="005315BC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5315BC" w:rsidRPr="00097486" w:rsidRDefault="005315BC">
      <w:pPr>
        <w:pStyle w:val="a3"/>
        <w:spacing w:before="6"/>
        <w:ind w:left="0" w:firstLine="0"/>
        <w:jc w:val="left"/>
      </w:pPr>
    </w:p>
    <w:p w:rsidR="005315BC" w:rsidRDefault="00FE25F3" w:rsidP="006F272F">
      <w:pPr>
        <w:pStyle w:val="a6"/>
        <w:numPr>
          <w:ilvl w:val="3"/>
          <w:numId w:val="28"/>
        </w:numPr>
        <w:tabs>
          <w:tab w:val="left" w:pos="1454"/>
        </w:tabs>
        <w:ind w:hanging="782"/>
        <w:jc w:val="center"/>
        <w:rPr>
          <w:b/>
          <w:sz w:val="24"/>
        </w:rPr>
      </w:pPr>
      <w:r w:rsidRPr="00427504">
        <w:rPr>
          <w:b/>
          <w:sz w:val="24"/>
        </w:rPr>
        <w:t>Социальное</w:t>
      </w:r>
      <w:r w:rsidRPr="00427504">
        <w:rPr>
          <w:b/>
          <w:spacing w:val="-4"/>
          <w:sz w:val="24"/>
        </w:rPr>
        <w:t xml:space="preserve"> </w:t>
      </w:r>
      <w:r w:rsidRPr="00427504">
        <w:rPr>
          <w:b/>
          <w:sz w:val="24"/>
        </w:rPr>
        <w:t>партнерство.</w:t>
      </w:r>
    </w:p>
    <w:p w:rsidR="00F673DB" w:rsidRDefault="00F673DB" w:rsidP="00C911FF">
      <w:pPr>
        <w:spacing w:line="259" w:lineRule="auto"/>
        <w:ind w:firstLine="620"/>
        <w:jc w:val="both"/>
        <w:rPr>
          <w:color w:val="000000"/>
        </w:rPr>
      </w:pPr>
    </w:p>
    <w:p w:rsidR="00C911FF" w:rsidRPr="00F673DB" w:rsidRDefault="00C911FF" w:rsidP="00C911FF">
      <w:pPr>
        <w:spacing w:line="259" w:lineRule="auto"/>
        <w:ind w:firstLine="620"/>
        <w:jc w:val="both"/>
        <w:rPr>
          <w:sz w:val="24"/>
          <w:szCs w:val="24"/>
        </w:rPr>
      </w:pPr>
      <w:r w:rsidRPr="00F673DB">
        <w:rPr>
          <w:color w:val="000000"/>
          <w:sz w:val="24"/>
          <w:szCs w:val="24"/>
        </w:rPr>
        <w:t xml:space="preserve">В </w:t>
      </w:r>
      <w:r w:rsidRPr="00F673DB">
        <w:rPr>
          <w:sz w:val="24"/>
          <w:szCs w:val="24"/>
        </w:rPr>
        <w:t xml:space="preserve">рамках создания системы взаимо сотрудничества педагогов </w:t>
      </w:r>
      <w:r w:rsidRPr="00F673DB">
        <w:rPr>
          <w:color w:val="373636"/>
          <w:sz w:val="24"/>
          <w:szCs w:val="24"/>
        </w:rPr>
        <w:t xml:space="preserve">с </w:t>
      </w:r>
      <w:r w:rsidRPr="00F673DB">
        <w:rPr>
          <w:color w:val="000000"/>
          <w:sz w:val="24"/>
          <w:szCs w:val="24"/>
        </w:rPr>
        <w:t xml:space="preserve">социальными </w:t>
      </w:r>
      <w:r w:rsidRPr="00F673DB">
        <w:rPr>
          <w:sz w:val="24"/>
          <w:szCs w:val="24"/>
        </w:rPr>
        <w:t xml:space="preserve">институтами для реализации Программы, </w:t>
      </w:r>
      <w:r w:rsidRPr="00F673DB">
        <w:rPr>
          <w:color w:val="000000"/>
          <w:sz w:val="24"/>
          <w:szCs w:val="24"/>
        </w:rPr>
        <w:t xml:space="preserve">а </w:t>
      </w:r>
      <w:r w:rsidRPr="00F673DB">
        <w:rPr>
          <w:sz w:val="24"/>
          <w:szCs w:val="24"/>
        </w:rPr>
        <w:t xml:space="preserve">также для обеспечения благоприятных условий в воспитании дошкольников, осуществляется совместная работа </w:t>
      </w:r>
      <w:r w:rsidRPr="00F673DB">
        <w:rPr>
          <w:color w:val="000000"/>
          <w:sz w:val="24"/>
          <w:szCs w:val="24"/>
        </w:rPr>
        <w:t xml:space="preserve">с </w:t>
      </w:r>
      <w:r w:rsidRPr="00F673DB">
        <w:rPr>
          <w:sz w:val="24"/>
          <w:szCs w:val="24"/>
        </w:rPr>
        <w:t xml:space="preserve">различными учреждениями города </w:t>
      </w:r>
      <w:r w:rsidRPr="00F673DB">
        <w:rPr>
          <w:b/>
          <w:bCs/>
          <w:sz w:val="24"/>
          <w:szCs w:val="24"/>
        </w:rPr>
        <w:t>(поселка).</w:t>
      </w:r>
    </w:p>
    <w:p w:rsidR="00C911FF" w:rsidRPr="00F673DB" w:rsidRDefault="00C911FF" w:rsidP="00C911FF">
      <w:pPr>
        <w:ind w:firstLine="620"/>
        <w:jc w:val="both"/>
        <w:rPr>
          <w:sz w:val="24"/>
          <w:szCs w:val="24"/>
        </w:rPr>
      </w:pPr>
      <w:r w:rsidRPr="00F673DB">
        <w:rPr>
          <w:b/>
          <w:bCs/>
          <w:color w:val="000000"/>
          <w:sz w:val="24"/>
          <w:szCs w:val="24"/>
        </w:rPr>
        <w:t xml:space="preserve">Цель: </w:t>
      </w:r>
      <w:r w:rsidRPr="00F673DB">
        <w:rPr>
          <w:sz w:val="24"/>
          <w:szCs w:val="24"/>
        </w:rPr>
        <w:t xml:space="preserve">максимальное использование возможностей совместной деятельности </w:t>
      </w:r>
      <w:r w:rsidRPr="00F673DB">
        <w:rPr>
          <w:b/>
          <w:bCs/>
          <w:sz w:val="24"/>
          <w:szCs w:val="24"/>
        </w:rPr>
        <w:t xml:space="preserve">ДОО </w:t>
      </w:r>
      <w:r w:rsidRPr="00F673DB">
        <w:rPr>
          <w:color w:val="000000"/>
          <w:sz w:val="24"/>
          <w:szCs w:val="24"/>
        </w:rPr>
        <w:t xml:space="preserve">и </w:t>
      </w:r>
      <w:r w:rsidRPr="00F673DB">
        <w:rPr>
          <w:sz w:val="24"/>
          <w:szCs w:val="24"/>
        </w:rPr>
        <w:t xml:space="preserve">социума </w:t>
      </w:r>
      <w:r w:rsidRPr="00F673DB">
        <w:rPr>
          <w:color w:val="000000"/>
          <w:sz w:val="24"/>
          <w:szCs w:val="24"/>
        </w:rPr>
        <w:t xml:space="preserve">в </w:t>
      </w:r>
      <w:r w:rsidRPr="00F673DB">
        <w:rPr>
          <w:sz w:val="24"/>
          <w:szCs w:val="24"/>
        </w:rPr>
        <w:t xml:space="preserve">целях обеспечения полноценного воспитания детей дошкольного возраста, повышения качества образовательных </w:t>
      </w:r>
      <w:r w:rsidRPr="00F673DB">
        <w:rPr>
          <w:color w:val="373636"/>
          <w:sz w:val="24"/>
          <w:szCs w:val="24"/>
        </w:rPr>
        <w:t xml:space="preserve">услуг </w:t>
      </w:r>
      <w:r w:rsidRPr="00F673DB">
        <w:rPr>
          <w:color w:val="000000"/>
          <w:sz w:val="24"/>
          <w:szCs w:val="24"/>
        </w:rPr>
        <w:t xml:space="preserve">и </w:t>
      </w:r>
      <w:r w:rsidRPr="00F673DB">
        <w:rPr>
          <w:sz w:val="24"/>
          <w:szCs w:val="24"/>
        </w:rPr>
        <w:t xml:space="preserve">реализации ФГОС </w:t>
      </w:r>
      <w:r w:rsidRPr="00F673DB">
        <w:rPr>
          <w:color w:val="373636"/>
          <w:sz w:val="24"/>
          <w:szCs w:val="24"/>
        </w:rPr>
        <w:t>ДО.</w:t>
      </w:r>
    </w:p>
    <w:p w:rsidR="00C911FF" w:rsidRPr="00F673DB" w:rsidRDefault="00C911FF" w:rsidP="00C911FF">
      <w:pPr>
        <w:ind w:firstLine="600"/>
        <w:jc w:val="both"/>
        <w:rPr>
          <w:sz w:val="24"/>
          <w:szCs w:val="24"/>
        </w:rPr>
      </w:pPr>
      <w:r w:rsidRPr="00F673DB">
        <w:rPr>
          <w:b/>
          <w:bCs/>
          <w:color w:val="000000"/>
          <w:sz w:val="24"/>
          <w:szCs w:val="24"/>
        </w:rPr>
        <w:t>Задачи:</w:t>
      </w:r>
    </w:p>
    <w:p w:rsidR="00C911FF" w:rsidRPr="00F673DB" w:rsidRDefault="00C911FF" w:rsidP="006F272F">
      <w:pPr>
        <w:numPr>
          <w:ilvl w:val="0"/>
          <w:numId w:val="209"/>
        </w:numPr>
        <w:tabs>
          <w:tab w:val="left" w:pos="1214"/>
        </w:tabs>
        <w:autoSpaceDE/>
        <w:autoSpaceDN/>
        <w:ind w:left="720" w:hanging="360"/>
        <w:jc w:val="both"/>
        <w:rPr>
          <w:sz w:val="24"/>
          <w:szCs w:val="24"/>
        </w:rPr>
      </w:pPr>
      <w:bookmarkStart w:id="39" w:name="bookmark558"/>
      <w:bookmarkEnd w:id="39"/>
      <w:r w:rsidRPr="00F673DB">
        <w:rPr>
          <w:sz w:val="24"/>
          <w:szCs w:val="24"/>
        </w:rPr>
        <w:t xml:space="preserve">Создать систему взаимодействия ДОО с учреждениями социума </w:t>
      </w:r>
      <w:r w:rsidRPr="00F673DB">
        <w:rPr>
          <w:color w:val="000000"/>
          <w:sz w:val="24"/>
          <w:szCs w:val="24"/>
        </w:rPr>
        <w:t xml:space="preserve">на </w:t>
      </w:r>
      <w:r w:rsidRPr="00F673DB">
        <w:rPr>
          <w:sz w:val="24"/>
          <w:szCs w:val="24"/>
        </w:rPr>
        <w:t xml:space="preserve">основе договоров </w:t>
      </w:r>
      <w:r w:rsidRPr="00F673DB">
        <w:rPr>
          <w:b/>
          <w:bCs/>
          <w:color w:val="373636"/>
          <w:sz w:val="24"/>
          <w:szCs w:val="24"/>
        </w:rPr>
        <w:t xml:space="preserve">н </w:t>
      </w:r>
      <w:r w:rsidRPr="00F673DB">
        <w:rPr>
          <w:sz w:val="24"/>
          <w:szCs w:val="24"/>
        </w:rPr>
        <w:t>совместных планов.</w:t>
      </w:r>
    </w:p>
    <w:p w:rsidR="00C911FF" w:rsidRPr="00F673DB" w:rsidRDefault="00C911FF" w:rsidP="006F272F">
      <w:pPr>
        <w:numPr>
          <w:ilvl w:val="0"/>
          <w:numId w:val="209"/>
        </w:numPr>
        <w:tabs>
          <w:tab w:val="left" w:pos="1214"/>
        </w:tabs>
        <w:autoSpaceDE/>
        <w:autoSpaceDN/>
        <w:ind w:left="720" w:hanging="360"/>
        <w:jc w:val="both"/>
        <w:rPr>
          <w:sz w:val="24"/>
          <w:szCs w:val="24"/>
        </w:rPr>
      </w:pPr>
      <w:bookmarkStart w:id="40" w:name="bookmark559"/>
      <w:bookmarkEnd w:id="40"/>
      <w:r w:rsidRPr="00F673DB">
        <w:rPr>
          <w:sz w:val="24"/>
          <w:szCs w:val="24"/>
        </w:rPr>
        <w:t xml:space="preserve">Обеспечить взаимодополняемость </w:t>
      </w:r>
      <w:r w:rsidRPr="00F673DB">
        <w:rPr>
          <w:color w:val="373636"/>
          <w:sz w:val="24"/>
          <w:szCs w:val="24"/>
        </w:rPr>
        <w:t xml:space="preserve">н </w:t>
      </w:r>
      <w:r w:rsidRPr="00F673DB">
        <w:rPr>
          <w:sz w:val="24"/>
          <w:szCs w:val="24"/>
        </w:rPr>
        <w:t xml:space="preserve">альтернативность пулей реализации индивидуальных потребностей детей </w:t>
      </w:r>
      <w:r w:rsidRPr="00F673DB">
        <w:rPr>
          <w:color w:val="000000"/>
          <w:sz w:val="24"/>
          <w:szCs w:val="24"/>
        </w:rPr>
        <w:t xml:space="preserve">и </w:t>
      </w:r>
      <w:r w:rsidRPr="00F673DB">
        <w:rPr>
          <w:sz w:val="24"/>
          <w:szCs w:val="24"/>
        </w:rPr>
        <w:t xml:space="preserve">запросов родителей в качественном воспитании </w:t>
      </w:r>
      <w:r w:rsidRPr="00F673DB">
        <w:rPr>
          <w:color w:val="000000"/>
          <w:sz w:val="24"/>
          <w:szCs w:val="24"/>
        </w:rPr>
        <w:t xml:space="preserve">на </w:t>
      </w:r>
      <w:r w:rsidRPr="00F673DB">
        <w:rPr>
          <w:sz w:val="24"/>
          <w:szCs w:val="24"/>
        </w:rPr>
        <w:t xml:space="preserve">основе взаимодействия </w:t>
      </w:r>
      <w:r w:rsidRPr="00F673DB">
        <w:rPr>
          <w:color w:val="373636"/>
          <w:sz w:val="24"/>
          <w:szCs w:val="24"/>
        </w:rPr>
        <w:t xml:space="preserve">с </w:t>
      </w:r>
      <w:r w:rsidRPr="00F673DB">
        <w:rPr>
          <w:sz w:val="24"/>
          <w:szCs w:val="24"/>
        </w:rPr>
        <w:t>социальными партнерами.</w:t>
      </w:r>
    </w:p>
    <w:p w:rsidR="00C911FF" w:rsidRPr="00F673DB" w:rsidRDefault="00C911FF" w:rsidP="006F272F">
      <w:pPr>
        <w:numPr>
          <w:ilvl w:val="0"/>
          <w:numId w:val="209"/>
        </w:numPr>
        <w:tabs>
          <w:tab w:val="left" w:pos="1214"/>
        </w:tabs>
        <w:autoSpaceDE/>
        <w:autoSpaceDN/>
        <w:ind w:left="720" w:hanging="360"/>
        <w:jc w:val="both"/>
        <w:rPr>
          <w:sz w:val="24"/>
          <w:szCs w:val="24"/>
        </w:rPr>
      </w:pPr>
      <w:bookmarkStart w:id="41" w:name="bookmark560"/>
      <w:bookmarkEnd w:id="41"/>
      <w:r w:rsidRPr="00F673DB">
        <w:rPr>
          <w:sz w:val="24"/>
          <w:szCs w:val="24"/>
        </w:rPr>
        <w:t>Обогатить воспитательный процесс новыми педагогическими практиками.</w:t>
      </w:r>
    </w:p>
    <w:p w:rsidR="00C911FF" w:rsidRPr="00F673DB" w:rsidRDefault="00C911FF" w:rsidP="006F272F">
      <w:pPr>
        <w:numPr>
          <w:ilvl w:val="0"/>
          <w:numId w:val="209"/>
        </w:numPr>
        <w:tabs>
          <w:tab w:val="left" w:pos="1214"/>
        </w:tabs>
        <w:autoSpaceDE/>
        <w:autoSpaceDN/>
        <w:spacing w:after="240"/>
        <w:ind w:left="720" w:hanging="360"/>
        <w:jc w:val="both"/>
        <w:rPr>
          <w:sz w:val="24"/>
          <w:szCs w:val="24"/>
        </w:rPr>
      </w:pPr>
      <w:bookmarkStart w:id="42" w:name="bookmark561"/>
      <w:bookmarkEnd w:id="42"/>
      <w:r w:rsidRPr="00F673DB">
        <w:rPr>
          <w:sz w:val="24"/>
          <w:szCs w:val="24"/>
        </w:rPr>
        <w:t xml:space="preserve">Способствовать развитию социокультурной компетентности всех участников процесса </w:t>
      </w:r>
      <w:r w:rsidRPr="00F673DB">
        <w:rPr>
          <w:color w:val="000000"/>
          <w:sz w:val="24"/>
          <w:szCs w:val="24"/>
        </w:rPr>
        <w:t xml:space="preserve">воспитания, </w:t>
      </w:r>
      <w:r w:rsidRPr="00F673DB">
        <w:rPr>
          <w:sz w:val="24"/>
          <w:szCs w:val="24"/>
        </w:rPr>
        <w:t xml:space="preserve">направленных на активное освоение духовно-нравственных ценностей российского народа, исторических </w:t>
      </w:r>
      <w:r w:rsidRPr="00F673DB">
        <w:rPr>
          <w:color w:val="373636"/>
          <w:sz w:val="24"/>
          <w:szCs w:val="24"/>
        </w:rPr>
        <w:t xml:space="preserve">и </w:t>
      </w:r>
      <w:r w:rsidRPr="00F673DB">
        <w:rPr>
          <w:sz w:val="24"/>
          <w:szCs w:val="24"/>
        </w:rPr>
        <w:t>национально-культурных традиций.</w:t>
      </w:r>
    </w:p>
    <w:p w:rsidR="00C911FF" w:rsidRPr="00F673DB" w:rsidRDefault="00C911FF" w:rsidP="00C911FF">
      <w:pPr>
        <w:ind w:firstLine="600"/>
        <w:jc w:val="both"/>
        <w:rPr>
          <w:sz w:val="24"/>
          <w:szCs w:val="24"/>
        </w:rPr>
      </w:pPr>
      <w:r w:rsidRPr="00F673DB">
        <w:rPr>
          <w:b/>
          <w:bCs/>
          <w:sz w:val="24"/>
          <w:szCs w:val="24"/>
        </w:rPr>
        <w:t xml:space="preserve">Условиями </w:t>
      </w:r>
      <w:r w:rsidRPr="00F673DB">
        <w:rPr>
          <w:sz w:val="24"/>
          <w:szCs w:val="24"/>
        </w:rPr>
        <w:t>эффективного взаимодействия ДОО с социальными партнерами выслушают:</w:t>
      </w:r>
    </w:p>
    <w:p w:rsidR="00C911FF" w:rsidRPr="00F673DB" w:rsidRDefault="00C911FF" w:rsidP="006F272F">
      <w:pPr>
        <w:numPr>
          <w:ilvl w:val="0"/>
          <w:numId w:val="196"/>
        </w:numPr>
        <w:tabs>
          <w:tab w:val="left" w:pos="629"/>
        </w:tabs>
        <w:autoSpaceDE/>
        <w:autoSpaceDN/>
        <w:ind w:firstLine="300"/>
        <w:rPr>
          <w:sz w:val="24"/>
          <w:szCs w:val="24"/>
        </w:rPr>
      </w:pPr>
      <w:bookmarkStart w:id="43" w:name="bookmark562"/>
      <w:bookmarkEnd w:id="43"/>
      <w:r w:rsidRPr="00F673DB">
        <w:rPr>
          <w:sz w:val="24"/>
          <w:szCs w:val="24"/>
        </w:rPr>
        <w:t>открытость дошкольной организации;</w:t>
      </w:r>
    </w:p>
    <w:p w:rsidR="00C911FF" w:rsidRPr="00F673DB" w:rsidRDefault="00C911FF" w:rsidP="006F272F">
      <w:pPr>
        <w:numPr>
          <w:ilvl w:val="0"/>
          <w:numId w:val="196"/>
        </w:numPr>
        <w:tabs>
          <w:tab w:val="left" w:pos="629"/>
        </w:tabs>
        <w:autoSpaceDE/>
        <w:autoSpaceDN/>
        <w:ind w:firstLine="300"/>
        <w:rPr>
          <w:sz w:val="24"/>
          <w:szCs w:val="24"/>
        </w:rPr>
      </w:pPr>
      <w:bookmarkStart w:id="44" w:name="bookmark563"/>
      <w:bookmarkEnd w:id="44"/>
      <w:r w:rsidRPr="00F673DB">
        <w:rPr>
          <w:sz w:val="24"/>
          <w:szCs w:val="24"/>
        </w:rPr>
        <w:t>установление доверительных н деловых контактов:</w:t>
      </w:r>
    </w:p>
    <w:p w:rsidR="00C911FF" w:rsidRPr="00F673DB" w:rsidRDefault="00C911FF" w:rsidP="006F272F">
      <w:pPr>
        <w:numPr>
          <w:ilvl w:val="0"/>
          <w:numId w:val="196"/>
        </w:numPr>
        <w:tabs>
          <w:tab w:val="left" w:pos="629"/>
        </w:tabs>
        <w:autoSpaceDE/>
        <w:autoSpaceDN/>
        <w:ind w:firstLine="300"/>
        <w:rPr>
          <w:sz w:val="24"/>
          <w:szCs w:val="24"/>
        </w:rPr>
      </w:pPr>
      <w:bookmarkStart w:id="45" w:name="bookmark564"/>
      <w:bookmarkEnd w:id="45"/>
      <w:r w:rsidRPr="00F673DB">
        <w:rPr>
          <w:sz w:val="24"/>
          <w:szCs w:val="24"/>
        </w:rPr>
        <w:t>использование воспитательного н творческого потенциала социума:</w:t>
      </w:r>
    </w:p>
    <w:p w:rsidR="00C911FF" w:rsidRPr="00F673DB" w:rsidRDefault="00C911FF" w:rsidP="006F272F">
      <w:pPr>
        <w:numPr>
          <w:ilvl w:val="0"/>
          <w:numId w:val="196"/>
        </w:numPr>
        <w:tabs>
          <w:tab w:val="left" w:pos="629"/>
        </w:tabs>
        <w:autoSpaceDE/>
        <w:autoSpaceDN/>
        <w:spacing w:after="240"/>
        <w:ind w:firstLine="300"/>
        <w:rPr>
          <w:sz w:val="24"/>
          <w:szCs w:val="24"/>
        </w:rPr>
      </w:pPr>
      <w:bookmarkStart w:id="46" w:name="bookmark565"/>
      <w:bookmarkEnd w:id="46"/>
      <w:r w:rsidRPr="00F673DB">
        <w:rPr>
          <w:sz w:val="24"/>
          <w:szCs w:val="24"/>
        </w:rPr>
        <w:t xml:space="preserve">реализация активных форм </w:t>
      </w:r>
      <w:r w:rsidRPr="00F673DB">
        <w:rPr>
          <w:color w:val="000000"/>
          <w:sz w:val="24"/>
          <w:szCs w:val="24"/>
        </w:rPr>
        <w:t xml:space="preserve">и </w:t>
      </w:r>
      <w:r w:rsidRPr="00F673DB">
        <w:rPr>
          <w:sz w:val="24"/>
          <w:szCs w:val="24"/>
        </w:rPr>
        <w:t>методов сотрудничества.</w:t>
      </w:r>
    </w:p>
    <w:p w:rsidR="005315BC" w:rsidRPr="00F673DB" w:rsidRDefault="005315BC">
      <w:pPr>
        <w:pStyle w:val="a3"/>
        <w:spacing w:before="4"/>
        <w:ind w:left="0" w:firstLine="0"/>
        <w:jc w:val="left"/>
      </w:pPr>
    </w:p>
    <w:p w:rsidR="00C911FF" w:rsidRDefault="00C911FF">
      <w:pPr>
        <w:pStyle w:val="a3"/>
        <w:spacing w:before="4"/>
        <w:ind w:left="0" w:firstLine="0"/>
        <w:jc w:val="left"/>
      </w:pPr>
    </w:p>
    <w:p w:rsidR="00F673DB" w:rsidRDefault="00F673DB">
      <w:pPr>
        <w:pStyle w:val="a3"/>
        <w:spacing w:before="4"/>
        <w:ind w:left="0" w:firstLine="0"/>
        <w:jc w:val="left"/>
      </w:pPr>
    </w:p>
    <w:p w:rsidR="00F673DB" w:rsidRPr="00F673DB" w:rsidRDefault="00F673DB">
      <w:pPr>
        <w:pStyle w:val="a3"/>
        <w:spacing w:before="4"/>
        <w:ind w:left="0" w:firstLine="0"/>
        <w:jc w:val="left"/>
      </w:pPr>
    </w:p>
    <w:p w:rsidR="00C911FF" w:rsidRPr="00F673DB" w:rsidRDefault="00C911FF">
      <w:pPr>
        <w:pStyle w:val="a3"/>
        <w:spacing w:before="4"/>
        <w:ind w:left="0" w:firstLine="0"/>
        <w:jc w:val="left"/>
      </w:pPr>
    </w:p>
    <w:p w:rsidR="00C911FF" w:rsidRPr="00F673DB" w:rsidRDefault="00C911FF" w:rsidP="00C911FF">
      <w:pPr>
        <w:pStyle w:val="af3"/>
        <w:ind w:left="4478"/>
        <w:rPr>
          <w:sz w:val="24"/>
          <w:szCs w:val="24"/>
        </w:rPr>
      </w:pPr>
      <w:r w:rsidRPr="00F673DB">
        <w:rPr>
          <w:sz w:val="24"/>
          <w:szCs w:val="24"/>
        </w:rPr>
        <w:lastRenderedPageBreak/>
        <w:t>Взаимодействие с социумом</w:t>
      </w:r>
    </w:p>
    <w:p w:rsidR="00C911FF" w:rsidRDefault="00C911FF">
      <w:pPr>
        <w:pStyle w:val="a3"/>
        <w:spacing w:before="4"/>
        <w:ind w:left="0" w:firstLine="0"/>
        <w:jc w:val="left"/>
      </w:pPr>
    </w:p>
    <w:p w:rsidR="00C911FF" w:rsidRDefault="00C911FF">
      <w:pPr>
        <w:pStyle w:val="a3"/>
        <w:spacing w:before="4"/>
        <w:ind w:left="0" w:firstLine="0"/>
        <w:jc w:val="left"/>
      </w:pPr>
    </w:p>
    <w:tbl>
      <w:tblPr>
        <w:tblStyle w:val="aa"/>
        <w:tblW w:w="10064" w:type="dxa"/>
        <w:tblInd w:w="534" w:type="dxa"/>
        <w:tblLook w:val="04A0" w:firstRow="1" w:lastRow="0" w:firstColumn="1" w:lastColumn="0" w:noHBand="0" w:noVBand="1"/>
      </w:tblPr>
      <w:tblGrid>
        <w:gridCol w:w="2126"/>
        <w:gridCol w:w="7938"/>
      </w:tblGrid>
      <w:tr w:rsidR="00C911FF" w:rsidTr="00C911FF">
        <w:tc>
          <w:tcPr>
            <w:tcW w:w="2126" w:type="dxa"/>
          </w:tcPr>
          <w:p w:rsidR="00C911FF" w:rsidRPr="00F673DB" w:rsidRDefault="00C911FF" w:rsidP="00C911FF">
            <w:pPr>
              <w:pStyle w:val="a3"/>
              <w:spacing w:before="4"/>
              <w:ind w:left="0" w:right="-50" w:firstLine="0"/>
              <w:jc w:val="left"/>
            </w:pPr>
            <w:r w:rsidRPr="00F673DB">
              <w:rPr>
                <w:b/>
                <w:bCs/>
              </w:rPr>
              <w:t>Наименование учреждения</w:t>
            </w:r>
          </w:p>
        </w:tc>
        <w:tc>
          <w:tcPr>
            <w:tcW w:w="7938" w:type="dxa"/>
          </w:tcPr>
          <w:p w:rsidR="00C911FF" w:rsidRPr="00F673DB" w:rsidRDefault="00C911FF">
            <w:pPr>
              <w:pStyle w:val="a3"/>
              <w:spacing w:before="4"/>
              <w:ind w:left="0" w:firstLine="0"/>
              <w:jc w:val="left"/>
            </w:pPr>
            <w:r w:rsidRPr="00F673DB">
              <w:rPr>
                <w:b/>
                <w:bCs/>
              </w:rPr>
              <w:t>Формы взаимодействия</w:t>
            </w:r>
          </w:p>
        </w:tc>
      </w:tr>
      <w:tr w:rsidR="00C911FF" w:rsidTr="00C911FF">
        <w:tc>
          <w:tcPr>
            <w:tcW w:w="2126" w:type="dxa"/>
          </w:tcPr>
          <w:p w:rsidR="00C911FF" w:rsidRPr="00F673DB" w:rsidRDefault="00263A45">
            <w:pPr>
              <w:pStyle w:val="a3"/>
              <w:spacing w:before="4"/>
              <w:ind w:left="0" w:firstLine="0"/>
              <w:jc w:val="left"/>
            </w:pPr>
            <w:r w:rsidRPr="00F673DB">
              <w:rPr>
                <w:b/>
                <w:bCs/>
              </w:rPr>
              <w:t>Обще</w:t>
            </w:r>
            <w:r w:rsidRPr="00F673DB">
              <w:rPr>
                <w:b/>
                <w:bCs/>
              </w:rPr>
              <w:softHyphen/>
              <w:t>образовательная школа</w:t>
            </w:r>
          </w:p>
        </w:tc>
        <w:tc>
          <w:tcPr>
            <w:tcW w:w="7938" w:type="dxa"/>
          </w:tcPr>
          <w:p w:rsidR="00263A45" w:rsidRPr="00F673DB" w:rsidRDefault="00263A45" w:rsidP="006F272F">
            <w:pPr>
              <w:pStyle w:val="af1"/>
              <w:numPr>
                <w:ilvl w:val="0"/>
                <w:numId w:val="210"/>
              </w:numPr>
              <w:tabs>
                <w:tab w:val="left" w:pos="110"/>
              </w:tabs>
              <w:spacing w:line="257" w:lineRule="auto"/>
              <w:ind w:left="720" w:hanging="360"/>
              <w:rPr>
                <w:color w:val="auto"/>
                <w:sz w:val="24"/>
                <w:szCs w:val="24"/>
                <w:lang w:val="ru-RU"/>
              </w:rPr>
            </w:pPr>
            <w:r w:rsidRPr="00F673DB">
              <w:rPr>
                <w:color w:val="auto"/>
                <w:sz w:val="24"/>
                <w:szCs w:val="24"/>
                <w:lang w:val="ru-RU"/>
              </w:rPr>
              <w:t>открытые просмотры занятий в школе и ДОО;</w:t>
            </w:r>
          </w:p>
          <w:p w:rsidR="00263A45" w:rsidRPr="00F673DB" w:rsidRDefault="00263A45" w:rsidP="006F272F">
            <w:pPr>
              <w:pStyle w:val="af1"/>
              <w:numPr>
                <w:ilvl w:val="0"/>
                <w:numId w:val="210"/>
              </w:numPr>
              <w:tabs>
                <w:tab w:val="left" w:pos="139"/>
              </w:tabs>
              <w:spacing w:line="257" w:lineRule="auto"/>
              <w:ind w:left="720" w:hanging="360"/>
              <w:rPr>
                <w:color w:val="auto"/>
                <w:sz w:val="24"/>
                <w:szCs w:val="24"/>
                <w:lang w:val="ru-RU"/>
              </w:rPr>
            </w:pPr>
            <w:r w:rsidRPr="00F673DB">
              <w:rPr>
                <w:color w:val="auto"/>
                <w:sz w:val="24"/>
                <w:szCs w:val="24"/>
                <w:lang w:val="ru-RU"/>
              </w:rPr>
              <w:t>посещение детьми детского сада и их родителями социокультурных мероприятии в школе в качестве приглашенных гостей;</w:t>
            </w:r>
          </w:p>
          <w:p w:rsidR="00263A45" w:rsidRPr="00F673DB" w:rsidRDefault="00263A45" w:rsidP="006F272F">
            <w:pPr>
              <w:pStyle w:val="af1"/>
              <w:numPr>
                <w:ilvl w:val="0"/>
                <w:numId w:val="210"/>
              </w:numPr>
              <w:tabs>
                <w:tab w:val="left" w:pos="115"/>
              </w:tabs>
              <w:spacing w:line="257" w:lineRule="auto"/>
              <w:ind w:left="720" w:hanging="360"/>
              <w:rPr>
                <w:color w:val="auto"/>
                <w:sz w:val="24"/>
                <w:szCs w:val="24"/>
                <w:lang w:val="ru-RU"/>
              </w:rPr>
            </w:pPr>
            <w:r w:rsidRPr="00F673DB">
              <w:rPr>
                <w:color w:val="auto"/>
                <w:sz w:val="24"/>
                <w:szCs w:val="24"/>
                <w:lang w:val="ru-RU"/>
              </w:rPr>
              <w:t>совместное проведение тематических мероприятии (праздников, развлечении, конкурсов и др.);</w:t>
            </w:r>
          </w:p>
          <w:p w:rsidR="00263A45" w:rsidRPr="00F673DB" w:rsidRDefault="00263A45" w:rsidP="006F272F">
            <w:pPr>
              <w:pStyle w:val="af1"/>
              <w:numPr>
                <w:ilvl w:val="0"/>
                <w:numId w:val="210"/>
              </w:numPr>
              <w:tabs>
                <w:tab w:val="left" w:pos="110"/>
              </w:tabs>
              <w:spacing w:line="257" w:lineRule="auto"/>
              <w:ind w:left="720" w:hanging="360"/>
              <w:rPr>
                <w:color w:val="auto"/>
                <w:sz w:val="24"/>
                <w:szCs w:val="24"/>
              </w:rPr>
            </w:pPr>
            <w:r w:rsidRPr="00F673DB">
              <w:rPr>
                <w:color w:val="auto"/>
                <w:sz w:val="24"/>
                <w:szCs w:val="24"/>
              </w:rPr>
              <w:t>совместное проведение социокультурных акций:</w:t>
            </w:r>
          </w:p>
          <w:p w:rsidR="00C911FF" w:rsidRPr="00F673DB" w:rsidRDefault="00263A45" w:rsidP="00263A45">
            <w:pPr>
              <w:pStyle w:val="a3"/>
              <w:spacing w:before="4"/>
              <w:ind w:left="0" w:firstLine="0"/>
              <w:jc w:val="left"/>
            </w:pPr>
            <w:r w:rsidRPr="00F673DB">
              <w:t>разработка и реализация совместных проектов.</w:t>
            </w:r>
          </w:p>
        </w:tc>
      </w:tr>
      <w:tr w:rsidR="00C911FF" w:rsidTr="00C911FF">
        <w:tc>
          <w:tcPr>
            <w:tcW w:w="2126" w:type="dxa"/>
          </w:tcPr>
          <w:p w:rsidR="00C911FF" w:rsidRPr="00F673DB" w:rsidRDefault="00F673DB">
            <w:pPr>
              <w:pStyle w:val="a3"/>
              <w:spacing w:before="4"/>
              <w:ind w:left="0" w:firstLine="0"/>
              <w:jc w:val="left"/>
            </w:pPr>
            <w:r w:rsidRPr="00F673DB">
              <w:rPr>
                <w:b/>
                <w:bCs/>
              </w:rPr>
              <w:t>Школа искусств</w:t>
            </w:r>
          </w:p>
        </w:tc>
        <w:tc>
          <w:tcPr>
            <w:tcW w:w="7938" w:type="dxa"/>
          </w:tcPr>
          <w:p w:rsidR="00F673DB" w:rsidRPr="00F673DB" w:rsidRDefault="00F673DB" w:rsidP="006F272F">
            <w:pPr>
              <w:pStyle w:val="af1"/>
              <w:numPr>
                <w:ilvl w:val="0"/>
                <w:numId w:val="211"/>
              </w:numPr>
              <w:tabs>
                <w:tab w:val="left" w:pos="110"/>
              </w:tabs>
              <w:spacing w:line="240" w:lineRule="auto"/>
              <w:ind w:left="720" w:hanging="360"/>
              <w:rPr>
                <w:color w:val="auto"/>
                <w:sz w:val="24"/>
                <w:szCs w:val="24"/>
                <w:lang w:val="ru-RU"/>
              </w:rPr>
            </w:pPr>
            <w:r w:rsidRPr="00F673DB">
              <w:rPr>
                <w:color w:val="auto"/>
                <w:sz w:val="24"/>
                <w:szCs w:val="24"/>
                <w:lang w:val="ru-RU"/>
              </w:rPr>
              <w:t>посещение детьми детского сада и их родителями школьных концертов в качестве приглашенных гостей;</w:t>
            </w:r>
          </w:p>
          <w:p w:rsidR="00F673DB" w:rsidRPr="00F673DB" w:rsidRDefault="00F673DB" w:rsidP="006F272F">
            <w:pPr>
              <w:pStyle w:val="af1"/>
              <w:numPr>
                <w:ilvl w:val="0"/>
                <w:numId w:val="211"/>
              </w:numPr>
              <w:tabs>
                <w:tab w:val="left" w:pos="110"/>
              </w:tabs>
              <w:spacing w:line="240" w:lineRule="auto"/>
              <w:ind w:left="720" w:hanging="360"/>
              <w:rPr>
                <w:color w:val="auto"/>
                <w:sz w:val="24"/>
                <w:szCs w:val="24"/>
                <w:lang w:val="ru-RU"/>
              </w:rPr>
            </w:pPr>
            <w:r w:rsidRPr="00F673DB">
              <w:rPr>
                <w:color w:val="auto"/>
                <w:sz w:val="24"/>
                <w:szCs w:val="24"/>
                <w:lang w:val="ru-RU"/>
              </w:rPr>
              <w:t>посещение выставок творческих работ учеников школы;</w:t>
            </w:r>
          </w:p>
          <w:p w:rsidR="00F673DB" w:rsidRPr="00F673DB" w:rsidRDefault="00F673DB" w:rsidP="006F272F">
            <w:pPr>
              <w:pStyle w:val="af1"/>
              <w:numPr>
                <w:ilvl w:val="0"/>
                <w:numId w:val="211"/>
              </w:numPr>
              <w:tabs>
                <w:tab w:val="left" w:pos="115"/>
              </w:tabs>
              <w:spacing w:line="240" w:lineRule="auto"/>
              <w:ind w:left="720" w:hanging="360"/>
              <w:rPr>
                <w:color w:val="auto"/>
                <w:sz w:val="24"/>
                <w:szCs w:val="24"/>
                <w:lang w:val="ru-RU"/>
              </w:rPr>
            </w:pPr>
            <w:r w:rsidRPr="00F673DB">
              <w:rPr>
                <w:color w:val="auto"/>
                <w:sz w:val="24"/>
                <w:szCs w:val="24"/>
                <w:lang w:val="ru-RU"/>
              </w:rPr>
              <w:t>совместное проведение мероприятий, посвященных культурному наследию народов России;</w:t>
            </w:r>
          </w:p>
          <w:p w:rsidR="00F673DB" w:rsidRPr="00F673DB" w:rsidRDefault="00F673DB" w:rsidP="006F272F">
            <w:pPr>
              <w:pStyle w:val="af1"/>
              <w:numPr>
                <w:ilvl w:val="0"/>
                <w:numId w:val="211"/>
              </w:numPr>
              <w:tabs>
                <w:tab w:val="left" w:pos="110"/>
              </w:tabs>
              <w:spacing w:line="240" w:lineRule="auto"/>
              <w:ind w:left="720" w:hanging="360"/>
              <w:rPr>
                <w:color w:val="auto"/>
                <w:sz w:val="24"/>
                <w:szCs w:val="24"/>
                <w:lang w:val="ru-RU"/>
              </w:rPr>
            </w:pPr>
            <w:r w:rsidRPr="00F673DB">
              <w:rPr>
                <w:color w:val="auto"/>
                <w:sz w:val="24"/>
                <w:szCs w:val="24"/>
                <w:lang w:val="ru-RU"/>
              </w:rPr>
              <w:t>разработка и реализация совместных проектов;</w:t>
            </w:r>
          </w:p>
          <w:p w:rsidR="00F673DB" w:rsidRPr="00F673DB" w:rsidRDefault="00F673DB" w:rsidP="006F272F">
            <w:pPr>
              <w:pStyle w:val="af1"/>
              <w:numPr>
                <w:ilvl w:val="0"/>
                <w:numId w:val="211"/>
              </w:numPr>
              <w:tabs>
                <w:tab w:val="left" w:pos="110"/>
              </w:tabs>
              <w:spacing w:line="240" w:lineRule="auto"/>
              <w:ind w:left="720" w:hanging="360"/>
              <w:rPr>
                <w:color w:val="auto"/>
                <w:sz w:val="24"/>
                <w:szCs w:val="24"/>
              </w:rPr>
            </w:pPr>
            <w:r w:rsidRPr="00F673DB">
              <w:rPr>
                <w:color w:val="auto"/>
                <w:sz w:val="24"/>
                <w:szCs w:val="24"/>
              </w:rPr>
              <w:t>совместное участие в муниципальных,</w:t>
            </w:r>
          </w:p>
          <w:p w:rsidR="00C911FF" w:rsidRPr="00F673DB" w:rsidRDefault="00F673DB" w:rsidP="00F673DB">
            <w:pPr>
              <w:pStyle w:val="a3"/>
              <w:spacing w:before="4"/>
              <w:ind w:left="0" w:firstLine="0"/>
              <w:jc w:val="left"/>
            </w:pPr>
            <w:r w:rsidRPr="00F673DB">
              <w:t>региональных и всероссийских конкурсах по тематике Программы.</w:t>
            </w:r>
          </w:p>
        </w:tc>
      </w:tr>
      <w:tr w:rsidR="00C911FF" w:rsidTr="00C911FF">
        <w:tc>
          <w:tcPr>
            <w:tcW w:w="2126" w:type="dxa"/>
          </w:tcPr>
          <w:p w:rsidR="00C911FF" w:rsidRPr="00F673DB" w:rsidRDefault="00F673DB">
            <w:pPr>
              <w:pStyle w:val="a3"/>
              <w:spacing w:before="4"/>
              <w:ind w:left="0" w:firstLine="0"/>
              <w:jc w:val="left"/>
            </w:pPr>
            <w:r w:rsidRPr="00F673DB">
              <w:rPr>
                <w:b/>
                <w:bCs/>
              </w:rPr>
              <w:t>Музей</w:t>
            </w:r>
          </w:p>
        </w:tc>
        <w:tc>
          <w:tcPr>
            <w:tcW w:w="7938" w:type="dxa"/>
          </w:tcPr>
          <w:p w:rsidR="00F673DB" w:rsidRPr="00F673DB" w:rsidRDefault="00F673DB" w:rsidP="006F272F">
            <w:pPr>
              <w:pStyle w:val="af1"/>
              <w:numPr>
                <w:ilvl w:val="0"/>
                <w:numId w:val="212"/>
              </w:numPr>
              <w:tabs>
                <w:tab w:val="left" w:pos="110"/>
              </w:tabs>
              <w:spacing w:line="240" w:lineRule="auto"/>
              <w:ind w:left="1328" w:hanging="709"/>
              <w:rPr>
                <w:color w:val="auto"/>
                <w:sz w:val="24"/>
                <w:szCs w:val="24"/>
                <w:lang w:val="ru-RU"/>
              </w:rPr>
            </w:pPr>
            <w:r w:rsidRPr="00F673DB">
              <w:rPr>
                <w:color w:val="auto"/>
                <w:sz w:val="24"/>
                <w:szCs w:val="24"/>
                <w:lang w:val="ru-RU"/>
              </w:rPr>
              <w:t>посещение экскурсий с целью приобщения детей к национальной культуре своего региона;</w:t>
            </w:r>
          </w:p>
          <w:p w:rsidR="00F673DB" w:rsidRPr="00F673DB" w:rsidRDefault="00F673DB" w:rsidP="006F272F">
            <w:pPr>
              <w:pStyle w:val="af1"/>
              <w:numPr>
                <w:ilvl w:val="0"/>
                <w:numId w:val="212"/>
              </w:numPr>
              <w:tabs>
                <w:tab w:val="left" w:pos="110"/>
              </w:tabs>
              <w:spacing w:line="240" w:lineRule="auto"/>
              <w:ind w:left="1328" w:hanging="709"/>
              <w:rPr>
                <w:color w:val="auto"/>
                <w:sz w:val="24"/>
                <w:szCs w:val="24"/>
              </w:rPr>
            </w:pPr>
            <w:r w:rsidRPr="00F673DB">
              <w:rPr>
                <w:color w:val="auto"/>
                <w:sz w:val="24"/>
                <w:szCs w:val="24"/>
              </w:rPr>
              <w:t>совместное проведение тематических мероприятий;</w:t>
            </w:r>
          </w:p>
          <w:p w:rsidR="00C911FF" w:rsidRPr="00F673DB" w:rsidRDefault="00F673DB" w:rsidP="00F673DB">
            <w:pPr>
              <w:pStyle w:val="a3"/>
              <w:spacing w:before="4"/>
              <w:ind w:left="0" w:firstLine="0"/>
              <w:jc w:val="left"/>
            </w:pPr>
            <w:r w:rsidRPr="00F673DB">
              <w:t>оказание помощи работников музея в организации минн-музея в ДОУ.</w:t>
            </w:r>
          </w:p>
        </w:tc>
      </w:tr>
      <w:tr w:rsidR="00C911FF" w:rsidTr="00C911FF">
        <w:tc>
          <w:tcPr>
            <w:tcW w:w="2126" w:type="dxa"/>
          </w:tcPr>
          <w:p w:rsidR="00C911FF" w:rsidRPr="00F673DB" w:rsidRDefault="00F673DB">
            <w:pPr>
              <w:pStyle w:val="a3"/>
              <w:spacing w:before="4"/>
              <w:ind w:left="0" w:firstLine="0"/>
              <w:jc w:val="left"/>
            </w:pPr>
            <w:r w:rsidRPr="00F673DB">
              <w:rPr>
                <w:b/>
                <w:bCs/>
              </w:rPr>
              <w:t>Детская поликлиника</w:t>
            </w:r>
          </w:p>
        </w:tc>
        <w:tc>
          <w:tcPr>
            <w:tcW w:w="7938" w:type="dxa"/>
          </w:tcPr>
          <w:p w:rsidR="00F673DB" w:rsidRPr="00F673DB" w:rsidRDefault="00F673DB" w:rsidP="006F272F">
            <w:pPr>
              <w:pStyle w:val="af1"/>
              <w:numPr>
                <w:ilvl w:val="0"/>
                <w:numId w:val="213"/>
              </w:numPr>
              <w:tabs>
                <w:tab w:val="left" w:pos="120"/>
              </w:tabs>
              <w:spacing w:line="240" w:lineRule="auto"/>
              <w:ind w:left="620" w:hanging="328"/>
              <w:rPr>
                <w:color w:val="auto"/>
                <w:sz w:val="24"/>
                <w:szCs w:val="24"/>
                <w:lang w:val="ru-RU"/>
              </w:rPr>
            </w:pPr>
            <w:r w:rsidRPr="00F673DB">
              <w:rPr>
                <w:color w:val="auto"/>
                <w:sz w:val="24"/>
                <w:szCs w:val="24"/>
                <w:lang w:val="ru-RU"/>
              </w:rPr>
              <w:t>организация диспансеризации детей дошкольного возраста;</w:t>
            </w:r>
          </w:p>
          <w:p w:rsidR="00C911FF" w:rsidRPr="00F673DB" w:rsidRDefault="00F673DB" w:rsidP="00F673DB">
            <w:pPr>
              <w:pStyle w:val="a3"/>
              <w:spacing w:before="4"/>
              <w:ind w:left="0" w:firstLine="0"/>
              <w:jc w:val="left"/>
            </w:pPr>
            <w:r w:rsidRPr="00F673DB">
              <w:t>участие медицинских работников в родительских собраниях ДО.</w:t>
            </w:r>
          </w:p>
        </w:tc>
      </w:tr>
      <w:tr w:rsidR="00C911FF" w:rsidTr="00C911FF">
        <w:tc>
          <w:tcPr>
            <w:tcW w:w="2126" w:type="dxa"/>
          </w:tcPr>
          <w:p w:rsidR="00C911FF" w:rsidRPr="00F673DB" w:rsidRDefault="00F673DB">
            <w:pPr>
              <w:pStyle w:val="a3"/>
              <w:spacing w:before="4"/>
              <w:ind w:left="0" w:firstLine="0"/>
              <w:jc w:val="left"/>
            </w:pPr>
            <w:r w:rsidRPr="00F673DB">
              <w:rPr>
                <w:b/>
                <w:bCs/>
              </w:rPr>
              <w:t>Г</w:t>
            </w:r>
            <w:r w:rsidRPr="00F673DB">
              <w:rPr>
                <w:b/>
                <w:bCs/>
                <w:u w:val="single"/>
              </w:rPr>
              <w:t>ИБДД</w:t>
            </w:r>
          </w:p>
        </w:tc>
        <w:tc>
          <w:tcPr>
            <w:tcW w:w="7938" w:type="dxa"/>
          </w:tcPr>
          <w:p w:rsidR="00F673DB" w:rsidRPr="00F673DB" w:rsidRDefault="00F673DB" w:rsidP="006F272F">
            <w:pPr>
              <w:pStyle w:val="af1"/>
              <w:numPr>
                <w:ilvl w:val="0"/>
                <w:numId w:val="214"/>
              </w:numPr>
              <w:tabs>
                <w:tab w:val="left" w:pos="120"/>
              </w:tabs>
              <w:spacing w:line="240" w:lineRule="auto"/>
              <w:rPr>
                <w:color w:val="auto"/>
                <w:sz w:val="24"/>
                <w:szCs w:val="24"/>
                <w:lang w:val="ru-RU"/>
              </w:rPr>
            </w:pPr>
            <w:r w:rsidRPr="00F673DB">
              <w:rPr>
                <w:color w:val="auto"/>
                <w:sz w:val="24"/>
                <w:szCs w:val="24"/>
                <w:lang w:val="ru-RU"/>
              </w:rPr>
              <w:t>совместные мероприятия по правилам дорожного движения;</w:t>
            </w:r>
          </w:p>
          <w:p w:rsidR="00C911FF" w:rsidRPr="00F673DB" w:rsidRDefault="00F673DB" w:rsidP="00F673DB">
            <w:pPr>
              <w:pStyle w:val="a3"/>
              <w:spacing w:before="4"/>
              <w:ind w:left="0" w:firstLine="0"/>
              <w:jc w:val="left"/>
            </w:pPr>
            <w:r w:rsidRPr="00F673DB">
              <w:t>беседы инспекторов ГИБДД.</w:t>
            </w:r>
          </w:p>
        </w:tc>
      </w:tr>
      <w:tr w:rsidR="00C911FF" w:rsidTr="00C911FF">
        <w:tc>
          <w:tcPr>
            <w:tcW w:w="2126" w:type="dxa"/>
          </w:tcPr>
          <w:p w:rsidR="00C911FF" w:rsidRPr="00F673DB" w:rsidRDefault="00F673DB">
            <w:pPr>
              <w:pStyle w:val="a3"/>
              <w:spacing w:before="4"/>
              <w:ind w:left="0" w:firstLine="0"/>
              <w:jc w:val="left"/>
              <w:rPr>
                <w:b/>
              </w:rPr>
            </w:pPr>
            <w:r w:rsidRPr="00F673DB">
              <w:rPr>
                <w:b/>
              </w:rPr>
              <w:t>«Эко-школы/Зелёный флаг»</w:t>
            </w:r>
          </w:p>
        </w:tc>
        <w:tc>
          <w:tcPr>
            <w:tcW w:w="7938" w:type="dxa"/>
          </w:tcPr>
          <w:p w:rsidR="00F673DB" w:rsidRPr="00F673DB" w:rsidRDefault="00F673DB" w:rsidP="00F673DB">
            <w:pPr>
              <w:pStyle w:val="a3"/>
              <w:spacing w:before="2"/>
              <w:ind w:left="0" w:right="852" w:firstLine="0"/>
            </w:pPr>
            <w:r w:rsidRPr="00F673DB">
              <w:t>В рамках программы создан</w:t>
            </w:r>
            <w:r w:rsidRPr="00F673DB">
              <w:rPr>
                <w:spacing w:val="-67"/>
              </w:rPr>
              <w:t xml:space="preserve"> </w:t>
            </w:r>
            <w:r w:rsidRPr="00F673DB">
              <w:t>экологический совет ДО, разрабатывается план действий по снижению нагрузки</w:t>
            </w:r>
            <w:r w:rsidRPr="00F673DB">
              <w:rPr>
                <w:spacing w:val="1"/>
              </w:rPr>
              <w:t xml:space="preserve"> </w:t>
            </w:r>
            <w:r w:rsidRPr="00F673DB">
              <w:t>на окружающую</w:t>
            </w:r>
            <w:r w:rsidRPr="00F673DB">
              <w:rPr>
                <w:spacing w:val="-1"/>
              </w:rPr>
              <w:t xml:space="preserve"> </w:t>
            </w:r>
            <w:r w:rsidRPr="00F673DB">
              <w:t>среду</w:t>
            </w:r>
            <w:r w:rsidRPr="00F673DB">
              <w:rPr>
                <w:spacing w:val="-8"/>
              </w:rPr>
              <w:t xml:space="preserve"> </w:t>
            </w:r>
            <w:r w:rsidRPr="00F673DB">
              <w:t>через</w:t>
            </w:r>
            <w:r w:rsidRPr="00F673DB">
              <w:rPr>
                <w:spacing w:val="1"/>
              </w:rPr>
              <w:t xml:space="preserve"> </w:t>
            </w:r>
            <w:r w:rsidRPr="00F673DB">
              <w:t>реализацию</w:t>
            </w:r>
            <w:r w:rsidRPr="00F673DB">
              <w:rPr>
                <w:spacing w:val="-1"/>
              </w:rPr>
              <w:t xml:space="preserve"> </w:t>
            </w:r>
            <w:r w:rsidRPr="00F673DB">
              <w:t>природоохранных</w:t>
            </w:r>
            <w:r w:rsidRPr="00F673DB">
              <w:rPr>
                <w:spacing w:val="1"/>
              </w:rPr>
              <w:t xml:space="preserve"> </w:t>
            </w:r>
            <w:r w:rsidRPr="00F673DB">
              <w:t>акций.</w:t>
            </w:r>
          </w:p>
          <w:p w:rsidR="00C911FF" w:rsidRPr="00F673DB" w:rsidRDefault="00C911FF">
            <w:pPr>
              <w:pStyle w:val="a3"/>
              <w:spacing w:before="4"/>
              <w:ind w:left="0" w:firstLine="0"/>
              <w:jc w:val="left"/>
            </w:pPr>
          </w:p>
        </w:tc>
      </w:tr>
    </w:tbl>
    <w:p w:rsidR="00427504" w:rsidRDefault="00427504" w:rsidP="00276BBF">
      <w:pPr>
        <w:pStyle w:val="1"/>
        <w:ind w:left="0" w:right="827"/>
        <w:rPr>
          <w:b w:val="0"/>
          <w:bCs w:val="0"/>
        </w:rPr>
      </w:pPr>
    </w:p>
    <w:p w:rsidR="00276BBF" w:rsidRDefault="00276BBF" w:rsidP="00276BBF">
      <w:pPr>
        <w:pStyle w:val="1"/>
        <w:ind w:left="0" w:right="827"/>
        <w:rPr>
          <w:b w:val="0"/>
          <w:bCs w:val="0"/>
        </w:rPr>
      </w:pPr>
    </w:p>
    <w:p w:rsidR="00276BBF" w:rsidRDefault="00276BBF" w:rsidP="00276BBF">
      <w:pPr>
        <w:pStyle w:val="1"/>
        <w:ind w:left="0" w:right="827"/>
        <w:rPr>
          <w:b w:val="0"/>
          <w:bCs w:val="0"/>
        </w:rPr>
      </w:pPr>
    </w:p>
    <w:p w:rsidR="008F4977" w:rsidRPr="008F4977" w:rsidRDefault="008F4977" w:rsidP="008F4977">
      <w:pPr>
        <w:spacing w:line="254" w:lineRule="auto"/>
        <w:ind w:firstLine="620"/>
        <w:jc w:val="both"/>
        <w:rPr>
          <w:sz w:val="24"/>
          <w:szCs w:val="24"/>
        </w:rPr>
      </w:pPr>
      <w:r w:rsidRPr="008F4977">
        <w:rPr>
          <w:sz w:val="24"/>
          <w:szCs w:val="24"/>
        </w:rPr>
        <w:t xml:space="preserve">Работая </w:t>
      </w:r>
      <w:r w:rsidRPr="008F4977">
        <w:rPr>
          <w:color w:val="000000"/>
          <w:sz w:val="24"/>
          <w:szCs w:val="24"/>
        </w:rPr>
        <w:t xml:space="preserve">в </w:t>
      </w:r>
      <w:r w:rsidRPr="008F4977">
        <w:rPr>
          <w:sz w:val="24"/>
          <w:szCs w:val="24"/>
        </w:rPr>
        <w:t xml:space="preserve">условиях социального партнерства, мы создаём возможность расширять воспитательное </w:t>
      </w:r>
      <w:r w:rsidRPr="008F4977">
        <w:rPr>
          <w:color w:val="000000"/>
          <w:sz w:val="24"/>
          <w:szCs w:val="24"/>
        </w:rPr>
        <w:t xml:space="preserve">пространство </w:t>
      </w:r>
      <w:r w:rsidRPr="008F4977">
        <w:rPr>
          <w:sz w:val="24"/>
          <w:szCs w:val="24"/>
        </w:rPr>
        <w:t xml:space="preserve">и влиять на широкий социум, получая определенные социальные эффекты в деле воспитания подрастающего поколения. Предметом взаимодействия </w:t>
      </w:r>
      <w:r w:rsidRPr="008F4977">
        <w:rPr>
          <w:color w:val="000000"/>
          <w:sz w:val="24"/>
          <w:szCs w:val="24"/>
        </w:rPr>
        <w:t xml:space="preserve">и </w:t>
      </w:r>
      <w:r w:rsidRPr="008F4977">
        <w:rPr>
          <w:sz w:val="24"/>
          <w:szCs w:val="24"/>
        </w:rPr>
        <w:t xml:space="preserve">сотрудничества является </w:t>
      </w:r>
      <w:r w:rsidRPr="008F4977">
        <w:rPr>
          <w:color w:val="000000"/>
          <w:sz w:val="24"/>
          <w:szCs w:val="24"/>
        </w:rPr>
        <w:t xml:space="preserve">ребенок, </w:t>
      </w:r>
      <w:r w:rsidRPr="008F4977">
        <w:rPr>
          <w:sz w:val="24"/>
          <w:szCs w:val="24"/>
        </w:rPr>
        <w:t xml:space="preserve">его интересы, заботы о том, чтобы каждое педагогическое воздействие, оказанное </w:t>
      </w:r>
      <w:r w:rsidRPr="008F4977">
        <w:rPr>
          <w:color w:val="000000"/>
          <w:sz w:val="24"/>
          <w:szCs w:val="24"/>
        </w:rPr>
        <w:t xml:space="preserve">на него, </w:t>
      </w:r>
      <w:r w:rsidRPr="008F4977">
        <w:rPr>
          <w:sz w:val="24"/>
          <w:szCs w:val="24"/>
        </w:rPr>
        <w:t xml:space="preserve">было </w:t>
      </w:r>
      <w:r w:rsidRPr="008F4977">
        <w:rPr>
          <w:color w:val="000000"/>
          <w:sz w:val="24"/>
          <w:szCs w:val="24"/>
        </w:rPr>
        <w:t>грамотным, профессиональным и безопасным.</w:t>
      </w:r>
    </w:p>
    <w:p w:rsidR="00276BBF" w:rsidRDefault="00276BBF" w:rsidP="00276BBF">
      <w:pPr>
        <w:pStyle w:val="1"/>
        <w:ind w:left="0" w:right="827"/>
        <w:rPr>
          <w:b w:val="0"/>
          <w:bCs w:val="0"/>
        </w:rPr>
      </w:pPr>
    </w:p>
    <w:p w:rsidR="00276BBF" w:rsidRDefault="00276BBF" w:rsidP="00276BBF">
      <w:pPr>
        <w:pStyle w:val="1"/>
        <w:ind w:left="0" w:right="827"/>
        <w:rPr>
          <w:b w:val="0"/>
          <w:bCs w:val="0"/>
        </w:rPr>
      </w:pPr>
    </w:p>
    <w:p w:rsidR="00276BBF" w:rsidRDefault="00276BBF" w:rsidP="00276BBF">
      <w:pPr>
        <w:pStyle w:val="1"/>
        <w:ind w:left="0" w:right="827"/>
        <w:rPr>
          <w:b w:val="0"/>
          <w:bCs w:val="0"/>
        </w:rPr>
      </w:pPr>
    </w:p>
    <w:p w:rsidR="00276BBF" w:rsidRDefault="00276BBF" w:rsidP="00276BBF">
      <w:pPr>
        <w:pStyle w:val="1"/>
        <w:ind w:left="0" w:right="827"/>
        <w:rPr>
          <w:b w:val="0"/>
          <w:bCs w:val="0"/>
        </w:rPr>
      </w:pPr>
    </w:p>
    <w:p w:rsidR="00276BBF" w:rsidRDefault="00276BBF" w:rsidP="00276BBF">
      <w:pPr>
        <w:pStyle w:val="1"/>
        <w:ind w:left="0" w:right="827"/>
        <w:rPr>
          <w:b w:val="0"/>
          <w:bCs w:val="0"/>
        </w:rPr>
      </w:pPr>
    </w:p>
    <w:p w:rsidR="00276BBF" w:rsidRDefault="00276BBF" w:rsidP="00276BBF">
      <w:pPr>
        <w:pStyle w:val="1"/>
        <w:ind w:left="0" w:right="827"/>
        <w:rPr>
          <w:b w:val="0"/>
          <w:bCs w:val="0"/>
        </w:rPr>
      </w:pPr>
    </w:p>
    <w:p w:rsidR="00276BBF" w:rsidRDefault="00276BBF" w:rsidP="00276BBF">
      <w:pPr>
        <w:pStyle w:val="1"/>
        <w:ind w:left="0" w:right="827"/>
        <w:rPr>
          <w:b w:val="0"/>
          <w:bCs w:val="0"/>
        </w:rPr>
      </w:pPr>
    </w:p>
    <w:p w:rsidR="00276BBF" w:rsidRDefault="00276BBF" w:rsidP="00276BBF">
      <w:pPr>
        <w:pStyle w:val="1"/>
        <w:ind w:left="0" w:right="827"/>
        <w:rPr>
          <w:b w:val="0"/>
          <w:bCs w:val="0"/>
        </w:rPr>
      </w:pPr>
    </w:p>
    <w:p w:rsidR="00276BBF" w:rsidRDefault="00276BBF" w:rsidP="00276BBF">
      <w:pPr>
        <w:pStyle w:val="1"/>
        <w:ind w:left="0" w:right="827"/>
        <w:rPr>
          <w:b w:val="0"/>
          <w:bCs w:val="0"/>
        </w:rPr>
      </w:pPr>
    </w:p>
    <w:p w:rsidR="00276BBF" w:rsidRDefault="00276BBF" w:rsidP="00276BBF">
      <w:pPr>
        <w:pStyle w:val="1"/>
        <w:ind w:left="0" w:right="827"/>
        <w:rPr>
          <w:b w:val="0"/>
          <w:bCs w:val="0"/>
        </w:rPr>
      </w:pPr>
    </w:p>
    <w:p w:rsidR="00276BBF" w:rsidRDefault="00276BBF" w:rsidP="00276BBF">
      <w:pPr>
        <w:pStyle w:val="1"/>
        <w:ind w:left="0" w:right="827"/>
        <w:rPr>
          <w:b w:val="0"/>
          <w:bCs w:val="0"/>
        </w:rPr>
      </w:pPr>
    </w:p>
    <w:p w:rsidR="00276BBF" w:rsidRDefault="00276BBF" w:rsidP="00276BBF">
      <w:pPr>
        <w:pStyle w:val="1"/>
        <w:ind w:left="0" w:right="827"/>
        <w:rPr>
          <w:b w:val="0"/>
          <w:bCs w:val="0"/>
        </w:rPr>
      </w:pPr>
    </w:p>
    <w:p w:rsidR="00276BBF" w:rsidRDefault="00276BBF" w:rsidP="00276BBF">
      <w:pPr>
        <w:pStyle w:val="1"/>
        <w:ind w:left="0" w:right="827"/>
      </w:pPr>
    </w:p>
    <w:p w:rsidR="00427504" w:rsidRDefault="00427504">
      <w:pPr>
        <w:pStyle w:val="1"/>
        <w:ind w:left="663" w:right="827"/>
        <w:jc w:val="center"/>
      </w:pPr>
    </w:p>
    <w:p w:rsidR="005315BC" w:rsidRPr="00097486" w:rsidRDefault="00FE25F3">
      <w:pPr>
        <w:pStyle w:val="1"/>
        <w:ind w:left="663" w:right="827"/>
        <w:jc w:val="center"/>
      </w:pPr>
      <w:r w:rsidRPr="00097486">
        <w:lastRenderedPageBreak/>
        <w:t>Региональные</w:t>
      </w:r>
      <w:r w:rsidRPr="00097486">
        <w:rPr>
          <w:spacing w:val="-5"/>
        </w:rPr>
        <w:t xml:space="preserve"> </w:t>
      </w:r>
      <w:r w:rsidRPr="00097486">
        <w:t>особенности</w:t>
      </w:r>
      <w:r w:rsidRPr="00097486">
        <w:rPr>
          <w:spacing w:val="-3"/>
        </w:rPr>
        <w:t xml:space="preserve"> </w:t>
      </w:r>
      <w:r w:rsidRPr="00097486">
        <w:t>социального</w:t>
      </w:r>
      <w:r w:rsidRPr="00097486">
        <w:rPr>
          <w:spacing w:val="-2"/>
        </w:rPr>
        <w:t xml:space="preserve"> </w:t>
      </w:r>
      <w:r w:rsidRPr="00097486">
        <w:t>партнерства</w:t>
      </w:r>
      <w:r w:rsidRPr="00097486">
        <w:rPr>
          <w:spacing w:val="-4"/>
        </w:rPr>
        <w:t xml:space="preserve"> </w:t>
      </w:r>
      <w:r w:rsidRPr="00097486">
        <w:t>ДОО</w:t>
      </w:r>
    </w:p>
    <w:p w:rsidR="005315BC" w:rsidRPr="00097486" w:rsidRDefault="005315BC">
      <w:pPr>
        <w:jc w:val="center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427504">
        <w:trPr>
          <w:trHeight w:val="277"/>
        </w:trPr>
        <w:tc>
          <w:tcPr>
            <w:tcW w:w="9640" w:type="dxa"/>
          </w:tcPr>
          <w:p w:rsidR="005315BC" w:rsidRPr="00427504" w:rsidRDefault="00FE25F3" w:rsidP="00427504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Региональные</w:t>
            </w:r>
            <w:r w:rsidRPr="0042750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особенности</w:t>
            </w:r>
            <w:r w:rsidRPr="0042750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реализации</w:t>
            </w:r>
            <w:r w:rsidRPr="0042750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социального</w:t>
            </w:r>
            <w:r w:rsidRPr="0042750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партнерства</w:t>
            </w:r>
            <w:r w:rsidRPr="0042750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ДОО:</w:t>
            </w:r>
          </w:p>
        </w:tc>
      </w:tr>
      <w:tr w:rsidR="00097486" w:rsidRPr="00427504" w:rsidTr="00427504">
        <w:trPr>
          <w:trHeight w:val="3001"/>
        </w:trPr>
        <w:tc>
          <w:tcPr>
            <w:tcW w:w="9640" w:type="dxa"/>
          </w:tcPr>
          <w:p w:rsidR="005315BC" w:rsidRPr="00427504" w:rsidRDefault="00FE25F3" w:rsidP="00427504">
            <w:pPr>
              <w:pStyle w:val="TableParagraph"/>
              <w:ind w:left="110" w:right="97"/>
              <w:jc w:val="both"/>
              <w:rPr>
                <w:i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Участие представителей организаций-партнеров в проведении отдельных мероприятий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(дни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открытых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дверей,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государственные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региональные,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праздники,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торжественные</w:t>
            </w:r>
            <w:r w:rsidRPr="0042750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мероприятия</w:t>
            </w:r>
            <w:r w:rsidRPr="0042750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тому</w:t>
            </w:r>
            <w:r w:rsidRPr="004275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подобное)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(отражающие</w:t>
            </w:r>
            <w:r w:rsidRPr="004275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региональную</w:t>
            </w:r>
            <w:r w:rsidRPr="0042750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специфику):</w:t>
            </w:r>
          </w:p>
          <w:p w:rsidR="005315BC" w:rsidRPr="00427504" w:rsidRDefault="005315BC" w:rsidP="00427504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5315BC" w:rsidRPr="00427504" w:rsidRDefault="00CC331D" w:rsidP="00427504">
            <w:pPr>
              <w:pStyle w:val="TableParagraph"/>
              <w:ind w:left="110" w:right="93"/>
              <w:jc w:val="both"/>
              <w:rPr>
                <w:i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СОШ № 99, музыкальная школа</w:t>
            </w:r>
            <w:r w:rsidR="00533DC4">
              <w:rPr>
                <w:i/>
                <w:sz w:val="24"/>
                <w:szCs w:val="24"/>
              </w:rPr>
              <w:t xml:space="preserve"> № 4</w:t>
            </w:r>
            <w:r w:rsidRPr="00427504">
              <w:rPr>
                <w:i/>
                <w:sz w:val="24"/>
                <w:szCs w:val="24"/>
              </w:rPr>
              <w:t xml:space="preserve">, </w:t>
            </w:r>
            <w:r w:rsidRPr="00427504">
              <w:rPr>
                <w:sz w:val="24"/>
                <w:szCs w:val="24"/>
              </w:rPr>
              <w:t>проведении</w:t>
            </w:r>
            <w:r w:rsidRPr="00427504">
              <w:rPr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sz w:val="24"/>
                <w:szCs w:val="24"/>
              </w:rPr>
              <w:t>занятий</w:t>
            </w:r>
            <w:r w:rsidRPr="00427504">
              <w:rPr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sz w:val="24"/>
                <w:szCs w:val="24"/>
              </w:rPr>
              <w:t>в</w:t>
            </w:r>
            <w:r w:rsidRPr="00427504">
              <w:rPr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sz w:val="24"/>
                <w:szCs w:val="24"/>
              </w:rPr>
              <w:t>рамках</w:t>
            </w:r>
            <w:r w:rsidRPr="00427504">
              <w:rPr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sz w:val="24"/>
                <w:szCs w:val="24"/>
              </w:rPr>
              <w:t>дополнительного</w:t>
            </w:r>
            <w:r w:rsidRPr="00427504">
              <w:rPr>
                <w:spacing w:val="-1"/>
                <w:sz w:val="24"/>
                <w:szCs w:val="24"/>
              </w:rPr>
              <w:t xml:space="preserve"> </w:t>
            </w:r>
            <w:r w:rsidRPr="00427504">
              <w:rPr>
                <w:sz w:val="24"/>
                <w:szCs w:val="24"/>
              </w:rPr>
              <w:t>образования</w:t>
            </w:r>
            <w:r w:rsidRPr="00427504">
              <w:rPr>
                <w:i/>
                <w:sz w:val="24"/>
                <w:szCs w:val="24"/>
              </w:rPr>
              <w:t xml:space="preserve"> «Заречье», </w:t>
            </w:r>
            <w:r w:rsidR="00533DC4">
              <w:rPr>
                <w:i/>
                <w:sz w:val="24"/>
                <w:szCs w:val="24"/>
              </w:rPr>
              <w:t xml:space="preserve">Эко-школа </w:t>
            </w:r>
            <w:r w:rsidRPr="00427504">
              <w:rPr>
                <w:i/>
                <w:sz w:val="24"/>
                <w:szCs w:val="24"/>
              </w:rPr>
              <w:t xml:space="preserve">«Зеленый флаг», </w:t>
            </w:r>
            <w:r w:rsidR="00FE25F3" w:rsidRPr="00427504">
              <w:rPr>
                <w:i/>
                <w:sz w:val="24"/>
                <w:szCs w:val="24"/>
              </w:rPr>
              <w:t>татарстанское</w:t>
            </w:r>
            <w:r w:rsidR="00FE25F3"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="00FE25F3" w:rsidRPr="00427504">
              <w:rPr>
                <w:i/>
                <w:sz w:val="24"/>
                <w:szCs w:val="24"/>
              </w:rPr>
              <w:t>отделение</w:t>
            </w:r>
            <w:r w:rsidR="00FE25F3"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="00FE25F3" w:rsidRPr="00427504">
              <w:rPr>
                <w:i/>
                <w:sz w:val="24"/>
                <w:szCs w:val="24"/>
              </w:rPr>
              <w:t>всероссийской</w:t>
            </w:r>
            <w:r w:rsidR="00FE25F3"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="00FE25F3" w:rsidRPr="00427504">
              <w:rPr>
                <w:i/>
                <w:sz w:val="24"/>
                <w:szCs w:val="24"/>
              </w:rPr>
              <w:t>организации</w:t>
            </w:r>
            <w:r w:rsidR="00FE25F3" w:rsidRPr="00427504">
              <w:rPr>
                <w:i/>
                <w:spacing w:val="-1"/>
                <w:sz w:val="24"/>
                <w:szCs w:val="24"/>
              </w:rPr>
              <w:t xml:space="preserve"> </w:t>
            </w:r>
            <w:r w:rsidR="00FE25F3" w:rsidRPr="00427504">
              <w:rPr>
                <w:i/>
                <w:sz w:val="24"/>
                <w:szCs w:val="24"/>
              </w:rPr>
              <w:t>«Движение</w:t>
            </w:r>
            <w:r w:rsidR="00FE25F3" w:rsidRPr="00427504">
              <w:rPr>
                <w:i/>
                <w:spacing w:val="-1"/>
                <w:sz w:val="24"/>
                <w:szCs w:val="24"/>
              </w:rPr>
              <w:t xml:space="preserve"> </w:t>
            </w:r>
            <w:r w:rsidR="00FE25F3" w:rsidRPr="00427504">
              <w:rPr>
                <w:i/>
                <w:sz w:val="24"/>
                <w:szCs w:val="24"/>
              </w:rPr>
              <w:t>первых» и др.</w:t>
            </w:r>
          </w:p>
          <w:p w:rsidR="005315BC" w:rsidRPr="00427504" w:rsidRDefault="005315BC" w:rsidP="00427504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5315BC" w:rsidRPr="00427504" w:rsidRDefault="00FE25F3" w:rsidP="00427504">
            <w:pPr>
              <w:pStyle w:val="TableParagraph"/>
              <w:ind w:left="110" w:right="96"/>
              <w:jc w:val="both"/>
              <w:rPr>
                <w:i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Основные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шаги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к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эффективному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взаимодействию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социальными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партнерами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ДОО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определяет</w:t>
            </w:r>
            <w:r w:rsidRPr="004275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самостоятельно.</w:t>
            </w:r>
          </w:p>
        </w:tc>
      </w:tr>
      <w:tr w:rsidR="00097486" w:rsidRPr="00427504" w:rsidTr="00427504">
        <w:trPr>
          <w:trHeight w:val="7173"/>
        </w:trPr>
        <w:tc>
          <w:tcPr>
            <w:tcW w:w="9640" w:type="dxa"/>
          </w:tcPr>
          <w:p w:rsidR="005315BC" w:rsidRPr="00427504" w:rsidRDefault="00FE25F3" w:rsidP="00427504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2)</w:t>
            </w:r>
            <w:r w:rsidRPr="00427504">
              <w:rPr>
                <w:i/>
                <w:spacing w:val="29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Участие</w:t>
            </w:r>
            <w:r w:rsidRPr="00427504">
              <w:rPr>
                <w:i/>
                <w:spacing w:val="30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представителей</w:t>
            </w:r>
            <w:r w:rsidRPr="00427504">
              <w:rPr>
                <w:i/>
                <w:spacing w:val="29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организаций-партнеров</w:t>
            </w:r>
            <w:r w:rsidRPr="00427504">
              <w:rPr>
                <w:i/>
                <w:spacing w:val="28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в</w:t>
            </w:r>
            <w:r w:rsidRPr="00427504">
              <w:rPr>
                <w:i/>
                <w:spacing w:val="28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проведении</w:t>
            </w:r>
            <w:r w:rsidRPr="00427504">
              <w:rPr>
                <w:i/>
                <w:spacing w:val="29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занятий</w:t>
            </w:r>
            <w:r w:rsidRPr="00427504">
              <w:rPr>
                <w:i/>
                <w:spacing w:val="29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в</w:t>
            </w:r>
            <w:r w:rsidRPr="00427504">
              <w:rPr>
                <w:i/>
                <w:spacing w:val="28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рамках</w:t>
            </w:r>
            <w:r w:rsidRPr="0042750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дополнительного</w:t>
            </w:r>
            <w:r w:rsidRPr="0042750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образования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(отражающие региональную</w:t>
            </w:r>
            <w:r w:rsidRPr="0042750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специфику):</w:t>
            </w:r>
          </w:p>
          <w:p w:rsidR="005315BC" w:rsidRPr="00427504" w:rsidRDefault="005315BC" w:rsidP="00427504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5315BC" w:rsidRPr="00427504" w:rsidRDefault="00FE25F3" w:rsidP="00427504">
            <w:pPr>
              <w:pStyle w:val="TableParagraph"/>
              <w:ind w:left="110" w:right="93"/>
              <w:jc w:val="both"/>
              <w:rPr>
                <w:i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Результаты социального партнерства зависят от того, насколько четко спланирована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совместная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деятельность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партнеров,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насколько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участники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взаимодействия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заинтересованы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в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достижении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поставленных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целей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добросовестно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выполняют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свои</w:t>
            </w:r>
            <w:r w:rsidRPr="0042750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обязанности.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При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правильном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подходе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к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организации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социального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партнерства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ДОО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получает</w:t>
            </w:r>
            <w:r w:rsidRPr="004275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очевидные</w:t>
            </w:r>
            <w:r w:rsidRPr="0042750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преимущества:</w:t>
            </w:r>
          </w:p>
          <w:p w:rsidR="005315BC" w:rsidRPr="00427504" w:rsidRDefault="005315BC" w:rsidP="00427504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5315BC" w:rsidRPr="00427504" w:rsidRDefault="00FE25F3" w:rsidP="00427504">
            <w:pPr>
              <w:pStyle w:val="TableParagraph"/>
              <w:ind w:left="110" w:right="2102"/>
              <w:jc w:val="both"/>
              <w:rPr>
                <w:i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экскурсии</w:t>
            </w:r>
            <w:r w:rsidRPr="0042750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на</w:t>
            </w:r>
            <w:r w:rsidRPr="004275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предприятия,</w:t>
            </w:r>
            <w:r w:rsidRPr="004275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</w:t>
            </w:r>
            <w:r w:rsidRPr="0042750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целью</w:t>
            </w:r>
            <w:r w:rsidRPr="004275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ознакомления</w:t>
            </w:r>
            <w:r w:rsidRPr="0042750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детей</w:t>
            </w:r>
            <w:r w:rsidRPr="0042750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</w:t>
            </w:r>
            <w:r w:rsidRPr="0042750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профессиями;</w:t>
            </w:r>
            <w:r w:rsidRPr="0042750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встречи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</w:t>
            </w:r>
            <w:r w:rsidRPr="0042750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представителями</w:t>
            </w:r>
            <w:r w:rsidRPr="004275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различных</w:t>
            </w:r>
            <w:r w:rsidRPr="0042750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профессий;</w:t>
            </w:r>
          </w:p>
          <w:p w:rsidR="005315BC" w:rsidRPr="00427504" w:rsidRDefault="00FE25F3" w:rsidP="00427504">
            <w:pPr>
              <w:pStyle w:val="TableParagraph"/>
              <w:ind w:left="110" w:right="92"/>
              <w:jc w:val="both"/>
              <w:rPr>
                <w:i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совместные</w:t>
            </w:r>
            <w:r w:rsidRPr="00427504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проекты</w:t>
            </w:r>
            <w:r w:rsidRPr="00427504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по</w:t>
            </w:r>
            <w:r w:rsidRPr="00427504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дошкольному</w:t>
            </w:r>
            <w:r w:rsidRPr="00427504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образованию</w:t>
            </w:r>
            <w:r w:rsidRPr="00427504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</w:t>
            </w:r>
            <w:r w:rsidRPr="00427504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целью</w:t>
            </w:r>
            <w:r w:rsidRPr="00427504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передачи</w:t>
            </w:r>
            <w:r w:rsidRPr="00427504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культурного</w:t>
            </w:r>
            <w:r w:rsidRPr="00427504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наследия</w:t>
            </w:r>
            <w:r w:rsidRPr="00427504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татарского</w:t>
            </w:r>
            <w:r w:rsidRPr="0042750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народа, развития</w:t>
            </w:r>
            <w:r w:rsidRPr="004275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культурного диалога;</w:t>
            </w:r>
          </w:p>
          <w:p w:rsidR="005315BC" w:rsidRPr="00427504" w:rsidRDefault="005315BC" w:rsidP="00427504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5315BC" w:rsidRPr="00427504" w:rsidRDefault="00FE25F3" w:rsidP="00427504">
            <w:pPr>
              <w:pStyle w:val="TableParagraph"/>
              <w:ind w:left="110"/>
              <w:jc w:val="both"/>
              <w:rPr>
                <w:i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организация</w:t>
            </w:r>
            <w:r w:rsidRPr="0042750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выставок, культурных</w:t>
            </w:r>
            <w:r w:rsidRPr="0042750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фестивалей</w:t>
            </w:r>
            <w:r w:rsidRPr="004275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и</w:t>
            </w:r>
            <w:r w:rsidRPr="004275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концертов;</w:t>
            </w:r>
          </w:p>
          <w:p w:rsidR="005315BC" w:rsidRPr="00427504" w:rsidRDefault="005315BC" w:rsidP="00427504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5315BC" w:rsidRPr="00427504" w:rsidRDefault="00FE25F3" w:rsidP="00427504">
            <w:pPr>
              <w:pStyle w:val="TableParagraph"/>
              <w:ind w:left="110" w:right="100"/>
              <w:jc w:val="both"/>
              <w:rPr>
                <w:i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издание книг, брошюр, мультимедиа материалов о татарской культуре и истории на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доступном</w:t>
            </w:r>
            <w:r w:rsidRPr="0042750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для</w:t>
            </w:r>
            <w:r w:rsidRPr="004275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дошкольников материале;</w:t>
            </w:r>
          </w:p>
          <w:p w:rsidR="005315BC" w:rsidRPr="00427504" w:rsidRDefault="005315BC" w:rsidP="00427504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5315BC" w:rsidRPr="00427504" w:rsidRDefault="00FE25F3" w:rsidP="00427504">
            <w:pPr>
              <w:pStyle w:val="TableParagraph"/>
              <w:ind w:left="110"/>
              <w:jc w:val="both"/>
              <w:rPr>
                <w:i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укрепление</w:t>
            </w:r>
            <w:r w:rsidRPr="004275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связей с</w:t>
            </w:r>
            <w:r w:rsidRPr="0042750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другими</w:t>
            </w:r>
            <w:r w:rsidRPr="0042750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народами</w:t>
            </w:r>
            <w:r w:rsidRPr="004275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и</w:t>
            </w:r>
            <w:r w:rsidRPr="004275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культурами;</w:t>
            </w:r>
          </w:p>
          <w:p w:rsidR="005315BC" w:rsidRPr="00427504" w:rsidRDefault="005315BC" w:rsidP="00427504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5315BC" w:rsidRPr="00427504" w:rsidRDefault="00FE25F3" w:rsidP="00427504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культурные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фестивали,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на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которых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представлены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татарские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традиции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народные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обычаи;</w:t>
            </w:r>
          </w:p>
          <w:p w:rsidR="005315BC" w:rsidRPr="00427504" w:rsidRDefault="005315BC" w:rsidP="00427504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5315BC" w:rsidRPr="00427504" w:rsidRDefault="00FE25F3" w:rsidP="00427504">
            <w:pPr>
              <w:pStyle w:val="TableParagraph"/>
              <w:spacing w:before="1"/>
              <w:ind w:left="110"/>
              <w:jc w:val="both"/>
              <w:rPr>
                <w:i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и</w:t>
            </w:r>
            <w:r w:rsidRPr="004275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др.</w:t>
            </w:r>
          </w:p>
        </w:tc>
      </w:tr>
      <w:tr w:rsidR="00097486" w:rsidRPr="00427504" w:rsidTr="00533DC4">
        <w:trPr>
          <w:trHeight w:val="3302"/>
        </w:trPr>
        <w:tc>
          <w:tcPr>
            <w:tcW w:w="9640" w:type="dxa"/>
          </w:tcPr>
          <w:p w:rsidR="005315BC" w:rsidRPr="00427504" w:rsidRDefault="00FE25F3" w:rsidP="00427504">
            <w:pPr>
              <w:pStyle w:val="TableParagraph"/>
              <w:ind w:left="110" w:right="100"/>
              <w:jc w:val="both"/>
              <w:rPr>
                <w:i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Реализация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различных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проектов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воспитательной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направленности,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совместно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разрабатываемых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детьми,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родителями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(законными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представителями)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педагогами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</w:t>
            </w:r>
            <w:r w:rsidRPr="0042750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организациями-партнерами (отражающие</w:t>
            </w:r>
            <w:r w:rsidRPr="0042750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региональную специфику):</w:t>
            </w:r>
          </w:p>
          <w:p w:rsidR="005315BC" w:rsidRPr="00427504" w:rsidRDefault="005315BC" w:rsidP="00427504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5315BC" w:rsidRPr="00427504" w:rsidRDefault="00FE25F3" w:rsidP="00427504">
            <w:pPr>
              <w:pStyle w:val="TableParagraph"/>
              <w:ind w:left="110" w:right="97"/>
              <w:jc w:val="both"/>
              <w:rPr>
                <w:i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Оформление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воспитательной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среды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в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ДОО,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оформление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стендов,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уголков,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центров,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выставок,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проведение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культурных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мероприятий,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направленных</w:t>
            </w:r>
            <w:r w:rsidRPr="00427504">
              <w:rPr>
                <w:i/>
                <w:spacing w:val="73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на</w:t>
            </w:r>
            <w:r w:rsidRPr="00427504">
              <w:rPr>
                <w:i/>
                <w:spacing w:val="75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сохранение</w:t>
            </w:r>
            <w:r w:rsidRPr="00427504">
              <w:rPr>
                <w:i/>
                <w:spacing w:val="73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и</w:t>
            </w:r>
            <w:r w:rsidRPr="00427504">
              <w:rPr>
                <w:i/>
                <w:spacing w:val="75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развитие</w:t>
            </w:r>
            <w:r w:rsidRPr="00427504">
              <w:rPr>
                <w:i/>
                <w:spacing w:val="73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национальной</w:t>
            </w:r>
            <w:r w:rsidRPr="00427504">
              <w:rPr>
                <w:i/>
                <w:spacing w:val="75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культуры</w:t>
            </w:r>
            <w:r w:rsidRPr="00427504">
              <w:rPr>
                <w:i/>
                <w:spacing w:val="7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татарского</w:t>
            </w:r>
            <w:r w:rsidRPr="00427504">
              <w:rPr>
                <w:i/>
                <w:spacing w:val="76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народа,</w:t>
            </w:r>
          </w:p>
          <w:p w:rsidR="00533DC4" w:rsidRDefault="00FE25F3" w:rsidP="00427504">
            <w:pPr>
              <w:pStyle w:val="TableParagraph"/>
              <w:ind w:left="110"/>
              <w:jc w:val="both"/>
              <w:rPr>
                <w:i/>
                <w:spacing w:val="-6"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сохранение</w:t>
            </w:r>
            <w:r w:rsidRPr="0042750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татарского</w:t>
            </w:r>
            <w:r w:rsidRPr="0042750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языка,</w:t>
            </w:r>
            <w:r w:rsidRPr="0042750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культурного</w:t>
            </w:r>
            <w:r w:rsidRPr="00427504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наследия,</w:t>
            </w:r>
            <w:r w:rsidRPr="0042750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развитие</w:t>
            </w:r>
            <w:r w:rsidRPr="00427504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музейной</w:t>
            </w:r>
            <w:r w:rsidRPr="0042750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деятельности</w:t>
            </w:r>
            <w:r w:rsidRPr="00427504">
              <w:rPr>
                <w:i/>
                <w:spacing w:val="-6"/>
                <w:sz w:val="24"/>
                <w:szCs w:val="24"/>
              </w:rPr>
              <w:t xml:space="preserve"> </w:t>
            </w:r>
          </w:p>
          <w:p w:rsidR="005315BC" w:rsidRPr="00427504" w:rsidRDefault="00FE25F3" w:rsidP="00427504">
            <w:pPr>
              <w:pStyle w:val="TableParagraph"/>
              <w:ind w:left="110"/>
              <w:jc w:val="both"/>
              <w:rPr>
                <w:i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и</w:t>
            </w:r>
            <w:r w:rsidRPr="0042750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в</w:t>
            </w:r>
          </w:p>
        </w:tc>
      </w:tr>
    </w:tbl>
    <w:p w:rsidR="005315BC" w:rsidRPr="00427504" w:rsidRDefault="005315BC" w:rsidP="00427504">
      <w:pPr>
        <w:jc w:val="both"/>
        <w:rPr>
          <w:sz w:val="24"/>
          <w:szCs w:val="24"/>
        </w:rPr>
        <w:sectPr w:rsidR="005315BC" w:rsidRPr="00427504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427504" w:rsidRDefault="005315BC" w:rsidP="00427504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427504">
        <w:trPr>
          <w:trHeight w:val="2769"/>
        </w:trPr>
        <w:tc>
          <w:tcPr>
            <w:tcW w:w="9640" w:type="dxa"/>
          </w:tcPr>
          <w:p w:rsidR="005315BC" w:rsidRPr="00427504" w:rsidRDefault="00FE25F3" w:rsidP="00427504">
            <w:pPr>
              <w:pStyle w:val="TableParagraph"/>
              <w:ind w:left="110"/>
              <w:jc w:val="both"/>
              <w:rPr>
                <w:i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ДОО</w:t>
            </w:r>
            <w:r w:rsidRPr="004275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и др.</w:t>
            </w:r>
          </w:p>
          <w:p w:rsidR="005315BC" w:rsidRPr="00427504" w:rsidRDefault="005315BC" w:rsidP="00427504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5315BC" w:rsidRPr="00427504" w:rsidRDefault="00FE25F3" w:rsidP="00427504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Сочетание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традиционных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инновационных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технологий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сотрудничества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позволит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педагогам ДОО устанавливать доверительные и партнерские отношения с родителями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(законными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представителями),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эффективно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осуществлять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просветительскую</w:t>
            </w:r>
            <w:r w:rsidRPr="0042750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деятельность и достигать основные цели взаимодействия ДОО с родителями (законными</w:t>
            </w:r>
            <w:r w:rsidRPr="0042750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представителями)</w:t>
            </w:r>
            <w:r w:rsidRPr="0042750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детей дошкольного</w:t>
            </w:r>
            <w:r w:rsidRPr="0042750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возраста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(п. 26.11.ФОП</w:t>
            </w:r>
            <w:r w:rsidRPr="0042750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ДО).</w:t>
            </w:r>
          </w:p>
          <w:p w:rsidR="005315BC" w:rsidRPr="00427504" w:rsidRDefault="005315BC" w:rsidP="00427504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5315BC" w:rsidRPr="00427504" w:rsidRDefault="00FE25F3" w:rsidP="00427504">
            <w:pPr>
              <w:pStyle w:val="TableParagraph"/>
              <w:ind w:left="110" w:right="96"/>
              <w:jc w:val="both"/>
              <w:rPr>
                <w:i/>
                <w:sz w:val="24"/>
                <w:szCs w:val="24"/>
              </w:rPr>
            </w:pPr>
            <w:r w:rsidRPr="00427504">
              <w:rPr>
                <w:i/>
                <w:sz w:val="24"/>
                <w:szCs w:val="24"/>
              </w:rPr>
              <w:t>Проекты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воспитательной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направленности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ДОО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планирует,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организует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и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реализует</w:t>
            </w:r>
            <w:r w:rsidRPr="0042750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согласно</w:t>
            </w:r>
            <w:r w:rsidRPr="0042750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утвержденного</w:t>
            </w:r>
            <w:r w:rsidRPr="0042750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27504">
              <w:rPr>
                <w:i/>
                <w:sz w:val="24"/>
                <w:szCs w:val="24"/>
              </w:rPr>
              <w:t>плана мероприятий.</w:t>
            </w:r>
          </w:p>
        </w:tc>
      </w:tr>
    </w:tbl>
    <w:p w:rsidR="005315BC" w:rsidRPr="00097486" w:rsidRDefault="005315BC">
      <w:pPr>
        <w:pStyle w:val="a3"/>
        <w:ind w:left="0" w:firstLine="0"/>
        <w:jc w:val="left"/>
        <w:rPr>
          <w:b/>
          <w:sz w:val="20"/>
        </w:rPr>
      </w:pPr>
    </w:p>
    <w:p w:rsidR="005315BC" w:rsidRPr="00097486" w:rsidRDefault="005315BC">
      <w:pPr>
        <w:pStyle w:val="a3"/>
        <w:spacing w:before="3"/>
        <w:ind w:left="0" w:firstLine="0"/>
        <w:jc w:val="left"/>
        <w:rPr>
          <w:b/>
          <w:sz w:val="20"/>
        </w:rPr>
      </w:pPr>
    </w:p>
    <w:p w:rsidR="005315BC" w:rsidRPr="00097486" w:rsidRDefault="00FE25F3" w:rsidP="006F272F">
      <w:pPr>
        <w:pStyle w:val="a6"/>
        <w:numPr>
          <w:ilvl w:val="2"/>
          <w:numId w:val="28"/>
        </w:numPr>
        <w:tabs>
          <w:tab w:val="left" w:pos="1274"/>
        </w:tabs>
        <w:spacing w:before="90"/>
        <w:ind w:hanging="602"/>
        <w:jc w:val="center"/>
        <w:rPr>
          <w:b/>
          <w:sz w:val="24"/>
        </w:rPr>
      </w:pPr>
      <w:r w:rsidRPr="00097486">
        <w:rPr>
          <w:b/>
          <w:sz w:val="24"/>
        </w:rPr>
        <w:t>Организационный</w:t>
      </w:r>
      <w:r w:rsidRPr="00097486">
        <w:rPr>
          <w:b/>
          <w:spacing w:val="-3"/>
          <w:sz w:val="24"/>
        </w:rPr>
        <w:t xml:space="preserve"> </w:t>
      </w:r>
      <w:r w:rsidRPr="00097486">
        <w:rPr>
          <w:b/>
          <w:sz w:val="24"/>
        </w:rPr>
        <w:t>раздел</w:t>
      </w:r>
      <w:r w:rsidRPr="00097486">
        <w:rPr>
          <w:b/>
          <w:spacing w:val="-3"/>
          <w:sz w:val="24"/>
        </w:rPr>
        <w:t xml:space="preserve"> </w:t>
      </w:r>
      <w:r w:rsidRPr="00097486">
        <w:rPr>
          <w:b/>
          <w:sz w:val="24"/>
        </w:rPr>
        <w:t>Программы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воспитания.</w:t>
      </w:r>
    </w:p>
    <w:p w:rsidR="005315BC" w:rsidRPr="00097486" w:rsidRDefault="005315BC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5315BC" w:rsidRPr="0039546C" w:rsidRDefault="00FE25F3" w:rsidP="006F272F">
      <w:pPr>
        <w:pStyle w:val="a6"/>
        <w:numPr>
          <w:ilvl w:val="3"/>
          <w:numId w:val="28"/>
        </w:numPr>
        <w:tabs>
          <w:tab w:val="left" w:pos="1454"/>
        </w:tabs>
        <w:ind w:hanging="782"/>
        <w:rPr>
          <w:b/>
          <w:sz w:val="24"/>
        </w:rPr>
      </w:pPr>
      <w:r w:rsidRPr="0039546C">
        <w:rPr>
          <w:b/>
          <w:sz w:val="24"/>
        </w:rPr>
        <w:t>Кадровое</w:t>
      </w:r>
      <w:r w:rsidRPr="0039546C">
        <w:rPr>
          <w:b/>
          <w:spacing w:val="-4"/>
          <w:sz w:val="24"/>
        </w:rPr>
        <w:t xml:space="preserve"> </w:t>
      </w:r>
      <w:r w:rsidRPr="0039546C">
        <w:rPr>
          <w:b/>
          <w:sz w:val="24"/>
        </w:rPr>
        <w:t>обеспечение.</w:t>
      </w:r>
    </w:p>
    <w:p w:rsidR="005315BC" w:rsidRPr="00097486" w:rsidRDefault="005315BC">
      <w:pPr>
        <w:pStyle w:val="a3"/>
        <w:spacing w:before="6"/>
        <w:ind w:left="0" w:firstLine="0"/>
        <w:jc w:val="left"/>
      </w:pPr>
    </w:p>
    <w:p w:rsidR="00AE419D" w:rsidRPr="00AE419D" w:rsidRDefault="00AE419D" w:rsidP="00AE419D">
      <w:pPr>
        <w:ind w:firstLine="600"/>
        <w:jc w:val="both"/>
        <w:rPr>
          <w:sz w:val="24"/>
          <w:szCs w:val="24"/>
        </w:rPr>
      </w:pPr>
      <w:r w:rsidRPr="00AE419D">
        <w:rPr>
          <w:color w:val="373636"/>
          <w:sz w:val="24"/>
          <w:szCs w:val="24"/>
        </w:rPr>
        <w:t xml:space="preserve">Для решения </w:t>
      </w:r>
      <w:r w:rsidRPr="00AE419D">
        <w:rPr>
          <w:sz w:val="24"/>
          <w:szCs w:val="24"/>
        </w:rPr>
        <w:t xml:space="preserve">поставленных </w:t>
      </w:r>
      <w:r w:rsidRPr="00AE419D">
        <w:rPr>
          <w:color w:val="373636"/>
          <w:sz w:val="24"/>
          <w:szCs w:val="24"/>
        </w:rPr>
        <w:t xml:space="preserve">задач </w:t>
      </w:r>
      <w:r w:rsidRPr="00AE419D">
        <w:rPr>
          <w:color w:val="000000"/>
          <w:sz w:val="24"/>
          <w:szCs w:val="24"/>
        </w:rPr>
        <w:t xml:space="preserve">в </w:t>
      </w:r>
      <w:r w:rsidRPr="00AE419D">
        <w:rPr>
          <w:sz w:val="24"/>
          <w:szCs w:val="24"/>
        </w:rPr>
        <w:t xml:space="preserve">вопросах </w:t>
      </w:r>
      <w:r w:rsidRPr="00AE419D">
        <w:rPr>
          <w:color w:val="373636"/>
          <w:sz w:val="24"/>
          <w:szCs w:val="24"/>
        </w:rPr>
        <w:t xml:space="preserve">воспитания немаловажным </w:t>
      </w:r>
      <w:r w:rsidRPr="00AE419D">
        <w:rPr>
          <w:sz w:val="24"/>
          <w:szCs w:val="24"/>
        </w:rPr>
        <w:t xml:space="preserve">фактором являются кадровые условия. Коллектив нашего детского сада высокопрофессионален, укомплектован грамотными </w:t>
      </w:r>
      <w:r w:rsidRPr="00AE419D">
        <w:rPr>
          <w:color w:val="000000"/>
          <w:sz w:val="24"/>
          <w:szCs w:val="24"/>
        </w:rPr>
        <w:t xml:space="preserve">специалистами: </w:t>
      </w:r>
      <w:r w:rsidRPr="00AE419D">
        <w:rPr>
          <w:sz w:val="24"/>
          <w:szCs w:val="24"/>
        </w:rPr>
        <w:t xml:space="preserve">старшим воспитателем, </w:t>
      </w:r>
      <w:r w:rsidRPr="00AE419D">
        <w:rPr>
          <w:color w:val="373636"/>
          <w:sz w:val="24"/>
          <w:szCs w:val="24"/>
        </w:rPr>
        <w:t xml:space="preserve">воспитателями, </w:t>
      </w:r>
      <w:r w:rsidRPr="00AE419D">
        <w:rPr>
          <w:sz w:val="24"/>
          <w:szCs w:val="24"/>
        </w:rPr>
        <w:t xml:space="preserve">музыкальным руководителем, </w:t>
      </w:r>
      <w:r w:rsidRPr="00AE419D">
        <w:rPr>
          <w:color w:val="373636"/>
          <w:sz w:val="24"/>
          <w:szCs w:val="24"/>
        </w:rPr>
        <w:t xml:space="preserve">инструктором </w:t>
      </w:r>
      <w:r w:rsidRPr="00AE419D">
        <w:rPr>
          <w:color w:val="000000"/>
          <w:sz w:val="24"/>
          <w:szCs w:val="24"/>
        </w:rPr>
        <w:t xml:space="preserve">по </w:t>
      </w:r>
      <w:r w:rsidRPr="00AE419D">
        <w:rPr>
          <w:color w:val="373636"/>
          <w:sz w:val="24"/>
          <w:szCs w:val="24"/>
        </w:rPr>
        <w:t xml:space="preserve">физкультуре, педагогом-психологом, </w:t>
      </w:r>
      <w:r w:rsidRPr="00AE419D">
        <w:rPr>
          <w:sz w:val="24"/>
          <w:szCs w:val="24"/>
        </w:rPr>
        <w:t>учителем-</w:t>
      </w:r>
      <w:r w:rsidRPr="00AE419D">
        <w:rPr>
          <w:color w:val="373636"/>
          <w:sz w:val="24"/>
          <w:szCs w:val="24"/>
        </w:rPr>
        <w:t>логопедом.</w:t>
      </w:r>
    </w:p>
    <w:p w:rsidR="00AE419D" w:rsidRPr="00AE419D" w:rsidRDefault="00AE419D" w:rsidP="00AE419D">
      <w:pPr>
        <w:ind w:firstLine="600"/>
        <w:jc w:val="both"/>
        <w:rPr>
          <w:sz w:val="24"/>
          <w:szCs w:val="24"/>
        </w:rPr>
      </w:pPr>
      <w:r w:rsidRPr="00AE419D">
        <w:rPr>
          <w:sz w:val="24"/>
          <w:szCs w:val="24"/>
        </w:rPr>
        <w:t xml:space="preserve">Реализация Программы осуществляется педагогическими работниками в течение всего времени </w:t>
      </w:r>
      <w:r w:rsidRPr="00AE419D">
        <w:rPr>
          <w:color w:val="373636"/>
          <w:sz w:val="24"/>
          <w:szCs w:val="24"/>
        </w:rPr>
        <w:t xml:space="preserve">пребывания </w:t>
      </w:r>
      <w:r w:rsidRPr="00AE419D">
        <w:rPr>
          <w:sz w:val="24"/>
          <w:szCs w:val="24"/>
        </w:rPr>
        <w:t xml:space="preserve">воспитанников </w:t>
      </w:r>
      <w:r w:rsidRPr="00AE419D">
        <w:rPr>
          <w:color w:val="000000"/>
          <w:sz w:val="24"/>
          <w:szCs w:val="24"/>
        </w:rPr>
        <w:t xml:space="preserve">в </w:t>
      </w:r>
      <w:r w:rsidRPr="00AE419D">
        <w:rPr>
          <w:color w:val="373636"/>
          <w:sz w:val="24"/>
          <w:szCs w:val="24"/>
        </w:rPr>
        <w:t xml:space="preserve">дошкольной </w:t>
      </w:r>
      <w:r w:rsidRPr="00AE419D">
        <w:rPr>
          <w:sz w:val="24"/>
          <w:szCs w:val="24"/>
        </w:rPr>
        <w:t>организации.</w:t>
      </w:r>
    </w:p>
    <w:p w:rsidR="00AE419D" w:rsidRPr="00AE419D" w:rsidRDefault="00AE419D" w:rsidP="00AE419D">
      <w:pPr>
        <w:ind w:firstLine="600"/>
        <w:jc w:val="both"/>
        <w:rPr>
          <w:sz w:val="24"/>
          <w:szCs w:val="24"/>
        </w:rPr>
      </w:pPr>
      <w:r w:rsidRPr="00AE419D">
        <w:rPr>
          <w:b/>
          <w:bCs/>
          <w:color w:val="000000"/>
          <w:sz w:val="24"/>
          <w:szCs w:val="24"/>
        </w:rPr>
        <w:t xml:space="preserve">Старший воспитатель </w:t>
      </w:r>
      <w:r w:rsidRPr="00AE419D">
        <w:rPr>
          <w:color w:val="373636"/>
          <w:sz w:val="24"/>
          <w:szCs w:val="24"/>
        </w:rPr>
        <w:t xml:space="preserve">обеспечивает </w:t>
      </w:r>
      <w:r w:rsidRPr="00AE419D">
        <w:rPr>
          <w:sz w:val="24"/>
          <w:szCs w:val="24"/>
        </w:rPr>
        <w:t xml:space="preserve">организацию воспитательного процесса </w:t>
      </w:r>
      <w:r w:rsidRPr="00AE419D">
        <w:rPr>
          <w:color w:val="000000"/>
          <w:sz w:val="24"/>
          <w:szCs w:val="24"/>
        </w:rPr>
        <w:t xml:space="preserve">в </w:t>
      </w:r>
      <w:r w:rsidRPr="00AE419D">
        <w:rPr>
          <w:sz w:val="24"/>
          <w:szCs w:val="24"/>
        </w:rPr>
        <w:t xml:space="preserve">детском саду, </w:t>
      </w:r>
      <w:r w:rsidRPr="00AE419D">
        <w:rPr>
          <w:color w:val="373636"/>
          <w:sz w:val="24"/>
          <w:szCs w:val="24"/>
        </w:rPr>
        <w:t xml:space="preserve">методическое </w:t>
      </w:r>
      <w:r w:rsidRPr="00AE419D">
        <w:rPr>
          <w:sz w:val="24"/>
          <w:szCs w:val="24"/>
        </w:rPr>
        <w:t xml:space="preserve">сопровождение деятельности специалистов </w:t>
      </w:r>
      <w:r w:rsidRPr="00AE419D">
        <w:rPr>
          <w:color w:val="373636"/>
          <w:sz w:val="24"/>
          <w:szCs w:val="24"/>
        </w:rPr>
        <w:t xml:space="preserve">н повышение профессиональной компетентности педагогов, </w:t>
      </w:r>
      <w:r w:rsidRPr="00AE419D">
        <w:rPr>
          <w:sz w:val="24"/>
          <w:szCs w:val="24"/>
        </w:rPr>
        <w:t xml:space="preserve">курирует </w:t>
      </w:r>
      <w:r w:rsidRPr="00AE419D">
        <w:rPr>
          <w:color w:val="373636"/>
          <w:sz w:val="24"/>
          <w:szCs w:val="24"/>
        </w:rPr>
        <w:t xml:space="preserve">взаимодействие с семьями </w:t>
      </w:r>
      <w:r w:rsidRPr="00AE419D">
        <w:rPr>
          <w:sz w:val="24"/>
          <w:szCs w:val="24"/>
        </w:rPr>
        <w:t xml:space="preserve">воспитанников </w:t>
      </w:r>
      <w:r w:rsidRPr="00AE419D">
        <w:rPr>
          <w:color w:val="373636"/>
          <w:sz w:val="24"/>
          <w:szCs w:val="24"/>
        </w:rPr>
        <w:t xml:space="preserve">и </w:t>
      </w:r>
      <w:r w:rsidRPr="00AE419D">
        <w:rPr>
          <w:sz w:val="24"/>
          <w:szCs w:val="24"/>
        </w:rPr>
        <w:t>с социальными партнерами.</w:t>
      </w:r>
    </w:p>
    <w:p w:rsidR="00AE419D" w:rsidRPr="00AE419D" w:rsidRDefault="00AE419D" w:rsidP="00AE419D">
      <w:pPr>
        <w:ind w:firstLine="600"/>
        <w:jc w:val="both"/>
        <w:rPr>
          <w:sz w:val="24"/>
          <w:szCs w:val="24"/>
        </w:rPr>
      </w:pPr>
      <w:r w:rsidRPr="00AE419D">
        <w:rPr>
          <w:b/>
          <w:bCs/>
          <w:color w:val="000000"/>
          <w:sz w:val="24"/>
          <w:szCs w:val="24"/>
        </w:rPr>
        <w:t xml:space="preserve">Воспитатели </w:t>
      </w:r>
      <w:r w:rsidRPr="00AE419D">
        <w:rPr>
          <w:sz w:val="24"/>
          <w:szCs w:val="24"/>
        </w:rPr>
        <w:t xml:space="preserve">реализуют </w:t>
      </w:r>
      <w:r w:rsidRPr="00AE419D">
        <w:rPr>
          <w:color w:val="373636"/>
          <w:sz w:val="24"/>
          <w:szCs w:val="24"/>
        </w:rPr>
        <w:t xml:space="preserve">задачи Программы </w:t>
      </w:r>
      <w:r w:rsidRPr="00AE419D">
        <w:rPr>
          <w:sz w:val="24"/>
          <w:szCs w:val="24"/>
        </w:rPr>
        <w:t xml:space="preserve">в процессе режимных моментов, </w:t>
      </w:r>
      <w:r w:rsidRPr="00AE419D">
        <w:rPr>
          <w:color w:val="000000"/>
          <w:sz w:val="24"/>
          <w:szCs w:val="24"/>
        </w:rPr>
        <w:t xml:space="preserve">в </w:t>
      </w:r>
      <w:r w:rsidRPr="00AE419D">
        <w:rPr>
          <w:sz w:val="24"/>
          <w:szCs w:val="24"/>
        </w:rPr>
        <w:t xml:space="preserve">специально организованных воспитательных </w:t>
      </w:r>
      <w:r w:rsidRPr="00AE419D">
        <w:rPr>
          <w:color w:val="373636"/>
          <w:sz w:val="24"/>
          <w:szCs w:val="24"/>
        </w:rPr>
        <w:t xml:space="preserve">ситуациях и </w:t>
      </w:r>
      <w:r w:rsidRPr="00AE419D">
        <w:rPr>
          <w:sz w:val="24"/>
          <w:szCs w:val="24"/>
        </w:rPr>
        <w:t xml:space="preserve">беседах, </w:t>
      </w:r>
      <w:r w:rsidRPr="00AE419D">
        <w:rPr>
          <w:color w:val="373636"/>
          <w:sz w:val="24"/>
          <w:szCs w:val="24"/>
        </w:rPr>
        <w:t xml:space="preserve">в </w:t>
      </w:r>
      <w:r w:rsidRPr="00AE419D">
        <w:rPr>
          <w:sz w:val="24"/>
          <w:szCs w:val="24"/>
        </w:rPr>
        <w:t xml:space="preserve">коммуникативной </w:t>
      </w:r>
      <w:r w:rsidRPr="00AE419D">
        <w:rPr>
          <w:color w:val="373636"/>
          <w:sz w:val="24"/>
          <w:szCs w:val="24"/>
        </w:rPr>
        <w:t xml:space="preserve">н </w:t>
      </w:r>
      <w:r w:rsidRPr="00AE419D">
        <w:rPr>
          <w:sz w:val="24"/>
          <w:szCs w:val="24"/>
        </w:rPr>
        <w:t xml:space="preserve">игровой деятельности детей. Развивают личностные качества дошкольников: любовь </w:t>
      </w:r>
      <w:r w:rsidRPr="00AE419D">
        <w:rPr>
          <w:color w:val="373636"/>
          <w:sz w:val="24"/>
          <w:szCs w:val="24"/>
        </w:rPr>
        <w:t xml:space="preserve">к </w:t>
      </w:r>
      <w:r w:rsidRPr="00AE419D">
        <w:rPr>
          <w:sz w:val="24"/>
          <w:szCs w:val="24"/>
        </w:rPr>
        <w:t xml:space="preserve">Родине, </w:t>
      </w:r>
      <w:r w:rsidRPr="00AE419D">
        <w:rPr>
          <w:color w:val="373636"/>
          <w:sz w:val="24"/>
          <w:szCs w:val="24"/>
        </w:rPr>
        <w:t xml:space="preserve">к </w:t>
      </w:r>
      <w:r w:rsidRPr="00AE419D">
        <w:rPr>
          <w:sz w:val="24"/>
          <w:szCs w:val="24"/>
        </w:rPr>
        <w:t xml:space="preserve">членам своей семьи, доброту; честность, дружелюбие, трудолюбие, целеустремленность </w:t>
      </w:r>
      <w:r w:rsidRPr="00AE419D">
        <w:rPr>
          <w:color w:val="000000"/>
          <w:sz w:val="24"/>
          <w:szCs w:val="24"/>
        </w:rPr>
        <w:t xml:space="preserve">и </w:t>
      </w:r>
      <w:r w:rsidRPr="00AE419D">
        <w:rPr>
          <w:sz w:val="24"/>
          <w:szCs w:val="24"/>
        </w:rPr>
        <w:t xml:space="preserve">др. Разрабатывают план воспитательной работы </w:t>
      </w:r>
      <w:r w:rsidRPr="00AE419D">
        <w:rPr>
          <w:color w:val="373636"/>
          <w:sz w:val="24"/>
          <w:szCs w:val="24"/>
        </w:rPr>
        <w:t xml:space="preserve">в </w:t>
      </w:r>
      <w:r w:rsidRPr="00AE419D">
        <w:rPr>
          <w:sz w:val="24"/>
          <w:szCs w:val="24"/>
        </w:rPr>
        <w:t xml:space="preserve">своей группе. Сотрудничают с родителями </w:t>
      </w:r>
      <w:r w:rsidRPr="00AE419D">
        <w:rPr>
          <w:color w:val="373636"/>
          <w:sz w:val="24"/>
          <w:szCs w:val="24"/>
        </w:rPr>
        <w:t xml:space="preserve">по </w:t>
      </w:r>
      <w:r w:rsidRPr="00AE419D">
        <w:rPr>
          <w:sz w:val="24"/>
          <w:szCs w:val="24"/>
        </w:rPr>
        <w:t xml:space="preserve">вопросам воспитания детей в детском саду </w:t>
      </w:r>
      <w:r w:rsidRPr="00AE419D">
        <w:rPr>
          <w:color w:val="000000"/>
          <w:sz w:val="24"/>
          <w:szCs w:val="24"/>
        </w:rPr>
        <w:t xml:space="preserve">и </w:t>
      </w:r>
      <w:r w:rsidRPr="00AE419D">
        <w:rPr>
          <w:sz w:val="24"/>
          <w:szCs w:val="24"/>
        </w:rPr>
        <w:t>в семье.</w:t>
      </w:r>
    </w:p>
    <w:p w:rsidR="00AE419D" w:rsidRPr="00AE419D" w:rsidRDefault="00AE419D" w:rsidP="00AE419D">
      <w:pPr>
        <w:ind w:firstLine="600"/>
        <w:jc w:val="both"/>
        <w:rPr>
          <w:sz w:val="24"/>
          <w:szCs w:val="24"/>
        </w:rPr>
      </w:pPr>
      <w:r w:rsidRPr="00AE419D">
        <w:rPr>
          <w:b/>
          <w:bCs/>
          <w:color w:val="000000"/>
          <w:sz w:val="24"/>
          <w:szCs w:val="24"/>
        </w:rPr>
        <w:t xml:space="preserve">Музыкальный руководитель </w:t>
      </w:r>
      <w:r w:rsidRPr="00AE419D">
        <w:rPr>
          <w:sz w:val="24"/>
          <w:szCs w:val="24"/>
        </w:rPr>
        <w:t xml:space="preserve">организует мероприятия воспитательного характера: </w:t>
      </w:r>
      <w:r w:rsidRPr="00AE419D">
        <w:rPr>
          <w:color w:val="373636"/>
          <w:sz w:val="24"/>
          <w:szCs w:val="24"/>
        </w:rPr>
        <w:t xml:space="preserve">музыкальные </w:t>
      </w:r>
      <w:r w:rsidRPr="00AE419D">
        <w:rPr>
          <w:sz w:val="24"/>
          <w:szCs w:val="24"/>
        </w:rPr>
        <w:t xml:space="preserve">гостиные, развлечения, театрализованные представления, фольклорные </w:t>
      </w:r>
      <w:r w:rsidRPr="00AE419D">
        <w:rPr>
          <w:color w:val="373636"/>
          <w:sz w:val="24"/>
          <w:szCs w:val="24"/>
        </w:rPr>
        <w:t xml:space="preserve">праздники. </w:t>
      </w:r>
      <w:r w:rsidRPr="00AE419D">
        <w:rPr>
          <w:color w:val="000000"/>
          <w:sz w:val="24"/>
          <w:szCs w:val="24"/>
        </w:rPr>
        <w:t xml:space="preserve">В </w:t>
      </w:r>
      <w:r w:rsidRPr="00AE419D">
        <w:rPr>
          <w:sz w:val="24"/>
          <w:szCs w:val="24"/>
        </w:rPr>
        <w:t xml:space="preserve">детский </w:t>
      </w:r>
      <w:r w:rsidRPr="00AE419D">
        <w:rPr>
          <w:color w:val="373636"/>
          <w:sz w:val="24"/>
          <w:szCs w:val="24"/>
        </w:rPr>
        <w:t xml:space="preserve">репертуар </w:t>
      </w:r>
      <w:r w:rsidRPr="00AE419D">
        <w:rPr>
          <w:sz w:val="24"/>
          <w:szCs w:val="24"/>
        </w:rPr>
        <w:t xml:space="preserve">включает патриотические </w:t>
      </w:r>
      <w:r w:rsidRPr="00AE419D">
        <w:rPr>
          <w:color w:val="000000"/>
          <w:sz w:val="24"/>
          <w:szCs w:val="24"/>
        </w:rPr>
        <w:t xml:space="preserve">песни, </w:t>
      </w:r>
      <w:r w:rsidRPr="00AE419D">
        <w:rPr>
          <w:sz w:val="24"/>
          <w:szCs w:val="24"/>
        </w:rPr>
        <w:t xml:space="preserve">танцы </w:t>
      </w:r>
      <w:r w:rsidRPr="00AE419D">
        <w:rPr>
          <w:color w:val="000000"/>
          <w:sz w:val="24"/>
          <w:szCs w:val="24"/>
        </w:rPr>
        <w:t xml:space="preserve">и </w:t>
      </w:r>
      <w:r w:rsidRPr="00AE419D">
        <w:rPr>
          <w:sz w:val="24"/>
          <w:szCs w:val="24"/>
        </w:rPr>
        <w:t xml:space="preserve">хороводы. </w:t>
      </w:r>
      <w:r w:rsidRPr="00AE419D">
        <w:rPr>
          <w:color w:val="373636"/>
          <w:sz w:val="24"/>
          <w:szCs w:val="24"/>
        </w:rPr>
        <w:t xml:space="preserve">Приобщает </w:t>
      </w:r>
      <w:r w:rsidRPr="00AE419D">
        <w:rPr>
          <w:sz w:val="24"/>
          <w:szCs w:val="24"/>
        </w:rPr>
        <w:t xml:space="preserve">детей к </w:t>
      </w:r>
      <w:r w:rsidRPr="00AE419D">
        <w:rPr>
          <w:color w:val="373636"/>
          <w:sz w:val="24"/>
          <w:szCs w:val="24"/>
        </w:rPr>
        <w:t xml:space="preserve">музыкальной </w:t>
      </w:r>
      <w:r w:rsidRPr="00AE419D">
        <w:rPr>
          <w:sz w:val="24"/>
          <w:szCs w:val="24"/>
        </w:rPr>
        <w:t xml:space="preserve">культуре </w:t>
      </w:r>
      <w:r w:rsidRPr="00AE419D">
        <w:rPr>
          <w:color w:val="000000"/>
          <w:sz w:val="24"/>
          <w:szCs w:val="24"/>
        </w:rPr>
        <w:t xml:space="preserve">и </w:t>
      </w:r>
      <w:r w:rsidRPr="00AE419D">
        <w:rPr>
          <w:sz w:val="24"/>
          <w:szCs w:val="24"/>
        </w:rPr>
        <w:t xml:space="preserve">традициям народов России. </w:t>
      </w:r>
      <w:r w:rsidRPr="00AE419D">
        <w:rPr>
          <w:color w:val="373636"/>
          <w:sz w:val="24"/>
          <w:szCs w:val="24"/>
        </w:rPr>
        <w:t xml:space="preserve">Создает </w:t>
      </w:r>
      <w:r w:rsidRPr="00AE419D">
        <w:rPr>
          <w:sz w:val="24"/>
          <w:szCs w:val="24"/>
        </w:rPr>
        <w:t xml:space="preserve">положительно-эмоциональный </w:t>
      </w:r>
      <w:r w:rsidRPr="00AE419D">
        <w:rPr>
          <w:color w:val="373636"/>
          <w:sz w:val="24"/>
          <w:szCs w:val="24"/>
        </w:rPr>
        <w:t xml:space="preserve">фон </w:t>
      </w:r>
      <w:r w:rsidRPr="00AE419D">
        <w:rPr>
          <w:color w:val="000000"/>
          <w:sz w:val="24"/>
          <w:szCs w:val="24"/>
        </w:rPr>
        <w:t xml:space="preserve">для </w:t>
      </w:r>
      <w:r w:rsidRPr="00AE419D">
        <w:rPr>
          <w:sz w:val="24"/>
          <w:szCs w:val="24"/>
        </w:rPr>
        <w:t xml:space="preserve">успешного </w:t>
      </w:r>
      <w:r w:rsidRPr="00AE419D">
        <w:rPr>
          <w:color w:val="373636"/>
          <w:sz w:val="24"/>
          <w:szCs w:val="24"/>
        </w:rPr>
        <w:t xml:space="preserve">осуществления </w:t>
      </w:r>
      <w:r w:rsidRPr="00AE419D">
        <w:rPr>
          <w:sz w:val="24"/>
          <w:szCs w:val="24"/>
        </w:rPr>
        <w:t>воспитательного процесса.</w:t>
      </w:r>
    </w:p>
    <w:p w:rsidR="00AE419D" w:rsidRPr="00AE419D" w:rsidRDefault="00AE419D" w:rsidP="00AE419D">
      <w:pPr>
        <w:ind w:firstLine="600"/>
        <w:jc w:val="both"/>
        <w:rPr>
          <w:sz w:val="24"/>
          <w:szCs w:val="24"/>
        </w:rPr>
      </w:pPr>
      <w:r w:rsidRPr="00AE419D">
        <w:rPr>
          <w:b/>
          <w:bCs/>
          <w:color w:val="000000"/>
          <w:sz w:val="24"/>
          <w:szCs w:val="24"/>
        </w:rPr>
        <w:t xml:space="preserve">Инструктор по физической культуре </w:t>
      </w:r>
      <w:r w:rsidRPr="00AE419D">
        <w:rPr>
          <w:sz w:val="24"/>
          <w:szCs w:val="24"/>
        </w:rPr>
        <w:t xml:space="preserve">проводит физкультурно-оздоровительные мероприятия, формирует </w:t>
      </w:r>
      <w:r w:rsidRPr="00AE419D">
        <w:rPr>
          <w:color w:val="373636"/>
          <w:sz w:val="24"/>
          <w:szCs w:val="24"/>
        </w:rPr>
        <w:t xml:space="preserve">у </w:t>
      </w:r>
      <w:r w:rsidRPr="00AE419D">
        <w:rPr>
          <w:sz w:val="24"/>
          <w:szCs w:val="24"/>
        </w:rPr>
        <w:t xml:space="preserve">детей культуру здорового </w:t>
      </w:r>
      <w:r w:rsidRPr="00AE419D">
        <w:rPr>
          <w:color w:val="373636"/>
          <w:sz w:val="24"/>
          <w:szCs w:val="24"/>
        </w:rPr>
        <w:t xml:space="preserve">образа </w:t>
      </w:r>
      <w:r w:rsidRPr="00AE419D">
        <w:rPr>
          <w:sz w:val="24"/>
          <w:szCs w:val="24"/>
        </w:rPr>
        <w:t xml:space="preserve">жизни. Организует </w:t>
      </w:r>
      <w:r w:rsidRPr="00AE419D">
        <w:rPr>
          <w:color w:val="373636"/>
          <w:sz w:val="24"/>
          <w:szCs w:val="24"/>
        </w:rPr>
        <w:t xml:space="preserve">мероприятия </w:t>
      </w:r>
      <w:r w:rsidRPr="00AE419D">
        <w:rPr>
          <w:sz w:val="24"/>
          <w:szCs w:val="24"/>
        </w:rPr>
        <w:t xml:space="preserve">патриотической </w:t>
      </w:r>
      <w:r w:rsidRPr="00AE419D">
        <w:rPr>
          <w:color w:val="000000"/>
          <w:sz w:val="24"/>
          <w:szCs w:val="24"/>
        </w:rPr>
        <w:t>направленности</w:t>
      </w:r>
      <w:r w:rsidRPr="00AE419D">
        <w:rPr>
          <w:color w:val="373636"/>
          <w:sz w:val="24"/>
          <w:szCs w:val="24"/>
        </w:rPr>
        <w:t xml:space="preserve">. </w:t>
      </w:r>
      <w:r w:rsidRPr="00AE419D">
        <w:rPr>
          <w:sz w:val="24"/>
          <w:szCs w:val="24"/>
        </w:rPr>
        <w:t xml:space="preserve">Развивает нравственно-волевые черты личности </w:t>
      </w:r>
      <w:r w:rsidRPr="00AE419D">
        <w:rPr>
          <w:color w:val="373636"/>
          <w:sz w:val="24"/>
          <w:szCs w:val="24"/>
        </w:rPr>
        <w:t xml:space="preserve">через стимуляцию </w:t>
      </w:r>
      <w:r w:rsidRPr="00AE419D">
        <w:rPr>
          <w:sz w:val="24"/>
          <w:szCs w:val="24"/>
        </w:rPr>
        <w:t xml:space="preserve">детской активности, </w:t>
      </w:r>
      <w:r w:rsidRPr="00AE419D">
        <w:rPr>
          <w:color w:val="373636"/>
          <w:sz w:val="24"/>
          <w:szCs w:val="24"/>
        </w:rPr>
        <w:t xml:space="preserve">формирование физических </w:t>
      </w:r>
      <w:r w:rsidRPr="00AE419D">
        <w:rPr>
          <w:sz w:val="24"/>
          <w:szCs w:val="24"/>
        </w:rPr>
        <w:t xml:space="preserve">качеств, </w:t>
      </w:r>
      <w:r w:rsidRPr="00AE419D">
        <w:rPr>
          <w:color w:val="373636"/>
          <w:sz w:val="24"/>
          <w:szCs w:val="24"/>
        </w:rPr>
        <w:t xml:space="preserve">двигательных навыков и умений. </w:t>
      </w:r>
      <w:r w:rsidRPr="00AE419D">
        <w:rPr>
          <w:sz w:val="24"/>
          <w:szCs w:val="24"/>
        </w:rPr>
        <w:t xml:space="preserve">Воспитывает </w:t>
      </w:r>
      <w:r w:rsidRPr="00AE419D">
        <w:rPr>
          <w:color w:val="373636"/>
          <w:sz w:val="24"/>
          <w:szCs w:val="24"/>
        </w:rPr>
        <w:t xml:space="preserve">чувство сплочённости </w:t>
      </w:r>
      <w:r w:rsidRPr="00AE419D">
        <w:rPr>
          <w:sz w:val="24"/>
          <w:szCs w:val="24"/>
        </w:rPr>
        <w:t xml:space="preserve">и </w:t>
      </w:r>
      <w:r w:rsidRPr="00AE419D">
        <w:rPr>
          <w:color w:val="000000"/>
          <w:sz w:val="24"/>
          <w:szCs w:val="24"/>
        </w:rPr>
        <w:t>взаимовыручки.</w:t>
      </w:r>
    </w:p>
    <w:p w:rsidR="00AE419D" w:rsidRPr="00AE419D" w:rsidRDefault="00AE419D" w:rsidP="00AE419D">
      <w:pPr>
        <w:ind w:firstLine="600"/>
        <w:jc w:val="both"/>
        <w:rPr>
          <w:sz w:val="24"/>
          <w:szCs w:val="24"/>
        </w:rPr>
      </w:pPr>
      <w:r w:rsidRPr="00AE419D">
        <w:rPr>
          <w:b/>
          <w:bCs/>
          <w:color w:val="000000"/>
          <w:sz w:val="24"/>
          <w:szCs w:val="24"/>
        </w:rPr>
        <w:t xml:space="preserve">Педагог-психолог </w:t>
      </w:r>
      <w:r w:rsidRPr="00AE419D">
        <w:rPr>
          <w:sz w:val="24"/>
          <w:szCs w:val="24"/>
        </w:rPr>
        <w:t xml:space="preserve">осуществляет </w:t>
      </w:r>
      <w:r w:rsidRPr="00AE419D">
        <w:rPr>
          <w:color w:val="373636"/>
          <w:sz w:val="24"/>
          <w:szCs w:val="24"/>
        </w:rPr>
        <w:t xml:space="preserve">психопрофилактическую, </w:t>
      </w:r>
      <w:r w:rsidRPr="00AE419D">
        <w:rPr>
          <w:sz w:val="24"/>
          <w:szCs w:val="24"/>
        </w:rPr>
        <w:t>диагностическую, коррекционно-развивающую, консультативно</w:t>
      </w:r>
      <w:r w:rsidRPr="00AE419D">
        <w:rPr>
          <w:sz w:val="24"/>
          <w:szCs w:val="24"/>
        </w:rPr>
        <w:softHyphen/>
        <w:t xml:space="preserve">просветительскую работу. Организует сопровождение педагогов по </w:t>
      </w:r>
      <w:r w:rsidRPr="00AE419D">
        <w:rPr>
          <w:color w:val="000000"/>
          <w:sz w:val="24"/>
          <w:szCs w:val="24"/>
        </w:rPr>
        <w:t xml:space="preserve">созданию </w:t>
      </w:r>
      <w:r w:rsidRPr="00AE419D">
        <w:rPr>
          <w:sz w:val="24"/>
          <w:szCs w:val="24"/>
        </w:rPr>
        <w:t xml:space="preserve">социально-психологических условий </w:t>
      </w:r>
      <w:r w:rsidRPr="00AE419D">
        <w:rPr>
          <w:color w:val="000000"/>
          <w:sz w:val="24"/>
          <w:szCs w:val="24"/>
        </w:rPr>
        <w:t xml:space="preserve">для </w:t>
      </w:r>
      <w:r w:rsidRPr="00AE419D">
        <w:rPr>
          <w:sz w:val="24"/>
          <w:szCs w:val="24"/>
        </w:rPr>
        <w:t xml:space="preserve">комфортного </w:t>
      </w:r>
      <w:r w:rsidRPr="00AE419D">
        <w:rPr>
          <w:color w:val="373636"/>
          <w:sz w:val="24"/>
          <w:szCs w:val="24"/>
        </w:rPr>
        <w:t xml:space="preserve">пребывания </w:t>
      </w:r>
      <w:r w:rsidRPr="00AE419D">
        <w:rPr>
          <w:sz w:val="24"/>
          <w:szCs w:val="24"/>
        </w:rPr>
        <w:t xml:space="preserve">детей </w:t>
      </w:r>
      <w:r w:rsidRPr="00AE419D">
        <w:rPr>
          <w:color w:val="000000"/>
          <w:sz w:val="24"/>
          <w:szCs w:val="24"/>
        </w:rPr>
        <w:t xml:space="preserve">в </w:t>
      </w:r>
      <w:r w:rsidRPr="00AE419D">
        <w:rPr>
          <w:sz w:val="24"/>
          <w:szCs w:val="24"/>
        </w:rPr>
        <w:t xml:space="preserve">ДОО. Способствует </w:t>
      </w:r>
      <w:r w:rsidRPr="00AE419D">
        <w:rPr>
          <w:color w:val="373636"/>
          <w:sz w:val="24"/>
          <w:szCs w:val="24"/>
        </w:rPr>
        <w:t xml:space="preserve">преодолению у </w:t>
      </w:r>
      <w:r w:rsidRPr="00AE419D">
        <w:rPr>
          <w:sz w:val="24"/>
          <w:szCs w:val="24"/>
        </w:rPr>
        <w:t xml:space="preserve">детей нарушений соцнально-коммуннкативного </w:t>
      </w:r>
      <w:r w:rsidRPr="00AE419D">
        <w:rPr>
          <w:color w:val="373636"/>
          <w:sz w:val="24"/>
          <w:szCs w:val="24"/>
        </w:rPr>
        <w:t xml:space="preserve">развития, гармонизации </w:t>
      </w:r>
      <w:r w:rsidRPr="00AE419D">
        <w:rPr>
          <w:sz w:val="24"/>
          <w:szCs w:val="24"/>
        </w:rPr>
        <w:t xml:space="preserve">внутреннего мира ребенка, </w:t>
      </w:r>
      <w:r w:rsidRPr="00AE419D">
        <w:rPr>
          <w:color w:val="373636"/>
          <w:sz w:val="24"/>
          <w:szCs w:val="24"/>
        </w:rPr>
        <w:t xml:space="preserve">оказывает </w:t>
      </w:r>
      <w:r w:rsidRPr="00AE419D">
        <w:rPr>
          <w:sz w:val="24"/>
          <w:szCs w:val="24"/>
        </w:rPr>
        <w:t>психологическую помощь детям и их родителям.</w:t>
      </w:r>
    </w:p>
    <w:p w:rsidR="00AE419D" w:rsidRPr="00AE419D" w:rsidRDefault="00AE419D" w:rsidP="00AE419D">
      <w:pPr>
        <w:spacing w:after="120"/>
        <w:ind w:firstLine="60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Учитель-логопед </w:t>
      </w:r>
      <w:r w:rsidRPr="00AE419D">
        <w:rPr>
          <w:sz w:val="24"/>
          <w:szCs w:val="24"/>
        </w:rPr>
        <w:t xml:space="preserve">организует коррекционно-развивающую деятельность с детьми, </w:t>
      </w:r>
      <w:r w:rsidRPr="00AE419D">
        <w:rPr>
          <w:color w:val="373636"/>
          <w:sz w:val="24"/>
          <w:szCs w:val="24"/>
        </w:rPr>
        <w:t xml:space="preserve">имеющими речевые нарушения. </w:t>
      </w:r>
      <w:r w:rsidRPr="00AE419D">
        <w:rPr>
          <w:sz w:val="24"/>
          <w:szCs w:val="24"/>
        </w:rPr>
        <w:t xml:space="preserve">Планирует </w:t>
      </w:r>
      <w:r w:rsidRPr="00AE419D">
        <w:rPr>
          <w:color w:val="000000"/>
          <w:sz w:val="24"/>
          <w:szCs w:val="24"/>
        </w:rPr>
        <w:t xml:space="preserve">и </w:t>
      </w:r>
      <w:r w:rsidRPr="00AE419D">
        <w:rPr>
          <w:sz w:val="24"/>
          <w:szCs w:val="24"/>
        </w:rPr>
        <w:t xml:space="preserve">корректирует воспитательные задачи </w:t>
      </w:r>
      <w:r w:rsidRPr="00AE419D">
        <w:rPr>
          <w:color w:val="373636"/>
          <w:sz w:val="24"/>
          <w:szCs w:val="24"/>
        </w:rPr>
        <w:t xml:space="preserve">(совместно с </w:t>
      </w:r>
      <w:r w:rsidRPr="00AE419D">
        <w:rPr>
          <w:sz w:val="24"/>
          <w:szCs w:val="24"/>
        </w:rPr>
        <w:t xml:space="preserve">воспитателями </w:t>
      </w:r>
      <w:r w:rsidRPr="00AE419D">
        <w:rPr>
          <w:color w:val="373636"/>
          <w:sz w:val="24"/>
          <w:szCs w:val="24"/>
        </w:rPr>
        <w:t xml:space="preserve">и </w:t>
      </w:r>
      <w:r w:rsidRPr="00AE419D">
        <w:rPr>
          <w:sz w:val="24"/>
          <w:szCs w:val="24"/>
        </w:rPr>
        <w:t xml:space="preserve">другими </w:t>
      </w:r>
      <w:r w:rsidRPr="00AE419D">
        <w:rPr>
          <w:color w:val="373636"/>
          <w:sz w:val="24"/>
          <w:szCs w:val="24"/>
        </w:rPr>
        <w:t xml:space="preserve">специалистами) </w:t>
      </w:r>
      <w:r w:rsidRPr="00AE419D">
        <w:rPr>
          <w:sz w:val="24"/>
          <w:szCs w:val="24"/>
        </w:rPr>
        <w:t xml:space="preserve">по результатам мониторинга </w:t>
      </w:r>
      <w:r w:rsidRPr="00AE419D">
        <w:rPr>
          <w:color w:val="373636"/>
          <w:sz w:val="24"/>
          <w:szCs w:val="24"/>
        </w:rPr>
        <w:t xml:space="preserve">с </w:t>
      </w:r>
      <w:r w:rsidRPr="00AE419D">
        <w:rPr>
          <w:sz w:val="24"/>
          <w:szCs w:val="24"/>
        </w:rPr>
        <w:t xml:space="preserve">учетом индивидуальных особенностей развития каждого </w:t>
      </w:r>
      <w:r w:rsidRPr="00AE419D">
        <w:rPr>
          <w:color w:val="373636"/>
          <w:sz w:val="24"/>
          <w:szCs w:val="24"/>
        </w:rPr>
        <w:t xml:space="preserve">ребенка с </w:t>
      </w:r>
      <w:r w:rsidRPr="00AE419D">
        <w:rPr>
          <w:sz w:val="24"/>
          <w:szCs w:val="24"/>
        </w:rPr>
        <w:t xml:space="preserve">ТНР </w:t>
      </w:r>
      <w:r w:rsidRPr="00AE419D">
        <w:rPr>
          <w:color w:val="373636"/>
          <w:sz w:val="24"/>
          <w:szCs w:val="24"/>
        </w:rPr>
        <w:t>(ОНР).</w:t>
      </w:r>
    </w:p>
    <w:p w:rsidR="00AE419D" w:rsidRPr="00AE419D" w:rsidRDefault="00AE419D" w:rsidP="00AE419D">
      <w:pPr>
        <w:spacing w:after="240"/>
        <w:ind w:firstLine="600"/>
        <w:jc w:val="both"/>
        <w:rPr>
          <w:sz w:val="24"/>
          <w:szCs w:val="24"/>
        </w:rPr>
      </w:pPr>
      <w:r w:rsidRPr="00AE419D">
        <w:rPr>
          <w:sz w:val="24"/>
          <w:szCs w:val="24"/>
        </w:rPr>
        <w:t xml:space="preserve">Профессиональную компетентность в области </w:t>
      </w:r>
      <w:r w:rsidRPr="00AE419D">
        <w:rPr>
          <w:color w:val="373636"/>
          <w:sz w:val="24"/>
          <w:szCs w:val="24"/>
        </w:rPr>
        <w:t xml:space="preserve">воспитания </w:t>
      </w:r>
      <w:proofErr w:type="gramStart"/>
      <w:r w:rsidRPr="00AE419D">
        <w:rPr>
          <w:sz w:val="24"/>
          <w:szCs w:val="24"/>
        </w:rPr>
        <w:t xml:space="preserve">детей </w:t>
      </w:r>
      <w:r w:rsidRPr="00AE419D">
        <w:rPr>
          <w:color w:val="373636"/>
          <w:sz w:val="24"/>
          <w:szCs w:val="24"/>
        </w:rPr>
        <w:t xml:space="preserve"> </w:t>
      </w:r>
      <w:r w:rsidRPr="00AE419D">
        <w:rPr>
          <w:sz w:val="24"/>
          <w:szCs w:val="24"/>
        </w:rPr>
        <w:t>дошкольного</w:t>
      </w:r>
      <w:proofErr w:type="gramEnd"/>
      <w:r w:rsidRPr="00AE419D">
        <w:rPr>
          <w:sz w:val="24"/>
          <w:szCs w:val="24"/>
        </w:rPr>
        <w:t xml:space="preserve"> возраста воспитатели </w:t>
      </w:r>
      <w:r w:rsidRPr="00AE419D">
        <w:rPr>
          <w:color w:val="000000"/>
          <w:sz w:val="24"/>
          <w:szCs w:val="24"/>
        </w:rPr>
        <w:t xml:space="preserve">и </w:t>
      </w:r>
      <w:r w:rsidRPr="00AE419D">
        <w:rPr>
          <w:color w:val="373636"/>
          <w:sz w:val="24"/>
          <w:szCs w:val="24"/>
        </w:rPr>
        <w:t xml:space="preserve">специалисты ДОО </w:t>
      </w:r>
      <w:r w:rsidRPr="00AE419D">
        <w:rPr>
          <w:sz w:val="24"/>
          <w:szCs w:val="24"/>
        </w:rPr>
        <w:t xml:space="preserve">совершенствуют за счет курсов повышения квалификации, </w:t>
      </w:r>
      <w:r w:rsidRPr="00AE419D">
        <w:rPr>
          <w:color w:val="373636"/>
          <w:sz w:val="24"/>
          <w:szCs w:val="24"/>
        </w:rPr>
        <w:t xml:space="preserve">мастер-классов, </w:t>
      </w:r>
      <w:r w:rsidRPr="00AE419D">
        <w:rPr>
          <w:sz w:val="24"/>
          <w:szCs w:val="24"/>
        </w:rPr>
        <w:t xml:space="preserve">конференций, семинаров, практикумов, стажировочных площадок </w:t>
      </w:r>
      <w:r w:rsidRPr="00AE419D">
        <w:rPr>
          <w:color w:val="373636"/>
          <w:sz w:val="24"/>
          <w:szCs w:val="24"/>
        </w:rPr>
        <w:t xml:space="preserve">и </w:t>
      </w:r>
      <w:r w:rsidRPr="00AE419D">
        <w:rPr>
          <w:sz w:val="24"/>
          <w:szCs w:val="24"/>
        </w:rPr>
        <w:t>самообразования собственной педагогической деятельности.</w:t>
      </w:r>
    </w:p>
    <w:p w:rsidR="005315BC" w:rsidRPr="00097486" w:rsidRDefault="005315BC">
      <w:pPr>
        <w:pStyle w:val="a3"/>
        <w:ind w:right="831" w:firstLine="0"/>
      </w:pPr>
    </w:p>
    <w:p w:rsidR="005315BC" w:rsidRPr="00097486" w:rsidRDefault="005315BC">
      <w:pPr>
        <w:pStyle w:val="a3"/>
        <w:spacing w:before="9"/>
        <w:ind w:left="0" w:firstLine="0"/>
        <w:jc w:val="left"/>
      </w:pPr>
    </w:p>
    <w:p w:rsidR="005315BC" w:rsidRPr="00097486" w:rsidRDefault="00FE25F3">
      <w:pPr>
        <w:pStyle w:val="1"/>
        <w:spacing w:before="1"/>
        <w:ind w:left="663" w:right="825"/>
        <w:jc w:val="center"/>
      </w:pPr>
      <w:r w:rsidRPr="00097486">
        <w:t>Региональные</w:t>
      </w:r>
      <w:r w:rsidRPr="00097486">
        <w:rPr>
          <w:spacing w:val="-5"/>
        </w:rPr>
        <w:t xml:space="preserve"> </w:t>
      </w:r>
      <w:r w:rsidRPr="00097486">
        <w:t>особенности</w:t>
      </w:r>
      <w:r w:rsidRPr="00097486">
        <w:rPr>
          <w:spacing w:val="-4"/>
        </w:rPr>
        <w:t xml:space="preserve"> </w:t>
      </w:r>
      <w:r w:rsidRPr="00097486">
        <w:t>кадрового</w:t>
      </w:r>
      <w:r w:rsidRPr="00097486">
        <w:rPr>
          <w:spacing w:val="-2"/>
        </w:rPr>
        <w:t xml:space="preserve"> </w:t>
      </w:r>
      <w:r w:rsidRPr="00097486">
        <w:t>обеспечения</w:t>
      </w:r>
    </w:p>
    <w:p w:rsidR="005315BC" w:rsidRPr="00097486" w:rsidRDefault="005315BC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275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Региональные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особенности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кадрового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обеспечения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воспитательного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процесса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ДОО:</w:t>
            </w:r>
          </w:p>
        </w:tc>
      </w:tr>
      <w:tr w:rsidR="00097486" w:rsidRPr="00097486">
        <w:trPr>
          <w:trHeight w:val="6934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Условием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качественной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Программы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является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непрерывное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сопровождение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педагогическими и учебно-вспомогательными работниками пребывания воспитанников 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Организации.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 педагогическим работникам относятся такие специалисты, как воспитатель (включая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воспитателя по обучению татарскому языку), старший воспитатель, учитель-логопед,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педагог-психолог,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музыкальный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руководитель,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инструктор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физической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культуре.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учебно-вспомогательному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персоналу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относятся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помощник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воспитателя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младший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воспитатель.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Организация</w:t>
            </w:r>
            <w:r w:rsidRPr="00097486">
              <w:rPr>
                <w:i/>
                <w:spacing w:val="-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определяет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должностной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состав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количество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работников,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необходимых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обеспечения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реализации Программы.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Должности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педагогических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работников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устанавливаются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 в зависимости от целей, образовательных задач Программы, а также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особенностей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детей.</w:t>
            </w:r>
          </w:p>
          <w:p w:rsidR="005315BC" w:rsidRPr="00097486" w:rsidRDefault="005315BC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Педагогические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работники,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реализующие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Программу,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должны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обладать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основными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компетенциями,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необходимыми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создания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условий развития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детей: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обеспечение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эмоционального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благополучия;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поддержка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индивидуальности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инициативы;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4714"/>
        </w:trPr>
        <w:tc>
          <w:tcPr>
            <w:tcW w:w="9640" w:type="dxa"/>
          </w:tcPr>
          <w:p w:rsidR="005315BC" w:rsidRPr="00097486" w:rsidRDefault="00FE25F3" w:rsidP="006F272F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70" w:lineRule="exact"/>
              <w:ind w:left="249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установление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правил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взаимодействия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разных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ситуациях;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построение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вариативного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развивающего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образования;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 w:rsidP="006F272F">
            <w:pPr>
              <w:pStyle w:val="TableParagraph"/>
              <w:numPr>
                <w:ilvl w:val="0"/>
                <w:numId w:val="13"/>
              </w:numPr>
              <w:tabs>
                <w:tab w:val="left" w:pos="279"/>
              </w:tabs>
              <w:ind w:right="97" w:firstLine="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взаимодействие</w:t>
            </w:r>
            <w:r w:rsidRPr="00097486">
              <w:rPr>
                <w:i/>
                <w:spacing w:val="2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2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родителями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(законными</w:t>
            </w:r>
            <w:r w:rsidRPr="00097486">
              <w:rPr>
                <w:i/>
                <w:spacing w:val="2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представителями)</w:t>
            </w:r>
            <w:r w:rsidRPr="00097486">
              <w:rPr>
                <w:i/>
                <w:spacing w:val="2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по</w:t>
            </w:r>
            <w:r w:rsidRPr="00097486">
              <w:rPr>
                <w:i/>
                <w:spacing w:val="2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вопросам</w:t>
            </w:r>
            <w:r w:rsidRPr="00097486">
              <w:rPr>
                <w:i/>
                <w:spacing w:val="2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образования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ребенка.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профессионального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развития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педагогических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-1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учебно-вспомогательных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работников,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т.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ч.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дополнительного профессионального образования.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Организация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или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привлечением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других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партнеров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обеспечивает консультативную поддержку педагогических кадров по вопросам охраны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здоровья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детей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и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их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образования</w:t>
            </w:r>
            <w:r w:rsidRPr="00097486">
              <w:rPr>
                <w:i/>
                <w:spacing w:val="-14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с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pacing w:val="-1"/>
                <w:sz w:val="24"/>
              </w:rPr>
              <w:t>учетом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региональной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специфики,</w:t>
            </w:r>
            <w:r w:rsidRPr="00097486">
              <w:rPr>
                <w:i/>
                <w:spacing w:val="-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а</w:t>
            </w:r>
            <w:r w:rsidRPr="00097486">
              <w:rPr>
                <w:i/>
                <w:spacing w:val="-1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также</w:t>
            </w:r>
            <w:r w:rsidRPr="00097486">
              <w:rPr>
                <w:i/>
                <w:spacing w:val="-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осуществляет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организационно-методическое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сопровождение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процесса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реализации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Программы.</w:t>
            </w:r>
          </w:p>
        </w:tc>
      </w:tr>
    </w:tbl>
    <w:p w:rsidR="005315BC" w:rsidRPr="00097486" w:rsidRDefault="005315BC">
      <w:pPr>
        <w:pStyle w:val="a3"/>
        <w:ind w:left="0" w:firstLine="0"/>
        <w:jc w:val="left"/>
        <w:rPr>
          <w:b/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b/>
          <w:sz w:val="20"/>
        </w:rPr>
      </w:pPr>
    </w:p>
    <w:p w:rsidR="005315BC" w:rsidRPr="00097486" w:rsidRDefault="005315BC">
      <w:pPr>
        <w:pStyle w:val="a3"/>
        <w:spacing w:before="1"/>
        <w:ind w:left="0" w:firstLine="0"/>
        <w:jc w:val="left"/>
        <w:rPr>
          <w:b/>
        </w:rPr>
      </w:pPr>
    </w:p>
    <w:p w:rsidR="005315BC" w:rsidRPr="00DD5CCD" w:rsidRDefault="00FE25F3" w:rsidP="006F272F">
      <w:pPr>
        <w:pStyle w:val="a6"/>
        <w:numPr>
          <w:ilvl w:val="3"/>
          <w:numId w:val="28"/>
        </w:numPr>
        <w:tabs>
          <w:tab w:val="left" w:pos="1454"/>
        </w:tabs>
        <w:spacing w:before="90"/>
        <w:ind w:hanging="782"/>
        <w:jc w:val="center"/>
        <w:rPr>
          <w:b/>
          <w:sz w:val="24"/>
        </w:rPr>
      </w:pPr>
      <w:r w:rsidRPr="00DD5CCD">
        <w:rPr>
          <w:b/>
          <w:sz w:val="24"/>
        </w:rPr>
        <w:t>Нормативно-методическое</w:t>
      </w:r>
      <w:r w:rsidRPr="00DD5CCD">
        <w:rPr>
          <w:b/>
          <w:spacing w:val="-8"/>
          <w:sz w:val="24"/>
        </w:rPr>
        <w:t xml:space="preserve"> </w:t>
      </w:r>
      <w:r w:rsidRPr="00DD5CCD">
        <w:rPr>
          <w:b/>
          <w:sz w:val="24"/>
        </w:rPr>
        <w:t>обеспечение.</w:t>
      </w:r>
    </w:p>
    <w:p w:rsidR="005315BC" w:rsidRPr="00DD5CCD" w:rsidRDefault="005315BC">
      <w:pPr>
        <w:pStyle w:val="a3"/>
        <w:spacing w:before="5"/>
        <w:ind w:left="0" w:firstLine="0"/>
        <w:jc w:val="left"/>
        <w:rPr>
          <w:b/>
        </w:rPr>
      </w:pPr>
    </w:p>
    <w:p w:rsidR="005315BC" w:rsidRPr="00097486" w:rsidRDefault="00FE25F3">
      <w:pPr>
        <w:pStyle w:val="a3"/>
        <w:ind w:right="836" w:firstLine="0"/>
      </w:pPr>
      <w:r w:rsidRPr="00097486">
        <w:t>Для</w:t>
      </w:r>
      <w:r w:rsidRPr="00097486">
        <w:rPr>
          <w:spacing w:val="1"/>
        </w:rPr>
        <w:t xml:space="preserve"> </w:t>
      </w:r>
      <w:r w:rsidRPr="00097486">
        <w:t>реализации</w:t>
      </w:r>
      <w:r w:rsidRPr="00097486">
        <w:rPr>
          <w:spacing w:val="1"/>
        </w:rPr>
        <w:t xml:space="preserve"> </w:t>
      </w:r>
      <w:r w:rsidRPr="00097486">
        <w:t>программы</w:t>
      </w:r>
      <w:r w:rsidRPr="00097486">
        <w:rPr>
          <w:spacing w:val="1"/>
        </w:rPr>
        <w:t xml:space="preserve"> </w:t>
      </w:r>
      <w:r w:rsidRPr="00097486">
        <w:t>воспитания</w:t>
      </w:r>
      <w:r w:rsidRPr="00097486">
        <w:rPr>
          <w:spacing w:val="1"/>
        </w:rPr>
        <w:t xml:space="preserve"> </w:t>
      </w:r>
      <w:r w:rsidRPr="00097486">
        <w:t>ДОО</w:t>
      </w:r>
      <w:r w:rsidRPr="00097486">
        <w:rPr>
          <w:spacing w:val="1"/>
        </w:rPr>
        <w:t xml:space="preserve"> </w:t>
      </w:r>
      <w:r w:rsidRPr="00097486">
        <w:t>рекомендуется</w:t>
      </w:r>
      <w:r w:rsidRPr="00097486">
        <w:rPr>
          <w:spacing w:val="1"/>
        </w:rPr>
        <w:t xml:space="preserve"> </w:t>
      </w:r>
      <w:r w:rsidRPr="00097486">
        <w:t>использовать</w:t>
      </w:r>
      <w:r w:rsidRPr="00097486">
        <w:rPr>
          <w:spacing w:val="1"/>
        </w:rPr>
        <w:t xml:space="preserve"> </w:t>
      </w:r>
      <w:r w:rsidRPr="00097486">
        <w:t>практическое</w:t>
      </w:r>
      <w:r w:rsidRPr="00097486">
        <w:rPr>
          <w:spacing w:val="1"/>
        </w:rPr>
        <w:t xml:space="preserve"> </w:t>
      </w:r>
      <w:r w:rsidRPr="00097486">
        <w:t>руководство "Воспитателю о воспитании", представленное в открытом доступе в электронной</w:t>
      </w:r>
      <w:r w:rsidRPr="00097486">
        <w:rPr>
          <w:spacing w:val="-57"/>
        </w:rPr>
        <w:t xml:space="preserve"> </w:t>
      </w:r>
      <w:r w:rsidRPr="00097486">
        <w:t>форме</w:t>
      </w:r>
      <w:r w:rsidRPr="00097486">
        <w:rPr>
          <w:spacing w:val="-3"/>
        </w:rPr>
        <w:t xml:space="preserve"> </w:t>
      </w:r>
      <w:r w:rsidRPr="00097486">
        <w:t>на</w:t>
      </w:r>
      <w:r w:rsidRPr="00097486">
        <w:rPr>
          <w:spacing w:val="-1"/>
        </w:rPr>
        <w:t xml:space="preserve"> </w:t>
      </w:r>
      <w:r w:rsidRPr="00097486">
        <w:t>платформе</w:t>
      </w:r>
      <w:r w:rsidRPr="00097486">
        <w:rPr>
          <w:spacing w:val="-1"/>
        </w:rPr>
        <w:t xml:space="preserve"> </w:t>
      </w:r>
      <w:r w:rsidRPr="00097486">
        <w:t>институт</w:t>
      </w:r>
      <w:r w:rsidRPr="00097486">
        <w:rPr>
          <w:spacing w:val="3"/>
        </w:rPr>
        <w:t xml:space="preserve"> </w:t>
      </w:r>
      <w:r w:rsidRPr="00097486">
        <w:t>воспитания</w:t>
      </w:r>
      <w:r w:rsidRPr="00097486">
        <w:rPr>
          <w:spacing w:val="-2"/>
        </w:rPr>
        <w:t xml:space="preserve"> </w:t>
      </w:r>
      <w:r w:rsidRPr="00097486">
        <w:t>РФ.</w:t>
      </w:r>
    </w:p>
    <w:p w:rsidR="005315BC" w:rsidRPr="00097486" w:rsidRDefault="005315BC">
      <w:pPr>
        <w:pStyle w:val="a3"/>
        <w:spacing w:before="4"/>
        <w:ind w:left="0" w:firstLine="0"/>
        <w:jc w:val="left"/>
      </w:pPr>
    </w:p>
    <w:p w:rsidR="005315BC" w:rsidRPr="00097486" w:rsidRDefault="00FE25F3">
      <w:pPr>
        <w:pStyle w:val="a3"/>
        <w:spacing w:before="1"/>
        <w:ind w:right="834" w:firstLine="0"/>
      </w:pPr>
      <w:r w:rsidRPr="00097486">
        <w:t>В этом разделе могут быть представлены решения на уровне ДОО организации по принятию,</w:t>
      </w:r>
      <w:r w:rsidRPr="00097486">
        <w:rPr>
          <w:spacing w:val="1"/>
        </w:rPr>
        <w:t xml:space="preserve"> </w:t>
      </w:r>
      <w:r w:rsidRPr="00097486">
        <w:t>внесению</w:t>
      </w:r>
      <w:r w:rsidRPr="00097486">
        <w:rPr>
          <w:spacing w:val="1"/>
        </w:rPr>
        <w:t xml:space="preserve"> </w:t>
      </w:r>
      <w:r w:rsidRPr="00097486">
        <w:t>изменений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должностные</w:t>
      </w:r>
      <w:r w:rsidRPr="00097486">
        <w:rPr>
          <w:spacing w:val="1"/>
        </w:rPr>
        <w:t xml:space="preserve"> </w:t>
      </w:r>
      <w:r w:rsidRPr="00097486">
        <w:t>инструкции</w:t>
      </w:r>
      <w:r w:rsidRPr="00097486">
        <w:rPr>
          <w:spacing w:val="1"/>
        </w:rPr>
        <w:t xml:space="preserve"> </w:t>
      </w:r>
      <w:r w:rsidRPr="00097486">
        <w:t>педагогов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вопросам</w:t>
      </w:r>
      <w:r w:rsidRPr="00097486">
        <w:rPr>
          <w:spacing w:val="1"/>
        </w:rPr>
        <w:t xml:space="preserve"> </w:t>
      </w:r>
      <w:r w:rsidRPr="00097486">
        <w:t>воспитательной</w:t>
      </w:r>
      <w:r w:rsidRPr="00097486">
        <w:rPr>
          <w:spacing w:val="1"/>
        </w:rPr>
        <w:t xml:space="preserve"> </w:t>
      </w:r>
      <w:r w:rsidRPr="00097486">
        <w:t>деятельности, ведению договорных отношений, сетевой форме организации образовательного</w:t>
      </w:r>
      <w:r w:rsidRPr="00097486">
        <w:rPr>
          <w:spacing w:val="-57"/>
        </w:rPr>
        <w:t xml:space="preserve"> </w:t>
      </w:r>
      <w:r w:rsidRPr="00097486">
        <w:t>процесса,</w:t>
      </w:r>
      <w:r w:rsidRPr="00097486">
        <w:rPr>
          <w:spacing w:val="1"/>
        </w:rPr>
        <w:t xml:space="preserve"> </w:t>
      </w:r>
      <w:r w:rsidRPr="00097486">
        <w:t>сотрудничеству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социальными</w:t>
      </w:r>
      <w:r w:rsidRPr="00097486">
        <w:rPr>
          <w:spacing w:val="1"/>
        </w:rPr>
        <w:t xml:space="preserve"> </w:t>
      </w:r>
      <w:r w:rsidRPr="00097486">
        <w:t>партнерами,</w:t>
      </w:r>
      <w:r w:rsidRPr="00097486">
        <w:rPr>
          <w:spacing w:val="1"/>
        </w:rPr>
        <w:t xml:space="preserve"> </w:t>
      </w:r>
      <w:r w:rsidRPr="00097486">
        <w:t>нормативному,</w:t>
      </w:r>
      <w:r w:rsidRPr="00097486">
        <w:rPr>
          <w:spacing w:val="1"/>
        </w:rPr>
        <w:t xml:space="preserve"> </w:t>
      </w:r>
      <w:r w:rsidRPr="00097486">
        <w:t>методическому</w:t>
      </w:r>
      <w:r w:rsidRPr="00097486">
        <w:rPr>
          <w:spacing w:val="1"/>
        </w:rPr>
        <w:t xml:space="preserve"> </w:t>
      </w:r>
      <w:r w:rsidRPr="00097486">
        <w:t>обеспечению</w:t>
      </w:r>
      <w:r w:rsidRPr="00097486">
        <w:rPr>
          <w:spacing w:val="1"/>
        </w:rPr>
        <w:t xml:space="preserve"> </w:t>
      </w:r>
      <w:r w:rsidRPr="00097486">
        <w:t>воспитательной</w:t>
      </w:r>
      <w:r w:rsidRPr="00097486">
        <w:rPr>
          <w:spacing w:val="1"/>
        </w:rPr>
        <w:t xml:space="preserve"> </w:t>
      </w:r>
      <w:r w:rsidRPr="00097486">
        <w:t>деятельности.</w:t>
      </w:r>
      <w:r w:rsidRPr="00097486">
        <w:rPr>
          <w:spacing w:val="1"/>
        </w:rPr>
        <w:t xml:space="preserve"> </w:t>
      </w:r>
      <w:r w:rsidRPr="00097486">
        <w:t>Представляются</w:t>
      </w:r>
      <w:r w:rsidRPr="00097486">
        <w:rPr>
          <w:spacing w:val="1"/>
        </w:rPr>
        <w:t xml:space="preserve"> </w:t>
      </w:r>
      <w:r w:rsidRPr="00097486">
        <w:t>ссылки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локальные</w:t>
      </w:r>
      <w:r w:rsidRPr="00097486">
        <w:rPr>
          <w:spacing w:val="1"/>
        </w:rPr>
        <w:t xml:space="preserve"> </w:t>
      </w:r>
      <w:r w:rsidRPr="00097486">
        <w:t>нормативные</w:t>
      </w:r>
      <w:r w:rsidRPr="00097486">
        <w:rPr>
          <w:spacing w:val="-7"/>
        </w:rPr>
        <w:t xml:space="preserve"> </w:t>
      </w:r>
      <w:r w:rsidRPr="00097486">
        <w:t>акты,</w:t>
      </w:r>
      <w:r w:rsidRPr="00097486">
        <w:rPr>
          <w:spacing w:val="-5"/>
        </w:rPr>
        <w:t xml:space="preserve"> </w:t>
      </w:r>
      <w:r w:rsidRPr="00097486">
        <w:t>в</w:t>
      </w:r>
      <w:r w:rsidRPr="00097486">
        <w:rPr>
          <w:spacing w:val="-5"/>
        </w:rPr>
        <w:t xml:space="preserve"> </w:t>
      </w:r>
      <w:r w:rsidRPr="00097486">
        <w:t>которые</w:t>
      </w:r>
      <w:r w:rsidRPr="00097486">
        <w:rPr>
          <w:spacing w:val="-3"/>
        </w:rPr>
        <w:t xml:space="preserve"> </w:t>
      </w:r>
      <w:r w:rsidRPr="00097486">
        <w:t>вносятся</w:t>
      </w:r>
      <w:r w:rsidRPr="00097486">
        <w:rPr>
          <w:spacing w:val="-5"/>
        </w:rPr>
        <w:t xml:space="preserve"> </w:t>
      </w:r>
      <w:r w:rsidRPr="00097486">
        <w:t>изменения</w:t>
      </w:r>
      <w:r w:rsidRPr="00097486">
        <w:rPr>
          <w:spacing w:val="-5"/>
        </w:rPr>
        <w:t xml:space="preserve"> </w:t>
      </w:r>
      <w:r w:rsidRPr="00097486">
        <w:t>в</w:t>
      </w:r>
      <w:r w:rsidRPr="00097486">
        <w:rPr>
          <w:spacing w:val="-5"/>
        </w:rPr>
        <w:t xml:space="preserve"> </w:t>
      </w:r>
      <w:r w:rsidRPr="00097486">
        <w:t>связи</w:t>
      </w:r>
      <w:r w:rsidRPr="00097486">
        <w:rPr>
          <w:spacing w:val="-4"/>
        </w:rPr>
        <w:t xml:space="preserve"> </w:t>
      </w:r>
      <w:r w:rsidRPr="00097486">
        <w:t>с</w:t>
      </w:r>
      <w:r w:rsidRPr="00097486">
        <w:rPr>
          <w:spacing w:val="-3"/>
        </w:rPr>
        <w:t xml:space="preserve"> </w:t>
      </w:r>
      <w:r w:rsidRPr="00097486">
        <w:t>утверждением</w:t>
      </w:r>
      <w:r w:rsidRPr="00097486">
        <w:rPr>
          <w:spacing w:val="-6"/>
        </w:rPr>
        <w:t xml:space="preserve"> </w:t>
      </w:r>
      <w:r w:rsidRPr="00097486">
        <w:t>рабочей</w:t>
      </w:r>
      <w:r w:rsidRPr="00097486">
        <w:rPr>
          <w:spacing w:val="-4"/>
        </w:rPr>
        <w:t xml:space="preserve"> </w:t>
      </w:r>
      <w:r w:rsidRPr="00097486">
        <w:t>программы</w:t>
      </w:r>
      <w:r w:rsidRPr="00097486">
        <w:rPr>
          <w:spacing w:val="-58"/>
        </w:rPr>
        <w:t xml:space="preserve"> </w:t>
      </w:r>
      <w:r w:rsidRPr="00097486">
        <w:t>воспитания.</w:t>
      </w:r>
    </w:p>
    <w:p w:rsidR="005315BC" w:rsidRPr="00097486" w:rsidRDefault="005315BC">
      <w:pPr>
        <w:pStyle w:val="a3"/>
        <w:spacing w:before="7"/>
        <w:ind w:left="0" w:firstLine="0"/>
        <w:jc w:val="left"/>
      </w:pPr>
    </w:p>
    <w:p w:rsidR="005315BC" w:rsidRPr="00097486" w:rsidRDefault="005315BC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5315BC" w:rsidRPr="00B643E3" w:rsidRDefault="00FE25F3" w:rsidP="006F272F">
      <w:pPr>
        <w:pStyle w:val="a6"/>
        <w:numPr>
          <w:ilvl w:val="3"/>
          <w:numId w:val="28"/>
        </w:numPr>
        <w:tabs>
          <w:tab w:val="left" w:pos="1454"/>
        </w:tabs>
        <w:spacing w:before="1"/>
        <w:ind w:hanging="782"/>
        <w:jc w:val="center"/>
        <w:rPr>
          <w:b/>
          <w:sz w:val="24"/>
        </w:rPr>
      </w:pPr>
      <w:r w:rsidRPr="00B643E3">
        <w:rPr>
          <w:b/>
          <w:sz w:val="24"/>
        </w:rPr>
        <w:t>Требования</w:t>
      </w:r>
      <w:r w:rsidRPr="00B643E3">
        <w:rPr>
          <w:b/>
          <w:spacing w:val="-2"/>
          <w:sz w:val="24"/>
        </w:rPr>
        <w:t xml:space="preserve"> </w:t>
      </w:r>
      <w:r w:rsidRPr="00B643E3">
        <w:rPr>
          <w:b/>
          <w:sz w:val="24"/>
        </w:rPr>
        <w:t>к условиям</w:t>
      </w:r>
      <w:r w:rsidRPr="00B643E3">
        <w:rPr>
          <w:b/>
          <w:spacing w:val="-3"/>
          <w:sz w:val="24"/>
        </w:rPr>
        <w:t xml:space="preserve"> </w:t>
      </w:r>
      <w:r w:rsidRPr="00B643E3">
        <w:rPr>
          <w:b/>
          <w:sz w:val="24"/>
        </w:rPr>
        <w:t>работы</w:t>
      </w:r>
      <w:r w:rsidRPr="00B643E3">
        <w:rPr>
          <w:b/>
          <w:spacing w:val="-2"/>
          <w:sz w:val="24"/>
        </w:rPr>
        <w:t xml:space="preserve"> </w:t>
      </w:r>
      <w:r w:rsidRPr="00B643E3">
        <w:rPr>
          <w:b/>
          <w:sz w:val="24"/>
        </w:rPr>
        <w:t>с</w:t>
      </w:r>
      <w:r w:rsidRPr="00B643E3">
        <w:rPr>
          <w:b/>
          <w:spacing w:val="-4"/>
          <w:sz w:val="24"/>
        </w:rPr>
        <w:t xml:space="preserve"> </w:t>
      </w:r>
      <w:r w:rsidRPr="00B643E3">
        <w:rPr>
          <w:b/>
          <w:sz w:val="24"/>
        </w:rPr>
        <w:t>особыми</w:t>
      </w:r>
      <w:r w:rsidRPr="00B643E3">
        <w:rPr>
          <w:b/>
          <w:spacing w:val="-2"/>
          <w:sz w:val="24"/>
        </w:rPr>
        <w:t xml:space="preserve"> </w:t>
      </w:r>
      <w:r w:rsidRPr="00B643E3">
        <w:rPr>
          <w:b/>
          <w:sz w:val="24"/>
        </w:rPr>
        <w:t>категориями</w:t>
      </w:r>
      <w:r w:rsidRPr="00B643E3">
        <w:rPr>
          <w:b/>
          <w:spacing w:val="-1"/>
          <w:sz w:val="24"/>
        </w:rPr>
        <w:t xml:space="preserve"> </w:t>
      </w:r>
      <w:r w:rsidRPr="00B643E3">
        <w:rPr>
          <w:b/>
          <w:sz w:val="24"/>
        </w:rPr>
        <w:t>детей.</w:t>
      </w:r>
    </w:p>
    <w:p w:rsidR="005315BC" w:rsidRPr="00097486" w:rsidRDefault="005315BC">
      <w:pPr>
        <w:pStyle w:val="a3"/>
        <w:spacing w:before="2"/>
        <w:ind w:left="0" w:firstLine="0"/>
        <w:jc w:val="left"/>
      </w:pPr>
    </w:p>
    <w:p w:rsidR="005315BC" w:rsidRPr="00097486" w:rsidRDefault="005315BC">
      <w:pPr>
        <w:pStyle w:val="a3"/>
        <w:spacing w:before="5"/>
        <w:ind w:left="0" w:firstLine="0"/>
        <w:jc w:val="left"/>
      </w:pPr>
    </w:p>
    <w:p w:rsidR="00B643E3" w:rsidRDefault="00B643E3" w:rsidP="006F272F">
      <w:pPr>
        <w:pStyle w:val="a6"/>
        <w:numPr>
          <w:ilvl w:val="4"/>
          <w:numId w:val="203"/>
        </w:numPr>
        <w:tabs>
          <w:tab w:val="left" w:pos="2419"/>
          <w:tab w:val="left" w:pos="2719"/>
          <w:tab w:val="left" w:pos="3112"/>
          <w:tab w:val="left" w:pos="3113"/>
          <w:tab w:val="left" w:pos="3451"/>
          <w:tab w:val="left" w:pos="4183"/>
          <w:tab w:val="left" w:pos="5042"/>
          <w:tab w:val="left" w:pos="5657"/>
          <w:tab w:val="left" w:pos="6561"/>
          <w:tab w:val="left" w:pos="7429"/>
          <w:tab w:val="left" w:pos="8604"/>
          <w:tab w:val="left" w:pos="8859"/>
          <w:tab w:val="left" w:pos="9995"/>
          <w:tab w:val="left" w:pos="10088"/>
        </w:tabs>
        <w:ind w:right="857" w:firstLine="708"/>
        <w:jc w:val="right"/>
        <w:rPr>
          <w:sz w:val="28"/>
        </w:rPr>
      </w:pPr>
      <w:r>
        <w:rPr>
          <w:sz w:val="28"/>
        </w:rPr>
        <w:t>По</w:t>
      </w:r>
      <w:r>
        <w:rPr>
          <w:spacing w:val="43"/>
          <w:sz w:val="28"/>
        </w:rPr>
        <w:t xml:space="preserve"> </w:t>
      </w:r>
      <w:r>
        <w:rPr>
          <w:sz w:val="28"/>
        </w:rPr>
        <w:t>своим</w:t>
      </w:r>
      <w:r>
        <w:rPr>
          <w:spacing w:val="50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5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46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5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ДОО</w:t>
      </w:r>
      <w:r>
        <w:rPr>
          <w:spacing w:val="50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зависит от наличия (отсутствия) у ребёнка особых образовательных потребностей.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лежать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z w:val="28"/>
        </w:rPr>
        <w:tab/>
        <w:t>российского</w:t>
      </w:r>
      <w:r>
        <w:rPr>
          <w:sz w:val="28"/>
        </w:rPr>
        <w:tab/>
        <w:t>общества.</w:t>
      </w:r>
      <w:r>
        <w:rPr>
          <w:sz w:val="28"/>
        </w:rPr>
        <w:tab/>
        <w:t>Необходимо</w:t>
      </w:r>
      <w:r>
        <w:rPr>
          <w:sz w:val="28"/>
        </w:rPr>
        <w:tab/>
        <w:t>создавать</w:t>
      </w:r>
      <w:r>
        <w:rPr>
          <w:sz w:val="28"/>
        </w:rPr>
        <w:tab/>
      </w:r>
      <w:r>
        <w:rPr>
          <w:sz w:val="28"/>
        </w:rPr>
        <w:tab/>
        <w:t>особые</w:t>
      </w:r>
      <w:r>
        <w:rPr>
          <w:sz w:val="28"/>
        </w:rPr>
        <w:tab/>
      </w:r>
      <w:r>
        <w:rPr>
          <w:spacing w:val="-1"/>
          <w:sz w:val="28"/>
        </w:rPr>
        <w:t>условия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z w:val="28"/>
        </w:rPr>
        <w:tab/>
      </w:r>
      <w:r>
        <w:rPr>
          <w:sz w:val="28"/>
        </w:rPr>
        <w:tab/>
        <w:t>для</w:t>
      </w:r>
      <w:r>
        <w:rPr>
          <w:sz w:val="28"/>
        </w:rPr>
        <w:tab/>
        <w:t>отдельных</w:t>
      </w:r>
      <w:r>
        <w:rPr>
          <w:sz w:val="28"/>
        </w:rPr>
        <w:tab/>
        <w:t>категорий</w:t>
      </w:r>
      <w:r>
        <w:rPr>
          <w:sz w:val="28"/>
        </w:rPr>
        <w:tab/>
      </w:r>
      <w:proofErr w:type="gramStart"/>
      <w:r>
        <w:rPr>
          <w:sz w:val="28"/>
        </w:rPr>
        <w:t>обучающихся,</w:t>
      </w:r>
      <w:r>
        <w:rPr>
          <w:sz w:val="28"/>
        </w:rPr>
        <w:tab/>
      </w:r>
      <w:proofErr w:type="gramEnd"/>
      <w:r>
        <w:rPr>
          <w:sz w:val="28"/>
        </w:rPr>
        <w:t>имеющих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особые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30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2"/>
          <w:sz w:val="28"/>
        </w:rPr>
        <w:t xml:space="preserve"> </w:t>
      </w:r>
      <w:r>
        <w:rPr>
          <w:sz w:val="28"/>
        </w:rPr>
        <w:t>дети</w:t>
      </w:r>
      <w:r>
        <w:rPr>
          <w:spacing w:val="30"/>
          <w:sz w:val="28"/>
        </w:rPr>
        <w:t xml:space="preserve"> </w:t>
      </w:r>
      <w:r>
        <w:rPr>
          <w:sz w:val="28"/>
        </w:rPr>
        <w:t>из</w:t>
      </w:r>
      <w:r>
        <w:rPr>
          <w:spacing w:val="3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31"/>
          <w:sz w:val="28"/>
        </w:rPr>
        <w:t xml:space="preserve"> </w:t>
      </w:r>
      <w:r>
        <w:rPr>
          <w:sz w:val="28"/>
        </w:rPr>
        <w:t>уязвимых</w:t>
      </w:r>
      <w:r>
        <w:rPr>
          <w:spacing w:val="31"/>
          <w:sz w:val="28"/>
        </w:rPr>
        <w:t xml:space="preserve"> </w:t>
      </w:r>
      <w:r>
        <w:rPr>
          <w:sz w:val="28"/>
        </w:rPr>
        <w:t>групп</w:t>
      </w:r>
      <w:r>
        <w:rPr>
          <w:spacing w:val="34"/>
          <w:sz w:val="28"/>
        </w:rPr>
        <w:t xml:space="preserve"> </w:t>
      </w:r>
      <w:r>
        <w:rPr>
          <w:sz w:val="28"/>
        </w:rPr>
        <w:t>(воспитанники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29"/>
          <w:sz w:val="28"/>
        </w:rPr>
        <w:t xml:space="preserve"> </w:t>
      </w:r>
      <w:r>
        <w:rPr>
          <w:sz w:val="28"/>
        </w:rPr>
        <w:t>домов,</w:t>
      </w:r>
      <w:r>
        <w:rPr>
          <w:spacing w:val="32"/>
          <w:sz w:val="28"/>
        </w:rPr>
        <w:t xml:space="preserve"> </w:t>
      </w:r>
      <w:r>
        <w:rPr>
          <w:sz w:val="28"/>
        </w:rPr>
        <w:t>дети</w:t>
      </w:r>
      <w:r>
        <w:rPr>
          <w:spacing w:val="27"/>
          <w:sz w:val="28"/>
        </w:rPr>
        <w:t xml:space="preserve"> </w:t>
      </w:r>
      <w:r>
        <w:rPr>
          <w:sz w:val="28"/>
        </w:rPr>
        <w:t>из</w:t>
      </w:r>
      <w:r>
        <w:rPr>
          <w:spacing w:val="31"/>
          <w:sz w:val="28"/>
        </w:rPr>
        <w:t xml:space="preserve"> </w:t>
      </w:r>
      <w:r>
        <w:rPr>
          <w:sz w:val="28"/>
        </w:rPr>
        <w:t>семей</w:t>
      </w:r>
      <w:r>
        <w:rPr>
          <w:spacing w:val="27"/>
          <w:sz w:val="28"/>
        </w:rPr>
        <w:t xml:space="preserve"> </w:t>
      </w:r>
      <w:r>
        <w:rPr>
          <w:sz w:val="28"/>
        </w:rPr>
        <w:t>мигрантов,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так</w:t>
      </w:r>
      <w:r>
        <w:rPr>
          <w:spacing w:val="29"/>
          <w:sz w:val="28"/>
        </w:rPr>
        <w:t xml:space="preserve"> </w:t>
      </w:r>
      <w:r>
        <w:rPr>
          <w:sz w:val="28"/>
        </w:rPr>
        <w:t>далее),</w:t>
      </w:r>
      <w:r>
        <w:rPr>
          <w:spacing w:val="32"/>
          <w:sz w:val="28"/>
        </w:rPr>
        <w:t xml:space="preserve"> </w:t>
      </w:r>
      <w:r>
        <w:rPr>
          <w:sz w:val="28"/>
        </w:rPr>
        <w:t>одаренные</w:t>
      </w:r>
      <w:r>
        <w:rPr>
          <w:spacing w:val="29"/>
          <w:sz w:val="28"/>
        </w:rPr>
        <w:t xml:space="preserve"> </w:t>
      </w:r>
      <w:r>
        <w:rPr>
          <w:sz w:val="28"/>
        </w:rPr>
        <w:t>дети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другие</w:t>
      </w:r>
    </w:p>
    <w:p w:rsidR="00B643E3" w:rsidRDefault="00B643E3" w:rsidP="00B643E3">
      <w:pPr>
        <w:pStyle w:val="a3"/>
        <w:spacing w:line="321" w:lineRule="exact"/>
        <w:ind w:left="1032" w:firstLine="0"/>
        <w:jc w:val="left"/>
      </w:pPr>
      <w:r>
        <w:t>категории.</w:t>
      </w:r>
    </w:p>
    <w:p w:rsidR="00B643E3" w:rsidRDefault="00B643E3" w:rsidP="00B643E3">
      <w:pPr>
        <w:pStyle w:val="a3"/>
        <w:ind w:left="1032" w:right="858"/>
      </w:pPr>
      <w:r>
        <w:t>Инклюзия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других)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:rsidR="00B643E3" w:rsidRDefault="00B643E3" w:rsidP="006F272F">
      <w:pPr>
        <w:pStyle w:val="a6"/>
        <w:numPr>
          <w:ilvl w:val="4"/>
          <w:numId w:val="203"/>
        </w:numPr>
        <w:tabs>
          <w:tab w:val="left" w:pos="3201"/>
        </w:tabs>
        <w:ind w:right="859" w:firstLine="70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детей:</w:t>
      </w:r>
    </w:p>
    <w:p w:rsidR="00B643E3" w:rsidRDefault="00B643E3" w:rsidP="006F272F">
      <w:pPr>
        <w:pStyle w:val="a6"/>
        <w:numPr>
          <w:ilvl w:val="0"/>
          <w:numId w:val="215"/>
        </w:numPr>
        <w:tabs>
          <w:tab w:val="left" w:pos="2065"/>
        </w:tabs>
        <w:ind w:right="856" w:firstLine="708"/>
        <w:rPr>
          <w:sz w:val="28"/>
        </w:rPr>
      </w:pP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детьми, предполагающее создание таких ситуаций, в которых каждому ребёнку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 образовательными потребностями предоставляется возможность 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категорий;</w:t>
      </w:r>
    </w:p>
    <w:p w:rsidR="00B643E3" w:rsidRDefault="00B643E3" w:rsidP="006F272F">
      <w:pPr>
        <w:pStyle w:val="a6"/>
        <w:numPr>
          <w:ilvl w:val="0"/>
          <w:numId w:val="215"/>
        </w:numPr>
        <w:tabs>
          <w:tab w:val="left" w:pos="2077"/>
        </w:tabs>
        <w:ind w:right="85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с особыми образовательными потребностями, с учётом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принятых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3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 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B643E3" w:rsidRDefault="00B643E3" w:rsidP="006F272F">
      <w:pPr>
        <w:pStyle w:val="a6"/>
        <w:numPr>
          <w:ilvl w:val="0"/>
          <w:numId w:val="215"/>
        </w:numPr>
        <w:tabs>
          <w:tab w:val="left" w:pos="2061"/>
        </w:tabs>
        <w:ind w:right="852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благополучия;</w:t>
      </w:r>
    </w:p>
    <w:p w:rsidR="00B643E3" w:rsidRDefault="00B643E3" w:rsidP="006F272F">
      <w:pPr>
        <w:pStyle w:val="a6"/>
        <w:numPr>
          <w:ilvl w:val="0"/>
          <w:numId w:val="215"/>
        </w:numPr>
        <w:tabs>
          <w:tab w:val="left" w:pos="2065"/>
        </w:tabs>
        <w:ind w:right="851" w:firstLine="708"/>
        <w:rPr>
          <w:sz w:val="28"/>
        </w:rPr>
      </w:pP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 развития и образовательных потребностей ребёнка; речь идет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о физической доступности, но и об интеллектуальной, когда созданные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воспитания и применяемые правила должны быть понятны ребёнку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потребностями;</w:t>
      </w:r>
    </w:p>
    <w:p w:rsidR="00B643E3" w:rsidRPr="00B643E3" w:rsidRDefault="00B643E3" w:rsidP="006F272F">
      <w:pPr>
        <w:pStyle w:val="a6"/>
        <w:numPr>
          <w:ilvl w:val="0"/>
          <w:numId w:val="215"/>
        </w:numPr>
        <w:tabs>
          <w:tab w:val="left" w:pos="2065"/>
        </w:tabs>
        <w:ind w:right="851" w:firstLine="708"/>
        <w:rPr>
          <w:sz w:val="28"/>
        </w:rPr>
      </w:pPr>
      <w:r w:rsidRPr="00B643E3">
        <w:rPr>
          <w:sz w:val="28"/>
        </w:rPr>
        <w:t>участие</w:t>
      </w:r>
      <w:r w:rsidRPr="00B643E3">
        <w:rPr>
          <w:spacing w:val="50"/>
          <w:sz w:val="28"/>
        </w:rPr>
        <w:t xml:space="preserve"> </w:t>
      </w:r>
      <w:r w:rsidRPr="00B643E3">
        <w:rPr>
          <w:sz w:val="28"/>
        </w:rPr>
        <w:t>семьи</w:t>
      </w:r>
      <w:r w:rsidRPr="00B643E3">
        <w:rPr>
          <w:spacing w:val="49"/>
          <w:sz w:val="28"/>
        </w:rPr>
        <w:t xml:space="preserve"> </w:t>
      </w:r>
      <w:r w:rsidRPr="00B643E3">
        <w:rPr>
          <w:sz w:val="28"/>
        </w:rPr>
        <w:t>как</w:t>
      </w:r>
      <w:r w:rsidRPr="00B643E3">
        <w:rPr>
          <w:spacing w:val="54"/>
          <w:sz w:val="28"/>
        </w:rPr>
        <w:t xml:space="preserve"> </w:t>
      </w:r>
      <w:r w:rsidRPr="00B643E3">
        <w:rPr>
          <w:sz w:val="28"/>
        </w:rPr>
        <w:t>необходимое</w:t>
      </w:r>
      <w:r w:rsidRPr="00B643E3">
        <w:rPr>
          <w:spacing w:val="54"/>
          <w:sz w:val="28"/>
        </w:rPr>
        <w:t xml:space="preserve"> </w:t>
      </w:r>
      <w:r w:rsidRPr="00B643E3">
        <w:rPr>
          <w:sz w:val="28"/>
        </w:rPr>
        <w:t>условие</w:t>
      </w:r>
      <w:r w:rsidRPr="00B643E3">
        <w:rPr>
          <w:spacing w:val="46"/>
          <w:sz w:val="28"/>
        </w:rPr>
        <w:t xml:space="preserve"> </w:t>
      </w:r>
      <w:r w:rsidRPr="00B643E3">
        <w:rPr>
          <w:sz w:val="28"/>
        </w:rPr>
        <w:t>для</w:t>
      </w:r>
      <w:r w:rsidRPr="00B643E3">
        <w:rPr>
          <w:spacing w:val="54"/>
          <w:sz w:val="28"/>
        </w:rPr>
        <w:t xml:space="preserve"> </w:t>
      </w:r>
      <w:r w:rsidRPr="00B643E3">
        <w:rPr>
          <w:sz w:val="28"/>
        </w:rPr>
        <w:t>полноценного</w:t>
      </w:r>
      <w:r w:rsidRPr="00B643E3">
        <w:rPr>
          <w:spacing w:val="51"/>
          <w:sz w:val="28"/>
        </w:rPr>
        <w:t xml:space="preserve"> </w:t>
      </w:r>
      <w:r w:rsidRPr="00B643E3">
        <w:rPr>
          <w:sz w:val="28"/>
        </w:rPr>
        <w:t>воспитания</w:t>
      </w:r>
      <w:r w:rsidRPr="00B643E3">
        <w:t xml:space="preserve"> </w:t>
      </w:r>
      <w:r>
        <w:t>ребёнка</w:t>
      </w:r>
      <w:r w:rsidRPr="00B643E3">
        <w:rPr>
          <w:spacing w:val="-4"/>
        </w:rPr>
        <w:t xml:space="preserve"> </w:t>
      </w:r>
      <w:r>
        <w:t>дошкольного</w:t>
      </w:r>
      <w:r w:rsidRPr="00B643E3">
        <w:rPr>
          <w:spacing w:val="-7"/>
        </w:rPr>
        <w:t xml:space="preserve"> </w:t>
      </w:r>
      <w:r>
        <w:t>возраста</w:t>
      </w:r>
      <w:r w:rsidRPr="00B643E3">
        <w:rPr>
          <w:spacing w:val="-3"/>
        </w:rPr>
        <w:t xml:space="preserve"> </w:t>
      </w:r>
      <w:r>
        <w:t>с</w:t>
      </w:r>
      <w:r w:rsidRPr="00B643E3">
        <w:rPr>
          <w:spacing w:val="-3"/>
        </w:rPr>
        <w:t xml:space="preserve"> </w:t>
      </w:r>
      <w:r>
        <w:t>особыми</w:t>
      </w:r>
      <w:r w:rsidRPr="00B643E3">
        <w:rPr>
          <w:spacing w:val="-2"/>
        </w:rPr>
        <w:t xml:space="preserve"> </w:t>
      </w:r>
      <w:r>
        <w:t>образовательными</w:t>
      </w:r>
      <w:r w:rsidRPr="00B643E3">
        <w:rPr>
          <w:spacing w:val="-5"/>
        </w:rPr>
        <w:t xml:space="preserve"> </w:t>
      </w:r>
      <w:r>
        <w:t>потребностями.</w:t>
      </w:r>
    </w:p>
    <w:p w:rsidR="00B643E3" w:rsidRDefault="00B643E3" w:rsidP="00B643E3">
      <w:pPr>
        <w:pStyle w:val="120"/>
        <w:spacing w:before="10" w:line="240" w:lineRule="auto"/>
        <w:ind w:left="6002" w:right="951" w:hanging="4150"/>
        <w:jc w:val="left"/>
      </w:pPr>
      <w:r>
        <w:t>Региональные требования к условиям работы с особыми категориями</w:t>
      </w:r>
      <w:r>
        <w:rPr>
          <w:spacing w:val="-67"/>
        </w:rPr>
        <w:t xml:space="preserve"> </w:t>
      </w:r>
      <w:r>
        <w:t>детей</w:t>
      </w:r>
    </w:p>
    <w:p w:rsidR="00B643E3" w:rsidRDefault="00B643E3" w:rsidP="00B643E3">
      <w:pPr>
        <w:pStyle w:val="a3"/>
        <w:spacing w:line="237" w:lineRule="auto"/>
        <w:ind w:left="1032"/>
        <w:jc w:val="left"/>
      </w:pPr>
      <w:r>
        <w:t>Региональные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условий,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7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>целевых ориентиров в</w:t>
      </w:r>
      <w:r>
        <w:rPr>
          <w:spacing w:val="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 особыми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-2"/>
        </w:rPr>
        <w:t xml:space="preserve"> </w:t>
      </w:r>
      <w:r>
        <w:t>детей:</w:t>
      </w:r>
    </w:p>
    <w:p w:rsidR="00B643E3" w:rsidRDefault="00B643E3" w:rsidP="00B643E3">
      <w:pPr>
        <w:pStyle w:val="a3"/>
        <w:ind w:left="1032" w:right="1014"/>
        <w:jc w:val="left"/>
      </w:pPr>
      <w:r>
        <w:t>Цель - создание комплексной системы психолого-педагогических условий,</w:t>
      </w:r>
      <w:r>
        <w:rPr>
          <w:spacing w:val="-67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адаптации, реабилитации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личностному</w:t>
      </w:r>
      <w:r>
        <w:rPr>
          <w:spacing w:val="-10"/>
        </w:rPr>
        <w:t xml:space="preserve"> </w:t>
      </w:r>
      <w:r>
        <w:t>росту</w:t>
      </w:r>
      <w:r>
        <w:rPr>
          <w:spacing w:val="-10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в социуме. Воспитание желания жить в Татарстане и вносить свой вклад в</w:t>
      </w:r>
      <w:r>
        <w:rPr>
          <w:spacing w:val="1"/>
        </w:rPr>
        <w:t xml:space="preserve"> </w:t>
      </w:r>
      <w:r>
        <w:t>социально-экономическую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культурную жизнь региона.</w:t>
      </w:r>
    </w:p>
    <w:p w:rsidR="00B643E3" w:rsidRDefault="00B643E3" w:rsidP="00B643E3">
      <w:pPr>
        <w:pStyle w:val="a3"/>
        <w:spacing w:line="321" w:lineRule="exact"/>
        <w:ind w:left="1740" w:firstLine="0"/>
        <w:jc w:val="left"/>
      </w:pPr>
      <w:r>
        <w:t>Задачи:</w:t>
      </w:r>
    </w:p>
    <w:p w:rsidR="00B643E3" w:rsidRDefault="00B643E3" w:rsidP="00B643E3">
      <w:pPr>
        <w:pStyle w:val="a3"/>
        <w:spacing w:line="242" w:lineRule="auto"/>
        <w:ind w:left="1032" w:right="720"/>
        <w:jc w:val="left"/>
      </w:pPr>
      <w:r>
        <w:t>выявление особых образовательных потребностей детей с ОВЗ,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-4"/>
        </w:rPr>
        <w:t xml:space="preserve"> </w:t>
      </w:r>
      <w:r>
        <w:t>недостатками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физическом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психическом</w:t>
      </w:r>
      <w:r>
        <w:rPr>
          <w:spacing w:val="-5"/>
        </w:rPr>
        <w:t xml:space="preserve"> </w:t>
      </w:r>
      <w:r>
        <w:t>развитии;</w:t>
      </w:r>
    </w:p>
    <w:p w:rsidR="00B643E3" w:rsidRDefault="00B643E3" w:rsidP="00B643E3">
      <w:pPr>
        <w:pStyle w:val="a3"/>
        <w:spacing w:line="244" w:lineRule="auto"/>
        <w:ind w:left="1032" w:right="1184"/>
        <w:jc w:val="left"/>
      </w:pPr>
      <w:r>
        <w:t>осуществление индивидуально ориентированной психолого-медико-</w:t>
      </w:r>
      <w:r>
        <w:rPr>
          <w:spacing w:val="1"/>
        </w:rPr>
        <w:t xml:space="preserve"> </w:t>
      </w:r>
      <w:r>
        <w:t>педагогической помощи детям с ОВЗ с учетом особенностей психофизического</w:t>
      </w:r>
      <w:r>
        <w:rPr>
          <w:spacing w:val="-67"/>
        </w:rPr>
        <w:t xml:space="preserve"> </w:t>
      </w:r>
      <w:r>
        <w:t>развития и индивидуальных возможностей детей (в соответствии 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-2"/>
        </w:rPr>
        <w:t xml:space="preserve"> </w:t>
      </w:r>
      <w:r>
        <w:t>психолого-медико-п</w:t>
      </w:r>
      <w:r>
        <w:rPr>
          <w:rFonts w:ascii="Courier New" w:hAnsi="Courier New"/>
        </w:rPr>
        <w:t>е</w:t>
      </w:r>
      <w:r>
        <w:t>дагогической</w:t>
      </w:r>
      <w:r>
        <w:rPr>
          <w:spacing w:val="-2"/>
        </w:rPr>
        <w:t xml:space="preserve"> </w:t>
      </w:r>
      <w:r>
        <w:t>комиссии);</w:t>
      </w:r>
    </w:p>
    <w:p w:rsidR="00B643E3" w:rsidRDefault="00B643E3" w:rsidP="00B643E3">
      <w:pPr>
        <w:pStyle w:val="a3"/>
        <w:spacing w:line="297" w:lineRule="exact"/>
        <w:ind w:left="1740" w:firstLine="0"/>
        <w:jc w:val="left"/>
      </w:pPr>
      <w:r>
        <w:t>РППС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максимально</w:t>
      </w:r>
      <w:r>
        <w:rPr>
          <w:spacing w:val="-5"/>
        </w:rPr>
        <w:t xml:space="preserve"> </w:t>
      </w:r>
      <w:r>
        <w:t>доступная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B643E3" w:rsidRDefault="00B643E3" w:rsidP="00B643E3">
      <w:pPr>
        <w:pStyle w:val="a3"/>
        <w:ind w:left="1032" w:right="720"/>
        <w:jc w:val="left"/>
      </w:pPr>
      <w:r>
        <w:t>событийная воспитывающая среда ДОО обеспечивает 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-3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сообщества;</w:t>
      </w:r>
    </w:p>
    <w:p w:rsidR="00B643E3" w:rsidRDefault="00B643E3" w:rsidP="00B643E3">
      <w:pPr>
        <w:pStyle w:val="a3"/>
        <w:ind w:left="1032" w:right="1021"/>
        <w:jc w:val="left"/>
      </w:pPr>
      <w:r>
        <w:t>рукотворная</w:t>
      </w:r>
      <w:r>
        <w:rPr>
          <w:spacing w:val="-8"/>
        </w:rPr>
        <w:t xml:space="preserve"> </w:t>
      </w:r>
      <w:r>
        <w:t>воспитывающая</w:t>
      </w:r>
      <w:r>
        <w:rPr>
          <w:spacing w:val="-6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ребенка.</w:t>
      </w:r>
    </w:p>
    <w:p w:rsidR="00B643E3" w:rsidRDefault="00B643E3" w:rsidP="00B643E3">
      <w:pPr>
        <w:pStyle w:val="a3"/>
        <w:ind w:left="1032" w:right="2177"/>
      </w:pPr>
      <w:r>
        <w:t>Детская и детско-взрослая общность в инклюзивном образовании</w:t>
      </w:r>
      <w:r>
        <w:rPr>
          <w:spacing w:val="-67"/>
        </w:rPr>
        <w:t xml:space="preserve"> </w:t>
      </w:r>
      <w:r>
        <w:t>развиваются на принципах заботы, взаимоуважения и сотрудничества в</w:t>
      </w:r>
      <w:r>
        <w:rPr>
          <w:spacing w:val="-68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B643E3" w:rsidRDefault="00B643E3" w:rsidP="00B643E3">
      <w:pPr>
        <w:pStyle w:val="a3"/>
        <w:ind w:left="1032" w:right="1137"/>
        <w:jc w:val="left"/>
      </w:pPr>
      <w:r>
        <w:t>КРР в ДОО реализуется в форме групповых и (или) индивидуальных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 занятий. Выбор конкретной программы</w:t>
      </w:r>
      <w:r>
        <w:rPr>
          <w:spacing w:val="1"/>
        </w:rPr>
        <w:t xml:space="preserve"> </w:t>
      </w:r>
      <w:r>
        <w:t>коррекционно - развивающих мероприятий, их количестве, форме организации,</w:t>
      </w:r>
      <w:r>
        <w:rPr>
          <w:spacing w:val="-67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3"/>
        </w:rPr>
        <w:t xml:space="preserve"> </w:t>
      </w:r>
      <w:r>
        <w:t>исходя</w:t>
      </w:r>
      <w:r>
        <w:rPr>
          <w:spacing w:val="-5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возрастных 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обучающихся.</w:t>
      </w:r>
    </w:p>
    <w:p w:rsidR="00B643E3" w:rsidRDefault="00B643E3" w:rsidP="00B643E3">
      <w:pPr>
        <w:pStyle w:val="a3"/>
        <w:ind w:left="1032" w:right="1280"/>
        <w:jc w:val="left"/>
      </w:pPr>
      <w:r>
        <w:t>КРР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образовательного процесса, во всех видах и формах деятельности, как в</w:t>
      </w:r>
      <w:r>
        <w:rPr>
          <w:spacing w:val="1"/>
        </w:rPr>
        <w:t xml:space="preserve"> </w:t>
      </w:r>
      <w:r>
        <w:t>совместной деятельности детей в условиях дошкольной группы, так и в форме</w:t>
      </w:r>
      <w:r>
        <w:rPr>
          <w:spacing w:val="-67"/>
        </w:rPr>
        <w:t xml:space="preserve"> </w:t>
      </w:r>
      <w:r>
        <w:t>коррекционно-</w:t>
      </w:r>
      <w:r>
        <w:rPr>
          <w:spacing w:val="-2"/>
        </w:rPr>
        <w:t xml:space="preserve"> </w:t>
      </w:r>
      <w:r>
        <w:lastRenderedPageBreak/>
        <w:t>развивающих групповых</w:t>
      </w:r>
      <w:r>
        <w:rPr>
          <w:spacing w:val="-1"/>
        </w:rPr>
        <w:t xml:space="preserve"> </w:t>
      </w:r>
      <w:r>
        <w:t>(индивидуальных)</w:t>
      </w:r>
      <w:r>
        <w:rPr>
          <w:spacing w:val="-1"/>
        </w:rPr>
        <w:t xml:space="preserve"> </w:t>
      </w:r>
      <w:r>
        <w:t>занятий.</w:t>
      </w:r>
    </w:p>
    <w:p w:rsidR="00B643E3" w:rsidRDefault="00B643E3" w:rsidP="00B643E3">
      <w:pPr>
        <w:pStyle w:val="a3"/>
        <w:ind w:left="1032" w:right="799"/>
        <w:jc w:val="left"/>
      </w:pPr>
      <w:r>
        <w:t>Региональные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условий,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7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>целевых ориентиров в работе с особыми категориями детей ДОО определяет</w:t>
      </w:r>
      <w:r>
        <w:rPr>
          <w:spacing w:val="1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этиологии,</w:t>
      </w:r>
      <w:r>
        <w:rPr>
          <w:spacing w:val="2"/>
        </w:rPr>
        <w:t xml:space="preserve"> </w:t>
      </w:r>
      <w:r>
        <w:t>характера и</w:t>
      </w:r>
      <w:r>
        <w:rPr>
          <w:spacing w:val="-2"/>
        </w:rPr>
        <w:t xml:space="preserve"> </w:t>
      </w:r>
      <w:r>
        <w:t>тяжести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здоровья.</w:t>
      </w:r>
    </w:p>
    <w:p w:rsidR="00B643E3" w:rsidRPr="00B643E3" w:rsidRDefault="00B643E3" w:rsidP="006F272F">
      <w:pPr>
        <w:pStyle w:val="a6"/>
        <w:numPr>
          <w:ilvl w:val="0"/>
          <w:numId w:val="215"/>
        </w:numPr>
        <w:tabs>
          <w:tab w:val="left" w:pos="2061"/>
        </w:tabs>
        <w:ind w:left="2060" w:hanging="321"/>
        <w:rPr>
          <w:sz w:val="28"/>
        </w:rPr>
        <w:sectPr w:rsidR="00B643E3" w:rsidRPr="00B643E3">
          <w:headerReference w:type="default" r:id="rId50"/>
          <w:footerReference w:type="default" r:id="rId51"/>
          <w:pgSz w:w="11910" w:h="16840"/>
          <w:pgMar w:top="500" w:right="0" w:bottom="540" w:left="100" w:header="276" w:footer="340" w:gutter="0"/>
          <w:cols w:space="720"/>
        </w:sectPr>
      </w:pPr>
    </w:p>
    <w:p w:rsidR="00B643E3" w:rsidRDefault="00B643E3" w:rsidP="00B643E3">
      <w:pPr>
        <w:pStyle w:val="a3"/>
        <w:ind w:left="0" w:firstLine="0"/>
        <w:jc w:val="left"/>
        <w:rPr>
          <w:sz w:val="20"/>
        </w:rPr>
      </w:pPr>
    </w:p>
    <w:p w:rsidR="00B643E3" w:rsidRDefault="00B643E3" w:rsidP="00B643E3">
      <w:pPr>
        <w:pStyle w:val="a3"/>
        <w:spacing w:before="9"/>
        <w:ind w:left="0" w:firstLine="0"/>
        <w:jc w:val="left"/>
      </w:pPr>
    </w:p>
    <w:p w:rsidR="00B643E3" w:rsidRDefault="00B643E3" w:rsidP="00B643E3">
      <w:pPr>
        <w:pStyle w:val="a3"/>
        <w:ind w:left="0" w:firstLine="0"/>
        <w:jc w:val="left"/>
        <w:rPr>
          <w:sz w:val="30"/>
        </w:rPr>
      </w:pPr>
    </w:p>
    <w:p w:rsidR="005315BC" w:rsidRPr="00097486" w:rsidRDefault="005315BC">
      <w:pPr>
        <w:pStyle w:val="a3"/>
        <w:spacing w:before="9"/>
        <w:ind w:left="0" w:firstLine="0"/>
        <w:jc w:val="left"/>
      </w:pPr>
    </w:p>
    <w:p w:rsidR="005315BC" w:rsidRPr="00097486" w:rsidRDefault="00FE25F3">
      <w:pPr>
        <w:pStyle w:val="1"/>
        <w:ind w:left="663" w:right="825"/>
        <w:jc w:val="center"/>
      </w:pPr>
      <w:r w:rsidRPr="00097486">
        <w:t>Региональные</w:t>
      </w:r>
      <w:r w:rsidRPr="00097486">
        <w:rPr>
          <w:spacing w:val="-4"/>
        </w:rPr>
        <w:t xml:space="preserve"> </w:t>
      </w:r>
      <w:r w:rsidRPr="00097486">
        <w:t>требования</w:t>
      </w:r>
      <w:r w:rsidRPr="00097486">
        <w:rPr>
          <w:spacing w:val="-1"/>
        </w:rPr>
        <w:t xml:space="preserve"> </w:t>
      </w:r>
      <w:r w:rsidRPr="00097486">
        <w:t>к</w:t>
      </w:r>
      <w:r w:rsidRPr="00097486">
        <w:rPr>
          <w:spacing w:val="-2"/>
        </w:rPr>
        <w:t xml:space="preserve"> </w:t>
      </w:r>
      <w:r w:rsidRPr="00097486">
        <w:t>условиям</w:t>
      </w:r>
      <w:r w:rsidRPr="00097486">
        <w:rPr>
          <w:spacing w:val="-2"/>
        </w:rPr>
        <w:t xml:space="preserve"> </w:t>
      </w:r>
      <w:r w:rsidRPr="00097486">
        <w:t>работы</w:t>
      </w:r>
      <w:r w:rsidRPr="00097486">
        <w:rPr>
          <w:spacing w:val="-2"/>
        </w:rPr>
        <w:t xml:space="preserve"> </w:t>
      </w:r>
      <w:r w:rsidRPr="00097486">
        <w:t>с</w:t>
      </w:r>
      <w:r w:rsidRPr="00097486">
        <w:rPr>
          <w:spacing w:val="-3"/>
        </w:rPr>
        <w:t xml:space="preserve"> </w:t>
      </w:r>
      <w:r w:rsidRPr="00097486">
        <w:t>особыми</w:t>
      </w:r>
      <w:r w:rsidRPr="00097486">
        <w:rPr>
          <w:spacing w:val="-2"/>
        </w:rPr>
        <w:t xml:space="preserve"> </w:t>
      </w:r>
      <w:r w:rsidRPr="00097486">
        <w:t>категориями</w:t>
      </w:r>
      <w:r w:rsidRPr="00097486">
        <w:rPr>
          <w:spacing w:val="-1"/>
        </w:rPr>
        <w:t xml:space="preserve"> </w:t>
      </w:r>
      <w:r w:rsidRPr="00097486">
        <w:t>детей</w:t>
      </w:r>
    </w:p>
    <w:p w:rsidR="005315BC" w:rsidRPr="00097486" w:rsidRDefault="005315BC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551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Региональные</w:t>
            </w:r>
            <w:r w:rsidRPr="00097486">
              <w:rPr>
                <w:i/>
                <w:spacing w:val="5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особенности</w:t>
            </w:r>
            <w:r w:rsidRPr="00097486">
              <w:rPr>
                <w:i/>
                <w:spacing w:val="1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создания</w:t>
            </w:r>
            <w:r w:rsidRPr="00097486">
              <w:rPr>
                <w:i/>
                <w:spacing w:val="1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условий,</w:t>
            </w:r>
            <w:r w:rsidRPr="00097486">
              <w:rPr>
                <w:i/>
                <w:spacing w:val="1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обеспечивающих</w:t>
            </w:r>
            <w:r w:rsidRPr="00097486">
              <w:rPr>
                <w:i/>
                <w:spacing w:val="11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достижение</w:t>
            </w:r>
            <w:r w:rsidRPr="00097486">
              <w:rPr>
                <w:i/>
                <w:spacing w:val="11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целевых</w:t>
            </w:r>
          </w:p>
          <w:p w:rsidR="005315BC" w:rsidRPr="00097486" w:rsidRDefault="00FE25F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ориентиров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работе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особыми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категориями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детей:</w:t>
            </w:r>
          </w:p>
        </w:tc>
      </w:tr>
      <w:tr w:rsidR="00097486" w:rsidRPr="00097486">
        <w:trPr>
          <w:trHeight w:val="3602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успешной адаптации, реабилитации и личностному росту детей в социуме. Воспитание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желания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Татарстане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вносить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свой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вклад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социально-экономическую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культурную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жизнь региона.</w:t>
            </w:r>
          </w:p>
          <w:p w:rsidR="005315BC" w:rsidRPr="00097486" w:rsidRDefault="005315B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Задачи: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tabs>
                <w:tab w:val="left" w:pos="1376"/>
                <w:tab w:val="left" w:pos="2342"/>
                <w:tab w:val="left" w:pos="4372"/>
                <w:tab w:val="left" w:pos="6104"/>
                <w:tab w:val="left" w:pos="6962"/>
                <w:tab w:val="left" w:pos="7298"/>
                <w:tab w:val="left" w:pos="8027"/>
              </w:tabs>
              <w:ind w:left="110" w:right="10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выявление</w:t>
            </w:r>
            <w:r w:rsidRPr="00097486">
              <w:rPr>
                <w:i/>
                <w:sz w:val="24"/>
              </w:rPr>
              <w:tab/>
              <w:t>особых</w:t>
            </w:r>
            <w:r w:rsidRPr="00097486">
              <w:rPr>
                <w:i/>
                <w:sz w:val="24"/>
              </w:rPr>
              <w:tab/>
              <w:t>образовательных</w:t>
            </w:r>
            <w:r w:rsidRPr="00097486">
              <w:rPr>
                <w:i/>
                <w:sz w:val="24"/>
              </w:rPr>
              <w:tab/>
              <w:t>потребностей</w:t>
            </w:r>
            <w:r w:rsidRPr="00097486">
              <w:rPr>
                <w:i/>
                <w:sz w:val="24"/>
              </w:rPr>
              <w:tab/>
              <w:t>детей</w:t>
            </w:r>
            <w:r w:rsidRPr="00097486">
              <w:rPr>
                <w:i/>
                <w:sz w:val="24"/>
              </w:rPr>
              <w:tab/>
              <w:t>с</w:t>
            </w:r>
            <w:r w:rsidRPr="00097486">
              <w:rPr>
                <w:i/>
                <w:sz w:val="24"/>
              </w:rPr>
              <w:tab/>
            </w:r>
            <w:proofErr w:type="gramStart"/>
            <w:r w:rsidRPr="00097486">
              <w:rPr>
                <w:i/>
                <w:sz w:val="24"/>
              </w:rPr>
              <w:t>ОВЗ,</w:t>
            </w:r>
            <w:r w:rsidRPr="00097486">
              <w:rPr>
                <w:i/>
                <w:sz w:val="24"/>
              </w:rPr>
              <w:tab/>
            </w:r>
            <w:proofErr w:type="gramEnd"/>
            <w:r w:rsidRPr="00097486">
              <w:rPr>
                <w:i/>
                <w:spacing w:val="-1"/>
                <w:sz w:val="24"/>
              </w:rPr>
              <w:t>обусловленных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недостатками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их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физическом и (или)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психическом развитии;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5315BC" w:rsidRPr="00097486" w:rsidRDefault="00FE25F3">
            <w:pPr>
              <w:pStyle w:val="TableParagraph"/>
              <w:spacing w:before="1" w:line="270" w:lineRule="atLeast"/>
              <w:ind w:left="110" w:right="9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осуществление индивидуально ориентированной психолого-медико-педагогической помощи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детям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ОВЗ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учетом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психофизического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развития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индивидуальных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возможностей</w:t>
            </w:r>
            <w:r w:rsidRPr="00097486">
              <w:rPr>
                <w:i/>
                <w:spacing w:val="5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5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(в</w:t>
            </w:r>
            <w:r w:rsidRPr="00097486">
              <w:rPr>
                <w:i/>
                <w:spacing w:val="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соответствии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рекомендациями</w:t>
            </w:r>
            <w:r w:rsidRPr="00097486">
              <w:rPr>
                <w:i/>
                <w:spacing w:val="5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психолого-медико-</w:t>
            </w:r>
          </w:p>
        </w:tc>
      </w:tr>
    </w:tbl>
    <w:p w:rsidR="005315BC" w:rsidRPr="00097486" w:rsidRDefault="005315BC">
      <w:pPr>
        <w:spacing w:line="270" w:lineRule="atLeas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097486" w:rsidRPr="00097486">
        <w:trPr>
          <w:trHeight w:val="3885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педагогической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комиссии);</w:t>
            </w:r>
          </w:p>
          <w:p w:rsidR="005315BC" w:rsidRPr="00097486" w:rsidRDefault="005315B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РППС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строится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как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максимально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доступная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для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ОВЗ;</w:t>
            </w:r>
          </w:p>
          <w:p w:rsidR="005315BC" w:rsidRPr="00097486" w:rsidRDefault="005315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 w:firstLine="6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событийная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воспитывающая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среда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обеспечивает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возможность</w:t>
            </w:r>
            <w:r w:rsidRPr="00097486">
              <w:rPr>
                <w:i/>
                <w:spacing w:val="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включения</w:t>
            </w:r>
            <w:r w:rsidRPr="00097486">
              <w:rPr>
                <w:i/>
                <w:spacing w:val="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каждого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ребенка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различные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формы жизни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детского сообщества;</w:t>
            </w:r>
          </w:p>
          <w:p w:rsidR="005315BC" w:rsidRPr="00097486" w:rsidRDefault="005315B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tabs>
                <w:tab w:val="left" w:pos="1725"/>
                <w:tab w:val="left" w:pos="3727"/>
                <w:tab w:val="left" w:pos="4593"/>
                <w:tab w:val="left" w:pos="6301"/>
                <w:tab w:val="left" w:pos="8033"/>
              </w:tabs>
              <w:ind w:left="110" w:right="94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рукотворная</w:t>
            </w:r>
            <w:r w:rsidRPr="00097486">
              <w:rPr>
                <w:i/>
                <w:sz w:val="24"/>
              </w:rPr>
              <w:tab/>
              <w:t>воспитывающая</w:t>
            </w:r>
            <w:r w:rsidRPr="00097486">
              <w:rPr>
                <w:i/>
                <w:sz w:val="24"/>
              </w:rPr>
              <w:tab/>
              <w:t>среда</w:t>
            </w:r>
            <w:r w:rsidRPr="00097486">
              <w:rPr>
                <w:i/>
                <w:sz w:val="24"/>
              </w:rPr>
              <w:tab/>
              <w:t>обеспечивает</w:t>
            </w:r>
            <w:r w:rsidRPr="00097486">
              <w:rPr>
                <w:i/>
                <w:sz w:val="24"/>
              </w:rPr>
              <w:tab/>
              <w:t>возможность</w:t>
            </w:r>
            <w:r w:rsidRPr="00097486">
              <w:rPr>
                <w:i/>
                <w:sz w:val="24"/>
              </w:rPr>
              <w:tab/>
            </w:r>
            <w:r w:rsidRPr="00097486">
              <w:rPr>
                <w:i/>
                <w:spacing w:val="-1"/>
                <w:sz w:val="24"/>
              </w:rPr>
              <w:t>демонстрации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уникальности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достижений каждого ребенка.</w:t>
            </w:r>
          </w:p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315BC" w:rsidRPr="00097486" w:rsidRDefault="00FE25F3">
            <w:pPr>
              <w:pStyle w:val="TableParagraph"/>
              <w:ind w:left="110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Детская</w:t>
            </w:r>
            <w:r w:rsidRPr="00097486">
              <w:rPr>
                <w:i/>
                <w:spacing w:val="4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50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детско-взрослая</w:t>
            </w:r>
            <w:r w:rsidRPr="00097486">
              <w:rPr>
                <w:i/>
                <w:spacing w:val="4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общность</w:t>
            </w:r>
            <w:r w:rsidRPr="00097486">
              <w:rPr>
                <w:i/>
                <w:spacing w:val="4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5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инклюзивном</w:t>
            </w:r>
            <w:r w:rsidRPr="00097486">
              <w:rPr>
                <w:i/>
                <w:spacing w:val="4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образовании</w:t>
            </w:r>
            <w:r w:rsidRPr="00097486">
              <w:rPr>
                <w:i/>
                <w:spacing w:val="4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развиваются</w:t>
            </w:r>
            <w:r w:rsidRPr="00097486">
              <w:rPr>
                <w:i/>
                <w:spacing w:val="49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принципах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заботы,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взаимоуважения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сотрудничества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 совместной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деятельности.</w:t>
            </w:r>
          </w:p>
        </w:tc>
      </w:tr>
      <w:tr w:rsidR="00097486" w:rsidRPr="00097486">
        <w:trPr>
          <w:trHeight w:val="1936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2) КРР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 ДОО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реализуется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 форме групповых 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(или) индивидуальных коррекционно-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развивающих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занятий.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Выбор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конкретной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программы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коррекционно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-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развивающих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мероприятий,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количестве,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методов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технологий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реализации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определяется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самостоятельно,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исходя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возрастных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ООП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обучающихся.</w:t>
            </w:r>
          </w:p>
        </w:tc>
      </w:tr>
      <w:tr w:rsidR="00097486" w:rsidRPr="00097486">
        <w:trPr>
          <w:trHeight w:val="2212"/>
        </w:trPr>
        <w:tc>
          <w:tcPr>
            <w:tcW w:w="9640" w:type="dxa"/>
          </w:tcPr>
          <w:p w:rsidR="005315BC" w:rsidRPr="00097486" w:rsidRDefault="00FE25F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3)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КРР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обучающимися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целевых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групп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осуществляется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ходе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всего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образовательного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процесса,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во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всех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видах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формах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совместной</w:t>
            </w:r>
            <w:r w:rsidRPr="00097486">
              <w:rPr>
                <w:i/>
                <w:spacing w:val="-5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деятельности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условиях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дошкольной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группы,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так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форме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коррекционно-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развивающих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групповых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(индивидуальных)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занятий.</w:t>
            </w:r>
          </w:p>
          <w:p w:rsidR="005315BC" w:rsidRPr="00097486" w:rsidRDefault="005315BC">
            <w:pPr>
              <w:pStyle w:val="TableParagraph"/>
              <w:spacing w:before="7"/>
              <w:ind w:left="0"/>
              <w:rPr>
                <w:b/>
              </w:rPr>
            </w:pPr>
          </w:p>
          <w:p w:rsidR="005315BC" w:rsidRPr="00097486" w:rsidRDefault="00FE25F3">
            <w:pPr>
              <w:pStyle w:val="TableParagraph"/>
              <w:spacing w:line="270" w:lineRule="atLeast"/>
              <w:ind w:left="110" w:right="95"/>
              <w:jc w:val="both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Региональные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особенности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создания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условий,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обеспечивающих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достижение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целевых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ориентиров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в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работе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с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особыми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категориями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детей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ДОО</w:t>
            </w:r>
            <w:r w:rsidRPr="00097486">
              <w:rPr>
                <w:i/>
                <w:spacing w:val="-6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определяет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исходя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из</w:t>
            </w:r>
            <w:r w:rsidRPr="00097486">
              <w:rPr>
                <w:i/>
                <w:spacing w:val="-5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этиологии,</w:t>
            </w:r>
            <w:r w:rsidRPr="00097486">
              <w:rPr>
                <w:i/>
                <w:spacing w:val="-5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характера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и тяжести</w:t>
            </w:r>
            <w:r w:rsidRPr="00097486">
              <w:rPr>
                <w:i/>
                <w:spacing w:val="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нарушения</w:t>
            </w:r>
            <w:r w:rsidRPr="00097486">
              <w:rPr>
                <w:i/>
                <w:spacing w:val="-2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здоровья.</w:t>
            </w:r>
          </w:p>
        </w:tc>
      </w:tr>
    </w:tbl>
    <w:p w:rsidR="00BC3CAF" w:rsidRPr="00097486" w:rsidRDefault="00BC3CAF">
      <w:pPr>
        <w:pStyle w:val="a3"/>
        <w:ind w:left="0" w:firstLine="0"/>
        <w:jc w:val="left"/>
        <w:rPr>
          <w:b/>
          <w:sz w:val="20"/>
        </w:rPr>
      </w:pPr>
    </w:p>
    <w:p w:rsidR="005315BC" w:rsidRPr="00097486" w:rsidRDefault="005315BC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5315BC" w:rsidRPr="00BC3CAF" w:rsidRDefault="00FE25F3" w:rsidP="006F272F">
      <w:pPr>
        <w:pStyle w:val="a6"/>
        <w:numPr>
          <w:ilvl w:val="0"/>
          <w:numId w:val="138"/>
        </w:numPr>
        <w:tabs>
          <w:tab w:val="left" w:pos="4410"/>
          <w:tab w:val="left" w:pos="4411"/>
        </w:tabs>
        <w:ind w:left="4410"/>
        <w:jc w:val="left"/>
        <w:rPr>
          <w:b/>
          <w:sz w:val="24"/>
        </w:rPr>
      </w:pPr>
      <w:r w:rsidRPr="00BC3CAF">
        <w:rPr>
          <w:b/>
          <w:sz w:val="24"/>
        </w:rPr>
        <w:t>ОРГАНИЗАЦИОННЫЙ</w:t>
      </w:r>
      <w:r w:rsidRPr="00BC3CAF">
        <w:rPr>
          <w:b/>
          <w:spacing w:val="-9"/>
          <w:sz w:val="24"/>
        </w:rPr>
        <w:t xml:space="preserve"> </w:t>
      </w:r>
      <w:r w:rsidRPr="00BC3CAF">
        <w:rPr>
          <w:b/>
          <w:sz w:val="24"/>
        </w:rPr>
        <w:t>РАЗДЕЛ</w:t>
      </w:r>
    </w:p>
    <w:p w:rsidR="00BC3CAF" w:rsidRPr="006C4D51" w:rsidRDefault="00BC3CAF" w:rsidP="00BC3CAF">
      <w:pPr>
        <w:pStyle w:val="a6"/>
        <w:tabs>
          <w:tab w:val="left" w:pos="4410"/>
          <w:tab w:val="left" w:pos="4411"/>
        </w:tabs>
        <w:ind w:left="4410" w:firstLine="0"/>
        <w:jc w:val="left"/>
        <w:rPr>
          <w:b/>
          <w:color w:val="E36C0A" w:themeColor="accent6" w:themeShade="BF"/>
          <w:sz w:val="24"/>
        </w:rPr>
      </w:pPr>
    </w:p>
    <w:p w:rsidR="00BC3CAF" w:rsidRDefault="00BC3CAF" w:rsidP="006F272F">
      <w:pPr>
        <w:pStyle w:val="a6"/>
        <w:numPr>
          <w:ilvl w:val="1"/>
          <w:numId w:val="217"/>
        </w:numPr>
        <w:tabs>
          <w:tab w:val="left" w:pos="2420"/>
        </w:tabs>
        <w:spacing w:before="1" w:line="317" w:lineRule="exact"/>
        <w:ind w:hanging="680"/>
        <w:jc w:val="left"/>
        <w:rPr>
          <w:b/>
          <w:sz w:val="28"/>
        </w:rPr>
      </w:pPr>
      <w:r>
        <w:rPr>
          <w:b/>
          <w:sz w:val="28"/>
        </w:rPr>
        <w:t>Психолого-педагогические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Программы.</w:t>
      </w:r>
    </w:p>
    <w:p w:rsidR="00BC3CAF" w:rsidRDefault="00BC3CAF" w:rsidP="00BC3CAF">
      <w:pPr>
        <w:pStyle w:val="a3"/>
        <w:spacing w:line="317" w:lineRule="exact"/>
        <w:ind w:left="1740" w:firstLine="0"/>
        <w:jc w:val="left"/>
      </w:pPr>
      <w:r>
        <w:t>Успешная</w:t>
      </w:r>
      <w:r>
        <w:rPr>
          <w:spacing w:val="56"/>
        </w:rPr>
        <w:t xml:space="preserve"> </w:t>
      </w:r>
      <w:r>
        <w:t>реализация</w:t>
      </w:r>
      <w:r>
        <w:rPr>
          <w:spacing w:val="124"/>
        </w:rPr>
        <w:t xml:space="preserve"> </w:t>
      </w:r>
      <w:r>
        <w:t>Программы</w:t>
      </w:r>
      <w:r>
        <w:rPr>
          <w:spacing w:val="126"/>
        </w:rPr>
        <w:t xml:space="preserve"> </w:t>
      </w:r>
      <w:r>
        <w:t>обеспечена</w:t>
      </w:r>
      <w:r>
        <w:rPr>
          <w:spacing w:val="126"/>
        </w:rPr>
        <w:t xml:space="preserve"> </w:t>
      </w:r>
      <w:r>
        <w:t>следующими</w:t>
      </w:r>
      <w:r>
        <w:rPr>
          <w:spacing w:val="124"/>
        </w:rPr>
        <w:t xml:space="preserve"> </w:t>
      </w:r>
      <w:r>
        <w:t>психолого-</w:t>
      </w:r>
    </w:p>
    <w:p w:rsidR="00BC3CAF" w:rsidRDefault="00BC3CAF" w:rsidP="00BC3CAF">
      <w:pPr>
        <w:pStyle w:val="a3"/>
        <w:spacing w:before="88"/>
        <w:ind w:left="1032" w:firstLine="0"/>
      </w:pPr>
      <w:r>
        <w:t>педагогическими</w:t>
      </w:r>
      <w:r>
        <w:rPr>
          <w:spacing w:val="-5"/>
        </w:rPr>
        <w:t xml:space="preserve"> </w:t>
      </w:r>
      <w:r>
        <w:t>условиями:</w:t>
      </w:r>
    </w:p>
    <w:p w:rsidR="00BC3CAF" w:rsidRDefault="00BC3CAF" w:rsidP="006F272F">
      <w:pPr>
        <w:pStyle w:val="a6"/>
        <w:numPr>
          <w:ilvl w:val="0"/>
          <w:numId w:val="216"/>
        </w:numPr>
        <w:tabs>
          <w:tab w:val="left" w:pos="2069"/>
        </w:tabs>
        <w:spacing w:before="2"/>
        <w:ind w:right="857" w:firstLine="708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неповторимости личности каждого ребёнка, принятие 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таким, какой он есть, со всеми его индивидуальными проявлениями;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воспитанника;</w:t>
      </w:r>
    </w:p>
    <w:p w:rsidR="00BC3CAF" w:rsidRDefault="00BC3CAF" w:rsidP="006F272F">
      <w:pPr>
        <w:pStyle w:val="a6"/>
        <w:numPr>
          <w:ilvl w:val="0"/>
          <w:numId w:val="216"/>
        </w:numPr>
        <w:tabs>
          <w:tab w:val="left" w:pos="2057"/>
        </w:tabs>
        <w:spacing w:before="1"/>
        <w:ind w:right="850" w:firstLine="708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проблемно-обучающие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(фронтальные,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подгрупповые, индивидуальные занятий. При этом занятие рассматривается как</w:t>
      </w:r>
      <w:r>
        <w:rPr>
          <w:spacing w:val="1"/>
          <w:sz w:val="28"/>
        </w:rPr>
        <w:t xml:space="preserve"> </w:t>
      </w:r>
      <w:r>
        <w:rPr>
          <w:sz w:val="28"/>
        </w:rPr>
        <w:t>дело,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педагогом;</w:t>
      </w:r>
    </w:p>
    <w:p w:rsidR="00BC3CAF" w:rsidRDefault="00BC3CAF" w:rsidP="00BC3CAF">
      <w:pPr>
        <w:spacing w:line="317" w:lineRule="exact"/>
        <w:sectPr w:rsidR="00BC3CAF">
          <w:headerReference w:type="default" r:id="rId52"/>
          <w:footerReference w:type="default" r:id="rId53"/>
          <w:pgSz w:w="11910" w:h="16840"/>
          <w:pgMar w:top="500" w:right="0" w:bottom="540" w:left="100" w:header="276" w:footer="340" w:gutter="0"/>
          <w:cols w:space="720"/>
        </w:sectPr>
      </w:pPr>
    </w:p>
    <w:p w:rsidR="00BC3CAF" w:rsidRDefault="00BC3CAF" w:rsidP="00BC3CAF">
      <w:pPr>
        <w:pStyle w:val="a3"/>
        <w:ind w:left="0" w:firstLine="0"/>
        <w:jc w:val="left"/>
        <w:rPr>
          <w:sz w:val="20"/>
        </w:rPr>
      </w:pPr>
    </w:p>
    <w:p w:rsidR="00BC3CAF" w:rsidRDefault="00BC3CAF" w:rsidP="00BC3CAF">
      <w:pPr>
        <w:pStyle w:val="a3"/>
        <w:spacing w:before="9"/>
        <w:ind w:left="0" w:firstLine="0"/>
        <w:jc w:val="left"/>
      </w:pPr>
    </w:p>
    <w:p w:rsidR="00BC3CAF" w:rsidRDefault="00BC3CAF" w:rsidP="006F272F">
      <w:pPr>
        <w:pStyle w:val="a6"/>
        <w:numPr>
          <w:ilvl w:val="0"/>
          <w:numId w:val="216"/>
        </w:numPr>
        <w:tabs>
          <w:tab w:val="left" w:pos="2077"/>
        </w:tabs>
        <w:ind w:right="852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в ДОО, в том числе дошкольного и начального 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уровней образования (опора на опыт детей, накопленный на предыдущих 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стратегический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учиться);</w:t>
      </w:r>
    </w:p>
    <w:p w:rsidR="00BC3CAF" w:rsidRDefault="00BC3CAF" w:rsidP="006F272F">
      <w:pPr>
        <w:pStyle w:val="a6"/>
        <w:numPr>
          <w:ilvl w:val="0"/>
          <w:numId w:val="216"/>
        </w:numPr>
        <w:tabs>
          <w:tab w:val="left" w:pos="2061"/>
        </w:tabs>
        <w:ind w:right="856" w:firstLine="708"/>
        <w:rPr>
          <w:sz w:val="28"/>
        </w:rPr>
      </w:pP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 особенностям детей; видов деятельности, специфических для 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развития);</w:t>
      </w:r>
    </w:p>
    <w:p w:rsidR="00BC3CAF" w:rsidRDefault="00BC3CAF" w:rsidP="006F272F">
      <w:pPr>
        <w:pStyle w:val="a6"/>
        <w:numPr>
          <w:ilvl w:val="0"/>
          <w:numId w:val="216"/>
        </w:numPr>
        <w:tabs>
          <w:tab w:val="left" w:pos="2069"/>
        </w:tabs>
        <w:ind w:right="849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среды, способствующей эмоционально-ценностному, 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личностному, познавательному, эстетическому развитию ребёнка и 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его индивидуальности, в которой ребёнок реализует право на свободу 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прочее;</w:t>
      </w:r>
    </w:p>
    <w:p w:rsidR="00BC3CAF" w:rsidRDefault="00BC3CAF" w:rsidP="006F272F">
      <w:pPr>
        <w:pStyle w:val="a6"/>
        <w:numPr>
          <w:ilvl w:val="0"/>
          <w:numId w:val="216"/>
        </w:numPr>
        <w:tabs>
          <w:tab w:val="left" w:pos="2065"/>
        </w:tabs>
        <w:spacing w:before="2"/>
        <w:ind w:right="858" w:firstLine="708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и</w:t>
      </w:r>
      <w:r>
        <w:rPr>
          <w:spacing w:val="2"/>
          <w:sz w:val="28"/>
        </w:rPr>
        <w:t xml:space="preserve"> </w:t>
      </w:r>
      <w:r>
        <w:rPr>
          <w:sz w:val="28"/>
        </w:rPr>
        <w:t>учитывающего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ситуацию его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развития;</w:t>
      </w:r>
    </w:p>
    <w:p w:rsidR="00BC3CAF" w:rsidRDefault="00BC3CAF" w:rsidP="006F272F">
      <w:pPr>
        <w:pStyle w:val="a6"/>
        <w:numPr>
          <w:ilvl w:val="0"/>
          <w:numId w:val="216"/>
        </w:numPr>
        <w:tabs>
          <w:tab w:val="left" w:pos="2069"/>
        </w:tabs>
        <w:ind w:right="861" w:firstLine="708"/>
        <w:rPr>
          <w:sz w:val="28"/>
        </w:rPr>
      </w:pP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 его образовательной траектории) и оптимизация работы с 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основанные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3"/>
          <w:sz w:val="28"/>
        </w:rPr>
        <w:t xml:space="preserve"> </w:t>
      </w:r>
      <w:r>
        <w:rPr>
          <w:sz w:val="28"/>
        </w:rPr>
        <w:t>(мониторинга);</w:t>
      </w:r>
    </w:p>
    <w:p w:rsidR="00BC3CAF" w:rsidRDefault="00BC3CAF" w:rsidP="006F272F">
      <w:pPr>
        <w:pStyle w:val="a6"/>
        <w:numPr>
          <w:ilvl w:val="0"/>
          <w:numId w:val="216"/>
        </w:numPr>
        <w:tabs>
          <w:tab w:val="left" w:pos="2069"/>
        </w:tabs>
        <w:spacing w:before="1"/>
        <w:ind w:right="853" w:firstLine="708"/>
        <w:rPr>
          <w:sz w:val="28"/>
        </w:rPr>
      </w:pPr>
      <w:r>
        <w:rPr>
          <w:sz w:val="28"/>
        </w:rPr>
        <w:t>оказание ранней 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 детям с</w:t>
      </w:r>
      <w:r>
        <w:rPr>
          <w:spacing w:val="1"/>
          <w:sz w:val="28"/>
        </w:rPr>
        <w:t xml:space="preserve"> </w:t>
      </w:r>
      <w:r>
        <w:rPr>
          <w:sz w:val="28"/>
        </w:rPr>
        <w:t>ООП,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70"/>
          <w:sz w:val="28"/>
        </w:rPr>
        <w:t xml:space="preserve"> </w:t>
      </w:r>
      <w:r>
        <w:rPr>
          <w:sz w:val="28"/>
        </w:rPr>
        <w:t>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BC3CAF" w:rsidRDefault="00BC3CAF" w:rsidP="006F272F">
      <w:pPr>
        <w:pStyle w:val="a6"/>
        <w:numPr>
          <w:ilvl w:val="0"/>
          <w:numId w:val="216"/>
        </w:numPr>
        <w:tabs>
          <w:tab w:val="left" w:pos="2065"/>
        </w:tabs>
        <w:spacing w:line="321" w:lineRule="exact"/>
        <w:ind w:left="2064" w:hanging="325"/>
        <w:rPr>
          <w:sz w:val="28"/>
        </w:rPr>
      </w:pPr>
      <w:r>
        <w:rPr>
          <w:sz w:val="28"/>
        </w:rPr>
        <w:t>совершенствование</w:t>
      </w:r>
      <w:r>
        <w:rPr>
          <w:spacing w:val="92"/>
          <w:sz w:val="28"/>
        </w:rPr>
        <w:t xml:space="preserve"> </w:t>
      </w:r>
      <w:r>
        <w:rPr>
          <w:sz w:val="28"/>
        </w:rPr>
        <w:t xml:space="preserve">образовательной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работы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основе  </w:t>
      </w:r>
      <w:r>
        <w:rPr>
          <w:spacing w:val="14"/>
          <w:sz w:val="28"/>
        </w:rPr>
        <w:t xml:space="preserve"> </w:t>
      </w:r>
      <w:r>
        <w:rPr>
          <w:sz w:val="28"/>
        </w:rPr>
        <w:t>результатов</w:t>
      </w:r>
    </w:p>
    <w:p w:rsidR="00BC3CAF" w:rsidRDefault="00BC3CAF" w:rsidP="00BC3CAF">
      <w:pPr>
        <w:spacing w:line="321" w:lineRule="exact"/>
        <w:jc w:val="both"/>
        <w:rPr>
          <w:sz w:val="28"/>
        </w:rPr>
        <w:sectPr w:rsidR="00BC3CAF">
          <w:headerReference w:type="default" r:id="rId54"/>
          <w:footerReference w:type="default" r:id="rId55"/>
          <w:pgSz w:w="11910" w:h="16840"/>
          <w:pgMar w:top="500" w:right="0" w:bottom="540" w:left="100" w:header="276" w:footer="340" w:gutter="0"/>
          <w:cols w:space="720"/>
        </w:sectPr>
      </w:pPr>
    </w:p>
    <w:p w:rsidR="00BC3CAF" w:rsidRDefault="00BC3CAF" w:rsidP="00BC3CAF">
      <w:pPr>
        <w:pStyle w:val="a3"/>
        <w:ind w:left="0" w:firstLine="0"/>
        <w:jc w:val="left"/>
        <w:rPr>
          <w:sz w:val="20"/>
        </w:rPr>
      </w:pPr>
    </w:p>
    <w:p w:rsidR="00BC3CAF" w:rsidRDefault="00BC3CAF" w:rsidP="00BC3CAF">
      <w:pPr>
        <w:pStyle w:val="a3"/>
        <w:spacing w:before="9"/>
        <w:ind w:left="0" w:firstLine="0"/>
        <w:jc w:val="left"/>
      </w:pPr>
    </w:p>
    <w:p w:rsidR="00BC3CAF" w:rsidRDefault="00BC3CAF" w:rsidP="00BC3CAF">
      <w:pPr>
        <w:pStyle w:val="a3"/>
        <w:spacing w:before="88"/>
        <w:ind w:left="1032" w:firstLine="0"/>
      </w:pPr>
      <w:r>
        <w:t>выявления</w:t>
      </w:r>
      <w:r>
        <w:rPr>
          <w:spacing w:val="-4"/>
        </w:rPr>
        <w:t xml:space="preserve"> </w:t>
      </w:r>
      <w:r>
        <w:t>запросов</w:t>
      </w:r>
      <w:r>
        <w:rPr>
          <w:spacing w:val="-3"/>
        </w:rPr>
        <w:t xml:space="preserve"> </w:t>
      </w:r>
      <w:r>
        <w:t>родительского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сообщества;</w:t>
      </w:r>
    </w:p>
    <w:p w:rsidR="00BC3CAF" w:rsidRDefault="00BC3CAF" w:rsidP="006F272F">
      <w:pPr>
        <w:pStyle w:val="a6"/>
        <w:numPr>
          <w:ilvl w:val="0"/>
          <w:numId w:val="216"/>
        </w:numPr>
        <w:tabs>
          <w:tab w:val="left" w:pos="2201"/>
        </w:tabs>
        <w:spacing w:before="2"/>
        <w:ind w:right="857" w:firstLine="708"/>
        <w:rPr>
          <w:sz w:val="28"/>
        </w:rPr>
      </w:pPr>
      <w:r>
        <w:rPr>
          <w:sz w:val="28"/>
        </w:rPr>
        <w:t>психологическая, педагогическая и методическая помощь и поддержка,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охраны и</w:t>
      </w:r>
      <w:r>
        <w:rPr>
          <w:spacing w:val="2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их здоровья;</w:t>
      </w:r>
    </w:p>
    <w:p w:rsidR="00BC3CAF" w:rsidRDefault="00BC3CAF" w:rsidP="006F272F">
      <w:pPr>
        <w:pStyle w:val="a6"/>
        <w:numPr>
          <w:ilvl w:val="0"/>
          <w:numId w:val="216"/>
        </w:numPr>
        <w:tabs>
          <w:tab w:val="left" w:pos="2201"/>
        </w:tabs>
        <w:ind w:right="854" w:firstLine="708"/>
        <w:rPr>
          <w:sz w:val="28"/>
        </w:rPr>
      </w:pPr>
      <w:r>
        <w:rPr>
          <w:sz w:val="28"/>
        </w:rPr>
        <w:t>вовлечение родителей (законных представителей) в процесс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BC3CAF" w:rsidRDefault="00BC3CAF" w:rsidP="006F272F">
      <w:pPr>
        <w:pStyle w:val="a6"/>
        <w:numPr>
          <w:ilvl w:val="0"/>
          <w:numId w:val="216"/>
        </w:numPr>
        <w:tabs>
          <w:tab w:val="left" w:pos="2205"/>
        </w:tabs>
        <w:ind w:right="858" w:firstLine="708"/>
        <w:rPr>
          <w:sz w:val="28"/>
        </w:rPr>
      </w:pPr>
      <w:r>
        <w:rPr>
          <w:sz w:val="28"/>
        </w:rPr>
        <w:t>формирование и развитие профессиональной компетентности педагогов,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BC3CAF" w:rsidRDefault="00BC3CAF" w:rsidP="006F272F">
      <w:pPr>
        <w:pStyle w:val="a6"/>
        <w:numPr>
          <w:ilvl w:val="0"/>
          <w:numId w:val="216"/>
        </w:numPr>
        <w:tabs>
          <w:tab w:val="left" w:pos="2205"/>
        </w:tabs>
        <w:spacing w:before="1"/>
        <w:ind w:right="857" w:firstLine="708"/>
        <w:rPr>
          <w:sz w:val="28"/>
        </w:rPr>
      </w:pP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отношений в процессе реализации Федеральной программы в</w:t>
      </w:r>
      <w:r>
        <w:rPr>
          <w:spacing w:val="1"/>
          <w:sz w:val="28"/>
        </w:rPr>
        <w:t xml:space="preserve"> </w:t>
      </w:r>
      <w:r>
        <w:rPr>
          <w:sz w:val="28"/>
        </w:rPr>
        <w:t>ДОО, обеспечение вариативности его содержания, направлений и форм, согласно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запросам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сообществ;</w:t>
      </w:r>
    </w:p>
    <w:p w:rsidR="00BC3CAF" w:rsidRDefault="00BC3CAF" w:rsidP="006F272F">
      <w:pPr>
        <w:pStyle w:val="a6"/>
        <w:numPr>
          <w:ilvl w:val="0"/>
          <w:numId w:val="216"/>
        </w:numPr>
        <w:tabs>
          <w:tab w:val="left" w:pos="2209"/>
        </w:tabs>
        <w:spacing w:before="1"/>
        <w:ind w:right="856" w:firstLine="708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 деятельности;</w:t>
      </w:r>
    </w:p>
    <w:p w:rsidR="00BC3CAF" w:rsidRDefault="00BC3CAF" w:rsidP="00BC3CAF">
      <w:pPr>
        <w:pStyle w:val="a3"/>
        <w:ind w:left="1032" w:right="860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международными</w:t>
      </w:r>
      <w:r>
        <w:rPr>
          <w:spacing w:val="2"/>
        </w:rPr>
        <w:t xml:space="preserve"> </w:t>
      </w:r>
      <w:r>
        <w:t>организациями.</w:t>
      </w:r>
    </w:p>
    <w:p w:rsidR="00BC3CAF" w:rsidRPr="009854F1" w:rsidRDefault="00BC3CAF" w:rsidP="00BC3CAF">
      <w:pPr>
        <w:pStyle w:val="a3"/>
        <w:spacing w:line="320" w:lineRule="exact"/>
        <w:ind w:left="2212" w:firstLine="0"/>
      </w:pPr>
      <w:r w:rsidRPr="009854F1">
        <w:t>Сетевое</w:t>
      </w:r>
      <w:r w:rsidRPr="009854F1">
        <w:rPr>
          <w:spacing w:val="65"/>
        </w:rPr>
        <w:t xml:space="preserve"> </w:t>
      </w:r>
      <w:r w:rsidRPr="009854F1">
        <w:t>взаимодействие</w:t>
      </w:r>
      <w:r w:rsidRPr="009854F1">
        <w:rPr>
          <w:spacing w:val="62"/>
        </w:rPr>
        <w:t xml:space="preserve"> </w:t>
      </w:r>
      <w:r w:rsidRPr="009854F1">
        <w:t>с</w:t>
      </w:r>
      <w:r w:rsidRPr="009854F1">
        <w:rPr>
          <w:spacing w:val="66"/>
        </w:rPr>
        <w:t xml:space="preserve"> </w:t>
      </w:r>
      <w:r w:rsidRPr="009854F1">
        <w:t>социальными</w:t>
      </w:r>
      <w:r w:rsidRPr="009854F1">
        <w:rPr>
          <w:spacing w:val="65"/>
        </w:rPr>
        <w:t xml:space="preserve"> </w:t>
      </w:r>
      <w:r w:rsidRPr="009854F1">
        <w:t>институтами</w:t>
      </w:r>
      <w:r w:rsidRPr="009854F1">
        <w:rPr>
          <w:spacing w:val="65"/>
        </w:rPr>
        <w:t xml:space="preserve"> </w:t>
      </w:r>
      <w:r w:rsidRPr="009854F1">
        <w:t>представлено</w:t>
      </w:r>
      <w:r w:rsidRPr="009854F1">
        <w:rPr>
          <w:spacing w:val="66"/>
        </w:rPr>
        <w:t xml:space="preserve"> </w:t>
      </w:r>
      <w:r w:rsidRPr="009854F1">
        <w:t>в</w:t>
      </w:r>
    </w:p>
    <w:p w:rsidR="00BC3CAF" w:rsidRPr="009854F1" w:rsidRDefault="00BC3CAF" w:rsidP="00BC3CAF">
      <w:pPr>
        <w:pStyle w:val="a3"/>
        <w:spacing w:before="2" w:after="8"/>
        <w:ind w:left="1032" w:firstLine="0"/>
        <w:jc w:val="left"/>
      </w:pPr>
      <w:r w:rsidRPr="009854F1">
        <w:t>таблице:</w:t>
      </w:r>
    </w:p>
    <w:tbl>
      <w:tblPr>
        <w:tblStyle w:val="TableNormal"/>
        <w:tblW w:w="0" w:type="auto"/>
        <w:tblInd w:w="1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5245"/>
      </w:tblGrid>
      <w:tr w:rsidR="00BC3CAF" w:rsidRPr="009854F1" w:rsidTr="00787D7C">
        <w:trPr>
          <w:trHeight w:val="645"/>
        </w:trPr>
        <w:tc>
          <w:tcPr>
            <w:tcW w:w="4681" w:type="dxa"/>
          </w:tcPr>
          <w:p w:rsidR="00BC3CAF" w:rsidRPr="009854F1" w:rsidRDefault="00BC3CAF" w:rsidP="00787D7C">
            <w:pPr>
              <w:pStyle w:val="TableParagraph"/>
              <w:tabs>
                <w:tab w:val="left" w:pos="1074"/>
                <w:tab w:val="left" w:pos="3245"/>
              </w:tabs>
              <w:spacing w:line="315" w:lineRule="exact"/>
              <w:ind w:left="107"/>
              <w:rPr>
                <w:sz w:val="24"/>
                <w:szCs w:val="24"/>
              </w:rPr>
            </w:pPr>
            <w:r w:rsidRPr="009854F1">
              <w:rPr>
                <w:sz w:val="24"/>
                <w:szCs w:val="24"/>
              </w:rPr>
              <w:t>ГБУ</w:t>
            </w:r>
            <w:proofErr w:type="gramStart"/>
            <w:r w:rsidRPr="009854F1">
              <w:rPr>
                <w:sz w:val="24"/>
                <w:szCs w:val="24"/>
              </w:rPr>
              <w:tab/>
              <w:t>«</w:t>
            </w:r>
            <w:proofErr w:type="gramEnd"/>
            <w:r w:rsidRPr="009854F1">
              <w:rPr>
                <w:sz w:val="24"/>
                <w:szCs w:val="24"/>
              </w:rPr>
              <w:t>Безопасность</w:t>
            </w:r>
            <w:r w:rsidRPr="009854F1">
              <w:rPr>
                <w:sz w:val="24"/>
                <w:szCs w:val="24"/>
              </w:rPr>
              <w:tab/>
              <w:t>дорожного</w:t>
            </w:r>
          </w:p>
          <w:p w:rsidR="00BC3CAF" w:rsidRPr="009854F1" w:rsidRDefault="00BC3CAF" w:rsidP="00787D7C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9854F1">
              <w:rPr>
                <w:sz w:val="24"/>
                <w:szCs w:val="24"/>
              </w:rPr>
              <w:t>движения»</w:t>
            </w:r>
          </w:p>
        </w:tc>
        <w:tc>
          <w:tcPr>
            <w:tcW w:w="5245" w:type="dxa"/>
          </w:tcPr>
          <w:p w:rsidR="00BC3CAF" w:rsidRPr="009854F1" w:rsidRDefault="00BC3CAF" w:rsidP="00787D7C">
            <w:pPr>
              <w:pStyle w:val="TableParagraph"/>
              <w:tabs>
                <w:tab w:val="left" w:pos="1358"/>
                <w:tab w:val="left" w:pos="1754"/>
                <w:tab w:val="left" w:pos="3709"/>
                <w:tab w:val="left" w:pos="4500"/>
              </w:tabs>
              <w:spacing w:line="315" w:lineRule="exact"/>
              <w:ind w:left="107"/>
              <w:rPr>
                <w:sz w:val="24"/>
                <w:szCs w:val="24"/>
              </w:rPr>
            </w:pPr>
            <w:r w:rsidRPr="009854F1">
              <w:rPr>
                <w:sz w:val="24"/>
                <w:szCs w:val="24"/>
              </w:rPr>
              <w:t>Встречи</w:t>
            </w:r>
            <w:r w:rsidRPr="009854F1">
              <w:rPr>
                <w:sz w:val="24"/>
                <w:szCs w:val="24"/>
              </w:rPr>
              <w:tab/>
              <w:t>с</w:t>
            </w:r>
            <w:r w:rsidRPr="009854F1">
              <w:rPr>
                <w:sz w:val="24"/>
                <w:szCs w:val="24"/>
              </w:rPr>
              <w:tab/>
              <w:t>инспекторами</w:t>
            </w:r>
            <w:r w:rsidRPr="009854F1">
              <w:rPr>
                <w:sz w:val="24"/>
                <w:szCs w:val="24"/>
              </w:rPr>
              <w:tab/>
              <w:t>ГБУ</w:t>
            </w:r>
            <w:r w:rsidRPr="009854F1">
              <w:rPr>
                <w:sz w:val="24"/>
                <w:szCs w:val="24"/>
              </w:rPr>
              <w:tab/>
              <w:t>БДД,</w:t>
            </w:r>
          </w:p>
          <w:p w:rsidR="00BC3CAF" w:rsidRPr="009854F1" w:rsidRDefault="00BC3CAF" w:rsidP="00787D7C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9854F1">
              <w:rPr>
                <w:sz w:val="24"/>
                <w:szCs w:val="24"/>
              </w:rPr>
              <w:t>участие</w:t>
            </w:r>
            <w:r w:rsidRPr="009854F1">
              <w:rPr>
                <w:spacing w:val="-6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в</w:t>
            </w:r>
            <w:r w:rsidRPr="009854F1">
              <w:rPr>
                <w:spacing w:val="-1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конкурсах</w:t>
            </w:r>
          </w:p>
        </w:tc>
      </w:tr>
      <w:tr w:rsidR="00BC3CAF" w:rsidRPr="009854F1" w:rsidTr="00787D7C">
        <w:trPr>
          <w:trHeight w:val="1289"/>
        </w:trPr>
        <w:tc>
          <w:tcPr>
            <w:tcW w:w="4681" w:type="dxa"/>
          </w:tcPr>
          <w:p w:rsidR="00BC3CAF" w:rsidRPr="009854F1" w:rsidRDefault="00BC3CAF" w:rsidP="00787D7C">
            <w:pPr>
              <w:pStyle w:val="TableParagraph"/>
              <w:ind w:left="107" w:right="120"/>
              <w:jc w:val="both"/>
              <w:rPr>
                <w:sz w:val="24"/>
                <w:szCs w:val="24"/>
              </w:rPr>
            </w:pPr>
            <w:r w:rsidRPr="009854F1">
              <w:rPr>
                <w:sz w:val="24"/>
                <w:szCs w:val="24"/>
              </w:rPr>
              <w:t>Сотрудничество</w:t>
            </w:r>
            <w:r w:rsidRPr="009854F1">
              <w:rPr>
                <w:spacing w:val="1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с</w:t>
            </w:r>
            <w:r w:rsidRPr="009854F1">
              <w:rPr>
                <w:spacing w:val="1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международной</w:t>
            </w:r>
            <w:r w:rsidRPr="009854F1">
              <w:rPr>
                <w:spacing w:val="-67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программой</w:t>
            </w:r>
            <w:r w:rsidRPr="009854F1">
              <w:rPr>
                <w:spacing w:val="1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«Эко-школы/Зелёный</w:t>
            </w:r>
            <w:r w:rsidRPr="009854F1">
              <w:rPr>
                <w:spacing w:val="-67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флаг»</w:t>
            </w:r>
          </w:p>
        </w:tc>
        <w:tc>
          <w:tcPr>
            <w:tcW w:w="5245" w:type="dxa"/>
          </w:tcPr>
          <w:p w:rsidR="00BC3CAF" w:rsidRPr="009854F1" w:rsidRDefault="00BC3CAF" w:rsidP="00787D7C">
            <w:pPr>
              <w:pStyle w:val="TableParagraph"/>
              <w:tabs>
                <w:tab w:val="left" w:pos="1987"/>
                <w:tab w:val="left" w:pos="4825"/>
              </w:tabs>
              <w:ind w:left="107" w:right="119"/>
              <w:jc w:val="both"/>
              <w:rPr>
                <w:sz w:val="24"/>
                <w:szCs w:val="24"/>
              </w:rPr>
            </w:pPr>
            <w:r w:rsidRPr="009854F1">
              <w:rPr>
                <w:sz w:val="24"/>
                <w:szCs w:val="24"/>
              </w:rPr>
              <w:t>Сетевое</w:t>
            </w:r>
            <w:r w:rsidRPr="009854F1">
              <w:rPr>
                <w:sz w:val="24"/>
                <w:szCs w:val="24"/>
              </w:rPr>
              <w:tab/>
              <w:t>взаимодействие</w:t>
            </w:r>
            <w:r w:rsidRPr="009854F1">
              <w:rPr>
                <w:sz w:val="24"/>
                <w:szCs w:val="24"/>
              </w:rPr>
              <w:tab/>
            </w:r>
            <w:r w:rsidRPr="009854F1">
              <w:rPr>
                <w:spacing w:val="-3"/>
                <w:sz w:val="24"/>
                <w:szCs w:val="24"/>
              </w:rPr>
              <w:t>по</w:t>
            </w:r>
            <w:r w:rsidRPr="009854F1">
              <w:rPr>
                <w:spacing w:val="-68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распространению опыта работы, участие</w:t>
            </w:r>
            <w:r w:rsidRPr="009854F1">
              <w:rPr>
                <w:spacing w:val="1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в</w:t>
            </w:r>
            <w:r w:rsidRPr="009854F1">
              <w:rPr>
                <w:spacing w:val="46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природоохранных</w:t>
            </w:r>
            <w:r w:rsidRPr="009854F1">
              <w:rPr>
                <w:spacing w:val="46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мероприятиях,</w:t>
            </w:r>
          </w:p>
          <w:p w:rsidR="00BC3CAF" w:rsidRPr="009854F1" w:rsidRDefault="00BC3CAF" w:rsidP="00787D7C">
            <w:pPr>
              <w:pStyle w:val="TableParagraph"/>
              <w:spacing w:line="310" w:lineRule="exact"/>
              <w:ind w:left="107"/>
              <w:jc w:val="both"/>
              <w:rPr>
                <w:sz w:val="24"/>
                <w:szCs w:val="24"/>
              </w:rPr>
            </w:pPr>
            <w:r w:rsidRPr="009854F1">
              <w:rPr>
                <w:sz w:val="24"/>
                <w:szCs w:val="24"/>
              </w:rPr>
              <w:t>участие</w:t>
            </w:r>
            <w:r w:rsidRPr="009854F1">
              <w:rPr>
                <w:spacing w:val="-6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в</w:t>
            </w:r>
            <w:r w:rsidRPr="009854F1">
              <w:rPr>
                <w:spacing w:val="-1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конкурсах</w:t>
            </w:r>
          </w:p>
        </w:tc>
      </w:tr>
      <w:tr w:rsidR="00BC3CAF" w:rsidRPr="009854F1" w:rsidTr="00787D7C">
        <w:trPr>
          <w:trHeight w:val="1610"/>
        </w:trPr>
        <w:tc>
          <w:tcPr>
            <w:tcW w:w="4681" w:type="dxa"/>
          </w:tcPr>
          <w:p w:rsidR="00BC3CAF" w:rsidRPr="009854F1" w:rsidRDefault="00BC3CAF" w:rsidP="00BC3CAF">
            <w:pPr>
              <w:pStyle w:val="TableParagraph"/>
              <w:ind w:left="107" w:right="119"/>
              <w:jc w:val="both"/>
              <w:rPr>
                <w:sz w:val="24"/>
                <w:szCs w:val="24"/>
              </w:rPr>
            </w:pPr>
            <w:r w:rsidRPr="009854F1">
              <w:rPr>
                <w:sz w:val="24"/>
                <w:szCs w:val="24"/>
              </w:rPr>
              <w:t>Взаимодействие с МБОУ «Средняя</w:t>
            </w:r>
            <w:r w:rsidRPr="009854F1">
              <w:rPr>
                <w:spacing w:val="1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общеобразовательная</w:t>
            </w:r>
            <w:r w:rsidRPr="009854F1">
              <w:rPr>
                <w:spacing w:val="1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школа</w:t>
            </w:r>
            <w:r w:rsidRPr="009854F1">
              <w:rPr>
                <w:spacing w:val="1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№ 99</w:t>
            </w:r>
          </w:p>
          <w:p w:rsidR="00BC3CAF" w:rsidRPr="009854F1" w:rsidRDefault="00BC3CAF" w:rsidP="00787D7C">
            <w:pPr>
              <w:pStyle w:val="TableParagraph"/>
              <w:tabs>
                <w:tab w:val="left" w:pos="2969"/>
              </w:tabs>
              <w:spacing w:line="320" w:lineRule="exact"/>
              <w:ind w:left="107" w:right="119"/>
              <w:jc w:val="both"/>
              <w:rPr>
                <w:sz w:val="24"/>
                <w:szCs w:val="24"/>
              </w:rPr>
            </w:pPr>
            <w:r w:rsidRPr="009854F1">
              <w:rPr>
                <w:spacing w:val="-1"/>
                <w:sz w:val="24"/>
                <w:szCs w:val="24"/>
              </w:rPr>
              <w:t>Московского</w:t>
            </w:r>
            <w:r w:rsidRPr="009854F1">
              <w:rPr>
                <w:spacing w:val="-68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района г.Казани</w:t>
            </w:r>
          </w:p>
        </w:tc>
        <w:tc>
          <w:tcPr>
            <w:tcW w:w="5245" w:type="dxa"/>
          </w:tcPr>
          <w:p w:rsidR="00BC3CAF" w:rsidRPr="009854F1" w:rsidRDefault="00BC3CAF" w:rsidP="00787D7C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9854F1">
              <w:rPr>
                <w:sz w:val="24"/>
                <w:szCs w:val="24"/>
              </w:rPr>
              <w:t>Экскурсия</w:t>
            </w:r>
            <w:r w:rsidRPr="009854F1">
              <w:rPr>
                <w:spacing w:val="-1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и</w:t>
            </w:r>
            <w:r w:rsidRPr="009854F1">
              <w:rPr>
                <w:spacing w:val="-2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знакомство</w:t>
            </w:r>
            <w:r w:rsidRPr="009854F1">
              <w:rPr>
                <w:spacing w:val="-4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со</w:t>
            </w:r>
            <w:r w:rsidRPr="009854F1">
              <w:rPr>
                <w:spacing w:val="-4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школой</w:t>
            </w:r>
          </w:p>
        </w:tc>
      </w:tr>
      <w:tr w:rsidR="00BC3CAF" w:rsidRPr="009854F1" w:rsidTr="00787D7C">
        <w:trPr>
          <w:trHeight w:val="962"/>
        </w:trPr>
        <w:tc>
          <w:tcPr>
            <w:tcW w:w="4681" w:type="dxa"/>
          </w:tcPr>
          <w:p w:rsidR="00BC3CAF" w:rsidRPr="009854F1" w:rsidRDefault="00BC3CAF" w:rsidP="00BC3CAF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9854F1">
              <w:rPr>
                <w:sz w:val="24"/>
                <w:szCs w:val="24"/>
              </w:rPr>
              <w:t>Взаимодействие</w:t>
            </w:r>
            <w:r w:rsidRPr="009854F1">
              <w:rPr>
                <w:spacing w:val="8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с</w:t>
            </w:r>
            <w:r w:rsidRPr="009854F1">
              <w:rPr>
                <w:spacing w:val="12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МБУ ДО</w:t>
            </w:r>
            <w:r w:rsidRPr="009854F1">
              <w:rPr>
                <w:spacing w:val="15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«Детская школа искусств№ 4»</w:t>
            </w:r>
          </w:p>
          <w:p w:rsidR="00BC3CAF" w:rsidRPr="009854F1" w:rsidRDefault="00BC3CAF" w:rsidP="00BC3CAF">
            <w:pPr>
              <w:pStyle w:val="TableParagraph"/>
              <w:tabs>
                <w:tab w:val="left" w:pos="1009"/>
                <w:tab w:val="left" w:pos="3712"/>
              </w:tabs>
              <w:spacing w:line="320" w:lineRule="exact"/>
              <w:ind w:left="107" w:right="124"/>
              <w:rPr>
                <w:sz w:val="24"/>
                <w:szCs w:val="24"/>
              </w:rPr>
            </w:pPr>
            <w:r w:rsidRPr="009854F1">
              <w:rPr>
                <w:sz w:val="24"/>
                <w:szCs w:val="24"/>
              </w:rPr>
              <w:t>Московского района</w:t>
            </w:r>
            <w:r w:rsidRPr="009854F1">
              <w:rPr>
                <w:spacing w:val="-67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г.Казани</w:t>
            </w:r>
          </w:p>
        </w:tc>
        <w:tc>
          <w:tcPr>
            <w:tcW w:w="5245" w:type="dxa"/>
          </w:tcPr>
          <w:p w:rsidR="00BC3CAF" w:rsidRPr="009854F1" w:rsidRDefault="00BC3CAF" w:rsidP="00787D7C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9854F1">
              <w:rPr>
                <w:sz w:val="24"/>
                <w:szCs w:val="24"/>
              </w:rPr>
              <w:t>Экскурсия</w:t>
            </w:r>
            <w:r w:rsidRPr="009854F1">
              <w:rPr>
                <w:spacing w:val="-1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и</w:t>
            </w:r>
            <w:r w:rsidRPr="009854F1">
              <w:rPr>
                <w:spacing w:val="-2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знакомство</w:t>
            </w:r>
            <w:r w:rsidRPr="009854F1">
              <w:rPr>
                <w:spacing w:val="-4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со</w:t>
            </w:r>
            <w:r w:rsidRPr="009854F1">
              <w:rPr>
                <w:spacing w:val="-4"/>
                <w:sz w:val="24"/>
                <w:szCs w:val="24"/>
              </w:rPr>
              <w:t xml:space="preserve"> </w:t>
            </w:r>
            <w:r w:rsidRPr="009854F1">
              <w:rPr>
                <w:sz w:val="24"/>
                <w:szCs w:val="24"/>
              </w:rPr>
              <w:t>школой</w:t>
            </w:r>
          </w:p>
        </w:tc>
      </w:tr>
    </w:tbl>
    <w:p w:rsidR="00BC3CAF" w:rsidRPr="009854F1" w:rsidRDefault="00BC3CAF" w:rsidP="00BC3CAF">
      <w:pPr>
        <w:pStyle w:val="a3"/>
        <w:spacing w:before="8"/>
        <w:ind w:left="0" w:firstLine="0"/>
        <w:jc w:val="left"/>
      </w:pPr>
    </w:p>
    <w:p w:rsidR="009854F1" w:rsidRPr="009854F1" w:rsidRDefault="00BC3CAF" w:rsidP="006F272F">
      <w:pPr>
        <w:pStyle w:val="a6"/>
        <w:numPr>
          <w:ilvl w:val="0"/>
          <w:numId w:val="216"/>
        </w:numPr>
        <w:tabs>
          <w:tab w:val="left" w:pos="2201"/>
        </w:tabs>
        <w:ind w:right="850" w:firstLine="708"/>
        <w:rPr>
          <w:sz w:val="24"/>
          <w:szCs w:val="24"/>
        </w:rPr>
      </w:pPr>
      <w:r w:rsidRPr="009854F1">
        <w:rPr>
          <w:sz w:val="24"/>
          <w:szCs w:val="24"/>
        </w:rPr>
        <w:t>использование широких возможностей социальной среды, социума как</w:t>
      </w:r>
      <w:r w:rsidRPr="009854F1">
        <w:rPr>
          <w:spacing w:val="1"/>
          <w:sz w:val="24"/>
          <w:szCs w:val="24"/>
        </w:rPr>
        <w:t xml:space="preserve"> </w:t>
      </w:r>
      <w:r w:rsidRPr="009854F1">
        <w:rPr>
          <w:sz w:val="24"/>
          <w:szCs w:val="24"/>
        </w:rPr>
        <w:t>дополнительного</w:t>
      </w:r>
      <w:r w:rsidRPr="009854F1">
        <w:rPr>
          <w:spacing w:val="1"/>
          <w:sz w:val="24"/>
          <w:szCs w:val="24"/>
        </w:rPr>
        <w:t xml:space="preserve"> </w:t>
      </w:r>
      <w:r w:rsidRPr="009854F1">
        <w:rPr>
          <w:sz w:val="24"/>
          <w:szCs w:val="24"/>
        </w:rPr>
        <w:t>средства</w:t>
      </w:r>
      <w:r w:rsidRPr="009854F1">
        <w:rPr>
          <w:spacing w:val="1"/>
          <w:sz w:val="24"/>
          <w:szCs w:val="24"/>
        </w:rPr>
        <w:t xml:space="preserve"> </w:t>
      </w:r>
      <w:r w:rsidRPr="009854F1">
        <w:rPr>
          <w:sz w:val="24"/>
          <w:szCs w:val="24"/>
        </w:rPr>
        <w:t>развития</w:t>
      </w:r>
      <w:r w:rsidRPr="009854F1">
        <w:rPr>
          <w:spacing w:val="1"/>
          <w:sz w:val="24"/>
          <w:szCs w:val="24"/>
        </w:rPr>
        <w:t xml:space="preserve"> </w:t>
      </w:r>
      <w:r w:rsidRPr="009854F1">
        <w:rPr>
          <w:sz w:val="24"/>
          <w:szCs w:val="24"/>
        </w:rPr>
        <w:t>личности,</w:t>
      </w:r>
      <w:r w:rsidRPr="009854F1">
        <w:rPr>
          <w:spacing w:val="1"/>
          <w:sz w:val="24"/>
          <w:szCs w:val="24"/>
        </w:rPr>
        <w:t xml:space="preserve"> </w:t>
      </w:r>
      <w:r w:rsidRPr="009854F1">
        <w:rPr>
          <w:sz w:val="24"/>
          <w:szCs w:val="24"/>
        </w:rPr>
        <w:t>совершенствования</w:t>
      </w:r>
      <w:r w:rsidRPr="009854F1">
        <w:rPr>
          <w:spacing w:val="1"/>
          <w:sz w:val="24"/>
          <w:szCs w:val="24"/>
        </w:rPr>
        <w:t xml:space="preserve"> </w:t>
      </w:r>
      <w:r w:rsidRPr="009854F1">
        <w:rPr>
          <w:sz w:val="24"/>
          <w:szCs w:val="24"/>
        </w:rPr>
        <w:t>процесса</w:t>
      </w:r>
      <w:r w:rsidRPr="009854F1">
        <w:rPr>
          <w:spacing w:val="1"/>
          <w:sz w:val="24"/>
          <w:szCs w:val="24"/>
        </w:rPr>
        <w:t xml:space="preserve"> </w:t>
      </w:r>
      <w:r w:rsidRPr="009854F1">
        <w:rPr>
          <w:sz w:val="24"/>
          <w:szCs w:val="24"/>
        </w:rPr>
        <w:t>её</w:t>
      </w:r>
      <w:r w:rsidRPr="009854F1">
        <w:rPr>
          <w:spacing w:val="-67"/>
          <w:sz w:val="24"/>
          <w:szCs w:val="24"/>
        </w:rPr>
        <w:t xml:space="preserve"> </w:t>
      </w:r>
      <w:r w:rsidRPr="009854F1">
        <w:rPr>
          <w:sz w:val="24"/>
          <w:szCs w:val="24"/>
        </w:rPr>
        <w:t>социализации.</w:t>
      </w:r>
    </w:p>
    <w:p w:rsidR="009854F1" w:rsidRPr="009854F1" w:rsidRDefault="009854F1" w:rsidP="006F272F">
      <w:pPr>
        <w:pStyle w:val="a6"/>
        <w:numPr>
          <w:ilvl w:val="0"/>
          <w:numId w:val="216"/>
        </w:numPr>
        <w:tabs>
          <w:tab w:val="left" w:pos="2201"/>
        </w:tabs>
        <w:ind w:right="850" w:firstLine="708"/>
        <w:rPr>
          <w:sz w:val="24"/>
          <w:szCs w:val="24"/>
        </w:rPr>
      </w:pPr>
      <w:r w:rsidRPr="009854F1">
        <w:rPr>
          <w:sz w:val="24"/>
          <w:szCs w:val="24"/>
        </w:rPr>
        <w:t>предоставление информации о Федеральной программе семье, заинтересованным лицам, вовлеченным в образовательную деятельность, а также широкой общественности;</w:t>
      </w:r>
    </w:p>
    <w:p w:rsidR="009854F1" w:rsidRPr="009854F1" w:rsidRDefault="009854F1" w:rsidP="006F272F">
      <w:pPr>
        <w:pStyle w:val="a6"/>
        <w:numPr>
          <w:ilvl w:val="0"/>
          <w:numId w:val="216"/>
        </w:numPr>
        <w:tabs>
          <w:tab w:val="left" w:pos="2201"/>
        </w:tabs>
        <w:ind w:right="850" w:firstLine="708"/>
        <w:rPr>
          <w:sz w:val="24"/>
          <w:szCs w:val="24"/>
        </w:rPr>
      </w:pPr>
      <w:r w:rsidRPr="009854F1">
        <w:rPr>
          <w:sz w:val="24"/>
          <w:szCs w:val="24"/>
        </w:rPr>
        <w:t>обеспечение возможностей для обсуждения Федеральной программы, поиска, использования материалов, обеспечивающих её реализацию, в том числе в информационной среде.</w:t>
      </w:r>
    </w:p>
    <w:p w:rsidR="009854F1" w:rsidRDefault="009854F1" w:rsidP="009854F1">
      <w:pPr>
        <w:pStyle w:val="a6"/>
        <w:tabs>
          <w:tab w:val="left" w:pos="2201"/>
        </w:tabs>
        <w:ind w:left="1740" w:right="850" w:firstLine="0"/>
        <w:rPr>
          <w:sz w:val="28"/>
        </w:rPr>
      </w:pPr>
    </w:p>
    <w:p w:rsidR="005315BC" w:rsidRPr="006C4D51" w:rsidRDefault="005315BC">
      <w:pPr>
        <w:pStyle w:val="a3"/>
        <w:spacing w:before="3"/>
        <w:ind w:left="0" w:firstLine="0"/>
        <w:jc w:val="left"/>
        <w:rPr>
          <w:b/>
          <w:color w:val="E36C0A" w:themeColor="accent6" w:themeShade="BF"/>
          <w:sz w:val="31"/>
        </w:rPr>
      </w:pPr>
    </w:p>
    <w:p w:rsidR="005315BC" w:rsidRPr="005F6970" w:rsidRDefault="00FE25F3">
      <w:pPr>
        <w:pStyle w:val="1"/>
        <w:ind w:left="1239"/>
      </w:pPr>
      <w:r w:rsidRPr="005F6970">
        <w:lastRenderedPageBreak/>
        <w:t>3.1.</w:t>
      </w:r>
      <w:r w:rsidRPr="005F6970">
        <w:rPr>
          <w:spacing w:val="-5"/>
        </w:rPr>
        <w:t xml:space="preserve"> </w:t>
      </w:r>
      <w:r w:rsidRPr="005F6970">
        <w:t>Особенности</w:t>
      </w:r>
      <w:r w:rsidRPr="005F6970">
        <w:rPr>
          <w:spacing w:val="-4"/>
        </w:rPr>
        <w:t xml:space="preserve"> </w:t>
      </w:r>
      <w:r w:rsidRPr="005F6970">
        <w:t>организации</w:t>
      </w:r>
      <w:r w:rsidRPr="005F6970">
        <w:rPr>
          <w:spacing w:val="-4"/>
        </w:rPr>
        <w:t xml:space="preserve"> </w:t>
      </w:r>
      <w:r w:rsidRPr="005F6970">
        <w:t>развивающей</w:t>
      </w:r>
      <w:r w:rsidRPr="005F6970">
        <w:rPr>
          <w:spacing w:val="-4"/>
        </w:rPr>
        <w:t xml:space="preserve"> </w:t>
      </w:r>
      <w:r w:rsidRPr="005F6970">
        <w:t>предметно-пространственной</w:t>
      </w:r>
      <w:r w:rsidRPr="005F6970">
        <w:rPr>
          <w:spacing w:val="-3"/>
        </w:rPr>
        <w:t xml:space="preserve"> </w:t>
      </w:r>
      <w:r w:rsidRPr="005F6970">
        <w:t>среды</w:t>
      </w:r>
    </w:p>
    <w:p w:rsidR="005315BC" w:rsidRPr="005F6970" w:rsidRDefault="00FE25F3">
      <w:pPr>
        <w:pStyle w:val="a3"/>
        <w:spacing w:before="36" w:line="276" w:lineRule="auto"/>
        <w:ind w:right="830"/>
      </w:pPr>
      <w:r w:rsidRPr="005F6970">
        <w:t>Развивающая</w:t>
      </w:r>
      <w:r w:rsidRPr="005F6970">
        <w:rPr>
          <w:spacing w:val="1"/>
        </w:rPr>
        <w:t xml:space="preserve"> </w:t>
      </w:r>
      <w:r w:rsidRPr="005F6970">
        <w:t>предметно-пространственная</w:t>
      </w:r>
      <w:r w:rsidRPr="005F6970">
        <w:rPr>
          <w:spacing w:val="1"/>
        </w:rPr>
        <w:t xml:space="preserve"> </w:t>
      </w:r>
      <w:r w:rsidRPr="005F6970">
        <w:t>среда</w:t>
      </w:r>
      <w:r w:rsidRPr="005F6970">
        <w:rPr>
          <w:spacing w:val="1"/>
        </w:rPr>
        <w:t xml:space="preserve"> </w:t>
      </w:r>
      <w:r w:rsidRPr="005F6970">
        <w:t>–</w:t>
      </w:r>
      <w:r w:rsidRPr="005F6970">
        <w:rPr>
          <w:spacing w:val="1"/>
        </w:rPr>
        <w:t xml:space="preserve"> </w:t>
      </w:r>
      <w:r w:rsidRPr="005F6970">
        <w:t>часть</w:t>
      </w:r>
      <w:r w:rsidRPr="005F6970">
        <w:rPr>
          <w:spacing w:val="1"/>
        </w:rPr>
        <w:t xml:space="preserve"> </w:t>
      </w:r>
      <w:r w:rsidRPr="005F6970">
        <w:t>образовательной</w:t>
      </w:r>
      <w:r w:rsidRPr="005F6970">
        <w:rPr>
          <w:spacing w:val="1"/>
        </w:rPr>
        <w:t xml:space="preserve"> </w:t>
      </w:r>
      <w:r w:rsidRPr="005F6970">
        <w:t>среды</w:t>
      </w:r>
      <w:r w:rsidRPr="005F6970">
        <w:rPr>
          <w:spacing w:val="1"/>
        </w:rPr>
        <w:t xml:space="preserve"> </w:t>
      </w:r>
      <w:r w:rsidRPr="005F6970">
        <w:t>и</w:t>
      </w:r>
      <w:r w:rsidRPr="005F6970">
        <w:rPr>
          <w:spacing w:val="1"/>
        </w:rPr>
        <w:t xml:space="preserve"> </w:t>
      </w:r>
      <w:r w:rsidRPr="005F6970">
        <w:t>фактор, мощно обогащающий развитие детей. РППС выступает основой для разнообразной,</w:t>
      </w:r>
      <w:r w:rsidRPr="005F6970">
        <w:rPr>
          <w:spacing w:val="1"/>
        </w:rPr>
        <w:t xml:space="preserve"> </w:t>
      </w:r>
      <w:r w:rsidRPr="005F6970">
        <w:t>разносторонне</w:t>
      </w:r>
      <w:r w:rsidRPr="005F6970">
        <w:rPr>
          <w:spacing w:val="1"/>
        </w:rPr>
        <w:t xml:space="preserve"> </w:t>
      </w:r>
      <w:r w:rsidRPr="005F6970">
        <w:t>развивающей,</w:t>
      </w:r>
      <w:r w:rsidRPr="005F6970">
        <w:rPr>
          <w:spacing w:val="1"/>
        </w:rPr>
        <w:t xml:space="preserve"> </w:t>
      </w:r>
      <w:r w:rsidRPr="005F6970">
        <w:t>содержательной</w:t>
      </w:r>
      <w:r w:rsidRPr="005F6970">
        <w:rPr>
          <w:spacing w:val="1"/>
        </w:rPr>
        <w:t xml:space="preserve"> </w:t>
      </w:r>
      <w:r w:rsidRPr="005F6970">
        <w:t>и</w:t>
      </w:r>
      <w:r w:rsidRPr="005F6970">
        <w:rPr>
          <w:spacing w:val="1"/>
        </w:rPr>
        <w:t xml:space="preserve"> </w:t>
      </w:r>
      <w:r w:rsidRPr="005F6970">
        <w:t>привлекательной</w:t>
      </w:r>
      <w:r w:rsidRPr="005F6970">
        <w:rPr>
          <w:spacing w:val="1"/>
        </w:rPr>
        <w:t xml:space="preserve"> </w:t>
      </w:r>
      <w:r w:rsidRPr="005F6970">
        <w:t>для</w:t>
      </w:r>
      <w:r w:rsidRPr="005F6970">
        <w:rPr>
          <w:spacing w:val="1"/>
        </w:rPr>
        <w:t xml:space="preserve"> </w:t>
      </w:r>
      <w:r w:rsidRPr="005F6970">
        <w:t>каждого</w:t>
      </w:r>
      <w:r w:rsidRPr="005F6970">
        <w:rPr>
          <w:spacing w:val="1"/>
        </w:rPr>
        <w:t xml:space="preserve"> </w:t>
      </w:r>
      <w:r w:rsidRPr="005F6970">
        <w:t>ребенка</w:t>
      </w:r>
      <w:r w:rsidRPr="005F6970">
        <w:rPr>
          <w:spacing w:val="1"/>
        </w:rPr>
        <w:t xml:space="preserve"> </w:t>
      </w:r>
      <w:r w:rsidRPr="005F6970">
        <w:t>деятельности.</w:t>
      </w:r>
    </w:p>
    <w:p w:rsidR="005315BC" w:rsidRDefault="005315BC">
      <w:pPr>
        <w:spacing w:line="275" w:lineRule="exact"/>
      </w:pPr>
    </w:p>
    <w:p w:rsidR="005B4579" w:rsidRDefault="005B4579" w:rsidP="005B4579">
      <w:pPr>
        <w:pStyle w:val="a3"/>
        <w:ind w:left="1032" w:right="853"/>
      </w:pPr>
      <w:r>
        <w:t>РППС включает организованное пространство (территория ДОО, групповые</w:t>
      </w:r>
      <w:r>
        <w:rPr>
          <w:spacing w:val="-67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-67"/>
        </w:rPr>
        <w:t xml:space="preserve"> </w:t>
      </w:r>
      <w:r>
        <w:t>помещения), материалы, оборудование, электронные образовательные ресурсы 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возраста, материалы для организации самостоятельной 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 детей,</w:t>
      </w:r>
      <w:r>
        <w:rPr>
          <w:spacing w:val="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 их</w:t>
      </w:r>
      <w:r>
        <w:rPr>
          <w:spacing w:val="-1"/>
        </w:rPr>
        <w:t xml:space="preserve"> </w:t>
      </w:r>
      <w:r>
        <w:t>развития.</w:t>
      </w:r>
    </w:p>
    <w:p w:rsidR="005B4579" w:rsidRDefault="005B4579" w:rsidP="005B4579">
      <w:pPr>
        <w:pStyle w:val="a3"/>
        <w:spacing w:before="1"/>
        <w:ind w:left="1032" w:right="849"/>
      </w:pPr>
      <w:r>
        <w:t>В соответствии со ФГОС ДО возможны разные варианты создания РППС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гендерной</w:t>
      </w:r>
      <w:r>
        <w:rPr>
          <w:spacing w:val="1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для реализации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5B4579" w:rsidRDefault="005B4579" w:rsidP="005B4579">
      <w:pPr>
        <w:pStyle w:val="a3"/>
        <w:ind w:left="1032" w:right="860"/>
      </w:pPr>
      <w:r>
        <w:t>РППС ДОО создано как единое пространство, все компоненты которого, как</w:t>
      </w:r>
      <w:r>
        <w:rPr>
          <w:spacing w:val="-68"/>
        </w:rPr>
        <w:t xml:space="preserve"> </w:t>
      </w:r>
      <w:r>
        <w:t>в помещении, так и вне его, согласуются между собой по содержанию, масштабу,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4"/>
        </w:rPr>
        <w:t xml:space="preserve"> </w:t>
      </w:r>
      <w:r>
        <w:t>решению.</w:t>
      </w:r>
    </w:p>
    <w:p w:rsidR="005B4579" w:rsidRDefault="005B4579" w:rsidP="005B4579">
      <w:pPr>
        <w:pStyle w:val="a3"/>
        <w:spacing w:before="1" w:line="321" w:lineRule="exact"/>
        <w:ind w:left="1740" w:firstLine="0"/>
      </w:pPr>
      <w:r>
        <w:t>При</w:t>
      </w:r>
      <w:r>
        <w:rPr>
          <w:spacing w:val="-2"/>
        </w:rPr>
        <w:t xml:space="preserve"> </w:t>
      </w:r>
      <w:r>
        <w:t>проектировании</w:t>
      </w:r>
      <w:r>
        <w:rPr>
          <w:spacing w:val="-3"/>
        </w:rPr>
        <w:t xml:space="preserve"> </w:t>
      </w:r>
      <w:r>
        <w:t>РППС</w:t>
      </w:r>
      <w:r>
        <w:rPr>
          <w:spacing w:val="-4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учитывает:</w:t>
      </w:r>
    </w:p>
    <w:p w:rsidR="005B4579" w:rsidRDefault="005B4579" w:rsidP="006F272F">
      <w:pPr>
        <w:pStyle w:val="a6"/>
        <w:numPr>
          <w:ilvl w:val="0"/>
          <w:numId w:val="220"/>
        </w:numPr>
        <w:tabs>
          <w:tab w:val="left" w:pos="1913"/>
        </w:tabs>
        <w:spacing w:line="242" w:lineRule="auto"/>
        <w:ind w:right="851" w:firstLine="708"/>
        <w:rPr>
          <w:sz w:val="28"/>
        </w:rPr>
      </w:pPr>
      <w:r>
        <w:rPr>
          <w:sz w:val="28"/>
        </w:rPr>
        <w:t>местные этнопсихологические, социокультурные, культурно-исторические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природно-климатические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условия;</w:t>
      </w:r>
    </w:p>
    <w:p w:rsidR="005B4579" w:rsidRDefault="005B4579" w:rsidP="006F272F">
      <w:pPr>
        <w:pStyle w:val="a6"/>
        <w:numPr>
          <w:ilvl w:val="0"/>
          <w:numId w:val="220"/>
        </w:numPr>
        <w:tabs>
          <w:tab w:val="left" w:pos="2065"/>
        </w:tabs>
        <w:spacing w:line="242" w:lineRule="auto"/>
        <w:ind w:right="860" w:firstLine="708"/>
        <w:rPr>
          <w:sz w:val="28"/>
        </w:rPr>
      </w:pPr>
      <w:r>
        <w:rPr>
          <w:sz w:val="28"/>
        </w:rPr>
        <w:t>возраст,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образования;</w:t>
      </w:r>
    </w:p>
    <w:p w:rsidR="005B4579" w:rsidRDefault="005B4579" w:rsidP="006F272F">
      <w:pPr>
        <w:pStyle w:val="a6"/>
        <w:numPr>
          <w:ilvl w:val="0"/>
          <w:numId w:val="220"/>
        </w:numPr>
        <w:tabs>
          <w:tab w:val="left" w:pos="1905"/>
        </w:tabs>
        <w:spacing w:line="316" w:lineRule="exact"/>
        <w:ind w:left="1904" w:hanging="165"/>
        <w:rPr>
          <w:sz w:val="28"/>
        </w:rPr>
      </w:pP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групп;</w:t>
      </w:r>
    </w:p>
    <w:p w:rsidR="005B4579" w:rsidRDefault="005B4579" w:rsidP="006F272F">
      <w:pPr>
        <w:pStyle w:val="a6"/>
        <w:numPr>
          <w:ilvl w:val="0"/>
          <w:numId w:val="220"/>
        </w:numPr>
        <w:tabs>
          <w:tab w:val="left" w:pos="1985"/>
        </w:tabs>
        <w:ind w:right="861" w:firstLine="708"/>
        <w:rPr>
          <w:sz w:val="28"/>
        </w:rPr>
      </w:pP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(детей и их семей, педагогов и других сотрудников ДОО, участников 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деятельности).</w:t>
      </w:r>
    </w:p>
    <w:p w:rsidR="005B4579" w:rsidRDefault="005B4579" w:rsidP="005B4579">
      <w:pPr>
        <w:pStyle w:val="a3"/>
        <w:spacing w:line="242" w:lineRule="auto"/>
        <w:ind w:left="1032" w:right="855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организационных моделях и</w:t>
      </w:r>
      <w:r>
        <w:rPr>
          <w:spacing w:val="-2"/>
        </w:rPr>
        <w:t xml:space="preserve"> </w:t>
      </w:r>
      <w:r>
        <w:t>формах РППС</w:t>
      </w:r>
      <w:r>
        <w:rPr>
          <w:spacing w:val="1"/>
        </w:rPr>
        <w:t xml:space="preserve"> </w:t>
      </w:r>
      <w:r>
        <w:t>соответствует:</w:t>
      </w:r>
    </w:p>
    <w:p w:rsidR="005B4579" w:rsidRDefault="005B4579" w:rsidP="006F272F">
      <w:pPr>
        <w:pStyle w:val="a6"/>
        <w:numPr>
          <w:ilvl w:val="0"/>
          <w:numId w:val="220"/>
        </w:numPr>
        <w:tabs>
          <w:tab w:val="left" w:pos="1905"/>
        </w:tabs>
        <w:spacing w:line="316" w:lineRule="exact"/>
        <w:ind w:left="1904" w:hanging="165"/>
        <w:rPr>
          <w:sz w:val="28"/>
        </w:rPr>
      </w:pPr>
      <w:r>
        <w:rPr>
          <w:sz w:val="28"/>
        </w:rPr>
        <w:t>требованиям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ДО;</w:t>
      </w:r>
    </w:p>
    <w:p w:rsidR="005B4579" w:rsidRDefault="005B4579" w:rsidP="006F272F">
      <w:pPr>
        <w:pStyle w:val="a6"/>
        <w:numPr>
          <w:ilvl w:val="0"/>
          <w:numId w:val="220"/>
        </w:numPr>
        <w:tabs>
          <w:tab w:val="left" w:pos="1905"/>
        </w:tabs>
        <w:spacing w:line="321" w:lineRule="exact"/>
        <w:ind w:left="1904" w:hanging="165"/>
        <w:jc w:val="left"/>
        <w:rPr>
          <w:sz w:val="28"/>
        </w:rPr>
      </w:pP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"/>
          <w:sz w:val="28"/>
        </w:rPr>
        <w:t xml:space="preserve"> </w:t>
      </w:r>
      <w:r>
        <w:rPr>
          <w:sz w:val="28"/>
        </w:rPr>
        <w:t>ДОО;</w:t>
      </w:r>
    </w:p>
    <w:p w:rsidR="005B4579" w:rsidRDefault="005B4579" w:rsidP="006F272F">
      <w:pPr>
        <w:pStyle w:val="a6"/>
        <w:numPr>
          <w:ilvl w:val="0"/>
          <w:numId w:val="220"/>
        </w:numPr>
        <w:tabs>
          <w:tab w:val="left" w:pos="1997"/>
        </w:tabs>
        <w:spacing w:line="242" w:lineRule="auto"/>
        <w:ind w:right="856" w:firstLine="708"/>
        <w:jc w:val="left"/>
        <w:rPr>
          <w:sz w:val="28"/>
        </w:rPr>
      </w:pPr>
      <w:r>
        <w:rPr>
          <w:sz w:val="28"/>
        </w:rPr>
        <w:t>материально-техническим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медико-социальным</w:t>
      </w:r>
      <w:r>
        <w:rPr>
          <w:spacing w:val="2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20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 ДОО;</w:t>
      </w:r>
    </w:p>
    <w:p w:rsidR="005B4579" w:rsidRDefault="005B4579" w:rsidP="006F272F">
      <w:pPr>
        <w:pStyle w:val="a6"/>
        <w:numPr>
          <w:ilvl w:val="0"/>
          <w:numId w:val="220"/>
        </w:numPr>
        <w:tabs>
          <w:tab w:val="left" w:pos="1905"/>
        </w:tabs>
        <w:spacing w:line="316" w:lineRule="exact"/>
        <w:ind w:left="1904" w:hanging="165"/>
        <w:jc w:val="left"/>
        <w:rPr>
          <w:sz w:val="28"/>
        </w:rPr>
      </w:pPr>
      <w:r>
        <w:rPr>
          <w:sz w:val="28"/>
        </w:rPr>
        <w:t>возрастным особенностям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5B4579" w:rsidRDefault="005B4579" w:rsidP="006F272F">
      <w:pPr>
        <w:pStyle w:val="a6"/>
        <w:numPr>
          <w:ilvl w:val="0"/>
          <w:numId w:val="220"/>
        </w:numPr>
        <w:tabs>
          <w:tab w:val="left" w:pos="1905"/>
        </w:tabs>
        <w:spacing w:line="321" w:lineRule="exact"/>
        <w:ind w:left="1904" w:hanging="165"/>
        <w:jc w:val="left"/>
        <w:rPr>
          <w:sz w:val="28"/>
        </w:rPr>
      </w:pPr>
      <w:r>
        <w:rPr>
          <w:sz w:val="28"/>
        </w:rPr>
        <w:t>воспитывающему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</w:p>
    <w:p w:rsidR="005B4579" w:rsidRDefault="005B4579" w:rsidP="006F272F">
      <w:pPr>
        <w:pStyle w:val="a6"/>
        <w:numPr>
          <w:ilvl w:val="0"/>
          <w:numId w:val="220"/>
        </w:numPr>
        <w:tabs>
          <w:tab w:val="left" w:pos="1905"/>
        </w:tabs>
        <w:spacing w:line="321" w:lineRule="exact"/>
        <w:ind w:left="1904" w:hanging="165"/>
        <w:jc w:val="left"/>
        <w:rPr>
          <w:sz w:val="28"/>
        </w:rPr>
      </w:pPr>
      <w:r>
        <w:rPr>
          <w:sz w:val="28"/>
        </w:rPr>
        <w:t>требованиям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надежности.</w:t>
      </w:r>
    </w:p>
    <w:p w:rsidR="005B4579" w:rsidRDefault="005B4579" w:rsidP="005B4579">
      <w:pPr>
        <w:pStyle w:val="a3"/>
        <w:ind w:left="1032" w:right="859"/>
      </w:pPr>
      <w:r>
        <w:t>РППС</w:t>
      </w:r>
      <w:r>
        <w:rPr>
          <w:spacing w:val="1"/>
        </w:rPr>
        <w:t xml:space="preserve"> </w:t>
      </w:r>
      <w:r>
        <w:t>наполнена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 детей</w:t>
      </w:r>
      <w:r>
        <w:rPr>
          <w:spacing w:val="-2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ДО.</w:t>
      </w:r>
    </w:p>
    <w:p w:rsidR="005B4579" w:rsidRDefault="005B4579" w:rsidP="005B4579">
      <w:pPr>
        <w:pStyle w:val="a3"/>
        <w:ind w:left="1032" w:right="854"/>
      </w:pPr>
      <w:r>
        <w:t>РППС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здоровья,</w:t>
      </w:r>
      <w:r>
        <w:rPr>
          <w:spacing w:val="5"/>
        </w:rPr>
        <w:t xml:space="preserve"> </w:t>
      </w:r>
      <w:r>
        <w:t>возможностями</w:t>
      </w:r>
      <w:r>
        <w:rPr>
          <w:spacing w:val="7"/>
        </w:rPr>
        <w:t xml:space="preserve"> </w:t>
      </w:r>
      <w:r>
        <w:t>учёта</w:t>
      </w:r>
      <w:r>
        <w:rPr>
          <w:spacing w:val="8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коррекции</w:t>
      </w:r>
    </w:p>
    <w:p w:rsidR="005B4579" w:rsidRDefault="005B4579" w:rsidP="005B4579">
      <w:pPr>
        <w:sectPr w:rsidR="005B4579">
          <w:headerReference w:type="default" r:id="rId56"/>
          <w:footerReference w:type="default" r:id="rId57"/>
          <w:pgSz w:w="11910" w:h="16840"/>
          <w:pgMar w:top="500" w:right="0" w:bottom="540" w:left="100" w:header="276" w:footer="340" w:gutter="0"/>
          <w:cols w:space="720"/>
        </w:sectPr>
      </w:pPr>
    </w:p>
    <w:p w:rsidR="005B4579" w:rsidRDefault="005B4579" w:rsidP="005B4579">
      <w:pPr>
        <w:pStyle w:val="a3"/>
        <w:ind w:left="0" w:firstLine="0"/>
        <w:jc w:val="left"/>
        <w:rPr>
          <w:sz w:val="20"/>
        </w:rPr>
      </w:pPr>
    </w:p>
    <w:p w:rsidR="005B4579" w:rsidRDefault="005B4579" w:rsidP="005B4579">
      <w:pPr>
        <w:pStyle w:val="a3"/>
        <w:spacing w:before="9"/>
        <w:ind w:left="0" w:firstLine="0"/>
        <w:jc w:val="left"/>
      </w:pPr>
    </w:p>
    <w:p w:rsidR="005B4579" w:rsidRDefault="005B4579" w:rsidP="005B4579">
      <w:pPr>
        <w:pStyle w:val="a3"/>
        <w:spacing w:before="88"/>
        <w:ind w:left="1032" w:firstLine="0"/>
      </w:pP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развития.</w:t>
      </w:r>
    </w:p>
    <w:p w:rsidR="005B4579" w:rsidRDefault="005B4579" w:rsidP="005B4579">
      <w:pPr>
        <w:pStyle w:val="a3"/>
        <w:spacing w:before="2"/>
        <w:ind w:left="1032" w:right="85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содержательно-насыщенная;</w:t>
      </w:r>
      <w:r>
        <w:rPr>
          <w:spacing w:val="1"/>
        </w:rPr>
        <w:t xml:space="preserve"> </w:t>
      </w:r>
      <w:r>
        <w:t>трансформируемая;</w:t>
      </w:r>
      <w:r>
        <w:rPr>
          <w:spacing w:val="-2"/>
        </w:rPr>
        <w:t xml:space="preserve"> </w:t>
      </w:r>
      <w:r>
        <w:t>полифункциональная;</w:t>
      </w:r>
      <w:r>
        <w:rPr>
          <w:spacing w:val="-2"/>
        </w:rPr>
        <w:t xml:space="preserve"> </w:t>
      </w:r>
      <w:r>
        <w:t>доступная;</w:t>
      </w:r>
      <w:r>
        <w:rPr>
          <w:spacing w:val="-1"/>
        </w:rPr>
        <w:t xml:space="preserve"> </w:t>
      </w:r>
      <w:r>
        <w:t>безопасная.</w:t>
      </w:r>
    </w:p>
    <w:p w:rsidR="005B4579" w:rsidRDefault="005B4579" w:rsidP="005B4579">
      <w:pPr>
        <w:pStyle w:val="a3"/>
        <w:ind w:left="1032" w:right="851"/>
      </w:pPr>
      <w:r>
        <w:t>РППС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70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-67"/>
        </w:rPr>
        <w:t xml:space="preserve"> </w:t>
      </w:r>
      <w:r>
        <w:t>сотрудников.</w:t>
      </w:r>
    </w:p>
    <w:p w:rsidR="005B4579" w:rsidRDefault="005B4579" w:rsidP="005B4579">
      <w:pPr>
        <w:pStyle w:val="a3"/>
        <w:tabs>
          <w:tab w:val="left" w:pos="3535"/>
          <w:tab w:val="left" w:pos="8708"/>
          <w:tab w:val="left" w:pos="10816"/>
        </w:tabs>
        <w:ind w:left="1032" w:right="850"/>
      </w:pPr>
      <w:r>
        <w:t>В ДОО созданы условия для информатизации образовательного процесса.</w:t>
      </w:r>
      <w:r>
        <w:rPr>
          <w:spacing w:val="1"/>
        </w:rPr>
        <w:t xml:space="preserve"> </w:t>
      </w:r>
      <w:r>
        <w:t>Для этого в групповых и прочих помещениях ДОО имеется оборудование для</w:t>
      </w:r>
      <w:r>
        <w:rPr>
          <w:spacing w:val="1"/>
        </w:rPr>
        <w:t xml:space="preserve"> </w:t>
      </w:r>
      <w:r>
        <w:t>использования</w:t>
      </w:r>
      <w:r>
        <w:tab/>
        <w:t>информационно-коммуникационных</w:t>
      </w:r>
      <w:r>
        <w:tab/>
        <w:t>технологий</w:t>
      </w:r>
      <w:r>
        <w:tab/>
        <w:t>в</w:t>
      </w:r>
      <w:r>
        <w:rPr>
          <w:spacing w:val="-68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(административных</w:t>
      </w:r>
      <w:r>
        <w:rPr>
          <w:spacing w:val="1"/>
        </w:rPr>
        <w:t xml:space="preserve"> </w:t>
      </w:r>
      <w:r>
        <w:t>кабинетов)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регламентов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психолого-педагогической</w:t>
      </w:r>
      <w:r>
        <w:rPr>
          <w:spacing w:val="-67"/>
        </w:rPr>
        <w:t xml:space="preserve"> </w:t>
      </w:r>
      <w:r>
        <w:t>экспертизы компьютерных</w:t>
      </w:r>
      <w:r>
        <w:rPr>
          <w:spacing w:val="1"/>
        </w:rPr>
        <w:t xml:space="preserve"> </w:t>
      </w:r>
      <w:r>
        <w:t>игр.</w:t>
      </w:r>
    </w:p>
    <w:p w:rsidR="005B4579" w:rsidRDefault="005B4579" w:rsidP="005B4579">
      <w:pPr>
        <w:pStyle w:val="a3"/>
        <w:tabs>
          <w:tab w:val="left" w:pos="3052"/>
          <w:tab w:val="left" w:pos="6099"/>
          <w:tab w:val="left" w:pos="7043"/>
          <w:tab w:val="left" w:pos="7923"/>
          <w:tab w:val="left" w:pos="9004"/>
        </w:tabs>
        <w:spacing w:before="1"/>
        <w:ind w:left="1032" w:right="853"/>
      </w:pPr>
      <w:r>
        <w:t>В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proofErr w:type="gramStart"/>
      <w:r>
        <w:tab/>
        <w:t>(</w:t>
      </w:r>
      <w:proofErr w:type="gramEnd"/>
      <w:r>
        <w:t>официальный</w:t>
      </w:r>
      <w:r>
        <w:tab/>
        <w:t>сайт</w:t>
      </w:r>
      <w:r>
        <w:tab/>
      </w:r>
      <w:r>
        <w:tab/>
        <w:t>ДОО, электронная почта,</w:t>
      </w:r>
      <w:r>
        <w:rPr>
          <w:spacing w:val="-67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документооборота,</w:t>
      </w:r>
      <w:r>
        <w:tab/>
      </w:r>
      <w:r>
        <w:tab/>
        <w:t>система</w:t>
      </w:r>
      <w:r>
        <w:tab/>
      </w:r>
      <w:r>
        <w:rPr>
          <w:spacing w:val="-1"/>
        </w:rPr>
        <w:t>дистанционного</w:t>
      </w:r>
      <w:r>
        <w:rPr>
          <w:spacing w:val="-68"/>
        </w:rPr>
        <w:t xml:space="preserve"> </w:t>
      </w:r>
      <w:r>
        <w:t>обучения, электронный табель),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сотрудничества и творческой самореализации ребёнка и взрослого (мультстудии,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-4"/>
        </w:rPr>
        <w:t xml:space="preserve"> </w:t>
      </w:r>
      <w:r>
        <w:t>панели).</w:t>
      </w:r>
    </w:p>
    <w:p w:rsidR="005B4579" w:rsidRDefault="005B4579" w:rsidP="005B4579">
      <w:pPr>
        <w:pStyle w:val="a3"/>
        <w:spacing w:before="1"/>
        <w:ind w:left="1032" w:right="861"/>
      </w:pPr>
      <w:r>
        <w:t>Для детей с ОВЗ в соответствии с доступной средой созданы следующие</w:t>
      </w:r>
      <w:r>
        <w:rPr>
          <w:spacing w:val="1"/>
        </w:rPr>
        <w:t xml:space="preserve"> </w:t>
      </w:r>
      <w:r>
        <w:t>условия (паспорт</w:t>
      </w:r>
      <w:r>
        <w:rPr>
          <w:spacing w:val="3"/>
        </w:rPr>
        <w:t xml:space="preserve"> </w:t>
      </w:r>
      <w:r>
        <w:t>доступности</w:t>
      </w:r>
      <w:r>
        <w:rPr>
          <w:spacing w:val="-1"/>
        </w:rPr>
        <w:t xml:space="preserve"> </w:t>
      </w:r>
      <w:r>
        <w:t>инвалидов):</w:t>
      </w:r>
    </w:p>
    <w:p w:rsidR="005B4579" w:rsidRDefault="005B4579" w:rsidP="006F272F">
      <w:pPr>
        <w:pStyle w:val="a6"/>
        <w:numPr>
          <w:ilvl w:val="0"/>
          <w:numId w:val="219"/>
        </w:numPr>
        <w:tabs>
          <w:tab w:val="left" w:pos="2252"/>
        </w:tabs>
        <w:spacing w:line="242" w:lineRule="auto"/>
        <w:ind w:left="1032" w:right="864" w:firstLine="708"/>
        <w:rPr>
          <w:sz w:val="28"/>
        </w:rPr>
      </w:pPr>
      <w:r>
        <w:rPr>
          <w:sz w:val="28"/>
        </w:rPr>
        <w:t>Информирующие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рельефно-точечным</w:t>
      </w:r>
      <w:r>
        <w:rPr>
          <w:spacing w:val="-1"/>
          <w:sz w:val="28"/>
        </w:rPr>
        <w:t xml:space="preserve"> </w:t>
      </w:r>
      <w:r>
        <w:rPr>
          <w:sz w:val="28"/>
        </w:rPr>
        <w:t>шрифтом</w:t>
      </w:r>
      <w:r>
        <w:rPr>
          <w:spacing w:val="-2"/>
          <w:sz w:val="28"/>
        </w:rPr>
        <w:t xml:space="preserve"> </w:t>
      </w:r>
      <w:r>
        <w:rPr>
          <w:sz w:val="28"/>
        </w:rPr>
        <w:t>Брайля и</w:t>
      </w:r>
      <w:r>
        <w:rPr>
          <w:spacing w:val="-3"/>
          <w:sz w:val="28"/>
        </w:rPr>
        <w:t xml:space="preserve"> </w:t>
      </w:r>
      <w:r>
        <w:rPr>
          <w:sz w:val="28"/>
        </w:rPr>
        <w:t>на контрастном</w:t>
      </w:r>
      <w:r>
        <w:rPr>
          <w:spacing w:val="-2"/>
          <w:sz w:val="28"/>
        </w:rPr>
        <w:t xml:space="preserve"> </w:t>
      </w:r>
      <w:r>
        <w:rPr>
          <w:sz w:val="28"/>
        </w:rPr>
        <w:t>фоне;</w:t>
      </w:r>
    </w:p>
    <w:p w:rsidR="005B4579" w:rsidRDefault="005B4579" w:rsidP="006F272F">
      <w:pPr>
        <w:pStyle w:val="a6"/>
        <w:numPr>
          <w:ilvl w:val="0"/>
          <w:numId w:val="218"/>
        </w:numPr>
        <w:tabs>
          <w:tab w:val="left" w:pos="2336"/>
        </w:tabs>
        <w:ind w:right="854" w:firstLine="708"/>
        <w:jc w:val="both"/>
        <w:rPr>
          <w:sz w:val="28"/>
        </w:rPr>
      </w:pPr>
      <w:r>
        <w:rPr>
          <w:sz w:val="28"/>
        </w:rPr>
        <w:t>Звонок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административно-распорядительным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придоставлении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</w:t>
      </w:r>
      <w:r>
        <w:rPr>
          <w:spacing w:val="4"/>
          <w:sz w:val="28"/>
        </w:rPr>
        <w:t xml:space="preserve"> </w:t>
      </w:r>
      <w:r>
        <w:rPr>
          <w:sz w:val="28"/>
        </w:rPr>
        <w:t>услуг.</w:t>
      </w:r>
    </w:p>
    <w:p w:rsidR="005B4579" w:rsidRPr="00097486" w:rsidRDefault="005B4579">
      <w:pPr>
        <w:spacing w:line="275" w:lineRule="exact"/>
        <w:sectPr w:rsidR="005B4579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5B4579">
      <w:pPr>
        <w:pStyle w:val="a3"/>
        <w:spacing w:line="272" w:lineRule="exact"/>
        <w:ind w:left="0" w:firstLine="0"/>
        <w:jc w:val="left"/>
      </w:pPr>
      <w:r w:rsidRPr="00097486">
        <w:lastRenderedPageBreak/>
        <w:t>РППС</w:t>
      </w:r>
      <w:r w:rsidRPr="00097486">
        <w:rPr>
          <w:spacing w:val="-5"/>
        </w:rPr>
        <w:t xml:space="preserve"> </w:t>
      </w:r>
      <w:r w:rsidRPr="00097486">
        <w:t>обеспечивает:</w:t>
      </w:r>
    </w:p>
    <w:p w:rsidR="005315BC" w:rsidRPr="00097486" w:rsidRDefault="00FE25F3">
      <w:pPr>
        <w:pStyle w:val="a3"/>
        <w:spacing w:before="40" w:line="276" w:lineRule="auto"/>
        <w:ind w:right="832"/>
      </w:pPr>
      <w:r w:rsidRPr="00097486">
        <w:rPr>
          <w:spacing w:val="-1"/>
        </w:rPr>
        <w:t>целостность</w:t>
      </w:r>
      <w:r w:rsidRPr="00097486">
        <w:t xml:space="preserve"> </w:t>
      </w:r>
      <w:r w:rsidRPr="00097486">
        <w:rPr>
          <w:spacing w:val="-1"/>
        </w:rPr>
        <w:t xml:space="preserve">образовательного </w:t>
      </w:r>
      <w:r w:rsidRPr="00097486">
        <w:t>процесса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включает</w:t>
      </w:r>
      <w:r w:rsidRPr="00097486">
        <w:rPr>
          <w:spacing w:val="1"/>
        </w:rPr>
        <w:t xml:space="preserve"> </w:t>
      </w:r>
      <w:r w:rsidRPr="00097486">
        <w:t>всё</w:t>
      </w:r>
      <w:r w:rsidRPr="00097486">
        <w:rPr>
          <w:spacing w:val="1"/>
        </w:rPr>
        <w:t xml:space="preserve"> </w:t>
      </w:r>
      <w:r w:rsidRPr="00097486">
        <w:t>необходимое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реализации</w:t>
      </w:r>
      <w:r w:rsidRPr="00097486">
        <w:rPr>
          <w:spacing w:val="-57"/>
        </w:rPr>
        <w:t xml:space="preserve"> </w:t>
      </w:r>
      <w:r w:rsidRPr="00097486">
        <w:t>содержания</w:t>
      </w:r>
      <w:r w:rsidRPr="00097486">
        <w:rPr>
          <w:spacing w:val="-2"/>
        </w:rPr>
        <w:t xml:space="preserve"> </w:t>
      </w:r>
      <w:r w:rsidRPr="00097486">
        <w:t>каждого</w:t>
      </w:r>
      <w:r w:rsidRPr="00097486">
        <w:rPr>
          <w:spacing w:val="-1"/>
        </w:rPr>
        <w:t xml:space="preserve"> </w:t>
      </w:r>
      <w:r w:rsidRPr="00097486">
        <w:t>из</w:t>
      </w:r>
      <w:r w:rsidRPr="00097486">
        <w:rPr>
          <w:spacing w:val="-3"/>
        </w:rPr>
        <w:t xml:space="preserve"> </w:t>
      </w:r>
      <w:r w:rsidRPr="00097486">
        <w:t>направлений</w:t>
      </w:r>
      <w:r w:rsidRPr="00097486">
        <w:rPr>
          <w:spacing w:val="-1"/>
        </w:rPr>
        <w:t xml:space="preserve"> </w:t>
      </w:r>
      <w:r w:rsidRPr="00097486">
        <w:t>развития</w:t>
      </w:r>
      <w:r w:rsidRPr="00097486">
        <w:rPr>
          <w:spacing w:val="-4"/>
        </w:rPr>
        <w:t xml:space="preserve"> </w:t>
      </w:r>
      <w:r w:rsidRPr="00097486">
        <w:t>иобразования детей</w:t>
      </w:r>
      <w:r w:rsidRPr="00097486">
        <w:rPr>
          <w:spacing w:val="-1"/>
        </w:rPr>
        <w:t xml:space="preserve"> </w:t>
      </w:r>
      <w:r w:rsidRPr="00097486">
        <w:t>(согласно</w:t>
      </w:r>
      <w:r w:rsidRPr="00097486">
        <w:rPr>
          <w:spacing w:val="1"/>
        </w:rPr>
        <w:t xml:space="preserve"> </w:t>
      </w:r>
      <w:r w:rsidRPr="00097486">
        <w:t>ФГОС</w:t>
      </w:r>
      <w:r w:rsidRPr="00097486">
        <w:rPr>
          <w:spacing w:val="-1"/>
        </w:rPr>
        <w:t xml:space="preserve"> </w:t>
      </w:r>
      <w:r w:rsidRPr="00097486">
        <w:t>ДО.)</w:t>
      </w:r>
    </w:p>
    <w:p w:rsidR="005315BC" w:rsidRPr="00097486" w:rsidRDefault="00FE25F3">
      <w:pPr>
        <w:pStyle w:val="a3"/>
        <w:spacing w:before="1" w:line="276" w:lineRule="auto"/>
        <w:ind w:right="831"/>
      </w:pPr>
      <w:r w:rsidRPr="00097486">
        <w:t>возможность реализации разных видов индивидуальной и коллективной деятельности:</w:t>
      </w:r>
      <w:r w:rsidRPr="00097486">
        <w:rPr>
          <w:spacing w:val="1"/>
        </w:rPr>
        <w:t xml:space="preserve"> </w:t>
      </w:r>
      <w:r w:rsidRPr="00097486">
        <w:t>игровой,</w:t>
      </w:r>
      <w:r w:rsidRPr="00097486">
        <w:rPr>
          <w:spacing w:val="-12"/>
        </w:rPr>
        <w:t xml:space="preserve"> </w:t>
      </w:r>
      <w:r w:rsidRPr="00097486">
        <w:t>коммуникативной,</w:t>
      </w:r>
      <w:r w:rsidRPr="00097486">
        <w:rPr>
          <w:spacing w:val="-9"/>
        </w:rPr>
        <w:t xml:space="preserve"> </w:t>
      </w:r>
      <w:r w:rsidRPr="00097486">
        <w:t>познавательно-</w:t>
      </w:r>
      <w:r w:rsidRPr="00097486">
        <w:rPr>
          <w:spacing w:val="-12"/>
        </w:rPr>
        <w:t xml:space="preserve"> </w:t>
      </w:r>
      <w:r w:rsidRPr="00097486">
        <w:t>исследовательской,</w:t>
      </w:r>
      <w:r w:rsidRPr="00097486">
        <w:rPr>
          <w:spacing w:val="-12"/>
        </w:rPr>
        <w:t xml:space="preserve"> </w:t>
      </w:r>
      <w:r w:rsidRPr="00097486">
        <w:t>двигательной,</w:t>
      </w:r>
      <w:r w:rsidRPr="00097486">
        <w:rPr>
          <w:spacing w:val="-12"/>
        </w:rPr>
        <w:t xml:space="preserve"> </w:t>
      </w:r>
      <w:r w:rsidRPr="00097486">
        <w:t>продуктивной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58"/>
        </w:rPr>
        <w:t xml:space="preserve"> </w:t>
      </w:r>
      <w:r w:rsidRPr="00097486">
        <w:t>пр. в соответствии с потребностями каждого возрастного этапа детей, охраны и укрепления их</w:t>
      </w:r>
      <w:r w:rsidRPr="00097486">
        <w:rPr>
          <w:spacing w:val="-58"/>
        </w:rPr>
        <w:t xml:space="preserve"> </w:t>
      </w:r>
      <w:r w:rsidRPr="00097486">
        <w:t>здоровья,</w:t>
      </w:r>
      <w:r w:rsidRPr="00097486">
        <w:rPr>
          <w:spacing w:val="-1"/>
        </w:rPr>
        <w:t xml:space="preserve"> </w:t>
      </w:r>
      <w:r w:rsidRPr="00097486">
        <w:t>возможностями</w:t>
      </w:r>
      <w:r w:rsidRPr="00097486">
        <w:rPr>
          <w:spacing w:val="2"/>
        </w:rPr>
        <w:t xml:space="preserve"> </w:t>
      </w:r>
      <w:r w:rsidRPr="00097486">
        <w:t>учета</w:t>
      </w:r>
      <w:r w:rsidRPr="00097486">
        <w:rPr>
          <w:spacing w:val="-2"/>
        </w:rPr>
        <w:t xml:space="preserve"> </w:t>
      </w:r>
      <w:r w:rsidRPr="00097486">
        <w:t>особенностей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2"/>
        </w:rPr>
        <w:t xml:space="preserve"> </w:t>
      </w:r>
      <w:r w:rsidRPr="00097486">
        <w:t>коррекции</w:t>
      </w:r>
      <w:r w:rsidRPr="00097486">
        <w:rPr>
          <w:spacing w:val="-2"/>
        </w:rPr>
        <w:t xml:space="preserve"> </w:t>
      </w:r>
      <w:r w:rsidRPr="00097486">
        <w:t>недостатков</w:t>
      </w:r>
      <w:r w:rsidRPr="00097486">
        <w:rPr>
          <w:spacing w:val="-4"/>
        </w:rPr>
        <w:t xml:space="preserve"> </w:t>
      </w:r>
      <w:r w:rsidRPr="00097486">
        <w:t>их</w:t>
      </w:r>
      <w:r w:rsidRPr="00097486">
        <w:rPr>
          <w:spacing w:val="2"/>
        </w:rPr>
        <w:t xml:space="preserve"> </w:t>
      </w:r>
      <w:r w:rsidRPr="00097486">
        <w:t>развития.</w:t>
      </w:r>
    </w:p>
    <w:p w:rsidR="005315BC" w:rsidRPr="00097486" w:rsidRDefault="00FE25F3">
      <w:pPr>
        <w:pStyle w:val="a3"/>
        <w:ind w:left="1239" w:firstLine="0"/>
        <w:jc w:val="left"/>
      </w:pPr>
      <w:r w:rsidRPr="00097486">
        <w:t>В</w:t>
      </w:r>
      <w:r w:rsidRPr="00097486">
        <w:rPr>
          <w:spacing w:val="-1"/>
        </w:rPr>
        <w:t xml:space="preserve"> </w:t>
      </w:r>
      <w:r w:rsidRPr="00097486">
        <w:t>соответствии с</w:t>
      </w:r>
      <w:r w:rsidRPr="00097486">
        <w:rPr>
          <w:spacing w:val="-1"/>
        </w:rPr>
        <w:t xml:space="preserve"> </w:t>
      </w:r>
      <w:r w:rsidRPr="00097486">
        <w:t>ФГОС ДО,</w:t>
      </w:r>
      <w:r w:rsidRPr="00097486">
        <w:rPr>
          <w:spacing w:val="-1"/>
        </w:rPr>
        <w:t xml:space="preserve"> </w:t>
      </w:r>
      <w:r w:rsidRPr="00097486">
        <w:t>РППС:</w:t>
      </w:r>
    </w:p>
    <w:p w:rsidR="005315BC" w:rsidRPr="00097486" w:rsidRDefault="00FE25F3">
      <w:pPr>
        <w:pStyle w:val="a6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 w:rsidRPr="00097486">
        <w:rPr>
          <w:sz w:val="24"/>
        </w:rPr>
        <w:t>содержательно-насыщенная;</w:t>
      </w:r>
    </w:p>
    <w:p w:rsidR="005315BC" w:rsidRPr="00097486" w:rsidRDefault="00FE25F3">
      <w:pPr>
        <w:pStyle w:val="a6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 w:rsidRPr="00097486">
        <w:rPr>
          <w:sz w:val="24"/>
        </w:rPr>
        <w:t>трансформируемая;</w:t>
      </w:r>
    </w:p>
    <w:p w:rsidR="005315BC" w:rsidRPr="00097486" w:rsidRDefault="00FE25F3">
      <w:pPr>
        <w:pStyle w:val="a6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 w:rsidRPr="00097486">
        <w:rPr>
          <w:sz w:val="24"/>
        </w:rPr>
        <w:t>полифункциональная;</w:t>
      </w:r>
    </w:p>
    <w:p w:rsidR="005315BC" w:rsidRPr="00097486" w:rsidRDefault="00FE25F3">
      <w:pPr>
        <w:pStyle w:val="a6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 w:rsidRPr="00097486">
        <w:rPr>
          <w:sz w:val="24"/>
        </w:rPr>
        <w:t>вариативная;</w:t>
      </w:r>
    </w:p>
    <w:p w:rsidR="005315BC" w:rsidRPr="00097486" w:rsidRDefault="00FE25F3">
      <w:pPr>
        <w:pStyle w:val="a6"/>
        <w:numPr>
          <w:ilvl w:val="0"/>
          <w:numId w:val="11"/>
        </w:numPr>
        <w:tabs>
          <w:tab w:val="left" w:pos="1499"/>
        </w:tabs>
        <w:spacing w:before="43"/>
        <w:rPr>
          <w:sz w:val="24"/>
        </w:rPr>
      </w:pPr>
      <w:r w:rsidRPr="00097486">
        <w:rPr>
          <w:sz w:val="24"/>
        </w:rPr>
        <w:t>доступная;</w:t>
      </w:r>
    </w:p>
    <w:p w:rsidR="005315BC" w:rsidRPr="00097486" w:rsidRDefault="00FE25F3">
      <w:pPr>
        <w:pStyle w:val="a6"/>
        <w:numPr>
          <w:ilvl w:val="0"/>
          <w:numId w:val="11"/>
        </w:numPr>
        <w:tabs>
          <w:tab w:val="left" w:pos="1500"/>
        </w:tabs>
        <w:spacing w:before="41"/>
        <w:ind w:left="1499" w:hanging="261"/>
        <w:rPr>
          <w:sz w:val="24"/>
        </w:rPr>
      </w:pPr>
      <w:r w:rsidRPr="00097486">
        <w:rPr>
          <w:sz w:val="24"/>
        </w:rPr>
        <w:t>безопасная.</w:t>
      </w:r>
    </w:p>
    <w:p w:rsidR="005315BC" w:rsidRPr="00097486" w:rsidRDefault="00FE25F3">
      <w:pPr>
        <w:pStyle w:val="a3"/>
        <w:spacing w:before="41" w:line="276" w:lineRule="auto"/>
        <w:ind w:right="836"/>
      </w:pPr>
      <w:r w:rsidRPr="00097486">
        <w:t>Развивающая</w:t>
      </w:r>
      <w:r w:rsidRPr="00097486">
        <w:rPr>
          <w:spacing w:val="1"/>
        </w:rPr>
        <w:t xml:space="preserve"> </w:t>
      </w:r>
      <w:r w:rsidRPr="00097486">
        <w:t>предметно-пространственная</w:t>
      </w:r>
      <w:r w:rsidRPr="00097486">
        <w:rPr>
          <w:spacing w:val="1"/>
        </w:rPr>
        <w:t xml:space="preserve"> </w:t>
      </w:r>
      <w:r w:rsidRPr="00097486">
        <w:t>среда</w:t>
      </w:r>
      <w:r w:rsidRPr="00097486">
        <w:rPr>
          <w:spacing w:val="1"/>
        </w:rPr>
        <w:t xml:space="preserve"> </w:t>
      </w:r>
      <w:r w:rsidRPr="00097486">
        <w:t>организована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виде</w:t>
      </w:r>
      <w:r w:rsidRPr="00097486">
        <w:rPr>
          <w:spacing w:val="1"/>
        </w:rPr>
        <w:t xml:space="preserve"> </w:t>
      </w:r>
      <w:r w:rsidRPr="00097486">
        <w:t>мобильных</w:t>
      </w:r>
      <w:r w:rsidRPr="00097486">
        <w:rPr>
          <w:spacing w:val="-57"/>
        </w:rPr>
        <w:t xml:space="preserve"> </w:t>
      </w:r>
      <w:r w:rsidRPr="00097486">
        <w:t>центров</w:t>
      </w:r>
      <w:r w:rsidRPr="00097486">
        <w:rPr>
          <w:spacing w:val="-1"/>
        </w:rPr>
        <w:t xml:space="preserve"> </w:t>
      </w:r>
      <w:r w:rsidRPr="00097486">
        <w:t>детской активности:</w:t>
      </w:r>
    </w:p>
    <w:p w:rsidR="005315BC" w:rsidRPr="00097486" w:rsidRDefault="00FE25F3">
      <w:pPr>
        <w:pStyle w:val="a3"/>
        <w:spacing w:before="1"/>
        <w:ind w:left="1239" w:firstLine="0"/>
      </w:pPr>
      <w:r w:rsidRPr="00097486">
        <w:t>В</w:t>
      </w:r>
      <w:r w:rsidRPr="00097486">
        <w:rPr>
          <w:spacing w:val="-5"/>
        </w:rPr>
        <w:t xml:space="preserve"> </w:t>
      </w:r>
      <w:r w:rsidRPr="00097486">
        <w:t>группах</w:t>
      </w:r>
      <w:r w:rsidRPr="00097486">
        <w:rPr>
          <w:spacing w:val="-2"/>
        </w:rPr>
        <w:t xml:space="preserve"> </w:t>
      </w:r>
      <w:r w:rsidRPr="00097486">
        <w:t>раннего</w:t>
      </w:r>
      <w:r w:rsidRPr="00097486">
        <w:rPr>
          <w:spacing w:val="-3"/>
        </w:rPr>
        <w:t xml:space="preserve"> </w:t>
      </w:r>
      <w:r w:rsidRPr="00097486">
        <w:t>возраста:</w:t>
      </w:r>
    </w:p>
    <w:p w:rsidR="005315BC" w:rsidRPr="00097486" w:rsidRDefault="00FE25F3" w:rsidP="006F272F">
      <w:pPr>
        <w:pStyle w:val="a6"/>
        <w:numPr>
          <w:ilvl w:val="1"/>
          <w:numId w:val="12"/>
        </w:numPr>
        <w:tabs>
          <w:tab w:val="left" w:pos="1667"/>
        </w:tabs>
        <w:spacing w:before="41"/>
        <w:ind w:left="1666"/>
        <w:rPr>
          <w:sz w:val="24"/>
        </w:rPr>
      </w:pPr>
      <w:r w:rsidRPr="00097486">
        <w:rPr>
          <w:sz w:val="24"/>
        </w:rPr>
        <w:t>центр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двигательной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активности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основных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движений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детей;</w:t>
      </w:r>
    </w:p>
    <w:p w:rsidR="005315BC" w:rsidRPr="00097486" w:rsidRDefault="00FE25F3" w:rsidP="006F272F">
      <w:pPr>
        <w:pStyle w:val="a6"/>
        <w:numPr>
          <w:ilvl w:val="1"/>
          <w:numId w:val="12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 w:rsidRPr="00097486">
        <w:rPr>
          <w:sz w:val="24"/>
        </w:rPr>
        <w:t>центр сенсорики и конструирования для организации предметной деятельности и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игры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с</w:t>
      </w:r>
      <w:r w:rsidRPr="00097486">
        <w:rPr>
          <w:spacing w:val="-16"/>
          <w:sz w:val="24"/>
        </w:rPr>
        <w:t xml:space="preserve"> </w:t>
      </w:r>
      <w:r w:rsidRPr="00097486">
        <w:rPr>
          <w:spacing w:val="-1"/>
          <w:sz w:val="24"/>
        </w:rPr>
        <w:t>составными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динамическими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игрушками,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освоения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детьми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сенсорных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эталонов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формы,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цвета,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размера;</w:t>
      </w:r>
    </w:p>
    <w:p w:rsidR="005315BC" w:rsidRPr="00097486" w:rsidRDefault="00FE25F3" w:rsidP="006F272F">
      <w:pPr>
        <w:pStyle w:val="a6"/>
        <w:numPr>
          <w:ilvl w:val="1"/>
          <w:numId w:val="12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 w:rsidRPr="00097486">
        <w:rPr>
          <w:sz w:val="24"/>
        </w:rPr>
        <w:t>центр для организации предметных и предметно-манипуляторных игр, совместных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играх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сверстниками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под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руководством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взрослого;</w:t>
      </w:r>
    </w:p>
    <w:p w:rsidR="005315BC" w:rsidRPr="00097486" w:rsidRDefault="00FE25F3" w:rsidP="006F272F">
      <w:pPr>
        <w:pStyle w:val="a6"/>
        <w:numPr>
          <w:ilvl w:val="1"/>
          <w:numId w:val="12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 w:rsidRPr="00097486">
        <w:rPr>
          <w:sz w:val="24"/>
        </w:rPr>
        <w:t>центр творчества и продуктивной деятельности для развития восприятия смысла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музыки,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поддержки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интереса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к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рисованию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и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лепке,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становлению</w:t>
      </w:r>
      <w:r w:rsidRPr="00097486">
        <w:rPr>
          <w:spacing w:val="-13"/>
          <w:sz w:val="24"/>
        </w:rPr>
        <w:t xml:space="preserve"> </w:t>
      </w:r>
      <w:r w:rsidRPr="00097486">
        <w:rPr>
          <w:spacing w:val="-1"/>
          <w:sz w:val="24"/>
        </w:rPr>
        <w:t>первых</w:t>
      </w:r>
      <w:r w:rsidRPr="00097486">
        <w:rPr>
          <w:spacing w:val="-9"/>
          <w:sz w:val="24"/>
        </w:rPr>
        <w:t xml:space="preserve"> </w:t>
      </w:r>
      <w:r w:rsidRPr="00097486">
        <w:rPr>
          <w:spacing w:val="-1"/>
          <w:sz w:val="24"/>
        </w:rPr>
        <w:t>навыков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продуктивной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деятельности,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освоения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возможностей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разнообразных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изобразительных средств;</w:t>
      </w:r>
    </w:p>
    <w:p w:rsidR="005315BC" w:rsidRPr="00097486" w:rsidRDefault="00FE25F3" w:rsidP="006F272F">
      <w:pPr>
        <w:pStyle w:val="a6"/>
        <w:numPr>
          <w:ilvl w:val="1"/>
          <w:numId w:val="12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 w:rsidRPr="00097486">
        <w:rPr>
          <w:sz w:val="24"/>
        </w:rPr>
        <w:t>центр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коммуникации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(книжный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уголок),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восприятия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смысла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сказок,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стихов,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рассматривания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картинок;</w:t>
      </w:r>
    </w:p>
    <w:p w:rsidR="005315BC" w:rsidRPr="00097486" w:rsidRDefault="00FE25F3" w:rsidP="006F272F">
      <w:pPr>
        <w:pStyle w:val="a6"/>
        <w:numPr>
          <w:ilvl w:val="1"/>
          <w:numId w:val="12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 w:rsidRPr="00097486">
        <w:rPr>
          <w:sz w:val="24"/>
        </w:rPr>
        <w:t>центр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экспериментирования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экспериментальной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материалами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веществами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(песок,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вода,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тесто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др.),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самообслуживания и становления действий с бытовыми предметами-орудиями (ложка, совок,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лопатка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 пр.).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8" w:lineRule="auto"/>
        <w:ind w:right="838"/>
      </w:pPr>
      <w:r w:rsidRPr="00097486">
        <w:lastRenderedPageBreak/>
        <w:t>В</w:t>
      </w:r>
      <w:r w:rsidRPr="00097486">
        <w:rPr>
          <w:spacing w:val="-9"/>
        </w:rPr>
        <w:t xml:space="preserve"> </w:t>
      </w:r>
      <w:r w:rsidRPr="00097486">
        <w:t>группах</w:t>
      </w:r>
      <w:r w:rsidRPr="00097486">
        <w:rPr>
          <w:spacing w:val="-4"/>
        </w:rPr>
        <w:t xml:space="preserve"> </w:t>
      </w:r>
      <w:r w:rsidRPr="00097486">
        <w:t>для</w:t>
      </w:r>
      <w:r w:rsidRPr="00097486">
        <w:rPr>
          <w:spacing w:val="-6"/>
        </w:rPr>
        <w:t xml:space="preserve"> </w:t>
      </w:r>
      <w:r w:rsidRPr="00097486">
        <w:t>детей</w:t>
      </w:r>
      <w:r w:rsidRPr="00097486">
        <w:rPr>
          <w:spacing w:val="-6"/>
        </w:rPr>
        <w:t xml:space="preserve"> </w:t>
      </w:r>
      <w:r w:rsidRPr="00097486">
        <w:t>дошкольного</w:t>
      </w:r>
      <w:r w:rsidRPr="00097486">
        <w:rPr>
          <w:spacing w:val="-6"/>
        </w:rPr>
        <w:t xml:space="preserve"> </w:t>
      </w:r>
      <w:r w:rsidRPr="00097486">
        <w:t>возраста</w:t>
      </w:r>
      <w:r w:rsidRPr="00097486">
        <w:rPr>
          <w:spacing w:val="-8"/>
        </w:rPr>
        <w:t xml:space="preserve"> </w:t>
      </w:r>
      <w:r w:rsidRPr="00097486">
        <w:t>(от</w:t>
      </w:r>
      <w:r w:rsidRPr="00097486">
        <w:rPr>
          <w:spacing w:val="-6"/>
        </w:rPr>
        <w:t xml:space="preserve"> </w:t>
      </w:r>
      <w:r w:rsidRPr="00097486">
        <w:t>3</w:t>
      </w:r>
      <w:r w:rsidRPr="00097486">
        <w:rPr>
          <w:spacing w:val="-6"/>
        </w:rPr>
        <w:t xml:space="preserve"> </w:t>
      </w:r>
      <w:r w:rsidRPr="00097486">
        <w:t>до</w:t>
      </w:r>
      <w:r w:rsidRPr="00097486">
        <w:rPr>
          <w:spacing w:val="-6"/>
        </w:rPr>
        <w:t xml:space="preserve"> </w:t>
      </w:r>
      <w:r w:rsidRPr="00097486">
        <w:t>7</w:t>
      </w:r>
      <w:r w:rsidRPr="00097486">
        <w:rPr>
          <w:spacing w:val="-6"/>
        </w:rPr>
        <w:t xml:space="preserve"> </w:t>
      </w:r>
      <w:r w:rsidRPr="00097486">
        <w:t>лет)</w:t>
      </w:r>
      <w:r w:rsidRPr="00097486">
        <w:rPr>
          <w:spacing w:val="-7"/>
        </w:rPr>
        <w:t xml:space="preserve"> </w:t>
      </w:r>
      <w:r w:rsidRPr="00097486">
        <w:t>предусматривается</w:t>
      </w:r>
      <w:r w:rsidRPr="00097486">
        <w:rPr>
          <w:spacing w:val="-7"/>
        </w:rPr>
        <w:t xml:space="preserve"> </w:t>
      </w:r>
      <w:r w:rsidRPr="00097486">
        <w:t>следующий</w:t>
      </w:r>
      <w:r w:rsidRPr="00097486">
        <w:rPr>
          <w:spacing w:val="-57"/>
        </w:rPr>
        <w:t xml:space="preserve"> </w:t>
      </w:r>
      <w:r w:rsidRPr="00097486">
        <w:t>комплекс</w:t>
      </w:r>
      <w:r w:rsidRPr="00097486">
        <w:rPr>
          <w:spacing w:val="-2"/>
        </w:rPr>
        <w:t xml:space="preserve"> </w:t>
      </w:r>
      <w:r w:rsidRPr="00097486">
        <w:t>центров детской активности:</w:t>
      </w:r>
    </w:p>
    <w:p w:rsidR="005315BC" w:rsidRPr="00097486" w:rsidRDefault="00FE25F3" w:rsidP="006F272F">
      <w:pPr>
        <w:pStyle w:val="a6"/>
        <w:numPr>
          <w:ilvl w:val="1"/>
          <w:numId w:val="12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 w:rsidRPr="00097486">
        <w:rPr>
          <w:sz w:val="24"/>
        </w:rPr>
        <w:t>центр двигательной активности (ориентирован на организацию игр средней и малой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подвижности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групповых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помещениях,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средней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интенсивной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подвижности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физкультурном</w:t>
      </w:r>
      <w:r w:rsidRPr="00097486">
        <w:rPr>
          <w:spacing w:val="-5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залах,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интенсивной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подвижности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групповых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участках,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спортивной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площадке,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всей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территории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детского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сада)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15"/>
          <w:sz w:val="24"/>
        </w:rPr>
        <w:t xml:space="preserve"> </w:t>
      </w:r>
      <w:r w:rsidRPr="00097486">
        <w:rPr>
          <w:sz w:val="24"/>
        </w:rPr>
        <w:t>интеграции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-14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областей</w:t>
      </w:r>
    </w:p>
    <w:p w:rsidR="005315BC" w:rsidRPr="00097486" w:rsidRDefault="00FE25F3">
      <w:pPr>
        <w:pStyle w:val="a3"/>
        <w:ind w:firstLine="0"/>
      </w:pPr>
      <w:r w:rsidRPr="00097486">
        <w:t>«Физическое</w:t>
      </w:r>
      <w:r w:rsidRPr="00097486">
        <w:rPr>
          <w:spacing w:val="-13"/>
        </w:rPr>
        <w:t xml:space="preserve"> </w:t>
      </w:r>
      <w:r w:rsidRPr="00097486">
        <w:t>развитие»,</w:t>
      </w:r>
      <w:r w:rsidRPr="00097486">
        <w:rPr>
          <w:spacing w:val="-9"/>
        </w:rPr>
        <w:t xml:space="preserve"> </w:t>
      </w:r>
      <w:r w:rsidRPr="00097486">
        <w:t>«Социально-коммуникативное</w:t>
      </w:r>
      <w:r w:rsidRPr="00097486">
        <w:rPr>
          <w:spacing w:val="-12"/>
        </w:rPr>
        <w:t xml:space="preserve"> </w:t>
      </w:r>
      <w:r w:rsidRPr="00097486">
        <w:t>развитие»,</w:t>
      </w:r>
      <w:r w:rsidRPr="00097486">
        <w:rPr>
          <w:spacing w:val="-9"/>
        </w:rPr>
        <w:t xml:space="preserve"> </w:t>
      </w:r>
      <w:r w:rsidRPr="00097486">
        <w:t>«Речевое</w:t>
      </w:r>
      <w:r w:rsidRPr="00097486">
        <w:rPr>
          <w:spacing w:val="-13"/>
        </w:rPr>
        <w:t xml:space="preserve"> </w:t>
      </w:r>
      <w:r w:rsidRPr="00097486">
        <w:t>развитие»;</w:t>
      </w:r>
    </w:p>
    <w:p w:rsidR="005315BC" w:rsidRPr="00097486" w:rsidRDefault="00FE25F3" w:rsidP="006F272F">
      <w:pPr>
        <w:pStyle w:val="a6"/>
        <w:numPr>
          <w:ilvl w:val="1"/>
          <w:numId w:val="12"/>
        </w:numPr>
        <w:tabs>
          <w:tab w:val="left" w:pos="1667"/>
        </w:tabs>
        <w:spacing w:before="37" w:line="276" w:lineRule="auto"/>
        <w:ind w:right="829" w:firstLine="566"/>
        <w:rPr>
          <w:sz w:val="24"/>
        </w:rPr>
      </w:pPr>
      <w:r w:rsidRPr="00097486">
        <w:rPr>
          <w:sz w:val="24"/>
        </w:rPr>
        <w:t>центр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безопасности,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позволяющий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процесс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безопасности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жизнедеятельности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интеграции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областей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«Физическое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развитие»,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«Познавательное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развитие»,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«Речевое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развитие»,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«Социально-коммуникативное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развитие»;</w:t>
      </w:r>
    </w:p>
    <w:p w:rsidR="005315BC" w:rsidRPr="00097486" w:rsidRDefault="00FE25F3" w:rsidP="006F272F">
      <w:pPr>
        <w:pStyle w:val="a6"/>
        <w:numPr>
          <w:ilvl w:val="1"/>
          <w:numId w:val="12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 w:rsidRPr="00097486">
        <w:rPr>
          <w:sz w:val="24"/>
        </w:rPr>
        <w:t>центр игры, содержащий оборудование для организации сюжетно-ролевых детских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игр,</w:t>
      </w:r>
      <w:r w:rsidRPr="00097486">
        <w:rPr>
          <w:spacing w:val="56"/>
          <w:sz w:val="24"/>
        </w:rPr>
        <w:t xml:space="preserve"> </w:t>
      </w:r>
      <w:r w:rsidRPr="00097486">
        <w:rPr>
          <w:sz w:val="24"/>
        </w:rPr>
        <w:t>предметы-заместители</w:t>
      </w:r>
      <w:r w:rsidRPr="00097486">
        <w:rPr>
          <w:spacing w:val="57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56"/>
          <w:sz w:val="24"/>
        </w:rPr>
        <w:t xml:space="preserve"> </w:t>
      </w:r>
      <w:r w:rsidRPr="00097486">
        <w:rPr>
          <w:sz w:val="24"/>
        </w:rPr>
        <w:t>интеграции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56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58"/>
          <w:sz w:val="24"/>
        </w:rPr>
        <w:t xml:space="preserve"> </w:t>
      </w:r>
      <w:r w:rsidRPr="00097486">
        <w:rPr>
          <w:sz w:val="24"/>
        </w:rPr>
        <w:t>областей</w:t>
      </w:r>
    </w:p>
    <w:p w:rsidR="005315BC" w:rsidRPr="00097486" w:rsidRDefault="00FE25F3">
      <w:pPr>
        <w:pStyle w:val="a3"/>
        <w:spacing w:before="2"/>
        <w:ind w:firstLine="0"/>
      </w:pPr>
      <w:r w:rsidRPr="00097486">
        <w:t>«Познавательное</w:t>
      </w:r>
      <w:r w:rsidRPr="00097486">
        <w:rPr>
          <w:spacing w:val="1"/>
        </w:rPr>
        <w:t xml:space="preserve"> </w:t>
      </w:r>
      <w:r w:rsidRPr="00097486">
        <w:t>развитие»,</w:t>
      </w:r>
      <w:r w:rsidRPr="00097486">
        <w:rPr>
          <w:spacing w:val="64"/>
        </w:rPr>
        <w:t xml:space="preserve"> </w:t>
      </w:r>
      <w:r w:rsidRPr="00097486">
        <w:t>«Речевое</w:t>
      </w:r>
      <w:r w:rsidRPr="00097486">
        <w:rPr>
          <w:spacing w:val="60"/>
        </w:rPr>
        <w:t xml:space="preserve"> </w:t>
      </w:r>
      <w:r w:rsidRPr="00097486">
        <w:t>развитие»,</w:t>
      </w:r>
      <w:r w:rsidRPr="00097486">
        <w:rPr>
          <w:spacing w:val="65"/>
        </w:rPr>
        <w:t xml:space="preserve"> </w:t>
      </w:r>
      <w:r w:rsidRPr="00097486">
        <w:t>«Социально-коммуникативное</w:t>
      </w:r>
      <w:r w:rsidRPr="00097486">
        <w:rPr>
          <w:spacing w:val="60"/>
        </w:rPr>
        <w:t xml:space="preserve"> </w:t>
      </w:r>
      <w:r w:rsidRPr="00097486">
        <w:t>развитие»,</w:t>
      </w:r>
    </w:p>
    <w:p w:rsidR="005315BC" w:rsidRPr="00097486" w:rsidRDefault="00FE25F3">
      <w:pPr>
        <w:pStyle w:val="a3"/>
        <w:spacing w:before="41"/>
        <w:ind w:firstLine="0"/>
      </w:pPr>
      <w:r w:rsidRPr="00097486">
        <w:rPr>
          <w:spacing w:val="-1"/>
        </w:rPr>
        <w:t>«Художественно-эстетическое</w:t>
      </w:r>
      <w:r w:rsidRPr="00097486">
        <w:rPr>
          <w:spacing w:val="-6"/>
        </w:rPr>
        <w:t xml:space="preserve"> </w:t>
      </w:r>
      <w:r w:rsidRPr="00097486">
        <w:rPr>
          <w:spacing w:val="-1"/>
        </w:rPr>
        <w:t>развитие»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и</w:t>
      </w:r>
      <w:r w:rsidRPr="00097486">
        <w:t xml:space="preserve"> </w:t>
      </w:r>
      <w:r w:rsidRPr="00097486">
        <w:rPr>
          <w:spacing w:val="-1"/>
        </w:rPr>
        <w:t>«Физическое</w:t>
      </w:r>
      <w:r w:rsidRPr="00097486">
        <w:rPr>
          <w:spacing w:val="-6"/>
        </w:rPr>
        <w:t xml:space="preserve"> </w:t>
      </w:r>
      <w:r w:rsidRPr="00097486">
        <w:t>развитие»;</w:t>
      </w:r>
    </w:p>
    <w:p w:rsidR="005315BC" w:rsidRPr="00097486" w:rsidRDefault="00FE25F3" w:rsidP="006F272F">
      <w:pPr>
        <w:pStyle w:val="a6"/>
        <w:numPr>
          <w:ilvl w:val="1"/>
          <w:numId w:val="12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 w:rsidRPr="00097486">
        <w:rPr>
          <w:spacing w:val="-1"/>
          <w:sz w:val="24"/>
        </w:rPr>
        <w:t>центр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конструирования,</w:t>
      </w:r>
      <w:r w:rsidRPr="00097486">
        <w:rPr>
          <w:spacing w:val="-15"/>
          <w:sz w:val="24"/>
        </w:rPr>
        <w:t xml:space="preserve"> </w:t>
      </w:r>
      <w:r w:rsidRPr="00097486">
        <w:rPr>
          <w:spacing w:val="-1"/>
          <w:sz w:val="24"/>
        </w:rPr>
        <w:t>в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котором</w:t>
      </w:r>
      <w:r w:rsidRPr="00097486">
        <w:rPr>
          <w:spacing w:val="-16"/>
          <w:sz w:val="24"/>
        </w:rPr>
        <w:t xml:space="preserve"> </w:t>
      </w:r>
      <w:r w:rsidRPr="00097486">
        <w:rPr>
          <w:spacing w:val="-1"/>
          <w:sz w:val="24"/>
        </w:rPr>
        <w:t>есть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разнообразные</w:t>
      </w:r>
      <w:r w:rsidRPr="00097486">
        <w:rPr>
          <w:spacing w:val="-16"/>
          <w:sz w:val="24"/>
        </w:rPr>
        <w:t xml:space="preserve"> </w:t>
      </w:r>
      <w:r w:rsidRPr="00097486">
        <w:rPr>
          <w:spacing w:val="-1"/>
          <w:sz w:val="24"/>
        </w:rPr>
        <w:t>виды</w:t>
      </w:r>
      <w:r w:rsidRPr="00097486">
        <w:rPr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строительного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материала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и детских конструкторов, бросового материала схем, рисунков, картин, демонстрационных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материалов для организации конструкторской деятельности детей в интеграции содержания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областей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«Познавательное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развитие»,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«Речевое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развитие»,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«Социально-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коммуникативное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развитие»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«Художественно-эстетическое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развитие»;</w:t>
      </w:r>
    </w:p>
    <w:p w:rsidR="005315BC" w:rsidRPr="00097486" w:rsidRDefault="00FE25F3" w:rsidP="006F272F">
      <w:pPr>
        <w:pStyle w:val="a6"/>
        <w:numPr>
          <w:ilvl w:val="1"/>
          <w:numId w:val="12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 w:rsidRPr="00097486">
        <w:rPr>
          <w:sz w:val="24"/>
        </w:rPr>
        <w:t>центр логики и математики, содержащий разнообразный дидактический материал 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развивающие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игрушки,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также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демонстрационные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материалы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элементарных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математических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навыков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логических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операций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интеграции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областей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«Познавательное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развитие»,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«Речевое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развитие»,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«Социально-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коммуникативное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развитие»;</w:t>
      </w:r>
    </w:p>
    <w:p w:rsidR="005315BC" w:rsidRPr="00097486" w:rsidRDefault="00FE25F3" w:rsidP="006F272F">
      <w:pPr>
        <w:pStyle w:val="a6"/>
        <w:numPr>
          <w:ilvl w:val="1"/>
          <w:numId w:val="12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 w:rsidRPr="00097486">
        <w:rPr>
          <w:sz w:val="24"/>
        </w:rPr>
        <w:t>центр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экспериментирования,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наблюдения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игровое</w:t>
      </w:r>
      <w:r w:rsidRPr="00097486">
        <w:rPr>
          <w:spacing w:val="1"/>
          <w:sz w:val="24"/>
        </w:rPr>
        <w:t xml:space="preserve"> </w:t>
      </w:r>
      <w:r w:rsidRPr="00097486">
        <w:rPr>
          <w:spacing w:val="-1"/>
          <w:sz w:val="24"/>
        </w:rPr>
        <w:t>оборудование,</w:t>
      </w:r>
      <w:r w:rsidRPr="00097486">
        <w:rPr>
          <w:spacing w:val="-11"/>
          <w:sz w:val="24"/>
        </w:rPr>
        <w:t xml:space="preserve"> </w:t>
      </w:r>
      <w:r w:rsidRPr="00097486">
        <w:rPr>
          <w:spacing w:val="-1"/>
          <w:sz w:val="24"/>
        </w:rPr>
        <w:t>демонстрационные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материалы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дидактические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пособия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которого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способствуют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реализации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поисково-экспериментальной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трудовой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интеграции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39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41"/>
          <w:sz w:val="24"/>
        </w:rPr>
        <w:t xml:space="preserve"> </w:t>
      </w:r>
      <w:r w:rsidRPr="00097486">
        <w:rPr>
          <w:sz w:val="24"/>
        </w:rPr>
        <w:t>областей</w:t>
      </w:r>
      <w:r w:rsidRPr="00097486">
        <w:rPr>
          <w:spacing w:val="46"/>
          <w:sz w:val="24"/>
        </w:rPr>
        <w:t xml:space="preserve"> </w:t>
      </w:r>
      <w:r w:rsidRPr="00097486">
        <w:rPr>
          <w:sz w:val="24"/>
        </w:rPr>
        <w:t>«Познавательное</w:t>
      </w:r>
      <w:r w:rsidRPr="00097486">
        <w:rPr>
          <w:spacing w:val="38"/>
          <w:sz w:val="24"/>
        </w:rPr>
        <w:t xml:space="preserve"> </w:t>
      </w:r>
      <w:r w:rsidRPr="00097486">
        <w:rPr>
          <w:sz w:val="24"/>
        </w:rPr>
        <w:t>развитие»,</w:t>
      </w:r>
      <w:r w:rsidRPr="00097486">
        <w:rPr>
          <w:spacing w:val="46"/>
          <w:sz w:val="24"/>
        </w:rPr>
        <w:t xml:space="preserve"> </w:t>
      </w:r>
      <w:r w:rsidRPr="00097486">
        <w:rPr>
          <w:sz w:val="24"/>
        </w:rPr>
        <w:t>«Речевое</w:t>
      </w:r>
      <w:r w:rsidRPr="00097486">
        <w:rPr>
          <w:spacing w:val="38"/>
          <w:sz w:val="24"/>
        </w:rPr>
        <w:t xml:space="preserve"> </w:t>
      </w:r>
      <w:r w:rsidRPr="00097486">
        <w:rPr>
          <w:sz w:val="24"/>
        </w:rPr>
        <w:t>развитие»,</w:t>
      </w:r>
    </w:p>
    <w:p w:rsidR="005315BC" w:rsidRPr="00097486" w:rsidRDefault="00FE25F3">
      <w:pPr>
        <w:pStyle w:val="a3"/>
        <w:ind w:firstLine="0"/>
      </w:pPr>
      <w:r w:rsidRPr="00097486">
        <w:rPr>
          <w:spacing w:val="-1"/>
        </w:rPr>
        <w:t>«Социально-коммуникативное</w:t>
      </w:r>
      <w:r w:rsidRPr="00097486">
        <w:rPr>
          <w:spacing w:val="-11"/>
        </w:rPr>
        <w:t xml:space="preserve"> </w:t>
      </w:r>
      <w:r w:rsidRPr="00097486">
        <w:t>развитие»;</w:t>
      </w:r>
    </w:p>
    <w:p w:rsidR="005315BC" w:rsidRPr="00097486" w:rsidRDefault="00FE25F3" w:rsidP="006F272F">
      <w:pPr>
        <w:pStyle w:val="a6"/>
        <w:numPr>
          <w:ilvl w:val="1"/>
          <w:numId w:val="12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 w:rsidRPr="00097486">
        <w:rPr>
          <w:sz w:val="24"/>
        </w:rPr>
        <w:t>центр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коммуникации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оснащение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которого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обеспечивает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расширение кругозора детей и их знаний об окружающем мире во взаимодействии детей со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взрослыми</w:t>
      </w:r>
      <w:r w:rsidRPr="00097486">
        <w:rPr>
          <w:spacing w:val="28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28"/>
          <w:sz w:val="24"/>
        </w:rPr>
        <w:t xml:space="preserve"> </w:t>
      </w:r>
      <w:r w:rsidRPr="00097486">
        <w:rPr>
          <w:sz w:val="24"/>
        </w:rPr>
        <w:t>сверстниками</w:t>
      </w:r>
      <w:r w:rsidRPr="00097486">
        <w:rPr>
          <w:spacing w:val="28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26"/>
          <w:sz w:val="24"/>
        </w:rPr>
        <w:t xml:space="preserve"> </w:t>
      </w:r>
      <w:r w:rsidRPr="00097486">
        <w:rPr>
          <w:sz w:val="24"/>
        </w:rPr>
        <w:t>интеграции</w:t>
      </w:r>
      <w:r w:rsidRPr="00097486">
        <w:rPr>
          <w:spacing w:val="28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27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29"/>
          <w:sz w:val="24"/>
        </w:rPr>
        <w:t xml:space="preserve"> </w:t>
      </w:r>
      <w:r w:rsidRPr="00097486">
        <w:rPr>
          <w:sz w:val="24"/>
        </w:rPr>
        <w:t>областей</w:t>
      </w:r>
    </w:p>
    <w:p w:rsidR="005315BC" w:rsidRPr="00097486" w:rsidRDefault="00FE25F3">
      <w:pPr>
        <w:pStyle w:val="a3"/>
        <w:spacing w:line="274" w:lineRule="exact"/>
        <w:ind w:firstLine="0"/>
      </w:pPr>
      <w:r w:rsidRPr="00097486">
        <w:t>«Познавательное</w:t>
      </w:r>
      <w:r w:rsidRPr="00097486">
        <w:rPr>
          <w:spacing w:val="-13"/>
        </w:rPr>
        <w:t xml:space="preserve"> </w:t>
      </w:r>
      <w:r w:rsidRPr="00097486">
        <w:t>развитие»,</w:t>
      </w:r>
      <w:r w:rsidRPr="00097486">
        <w:rPr>
          <w:spacing w:val="-8"/>
        </w:rPr>
        <w:t xml:space="preserve"> </w:t>
      </w:r>
      <w:r w:rsidRPr="00097486">
        <w:t>«Речевое</w:t>
      </w:r>
      <w:r w:rsidRPr="00097486">
        <w:rPr>
          <w:spacing w:val="-13"/>
        </w:rPr>
        <w:t xml:space="preserve"> </w:t>
      </w:r>
      <w:r w:rsidRPr="00097486">
        <w:t>развитие»,</w:t>
      </w:r>
      <w:r w:rsidRPr="00097486">
        <w:rPr>
          <w:spacing w:val="-8"/>
        </w:rPr>
        <w:t xml:space="preserve"> </w:t>
      </w:r>
      <w:r w:rsidRPr="00097486">
        <w:t>«Социально-коммуникативное</w:t>
      </w:r>
      <w:r w:rsidRPr="00097486">
        <w:rPr>
          <w:spacing w:val="-13"/>
        </w:rPr>
        <w:t xml:space="preserve"> </w:t>
      </w:r>
      <w:r w:rsidRPr="00097486">
        <w:t>развитие»;</w:t>
      </w:r>
    </w:p>
    <w:p w:rsidR="005315BC" w:rsidRPr="00097486" w:rsidRDefault="00FE25F3" w:rsidP="006F272F">
      <w:pPr>
        <w:pStyle w:val="a6"/>
        <w:numPr>
          <w:ilvl w:val="1"/>
          <w:numId w:val="12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 w:rsidRPr="00097486">
        <w:rPr>
          <w:sz w:val="24"/>
        </w:rPr>
        <w:t>книжный уголок, содержащий художественную и познавательную литературу 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обеспечивающую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духовно-нравственное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этико-эстетическое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формирование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общей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культуры,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освоение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разных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жанров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литературы,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воспитание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любви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интереса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художественному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слову,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удовлетворение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познавательных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потребностей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интеграции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всех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образовательных областей;</w:t>
      </w:r>
    </w:p>
    <w:p w:rsidR="005315BC" w:rsidRPr="00097486" w:rsidRDefault="00FE25F3" w:rsidP="006F272F">
      <w:pPr>
        <w:pStyle w:val="a6"/>
        <w:numPr>
          <w:ilvl w:val="1"/>
          <w:numId w:val="12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 w:rsidRPr="00097486">
        <w:rPr>
          <w:sz w:val="24"/>
        </w:rPr>
        <w:t>центр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театрализации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музицирования,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оборудование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которого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позволяет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организовать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музыкальную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театрализованную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деятельность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интеграции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 xml:space="preserve">содержанием    </w:t>
      </w:r>
      <w:r w:rsidRPr="00097486">
        <w:rPr>
          <w:spacing w:val="59"/>
          <w:sz w:val="24"/>
        </w:rPr>
        <w:t xml:space="preserve"> </w:t>
      </w:r>
      <w:r w:rsidRPr="00097486">
        <w:rPr>
          <w:sz w:val="24"/>
        </w:rPr>
        <w:t xml:space="preserve">образовательных     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 xml:space="preserve">областей   </w:t>
      </w:r>
      <w:proofErr w:type="gramStart"/>
      <w:r w:rsidRPr="00097486">
        <w:rPr>
          <w:sz w:val="24"/>
        </w:rPr>
        <w:t xml:space="preserve">  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«</w:t>
      </w:r>
      <w:proofErr w:type="gramEnd"/>
      <w:r w:rsidRPr="00097486">
        <w:rPr>
          <w:sz w:val="24"/>
        </w:rPr>
        <w:t xml:space="preserve">Художественно-эстетическое    </w:t>
      </w:r>
      <w:r w:rsidRPr="00097486">
        <w:rPr>
          <w:spacing w:val="59"/>
          <w:sz w:val="24"/>
        </w:rPr>
        <w:t xml:space="preserve"> </w:t>
      </w:r>
      <w:r w:rsidRPr="00097486">
        <w:rPr>
          <w:sz w:val="24"/>
        </w:rPr>
        <w:t>развитие»,</w:t>
      </w:r>
    </w:p>
    <w:p w:rsidR="005315BC" w:rsidRPr="00097486" w:rsidRDefault="00FE25F3">
      <w:pPr>
        <w:pStyle w:val="a3"/>
        <w:spacing w:before="1"/>
        <w:ind w:firstLine="0"/>
      </w:pPr>
      <w:r w:rsidRPr="00097486">
        <w:t>«Познавательное</w:t>
      </w:r>
      <w:r w:rsidRPr="00097486">
        <w:rPr>
          <w:spacing w:val="58"/>
        </w:rPr>
        <w:t xml:space="preserve"> </w:t>
      </w:r>
      <w:r w:rsidRPr="00097486">
        <w:t>развитие»,</w:t>
      </w:r>
      <w:r w:rsidRPr="00097486">
        <w:rPr>
          <w:spacing w:val="63"/>
        </w:rPr>
        <w:t xml:space="preserve"> </w:t>
      </w:r>
      <w:r w:rsidRPr="00097486">
        <w:t>«Речевое</w:t>
      </w:r>
      <w:r w:rsidRPr="00097486">
        <w:rPr>
          <w:spacing w:val="59"/>
        </w:rPr>
        <w:t xml:space="preserve"> </w:t>
      </w:r>
      <w:r w:rsidRPr="00097486">
        <w:t>развитие»,</w:t>
      </w:r>
      <w:r w:rsidRPr="00097486">
        <w:rPr>
          <w:spacing w:val="63"/>
        </w:rPr>
        <w:t xml:space="preserve"> </w:t>
      </w:r>
      <w:r w:rsidRPr="00097486">
        <w:t>«Социально-коммуникативное</w:t>
      </w:r>
      <w:r w:rsidRPr="00097486">
        <w:rPr>
          <w:spacing w:val="59"/>
        </w:rPr>
        <w:t xml:space="preserve"> </w:t>
      </w:r>
      <w:r w:rsidRPr="00097486">
        <w:t>развитие»,</w:t>
      </w:r>
    </w:p>
    <w:p w:rsidR="005315BC" w:rsidRPr="00097486" w:rsidRDefault="00FE25F3">
      <w:pPr>
        <w:pStyle w:val="a3"/>
        <w:spacing w:before="40"/>
        <w:ind w:firstLine="0"/>
      </w:pPr>
      <w:r w:rsidRPr="00097486">
        <w:t>«Физическое</w:t>
      </w:r>
      <w:r w:rsidRPr="00097486">
        <w:rPr>
          <w:spacing w:val="-8"/>
        </w:rPr>
        <w:t xml:space="preserve"> </w:t>
      </w:r>
      <w:r w:rsidRPr="00097486">
        <w:t>развитие»;</w:t>
      </w:r>
    </w:p>
    <w:p w:rsidR="005315BC" w:rsidRPr="00097486" w:rsidRDefault="00FE25F3" w:rsidP="006F272F">
      <w:pPr>
        <w:pStyle w:val="a6"/>
        <w:numPr>
          <w:ilvl w:val="1"/>
          <w:numId w:val="12"/>
        </w:numPr>
        <w:tabs>
          <w:tab w:val="left" w:pos="1667"/>
        </w:tabs>
        <w:spacing w:before="41" w:line="276" w:lineRule="auto"/>
        <w:ind w:right="837" w:firstLine="566"/>
        <w:rPr>
          <w:sz w:val="24"/>
        </w:rPr>
      </w:pPr>
      <w:r w:rsidRPr="00097486">
        <w:rPr>
          <w:sz w:val="24"/>
        </w:rPr>
        <w:t>центр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уединения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предназначен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снятия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психоэмоционального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напряжения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воспитанников;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 w:rsidP="006F272F">
      <w:pPr>
        <w:pStyle w:val="a6"/>
        <w:numPr>
          <w:ilvl w:val="1"/>
          <w:numId w:val="12"/>
        </w:numPr>
        <w:tabs>
          <w:tab w:val="left" w:pos="1667"/>
        </w:tabs>
        <w:spacing w:before="100" w:line="276" w:lineRule="auto"/>
        <w:ind w:right="831" w:firstLine="566"/>
        <w:rPr>
          <w:sz w:val="24"/>
        </w:rPr>
      </w:pPr>
      <w:r w:rsidRPr="00097486">
        <w:rPr>
          <w:sz w:val="24"/>
        </w:rPr>
        <w:lastRenderedPageBreak/>
        <w:t>центр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творчества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предназначенный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для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реализации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продуктивной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деятельности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детей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(рисование,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лепка,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аппликация,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художественный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труд)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интеграции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содержания</w:t>
      </w:r>
      <w:r w:rsidRPr="00097486">
        <w:rPr>
          <w:spacing w:val="60"/>
          <w:sz w:val="24"/>
        </w:rPr>
        <w:t xml:space="preserve"> </w:t>
      </w:r>
      <w:r w:rsidRPr="00097486">
        <w:rPr>
          <w:sz w:val="24"/>
        </w:rPr>
        <w:t>образовательных</w:t>
      </w:r>
      <w:r w:rsidRPr="00097486">
        <w:rPr>
          <w:spacing w:val="60"/>
          <w:sz w:val="24"/>
        </w:rPr>
        <w:t xml:space="preserve"> </w:t>
      </w:r>
      <w:r w:rsidRPr="00097486">
        <w:rPr>
          <w:sz w:val="24"/>
        </w:rPr>
        <w:t>областей</w:t>
      </w:r>
      <w:r w:rsidRPr="00097486">
        <w:rPr>
          <w:spacing w:val="60"/>
          <w:sz w:val="24"/>
        </w:rPr>
        <w:t xml:space="preserve"> </w:t>
      </w:r>
      <w:r w:rsidRPr="00097486">
        <w:rPr>
          <w:sz w:val="24"/>
        </w:rPr>
        <w:t>«Художественно-эстетическое</w:t>
      </w:r>
      <w:r w:rsidRPr="00097486">
        <w:rPr>
          <w:spacing w:val="60"/>
          <w:sz w:val="24"/>
        </w:rPr>
        <w:t xml:space="preserve"> </w:t>
      </w:r>
      <w:r w:rsidRPr="00097486">
        <w:rPr>
          <w:sz w:val="24"/>
        </w:rPr>
        <w:t>развитие»,</w:t>
      </w:r>
      <w:r w:rsidRPr="00097486">
        <w:rPr>
          <w:spacing w:val="60"/>
          <w:sz w:val="24"/>
        </w:rPr>
        <w:t xml:space="preserve"> </w:t>
      </w:r>
      <w:r w:rsidRPr="00097486">
        <w:rPr>
          <w:sz w:val="24"/>
        </w:rPr>
        <w:t>«Речевое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</w:t>
      </w:r>
    </w:p>
    <w:p w:rsidR="005315BC" w:rsidRPr="00097486" w:rsidRDefault="00FE25F3">
      <w:pPr>
        <w:pStyle w:val="a3"/>
        <w:tabs>
          <w:tab w:val="left" w:pos="1239"/>
          <w:tab w:val="left" w:pos="4556"/>
          <w:tab w:val="left" w:pos="5382"/>
          <w:tab w:val="left" w:pos="7022"/>
          <w:tab w:val="left" w:pos="8102"/>
          <w:tab w:val="left" w:pos="8721"/>
        </w:tabs>
        <w:spacing w:before="1"/>
        <w:ind w:firstLine="0"/>
        <w:jc w:val="left"/>
      </w:pPr>
      <w:r w:rsidRPr="00097486">
        <w:t>а</w:t>
      </w:r>
      <w:r w:rsidRPr="00097486">
        <w:tab/>
        <w:t>Предметно-пространственная</w:t>
      </w:r>
      <w:r w:rsidRPr="00097486">
        <w:tab/>
        <w:t>среда</w:t>
      </w:r>
      <w:r w:rsidRPr="00097486">
        <w:tab/>
        <w:t>обеспечивает</w:t>
      </w:r>
      <w:r w:rsidRPr="00097486">
        <w:tab/>
        <w:t>условия</w:t>
      </w:r>
      <w:r w:rsidRPr="00097486">
        <w:tab/>
        <w:t>для</w:t>
      </w:r>
      <w:r w:rsidRPr="00097486">
        <w:tab/>
        <w:t>эмоционального</w:t>
      </w:r>
    </w:p>
    <w:p w:rsidR="005315BC" w:rsidRPr="00097486" w:rsidRDefault="00FE25F3">
      <w:pPr>
        <w:pStyle w:val="a3"/>
        <w:spacing w:before="43" w:line="276" w:lineRule="auto"/>
        <w:ind w:firstLine="0"/>
        <w:jc w:val="left"/>
      </w:pPr>
      <w:r w:rsidRPr="00097486">
        <w:rPr>
          <w:spacing w:val="-95"/>
        </w:rPr>
        <w:t>з</w:t>
      </w:r>
      <w:r w:rsidRPr="00097486">
        <w:t>благопо</w:t>
      </w:r>
      <w:r w:rsidRPr="00097486">
        <w:rPr>
          <w:spacing w:val="3"/>
        </w:rPr>
        <w:t>л</w:t>
      </w:r>
      <w:r w:rsidRPr="00097486">
        <w:rPr>
          <w:spacing w:val="-5"/>
        </w:rPr>
        <w:t>у</w:t>
      </w:r>
      <w:r w:rsidRPr="00097486">
        <w:rPr>
          <w:spacing w:val="-1"/>
        </w:rPr>
        <w:t>ч</w:t>
      </w:r>
      <w:r w:rsidRPr="00097486">
        <w:t xml:space="preserve">ия  </w:t>
      </w:r>
      <w:r w:rsidRPr="00097486">
        <w:rPr>
          <w:spacing w:val="-19"/>
        </w:rPr>
        <w:t xml:space="preserve"> </w:t>
      </w:r>
      <w:r w:rsidRPr="00097486">
        <w:t>д</w:t>
      </w:r>
      <w:r w:rsidRPr="00097486">
        <w:rPr>
          <w:spacing w:val="-1"/>
        </w:rPr>
        <w:t>е</w:t>
      </w:r>
      <w:r w:rsidRPr="00097486">
        <w:t xml:space="preserve">тей  </w:t>
      </w:r>
      <w:r w:rsidRPr="00097486">
        <w:rPr>
          <w:spacing w:val="-19"/>
        </w:rPr>
        <w:t xml:space="preserve"> </w:t>
      </w:r>
      <w:r w:rsidRPr="00097486">
        <w:t xml:space="preserve">и  </w:t>
      </w:r>
      <w:r w:rsidRPr="00097486">
        <w:rPr>
          <w:spacing w:val="-18"/>
        </w:rPr>
        <w:t xml:space="preserve"> </w:t>
      </w:r>
      <w:r w:rsidRPr="00097486">
        <w:t>ко</w:t>
      </w:r>
      <w:r w:rsidRPr="00097486">
        <w:rPr>
          <w:spacing w:val="-1"/>
        </w:rPr>
        <w:t>м</w:t>
      </w:r>
      <w:r w:rsidRPr="00097486">
        <w:t xml:space="preserve">фортной  </w:t>
      </w:r>
      <w:r w:rsidRPr="00097486">
        <w:rPr>
          <w:spacing w:val="-18"/>
        </w:rPr>
        <w:t xml:space="preserve"> </w:t>
      </w:r>
      <w:r w:rsidRPr="00097486">
        <w:t>р</w:t>
      </w:r>
      <w:r w:rsidRPr="00097486">
        <w:rPr>
          <w:spacing w:val="-1"/>
        </w:rPr>
        <w:t>а</w:t>
      </w:r>
      <w:r w:rsidRPr="00097486">
        <w:t xml:space="preserve">боты  </w:t>
      </w:r>
      <w:r w:rsidRPr="00097486">
        <w:rPr>
          <w:spacing w:val="-22"/>
        </w:rPr>
        <w:t xml:space="preserve"> </w:t>
      </w:r>
      <w:r w:rsidRPr="00097486">
        <w:t>п</w:t>
      </w:r>
      <w:r w:rsidRPr="00097486">
        <w:rPr>
          <w:spacing w:val="-1"/>
        </w:rPr>
        <w:t>е</w:t>
      </w:r>
      <w:r w:rsidRPr="00097486">
        <w:t>д</w:t>
      </w:r>
      <w:r w:rsidRPr="00097486">
        <w:rPr>
          <w:spacing w:val="-1"/>
        </w:rPr>
        <w:t>агог</w:t>
      </w:r>
      <w:r w:rsidRPr="00097486">
        <w:t>и</w:t>
      </w:r>
      <w:r w:rsidRPr="00097486">
        <w:rPr>
          <w:spacing w:val="-1"/>
        </w:rPr>
        <w:t>чес</w:t>
      </w:r>
      <w:r w:rsidRPr="00097486">
        <w:t xml:space="preserve">ких  </w:t>
      </w:r>
      <w:r w:rsidRPr="00097486">
        <w:rPr>
          <w:spacing w:val="-16"/>
        </w:rPr>
        <w:t xml:space="preserve"> </w:t>
      </w:r>
      <w:r w:rsidRPr="00097486">
        <w:t xml:space="preserve">и  </w:t>
      </w:r>
      <w:r w:rsidRPr="00097486">
        <w:rPr>
          <w:spacing w:val="-16"/>
        </w:rPr>
        <w:t xml:space="preserve"> </w:t>
      </w:r>
      <w:r w:rsidRPr="00097486">
        <w:rPr>
          <w:spacing w:val="-5"/>
        </w:rPr>
        <w:t>у</w:t>
      </w:r>
      <w:r w:rsidRPr="00097486">
        <w:rPr>
          <w:spacing w:val="-1"/>
        </w:rPr>
        <w:t>че</w:t>
      </w:r>
      <w:r w:rsidRPr="00097486">
        <w:t>б</w:t>
      </w:r>
      <w:r w:rsidRPr="00097486">
        <w:rPr>
          <w:spacing w:val="1"/>
        </w:rPr>
        <w:t>н</w:t>
      </w:r>
      <w:r w:rsidRPr="00097486">
        <w:t xml:space="preserve">о-  </w:t>
      </w:r>
      <w:r w:rsidRPr="00097486">
        <w:rPr>
          <w:spacing w:val="-20"/>
        </w:rPr>
        <w:t xml:space="preserve"> </w:t>
      </w:r>
      <w:r w:rsidRPr="00097486">
        <w:rPr>
          <w:spacing w:val="-1"/>
        </w:rPr>
        <w:t>в</w:t>
      </w:r>
      <w:r w:rsidRPr="00097486">
        <w:rPr>
          <w:spacing w:val="-2"/>
        </w:rPr>
        <w:t>с</w:t>
      </w:r>
      <w:r w:rsidRPr="00097486">
        <w:t>по</w:t>
      </w:r>
      <w:r w:rsidRPr="00097486">
        <w:rPr>
          <w:spacing w:val="-1"/>
        </w:rPr>
        <w:t>м</w:t>
      </w:r>
      <w:r w:rsidRPr="00097486">
        <w:t>ог</w:t>
      </w:r>
      <w:r w:rsidRPr="00097486">
        <w:rPr>
          <w:spacing w:val="-1"/>
        </w:rPr>
        <w:t>а</w:t>
      </w:r>
      <w:r w:rsidRPr="00097486">
        <w:rPr>
          <w:spacing w:val="2"/>
        </w:rPr>
        <w:t>т</w:t>
      </w:r>
      <w:r w:rsidRPr="00097486">
        <w:rPr>
          <w:spacing w:val="-1"/>
        </w:rPr>
        <w:t>е</w:t>
      </w:r>
      <w:r w:rsidRPr="00097486">
        <w:t xml:space="preserve">льных </w:t>
      </w:r>
      <w:r w:rsidRPr="00097486">
        <w:rPr>
          <w:spacing w:val="-114"/>
        </w:rPr>
        <w:t>в</w:t>
      </w:r>
      <w:r w:rsidRPr="00097486">
        <w:rPr>
          <w:spacing w:val="-1"/>
        </w:rPr>
        <w:t>с</w:t>
      </w:r>
      <w:r w:rsidRPr="00097486">
        <w:t>от</w:t>
      </w:r>
      <w:r w:rsidRPr="00097486">
        <w:rPr>
          <w:spacing w:val="2"/>
        </w:rPr>
        <w:t>р</w:t>
      </w:r>
      <w:r w:rsidRPr="00097486">
        <w:rPr>
          <w:spacing w:val="-5"/>
        </w:rPr>
        <w:t>у</w:t>
      </w:r>
      <w:r w:rsidRPr="00097486">
        <w:t>д</w:t>
      </w:r>
      <w:r w:rsidRPr="00097486">
        <w:rPr>
          <w:spacing w:val="1"/>
        </w:rPr>
        <w:t>н</w:t>
      </w:r>
      <w:r w:rsidRPr="00097486">
        <w:t>иков.</w:t>
      </w:r>
    </w:p>
    <w:p w:rsidR="005315BC" w:rsidRPr="00097486" w:rsidRDefault="00FE25F3">
      <w:pPr>
        <w:pStyle w:val="a3"/>
        <w:tabs>
          <w:tab w:val="left" w:pos="1239"/>
        </w:tabs>
        <w:spacing w:line="275" w:lineRule="exact"/>
        <w:ind w:firstLine="0"/>
        <w:jc w:val="left"/>
      </w:pPr>
      <w:r w:rsidRPr="00097486">
        <w:t>и</w:t>
      </w:r>
      <w:r w:rsidRPr="00097486">
        <w:tab/>
        <w:t>В</w:t>
      </w:r>
      <w:r w:rsidRPr="00097486">
        <w:rPr>
          <w:spacing w:val="27"/>
        </w:rPr>
        <w:t xml:space="preserve"> </w:t>
      </w:r>
      <w:r w:rsidRPr="00097486">
        <w:t>ДОО</w:t>
      </w:r>
      <w:r w:rsidRPr="00097486">
        <w:rPr>
          <w:spacing w:val="32"/>
        </w:rPr>
        <w:t xml:space="preserve"> </w:t>
      </w:r>
      <w:r w:rsidRPr="00097486">
        <w:t>созданы</w:t>
      </w:r>
      <w:r w:rsidRPr="00097486">
        <w:rPr>
          <w:spacing w:val="40"/>
        </w:rPr>
        <w:t xml:space="preserve"> </w:t>
      </w:r>
      <w:r w:rsidRPr="00097486">
        <w:t>условия</w:t>
      </w:r>
      <w:r w:rsidRPr="00097486">
        <w:rPr>
          <w:spacing w:val="34"/>
        </w:rPr>
        <w:t xml:space="preserve"> </w:t>
      </w:r>
      <w:r w:rsidRPr="00097486">
        <w:t>для</w:t>
      </w:r>
      <w:r w:rsidRPr="00097486">
        <w:rPr>
          <w:spacing w:val="28"/>
        </w:rPr>
        <w:t xml:space="preserve"> </w:t>
      </w:r>
      <w:r w:rsidRPr="00097486">
        <w:t>информатизации</w:t>
      </w:r>
      <w:r w:rsidRPr="00097486">
        <w:rPr>
          <w:spacing w:val="34"/>
        </w:rPr>
        <w:t xml:space="preserve"> </w:t>
      </w:r>
      <w:r w:rsidRPr="00097486">
        <w:t>образовательного</w:t>
      </w:r>
      <w:r w:rsidRPr="00097486">
        <w:rPr>
          <w:spacing w:val="13"/>
        </w:rPr>
        <w:t xml:space="preserve"> </w:t>
      </w:r>
      <w:r w:rsidRPr="00097486">
        <w:t>процесса.</w:t>
      </w:r>
      <w:r w:rsidRPr="00097486">
        <w:rPr>
          <w:spacing w:val="24"/>
        </w:rPr>
        <w:t xml:space="preserve"> </w:t>
      </w:r>
      <w:r w:rsidRPr="00097486">
        <w:t>Для</w:t>
      </w:r>
      <w:r w:rsidRPr="00097486">
        <w:rPr>
          <w:spacing w:val="25"/>
        </w:rPr>
        <w:t xml:space="preserve"> </w:t>
      </w:r>
      <w:r w:rsidRPr="00097486">
        <w:t>этого</w:t>
      </w:r>
      <w:r w:rsidRPr="00097486">
        <w:rPr>
          <w:spacing w:val="23"/>
        </w:rPr>
        <w:t xml:space="preserve"> </w:t>
      </w:r>
      <w:r w:rsidRPr="00097486">
        <w:t>в</w:t>
      </w:r>
    </w:p>
    <w:p w:rsidR="005315BC" w:rsidRPr="00097486" w:rsidRDefault="00FE25F3">
      <w:pPr>
        <w:pStyle w:val="a3"/>
        <w:spacing w:before="41" w:line="278" w:lineRule="auto"/>
        <w:ind w:firstLine="0"/>
        <w:jc w:val="left"/>
      </w:pPr>
      <w:r w:rsidRPr="00097486">
        <w:rPr>
          <w:spacing w:val="-105"/>
        </w:rPr>
        <w:t>т</w:t>
      </w:r>
      <w:r w:rsidRPr="00097486">
        <w:rPr>
          <w:spacing w:val="-1"/>
        </w:rPr>
        <w:t>г</w:t>
      </w:r>
      <w:r w:rsidRPr="00097486">
        <w:rPr>
          <w:spacing w:val="2"/>
        </w:rPr>
        <w:t>р</w:t>
      </w:r>
      <w:r w:rsidRPr="00097486">
        <w:rPr>
          <w:spacing w:val="-5"/>
        </w:rPr>
        <w:t>у</w:t>
      </w:r>
      <w:r w:rsidRPr="00097486">
        <w:t>ппов</w:t>
      </w:r>
      <w:r w:rsidRPr="00097486">
        <w:rPr>
          <w:spacing w:val="-1"/>
        </w:rPr>
        <w:t>ы</w:t>
      </w:r>
      <w:r w:rsidRPr="00097486">
        <w:t>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7"/>
        </w:rPr>
        <w:t xml:space="preserve"> </w:t>
      </w:r>
      <w:r w:rsidRPr="00097486">
        <w:t>про</w:t>
      </w:r>
      <w:r w:rsidRPr="00097486">
        <w:rPr>
          <w:spacing w:val="-1"/>
        </w:rPr>
        <w:t>ч</w:t>
      </w:r>
      <w:r w:rsidRPr="00097486">
        <w:rPr>
          <w:spacing w:val="-2"/>
        </w:rPr>
        <w:t>и</w:t>
      </w:r>
      <w:r w:rsidRPr="00097486">
        <w:t>х</w:t>
      </w:r>
      <w:r w:rsidRPr="00097486">
        <w:rPr>
          <w:spacing w:val="-3"/>
        </w:rPr>
        <w:t xml:space="preserve"> </w:t>
      </w:r>
      <w:r w:rsidRPr="00097486">
        <w:t>п</w:t>
      </w:r>
      <w:r w:rsidRPr="00097486">
        <w:rPr>
          <w:spacing w:val="-3"/>
        </w:rPr>
        <w:t>о</w:t>
      </w:r>
      <w:r w:rsidRPr="00097486">
        <w:rPr>
          <w:spacing w:val="-1"/>
        </w:rPr>
        <w:t>ме</w:t>
      </w:r>
      <w:r w:rsidRPr="00097486">
        <w:t>щ</w:t>
      </w:r>
      <w:r w:rsidRPr="00097486">
        <w:rPr>
          <w:spacing w:val="-1"/>
        </w:rPr>
        <w:t>е</w:t>
      </w:r>
      <w:r w:rsidRPr="00097486">
        <w:t>ниях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-15"/>
        </w:rPr>
        <w:t xml:space="preserve"> </w:t>
      </w:r>
      <w:r w:rsidRPr="00097486">
        <w:t>н</w:t>
      </w:r>
      <w:r w:rsidRPr="00097486">
        <w:rPr>
          <w:spacing w:val="-1"/>
        </w:rPr>
        <w:t>а</w:t>
      </w:r>
      <w:r w:rsidRPr="00097486">
        <w:t>л</w:t>
      </w:r>
      <w:r w:rsidRPr="00097486">
        <w:rPr>
          <w:spacing w:val="1"/>
        </w:rPr>
        <w:t>и</w:t>
      </w:r>
      <w:r w:rsidRPr="00097486">
        <w:rPr>
          <w:spacing w:val="-1"/>
        </w:rPr>
        <w:t>ч</w:t>
      </w:r>
      <w:r w:rsidRPr="00097486">
        <w:rPr>
          <w:spacing w:val="-2"/>
        </w:rPr>
        <w:t>и</w:t>
      </w:r>
      <w:r w:rsidRPr="00097486">
        <w:t>и</w:t>
      </w:r>
      <w:r w:rsidRPr="00097486">
        <w:rPr>
          <w:spacing w:val="-14"/>
        </w:rPr>
        <w:t xml:space="preserve"> </w:t>
      </w:r>
      <w:r w:rsidRPr="00097486">
        <w:t>обо</w:t>
      </w:r>
      <w:r w:rsidRPr="00097486">
        <w:rPr>
          <w:spacing w:val="2"/>
        </w:rPr>
        <w:t>р</w:t>
      </w:r>
      <w:r w:rsidRPr="00097486">
        <w:rPr>
          <w:spacing w:val="-5"/>
        </w:rPr>
        <w:t>у</w:t>
      </w:r>
      <w:r w:rsidRPr="00097486">
        <w:t>до</w:t>
      </w:r>
      <w:r w:rsidRPr="00097486">
        <w:rPr>
          <w:spacing w:val="1"/>
        </w:rPr>
        <w:t>в</w:t>
      </w:r>
      <w:r w:rsidRPr="00097486">
        <w:rPr>
          <w:spacing w:val="-1"/>
        </w:rPr>
        <w:t>а</w:t>
      </w:r>
      <w:r w:rsidRPr="00097486">
        <w:t>ние</w:t>
      </w:r>
      <w:r w:rsidRPr="00097486">
        <w:rPr>
          <w:spacing w:val="-16"/>
        </w:rPr>
        <w:t xml:space="preserve"> </w:t>
      </w:r>
      <w:r w:rsidRPr="00097486">
        <w:t>для</w:t>
      </w:r>
      <w:r w:rsidRPr="00097486">
        <w:rPr>
          <w:spacing w:val="-14"/>
        </w:rPr>
        <w:t xml:space="preserve"> </w:t>
      </w:r>
      <w:r w:rsidRPr="00097486">
        <w:t>и</w:t>
      </w:r>
      <w:r w:rsidRPr="00097486">
        <w:rPr>
          <w:spacing w:val="-1"/>
        </w:rPr>
        <w:t>с</w:t>
      </w:r>
      <w:r w:rsidRPr="00097486">
        <w:t>поль</w:t>
      </w:r>
      <w:r w:rsidRPr="00097486">
        <w:rPr>
          <w:spacing w:val="-2"/>
        </w:rPr>
        <w:t>з</w:t>
      </w:r>
      <w:r w:rsidRPr="00097486">
        <w:t>ов</w:t>
      </w:r>
      <w:r w:rsidRPr="00097486">
        <w:rPr>
          <w:spacing w:val="-2"/>
        </w:rPr>
        <w:t>а</w:t>
      </w:r>
      <w:r w:rsidRPr="00097486">
        <w:t>ния</w:t>
      </w:r>
      <w:r w:rsidRPr="00097486">
        <w:rPr>
          <w:spacing w:val="-15"/>
        </w:rPr>
        <w:t xml:space="preserve"> </w:t>
      </w:r>
      <w:r w:rsidRPr="00097486">
        <w:t>информ</w:t>
      </w:r>
      <w:r w:rsidRPr="00097486">
        <w:rPr>
          <w:spacing w:val="-2"/>
        </w:rPr>
        <w:t>ац</w:t>
      </w:r>
      <w:r w:rsidRPr="00097486">
        <w:t>ионн</w:t>
      </w:r>
      <w:r w:rsidRPr="00097486">
        <w:rPr>
          <w:spacing w:val="2"/>
        </w:rPr>
        <w:t>о</w:t>
      </w:r>
      <w:r w:rsidRPr="00097486">
        <w:t xml:space="preserve">- </w:t>
      </w:r>
      <w:r w:rsidRPr="00097486">
        <w:rPr>
          <w:spacing w:val="-129"/>
        </w:rPr>
        <w:t>и</w:t>
      </w:r>
      <w:r w:rsidRPr="00097486">
        <w:t>ко</w:t>
      </w:r>
      <w:r w:rsidRPr="00097486">
        <w:rPr>
          <w:spacing w:val="-1"/>
        </w:rPr>
        <w:t>м</w:t>
      </w:r>
      <w:r w:rsidRPr="00097486">
        <w:rPr>
          <w:spacing w:val="1"/>
        </w:rPr>
        <w:t>м</w:t>
      </w:r>
      <w:r w:rsidRPr="00097486">
        <w:rPr>
          <w:spacing w:val="-5"/>
        </w:rPr>
        <w:t>у</w:t>
      </w:r>
      <w:r w:rsidRPr="00097486">
        <w:t>ник</w:t>
      </w:r>
      <w:r w:rsidRPr="00097486">
        <w:rPr>
          <w:spacing w:val="-1"/>
        </w:rPr>
        <w:t>а</w:t>
      </w:r>
      <w:r w:rsidRPr="00097486">
        <w:t>цио</w:t>
      </w:r>
      <w:r w:rsidRPr="00097486">
        <w:rPr>
          <w:spacing w:val="-2"/>
        </w:rPr>
        <w:t>н</w:t>
      </w:r>
      <w:r w:rsidRPr="00097486">
        <w:t>н</w:t>
      </w:r>
      <w:r w:rsidRPr="00097486">
        <w:rPr>
          <w:spacing w:val="-3"/>
        </w:rPr>
        <w:t>ы</w:t>
      </w:r>
      <w:r w:rsidRPr="00097486">
        <w:t>х</w:t>
      </w:r>
      <w:r w:rsidRPr="00097486">
        <w:rPr>
          <w:spacing w:val="2"/>
        </w:rPr>
        <w:t xml:space="preserve"> </w:t>
      </w:r>
      <w:r w:rsidRPr="00097486">
        <w:t>технолог</w:t>
      </w:r>
      <w:r w:rsidRPr="00097486">
        <w:rPr>
          <w:spacing w:val="-1"/>
        </w:rPr>
        <w:t>и</w:t>
      </w:r>
      <w:r w:rsidRPr="00097486">
        <w:t>й</w:t>
      </w:r>
      <w:r w:rsidRPr="00097486">
        <w:rPr>
          <w:spacing w:val="4"/>
        </w:rPr>
        <w:t xml:space="preserve"> </w:t>
      </w:r>
      <w:r w:rsidRPr="00097486">
        <w:rPr>
          <w:spacing w:val="1"/>
        </w:rPr>
        <w:t>в</w:t>
      </w:r>
      <w:r w:rsidRPr="00097486">
        <w:t>обр</w:t>
      </w:r>
      <w:r w:rsidRPr="00097486">
        <w:rPr>
          <w:spacing w:val="-1"/>
        </w:rPr>
        <w:t>а</w:t>
      </w:r>
      <w:r w:rsidRPr="00097486">
        <w:t>зов</w:t>
      </w:r>
      <w:r w:rsidRPr="00097486">
        <w:rPr>
          <w:spacing w:val="-2"/>
        </w:rPr>
        <w:t>а</w:t>
      </w:r>
      <w:r w:rsidRPr="00097486">
        <w:t>тельном</w:t>
      </w:r>
      <w:r w:rsidRPr="00097486">
        <w:rPr>
          <w:spacing w:val="14"/>
        </w:rPr>
        <w:t xml:space="preserve"> </w:t>
      </w:r>
      <w:r w:rsidRPr="00097486">
        <w:t>проц</w:t>
      </w:r>
      <w:r w:rsidRPr="00097486">
        <w:rPr>
          <w:spacing w:val="-1"/>
        </w:rPr>
        <w:t>ессе</w:t>
      </w:r>
      <w:r w:rsidRPr="00097486">
        <w:t>.</w:t>
      </w:r>
    </w:p>
    <w:p w:rsidR="006B0D31" w:rsidRPr="00097486" w:rsidRDefault="006B0D31" w:rsidP="006F272F">
      <w:pPr>
        <w:pStyle w:val="1"/>
        <w:numPr>
          <w:ilvl w:val="1"/>
          <w:numId w:val="162"/>
        </w:numPr>
        <w:tabs>
          <w:tab w:val="left" w:pos="1134"/>
        </w:tabs>
        <w:ind w:left="0" w:firstLine="709"/>
      </w:pPr>
      <w:bookmarkStart w:id="47" w:name="_Toc138693034"/>
      <w:r w:rsidRPr="00097486">
        <w:t>Материально</w:t>
      </w:r>
      <w:r w:rsidRPr="00097486">
        <w:rPr>
          <w:spacing w:val="1"/>
        </w:rPr>
        <w:t xml:space="preserve"> </w:t>
      </w:r>
      <w:r w:rsidRPr="00097486">
        <w:t>-</w:t>
      </w:r>
      <w:r w:rsidRPr="00097486">
        <w:rPr>
          <w:spacing w:val="1"/>
        </w:rPr>
        <w:t xml:space="preserve"> </w:t>
      </w:r>
      <w:r w:rsidRPr="00097486">
        <w:t>техническое</w:t>
      </w:r>
      <w:r w:rsidRPr="00097486">
        <w:rPr>
          <w:spacing w:val="1"/>
        </w:rPr>
        <w:t xml:space="preserve"> </w:t>
      </w:r>
      <w:r w:rsidRPr="00097486">
        <w:t>обеспечение</w:t>
      </w:r>
      <w:r w:rsidRPr="00097486">
        <w:rPr>
          <w:spacing w:val="1"/>
        </w:rPr>
        <w:t xml:space="preserve"> </w:t>
      </w:r>
      <w:r w:rsidRPr="00097486">
        <w:t>Программы,</w:t>
      </w:r>
      <w:r w:rsidRPr="00097486">
        <w:rPr>
          <w:spacing w:val="1"/>
        </w:rPr>
        <w:t xml:space="preserve"> </w:t>
      </w:r>
      <w:r w:rsidRPr="00097486">
        <w:t>обеспеченность</w:t>
      </w:r>
      <w:r w:rsidRPr="00097486">
        <w:rPr>
          <w:spacing w:val="-57"/>
        </w:rPr>
        <w:t xml:space="preserve"> </w:t>
      </w:r>
      <w:r w:rsidRPr="00097486">
        <w:t>методическими</w:t>
      </w:r>
      <w:r w:rsidRPr="00097486">
        <w:rPr>
          <w:spacing w:val="-1"/>
        </w:rPr>
        <w:t xml:space="preserve"> </w:t>
      </w:r>
      <w:r w:rsidRPr="00097486">
        <w:t>материалами и средствами</w:t>
      </w:r>
      <w:r w:rsidRPr="00097486">
        <w:rPr>
          <w:spacing w:val="-2"/>
        </w:rPr>
        <w:t xml:space="preserve"> </w:t>
      </w:r>
      <w:r w:rsidRPr="00097486">
        <w:t>обучения</w:t>
      </w:r>
      <w:r w:rsidRPr="00097486">
        <w:rPr>
          <w:spacing w:val="-1"/>
        </w:rPr>
        <w:t xml:space="preserve"> </w:t>
      </w:r>
      <w:r w:rsidRPr="00097486">
        <w:t>и воспитания</w:t>
      </w:r>
      <w:bookmarkEnd w:id="47"/>
    </w:p>
    <w:p w:rsidR="006B0D31" w:rsidRPr="00097486" w:rsidRDefault="006B0D31" w:rsidP="006B0D31">
      <w:pPr>
        <w:pStyle w:val="a3"/>
        <w:ind w:left="0" w:firstLine="709"/>
        <w:jc w:val="left"/>
        <w:rPr>
          <w:b/>
        </w:rPr>
      </w:pPr>
    </w:p>
    <w:p w:rsidR="003C4F36" w:rsidRDefault="003C4F36" w:rsidP="003C4F36">
      <w:pPr>
        <w:pStyle w:val="a3"/>
        <w:spacing w:line="315" w:lineRule="exact"/>
        <w:ind w:left="1740" w:firstLine="0"/>
      </w:pPr>
      <w:r>
        <w:t>В</w:t>
      </w:r>
      <w:r>
        <w:rPr>
          <w:spacing w:val="-7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-3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3C4F36" w:rsidRDefault="003C4F36" w:rsidP="006F272F">
      <w:pPr>
        <w:pStyle w:val="a6"/>
        <w:numPr>
          <w:ilvl w:val="0"/>
          <w:numId w:val="222"/>
        </w:numPr>
        <w:tabs>
          <w:tab w:val="left" w:pos="2061"/>
        </w:tabs>
        <w:spacing w:line="242" w:lineRule="auto"/>
        <w:ind w:right="855" w:firstLine="708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Федеральной программы;</w:t>
      </w:r>
    </w:p>
    <w:p w:rsidR="003C4F36" w:rsidRDefault="003C4F36" w:rsidP="006F272F">
      <w:pPr>
        <w:pStyle w:val="a6"/>
        <w:numPr>
          <w:ilvl w:val="0"/>
          <w:numId w:val="222"/>
        </w:numPr>
        <w:tabs>
          <w:tab w:val="left" w:pos="2069"/>
        </w:tabs>
        <w:ind w:right="849" w:firstLine="708"/>
        <w:rPr>
          <w:sz w:val="28"/>
        </w:rPr>
      </w:pPr>
      <w:r>
        <w:rPr>
          <w:sz w:val="28"/>
        </w:rPr>
        <w:t>выполнение ДОО требований санитарно-эпидемиологических правил 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2.4.3648-20,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2.3/2.4.3590-20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2"/>
          <w:sz w:val="28"/>
        </w:rPr>
        <w:t xml:space="preserve"> </w:t>
      </w:r>
      <w:r>
        <w:rPr>
          <w:sz w:val="28"/>
        </w:rPr>
        <w:t>врача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27</w:t>
      </w:r>
      <w:r>
        <w:rPr>
          <w:spacing w:val="6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6"/>
          <w:sz w:val="28"/>
        </w:rPr>
        <w:t xml:space="preserve"> </w:t>
      </w:r>
      <w:r>
        <w:rPr>
          <w:sz w:val="28"/>
        </w:rPr>
        <w:t>2020</w:t>
      </w:r>
      <w:r>
        <w:rPr>
          <w:spacing w:val="7"/>
          <w:sz w:val="28"/>
        </w:rPr>
        <w:t xml:space="preserve"> </w:t>
      </w:r>
      <w:r>
        <w:rPr>
          <w:sz w:val="28"/>
        </w:rPr>
        <w:t>г.</w:t>
      </w:r>
    </w:p>
    <w:p w:rsidR="003C4F36" w:rsidRDefault="003C4F36" w:rsidP="003C4F36">
      <w:pPr>
        <w:pStyle w:val="a3"/>
        <w:ind w:left="1032" w:right="857" w:firstLine="0"/>
      </w:pPr>
      <w:r>
        <w:t>№32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ноября 2020 г., регистрационный № 60833), действующим до 1 января 2027 года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- СанПиН</w:t>
      </w:r>
      <w:r>
        <w:rPr>
          <w:spacing w:val="3"/>
        </w:rPr>
        <w:t xml:space="preserve"> </w:t>
      </w:r>
      <w:r>
        <w:t>2.3/2.4.3590-20),</w:t>
      </w:r>
      <w:r>
        <w:rPr>
          <w:spacing w:val="-4"/>
        </w:rPr>
        <w:t xml:space="preserve"> </w:t>
      </w:r>
      <w:r>
        <w:t>СанПиН</w:t>
      </w:r>
      <w:r>
        <w:rPr>
          <w:spacing w:val="2"/>
        </w:rPr>
        <w:t xml:space="preserve"> </w:t>
      </w:r>
      <w:r>
        <w:t>1.2.3685-21:</w:t>
      </w:r>
    </w:p>
    <w:p w:rsidR="003C4F36" w:rsidRDefault="003C4F36" w:rsidP="003C4F36">
      <w:pPr>
        <w:pStyle w:val="a3"/>
        <w:spacing w:line="242" w:lineRule="auto"/>
        <w:ind w:left="1032" w:right="860"/>
      </w:pPr>
      <w:r>
        <w:t xml:space="preserve">   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67"/>
        </w:rPr>
        <w:t xml:space="preserve"> </w:t>
      </w:r>
      <w:r>
        <w:t>деятельность;</w:t>
      </w:r>
    </w:p>
    <w:p w:rsidR="003C4F36" w:rsidRDefault="003C4F36" w:rsidP="003C4F36">
      <w:pPr>
        <w:pStyle w:val="a3"/>
        <w:spacing w:line="316" w:lineRule="exact"/>
        <w:ind w:left="1740" w:firstLine="0"/>
      </w:pPr>
      <w:r>
        <w:t>оборудованию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территории;</w:t>
      </w:r>
    </w:p>
    <w:p w:rsidR="003C4F36" w:rsidRDefault="003C4F36" w:rsidP="003C4F36">
      <w:pPr>
        <w:pStyle w:val="a3"/>
        <w:spacing w:before="88"/>
        <w:ind w:left="1740" w:right="2680" w:firstLine="0"/>
        <w:jc w:val="left"/>
      </w:pPr>
      <w:r>
        <w:t>помещениям,</w:t>
      </w:r>
      <w:r>
        <w:rPr>
          <w:spacing w:val="1"/>
        </w:rPr>
        <w:t xml:space="preserve"> </w:t>
      </w:r>
      <w:r>
        <w:t>их оборудованию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содержанию;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искусственному</w:t>
      </w:r>
      <w:r>
        <w:rPr>
          <w:spacing w:val="-8"/>
        </w:rPr>
        <w:t xml:space="preserve"> </w:t>
      </w:r>
      <w:r>
        <w:t>освещению</w:t>
      </w:r>
      <w:r>
        <w:rPr>
          <w:spacing w:val="-5"/>
        </w:rPr>
        <w:t xml:space="preserve"> </w:t>
      </w:r>
      <w:r>
        <w:t>помещений;</w:t>
      </w:r>
      <w:r>
        <w:rPr>
          <w:spacing w:val="-67"/>
        </w:rPr>
        <w:t xml:space="preserve"> </w:t>
      </w:r>
      <w:r>
        <w:t>отоплению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вентиляции;</w:t>
      </w:r>
    </w:p>
    <w:p w:rsidR="003C4F36" w:rsidRDefault="003C4F36" w:rsidP="003C4F36">
      <w:pPr>
        <w:pStyle w:val="a3"/>
        <w:spacing w:before="2"/>
        <w:ind w:left="1740" w:right="6251" w:firstLine="0"/>
        <w:jc w:val="left"/>
      </w:pPr>
      <w:r>
        <w:t>водоснабжению и канализации;</w:t>
      </w:r>
      <w:r>
        <w:rPr>
          <w:spacing w:val="-68"/>
        </w:rPr>
        <w:t xml:space="preserve"> </w:t>
      </w:r>
      <w:r>
        <w:t>организации питания;</w:t>
      </w:r>
      <w:r>
        <w:rPr>
          <w:spacing w:val="1"/>
        </w:rPr>
        <w:t xml:space="preserve"> </w:t>
      </w:r>
      <w:r>
        <w:t>медицинскому</w:t>
      </w:r>
      <w:r>
        <w:rPr>
          <w:spacing w:val="-3"/>
        </w:rPr>
        <w:t xml:space="preserve"> </w:t>
      </w:r>
      <w:r>
        <w:t>обеспечению;</w:t>
      </w:r>
    </w:p>
    <w:p w:rsidR="003C4F36" w:rsidRDefault="003C4F36" w:rsidP="003C4F36">
      <w:pPr>
        <w:pStyle w:val="a3"/>
        <w:tabs>
          <w:tab w:val="left" w:pos="2971"/>
          <w:tab w:val="left" w:pos="3995"/>
          <w:tab w:val="left" w:pos="4490"/>
          <w:tab w:val="left" w:pos="6417"/>
          <w:tab w:val="left" w:pos="8880"/>
        </w:tabs>
        <w:spacing w:line="242" w:lineRule="auto"/>
        <w:ind w:left="1032" w:right="862"/>
        <w:jc w:val="left"/>
      </w:pPr>
      <w:r>
        <w:t>приему</w:t>
      </w:r>
      <w:r>
        <w:tab/>
        <w:t>детей</w:t>
      </w:r>
      <w:r>
        <w:tab/>
        <w:t>в</w:t>
      </w:r>
      <w:r>
        <w:tab/>
      </w:r>
      <w:proofErr w:type="gramStart"/>
      <w:r>
        <w:t>организации,</w:t>
      </w:r>
      <w:r>
        <w:tab/>
      </w:r>
      <w:proofErr w:type="gramEnd"/>
      <w:r>
        <w:t>осуществляющих</w:t>
      </w:r>
      <w:r>
        <w:tab/>
      </w:r>
      <w:r>
        <w:rPr>
          <w:spacing w:val="-1"/>
        </w:rPr>
        <w:t>образовательную</w:t>
      </w:r>
      <w:r>
        <w:rPr>
          <w:spacing w:val="-67"/>
        </w:rPr>
        <w:t xml:space="preserve"> </w:t>
      </w:r>
      <w:r>
        <w:t>деятельность;</w:t>
      </w:r>
    </w:p>
    <w:p w:rsidR="003C4F36" w:rsidRDefault="003C4F36" w:rsidP="003C4F36">
      <w:pPr>
        <w:pStyle w:val="a3"/>
        <w:ind w:left="1740" w:right="5462" w:firstLine="0"/>
        <w:jc w:val="left"/>
      </w:pP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70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физического</w:t>
      </w:r>
      <w:r>
        <w:rPr>
          <w:spacing w:val="-9"/>
        </w:rPr>
        <w:t xml:space="preserve"> </w:t>
      </w:r>
      <w:r>
        <w:t>воспитания;</w:t>
      </w:r>
      <w:r>
        <w:rPr>
          <w:spacing w:val="-67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гигиене</w:t>
      </w:r>
      <w:r>
        <w:rPr>
          <w:spacing w:val="-3"/>
        </w:rPr>
        <w:t xml:space="preserve"> </w:t>
      </w:r>
      <w:r>
        <w:t xml:space="preserve">персонала; </w:t>
      </w:r>
    </w:p>
    <w:p w:rsidR="003C4F36" w:rsidRDefault="003C4F36" w:rsidP="003C4F36">
      <w:pPr>
        <w:pStyle w:val="a3"/>
        <w:ind w:left="1740" w:right="5462" w:firstLine="0"/>
        <w:jc w:val="left"/>
      </w:pPr>
    </w:p>
    <w:p w:rsidR="003C4F36" w:rsidRDefault="003C4F36" w:rsidP="006F272F">
      <w:pPr>
        <w:pStyle w:val="a6"/>
        <w:numPr>
          <w:ilvl w:val="0"/>
          <w:numId w:val="222"/>
        </w:numPr>
        <w:tabs>
          <w:tab w:val="left" w:pos="2069"/>
          <w:tab w:val="left" w:pos="4015"/>
          <w:tab w:val="left" w:pos="5118"/>
          <w:tab w:val="left" w:pos="6998"/>
          <w:tab w:val="left" w:pos="8689"/>
          <w:tab w:val="left" w:pos="10795"/>
        </w:tabs>
        <w:ind w:right="860" w:firstLine="708"/>
        <w:jc w:val="left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ДОО</w:t>
      </w:r>
      <w:r>
        <w:rPr>
          <w:sz w:val="28"/>
        </w:rPr>
        <w:tab/>
        <w:t>требований</w:t>
      </w:r>
      <w:r>
        <w:rPr>
          <w:sz w:val="28"/>
        </w:rPr>
        <w:tab/>
        <w:t>пожарной</w:t>
      </w:r>
      <w:r>
        <w:rPr>
          <w:sz w:val="28"/>
        </w:rPr>
        <w:tab/>
        <w:t>безопасности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3C4F36" w:rsidRDefault="003C4F36" w:rsidP="006F272F">
      <w:pPr>
        <w:pStyle w:val="a6"/>
        <w:numPr>
          <w:ilvl w:val="0"/>
          <w:numId w:val="222"/>
        </w:numPr>
        <w:tabs>
          <w:tab w:val="left" w:pos="2069"/>
        </w:tabs>
        <w:ind w:right="859" w:firstLine="708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6"/>
          <w:sz w:val="28"/>
        </w:rPr>
        <w:t xml:space="preserve"> </w:t>
      </w:r>
      <w:r>
        <w:rPr>
          <w:sz w:val="28"/>
        </w:rPr>
        <w:t>ДОО</w:t>
      </w:r>
      <w:r>
        <w:rPr>
          <w:spacing w:val="1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ДОО;</w:t>
      </w:r>
    </w:p>
    <w:p w:rsidR="003C4F36" w:rsidRDefault="003C4F36" w:rsidP="006F272F">
      <w:pPr>
        <w:pStyle w:val="a6"/>
        <w:numPr>
          <w:ilvl w:val="0"/>
          <w:numId w:val="222"/>
        </w:numPr>
        <w:tabs>
          <w:tab w:val="left" w:pos="2069"/>
        </w:tabs>
        <w:ind w:right="859" w:firstLine="708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ОВЗ,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к объектам инфраструктуры ДОО.</w:t>
      </w:r>
    </w:p>
    <w:p w:rsidR="003C4F36" w:rsidRDefault="003C4F36" w:rsidP="003C4F36">
      <w:pPr>
        <w:pStyle w:val="a3"/>
        <w:spacing w:line="237" w:lineRule="auto"/>
        <w:ind w:left="1032" w:right="853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развития.</w:t>
      </w:r>
    </w:p>
    <w:p w:rsidR="003C4F36" w:rsidRDefault="003C4F36" w:rsidP="003C4F36">
      <w:pPr>
        <w:pStyle w:val="a3"/>
        <w:spacing w:before="2"/>
        <w:ind w:left="1032" w:right="857"/>
      </w:pPr>
      <w:r>
        <w:t>ДОО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 деятельности в помещении и на участке, игровыми и 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2"/>
        </w:rPr>
        <w:t xml:space="preserve"> </w:t>
      </w:r>
      <w:r>
        <w:t>озелененной</w:t>
      </w:r>
      <w:r>
        <w:rPr>
          <w:spacing w:val="-1"/>
        </w:rPr>
        <w:t xml:space="preserve"> </w:t>
      </w:r>
      <w:r>
        <w:t>территорией.</w:t>
      </w:r>
    </w:p>
    <w:p w:rsidR="003C4F36" w:rsidRDefault="003C4F36" w:rsidP="003C4F36">
      <w:pPr>
        <w:spacing w:line="316" w:lineRule="exact"/>
      </w:pPr>
    </w:p>
    <w:p w:rsidR="003C4F36" w:rsidRDefault="003C4F36" w:rsidP="003C4F36">
      <w:pPr>
        <w:spacing w:line="316" w:lineRule="exact"/>
        <w:sectPr w:rsidR="003C4F36">
          <w:headerReference w:type="default" r:id="rId58"/>
          <w:footerReference w:type="default" r:id="rId59"/>
          <w:pgSz w:w="11910" w:h="16840"/>
          <w:pgMar w:top="500" w:right="0" w:bottom="540" w:left="100" w:header="276" w:footer="340" w:gutter="0"/>
          <w:cols w:space="720"/>
        </w:sectPr>
      </w:pPr>
      <w:r>
        <w:t xml:space="preserve"> </w:t>
      </w:r>
    </w:p>
    <w:p w:rsidR="003C4F36" w:rsidRDefault="003C4F36" w:rsidP="003C4F36">
      <w:pPr>
        <w:pStyle w:val="a3"/>
        <w:ind w:left="0" w:firstLine="0"/>
        <w:jc w:val="left"/>
        <w:rPr>
          <w:sz w:val="20"/>
        </w:rPr>
      </w:pPr>
    </w:p>
    <w:p w:rsidR="003C4F36" w:rsidRDefault="003C4F36" w:rsidP="003C4F36">
      <w:pPr>
        <w:pStyle w:val="a3"/>
        <w:spacing w:before="9"/>
        <w:ind w:left="0" w:firstLine="0"/>
        <w:jc w:val="left"/>
      </w:pPr>
    </w:p>
    <w:p w:rsidR="003C4F36" w:rsidRDefault="003C4F36" w:rsidP="003C4F36">
      <w:pPr>
        <w:pStyle w:val="a3"/>
        <w:ind w:left="1032" w:right="854"/>
      </w:pPr>
      <w:r>
        <w:t>В ДОО имеется необходимое оснащение и оборудование для всех видов</w:t>
      </w:r>
      <w:r>
        <w:rPr>
          <w:spacing w:val="1"/>
        </w:rPr>
        <w:t xml:space="preserve"> </w:t>
      </w:r>
      <w:r>
        <w:t>воспитательной и образовательной деятельности обучающихся (в том числе детей</w:t>
      </w:r>
      <w:r>
        <w:rPr>
          <w:spacing w:val="-67"/>
        </w:rPr>
        <w:t xml:space="preserve"> </w:t>
      </w:r>
      <w:r>
        <w:t>с ОВЗ и детей-инвалидов), педагогической, административной и хозяйственной</w:t>
      </w:r>
      <w:r>
        <w:rPr>
          <w:spacing w:val="1"/>
        </w:rPr>
        <w:t xml:space="preserve"> </w:t>
      </w:r>
      <w:r>
        <w:t>деятельности:</w:t>
      </w:r>
    </w:p>
    <w:p w:rsidR="003C4F36" w:rsidRDefault="003C4F36" w:rsidP="006F272F">
      <w:pPr>
        <w:pStyle w:val="a6"/>
        <w:numPr>
          <w:ilvl w:val="0"/>
          <w:numId w:val="221"/>
        </w:numPr>
        <w:tabs>
          <w:tab w:val="left" w:pos="2065"/>
        </w:tabs>
        <w:ind w:right="855" w:firstLine="708"/>
        <w:rPr>
          <w:sz w:val="28"/>
        </w:rPr>
      </w:pPr>
      <w:r>
        <w:rPr>
          <w:sz w:val="28"/>
        </w:rPr>
        <w:t>помещения для занятий и проектов, обеспечивающие образование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игру,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 активности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2"/>
          <w:sz w:val="28"/>
        </w:rPr>
        <w:t xml:space="preserve"> </w:t>
      </w:r>
      <w:r>
        <w:rPr>
          <w:sz w:val="28"/>
        </w:rPr>
        <w:t>с участием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 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детей;</w:t>
      </w:r>
    </w:p>
    <w:p w:rsidR="003C4F36" w:rsidRDefault="003C4F36" w:rsidP="006F272F">
      <w:pPr>
        <w:pStyle w:val="a6"/>
        <w:numPr>
          <w:ilvl w:val="0"/>
          <w:numId w:val="221"/>
        </w:numPr>
        <w:tabs>
          <w:tab w:val="left" w:pos="2077"/>
        </w:tabs>
        <w:spacing w:before="1"/>
        <w:ind w:right="859" w:firstLine="708"/>
        <w:rPr>
          <w:sz w:val="28"/>
        </w:rPr>
      </w:pPr>
      <w:r>
        <w:rPr>
          <w:sz w:val="28"/>
        </w:rPr>
        <w:t>оснащение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РППС,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подобранные в соответствии с возрастными и индивидуальными 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2"/>
          <w:sz w:val="28"/>
        </w:rPr>
        <w:t xml:space="preserve"> </w:t>
      </w:r>
      <w:r>
        <w:rPr>
          <w:sz w:val="28"/>
        </w:rPr>
        <w:t>содержания Федеральной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:rsidR="003C4F36" w:rsidRDefault="003C4F36" w:rsidP="006F272F">
      <w:pPr>
        <w:pStyle w:val="a6"/>
        <w:numPr>
          <w:ilvl w:val="0"/>
          <w:numId w:val="221"/>
        </w:numPr>
        <w:tabs>
          <w:tab w:val="left" w:pos="2065"/>
        </w:tabs>
        <w:ind w:right="859" w:firstLine="708"/>
        <w:rPr>
          <w:sz w:val="28"/>
        </w:rPr>
      </w:pPr>
      <w:r>
        <w:rPr>
          <w:sz w:val="28"/>
        </w:rPr>
        <w:t>мебель,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инструменты;</w:t>
      </w:r>
    </w:p>
    <w:p w:rsidR="003C4F36" w:rsidRDefault="003C4F36" w:rsidP="006F272F">
      <w:pPr>
        <w:pStyle w:val="a6"/>
        <w:numPr>
          <w:ilvl w:val="0"/>
          <w:numId w:val="221"/>
        </w:numPr>
        <w:tabs>
          <w:tab w:val="left" w:pos="2081"/>
        </w:tabs>
        <w:spacing w:before="1" w:line="321" w:lineRule="exact"/>
        <w:ind w:left="2080" w:hanging="341"/>
        <w:rPr>
          <w:sz w:val="28"/>
        </w:rPr>
      </w:pPr>
      <w:r>
        <w:rPr>
          <w:sz w:val="28"/>
        </w:rPr>
        <w:t>административные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кабинет;</w:t>
      </w:r>
    </w:p>
    <w:p w:rsidR="003C4F36" w:rsidRDefault="003C4F36" w:rsidP="006F272F">
      <w:pPr>
        <w:pStyle w:val="a6"/>
        <w:numPr>
          <w:ilvl w:val="0"/>
          <w:numId w:val="221"/>
        </w:numPr>
        <w:tabs>
          <w:tab w:val="left" w:pos="2065"/>
        </w:tabs>
        <w:spacing w:line="242" w:lineRule="auto"/>
        <w:ind w:right="853" w:firstLine="708"/>
        <w:rPr>
          <w:sz w:val="28"/>
        </w:rPr>
      </w:pP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(учитель-логопед,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учитель-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дефектолог,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педагог-психолог);</w:t>
      </w:r>
    </w:p>
    <w:p w:rsidR="003C4F36" w:rsidRDefault="003C4F36" w:rsidP="006F272F">
      <w:pPr>
        <w:pStyle w:val="a6"/>
        <w:numPr>
          <w:ilvl w:val="0"/>
          <w:numId w:val="221"/>
        </w:numPr>
        <w:tabs>
          <w:tab w:val="left" w:pos="2061"/>
        </w:tabs>
        <w:spacing w:line="242" w:lineRule="auto"/>
        <w:ind w:right="859" w:firstLine="708"/>
        <w:rPr>
          <w:sz w:val="28"/>
        </w:rPr>
      </w:pP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кабинет;</w:t>
      </w:r>
    </w:p>
    <w:p w:rsidR="003C4F36" w:rsidRDefault="003C4F36" w:rsidP="006F272F">
      <w:pPr>
        <w:pStyle w:val="a6"/>
        <w:numPr>
          <w:ilvl w:val="0"/>
          <w:numId w:val="221"/>
        </w:numPr>
        <w:tabs>
          <w:tab w:val="left" w:pos="2069"/>
        </w:tabs>
        <w:spacing w:line="316" w:lineRule="exact"/>
        <w:ind w:left="2068" w:hanging="329"/>
        <w:rPr>
          <w:sz w:val="28"/>
        </w:rPr>
      </w:pPr>
      <w:r>
        <w:rPr>
          <w:sz w:val="28"/>
        </w:rPr>
        <w:t>оформленная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участки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3"/>
          <w:sz w:val="28"/>
        </w:rPr>
        <w:t xml:space="preserve"> </w:t>
      </w:r>
      <w:r>
        <w:rPr>
          <w:sz w:val="28"/>
        </w:rPr>
        <w:t>ДОО.</w:t>
      </w:r>
    </w:p>
    <w:p w:rsidR="003C4F36" w:rsidRDefault="003C4F36" w:rsidP="003C4F36">
      <w:pPr>
        <w:pStyle w:val="a3"/>
        <w:ind w:left="1032" w:right="859"/>
      </w:pPr>
      <w:r>
        <w:t>Программа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7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3C4F36" w:rsidRDefault="003C4F36" w:rsidP="003C4F36">
      <w:pPr>
        <w:pStyle w:val="a3"/>
        <w:spacing w:line="321" w:lineRule="exact"/>
        <w:ind w:left="1740" w:firstLine="0"/>
      </w:pPr>
      <w:r>
        <w:t>В</w:t>
      </w:r>
      <w:r>
        <w:rPr>
          <w:spacing w:val="114"/>
        </w:rPr>
        <w:t xml:space="preserve"> </w:t>
      </w:r>
      <w:r>
        <w:t xml:space="preserve">ДОО  </w:t>
      </w:r>
      <w:r>
        <w:rPr>
          <w:spacing w:val="47"/>
        </w:rPr>
        <w:t xml:space="preserve"> </w:t>
      </w:r>
      <w:r>
        <w:t xml:space="preserve">созданы  </w:t>
      </w:r>
      <w:r>
        <w:rPr>
          <w:spacing w:val="49"/>
        </w:rPr>
        <w:t xml:space="preserve"> </w:t>
      </w:r>
      <w:r>
        <w:t xml:space="preserve">условия  </w:t>
      </w:r>
      <w:r>
        <w:rPr>
          <w:spacing w:val="45"/>
        </w:rPr>
        <w:t xml:space="preserve"> </w:t>
      </w:r>
      <w:r>
        <w:t xml:space="preserve">для  </w:t>
      </w:r>
      <w:r>
        <w:rPr>
          <w:spacing w:val="45"/>
        </w:rPr>
        <w:t xml:space="preserve"> </w:t>
      </w:r>
      <w:r>
        <w:t xml:space="preserve">материально-технического  </w:t>
      </w:r>
      <w:r>
        <w:rPr>
          <w:spacing w:val="46"/>
        </w:rPr>
        <w:t xml:space="preserve"> </w:t>
      </w:r>
      <w:r>
        <w:t>оснащения</w:t>
      </w:r>
    </w:p>
    <w:p w:rsidR="00787D7C" w:rsidRDefault="00787D7C" w:rsidP="00787D7C">
      <w:pPr>
        <w:pStyle w:val="a3"/>
        <w:spacing w:before="88"/>
        <w:ind w:left="1032" w:right="853" w:firstLine="0"/>
      </w:pPr>
      <w:r>
        <w:t>дополнительных</w:t>
      </w:r>
      <w:r>
        <w:rPr>
          <w:spacing w:val="1"/>
        </w:rPr>
        <w:t xml:space="preserve"> </w:t>
      </w:r>
      <w:r>
        <w:t>помещений: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видеотеки,</w:t>
      </w:r>
      <w:r>
        <w:rPr>
          <w:spacing w:val="1"/>
        </w:rPr>
        <w:t xml:space="preserve"> </w:t>
      </w:r>
      <w:r>
        <w:t>компьютерно-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мультстудии,</w:t>
      </w:r>
      <w:r>
        <w:rPr>
          <w:spacing w:val="1"/>
        </w:rPr>
        <w:t xml:space="preserve"> </w:t>
      </w:r>
      <w:r>
        <w:t>зимнего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тропы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расширить</w:t>
      </w:r>
      <w:r>
        <w:rPr>
          <w:spacing w:val="7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пространство.</w:t>
      </w:r>
    </w:p>
    <w:p w:rsidR="00787D7C" w:rsidRDefault="00787D7C" w:rsidP="00787D7C">
      <w:pPr>
        <w:pStyle w:val="a3"/>
        <w:ind w:left="1032" w:right="854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мультстудия.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интерактивный</w:t>
      </w:r>
      <w:r>
        <w:rPr>
          <w:spacing w:val="1"/>
        </w:rPr>
        <w:t xml:space="preserve"> </w:t>
      </w:r>
      <w:r>
        <w:t>стол-панель,</w:t>
      </w:r>
      <w:r>
        <w:rPr>
          <w:spacing w:val="1"/>
        </w:rPr>
        <w:t xml:space="preserve"> </w:t>
      </w:r>
      <w:r>
        <w:t>оснащенный</w:t>
      </w:r>
      <w:r>
        <w:rPr>
          <w:spacing w:val="1"/>
        </w:rPr>
        <w:t xml:space="preserve"> </w:t>
      </w:r>
      <w:r>
        <w:t>интерактивными</w:t>
      </w:r>
      <w:r>
        <w:rPr>
          <w:spacing w:val="7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играми, картотеками познавательных фильмов и мультфильмов. Имеется зимний</w:t>
      </w:r>
      <w:r>
        <w:rPr>
          <w:spacing w:val="1"/>
        </w:rPr>
        <w:t xml:space="preserve"> </w:t>
      </w:r>
      <w:r>
        <w:t>сад, в коридоре создан мини-музей «Народы Поволжья». В зимнем саду выделена</w:t>
      </w:r>
      <w:r>
        <w:rPr>
          <w:spacing w:val="1"/>
        </w:rPr>
        <w:t xml:space="preserve"> </w:t>
      </w:r>
      <w:r>
        <w:t>зона,</w:t>
      </w:r>
      <w:r>
        <w:rPr>
          <w:spacing w:val="-2"/>
        </w:rPr>
        <w:t xml:space="preserve"> </w:t>
      </w:r>
      <w:r>
        <w:t>оснащенная</w:t>
      </w:r>
      <w:r>
        <w:rPr>
          <w:spacing w:val="-5"/>
        </w:rPr>
        <w:t xml:space="preserve"> </w:t>
      </w:r>
      <w:r>
        <w:t>радиоузлом.</w:t>
      </w:r>
      <w:r>
        <w:rPr>
          <w:spacing w:val="6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экологическая</w:t>
      </w:r>
      <w:r>
        <w:rPr>
          <w:spacing w:val="-5"/>
        </w:rPr>
        <w:t xml:space="preserve"> </w:t>
      </w:r>
      <w:r>
        <w:t>тропа.</w:t>
      </w:r>
    </w:p>
    <w:p w:rsidR="00787D7C" w:rsidRDefault="00787D7C" w:rsidP="00787D7C">
      <w:pPr>
        <w:pStyle w:val="a3"/>
        <w:spacing w:before="1"/>
        <w:ind w:left="1032" w:right="861"/>
      </w:pPr>
      <w:r>
        <w:t>ДОО также использует обновляемые образовательные ресурсы, подписки на</w:t>
      </w:r>
      <w:r>
        <w:rPr>
          <w:spacing w:val="-67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мультимедийное сопровождение деятельности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 воспитания,</w:t>
      </w:r>
      <w:r>
        <w:rPr>
          <w:spacing w:val="1"/>
        </w:rPr>
        <w:t xml:space="preserve"> </w:t>
      </w:r>
      <w:r>
        <w:t>спортивное,</w:t>
      </w:r>
      <w:r>
        <w:rPr>
          <w:spacing w:val="2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оборудование.</w:t>
      </w:r>
    </w:p>
    <w:p w:rsidR="00787D7C" w:rsidRDefault="00787D7C" w:rsidP="00787D7C">
      <w:pPr>
        <w:pStyle w:val="a3"/>
        <w:spacing w:before="1"/>
        <w:ind w:left="1032" w:right="854"/>
      </w:pPr>
      <w:r>
        <w:t>При проведении закупок оборудования и средств обучения и воспитания</w:t>
      </w:r>
      <w:r>
        <w:rPr>
          <w:spacing w:val="1"/>
        </w:rPr>
        <w:t xml:space="preserve"> </w:t>
      </w:r>
      <w:r>
        <w:t>ДОО руководствуется нормами законодательства Российской Федерации,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товарам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работам,</w:t>
      </w:r>
      <w:r>
        <w:rPr>
          <w:spacing w:val="1"/>
        </w:rPr>
        <w:t xml:space="preserve"> </w:t>
      </w:r>
      <w:r>
        <w:t>услугам,</w:t>
      </w:r>
      <w:r>
        <w:rPr>
          <w:spacing w:val="1"/>
        </w:rPr>
        <w:t xml:space="preserve"> </w:t>
      </w:r>
      <w:r>
        <w:t>выполняемым,</w:t>
      </w:r>
      <w:r>
        <w:rPr>
          <w:spacing w:val="1"/>
        </w:rPr>
        <w:t xml:space="preserve"> </w:t>
      </w:r>
      <w:r>
        <w:t>оказываемым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юридическими</w:t>
      </w:r>
      <w:r>
        <w:rPr>
          <w:spacing w:val="-67"/>
        </w:rPr>
        <w:t xml:space="preserve"> </w:t>
      </w:r>
      <w:r>
        <w:t>лицами.</w:t>
      </w:r>
    </w:p>
    <w:p w:rsidR="00787D7C" w:rsidRDefault="00787D7C" w:rsidP="00787D7C">
      <w:pPr>
        <w:pStyle w:val="a3"/>
        <w:spacing w:before="2"/>
        <w:ind w:left="1032" w:right="855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базы: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кадрового 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-67"/>
        </w:rPr>
        <w:t xml:space="preserve"> </w:t>
      </w:r>
      <w:r>
        <w:t>качества ДО.</w:t>
      </w:r>
    </w:p>
    <w:p w:rsidR="003C4F36" w:rsidRDefault="003C4F36" w:rsidP="003C4F36">
      <w:pPr>
        <w:spacing w:line="321" w:lineRule="exact"/>
        <w:sectPr w:rsidR="003C4F36">
          <w:headerReference w:type="default" r:id="rId60"/>
          <w:footerReference w:type="default" r:id="rId61"/>
          <w:pgSz w:w="11910" w:h="16840"/>
          <w:pgMar w:top="500" w:right="0" w:bottom="540" w:left="100" w:header="276" w:footer="340" w:gutter="0"/>
          <w:cols w:space="720"/>
        </w:sectPr>
      </w:pPr>
    </w:p>
    <w:p w:rsidR="003C4F36" w:rsidRDefault="003C4F36" w:rsidP="003C4F36">
      <w:pPr>
        <w:pStyle w:val="a3"/>
        <w:ind w:left="0" w:firstLine="0"/>
        <w:jc w:val="left"/>
        <w:rPr>
          <w:sz w:val="20"/>
        </w:rPr>
      </w:pPr>
    </w:p>
    <w:p w:rsidR="003C4F36" w:rsidRDefault="003C4F36" w:rsidP="003C4F36">
      <w:pPr>
        <w:pStyle w:val="a3"/>
        <w:spacing w:before="9"/>
        <w:ind w:left="0" w:firstLine="0"/>
        <w:jc w:val="left"/>
      </w:pPr>
    </w:p>
    <w:p w:rsidR="003C4F36" w:rsidRDefault="003C4F36" w:rsidP="003C4F36">
      <w:pPr>
        <w:pStyle w:val="a3"/>
        <w:ind w:left="1032" w:right="860"/>
      </w:pPr>
      <w:r>
        <w:t>Детский сад располагается в типовом</w:t>
      </w:r>
      <w:r>
        <w:rPr>
          <w:spacing w:val="70"/>
        </w:rPr>
        <w:t xml:space="preserve"> </w:t>
      </w:r>
      <w:r>
        <w:t>двухэтажном здании. Здание введено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F6092">
        <w:t>1963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Подключено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центральному</w:t>
      </w:r>
      <w:r>
        <w:rPr>
          <w:spacing w:val="1"/>
        </w:rPr>
        <w:t xml:space="preserve"> </w:t>
      </w:r>
      <w:r>
        <w:t>отоплению,</w:t>
      </w:r>
      <w:r>
        <w:rPr>
          <w:spacing w:val="1"/>
        </w:rPr>
        <w:t xml:space="preserve"> </w:t>
      </w:r>
      <w:r>
        <w:t>водоснабжению, канализации. Находится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удовлетворительном</w:t>
      </w:r>
      <w:r>
        <w:rPr>
          <w:spacing w:val="-3"/>
        </w:rPr>
        <w:t xml:space="preserve"> </w:t>
      </w:r>
      <w:r>
        <w:t>состоянии.</w:t>
      </w:r>
    </w:p>
    <w:p w:rsidR="003C4F36" w:rsidRPr="00F76FF5" w:rsidRDefault="003C4F36" w:rsidP="003C4F36">
      <w:pPr>
        <w:pStyle w:val="a3"/>
        <w:ind w:left="1032" w:right="852"/>
      </w:pPr>
      <w:r w:rsidRPr="00BB796E">
        <w:t>За</w:t>
      </w:r>
      <w:r w:rsidRPr="00BB796E">
        <w:rPr>
          <w:spacing w:val="1"/>
        </w:rPr>
        <w:t xml:space="preserve"> </w:t>
      </w:r>
      <w:r w:rsidRPr="00BB796E">
        <w:t>детским садом закреплен земельный участок</w:t>
      </w:r>
      <w:r w:rsidR="00BB796E" w:rsidRPr="00BB796E">
        <w:rPr>
          <w:spacing w:val="1"/>
        </w:rPr>
        <w:t xml:space="preserve"> 1048,8</w:t>
      </w:r>
      <w:r w:rsidRPr="00BB796E">
        <w:t xml:space="preserve"> м²</w:t>
      </w:r>
      <w:r w:rsidR="00F76FF5">
        <w:rPr>
          <w:color w:val="FF0000"/>
        </w:rPr>
        <w:t xml:space="preserve">. </w:t>
      </w:r>
      <w:r w:rsidRPr="00BB796E">
        <w:t>На уч</w:t>
      </w:r>
      <w:r w:rsidR="00BB796E" w:rsidRPr="00BB796E">
        <w:t>астке расположено здание (659,2</w:t>
      </w:r>
      <w:r w:rsidRPr="00BB796E">
        <w:t xml:space="preserve"> м²), прогулочные</w:t>
      </w:r>
      <w:r w:rsidRPr="00BB796E">
        <w:rPr>
          <w:spacing w:val="1"/>
        </w:rPr>
        <w:t xml:space="preserve"> </w:t>
      </w:r>
      <w:r w:rsidRPr="00BB796E">
        <w:t>площадки, технические площади (для разгрузки продуктовых машин, для сбора</w:t>
      </w:r>
      <w:r w:rsidRPr="00BB796E">
        <w:rPr>
          <w:spacing w:val="1"/>
        </w:rPr>
        <w:t xml:space="preserve"> </w:t>
      </w:r>
      <w:r w:rsidRPr="00BB796E">
        <w:t>бытового мусора</w:t>
      </w:r>
      <w:r w:rsidRPr="00F76FF5">
        <w:t>). Технические площади удалены от прогулочных участков. Баки</w:t>
      </w:r>
      <w:r w:rsidRPr="00F76FF5">
        <w:rPr>
          <w:spacing w:val="1"/>
        </w:rPr>
        <w:t xml:space="preserve"> </w:t>
      </w:r>
      <w:r w:rsidRPr="00F76FF5">
        <w:t>для сбора бытового мусора находятся вне территории детского сада. В летний</w:t>
      </w:r>
      <w:r w:rsidRPr="00F76FF5">
        <w:rPr>
          <w:spacing w:val="1"/>
        </w:rPr>
        <w:t xml:space="preserve"> </w:t>
      </w:r>
      <w:r w:rsidRPr="00F76FF5">
        <w:t>период</w:t>
      </w:r>
      <w:r w:rsidRPr="00F76FF5">
        <w:rPr>
          <w:spacing w:val="1"/>
        </w:rPr>
        <w:t xml:space="preserve"> </w:t>
      </w:r>
      <w:r w:rsidRPr="00F76FF5">
        <w:t>проводится обработка</w:t>
      </w:r>
      <w:r w:rsidRPr="00F76FF5">
        <w:rPr>
          <w:spacing w:val="4"/>
        </w:rPr>
        <w:t xml:space="preserve"> </w:t>
      </w:r>
      <w:r w:rsidRPr="00F76FF5">
        <w:t>от</w:t>
      </w:r>
      <w:r w:rsidRPr="00F76FF5">
        <w:rPr>
          <w:spacing w:val="3"/>
        </w:rPr>
        <w:t xml:space="preserve"> </w:t>
      </w:r>
      <w:r w:rsidRPr="00F76FF5">
        <w:t>насекомых.</w:t>
      </w:r>
    </w:p>
    <w:p w:rsidR="003C4F36" w:rsidRPr="00F76FF5" w:rsidRDefault="003C4F36" w:rsidP="003C4F36">
      <w:pPr>
        <w:pStyle w:val="a3"/>
        <w:ind w:left="1032" w:right="850"/>
      </w:pPr>
      <w:r w:rsidRPr="00F76FF5">
        <w:t>Территория</w:t>
      </w:r>
      <w:r w:rsidRPr="00F76FF5">
        <w:rPr>
          <w:spacing w:val="1"/>
        </w:rPr>
        <w:t xml:space="preserve"> </w:t>
      </w:r>
      <w:r w:rsidRPr="00F76FF5">
        <w:t>огорожена</w:t>
      </w:r>
      <w:r w:rsidRPr="00F76FF5">
        <w:rPr>
          <w:spacing w:val="1"/>
        </w:rPr>
        <w:t xml:space="preserve"> </w:t>
      </w:r>
      <w:r w:rsidRPr="00F76FF5">
        <w:t>забором,</w:t>
      </w:r>
      <w:r w:rsidRPr="00F76FF5">
        <w:rPr>
          <w:spacing w:val="1"/>
        </w:rPr>
        <w:t xml:space="preserve"> </w:t>
      </w:r>
      <w:r w:rsidRPr="00F76FF5">
        <w:t>протяженность</w:t>
      </w:r>
      <w:r w:rsidRPr="00F76FF5">
        <w:rPr>
          <w:spacing w:val="1"/>
        </w:rPr>
        <w:t xml:space="preserve"> </w:t>
      </w:r>
      <w:r w:rsidR="00BB796E" w:rsidRPr="00F76FF5">
        <w:t>–</w:t>
      </w:r>
      <w:r w:rsidRPr="00F76FF5">
        <w:rPr>
          <w:spacing w:val="1"/>
        </w:rPr>
        <w:t xml:space="preserve"> </w:t>
      </w:r>
      <w:r w:rsidR="00BB796E" w:rsidRPr="00F76FF5">
        <w:t>233,9</w:t>
      </w:r>
      <w:r w:rsidRPr="00F76FF5">
        <w:rPr>
          <w:spacing w:val="1"/>
        </w:rPr>
        <w:t xml:space="preserve"> </w:t>
      </w:r>
      <w:r w:rsidR="00BB796E" w:rsidRPr="00F76FF5">
        <w:t>м</w:t>
      </w:r>
      <w:r w:rsidRPr="00F76FF5">
        <w:t>,</w:t>
      </w:r>
      <w:r w:rsidRPr="00F76FF5">
        <w:rPr>
          <w:spacing w:val="1"/>
        </w:rPr>
        <w:t xml:space="preserve"> </w:t>
      </w:r>
      <w:r w:rsidRPr="00F76FF5">
        <w:t>высота</w:t>
      </w:r>
      <w:r w:rsidRPr="00F76FF5">
        <w:rPr>
          <w:spacing w:val="1"/>
        </w:rPr>
        <w:t xml:space="preserve"> </w:t>
      </w:r>
      <w:r w:rsidRPr="00F76FF5">
        <w:t>–</w:t>
      </w:r>
      <w:r w:rsidRPr="00F76FF5">
        <w:rPr>
          <w:spacing w:val="1"/>
        </w:rPr>
        <w:t xml:space="preserve"> </w:t>
      </w:r>
      <w:r w:rsidRPr="00F76FF5">
        <w:t>2</w:t>
      </w:r>
      <w:r w:rsidRPr="00F76FF5">
        <w:rPr>
          <w:spacing w:val="1"/>
        </w:rPr>
        <w:t xml:space="preserve"> </w:t>
      </w:r>
      <w:r w:rsidRPr="00F76FF5">
        <w:t>м.</w:t>
      </w:r>
      <w:r w:rsidRPr="00F76FF5">
        <w:rPr>
          <w:spacing w:val="1"/>
        </w:rPr>
        <w:t xml:space="preserve"> </w:t>
      </w:r>
      <w:r w:rsidRPr="00F76FF5">
        <w:t>Входные</w:t>
      </w:r>
      <w:r w:rsidRPr="00F76FF5">
        <w:rPr>
          <w:spacing w:val="1"/>
        </w:rPr>
        <w:t xml:space="preserve"> </w:t>
      </w:r>
      <w:r w:rsidRPr="00F76FF5">
        <w:t>двери</w:t>
      </w:r>
      <w:r w:rsidRPr="00F76FF5">
        <w:rPr>
          <w:spacing w:val="1"/>
        </w:rPr>
        <w:t xml:space="preserve"> </w:t>
      </w:r>
      <w:r w:rsidRPr="00F76FF5">
        <w:t>здания</w:t>
      </w:r>
      <w:r w:rsidRPr="00F76FF5">
        <w:rPr>
          <w:spacing w:val="1"/>
        </w:rPr>
        <w:t xml:space="preserve"> </w:t>
      </w:r>
      <w:r w:rsidRPr="00F76FF5">
        <w:t>и</w:t>
      </w:r>
      <w:r w:rsidRPr="00F76FF5">
        <w:rPr>
          <w:spacing w:val="1"/>
        </w:rPr>
        <w:t xml:space="preserve"> </w:t>
      </w:r>
      <w:r w:rsidRPr="00F76FF5">
        <w:t>калитка</w:t>
      </w:r>
      <w:r w:rsidRPr="00F76FF5">
        <w:rPr>
          <w:spacing w:val="1"/>
        </w:rPr>
        <w:t xml:space="preserve"> </w:t>
      </w:r>
      <w:r w:rsidRPr="00F76FF5">
        <w:t>забора</w:t>
      </w:r>
      <w:r w:rsidRPr="00F76FF5">
        <w:rPr>
          <w:spacing w:val="1"/>
        </w:rPr>
        <w:t xml:space="preserve"> </w:t>
      </w:r>
      <w:r w:rsidRPr="00F76FF5">
        <w:t>оснащены</w:t>
      </w:r>
      <w:r w:rsidRPr="00F76FF5">
        <w:rPr>
          <w:spacing w:val="1"/>
        </w:rPr>
        <w:t xml:space="preserve"> </w:t>
      </w:r>
      <w:r w:rsidRPr="00F76FF5">
        <w:t>магнитным</w:t>
      </w:r>
      <w:r w:rsidRPr="00F76FF5">
        <w:rPr>
          <w:spacing w:val="-67"/>
        </w:rPr>
        <w:t xml:space="preserve"> </w:t>
      </w:r>
      <w:r w:rsidRPr="00F76FF5">
        <w:t>замком.</w:t>
      </w:r>
      <w:r w:rsidRPr="00F76FF5">
        <w:rPr>
          <w:spacing w:val="1"/>
        </w:rPr>
        <w:t xml:space="preserve"> </w:t>
      </w:r>
      <w:r w:rsidRPr="00F76FF5">
        <w:t>Установлено</w:t>
      </w:r>
      <w:r w:rsidRPr="00F76FF5">
        <w:rPr>
          <w:spacing w:val="-4"/>
        </w:rPr>
        <w:t xml:space="preserve"> </w:t>
      </w:r>
      <w:r w:rsidRPr="00F76FF5">
        <w:t>видеонаблюдение</w:t>
      </w:r>
      <w:r w:rsidRPr="00F76FF5">
        <w:rPr>
          <w:spacing w:val="-5"/>
        </w:rPr>
        <w:t xml:space="preserve"> </w:t>
      </w:r>
      <w:r w:rsidRPr="00F76FF5">
        <w:t>по</w:t>
      </w:r>
      <w:r w:rsidRPr="00F76FF5">
        <w:rPr>
          <w:spacing w:val="-4"/>
        </w:rPr>
        <w:t xml:space="preserve"> </w:t>
      </w:r>
      <w:r w:rsidRPr="00F76FF5">
        <w:t>периметру</w:t>
      </w:r>
      <w:r w:rsidRPr="00F76FF5">
        <w:rPr>
          <w:spacing w:val="-4"/>
        </w:rPr>
        <w:t xml:space="preserve"> </w:t>
      </w:r>
      <w:r w:rsidRPr="00F76FF5">
        <w:t xml:space="preserve">здания, </w:t>
      </w:r>
      <w:r w:rsidR="00F76FF5">
        <w:t xml:space="preserve">8 </w:t>
      </w:r>
      <w:r w:rsidRPr="00F76FF5">
        <w:t>видеокамер.</w:t>
      </w:r>
    </w:p>
    <w:p w:rsidR="003C4F36" w:rsidRDefault="003C4F36" w:rsidP="003C4F36">
      <w:pPr>
        <w:pStyle w:val="a3"/>
        <w:spacing w:before="2" w:line="321" w:lineRule="exact"/>
        <w:ind w:left="1740" w:firstLine="0"/>
      </w:pPr>
      <w:r>
        <w:t>В</w:t>
      </w:r>
      <w:r>
        <w:rPr>
          <w:spacing w:val="-2"/>
        </w:rPr>
        <w:t xml:space="preserve"> </w:t>
      </w:r>
      <w:r>
        <w:t>детском саду</w:t>
      </w:r>
      <w:r>
        <w:rPr>
          <w:spacing w:val="-7"/>
        </w:rPr>
        <w:t xml:space="preserve"> </w:t>
      </w:r>
      <w:r>
        <w:t>имеются:</w:t>
      </w:r>
    </w:p>
    <w:p w:rsidR="003C4F36" w:rsidRDefault="003C4F36" w:rsidP="006F272F">
      <w:pPr>
        <w:pStyle w:val="a6"/>
        <w:numPr>
          <w:ilvl w:val="0"/>
          <w:numId w:val="220"/>
        </w:numPr>
        <w:tabs>
          <w:tab w:val="left" w:pos="1905"/>
        </w:tabs>
        <w:spacing w:line="321" w:lineRule="exact"/>
        <w:ind w:left="1904" w:hanging="165"/>
        <w:jc w:val="left"/>
        <w:rPr>
          <w:sz w:val="28"/>
        </w:rPr>
      </w:pPr>
      <w:r>
        <w:rPr>
          <w:sz w:val="28"/>
        </w:rPr>
        <w:t>музыкальный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зал,</w:t>
      </w:r>
    </w:p>
    <w:p w:rsidR="003C4F36" w:rsidRDefault="003C4F36" w:rsidP="006F272F">
      <w:pPr>
        <w:pStyle w:val="a6"/>
        <w:numPr>
          <w:ilvl w:val="0"/>
          <w:numId w:val="220"/>
        </w:numPr>
        <w:tabs>
          <w:tab w:val="left" w:pos="1905"/>
        </w:tabs>
        <w:spacing w:before="2" w:line="321" w:lineRule="exact"/>
        <w:ind w:left="1904" w:hanging="165"/>
        <w:jc w:val="left"/>
        <w:rPr>
          <w:sz w:val="28"/>
        </w:rPr>
      </w:pPr>
      <w:r>
        <w:rPr>
          <w:sz w:val="28"/>
        </w:rPr>
        <w:t>медицинский</w:t>
      </w:r>
      <w:r>
        <w:rPr>
          <w:spacing w:val="-6"/>
          <w:sz w:val="28"/>
        </w:rPr>
        <w:t xml:space="preserve"> </w:t>
      </w:r>
      <w:r>
        <w:rPr>
          <w:sz w:val="28"/>
        </w:rPr>
        <w:t>блок,</w:t>
      </w:r>
      <w:r w:rsidR="00202769">
        <w:rPr>
          <w:sz w:val="28"/>
        </w:rPr>
        <w:t xml:space="preserve"> изолятор,</w:t>
      </w:r>
    </w:p>
    <w:p w:rsidR="003C4F36" w:rsidRDefault="003C4F36" w:rsidP="006F272F">
      <w:pPr>
        <w:pStyle w:val="a6"/>
        <w:numPr>
          <w:ilvl w:val="0"/>
          <w:numId w:val="220"/>
        </w:numPr>
        <w:tabs>
          <w:tab w:val="left" w:pos="1905"/>
        </w:tabs>
        <w:spacing w:line="321" w:lineRule="exact"/>
        <w:ind w:left="1904" w:hanging="165"/>
        <w:jc w:val="left"/>
        <w:rPr>
          <w:sz w:val="28"/>
        </w:rPr>
      </w:pPr>
      <w:r>
        <w:rPr>
          <w:sz w:val="28"/>
        </w:rPr>
        <w:t>кабинет</w:t>
      </w:r>
      <w:r>
        <w:rPr>
          <w:spacing w:val="-3"/>
          <w:sz w:val="28"/>
        </w:rPr>
        <w:t xml:space="preserve"> </w:t>
      </w:r>
      <w:r w:rsidR="00202769">
        <w:rPr>
          <w:sz w:val="28"/>
        </w:rPr>
        <w:t>заведующего</w:t>
      </w:r>
      <w:r>
        <w:rPr>
          <w:sz w:val="28"/>
        </w:rPr>
        <w:t>,</w:t>
      </w:r>
    </w:p>
    <w:p w:rsidR="003C4F36" w:rsidRDefault="003C4F36" w:rsidP="006F272F">
      <w:pPr>
        <w:pStyle w:val="a6"/>
        <w:numPr>
          <w:ilvl w:val="0"/>
          <w:numId w:val="220"/>
        </w:numPr>
        <w:tabs>
          <w:tab w:val="left" w:pos="1905"/>
        </w:tabs>
        <w:spacing w:before="2" w:line="321" w:lineRule="exact"/>
        <w:ind w:left="1904" w:hanging="165"/>
        <w:jc w:val="left"/>
        <w:rPr>
          <w:sz w:val="28"/>
        </w:rPr>
      </w:pPr>
      <w:r>
        <w:rPr>
          <w:sz w:val="28"/>
        </w:rPr>
        <w:t>методический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кабинет,</w:t>
      </w:r>
    </w:p>
    <w:p w:rsidR="00202769" w:rsidRDefault="00202769" w:rsidP="006F272F">
      <w:pPr>
        <w:pStyle w:val="a6"/>
        <w:numPr>
          <w:ilvl w:val="0"/>
          <w:numId w:val="220"/>
        </w:numPr>
        <w:tabs>
          <w:tab w:val="left" w:pos="1905"/>
        </w:tabs>
        <w:spacing w:before="2" w:line="321" w:lineRule="exact"/>
        <w:ind w:left="1904" w:hanging="165"/>
        <w:jc w:val="left"/>
        <w:rPr>
          <w:sz w:val="28"/>
        </w:rPr>
      </w:pPr>
      <w:r>
        <w:rPr>
          <w:sz w:val="28"/>
        </w:rPr>
        <w:t>педкласс (библиотека, центр БДД)</w:t>
      </w:r>
    </w:p>
    <w:p w:rsidR="003C4F36" w:rsidRDefault="003C4F36" w:rsidP="006F272F">
      <w:pPr>
        <w:pStyle w:val="a6"/>
        <w:numPr>
          <w:ilvl w:val="0"/>
          <w:numId w:val="220"/>
        </w:numPr>
        <w:tabs>
          <w:tab w:val="left" w:pos="1905"/>
        </w:tabs>
        <w:spacing w:line="321" w:lineRule="exact"/>
        <w:ind w:left="1904" w:hanging="165"/>
        <w:jc w:val="left"/>
        <w:rPr>
          <w:sz w:val="28"/>
        </w:rPr>
      </w:pPr>
      <w:r>
        <w:rPr>
          <w:sz w:val="28"/>
        </w:rPr>
        <w:t>логопедический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кабинет,</w:t>
      </w:r>
    </w:p>
    <w:p w:rsidR="003C4F36" w:rsidRDefault="003C4F36" w:rsidP="006F272F">
      <w:pPr>
        <w:pStyle w:val="a6"/>
        <w:numPr>
          <w:ilvl w:val="0"/>
          <w:numId w:val="220"/>
        </w:numPr>
        <w:tabs>
          <w:tab w:val="left" w:pos="1905"/>
        </w:tabs>
        <w:spacing w:before="2" w:line="321" w:lineRule="exact"/>
        <w:ind w:left="1904" w:hanging="165"/>
        <w:jc w:val="left"/>
        <w:rPr>
          <w:sz w:val="28"/>
        </w:rPr>
      </w:pPr>
      <w:r>
        <w:rPr>
          <w:sz w:val="28"/>
        </w:rPr>
        <w:t>кабинет татарского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языка),</w:t>
      </w:r>
    </w:p>
    <w:p w:rsidR="00202769" w:rsidRDefault="00202769" w:rsidP="006F272F">
      <w:pPr>
        <w:pStyle w:val="a6"/>
        <w:numPr>
          <w:ilvl w:val="0"/>
          <w:numId w:val="220"/>
        </w:numPr>
        <w:tabs>
          <w:tab w:val="left" w:pos="1905"/>
        </w:tabs>
        <w:spacing w:before="2" w:line="321" w:lineRule="exact"/>
        <w:ind w:left="1904" w:hanging="165"/>
        <w:jc w:val="left"/>
        <w:rPr>
          <w:sz w:val="28"/>
        </w:rPr>
      </w:pPr>
      <w:r>
        <w:rPr>
          <w:sz w:val="28"/>
        </w:rPr>
        <w:t>физкультурный</w:t>
      </w:r>
      <w:r>
        <w:rPr>
          <w:spacing w:val="-4"/>
          <w:sz w:val="28"/>
        </w:rPr>
        <w:t xml:space="preserve"> </w:t>
      </w:r>
      <w:r>
        <w:rPr>
          <w:sz w:val="28"/>
        </w:rPr>
        <w:t>зал,</w:t>
      </w:r>
    </w:p>
    <w:p w:rsidR="00202769" w:rsidRDefault="00202769" w:rsidP="006F272F">
      <w:pPr>
        <w:pStyle w:val="a6"/>
        <w:numPr>
          <w:ilvl w:val="0"/>
          <w:numId w:val="220"/>
        </w:numPr>
        <w:tabs>
          <w:tab w:val="left" w:pos="1905"/>
        </w:tabs>
        <w:spacing w:line="321" w:lineRule="exact"/>
        <w:ind w:left="1904" w:hanging="165"/>
        <w:jc w:val="left"/>
        <w:rPr>
          <w:sz w:val="28"/>
        </w:rPr>
      </w:pPr>
      <w:r>
        <w:rPr>
          <w:sz w:val="28"/>
        </w:rPr>
        <w:t>кабинет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психолога,</w:t>
      </w:r>
    </w:p>
    <w:p w:rsidR="00202769" w:rsidRDefault="00202769" w:rsidP="006F272F">
      <w:pPr>
        <w:pStyle w:val="a6"/>
        <w:numPr>
          <w:ilvl w:val="0"/>
          <w:numId w:val="220"/>
        </w:numPr>
        <w:tabs>
          <w:tab w:val="left" w:pos="1905"/>
        </w:tabs>
        <w:spacing w:before="2" w:line="321" w:lineRule="exact"/>
        <w:ind w:left="1904" w:hanging="165"/>
        <w:jc w:val="left"/>
        <w:rPr>
          <w:sz w:val="28"/>
        </w:rPr>
      </w:pPr>
      <w:r>
        <w:rPr>
          <w:sz w:val="28"/>
        </w:rPr>
        <w:t>5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8"/>
          <w:sz w:val="28"/>
        </w:rPr>
        <w:t xml:space="preserve"> </w:t>
      </w:r>
      <w:r>
        <w:rPr>
          <w:sz w:val="28"/>
        </w:rPr>
        <w:t>комнат.</w:t>
      </w:r>
    </w:p>
    <w:p w:rsidR="00202769" w:rsidRPr="00F76FF5" w:rsidRDefault="00202769" w:rsidP="00202769">
      <w:pPr>
        <w:pStyle w:val="a3"/>
        <w:spacing w:after="3" w:line="242" w:lineRule="auto"/>
        <w:ind w:left="1032" w:right="720"/>
        <w:jc w:val="left"/>
      </w:pPr>
      <w:r w:rsidRPr="00F76FF5">
        <w:t>Здание</w:t>
      </w:r>
      <w:r w:rsidRPr="00F76FF5">
        <w:rPr>
          <w:spacing w:val="20"/>
        </w:rPr>
        <w:t xml:space="preserve"> </w:t>
      </w:r>
      <w:r w:rsidRPr="00F76FF5">
        <w:t>рассчитано</w:t>
      </w:r>
      <w:r w:rsidRPr="00F76FF5">
        <w:rPr>
          <w:spacing w:val="24"/>
        </w:rPr>
        <w:t xml:space="preserve"> </w:t>
      </w:r>
      <w:r w:rsidRPr="00F76FF5">
        <w:t>на</w:t>
      </w:r>
      <w:r w:rsidRPr="00F76FF5">
        <w:rPr>
          <w:spacing w:val="24"/>
        </w:rPr>
        <w:t xml:space="preserve"> </w:t>
      </w:r>
      <w:r w:rsidRPr="00F76FF5">
        <w:t>5</w:t>
      </w:r>
      <w:r w:rsidRPr="00F76FF5">
        <w:rPr>
          <w:spacing w:val="24"/>
        </w:rPr>
        <w:t xml:space="preserve"> </w:t>
      </w:r>
      <w:r w:rsidRPr="00F76FF5">
        <w:t>групп,</w:t>
      </w:r>
      <w:r w:rsidRPr="00F76FF5">
        <w:rPr>
          <w:spacing w:val="26"/>
        </w:rPr>
        <w:t xml:space="preserve"> </w:t>
      </w:r>
      <w:r w:rsidRPr="00F76FF5">
        <w:t>проектная</w:t>
      </w:r>
      <w:r w:rsidRPr="00F76FF5">
        <w:rPr>
          <w:spacing w:val="23"/>
        </w:rPr>
        <w:t xml:space="preserve"> </w:t>
      </w:r>
      <w:r w:rsidRPr="00F76FF5">
        <w:t>мощность</w:t>
      </w:r>
      <w:r w:rsidRPr="00F76FF5">
        <w:rPr>
          <w:spacing w:val="25"/>
        </w:rPr>
        <w:t xml:space="preserve"> </w:t>
      </w:r>
      <w:r w:rsidR="00BB796E" w:rsidRPr="00F76FF5">
        <w:t>7е</w:t>
      </w:r>
      <w:r w:rsidRPr="00F76FF5">
        <w:t>мест,</w:t>
      </w:r>
      <w:r w:rsidRPr="00F76FF5">
        <w:rPr>
          <w:spacing w:val="26"/>
        </w:rPr>
        <w:t xml:space="preserve"> </w:t>
      </w:r>
      <w:r w:rsidRPr="00F76FF5">
        <w:t>по</w:t>
      </w:r>
      <w:r w:rsidRPr="00F76FF5">
        <w:rPr>
          <w:spacing w:val="20"/>
        </w:rPr>
        <w:t xml:space="preserve"> </w:t>
      </w:r>
      <w:r w:rsidRPr="00F76FF5">
        <w:t>СаНПин</w:t>
      </w:r>
      <w:r w:rsidRPr="00F76FF5">
        <w:rPr>
          <w:spacing w:val="-67"/>
        </w:rPr>
        <w:t xml:space="preserve"> </w:t>
      </w:r>
      <w:r w:rsidR="00BB796E" w:rsidRPr="00F76FF5">
        <w:rPr>
          <w:spacing w:val="-67"/>
        </w:rPr>
        <w:t xml:space="preserve"> </w:t>
      </w:r>
      <w:r w:rsidR="00F76FF5">
        <w:t xml:space="preserve"> 70</w:t>
      </w:r>
      <w:r w:rsidRPr="00F76FF5">
        <w:t xml:space="preserve"> мест.</w:t>
      </w:r>
      <w:r w:rsidRPr="00F76FF5">
        <w:rPr>
          <w:spacing w:val="3"/>
        </w:rPr>
        <w:t xml:space="preserve"> </w:t>
      </w:r>
      <w:r w:rsidRPr="00F76FF5">
        <w:t>Функционирует</w:t>
      </w:r>
      <w:r w:rsidRPr="00F76FF5">
        <w:rPr>
          <w:spacing w:val="2"/>
        </w:rPr>
        <w:t xml:space="preserve"> </w:t>
      </w:r>
      <w:r w:rsidRPr="00F76FF5">
        <w:t>5 групп.</w:t>
      </w:r>
    </w:p>
    <w:p w:rsidR="003C4F36" w:rsidRPr="00F65FD8" w:rsidRDefault="003C4F36" w:rsidP="003C4F36">
      <w:pPr>
        <w:spacing w:line="321" w:lineRule="exact"/>
        <w:rPr>
          <w:color w:val="FF0000"/>
          <w:sz w:val="28"/>
        </w:rPr>
      </w:pPr>
    </w:p>
    <w:tbl>
      <w:tblPr>
        <w:tblStyle w:val="aa"/>
        <w:tblpPr w:leftFromText="180" w:rightFromText="180" w:vertAnchor="text" w:tblpX="1068" w:tblpY="-424"/>
        <w:tblW w:w="0" w:type="auto"/>
        <w:tblLook w:val="04A0" w:firstRow="1" w:lastRow="0" w:firstColumn="1" w:lastColumn="0" w:noHBand="0" w:noVBand="1"/>
      </w:tblPr>
      <w:tblGrid>
        <w:gridCol w:w="3652"/>
        <w:gridCol w:w="6946"/>
      </w:tblGrid>
      <w:tr w:rsidR="005A5AA3" w:rsidRPr="00097486" w:rsidTr="005A5AA3">
        <w:tc>
          <w:tcPr>
            <w:tcW w:w="3652" w:type="dxa"/>
          </w:tcPr>
          <w:p w:rsidR="005A5AA3" w:rsidRPr="00097486" w:rsidRDefault="005A5AA3" w:rsidP="005A5AA3">
            <w:pPr>
              <w:jc w:val="center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lastRenderedPageBreak/>
              <w:t>Вид помещения,</w:t>
            </w:r>
          </w:p>
          <w:p w:rsidR="005A5AA3" w:rsidRPr="00097486" w:rsidRDefault="005A5AA3" w:rsidP="005A5AA3">
            <w:pPr>
              <w:jc w:val="center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6946" w:type="dxa"/>
          </w:tcPr>
          <w:p w:rsidR="005A5AA3" w:rsidRPr="00097486" w:rsidRDefault="005A5AA3" w:rsidP="005A5AA3">
            <w:pPr>
              <w:jc w:val="center"/>
              <w:rPr>
                <w:b/>
                <w:sz w:val="24"/>
                <w:szCs w:val="24"/>
              </w:rPr>
            </w:pPr>
          </w:p>
          <w:p w:rsidR="005A5AA3" w:rsidRPr="00097486" w:rsidRDefault="005A5AA3" w:rsidP="005A5AA3">
            <w:pPr>
              <w:jc w:val="center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t>Оснащение</w:t>
            </w:r>
          </w:p>
        </w:tc>
      </w:tr>
      <w:tr w:rsidR="005A5AA3" w:rsidRPr="00097486" w:rsidTr="005A5AA3">
        <w:tc>
          <w:tcPr>
            <w:tcW w:w="3652" w:type="dxa"/>
          </w:tcPr>
          <w:p w:rsidR="005A5AA3" w:rsidRPr="00097486" w:rsidRDefault="005A5AA3" w:rsidP="005A5AA3">
            <w:pPr>
              <w:jc w:val="both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t>Групповые комнаты: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Сюжетно-ролевые игры.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Самообслуживание.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Трудовая деятельность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Самостоятельная творческая деятельность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Ознакомление с природой, труд в природе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Сенсорное развитие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Развитие речи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Ознакомление с окружающим миром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Ознакомление с художественной литературой и художественно-прикладным творчеством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Экспериментальная деятельность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Обучение грамоте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Развитие элементарных историко-географических представлений</w:t>
            </w:r>
          </w:p>
        </w:tc>
        <w:tc>
          <w:tcPr>
            <w:tcW w:w="6946" w:type="dxa"/>
          </w:tcPr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Детская мебель для практической деятельности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Книжный уголок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Уголок для изобразительной детской деятельности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Игровая мебель. Атрибуты для сюжетно-ролевых игр «Семья», «Магазин», «Парикмахерская», «Больница», «Ателье», «Библиотека» и др.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Природный уголок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Уголки УМК и ЭРС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Конструкторы различных видов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Головоломки, мозаики, пазлы, настольно-печатные игры, лото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Развивающие игры по математике, логике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Различные виды театров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Дидактические материалы по сенсорике, математике, развитию речи, обучению грамоте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Географический глобус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Географическая карта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Муляжи овощей и фруктов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Календарь природы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 и рек, рептилий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2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Магнитофон, аудиозаписи, видеокассеты</w:t>
            </w:r>
          </w:p>
        </w:tc>
      </w:tr>
      <w:tr w:rsidR="005A5AA3" w:rsidRPr="00097486" w:rsidTr="005A5AA3">
        <w:tc>
          <w:tcPr>
            <w:tcW w:w="3652" w:type="dxa"/>
          </w:tcPr>
          <w:p w:rsidR="005A5AA3" w:rsidRPr="00097486" w:rsidRDefault="005A5AA3" w:rsidP="005A5AA3">
            <w:pPr>
              <w:jc w:val="both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t>Спальное помещение: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3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Дневной сон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3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Игровая деятельность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3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Гимнастика после сна</w:t>
            </w:r>
          </w:p>
        </w:tc>
        <w:tc>
          <w:tcPr>
            <w:tcW w:w="6946" w:type="dxa"/>
          </w:tcPr>
          <w:p w:rsidR="005A5AA3" w:rsidRPr="00097486" w:rsidRDefault="005A5AA3" w:rsidP="006F272F">
            <w:pPr>
              <w:pStyle w:val="a6"/>
              <w:numPr>
                <w:ilvl w:val="0"/>
                <w:numId w:val="173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Спальная мебель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3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Физкультурное оборудование для гимнастики после сна: ребристая дорожка, массажные коврики, мячи, кубики, кегли</w:t>
            </w:r>
          </w:p>
        </w:tc>
      </w:tr>
      <w:tr w:rsidR="005A5AA3" w:rsidRPr="00097486" w:rsidTr="005A5AA3">
        <w:tc>
          <w:tcPr>
            <w:tcW w:w="3652" w:type="dxa"/>
          </w:tcPr>
          <w:p w:rsidR="005A5AA3" w:rsidRPr="00097486" w:rsidRDefault="005A5AA3" w:rsidP="005A5AA3">
            <w:pPr>
              <w:jc w:val="both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t>Раздевальная комната:</w:t>
            </w:r>
          </w:p>
          <w:p w:rsidR="005A5AA3" w:rsidRPr="006F272F" w:rsidRDefault="005A5AA3" w:rsidP="006F272F">
            <w:pPr>
              <w:pStyle w:val="a6"/>
              <w:numPr>
                <w:ilvl w:val="0"/>
                <w:numId w:val="225"/>
              </w:numPr>
              <w:rPr>
                <w:sz w:val="24"/>
                <w:szCs w:val="24"/>
              </w:rPr>
            </w:pPr>
            <w:r w:rsidRPr="006F272F">
              <w:rPr>
                <w:sz w:val="24"/>
                <w:szCs w:val="24"/>
              </w:rPr>
              <w:t>Информационно-просветительская работа с родителями</w:t>
            </w:r>
          </w:p>
        </w:tc>
        <w:tc>
          <w:tcPr>
            <w:tcW w:w="6946" w:type="dxa"/>
          </w:tcPr>
          <w:p w:rsidR="005A5AA3" w:rsidRPr="00097486" w:rsidRDefault="005A5AA3" w:rsidP="006F272F">
            <w:pPr>
              <w:pStyle w:val="a6"/>
              <w:numPr>
                <w:ilvl w:val="0"/>
                <w:numId w:val="174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Информационный уголок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4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Выставка детского творчества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4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Наглядно-информационный материал для родителей</w:t>
            </w:r>
          </w:p>
        </w:tc>
      </w:tr>
      <w:tr w:rsidR="00B837BD" w:rsidRPr="00097486" w:rsidTr="005A5AA3">
        <w:tc>
          <w:tcPr>
            <w:tcW w:w="3652" w:type="dxa"/>
          </w:tcPr>
          <w:p w:rsidR="00B837BD" w:rsidRDefault="00B837BD" w:rsidP="005A5AA3">
            <w:pPr>
              <w:jc w:val="both"/>
              <w:rPr>
                <w:b/>
                <w:spacing w:val="-1"/>
                <w:sz w:val="28"/>
              </w:rPr>
            </w:pPr>
            <w:r w:rsidRPr="00B837BD">
              <w:rPr>
                <w:b/>
                <w:sz w:val="28"/>
              </w:rPr>
              <w:t>Кабинет</w:t>
            </w:r>
            <w:r w:rsidRPr="00B837BD">
              <w:rPr>
                <w:b/>
                <w:spacing w:val="1"/>
                <w:sz w:val="28"/>
              </w:rPr>
              <w:t xml:space="preserve"> </w:t>
            </w:r>
            <w:r w:rsidRPr="00B837BD">
              <w:rPr>
                <w:b/>
                <w:spacing w:val="-1"/>
                <w:sz w:val="28"/>
              </w:rPr>
              <w:t>заведующего</w:t>
            </w:r>
            <w:r w:rsidR="00771999">
              <w:rPr>
                <w:b/>
                <w:spacing w:val="-1"/>
                <w:sz w:val="28"/>
              </w:rPr>
              <w:t>:</w:t>
            </w:r>
          </w:p>
          <w:p w:rsidR="006F272F" w:rsidRPr="006F272F" w:rsidRDefault="00771999" w:rsidP="006F272F">
            <w:pPr>
              <w:pStyle w:val="TableParagraph"/>
              <w:numPr>
                <w:ilvl w:val="0"/>
                <w:numId w:val="224"/>
              </w:numPr>
              <w:tabs>
                <w:tab w:val="left" w:pos="2372"/>
              </w:tabs>
              <w:ind w:right="103"/>
              <w:rPr>
                <w:sz w:val="24"/>
                <w:szCs w:val="24"/>
              </w:rPr>
            </w:pPr>
            <w:r w:rsidRPr="00771999">
              <w:rPr>
                <w:sz w:val="24"/>
                <w:szCs w:val="24"/>
              </w:rPr>
              <w:t>Индивидуальные</w:t>
            </w:r>
            <w:r w:rsidRPr="00771999">
              <w:rPr>
                <w:spacing w:val="1"/>
                <w:sz w:val="24"/>
                <w:szCs w:val="24"/>
              </w:rPr>
              <w:t xml:space="preserve"> </w:t>
            </w:r>
            <w:r w:rsidRPr="00771999">
              <w:rPr>
                <w:sz w:val="24"/>
                <w:szCs w:val="24"/>
              </w:rPr>
              <w:t>консультации,</w:t>
            </w:r>
            <w:r w:rsidRPr="00771999">
              <w:rPr>
                <w:spacing w:val="1"/>
                <w:sz w:val="24"/>
                <w:szCs w:val="24"/>
              </w:rPr>
              <w:t xml:space="preserve"> </w:t>
            </w:r>
          </w:p>
          <w:p w:rsidR="00771999" w:rsidRPr="00771999" w:rsidRDefault="00771999" w:rsidP="006F272F">
            <w:pPr>
              <w:pStyle w:val="TableParagraph"/>
              <w:numPr>
                <w:ilvl w:val="0"/>
                <w:numId w:val="224"/>
              </w:numPr>
              <w:tabs>
                <w:tab w:val="left" w:pos="2372"/>
              </w:tabs>
              <w:ind w:right="103"/>
              <w:rPr>
                <w:sz w:val="24"/>
                <w:szCs w:val="24"/>
              </w:rPr>
            </w:pPr>
            <w:r w:rsidRPr="00771999">
              <w:rPr>
                <w:sz w:val="24"/>
                <w:szCs w:val="24"/>
              </w:rPr>
              <w:t>беседы</w:t>
            </w:r>
            <w:r w:rsidRPr="00771999">
              <w:rPr>
                <w:sz w:val="24"/>
                <w:szCs w:val="24"/>
              </w:rPr>
              <w:tab/>
            </w:r>
            <w:r w:rsidRPr="00771999">
              <w:rPr>
                <w:spacing w:val="-3"/>
                <w:sz w:val="24"/>
                <w:szCs w:val="24"/>
              </w:rPr>
              <w:t>с</w:t>
            </w:r>
          </w:p>
          <w:p w:rsidR="00771999" w:rsidRPr="00B837BD" w:rsidRDefault="00771999" w:rsidP="00771999">
            <w:pPr>
              <w:jc w:val="both"/>
              <w:rPr>
                <w:b/>
                <w:sz w:val="24"/>
                <w:szCs w:val="24"/>
              </w:rPr>
            </w:pPr>
            <w:r w:rsidRPr="00771999">
              <w:rPr>
                <w:sz w:val="24"/>
                <w:szCs w:val="24"/>
              </w:rPr>
              <w:t>педагогическим,</w:t>
            </w:r>
            <w:r w:rsidRPr="00771999">
              <w:rPr>
                <w:spacing w:val="1"/>
                <w:sz w:val="24"/>
                <w:szCs w:val="24"/>
              </w:rPr>
              <w:t xml:space="preserve"> </w:t>
            </w:r>
            <w:r w:rsidRPr="00771999">
              <w:rPr>
                <w:sz w:val="24"/>
                <w:szCs w:val="24"/>
              </w:rPr>
              <w:t>медицинским,</w:t>
            </w:r>
            <w:r w:rsidRPr="00771999">
              <w:rPr>
                <w:spacing w:val="1"/>
                <w:sz w:val="24"/>
                <w:szCs w:val="24"/>
              </w:rPr>
              <w:t xml:space="preserve"> </w:t>
            </w:r>
            <w:r w:rsidRPr="00771999">
              <w:rPr>
                <w:sz w:val="24"/>
                <w:szCs w:val="24"/>
              </w:rPr>
              <w:t>обслуживающим</w:t>
            </w:r>
            <w:r w:rsidRPr="00771999">
              <w:rPr>
                <w:spacing w:val="1"/>
                <w:sz w:val="24"/>
                <w:szCs w:val="24"/>
              </w:rPr>
              <w:t xml:space="preserve"> </w:t>
            </w:r>
            <w:r w:rsidRPr="00771999">
              <w:rPr>
                <w:sz w:val="24"/>
                <w:szCs w:val="24"/>
              </w:rPr>
              <w:t>персоналом</w:t>
            </w:r>
            <w:r w:rsidRPr="00771999">
              <w:rPr>
                <w:sz w:val="24"/>
                <w:szCs w:val="24"/>
              </w:rPr>
              <w:tab/>
            </w:r>
            <w:r w:rsidRPr="00771999">
              <w:rPr>
                <w:spacing w:val="-4"/>
                <w:sz w:val="24"/>
                <w:szCs w:val="24"/>
              </w:rPr>
              <w:t>и</w:t>
            </w:r>
            <w:r w:rsidRPr="00771999">
              <w:rPr>
                <w:spacing w:val="-67"/>
                <w:sz w:val="24"/>
                <w:szCs w:val="24"/>
              </w:rPr>
              <w:t xml:space="preserve"> </w:t>
            </w:r>
            <w:r w:rsidRPr="00771999">
              <w:rPr>
                <w:sz w:val="24"/>
                <w:szCs w:val="24"/>
              </w:rPr>
              <w:t>родителями</w:t>
            </w:r>
          </w:p>
        </w:tc>
        <w:tc>
          <w:tcPr>
            <w:tcW w:w="6946" w:type="dxa"/>
          </w:tcPr>
          <w:p w:rsidR="00787D63" w:rsidRPr="00E22E7C" w:rsidRDefault="00FF5404" w:rsidP="006F272F">
            <w:pPr>
              <w:pStyle w:val="TableParagraph"/>
              <w:numPr>
                <w:ilvl w:val="0"/>
                <w:numId w:val="223"/>
              </w:numPr>
              <w:tabs>
                <w:tab w:val="left" w:pos="1752"/>
                <w:tab w:val="left" w:pos="1855"/>
                <w:tab w:val="left" w:pos="2159"/>
                <w:tab w:val="left" w:pos="2612"/>
                <w:tab w:val="left" w:pos="2767"/>
              </w:tabs>
              <w:ind w:right="102"/>
              <w:rPr>
                <w:sz w:val="24"/>
                <w:szCs w:val="24"/>
              </w:rPr>
            </w:pPr>
            <w:r w:rsidRPr="00E22E7C">
              <w:rPr>
                <w:sz w:val="24"/>
                <w:szCs w:val="24"/>
              </w:rPr>
              <w:t>Библиотека</w:t>
            </w:r>
            <w:r w:rsidRPr="00E22E7C">
              <w:rPr>
                <w:spacing w:val="1"/>
                <w:sz w:val="24"/>
                <w:szCs w:val="24"/>
              </w:rPr>
              <w:t xml:space="preserve"> </w:t>
            </w:r>
            <w:r w:rsidRPr="00E22E7C">
              <w:rPr>
                <w:sz w:val="24"/>
                <w:szCs w:val="24"/>
              </w:rPr>
              <w:t>нормативно–правовой</w:t>
            </w:r>
            <w:r w:rsidRPr="00E22E7C">
              <w:rPr>
                <w:spacing w:val="1"/>
                <w:sz w:val="24"/>
                <w:szCs w:val="24"/>
              </w:rPr>
              <w:t xml:space="preserve"> </w:t>
            </w:r>
            <w:r w:rsidRPr="00E22E7C">
              <w:rPr>
                <w:sz w:val="24"/>
                <w:szCs w:val="24"/>
              </w:rPr>
              <w:t>документации,</w:t>
            </w:r>
            <w:r w:rsidRPr="00E22E7C">
              <w:rPr>
                <w:spacing w:val="1"/>
                <w:sz w:val="24"/>
                <w:szCs w:val="24"/>
              </w:rPr>
              <w:t xml:space="preserve"> </w:t>
            </w:r>
          </w:p>
          <w:p w:rsidR="00787D63" w:rsidRPr="00E22E7C" w:rsidRDefault="00FF5404" w:rsidP="006F272F">
            <w:pPr>
              <w:pStyle w:val="TableParagraph"/>
              <w:numPr>
                <w:ilvl w:val="0"/>
                <w:numId w:val="223"/>
              </w:numPr>
              <w:tabs>
                <w:tab w:val="left" w:pos="1752"/>
                <w:tab w:val="left" w:pos="1855"/>
                <w:tab w:val="left" w:pos="2159"/>
                <w:tab w:val="left" w:pos="2612"/>
                <w:tab w:val="left" w:pos="2767"/>
              </w:tabs>
              <w:ind w:right="102"/>
              <w:rPr>
                <w:sz w:val="24"/>
                <w:szCs w:val="24"/>
              </w:rPr>
            </w:pPr>
            <w:r w:rsidRPr="00E22E7C">
              <w:rPr>
                <w:sz w:val="24"/>
                <w:szCs w:val="24"/>
              </w:rPr>
              <w:t>компьютер,</w:t>
            </w:r>
            <w:r w:rsidRPr="00E22E7C">
              <w:rPr>
                <w:sz w:val="24"/>
                <w:szCs w:val="24"/>
              </w:rPr>
              <w:tab/>
            </w:r>
            <w:r w:rsidRPr="00E22E7C">
              <w:rPr>
                <w:sz w:val="24"/>
                <w:szCs w:val="24"/>
              </w:rPr>
              <w:tab/>
            </w:r>
          </w:p>
          <w:p w:rsidR="00787D63" w:rsidRPr="00E22E7C" w:rsidRDefault="00FF5404" w:rsidP="006F272F">
            <w:pPr>
              <w:pStyle w:val="TableParagraph"/>
              <w:numPr>
                <w:ilvl w:val="0"/>
                <w:numId w:val="223"/>
              </w:numPr>
              <w:tabs>
                <w:tab w:val="left" w:pos="1752"/>
                <w:tab w:val="left" w:pos="1855"/>
                <w:tab w:val="left" w:pos="2159"/>
                <w:tab w:val="left" w:pos="2612"/>
                <w:tab w:val="left" w:pos="2767"/>
              </w:tabs>
              <w:ind w:right="102"/>
              <w:rPr>
                <w:sz w:val="24"/>
                <w:szCs w:val="24"/>
              </w:rPr>
            </w:pPr>
            <w:r w:rsidRPr="00E22E7C">
              <w:rPr>
                <w:sz w:val="24"/>
                <w:szCs w:val="24"/>
              </w:rPr>
              <w:t>принтер.</w:t>
            </w:r>
          </w:p>
          <w:p w:rsidR="00B837BD" w:rsidRPr="00E22E7C" w:rsidRDefault="00FF5404" w:rsidP="006F272F">
            <w:pPr>
              <w:pStyle w:val="TableParagraph"/>
              <w:numPr>
                <w:ilvl w:val="0"/>
                <w:numId w:val="223"/>
              </w:numPr>
              <w:tabs>
                <w:tab w:val="left" w:pos="1752"/>
                <w:tab w:val="left" w:pos="1855"/>
                <w:tab w:val="left" w:pos="2159"/>
                <w:tab w:val="left" w:pos="2612"/>
                <w:tab w:val="left" w:pos="2767"/>
              </w:tabs>
              <w:ind w:right="102"/>
              <w:rPr>
                <w:sz w:val="28"/>
              </w:rPr>
            </w:pPr>
            <w:r w:rsidRPr="00E22E7C">
              <w:rPr>
                <w:spacing w:val="-67"/>
                <w:sz w:val="24"/>
                <w:szCs w:val="24"/>
              </w:rPr>
              <w:t xml:space="preserve"> </w:t>
            </w:r>
            <w:r w:rsidRPr="00E22E7C">
              <w:rPr>
                <w:sz w:val="24"/>
                <w:szCs w:val="24"/>
              </w:rPr>
              <w:t>Документация</w:t>
            </w:r>
            <w:r w:rsidRPr="00E22E7C">
              <w:rPr>
                <w:sz w:val="24"/>
                <w:szCs w:val="24"/>
              </w:rPr>
              <w:tab/>
            </w:r>
            <w:r w:rsidRPr="00E22E7C">
              <w:rPr>
                <w:sz w:val="24"/>
                <w:szCs w:val="24"/>
              </w:rPr>
              <w:tab/>
            </w:r>
            <w:r w:rsidRPr="00E22E7C">
              <w:rPr>
                <w:sz w:val="24"/>
                <w:szCs w:val="24"/>
              </w:rPr>
              <w:tab/>
            </w:r>
            <w:r w:rsidRPr="00E22E7C">
              <w:rPr>
                <w:spacing w:val="-2"/>
                <w:sz w:val="24"/>
                <w:szCs w:val="24"/>
              </w:rPr>
              <w:t>по</w:t>
            </w:r>
            <w:r w:rsidRPr="00E22E7C">
              <w:rPr>
                <w:spacing w:val="-67"/>
                <w:sz w:val="24"/>
                <w:szCs w:val="24"/>
              </w:rPr>
              <w:t xml:space="preserve"> </w:t>
            </w:r>
            <w:r w:rsidRPr="00E22E7C">
              <w:rPr>
                <w:sz w:val="24"/>
                <w:szCs w:val="24"/>
              </w:rPr>
              <w:t>содержанию</w:t>
            </w:r>
            <w:r w:rsidRPr="00E22E7C">
              <w:rPr>
                <w:spacing w:val="27"/>
                <w:sz w:val="24"/>
                <w:szCs w:val="24"/>
              </w:rPr>
              <w:t xml:space="preserve"> </w:t>
            </w:r>
            <w:r w:rsidRPr="00E22E7C">
              <w:rPr>
                <w:sz w:val="24"/>
                <w:szCs w:val="24"/>
              </w:rPr>
              <w:t>работы</w:t>
            </w:r>
            <w:r w:rsidRPr="00E22E7C">
              <w:rPr>
                <w:sz w:val="24"/>
                <w:szCs w:val="24"/>
              </w:rPr>
              <w:tab/>
            </w:r>
            <w:r w:rsidRPr="00E22E7C">
              <w:rPr>
                <w:sz w:val="24"/>
                <w:szCs w:val="24"/>
              </w:rPr>
              <w:tab/>
              <w:t>в</w:t>
            </w:r>
            <w:r w:rsidRPr="00E22E7C">
              <w:rPr>
                <w:spacing w:val="-67"/>
                <w:sz w:val="24"/>
                <w:szCs w:val="24"/>
              </w:rPr>
              <w:t xml:space="preserve"> </w:t>
            </w:r>
            <w:r w:rsidRPr="00E22E7C">
              <w:rPr>
                <w:sz w:val="24"/>
                <w:szCs w:val="24"/>
              </w:rPr>
              <w:t>ДОУ</w:t>
            </w:r>
            <w:r w:rsidRPr="00E22E7C">
              <w:rPr>
                <w:spacing w:val="109"/>
                <w:sz w:val="24"/>
                <w:szCs w:val="24"/>
              </w:rPr>
              <w:t xml:space="preserve"> </w:t>
            </w:r>
            <w:r w:rsidRPr="00E22E7C">
              <w:rPr>
                <w:sz w:val="24"/>
                <w:szCs w:val="24"/>
              </w:rPr>
              <w:t>(охрана</w:t>
            </w:r>
            <w:r w:rsidRPr="00E22E7C">
              <w:rPr>
                <w:sz w:val="24"/>
                <w:szCs w:val="24"/>
              </w:rPr>
              <w:tab/>
            </w:r>
            <w:r w:rsidRPr="00E22E7C">
              <w:rPr>
                <w:sz w:val="24"/>
                <w:szCs w:val="24"/>
              </w:rPr>
              <w:tab/>
              <w:t>труда,</w:t>
            </w:r>
            <w:r w:rsidRPr="00E22E7C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E22E7C">
              <w:rPr>
                <w:sz w:val="24"/>
                <w:szCs w:val="24"/>
              </w:rPr>
              <w:t>приказы,</w:t>
            </w:r>
            <w:r w:rsidRPr="00E22E7C">
              <w:rPr>
                <w:sz w:val="24"/>
                <w:szCs w:val="24"/>
              </w:rPr>
              <w:tab/>
            </w:r>
            <w:proofErr w:type="gramEnd"/>
            <w:r w:rsidRPr="00E22E7C">
              <w:rPr>
                <w:spacing w:val="-1"/>
                <w:sz w:val="24"/>
                <w:szCs w:val="24"/>
              </w:rPr>
              <w:t>пожарная</w:t>
            </w:r>
            <w:r w:rsidRPr="00E22E7C">
              <w:rPr>
                <w:spacing w:val="-67"/>
                <w:sz w:val="24"/>
                <w:szCs w:val="24"/>
              </w:rPr>
              <w:t xml:space="preserve"> </w:t>
            </w:r>
            <w:r w:rsidRPr="00E22E7C">
              <w:rPr>
                <w:sz w:val="24"/>
                <w:szCs w:val="24"/>
              </w:rPr>
              <w:t>безопасность</w:t>
            </w:r>
            <w:r w:rsidR="00E22E7C" w:rsidRPr="00E22E7C">
              <w:rPr>
                <w:sz w:val="24"/>
                <w:szCs w:val="24"/>
              </w:rPr>
              <w:t xml:space="preserve"> </w:t>
            </w:r>
            <w:r w:rsidRPr="00E22E7C">
              <w:rPr>
                <w:sz w:val="24"/>
                <w:szCs w:val="24"/>
              </w:rPr>
              <w:t>и</w:t>
            </w:r>
            <w:r w:rsidRPr="00E22E7C">
              <w:rPr>
                <w:spacing w:val="-4"/>
                <w:sz w:val="24"/>
                <w:szCs w:val="24"/>
              </w:rPr>
              <w:t xml:space="preserve"> </w:t>
            </w:r>
            <w:r w:rsidRPr="00E22E7C">
              <w:rPr>
                <w:sz w:val="24"/>
                <w:szCs w:val="24"/>
              </w:rPr>
              <w:t>пр.)</w:t>
            </w:r>
          </w:p>
        </w:tc>
      </w:tr>
      <w:tr w:rsidR="005A5AA3" w:rsidRPr="00097486" w:rsidTr="005A5AA3">
        <w:tc>
          <w:tcPr>
            <w:tcW w:w="3652" w:type="dxa"/>
          </w:tcPr>
          <w:p w:rsidR="005A5AA3" w:rsidRPr="00097486" w:rsidRDefault="005A5AA3" w:rsidP="005A5AA3">
            <w:pPr>
              <w:jc w:val="both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t>Методический кабинет: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Осуществление методической помощи педагогам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Организация консультаций, семинаров, педагогических советов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Выставка дидактических и методических материалов для организации </w:t>
            </w:r>
            <w:proofErr w:type="gramStart"/>
            <w:r w:rsidRPr="00097486">
              <w:rPr>
                <w:sz w:val="24"/>
                <w:szCs w:val="24"/>
              </w:rPr>
              <w:t>работы  с</w:t>
            </w:r>
            <w:proofErr w:type="gramEnd"/>
            <w:r w:rsidRPr="00097486">
              <w:rPr>
                <w:sz w:val="24"/>
                <w:szCs w:val="24"/>
              </w:rPr>
              <w:t xml:space="preserve"> детьми по различным </w:t>
            </w:r>
            <w:r w:rsidRPr="00097486">
              <w:rPr>
                <w:sz w:val="24"/>
                <w:szCs w:val="24"/>
              </w:rPr>
              <w:lastRenderedPageBreak/>
              <w:t>направлениям развития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Выставка изделий народно-прикладного искусства</w:t>
            </w:r>
          </w:p>
        </w:tc>
        <w:tc>
          <w:tcPr>
            <w:tcW w:w="6946" w:type="dxa"/>
          </w:tcPr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lastRenderedPageBreak/>
              <w:t>Библиотека педагогической и методической литературы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Библиотека периодических изданий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Пособия для занятий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Опыт работы педагогов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Материалы консультаций, семинаров, семинаров-практикумов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Демонстрационный, раздаточный материал для занятий с детьми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Иллюстративный материал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Изделия народных промыслов: Дымково, Городец, Гжель, Хохлома, Палех, Жостово, матрешки, богородские игрушки.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lastRenderedPageBreak/>
              <w:t>Скульптуры малых форм.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Компьютер 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Ноутбук 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Видеопроектор 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Экран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Многофункциональное устройство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Ламинатор 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5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Музыкальные колонки</w:t>
            </w:r>
          </w:p>
        </w:tc>
      </w:tr>
      <w:tr w:rsidR="005A5AA3" w:rsidRPr="00097486" w:rsidTr="005A5AA3">
        <w:tc>
          <w:tcPr>
            <w:tcW w:w="3652" w:type="dxa"/>
          </w:tcPr>
          <w:p w:rsidR="005A5AA3" w:rsidRPr="00097486" w:rsidRDefault="005A5AA3" w:rsidP="005A5AA3">
            <w:pPr>
              <w:jc w:val="both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lastRenderedPageBreak/>
              <w:t>Кабинет логопеда: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6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Занятия по коррекции речи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6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Консультативная работа с родителями по коррекции речи детей</w:t>
            </w:r>
          </w:p>
        </w:tc>
        <w:tc>
          <w:tcPr>
            <w:tcW w:w="6946" w:type="dxa"/>
          </w:tcPr>
          <w:p w:rsidR="005A5AA3" w:rsidRPr="00097486" w:rsidRDefault="005A5AA3" w:rsidP="006F272F">
            <w:pPr>
              <w:pStyle w:val="a6"/>
              <w:numPr>
                <w:ilvl w:val="0"/>
                <w:numId w:val="176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Большое настенное зеркало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6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Дополнительное освещение у зеркала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6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Стол и стулья для логопеда и детей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6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Шкаф для методической литературы, пособий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6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Наборное полотно, фланелеграф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6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Индивидуальные зеркала для детей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6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Ноутбук 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6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Принтер </w:t>
            </w:r>
          </w:p>
        </w:tc>
      </w:tr>
      <w:tr w:rsidR="005A5AA3" w:rsidRPr="00097486" w:rsidTr="005A5AA3">
        <w:tc>
          <w:tcPr>
            <w:tcW w:w="3652" w:type="dxa"/>
          </w:tcPr>
          <w:p w:rsidR="005A5AA3" w:rsidRPr="00097486" w:rsidRDefault="005A5AA3" w:rsidP="005A5AA3">
            <w:pPr>
              <w:jc w:val="both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t>Кабинет психолога: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Психолого-педагогическая диагностика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Коррекционная работа с детьми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6946" w:type="dxa"/>
          </w:tcPr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Стол и стулья для психолога и детей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Стимулирующий материал для психолого-педагогического обследования детей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Игровой материал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Развивающие игры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Ноутбук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6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Шкаф для методической литературы, пособий</w:t>
            </w:r>
          </w:p>
        </w:tc>
      </w:tr>
      <w:tr w:rsidR="005A5AA3" w:rsidRPr="00097486" w:rsidTr="005A5AA3">
        <w:tc>
          <w:tcPr>
            <w:tcW w:w="3652" w:type="dxa"/>
          </w:tcPr>
          <w:p w:rsidR="005A5AA3" w:rsidRPr="00097486" w:rsidRDefault="005A5AA3" w:rsidP="005A5AA3">
            <w:pPr>
              <w:jc w:val="both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t>Музыкальный зал: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Занятия по музыкальному развитию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Утренняя гимнастика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Индивидуальные занятия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Тематические досуги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Развлечения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Театральные представления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Праздники и утренники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Спортивные досуги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Родительские собрания и прочие мероприятия для родителей </w:t>
            </w:r>
          </w:p>
          <w:p w:rsidR="005A5AA3" w:rsidRPr="00097486" w:rsidRDefault="005A5AA3" w:rsidP="005A5AA3">
            <w:pPr>
              <w:jc w:val="both"/>
            </w:pPr>
          </w:p>
          <w:p w:rsidR="005A5AA3" w:rsidRPr="00097486" w:rsidRDefault="005A5AA3" w:rsidP="005A5AA3">
            <w:pPr>
              <w:jc w:val="both"/>
            </w:pPr>
          </w:p>
          <w:p w:rsidR="005A5AA3" w:rsidRPr="00097486" w:rsidRDefault="005A5AA3" w:rsidP="005A5A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Библиотека методической литературы, сборники нот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Шкаф для используемых пособий, игрушек, атрибутов и прочего материала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Музыкальный центр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Видеопроектор 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 xml:space="preserve">Пианино 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Разнообразные музыкальные инструменты для детей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Подборка аудио- и видеодисков с музыкальными произведениями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Различные виды театров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Ширма для кукольного театра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Детские хохломские стулья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Детские хохломские столы</w:t>
            </w:r>
          </w:p>
          <w:p w:rsidR="005A5AA3" w:rsidRPr="00097486" w:rsidRDefault="005A5AA3" w:rsidP="005A5AA3">
            <w:pPr>
              <w:jc w:val="both"/>
            </w:pPr>
          </w:p>
        </w:tc>
      </w:tr>
      <w:tr w:rsidR="005A5AA3" w:rsidRPr="00097486" w:rsidTr="005A5AA3">
        <w:tc>
          <w:tcPr>
            <w:tcW w:w="3652" w:type="dxa"/>
          </w:tcPr>
          <w:p w:rsidR="005A5AA3" w:rsidRPr="00097486" w:rsidRDefault="005A5AA3" w:rsidP="005A5AA3">
            <w:pPr>
              <w:jc w:val="both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t>Спортивный зал: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81"/>
              </w:numPr>
              <w:contextualSpacing/>
            </w:pPr>
            <w:r w:rsidRPr="00097486">
              <w:rPr>
                <w:sz w:val="24"/>
                <w:szCs w:val="24"/>
              </w:rPr>
              <w:t>Физкультурные занятия</w:t>
            </w:r>
          </w:p>
        </w:tc>
        <w:tc>
          <w:tcPr>
            <w:tcW w:w="6946" w:type="dxa"/>
          </w:tcPr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Спортивное оборудование для прыжков, лазанья, метания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Мини-батут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Обручи, кегли, кубики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Массажеры для ног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Массажные дорожки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Атрибуты для подвижных игр</w:t>
            </w:r>
          </w:p>
        </w:tc>
      </w:tr>
      <w:tr w:rsidR="005A5AA3" w:rsidRPr="00097486" w:rsidTr="005A5AA3">
        <w:tc>
          <w:tcPr>
            <w:tcW w:w="3652" w:type="dxa"/>
          </w:tcPr>
          <w:p w:rsidR="005A5AA3" w:rsidRPr="00097486" w:rsidRDefault="005A5AA3" w:rsidP="005A5AA3">
            <w:pPr>
              <w:jc w:val="both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t>Кабинет по обучению татарскому языку: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8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Индивидуальные занятия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8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Подгрупповые занятия кружковой работы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8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Консультативная работа с родителями</w:t>
            </w:r>
          </w:p>
        </w:tc>
        <w:tc>
          <w:tcPr>
            <w:tcW w:w="6946" w:type="dxa"/>
          </w:tcPr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Стол и стулья для воспитателя и детей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6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Шкаф для методической литературы, пособий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6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Предметы государственной символики РТ и РФ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6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Костюмированные куклы в национальных костюмах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Ноутбук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Магнитофон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Аудио- и видеодиски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lastRenderedPageBreak/>
              <w:t xml:space="preserve">Фланелеграф 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Детская художественная литература на татарском языке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Демонстрационный и раздаточный материал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Иллюстративный материал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Атрибуты к подвижным играм и театрализованной деятельности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Макеты достопримечательностей Казани</w:t>
            </w:r>
          </w:p>
        </w:tc>
      </w:tr>
      <w:tr w:rsidR="005A5AA3" w:rsidRPr="00097486" w:rsidTr="005A5AA3">
        <w:tc>
          <w:tcPr>
            <w:tcW w:w="3652" w:type="dxa"/>
          </w:tcPr>
          <w:p w:rsidR="005A5AA3" w:rsidRPr="00097486" w:rsidRDefault="005A5AA3" w:rsidP="005A5AA3">
            <w:pPr>
              <w:jc w:val="both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lastRenderedPageBreak/>
              <w:t>Педкласс:</w:t>
            </w:r>
          </w:p>
          <w:p w:rsidR="005A5AA3" w:rsidRPr="00097486" w:rsidRDefault="005A5AA3" w:rsidP="005A5AA3">
            <w:pPr>
              <w:jc w:val="both"/>
              <w:rPr>
                <w:b/>
                <w:sz w:val="24"/>
                <w:szCs w:val="24"/>
              </w:rPr>
            </w:pPr>
          </w:p>
          <w:p w:rsidR="005A5AA3" w:rsidRPr="00097486" w:rsidRDefault="005A5AA3" w:rsidP="005A5AA3">
            <w:pPr>
              <w:jc w:val="both"/>
              <w:rPr>
                <w:b/>
                <w:sz w:val="24"/>
                <w:szCs w:val="24"/>
              </w:rPr>
            </w:pPr>
            <w:r w:rsidRPr="00097486">
              <w:rPr>
                <w:b/>
                <w:sz w:val="24"/>
                <w:szCs w:val="24"/>
              </w:rPr>
              <w:t>миницентр по ОБЖ: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9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Уроки здоровья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9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Занятия по безопасности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9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Тематические выставки</w:t>
            </w:r>
          </w:p>
        </w:tc>
        <w:tc>
          <w:tcPr>
            <w:tcW w:w="6946" w:type="dxa"/>
          </w:tcPr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Тумбочки для пособий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Методический и художественный материал по З.О.Ж. «В помощь воспитателю»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Дидактические игры по ПДД, ППБ, З.О.Ж.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Плакаты по ПДД, ППБ, З.О.Ж.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Транспортные тематические игрушки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Мягкий модуль «Светофор», «Машина ГАИ», дорожка «Пешеходный переход»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Лэпбку по ПДД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Методический и художественный материал по ПДД «В помощь воспитателю»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Методический материал, художественная литература по противопожарной безопасности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Обучающие настольные игры и игры с атрибутами по ППБ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Демонстрационный материал и пособия по антитерроризму, безопасности ребенка, доска магнитная</w:t>
            </w:r>
          </w:p>
          <w:p w:rsidR="005A5AA3" w:rsidRPr="00097486" w:rsidRDefault="005A5AA3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Самокат</w:t>
            </w:r>
          </w:p>
        </w:tc>
      </w:tr>
      <w:tr w:rsidR="005A5AA3" w:rsidRPr="00097486" w:rsidTr="005A5AA3">
        <w:tc>
          <w:tcPr>
            <w:tcW w:w="3652" w:type="dxa"/>
          </w:tcPr>
          <w:p w:rsidR="005A5AA3" w:rsidRPr="000163E6" w:rsidRDefault="000163E6" w:rsidP="000163E6">
            <w:pPr>
              <w:contextualSpacing/>
              <w:rPr>
                <w:b/>
                <w:sz w:val="24"/>
                <w:szCs w:val="24"/>
              </w:rPr>
            </w:pPr>
            <w:r w:rsidRPr="000163E6">
              <w:rPr>
                <w:b/>
                <w:sz w:val="24"/>
                <w:szCs w:val="24"/>
              </w:rPr>
              <w:t>Коридоры МБДОУ</w:t>
            </w:r>
            <w:r w:rsidRPr="000163E6">
              <w:rPr>
                <w:sz w:val="24"/>
                <w:szCs w:val="24"/>
              </w:rPr>
              <w:t xml:space="preserve"> Информационно- просветительская работа </w:t>
            </w:r>
          </w:p>
          <w:p w:rsidR="000163E6" w:rsidRPr="000163E6" w:rsidRDefault="000163E6" w:rsidP="000163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0163E6">
              <w:rPr>
                <w:sz w:val="24"/>
                <w:szCs w:val="24"/>
              </w:rPr>
              <w:t>сотрудниками, родителями, познавательная работа с вопитанниками</w:t>
            </w:r>
          </w:p>
        </w:tc>
        <w:tc>
          <w:tcPr>
            <w:tcW w:w="6946" w:type="dxa"/>
          </w:tcPr>
          <w:p w:rsidR="005A5AA3" w:rsidRDefault="00741E8F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Стенды для родителей: «Вас приветствует детский сад»</w:t>
            </w:r>
          </w:p>
          <w:p w:rsidR="00741E8F" w:rsidRDefault="00741E8F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«Информация для родителей»</w:t>
            </w:r>
          </w:p>
          <w:p w:rsidR="00741E8F" w:rsidRDefault="00741E8F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Стенды для сотрудников (охрана труда, профсоюзные вести, пожарная безопасность)</w:t>
            </w:r>
          </w:p>
          <w:p w:rsidR="00741E8F" w:rsidRDefault="00741E8F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Стенды для едагогов «Методическая работа», «Аттестация педагога»</w:t>
            </w:r>
          </w:p>
          <w:p w:rsidR="00741E8F" w:rsidRPr="00097486" w:rsidRDefault="00741E8F" w:rsidP="006F272F">
            <w:pPr>
              <w:pStyle w:val="a6"/>
              <w:numPr>
                <w:ilvl w:val="0"/>
                <w:numId w:val="177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Стенды для детских работ</w:t>
            </w:r>
          </w:p>
        </w:tc>
      </w:tr>
    </w:tbl>
    <w:p w:rsidR="005A5AA3" w:rsidRDefault="005A5AA3" w:rsidP="003C4F36">
      <w:pPr>
        <w:spacing w:line="321" w:lineRule="exact"/>
        <w:rPr>
          <w:sz w:val="28"/>
        </w:rPr>
        <w:sectPr w:rsidR="005A5AA3">
          <w:headerReference w:type="default" r:id="rId62"/>
          <w:footerReference w:type="default" r:id="rId63"/>
          <w:pgSz w:w="11910" w:h="16840"/>
          <w:pgMar w:top="500" w:right="0" w:bottom="540" w:left="100" w:header="276" w:footer="340" w:gutter="0"/>
          <w:cols w:space="720"/>
        </w:sectPr>
      </w:pPr>
    </w:p>
    <w:p w:rsidR="003C4F36" w:rsidRDefault="003C4F36" w:rsidP="003C4F36">
      <w:pPr>
        <w:pStyle w:val="a3"/>
        <w:ind w:left="0" w:firstLine="0"/>
        <w:jc w:val="left"/>
        <w:rPr>
          <w:sz w:val="20"/>
        </w:rPr>
      </w:pPr>
    </w:p>
    <w:p w:rsidR="003C4F36" w:rsidRDefault="003C4F36" w:rsidP="003C4F36">
      <w:pPr>
        <w:pStyle w:val="a3"/>
        <w:spacing w:before="9"/>
        <w:ind w:left="0" w:firstLine="0"/>
        <w:jc w:val="left"/>
      </w:pPr>
    </w:p>
    <w:tbl>
      <w:tblPr>
        <w:tblStyle w:val="TableNormal"/>
        <w:tblW w:w="0" w:type="auto"/>
        <w:tblInd w:w="1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2274"/>
        <w:gridCol w:w="2613"/>
        <w:gridCol w:w="2335"/>
        <w:gridCol w:w="683"/>
      </w:tblGrid>
      <w:tr w:rsidR="0019586D" w:rsidTr="00F65FD8">
        <w:trPr>
          <w:trHeight w:val="313"/>
        </w:trPr>
        <w:tc>
          <w:tcPr>
            <w:tcW w:w="1913" w:type="dxa"/>
            <w:vMerge w:val="restart"/>
            <w:textDirection w:val="btLr"/>
          </w:tcPr>
          <w:p w:rsidR="0019586D" w:rsidRDefault="0019586D" w:rsidP="00F65FD8">
            <w:pPr>
              <w:pStyle w:val="TableParagraph"/>
              <w:spacing w:before="105"/>
              <w:ind w:left="4561" w:right="4458"/>
              <w:jc w:val="center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2274" w:type="dxa"/>
            <w:tcBorders>
              <w:bottom w:val="nil"/>
            </w:tcBorders>
          </w:tcPr>
          <w:p w:rsidR="0019586D" w:rsidRDefault="0019586D" w:rsidP="00F65FD8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Медицинский</w:t>
            </w:r>
          </w:p>
        </w:tc>
        <w:tc>
          <w:tcPr>
            <w:tcW w:w="2613" w:type="dxa"/>
            <w:tcBorders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1764"/>
              </w:tabs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Осмотр</w:t>
            </w:r>
            <w:r>
              <w:rPr>
                <w:sz w:val="28"/>
              </w:rPr>
              <w:tab/>
              <w:t>детей,</w:t>
            </w:r>
          </w:p>
        </w:tc>
        <w:tc>
          <w:tcPr>
            <w:tcW w:w="3018" w:type="dxa"/>
            <w:gridSpan w:val="2"/>
            <w:tcBorders>
              <w:bottom w:val="nil"/>
            </w:tcBorders>
          </w:tcPr>
          <w:p w:rsidR="0019586D" w:rsidRDefault="0019586D" w:rsidP="00F65FD8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Шкафы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документаций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медсестры,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врача;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488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Приборы</w:t>
            </w:r>
            <w:r>
              <w:rPr>
                <w:sz w:val="28"/>
              </w:rPr>
              <w:tab/>
              <w:t>для</w:t>
            </w:r>
          </w:p>
        </w:tc>
      </w:tr>
      <w:tr w:rsidR="0019586D" w:rsidTr="00F65FD8">
        <w:trPr>
          <w:trHeight w:val="311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Консультативно-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измерения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веса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просветительская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376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348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родителями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сотрудниками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</w:tr>
      <w:tr w:rsidR="0019586D" w:rsidTr="00F65FD8">
        <w:trPr>
          <w:trHeight w:val="320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19586D" w:rsidRDefault="0019586D" w:rsidP="00F65FD8">
            <w:pPr>
              <w:pStyle w:val="TableParagraph"/>
              <w:rPr>
                <w:sz w:val="24"/>
              </w:rPr>
            </w:pPr>
          </w:p>
        </w:tc>
        <w:tc>
          <w:tcPr>
            <w:tcW w:w="2613" w:type="dxa"/>
            <w:tcBorders>
              <w:top w:val="nil"/>
            </w:tcBorders>
          </w:tcPr>
          <w:p w:rsidR="0019586D" w:rsidRDefault="0019586D" w:rsidP="00F65FD8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МАДОУ</w:t>
            </w:r>
          </w:p>
        </w:tc>
        <w:tc>
          <w:tcPr>
            <w:tcW w:w="3018" w:type="dxa"/>
            <w:gridSpan w:val="2"/>
            <w:tcBorders>
              <w:top w:val="nil"/>
            </w:tcBorders>
          </w:tcPr>
          <w:p w:rsidR="0019586D" w:rsidRDefault="0019586D" w:rsidP="00F65FD8">
            <w:pPr>
              <w:pStyle w:val="TableParagraph"/>
              <w:rPr>
                <w:sz w:val="24"/>
              </w:rPr>
            </w:pPr>
          </w:p>
        </w:tc>
      </w:tr>
      <w:tr w:rsidR="0019586D" w:rsidTr="00F65FD8">
        <w:trPr>
          <w:trHeight w:val="313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bottom w:val="nil"/>
            </w:tcBorders>
          </w:tcPr>
          <w:p w:rsidR="0019586D" w:rsidRDefault="0019586D" w:rsidP="00F65FD8">
            <w:pPr>
              <w:pStyle w:val="TableParagraph"/>
              <w:spacing w:line="294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Изолятор,</w:t>
            </w:r>
          </w:p>
        </w:tc>
        <w:tc>
          <w:tcPr>
            <w:tcW w:w="2613" w:type="dxa"/>
            <w:tcBorders>
              <w:bottom w:val="nil"/>
            </w:tcBorders>
          </w:tcPr>
          <w:p w:rsidR="0019586D" w:rsidRDefault="0019586D" w:rsidP="00F65FD8">
            <w:pPr>
              <w:pStyle w:val="TableParagraph"/>
              <w:spacing w:line="294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Изолирование</w:t>
            </w:r>
          </w:p>
        </w:tc>
        <w:tc>
          <w:tcPr>
            <w:tcW w:w="2335" w:type="dxa"/>
            <w:tcBorders>
              <w:bottom w:val="nil"/>
              <w:right w:val="nil"/>
            </w:tcBorders>
          </w:tcPr>
          <w:p w:rsidR="0019586D" w:rsidRDefault="0019586D" w:rsidP="00F65FD8">
            <w:pPr>
              <w:pStyle w:val="TableParagraph"/>
              <w:spacing w:line="294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Шкафы</w:t>
            </w:r>
          </w:p>
        </w:tc>
        <w:tc>
          <w:tcPr>
            <w:tcW w:w="683" w:type="dxa"/>
            <w:tcBorders>
              <w:left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4" w:lineRule="exact"/>
              <w:ind w:left="450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процедурный</w:t>
            </w: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заболевших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</w:tc>
        <w:tc>
          <w:tcPr>
            <w:tcW w:w="2335" w:type="dxa"/>
            <w:tcBorders>
              <w:top w:val="nil"/>
              <w:bottom w:val="nil"/>
              <w:right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медицинскими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Прививочное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</w:tc>
        <w:tc>
          <w:tcPr>
            <w:tcW w:w="2335" w:type="dxa"/>
            <w:tcBorders>
              <w:top w:val="nil"/>
              <w:bottom w:val="nil"/>
              <w:right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препаратами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</w:tr>
      <w:tr w:rsidR="0019586D" w:rsidTr="00F65FD8">
        <w:trPr>
          <w:trHeight w:val="318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19586D" w:rsidRDefault="0019586D" w:rsidP="00F65FD8">
            <w:pPr>
              <w:pStyle w:val="TableParagraph"/>
              <w:rPr>
                <w:sz w:val="24"/>
              </w:rPr>
            </w:pPr>
          </w:p>
        </w:tc>
        <w:tc>
          <w:tcPr>
            <w:tcW w:w="2613" w:type="dxa"/>
            <w:tcBorders>
              <w:top w:val="nil"/>
            </w:tcBorders>
          </w:tcPr>
          <w:p w:rsidR="0019586D" w:rsidRDefault="0019586D" w:rsidP="00F65FD8">
            <w:pPr>
              <w:pStyle w:val="TableParagraph"/>
              <w:rPr>
                <w:sz w:val="24"/>
              </w:rPr>
            </w:pPr>
          </w:p>
        </w:tc>
        <w:tc>
          <w:tcPr>
            <w:tcW w:w="2335" w:type="dxa"/>
            <w:tcBorders>
              <w:top w:val="nil"/>
              <w:right w:val="nil"/>
            </w:tcBorders>
          </w:tcPr>
          <w:p w:rsidR="0019586D" w:rsidRDefault="0019586D" w:rsidP="00F65FD8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Кушетка</w:t>
            </w:r>
          </w:p>
        </w:tc>
        <w:tc>
          <w:tcPr>
            <w:tcW w:w="683" w:type="dxa"/>
            <w:tcBorders>
              <w:top w:val="nil"/>
              <w:left w:val="nil"/>
            </w:tcBorders>
          </w:tcPr>
          <w:p w:rsidR="0019586D" w:rsidRDefault="0019586D" w:rsidP="00F65FD8">
            <w:pPr>
              <w:pStyle w:val="TableParagraph"/>
              <w:rPr>
                <w:sz w:val="24"/>
              </w:rPr>
            </w:pPr>
          </w:p>
        </w:tc>
      </w:tr>
      <w:tr w:rsidR="0019586D" w:rsidTr="00F65FD8">
        <w:trPr>
          <w:trHeight w:val="315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bottom w:val="nil"/>
            </w:tcBorders>
          </w:tcPr>
          <w:p w:rsidR="0019586D" w:rsidRDefault="0019586D" w:rsidP="00F65FD8">
            <w:pPr>
              <w:pStyle w:val="TableParagraph"/>
              <w:spacing w:line="296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Миницентр</w:t>
            </w:r>
          </w:p>
        </w:tc>
        <w:tc>
          <w:tcPr>
            <w:tcW w:w="2613" w:type="dxa"/>
            <w:tcBorders>
              <w:bottom w:val="nil"/>
            </w:tcBorders>
          </w:tcPr>
          <w:p w:rsidR="0019586D" w:rsidRDefault="0019586D" w:rsidP="00F65FD8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Расширение</w:t>
            </w:r>
          </w:p>
        </w:tc>
        <w:tc>
          <w:tcPr>
            <w:tcW w:w="3018" w:type="dxa"/>
            <w:gridSpan w:val="2"/>
            <w:tcBorders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487"/>
              </w:tabs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</w:p>
        </w:tc>
      </w:tr>
      <w:tr w:rsidR="0019586D" w:rsidTr="00F65FD8">
        <w:trPr>
          <w:trHeight w:val="311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«Физкультурный</w:t>
            </w: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индивидуального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328"/>
              </w:tabs>
              <w:spacing w:line="292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ходьбы,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бега,</w:t>
            </w:r>
          </w:p>
        </w:tc>
      </w:tr>
      <w:tr w:rsidR="0019586D" w:rsidTr="00F65FD8">
        <w:trPr>
          <w:trHeight w:val="311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уголок»</w:t>
            </w: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двигательного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1924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равновесия</w:t>
            </w:r>
            <w:proofErr w:type="gramStart"/>
            <w:r>
              <w:rPr>
                <w:sz w:val="28"/>
              </w:rPr>
              <w:tab/>
              <w:t>(</w:t>
            </w:r>
            <w:proofErr w:type="gramEnd"/>
            <w:r>
              <w:rPr>
                <w:sz w:val="28"/>
              </w:rPr>
              <w:t>Коврик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364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опыта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массажный)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1825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прыжков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(Скакалка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короткая)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катания,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бросания,</w:t>
            </w:r>
          </w:p>
        </w:tc>
      </w:tr>
      <w:tr w:rsidR="0019586D" w:rsidTr="00F65FD8">
        <w:trPr>
          <w:trHeight w:val="311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041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ловли</w:t>
            </w:r>
            <w:proofErr w:type="gramStart"/>
            <w:r>
              <w:rPr>
                <w:sz w:val="28"/>
              </w:rPr>
              <w:tab/>
              <w:t>(</w:t>
            </w:r>
            <w:proofErr w:type="gramEnd"/>
            <w:r>
              <w:rPr>
                <w:sz w:val="28"/>
              </w:rPr>
              <w:t>Обруч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1600"/>
                <w:tab w:val="left" w:pos="2488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большой,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19586D">
            <w:pPr>
              <w:pStyle w:val="TableParagraph"/>
              <w:spacing w:line="292" w:lineRule="exact"/>
              <w:ind w:left="0"/>
              <w:rPr>
                <w:sz w:val="28"/>
              </w:rPr>
            </w:pP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1592"/>
                <w:tab w:val="left" w:pos="2076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Мешочек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грузом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052"/>
              </w:tabs>
              <w:spacing w:line="292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большой,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малый,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1111"/>
                <w:tab w:val="left" w:pos="2750"/>
              </w:tabs>
              <w:spacing w:line="292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Кегли,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Кольцеброс</w:t>
            </w:r>
            <w:r>
              <w:rPr>
                <w:sz w:val="28"/>
              </w:rPr>
              <w:tab/>
              <w:t>и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пр.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общеразвивающих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289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proofErr w:type="gramStart"/>
            <w:r>
              <w:rPr>
                <w:sz w:val="28"/>
              </w:rPr>
              <w:tab/>
              <w:t>(</w:t>
            </w:r>
            <w:proofErr w:type="gramEnd"/>
            <w:r>
              <w:rPr>
                <w:sz w:val="28"/>
              </w:rPr>
              <w:t>Мяч</w:t>
            </w:r>
          </w:p>
        </w:tc>
      </w:tr>
      <w:tr w:rsidR="0019586D" w:rsidTr="00F65FD8">
        <w:trPr>
          <w:trHeight w:val="311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1927"/>
              </w:tabs>
              <w:spacing w:line="292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средний,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Гантели</w:t>
            </w:r>
          </w:p>
        </w:tc>
      </w:tr>
      <w:tr w:rsidR="0019586D" w:rsidTr="00F65FD8">
        <w:trPr>
          <w:trHeight w:val="311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176"/>
              </w:tabs>
              <w:spacing w:line="292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детские,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Палка</w:t>
            </w:r>
          </w:p>
        </w:tc>
      </w:tr>
      <w:tr w:rsidR="0019586D" w:rsidTr="00F65FD8">
        <w:trPr>
          <w:trHeight w:val="311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гимнастическая,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Лента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короткая)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764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Атрибуты</w:t>
            </w:r>
            <w:r>
              <w:rPr>
                <w:sz w:val="28"/>
              </w:rPr>
              <w:tab/>
              <w:t>к</w:t>
            </w:r>
          </w:p>
        </w:tc>
      </w:tr>
      <w:tr w:rsidR="0019586D" w:rsidTr="00F65FD8">
        <w:trPr>
          <w:trHeight w:val="311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753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подвижным</w:t>
            </w:r>
            <w:r>
              <w:rPr>
                <w:sz w:val="28"/>
              </w:rPr>
              <w:tab/>
              <w:t>и</w:t>
            </w:r>
          </w:p>
        </w:tc>
      </w:tr>
      <w:tr w:rsidR="0019586D" w:rsidTr="00F65FD8">
        <w:trPr>
          <w:trHeight w:val="318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19586D" w:rsidRDefault="0019586D" w:rsidP="00F65FD8">
            <w:pPr>
              <w:pStyle w:val="TableParagraph"/>
              <w:rPr>
                <w:sz w:val="24"/>
              </w:rPr>
            </w:pPr>
          </w:p>
        </w:tc>
        <w:tc>
          <w:tcPr>
            <w:tcW w:w="2613" w:type="dxa"/>
            <w:tcBorders>
              <w:top w:val="nil"/>
            </w:tcBorders>
          </w:tcPr>
          <w:p w:rsidR="0019586D" w:rsidRDefault="0019586D" w:rsidP="00F65FD8">
            <w:pPr>
              <w:pStyle w:val="TableParagraph"/>
              <w:rPr>
                <w:sz w:val="24"/>
              </w:rPr>
            </w:pPr>
          </w:p>
        </w:tc>
        <w:tc>
          <w:tcPr>
            <w:tcW w:w="3018" w:type="dxa"/>
            <w:gridSpan w:val="2"/>
            <w:tcBorders>
              <w:top w:val="nil"/>
            </w:tcBorders>
          </w:tcPr>
          <w:p w:rsidR="0019586D" w:rsidRDefault="0019586D" w:rsidP="00F65FD8">
            <w:pPr>
              <w:pStyle w:val="TableParagraph"/>
              <w:spacing w:line="29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спортивным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играм</w:t>
            </w:r>
          </w:p>
        </w:tc>
      </w:tr>
      <w:tr w:rsidR="0019586D" w:rsidTr="00F65FD8">
        <w:trPr>
          <w:trHeight w:val="315"/>
        </w:trPr>
        <w:tc>
          <w:tcPr>
            <w:tcW w:w="1913" w:type="dxa"/>
            <w:vMerge w:val="restart"/>
            <w:textDirection w:val="btLr"/>
          </w:tcPr>
          <w:p w:rsidR="0019586D" w:rsidRDefault="0019586D" w:rsidP="00F65FD8">
            <w:pPr>
              <w:pStyle w:val="TableParagraph"/>
              <w:spacing w:before="105" w:line="247" w:lineRule="auto"/>
              <w:ind w:left="99" w:right="98" w:firstLine="84"/>
              <w:rPr>
                <w:sz w:val="28"/>
              </w:rPr>
            </w:pPr>
            <w:r>
              <w:rPr>
                <w:sz w:val="28"/>
              </w:rPr>
              <w:t>Познавательно-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2274" w:type="dxa"/>
            <w:tcBorders>
              <w:bottom w:val="nil"/>
            </w:tcBorders>
          </w:tcPr>
          <w:p w:rsidR="0019586D" w:rsidRDefault="0019586D" w:rsidP="00F65FD8">
            <w:pPr>
              <w:pStyle w:val="TableParagraph"/>
              <w:spacing w:line="296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Миницентр</w:t>
            </w:r>
          </w:p>
        </w:tc>
        <w:tc>
          <w:tcPr>
            <w:tcW w:w="2613" w:type="dxa"/>
            <w:tcBorders>
              <w:bottom w:val="nil"/>
            </w:tcBorders>
          </w:tcPr>
          <w:p w:rsidR="0019586D" w:rsidRDefault="0019586D" w:rsidP="00F65FD8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Расширение</w:t>
            </w:r>
          </w:p>
        </w:tc>
        <w:tc>
          <w:tcPr>
            <w:tcW w:w="3018" w:type="dxa"/>
            <w:gridSpan w:val="2"/>
            <w:tcBorders>
              <w:bottom w:val="nil"/>
            </w:tcBorders>
          </w:tcPr>
          <w:p w:rsidR="0019586D" w:rsidRDefault="0019586D" w:rsidP="00F65FD8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Комнатные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«Уголок</w:t>
            </w: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познавательного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776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  <w:t>с</w:t>
            </w:r>
          </w:p>
        </w:tc>
      </w:tr>
      <w:tr w:rsidR="0019586D" w:rsidTr="00F65FD8">
        <w:trPr>
          <w:trHeight w:val="311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природы»</w:t>
            </w: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121"/>
              </w:tabs>
              <w:spacing w:line="292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опыта,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его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возрастными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364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рекомендациями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трудовой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636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Стенд</w:t>
            </w:r>
            <w:r>
              <w:rPr>
                <w:sz w:val="28"/>
              </w:rPr>
              <w:tab/>
              <w:t>со</w:t>
            </w:r>
          </w:p>
        </w:tc>
      </w:tr>
      <w:tr w:rsidR="0019586D" w:rsidTr="00F65FD8">
        <w:trPr>
          <w:trHeight w:val="311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сменяющимся</w:t>
            </w:r>
          </w:p>
        </w:tc>
      </w:tr>
      <w:tr w:rsidR="0019586D" w:rsidTr="00F65FD8">
        <w:trPr>
          <w:trHeight w:val="318"/>
        </w:trPr>
        <w:tc>
          <w:tcPr>
            <w:tcW w:w="1913" w:type="dxa"/>
            <w:vMerge/>
            <w:tcBorders>
              <w:top w:val="nil"/>
            </w:tcBorders>
            <w:textDirection w:val="btLr"/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19586D" w:rsidRDefault="0019586D" w:rsidP="00F65FD8">
            <w:pPr>
              <w:pStyle w:val="TableParagraph"/>
              <w:rPr>
                <w:sz w:val="24"/>
              </w:rPr>
            </w:pPr>
          </w:p>
        </w:tc>
        <w:tc>
          <w:tcPr>
            <w:tcW w:w="2613" w:type="dxa"/>
            <w:tcBorders>
              <w:top w:val="nil"/>
            </w:tcBorders>
          </w:tcPr>
          <w:p w:rsidR="0019586D" w:rsidRDefault="0019586D" w:rsidP="00F65FD8">
            <w:pPr>
              <w:pStyle w:val="TableParagraph"/>
              <w:spacing w:line="29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</w:tc>
        <w:tc>
          <w:tcPr>
            <w:tcW w:w="3018" w:type="dxa"/>
            <w:gridSpan w:val="2"/>
            <w:tcBorders>
              <w:top w:val="nil"/>
            </w:tcBorders>
          </w:tcPr>
          <w:p w:rsidR="0019586D" w:rsidRDefault="0019586D" w:rsidP="00F65FD8">
            <w:pPr>
              <w:pStyle w:val="TableParagraph"/>
              <w:tabs>
                <w:tab w:val="left" w:pos="2629"/>
              </w:tabs>
              <w:spacing w:line="29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материалом</w:t>
            </w:r>
            <w:r>
              <w:rPr>
                <w:sz w:val="28"/>
              </w:rPr>
              <w:tab/>
              <w:t>на</w:t>
            </w:r>
          </w:p>
        </w:tc>
      </w:tr>
    </w:tbl>
    <w:p w:rsidR="0019586D" w:rsidRDefault="0019586D" w:rsidP="0019586D">
      <w:pPr>
        <w:spacing w:line="298" w:lineRule="exact"/>
        <w:rPr>
          <w:sz w:val="28"/>
        </w:rPr>
        <w:sectPr w:rsidR="0019586D">
          <w:headerReference w:type="default" r:id="rId64"/>
          <w:footerReference w:type="default" r:id="rId65"/>
          <w:pgSz w:w="11910" w:h="16840"/>
          <w:pgMar w:top="500" w:right="0" w:bottom="540" w:left="100" w:header="276" w:footer="340" w:gutter="0"/>
          <w:cols w:space="720"/>
        </w:sectPr>
      </w:pPr>
    </w:p>
    <w:p w:rsidR="0019586D" w:rsidRDefault="0019586D" w:rsidP="0019586D">
      <w:pPr>
        <w:pStyle w:val="a3"/>
        <w:ind w:left="0" w:firstLine="0"/>
        <w:jc w:val="left"/>
        <w:rPr>
          <w:sz w:val="20"/>
        </w:rPr>
      </w:pPr>
    </w:p>
    <w:p w:rsidR="0019586D" w:rsidRDefault="0019586D" w:rsidP="0019586D">
      <w:pPr>
        <w:pStyle w:val="a3"/>
        <w:ind w:left="0" w:firstLine="0"/>
        <w:jc w:val="left"/>
        <w:rPr>
          <w:sz w:val="20"/>
        </w:rPr>
      </w:pPr>
    </w:p>
    <w:p w:rsidR="0019586D" w:rsidRDefault="0019586D" w:rsidP="0019586D">
      <w:pPr>
        <w:pStyle w:val="a3"/>
        <w:spacing w:before="3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1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2274"/>
        <w:gridCol w:w="2613"/>
        <w:gridCol w:w="3018"/>
      </w:tblGrid>
      <w:tr w:rsidR="0019586D" w:rsidTr="00F65FD8">
        <w:trPr>
          <w:trHeight w:val="5799"/>
        </w:trPr>
        <w:tc>
          <w:tcPr>
            <w:tcW w:w="1913" w:type="dxa"/>
            <w:vMerge w:val="restart"/>
          </w:tcPr>
          <w:p w:rsidR="0019586D" w:rsidRDefault="0019586D" w:rsidP="00F65FD8">
            <w:pPr>
              <w:pStyle w:val="TableParagraph"/>
              <w:rPr>
                <w:sz w:val="26"/>
              </w:rPr>
            </w:pPr>
          </w:p>
        </w:tc>
        <w:tc>
          <w:tcPr>
            <w:tcW w:w="2274" w:type="dxa"/>
          </w:tcPr>
          <w:p w:rsidR="0019586D" w:rsidRDefault="0019586D" w:rsidP="00F65FD8">
            <w:pPr>
              <w:pStyle w:val="TableParagraph"/>
              <w:rPr>
                <w:sz w:val="26"/>
              </w:rPr>
            </w:pPr>
          </w:p>
        </w:tc>
        <w:tc>
          <w:tcPr>
            <w:tcW w:w="2613" w:type="dxa"/>
          </w:tcPr>
          <w:p w:rsidR="0019586D" w:rsidRDefault="0019586D" w:rsidP="00F65FD8">
            <w:pPr>
              <w:pStyle w:val="TableParagraph"/>
              <w:spacing w:line="237" w:lineRule="auto"/>
              <w:ind w:left="105" w:right="631"/>
              <w:rPr>
                <w:sz w:val="28"/>
              </w:rPr>
            </w:pPr>
            <w:r>
              <w:rPr>
                <w:spacing w:val="-1"/>
                <w:sz w:val="28"/>
              </w:rPr>
              <w:t>экологического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сознания</w:t>
            </w:r>
          </w:p>
        </w:tc>
        <w:tc>
          <w:tcPr>
            <w:tcW w:w="3018" w:type="dxa"/>
          </w:tcPr>
          <w:p w:rsidR="0019586D" w:rsidRDefault="0019586D" w:rsidP="00F65FD8">
            <w:pPr>
              <w:pStyle w:val="TableParagraph"/>
              <w:ind w:left="105" w:right="578"/>
              <w:rPr>
                <w:sz w:val="28"/>
              </w:rPr>
            </w:pPr>
            <w:r>
              <w:rPr>
                <w:sz w:val="28"/>
              </w:rPr>
              <w:t>экологическую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природоведческого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</w:p>
          <w:p w:rsidR="0019586D" w:rsidRDefault="0019586D" w:rsidP="00F65FD8">
            <w:pPr>
              <w:pStyle w:val="TableParagraph"/>
              <w:tabs>
                <w:tab w:val="left" w:pos="1564"/>
                <w:tab w:val="left" w:pos="1840"/>
                <w:tab w:val="left" w:pos="2127"/>
                <w:tab w:val="left" w:pos="2488"/>
                <w:tab w:val="left" w:pos="2751"/>
              </w:tabs>
              <w:ind w:left="105" w:right="99"/>
              <w:rPr>
                <w:sz w:val="28"/>
              </w:rPr>
            </w:pPr>
            <w:r>
              <w:rPr>
                <w:sz w:val="28"/>
              </w:rPr>
              <w:t>Муляжи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фруктов,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овощей;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дикие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домашние животные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Инвентарь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лейки,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пульверизатор,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фартуки,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совочки,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посуда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для</w:t>
            </w:r>
          </w:p>
          <w:p w:rsidR="0019586D" w:rsidRDefault="0019586D" w:rsidP="00F65FD8">
            <w:pPr>
              <w:pStyle w:val="TableParagraph"/>
              <w:ind w:left="105" w:right="102"/>
              <w:rPr>
                <w:sz w:val="28"/>
              </w:rPr>
            </w:pPr>
            <w:r>
              <w:rPr>
                <w:sz w:val="28"/>
              </w:rPr>
              <w:t>выращивания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рассады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19586D" w:rsidRDefault="0019586D" w:rsidP="00F65FD8">
            <w:pPr>
              <w:pStyle w:val="TableParagraph"/>
              <w:tabs>
                <w:tab w:val="left" w:pos="2753"/>
              </w:tabs>
              <w:spacing w:line="320" w:lineRule="exact"/>
              <w:ind w:left="105" w:right="103"/>
              <w:rPr>
                <w:sz w:val="28"/>
              </w:rPr>
            </w:pPr>
            <w:r>
              <w:rPr>
                <w:sz w:val="28"/>
              </w:rPr>
              <w:t>Природный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бросовый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</w:tc>
      </w:tr>
      <w:tr w:rsidR="0019586D" w:rsidTr="00F65FD8">
        <w:trPr>
          <w:trHeight w:val="1286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</w:tcPr>
          <w:p w:rsidR="0019586D" w:rsidRDefault="0019586D" w:rsidP="00F65FD8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Миницентр</w:t>
            </w:r>
          </w:p>
          <w:p w:rsidR="0019586D" w:rsidRDefault="0019586D" w:rsidP="00F65FD8">
            <w:pPr>
              <w:pStyle w:val="TableParagraph"/>
              <w:spacing w:before="2"/>
              <w:ind w:left="106" w:right="520"/>
              <w:rPr>
                <w:sz w:val="28"/>
              </w:rPr>
            </w:pPr>
            <w:r>
              <w:rPr>
                <w:sz w:val="28"/>
              </w:rPr>
              <w:t>«Уголок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развивающих</w:t>
            </w:r>
          </w:p>
          <w:p w:rsidR="0019586D" w:rsidRDefault="0019586D" w:rsidP="00F65FD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игр»</w:t>
            </w:r>
          </w:p>
        </w:tc>
        <w:tc>
          <w:tcPr>
            <w:tcW w:w="2613" w:type="dxa"/>
          </w:tcPr>
          <w:p w:rsidR="0019586D" w:rsidRDefault="0019586D" w:rsidP="00F65FD8">
            <w:pPr>
              <w:pStyle w:val="TableParagraph"/>
              <w:ind w:left="105" w:right="286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сенсорного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</w:p>
          <w:p w:rsidR="0019586D" w:rsidRDefault="0019586D" w:rsidP="00F65FD8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3018" w:type="dxa"/>
          </w:tcPr>
          <w:p w:rsidR="0019586D" w:rsidRDefault="0019586D" w:rsidP="00F65FD8">
            <w:pPr>
              <w:pStyle w:val="TableParagraph"/>
              <w:ind w:left="105" w:right="354"/>
              <w:jc w:val="both"/>
              <w:rPr>
                <w:sz w:val="28"/>
              </w:rPr>
            </w:pPr>
            <w:r>
              <w:rPr>
                <w:sz w:val="28"/>
              </w:rPr>
              <w:t>Дидактические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Настольно-печатные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19586D" w:rsidRDefault="0019586D" w:rsidP="00F65FD8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Развивающие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  <w:tr w:rsidR="0019586D" w:rsidTr="00F65FD8">
        <w:trPr>
          <w:trHeight w:val="3542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</w:tcPr>
          <w:p w:rsidR="0019586D" w:rsidRDefault="0019586D" w:rsidP="00F65FD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Миницентр</w:t>
            </w:r>
          </w:p>
          <w:p w:rsidR="0019586D" w:rsidRDefault="0019586D" w:rsidP="00F65FD8">
            <w:pPr>
              <w:pStyle w:val="TableParagraph"/>
              <w:spacing w:line="242" w:lineRule="auto"/>
              <w:ind w:left="106" w:right="355"/>
              <w:rPr>
                <w:sz w:val="28"/>
              </w:rPr>
            </w:pPr>
            <w:r>
              <w:rPr>
                <w:spacing w:val="-1"/>
                <w:sz w:val="28"/>
              </w:rPr>
              <w:t>«Строительная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мастерская»</w:t>
            </w:r>
          </w:p>
        </w:tc>
        <w:tc>
          <w:tcPr>
            <w:tcW w:w="2613" w:type="dxa"/>
          </w:tcPr>
          <w:p w:rsidR="0019586D" w:rsidRDefault="0019586D" w:rsidP="00F65FD8">
            <w:pPr>
              <w:pStyle w:val="TableParagraph"/>
              <w:tabs>
                <w:tab w:val="left" w:pos="2365"/>
              </w:tabs>
              <w:ind w:left="105" w:right="103"/>
              <w:rPr>
                <w:sz w:val="28"/>
              </w:rPr>
            </w:pPr>
            <w:r>
              <w:rPr>
                <w:sz w:val="28"/>
              </w:rPr>
              <w:t>Проживание,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</w:p>
          <w:p w:rsidR="0019586D" w:rsidRDefault="0019586D" w:rsidP="00F65FD8">
            <w:pPr>
              <w:pStyle w:val="TableParagraph"/>
              <w:tabs>
                <w:tab w:val="left" w:pos="1636"/>
              </w:tabs>
              <w:ind w:left="105" w:right="103"/>
              <w:rPr>
                <w:sz w:val="28"/>
              </w:rPr>
            </w:pPr>
            <w:r>
              <w:rPr>
                <w:sz w:val="28"/>
              </w:rPr>
              <w:t>продуктивной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ручной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умелости,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творчества.</w:t>
            </w:r>
          </w:p>
          <w:p w:rsidR="0019586D" w:rsidRDefault="0019586D" w:rsidP="00F65FD8">
            <w:pPr>
              <w:pStyle w:val="TableParagraph"/>
              <w:spacing w:line="324" w:lineRule="exact"/>
              <w:ind w:left="105" w:right="98"/>
              <w:rPr>
                <w:sz w:val="28"/>
              </w:rPr>
            </w:pPr>
            <w:r>
              <w:rPr>
                <w:sz w:val="28"/>
              </w:rPr>
              <w:t>Выработка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творца</w:t>
            </w:r>
          </w:p>
        </w:tc>
        <w:tc>
          <w:tcPr>
            <w:tcW w:w="3018" w:type="dxa"/>
          </w:tcPr>
          <w:p w:rsidR="0019586D" w:rsidRDefault="0019586D" w:rsidP="00F65FD8">
            <w:pPr>
              <w:pStyle w:val="TableParagraph"/>
              <w:ind w:left="105" w:right="432"/>
              <w:rPr>
                <w:sz w:val="28"/>
              </w:rPr>
            </w:pPr>
            <w:r>
              <w:rPr>
                <w:sz w:val="28"/>
              </w:rPr>
              <w:t>Напольный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«Лего»</w:t>
            </w:r>
          </w:p>
          <w:p w:rsidR="0019586D" w:rsidRDefault="0019586D" w:rsidP="00F65FD8">
            <w:pPr>
              <w:pStyle w:val="TableParagraph"/>
              <w:ind w:left="105" w:right="132"/>
              <w:rPr>
                <w:sz w:val="28"/>
              </w:rPr>
            </w:pPr>
            <w:r>
              <w:rPr>
                <w:sz w:val="28"/>
              </w:rPr>
              <w:t>Пластмассовые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кубики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</w:p>
          <w:p w:rsidR="0019586D" w:rsidRDefault="0019586D" w:rsidP="00F65FD8">
            <w:pPr>
              <w:pStyle w:val="TableParagraph"/>
              <w:ind w:left="105" w:right="104"/>
              <w:jc w:val="both"/>
              <w:rPr>
                <w:sz w:val="28"/>
              </w:rPr>
            </w:pPr>
            <w:r>
              <w:rPr>
                <w:sz w:val="28"/>
              </w:rPr>
              <w:t>Схемы,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(мосты,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дома,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корабли,</w:t>
            </w:r>
          </w:p>
          <w:p w:rsidR="0019586D" w:rsidRDefault="0019586D" w:rsidP="00F65FD8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самолёт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</w:tr>
      <w:tr w:rsidR="0019586D" w:rsidTr="00F65FD8">
        <w:trPr>
          <w:trHeight w:val="2896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</w:tcPr>
          <w:p w:rsidR="0019586D" w:rsidRDefault="0019586D" w:rsidP="00F65FD8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Миницентр</w:t>
            </w:r>
          </w:p>
          <w:p w:rsidR="0019586D" w:rsidRDefault="0019586D" w:rsidP="00F65FD8">
            <w:pPr>
              <w:pStyle w:val="TableParagraph"/>
              <w:spacing w:line="242" w:lineRule="auto"/>
              <w:ind w:left="106" w:right="521"/>
              <w:rPr>
                <w:sz w:val="28"/>
              </w:rPr>
            </w:pPr>
            <w:r>
              <w:rPr>
                <w:sz w:val="28"/>
              </w:rPr>
              <w:t>«Уголок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краеведения»</w:t>
            </w:r>
          </w:p>
        </w:tc>
        <w:tc>
          <w:tcPr>
            <w:tcW w:w="2613" w:type="dxa"/>
          </w:tcPr>
          <w:p w:rsidR="0019586D" w:rsidRDefault="0019586D" w:rsidP="00F65FD8">
            <w:pPr>
              <w:pStyle w:val="TableParagraph"/>
              <w:tabs>
                <w:tab w:val="left" w:pos="2349"/>
              </w:tabs>
              <w:ind w:left="105" w:right="102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татарского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</w:tc>
        <w:tc>
          <w:tcPr>
            <w:tcW w:w="3018" w:type="dxa"/>
          </w:tcPr>
          <w:p w:rsidR="0019586D" w:rsidRDefault="0019586D" w:rsidP="00F65FD8">
            <w:pPr>
              <w:pStyle w:val="TableParagraph"/>
              <w:tabs>
                <w:tab w:val="left" w:pos="1672"/>
                <w:tab w:val="left" w:pos="2751"/>
              </w:tabs>
              <w:spacing w:line="237" w:lineRule="auto"/>
              <w:ind w:left="105" w:right="104"/>
              <w:rPr>
                <w:sz w:val="28"/>
              </w:rPr>
            </w:pPr>
            <w:r>
              <w:rPr>
                <w:sz w:val="28"/>
              </w:rPr>
              <w:t>Символика</w:t>
            </w:r>
            <w:r>
              <w:rPr>
                <w:sz w:val="28"/>
              </w:rPr>
              <w:tab/>
              <w:t>России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Татарстана</w:t>
            </w:r>
          </w:p>
          <w:p w:rsidR="0019586D" w:rsidRDefault="0019586D" w:rsidP="00F65FD8">
            <w:pPr>
              <w:pStyle w:val="TableParagraph"/>
              <w:ind w:left="105" w:right="102"/>
              <w:rPr>
                <w:sz w:val="28"/>
              </w:rPr>
            </w:pPr>
            <w:r>
              <w:rPr>
                <w:sz w:val="28"/>
              </w:rPr>
              <w:t>Куклы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костюмах</w:t>
            </w:r>
          </w:p>
          <w:p w:rsidR="0019586D" w:rsidRDefault="0019586D" w:rsidP="00F65FD8">
            <w:pPr>
              <w:pStyle w:val="TableParagraph"/>
              <w:tabs>
                <w:tab w:val="left" w:pos="2776"/>
              </w:tabs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Альбомы</w:t>
            </w:r>
            <w:r>
              <w:rPr>
                <w:sz w:val="28"/>
              </w:rPr>
              <w:tab/>
              <w:t>с</w:t>
            </w:r>
          </w:p>
          <w:p w:rsidR="0019586D" w:rsidRDefault="0019586D" w:rsidP="00F65FD8">
            <w:pPr>
              <w:pStyle w:val="TableParagraph"/>
              <w:tabs>
                <w:tab w:val="left" w:pos="2752"/>
              </w:tabs>
              <w:ind w:left="105" w:right="103"/>
              <w:rPr>
                <w:sz w:val="28"/>
              </w:rPr>
            </w:pPr>
            <w:r>
              <w:rPr>
                <w:sz w:val="28"/>
              </w:rPr>
              <w:t>иллюстрациями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  <w:tr w:rsidR="0019586D" w:rsidTr="00F65FD8">
        <w:trPr>
          <w:trHeight w:val="965"/>
        </w:trPr>
        <w:tc>
          <w:tcPr>
            <w:tcW w:w="1913" w:type="dxa"/>
            <w:textDirection w:val="btLr"/>
          </w:tcPr>
          <w:p w:rsidR="0019586D" w:rsidRDefault="0019586D" w:rsidP="00F65FD8">
            <w:pPr>
              <w:pStyle w:val="TableParagraph"/>
              <w:spacing w:before="105" w:line="247" w:lineRule="auto"/>
              <w:ind w:left="11" w:right="9"/>
              <w:jc w:val="center"/>
              <w:rPr>
                <w:sz w:val="28"/>
              </w:rPr>
            </w:pPr>
            <w:r>
              <w:rPr>
                <w:sz w:val="28"/>
              </w:rPr>
              <w:t>Художе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ственно</w:t>
            </w:r>
          </w:p>
          <w:p w:rsidR="0019586D" w:rsidRDefault="0019586D" w:rsidP="00F65FD8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  <w:p w:rsidR="0019586D" w:rsidRDefault="0019586D" w:rsidP="00F65FD8">
            <w:pPr>
              <w:pStyle w:val="TableParagraph"/>
              <w:spacing w:before="10" w:line="244" w:lineRule="auto"/>
              <w:ind w:left="11" w:right="8"/>
              <w:jc w:val="center"/>
              <w:rPr>
                <w:sz w:val="28"/>
              </w:rPr>
            </w:pPr>
            <w:r>
              <w:rPr>
                <w:sz w:val="28"/>
              </w:rPr>
              <w:t>эстетич еское</w:t>
            </w:r>
          </w:p>
        </w:tc>
        <w:tc>
          <w:tcPr>
            <w:tcW w:w="2274" w:type="dxa"/>
          </w:tcPr>
          <w:p w:rsidR="0019586D" w:rsidRDefault="0019586D" w:rsidP="00F65FD8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Миницентр</w:t>
            </w:r>
          </w:p>
          <w:p w:rsidR="0019586D" w:rsidRDefault="0019586D" w:rsidP="00F65FD8">
            <w:pPr>
              <w:pStyle w:val="TableParagraph"/>
              <w:spacing w:line="324" w:lineRule="exact"/>
              <w:ind w:left="106" w:right="838"/>
              <w:rPr>
                <w:sz w:val="28"/>
              </w:rPr>
            </w:pPr>
            <w:r>
              <w:rPr>
                <w:spacing w:val="-1"/>
                <w:sz w:val="28"/>
              </w:rPr>
              <w:t>«Книжный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уголок»</w:t>
            </w:r>
          </w:p>
        </w:tc>
        <w:tc>
          <w:tcPr>
            <w:tcW w:w="2613" w:type="dxa"/>
          </w:tcPr>
          <w:p w:rsidR="0019586D" w:rsidRDefault="0019586D" w:rsidP="00F65FD8">
            <w:pPr>
              <w:pStyle w:val="TableParagraph"/>
              <w:spacing w:line="237" w:lineRule="auto"/>
              <w:ind w:left="105" w:right="701"/>
              <w:rPr>
                <w:sz w:val="28"/>
              </w:rPr>
            </w:pPr>
            <w:r>
              <w:rPr>
                <w:spacing w:val="-1"/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</w:p>
          <w:p w:rsidR="0019586D" w:rsidRDefault="0019586D" w:rsidP="00F65FD8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</w:p>
        </w:tc>
        <w:tc>
          <w:tcPr>
            <w:tcW w:w="3018" w:type="dxa"/>
          </w:tcPr>
          <w:p w:rsidR="0019586D" w:rsidRDefault="0019586D" w:rsidP="00F65FD8">
            <w:pPr>
              <w:pStyle w:val="TableParagraph"/>
              <w:spacing w:line="237" w:lineRule="auto"/>
              <w:ind w:left="105"/>
              <w:rPr>
                <w:sz w:val="28"/>
              </w:rPr>
            </w:pPr>
            <w:r>
              <w:rPr>
                <w:sz w:val="28"/>
              </w:rPr>
              <w:t>Литературный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стенд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оформлением</w:t>
            </w:r>
          </w:p>
          <w:p w:rsidR="0019586D" w:rsidRDefault="0019586D" w:rsidP="00F65FD8">
            <w:pPr>
              <w:pStyle w:val="TableParagraph"/>
              <w:tabs>
                <w:tab w:val="left" w:pos="1768"/>
              </w:tabs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(портрет</w:t>
            </w:r>
            <w:r>
              <w:rPr>
                <w:sz w:val="28"/>
              </w:rPr>
              <w:tab/>
              <w:t>писателя,</w:t>
            </w:r>
          </w:p>
        </w:tc>
      </w:tr>
    </w:tbl>
    <w:p w:rsidR="0019586D" w:rsidRDefault="0019586D" w:rsidP="0019586D">
      <w:pPr>
        <w:spacing w:line="308" w:lineRule="exact"/>
        <w:rPr>
          <w:sz w:val="28"/>
        </w:rPr>
        <w:sectPr w:rsidR="0019586D">
          <w:headerReference w:type="default" r:id="rId66"/>
          <w:footerReference w:type="default" r:id="rId67"/>
          <w:pgSz w:w="11910" w:h="16840"/>
          <w:pgMar w:top="500" w:right="0" w:bottom="540" w:left="100" w:header="276" w:footer="340" w:gutter="0"/>
          <w:cols w:space="720"/>
        </w:sectPr>
      </w:pPr>
    </w:p>
    <w:p w:rsidR="0019586D" w:rsidRDefault="0019586D" w:rsidP="0019586D">
      <w:pPr>
        <w:pStyle w:val="a3"/>
        <w:ind w:left="0" w:firstLine="0"/>
        <w:jc w:val="left"/>
        <w:rPr>
          <w:sz w:val="20"/>
        </w:rPr>
      </w:pPr>
    </w:p>
    <w:p w:rsidR="0019586D" w:rsidRDefault="0019586D" w:rsidP="0019586D">
      <w:pPr>
        <w:pStyle w:val="a3"/>
        <w:ind w:left="0" w:firstLine="0"/>
        <w:jc w:val="left"/>
        <w:rPr>
          <w:sz w:val="20"/>
        </w:rPr>
      </w:pPr>
    </w:p>
    <w:p w:rsidR="0019586D" w:rsidRDefault="0019586D" w:rsidP="0019586D">
      <w:pPr>
        <w:pStyle w:val="a3"/>
        <w:spacing w:before="3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1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2274"/>
        <w:gridCol w:w="2227"/>
        <w:gridCol w:w="387"/>
        <w:gridCol w:w="2409"/>
        <w:gridCol w:w="609"/>
      </w:tblGrid>
      <w:tr w:rsidR="0019586D" w:rsidTr="00F65FD8">
        <w:trPr>
          <w:trHeight w:val="315"/>
        </w:trPr>
        <w:tc>
          <w:tcPr>
            <w:tcW w:w="1913" w:type="dxa"/>
            <w:vMerge w:val="restart"/>
          </w:tcPr>
          <w:p w:rsidR="0019586D" w:rsidRDefault="0019586D" w:rsidP="00F65FD8">
            <w:pPr>
              <w:pStyle w:val="TableParagraph"/>
              <w:rPr>
                <w:sz w:val="26"/>
              </w:rPr>
            </w:pPr>
          </w:p>
        </w:tc>
        <w:tc>
          <w:tcPr>
            <w:tcW w:w="2274" w:type="dxa"/>
            <w:vMerge w:val="restart"/>
          </w:tcPr>
          <w:p w:rsidR="0019586D" w:rsidRDefault="0019586D" w:rsidP="00F65FD8">
            <w:pPr>
              <w:pStyle w:val="TableParagraph"/>
              <w:rPr>
                <w:sz w:val="26"/>
              </w:rPr>
            </w:pPr>
          </w:p>
        </w:tc>
        <w:tc>
          <w:tcPr>
            <w:tcW w:w="2614" w:type="dxa"/>
            <w:gridSpan w:val="2"/>
            <w:tcBorders>
              <w:bottom w:val="nil"/>
            </w:tcBorders>
          </w:tcPr>
          <w:p w:rsidR="0019586D" w:rsidRDefault="0019586D" w:rsidP="00F65FD8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книгой,</w:t>
            </w:r>
          </w:p>
        </w:tc>
        <w:tc>
          <w:tcPr>
            <w:tcW w:w="2409" w:type="dxa"/>
            <w:tcBorders>
              <w:bottom w:val="nil"/>
              <w:right w:val="nil"/>
            </w:tcBorders>
          </w:tcPr>
          <w:p w:rsidR="0019586D" w:rsidRDefault="0019586D" w:rsidP="00F65FD8">
            <w:pPr>
              <w:pStyle w:val="TableParagraph"/>
              <w:spacing w:line="296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</w:p>
        </w:tc>
        <w:tc>
          <w:tcPr>
            <w:tcW w:w="609" w:type="dxa"/>
            <w:tcBorders>
              <w:left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6" w:lineRule="exact"/>
              <w:ind w:right="105"/>
              <w:jc w:val="right"/>
              <w:rPr>
                <w:sz w:val="28"/>
              </w:rPr>
            </w:pPr>
            <w:r>
              <w:rPr>
                <w:sz w:val="28"/>
              </w:rPr>
              <w:t>к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«добывать»</w:t>
            </w:r>
          </w:p>
        </w:tc>
        <w:tc>
          <w:tcPr>
            <w:tcW w:w="2409" w:type="dxa"/>
            <w:tcBorders>
              <w:top w:val="nil"/>
              <w:bottom w:val="nil"/>
              <w:right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произведениям)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нужную</w:t>
            </w:r>
          </w:p>
        </w:tc>
        <w:tc>
          <w:tcPr>
            <w:tcW w:w="2409" w:type="dxa"/>
            <w:tcBorders>
              <w:top w:val="nil"/>
              <w:bottom w:val="nil"/>
              <w:right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Детская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</w:tr>
      <w:tr w:rsidR="0019586D" w:rsidTr="00F65FD8">
        <w:trPr>
          <w:trHeight w:val="311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информацию.</w:t>
            </w:r>
          </w:p>
        </w:tc>
        <w:tc>
          <w:tcPr>
            <w:tcW w:w="2409" w:type="dxa"/>
            <w:tcBorders>
              <w:top w:val="nil"/>
              <w:bottom w:val="nil"/>
              <w:right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художественная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409" w:type="dxa"/>
            <w:tcBorders>
              <w:top w:val="nil"/>
              <w:bottom w:val="nil"/>
              <w:right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right="105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19586D" w:rsidTr="00F65FD8">
        <w:trPr>
          <w:trHeight w:val="311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409" w:type="dxa"/>
            <w:tcBorders>
              <w:top w:val="nil"/>
              <w:bottom w:val="nil"/>
              <w:right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right="105"/>
              <w:jc w:val="right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</w:tr>
      <w:tr w:rsidR="0019586D" w:rsidTr="00F65FD8">
        <w:trPr>
          <w:trHeight w:val="318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gridSpan w:val="2"/>
            <w:tcBorders>
              <w:top w:val="nil"/>
            </w:tcBorders>
          </w:tcPr>
          <w:p w:rsidR="0019586D" w:rsidRDefault="0019586D" w:rsidP="00F65FD8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  <w:right w:val="nil"/>
            </w:tcBorders>
          </w:tcPr>
          <w:p w:rsidR="0019586D" w:rsidRDefault="0019586D" w:rsidP="00F65FD8">
            <w:pPr>
              <w:pStyle w:val="TableParagraph"/>
              <w:spacing w:line="299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возрастом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609" w:type="dxa"/>
            <w:tcBorders>
              <w:top w:val="nil"/>
              <w:left w:val="nil"/>
            </w:tcBorders>
          </w:tcPr>
          <w:p w:rsidR="0019586D" w:rsidRDefault="0019586D" w:rsidP="00F65FD8">
            <w:pPr>
              <w:pStyle w:val="TableParagraph"/>
              <w:rPr>
                <w:sz w:val="24"/>
              </w:rPr>
            </w:pPr>
          </w:p>
        </w:tc>
      </w:tr>
      <w:tr w:rsidR="0019586D" w:rsidTr="00F65FD8">
        <w:trPr>
          <w:trHeight w:val="315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bottom w:val="nil"/>
            </w:tcBorders>
          </w:tcPr>
          <w:p w:rsidR="0019586D" w:rsidRDefault="0019586D" w:rsidP="00F65FD8">
            <w:pPr>
              <w:pStyle w:val="TableParagraph"/>
              <w:spacing w:line="296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Миницентр</w:t>
            </w:r>
          </w:p>
        </w:tc>
        <w:tc>
          <w:tcPr>
            <w:tcW w:w="2614" w:type="dxa"/>
            <w:gridSpan w:val="2"/>
            <w:tcBorders>
              <w:bottom w:val="nil"/>
            </w:tcBorders>
          </w:tcPr>
          <w:p w:rsidR="0019586D" w:rsidRDefault="0019586D" w:rsidP="00F65FD8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Проживание,</w:t>
            </w:r>
          </w:p>
        </w:tc>
        <w:tc>
          <w:tcPr>
            <w:tcW w:w="3018" w:type="dxa"/>
            <w:gridSpan w:val="2"/>
            <w:tcBorders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1523"/>
              </w:tabs>
              <w:spacing w:line="296" w:lineRule="exact"/>
              <w:ind w:left="104"/>
              <w:rPr>
                <w:sz w:val="28"/>
              </w:rPr>
            </w:pPr>
            <w:r>
              <w:rPr>
                <w:sz w:val="28"/>
              </w:rPr>
              <w:t>цветные</w:t>
            </w:r>
            <w:r>
              <w:rPr>
                <w:sz w:val="28"/>
              </w:rPr>
              <w:tab/>
              <w:t>карандаши,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«Творческая</w:t>
            </w:r>
          </w:p>
        </w:tc>
        <w:tc>
          <w:tcPr>
            <w:tcW w:w="2614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преобразование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103"/>
              </w:tabs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восковые</w:t>
            </w:r>
            <w:r>
              <w:rPr>
                <w:sz w:val="28"/>
              </w:rPr>
              <w:tab/>
              <w:t>мелки,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мастерская»</w:t>
            </w:r>
          </w:p>
        </w:tc>
        <w:tc>
          <w:tcPr>
            <w:tcW w:w="2614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познавательного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003"/>
              </w:tabs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писчая</w:t>
            </w:r>
            <w:r>
              <w:rPr>
                <w:sz w:val="28"/>
              </w:rPr>
              <w:tab/>
              <w:t>бумага,</w:t>
            </w:r>
          </w:p>
        </w:tc>
      </w:tr>
      <w:tr w:rsidR="0019586D" w:rsidTr="00F65FD8">
        <w:trPr>
          <w:trHeight w:val="311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4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365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опыта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1203"/>
                <w:tab w:val="left" w:pos="2215"/>
              </w:tabs>
              <w:spacing w:line="292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краски,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гуашь,</w:t>
            </w:r>
            <w:r>
              <w:rPr>
                <w:sz w:val="28"/>
              </w:rPr>
              <w:tab/>
              <w:t>кисти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4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продуктивной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1595"/>
              </w:tabs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рисования,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4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пластилин,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трафареты,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4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1636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ручной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раскраски.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4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умелости,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Дополнительный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4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творчества.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035"/>
              </w:tabs>
              <w:spacing w:line="292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материал: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листья,</w:t>
            </w:r>
          </w:p>
        </w:tc>
      </w:tr>
      <w:tr w:rsidR="0019586D" w:rsidTr="00F65FD8">
        <w:trPr>
          <w:trHeight w:val="311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4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Выработка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1980"/>
              </w:tabs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обрезки</w:t>
            </w:r>
            <w:r>
              <w:rPr>
                <w:sz w:val="28"/>
              </w:rPr>
              <w:tab/>
              <w:t>бумаги,</w:t>
            </w:r>
          </w:p>
        </w:tc>
      </w:tr>
      <w:tr w:rsidR="0019586D" w:rsidTr="00F65FD8">
        <w:trPr>
          <w:trHeight w:val="311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4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творца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042"/>
              </w:tabs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кусочки</w:t>
            </w:r>
            <w:r>
              <w:rPr>
                <w:sz w:val="28"/>
              </w:rPr>
              <w:tab/>
              <w:t>дерева,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4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1706"/>
              </w:tabs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кусочки</w:t>
            </w:r>
            <w:r>
              <w:rPr>
                <w:sz w:val="28"/>
              </w:rPr>
              <w:tab/>
              <w:t>поролона,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614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tabs>
                <w:tab w:val="left" w:pos="2146"/>
              </w:tabs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лоскутки</w:t>
            </w:r>
            <w:r>
              <w:rPr>
                <w:sz w:val="28"/>
              </w:rPr>
              <w:tab/>
              <w:t>ткани,</w:t>
            </w:r>
          </w:p>
        </w:tc>
      </w:tr>
      <w:tr w:rsidR="0019586D" w:rsidTr="00F65FD8">
        <w:trPr>
          <w:trHeight w:val="320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19586D" w:rsidRDefault="0019586D" w:rsidP="00F65FD8">
            <w:pPr>
              <w:pStyle w:val="TableParagraph"/>
              <w:rPr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nil"/>
            </w:tcBorders>
          </w:tcPr>
          <w:p w:rsidR="0019586D" w:rsidRDefault="0019586D" w:rsidP="00F65FD8">
            <w:pPr>
              <w:pStyle w:val="TableParagraph"/>
              <w:rPr>
                <w:sz w:val="24"/>
              </w:rPr>
            </w:pPr>
          </w:p>
        </w:tc>
        <w:tc>
          <w:tcPr>
            <w:tcW w:w="3018" w:type="dxa"/>
            <w:gridSpan w:val="2"/>
            <w:tcBorders>
              <w:top w:val="nil"/>
            </w:tcBorders>
          </w:tcPr>
          <w:p w:rsidR="0019586D" w:rsidRDefault="0019586D" w:rsidP="00F65FD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палочки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 w:rsidR="0019586D" w:rsidTr="00F65FD8">
        <w:trPr>
          <w:trHeight w:val="313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bottom w:val="nil"/>
            </w:tcBorders>
          </w:tcPr>
          <w:p w:rsidR="0019586D" w:rsidRDefault="0019586D" w:rsidP="00F65FD8">
            <w:pPr>
              <w:pStyle w:val="TableParagraph"/>
              <w:spacing w:line="294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Миницентр</w:t>
            </w:r>
          </w:p>
        </w:tc>
        <w:tc>
          <w:tcPr>
            <w:tcW w:w="2227" w:type="dxa"/>
            <w:tcBorders>
              <w:bottom w:val="nil"/>
              <w:right w:val="nil"/>
            </w:tcBorders>
          </w:tcPr>
          <w:p w:rsidR="0019586D" w:rsidRDefault="0019586D" w:rsidP="00F65FD8">
            <w:pPr>
              <w:pStyle w:val="TableParagraph"/>
              <w:spacing w:line="294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</w:tc>
        <w:tc>
          <w:tcPr>
            <w:tcW w:w="387" w:type="dxa"/>
            <w:tcBorders>
              <w:left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bottom w:val="nil"/>
            </w:tcBorders>
          </w:tcPr>
          <w:p w:rsidR="0019586D" w:rsidRDefault="0019586D" w:rsidP="00F65FD8">
            <w:pPr>
              <w:pStyle w:val="TableParagraph"/>
              <w:spacing w:line="294" w:lineRule="exact"/>
              <w:ind w:left="104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</w:p>
        </w:tc>
      </w:tr>
      <w:tr w:rsidR="0019586D" w:rsidTr="00F65FD8">
        <w:trPr>
          <w:trHeight w:val="311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«Музыкальный</w:t>
            </w:r>
          </w:p>
        </w:tc>
        <w:tc>
          <w:tcPr>
            <w:tcW w:w="2227" w:type="dxa"/>
            <w:tcBorders>
              <w:top w:val="nil"/>
              <w:bottom w:val="nil"/>
              <w:right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творческих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</w:p>
        </w:tc>
      </w:tr>
      <w:tr w:rsidR="0019586D" w:rsidTr="00F65FD8">
        <w:trPr>
          <w:trHeight w:val="311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уголок»</w:t>
            </w:r>
          </w:p>
        </w:tc>
        <w:tc>
          <w:tcPr>
            <w:tcW w:w="2227" w:type="dxa"/>
            <w:tcBorders>
              <w:top w:val="nil"/>
              <w:bottom w:val="nil"/>
              <w:right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способностей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42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Предметные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227" w:type="dxa"/>
            <w:tcBorders>
              <w:top w:val="nil"/>
              <w:bottom w:val="nil"/>
              <w:right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самостоятельно-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«Музыкальные</w:t>
            </w:r>
          </w:p>
        </w:tc>
      </w:tr>
      <w:tr w:rsidR="0019586D" w:rsidTr="00F65FD8">
        <w:trPr>
          <w:trHeight w:val="312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227" w:type="dxa"/>
            <w:tcBorders>
              <w:top w:val="nil"/>
              <w:bottom w:val="nil"/>
              <w:right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ритмической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инструменты»</w:t>
            </w:r>
          </w:p>
        </w:tc>
      </w:tr>
      <w:tr w:rsidR="0019586D" w:rsidTr="00F65FD8">
        <w:trPr>
          <w:trHeight w:val="311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2227" w:type="dxa"/>
            <w:tcBorders>
              <w:top w:val="nil"/>
              <w:bottom w:val="nil"/>
              <w:right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</w:tcBorders>
          </w:tcPr>
          <w:p w:rsidR="0019586D" w:rsidRDefault="0019586D" w:rsidP="00F65FD8">
            <w:pPr>
              <w:pStyle w:val="TableParagraph"/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19586D" w:rsidRDefault="0019586D" w:rsidP="00F65FD8">
            <w:pPr>
              <w:pStyle w:val="TableParagraph"/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Музыкально-</w:t>
            </w:r>
          </w:p>
        </w:tc>
      </w:tr>
      <w:tr w:rsidR="0019586D" w:rsidTr="00F65FD8">
        <w:trPr>
          <w:trHeight w:val="405"/>
        </w:trPr>
        <w:tc>
          <w:tcPr>
            <w:tcW w:w="1913" w:type="dxa"/>
            <w:vMerge/>
            <w:tcBorders>
              <w:top w:val="nil"/>
            </w:tcBorders>
          </w:tcPr>
          <w:p w:rsidR="0019586D" w:rsidRDefault="0019586D" w:rsidP="00F65FD8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19586D" w:rsidRDefault="0019586D" w:rsidP="00F65FD8">
            <w:pPr>
              <w:pStyle w:val="TableParagraph"/>
              <w:rPr>
                <w:sz w:val="26"/>
              </w:rPr>
            </w:pPr>
          </w:p>
        </w:tc>
        <w:tc>
          <w:tcPr>
            <w:tcW w:w="2227" w:type="dxa"/>
            <w:tcBorders>
              <w:top w:val="nil"/>
              <w:right w:val="nil"/>
            </w:tcBorders>
          </w:tcPr>
          <w:p w:rsidR="0019586D" w:rsidRDefault="0019586D" w:rsidP="00F65FD8">
            <w:pPr>
              <w:pStyle w:val="TableParagraph"/>
              <w:rPr>
                <w:sz w:val="26"/>
              </w:rPr>
            </w:pPr>
          </w:p>
        </w:tc>
        <w:tc>
          <w:tcPr>
            <w:tcW w:w="387" w:type="dxa"/>
            <w:tcBorders>
              <w:top w:val="nil"/>
              <w:left w:val="nil"/>
            </w:tcBorders>
          </w:tcPr>
          <w:p w:rsidR="0019586D" w:rsidRDefault="0019586D" w:rsidP="00F65FD8">
            <w:pPr>
              <w:pStyle w:val="TableParagraph"/>
              <w:rPr>
                <w:sz w:val="26"/>
              </w:rPr>
            </w:pPr>
          </w:p>
        </w:tc>
        <w:tc>
          <w:tcPr>
            <w:tcW w:w="3018" w:type="dxa"/>
            <w:gridSpan w:val="2"/>
            <w:tcBorders>
              <w:top w:val="nil"/>
            </w:tcBorders>
          </w:tcPr>
          <w:p w:rsidR="0019586D" w:rsidRDefault="0019586D" w:rsidP="00F65FD8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</w:tbl>
    <w:p w:rsidR="006B0D31" w:rsidRPr="00097486" w:rsidRDefault="006B0D31">
      <w:pPr>
        <w:pStyle w:val="a3"/>
        <w:spacing w:before="41" w:line="278" w:lineRule="auto"/>
        <w:ind w:firstLine="0"/>
        <w:jc w:val="left"/>
      </w:pPr>
    </w:p>
    <w:p w:rsidR="006B0D31" w:rsidRPr="00097486" w:rsidRDefault="006B0D31">
      <w:pPr>
        <w:pStyle w:val="a3"/>
        <w:spacing w:before="41" w:line="278" w:lineRule="auto"/>
        <w:ind w:firstLine="0"/>
        <w:jc w:val="left"/>
      </w:pPr>
    </w:p>
    <w:p w:rsidR="00D76E69" w:rsidRDefault="00D76E69" w:rsidP="00D76E69">
      <w:pPr>
        <w:pStyle w:val="120"/>
        <w:numPr>
          <w:ilvl w:val="1"/>
          <w:numId w:val="226"/>
        </w:numPr>
        <w:tabs>
          <w:tab w:val="left" w:pos="2989"/>
        </w:tabs>
        <w:spacing w:line="319" w:lineRule="exact"/>
        <w:jc w:val="both"/>
      </w:pPr>
      <w:r>
        <w:t>Кадровые</w:t>
      </w:r>
      <w:r>
        <w:rPr>
          <w:spacing w:val="-1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D76E69" w:rsidRDefault="00D76E69" w:rsidP="00D76E69">
      <w:pPr>
        <w:pStyle w:val="a3"/>
        <w:ind w:left="1600" w:right="852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 наименование должностей которых соответствует 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 деятельность, должностей руководителей 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225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2022,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9,</w:t>
      </w:r>
      <w:r>
        <w:rPr>
          <w:spacing w:val="3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1341).</w:t>
      </w:r>
    </w:p>
    <w:p w:rsidR="00D76E69" w:rsidRDefault="00D76E69" w:rsidP="00D76E69">
      <w:pPr>
        <w:pStyle w:val="a3"/>
        <w:ind w:left="1600" w:right="852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 ДОО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группе.</w:t>
      </w:r>
    </w:p>
    <w:p w:rsidR="00D76E69" w:rsidRDefault="00D76E69" w:rsidP="00D76E69">
      <w:pPr>
        <w:pStyle w:val="a3"/>
        <w:ind w:left="1600" w:right="853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задействован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 с организацией, квалификация которого отвечает указанным</w:t>
      </w:r>
      <w:r>
        <w:rPr>
          <w:spacing w:val="1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требованиям.</w:t>
      </w:r>
    </w:p>
    <w:p w:rsidR="00D76E69" w:rsidRDefault="00D76E69" w:rsidP="00D76E69">
      <w:pPr>
        <w:sectPr w:rsidR="00D76E69">
          <w:headerReference w:type="default" r:id="rId68"/>
          <w:footerReference w:type="default" r:id="rId69"/>
          <w:pgSz w:w="11910" w:h="16840"/>
          <w:pgMar w:top="1220" w:right="0" w:bottom="1240" w:left="100" w:header="985" w:footer="1040" w:gutter="0"/>
          <w:cols w:space="720"/>
        </w:sectPr>
      </w:pPr>
    </w:p>
    <w:p w:rsidR="00D76E69" w:rsidRDefault="00D76E69" w:rsidP="00D76E69">
      <w:pPr>
        <w:pStyle w:val="a3"/>
        <w:spacing w:before="6"/>
        <w:ind w:left="0" w:firstLine="0"/>
        <w:jc w:val="left"/>
        <w:rPr>
          <w:sz w:val="15"/>
        </w:rPr>
      </w:pPr>
    </w:p>
    <w:p w:rsidR="00D76E69" w:rsidRDefault="00D76E69" w:rsidP="00D76E69">
      <w:pPr>
        <w:pStyle w:val="a3"/>
        <w:tabs>
          <w:tab w:val="left" w:pos="4499"/>
          <w:tab w:val="left" w:pos="7673"/>
        </w:tabs>
        <w:spacing w:before="88"/>
        <w:ind w:left="1600" w:right="850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proofErr w:type="gramStart"/>
      <w:r>
        <w:t>руководящими,</w:t>
      </w:r>
      <w:r>
        <w:tab/>
      </w:r>
      <w:proofErr w:type="gramEnd"/>
      <w:r>
        <w:t>педагогическими,</w:t>
      </w:r>
      <w:r>
        <w:tab/>
      </w:r>
      <w:r>
        <w:rPr>
          <w:spacing w:val="-1"/>
        </w:rPr>
        <w:t>учебно-вспомогательными,</w:t>
      </w:r>
      <w:r>
        <w:rPr>
          <w:spacing w:val="-68"/>
        </w:rPr>
        <w:t xml:space="preserve"> </w:t>
      </w:r>
      <w:r>
        <w:t>административно-</w:t>
      </w:r>
      <w:r>
        <w:rPr>
          <w:spacing w:val="1"/>
        </w:rPr>
        <w:t xml:space="preserve"> </w:t>
      </w:r>
      <w:r>
        <w:t>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а также медицинскими и иными работниками, 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 осуществляет прием на работу работников, заключение с ними 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71"/>
        </w:rPr>
        <w:t xml:space="preserve"> </w:t>
      </w:r>
      <w:r>
        <w:t>должностных</w:t>
      </w:r>
      <w:r>
        <w:rPr>
          <w:spacing w:val="-67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действия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своих полномочий.</w:t>
      </w:r>
    </w:p>
    <w:p w:rsidR="00D76E69" w:rsidRDefault="00D76E69" w:rsidP="00D76E69">
      <w:pPr>
        <w:pStyle w:val="a3"/>
        <w:spacing w:before="3"/>
        <w:ind w:left="1600" w:right="853"/>
      </w:pPr>
      <w:r>
        <w:t>В целях эффективной реализации Программы ДОО созданы условия</w:t>
      </w:r>
      <w:r>
        <w:rPr>
          <w:spacing w:val="1"/>
        </w:rPr>
        <w:t xml:space="preserve"> </w:t>
      </w:r>
      <w:r>
        <w:t>для профессионального развития педагогических и руководящих кадров,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 ДОО</w:t>
      </w:r>
      <w:r>
        <w:rPr>
          <w:spacing w:val="-1"/>
        </w:rPr>
        <w:t xml:space="preserve"> </w:t>
      </w:r>
      <w:r>
        <w:t>и/или</w:t>
      </w:r>
      <w:r>
        <w:rPr>
          <w:spacing w:val="4"/>
        </w:rPr>
        <w:t xml:space="preserve"> </w:t>
      </w:r>
      <w:r>
        <w:t>учредителя.</w:t>
      </w:r>
    </w:p>
    <w:p w:rsidR="00D76E69" w:rsidRDefault="00D76E69" w:rsidP="00D76E69">
      <w:pPr>
        <w:pStyle w:val="a3"/>
        <w:spacing w:line="321" w:lineRule="exact"/>
        <w:ind w:left="4385" w:firstLine="0"/>
      </w:pPr>
      <w:r>
        <w:rPr>
          <w:u w:val="single"/>
        </w:rPr>
        <w:t>Педагогический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состав</w:t>
      </w:r>
      <w:r>
        <w:rPr>
          <w:spacing w:val="-2"/>
          <w:u w:val="single"/>
        </w:rPr>
        <w:t xml:space="preserve"> </w:t>
      </w:r>
      <w:r w:rsidR="00244C6D">
        <w:rPr>
          <w:u w:val="single"/>
        </w:rPr>
        <w:t>(12</w:t>
      </w:r>
      <w:r>
        <w:rPr>
          <w:spacing w:val="-3"/>
          <w:u w:val="single"/>
        </w:rPr>
        <w:t xml:space="preserve"> </w:t>
      </w:r>
      <w:r>
        <w:rPr>
          <w:u w:val="single"/>
        </w:rPr>
        <w:t>педагога):</w:t>
      </w:r>
    </w:p>
    <w:p w:rsidR="00D76E69" w:rsidRDefault="00D76E69" w:rsidP="00D76E69">
      <w:pPr>
        <w:pStyle w:val="a3"/>
        <w:spacing w:before="9"/>
        <w:ind w:left="0" w:firstLine="0"/>
        <w:jc w:val="left"/>
      </w:pPr>
    </w:p>
    <w:tbl>
      <w:tblPr>
        <w:tblStyle w:val="TableNormal"/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2221"/>
      </w:tblGrid>
      <w:tr w:rsidR="00D76E69" w:rsidTr="00244C6D">
        <w:trPr>
          <w:trHeight w:val="321"/>
        </w:trPr>
        <w:tc>
          <w:tcPr>
            <w:tcW w:w="7235" w:type="dxa"/>
          </w:tcPr>
          <w:p w:rsidR="00D76E69" w:rsidRDefault="00D76E69" w:rsidP="00F65FD8">
            <w:pPr>
              <w:pStyle w:val="TableParagraph"/>
              <w:spacing w:before="1" w:line="300" w:lineRule="exact"/>
              <w:ind w:left="815"/>
              <w:rPr>
                <w:b/>
                <w:sz w:val="28"/>
              </w:rPr>
            </w:pPr>
            <w:r>
              <w:rPr>
                <w:b/>
                <w:sz w:val="28"/>
              </w:rPr>
              <w:t>Должность</w:t>
            </w:r>
          </w:p>
        </w:tc>
        <w:tc>
          <w:tcPr>
            <w:tcW w:w="2221" w:type="dxa"/>
            <w:tcBorders>
              <w:right w:val="nil"/>
            </w:tcBorders>
          </w:tcPr>
          <w:p w:rsidR="00D76E69" w:rsidRDefault="00D76E69" w:rsidP="00F65FD8">
            <w:pPr>
              <w:pStyle w:val="TableParagraph"/>
              <w:rPr>
                <w:sz w:val="24"/>
              </w:rPr>
            </w:pPr>
          </w:p>
        </w:tc>
      </w:tr>
      <w:tr w:rsidR="00D76E69" w:rsidTr="00244C6D">
        <w:trPr>
          <w:trHeight w:val="322"/>
        </w:trPr>
        <w:tc>
          <w:tcPr>
            <w:tcW w:w="7235" w:type="dxa"/>
          </w:tcPr>
          <w:p w:rsidR="00D76E69" w:rsidRDefault="00D76E69" w:rsidP="00F65FD8">
            <w:pPr>
              <w:pStyle w:val="TableParagraph"/>
              <w:spacing w:line="302" w:lineRule="exact"/>
              <w:ind w:left="815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2221" w:type="dxa"/>
            <w:tcBorders>
              <w:right w:val="nil"/>
            </w:tcBorders>
          </w:tcPr>
          <w:p w:rsidR="00D76E69" w:rsidRDefault="00D76E69" w:rsidP="00F65FD8">
            <w:pPr>
              <w:pStyle w:val="TableParagraph"/>
              <w:spacing w:line="302" w:lineRule="exact"/>
              <w:ind w:right="9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76E69" w:rsidTr="00244C6D">
        <w:trPr>
          <w:trHeight w:val="321"/>
        </w:trPr>
        <w:tc>
          <w:tcPr>
            <w:tcW w:w="7235" w:type="dxa"/>
          </w:tcPr>
          <w:p w:rsidR="00D76E69" w:rsidRDefault="00D76E69" w:rsidP="00F65FD8">
            <w:pPr>
              <w:pStyle w:val="TableParagraph"/>
              <w:spacing w:line="302" w:lineRule="exact"/>
              <w:ind w:left="815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</w:p>
        </w:tc>
        <w:tc>
          <w:tcPr>
            <w:tcW w:w="2221" w:type="dxa"/>
            <w:tcBorders>
              <w:right w:val="nil"/>
            </w:tcBorders>
          </w:tcPr>
          <w:p w:rsidR="00D76E69" w:rsidRDefault="00D76E69" w:rsidP="00F65FD8">
            <w:pPr>
              <w:pStyle w:val="TableParagraph"/>
              <w:spacing w:line="302" w:lineRule="exact"/>
              <w:ind w:right="9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76E69" w:rsidTr="00244C6D">
        <w:trPr>
          <w:trHeight w:val="646"/>
        </w:trPr>
        <w:tc>
          <w:tcPr>
            <w:tcW w:w="7235" w:type="dxa"/>
          </w:tcPr>
          <w:p w:rsidR="00D76E69" w:rsidRDefault="00D76E69" w:rsidP="00F65FD8">
            <w:pPr>
              <w:pStyle w:val="TableParagraph"/>
              <w:spacing w:line="315" w:lineRule="exact"/>
              <w:ind w:left="815"/>
              <w:rPr>
                <w:sz w:val="28"/>
              </w:rPr>
            </w:pPr>
            <w:r>
              <w:rPr>
                <w:sz w:val="28"/>
              </w:rPr>
              <w:t>Воспитатели,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т.ч.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тат.</w:t>
            </w:r>
          </w:p>
          <w:p w:rsidR="00D76E69" w:rsidRDefault="00D76E69" w:rsidP="00F65FD8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языку</w:t>
            </w:r>
          </w:p>
        </w:tc>
        <w:tc>
          <w:tcPr>
            <w:tcW w:w="2221" w:type="dxa"/>
            <w:tcBorders>
              <w:right w:val="nil"/>
            </w:tcBorders>
          </w:tcPr>
          <w:p w:rsidR="00D76E69" w:rsidRDefault="00D76E69" w:rsidP="00F65FD8">
            <w:pPr>
              <w:pStyle w:val="TableParagraph"/>
              <w:spacing w:line="316" w:lineRule="exact"/>
              <w:ind w:right="846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D76E69" w:rsidTr="00244C6D">
        <w:trPr>
          <w:trHeight w:val="641"/>
        </w:trPr>
        <w:tc>
          <w:tcPr>
            <w:tcW w:w="7235" w:type="dxa"/>
          </w:tcPr>
          <w:p w:rsidR="00D76E69" w:rsidRDefault="00D76E69" w:rsidP="00F65FD8">
            <w:pPr>
              <w:pStyle w:val="TableParagraph"/>
              <w:spacing w:line="312" w:lineRule="exact"/>
              <w:ind w:left="815"/>
              <w:rPr>
                <w:sz w:val="28"/>
              </w:rPr>
            </w:pPr>
            <w:r>
              <w:rPr>
                <w:sz w:val="28"/>
              </w:rPr>
              <w:t>Специалисты:</w:t>
            </w:r>
          </w:p>
          <w:p w:rsidR="00D76E69" w:rsidRDefault="00D76E69" w:rsidP="00F65FD8">
            <w:pPr>
              <w:pStyle w:val="TableParagraph"/>
              <w:spacing w:before="2" w:line="308" w:lineRule="exact"/>
              <w:ind w:left="815"/>
              <w:rPr>
                <w:sz w:val="28"/>
              </w:rPr>
            </w:pPr>
            <w:r>
              <w:rPr>
                <w:sz w:val="28"/>
              </w:rPr>
              <w:t>Учитель-логопед</w:t>
            </w:r>
          </w:p>
        </w:tc>
        <w:tc>
          <w:tcPr>
            <w:tcW w:w="2221" w:type="dxa"/>
            <w:tcBorders>
              <w:right w:val="nil"/>
            </w:tcBorders>
          </w:tcPr>
          <w:p w:rsidR="00D76E69" w:rsidRDefault="00D76E69" w:rsidP="00F65FD8">
            <w:pPr>
              <w:pStyle w:val="TableParagraph"/>
              <w:spacing w:before="3"/>
              <w:rPr>
                <w:sz w:val="27"/>
              </w:rPr>
            </w:pPr>
          </w:p>
          <w:p w:rsidR="00D76E69" w:rsidRDefault="00D76E69" w:rsidP="00F65FD8">
            <w:pPr>
              <w:pStyle w:val="TableParagraph"/>
              <w:spacing w:line="308" w:lineRule="exact"/>
              <w:ind w:right="9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76E69" w:rsidTr="00244C6D">
        <w:trPr>
          <w:trHeight w:val="321"/>
        </w:trPr>
        <w:tc>
          <w:tcPr>
            <w:tcW w:w="7235" w:type="dxa"/>
          </w:tcPr>
          <w:p w:rsidR="00D76E69" w:rsidRDefault="00D76E69" w:rsidP="00F65FD8">
            <w:pPr>
              <w:pStyle w:val="TableParagraph"/>
              <w:spacing w:line="302" w:lineRule="exact"/>
              <w:ind w:left="815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  <w:tc>
          <w:tcPr>
            <w:tcW w:w="2221" w:type="dxa"/>
            <w:tcBorders>
              <w:right w:val="nil"/>
            </w:tcBorders>
          </w:tcPr>
          <w:p w:rsidR="00D76E69" w:rsidRDefault="00D76E69" w:rsidP="00F65FD8">
            <w:pPr>
              <w:pStyle w:val="TableParagraph"/>
              <w:spacing w:line="302" w:lineRule="exact"/>
              <w:ind w:right="9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76E69" w:rsidTr="00244C6D">
        <w:trPr>
          <w:trHeight w:val="322"/>
        </w:trPr>
        <w:tc>
          <w:tcPr>
            <w:tcW w:w="7235" w:type="dxa"/>
          </w:tcPr>
          <w:p w:rsidR="00D76E69" w:rsidRDefault="00D76E69" w:rsidP="00F65FD8">
            <w:pPr>
              <w:pStyle w:val="TableParagraph"/>
              <w:spacing w:line="302" w:lineRule="exact"/>
              <w:ind w:left="815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</w:p>
        </w:tc>
        <w:tc>
          <w:tcPr>
            <w:tcW w:w="2221" w:type="dxa"/>
            <w:tcBorders>
              <w:right w:val="nil"/>
            </w:tcBorders>
          </w:tcPr>
          <w:p w:rsidR="00D76E69" w:rsidRDefault="00D76E69" w:rsidP="00F65FD8">
            <w:pPr>
              <w:pStyle w:val="TableParagraph"/>
              <w:spacing w:line="302" w:lineRule="exact"/>
              <w:ind w:right="9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76E69" w:rsidTr="00244C6D">
        <w:trPr>
          <w:trHeight w:val="322"/>
        </w:trPr>
        <w:tc>
          <w:tcPr>
            <w:tcW w:w="7235" w:type="dxa"/>
          </w:tcPr>
          <w:p w:rsidR="00D76E69" w:rsidRDefault="00D76E69" w:rsidP="00F65FD8">
            <w:pPr>
              <w:pStyle w:val="TableParagraph"/>
              <w:spacing w:line="302" w:lineRule="exact"/>
              <w:ind w:left="815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физкультуре</w:t>
            </w:r>
          </w:p>
        </w:tc>
        <w:tc>
          <w:tcPr>
            <w:tcW w:w="2221" w:type="dxa"/>
            <w:tcBorders>
              <w:right w:val="nil"/>
            </w:tcBorders>
          </w:tcPr>
          <w:p w:rsidR="00D76E69" w:rsidRDefault="00D76E69" w:rsidP="00F65FD8">
            <w:pPr>
              <w:pStyle w:val="TableParagraph"/>
              <w:spacing w:line="302" w:lineRule="exact"/>
              <w:ind w:right="919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D76E69" w:rsidRDefault="00D76E69" w:rsidP="00D76E69">
      <w:pPr>
        <w:pStyle w:val="a3"/>
        <w:ind w:left="0" w:firstLine="0"/>
        <w:jc w:val="left"/>
        <w:rPr>
          <w:sz w:val="20"/>
        </w:rPr>
      </w:pPr>
    </w:p>
    <w:p w:rsidR="003D2BD6" w:rsidRDefault="003D2BD6" w:rsidP="003D2B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Список </w:t>
      </w:r>
      <w:r w:rsidRPr="007B4149">
        <w:rPr>
          <w:b/>
          <w:sz w:val="24"/>
          <w:szCs w:val="24"/>
          <w:u w:val="single"/>
        </w:rPr>
        <w:t>педагогических</w:t>
      </w:r>
      <w:r>
        <w:rPr>
          <w:b/>
          <w:sz w:val="24"/>
          <w:szCs w:val="24"/>
        </w:rPr>
        <w:t xml:space="preserve"> кадров по возрастному цензу на 2023 – 2024 учебный год</w:t>
      </w:r>
    </w:p>
    <w:p w:rsidR="003D2BD6" w:rsidRDefault="003D2BD6" w:rsidP="003D2BD6">
      <w:pPr>
        <w:jc w:val="center"/>
        <w:rPr>
          <w:b/>
          <w:sz w:val="24"/>
          <w:szCs w:val="24"/>
        </w:rPr>
      </w:pPr>
    </w:p>
    <w:tbl>
      <w:tblPr>
        <w:tblStyle w:val="aa"/>
        <w:tblW w:w="9497" w:type="dxa"/>
        <w:tblInd w:w="1101" w:type="dxa"/>
        <w:tblLook w:val="04A0" w:firstRow="1" w:lastRow="0" w:firstColumn="1" w:lastColumn="0" w:noHBand="0" w:noVBand="1"/>
      </w:tblPr>
      <w:tblGrid>
        <w:gridCol w:w="1559"/>
        <w:gridCol w:w="2126"/>
        <w:gridCol w:w="2410"/>
        <w:gridCol w:w="2410"/>
        <w:gridCol w:w="992"/>
      </w:tblGrid>
      <w:tr w:rsidR="003D2BD6" w:rsidTr="003D2BD6">
        <w:tc>
          <w:tcPr>
            <w:tcW w:w="1559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30 лет</w:t>
            </w:r>
          </w:p>
        </w:tc>
        <w:tc>
          <w:tcPr>
            <w:tcW w:w="2126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40 лет</w:t>
            </w:r>
          </w:p>
        </w:tc>
        <w:tc>
          <w:tcPr>
            <w:tcW w:w="2410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40 - 50</w:t>
            </w:r>
          </w:p>
        </w:tc>
        <w:tc>
          <w:tcPr>
            <w:tcW w:w="2410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50 - 60</w:t>
            </w:r>
          </w:p>
        </w:tc>
        <w:tc>
          <w:tcPr>
            <w:tcW w:w="992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60 -</w:t>
            </w:r>
          </w:p>
        </w:tc>
      </w:tr>
      <w:tr w:rsidR="003D2BD6" w:rsidTr="003D2BD6">
        <w:tc>
          <w:tcPr>
            <w:tcW w:w="1559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D2BD6" w:rsidRPr="002334D4" w:rsidRDefault="003D2BD6" w:rsidP="0057221E">
            <w:pPr>
              <w:rPr>
                <w:sz w:val="24"/>
                <w:szCs w:val="24"/>
              </w:rPr>
            </w:pPr>
            <w:r w:rsidRPr="002334D4">
              <w:rPr>
                <w:sz w:val="24"/>
                <w:szCs w:val="24"/>
              </w:rPr>
              <w:t>1. Кашицына Л.А</w:t>
            </w:r>
          </w:p>
          <w:p w:rsidR="003D2BD6" w:rsidRPr="002334D4" w:rsidRDefault="003D2BD6" w:rsidP="0057221E">
            <w:pPr>
              <w:rPr>
                <w:sz w:val="24"/>
                <w:szCs w:val="24"/>
              </w:rPr>
            </w:pPr>
            <w:r w:rsidRPr="002334D4">
              <w:rPr>
                <w:sz w:val="24"/>
                <w:szCs w:val="24"/>
              </w:rPr>
              <w:t>2. Шишкина А. Х</w:t>
            </w:r>
          </w:p>
          <w:p w:rsidR="003D2BD6" w:rsidRPr="002334D4" w:rsidRDefault="003D2BD6" w:rsidP="0057221E">
            <w:pPr>
              <w:rPr>
                <w:sz w:val="24"/>
                <w:szCs w:val="24"/>
              </w:rPr>
            </w:pPr>
            <w:r w:rsidRPr="002334D4">
              <w:rPr>
                <w:sz w:val="24"/>
                <w:szCs w:val="24"/>
              </w:rPr>
              <w:t>3. Шкудова О. А</w:t>
            </w:r>
          </w:p>
          <w:p w:rsidR="003D2BD6" w:rsidRPr="002334D4" w:rsidRDefault="003D2BD6" w:rsidP="0057221E">
            <w:pPr>
              <w:rPr>
                <w:sz w:val="24"/>
                <w:szCs w:val="24"/>
              </w:rPr>
            </w:pPr>
            <w:r w:rsidRPr="002334D4">
              <w:rPr>
                <w:sz w:val="24"/>
                <w:szCs w:val="24"/>
              </w:rPr>
              <w:t>4. Бызова Э.Р</w:t>
            </w:r>
          </w:p>
          <w:p w:rsidR="003D2BD6" w:rsidRDefault="003D2BD6" w:rsidP="0057221E">
            <w:pPr>
              <w:rPr>
                <w:sz w:val="24"/>
                <w:szCs w:val="24"/>
              </w:rPr>
            </w:pPr>
            <w:r w:rsidRPr="002334D4">
              <w:rPr>
                <w:sz w:val="24"/>
                <w:szCs w:val="24"/>
              </w:rPr>
              <w:t>5. Арсентьева О. В.</w:t>
            </w:r>
          </w:p>
          <w:p w:rsidR="003D2BD6" w:rsidRDefault="003D2BD6" w:rsidP="0057221E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D2BD6" w:rsidRPr="002334D4" w:rsidRDefault="003D2BD6" w:rsidP="0057221E">
            <w:pPr>
              <w:rPr>
                <w:sz w:val="24"/>
                <w:szCs w:val="24"/>
              </w:rPr>
            </w:pPr>
            <w:r w:rsidRPr="002334D4">
              <w:rPr>
                <w:sz w:val="24"/>
                <w:szCs w:val="24"/>
              </w:rPr>
              <w:t>1. Нурмиева М. В.</w:t>
            </w:r>
          </w:p>
          <w:p w:rsidR="003D2BD6" w:rsidRPr="002334D4" w:rsidRDefault="003D2BD6" w:rsidP="0057221E">
            <w:pPr>
              <w:rPr>
                <w:sz w:val="24"/>
                <w:szCs w:val="24"/>
              </w:rPr>
            </w:pPr>
            <w:r w:rsidRPr="002334D4">
              <w:rPr>
                <w:sz w:val="24"/>
                <w:szCs w:val="24"/>
              </w:rPr>
              <w:t>2. Топунова С. А.</w:t>
            </w:r>
          </w:p>
          <w:p w:rsidR="003D2BD6" w:rsidRPr="002334D4" w:rsidRDefault="003D2BD6" w:rsidP="0057221E">
            <w:pPr>
              <w:rPr>
                <w:sz w:val="24"/>
                <w:szCs w:val="24"/>
              </w:rPr>
            </w:pPr>
            <w:r w:rsidRPr="002334D4">
              <w:rPr>
                <w:sz w:val="24"/>
                <w:szCs w:val="24"/>
              </w:rPr>
              <w:t>3. Ефимова Э. Р.</w:t>
            </w:r>
          </w:p>
          <w:p w:rsidR="003D2BD6" w:rsidRPr="002334D4" w:rsidRDefault="003D2BD6" w:rsidP="0057221E">
            <w:pPr>
              <w:rPr>
                <w:sz w:val="24"/>
                <w:szCs w:val="24"/>
              </w:rPr>
            </w:pPr>
            <w:r w:rsidRPr="002334D4">
              <w:rPr>
                <w:sz w:val="24"/>
                <w:szCs w:val="24"/>
              </w:rPr>
              <w:t>4. Бикмуллина О. В.</w:t>
            </w:r>
          </w:p>
          <w:p w:rsidR="003D2BD6" w:rsidRDefault="003D2BD6" w:rsidP="0057221E">
            <w:pPr>
              <w:rPr>
                <w:b/>
                <w:sz w:val="24"/>
                <w:szCs w:val="24"/>
              </w:rPr>
            </w:pPr>
            <w:r w:rsidRPr="002334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</w:p>
          <w:p w:rsidR="003D2BD6" w:rsidRDefault="003D2BD6" w:rsidP="0057221E">
            <w:pPr>
              <w:rPr>
                <w:sz w:val="24"/>
                <w:szCs w:val="24"/>
              </w:rPr>
            </w:pPr>
          </w:p>
          <w:p w:rsidR="003D2BD6" w:rsidRPr="002334D4" w:rsidRDefault="003D2BD6" w:rsidP="003D2BD6">
            <w:pPr>
              <w:ind w:firstLine="1451"/>
              <w:rPr>
                <w:sz w:val="24"/>
                <w:szCs w:val="24"/>
              </w:rPr>
            </w:pPr>
          </w:p>
        </w:tc>
      </w:tr>
      <w:tr w:rsidR="003D2BD6" w:rsidTr="003D2BD6">
        <w:tc>
          <w:tcPr>
            <w:tcW w:w="1559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 9</w:t>
            </w:r>
          </w:p>
        </w:tc>
        <w:tc>
          <w:tcPr>
            <w:tcW w:w="2126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D2BD6" w:rsidRPr="002334D4" w:rsidRDefault="003D2BD6" w:rsidP="005722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D2BD6" w:rsidRDefault="003D2BD6" w:rsidP="003D2BD6">
      <w:pPr>
        <w:rPr>
          <w:b/>
          <w:sz w:val="24"/>
          <w:szCs w:val="24"/>
        </w:rPr>
      </w:pPr>
    </w:p>
    <w:p w:rsidR="003D2BD6" w:rsidRDefault="003D2BD6" w:rsidP="003D2B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Список </w:t>
      </w:r>
      <w:r w:rsidRPr="00B81F29">
        <w:rPr>
          <w:b/>
          <w:sz w:val="24"/>
          <w:szCs w:val="24"/>
          <w:u w:val="single"/>
        </w:rPr>
        <w:t>специалистов</w:t>
      </w:r>
      <w:r>
        <w:rPr>
          <w:b/>
          <w:sz w:val="24"/>
          <w:szCs w:val="24"/>
        </w:rPr>
        <w:t xml:space="preserve"> по возрастному цензу на 2023 – 2024 учебный год</w:t>
      </w:r>
    </w:p>
    <w:p w:rsidR="003D2BD6" w:rsidRDefault="003D2BD6" w:rsidP="003D2BD6">
      <w:pPr>
        <w:jc w:val="center"/>
        <w:rPr>
          <w:b/>
          <w:sz w:val="24"/>
          <w:szCs w:val="24"/>
        </w:rPr>
      </w:pPr>
    </w:p>
    <w:tbl>
      <w:tblPr>
        <w:tblStyle w:val="aa"/>
        <w:tblW w:w="9497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1559"/>
        <w:gridCol w:w="2126"/>
        <w:gridCol w:w="2410"/>
        <w:gridCol w:w="2410"/>
        <w:gridCol w:w="992"/>
      </w:tblGrid>
      <w:tr w:rsidR="003D2BD6" w:rsidTr="003D2BD6">
        <w:tc>
          <w:tcPr>
            <w:tcW w:w="1559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30 лет</w:t>
            </w:r>
          </w:p>
        </w:tc>
        <w:tc>
          <w:tcPr>
            <w:tcW w:w="2126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40 лет</w:t>
            </w:r>
          </w:p>
        </w:tc>
        <w:tc>
          <w:tcPr>
            <w:tcW w:w="2410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40 - 50</w:t>
            </w:r>
          </w:p>
        </w:tc>
        <w:tc>
          <w:tcPr>
            <w:tcW w:w="2410" w:type="dxa"/>
          </w:tcPr>
          <w:p w:rsidR="003D2BD6" w:rsidRPr="0028798B" w:rsidRDefault="003D2BD6" w:rsidP="003D2BD6">
            <w:pPr>
              <w:pStyle w:val="a6"/>
              <w:numPr>
                <w:ilvl w:val="0"/>
                <w:numId w:val="228"/>
              </w:numPr>
              <w:contextualSpacing/>
              <w:jc w:val="center"/>
              <w:rPr>
                <w:b/>
                <w:sz w:val="24"/>
                <w:szCs w:val="24"/>
              </w:rPr>
            </w:pPr>
            <w:r w:rsidRPr="0028798B">
              <w:rPr>
                <w:b/>
                <w:sz w:val="24"/>
                <w:szCs w:val="24"/>
              </w:rPr>
              <w:t>- 60</w:t>
            </w:r>
          </w:p>
        </w:tc>
        <w:tc>
          <w:tcPr>
            <w:tcW w:w="992" w:type="dxa"/>
          </w:tcPr>
          <w:p w:rsidR="003D2BD6" w:rsidRPr="003F4B2E" w:rsidRDefault="003D2BD6" w:rsidP="003D2BD6">
            <w:pPr>
              <w:pStyle w:val="a6"/>
              <w:numPr>
                <w:ilvl w:val="0"/>
                <w:numId w:val="227"/>
              </w:numPr>
              <w:contextualSpacing/>
              <w:jc w:val="center"/>
              <w:rPr>
                <w:b/>
                <w:sz w:val="24"/>
                <w:szCs w:val="24"/>
              </w:rPr>
            </w:pPr>
            <w:r w:rsidRPr="003F4B2E">
              <w:rPr>
                <w:b/>
                <w:sz w:val="24"/>
                <w:szCs w:val="24"/>
              </w:rPr>
              <w:t>-</w:t>
            </w:r>
          </w:p>
        </w:tc>
      </w:tr>
      <w:tr w:rsidR="003D2BD6" w:rsidTr="003D2BD6">
        <w:tc>
          <w:tcPr>
            <w:tcW w:w="1559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D2BD6" w:rsidRPr="0077048B" w:rsidRDefault="003D2BD6" w:rsidP="007704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8798B">
              <w:rPr>
                <w:sz w:val="24"/>
                <w:szCs w:val="24"/>
              </w:rPr>
              <w:t>Сираева Г.С</w:t>
            </w:r>
          </w:p>
          <w:p w:rsidR="003D2BD6" w:rsidRPr="007B4149" w:rsidRDefault="003D2BD6" w:rsidP="0057221E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D2BD6" w:rsidRPr="00B81F29" w:rsidRDefault="003D2BD6" w:rsidP="00572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81F29">
              <w:rPr>
                <w:sz w:val="24"/>
                <w:szCs w:val="24"/>
              </w:rPr>
              <w:t>Бурмистрова З. В</w:t>
            </w:r>
          </w:p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D2BD6" w:rsidRPr="00B81F29" w:rsidRDefault="003D2BD6" w:rsidP="0057221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81F29">
              <w:rPr>
                <w:sz w:val="24"/>
                <w:szCs w:val="24"/>
              </w:rPr>
              <w:t>Маркелова Ю.В.</w:t>
            </w:r>
          </w:p>
        </w:tc>
        <w:tc>
          <w:tcPr>
            <w:tcW w:w="992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D2BD6" w:rsidTr="003D2BD6">
        <w:tc>
          <w:tcPr>
            <w:tcW w:w="1559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 3</w:t>
            </w:r>
          </w:p>
        </w:tc>
        <w:tc>
          <w:tcPr>
            <w:tcW w:w="2126" w:type="dxa"/>
          </w:tcPr>
          <w:p w:rsidR="003D2BD6" w:rsidRPr="007B4149" w:rsidRDefault="003D2BD6" w:rsidP="005722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D2BD6" w:rsidRDefault="003D2BD6" w:rsidP="0057221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D2BD6" w:rsidRDefault="003D2BD6" w:rsidP="003D2BD6">
      <w:pPr>
        <w:jc w:val="center"/>
        <w:rPr>
          <w:b/>
          <w:sz w:val="24"/>
          <w:szCs w:val="24"/>
        </w:rPr>
      </w:pPr>
    </w:p>
    <w:p w:rsidR="003D2BD6" w:rsidRDefault="003D2BD6" w:rsidP="003D2BD6">
      <w:pPr>
        <w:rPr>
          <w:b/>
          <w:sz w:val="24"/>
          <w:szCs w:val="24"/>
        </w:rPr>
      </w:pPr>
    </w:p>
    <w:p w:rsidR="003D2BD6" w:rsidRDefault="003D2BD6" w:rsidP="003D2BD6">
      <w:pPr>
        <w:ind w:left="4248"/>
        <w:jc w:val="center"/>
        <w:rPr>
          <w:b/>
          <w:sz w:val="24"/>
          <w:szCs w:val="24"/>
        </w:rPr>
      </w:pPr>
    </w:p>
    <w:p w:rsidR="003D2BD6" w:rsidRDefault="003D2BD6" w:rsidP="003D2BD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Итого педагогических работников: 11+1=12чел</w:t>
      </w:r>
    </w:p>
    <w:p w:rsidR="003D2BD6" w:rsidRDefault="003D2BD6" w:rsidP="003D2BD6">
      <w:pPr>
        <w:ind w:left="4248"/>
        <w:jc w:val="center"/>
        <w:rPr>
          <w:b/>
          <w:sz w:val="24"/>
          <w:szCs w:val="24"/>
        </w:rPr>
      </w:pPr>
    </w:p>
    <w:p w:rsidR="003D2BD6" w:rsidRDefault="003D2BD6" w:rsidP="003D2BD6">
      <w:pPr>
        <w:ind w:left="4248"/>
        <w:jc w:val="center"/>
        <w:rPr>
          <w:b/>
          <w:sz w:val="24"/>
          <w:szCs w:val="24"/>
        </w:rPr>
      </w:pPr>
    </w:p>
    <w:p w:rsidR="003D2BD6" w:rsidRDefault="003D2BD6" w:rsidP="003D2B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Список </w:t>
      </w:r>
      <w:r w:rsidRPr="00377EDE">
        <w:rPr>
          <w:b/>
          <w:sz w:val="24"/>
          <w:szCs w:val="24"/>
        </w:rPr>
        <w:t>педагогических</w:t>
      </w:r>
      <w:r>
        <w:rPr>
          <w:b/>
          <w:sz w:val="24"/>
          <w:szCs w:val="24"/>
        </w:rPr>
        <w:t xml:space="preserve"> кадров по педагогическому стажу работы</w:t>
      </w:r>
    </w:p>
    <w:p w:rsidR="003D2BD6" w:rsidRDefault="003D2BD6" w:rsidP="003D2B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 – 2024 учебный год</w:t>
      </w:r>
    </w:p>
    <w:p w:rsidR="003D2BD6" w:rsidRDefault="003D2BD6" w:rsidP="003D2BD6">
      <w:pPr>
        <w:ind w:left="4248"/>
        <w:jc w:val="center"/>
        <w:rPr>
          <w:b/>
          <w:sz w:val="24"/>
          <w:szCs w:val="24"/>
        </w:rPr>
      </w:pPr>
    </w:p>
    <w:p w:rsidR="003D2BD6" w:rsidRDefault="003D2BD6" w:rsidP="003D2BD6">
      <w:pPr>
        <w:ind w:left="4248"/>
        <w:jc w:val="center"/>
        <w:rPr>
          <w:b/>
          <w:sz w:val="24"/>
          <w:szCs w:val="24"/>
        </w:rPr>
      </w:pPr>
    </w:p>
    <w:tbl>
      <w:tblPr>
        <w:tblStyle w:val="aa"/>
        <w:tblpPr w:leftFromText="180" w:rightFromText="180" w:vertAnchor="text" w:horzAnchor="page" w:tblpX="529" w:tblpY="132"/>
        <w:tblW w:w="11023" w:type="dxa"/>
        <w:tblLook w:val="04A0" w:firstRow="1" w:lastRow="0" w:firstColumn="1" w:lastColumn="0" w:noHBand="0" w:noVBand="1"/>
      </w:tblPr>
      <w:tblGrid>
        <w:gridCol w:w="1726"/>
        <w:gridCol w:w="1572"/>
        <w:gridCol w:w="1346"/>
        <w:gridCol w:w="2127"/>
        <w:gridCol w:w="2126"/>
        <w:gridCol w:w="2126"/>
      </w:tblGrid>
      <w:tr w:rsidR="003D2BD6" w:rsidTr="0057221E">
        <w:tc>
          <w:tcPr>
            <w:tcW w:w="1726" w:type="dxa"/>
          </w:tcPr>
          <w:p w:rsidR="003D2BD6" w:rsidRDefault="003D2BD6" w:rsidP="005722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2-х лет</w:t>
            </w:r>
          </w:p>
        </w:tc>
        <w:tc>
          <w:tcPr>
            <w:tcW w:w="1572" w:type="dxa"/>
          </w:tcPr>
          <w:p w:rsidR="003D2BD6" w:rsidRDefault="003D2BD6" w:rsidP="005722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 2-5</w:t>
            </w:r>
          </w:p>
        </w:tc>
        <w:tc>
          <w:tcPr>
            <w:tcW w:w="1346" w:type="dxa"/>
          </w:tcPr>
          <w:p w:rsidR="003D2BD6" w:rsidRDefault="003D2BD6" w:rsidP="005722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 5-10</w:t>
            </w:r>
          </w:p>
        </w:tc>
        <w:tc>
          <w:tcPr>
            <w:tcW w:w="2127" w:type="dxa"/>
          </w:tcPr>
          <w:p w:rsidR="003D2BD6" w:rsidRDefault="003D2BD6" w:rsidP="005722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10-20</w:t>
            </w:r>
          </w:p>
        </w:tc>
        <w:tc>
          <w:tcPr>
            <w:tcW w:w="2126" w:type="dxa"/>
          </w:tcPr>
          <w:p w:rsidR="003D2BD6" w:rsidRDefault="003D2BD6" w:rsidP="005722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20-25</w:t>
            </w:r>
          </w:p>
        </w:tc>
        <w:tc>
          <w:tcPr>
            <w:tcW w:w="2126" w:type="dxa"/>
          </w:tcPr>
          <w:p w:rsidR="003D2BD6" w:rsidRDefault="003D2BD6" w:rsidP="005722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Свыше 25</w:t>
            </w:r>
          </w:p>
        </w:tc>
      </w:tr>
      <w:tr w:rsidR="003D2BD6" w:rsidTr="0057221E">
        <w:tc>
          <w:tcPr>
            <w:tcW w:w="1726" w:type="dxa"/>
          </w:tcPr>
          <w:p w:rsidR="003D2BD6" w:rsidRDefault="003D2BD6" w:rsidP="0057221E">
            <w:pPr>
              <w:rPr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3D2BD6" w:rsidRPr="00B900E9" w:rsidRDefault="003D2BD6" w:rsidP="00572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900E9">
              <w:rPr>
                <w:sz w:val="24"/>
                <w:szCs w:val="24"/>
              </w:rPr>
              <w:t>Арсентьева О. В.</w:t>
            </w:r>
          </w:p>
        </w:tc>
        <w:tc>
          <w:tcPr>
            <w:tcW w:w="1346" w:type="dxa"/>
          </w:tcPr>
          <w:p w:rsidR="003D2BD6" w:rsidRDefault="003D2BD6" w:rsidP="005722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3D2BD6" w:rsidRPr="00B900E9" w:rsidRDefault="003D2BD6" w:rsidP="00572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900E9">
              <w:rPr>
                <w:sz w:val="24"/>
                <w:szCs w:val="24"/>
              </w:rPr>
              <w:t>Кашиына Л. А.</w:t>
            </w:r>
          </w:p>
          <w:p w:rsidR="003D2BD6" w:rsidRDefault="003D2BD6" w:rsidP="0057221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B900E9">
              <w:rPr>
                <w:sz w:val="24"/>
                <w:szCs w:val="24"/>
              </w:rPr>
              <w:t>Бызова Э. Р.</w:t>
            </w:r>
          </w:p>
        </w:tc>
        <w:tc>
          <w:tcPr>
            <w:tcW w:w="2126" w:type="dxa"/>
          </w:tcPr>
          <w:p w:rsidR="003D2BD6" w:rsidRPr="00B900E9" w:rsidRDefault="003D2BD6" w:rsidP="00572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900E9">
              <w:rPr>
                <w:sz w:val="24"/>
                <w:szCs w:val="24"/>
              </w:rPr>
              <w:t>Бикмуллина О. В.</w:t>
            </w:r>
          </w:p>
        </w:tc>
        <w:tc>
          <w:tcPr>
            <w:tcW w:w="2126" w:type="dxa"/>
          </w:tcPr>
          <w:p w:rsidR="003D2BD6" w:rsidRPr="002334D4" w:rsidRDefault="003D2BD6" w:rsidP="00572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334D4">
              <w:rPr>
                <w:sz w:val="24"/>
                <w:szCs w:val="24"/>
              </w:rPr>
              <w:t>Нурмиева М. В.</w:t>
            </w:r>
          </w:p>
          <w:p w:rsidR="003D2BD6" w:rsidRPr="002334D4" w:rsidRDefault="003D2BD6" w:rsidP="0057221E">
            <w:pPr>
              <w:rPr>
                <w:sz w:val="24"/>
                <w:szCs w:val="24"/>
              </w:rPr>
            </w:pPr>
            <w:r w:rsidRPr="002334D4">
              <w:rPr>
                <w:sz w:val="24"/>
                <w:szCs w:val="24"/>
              </w:rPr>
              <w:t>2. Топунова С. А.</w:t>
            </w:r>
          </w:p>
          <w:p w:rsidR="003D2BD6" w:rsidRPr="002334D4" w:rsidRDefault="003D2BD6" w:rsidP="0057221E">
            <w:pPr>
              <w:rPr>
                <w:sz w:val="24"/>
                <w:szCs w:val="24"/>
              </w:rPr>
            </w:pPr>
            <w:r w:rsidRPr="002334D4">
              <w:rPr>
                <w:sz w:val="24"/>
                <w:szCs w:val="24"/>
              </w:rPr>
              <w:t>3. Ефимова Э. Р.</w:t>
            </w:r>
          </w:p>
          <w:p w:rsidR="003D2BD6" w:rsidRPr="002334D4" w:rsidRDefault="003D2BD6" w:rsidP="00572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2334D4">
              <w:rPr>
                <w:sz w:val="24"/>
                <w:szCs w:val="24"/>
              </w:rPr>
              <w:t>Шишкина А. Х</w:t>
            </w:r>
          </w:p>
          <w:p w:rsidR="003D2BD6" w:rsidRDefault="003D2BD6" w:rsidP="00572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334D4">
              <w:rPr>
                <w:sz w:val="24"/>
                <w:szCs w:val="24"/>
              </w:rPr>
              <w:t>. Шкудова О. А</w:t>
            </w:r>
          </w:p>
          <w:p w:rsidR="0077048B" w:rsidRPr="0077048B" w:rsidRDefault="0077048B" w:rsidP="0057221E">
            <w:pPr>
              <w:rPr>
                <w:sz w:val="24"/>
                <w:szCs w:val="24"/>
              </w:rPr>
            </w:pPr>
          </w:p>
        </w:tc>
      </w:tr>
      <w:tr w:rsidR="003D2BD6" w:rsidTr="0057221E">
        <w:tc>
          <w:tcPr>
            <w:tcW w:w="1726" w:type="dxa"/>
          </w:tcPr>
          <w:p w:rsidR="003D2BD6" w:rsidRPr="00B900E9" w:rsidRDefault="003D2BD6" w:rsidP="00572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900E9">
              <w:rPr>
                <w:sz w:val="24"/>
                <w:szCs w:val="24"/>
              </w:rPr>
              <w:t>Бурмистрова З.В.</w:t>
            </w:r>
          </w:p>
        </w:tc>
        <w:tc>
          <w:tcPr>
            <w:tcW w:w="1572" w:type="dxa"/>
          </w:tcPr>
          <w:p w:rsidR="003D2BD6" w:rsidRDefault="003D2BD6" w:rsidP="0057221E">
            <w:pPr>
              <w:rPr>
                <w:b/>
                <w:sz w:val="24"/>
                <w:szCs w:val="24"/>
              </w:rPr>
            </w:pPr>
          </w:p>
        </w:tc>
        <w:tc>
          <w:tcPr>
            <w:tcW w:w="1346" w:type="dxa"/>
          </w:tcPr>
          <w:p w:rsidR="003D2BD6" w:rsidRDefault="003D2BD6" w:rsidP="005722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3D2BD6" w:rsidRPr="00B900E9" w:rsidRDefault="003D2BD6" w:rsidP="00572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900E9">
              <w:rPr>
                <w:sz w:val="24"/>
                <w:szCs w:val="24"/>
              </w:rPr>
              <w:t>Сираева Г. С.</w:t>
            </w:r>
          </w:p>
        </w:tc>
        <w:tc>
          <w:tcPr>
            <w:tcW w:w="2126" w:type="dxa"/>
          </w:tcPr>
          <w:p w:rsidR="003D2BD6" w:rsidRDefault="003D2BD6" w:rsidP="0057221E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D2BD6" w:rsidRDefault="003D2BD6" w:rsidP="0057221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900E9">
              <w:rPr>
                <w:sz w:val="24"/>
                <w:szCs w:val="24"/>
              </w:rPr>
              <w:t>Маркелова Ю. В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3D2BD6" w:rsidTr="0057221E">
        <w:tc>
          <w:tcPr>
            <w:tcW w:w="1726" w:type="dxa"/>
          </w:tcPr>
          <w:p w:rsidR="003D2BD6" w:rsidRPr="00B900E9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 w:rsidRPr="00B900E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72" w:type="dxa"/>
          </w:tcPr>
          <w:p w:rsidR="003D2BD6" w:rsidRPr="00B900E9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 w:rsidRPr="00B900E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3D2BD6" w:rsidRPr="00B900E9" w:rsidRDefault="003D2BD6" w:rsidP="005722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3D2BD6" w:rsidRPr="00B900E9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 w:rsidRPr="00B900E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D2BD6" w:rsidRPr="00B900E9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 w:rsidRPr="00B900E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D2BD6" w:rsidRPr="00B900E9" w:rsidRDefault="003D2BD6" w:rsidP="0057221E">
            <w:pPr>
              <w:jc w:val="center"/>
              <w:rPr>
                <w:b/>
                <w:sz w:val="24"/>
                <w:szCs w:val="24"/>
              </w:rPr>
            </w:pPr>
            <w:r w:rsidRPr="00B900E9">
              <w:rPr>
                <w:b/>
                <w:sz w:val="24"/>
                <w:szCs w:val="24"/>
              </w:rPr>
              <w:t>6</w:t>
            </w:r>
          </w:p>
        </w:tc>
      </w:tr>
    </w:tbl>
    <w:p w:rsidR="003D2BD6" w:rsidRDefault="003D2BD6" w:rsidP="003D2BD6">
      <w:pPr>
        <w:ind w:left="4248"/>
        <w:jc w:val="center"/>
        <w:rPr>
          <w:b/>
          <w:sz w:val="24"/>
          <w:szCs w:val="24"/>
        </w:rPr>
      </w:pPr>
    </w:p>
    <w:p w:rsidR="003D2BD6" w:rsidRDefault="003D2BD6" w:rsidP="003D2BD6">
      <w:pPr>
        <w:ind w:left="4248"/>
        <w:rPr>
          <w:b/>
          <w:sz w:val="24"/>
          <w:szCs w:val="24"/>
        </w:rPr>
      </w:pPr>
    </w:p>
    <w:p w:rsidR="00570887" w:rsidRDefault="00570887" w:rsidP="005708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Список </w:t>
      </w:r>
      <w:r w:rsidRPr="00642816">
        <w:rPr>
          <w:b/>
          <w:sz w:val="24"/>
          <w:szCs w:val="24"/>
        </w:rPr>
        <w:t xml:space="preserve">педагогических </w:t>
      </w:r>
      <w:r>
        <w:rPr>
          <w:b/>
          <w:sz w:val="24"/>
          <w:szCs w:val="24"/>
        </w:rPr>
        <w:t>кадров по образованию и квалификационной категории</w:t>
      </w:r>
    </w:p>
    <w:p w:rsidR="00570887" w:rsidRDefault="00570887" w:rsidP="005708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 – 2024 учебный год</w:t>
      </w:r>
    </w:p>
    <w:p w:rsidR="003D2BD6" w:rsidRDefault="003D2BD6" w:rsidP="003D2BD6">
      <w:pPr>
        <w:ind w:left="4248"/>
        <w:jc w:val="center"/>
        <w:rPr>
          <w:b/>
          <w:sz w:val="24"/>
          <w:szCs w:val="24"/>
        </w:rPr>
      </w:pPr>
    </w:p>
    <w:p w:rsidR="00D76E69" w:rsidRDefault="00D76E69" w:rsidP="00D76E69">
      <w:pPr>
        <w:pStyle w:val="a3"/>
        <w:ind w:left="0" w:firstLine="0"/>
        <w:jc w:val="left"/>
        <w:rPr>
          <w:sz w:val="20"/>
        </w:rPr>
      </w:pPr>
    </w:p>
    <w:p w:rsidR="00D76E69" w:rsidRDefault="00D76E69" w:rsidP="00D76E69">
      <w:pPr>
        <w:pStyle w:val="a3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40"/>
        <w:gridCol w:w="1217"/>
        <w:gridCol w:w="1469"/>
        <w:gridCol w:w="1073"/>
        <w:gridCol w:w="1078"/>
        <w:gridCol w:w="1178"/>
        <w:gridCol w:w="1506"/>
        <w:gridCol w:w="850"/>
        <w:gridCol w:w="993"/>
      </w:tblGrid>
      <w:tr w:rsidR="00570887" w:rsidTr="00642816">
        <w:trPr>
          <w:trHeight w:val="997"/>
        </w:trPr>
        <w:tc>
          <w:tcPr>
            <w:tcW w:w="2290" w:type="dxa"/>
            <w:gridSpan w:val="3"/>
          </w:tcPr>
          <w:p w:rsidR="00570887" w:rsidRPr="00642816" w:rsidRDefault="00570887" w:rsidP="00570887">
            <w:pPr>
              <w:pStyle w:val="TableParagraph"/>
              <w:ind w:left="471" w:right="356"/>
              <w:rPr>
                <w:b/>
                <w:sz w:val="24"/>
                <w:szCs w:val="24"/>
              </w:rPr>
            </w:pPr>
            <w:r w:rsidRPr="00642816">
              <w:rPr>
                <w:b/>
                <w:sz w:val="24"/>
                <w:szCs w:val="24"/>
              </w:rPr>
              <w:t>Общее</w:t>
            </w:r>
            <w:r w:rsidRPr="0064281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642816">
              <w:rPr>
                <w:b/>
                <w:sz w:val="24"/>
                <w:szCs w:val="24"/>
              </w:rPr>
              <w:t>количество</w:t>
            </w:r>
            <w:r w:rsidRPr="0064281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42816">
              <w:rPr>
                <w:b/>
                <w:sz w:val="24"/>
                <w:szCs w:val="24"/>
              </w:rPr>
              <w:t>педагогов</w:t>
            </w:r>
          </w:p>
        </w:tc>
        <w:tc>
          <w:tcPr>
            <w:tcW w:w="3620" w:type="dxa"/>
            <w:gridSpan w:val="3"/>
          </w:tcPr>
          <w:p w:rsidR="00570887" w:rsidRPr="00642816" w:rsidRDefault="00570887" w:rsidP="00F65FD8">
            <w:pPr>
              <w:pStyle w:val="TableParagraph"/>
              <w:spacing w:line="315" w:lineRule="exact"/>
              <w:ind w:left="1386"/>
              <w:rPr>
                <w:b/>
                <w:sz w:val="24"/>
                <w:szCs w:val="24"/>
              </w:rPr>
            </w:pPr>
            <w:r w:rsidRPr="00642816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4527" w:type="dxa"/>
            <w:gridSpan w:val="4"/>
          </w:tcPr>
          <w:p w:rsidR="00570887" w:rsidRPr="00642816" w:rsidRDefault="00570887" w:rsidP="00F65FD8">
            <w:pPr>
              <w:pStyle w:val="TableParagraph"/>
              <w:spacing w:line="237" w:lineRule="auto"/>
              <w:ind w:left="947" w:right="196" w:hanging="40"/>
              <w:rPr>
                <w:b/>
                <w:sz w:val="24"/>
                <w:szCs w:val="24"/>
              </w:rPr>
            </w:pPr>
            <w:r w:rsidRPr="00642816">
              <w:rPr>
                <w:b/>
                <w:spacing w:val="-1"/>
                <w:sz w:val="24"/>
                <w:szCs w:val="24"/>
              </w:rPr>
              <w:t>Аттестационные</w:t>
            </w:r>
            <w:r w:rsidRPr="0064281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42816">
              <w:rPr>
                <w:b/>
                <w:sz w:val="24"/>
                <w:szCs w:val="24"/>
              </w:rPr>
              <w:t>категории</w:t>
            </w:r>
          </w:p>
        </w:tc>
      </w:tr>
      <w:tr w:rsidR="00570887" w:rsidTr="00642816">
        <w:trPr>
          <w:trHeight w:val="1610"/>
        </w:trPr>
        <w:tc>
          <w:tcPr>
            <w:tcW w:w="1073" w:type="dxa"/>
            <w:gridSpan w:val="2"/>
          </w:tcPr>
          <w:p w:rsidR="00570887" w:rsidRPr="00570887" w:rsidRDefault="00570887" w:rsidP="00570887">
            <w:pPr>
              <w:pStyle w:val="TableParagraph"/>
              <w:spacing w:line="312" w:lineRule="exact"/>
              <w:ind w:left="0" w:right="58"/>
              <w:rPr>
                <w:sz w:val="24"/>
                <w:szCs w:val="24"/>
              </w:rPr>
            </w:pPr>
          </w:p>
          <w:p w:rsidR="00570887" w:rsidRDefault="00570887" w:rsidP="00F65FD8">
            <w:pPr>
              <w:pStyle w:val="TableParagraph"/>
              <w:spacing w:before="2"/>
              <w:ind w:left="107" w:right="131"/>
              <w:rPr>
                <w:sz w:val="28"/>
              </w:rPr>
            </w:pPr>
            <w:r>
              <w:rPr>
                <w:spacing w:val="-1"/>
                <w:sz w:val="24"/>
                <w:szCs w:val="24"/>
              </w:rPr>
              <w:t>В</w:t>
            </w:r>
            <w:r w:rsidRPr="00570887">
              <w:rPr>
                <w:spacing w:val="-1"/>
                <w:sz w:val="24"/>
                <w:szCs w:val="24"/>
              </w:rPr>
              <w:t>оспита</w:t>
            </w:r>
            <w:r w:rsidRPr="00570887">
              <w:rPr>
                <w:spacing w:val="-67"/>
                <w:sz w:val="24"/>
                <w:szCs w:val="24"/>
              </w:rPr>
              <w:t xml:space="preserve"> </w:t>
            </w:r>
            <w:r w:rsidRPr="00570887">
              <w:rPr>
                <w:sz w:val="24"/>
                <w:szCs w:val="24"/>
              </w:rPr>
              <w:t>тели</w:t>
            </w:r>
          </w:p>
        </w:tc>
        <w:tc>
          <w:tcPr>
            <w:tcW w:w="1217" w:type="dxa"/>
          </w:tcPr>
          <w:p w:rsidR="00570887" w:rsidRPr="00570887" w:rsidRDefault="00570887" w:rsidP="00F65FD8">
            <w:pPr>
              <w:pStyle w:val="TableParagraph"/>
              <w:spacing w:line="312" w:lineRule="exact"/>
              <w:ind w:right="203"/>
              <w:jc w:val="right"/>
              <w:rPr>
                <w:sz w:val="24"/>
                <w:szCs w:val="24"/>
              </w:rPr>
            </w:pPr>
          </w:p>
          <w:p w:rsidR="00570887" w:rsidRPr="00570887" w:rsidRDefault="00570887" w:rsidP="00F65FD8">
            <w:pPr>
              <w:pStyle w:val="TableParagraph"/>
              <w:spacing w:before="2"/>
              <w:ind w:left="106" w:right="10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</w:t>
            </w:r>
            <w:r w:rsidRPr="00570887">
              <w:rPr>
                <w:spacing w:val="-1"/>
                <w:sz w:val="24"/>
                <w:szCs w:val="24"/>
              </w:rPr>
              <w:t>пециали</w:t>
            </w:r>
            <w:r w:rsidRPr="00570887">
              <w:rPr>
                <w:spacing w:val="-67"/>
                <w:sz w:val="24"/>
                <w:szCs w:val="24"/>
              </w:rPr>
              <w:t xml:space="preserve"> </w:t>
            </w:r>
            <w:r w:rsidRPr="00570887">
              <w:rPr>
                <w:sz w:val="24"/>
                <w:szCs w:val="24"/>
              </w:rPr>
              <w:t>сты</w:t>
            </w:r>
          </w:p>
        </w:tc>
        <w:tc>
          <w:tcPr>
            <w:tcW w:w="1469" w:type="dxa"/>
          </w:tcPr>
          <w:p w:rsidR="00570887" w:rsidRPr="00570887" w:rsidRDefault="00570887" w:rsidP="00F65FD8">
            <w:pPr>
              <w:pStyle w:val="TableParagraph"/>
              <w:ind w:left="106" w:right="125" w:firstLine="708"/>
              <w:rPr>
                <w:sz w:val="24"/>
                <w:szCs w:val="24"/>
              </w:rPr>
            </w:pPr>
            <w:r w:rsidRPr="00570887">
              <w:rPr>
                <w:sz w:val="24"/>
                <w:szCs w:val="24"/>
              </w:rPr>
              <w:t>Выс</w:t>
            </w:r>
            <w:r w:rsidRPr="00570887">
              <w:rPr>
                <w:spacing w:val="-67"/>
                <w:sz w:val="24"/>
                <w:szCs w:val="24"/>
              </w:rPr>
              <w:t xml:space="preserve"> </w:t>
            </w:r>
            <w:r w:rsidRPr="00570887">
              <w:rPr>
                <w:sz w:val="24"/>
                <w:szCs w:val="24"/>
              </w:rPr>
              <w:t>шее</w:t>
            </w:r>
            <w:r w:rsidRPr="00570887">
              <w:rPr>
                <w:spacing w:val="-16"/>
                <w:sz w:val="24"/>
                <w:szCs w:val="24"/>
              </w:rPr>
              <w:t xml:space="preserve"> </w:t>
            </w:r>
            <w:r w:rsidRPr="00570887">
              <w:rPr>
                <w:sz w:val="24"/>
                <w:szCs w:val="24"/>
              </w:rPr>
              <w:t>проф/</w:t>
            </w:r>
            <w:r w:rsidRPr="00570887">
              <w:rPr>
                <w:spacing w:val="-67"/>
                <w:sz w:val="24"/>
                <w:szCs w:val="24"/>
              </w:rPr>
              <w:t xml:space="preserve"> </w:t>
            </w:r>
            <w:r w:rsidRPr="00570887">
              <w:rPr>
                <w:sz w:val="24"/>
                <w:szCs w:val="24"/>
              </w:rPr>
              <w:t>высшее</w:t>
            </w:r>
            <w:r w:rsidRPr="00570887">
              <w:rPr>
                <w:spacing w:val="1"/>
                <w:sz w:val="24"/>
                <w:szCs w:val="24"/>
              </w:rPr>
              <w:t xml:space="preserve"> </w:t>
            </w:r>
            <w:r w:rsidRPr="00570887">
              <w:rPr>
                <w:sz w:val="24"/>
                <w:szCs w:val="24"/>
              </w:rPr>
              <w:t>непроф.</w:t>
            </w:r>
          </w:p>
        </w:tc>
        <w:tc>
          <w:tcPr>
            <w:tcW w:w="1073" w:type="dxa"/>
          </w:tcPr>
          <w:p w:rsidR="00570887" w:rsidRPr="00570887" w:rsidRDefault="00570887" w:rsidP="00F65FD8">
            <w:pPr>
              <w:pStyle w:val="TableParagraph"/>
              <w:spacing w:line="312" w:lineRule="exact"/>
              <w:ind w:right="60"/>
              <w:jc w:val="right"/>
              <w:rPr>
                <w:sz w:val="24"/>
                <w:szCs w:val="24"/>
              </w:rPr>
            </w:pPr>
          </w:p>
          <w:p w:rsidR="00570887" w:rsidRPr="00570887" w:rsidRDefault="00570887" w:rsidP="00F65FD8">
            <w:pPr>
              <w:pStyle w:val="TableParagraph"/>
              <w:spacing w:before="2"/>
              <w:ind w:left="105" w:right="1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70887">
              <w:rPr>
                <w:sz w:val="24"/>
                <w:szCs w:val="24"/>
              </w:rPr>
              <w:t>реднее</w:t>
            </w:r>
            <w:r w:rsidRPr="00570887">
              <w:rPr>
                <w:spacing w:val="-68"/>
                <w:sz w:val="24"/>
                <w:szCs w:val="24"/>
              </w:rPr>
              <w:t xml:space="preserve"> </w:t>
            </w:r>
            <w:r w:rsidRPr="00570887">
              <w:rPr>
                <w:spacing w:val="-1"/>
                <w:sz w:val="24"/>
                <w:szCs w:val="24"/>
              </w:rPr>
              <w:t>специа</w:t>
            </w:r>
            <w:r w:rsidRPr="00570887">
              <w:rPr>
                <w:spacing w:val="-68"/>
                <w:sz w:val="24"/>
                <w:szCs w:val="24"/>
              </w:rPr>
              <w:t xml:space="preserve"> </w:t>
            </w:r>
            <w:r w:rsidRPr="00570887">
              <w:rPr>
                <w:sz w:val="24"/>
                <w:szCs w:val="24"/>
              </w:rPr>
              <w:t>льное</w:t>
            </w:r>
          </w:p>
          <w:p w:rsidR="00570887" w:rsidRPr="00570887" w:rsidRDefault="00570887" w:rsidP="00F65FD8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570887">
              <w:rPr>
                <w:sz w:val="24"/>
                <w:szCs w:val="24"/>
              </w:rPr>
              <w:t>проф.</w:t>
            </w:r>
          </w:p>
        </w:tc>
        <w:tc>
          <w:tcPr>
            <w:tcW w:w="1078" w:type="dxa"/>
          </w:tcPr>
          <w:p w:rsidR="00570887" w:rsidRPr="00570887" w:rsidRDefault="00642816" w:rsidP="00642816">
            <w:pPr>
              <w:pStyle w:val="TableParagraph"/>
              <w:spacing w:line="312" w:lineRule="exact"/>
              <w:ind w:left="0"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0887" w:rsidRPr="00570887">
              <w:rPr>
                <w:spacing w:val="-1"/>
                <w:sz w:val="24"/>
                <w:szCs w:val="24"/>
              </w:rPr>
              <w:t>тудент</w:t>
            </w:r>
            <w:r w:rsidR="00570887" w:rsidRPr="00570887">
              <w:rPr>
                <w:spacing w:val="-67"/>
                <w:sz w:val="24"/>
                <w:szCs w:val="24"/>
              </w:rPr>
              <w:t xml:space="preserve"> </w:t>
            </w:r>
            <w:r w:rsidR="00570887" w:rsidRPr="00570887">
              <w:rPr>
                <w:sz w:val="24"/>
                <w:szCs w:val="24"/>
              </w:rPr>
              <w:t>ы</w:t>
            </w:r>
          </w:p>
        </w:tc>
        <w:tc>
          <w:tcPr>
            <w:tcW w:w="1178" w:type="dxa"/>
          </w:tcPr>
          <w:p w:rsidR="00570887" w:rsidRPr="00570887" w:rsidRDefault="00570887" w:rsidP="00F65FD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570887" w:rsidRPr="00570887" w:rsidRDefault="00570887" w:rsidP="00F65FD8">
            <w:pPr>
              <w:pStyle w:val="TableParagraph"/>
              <w:ind w:left="102" w:righ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70887">
              <w:rPr>
                <w:sz w:val="24"/>
                <w:szCs w:val="24"/>
              </w:rPr>
              <w:t>ысш</w:t>
            </w:r>
            <w:r w:rsidRPr="00570887">
              <w:rPr>
                <w:spacing w:val="-68"/>
                <w:sz w:val="24"/>
                <w:szCs w:val="24"/>
              </w:rPr>
              <w:t xml:space="preserve"> </w:t>
            </w:r>
            <w:r w:rsidRPr="00570887">
              <w:rPr>
                <w:sz w:val="24"/>
                <w:szCs w:val="24"/>
              </w:rPr>
              <w:t>ая</w:t>
            </w:r>
          </w:p>
        </w:tc>
        <w:tc>
          <w:tcPr>
            <w:tcW w:w="1506" w:type="dxa"/>
          </w:tcPr>
          <w:p w:rsidR="00570887" w:rsidRPr="00570887" w:rsidRDefault="00570887" w:rsidP="00F65FD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570887" w:rsidRPr="00570887" w:rsidRDefault="00570887" w:rsidP="00F65FD8">
            <w:pPr>
              <w:pStyle w:val="TableParagraph"/>
              <w:ind w:left="101" w:right="1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 w:rsidRPr="00570887">
              <w:rPr>
                <w:spacing w:val="-1"/>
                <w:sz w:val="24"/>
                <w:szCs w:val="24"/>
              </w:rPr>
              <w:t>ерва</w:t>
            </w:r>
            <w:r w:rsidRPr="00570887">
              <w:rPr>
                <w:spacing w:val="-67"/>
                <w:sz w:val="24"/>
                <w:szCs w:val="24"/>
              </w:rPr>
              <w:t xml:space="preserve"> </w:t>
            </w:r>
            <w:r w:rsidRPr="00570887">
              <w:rPr>
                <w:sz w:val="24"/>
                <w:szCs w:val="24"/>
              </w:rPr>
              <w:t>я</w:t>
            </w:r>
          </w:p>
        </w:tc>
        <w:tc>
          <w:tcPr>
            <w:tcW w:w="850" w:type="dxa"/>
          </w:tcPr>
          <w:p w:rsidR="00570887" w:rsidRPr="00570887" w:rsidRDefault="00570887" w:rsidP="00F65FD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570887" w:rsidRPr="00570887" w:rsidRDefault="00570887" w:rsidP="00F65FD8">
            <w:pPr>
              <w:pStyle w:val="TableParagraph"/>
              <w:ind w:lef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70887">
              <w:rPr>
                <w:sz w:val="24"/>
                <w:szCs w:val="24"/>
              </w:rPr>
              <w:t>ЗД</w:t>
            </w:r>
          </w:p>
        </w:tc>
        <w:tc>
          <w:tcPr>
            <w:tcW w:w="993" w:type="dxa"/>
          </w:tcPr>
          <w:p w:rsidR="00570887" w:rsidRPr="00570887" w:rsidRDefault="00570887" w:rsidP="00F65FD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570887" w:rsidRPr="00570887" w:rsidRDefault="00570887" w:rsidP="00F65FD8">
            <w:pPr>
              <w:pStyle w:val="TableParagraph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570887">
              <w:rPr>
                <w:sz w:val="24"/>
                <w:szCs w:val="24"/>
              </w:rPr>
              <w:t>ет</w:t>
            </w:r>
          </w:p>
        </w:tc>
      </w:tr>
      <w:tr w:rsidR="00570887" w:rsidTr="00642816">
        <w:trPr>
          <w:trHeight w:val="313"/>
        </w:trPr>
        <w:tc>
          <w:tcPr>
            <w:tcW w:w="533" w:type="dxa"/>
            <w:tcBorders>
              <w:bottom w:val="nil"/>
              <w:right w:val="nil"/>
            </w:tcBorders>
          </w:tcPr>
          <w:p w:rsidR="00570887" w:rsidRDefault="00570887" w:rsidP="00F65FD8">
            <w:pPr>
              <w:pStyle w:val="TableParagraph"/>
            </w:pPr>
          </w:p>
        </w:tc>
        <w:tc>
          <w:tcPr>
            <w:tcW w:w="540" w:type="dxa"/>
            <w:tcBorders>
              <w:left w:val="nil"/>
              <w:bottom w:val="nil"/>
            </w:tcBorders>
          </w:tcPr>
          <w:p w:rsidR="00570887" w:rsidRDefault="00570887" w:rsidP="00570887">
            <w:pPr>
              <w:pStyle w:val="TableParagraph"/>
              <w:spacing w:line="294" w:lineRule="exact"/>
              <w:ind w:left="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217" w:type="dxa"/>
            <w:tcBorders>
              <w:bottom w:val="nil"/>
            </w:tcBorders>
          </w:tcPr>
          <w:p w:rsidR="00570887" w:rsidRPr="00570887" w:rsidRDefault="00570887" w:rsidP="00F65FD8">
            <w:pPr>
              <w:pStyle w:val="TableParagraph"/>
              <w:spacing w:line="294" w:lineRule="exact"/>
              <w:ind w:right="25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69" w:type="dxa"/>
            <w:tcBorders>
              <w:bottom w:val="nil"/>
            </w:tcBorders>
          </w:tcPr>
          <w:p w:rsidR="00570887" w:rsidRPr="00570887" w:rsidRDefault="00570887" w:rsidP="00F65FD8">
            <w:pPr>
              <w:pStyle w:val="TableParagraph"/>
              <w:spacing w:line="294" w:lineRule="exact"/>
              <w:ind w:left="8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73" w:type="dxa"/>
            <w:tcBorders>
              <w:bottom w:val="nil"/>
            </w:tcBorders>
          </w:tcPr>
          <w:p w:rsidR="00570887" w:rsidRPr="00570887" w:rsidRDefault="00570887" w:rsidP="00F65FD8">
            <w:pPr>
              <w:pStyle w:val="TableParagraph"/>
              <w:spacing w:line="294" w:lineRule="exact"/>
              <w:ind w:right="10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bottom w:val="nil"/>
            </w:tcBorders>
          </w:tcPr>
          <w:p w:rsidR="00570887" w:rsidRPr="00570887" w:rsidRDefault="00570887" w:rsidP="00F65FD8">
            <w:pPr>
              <w:pStyle w:val="TableParagraph"/>
              <w:spacing w:line="294" w:lineRule="exact"/>
              <w:ind w:right="159"/>
              <w:jc w:val="right"/>
              <w:rPr>
                <w:sz w:val="24"/>
                <w:szCs w:val="24"/>
              </w:rPr>
            </w:pPr>
            <w:r w:rsidRPr="0057088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78" w:type="dxa"/>
            <w:vMerge w:val="restart"/>
          </w:tcPr>
          <w:p w:rsidR="00570887" w:rsidRPr="00570887" w:rsidRDefault="00570887" w:rsidP="00F65F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6" w:type="dxa"/>
            <w:tcBorders>
              <w:bottom w:val="nil"/>
            </w:tcBorders>
          </w:tcPr>
          <w:p w:rsidR="00570887" w:rsidRPr="00570887" w:rsidRDefault="00570887" w:rsidP="00F65F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</w:tcPr>
          <w:p w:rsidR="00570887" w:rsidRPr="00570887" w:rsidRDefault="00570887" w:rsidP="00F65F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Merge w:val="restart"/>
          </w:tcPr>
          <w:p w:rsidR="00570887" w:rsidRPr="00570887" w:rsidRDefault="00570887" w:rsidP="00F65F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70887" w:rsidTr="00642816">
        <w:trPr>
          <w:trHeight w:val="312"/>
        </w:trPr>
        <w:tc>
          <w:tcPr>
            <w:tcW w:w="533" w:type="dxa"/>
            <w:tcBorders>
              <w:top w:val="nil"/>
              <w:bottom w:val="nil"/>
              <w:right w:val="nil"/>
            </w:tcBorders>
          </w:tcPr>
          <w:p w:rsidR="00570887" w:rsidRDefault="00570887" w:rsidP="00570887">
            <w:pPr>
              <w:pStyle w:val="TableParagraph"/>
              <w:spacing w:line="292" w:lineRule="exact"/>
              <w:ind w:left="0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570887" w:rsidRDefault="00570887" w:rsidP="00F65FD8">
            <w:pPr>
              <w:pStyle w:val="TableParagraph"/>
            </w:pPr>
          </w:p>
        </w:tc>
        <w:tc>
          <w:tcPr>
            <w:tcW w:w="1217" w:type="dxa"/>
            <w:tcBorders>
              <w:top w:val="nil"/>
              <w:bottom w:val="nil"/>
            </w:tcBorders>
          </w:tcPr>
          <w:p w:rsidR="00570887" w:rsidRDefault="00570887" w:rsidP="00F65FD8">
            <w:pPr>
              <w:pStyle w:val="TableParagraph"/>
            </w:pPr>
          </w:p>
        </w:tc>
        <w:tc>
          <w:tcPr>
            <w:tcW w:w="1469" w:type="dxa"/>
            <w:tcBorders>
              <w:top w:val="nil"/>
              <w:bottom w:val="nil"/>
            </w:tcBorders>
          </w:tcPr>
          <w:p w:rsidR="00570887" w:rsidRDefault="00570887" w:rsidP="00F65FD8">
            <w:pPr>
              <w:pStyle w:val="TableParagraph"/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570887" w:rsidRDefault="00570887" w:rsidP="00F65FD8">
            <w:pPr>
              <w:pStyle w:val="TableParagraph"/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570887" w:rsidRDefault="00570887" w:rsidP="00F65FD8">
            <w:pPr>
              <w:pStyle w:val="TableParagraph"/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570887" w:rsidRDefault="00570887" w:rsidP="00F65FD8">
            <w:pPr>
              <w:rPr>
                <w:sz w:val="2"/>
                <w:szCs w:val="2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570887" w:rsidRDefault="00570887" w:rsidP="00570887">
            <w:pPr>
              <w:pStyle w:val="TableParagraph"/>
              <w:spacing w:line="292" w:lineRule="exact"/>
              <w:ind w:left="0"/>
              <w:rPr>
                <w:sz w:val="2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570887" w:rsidRDefault="00570887" w:rsidP="00F65FD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70887" w:rsidRDefault="00570887" w:rsidP="00F65FD8">
            <w:pPr>
              <w:rPr>
                <w:sz w:val="2"/>
                <w:szCs w:val="2"/>
              </w:rPr>
            </w:pPr>
          </w:p>
        </w:tc>
      </w:tr>
      <w:tr w:rsidR="00570887" w:rsidTr="00642816">
        <w:trPr>
          <w:trHeight w:val="312"/>
        </w:trPr>
        <w:tc>
          <w:tcPr>
            <w:tcW w:w="533" w:type="dxa"/>
            <w:tcBorders>
              <w:top w:val="nil"/>
              <w:bottom w:val="nil"/>
              <w:right w:val="nil"/>
            </w:tcBorders>
          </w:tcPr>
          <w:p w:rsidR="00570887" w:rsidRDefault="00570887" w:rsidP="00F65FD8">
            <w:pPr>
              <w:pStyle w:val="TableParagrap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570887" w:rsidRDefault="00570887" w:rsidP="00F65FD8">
            <w:pPr>
              <w:pStyle w:val="TableParagraph"/>
            </w:pPr>
          </w:p>
        </w:tc>
        <w:tc>
          <w:tcPr>
            <w:tcW w:w="1217" w:type="dxa"/>
            <w:tcBorders>
              <w:top w:val="nil"/>
              <w:bottom w:val="nil"/>
            </w:tcBorders>
          </w:tcPr>
          <w:p w:rsidR="00570887" w:rsidRDefault="00570887" w:rsidP="00F65FD8">
            <w:pPr>
              <w:pStyle w:val="TableParagraph"/>
            </w:pPr>
          </w:p>
        </w:tc>
        <w:tc>
          <w:tcPr>
            <w:tcW w:w="1469" w:type="dxa"/>
            <w:tcBorders>
              <w:top w:val="nil"/>
              <w:bottom w:val="nil"/>
            </w:tcBorders>
          </w:tcPr>
          <w:p w:rsidR="00570887" w:rsidRDefault="00570887" w:rsidP="00F65FD8">
            <w:pPr>
              <w:pStyle w:val="TableParagraph"/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570887" w:rsidRDefault="00570887" w:rsidP="00F65FD8">
            <w:pPr>
              <w:pStyle w:val="TableParagraph"/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570887" w:rsidRDefault="00570887" w:rsidP="00F65FD8">
            <w:pPr>
              <w:pStyle w:val="TableParagraph"/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570887" w:rsidRDefault="00570887" w:rsidP="00F65FD8">
            <w:pPr>
              <w:rPr>
                <w:sz w:val="2"/>
                <w:szCs w:val="2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570887" w:rsidRDefault="00570887" w:rsidP="00F65FD8">
            <w:pPr>
              <w:pStyle w:val="TableParagraph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570887" w:rsidRDefault="00570887" w:rsidP="00F65FD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70887" w:rsidRDefault="00570887" w:rsidP="00F65FD8">
            <w:pPr>
              <w:rPr>
                <w:sz w:val="2"/>
                <w:szCs w:val="2"/>
              </w:rPr>
            </w:pPr>
          </w:p>
        </w:tc>
      </w:tr>
      <w:tr w:rsidR="00570887" w:rsidTr="0077048B">
        <w:trPr>
          <w:trHeight w:val="58"/>
        </w:trPr>
        <w:tc>
          <w:tcPr>
            <w:tcW w:w="533" w:type="dxa"/>
            <w:tcBorders>
              <w:top w:val="nil"/>
              <w:bottom w:val="nil"/>
              <w:right w:val="nil"/>
            </w:tcBorders>
          </w:tcPr>
          <w:p w:rsidR="00570887" w:rsidRDefault="00570887" w:rsidP="00F65FD8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570887" w:rsidRDefault="00570887" w:rsidP="00F65FD8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</w:tcPr>
          <w:p w:rsidR="00570887" w:rsidRDefault="00570887" w:rsidP="00F65FD8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</w:tcPr>
          <w:p w:rsidR="00570887" w:rsidRDefault="00570887" w:rsidP="007704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:rsidR="00570887" w:rsidRDefault="00570887" w:rsidP="007704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570887" w:rsidRDefault="00570887" w:rsidP="00F65FD8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  <w:vMerge/>
            <w:tcBorders>
              <w:top w:val="nil"/>
              <w:bottom w:val="nil"/>
            </w:tcBorders>
          </w:tcPr>
          <w:p w:rsidR="00570887" w:rsidRDefault="00570887" w:rsidP="00F65FD8">
            <w:pPr>
              <w:rPr>
                <w:sz w:val="2"/>
                <w:szCs w:val="2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570887" w:rsidRDefault="00570887" w:rsidP="00F65F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570887" w:rsidRDefault="00570887" w:rsidP="00F65FD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570887" w:rsidRDefault="00570887" w:rsidP="00F65FD8">
            <w:pPr>
              <w:rPr>
                <w:sz w:val="2"/>
                <w:szCs w:val="2"/>
              </w:rPr>
            </w:pPr>
          </w:p>
        </w:tc>
      </w:tr>
      <w:tr w:rsidR="0077048B" w:rsidTr="0077048B">
        <w:trPr>
          <w:trHeight w:val="68"/>
        </w:trPr>
        <w:tc>
          <w:tcPr>
            <w:tcW w:w="533" w:type="dxa"/>
            <w:tcBorders>
              <w:top w:val="nil"/>
              <w:right w:val="nil"/>
            </w:tcBorders>
          </w:tcPr>
          <w:p w:rsidR="0077048B" w:rsidRDefault="0077048B" w:rsidP="00F65FD8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</w:tcPr>
          <w:p w:rsidR="0077048B" w:rsidRDefault="0077048B" w:rsidP="00F65FD8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tcBorders>
              <w:top w:val="nil"/>
            </w:tcBorders>
          </w:tcPr>
          <w:p w:rsidR="0077048B" w:rsidRDefault="0077048B" w:rsidP="00F65FD8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  <w:tcBorders>
              <w:top w:val="nil"/>
            </w:tcBorders>
          </w:tcPr>
          <w:p w:rsidR="0077048B" w:rsidRDefault="0077048B" w:rsidP="007704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3" w:type="dxa"/>
            <w:tcBorders>
              <w:top w:val="nil"/>
            </w:tcBorders>
          </w:tcPr>
          <w:p w:rsidR="0077048B" w:rsidRDefault="0077048B" w:rsidP="007704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:rsidR="0077048B" w:rsidRDefault="0077048B" w:rsidP="00F65FD8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:rsidR="0077048B" w:rsidRDefault="0077048B" w:rsidP="00F65FD8">
            <w:pPr>
              <w:rPr>
                <w:sz w:val="2"/>
                <w:szCs w:val="2"/>
              </w:rPr>
            </w:pPr>
          </w:p>
        </w:tc>
        <w:tc>
          <w:tcPr>
            <w:tcW w:w="1506" w:type="dxa"/>
            <w:tcBorders>
              <w:top w:val="nil"/>
            </w:tcBorders>
          </w:tcPr>
          <w:p w:rsidR="0077048B" w:rsidRDefault="0077048B" w:rsidP="007704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7048B" w:rsidRDefault="0077048B" w:rsidP="00F65FD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77048B" w:rsidRDefault="0077048B" w:rsidP="00F65FD8">
            <w:pPr>
              <w:rPr>
                <w:sz w:val="2"/>
                <w:szCs w:val="2"/>
              </w:rPr>
            </w:pPr>
          </w:p>
        </w:tc>
      </w:tr>
    </w:tbl>
    <w:p w:rsidR="0077048B" w:rsidRDefault="0077048B" w:rsidP="00D76E69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Default="0077048B" w:rsidP="0077048B">
      <w:pPr>
        <w:rPr>
          <w:sz w:val="2"/>
          <w:szCs w:val="2"/>
        </w:rPr>
      </w:pPr>
    </w:p>
    <w:p w:rsidR="0077048B" w:rsidRPr="0077048B" w:rsidRDefault="0077048B" w:rsidP="0077048B">
      <w:pPr>
        <w:rPr>
          <w:sz w:val="2"/>
          <w:szCs w:val="2"/>
        </w:rPr>
      </w:pPr>
    </w:p>
    <w:p w:rsidR="0077048B" w:rsidRDefault="0077048B" w:rsidP="0077048B">
      <w:pPr>
        <w:pStyle w:val="a3"/>
        <w:spacing w:line="242" w:lineRule="auto"/>
        <w:ind w:right="2034"/>
        <w:jc w:val="left"/>
      </w:pPr>
      <w:r>
        <w:t>Из 12 педагогов не аттестованы 2 человека, т.к. стаж работы в</w:t>
      </w:r>
      <w:r>
        <w:rPr>
          <w:spacing w:val="-67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превышает</w:t>
      </w:r>
      <w:r>
        <w:rPr>
          <w:spacing w:val="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лет.</w:t>
      </w:r>
    </w:p>
    <w:p w:rsidR="0077048B" w:rsidRDefault="0077048B" w:rsidP="0077048B">
      <w:pPr>
        <w:pStyle w:val="a3"/>
        <w:spacing w:before="9"/>
        <w:ind w:left="0" w:firstLine="0"/>
        <w:jc w:val="left"/>
        <w:rPr>
          <w:sz w:val="26"/>
        </w:rPr>
      </w:pPr>
    </w:p>
    <w:p w:rsidR="0077048B" w:rsidRDefault="0077048B" w:rsidP="0077048B">
      <w:pPr>
        <w:tabs>
          <w:tab w:val="left" w:pos="6360"/>
        </w:tabs>
        <w:rPr>
          <w:sz w:val="2"/>
          <w:szCs w:val="2"/>
        </w:rPr>
      </w:pPr>
    </w:p>
    <w:p w:rsidR="00D76E69" w:rsidRPr="0077048B" w:rsidRDefault="0077048B" w:rsidP="0077048B">
      <w:pPr>
        <w:tabs>
          <w:tab w:val="left" w:pos="6360"/>
        </w:tabs>
        <w:rPr>
          <w:sz w:val="2"/>
          <w:szCs w:val="2"/>
        </w:rPr>
        <w:sectPr w:rsidR="00D76E69" w:rsidRPr="0077048B">
          <w:headerReference w:type="default" r:id="rId70"/>
          <w:footerReference w:type="default" r:id="rId71"/>
          <w:pgSz w:w="11910" w:h="16840"/>
          <w:pgMar w:top="1220" w:right="0" w:bottom="1240" w:left="100" w:header="985" w:footer="1040" w:gutter="0"/>
          <w:cols w:space="720"/>
        </w:sectPr>
      </w:pPr>
      <w:r>
        <w:rPr>
          <w:sz w:val="2"/>
          <w:szCs w:val="2"/>
        </w:rPr>
        <w:tab/>
      </w:r>
    </w:p>
    <w:p w:rsidR="00D76E69" w:rsidRDefault="00D76E69" w:rsidP="00D76E69">
      <w:pPr>
        <w:pStyle w:val="a3"/>
        <w:ind w:left="0" w:firstLine="0"/>
        <w:jc w:val="left"/>
      </w:pPr>
    </w:p>
    <w:p w:rsidR="005315BC" w:rsidRPr="00097486" w:rsidRDefault="005315BC">
      <w:pPr>
        <w:pStyle w:val="a3"/>
        <w:spacing w:before="1"/>
        <w:ind w:left="0" w:firstLine="0"/>
        <w:jc w:val="left"/>
        <w:rPr>
          <w:sz w:val="28"/>
        </w:rPr>
      </w:pPr>
    </w:p>
    <w:p w:rsidR="005315BC" w:rsidRPr="00097486" w:rsidRDefault="00FE25F3">
      <w:pPr>
        <w:pStyle w:val="1"/>
        <w:spacing w:after="42"/>
        <w:ind w:left="663" w:right="503"/>
        <w:jc w:val="center"/>
      </w:pPr>
      <w:r w:rsidRPr="00097486">
        <w:t>Учебно-методическое</w:t>
      </w:r>
      <w:r w:rsidRPr="00097486">
        <w:rPr>
          <w:spacing w:val="-6"/>
        </w:rPr>
        <w:t xml:space="preserve"> </w:t>
      </w:r>
      <w:r w:rsidRPr="00097486">
        <w:t>сопровождение</w:t>
      </w:r>
      <w:r w:rsidRPr="00097486">
        <w:rPr>
          <w:spacing w:val="-5"/>
        </w:rPr>
        <w:t xml:space="preserve"> </w:t>
      </w:r>
      <w:r w:rsidRPr="00097486">
        <w:t>программы: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805"/>
        <w:gridCol w:w="5710"/>
      </w:tblGrid>
      <w:tr w:rsidR="00097486" w:rsidRPr="00097486">
        <w:trPr>
          <w:trHeight w:val="4125"/>
        </w:trPr>
        <w:tc>
          <w:tcPr>
            <w:tcW w:w="9920" w:type="dxa"/>
            <w:gridSpan w:val="3"/>
          </w:tcPr>
          <w:p w:rsidR="005315BC" w:rsidRPr="00097486" w:rsidRDefault="00FE25F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 w:rsidRPr="00097486">
              <w:rPr>
                <w:sz w:val="24"/>
              </w:rPr>
              <w:t>1.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СОЦИАЛЬНО-КОММУНИКАТИВНОЕ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РАЗВИТИЕ</w:t>
            </w:r>
          </w:p>
          <w:p w:rsidR="005315BC" w:rsidRPr="00097486" w:rsidRDefault="00FE25F3">
            <w:pPr>
              <w:pStyle w:val="TableParagraph"/>
              <w:spacing w:before="41" w:line="278" w:lineRule="auto"/>
              <w:ind w:left="285" w:right="349"/>
              <w:rPr>
                <w:sz w:val="24"/>
              </w:rPr>
            </w:pPr>
            <w:r w:rsidRPr="00097486">
              <w:rPr>
                <w:sz w:val="24"/>
              </w:rPr>
              <w:t>Перечень пособий, дополняющих и обновляющих содержание образовательной области в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соответствии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задачами Программы: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87" w:firstLine="0"/>
              <w:rPr>
                <w:sz w:val="24"/>
              </w:rPr>
            </w:pPr>
            <w:r w:rsidRPr="00097486">
              <w:rPr>
                <w:sz w:val="24"/>
              </w:rPr>
              <w:t>ребёнок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проявляет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положительное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отношение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миру,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разным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видам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труда,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другим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людям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и самому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себе;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line="275" w:lineRule="exact"/>
              <w:ind w:left="427" w:hanging="143"/>
              <w:rPr>
                <w:sz w:val="24"/>
              </w:rPr>
            </w:pPr>
            <w:r w:rsidRPr="00097486">
              <w:rPr>
                <w:sz w:val="24"/>
              </w:rPr>
              <w:t>у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ребёнка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выражено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стремление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заниматься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социально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значимой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деятельностью;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before="38" w:line="276" w:lineRule="auto"/>
              <w:ind w:right="482" w:firstLine="0"/>
              <w:rPr>
                <w:sz w:val="24"/>
              </w:rPr>
            </w:pPr>
            <w:r w:rsidRPr="00097486">
              <w:rPr>
                <w:sz w:val="24"/>
              </w:rPr>
              <w:t>ребёнок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способен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осуществлению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социальной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навигации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как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ориентации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социуме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соблюдению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правил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безопасности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реальном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цифровом взаимодействии;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45" w:firstLine="0"/>
              <w:rPr>
                <w:sz w:val="24"/>
              </w:rPr>
            </w:pPr>
            <w:r w:rsidRPr="00097486">
              <w:rPr>
                <w:sz w:val="24"/>
              </w:rPr>
              <w:t>ребёнок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способен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понимать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свои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переживания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причины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их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возникновения,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регулировать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свое поведение и осуществлять выбор социально одобряемых действий в конкретных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ситуациях, обосновывать свои ценностные ориентации; ребёнок стремится сохранять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позитивную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самооценку</w:t>
            </w:r>
          </w:p>
        </w:tc>
      </w:tr>
      <w:tr w:rsidR="00097486" w:rsidRPr="00097486">
        <w:trPr>
          <w:trHeight w:val="635"/>
        </w:trPr>
        <w:tc>
          <w:tcPr>
            <w:tcW w:w="2405" w:type="dxa"/>
          </w:tcPr>
          <w:p w:rsidR="005315BC" w:rsidRPr="00097486" w:rsidRDefault="00FE25F3">
            <w:pPr>
              <w:pStyle w:val="TableParagraph"/>
              <w:spacing w:line="273" w:lineRule="exact"/>
              <w:ind w:left="878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:rsidR="005315BC" w:rsidRPr="00097486" w:rsidRDefault="00FE25F3">
            <w:pPr>
              <w:pStyle w:val="TableParagraph"/>
              <w:spacing w:line="273" w:lineRule="exact"/>
              <w:ind w:left="286"/>
              <w:rPr>
                <w:sz w:val="24"/>
              </w:rPr>
            </w:pPr>
            <w:r w:rsidRPr="00097486">
              <w:rPr>
                <w:sz w:val="24"/>
              </w:rPr>
              <w:t>Зартайская</w:t>
            </w:r>
          </w:p>
          <w:p w:rsidR="005315BC" w:rsidRPr="00097486" w:rsidRDefault="00FE25F3">
            <w:pPr>
              <w:pStyle w:val="TableParagraph"/>
              <w:spacing w:before="41"/>
              <w:ind w:left="286"/>
              <w:rPr>
                <w:sz w:val="24"/>
              </w:rPr>
            </w:pPr>
            <w:r w:rsidRPr="00097486"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5315BC" w:rsidRPr="00097486" w:rsidRDefault="00FE25F3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 w:rsidRPr="00097486">
              <w:rPr>
                <w:sz w:val="24"/>
              </w:rPr>
              <w:t>Когда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мне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грустно</w:t>
            </w:r>
          </w:p>
        </w:tc>
      </w:tr>
      <w:tr w:rsidR="00097486" w:rsidRPr="00097486">
        <w:trPr>
          <w:trHeight w:val="635"/>
        </w:trPr>
        <w:tc>
          <w:tcPr>
            <w:tcW w:w="2405" w:type="dxa"/>
          </w:tcPr>
          <w:p w:rsidR="005315BC" w:rsidRPr="00097486" w:rsidRDefault="00FE25F3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:rsidR="005315BC" w:rsidRPr="00097486" w:rsidRDefault="00FE25F3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 w:rsidRPr="00097486">
              <w:rPr>
                <w:sz w:val="24"/>
              </w:rPr>
              <w:t>Зартайская</w:t>
            </w:r>
          </w:p>
          <w:p w:rsidR="005315BC" w:rsidRPr="00097486" w:rsidRDefault="00FE25F3">
            <w:pPr>
              <w:pStyle w:val="TableParagraph"/>
              <w:spacing w:before="41"/>
              <w:ind w:left="286"/>
              <w:rPr>
                <w:sz w:val="24"/>
              </w:rPr>
            </w:pPr>
            <w:r w:rsidRPr="00097486"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5315BC" w:rsidRPr="00097486" w:rsidRDefault="00FE25F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 w:rsidRPr="00097486">
              <w:rPr>
                <w:sz w:val="24"/>
              </w:rPr>
              <w:t>Когда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мне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обидно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Зартайская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И.В.</w:t>
            </w:r>
          </w:p>
        </w:tc>
      </w:tr>
      <w:tr w:rsidR="00097486" w:rsidRPr="00097486">
        <w:trPr>
          <w:trHeight w:val="633"/>
        </w:trPr>
        <w:tc>
          <w:tcPr>
            <w:tcW w:w="2405" w:type="dxa"/>
          </w:tcPr>
          <w:p w:rsidR="005315BC" w:rsidRPr="00097486" w:rsidRDefault="00FE25F3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:rsidR="005315BC" w:rsidRPr="00097486" w:rsidRDefault="00FE25F3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 w:rsidRPr="00097486">
              <w:rPr>
                <w:sz w:val="24"/>
              </w:rPr>
              <w:t>Зартайская</w:t>
            </w:r>
          </w:p>
          <w:p w:rsidR="005315BC" w:rsidRPr="00097486" w:rsidRDefault="00FE25F3">
            <w:pPr>
              <w:pStyle w:val="TableParagraph"/>
              <w:spacing w:before="41"/>
              <w:ind w:left="286"/>
              <w:rPr>
                <w:sz w:val="24"/>
              </w:rPr>
            </w:pPr>
            <w:r w:rsidRPr="00097486"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5315BC" w:rsidRPr="00097486" w:rsidRDefault="00FE25F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 w:rsidRPr="00097486">
              <w:rPr>
                <w:sz w:val="24"/>
              </w:rPr>
              <w:t>Когда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счастлив</w:t>
            </w:r>
          </w:p>
        </w:tc>
      </w:tr>
      <w:tr w:rsidR="00097486" w:rsidRPr="00097486">
        <w:trPr>
          <w:trHeight w:val="1269"/>
        </w:trPr>
        <w:tc>
          <w:tcPr>
            <w:tcW w:w="2405" w:type="dxa"/>
          </w:tcPr>
          <w:p w:rsidR="005315BC" w:rsidRPr="00097486" w:rsidRDefault="00FE25F3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 w:rsidRPr="00097486">
              <w:rPr>
                <w:sz w:val="24"/>
              </w:rPr>
              <w:t>3-6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5315BC" w:rsidRPr="00097486" w:rsidRDefault="00FE25F3">
            <w:pPr>
              <w:pStyle w:val="TableParagraph"/>
              <w:spacing w:line="278" w:lineRule="auto"/>
              <w:ind w:left="286" w:right="477"/>
              <w:rPr>
                <w:sz w:val="24"/>
              </w:rPr>
            </w:pPr>
            <w:r w:rsidRPr="00097486">
              <w:rPr>
                <w:spacing w:val="-1"/>
                <w:sz w:val="24"/>
              </w:rPr>
              <w:t>Чал-Борю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В.Ю.,</w:t>
            </w:r>
          </w:p>
          <w:p w:rsidR="005315BC" w:rsidRPr="00097486" w:rsidRDefault="00FE25F3">
            <w:pPr>
              <w:pStyle w:val="TableParagraph"/>
              <w:spacing w:line="272" w:lineRule="exact"/>
              <w:ind w:left="286"/>
              <w:rPr>
                <w:sz w:val="24"/>
              </w:rPr>
            </w:pPr>
            <w:r w:rsidRPr="00097486">
              <w:rPr>
                <w:sz w:val="24"/>
              </w:rPr>
              <w:t>Пояркова</w:t>
            </w:r>
          </w:p>
          <w:p w:rsidR="005315BC" w:rsidRPr="00097486" w:rsidRDefault="00FE25F3">
            <w:pPr>
              <w:pStyle w:val="TableParagraph"/>
              <w:spacing w:before="35"/>
              <w:ind w:left="286"/>
              <w:rPr>
                <w:sz w:val="24"/>
              </w:rPr>
            </w:pPr>
            <w:r w:rsidRPr="00097486"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5315BC" w:rsidRPr="00097486" w:rsidRDefault="00FE25F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 w:rsidRPr="00097486">
              <w:rPr>
                <w:sz w:val="24"/>
              </w:rPr>
              <w:t>Ай,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болит!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История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о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закадычных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друзьях.</w:t>
            </w:r>
          </w:p>
        </w:tc>
      </w:tr>
      <w:tr w:rsidR="00097486" w:rsidRPr="00097486">
        <w:trPr>
          <w:trHeight w:val="1271"/>
        </w:trPr>
        <w:tc>
          <w:tcPr>
            <w:tcW w:w="2405" w:type="dxa"/>
          </w:tcPr>
          <w:p w:rsidR="005315BC" w:rsidRPr="00097486" w:rsidRDefault="00FE25F3">
            <w:pPr>
              <w:pStyle w:val="TableParagraph"/>
              <w:spacing w:line="273" w:lineRule="exact"/>
              <w:ind w:left="936"/>
              <w:rPr>
                <w:sz w:val="24"/>
              </w:rPr>
            </w:pPr>
            <w:r w:rsidRPr="00097486">
              <w:rPr>
                <w:sz w:val="24"/>
              </w:rPr>
              <w:t>3-6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5315BC" w:rsidRPr="00097486" w:rsidRDefault="00FE25F3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 w:rsidRPr="00097486">
              <w:rPr>
                <w:spacing w:val="-1"/>
                <w:sz w:val="24"/>
              </w:rPr>
              <w:t>Чал-Борю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В.В.,</w:t>
            </w:r>
          </w:p>
          <w:p w:rsidR="005315BC" w:rsidRPr="00097486" w:rsidRDefault="00FE25F3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 w:rsidRPr="00097486">
              <w:rPr>
                <w:sz w:val="24"/>
              </w:rPr>
              <w:t>Пояркова</w:t>
            </w:r>
          </w:p>
          <w:p w:rsidR="005315BC" w:rsidRPr="00097486" w:rsidRDefault="00FE25F3">
            <w:pPr>
              <w:pStyle w:val="TableParagraph"/>
              <w:spacing w:before="37"/>
              <w:ind w:left="286"/>
              <w:rPr>
                <w:sz w:val="24"/>
              </w:rPr>
            </w:pPr>
            <w:r w:rsidRPr="00097486"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5315BC" w:rsidRPr="00097486" w:rsidRDefault="00FE25F3">
            <w:pPr>
              <w:pStyle w:val="TableParagraph"/>
              <w:spacing w:line="276" w:lineRule="auto"/>
              <w:ind w:left="283" w:right="1078"/>
              <w:rPr>
                <w:sz w:val="24"/>
              </w:rPr>
            </w:pPr>
            <w:r w:rsidRPr="00097486">
              <w:rPr>
                <w:sz w:val="24"/>
              </w:rPr>
              <w:t>ГДЕ ЖИВУТ СВЕТЛЯЧКИ? История про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любопытного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Зайчонка</w:t>
            </w:r>
          </w:p>
        </w:tc>
      </w:tr>
      <w:tr w:rsidR="00097486" w:rsidRPr="00097486">
        <w:trPr>
          <w:trHeight w:val="952"/>
        </w:trPr>
        <w:tc>
          <w:tcPr>
            <w:tcW w:w="2405" w:type="dxa"/>
          </w:tcPr>
          <w:p w:rsidR="005315BC" w:rsidRPr="00097486" w:rsidRDefault="00FE25F3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 w:rsidRPr="00097486">
              <w:rPr>
                <w:sz w:val="24"/>
              </w:rPr>
              <w:t>3-6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5315BC" w:rsidRPr="00097486" w:rsidRDefault="00FE25F3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 w:rsidRPr="00097486">
              <w:rPr>
                <w:sz w:val="24"/>
              </w:rPr>
              <w:t>Чал-Борю В.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Ю.,</w:t>
            </w:r>
            <w:r w:rsidRPr="00097486">
              <w:rPr>
                <w:spacing w:val="-13"/>
                <w:sz w:val="24"/>
              </w:rPr>
              <w:t xml:space="preserve"> </w:t>
            </w:r>
            <w:r w:rsidRPr="00097486">
              <w:rPr>
                <w:sz w:val="24"/>
              </w:rPr>
              <w:t>Пояркова</w:t>
            </w:r>
          </w:p>
          <w:p w:rsidR="005315BC" w:rsidRPr="00097486" w:rsidRDefault="00FE25F3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 w:rsidRPr="00097486">
              <w:rPr>
                <w:sz w:val="24"/>
              </w:rPr>
              <w:t>Е.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А.</w:t>
            </w:r>
          </w:p>
        </w:tc>
        <w:tc>
          <w:tcPr>
            <w:tcW w:w="5710" w:type="dxa"/>
          </w:tcPr>
          <w:p w:rsidR="005315BC" w:rsidRPr="00097486" w:rsidRDefault="00FE25F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 w:rsidRPr="00097486">
              <w:rPr>
                <w:sz w:val="24"/>
              </w:rPr>
              <w:t>Давай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злиться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вместе!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(Волчонок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Сова)</w:t>
            </w:r>
          </w:p>
        </w:tc>
      </w:tr>
    </w:tbl>
    <w:p w:rsidR="005315BC" w:rsidRPr="00097486" w:rsidRDefault="005315BC">
      <w:pPr>
        <w:spacing w:line="270" w:lineRule="exact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805"/>
        <w:gridCol w:w="5710"/>
      </w:tblGrid>
      <w:tr w:rsidR="00097486" w:rsidRPr="00097486">
        <w:trPr>
          <w:trHeight w:val="1271"/>
        </w:trPr>
        <w:tc>
          <w:tcPr>
            <w:tcW w:w="2405" w:type="dxa"/>
          </w:tcPr>
          <w:p w:rsidR="005315BC" w:rsidRPr="00097486" w:rsidRDefault="00FE25F3">
            <w:pPr>
              <w:pStyle w:val="TableParagraph"/>
              <w:spacing w:line="273" w:lineRule="exact"/>
              <w:ind w:left="0" w:right="747"/>
              <w:jc w:val="right"/>
              <w:rPr>
                <w:sz w:val="24"/>
              </w:rPr>
            </w:pPr>
            <w:r w:rsidRPr="00097486">
              <w:rPr>
                <w:sz w:val="24"/>
              </w:rPr>
              <w:t>3-6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5315BC" w:rsidRPr="00097486" w:rsidRDefault="00FE25F3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 w:rsidRPr="00097486">
              <w:rPr>
                <w:spacing w:val="-1"/>
                <w:sz w:val="24"/>
              </w:rPr>
              <w:t>Чал-Борю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В.Ю.,</w:t>
            </w:r>
          </w:p>
          <w:p w:rsidR="005315BC" w:rsidRPr="00097486" w:rsidRDefault="00FE25F3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 w:rsidRPr="00097486">
              <w:rPr>
                <w:sz w:val="24"/>
              </w:rPr>
              <w:t>Пояркова</w:t>
            </w:r>
          </w:p>
          <w:p w:rsidR="005315BC" w:rsidRPr="00097486" w:rsidRDefault="00FE25F3">
            <w:pPr>
              <w:pStyle w:val="TableParagraph"/>
              <w:spacing w:before="37"/>
              <w:ind w:left="286"/>
              <w:rPr>
                <w:sz w:val="24"/>
              </w:rPr>
            </w:pPr>
            <w:r w:rsidRPr="00097486"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5315BC" w:rsidRPr="00097486" w:rsidRDefault="00FE25F3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 w:rsidRPr="00097486">
              <w:rPr>
                <w:sz w:val="24"/>
              </w:rPr>
              <w:t>Крепкий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орешек.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История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про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задиристых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бельчат</w:t>
            </w:r>
          </w:p>
        </w:tc>
      </w:tr>
      <w:tr w:rsidR="00097486" w:rsidRPr="00097486">
        <w:trPr>
          <w:trHeight w:val="1586"/>
        </w:trPr>
        <w:tc>
          <w:tcPr>
            <w:tcW w:w="2405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 w:rsidRPr="00097486">
              <w:rPr>
                <w:sz w:val="24"/>
              </w:rPr>
              <w:t>3-6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5315BC" w:rsidRPr="00097486" w:rsidRDefault="00FE25F3">
            <w:pPr>
              <w:pStyle w:val="TableParagraph"/>
              <w:spacing w:line="276" w:lineRule="auto"/>
              <w:ind w:left="286" w:right="174"/>
              <w:rPr>
                <w:sz w:val="24"/>
              </w:rPr>
            </w:pPr>
            <w:r w:rsidRPr="00097486">
              <w:rPr>
                <w:sz w:val="24"/>
              </w:rPr>
              <w:t>Белевич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pacing w:val="-1"/>
                <w:sz w:val="24"/>
              </w:rPr>
              <w:t>А.А.,</w:t>
            </w:r>
            <w:r w:rsidRPr="00097486">
              <w:rPr>
                <w:spacing w:val="-14"/>
                <w:sz w:val="24"/>
              </w:rPr>
              <w:t xml:space="preserve"> </w:t>
            </w:r>
            <w:r w:rsidRPr="00097486">
              <w:rPr>
                <w:sz w:val="24"/>
              </w:rPr>
              <w:t>Чал-</w:t>
            </w:r>
          </w:p>
          <w:p w:rsidR="005315BC" w:rsidRPr="00097486" w:rsidRDefault="00FE25F3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 w:rsidRPr="00097486">
              <w:rPr>
                <w:sz w:val="24"/>
              </w:rPr>
              <w:t>Борю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В.В.,</w:t>
            </w:r>
          </w:p>
          <w:p w:rsidR="005315BC" w:rsidRPr="00097486" w:rsidRDefault="00FE25F3">
            <w:pPr>
              <w:pStyle w:val="TableParagraph"/>
              <w:spacing w:before="3" w:line="310" w:lineRule="atLeast"/>
              <w:ind w:left="286" w:right="516"/>
              <w:rPr>
                <w:sz w:val="24"/>
              </w:rPr>
            </w:pPr>
            <w:r w:rsidRPr="00097486">
              <w:rPr>
                <w:spacing w:val="-1"/>
                <w:sz w:val="24"/>
              </w:rPr>
              <w:t>Пояркова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5315BC" w:rsidRPr="00097486" w:rsidRDefault="00FE25F3">
            <w:pPr>
              <w:pStyle w:val="TableParagraph"/>
              <w:spacing w:line="276" w:lineRule="auto"/>
              <w:ind w:left="283" w:right="621"/>
              <w:rPr>
                <w:sz w:val="24"/>
              </w:rPr>
            </w:pPr>
            <w:r w:rsidRPr="00097486">
              <w:rPr>
                <w:sz w:val="24"/>
              </w:rPr>
              <w:t>НЕ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БОЮСЬ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БОЯТЬСЯ!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История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про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храброго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лисёнка</w:t>
            </w:r>
          </w:p>
        </w:tc>
      </w:tr>
      <w:tr w:rsidR="00097486" w:rsidRPr="00097486">
        <w:trPr>
          <w:trHeight w:val="952"/>
        </w:trPr>
        <w:tc>
          <w:tcPr>
            <w:tcW w:w="2405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 w:rsidRPr="00097486">
              <w:rPr>
                <w:sz w:val="24"/>
              </w:rPr>
              <w:t>4-6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5315BC" w:rsidRPr="00097486" w:rsidRDefault="00FE25F3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 w:rsidRPr="00097486">
              <w:rPr>
                <w:sz w:val="24"/>
              </w:rPr>
              <w:t>Чал-Борю В.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Ю.,</w:t>
            </w:r>
            <w:r w:rsidRPr="00097486">
              <w:rPr>
                <w:spacing w:val="-13"/>
                <w:sz w:val="24"/>
              </w:rPr>
              <w:t xml:space="preserve"> </w:t>
            </w:r>
            <w:r w:rsidRPr="00097486">
              <w:rPr>
                <w:sz w:val="24"/>
              </w:rPr>
              <w:t>Пояркова</w:t>
            </w:r>
          </w:p>
          <w:p w:rsidR="005315BC" w:rsidRPr="00097486" w:rsidRDefault="00FE25F3">
            <w:pPr>
              <w:pStyle w:val="TableParagraph"/>
              <w:ind w:left="286"/>
              <w:rPr>
                <w:sz w:val="24"/>
              </w:rPr>
            </w:pPr>
            <w:r w:rsidRPr="00097486">
              <w:rPr>
                <w:sz w:val="24"/>
              </w:rPr>
              <w:t>Е. А</w:t>
            </w:r>
          </w:p>
        </w:tc>
        <w:tc>
          <w:tcPr>
            <w:tcW w:w="5710" w:type="dxa"/>
          </w:tcPr>
          <w:p w:rsidR="005315BC" w:rsidRPr="00097486" w:rsidRDefault="00FE25F3">
            <w:pPr>
              <w:pStyle w:val="TableParagraph"/>
              <w:spacing w:line="276" w:lineRule="auto"/>
              <w:ind w:left="283" w:right="204"/>
              <w:rPr>
                <w:sz w:val="24"/>
              </w:rPr>
            </w:pPr>
            <w:r w:rsidRPr="00097486">
              <w:rPr>
                <w:sz w:val="24"/>
              </w:rPr>
              <w:t>Это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МОЁ,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это -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ТВОЁ!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не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будем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драться!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Надо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ли делиться, если совсем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не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хочется?</w:t>
            </w:r>
          </w:p>
        </w:tc>
      </w:tr>
      <w:tr w:rsidR="00097486" w:rsidRPr="00097486">
        <w:trPr>
          <w:trHeight w:val="1269"/>
        </w:trPr>
        <w:tc>
          <w:tcPr>
            <w:tcW w:w="2405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 w:rsidRPr="00097486">
              <w:rPr>
                <w:sz w:val="24"/>
              </w:rPr>
              <w:t>3-6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5315BC" w:rsidRPr="00097486" w:rsidRDefault="00FE25F3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 w:rsidRPr="00097486">
              <w:rPr>
                <w:spacing w:val="-1"/>
                <w:sz w:val="24"/>
              </w:rPr>
              <w:t>Чал-Борю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В.Ю.,</w:t>
            </w:r>
          </w:p>
          <w:p w:rsidR="005315BC" w:rsidRPr="00097486" w:rsidRDefault="00FE25F3">
            <w:pPr>
              <w:pStyle w:val="TableParagraph"/>
              <w:ind w:left="286"/>
              <w:rPr>
                <w:sz w:val="24"/>
              </w:rPr>
            </w:pPr>
            <w:r w:rsidRPr="00097486">
              <w:rPr>
                <w:sz w:val="24"/>
              </w:rPr>
              <w:t>Пояркова</w:t>
            </w:r>
          </w:p>
          <w:p w:rsidR="005315BC" w:rsidRPr="00097486" w:rsidRDefault="00FE25F3">
            <w:pPr>
              <w:pStyle w:val="TableParagraph"/>
              <w:spacing w:before="37"/>
              <w:ind w:left="286"/>
              <w:rPr>
                <w:sz w:val="24"/>
              </w:rPr>
            </w:pPr>
            <w:r w:rsidRPr="00097486"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5315BC" w:rsidRPr="00097486" w:rsidRDefault="00FE25F3">
            <w:pPr>
              <w:pStyle w:val="TableParagraph"/>
              <w:spacing w:line="276" w:lineRule="auto"/>
              <w:ind w:left="283" w:right="1198"/>
              <w:rPr>
                <w:sz w:val="24"/>
              </w:rPr>
            </w:pPr>
            <w:r w:rsidRPr="00097486">
              <w:rPr>
                <w:sz w:val="24"/>
              </w:rPr>
              <w:t>ЧТО СЕГОДНЯ НА ОБЕД? История про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медвежонка,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который не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любил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есть</w:t>
            </w:r>
          </w:p>
        </w:tc>
      </w:tr>
      <w:tr w:rsidR="00097486" w:rsidRPr="00097486">
        <w:trPr>
          <w:trHeight w:val="952"/>
        </w:trPr>
        <w:tc>
          <w:tcPr>
            <w:tcW w:w="2405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5315BC" w:rsidRPr="00097486" w:rsidRDefault="00FE25F3">
            <w:pPr>
              <w:pStyle w:val="TableParagraph"/>
              <w:spacing w:line="276" w:lineRule="auto"/>
              <w:ind w:left="286" w:right="125"/>
              <w:rPr>
                <w:sz w:val="24"/>
              </w:rPr>
            </w:pPr>
            <w:r w:rsidRPr="00097486">
              <w:rPr>
                <w:spacing w:val="-1"/>
                <w:sz w:val="24"/>
              </w:rPr>
              <w:t xml:space="preserve">Нагаева </w:t>
            </w:r>
            <w:r w:rsidRPr="00097486">
              <w:rPr>
                <w:sz w:val="24"/>
              </w:rPr>
              <w:t>С.В.,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Вышинская</w:t>
            </w:r>
          </w:p>
          <w:p w:rsidR="005315BC" w:rsidRPr="00097486" w:rsidRDefault="00FE25F3">
            <w:pPr>
              <w:pStyle w:val="TableParagraph"/>
              <w:ind w:left="286"/>
              <w:rPr>
                <w:sz w:val="24"/>
              </w:rPr>
            </w:pPr>
            <w:r w:rsidRPr="00097486">
              <w:rPr>
                <w:sz w:val="24"/>
              </w:rPr>
              <w:t>М.</w:t>
            </w:r>
          </w:p>
        </w:tc>
        <w:tc>
          <w:tcPr>
            <w:tcW w:w="5710" w:type="dxa"/>
          </w:tcPr>
          <w:p w:rsidR="005315BC" w:rsidRPr="00097486" w:rsidRDefault="00FE25F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 w:rsidRPr="00097486">
              <w:rPr>
                <w:sz w:val="24"/>
              </w:rPr>
              <w:t>Навсегда?</w:t>
            </w:r>
          </w:p>
        </w:tc>
      </w:tr>
      <w:tr w:rsidR="00097486" w:rsidRPr="00097486">
        <w:trPr>
          <w:trHeight w:val="575"/>
        </w:trPr>
        <w:tc>
          <w:tcPr>
            <w:tcW w:w="2405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199"/>
              <w:jc w:val="right"/>
              <w:rPr>
                <w:sz w:val="24"/>
              </w:rPr>
            </w:pPr>
            <w:r w:rsidRPr="00097486">
              <w:rPr>
                <w:sz w:val="24"/>
              </w:rPr>
              <w:t>Нагаева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С.В.</w:t>
            </w:r>
          </w:p>
        </w:tc>
        <w:tc>
          <w:tcPr>
            <w:tcW w:w="5710" w:type="dxa"/>
          </w:tcPr>
          <w:p w:rsidR="005315BC" w:rsidRPr="00097486" w:rsidRDefault="00FE25F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 w:rsidRPr="00097486">
              <w:rPr>
                <w:sz w:val="24"/>
              </w:rPr>
              <w:t>ОТРАВЛЕННЫЕ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СЛОВА.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Нагаева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С.В.</w:t>
            </w:r>
          </w:p>
        </w:tc>
      </w:tr>
      <w:tr w:rsidR="00097486" w:rsidRPr="00097486">
        <w:trPr>
          <w:trHeight w:val="952"/>
        </w:trPr>
        <w:tc>
          <w:tcPr>
            <w:tcW w:w="2405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 w:rsidRPr="00097486">
              <w:rPr>
                <w:sz w:val="24"/>
              </w:rPr>
              <w:t>Арабян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:rsidR="005315BC" w:rsidRPr="00097486" w:rsidRDefault="00FE25F3">
            <w:pPr>
              <w:pStyle w:val="TableParagraph"/>
              <w:spacing w:line="276" w:lineRule="auto"/>
              <w:ind w:left="283" w:right="551"/>
              <w:rPr>
                <w:sz w:val="24"/>
              </w:rPr>
            </w:pPr>
            <w:r w:rsidRPr="00097486">
              <w:rPr>
                <w:sz w:val="24"/>
              </w:rPr>
              <w:t>Финансовая грамота. Рабочая программа с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методическими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рекомендациями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педагогов</w:t>
            </w:r>
          </w:p>
          <w:p w:rsidR="005315BC" w:rsidRPr="00097486" w:rsidRDefault="00FE25F3">
            <w:pPr>
              <w:pStyle w:val="TableParagraph"/>
              <w:ind w:left="283"/>
              <w:rPr>
                <w:sz w:val="24"/>
              </w:rPr>
            </w:pPr>
            <w:r w:rsidRPr="00097486">
              <w:rPr>
                <w:sz w:val="24"/>
              </w:rPr>
              <w:t>ДОО.</w:t>
            </w:r>
          </w:p>
        </w:tc>
      </w:tr>
      <w:tr w:rsidR="00097486" w:rsidRPr="00097486">
        <w:trPr>
          <w:trHeight w:val="576"/>
        </w:trPr>
        <w:tc>
          <w:tcPr>
            <w:tcW w:w="2405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 w:rsidRPr="00097486">
              <w:rPr>
                <w:sz w:val="24"/>
              </w:rPr>
              <w:t>Арабян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:rsidR="005315BC" w:rsidRPr="00097486" w:rsidRDefault="00FE25F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 w:rsidRPr="00097486">
              <w:rPr>
                <w:sz w:val="24"/>
              </w:rPr>
              <w:t>Финансовая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грамота.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Пособие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952"/>
        </w:trPr>
        <w:tc>
          <w:tcPr>
            <w:tcW w:w="2405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 w:rsidRPr="00097486">
              <w:rPr>
                <w:sz w:val="24"/>
              </w:rPr>
              <w:t>6-8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5315BC" w:rsidRPr="00097486" w:rsidRDefault="00FE25F3">
            <w:pPr>
              <w:pStyle w:val="TableParagraph"/>
              <w:spacing w:line="276" w:lineRule="auto"/>
              <w:ind w:left="286" w:right="502"/>
              <w:rPr>
                <w:sz w:val="24"/>
              </w:rPr>
            </w:pPr>
            <w:r w:rsidRPr="00097486">
              <w:rPr>
                <w:sz w:val="24"/>
              </w:rPr>
              <w:t>Данилова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Ю.Г.</w:t>
            </w:r>
          </w:p>
        </w:tc>
        <w:tc>
          <w:tcPr>
            <w:tcW w:w="5710" w:type="dxa"/>
          </w:tcPr>
          <w:p w:rsidR="005315BC" w:rsidRPr="00097486" w:rsidRDefault="00FE25F3">
            <w:pPr>
              <w:pStyle w:val="TableParagraph"/>
              <w:spacing w:line="276" w:lineRule="auto"/>
              <w:ind w:left="283" w:right="791"/>
              <w:rPr>
                <w:sz w:val="24"/>
              </w:rPr>
            </w:pPr>
            <w:r w:rsidRPr="00097486">
              <w:rPr>
                <w:sz w:val="24"/>
              </w:rPr>
              <w:t>БУКВОТРЯСЕНИЕ, или Удивительное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путешествие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маленькой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девочки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большой</w:t>
            </w:r>
          </w:p>
          <w:p w:rsidR="005315BC" w:rsidRPr="00097486" w:rsidRDefault="00FE25F3">
            <w:pPr>
              <w:pStyle w:val="TableParagraph"/>
              <w:ind w:left="283"/>
              <w:rPr>
                <w:sz w:val="24"/>
              </w:rPr>
            </w:pPr>
            <w:r w:rsidRPr="00097486">
              <w:rPr>
                <w:sz w:val="24"/>
              </w:rPr>
              <w:t>стране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(с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НАКЛЕЙКАМИ)</w:t>
            </w:r>
          </w:p>
        </w:tc>
      </w:tr>
      <w:tr w:rsidR="00097486" w:rsidRPr="00097486">
        <w:trPr>
          <w:trHeight w:val="4761"/>
        </w:trPr>
        <w:tc>
          <w:tcPr>
            <w:tcW w:w="9920" w:type="dxa"/>
            <w:gridSpan w:val="3"/>
          </w:tcPr>
          <w:p w:rsidR="005315BC" w:rsidRPr="00097486" w:rsidRDefault="00FE25F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 w:rsidRPr="00097486">
              <w:rPr>
                <w:sz w:val="24"/>
              </w:rPr>
              <w:t>2.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ПОЗНАВАТЕЛЬНОЕ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РАЗВИТИЕ</w:t>
            </w:r>
          </w:p>
          <w:p w:rsidR="005315BC" w:rsidRPr="00097486" w:rsidRDefault="00FE25F3">
            <w:pPr>
              <w:pStyle w:val="TableParagraph"/>
              <w:spacing w:before="41" w:line="278" w:lineRule="auto"/>
              <w:ind w:left="285"/>
              <w:rPr>
                <w:sz w:val="24"/>
              </w:rPr>
            </w:pPr>
            <w:r w:rsidRPr="00097486">
              <w:rPr>
                <w:sz w:val="24"/>
              </w:rPr>
              <w:t>Перечень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пособий,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дополняющих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обновляющих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содержание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образовательной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области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соответствии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задачами Программы: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 w:rsidRPr="00097486">
              <w:rPr>
                <w:sz w:val="24"/>
              </w:rPr>
              <w:t>ребёнок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способен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применять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жизненных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игровых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ситуациях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знания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о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количестве,</w:t>
            </w:r>
          </w:p>
          <w:p w:rsidR="005315BC" w:rsidRPr="00097486" w:rsidRDefault="00FE25F3">
            <w:pPr>
              <w:pStyle w:val="TableParagraph"/>
              <w:spacing w:before="40" w:line="276" w:lineRule="auto"/>
              <w:ind w:left="285"/>
              <w:rPr>
                <w:sz w:val="24"/>
              </w:rPr>
            </w:pPr>
            <w:r w:rsidRPr="00097486">
              <w:rPr>
                <w:sz w:val="24"/>
              </w:rPr>
              <w:t>форме,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величине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предметов,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пространстве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времени,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умения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считать,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измерять,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сравнивать,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вычислять и тому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подобное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76" w:lineRule="auto"/>
              <w:ind w:right="961" w:firstLine="0"/>
              <w:rPr>
                <w:sz w:val="24"/>
              </w:rPr>
            </w:pPr>
            <w:r w:rsidRPr="00097486">
              <w:rPr>
                <w:sz w:val="24"/>
              </w:rPr>
              <w:t>ребёнок имеет разнообразные познавательные умения: определяет противоречия,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формулирует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задачу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исследования,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использует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разные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способы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средства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проверки</w:t>
            </w:r>
          </w:p>
          <w:p w:rsidR="005315BC" w:rsidRPr="00097486" w:rsidRDefault="00FE25F3">
            <w:pPr>
              <w:pStyle w:val="TableParagraph"/>
              <w:spacing w:line="276" w:lineRule="auto"/>
              <w:ind w:left="285"/>
              <w:rPr>
                <w:sz w:val="24"/>
              </w:rPr>
            </w:pPr>
            <w:r w:rsidRPr="00097486">
              <w:rPr>
                <w:sz w:val="24"/>
              </w:rPr>
              <w:t>предположений: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сравнение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эталонами,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классификацию,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систематизацию,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некоторые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цифровые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средства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 другое;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6" w:lineRule="auto"/>
              <w:ind w:right="346" w:firstLine="0"/>
              <w:rPr>
                <w:sz w:val="24"/>
              </w:rPr>
            </w:pPr>
            <w:r w:rsidRPr="00097486">
              <w:rPr>
                <w:sz w:val="24"/>
              </w:rPr>
              <w:t>ребёнок проявляет любознательность, активно задает вопросы взрослым и сверстникам;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интересуется субъективно новым и неизвестным в окружающем мире; способен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самостоятельно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придумывать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объяснения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явлениям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природы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поступкам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людей;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склонен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наблюдать,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экспериментировать;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строить смысловую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картину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окружающей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реальности,</w:t>
            </w:r>
          </w:p>
          <w:p w:rsidR="005315BC" w:rsidRPr="00097486" w:rsidRDefault="00FE25F3">
            <w:pPr>
              <w:pStyle w:val="TableParagraph"/>
              <w:spacing w:line="274" w:lineRule="exact"/>
              <w:ind w:left="285"/>
              <w:rPr>
                <w:sz w:val="24"/>
              </w:rPr>
            </w:pPr>
            <w:r w:rsidRPr="00097486">
              <w:rPr>
                <w:sz w:val="24"/>
              </w:rPr>
              <w:t>использует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основные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культурные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способы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деятельности</w:t>
            </w:r>
          </w:p>
        </w:tc>
      </w:tr>
    </w:tbl>
    <w:p w:rsidR="005315BC" w:rsidRPr="00097486" w:rsidRDefault="005315BC">
      <w:pPr>
        <w:spacing w:line="274" w:lineRule="exact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97486" w:rsidRPr="00097486">
        <w:trPr>
          <w:trHeight w:val="2330"/>
        </w:trPr>
        <w:tc>
          <w:tcPr>
            <w:tcW w:w="9921" w:type="dxa"/>
            <w:gridSpan w:val="3"/>
          </w:tcPr>
          <w:p w:rsidR="005315BC" w:rsidRPr="00097486" w:rsidRDefault="00FE25F3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 w:rsidRPr="00097486">
              <w:rPr>
                <w:sz w:val="24"/>
              </w:rPr>
              <w:t>2.1.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Математическое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развитие</w:t>
            </w:r>
          </w:p>
          <w:p w:rsidR="005315BC" w:rsidRPr="00097486" w:rsidRDefault="00FE25F3">
            <w:pPr>
              <w:pStyle w:val="TableParagraph"/>
              <w:spacing w:before="41" w:line="276" w:lineRule="auto"/>
              <w:ind w:left="285" w:right="150"/>
              <w:rPr>
                <w:sz w:val="24"/>
              </w:rPr>
            </w:pPr>
            <w:r w:rsidRPr="00097486"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области в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соответствии с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задачами Программы: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75" w:lineRule="exact"/>
              <w:ind w:hanging="141"/>
              <w:rPr>
                <w:sz w:val="24"/>
              </w:rPr>
            </w:pPr>
            <w:r w:rsidRPr="00097486">
              <w:rPr>
                <w:sz w:val="24"/>
              </w:rPr>
              <w:t>Петерсон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Л.Г,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3"/>
              <w:ind w:hanging="141"/>
              <w:rPr>
                <w:sz w:val="24"/>
              </w:rPr>
            </w:pPr>
            <w:r w:rsidRPr="00097486">
              <w:rPr>
                <w:sz w:val="24"/>
              </w:rPr>
              <w:t>Соловьёва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1"/>
              <w:ind w:hanging="141"/>
              <w:rPr>
                <w:sz w:val="24"/>
              </w:rPr>
            </w:pPr>
            <w:r w:rsidRPr="00097486">
              <w:rPr>
                <w:sz w:val="24"/>
              </w:rPr>
              <w:t>Султанова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М.Н.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0"/>
              <w:ind w:hanging="141"/>
              <w:rPr>
                <w:sz w:val="24"/>
              </w:rPr>
            </w:pPr>
            <w:r w:rsidRPr="00097486">
              <w:rPr>
                <w:sz w:val="24"/>
              </w:rPr>
              <w:t>Шевелев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К.В.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877"/>
              <w:rPr>
                <w:sz w:val="24"/>
              </w:rPr>
            </w:pPr>
            <w:r w:rsidRPr="00097486">
              <w:rPr>
                <w:sz w:val="24"/>
              </w:rPr>
              <w:t>Игралочка. Парциальная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образовательная программа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математического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развития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дошкольников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3-7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 w:rsidRPr="00097486">
              <w:rPr>
                <w:sz w:val="24"/>
              </w:rPr>
              <w:t>Игралочка. Практический курс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математики для детей 3-4 лет.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Методические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рекомедации.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Часть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1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Петерсон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Л.Г.,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Игралочка.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Ступень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1</w:t>
            </w:r>
          </w:p>
        </w:tc>
      </w:tr>
      <w:tr w:rsidR="00097486" w:rsidRPr="00097486">
        <w:trPr>
          <w:trHeight w:val="94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257"/>
              <w:rPr>
                <w:sz w:val="24"/>
              </w:rPr>
            </w:pPr>
            <w:r w:rsidRPr="00097486">
              <w:rPr>
                <w:sz w:val="24"/>
              </w:rPr>
              <w:t>Игралочка. Математика для детей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3-4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лет. Демонстрационный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материал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Петерсон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Л.Г.,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Игралочка.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Раздаточный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материал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Петерсон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Л.Г.,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Игралочка.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Ступень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2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Игралочка.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</w:p>
          <w:p w:rsidR="005315BC" w:rsidRPr="00097486" w:rsidRDefault="00FE25F3">
            <w:pPr>
              <w:pStyle w:val="TableParagraph"/>
              <w:spacing w:before="7" w:line="310" w:lineRule="atLeast"/>
              <w:ind w:right="867"/>
              <w:rPr>
                <w:sz w:val="24"/>
              </w:rPr>
            </w:pPr>
            <w:r w:rsidRPr="00097486">
              <w:rPr>
                <w:sz w:val="24"/>
              </w:rPr>
              <w:t>4-5 лет. Демонстрационный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материал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Петерсон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Л.Г.,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Игралочка.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Раздаточный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материал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 w:rsidRPr="00097486">
              <w:rPr>
                <w:sz w:val="24"/>
              </w:rPr>
              <w:t>Игралочка. Практический курс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математики для детей 4-5 лет.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Методические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рекомедации.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Часть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2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494"/>
              <w:jc w:val="both"/>
              <w:rPr>
                <w:sz w:val="24"/>
              </w:rPr>
            </w:pPr>
            <w:r w:rsidRPr="00097486">
              <w:rPr>
                <w:sz w:val="24"/>
              </w:rPr>
              <w:t>Игралочка - ступенька к школе.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Практический курс математики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 5-6 лет.</w:t>
            </w:r>
          </w:p>
          <w:p w:rsidR="005315BC" w:rsidRPr="00097486" w:rsidRDefault="00FE25F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097486">
              <w:rPr>
                <w:sz w:val="24"/>
              </w:rPr>
              <w:t>Метод.рекомендации.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Часть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3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Игралочка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-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ступенька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школе.</w:t>
            </w:r>
          </w:p>
          <w:p w:rsidR="005315BC" w:rsidRPr="00097486" w:rsidRDefault="00FE25F3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 w:rsidRPr="00097486">
              <w:rPr>
                <w:sz w:val="24"/>
              </w:rPr>
              <w:t>Математика для детей 5-6 лет.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Ступень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3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 w:rsidRPr="00097486">
              <w:rPr>
                <w:sz w:val="24"/>
              </w:rPr>
              <w:t>Игралочка - ступенька к школе.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Демонстрационный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материал</w:t>
            </w:r>
          </w:p>
        </w:tc>
      </w:tr>
    </w:tbl>
    <w:p w:rsidR="005315BC" w:rsidRPr="00097486" w:rsidRDefault="005315BC">
      <w:pPr>
        <w:spacing w:line="275" w:lineRule="exact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 w:rsidRPr="00097486">
              <w:rPr>
                <w:sz w:val="24"/>
              </w:rPr>
              <w:t>Игралочка - ступенька к школе.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Раздаточный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материал</w:t>
            </w:r>
          </w:p>
        </w:tc>
      </w:tr>
      <w:tr w:rsidR="00097486" w:rsidRPr="00097486">
        <w:trPr>
          <w:trHeight w:val="1271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 w:rsidRPr="00097486">
              <w:rPr>
                <w:sz w:val="24"/>
              </w:rPr>
              <w:t>Игралочка - ступенька к школе.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 для детей 6-7 лет.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Часть 1.</w:t>
            </w:r>
            <w:r w:rsidRPr="00097486">
              <w:rPr>
                <w:spacing w:val="58"/>
                <w:sz w:val="24"/>
              </w:rPr>
              <w:t xml:space="preserve"> </w:t>
            </w:r>
            <w:r w:rsidRPr="00097486">
              <w:rPr>
                <w:sz w:val="24"/>
              </w:rPr>
              <w:t>Демонстрационный</w:t>
            </w:r>
          </w:p>
          <w:p w:rsidR="005315BC" w:rsidRPr="00097486" w:rsidRDefault="00FE25F3">
            <w:pPr>
              <w:pStyle w:val="TableParagraph"/>
              <w:spacing w:line="274" w:lineRule="exact"/>
              <w:rPr>
                <w:sz w:val="24"/>
              </w:rPr>
            </w:pPr>
            <w:r w:rsidRPr="00097486">
              <w:rPr>
                <w:sz w:val="24"/>
              </w:rPr>
              <w:t>материал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 w:rsidRPr="00097486">
              <w:rPr>
                <w:sz w:val="24"/>
              </w:rPr>
              <w:t>Игралочка - ступенька к школе.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 для детей 6-7 лет.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Часть 2.</w:t>
            </w:r>
            <w:r w:rsidRPr="00097486">
              <w:rPr>
                <w:spacing w:val="58"/>
                <w:sz w:val="24"/>
              </w:rPr>
              <w:t xml:space="preserve"> </w:t>
            </w:r>
            <w:r w:rsidRPr="00097486">
              <w:rPr>
                <w:sz w:val="24"/>
              </w:rPr>
              <w:t>Демонстрационный</w:t>
            </w:r>
          </w:p>
          <w:p w:rsidR="005315BC" w:rsidRPr="00097486" w:rsidRDefault="00FE25F3">
            <w:pPr>
              <w:pStyle w:val="TableParagraph"/>
              <w:spacing w:line="274" w:lineRule="exact"/>
              <w:rPr>
                <w:sz w:val="24"/>
              </w:rPr>
            </w:pPr>
            <w:r w:rsidRPr="00097486">
              <w:rPr>
                <w:sz w:val="24"/>
              </w:rPr>
              <w:t>материал</w:t>
            </w:r>
          </w:p>
        </w:tc>
      </w:tr>
      <w:tr w:rsidR="00097486" w:rsidRPr="00097486">
        <w:trPr>
          <w:trHeight w:val="95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Игралочка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-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ступенька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школе.</w:t>
            </w:r>
          </w:p>
          <w:p w:rsidR="005315BC" w:rsidRPr="00097486" w:rsidRDefault="00FE25F3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 w:rsidRPr="00097486">
              <w:rPr>
                <w:sz w:val="24"/>
              </w:rPr>
              <w:t>Математика для детей 6-7 лет.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Раздаточный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материал</w:t>
            </w:r>
          </w:p>
        </w:tc>
      </w:tr>
      <w:tr w:rsidR="00097486" w:rsidRPr="00097486">
        <w:trPr>
          <w:trHeight w:val="950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 w:rsidRPr="00097486">
              <w:rPr>
                <w:sz w:val="24"/>
              </w:rPr>
              <w:t>Игралочка - ступенька к школе.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часть4(1)</w:t>
            </w:r>
          </w:p>
        </w:tc>
      </w:tr>
      <w:tr w:rsidR="00097486" w:rsidRPr="00097486">
        <w:trPr>
          <w:trHeight w:val="1271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Игралочка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-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ступенька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школе.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Практический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курс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математики</w:t>
            </w:r>
          </w:p>
          <w:p w:rsidR="005315BC" w:rsidRPr="00097486" w:rsidRDefault="00FE25F3">
            <w:pPr>
              <w:pStyle w:val="TableParagraph"/>
              <w:spacing w:before="6" w:line="310" w:lineRule="atLeast"/>
              <w:ind w:right="217"/>
              <w:rPr>
                <w:sz w:val="24"/>
              </w:rPr>
            </w:pPr>
            <w:r w:rsidRPr="00097486">
              <w:rPr>
                <w:sz w:val="24"/>
              </w:rPr>
              <w:t>для дошкольников. Методические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рекомендации.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Ступень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4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(1-2)</w:t>
            </w:r>
          </w:p>
        </w:tc>
      </w:tr>
      <w:tr w:rsidR="00097486" w:rsidRPr="00097486">
        <w:trPr>
          <w:trHeight w:val="950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 w:rsidRPr="00097486">
              <w:rPr>
                <w:sz w:val="24"/>
              </w:rPr>
              <w:t>Игралочка - ступенька к школе.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Ступень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4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(2)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Зимняя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Игровые</w:t>
            </w:r>
          </w:p>
          <w:p w:rsidR="005315BC" w:rsidRPr="00097486" w:rsidRDefault="00FE25F3">
            <w:pPr>
              <w:pStyle w:val="TableParagraph"/>
              <w:spacing w:before="7" w:line="310" w:lineRule="atLeast"/>
              <w:ind w:right="714"/>
              <w:rPr>
                <w:sz w:val="24"/>
              </w:rPr>
            </w:pPr>
            <w:r w:rsidRPr="00097486">
              <w:rPr>
                <w:sz w:val="24"/>
              </w:rPr>
              <w:t>задания для дошкольников (с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НАКЛЕЙКАМИ)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Весенняя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Игровые</w:t>
            </w:r>
          </w:p>
          <w:p w:rsidR="005315BC" w:rsidRPr="00097486" w:rsidRDefault="00FE25F3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 w:rsidRPr="00097486">
              <w:rPr>
                <w:sz w:val="24"/>
              </w:rPr>
              <w:t>задания для дошкольников (с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НАКЛЕЙКАМИ)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Летняя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Игровые</w:t>
            </w:r>
          </w:p>
          <w:p w:rsidR="005315BC" w:rsidRPr="00097486" w:rsidRDefault="00FE25F3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 w:rsidRPr="00097486">
              <w:rPr>
                <w:sz w:val="24"/>
              </w:rPr>
              <w:t>задания для дошкольников (с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НАКЛЕЙКАМИ)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619"/>
              <w:rPr>
                <w:sz w:val="24"/>
              </w:rPr>
            </w:pPr>
            <w:r w:rsidRPr="00097486">
              <w:rPr>
                <w:sz w:val="24"/>
              </w:rPr>
              <w:t>Осенняя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Игровые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задания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дошкольников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(с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НАКЛЕЙКАМИ)</w:t>
            </w:r>
          </w:p>
        </w:tc>
      </w:tr>
      <w:tr w:rsidR="00097486" w:rsidRPr="00097486">
        <w:trPr>
          <w:trHeight w:val="636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Петерсон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Л.Г.,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Задачи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кроссвордах.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Петерсон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Л.Г.,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Который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час?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Петерсон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Л.Г.,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Сказочная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6-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86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Логика.</w:t>
            </w:r>
          </w:p>
        </w:tc>
      </w:tr>
    </w:tbl>
    <w:p w:rsidR="005315BC" w:rsidRPr="00097486" w:rsidRDefault="005315BC">
      <w:pPr>
        <w:spacing w:line="270" w:lineRule="exact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97486" w:rsidRPr="00097486">
        <w:trPr>
          <w:trHeight w:val="866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Считаем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5.</w:t>
            </w:r>
          </w:p>
        </w:tc>
      </w:tr>
      <w:tr w:rsidR="00097486" w:rsidRPr="00097486">
        <w:trPr>
          <w:trHeight w:val="86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 w:rsidRPr="00097486">
              <w:rPr>
                <w:sz w:val="24"/>
              </w:rPr>
              <w:t>Петерсон Л.Г.,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Кочемасова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Формы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Фигуры.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Соловьева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Моя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Развивающая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книга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 3-4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Соловьёва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Моя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математика.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Развивающая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книга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 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Соловьева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Моя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математика.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Развивающая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книга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(Радуга).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6-8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Соловьёва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Моя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математика.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Развивающая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книга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6-8 лет</w:t>
            </w:r>
          </w:p>
        </w:tc>
      </w:tr>
      <w:tr w:rsidR="00097486" w:rsidRPr="00097486">
        <w:trPr>
          <w:trHeight w:val="636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Соловьёва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Геометрическая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аппликация.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Пособие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3-4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Соловьёва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Геометрическая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аппликация.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Пособие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Соловьёва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Геометрическая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аппликация.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Пособие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Соловьёва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Арифметика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раскрасках.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Пособие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3-4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Соловьёва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Арифметика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раскрасках.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Пособие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Соловьёва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Арифметика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раскрасках.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Пособие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Султанова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Тропинки.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до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школы.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Султанова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Тропинки.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до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школы.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Султанова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Математика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школы. 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лет. В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2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ч.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Часть 1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Султанова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Математика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школы. 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лет. В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2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ч.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Часть 2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Султанова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Математика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школы. 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лет. В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2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ч.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Часть 1</w:t>
            </w:r>
          </w:p>
        </w:tc>
      </w:tr>
      <w:tr w:rsidR="00097486" w:rsidRPr="00097486">
        <w:trPr>
          <w:trHeight w:val="636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Султанова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Математика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школы. 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лет. В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2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ч.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Часть 2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Петерсон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Раз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-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ступенька,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два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-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ступенька:</w:t>
            </w:r>
          </w:p>
          <w:p w:rsidR="005315BC" w:rsidRPr="00097486" w:rsidRDefault="00FE25F3">
            <w:pPr>
              <w:pStyle w:val="TableParagraph"/>
              <w:spacing w:before="9" w:line="310" w:lineRule="atLeast"/>
              <w:ind w:right="291"/>
              <w:rPr>
                <w:sz w:val="24"/>
              </w:rPr>
            </w:pPr>
            <w:r w:rsidRPr="00097486">
              <w:rPr>
                <w:sz w:val="24"/>
              </w:rPr>
              <w:t>математика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5-7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2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ч.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Часть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1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Петерсон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291"/>
              <w:rPr>
                <w:sz w:val="24"/>
              </w:rPr>
            </w:pPr>
            <w:r w:rsidRPr="00097486">
              <w:rPr>
                <w:sz w:val="24"/>
              </w:rPr>
              <w:t>Раз - ступенька, два - ступенька: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5-7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2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ч.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Часть 2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Петерсон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Л.Г.,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Холина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Н.П.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Раз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-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ступенька,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два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-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ступенька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Практический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курс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математики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5315BC">
            <w:pPr>
              <w:pStyle w:val="TableParagraph"/>
              <w:ind w:left="0"/>
            </w:pPr>
          </w:p>
        </w:tc>
        <w:tc>
          <w:tcPr>
            <w:tcW w:w="3046" w:type="dxa"/>
          </w:tcPr>
          <w:p w:rsidR="005315BC" w:rsidRPr="00097486" w:rsidRDefault="005315BC">
            <w:pPr>
              <w:pStyle w:val="TableParagraph"/>
              <w:ind w:left="0"/>
            </w:pP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для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дошкольников.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Методические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рекомендации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1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1" w:lineRule="exact"/>
              <w:rPr>
                <w:sz w:val="24"/>
              </w:rPr>
            </w:pPr>
            <w:r w:rsidRPr="00097486">
              <w:rPr>
                <w:sz w:val="24"/>
              </w:rPr>
              <w:t>Шевелев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8" w:lineRule="auto"/>
              <w:ind w:right="157"/>
              <w:rPr>
                <w:sz w:val="24"/>
              </w:rPr>
            </w:pPr>
            <w:r w:rsidRPr="00097486">
              <w:rPr>
                <w:sz w:val="24"/>
              </w:rPr>
              <w:t>Математика для самых маленьких.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Рабочая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детей 3-4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Шевелев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Формирование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логического</w:t>
            </w:r>
          </w:p>
          <w:p w:rsidR="005315BC" w:rsidRPr="00097486" w:rsidRDefault="00FE25F3">
            <w:pPr>
              <w:pStyle w:val="TableParagraph"/>
              <w:spacing w:before="41" w:line="278" w:lineRule="auto"/>
              <w:ind w:right="452"/>
              <w:rPr>
                <w:sz w:val="24"/>
              </w:rPr>
            </w:pPr>
            <w:r w:rsidRPr="00097486">
              <w:rPr>
                <w:sz w:val="24"/>
              </w:rPr>
              <w:t>мышления. Рабочая тетрадь для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3-4 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Шевелев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Мои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первые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шаги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математике.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Рабочая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4-5 лет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Шевелев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Путешествие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мир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логики.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Рабочая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4-5 лет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Шевелев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СЧИТАЮ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10.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Рабочая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(РП)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Шевелев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"Тесты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математике"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Рабочая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тетрадь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4-5 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Шевелев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Графические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диктанты.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Рабочая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тетрадь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5-6 лет</w:t>
            </w:r>
          </w:p>
        </w:tc>
      </w:tr>
      <w:tr w:rsidR="00097486" w:rsidRPr="00097486">
        <w:trPr>
          <w:trHeight w:val="950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Шевелев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 w:rsidRPr="00097486">
              <w:rPr>
                <w:sz w:val="24"/>
              </w:rPr>
              <w:t>ДУМАЮ</w:t>
            </w:r>
            <w:proofErr w:type="gramEnd"/>
            <w:r w:rsidRPr="00097486">
              <w:rPr>
                <w:sz w:val="24"/>
              </w:rPr>
              <w:t>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СЧИТАЮ.</w:t>
            </w:r>
          </w:p>
          <w:p w:rsidR="005315BC" w:rsidRPr="00097486" w:rsidRDefault="00FE25F3">
            <w:pPr>
              <w:pStyle w:val="TableParagraph"/>
              <w:spacing w:before="6" w:line="310" w:lineRule="atLeast"/>
              <w:ind w:right="402"/>
              <w:rPr>
                <w:sz w:val="24"/>
              </w:rPr>
            </w:pPr>
            <w:r w:rsidRPr="00097486">
              <w:rPr>
                <w:sz w:val="24"/>
              </w:rPr>
              <w:t>СРАВНИВАЮ. Рабочая тетрадь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 5-6 лет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Шевелев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411"/>
              <w:rPr>
                <w:sz w:val="24"/>
              </w:rPr>
            </w:pPr>
            <w:r w:rsidRPr="00097486">
              <w:rPr>
                <w:sz w:val="24"/>
              </w:rPr>
              <w:t>Ориентация в пространстве и на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плоскости.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Рабочая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 ддя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Шевелев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 w:rsidRPr="00097486">
              <w:rPr>
                <w:sz w:val="24"/>
              </w:rPr>
              <w:t>ТЕСТЫ-ЗАДАНИЯ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математике.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Рабочая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Шевелев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8" w:lineRule="auto"/>
              <w:ind w:right="240"/>
              <w:rPr>
                <w:sz w:val="24"/>
              </w:rPr>
            </w:pPr>
            <w:r w:rsidRPr="00097486">
              <w:rPr>
                <w:sz w:val="24"/>
              </w:rPr>
              <w:t>Логика.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Сравнение.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Счет.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Рабочая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 6-7 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Шевелев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Развивающие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задания.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Рабочая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тетрадь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6-7 лет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Шевелев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547"/>
              <w:rPr>
                <w:sz w:val="24"/>
              </w:rPr>
            </w:pPr>
            <w:r w:rsidRPr="00097486">
              <w:rPr>
                <w:sz w:val="24"/>
              </w:rPr>
              <w:t>Развитие математических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способностей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у</w:t>
            </w:r>
            <w:r w:rsidRPr="00097486">
              <w:rPr>
                <w:spacing w:val="-10"/>
                <w:sz w:val="24"/>
              </w:rPr>
              <w:t xml:space="preserve"> </w:t>
            </w:r>
            <w:r w:rsidRPr="00097486">
              <w:rPr>
                <w:sz w:val="24"/>
              </w:rPr>
              <w:t>дошкольников.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Рабочая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6-7 лет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Шевелев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СЧИТАЮ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20.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Рабочая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(РП)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71"/>
        <w:gridCol w:w="3918"/>
      </w:tblGrid>
      <w:tr w:rsidR="00097486" w:rsidRPr="00097486">
        <w:trPr>
          <w:trHeight w:val="3491"/>
        </w:trPr>
        <w:tc>
          <w:tcPr>
            <w:tcW w:w="9922" w:type="dxa"/>
            <w:gridSpan w:val="3"/>
          </w:tcPr>
          <w:p w:rsidR="005315BC" w:rsidRPr="00097486" w:rsidRDefault="00FE25F3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 w:rsidRPr="00097486">
              <w:rPr>
                <w:sz w:val="24"/>
              </w:rPr>
              <w:t>2.2.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Окружающий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мир</w:t>
            </w:r>
          </w:p>
          <w:p w:rsidR="005315BC" w:rsidRPr="00097486" w:rsidRDefault="00FE25F3">
            <w:pPr>
              <w:pStyle w:val="TableParagraph"/>
              <w:spacing w:before="41"/>
              <w:ind w:left="285"/>
              <w:rPr>
                <w:sz w:val="24"/>
              </w:rPr>
            </w:pPr>
            <w:r w:rsidRPr="00097486">
              <w:rPr>
                <w:sz w:val="24"/>
              </w:rPr>
              <w:t>Перечень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вариативных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систем,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дополняющих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обновляющих</w:t>
            </w:r>
          </w:p>
          <w:p w:rsidR="005315BC" w:rsidRPr="00097486" w:rsidRDefault="00FE25F3">
            <w:pPr>
              <w:pStyle w:val="TableParagraph"/>
              <w:spacing w:before="41"/>
              <w:ind w:left="285"/>
              <w:rPr>
                <w:sz w:val="24"/>
              </w:rPr>
            </w:pPr>
            <w:r w:rsidRPr="00097486">
              <w:rPr>
                <w:sz w:val="24"/>
              </w:rPr>
              <w:t>содержание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образовательной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области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соответствии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задачами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Программы: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 w:rsidRPr="00097486">
              <w:rPr>
                <w:sz w:val="24"/>
              </w:rPr>
              <w:t>Бережнова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О.В.,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Тимофеева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Л.Л.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 w:line="276" w:lineRule="auto"/>
              <w:ind w:right="5763" w:firstLine="0"/>
              <w:rPr>
                <w:sz w:val="24"/>
              </w:rPr>
            </w:pPr>
            <w:r w:rsidRPr="00097486">
              <w:rPr>
                <w:sz w:val="24"/>
              </w:rPr>
              <w:t>Безруких М.М., Филиппова Т.А.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Дополнительные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рабочие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материалы: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75" w:lineRule="exact"/>
              <w:ind w:left="425" w:hanging="141"/>
              <w:rPr>
                <w:sz w:val="24"/>
              </w:rPr>
            </w:pPr>
            <w:r w:rsidRPr="00097486">
              <w:rPr>
                <w:sz w:val="24"/>
              </w:rPr>
              <w:t>Данилова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Ю.Г.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 w:rsidRPr="00097486">
              <w:rPr>
                <w:sz w:val="24"/>
              </w:rPr>
              <w:t>Агапина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М.С.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/>
              <w:ind w:left="425" w:hanging="141"/>
              <w:rPr>
                <w:sz w:val="24"/>
              </w:rPr>
            </w:pPr>
            <w:r w:rsidRPr="00097486">
              <w:rPr>
                <w:sz w:val="24"/>
              </w:rPr>
              <w:t>Вахрушев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А.А.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 w:rsidRPr="00097486">
              <w:rPr>
                <w:sz w:val="24"/>
              </w:rPr>
              <w:t>Запесочная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Е.А.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0"/>
              <w:ind w:left="425" w:hanging="141"/>
              <w:rPr>
                <w:sz w:val="24"/>
              </w:rPr>
            </w:pPr>
            <w:r w:rsidRPr="00097486">
              <w:rPr>
                <w:sz w:val="24"/>
              </w:rPr>
              <w:t>Онищенко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Г.Г.</w:t>
            </w:r>
          </w:p>
        </w:tc>
      </w:tr>
      <w:tr w:rsidR="00097486" w:rsidRPr="00097486">
        <w:trPr>
          <w:trHeight w:val="253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 w:rsidRPr="00097486">
              <w:rPr>
                <w:sz w:val="24"/>
              </w:rPr>
              <w:t>Тимофеева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Л.Л.,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Бережнова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 w:rsidRPr="00097486">
              <w:rPr>
                <w:sz w:val="24"/>
              </w:rPr>
              <w:t>Познавательное развитие.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Ребенок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окружающий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мир.</w:t>
            </w:r>
          </w:p>
          <w:p w:rsidR="005315BC" w:rsidRPr="00097486" w:rsidRDefault="00FE25F3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 w:rsidRPr="00097486">
              <w:rPr>
                <w:sz w:val="24"/>
              </w:rPr>
              <w:t>Методические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рекомендации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программе "Мир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открытий".</w:t>
            </w:r>
          </w:p>
          <w:p w:rsidR="005315BC" w:rsidRPr="00097486" w:rsidRDefault="00FE25F3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 w:rsidRPr="00097486">
              <w:rPr>
                <w:sz w:val="24"/>
              </w:rPr>
              <w:t>Конспекты современных форм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организации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детских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видов</w:t>
            </w:r>
          </w:p>
          <w:p w:rsidR="005315BC" w:rsidRPr="00097486" w:rsidRDefault="00FE25F3">
            <w:pPr>
              <w:pStyle w:val="TableParagraph"/>
              <w:spacing w:line="272" w:lineRule="exact"/>
              <w:rPr>
                <w:sz w:val="24"/>
              </w:rPr>
            </w:pPr>
            <w:r w:rsidRPr="00097486">
              <w:rPr>
                <w:sz w:val="24"/>
              </w:rPr>
              <w:t>деятельности.</w:t>
            </w:r>
            <w:r w:rsidRPr="00097486">
              <w:rPr>
                <w:spacing w:val="57"/>
                <w:sz w:val="24"/>
              </w:rPr>
              <w:t xml:space="preserve"> </w:t>
            </w:r>
            <w:r w:rsidRPr="00097486">
              <w:rPr>
                <w:sz w:val="24"/>
              </w:rPr>
              <w:t>Вторая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младшая</w:t>
            </w:r>
          </w:p>
          <w:p w:rsidR="005315BC" w:rsidRPr="00097486" w:rsidRDefault="00FE25F3">
            <w:pPr>
              <w:pStyle w:val="TableParagraph"/>
              <w:spacing w:before="30"/>
              <w:rPr>
                <w:sz w:val="24"/>
              </w:rPr>
            </w:pPr>
            <w:r w:rsidRPr="00097486">
              <w:rPr>
                <w:sz w:val="24"/>
              </w:rPr>
              <w:t>группа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детского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сада.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Бережнова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О.В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Познавательное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развитие.</w:t>
            </w:r>
          </w:p>
          <w:p w:rsidR="005315BC" w:rsidRPr="00097486" w:rsidRDefault="00FE25F3">
            <w:pPr>
              <w:pStyle w:val="TableParagraph"/>
              <w:spacing w:before="6" w:line="310" w:lineRule="atLeast"/>
              <w:ind w:right="525"/>
              <w:rPr>
                <w:sz w:val="24"/>
              </w:rPr>
            </w:pPr>
            <w:r w:rsidRPr="00097486">
              <w:rPr>
                <w:sz w:val="24"/>
              </w:rPr>
              <w:t>Ребенок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окруж.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мир.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Метод.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рекомендации.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Сред.группа</w:t>
            </w:r>
          </w:p>
        </w:tc>
      </w:tr>
      <w:tr w:rsidR="00097486" w:rsidRPr="00097486">
        <w:trPr>
          <w:trHeight w:val="222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 w:rsidRPr="00097486">
              <w:rPr>
                <w:sz w:val="24"/>
              </w:rPr>
              <w:t>Тимофеева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Л.Л.,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Бережнова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 w:rsidRPr="00097486">
              <w:rPr>
                <w:sz w:val="24"/>
              </w:rPr>
              <w:t>Познавательное развитие.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Ребенок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окружающий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мир.</w:t>
            </w:r>
          </w:p>
          <w:p w:rsidR="005315BC" w:rsidRPr="00097486" w:rsidRDefault="00FE25F3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 w:rsidRPr="00097486">
              <w:rPr>
                <w:sz w:val="24"/>
              </w:rPr>
              <w:t>Методические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рекомендации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программе "Мир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открытий".</w:t>
            </w:r>
          </w:p>
          <w:p w:rsidR="005315BC" w:rsidRPr="00097486" w:rsidRDefault="00FE25F3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 w:rsidRPr="00097486">
              <w:rPr>
                <w:sz w:val="24"/>
              </w:rPr>
              <w:t>Конспекты современных форм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организации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детской</w:t>
            </w:r>
          </w:p>
          <w:p w:rsidR="005315BC" w:rsidRPr="00097486" w:rsidRDefault="00FE25F3">
            <w:pPr>
              <w:pStyle w:val="TableParagraph"/>
              <w:spacing w:line="272" w:lineRule="exact"/>
              <w:rPr>
                <w:sz w:val="24"/>
              </w:rPr>
            </w:pPr>
            <w:r w:rsidRPr="00097486">
              <w:rPr>
                <w:sz w:val="24"/>
              </w:rPr>
              <w:t>деятельности.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Старшая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группа</w:t>
            </w:r>
          </w:p>
        </w:tc>
      </w:tr>
      <w:tr w:rsidR="00097486" w:rsidRPr="00097486">
        <w:trPr>
          <w:trHeight w:val="190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 w:rsidRPr="00097486">
              <w:rPr>
                <w:sz w:val="24"/>
              </w:rPr>
              <w:t>Тимофеева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Л.Л.,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Бережнова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6" w:lineRule="auto"/>
              <w:ind w:right="644"/>
              <w:rPr>
                <w:sz w:val="24"/>
              </w:rPr>
            </w:pPr>
            <w:r w:rsidRPr="00097486">
              <w:rPr>
                <w:sz w:val="24"/>
              </w:rPr>
              <w:t>Познавательное развитие.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Ребенок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окружающий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мир.</w:t>
            </w:r>
          </w:p>
          <w:p w:rsidR="005315BC" w:rsidRPr="00097486" w:rsidRDefault="00FE25F3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 w:rsidRPr="00097486">
              <w:rPr>
                <w:sz w:val="24"/>
              </w:rPr>
              <w:t>Методические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рекомендации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программе "Мир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открытий".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Подготовительная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группа</w:t>
            </w:r>
          </w:p>
          <w:p w:rsidR="005315BC" w:rsidRPr="00097486" w:rsidRDefault="00FE25F3">
            <w:pPr>
              <w:pStyle w:val="TableParagraph"/>
              <w:spacing w:before="36"/>
              <w:rPr>
                <w:sz w:val="24"/>
              </w:rPr>
            </w:pPr>
            <w:r w:rsidRPr="00097486">
              <w:rPr>
                <w:sz w:val="24"/>
              </w:rPr>
              <w:t>детского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сада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6" w:lineRule="auto"/>
              <w:ind w:right="1190"/>
              <w:rPr>
                <w:sz w:val="24"/>
              </w:rPr>
            </w:pPr>
            <w:r w:rsidRPr="00097486">
              <w:rPr>
                <w:spacing w:val="-1"/>
                <w:sz w:val="24"/>
              </w:rPr>
              <w:t xml:space="preserve">Бережнова </w:t>
            </w:r>
            <w:r w:rsidRPr="00097486">
              <w:rPr>
                <w:sz w:val="24"/>
              </w:rPr>
              <w:t>О.В.,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Тимофеева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Л.Л.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 w:rsidRPr="00097486">
              <w:rPr>
                <w:sz w:val="24"/>
              </w:rPr>
              <w:t>МИР ЧУДЕС. Правдивая история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о необыкновенном путешествии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Колобка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его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друзей.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Ребенок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окружающий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мир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 w:rsidRPr="00097486">
              <w:rPr>
                <w:sz w:val="24"/>
              </w:rPr>
              <w:t>Тимофеева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Л.Л.,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Бережнова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6" w:lineRule="auto"/>
              <w:ind w:right="247"/>
              <w:rPr>
                <w:sz w:val="24"/>
              </w:rPr>
            </w:pPr>
            <w:r w:rsidRPr="00097486">
              <w:rPr>
                <w:sz w:val="24"/>
              </w:rPr>
              <w:t>Наш мир. ЗАГАДКИ НА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КАЖДОМ ШАГУ. Путешествие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первооткрывателей.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Ребёнок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окружающий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мир.</w:t>
            </w:r>
            <w:r w:rsidRPr="00097486">
              <w:rPr>
                <w:spacing w:val="58"/>
                <w:sz w:val="24"/>
              </w:rPr>
              <w:t xml:space="preserve"> </w:t>
            </w: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 w:rsidRPr="00097486">
              <w:rPr>
                <w:sz w:val="24"/>
              </w:rPr>
              <w:t>Тимофеева</w:t>
            </w:r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Л.Л.,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Бережнова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 w:rsidRPr="00097486">
              <w:rPr>
                <w:sz w:val="24"/>
              </w:rPr>
              <w:t>Наш мир. Юные исследователи.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Учимся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учиться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Аней 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Димой.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71"/>
        <w:gridCol w:w="3918"/>
      </w:tblGrid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 w:rsidRPr="00097486">
              <w:rPr>
                <w:sz w:val="24"/>
              </w:rPr>
              <w:t>Безруких М.М.,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Филиппова</w:t>
            </w:r>
            <w:r w:rsidRPr="00097486">
              <w:rPr>
                <w:spacing w:val="-14"/>
                <w:sz w:val="24"/>
              </w:rPr>
              <w:t xml:space="preserve"> </w:t>
            </w:r>
            <w:r w:rsidRPr="00097486"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 w:rsidRPr="00097486">
              <w:rPr>
                <w:sz w:val="24"/>
              </w:rPr>
              <w:t>Ступеньки к школе. Мир вокруг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от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Я.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3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ч.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Часть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1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(+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наклейки)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 w:rsidRPr="00097486">
              <w:rPr>
                <w:sz w:val="24"/>
              </w:rPr>
              <w:t>Безруких М.М.,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Филиппова</w:t>
            </w:r>
            <w:r w:rsidRPr="00097486">
              <w:rPr>
                <w:spacing w:val="-14"/>
                <w:sz w:val="24"/>
              </w:rPr>
              <w:t xml:space="preserve"> </w:t>
            </w:r>
            <w:r w:rsidRPr="00097486"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 w:rsidRPr="00097486">
              <w:rPr>
                <w:sz w:val="24"/>
              </w:rPr>
              <w:t>Ступеньки к школе. Мир вокруг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от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Я.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  <w:r w:rsidRPr="00097486">
              <w:rPr>
                <w:spacing w:val="57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3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ч.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Часть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2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(+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наклейки)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8" w:lineRule="auto"/>
              <w:ind w:right="1210"/>
              <w:rPr>
                <w:sz w:val="24"/>
              </w:rPr>
            </w:pPr>
            <w:r w:rsidRPr="00097486">
              <w:rPr>
                <w:sz w:val="24"/>
              </w:rPr>
              <w:t>Безруких М.М.,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Филиппова</w:t>
            </w:r>
            <w:r w:rsidRPr="00097486">
              <w:rPr>
                <w:spacing w:val="-14"/>
                <w:sz w:val="24"/>
              </w:rPr>
              <w:t xml:space="preserve"> </w:t>
            </w:r>
            <w:r w:rsidRPr="00097486"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Ступеньки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школе.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Мир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вокруг</w:t>
            </w:r>
          </w:p>
          <w:p w:rsidR="005315BC" w:rsidRPr="00097486" w:rsidRDefault="00FE25F3">
            <w:pPr>
              <w:pStyle w:val="TableParagraph"/>
              <w:spacing w:before="9" w:line="310" w:lineRule="atLeast"/>
              <w:ind w:right="270"/>
              <w:rPr>
                <w:sz w:val="24"/>
              </w:rPr>
            </w:pPr>
            <w:r w:rsidRPr="00097486">
              <w:rPr>
                <w:sz w:val="24"/>
              </w:rPr>
              <w:t>от А до Я. 4-5 лет. В 3 ч. Часть 3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(+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наклейки)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Безруких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М.М.,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Филиппова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Ступеньки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школе.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Твое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здоровье.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(+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наклейки)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Данилова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Важные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дела.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Первое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чтение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мамой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ролям</w:t>
            </w:r>
          </w:p>
        </w:tc>
      </w:tr>
      <w:tr w:rsidR="00097486" w:rsidRPr="00097486">
        <w:trPr>
          <w:trHeight w:val="636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1-7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Данилова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Виды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спорта.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Первое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чтение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мамой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ролям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1-7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Данилова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Времена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Первое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чтение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мамой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ролям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1-7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Данилова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День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рождения.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Первое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чтение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мамой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ролям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1-7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Данилова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Когда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дома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хорошо!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Первое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чтение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мамой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по ролям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Данилова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Лунный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зоопарк.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Первое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чтение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мамой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ролям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1-7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Данилова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Музыка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Луны.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Первое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чтение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мамой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ролям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1-7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1" w:lineRule="exact"/>
              <w:rPr>
                <w:sz w:val="24"/>
              </w:rPr>
            </w:pPr>
            <w:r w:rsidRPr="00097486">
              <w:rPr>
                <w:sz w:val="24"/>
              </w:rPr>
              <w:t>Данилова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1" w:lineRule="exact"/>
              <w:rPr>
                <w:sz w:val="24"/>
              </w:rPr>
            </w:pPr>
            <w:r w:rsidRPr="00097486">
              <w:rPr>
                <w:sz w:val="24"/>
              </w:rPr>
              <w:t>Транспорт.</w:t>
            </w:r>
            <w:r w:rsidRPr="00097486">
              <w:rPr>
                <w:spacing w:val="57"/>
                <w:sz w:val="24"/>
              </w:rPr>
              <w:t xml:space="preserve"> </w:t>
            </w:r>
            <w:r w:rsidRPr="00097486">
              <w:rPr>
                <w:sz w:val="24"/>
              </w:rPr>
              <w:t>Первое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чтение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мамой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ролям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Данилова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ОЧЕНЬ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ЗАНЯТАЯ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МАМА: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16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историй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про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непослушных детей</w:t>
            </w:r>
          </w:p>
        </w:tc>
      </w:tr>
      <w:tr w:rsidR="00097486" w:rsidRPr="00097486">
        <w:trPr>
          <w:trHeight w:val="950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Данилова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ОЧЕНЬ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ЗАНЯТЫЕ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ДЕТИ: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мама,</w:t>
            </w:r>
          </w:p>
          <w:p w:rsidR="005315BC" w:rsidRPr="00097486" w:rsidRDefault="00FE25F3">
            <w:pPr>
              <w:pStyle w:val="TableParagraph"/>
              <w:spacing w:before="6" w:line="310" w:lineRule="atLeast"/>
              <w:ind w:right="537"/>
              <w:rPr>
                <w:sz w:val="24"/>
              </w:rPr>
            </w:pPr>
            <w:r w:rsidRPr="00097486">
              <w:rPr>
                <w:sz w:val="24"/>
              </w:rPr>
              <w:t>папа, двое детей, кот и собака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Джа</w:t>
            </w:r>
          </w:p>
        </w:tc>
      </w:tr>
      <w:tr w:rsidR="00097486" w:rsidRPr="00097486">
        <w:trPr>
          <w:trHeight w:val="577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Данилова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Очень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занятый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папа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Агапина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Космос.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Большое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путешествие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Николаса</w:t>
            </w:r>
          </w:p>
        </w:tc>
      </w:tr>
      <w:tr w:rsidR="00097486" w:rsidRPr="00097486">
        <w:trPr>
          <w:trHeight w:val="636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Агапина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ЛЕС.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Большое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путешествие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</w:p>
          <w:p w:rsidR="005315BC" w:rsidRPr="00097486" w:rsidRDefault="00FE25F3">
            <w:pPr>
              <w:pStyle w:val="TableParagraph"/>
              <w:spacing w:before="44"/>
              <w:rPr>
                <w:sz w:val="24"/>
              </w:rPr>
            </w:pPr>
            <w:r w:rsidRPr="00097486">
              <w:rPr>
                <w:sz w:val="24"/>
              </w:rPr>
              <w:t>Николасом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Агапина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МОРЕ.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Большое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путешествие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Николасом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Агапина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НЕБО.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Большое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путешествие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Николасом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Агапина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М.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МУЗЕЙ.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Большое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путешествие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Николасом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125"/>
        <w:gridCol w:w="3918"/>
      </w:tblGrid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Агапина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ГОРЫ.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Большое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путешествие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Николасом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(с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НАКЛЕЙКАМИ)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5315BC" w:rsidRPr="00097486" w:rsidRDefault="00FE25F3">
            <w:pPr>
              <w:pStyle w:val="TableParagraph"/>
              <w:spacing w:line="271" w:lineRule="exact"/>
              <w:rPr>
                <w:sz w:val="24"/>
              </w:rPr>
            </w:pPr>
            <w:r w:rsidRPr="00097486">
              <w:rPr>
                <w:sz w:val="24"/>
              </w:rPr>
              <w:t>Агапина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1" w:lineRule="exact"/>
              <w:rPr>
                <w:sz w:val="24"/>
              </w:rPr>
            </w:pPr>
            <w:r w:rsidRPr="00097486">
              <w:rPr>
                <w:sz w:val="24"/>
              </w:rPr>
              <w:t>Под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землей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под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водой.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Большое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путешествие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Николасом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5315BC" w:rsidRPr="00097486" w:rsidRDefault="00FE25F3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 w:rsidRPr="00097486">
              <w:rPr>
                <w:sz w:val="24"/>
              </w:rPr>
              <w:t>Вахрушев А.А., Маслова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ВСПОМИНАЕМ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ВЕСНУ!</w:t>
            </w:r>
          </w:p>
          <w:p w:rsidR="005315BC" w:rsidRPr="00097486" w:rsidRDefault="00FE25F3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 w:rsidRPr="00097486">
              <w:rPr>
                <w:sz w:val="24"/>
              </w:rPr>
              <w:t>Учимся видеть и понимать (с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НАКЛЕЙКАМИ)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5315BC" w:rsidRPr="00097486" w:rsidRDefault="00FE25F3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 w:rsidRPr="00097486">
              <w:rPr>
                <w:sz w:val="24"/>
              </w:rPr>
              <w:t>Вахрушев А.А., Маслова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ВСПОМИНАЕМ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ЛЕТО!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Учимся</w:t>
            </w:r>
          </w:p>
          <w:p w:rsidR="005315BC" w:rsidRPr="00097486" w:rsidRDefault="00FE25F3">
            <w:pPr>
              <w:pStyle w:val="TableParagraph"/>
              <w:spacing w:before="6" w:line="310" w:lineRule="atLeast"/>
              <w:ind w:right="1448"/>
              <w:rPr>
                <w:sz w:val="24"/>
              </w:rPr>
            </w:pPr>
            <w:r w:rsidRPr="00097486">
              <w:rPr>
                <w:sz w:val="24"/>
              </w:rPr>
              <w:t>видеть и понимать (с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НАКЛЕЙКАМИ)</w:t>
            </w:r>
          </w:p>
        </w:tc>
      </w:tr>
      <w:tr w:rsidR="00097486" w:rsidRPr="00097486">
        <w:trPr>
          <w:trHeight w:val="94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5315BC" w:rsidRPr="00097486" w:rsidRDefault="00FE25F3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 w:rsidRPr="00097486">
              <w:rPr>
                <w:sz w:val="24"/>
              </w:rPr>
              <w:t>Вахрушев А.А., Маслова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ВСПОМИНАЕМ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ОСЕНЬ!</w:t>
            </w:r>
          </w:p>
          <w:p w:rsidR="005315BC" w:rsidRPr="00097486" w:rsidRDefault="00FE25F3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 w:rsidRPr="00097486">
              <w:rPr>
                <w:sz w:val="24"/>
              </w:rPr>
              <w:t>Учимся видеть и понимать (с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НАКЛЕЙКАМИ)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5315BC" w:rsidRPr="00097486" w:rsidRDefault="00FE25F3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 w:rsidRPr="00097486">
              <w:rPr>
                <w:sz w:val="24"/>
              </w:rPr>
              <w:t>Вахрушев А.А., Маслова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ВСПОМИНАЕМ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ЗИМУ!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Учимся</w:t>
            </w:r>
          </w:p>
          <w:p w:rsidR="005315BC" w:rsidRPr="00097486" w:rsidRDefault="00FE25F3">
            <w:pPr>
              <w:pStyle w:val="TableParagraph"/>
              <w:spacing w:before="7" w:line="310" w:lineRule="atLeast"/>
              <w:ind w:right="1448"/>
              <w:rPr>
                <w:sz w:val="24"/>
              </w:rPr>
            </w:pPr>
            <w:r w:rsidRPr="00097486">
              <w:rPr>
                <w:sz w:val="24"/>
              </w:rPr>
              <w:t>видеть и понимать (с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НАКЛЕЙКАМИ)</w:t>
            </w:r>
          </w:p>
        </w:tc>
      </w:tr>
      <w:tr w:rsidR="00097486" w:rsidRPr="00097486">
        <w:trPr>
          <w:trHeight w:val="318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Запесочная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Какие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бывают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ПРАЗДНИКИ</w:t>
            </w:r>
          </w:p>
        </w:tc>
      </w:tr>
      <w:tr w:rsidR="00097486" w:rsidRPr="00097486">
        <w:trPr>
          <w:trHeight w:val="316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Запесочная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Какие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бывают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профессии.</w:t>
            </w:r>
          </w:p>
        </w:tc>
      </w:tr>
      <w:tr w:rsidR="00097486" w:rsidRPr="00097486">
        <w:trPr>
          <w:trHeight w:val="57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Запесочная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Строим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дом!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Запесочная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Суета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вокруг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пирога.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Где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мы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были?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Что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узнали?</w:t>
            </w:r>
          </w:p>
        </w:tc>
      </w:tr>
      <w:tr w:rsidR="00097486" w:rsidRPr="00097486">
        <w:trPr>
          <w:trHeight w:val="57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Запесочная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Что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такое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время?</w:t>
            </w:r>
          </w:p>
        </w:tc>
      </w:tr>
      <w:tr w:rsidR="00097486" w:rsidRPr="00097486">
        <w:trPr>
          <w:trHeight w:val="576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Под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ред.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Г.Г.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Онищенко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питаюсь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правильно!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5+</w:t>
            </w:r>
          </w:p>
        </w:tc>
      </w:tr>
      <w:tr w:rsidR="00097486" w:rsidRPr="00097486">
        <w:trPr>
          <w:trHeight w:val="57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7+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Под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ред.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Онищенко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Г.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Г.</w:t>
            </w:r>
          </w:p>
        </w:tc>
        <w:tc>
          <w:tcPr>
            <w:tcW w:w="3918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питаюсь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правильно!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7+</w:t>
            </w:r>
          </w:p>
        </w:tc>
      </w:tr>
      <w:tr w:rsidR="00097486" w:rsidRPr="00097486">
        <w:trPr>
          <w:trHeight w:val="4761"/>
        </w:trPr>
        <w:tc>
          <w:tcPr>
            <w:tcW w:w="9922" w:type="dxa"/>
            <w:gridSpan w:val="4"/>
          </w:tcPr>
          <w:p w:rsidR="005315BC" w:rsidRPr="00097486" w:rsidRDefault="00FE25F3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 w:rsidRPr="00097486">
              <w:rPr>
                <w:sz w:val="24"/>
              </w:rPr>
              <w:t>3.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РАЗВИТИЕ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РЕЧИ</w:t>
            </w:r>
          </w:p>
          <w:p w:rsidR="005315BC" w:rsidRPr="00097486" w:rsidRDefault="00FE25F3">
            <w:pPr>
              <w:pStyle w:val="TableParagraph"/>
              <w:spacing w:before="41" w:line="276" w:lineRule="auto"/>
              <w:ind w:left="285" w:right="151"/>
              <w:rPr>
                <w:sz w:val="24"/>
              </w:rPr>
            </w:pPr>
            <w:r w:rsidRPr="00097486"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области</w:t>
            </w:r>
          </w:p>
          <w:p w:rsidR="005315BC" w:rsidRPr="00097486" w:rsidRDefault="00FE25F3">
            <w:pPr>
              <w:pStyle w:val="TableParagraph"/>
              <w:spacing w:line="275" w:lineRule="exact"/>
              <w:ind w:left="285"/>
              <w:rPr>
                <w:sz w:val="24"/>
              </w:rPr>
            </w:pPr>
            <w:r w:rsidRPr="00097486">
              <w:rPr>
                <w:sz w:val="24"/>
              </w:rPr>
              <w:t>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соответствии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задачами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Программы: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43" w:line="276" w:lineRule="auto"/>
              <w:ind w:right="3970" w:firstLine="0"/>
              <w:rPr>
                <w:sz w:val="24"/>
              </w:rPr>
            </w:pPr>
            <w:r w:rsidRPr="00097486">
              <w:rPr>
                <w:sz w:val="24"/>
              </w:rPr>
              <w:t>ребёнок владеет речью как средством коммуникации,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ведет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диалог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со взрослыми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сверстниками,</w:t>
            </w:r>
          </w:p>
          <w:p w:rsidR="005315BC" w:rsidRPr="00097486" w:rsidRDefault="00FE25F3">
            <w:pPr>
              <w:pStyle w:val="TableParagraph"/>
              <w:spacing w:line="276" w:lineRule="auto"/>
              <w:ind w:left="285" w:right="1056"/>
              <w:rPr>
                <w:sz w:val="24"/>
              </w:rPr>
            </w:pPr>
            <w:r w:rsidRPr="00097486">
              <w:rPr>
                <w:sz w:val="24"/>
              </w:rPr>
              <w:t>использует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формулы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речевого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этикета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соответствии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ситуацией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общения,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владеет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коммуникативно-речевыми</w:t>
            </w:r>
            <w:r w:rsidRPr="00097486">
              <w:rPr>
                <w:spacing w:val="5"/>
                <w:sz w:val="24"/>
              </w:rPr>
              <w:t xml:space="preserve"> </w:t>
            </w:r>
            <w:r w:rsidRPr="00097486">
              <w:rPr>
                <w:sz w:val="24"/>
              </w:rPr>
              <w:t>умениями;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6" w:lineRule="auto"/>
              <w:ind w:right="953" w:firstLine="0"/>
              <w:rPr>
                <w:sz w:val="24"/>
              </w:rPr>
            </w:pPr>
            <w:r w:rsidRPr="00097486">
              <w:rPr>
                <w:sz w:val="24"/>
              </w:rPr>
              <w:t>ребёнок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знает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осмысленно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воспринимает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литературные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произведения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различных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жанров,</w:t>
            </w:r>
          </w:p>
          <w:p w:rsidR="005315BC" w:rsidRPr="00097486" w:rsidRDefault="00FE25F3">
            <w:pPr>
              <w:pStyle w:val="TableParagraph"/>
              <w:spacing w:line="276" w:lineRule="auto"/>
              <w:ind w:left="285" w:right="543"/>
              <w:rPr>
                <w:sz w:val="24"/>
              </w:rPr>
            </w:pPr>
            <w:r w:rsidRPr="00097486">
              <w:rPr>
                <w:sz w:val="24"/>
              </w:rPr>
              <w:t>имеет предпочтения в жанрах литературы, проявляет интерес к книгам познавательного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характера,</w:t>
            </w:r>
          </w:p>
          <w:p w:rsidR="005315BC" w:rsidRPr="00097486" w:rsidRDefault="00FE25F3">
            <w:pPr>
              <w:pStyle w:val="TableParagraph"/>
              <w:spacing w:line="278" w:lineRule="auto"/>
              <w:ind w:left="285" w:right="1056"/>
              <w:rPr>
                <w:sz w:val="24"/>
              </w:rPr>
            </w:pPr>
            <w:r w:rsidRPr="00097486">
              <w:rPr>
                <w:sz w:val="24"/>
              </w:rPr>
              <w:t>определяет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характеры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персонажей,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мотивы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их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поведения,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оценивает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поступки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литературных героев;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 w:rsidRPr="00097486">
              <w:rPr>
                <w:sz w:val="24"/>
              </w:rPr>
              <w:t>ребёнок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правильно,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отчетливо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произносит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все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звуки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родного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языка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8" w:lineRule="auto"/>
              <w:rPr>
                <w:sz w:val="24"/>
              </w:rPr>
            </w:pPr>
            <w:r w:rsidRPr="00097486">
              <w:rPr>
                <w:sz w:val="24"/>
              </w:rPr>
              <w:t>Ушакова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О.С., Артюхова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И.С.</w:t>
            </w:r>
          </w:p>
        </w:tc>
        <w:tc>
          <w:tcPr>
            <w:tcW w:w="4043" w:type="dxa"/>
            <w:gridSpan w:val="2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Развитие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речи.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Методические</w:t>
            </w:r>
          </w:p>
          <w:p w:rsidR="005315BC" w:rsidRPr="00097486" w:rsidRDefault="00FE25F3">
            <w:pPr>
              <w:pStyle w:val="TableParagraph"/>
              <w:spacing w:before="9" w:line="310" w:lineRule="atLeast"/>
              <w:ind w:right="307"/>
              <w:rPr>
                <w:sz w:val="24"/>
              </w:rPr>
            </w:pPr>
            <w:r w:rsidRPr="00097486">
              <w:rPr>
                <w:sz w:val="24"/>
              </w:rPr>
              <w:t>рекомендации к программе "Мир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открытий".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Игры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конспекты</w:t>
            </w:r>
          </w:p>
        </w:tc>
      </w:tr>
    </w:tbl>
    <w:p w:rsidR="005315BC" w:rsidRPr="00097486" w:rsidRDefault="005315BC">
      <w:pPr>
        <w:spacing w:line="310" w:lineRule="atLeast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97486" w:rsidRPr="00097486">
        <w:trPr>
          <w:trHeight w:val="866"/>
        </w:trPr>
        <w:tc>
          <w:tcPr>
            <w:tcW w:w="2833" w:type="dxa"/>
          </w:tcPr>
          <w:p w:rsidR="005315BC" w:rsidRPr="00097486" w:rsidRDefault="005315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6" w:type="dxa"/>
          </w:tcPr>
          <w:p w:rsidR="005315BC" w:rsidRPr="00097486" w:rsidRDefault="005315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372"/>
              <w:rPr>
                <w:sz w:val="24"/>
              </w:rPr>
            </w:pPr>
            <w:r w:rsidRPr="00097486">
              <w:rPr>
                <w:sz w:val="24"/>
              </w:rPr>
              <w:t>занятий.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Вторая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младшая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группа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детского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сада</w:t>
            </w:r>
          </w:p>
        </w:tc>
      </w:tr>
      <w:tr w:rsidR="00097486" w:rsidRPr="00097486">
        <w:trPr>
          <w:trHeight w:val="1586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rPr>
                <w:sz w:val="24"/>
              </w:rPr>
            </w:pPr>
            <w:r w:rsidRPr="00097486">
              <w:rPr>
                <w:sz w:val="24"/>
              </w:rPr>
              <w:t>Ушакова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О.С., Артюхова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243"/>
              <w:rPr>
                <w:sz w:val="24"/>
              </w:rPr>
            </w:pPr>
            <w:r w:rsidRPr="00097486">
              <w:rPr>
                <w:sz w:val="24"/>
              </w:rPr>
              <w:t>Развитие речи. Методические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рекомендации к программе "Мир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открытий". Игры и конспекты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занятий.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Средняя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группа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детского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сада</w:t>
            </w:r>
          </w:p>
        </w:tc>
      </w:tr>
      <w:tr w:rsidR="00097486" w:rsidRPr="00097486">
        <w:trPr>
          <w:trHeight w:val="158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rPr>
                <w:sz w:val="24"/>
              </w:rPr>
            </w:pPr>
            <w:r w:rsidRPr="00097486">
              <w:rPr>
                <w:sz w:val="24"/>
              </w:rPr>
              <w:t>Ушакова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О.С., Артюхова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 w:rsidRPr="00097486">
              <w:rPr>
                <w:sz w:val="24"/>
              </w:rPr>
              <w:t>Развитие речи. Методические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рекомендации к программе "Мир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открытий". Игры и конспекты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занятий.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Старшая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группа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детского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сада</w:t>
            </w:r>
          </w:p>
        </w:tc>
      </w:tr>
      <w:tr w:rsidR="00097486" w:rsidRPr="00097486">
        <w:trPr>
          <w:trHeight w:val="1588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rPr>
                <w:sz w:val="24"/>
              </w:rPr>
            </w:pPr>
            <w:r w:rsidRPr="00097486">
              <w:rPr>
                <w:sz w:val="24"/>
              </w:rPr>
              <w:t>Ушакова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О.С., Артюхова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176"/>
              <w:rPr>
                <w:sz w:val="24"/>
              </w:rPr>
            </w:pPr>
            <w:r w:rsidRPr="00097486">
              <w:rPr>
                <w:sz w:val="24"/>
              </w:rPr>
              <w:t>Развитие речи. Методические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рекомендации к программе "Мир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открытий". Игры и конспекты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занятий.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Подготовительная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группа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детского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сада.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Ушакова</w:t>
            </w:r>
            <w:r w:rsidRPr="00097486">
              <w:rPr>
                <w:spacing w:val="56"/>
                <w:sz w:val="24"/>
              </w:rPr>
              <w:t xml:space="preserve"> </w:t>
            </w:r>
            <w:r w:rsidRPr="00097486"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ГОВОРИ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ПРАВИЛЬНО!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по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развитию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речи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3-4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Ушакова</w:t>
            </w:r>
            <w:r w:rsidRPr="00097486">
              <w:rPr>
                <w:spacing w:val="54"/>
                <w:sz w:val="24"/>
              </w:rPr>
              <w:t xml:space="preserve"> </w:t>
            </w:r>
            <w:r w:rsidRPr="00097486">
              <w:rPr>
                <w:sz w:val="24"/>
              </w:rPr>
              <w:t>О.С.,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Артюхова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ГОВОРИ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ПРАВИЛЬНО.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по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развитию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речи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Ушакова</w:t>
            </w:r>
            <w:r w:rsidRPr="00097486">
              <w:rPr>
                <w:spacing w:val="54"/>
                <w:sz w:val="24"/>
              </w:rPr>
              <w:t xml:space="preserve"> </w:t>
            </w:r>
            <w:r w:rsidRPr="00097486">
              <w:rPr>
                <w:sz w:val="24"/>
              </w:rPr>
              <w:t>О.С.,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Артюхова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ГОВОРИ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ПРАВИЛЬНО!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по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развитию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речи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Ушакова</w:t>
            </w:r>
            <w:r w:rsidRPr="00097486">
              <w:rPr>
                <w:spacing w:val="56"/>
                <w:sz w:val="24"/>
              </w:rPr>
              <w:t xml:space="preserve"> </w:t>
            </w:r>
            <w:r w:rsidRPr="00097486"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ГОВОРИ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ПРАВИЛЬНО.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по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развитию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речи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1588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8" w:lineRule="auto"/>
              <w:ind w:right="299"/>
              <w:rPr>
                <w:sz w:val="24"/>
              </w:rPr>
            </w:pPr>
            <w:r w:rsidRPr="00097486">
              <w:rPr>
                <w:sz w:val="24"/>
              </w:rPr>
              <w:t>Батяева С.В., Мохирева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146"/>
              <w:rPr>
                <w:sz w:val="24"/>
              </w:rPr>
            </w:pPr>
            <w:r w:rsidRPr="00097486">
              <w:rPr>
                <w:sz w:val="24"/>
              </w:rPr>
              <w:t>Называй,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говори,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рассказывай!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Где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мы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были?</w:t>
            </w:r>
            <w:r w:rsidRPr="00097486">
              <w:rPr>
                <w:spacing w:val="2"/>
                <w:sz w:val="24"/>
              </w:rPr>
              <w:t xml:space="preserve"> </w:t>
            </w:r>
            <w:r w:rsidRPr="00097486">
              <w:rPr>
                <w:sz w:val="24"/>
              </w:rPr>
              <w:t>Что узнали? Давай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поговорим! Полный курс игровых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занятий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развитию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речи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3-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4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(с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НАКЛЕЙКАМИ)</w:t>
            </w:r>
          </w:p>
        </w:tc>
      </w:tr>
      <w:tr w:rsidR="00097486" w:rsidRPr="00097486">
        <w:trPr>
          <w:trHeight w:val="1586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 w:rsidRPr="00097486">
              <w:rPr>
                <w:sz w:val="24"/>
              </w:rPr>
              <w:t>Батяева С.В., Мохирева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223"/>
              <w:rPr>
                <w:sz w:val="24"/>
              </w:rPr>
            </w:pPr>
            <w:r w:rsidRPr="00097486">
              <w:rPr>
                <w:sz w:val="24"/>
              </w:rPr>
              <w:t>От слова к связной речи. Где мы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были?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Что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узнали?</w:t>
            </w:r>
            <w:r w:rsidRPr="00097486">
              <w:rPr>
                <w:spacing w:val="2"/>
                <w:sz w:val="24"/>
              </w:rPr>
              <w:t xml:space="preserve"> </w:t>
            </w:r>
            <w:r w:rsidRPr="00097486">
              <w:rPr>
                <w:sz w:val="24"/>
              </w:rPr>
              <w:t>Давай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поговорим!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Полный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курс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игровых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занятий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развитию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речи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3-</w:t>
            </w:r>
          </w:p>
          <w:p w:rsidR="005315BC" w:rsidRPr="00097486" w:rsidRDefault="00FE25F3">
            <w:pPr>
              <w:pStyle w:val="TableParagraph"/>
              <w:spacing w:before="35"/>
              <w:rPr>
                <w:sz w:val="24"/>
              </w:rPr>
            </w:pPr>
            <w:r w:rsidRPr="00097486">
              <w:rPr>
                <w:sz w:val="24"/>
              </w:rPr>
              <w:t>4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(с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НАКЛЕЙКАМИ)</w:t>
            </w:r>
          </w:p>
        </w:tc>
      </w:tr>
      <w:tr w:rsidR="00097486" w:rsidRPr="00097486">
        <w:trPr>
          <w:trHeight w:val="1586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 w:rsidRPr="00097486">
              <w:rPr>
                <w:sz w:val="24"/>
              </w:rPr>
              <w:t>Батяева С.В., Мохирева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283"/>
              <w:rPr>
                <w:sz w:val="24"/>
              </w:rPr>
            </w:pPr>
            <w:r w:rsidRPr="00097486">
              <w:rPr>
                <w:sz w:val="24"/>
              </w:rPr>
              <w:t>От слова к фразе. Где мы были?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Что узнали? Давай поговорим!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Полный курс игровых занятий по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развитию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речи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3-4 лет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(с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НАКЛЕЙКАМИ)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Мохирева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Е.А.,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Батяева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Веселые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путешествия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со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звуками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буквами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Мохирева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Е.А.,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Батяева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Космические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приключения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со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звуками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буквами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Мохирева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Полезные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игры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предлогами</w:t>
            </w:r>
            <w:r w:rsidRPr="00097486">
              <w:rPr>
                <w:spacing w:val="-2"/>
                <w:sz w:val="24"/>
              </w:rPr>
              <w:t xml:space="preserve"> </w:t>
            </w:r>
            <w:proofErr w:type="gramStart"/>
            <w:r w:rsidRPr="00097486">
              <w:rPr>
                <w:sz w:val="24"/>
              </w:rPr>
              <w:t>У</w:t>
            </w:r>
            <w:proofErr w:type="gramEnd"/>
            <w:r w:rsidRPr="00097486">
              <w:rPr>
                <w:sz w:val="24"/>
              </w:rPr>
              <w:t>,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НА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1" w:lineRule="exact"/>
              <w:rPr>
                <w:sz w:val="24"/>
              </w:rPr>
            </w:pPr>
            <w:r w:rsidRPr="00097486">
              <w:rPr>
                <w:sz w:val="24"/>
              </w:rPr>
              <w:t>Мохирева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1" w:lineRule="exact"/>
              <w:rPr>
                <w:sz w:val="24"/>
              </w:rPr>
            </w:pPr>
            <w:r w:rsidRPr="00097486">
              <w:rPr>
                <w:sz w:val="24"/>
              </w:rPr>
              <w:t>Полезные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игры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предлогами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ОТ,</w:t>
            </w:r>
          </w:p>
          <w:p w:rsidR="005315BC" w:rsidRPr="00097486" w:rsidRDefault="00FE25F3">
            <w:pPr>
              <w:pStyle w:val="TableParagraph"/>
              <w:spacing w:before="9" w:line="310" w:lineRule="atLeast"/>
              <w:ind w:right="228"/>
              <w:rPr>
                <w:sz w:val="24"/>
              </w:rPr>
            </w:pPr>
            <w:r w:rsidRPr="00097486">
              <w:rPr>
                <w:sz w:val="24"/>
              </w:rPr>
              <w:t>К, ПО, ДО. Пособие для детей 5-7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Мохирева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Полезные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игры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предлогами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В,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ИЗ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Мохирева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 w:rsidRPr="00097486">
              <w:rPr>
                <w:sz w:val="24"/>
              </w:rPr>
              <w:t>Полезные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игры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предлогами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НАД,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ПОД,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ИЗ-ПОД,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ЗА,</w:t>
            </w:r>
            <w:r w:rsidRPr="00097486">
              <w:rPr>
                <w:spacing w:val="2"/>
                <w:sz w:val="24"/>
              </w:rPr>
              <w:t xml:space="preserve"> </w:t>
            </w:r>
            <w:r w:rsidRPr="00097486">
              <w:rPr>
                <w:sz w:val="24"/>
              </w:rPr>
              <w:t>ИЗ-ЗА.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Мохирева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Е.А.</w:t>
            </w:r>
          </w:p>
        </w:tc>
      </w:tr>
      <w:tr w:rsidR="00097486" w:rsidRPr="00097486">
        <w:trPr>
          <w:trHeight w:val="94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Мохирева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 w:rsidRPr="00097486">
              <w:rPr>
                <w:sz w:val="24"/>
              </w:rPr>
              <w:t>Полезные игры с предлогами ДЛЯ,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БЕЗ,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ОКОЛО, ВОКРУГ,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ЧЕРЕЗ,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МЕЖДУ</w:t>
            </w:r>
          </w:p>
        </w:tc>
      </w:tr>
      <w:tr w:rsidR="00097486" w:rsidRPr="00097486">
        <w:trPr>
          <w:trHeight w:val="636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Мохирева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Е.А.,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Батяева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Удивительные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истории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со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звуками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буквами.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Задания,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игры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 w:rsidRPr="00097486">
              <w:rPr>
                <w:sz w:val="24"/>
              </w:rPr>
              <w:t>Батяева С.В., Мохирева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363"/>
              <w:rPr>
                <w:sz w:val="24"/>
              </w:rPr>
            </w:pPr>
            <w:r w:rsidRPr="00097486">
              <w:rPr>
                <w:sz w:val="24"/>
              </w:rPr>
              <w:t>Готовимся к школе. Говорим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красиво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правильно.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развитию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речи.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Гризик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376"/>
              <w:rPr>
                <w:sz w:val="24"/>
              </w:rPr>
            </w:pPr>
            <w:r w:rsidRPr="00097486">
              <w:rPr>
                <w:sz w:val="24"/>
              </w:rPr>
              <w:t>Говорим правильно. Слушаем 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беседуем.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Пособие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для детей 3-4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лет.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(Радуга)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Гризик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251"/>
              <w:rPr>
                <w:sz w:val="24"/>
              </w:rPr>
            </w:pPr>
            <w:r w:rsidRPr="00097486">
              <w:rPr>
                <w:sz w:val="24"/>
              </w:rPr>
              <w:t>Говорим правильно. Беседуем 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рассказываем.</w:t>
            </w:r>
            <w:r w:rsidRPr="00097486">
              <w:rPr>
                <w:spacing w:val="51"/>
                <w:sz w:val="24"/>
              </w:rPr>
              <w:t xml:space="preserve"> </w:t>
            </w:r>
            <w:r w:rsidRPr="00097486">
              <w:rPr>
                <w:sz w:val="24"/>
              </w:rPr>
              <w:t>Пособие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Гризик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Говорим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правильно.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Беседуем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</w:p>
          <w:p w:rsidR="005315BC" w:rsidRPr="00097486" w:rsidRDefault="00FE25F3">
            <w:pPr>
              <w:pStyle w:val="TableParagraph"/>
              <w:spacing w:before="7" w:line="310" w:lineRule="atLeast"/>
              <w:ind w:right="312"/>
              <w:rPr>
                <w:sz w:val="24"/>
              </w:rPr>
            </w:pPr>
            <w:r w:rsidRPr="00097486">
              <w:rPr>
                <w:sz w:val="24"/>
              </w:rPr>
              <w:t>рассказываем. Пособие для детей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 (Радуга)</w:t>
            </w:r>
          </w:p>
        </w:tc>
      </w:tr>
      <w:tr w:rsidR="00097486" w:rsidRPr="00097486">
        <w:trPr>
          <w:trHeight w:val="950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6-8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85"/>
              <w:rPr>
                <w:sz w:val="24"/>
              </w:rPr>
            </w:pPr>
            <w:r w:rsidRPr="00097486">
              <w:rPr>
                <w:sz w:val="24"/>
              </w:rPr>
              <w:t>Гризик Т. И., Ерофеева Т.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 w:rsidRPr="00097486">
              <w:rPr>
                <w:sz w:val="24"/>
              </w:rPr>
              <w:t>Говорим правильно. Рассказываем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сочиняем.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Пособие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6-8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4-8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Гризик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Т.И.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Готовим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руку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письму. Пособие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4-8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Гризик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Узнаю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мир.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Развивающая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книга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3-4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Гризик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Узнаю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мир.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Развивающая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книга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6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6-8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Гризик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Т.И.,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Лаврова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Т.В.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Узнаю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мир.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Развивающая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книга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6-8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Гризик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Узнаю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мир.Развивающая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книга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Кузнецова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Тропинки.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Эти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удивительные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звуки.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3-4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</w:tr>
      <w:tr w:rsidR="00097486" w:rsidRPr="00097486">
        <w:trPr>
          <w:trHeight w:val="318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Кузнецова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Знакомимся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буквами.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Журова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Л.Е.,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Кузнецова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Я умею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читать!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2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ч.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Часть 1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Журова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Л.Е.,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Кузнецова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Я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умею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читать!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6–7 лет.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2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ч.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Часть 2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1" w:lineRule="exact"/>
              <w:rPr>
                <w:sz w:val="24"/>
              </w:rPr>
            </w:pPr>
            <w:r w:rsidRPr="00097486">
              <w:rPr>
                <w:sz w:val="24"/>
              </w:rPr>
              <w:t>Кузнецова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1" w:lineRule="exact"/>
              <w:rPr>
                <w:sz w:val="24"/>
              </w:rPr>
            </w:pPr>
            <w:r w:rsidRPr="00097486">
              <w:rPr>
                <w:sz w:val="24"/>
              </w:rPr>
              <w:t>Тропинки.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Готовимся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письму.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4-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316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Кузнецова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Пишем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буквы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слова.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6–7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8" w:lineRule="auto"/>
              <w:ind w:right="263"/>
              <w:rPr>
                <w:sz w:val="24"/>
              </w:rPr>
            </w:pPr>
            <w:r w:rsidRPr="00097486">
              <w:rPr>
                <w:sz w:val="24"/>
              </w:rPr>
              <w:t>Журова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Л.Е.,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Кузнецова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Азбука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дошкольников.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Играем</w:t>
            </w:r>
          </w:p>
          <w:p w:rsidR="005315BC" w:rsidRPr="00097486" w:rsidRDefault="00FE25F3">
            <w:pPr>
              <w:pStyle w:val="TableParagraph"/>
              <w:spacing w:before="9" w:line="310" w:lineRule="atLeast"/>
              <w:ind w:right="180"/>
              <w:rPr>
                <w:sz w:val="24"/>
              </w:rPr>
            </w:pPr>
            <w:r w:rsidRPr="00097486">
              <w:rPr>
                <w:sz w:val="24"/>
              </w:rPr>
              <w:t>и читаем вместе. В 3 частях. Часть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3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6" w:lineRule="auto"/>
              <w:ind w:right="1101"/>
              <w:rPr>
                <w:sz w:val="24"/>
              </w:rPr>
            </w:pPr>
            <w:r w:rsidRPr="00097486">
              <w:rPr>
                <w:sz w:val="24"/>
              </w:rPr>
              <w:t>Кочурова Е.Э.,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Кузнецова</w:t>
            </w:r>
            <w:r w:rsidRPr="00097486">
              <w:rPr>
                <w:spacing w:val="-12"/>
                <w:sz w:val="24"/>
              </w:rPr>
              <w:t xml:space="preserve"> </w:t>
            </w:r>
            <w:r w:rsidRPr="00097486"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860"/>
              <w:rPr>
                <w:sz w:val="24"/>
              </w:rPr>
            </w:pPr>
            <w:r w:rsidRPr="00097486">
              <w:rPr>
                <w:sz w:val="24"/>
              </w:rPr>
              <w:t>Готовимся к школе. 5-7 лет.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Пособие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будущих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первоклассников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М.И.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Кузнецова,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Е.Э.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Готовлюсь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к школе.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Тесты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1" w:lineRule="exact"/>
              <w:rPr>
                <w:sz w:val="24"/>
              </w:rPr>
            </w:pPr>
            <w:r w:rsidRPr="00097486">
              <w:rPr>
                <w:sz w:val="24"/>
              </w:rPr>
              <w:t>М.И.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Кузнецова,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Е.Э.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1" w:lineRule="exact"/>
              <w:rPr>
                <w:sz w:val="24"/>
              </w:rPr>
            </w:pPr>
            <w:r w:rsidRPr="00097486">
              <w:rPr>
                <w:sz w:val="24"/>
              </w:rPr>
              <w:t>Готовлюсь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к школе.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Тесты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2-3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336"/>
              <w:rPr>
                <w:sz w:val="24"/>
              </w:rPr>
            </w:pPr>
            <w:r w:rsidRPr="00097486">
              <w:rPr>
                <w:sz w:val="24"/>
              </w:rPr>
              <w:t>"Развитие речи у детей 2-3 лет"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Учебно-методическое пособие к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иллюстративному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материалу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"От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звукоподражаний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словам"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2-3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375"/>
              <w:rPr>
                <w:sz w:val="24"/>
              </w:rPr>
            </w:pPr>
            <w:r w:rsidRPr="00097486">
              <w:rPr>
                <w:sz w:val="24"/>
              </w:rPr>
              <w:t>"От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звукоподражаний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словам".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Иллюстративный материал для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развития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речи</w:t>
            </w:r>
            <w:r w:rsidRPr="00097486">
              <w:rPr>
                <w:spacing w:val="3"/>
                <w:sz w:val="24"/>
              </w:rPr>
              <w:t xml:space="preserve"> </w:t>
            </w:r>
            <w:r w:rsidRPr="00097486">
              <w:rPr>
                <w:sz w:val="24"/>
              </w:rPr>
              <w:t>у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детей 2-3 лет</w:t>
            </w:r>
          </w:p>
          <w:p w:rsidR="005315BC" w:rsidRPr="00097486" w:rsidRDefault="00FE25F3">
            <w:pPr>
              <w:pStyle w:val="TableParagraph"/>
              <w:spacing w:line="274" w:lineRule="exact"/>
              <w:rPr>
                <w:sz w:val="24"/>
              </w:rPr>
            </w:pPr>
            <w:r w:rsidRPr="00097486">
              <w:rPr>
                <w:sz w:val="24"/>
              </w:rPr>
              <w:t>(Рабочая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тетрадь)</w:t>
            </w:r>
          </w:p>
        </w:tc>
      </w:tr>
      <w:tr w:rsidR="00097486" w:rsidRPr="00097486">
        <w:trPr>
          <w:trHeight w:val="1588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274"/>
              <w:rPr>
                <w:sz w:val="24"/>
              </w:rPr>
            </w:pPr>
            <w:r w:rsidRPr="00097486">
              <w:rPr>
                <w:sz w:val="24"/>
              </w:rPr>
              <w:t>Развитие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звуковой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культуры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речи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у детей 3-4 лет. Учебно-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методическое пособие к рабочей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тетради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"Раз-словечко,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два-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словечко"</w:t>
            </w:r>
          </w:p>
        </w:tc>
      </w:tr>
      <w:tr w:rsidR="00097486" w:rsidRPr="00097486">
        <w:trPr>
          <w:trHeight w:val="647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Раз-словечко,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два-словечко.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Рабочая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3-4 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"ПОРТФОЛИО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дошкольника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3-4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лет"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("Копилка"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успехов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ребенка)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111"/>
              <w:jc w:val="both"/>
              <w:rPr>
                <w:sz w:val="24"/>
              </w:rPr>
            </w:pPr>
            <w:r w:rsidRPr="00097486">
              <w:rPr>
                <w:sz w:val="24"/>
              </w:rPr>
              <w:t>"Развитие</w:t>
            </w:r>
            <w:r w:rsidRPr="00097486">
              <w:rPr>
                <w:spacing w:val="9"/>
                <w:sz w:val="24"/>
              </w:rPr>
              <w:t xml:space="preserve"> </w:t>
            </w:r>
            <w:r w:rsidRPr="00097486">
              <w:rPr>
                <w:sz w:val="24"/>
              </w:rPr>
              <w:t>фонематического</w:t>
            </w:r>
            <w:r w:rsidRPr="00097486">
              <w:rPr>
                <w:spacing w:val="11"/>
                <w:sz w:val="24"/>
              </w:rPr>
              <w:t xml:space="preserve"> </w:t>
            </w:r>
            <w:r w:rsidRPr="00097486">
              <w:rPr>
                <w:sz w:val="24"/>
              </w:rPr>
              <w:t>слуха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у детей 4-5 лет" Сценарии учебно-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игровых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занятий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рабочей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тетради</w:t>
            </w:r>
          </w:p>
          <w:p w:rsidR="005315BC" w:rsidRPr="00097486" w:rsidRDefault="00FE25F3">
            <w:pPr>
              <w:pStyle w:val="TableParagraph"/>
              <w:jc w:val="both"/>
              <w:rPr>
                <w:sz w:val="24"/>
              </w:rPr>
            </w:pPr>
            <w:r w:rsidRPr="00097486">
              <w:rPr>
                <w:sz w:val="24"/>
              </w:rPr>
              <w:t>"От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слова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звуку"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1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285"/>
              <w:rPr>
                <w:sz w:val="24"/>
              </w:rPr>
            </w:pPr>
            <w:r w:rsidRPr="00097486">
              <w:rPr>
                <w:sz w:val="24"/>
              </w:rPr>
              <w:t>Учимся составлять слоговые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схемы. Рабочая тетрадь для детей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260"/>
              <w:rPr>
                <w:sz w:val="24"/>
              </w:rPr>
            </w:pPr>
            <w:r w:rsidRPr="00097486">
              <w:rPr>
                <w:sz w:val="24"/>
              </w:rPr>
              <w:t>От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слова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звуку.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Рабочая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 4-5 лет</w:t>
            </w:r>
          </w:p>
        </w:tc>
      </w:tr>
    </w:tbl>
    <w:p w:rsidR="005315BC" w:rsidRPr="00097486" w:rsidRDefault="005315BC">
      <w:pPr>
        <w:spacing w:line="276" w:lineRule="auto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97486" w:rsidRPr="00097486">
        <w:trPr>
          <w:trHeight w:val="190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 w:rsidRPr="00097486">
              <w:rPr>
                <w:sz w:val="24"/>
              </w:rPr>
              <w:t>Слова, слоги, звуки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Демонстрационный материал и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учебно-методическое пособие к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демонстрационному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материалу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"Слова,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слоги,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звуки"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(Для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детей 4-</w:t>
            </w:r>
          </w:p>
          <w:p w:rsidR="005315BC" w:rsidRPr="00097486" w:rsidRDefault="00FE25F3">
            <w:pPr>
              <w:pStyle w:val="TableParagraph"/>
              <w:spacing w:before="38"/>
              <w:rPr>
                <w:sz w:val="24"/>
              </w:rPr>
            </w:pPr>
            <w:r w:rsidRPr="00097486">
              <w:rPr>
                <w:sz w:val="24"/>
              </w:rPr>
              <w:t>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лет)</w:t>
            </w:r>
          </w:p>
        </w:tc>
      </w:tr>
      <w:tr w:rsidR="00097486" w:rsidRPr="00097486">
        <w:trPr>
          <w:trHeight w:val="318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Прописи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дошкольников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5-6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 w:rsidRPr="00097486">
              <w:rPr>
                <w:sz w:val="24"/>
              </w:rPr>
              <w:t xml:space="preserve">Развитие </w:t>
            </w:r>
            <w:proofErr w:type="gramStart"/>
            <w:r w:rsidRPr="00097486">
              <w:rPr>
                <w:sz w:val="24"/>
              </w:rPr>
              <w:t>звуко-буквенного</w:t>
            </w:r>
            <w:proofErr w:type="gramEnd"/>
            <w:r w:rsidRPr="00097486">
              <w:rPr>
                <w:sz w:val="24"/>
              </w:rPr>
              <w:t xml:space="preserve"> анализа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у детей 5-6 лет. Учебно-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методическое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пособие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рабочей</w:t>
            </w:r>
          </w:p>
          <w:p w:rsidR="005315BC" w:rsidRPr="00097486" w:rsidRDefault="00FE25F3">
            <w:pPr>
              <w:pStyle w:val="TableParagraph"/>
              <w:spacing w:line="274" w:lineRule="exact"/>
              <w:rPr>
                <w:sz w:val="24"/>
              </w:rPr>
            </w:pPr>
            <w:r w:rsidRPr="00097486">
              <w:rPr>
                <w:sz w:val="24"/>
              </w:rPr>
              <w:t>тетради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"От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А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Я"</w:t>
            </w:r>
          </w:p>
        </w:tc>
      </w:tr>
      <w:tr w:rsidR="00097486" w:rsidRPr="00097486">
        <w:trPr>
          <w:trHeight w:val="190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 w:rsidRPr="00097486">
              <w:rPr>
                <w:sz w:val="24"/>
              </w:rPr>
              <w:t>"Звуки и буквы"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Демонстрационный материал и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учебно-методическое пособие к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демонстрационному материалу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"Звуки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буквы" (Для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5-6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лет).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8" w:lineRule="auto"/>
              <w:ind w:right="114"/>
              <w:rPr>
                <w:sz w:val="24"/>
              </w:rPr>
            </w:pPr>
            <w:r w:rsidRPr="00097486">
              <w:rPr>
                <w:sz w:val="24"/>
              </w:rPr>
              <w:t>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начинаю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читать.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Рабочая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 6-7 лет</w:t>
            </w:r>
          </w:p>
        </w:tc>
      </w:tr>
      <w:tr w:rsidR="00097486" w:rsidRPr="00097486">
        <w:trPr>
          <w:trHeight w:val="318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Прописи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дошкольников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6-7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57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4-7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Данилова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Букварь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очень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занятой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мамы.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1-7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Данилова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СУПЕРЭФФЕКТИВНЫЙ</w:t>
            </w:r>
          </w:p>
          <w:p w:rsidR="005315BC" w:rsidRPr="00097486" w:rsidRDefault="00FE25F3">
            <w:pPr>
              <w:pStyle w:val="TableParagraph"/>
              <w:spacing w:before="10" w:line="318" w:lineRule="exact"/>
              <w:ind w:right="1222"/>
              <w:rPr>
                <w:sz w:val="24"/>
              </w:rPr>
            </w:pPr>
            <w:r w:rsidRPr="00097486">
              <w:rPr>
                <w:sz w:val="24"/>
              </w:rPr>
              <w:t>тренажер по чтению для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маленьких бузнаек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217"/>
              <w:jc w:val="both"/>
              <w:rPr>
                <w:sz w:val="24"/>
              </w:rPr>
            </w:pPr>
            <w:r w:rsidRPr="00097486">
              <w:rPr>
                <w:sz w:val="24"/>
              </w:rPr>
              <w:t>Развитие интереса и способностей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к чтению у детей 6-7 лет. Учебно-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методическое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пособие к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рабочей</w:t>
            </w:r>
          </w:p>
          <w:p w:rsidR="005315BC" w:rsidRPr="00097486" w:rsidRDefault="00FE25F3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097486">
              <w:rPr>
                <w:sz w:val="24"/>
              </w:rPr>
              <w:t>тетради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"Я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начинаю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читать"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3-7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коллектив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СКАЗКИ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БАБУШКИ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МАРПЫ.</w:t>
            </w:r>
          </w:p>
          <w:p w:rsidR="005315BC" w:rsidRPr="00097486" w:rsidRDefault="00FE25F3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 w:rsidRPr="00097486">
              <w:rPr>
                <w:sz w:val="24"/>
              </w:rPr>
              <w:t>Сказки народа Коми. СКАЗКИ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БАБУШКИ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МАТРЕНЫ.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Русские</w:t>
            </w:r>
          </w:p>
          <w:p w:rsidR="005315BC" w:rsidRPr="00097486" w:rsidRDefault="00FE25F3">
            <w:pPr>
              <w:pStyle w:val="TableParagraph"/>
              <w:spacing w:before="1"/>
              <w:rPr>
                <w:sz w:val="24"/>
              </w:rPr>
            </w:pPr>
            <w:r w:rsidRPr="00097486">
              <w:rPr>
                <w:sz w:val="24"/>
              </w:rPr>
              <w:t>сказки.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3-7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коллектив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СКАЗКИ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БАБУШКИ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МАТРЕНЫ.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Русские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сказки.</w:t>
            </w:r>
          </w:p>
        </w:tc>
      </w:tr>
      <w:tr w:rsidR="00097486" w:rsidRPr="00097486">
        <w:trPr>
          <w:trHeight w:val="127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3-7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коллектив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СКАЗКИ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БАБУШКИ</w:t>
            </w:r>
          </w:p>
          <w:p w:rsidR="005315BC" w:rsidRPr="00097486" w:rsidRDefault="00FE25F3">
            <w:pPr>
              <w:pStyle w:val="TableParagraph"/>
              <w:spacing w:before="41" w:line="276" w:lineRule="auto"/>
              <w:ind w:right="225"/>
              <w:rPr>
                <w:sz w:val="24"/>
              </w:rPr>
            </w:pPr>
            <w:r w:rsidRPr="00097486">
              <w:rPr>
                <w:sz w:val="24"/>
              </w:rPr>
              <w:t>ШЫМАВИЙ. Марийские сказки.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СКАЗКИ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БАБУШКИ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МАТРЕНЫ.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Русские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сказки.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3-7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коллектив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СКАЗКИ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БАБУШКИ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ХАДИСЫ.</w:t>
            </w:r>
          </w:p>
          <w:p w:rsidR="005315BC" w:rsidRPr="00097486" w:rsidRDefault="00FE25F3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 w:rsidRPr="00097486">
              <w:rPr>
                <w:sz w:val="24"/>
              </w:rPr>
              <w:t>Башкирские сказки. СКАЗКИ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БАБУШКИ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МАТРЕНЫ.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Русские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сказки.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3-7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коллектив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СКАЗКИ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БАБУШКИ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АНИИ.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Эвенкийские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сказки.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СКАЗКИ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5315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6" w:type="dxa"/>
          </w:tcPr>
          <w:p w:rsidR="005315BC" w:rsidRPr="00097486" w:rsidRDefault="005315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БАБУШКИ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МАТРЕНЫ.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Русские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сказки.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1" w:lineRule="exact"/>
              <w:rPr>
                <w:sz w:val="24"/>
              </w:rPr>
            </w:pPr>
            <w:r w:rsidRPr="00097486">
              <w:rPr>
                <w:sz w:val="24"/>
              </w:rPr>
              <w:t>коллектив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1" w:lineRule="exact"/>
              <w:rPr>
                <w:sz w:val="24"/>
              </w:rPr>
            </w:pPr>
            <w:r w:rsidRPr="00097486">
              <w:rPr>
                <w:sz w:val="24"/>
              </w:rPr>
              <w:t>СКАЗКИ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БАБУШКИ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МИЧИЙИ.</w:t>
            </w:r>
          </w:p>
          <w:p w:rsidR="005315BC" w:rsidRPr="00097486" w:rsidRDefault="00FE25F3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 w:rsidRPr="00097486">
              <w:rPr>
                <w:sz w:val="24"/>
              </w:rPr>
              <w:t>Якутские сказки. СКАЗКИ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БАБУШКИ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МАТРЕНЫ.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Русские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сказки.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коллектив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СКАЗКИ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БАБУШКИ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ДОЛУМЫ.</w:t>
            </w:r>
          </w:p>
          <w:p w:rsidR="005315BC" w:rsidRPr="00097486" w:rsidRDefault="00FE25F3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 w:rsidRPr="00097486">
              <w:rPr>
                <w:sz w:val="24"/>
              </w:rPr>
              <w:t>Тувинские сказки. СКАЗКИ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БАБУШКИ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МАТРЕНЫ.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Русские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сказки.</w:t>
            </w:r>
          </w:p>
        </w:tc>
      </w:tr>
      <w:tr w:rsidR="00097486" w:rsidRPr="00097486">
        <w:trPr>
          <w:trHeight w:val="127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коллектив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СКАЗКИ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БАБУШКИ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ЯХИТЫ.</w:t>
            </w:r>
          </w:p>
          <w:p w:rsidR="005315BC" w:rsidRPr="00097486" w:rsidRDefault="00FE25F3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 w:rsidRPr="00097486">
              <w:rPr>
                <w:sz w:val="24"/>
              </w:rPr>
              <w:t>Чеченские сказки. СКАЗКИ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БАБУШКИ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МАТРЕНЫ.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Русские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сказки.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коллектив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СКАЗКИ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БАБУШКИ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БИБИНУР.</w:t>
            </w:r>
          </w:p>
          <w:p w:rsidR="005315BC" w:rsidRPr="00097486" w:rsidRDefault="00FE25F3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 w:rsidRPr="00097486">
              <w:rPr>
                <w:sz w:val="24"/>
              </w:rPr>
              <w:t>Татарские сказки. СКАЗКИ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БАБУШКИ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МАТРЕНЫ.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Русские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сказки.</w:t>
            </w:r>
          </w:p>
        </w:tc>
      </w:tr>
      <w:tr w:rsidR="00097486" w:rsidRPr="00097486">
        <w:trPr>
          <w:trHeight w:val="4125"/>
        </w:trPr>
        <w:tc>
          <w:tcPr>
            <w:tcW w:w="9921" w:type="dxa"/>
            <w:gridSpan w:val="3"/>
          </w:tcPr>
          <w:p w:rsidR="005315BC" w:rsidRPr="00097486" w:rsidRDefault="00FE25F3">
            <w:pPr>
              <w:pStyle w:val="TableParagraph"/>
              <w:spacing w:line="270" w:lineRule="exact"/>
              <w:ind w:left="285"/>
              <w:jc w:val="both"/>
              <w:rPr>
                <w:sz w:val="24"/>
              </w:rPr>
            </w:pPr>
            <w:r w:rsidRPr="00097486">
              <w:rPr>
                <w:sz w:val="24"/>
              </w:rPr>
              <w:t>4.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ХУДОЖЕСТВЕННО-ЭСТЕТИЧЕСКОЕ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РАЗВИТИЕ</w:t>
            </w:r>
          </w:p>
          <w:p w:rsidR="005315BC" w:rsidRPr="00097486" w:rsidRDefault="00FE25F3">
            <w:pPr>
              <w:pStyle w:val="TableParagraph"/>
              <w:spacing w:before="41" w:line="276" w:lineRule="auto"/>
              <w:ind w:left="285" w:right="168"/>
              <w:jc w:val="both"/>
              <w:rPr>
                <w:sz w:val="24"/>
              </w:rPr>
            </w:pPr>
            <w:r w:rsidRPr="00097486"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области в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соответствии с задачами ФОП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ДО: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1" w:line="276" w:lineRule="auto"/>
              <w:ind w:right="416" w:firstLine="0"/>
              <w:jc w:val="both"/>
              <w:rPr>
                <w:sz w:val="24"/>
              </w:rPr>
            </w:pPr>
            <w:r w:rsidRPr="00097486">
              <w:rPr>
                <w:sz w:val="24"/>
              </w:rPr>
              <w:t>ребёнок владеет умениями, навыками и средствами художественной выразительности в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различных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видах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деятельности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искусства;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использует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различные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технические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приемы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свободной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художественной деятельности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524" w:firstLine="0"/>
              <w:rPr>
                <w:sz w:val="24"/>
              </w:rPr>
            </w:pPr>
            <w:r w:rsidRPr="00097486">
              <w:rPr>
                <w:sz w:val="24"/>
              </w:rPr>
              <w:t>ребёнок участвует в создании индивидуальных и коллективных творческих работ,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тематических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композиций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праздничным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утренникам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развлечениям,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художественных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проектах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132" w:firstLine="0"/>
              <w:rPr>
                <w:sz w:val="24"/>
              </w:rPr>
            </w:pPr>
            <w:r w:rsidRPr="00097486">
              <w:rPr>
                <w:sz w:val="24"/>
              </w:rPr>
              <w:t>ребёнок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самостоятельно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выбирает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технику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выразительные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средства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наиболее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точной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передачи образа и своего замысла, способен создавать сложные объекты и композиции,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преобразовывать и использовать с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учётом игровой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ситуации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Соловьева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рисую. Пособие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 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3-4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Соловьёва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рисую. Пособие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 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4-5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6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Соловьёва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рисую. Пособие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 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5-6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Соловьёва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рисую. Пособие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 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6-7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Салмина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Г.,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Глебова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А.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Лепим,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клеим,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мастерим.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Пособие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3-4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Салмина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Г.,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Глебова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А.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Лепим,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клеим,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мастерим.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Пособие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Салмина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Г.,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Глебова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А.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Лепим,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клеим,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мастерим.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Пособие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Салмина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Н.Г.,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Глебова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А.О.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Учимся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рисовать.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Клетки,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точки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штрихи.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5-7 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1" w:lineRule="exact"/>
              <w:rPr>
                <w:sz w:val="24"/>
              </w:rPr>
            </w:pPr>
            <w:r w:rsidRPr="00097486">
              <w:rPr>
                <w:sz w:val="24"/>
              </w:rPr>
              <w:t>Шевелев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1" w:lineRule="exact"/>
              <w:rPr>
                <w:sz w:val="24"/>
              </w:rPr>
            </w:pPr>
            <w:r w:rsidRPr="00097486">
              <w:rPr>
                <w:sz w:val="24"/>
              </w:rPr>
              <w:t>Рисуем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дорисовываем.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Графические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упражнения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Буренина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А.И.,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Тютюнникова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МУЗЫКА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ДЕТСТВА.</w:t>
            </w:r>
          </w:p>
          <w:p w:rsidR="005315BC" w:rsidRPr="00097486" w:rsidRDefault="00FE25F3">
            <w:pPr>
              <w:pStyle w:val="TableParagraph"/>
              <w:spacing w:before="41" w:line="276" w:lineRule="auto"/>
              <w:ind w:right="429"/>
              <w:rPr>
                <w:sz w:val="24"/>
              </w:rPr>
            </w:pPr>
            <w:r w:rsidRPr="00097486">
              <w:rPr>
                <w:sz w:val="24"/>
              </w:rPr>
              <w:t>Методические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рекомендации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работе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детьми 3-4 лет к</w:t>
            </w:r>
          </w:p>
          <w:p w:rsidR="005315BC" w:rsidRPr="00097486" w:rsidRDefault="00FE25F3">
            <w:pPr>
              <w:pStyle w:val="TableParagraph"/>
              <w:spacing w:before="1"/>
              <w:rPr>
                <w:sz w:val="24"/>
              </w:rPr>
            </w:pPr>
            <w:r w:rsidRPr="00097486">
              <w:rPr>
                <w:sz w:val="24"/>
              </w:rPr>
              <w:t>программе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"МИР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ОТКРЫТИЙ"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Буренина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А.И.,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Тютюнникова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Т.Э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 w:rsidRPr="00097486">
              <w:rPr>
                <w:sz w:val="24"/>
              </w:rPr>
              <w:t>Музыка детства. Методические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рекомендации и репертуар с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нотным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приложением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программе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МИР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ОТКРЫТИЙ.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4-5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253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Тютюнникова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МУЗЫКА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ДЕТСТВА.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Учебное</w:t>
            </w:r>
          </w:p>
          <w:p w:rsidR="005315BC" w:rsidRPr="00097486" w:rsidRDefault="00FE25F3">
            <w:pPr>
              <w:pStyle w:val="TableParagraph"/>
              <w:spacing w:before="41" w:line="276" w:lineRule="auto"/>
              <w:ind w:right="364"/>
              <w:rPr>
                <w:sz w:val="24"/>
              </w:rPr>
            </w:pPr>
            <w:r w:rsidRPr="00097486">
              <w:rPr>
                <w:sz w:val="24"/>
              </w:rPr>
              <w:t>пособие по элементарному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музицированию и начальному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музыкальному воспитанию для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студентов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педагогических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вузов,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институтов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повышения</w:t>
            </w:r>
          </w:p>
          <w:p w:rsidR="005315BC" w:rsidRPr="00097486" w:rsidRDefault="00FE25F3">
            <w:pPr>
              <w:pStyle w:val="TableParagraph"/>
              <w:spacing w:before="2"/>
              <w:rPr>
                <w:sz w:val="24"/>
              </w:rPr>
            </w:pPr>
            <w:r w:rsidRPr="00097486">
              <w:rPr>
                <w:sz w:val="24"/>
              </w:rPr>
              <w:t>квалификации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педагогов-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практиков.</w:t>
            </w:r>
          </w:p>
        </w:tc>
      </w:tr>
      <w:tr w:rsidR="00097486" w:rsidRPr="00097486">
        <w:trPr>
          <w:trHeight w:val="1586"/>
        </w:trPr>
        <w:tc>
          <w:tcPr>
            <w:tcW w:w="9921" w:type="dxa"/>
            <w:gridSpan w:val="3"/>
          </w:tcPr>
          <w:p w:rsidR="005315BC" w:rsidRPr="00097486" w:rsidRDefault="00FE25F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 w:rsidRPr="00097486">
              <w:rPr>
                <w:sz w:val="24"/>
              </w:rPr>
              <w:t>5.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ЛОГОПЕДИЧЕСКАЯ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ПОМОЩЬ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43" w:line="276" w:lineRule="auto"/>
              <w:ind w:right="982" w:firstLine="0"/>
              <w:rPr>
                <w:sz w:val="24"/>
              </w:rPr>
            </w:pPr>
            <w:r w:rsidRPr="00097486">
              <w:rPr>
                <w:sz w:val="24"/>
              </w:rPr>
              <w:t>создание условий для равного доступа к образованию для всех детей дошкольного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возраста с учётом разнообразия образовательных потребностей и индивидуальных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возможностей;</w:t>
            </w:r>
          </w:p>
          <w:p w:rsidR="005315BC" w:rsidRPr="00097486" w:rsidRDefault="00FE25F3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74" w:lineRule="exact"/>
              <w:ind w:left="425" w:hanging="141"/>
              <w:rPr>
                <w:sz w:val="24"/>
              </w:rPr>
            </w:pPr>
            <w:r w:rsidRPr="00097486">
              <w:rPr>
                <w:sz w:val="24"/>
              </w:rPr>
              <w:t>оказание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квалифицированной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помощи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учётом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индивидуальных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особенностей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ребёнка.</w:t>
            </w:r>
          </w:p>
        </w:tc>
      </w:tr>
      <w:tr w:rsidR="00097486" w:rsidRPr="00097486">
        <w:trPr>
          <w:trHeight w:val="190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 w:rsidRPr="00097486">
              <w:rPr>
                <w:sz w:val="24"/>
              </w:rPr>
              <w:t>ДРУЖУ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СО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ЗВУКАМИ,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ГОВОРЮ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ПРАВИЛЬНО!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ЛЬ,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 xml:space="preserve">Р, </w:t>
            </w:r>
            <w:proofErr w:type="gramStart"/>
            <w:r w:rsidRPr="00097486">
              <w:rPr>
                <w:sz w:val="24"/>
              </w:rPr>
              <w:t>РЬ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.</w:t>
            </w:r>
            <w:proofErr w:type="gramEnd"/>
          </w:p>
          <w:p w:rsidR="005315BC" w:rsidRPr="00097486" w:rsidRDefault="00FE25F3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 w:rsidRPr="00097486">
              <w:rPr>
                <w:sz w:val="24"/>
              </w:rPr>
              <w:t>КОМПЛЕКТ логопедических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игровых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карточек для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автоматизации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звуков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сочетаниях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слов</w:t>
            </w:r>
          </w:p>
        </w:tc>
      </w:tr>
      <w:tr w:rsidR="00097486" w:rsidRPr="00097486">
        <w:trPr>
          <w:trHeight w:val="190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 w:rsidRPr="00097486">
              <w:rPr>
                <w:sz w:val="24"/>
              </w:rPr>
              <w:t>ДРУЖУ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СО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ЗВУКАМИ,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ГОВОРЮ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ПРАВИЛЬНО!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СЬ,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З,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ЗЬ,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Ц.</w:t>
            </w:r>
          </w:p>
          <w:p w:rsidR="005315BC" w:rsidRPr="00097486" w:rsidRDefault="00FE25F3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 w:rsidRPr="00097486">
              <w:rPr>
                <w:sz w:val="24"/>
              </w:rPr>
              <w:t>КОМПЛЕКТ логопедических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игровых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карточек для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автоматизации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звуков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сочетаниях</w:t>
            </w:r>
          </w:p>
          <w:p w:rsidR="005315BC" w:rsidRPr="00097486" w:rsidRDefault="00FE25F3">
            <w:pPr>
              <w:pStyle w:val="TableParagraph"/>
              <w:spacing w:line="274" w:lineRule="exact"/>
              <w:rPr>
                <w:sz w:val="24"/>
              </w:rPr>
            </w:pPr>
            <w:r w:rsidRPr="00097486">
              <w:rPr>
                <w:sz w:val="24"/>
              </w:rPr>
              <w:t>слов</w:t>
            </w:r>
          </w:p>
        </w:tc>
      </w:tr>
      <w:tr w:rsidR="00097486" w:rsidRPr="00097486">
        <w:trPr>
          <w:trHeight w:val="190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 w:rsidRPr="00097486">
              <w:rPr>
                <w:sz w:val="24"/>
              </w:rPr>
              <w:t>ДРУЖУ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СО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ЗВУКАМИ,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ГОВОРЮ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ПРАВИЛЬНО!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Ш, Ж,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Щ, Ч.</w:t>
            </w:r>
          </w:p>
          <w:p w:rsidR="005315BC" w:rsidRPr="00097486" w:rsidRDefault="00FE25F3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 w:rsidRPr="00097486">
              <w:rPr>
                <w:sz w:val="24"/>
              </w:rPr>
              <w:t>КОМПЛЕКТ логопедических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игровых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карточек для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автоматизации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звуков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сочетаниях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слов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4-7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418"/>
              <w:rPr>
                <w:sz w:val="24"/>
              </w:rPr>
            </w:pPr>
            <w:r w:rsidRPr="00097486">
              <w:rPr>
                <w:sz w:val="24"/>
              </w:rPr>
              <w:t>РАЗЛИЧАЮ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ЗВУКИ,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ГОВОРЮ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ПРАВИЛЬНО!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Р-Л,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Р-Рь,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Л-Ль,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Ль-Й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(дифференциация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звуков)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4-7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РАЗЛИЧАЮ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ЗВУКИ,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ГОВОРЮ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ПРАВИЛЬНО!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Свистящие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4-7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РАЗЛИЧАЮ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ЗВУКИ,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ГОВОРЮ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ПРАВИЛЬНО!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Шипящие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4-7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Посвистим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пожужжим,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порычим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позвеним!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Рь,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Л,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Ль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4-7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Посвистим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пожужжим,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порычим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позвеним!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СЬ,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З,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ЗЬ,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Ц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4-7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Посвистим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пожужжим,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порычим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позвеним!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Ш,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Ж,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Щ,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Ч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1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4-7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1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1" w:lineRule="exact"/>
              <w:rPr>
                <w:sz w:val="24"/>
              </w:rPr>
            </w:pPr>
            <w:r w:rsidRPr="00097486">
              <w:rPr>
                <w:sz w:val="24"/>
              </w:rPr>
              <w:t>СОБИРАЙ-КА.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Логопедические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пазлы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Б-П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4-7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СОБИРАЙ-КА.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Логопедические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пазлы</w:t>
            </w:r>
            <w:r w:rsidRPr="00097486">
              <w:rPr>
                <w:spacing w:val="-2"/>
                <w:sz w:val="24"/>
              </w:rPr>
              <w:t xml:space="preserve"> </w:t>
            </w:r>
            <w:proofErr w:type="gramStart"/>
            <w:r w:rsidRPr="00097486">
              <w:rPr>
                <w:sz w:val="24"/>
              </w:rPr>
              <w:t>К-Г</w:t>
            </w:r>
            <w:proofErr w:type="gramEnd"/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4-7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 w:rsidRPr="00097486">
              <w:rPr>
                <w:sz w:val="24"/>
              </w:rPr>
              <w:t>СОБИРАЙ-КА. Логопедические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пазлы.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Звуки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раннего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онтогенеза.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В,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Вь,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Ф,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Фь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4-7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 w:rsidRPr="00097486">
              <w:rPr>
                <w:sz w:val="24"/>
              </w:rPr>
              <w:t>СОБИРАЙ-КА. Логопедические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пазлы.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Звуки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раннего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онтогенеза.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Д,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Дь, Т,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Ть.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4-7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 w:rsidRPr="00097486">
              <w:rPr>
                <w:sz w:val="24"/>
              </w:rPr>
              <w:t>СОБИРАЙ-КА. Логопедические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пазлы.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Звуки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раннего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онтогенеза.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М,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Мь,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Н,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Нь</w:t>
            </w:r>
          </w:p>
        </w:tc>
      </w:tr>
      <w:tr w:rsidR="00097486" w:rsidRPr="00097486">
        <w:trPr>
          <w:trHeight w:val="126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1-7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 w:rsidRPr="00097486">
              <w:rPr>
                <w:sz w:val="24"/>
              </w:rPr>
              <w:t>Мультитренажёр по развитию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речи,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внимания,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памяти,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мышления,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восприятия.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Часть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1.</w:t>
            </w:r>
          </w:p>
          <w:p w:rsidR="005315BC" w:rsidRPr="00097486" w:rsidRDefault="00FE25F3">
            <w:pPr>
              <w:pStyle w:val="TableParagraph"/>
              <w:spacing w:before="35"/>
              <w:rPr>
                <w:sz w:val="24"/>
              </w:rPr>
            </w:pPr>
            <w:r w:rsidRPr="00097486">
              <w:rPr>
                <w:sz w:val="24"/>
              </w:rPr>
              <w:t>Осень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1-7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 w:rsidRPr="00097486">
              <w:rPr>
                <w:sz w:val="24"/>
              </w:rPr>
              <w:t>Мультитренажёр по развитию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речи,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внимания, памяти,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мышления,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восприятия.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Часть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2</w:t>
            </w:r>
          </w:p>
        </w:tc>
      </w:tr>
      <w:tr w:rsidR="00097486" w:rsidRPr="00097486">
        <w:trPr>
          <w:trHeight w:val="94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1-7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 w:rsidRPr="00097486">
              <w:rPr>
                <w:sz w:val="24"/>
              </w:rPr>
              <w:t>Мультитренажёр по развитию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речи,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внимания,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памяти,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мышления,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восприятия.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Часть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3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1-7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 w:rsidRPr="00097486">
              <w:rPr>
                <w:sz w:val="24"/>
              </w:rPr>
              <w:t>Мультитренажёр по развитию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речи,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внимания,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памяти,</w:t>
            </w:r>
          </w:p>
          <w:p w:rsidR="005315BC" w:rsidRPr="00097486" w:rsidRDefault="00FE25F3">
            <w:pPr>
              <w:pStyle w:val="TableParagraph"/>
              <w:spacing w:line="275" w:lineRule="exact"/>
              <w:rPr>
                <w:sz w:val="24"/>
              </w:rPr>
            </w:pPr>
            <w:r w:rsidRPr="00097486">
              <w:rPr>
                <w:sz w:val="24"/>
              </w:rPr>
              <w:t>мышления,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восприятия.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Часть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4.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Пересказки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на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логопедических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занятиях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не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только.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Часть 1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Пересказки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на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логопедических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занятиях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не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только.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Часть 2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 w:rsidRPr="00097486">
              <w:rPr>
                <w:sz w:val="24"/>
              </w:rPr>
              <w:t>5-7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Пересказки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на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логопедических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занятиях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не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только.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Часть 3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1-7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Теремкова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Пересказки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на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логопедических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занятиях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не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только.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Часть 4</w:t>
            </w:r>
          </w:p>
        </w:tc>
      </w:tr>
      <w:tr w:rsidR="00097486" w:rsidRPr="00097486">
        <w:trPr>
          <w:trHeight w:val="1295"/>
        </w:trPr>
        <w:tc>
          <w:tcPr>
            <w:tcW w:w="9921" w:type="dxa"/>
            <w:gridSpan w:val="3"/>
          </w:tcPr>
          <w:p w:rsidR="005315BC" w:rsidRPr="00097486" w:rsidRDefault="00FE25F3">
            <w:pPr>
              <w:pStyle w:val="TableParagraph"/>
              <w:spacing w:line="271" w:lineRule="exact"/>
              <w:ind w:left="285"/>
              <w:rPr>
                <w:sz w:val="24"/>
              </w:rPr>
            </w:pPr>
            <w:r w:rsidRPr="00097486">
              <w:rPr>
                <w:sz w:val="24"/>
              </w:rPr>
              <w:t>6.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ПЕДАГОГИЧЕСКАЯ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ДИАГНОСТИКА</w:t>
            </w:r>
          </w:p>
          <w:p w:rsidR="005315BC" w:rsidRPr="00097486" w:rsidRDefault="00FE25F3">
            <w:pPr>
              <w:pStyle w:val="TableParagraph"/>
              <w:spacing w:before="43" w:line="276" w:lineRule="auto"/>
              <w:ind w:left="285"/>
              <w:rPr>
                <w:sz w:val="24"/>
              </w:rPr>
            </w:pPr>
            <w:r w:rsidRPr="00097486">
              <w:rPr>
                <w:sz w:val="24"/>
              </w:rPr>
              <w:t>- ориентация на оценку индивидуального развития детей дошкольного возраста для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определения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эффективности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дальнейшего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планирования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педагогических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действий</w:t>
            </w:r>
          </w:p>
        </w:tc>
      </w:tr>
      <w:tr w:rsidR="00097486" w:rsidRPr="00097486">
        <w:trPr>
          <w:trHeight w:val="2539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8" w:lineRule="auto"/>
              <w:ind w:right="282"/>
              <w:rPr>
                <w:sz w:val="24"/>
              </w:rPr>
            </w:pPr>
            <w:r w:rsidRPr="00097486">
              <w:rPr>
                <w:sz w:val="24"/>
              </w:rPr>
              <w:t>Под ред. Петерсон Л.Г.,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Лыковой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И.А.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604"/>
              <w:rPr>
                <w:sz w:val="24"/>
              </w:rPr>
            </w:pPr>
            <w:r w:rsidRPr="00097486">
              <w:rPr>
                <w:sz w:val="24"/>
              </w:rPr>
              <w:t>Педагогическая диагностика к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комплексной образовательной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программе дошкольного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образования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«Мир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открытий».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Методическое пособие для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воспитателей, методистов,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руководящих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работников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образовательных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организаций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Шевелев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446"/>
              <w:rPr>
                <w:sz w:val="24"/>
              </w:rPr>
            </w:pPr>
            <w:r w:rsidRPr="00097486">
              <w:rPr>
                <w:sz w:val="24"/>
              </w:rPr>
              <w:t>ТЕСТЫ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математике.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Рабочая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 3-4 лет</w:t>
            </w:r>
          </w:p>
        </w:tc>
      </w:tr>
      <w:tr w:rsidR="00097486" w:rsidRPr="00097486">
        <w:trPr>
          <w:trHeight w:val="63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Шевелев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"Тесты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математике"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Рабочая</w:t>
            </w:r>
          </w:p>
          <w:p w:rsidR="005315BC" w:rsidRPr="00097486" w:rsidRDefault="00FE25F3">
            <w:pPr>
              <w:pStyle w:val="TableParagraph"/>
              <w:spacing w:before="43"/>
              <w:rPr>
                <w:sz w:val="24"/>
              </w:rPr>
            </w:pPr>
            <w:r w:rsidRPr="00097486">
              <w:rPr>
                <w:sz w:val="24"/>
              </w:rPr>
              <w:t>тетрадь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4-5 лет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Шевелев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 w:rsidRPr="00097486">
              <w:rPr>
                <w:sz w:val="24"/>
              </w:rPr>
              <w:t>ТЕСТЫ-ЗАДАНИЯ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математике.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Рабочая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тетрадь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5-6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</w:tr>
      <w:tr w:rsidR="00097486" w:rsidRPr="00097486">
        <w:trPr>
          <w:trHeight w:val="633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2-3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Лицей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малышей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2-3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Тесты</w:t>
            </w:r>
          </w:p>
          <w:p w:rsidR="005315BC" w:rsidRPr="00097486" w:rsidRDefault="00FE25F3">
            <w:pPr>
              <w:pStyle w:val="TableParagraph"/>
              <w:spacing w:before="41"/>
              <w:rPr>
                <w:sz w:val="24"/>
              </w:rPr>
            </w:pP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 3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лет.</w:t>
            </w:r>
          </w:p>
        </w:tc>
      </w:tr>
      <w:tr w:rsidR="00097486" w:rsidRPr="00097486">
        <w:trPr>
          <w:trHeight w:val="578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3" w:lineRule="exact"/>
              <w:ind w:left="1073" w:right="884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3" w:lineRule="exact"/>
              <w:rPr>
                <w:sz w:val="24"/>
              </w:rPr>
            </w:pPr>
            <w:r w:rsidRPr="00097486">
              <w:rPr>
                <w:sz w:val="24"/>
              </w:rPr>
              <w:t>"ТЕСТЫ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4-х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лет"</w:t>
            </w:r>
          </w:p>
        </w:tc>
      </w:tr>
      <w:tr w:rsidR="00097486" w:rsidRPr="00097486">
        <w:trPr>
          <w:trHeight w:val="57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"ТЕСТЫ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5-ти лет"</w:t>
            </w:r>
          </w:p>
        </w:tc>
      </w:tr>
      <w:tr w:rsidR="00097486" w:rsidRPr="00097486">
        <w:trPr>
          <w:trHeight w:val="575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ТЕСТЫ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для 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6 лет</w:t>
            </w:r>
          </w:p>
        </w:tc>
      </w:tr>
      <w:tr w:rsidR="00097486" w:rsidRPr="00097486">
        <w:trPr>
          <w:trHeight w:val="952"/>
        </w:trPr>
        <w:tc>
          <w:tcPr>
            <w:tcW w:w="2833" w:type="dxa"/>
          </w:tcPr>
          <w:p w:rsidR="005315BC" w:rsidRPr="00097486" w:rsidRDefault="00FE25F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6-7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5315BC" w:rsidRPr="00097486" w:rsidRDefault="00FE25F3">
            <w:pPr>
              <w:pStyle w:val="TableParagraph"/>
              <w:spacing w:line="270" w:lineRule="exact"/>
              <w:rPr>
                <w:sz w:val="24"/>
              </w:rPr>
            </w:pP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5315BC" w:rsidRPr="00097486" w:rsidRDefault="00FE25F3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 w:rsidRPr="00097486">
              <w:rPr>
                <w:sz w:val="24"/>
              </w:rPr>
              <w:t>"Диагностика готовности к чтению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письму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детей 6-7 лет"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Рабочая</w:t>
            </w:r>
          </w:p>
          <w:p w:rsidR="005315BC" w:rsidRPr="00097486" w:rsidRDefault="00FE25F3">
            <w:pPr>
              <w:pStyle w:val="TableParagraph"/>
              <w:rPr>
                <w:sz w:val="24"/>
              </w:rPr>
            </w:pPr>
            <w:r w:rsidRPr="00097486">
              <w:rPr>
                <w:sz w:val="24"/>
              </w:rPr>
              <w:t>тетрадь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Колесникова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Е.В.</w:t>
            </w:r>
          </w:p>
        </w:tc>
      </w:tr>
    </w:tbl>
    <w:p w:rsidR="005315BC" w:rsidRPr="00097486" w:rsidRDefault="005315BC">
      <w:pPr>
        <w:pStyle w:val="a3"/>
        <w:ind w:left="0" w:firstLine="0"/>
        <w:jc w:val="left"/>
        <w:rPr>
          <w:b/>
          <w:sz w:val="20"/>
        </w:r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28"/>
        </w:rPr>
      </w:pPr>
    </w:p>
    <w:p w:rsidR="005315BC" w:rsidRPr="00097486" w:rsidRDefault="00FE25F3">
      <w:pPr>
        <w:spacing w:before="90" w:line="276" w:lineRule="auto"/>
        <w:ind w:left="672" w:right="830" w:firstLine="566"/>
        <w:jc w:val="both"/>
        <w:rPr>
          <w:b/>
          <w:sz w:val="24"/>
        </w:rPr>
      </w:pPr>
      <w:r w:rsidRPr="00097486">
        <w:rPr>
          <w:b/>
          <w:sz w:val="24"/>
        </w:rPr>
        <w:t>Примерный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b/>
          <w:sz w:val="24"/>
        </w:rPr>
        <w:t>перечень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b/>
          <w:sz w:val="24"/>
        </w:rPr>
        <w:t>литературных,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b/>
          <w:sz w:val="24"/>
        </w:rPr>
        <w:t>музыкальных,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b/>
          <w:sz w:val="24"/>
        </w:rPr>
        <w:t>художественных,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b/>
          <w:sz w:val="24"/>
        </w:rPr>
        <w:t>анимационных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b/>
          <w:sz w:val="24"/>
        </w:rPr>
        <w:t>и кинематографических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b/>
          <w:sz w:val="24"/>
        </w:rPr>
        <w:t>произведений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b/>
          <w:sz w:val="24"/>
        </w:rPr>
        <w:t>для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b/>
          <w:sz w:val="24"/>
        </w:rPr>
        <w:t>реализации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b/>
          <w:sz w:val="24"/>
        </w:rPr>
        <w:t>Программы</w:t>
      </w:r>
      <w:r w:rsidRPr="00097486">
        <w:rPr>
          <w:b/>
          <w:spacing w:val="1"/>
          <w:sz w:val="24"/>
        </w:rPr>
        <w:t xml:space="preserve"> </w:t>
      </w:r>
      <w:r w:rsidRPr="00097486">
        <w:rPr>
          <w:b/>
          <w:sz w:val="24"/>
        </w:rPr>
        <w:t>образования</w:t>
      </w:r>
    </w:p>
    <w:p w:rsidR="005315BC" w:rsidRPr="00097486" w:rsidRDefault="00FE25F3">
      <w:pPr>
        <w:pStyle w:val="2"/>
        <w:spacing w:before="2" w:line="276" w:lineRule="auto"/>
        <w:ind w:left="672" w:right="829" w:firstLine="566"/>
      </w:pPr>
      <w:r w:rsidRPr="00097486">
        <w:t xml:space="preserve">Примерный перечень художественной литературы </w:t>
      </w:r>
      <w:proofErr w:type="gramStart"/>
      <w:r w:rsidRPr="00097486">
        <w:t>Вторая</w:t>
      </w:r>
      <w:proofErr w:type="gramEnd"/>
      <w:r w:rsidRPr="00097486">
        <w:t xml:space="preserve"> группа раннего возраста</w:t>
      </w:r>
      <w:r w:rsidRPr="00097486">
        <w:rPr>
          <w:spacing w:val="-57"/>
        </w:rPr>
        <w:t xml:space="preserve"> </w:t>
      </w:r>
      <w:r w:rsidRPr="00097486">
        <w:t>(от 1 года</w:t>
      </w:r>
      <w:r w:rsidRPr="00097486">
        <w:rPr>
          <w:spacing w:val="-5"/>
        </w:rPr>
        <w:t xml:space="preserve"> </w:t>
      </w:r>
      <w:r w:rsidRPr="00097486">
        <w:t>до</w:t>
      </w:r>
      <w:r w:rsidRPr="00097486">
        <w:rPr>
          <w:spacing w:val="-3"/>
        </w:rPr>
        <w:t xml:space="preserve"> </w:t>
      </w:r>
      <w:r w:rsidRPr="00097486">
        <w:t>2</w:t>
      </w:r>
      <w:r w:rsidRPr="00097486">
        <w:rPr>
          <w:spacing w:val="-3"/>
        </w:rPr>
        <w:t xml:space="preserve"> </w:t>
      </w:r>
      <w:r w:rsidRPr="00097486">
        <w:t>лет)</w:t>
      </w:r>
    </w:p>
    <w:p w:rsidR="005315BC" w:rsidRPr="00097486" w:rsidRDefault="00FE25F3">
      <w:pPr>
        <w:spacing w:line="276" w:lineRule="auto"/>
        <w:ind w:left="672" w:right="828" w:firstLine="566"/>
        <w:jc w:val="both"/>
        <w:rPr>
          <w:sz w:val="24"/>
        </w:rPr>
      </w:pPr>
      <w:r w:rsidRPr="00097486">
        <w:rPr>
          <w:i/>
          <w:sz w:val="24"/>
        </w:rPr>
        <w:t>Малые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формы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фольклора.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sz w:val="24"/>
        </w:rPr>
        <w:t>«Большие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ноги…»,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«Еду-еду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бабе,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деду…»,</w:t>
      </w:r>
      <w:r w:rsidRPr="00097486">
        <w:rPr>
          <w:spacing w:val="60"/>
          <w:sz w:val="24"/>
        </w:rPr>
        <w:t xml:space="preserve"> </w:t>
      </w:r>
      <w:r w:rsidRPr="00097486">
        <w:rPr>
          <w:sz w:val="24"/>
        </w:rPr>
        <w:t>«Как</w:t>
      </w:r>
      <w:r w:rsidRPr="00097486">
        <w:rPr>
          <w:spacing w:val="60"/>
          <w:sz w:val="24"/>
        </w:rPr>
        <w:t xml:space="preserve"> </w:t>
      </w:r>
      <w:r w:rsidRPr="00097486">
        <w:rPr>
          <w:sz w:val="24"/>
        </w:rPr>
        <w:t>у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нашего</w:t>
      </w:r>
    </w:p>
    <w:p w:rsidR="005315BC" w:rsidRPr="00097486" w:rsidRDefault="00FE25F3">
      <w:pPr>
        <w:pStyle w:val="a3"/>
        <w:spacing w:line="276" w:lineRule="auto"/>
        <w:ind w:right="832"/>
      </w:pPr>
      <w:r w:rsidRPr="00097486">
        <w:t>кота…»,</w:t>
      </w:r>
      <w:r w:rsidRPr="00097486">
        <w:rPr>
          <w:spacing w:val="-5"/>
        </w:rPr>
        <w:t xml:space="preserve"> </w:t>
      </w:r>
      <w:r w:rsidRPr="00097486">
        <w:t>«Киска,</w:t>
      </w:r>
      <w:r w:rsidRPr="00097486">
        <w:rPr>
          <w:spacing w:val="-7"/>
        </w:rPr>
        <w:t xml:space="preserve"> </w:t>
      </w:r>
      <w:r w:rsidRPr="00097486">
        <w:t>киска,</w:t>
      </w:r>
      <w:r w:rsidRPr="00097486">
        <w:rPr>
          <w:spacing w:val="-5"/>
        </w:rPr>
        <w:t xml:space="preserve"> </w:t>
      </w:r>
      <w:r w:rsidRPr="00097486">
        <w:t>киска,</w:t>
      </w:r>
      <w:r w:rsidRPr="00097486">
        <w:rPr>
          <w:spacing w:val="-8"/>
        </w:rPr>
        <w:t xml:space="preserve"> </w:t>
      </w:r>
      <w:r w:rsidRPr="00097486">
        <w:t>брысь!..», «Курочка», «Наши</w:t>
      </w:r>
      <w:r w:rsidRPr="00097486">
        <w:rPr>
          <w:spacing w:val="-1"/>
        </w:rPr>
        <w:t xml:space="preserve"> </w:t>
      </w:r>
      <w:r w:rsidRPr="00097486">
        <w:t>уточки</w:t>
      </w:r>
      <w:r w:rsidRPr="00097486">
        <w:rPr>
          <w:spacing w:val="-6"/>
        </w:rPr>
        <w:t xml:space="preserve"> </w:t>
      </w:r>
      <w:r w:rsidRPr="00097486">
        <w:t>с</w:t>
      </w:r>
      <w:r w:rsidRPr="00097486">
        <w:rPr>
          <w:spacing w:val="-5"/>
        </w:rPr>
        <w:t xml:space="preserve"> </w:t>
      </w:r>
      <w:r w:rsidRPr="00097486">
        <w:t>утра…»,</w:t>
      </w:r>
      <w:r w:rsidRPr="00097486">
        <w:rPr>
          <w:spacing w:val="-2"/>
        </w:rPr>
        <w:t xml:space="preserve"> </w:t>
      </w:r>
      <w:r w:rsidRPr="00097486">
        <w:t>«Пальчик-</w:t>
      </w:r>
      <w:r w:rsidRPr="00097486">
        <w:rPr>
          <w:spacing w:val="-57"/>
        </w:rPr>
        <w:t xml:space="preserve"> </w:t>
      </w:r>
      <w:r w:rsidRPr="00097486">
        <w:t>мальчик…»,</w:t>
      </w:r>
      <w:r w:rsidRPr="00097486">
        <w:rPr>
          <w:spacing w:val="6"/>
        </w:rPr>
        <w:t xml:space="preserve"> </w:t>
      </w:r>
      <w:r w:rsidRPr="00097486">
        <w:t>«Петушок,</w:t>
      </w:r>
      <w:r w:rsidRPr="00097486">
        <w:rPr>
          <w:spacing w:val="-2"/>
        </w:rPr>
        <w:t xml:space="preserve"> </w:t>
      </w:r>
      <w:r w:rsidRPr="00097486">
        <w:t>петушок…»,</w:t>
      </w:r>
      <w:r w:rsidRPr="00097486">
        <w:rPr>
          <w:spacing w:val="9"/>
        </w:rPr>
        <w:t xml:space="preserve"> </w:t>
      </w:r>
      <w:r w:rsidRPr="00097486">
        <w:t>«Пошел</w:t>
      </w:r>
      <w:r w:rsidRPr="00097486">
        <w:rPr>
          <w:spacing w:val="-4"/>
        </w:rPr>
        <w:t xml:space="preserve"> </w:t>
      </w:r>
      <w:r w:rsidRPr="00097486">
        <w:t>кот</w:t>
      </w:r>
      <w:r w:rsidRPr="00097486">
        <w:rPr>
          <w:spacing w:val="-1"/>
        </w:rPr>
        <w:t xml:space="preserve"> </w:t>
      </w:r>
      <w:r w:rsidRPr="00097486">
        <w:t>под</w:t>
      </w:r>
      <w:r w:rsidRPr="00097486">
        <w:rPr>
          <w:spacing w:val="-3"/>
        </w:rPr>
        <w:t xml:space="preserve"> </w:t>
      </w:r>
      <w:r w:rsidRPr="00097486">
        <w:t>мосток…»,</w:t>
      </w:r>
      <w:r w:rsidRPr="00097486">
        <w:rPr>
          <w:spacing w:val="5"/>
        </w:rPr>
        <w:t xml:space="preserve"> </w:t>
      </w:r>
      <w:r w:rsidRPr="00097486">
        <w:t>«Радуга-дуга…».</w:t>
      </w:r>
    </w:p>
    <w:p w:rsidR="005315BC" w:rsidRPr="00097486" w:rsidRDefault="00FE25F3">
      <w:pPr>
        <w:pStyle w:val="a3"/>
        <w:spacing w:line="276" w:lineRule="auto"/>
        <w:ind w:right="826"/>
      </w:pPr>
      <w:r w:rsidRPr="00097486">
        <w:rPr>
          <w:i/>
        </w:rPr>
        <w:t>Русские народные сказки</w:t>
      </w:r>
      <w:r w:rsidRPr="00097486">
        <w:t>. «Козлятки и волк» (обработка К.Д. Ушинского), «Колобок»</w:t>
      </w:r>
      <w:r w:rsidRPr="00097486">
        <w:rPr>
          <w:spacing w:val="1"/>
        </w:rPr>
        <w:t xml:space="preserve"> </w:t>
      </w:r>
      <w:r w:rsidRPr="00097486">
        <w:t>(обработка</w:t>
      </w:r>
      <w:r w:rsidRPr="00097486">
        <w:rPr>
          <w:spacing w:val="-12"/>
        </w:rPr>
        <w:t xml:space="preserve"> </w:t>
      </w:r>
      <w:r w:rsidRPr="00097486">
        <w:t>К.Д.</w:t>
      </w:r>
      <w:r w:rsidRPr="00097486">
        <w:rPr>
          <w:spacing w:val="-10"/>
        </w:rPr>
        <w:t xml:space="preserve"> </w:t>
      </w:r>
      <w:r w:rsidRPr="00097486">
        <w:t>Ушинского),</w:t>
      </w:r>
      <w:r w:rsidRPr="00097486">
        <w:rPr>
          <w:spacing w:val="-6"/>
        </w:rPr>
        <w:t xml:space="preserve"> </w:t>
      </w:r>
      <w:r w:rsidRPr="00097486">
        <w:t>«Золотое</w:t>
      </w:r>
      <w:r w:rsidRPr="00097486">
        <w:rPr>
          <w:spacing w:val="-8"/>
        </w:rPr>
        <w:t xml:space="preserve"> </w:t>
      </w:r>
      <w:r w:rsidRPr="00097486">
        <w:t>яичко»</w:t>
      </w:r>
      <w:r w:rsidRPr="00097486">
        <w:rPr>
          <w:spacing w:val="-15"/>
        </w:rPr>
        <w:t xml:space="preserve"> </w:t>
      </w:r>
      <w:r w:rsidRPr="00097486">
        <w:t>(обработка</w:t>
      </w:r>
      <w:r w:rsidRPr="00097486">
        <w:rPr>
          <w:spacing w:val="-11"/>
        </w:rPr>
        <w:t xml:space="preserve"> </w:t>
      </w:r>
      <w:r w:rsidRPr="00097486">
        <w:t>К.Д.</w:t>
      </w:r>
      <w:r w:rsidRPr="00097486">
        <w:rPr>
          <w:spacing w:val="-11"/>
        </w:rPr>
        <w:t xml:space="preserve"> </w:t>
      </w:r>
      <w:r w:rsidRPr="00097486">
        <w:t>Ушинского),</w:t>
      </w:r>
      <w:r w:rsidRPr="00097486">
        <w:rPr>
          <w:spacing w:val="-5"/>
        </w:rPr>
        <w:t xml:space="preserve"> </w:t>
      </w:r>
      <w:r w:rsidRPr="00097486">
        <w:t>«Маша</w:t>
      </w:r>
      <w:r w:rsidRPr="00097486">
        <w:rPr>
          <w:spacing w:val="-12"/>
        </w:rPr>
        <w:t xml:space="preserve"> </w:t>
      </w:r>
      <w:r w:rsidRPr="00097486">
        <w:t>и</w:t>
      </w:r>
      <w:r w:rsidRPr="00097486">
        <w:rPr>
          <w:spacing w:val="-9"/>
        </w:rPr>
        <w:t xml:space="preserve"> </w:t>
      </w:r>
      <w:r w:rsidRPr="00097486">
        <w:t>медведь»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8" w:lineRule="auto"/>
        <w:ind w:right="831" w:firstLine="0"/>
      </w:pPr>
      <w:r w:rsidRPr="00097486">
        <w:lastRenderedPageBreak/>
        <w:t>(обработка М.А. Булатова), «Репка» (обработка К.Д. Ушинского), «Теремок» (обработка М.А.</w:t>
      </w:r>
      <w:r w:rsidRPr="00097486">
        <w:rPr>
          <w:spacing w:val="1"/>
        </w:rPr>
        <w:t xml:space="preserve"> </w:t>
      </w:r>
      <w:r w:rsidRPr="00097486">
        <w:t>Булатова).</w:t>
      </w:r>
    </w:p>
    <w:p w:rsidR="005315BC" w:rsidRPr="00097486" w:rsidRDefault="00FE25F3">
      <w:pPr>
        <w:pStyle w:val="a3"/>
        <w:spacing w:line="272" w:lineRule="exact"/>
        <w:ind w:left="1239" w:firstLine="0"/>
      </w:pPr>
      <w:r w:rsidRPr="00097486">
        <w:rPr>
          <w:i/>
        </w:rPr>
        <w:t>Поэзия.</w:t>
      </w:r>
      <w:r w:rsidRPr="00097486">
        <w:rPr>
          <w:i/>
          <w:spacing w:val="57"/>
        </w:rPr>
        <w:t xml:space="preserve"> </w:t>
      </w:r>
      <w:r w:rsidRPr="00097486">
        <w:t>Александрова</w:t>
      </w:r>
      <w:r w:rsidRPr="00097486">
        <w:rPr>
          <w:spacing w:val="60"/>
        </w:rPr>
        <w:t xml:space="preserve"> </w:t>
      </w:r>
      <w:r w:rsidRPr="00097486">
        <w:t>З.Н.</w:t>
      </w:r>
      <w:r w:rsidRPr="00097486">
        <w:rPr>
          <w:spacing w:val="63"/>
        </w:rPr>
        <w:t xml:space="preserve"> </w:t>
      </w:r>
      <w:r w:rsidRPr="00097486">
        <w:t>«Прятки»,</w:t>
      </w:r>
      <w:r w:rsidRPr="00097486">
        <w:rPr>
          <w:spacing w:val="68"/>
        </w:rPr>
        <w:t xml:space="preserve"> </w:t>
      </w:r>
      <w:r w:rsidRPr="00097486">
        <w:t>«Топотушки»,</w:t>
      </w:r>
      <w:r w:rsidRPr="00097486">
        <w:rPr>
          <w:spacing w:val="61"/>
        </w:rPr>
        <w:t xml:space="preserve"> </w:t>
      </w:r>
      <w:r w:rsidRPr="00097486">
        <w:t>Барто</w:t>
      </w:r>
      <w:r w:rsidRPr="00097486">
        <w:rPr>
          <w:spacing w:val="58"/>
        </w:rPr>
        <w:t xml:space="preserve"> </w:t>
      </w:r>
      <w:r w:rsidRPr="00097486">
        <w:t>А.Л.</w:t>
      </w:r>
      <w:r w:rsidRPr="00097486">
        <w:rPr>
          <w:spacing w:val="63"/>
        </w:rPr>
        <w:t xml:space="preserve"> </w:t>
      </w:r>
      <w:r w:rsidRPr="00097486">
        <w:t>«Бычок»,</w:t>
      </w:r>
      <w:r w:rsidRPr="00097486">
        <w:rPr>
          <w:spacing w:val="68"/>
        </w:rPr>
        <w:t xml:space="preserve"> </w:t>
      </w:r>
      <w:r w:rsidRPr="00097486">
        <w:t>«Мячик»,</w:t>
      </w:r>
    </w:p>
    <w:p w:rsidR="005315BC" w:rsidRPr="00097486" w:rsidRDefault="00FE25F3">
      <w:pPr>
        <w:pStyle w:val="a3"/>
        <w:spacing w:before="41"/>
        <w:ind w:left="1239" w:firstLine="0"/>
      </w:pPr>
      <w:r w:rsidRPr="00097486">
        <w:t>«Слон</w:t>
      </w:r>
      <w:proofErr w:type="gramStart"/>
      <w:r w:rsidRPr="00097486">
        <w:t xml:space="preserve">»,  </w:t>
      </w:r>
      <w:r w:rsidRPr="00097486">
        <w:rPr>
          <w:spacing w:val="32"/>
        </w:rPr>
        <w:t xml:space="preserve"> </w:t>
      </w:r>
      <w:proofErr w:type="gramEnd"/>
      <w:r w:rsidRPr="00097486">
        <w:t xml:space="preserve">«Мишка»,  </w:t>
      </w:r>
      <w:r w:rsidRPr="00097486">
        <w:rPr>
          <w:spacing w:val="37"/>
        </w:rPr>
        <w:t xml:space="preserve"> </w:t>
      </w:r>
      <w:r w:rsidRPr="00097486">
        <w:t xml:space="preserve">«Грузовик»,  </w:t>
      </w:r>
      <w:r w:rsidRPr="00097486">
        <w:rPr>
          <w:spacing w:val="33"/>
        </w:rPr>
        <w:t xml:space="preserve"> </w:t>
      </w:r>
      <w:r w:rsidRPr="00097486">
        <w:t xml:space="preserve">«Лошадка»,  </w:t>
      </w:r>
      <w:r w:rsidRPr="00097486">
        <w:rPr>
          <w:spacing w:val="34"/>
        </w:rPr>
        <w:t xml:space="preserve"> </w:t>
      </w:r>
      <w:r w:rsidRPr="00097486">
        <w:t xml:space="preserve">«Кораблик»,  </w:t>
      </w:r>
      <w:r w:rsidRPr="00097486">
        <w:rPr>
          <w:spacing w:val="32"/>
        </w:rPr>
        <w:t xml:space="preserve"> </w:t>
      </w:r>
      <w:r w:rsidRPr="00097486">
        <w:t xml:space="preserve">«Самолет»  </w:t>
      </w:r>
      <w:r w:rsidRPr="00097486">
        <w:rPr>
          <w:spacing w:val="21"/>
        </w:rPr>
        <w:t xml:space="preserve"> </w:t>
      </w:r>
      <w:r w:rsidRPr="00097486">
        <w:t xml:space="preserve">(из  </w:t>
      </w:r>
      <w:r w:rsidRPr="00097486">
        <w:rPr>
          <w:spacing w:val="30"/>
        </w:rPr>
        <w:t xml:space="preserve"> </w:t>
      </w:r>
      <w:r w:rsidRPr="00097486">
        <w:t>цикла</w:t>
      </w:r>
    </w:p>
    <w:p w:rsidR="005315BC" w:rsidRPr="00097486" w:rsidRDefault="00FE25F3">
      <w:pPr>
        <w:pStyle w:val="a3"/>
        <w:spacing w:before="41" w:line="276" w:lineRule="auto"/>
        <w:ind w:right="829" w:firstLine="0"/>
      </w:pPr>
      <w:r w:rsidRPr="00097486">
        <w:t>«Игрушки»), «Кто как кричит», «Птичка»; Берестов В.Д. «Курица с цыплятами», Благинина</w:t>
      </w:r>
      <w:r w:rsidRPr="00097486">
        <w:rPr>
          <w:spacing w:val="1"/>
        </w:rPr>
        <w:t xml:space="preserve"> </w:t>
      </w:r>
      <w:r w:rsidRPr="00097486">
        <w:t>Е.А. «Аленушка», Жуковский</w:t>
      </w:r>
      <w:r w:rsidRPr="00097486">
        <w:rPr>
          <w:spacing w:val="1"/>
        </w:rPr>
        <w:t xml:space="preserve"> </w:t>
      </w:r>
      <w:r w:rsidRPr="00097486">
        <w:t>В.А.</w:t>
      </w:r>
      <w:r w:rsidRPr="00097486">
        <w:rPr>
          <w:spacing w:val="1"/>
        </w:rPr>
        <w:t xml:space="preserve"> </w:t>
      </w:r>
      <w:r w:rsidRPr="00097486">
        <w:t>«Птичка»,</w:t>
      </w:r>
      <w:r w:rsidRPr="00097486">
        <w:rPr>
          <w:spacing w:val="1"/>
        </w:rPr>
        <w:t xml:space="preserve"> </w:t>
      </w:r>
      <w:r w:rsidRPr="00097486">
        <w:t>Ивенсен</w:t>
      </w:r>
      <w:r w:rsidRPr="00097486">
        <w:rPr>
          <w:spacing w:val="1"/>
        </w:rPr>
        <w:t xml:space="preserve"> </w:t>
      </w:r>
      <w:r w:rsidRPr="00097486">
        <w:t>М.И.</w:t>
      </w:r>
      <w:r w:rsidRPr="00097486">
        <w:rPr>
          <w:spacing w:val="1"/>
        </w:rPr>
        <w:t xml:space="preserve"> </w:t>
      </w:r>
      <w:r w:rsidRPr="00097486">
        <w:t>«Поглядите,</w:t>
      </w:r>
      <w:r w:rsidRPr="00097486">
        <w:rPr>
          <w:spacing w:val="1"/>
        </w:rPr>
        <w:t xml:space="preserve"> </w:t>
      </w:r>
      <w:r w:rsidRPr="00097486">
        <w:t>зайка</w:t>
      </w:r>
      <w:r w:rsidRPr="00097486">
        <w:rPr>
          <w:spacing w:val="1"/>
        </w:rPr>
        <w:t xml:space="preserve"> </w:t>
      </w:r>
      <w:r w:rsidRPr="00097486">
        <w:t>плачет»,</w:t>
      </w:r>
      <w:r w:rsidRPr="00097486">
        <w:rPr>
          <w:spacing w:val="1"/>
        </w:rPr>
        <w:t xml:space="preserve"> </w:t>
      </w:r>
      <w:r w:rsidRPr="00097486">
        <w:t>Клокова</w:t>
      </w:r>
      <w:r w:rsidRPr="00097486">
        <w:rPr>
          <w:spacing w:val="34"/>
        </w:rPr>
        <w:t xml:space="preserve"> </w:t>
      </w:r>
      <w:r w:rsidRPr="00097486">
        <w:t>М.</w:t>
      </w:r>
      <w:r w:rsidRPr="00097486">
        <w:rPr>
          <w:spacing w:val="43"/>
        </w:rPr>
        <w:t xml:space="preserve"> </w:t>
      </w:r>
      <w:r w:rsidRPr="00097486">
        <w:t>«Мой</w:t>
      </w:r>
      <w:r w:rsidRPr="00097486">
        <w:rPr>
          <w:spacing w:val="37"/>
        </w:rPr>
        <w:t xml:space="preserve"> </w:t>
      </w:r>
      <w:r w:rsidRPr="00097486">
        <w:t>конь»,</w:t>
      </w:r>
    </w:p>
    <w:p w:rsidR="005315BC" w:rsidRPr="00097486" w:rsidRDefault="00FE25F3">
      <w:pPr>
        <w:pStyle w:val="a3"/>
        <w:ind w:left="0" w:right="840" w:firstLine="0"/>
        <w:jc w:val="right"/>
      </w:pPr>
      <w:r w:rsidRPr="00097486">
        <w:t>«Гоп-гоп»,</w:t>
      </w:r>
      <w:r w:rsidRPr="00097486">
        <w:rPr>
          <w:spacing w:val="18"/>
        </w:rPr>
        <w:t xml:space="preserve"> </w:t>
      </w:r>
      <w:r w:rsidRPr="00097486">
        <w:t>Лагздынь</w:t>
      </w:r>
      <w:r w:rsidRPr="00097486">
        <w:rPr>
          <w:spacing w:val="17"/>
        </w:rPr>
        <w:t xml:space="preserve"> </w:t>
      </w:r>
      <w:r w:rsidRPr="00097486">
        <w:t>Г.Р.</w:t>
      </w:r>
      <w:r w:rsidRPr="00097486">
        <w:rPr>
          <w:spacing w:val="20"/>
        </w:rPr>
        <w:t xml:space="preserve"> </w:t>
      </w:r>
      <w:r w:rsidRPr="00097486">
        <w:t>«Зайка,</w:t>
      </w:r>
      <w:r w:rsidRPr="00097486">
        <w:rPr>
          <w:spacing w:val="16"/>
        </w:rPr>
        <w:t xml:space="preserve"> </w:t>
      </w:r>
      <w:r w:rsidRPr="00097486">
        <w:t>зайка,</w:t>
      </w:r>
      <w:r w:rsidRPr="00097486">
        <w:rPr>
          <w:spacing w:val="16"/>
        </w:rPr>
        <w:t xml:space="preserve"> </w:t>
      </w:r>
      <w:r w:rsidRPr="00097486">
        <w:t>попляши!»,</w:t>
      </w:r>
      <w:r w:rsidRPr="00097486">
        <w:rPr>
          <w:spacing w:val="16"/>
        </w:rPr>
        <w:t xml:space="preserve"> </w:t>
      </w:r>
      <w:r w:rsidRPr="00097486">
        <w:t>Маршак</w:t>
      </w:r>
      <w:r w:rsidRPr="00097486">
        <w:rPr>
          <w:spacing w:val="17"/>
        </w:rPr>
        <w:t xml:space="preserve"> </w:t>
      </w:r>
      <w:r w:rsidRPr="00097486">
        <w:t>С.Я.</w:t>
      </w:r>
      <w:r w:rsidRPr="00097486">
        <w:rPr>
          <w:spacing w:val="20"/>
        </w:rPr>
        <w:t xml:space="preserve"> </w:t>
      </w:r>
      <w:r w:rsidRPr="00097486">
        <w:t>«Слон»,</w:t>
      </w:r>
      <w:r w:rsidRPr="00097486">
        <w:rPr>
          <w:spacing w:val="23"/>
        </w:rPr>
        <w:t xml:space="preserve"> </w:t>
      </w:r>
      <w:r w:rsidRPr="00097486">
        <w:t>«Тигренок»,</w:t>
      </w:r>
    </w:p>
    <w:p w:rsidR="005315BC" w:rsidRPr="00097486" w:rsidRDefault="00FE25F3">
      <w:pPr>
        <w:pStyle w:val="a3"/>
        <w:spacing w:before="41"/>
        <w:ind w:left="0" w:right="832" w:firstLine="0"/>
        <w:jc w:val="right"/>
      </w:pPr>
      <w:r w:rsidRPr="00097486">
        <w:t>«Совята»</w:t>
      </w:r>
      <w:r w:rsidRPr="00097486">
        <w:rPr>
          <w:spacing w:val="43"/>
        </w:rPr>
        <w:t xml:space="preserve"> </w:t>
      </w:r>
      <w:r w:rsidRPr="00097486">
        <w:t>(из</w:t>
      </w:r>
      <w:r w:rsidRPr="00097486">
        <w:rPr>
          <w:spacing w:val="46"/>
        </w:rPr>
        <w:t xml:space="preserve"> </w:t>
      </w:r>
      <w:r w:rsidRPr="00097486">
        <w:t>цикла</w:t>
      </w:r>
      <w:r w:rsidRPr="00097486">
        <w:rPr>
          <w:spacing w:val="46"/>
        </w:rPr>
        <w:t xml:space="preserve"> </w:t>
      </w:r>
      <w:r w:rsidRPr="00097486">
        <w:t>«Детки</w:t>
      </w:r>
      <w:r w:rsidRPr="00097486">
        <w:rPr>
          <w:spacing w:val="45"/>
        </w:rPr>
        <w:t xml:space="preserve"> </w:t>
      </w:r>
      <w:r w:rsidRPr="00097486">
        <w:t>в</w:t>
      </w:r>
      <w:r w:rsidRPr="00097486">
        <w:rPr>
          <w:spacing w:val="44"/>
        </w:rPr>
        <w:t xml:space="preserve"> </w:t>
      </w:r>
      <w:r w:rsidRPr="00097486">
        <w:t>клетке»),</w:t>
      </w:r>
      <w:r w:rsidRPr="00097486">
        <w:rPr>
          <w:spacing w:val="44"/>
        </w:rPr>
        <w:t xml:space="preserve"> </w:t>
      </w:r>
      <w:r w:rsidRPr="00097486">
        <w:t>Орлова</w:t>
      </w:r>
      <w:r w:rsidRPr="00097486">
        <w:rPr>
          <w:spacing w:val="43"/>
        </w:rPr>
        <w:t xml:space="preserve"> </w:t>
      </w:r>
      <w:r w:rsidRPr="00097486">
        <w:t>А.</w:t>
      </w:r>
      <w:r w:rsidRPr="00097486">
        <w:rPr>
          <w:spacing w:val="57"/>
        </w:rPr>
        <w:t xml:space="preserve"> </w:t>
      </w:r>
      <w:r w:rsidRPr="00097486">
        <w:t>«Пальчики-мальчики»,</w:t>
      </w:r>
      <w:r w:rsidRPr="00097486">
        <w:rPr>
          <w:spacing w:val="44"/>
        </w:rPr>
        <w:t xml:space="preserve"> </w:t>
      </w:r>
      <w:r w:rsidRPr="00097486">
        <w:t>Стрельникова</w:t>
      </w:r>
      <w:r w:rsidRPr="00097486">
        <w:rPr>
          <w:spacing w:val="41"/>
        </w:rPr>
        <w:t xml:space="preserve"> </w:t>
      </w:r>
      <w:r w:rsidRPr="00097486">
        <w:t>К.</w:t>
      </w:r>
    </w:p>
    <w:p w:rsidR="005315BC" w:rsidRPr="00097486" w:rsidRDefault="00FE25F3">
      <w:pPr>
        <w:pStyle w:val="a3"/>
        <w:spacing w:before="44"/>
        <w:ind w:firstLine="0"/>
      </w:pPr>
      <w:r w:rsidRPr="00097486">
        <w:t>«Кряк-кряк»,</w:t>
      </w:r>
      <w:r w:rsidRPr="00097486">
        <w:rPr>
          <w:spacing w:val="-7"/>
        </w:rPr>
        <w:t xml:space="preserve"> </w:t>
      </w:r>
      <w:r w:rsidRPr="00097486">
        <w:t>Токмакова</w:t>
      </w:r>
      <w:r w:rsidRPr="00097486">
        <w:rPr>
          <w:spacing w:val="-10"/>
        </w:rPr>
        <w:t xml:space="preserve"> </w:t>
      </w:r>
      <w:r w:rsidRPr="00097486">
        <w:t>И.П.</w:t>
      </w:r>
      <w:r w:rsidRPr="00097486">
        <w:rPr>
          <w:spacing w:val="3"/>
        </w:rPr>
        <w:t xml:space="preserve"> </w:t>
      </w:r>
      <w:r w:rsidRPr="00097486">
        <w:t>«Баиньки»,</w:t>
      </w:r>
      <w:r w:rsidRPr="00097486">
        <w:rPr>
          <w:spacing w:val="-6"/>
        </w:rPr>
        <w:t xml:space="preserve"> </w:t>
      </w:r>
      <w:r w:rsidRPr="00097486">
        <w:t>Усачев</w:t>
      </w:r>
      <w:r w:rsidRPr="00097486">
        <w:rPr>
          <w:spacing w:val="-6"/>
        </w:rPr>
        <w:t xml:space="preserve"> </w:t>
      </w:r>
      <w:r w:rsidRPr="00097486">
        <w:t>А.</w:t>
      </w:r>
      <w:r w:rsidRPr="00097486">
        <w:rPr>
          <w:spacing w:val="2"/>
        </w:rPr>
        <w:t xml:space="preserve"> </w:t>
      </w:r>
      <w:r w:rsidRPr="00097486">
        <w:t>«Рукавичка».</w:t>
      </w:r>
    </w:p>
    <w:p w:rsidR="005315BC" w:rsidRPr="00097486" w:rsidRDefault="00FE25F3">
      <w:pPr>
        <w:pStyle w:val="a3"/>
        <w:spacing w:before="40" w:line="276" w:lineRule="auto"/>
        <w:ind w:right="836"/>
      </w:pPr>
      <w:r w:rsidRPr="00097486">
        <w:rPr>
          <w:i/>
        </w:rPr>
        <w:t>Проза</w:t>
      </w:r>
      <w:r w:rsidRPr="00097486">
        <w:t>. Александрова З.Н. «Хрюшка и Чушка», Б.Ф. «Маша и Миша», Пантелеев Л. «Как</w:t>
      </w:r>
      <w:r w:rsidRPr="00097486">
        <w:rPr>
          <w:spacing w:val="-58"/>
        </w:rPr>
        <w:t xml:space="preserve"> </w:t>
      </w:r>
      <w:r w:rsidRPr="00097486">
        <w:t>поросенок говорить научился», Сутеев В.Г. «Цыпленок и утенок», Чарушин Е.И. «Курочка»</w:t>
      </w:r>
      <w:r w:rsidRPr="00097486">
        <w:rPr>
          <w:spacing w:val="1"/>
        </w:rPr>
        <w:t xml:space="preserve"> </w:t>
      </w:r>
      <w:r w:rsidRPr="00097486">
        <w:t>(из</w:t>
      </w:r>
      <w:r w:rsidRPr="00097486">
        <w:rPr>
          <w:spacing w:val="1"/>
        </w:rPr>
        <w:t xml:space="preserve"> </w:t>
      </w:r>
      <w:r w:rsidRPr="00097486">
        <w:t>цикла</w:t>
      </w:r>
      <w:r w:rsidRPr="00097486">
        <w:rPr>
          <w:spacing w:val="2"/>
        </w:rPr>
        <w:t xml:space="preserve"> </w:t>
      </w:r>
      <w:r w:rsidRPr="00097486">
        <w:t>«Большие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маленькие»),</w:t>
      </w:r>
      <w:r w:rsidRPr="00097486">
        <w:rPr>
          <w:spacing w:val="-1"/>
        </w:rPr>
        <w:t xml:space="preserve"> </w:t>
      </w:r>
      <w:r w:rsidRPr="00097486">
        <w:t>Чуковский</w:t>
      </w:r>
      <w:r w:rsidRPr="00097486">
        <w:rPr>
          <w:spacing w:val="1"/>
        </w:rPr>
        <w:t xml:space="preserve"> </w:t>
      </w:r>
      <w:r w:rsidRPr="00097486">
        <w:t>К.И.</w:t>
      </w:r>
      <w:r w:rsidRPr="00097486">
        <w:rPr>
          <w:spacing w:val="9"/>
        </w:rPr>
        <w:t xml:space="preserve"> </w:t>
      </w:r>
      <w:r w:rsidRPr="00097486">
        <w:t>«Цыпленок».</w:t>
      </w:r>
    </w:p>
    <w:p w:rsidR="005315BC" w:rsidRPr="00097486" w:rsidRDefault="005315BC">
      <w:pPr>
        <w:pStyle w:val="a3"/>
        <w:spacing w:before="1"/>
        <w:ind w:left="0" w:firstLine="0"/>
        <w:jc w:val="left"/>
        <w:rPr>
          <w:sz w:val="28"/>
        </w:rPr>
      </w:pPr>
    </w:p>
    <w:p w:rsidR="005315BC" w:rsidRPr="00097486" w:rsidRDefault="00FE25F3">
      <w:pPr>
        <w:pStyle w:val="2"/>
      </w:pPr>
      <w:r w:rsidRPr="00097486">
        <w:t>Первая</w:t>
      </w:r>
      <w:r w:rsidRPr="00097486">
        <w:rPr>
          <w:spacing w:val="-4"/>
        </w:rPr>
        <w:t xml:space="preserve"> </w:t>
      </w:r>
      <w:r w:rsidRPr="00097486">
        <w:t>младшая группа</w:t>
      </w:r>
      <w:r w:rsidRPr="00097486">
        <w:rPr>
          <w:spacing w:val="-4"/>
        </w:rPr>
        <w:t xml:space="preserve"> </w:t>
      </w:r>
      <w:r w:rsidRPr="00097486">
        <w:t>(от 2</w:t>
      </w:r>
      <w:r w:rsidRPr="00097486">
        <w:rPr>
          <w:spacing w:val="-5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3</w:t>
      </w:r>
      <w:r w:rsidRPr="00097486">
        <w:rPr>
          <w:spacing w:val="-5"/>
        </w:rPr>
        <w:t xml:space="preserve"> </w:t>
      </w:r>
      <w:r w:rsidRPr="00097486">
        <w:t>лет)</w:t>
      </w:r>
    </w:p>
    <w:p w:rsidR="005315BC" w:rsidRPr="00097486" w:rsidRDefault="00FE25F3">
      <w:pPr>
        <w:spacing w:before="36" w:line="276" w:lineRule="auto"/>
        <w:ind w:left="672" w:right="830" w:firstLine="566"/>
        <w:jc w:val="both"/>
        <w:rPr>
          <w:sz w:val="24"/>
        </w:rPr>
      </w:pPr>
      <w:r w:rsidRPr="00097486">
        <w:rPr>
          <w:i/>
          <w:sz w:val="24"/>
        </w:rPr>
        <w:t>Малые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формы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фольклора.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sz w:val="24"/>
        </w:rPr>
        <w:t>«А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баиньки-баиньки»,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«Бежала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лесочком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лиса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кузовочком…»,</w:t>
      </w:r>
    </w:p>
    <w:p w:rsidR="005315BC" w:rsidRPr="00097486" w:rsidRDefault="00FE25F3">
      <w:pPr>
        <w:pStyle w:val="a3"/>
        <w:spacing w:before="2" w:line="276" w:lineRule="auto"/>
        <w:ind w:right="834"/>
      </w:pPr>
      <w:r w:rsidRPr="00097486">
        <w:t>«Большие ноги»,</w:t>
      </w:r>
      <w:r w:rsidRPr="00097486">
        <w:rPr>
          <w:spacing w:val="1"/>
        </w:rPr>
        <w:t xml:space="preserve"> </w:t>
      </w:r>
      <w:r w:rsidRPr="00097486">
        <w:t>«Водичка, водичка», «Вот и люди спят», «Дождик, дождик, полно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лить…»,</w:t>
      </w:r>
      <w:r w:rsidRPr="00097486">
        <w:rPr>
          <w:spacing w:val="52"/>
        </w:rPr>
        <w:t xml:space="preserve"> </w:t>
      </w:r>
      <w:r w:rsidRPr="00097486">
        <w:rPr>
          <w:spacing w:val="-1"/>
        </w:rPr>
        <w:t>«Заяц</w:t>
      </w:r>
      <w:r w:rsidRPr="00097486">
        <w:rPr>
          <w:spacing w:val="-34"/>
        </w:rPr>
        <w:t xml:space="preserve"> </w:t>
      </w:r>
      <w:r w:rsidRPr="00097486">
        <w:rPr>
          <w:spacing w:val="-1"/>
        </w:rPr>
        <w:t>Егорка…»,</w:t>
      </w:r>
      <w:r w:rsidRPr="00097486">
        <w:rPr>
          <w:spacing w:val="56"/>
        </w:rPr>
        <w:t xml:space="preserve"> </w:t>
      </w:r>
      <w:r w:rsidRPr="00097486">
        <w:rPr>
          <w:spacing w:val="-1"/>
        </w:rPr>
        <w:t>«Идет</w:t>
      </w:r>
      <w:r w:rsidRPr="00097486">
        <w:rPr>
          <w:spacing w:val="51"/>
        </w:rPr>
        <w:t xml:space="preserve"> </w:t>
      </w:r>
      <w:r w:rsidRPr="00097486">
        <w:rPr>
          <w:spacing w:val="-1"/>
        </w:rPr>
        <w:t>коза</w:t>
      </w:r>
      <w:r w:rsidRPr="00097486">
        <w:rPr>
          <w:spacing w:val="49"/>
        </w:rPr>
        <w:t xml:space="preserve"> </w:t>
      </w:r>
      <w:r w:rsidRPr="00097486">
        <w:rPr>
          <w:spacing w:val="-1"/>
        </w:rPr>
        <w:t>рогатая»,</w:t>
      </w:r>
      <w:r w:rsidRPr="00097486">
        <w:t xml:space="preserve"> </w:t>
      </w:r>
      <w:r w:rsidRPr="00097486">
        <w:rPr>
          <w:spacing w:val="-1"/>
        </w:rPr>
        <w:t>«Из-за</w:t>
      </w:r>
      <w:r w:rsidRPr="00097486">
        <w:rPr>
          <w:spacing w:val="49"/>
        </w:rPr>
        <w:t xml:space="preserve"> </w:t>
      </w:r>
      <w:r w:rsidRPr="00097486">
        <w:rPr>
          <w:spacing w:val="-1"/>
        </w:rPr>
        <w:t>леса,</w:t>
      </w:r>
      <w:r w:rsidRPr="00097486">
        <w:rPr>
          <w:spacing w:val="51"/>
        </w:rPr>
        <w:t xml:space="preserve"> </w:t>
      </w:r>
      <w:r w:rsidRPr="00097486">
        <w:t>из-за</w:t>
      </w:r>
      <w:r w:rsidRPr="00097486">
        <w:rPr>
          <w:spacing w:val="49"/>
        </w:rPr>
        <w:t xml:space="preserve"> </w:t>
      </w:r>
      <w:r w:rsidRPr="00097486">
        <w:t>гор…»,</w:t>
      </w:r>
      <w:r w:rsidRPr="00097486">
        <w:rPr>
          <w:spacing w:val="56"/>
        </w:rPr>
        <w:t xml:space="preserve"> </w:t>
      </w:r>
      <w:r w:rsidRPr="00097486">
        <w:t>«Катя,</w:t>
      </w:r>
      <w:r w:rsidRPr="00097486">
        <w:rPr>
          <w:spacing w:val="51"/>
        </w:rPr>
        <w:t xml:space="preserve"> </w:t>
      </w:r>
      <w:r w:rsidRPr="00097486">
        <w:t>Катя…»,</w:t>
      </w:r>
    </w:p>
    <w:p w:rsidR="005315BC" w:rsidRPr="00097486" w:rsidRDefault="00FE25F3">
      <w:pPr>
        <w:pStyle w:val="a3"/>
        <w:spacing w:line="276" w:lineRule="auto"/>
        <w:ind w:right="829" w:firstLine="0"/>
      </w:pPr>
      <w:r w:rsidRPr="00097486">
        <w:t>«Кисонька- мурысонька…», «Наша Маша маленька…», «Наши уточки с утра», «Огуречик,</w:t>
      </w:r>
      <w:r w:rsidRPr="00097486">
        <w:rPr>
          <w:spacing w:val="1"/>
        </w:rPr>
        <w:t xml:space="preserve"> </w:t>
      </w:r>
      <w:r w:rsidRPr="00097486">
        <w:t xml:space="preserve">огуречик…», «Ой </w:t>
      </w:r>
      <w:proofErr w:type="gramStart"/>
      <w:r w:rsidRPr="00097486">
        <w:t>ду-ду</w:t>
      </w:r>
      <w:proofErr w:type="gramEnd"/>
      <w:r w:rsidRPr="00097486">
        <w:t>, ду-ду, ду-ду! Сидит ворон на дубу», «Поехали, поехали», «Пошел</w:t>
      </w:r>
      <w:r w:rsidRPr="00097486">
        <w:rPr>
          <w:spacing w:val="1"/>
        </w:rPr>
        <w:t xml:space="preserve"> </w:t>
      </w:r>
      <w:r w:rsidRPr="00097486">
        <w:t>котик</w:t>
      </w:r>
      <w:r w:rsidRPr="00097486">
        <w:rPr>
          <w:spacing w:val="41"/>
        </w:rPr>
        <w:t xml:space="preserve"> </w:t>
      </w:r>
      <w:r w:rsidRPr="00097486">
        <w:t>на</w:t>
      </w:r>
      <w:r w:rsidRPr="00097486">
        <w:rPr>
          <w:spacing w:val="37"/>
        </w:rPr>
        <w:t xml:space="preserve"> </w:t>
      </w:r>
      <w:r w:rsidRPr="00097486">
        <w:t>Торжок…»,</w:t>
      </w:r>
    </w:p>
    <w:p w:rsidR="005315BC" w:rsidRPr="00097486" w:rsidRDefault="00FE25F3">
      <w:pPr>
        <w:pStyle w:val="a3"/>
        <w:ind w:left="1239" w:firstLine="0"/>
      </w:pPr>
      <w:r w:rsidRPr="00097486">
        <w:t>«Тили-</w:t>
      </w:r>
      <w:proofErr w:type="gramStart"/>
      <w:r w:rsidRPr="00097486">
        <w:t>бом!...</w:t>
      </w:r>
      <w:proofErr w:type="gramEnd"/>
      <w:r w:rsidRPr="00097486">
        <w:t>»,</w:t>
      </w:r>
      <w:r w:rsidRPr="00097486">
        <w:rPr>
          <w:spacing w:val="-1"/>
        </w:rPr>
        <w:t xml:space="preserve"> </w:t>
      </w:r>
      <w:r w:rsidRPr="00097486">
        <w:t>«Уж</w:t>
      </w:r>
      <w:r w:rsidRPr="00097486">
        <w:rPr>
          <w:spacing w:val="-9"/>
        </w:rPr>
        <w:t xml:space="preserve"> </w:t>
      </w:r>
      <w:r w:rsidRPr="00097486">
        <w:t>ты,</w:t>
      </w:r>
      <w:r w:rsidRPr="00097486">
        <w:rPr>
          <w:spacing w:val="-11"/>
        </w:rPr>
        <w:t xml:space="preserve"> </w:t>
      </w:r>
      <w:r w:rsidRPr="00097486">
        <w:t>радуга-дуга», «Улитка,</w:t>
      </w:r>
      <w:r w:rsidRPr="00097486">
        <w:rPr>
          <w:spacing w:val="-7"/>
        </w:rPr>
        <w:t xml:space="preserve"> </w:t>
      </w:r>
      <w:r w:rsidRPr="00097486">
        <w:t>улитка…»,</w:t>
      </w:r>
      <w:r w:rsidRPr="00097486">
        <w:rPr>
          <w:spacing w:val="-1"/>
        </w:rPr>
        <w:t xml:space="preserve"> </w:t>
      </w:r>
      <w:r w:rsidRPr="00097486">
        <w:t>«Чики,</w:t>
      </w:r>
      <w:r w:rsidRPr="00097486">
        <w:rPr>
          <w:spacing w:val="-10"/>
        </w:rPr>
        <w:t xml:space="preserve"> </w:t>
      </w:r>
      <w:r w:rsidRPr="00097486">
        <w:t>чики,</w:t>
      </w:r>
      <w:r w:rsidRPr="00097486">
        <w:rPr>
          <w:spacing w:val="-12"/>
        </w:rPr>
        <w:t xml:space="preserve"> </w:t>
      </w:r>
      <w:r w:rsidRPr="00097486">
        <w:t>кички…».</w:t>
      </w:r>
    </w:p>
    <w:p w:rsidR="005315BC" w:rsidRPr="00097486" w:rsidRDefault="00FE25F3">
      <w:pPr>
        <w:pStyle w:val="a3"/>
        <w:spacing w:before="40" w:line="276" w:lineRule="auto"/>
        <w:ind w:right="836"/>
      </w:pPr>
      <w:r w:rsidRPr="00097486">
        <w:rPr>
          <w:i/>
        </w:rPr>
        <w:t>Русские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народные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сказки</w:t>
      </w:r>
      <w:r w:rsidRPr="00097486">
        <w:t>.</w:t>
      </w:r>
      <w:r w:rsidRPr="00097486">
        <w:rPr>
          <w:spacing w:val="1"/>
        </w:rPr>
        <w:t xml:space="preserve"> </w:t>
      </w:r>
      <w:r w:rsidRPr="00097486">
        <w:t>«Заюшкина</w:t>
      </w:r>
      <w:r w:rsidRPr="00097486">
        <w:rPr>
          <w:spacing w:val="1"/>
        </w:rPr>
        <w:t xml:space="preserve"> </w:t>
      </w:r>
      <w:r w:rsidRPr="00097486">
        <w:t>избушка»</w:t>
      </w:r>
      <w:r w:rsidRPr="00097486">
        <w:rPr>
          <w:spacing w:val="1"/>
        </w:rPr>
        <w:t xml:space="preserve"> </w:t>
      </w:r>
      <w:r w:rsidRPr="00097486">
        <w:t>(обработка</w:t>
      </w:r>
      <w:r w:rsidRPr="00097486">
        <w:rPr>
          <w:spacing w:val="1"/>
        </w:rPr>
        <w:t xml:space="preserve"> </w:t>
      </w:r>
      <w:r w:rsidRPr="00097486">
        <w:t>О.</w:t>
      </w:r>
      <w:r w:rsidRPr="00097486">
        <w:rPr>
          <w:spacing w:val="1"/>
        </w:rPr>
        <w:t xml:space="preserve"> </w:t>
      </w:r>
      <w:r w:rsidRPr="00097486">
        <w:t>Капицы),</w:t>
      </w:r>
      <w:r w:rsidRPr="00097486">
        <w:rPr>
          <w:spacing w:val="1"/>
        </w:rPr>
        <w:t xml:space="preserve"> </w:t>
      </w:r>
      <w:r w:rsidRPr="00097486">
        <w:t>«Как</w:t>
      </w:r>
      <w:r w:rsidRPr="00097486">
        <w:rPr>
          <w:spacing w:val="1"/>
        </w:rPr>
        <w:t xml:space="preserve"> </w:t>
      </w:r>
      <w:r w:rsidRPr="00097486">
        <w:t>коза</w:t>
      </w:r>
      <w:r w:rsidRPr="00097486">
        <w:rPr>
          <w:spacing w:val="1"/>
        </w:rPr>
        <w:t xml:space="preserve"> </w:t>
      </w:r>
      <w:r w:rsidRPr="00097486">
        <w:t>избушку</w:t>
      </w:r>
      <w:r w:rsidRPr="00097486">
        <w:rPr>
          <w:spacing w:val="1"/>
        </w:rPr>
        <w:t xml:space="preserve"> </w:t>
      </w:r>
      <w:r w:rsidRPr="00097486">
        <w:t>построила»</w:t>
      </w:r>
      <w:r w:rsidRPr="00097486">
        <w:rPr>
          <w:spacing w:val="1"/>
        </w:rPr>
        <w:t xml:space="preserve"> </w:t>
      </w:r>
      <w:r w:rsidRPr="00097486">
        <w:t>(обработка</w:t>
      </w:r>
      <w:r w:rsidRPr="00097486">
        <w:rPr>
          <w:spacing w:val="1"/>
        </w:rPr>
        <w:t xml:space="preserve"> </w:t>
      </w:r>
      <w:r w:rsidRPr="00097486">
        <w:t>М.А.</w:t>
      </w:r>
      <w:r w:rsidRPr="00097486">
        <w:rPr>
          <w:spacing w:val="1"/>
        </w:rPr>
        <w:t xml:space="preserve"> </w:t>
      </w:r>
      <w:r w:rsidRPr="00097486">
        <w:t>Булатова),</w:t>
      </w:r>
      <w:r w:rsidRPr="00097486">
        <w:rPr>
          <w:spacing w:val="1"/>
        </w:rPr>
        <w:t xml:space="preserve"> </w:t>
      </w:r>
      <w:r w:rsidRPr="00097486">
        <w:t>«Кот,</w:t>
      </w:r>
      <w:r w:rsidRPr="00097486">
        <w:rPr>
          <w:spacing w:val="1"/>
        </w:rPr>
        <w:t xml:space="preserve"> </w:t>
      </w:r>
      <w:r w:rsidRPr="00097486">
        <w:t>петух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лиса»</w:t>
      </w:r>
      <w:r w:rsidRPr="00097486">
        <w:rPr>
          <w:spacing w:val="1"/>
        </w:rPr>
        <w:t xml:space="preserve"> </w:t>
      </w:r>
      <w:r w:rsidRPr="00097486">
        <w:t>(обработка</w:t>
      </w:r>
      <w:r w:rsidRPr="00097486">
        <w:rPr>
          <w:spacing w:val="1"/>
        </w:rPr>
        <w:t xml:space="preserve"> </w:t>
      </w:r>
      <w:r w:rsidRPr="00097486">
        <w:t>М.</w:t>
      </w:r>
      <w:r w:rsidRPr="00097486">
        <w:rPr>
          <w:spacing w:val="1"/>
        </w:rPr>
        <w:t xml:space="preserve"> </w:t>
      </w:r>
      <w:r w:rsidRPr="00097486">
        <w:t>Боголюбской),</w:t>
      </w:r>
      <w:r w:rsidRPr="00097486">
        <w:rPr>
          <w:spacing w:val="1"/>
        </w:rPr>
        <w:t xml:space="preserve"> </w:t>
      </w:r>
      <w:r w:rsidRPr="00097486">
        <w:t>«Лиса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заяц»</w:t>
      </w:r>
      <w:r w:rsidRPr="00097486">
        <w:rPr>
          <w:spacing w:val="1"/>
        </w:rPr>
        <w:t xml:space="preserve"> </w:t>
      </w:r>
      <w:r w:rsidRPr="00097486">
        <w:t>(обработка</w:t>
      </w:r>
      <w:r w:rsidRPr="00097486">
        <w:rPr>
          <w:spacing w:val="1"/>
        </w:rPr>
        <w:t xml:space="preserve"> </w:t>
      </w:r>
      <w:r w:rsidRPr="00097486">
        <w:t>В.</w:t>
      </w:r>
      <w:r w:rsidRPr="00097486">
        <w:rPr>
          <w:spacing w:val="1"/>
        </w:rPr>
        <w:t xml:space="preserve"> </w:t>
      </w:r>
      <w:r w:rsidRPr="00097486">
        <w:t>Даля),</w:t>
      </w:r>
      <w:r w:rsidRPr="00097486">
        <w:rPr>
          <w:spacing w:val="1"/>
        </w:rPr>
        <w:t xml:space="preserve"> </w:t>
      </w:r>
      <w:r w:rsidRPr="00097486">
        <w:t>«Маша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медведь»</w:t>
      </w:r>
      <w:r w:rsidRPr="00097486">
        <w:rPr>
          <w:spacing w:val="1"/>
        </w:rPr>
        <w:t xml:space="preserve"> </w:t>
      </w:r>
      <w:r w:rsidRPr="00097486">
        <w:t>(обработка</w:t>
      </w:r>
      <w:r w:rsidRPr="00097486">
        <w:rPr>
          <w:spacing w:val="1"/>
        </w:rPr>
        <w:t xml:space="preserve"> </w:t>
      </w:r>
      <w:r w:rsidRPr="00097486">
        <w:t>М.А.</w:t>
      </w:r>
      <w:r w:rsidRPr="00097486">
        <w:rPr>
          <w:spacing w:val="1"/>
        </w:rPr>
        <w:t xml:space="preserve"> </w:t>
      </w:r>
      <w:r w:rsidRPr="00097486">
        <w:t>Булатова),</w:t>
      </w:r>
      <w:r w:rsidRPr="00097486">
        <w:rPr>
          <w:spacing w:val="2"/>
        </w:rPr>
        <w:t xml:space="preserve"> </w:t>
      </w:r>
      <w:r w:rsidRPr="00097486">
        <w:t>«Снегурушка</w:t>
      </w:r>
      <w:r w:rsidRPr="00097486">
        <w:rPr>
          <w:spacing w:val="-1"/>
        </w:rPr>
        <w:t xml:space="preserve"> </w:t>
      </w:r>
      <w:r w:rsidRPr="00097486">
        <w:t>и лиса»</w:t>
      </w:r>
      <w:r w:rsidRPr="00097486">
        <w:rPr>
          <w:spacing w:val="-2"/>
        </w:rPr>
        <w:t xml:space="preserve"> </w:t>
      </w:r>
      <w:r w:rsidRPr="00097486">
        <w:t>(обработка</w:t>
      </w:r>
      <w:r w:rsidRPr="00097486">
        <w:rPr>
          <w:spacing w:val="-3"/>
        </w:rPr>
        <w:t xml:space="preserve"> </w:t>
      </w:r>
      <w:r w:rsidRPr="00097486">
        <w:t>А.Н.</w:t>
      </w:r>
      <w:r w:rsidRPr="00097486">
        <w:rPr>
          <w:spacing w:val="-2"/>
        </w:rPr>
        <w:t xml:space="preserve"> </w:t>
      </w:r>
      <w:r w:rsidRPr="00097486">
        <w:t>Толстого).</w:t>
      </w:r>
    </w:p>
    <w:p w:rsidR="005315BC" w:rsidRPr="00097486" w:rsidRDefault="00FE25F3">
      <w:pPr>
        <w:pStyle w:val="a3"/>
        <w:spacing w:line="276" w:lineRule="auto"/>
        <w:ind w:right="825"/>
      </w:pPr>
      <w:r w:rsidRPr="00097486">
        <w:rPr>
          <w:i/>
        </w:rPr>
        <w:t xml:space="preserve">Фольклор народов мира. </w:t>
      </w:r>
      <w:r w:rsidRPr="00097486">
        <w:t>«Бу-бу, я рогатый», лит. сказка (обработка Ю. Григорьева); «В</w:t>
      </w:r>
      <w:r w:rsidRPr="00097486">
        <w:rPr>
          <w:spacing w:val="1"/>
        </w:rPr>
        <w:t xml:space="preserve"> </w:t>
      </w:r>
      <w:r w:rsidRPr="00097486">
        <w:t>гостях у королевы», «Разговор», англ. нар. песенки (пер. и обработка С. Маршака); «Ой ты</w:t>
      </w:r>
      <w:r w:rsidRPr="00097486">
        <w:rPr>
          <w:spacing w:val="1"/>
        </w:rPr>
        <w:t xml:space="preserve"> </w:t>
      </w:r>
      <w:r w:rsidRPr="00097486">
        <w:t>заюшка-пострел…», пер. с молд. И. Токмаковой; «Снегирек», пер. с нем. В. Викторова, «Три</w:t>
      </w:r>
      <w:r w:rsidRPr="00097486">
        <w:rPr>
          <w:spacing w:val="1"/>
        </w:rPr>
        <w:t xml:space="preserve"> </w:t>
      </w:r>
      <w:r w:rsidRPr="00097486">
        <w:t>веселых</w:t>
      </w:r>
      <w:r w:rsidRPr="00097486">
        <w:rPr>
          <w:spacing w:val="5"/>
        </w:rPr>
        <w:t xml:space="preserve"> </w:t>
      </w:r>
      <w:r w:rsidRPr="00097486">
        <w:t>братца»,</w:t>
      </w:r>
      <w:r w:rsidRPr="00097486">
        <w:rPr>
          <w:spacing w:val="4"/>
        </w:rPr>
        <w:t xml:space="preserve"> </w:t>
      </w:r>
      <w:r w:rsidRPr="00097486">
        <w:t>пер.</w:t>
      </w:r>
      <w:r w:rsidRPr="00097486">
        <w:rPr>
          <w:spacing w:val="6"/>
        </w:rPr>
        <w:t xml:space="preserve"> </w:t>
      </w:r>
      <w:r w:rsidRPr="00097486">
        <w:t>с</w:t>
      </w:r>
      <w:r w:rsidRPr="00097486">
        <w:rPr>
          <w:spacing w:val="6"/>
        </w:rPr>
        <w:t xml:space="preserve"> </w:t>
      </w:r>
      <w:r w:rsidRPr="00097486">
        <w:t>нем.</w:t>
      </w:r>
      <w:r w:rsidRPr="00097486">
        <w:rPr>
          <w:spacing w:val="4"/>
        </w:rPr>
        <w:t xml:space="preserve"> </w:t>
      </w:r>
      <w:r w:rsidRPr="00097486">
        <w:t>Л.</w:t>
      </w:r>
      <w:r w:rsidRPr="00097486">
        <w:rPr>
          <w:spacing w:val="4"/>
        </w:rPr>
        <w:t xml:space="preserve"> </w:t>
      </w:r>
      <w:r w:rsidRPr="00097486">
        <w:t>Яхнина;</w:t>
      </w:r>
      <w:r w:rsidRPr="00097486">
        <w:rPr>
          <w:spacing w:val="10"/>
        </w:rPr>
        <w:t xml:space="preserve"> </w:t>
      </w:r>
      <w:r w:rsidRPr="00097486">
        <w:t>«Ты,</w:t>
      </w:r>
      <w:r w:rsidRPr="00097486">
        <w:rPr>
          <w:spacing w:val="4"/>
        </w:rPr>
        <w:t xml:space="preserve"> </w:t>
      </w:r>
      <w:r w:rsidRPr="00097486">
        <w:t>собачка,</w:t>
      </w:r>
      <w:r w:rsidRPr="00097486">
        <w:rPr>
          <w:spacing w:val="3"/>
        </w:rPr>
        <w:t xml:space="preserve"> </w:t>
      </w:r>
      <w:r w:rsidRPr="00097486">
        <w:t>не</w:t>
      </w:r>
      <w:r w:rsidRPr="00097486">
        <w:rPr>
          <w:spacing w:val="4"/>
        </w:rPr>
        <w:t xml:space="preserve"> </w:t>
      </w:r>
      <w:r w:rsidRPr="00097486">
        <w:t>лай…»,</w:t>
      </w:r>
      <w:r w:rsidRPr="00097486">
        <w:rPr>
          <w:spacing w:val="4"/>
        </w:rPr>
        <w:t xml:space="preserve"> </w:t>
      </w:r>
      <w:r w:rsidRPr="00097486">
        <w:t>пер.</w:t>
      </w:r>
      <w:r w:rsidRPr="00097486">
        <w:rPr>
          <w:spacing w:val="6"/>
        </w:rPr>
        <w:t xml:space="preserve"> </w:t>
      </w:r>
      <w:r w:rsidRPr="00097486">
        <w:t>с</w:t>
      </w:r>
      <w:r w:rsidRPr="00097486">
        <w:rPr>
          <w:spacing w:val="4"/>
        </w:rPr>
        <w:t xml:space="preserve"> </w:t>
      </w:r>
      <w:r w:rsidRPr="00097486">
        <w:t>молд.</w:t>
      </w:r>
      <w:r w:rsidRPr="00097486">
        <w:rPr>
          <w:spacing w:val="5"/>
        </w:rPr>
        <w:t xml:space="preserve"> </w:t>
      </w:r>
      <w:r w:rsidRPr="00097486">
        <w:t>И.</w:t>
      </w:r>
      <w:r w:rsidRPr="00097486">
        <w:rPr>
          <w:spacing w:val="3"/>
        </w:rPr>
        <w:t xml:space="preserve"> </w:t>
      </w:r>
      <w:r w:rsidRPr="00097486">
        <w:t>Токмаковой;</w:t>
      </w:r>
    </w:p>
    <w:p w:rsidR="005315BC" w:rsidRPr="00097486" w:rsidRDefault="00FE25F3">
      <w:pPr>
        <w:pStyle w:val="a3"/>
        <w:ind w:firstLine="0"/>
      </w:pPr>
      <w:r w:rsidRPr="00097486">
        <w:t>«У</w:t>
      </w:r>
      <w:r w:rsidRPr="00097486">
        <w:rPr>
          <w:spacing w:val="2"/>
        </w:rPr>
        <w:t xml:space="preserve"> </w:t>
      </w:r>
      <w:r w:rsidRPr="00097486">
        <w:t>солнышка</w:t>
      </w:r>
      <w:r w:rsidRPr="00097486">
        <w:rPr>
          <w:spacing w:val="-3"/>
        </w:rPr>
        <w:t xml:space="preserve"> </w:t>
      </w:r>
      <w:r w:rsidRPr="00097486">
        <w:t>в</w:t>
      </w:r>
      <w:r w:rsidRPr="00097486">
        <w:rPr>
          <w:spacing w:val="-5"/>
        </w:rPr>
        <w:t xml:space="preserve"> </w:t>
      </w:r>
      <w:r w:rsidRPr="00097486">
        <w:t>гостях», словацк.</w:t>
      </w:r>
      <w:r w:rsidRPr="00097486">
        <w:rPr>
          <w:spacing w:val="-1"/>
        </w:rPr>
        <w:t xml:space="preserve"> </w:t>
      </w:r>
      <w:r w:rsidRPr="00097486">
        <w:t>нар.</w:t>
      </w:r>
      <w:r w:rsidRPr="00097486">
        <w:rPr>
          <w:spacing w:val="-2"/>
        </w:rPr>
        <w:t xml:space="preserve"> </w:t>
      </w:r>
      <w:r w:rsidRPr="00097486">
        <w:t>сказка</w:t>
      </w:r>
      <w:r w:rsidRPr="00097486">
        <w:rPr>
          <w:spacing w:val="-3"/>
        </w:rPr>
        <w:t xml:space="preserve"> </w:t>
      </w:r>
      <w:r w:rsidRPr="00097486">
        <w:t>(пер.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обраб.</w:t>
      </w:r>
      <w:r w:rsidRPr="00097486">
        <w:rPr>
          <w:spacing w:val="-2"/>
        </w:rPr>
        <w:t xml:space="preserve"> </w:t>
      </w:r>
      <w:r w:rsidRPr="00097486">
        <w:t>С.</w:t>
      </w:r>
      <w:r w:rsidRPr="00097486">
        <w:rPr>
          <w:spacing w:val="-2"/>
        </w:rPr>
        <w:t xml:space="preserve"> </w:t>
      </w:r>
      <w:r w:rsidRPr="00097486">
        <w:t>Могилевской и</w:t>
      </w:r>
      <w:r w:rsidRPr="00097486">
        <w:rPr>
          <w:spacing w:val="-4"/>
        </w:rPr>
        <w:t xml:space="preserve"> </w:t>
      </w:r>
      <w:r w:rsidRPr="00097486">
        <w:t>Л.</w:t>
      </w:r>
      <w:r w:rsidRPr="00097486">
        <w:rPr>
          <w:spacing w:val="-4"/>
        </w:rPr>
        <w:t xml:space="preserve"> </w:t>
      </w:r>
      <w:r w:rsidRPr="00097486">
        <w:t>Зориной).</w:t>
      </w:r>
    </w:p>
    <w:p w:rsidR="005315BC" w:rsidRPr="00097486" w:rsidRDefault="00FE25F3">
      <w:pPr>
        <w:spacing w:before="41"/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Произведения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поэтов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писателей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России</w:t>
      </w:r>
    </w:p>
    <w:p w:rsidR="005315BC" w:rsidRPr="00097486" w:rsidRDefault="00FE25F3">
      <w:pPr>
        <w:pStyle w:val="a3"/>
        <w:spacing w:before="41"/>
        <w:ind w:left="1239" w:firstLine="0"/>
      </w:pPr>
      <w:r w:rsidRPr="00097486">
        <w:rPr>
          <w:i/>
        </w:rPr>
        <w:t>Поэзия.</w:t>
      </w:r>
      <w:r w:rsidRPr="00097486">
        <w:rPr>
          <w:i/>
          <w:spacing w:val="20"/>
        </w:rPr>
        <w:t xml:space="preserve"> </w:t>
      </w:r>
      <w:r w:rsidRPr="00097486">
        <w:t>Аким</w:t>
      </w:r>
      <w:r w:rsidRPr="00097486">
        <w:rPr>
          <w:spacing w:val="19"/>
        </w:rPr>
        <w:t xml:space="preserve"> </w:t>
      </w:r>
      <w:r w:rsidRPr="00097486">
        <w:t>Я.Л.</w:t>
      </w:r>
      <w:r w:rsidRPr="00097486">
        <w:rPr>
          <w:spacing w:val="26"/>
        </w:rPr>
        <w:t xml:space="preserve"> </w:t>
      </w:r>
      <w:r w:rsidRPr="00097486">
        <w:t>«Мама»;</w:t>
      </w:r>
      <w:r w:rsidRPr="00097486">
        <w:rPr>
          <w:spacing w:val="27"/>
        </w:rPr>
        <w:t xml:space="preserve"> </w:t>
      </w:r>
      <w:r w:rsidRPr="00097486">
        <w:t>Александрова</w:t>
      </w:r>
      <w:r w:rsidRPr="00097486">
        <w:rPr>
          <w:spacing w:val="21"/>
        </w:rPr>
        <w:t xml:space="preserve"> </w:t>
      </w:r>
      <w:r w:rsidRPr="00097486">
        <w:t>З.Н.</w:t>
      </w:r>
      <w:r w:rsidRPr="00097486">
        <w:rPr>
          <w:spacing w:val="27"/>
        </w:rPr>
        <w:t xml:space="preserve"> </w:t>
      </w:r>
      <w:r w:rsidRPr="00097486">
        <w:t>«Гули-гули»,</w:t>
      </w:r>
      <w:r w:rsidRPr="00097486">
        <w:rPr>
          <w:spacing w:val="31"/>
        </w:rPr>
        <w:t xml:space="preserve"> </w:t>
      </w:r>
      <w:r w:rsidRPr="00097486">
        <w:t>«Арбуз»;</w:t>
      </w:r>
      <w:r w:rsidRPr="00097486">
        <w:rPr>
          <w:spacing w:val="24"/>
        </w:rPr>
        <w:t xml:space="preserve"> </w:t>
      </w:r>
      <w:r w:rsidRPr="00097486">
        <w:t>Барто</w:t>
      </w:r>
      <w:r w:rsidRPr="00097486">
        <w:rPr>
          <w:spacing w:val="22"/>
        </w:rPr>
        <w:t xml:space="preserve"> </w:t>
      </w:r>
      <w:r w:rsidRPr="00097486">
        <w:t>А.,</w:t>
      </w:r>
      <w:r w:rsidRPr="00097486">
        <w:rPr>
          <w:spacing w:val="20"/>
        </w:rPr>
        <w:t xml:space="preserve"> </w:t>
      </w:r>
      <w:r w:rsidRPr="00097486">
        <w:t>Барто</w:t>
      </w:r>
    </w:p>
    <w:p w:rsidR="005315BC" w:rsidRPr="00097486" w:rsidRDefault="00FE25F3">
      <w:pPr>
        <w:pStyle w:val="a3"/>
        <w:spacing w:before="43"/>
        <w:ind w:firstLine="0"/>
        <w:jc w:val="left"/>
      </w:pPr>
      <w:r w:rsidRPr="00097486">
        <w:t>П.</w:t>
      </w:r>
    </w:p>
    <w:p w:rsidR="005315BC" w:rsidRPr="00097486" w:rsidRDefault="00FE25F3">
      <w:pPr>
        <w:pStyle w:val="a3"/>
        <w:spacing w:before="41"/>
        <w:ind w:left="1239" w:firstLine="0"/>
        <w:jc w:val="left"/>
      </w:pPr>
      <w:r w:rsidRPr="00097486">
        <w:t>«Девочка-рѐвушка»;</w:t>
      </w:r>
      <w:r w:rsidRPr="00097486">
        <w:rPr>
          <w:spacing w:val="66"/>
        </w:rPr>
        <w:t xml:space="preserve"> </w:t>
      </w:r>
      <w:r w:rsidRPr="00097486">
        <w:t xml:space="preserve">Берестов  </w:t>
      </w:r>
      <w:r w:rsidRPr="00097486">
        <w:rPr>
          <w:spacing w:val="4"/>
        </w:rPr>
        <w:t xml:space="preserve"> </w:t>
      </w:r>
      <w:r w:rsidRPr="00097486">
        <w:t xml:space="preserve">В.Д.  </w:t>
      </w:r>
      <w:r w:rsidRPr="00097486">
        <w:rPr>
          <w:spacing w:val="7"/>
        </w:rPr>
        <w:t xml:space="preserve"> </w:t>
      </w:r>
      <w:r w:rsidRPr="00097486">
        <w:t>«Веселое</w:t>
      </w:r>
      <w:r w:rsidRPr="00097486">
        <w:rPr>
          <w:spacing w:val="117"/>
        </w:rPr>
        <w:t xml:space="preserve"> </w:t>
      </w:r>
      <w:r w:rsidRPr="00097486">
        <w:t>лето</w:t>
      </w:r>
      <w:proofErr w:type="gramStart"/>
      <w:r w:rsidRPr="00097486">
        <w:t xml:space="preserve">»,  </w:t>
      </w:r>
      <w:r w:rsidRPr="00097486">
        <w:rPr>
          <w:spacing w:val="11"/>
        </w:rPr>
        <w:t xml:space="preserve"> </w:t>
      </w:r>
      <w:proofErr w:type="gramEnd"/>
      <w:r w:rsidRPr="00097486">
        <w:t>«Мишка,</w:t>
      </w:r>
      <w:r w:rsidRPr="00097486">
        <w:rPr>
          <w:spacing w:val="119"/>
        </w:rPr>
        <w:t xml:space="preserve"> </w:t>
      </w:r>
      <w:r w:rsidRPr="00097486">
        <w:t>мишка,</w:t>
      </w:r>
      <w:r w:rsidRPr="00097486">
        <w:rPr>
          <w:spacing w:val="120"/>
        </w:rPr>
        <w:t xml:space="preserve"> </w:t>
      </w:r>
      <w:r w:rsidRPr="00097486">
        <w:t>лежебока»,</w:t>
      </w:r>
    </w:p>
    <w:p w:rsidR="005315BC" w:rsidRPr="00097486" w:rsidRDefault="00FE25F3">
      <w:pPr>
        <w:pStyle w:val="a3"/>
        <w:spacing w:before="41"/>
        <w:ind w:firstLine="0"/>
        <w:jc w:val="left"/>
      </w:pPr>
      <w:r w:rsidRPr="00097486">
        <w:t>«Котенок»,</w:t>
      </w:r>
    </w:p>
    <w:p w:rsidR="005315BC" w:rsidRPr="00097486" w:rsidRDefault="00FE25F3">
      <w:pPr>
        <w:pStyle w:val="a3"/>
        <w:spacing w:before="41"/>
        <w:ind w:left="1239" w:firstLine="0"/>
      </w:pPr>
      <w:r w:rsidRPr="00097486">
        <w:t>«Воробушки»;</w:t>
      </w:r>
      <w:r w:rsidRPr="00097486">
        <w:rPr>
          <w:spacing w:val="6"/>
        </w:rPr>
        <w:t xml:space="preserve"> </w:t>
      </w:r>
      <w:r w:rsidRPr="00097486">
        <w:t>Введенский</w:t>
      </w:r>
      <w:r w:rsidRPr="00097486">
        <w:rPr>
          <w:spacing w:val="7"/>
        </w:rPr>
        <w:t xml:space="preserve"> </w:t>
      </w:r>
      <w:r w:rsidRPr="00097486">
        <w:t>А.И.</w:t>
      </w:r>
      <w:r w:rsidRPr="00097486">
        <w:rPr>
          <w:spacing w:val="9"/>
        </w:rPr>
        <w:t xml:space="preserve"> </w:t>
      </w:r>
      <w:r w:rsidRPr="00097486">
        <w:t>«Мышка»;</w:t>
      </w:r>
      <w:r w:rsidRPr="00097486">
        <w:rPr>
          <w:spacing w:val="9"/>
        </w:rPr>
        <w:t xml:space="preserve"> </w:t>
      </w:r>
      <w:r w:rsidRPr="00097486">
        <w:t>Лагздынь</w:t>
      </w:r>
      <w:r w:rsidRPr="00097486">
        <w:rPr>
          <w:spacing w:val="7"/>
        </w:rPr>
        <w:t xml:space="preserve"> </w:t>
      </w:r>
      <w:r w:rsidRPr="00097486">
        <w:t>Г.Р.</w:t>
      </w:r>
      <w:r w:rsidRPr="00097486">
        <w:rPr>
          <w:spacing w:val="8"/>
        </w:rPr>
        <w:t xml:space="preserve"> </w:t>
      </w:r>
      <w:r w:rsidRPr="00097486">
        <w:t>«Петушок»;</w:t>
      </w:r>
      <w:r w:rsidRPr="00097486">
        <w:rPr>
          <w:spacing w:val="7"/>
        </w:rPr>
        <w:t xml:space="preserve"> </w:t>
      </w:r>
      <w:r w:rsidRPr="00097486">
        <w:t>Лермонтов</w:t>
      </w:r>
      <w:r w:rsidRPr="00097486">
        <w:rPr>
          <w:spacing w:val="7"/>
        </w:rPr>
        <w:t xml:space="preserve"> </w:t>
      </w:r>
      <w:r w:rsidRPr="00097486">
        <w:t>М.Ю.</w:t>
      </w:r>
    </w:p>
    <w:p w:rsidR="005315BC" w:rsidRPr="00097486" w:rsidRDefault="00FE25F3">
      <w:pPr>
        <w:pStyle w:val="a3"/>
        <w:spacing w:before="44" w:line="276" w:lineRule="auto"/>
        <w:ind w:right="829" w:firstLine="0"/>
      </w:pPr>
      <w:r w:rsidRPr="00097486">
        <w:rPr>
          <w:spacing w:val="-1"/>
        </w:rPr>
        <w:t>«Спи,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младенец…»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(из</w:t>
      </w:r>
      <w:r w:rsidRPr="00097486">
        <w:rPr>
          <w:spacing w:val="-7"/>
        </w:rPr>
        <w:t xml:space="preserve"> </w:t>
      </w:r>
      <w:r w:rsidRPr="00097486">
        <w:rPr>
          <w:spacing w:val="-1"/>
        </w:rPr>
        <w:t>стихотворения</w:t>
      </w:r>
      <w:r w:rsidRPr="00097486">
        <w:rPr>
          <w:spacing w:val="-6"/>
        </w:rPr>
        <w:t xml:space="preserve"> </w:t>
      </w:r>
      <w:r w:rsidRPr="00097486">
        <w:rPr>
          <w:spacing w:val="-1"/>
        </w:rPr>
        <w:t>«Казачья</w:t>
      </w:r>
      <w:r w:rsidRPr="00097486">
        <w:rPr>
          <w:spacing w:val="-9"/>
        </w:rPr>
        <w:t xml:space="preserve"> </w:t>
      </w:r>
      <w:r w:rsidRPr="00097486">
        <w:t>колыбельная»);</w:t>
      </w:r>
      <w:r w:rsidRPr="00097486">
        <w:rPr>
          <w:spacing w:val="-7"/>
        </w:rPr>
        <w:t xml:space="preserve"> </w:t>
      </w:r>
      <w:r w:rsidRPr="00097486">
        <w:t>Маршак</w:t>
      </w:r>
      <w:r w:rsidRPr="00097486">
        <w:rPr>
          <w:spacing w:val="-9"/>
        </w:rPr>
        <w:t xml:space="preserve"> </w:t>
      </w:r>
      <w:r w:rsidRPr="00097486">
        <w:t>С.Я.</w:t>
      </w:r>
      <w:r w:rsidRPr="00097486">
        <w:rPr>
          <w:spacing w:val="-3"/>
        </w:rPr>
        <w:t xml:space="preserve"> </w:t>
      </w:r>
      <w:r w:rsidRPr="00097486">
        <w:t>«Сказка</w:t>
      </w:r>
      <w:r w:rsidRPr="00097486">
        <w:rPr>
          <w:spacing w:val="-10"/>
        </w:rPr>
        <w:t xml:space="preserve"> </w:t>
      </w:r>
      <w:r w:rsidRPr="00097486">
        <w:t>о</w:t>
      </w:r>
      <w:r w:rsidRPr="00097486">
        <w:rPr>
          <w:spacing w:val="-10"/>
        </w:rPr>
        <w:t xml:space="preserve"> </w:t>
      </w:r>
      <w:r w:rsidRPr="00097486">
        <w:t>глупом</w:t>
      </w:r>
      <w:r w:rsidRPr="00097486">
        <w:rPr>
          <w:spacing w:val="-57"/>
        </w:rPr>
        <w:t xml:space="preserve"> </w:t>
      </w:r>
      <w:r w:rsidRPr="00097486">
        <w:t>мышонке»; Мошковская Э.Э. «Приказ» (в сокр.), «Мчится поезд»; Пикулева Н.В. «Лисий</w:t>
      </w:r>
      <w:r w:rsidRPr="00097486">
        <w:rPr>
          <w:spacing w:val="1"/>
        </w:rPr>
        <w:t xml:space="preserve"> </w:t>
      </w:r>
      <w:r w:rsidRPr="00097486">
        <w:t>хвостик», «Надувала кашка шар…»; Плещеев А.Н. «Травка зеленеет…»; Пушкин А.С. «Ветер,</w:t>
      </w:r>
      <w:r w:rsidRPr="00097486">
        <w:rPr>
          <w:spacing w:val="-58"/>
        </w:rPr>
        <w:t xml:space="preserve"> </w:t>
      </w:r>
      <w:proofErr w:type="gramStart"/>
      <w:r w:rsidRPr="00097486">
        <w:t>ветер!...</w:t>
      </w:r>
      <w:proofErr w:type="gramEnd"/>
      <w:r w:rsidRPr="00097486">
        <w:t>» (из «Сказки о мертвой царевне и семи богатырях»; Орлова А. «У машины</w:t>
      </w:r>
      <w:r w:rsidRPr="00097486">
        <w:rPr>
          <w:spacing w:val="1"/>
        </w:rPr>
        <w:t xml:space="preserve"> </w:t>
      </w:r>
      <w:r w:rsidRPr="00097486">
        <w:t>есть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водитель»;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Саконская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Н.П.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«Где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мой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пальчик?»;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Сапгир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Г.В.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«Кошка»;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Хармс</w:t>
      </w:r>
      <w:r w:rsidRPr="00097486">
        <w:rPr>
          <w:spacing w:val="-16"/>
        </w:rPr>
        <w:t xml:space="preserve"> </w:t>
      </w:r>
      <w:r w:rsidRPr="00097486">
        <w:t>Д.И.</w:t>
      </w:r>
      <w:r w:rsidRPr="00097486">
        <w:rPr>
          <w:spacing w:val="-11"/>
        </w:rPr>
        <w:t xml:space="preserve"> </w:t>
      </w:r>
      <w:r w:rsidRPr="00097486">
        <w:t>«Кораблик»;</w:t>
      </w:r>
      <w:r w:rsidRPr="00097486">
        <w:rPr>
          <w:spacing w:val="-57"/>
        </w:rPr>
        <w:t xml:space="preserve"> </w:t>
      </w:r>
      <w:r w:rsidRPr="00097486">
        <w:t>Чуковский</w:t>
      </w:r>
      <w:r w:rsidRPr="00097486">
        <w:rPr>
          <w:spacing w:val="1"/>
        </w:rPr>
        <w:t xml:space="preserve"> </w:t>
      </w:r>
      <w:r w:rsidRPr="00097486">
        <w:t>К.И.</w:t>
      </w:r>
      <w:r w:rsidRPr="00097486">
        <w:rPr>
          <w:spacing w:val="9"/>
        </w:rPr>
        <w:t xml:space="preserve"> </w:t>
      </w:r>
      <w:r w:rsidRPr="00097486">
        <w:t>«Федотка»,</w:t>
      </w:r>
      <w:r w:rsidRPr="00097486">
        <w:rPr>
          <w:spacing w:val="9"/>
        </w:rPr>
        <w:t xml:space="preserve"> </w:t>
      </w:r>
      <w:r w:rsidRPr="00097486">
        <w:t>«Путаница».</w:t>
      </w:r>
    </w:p>
    <w:p w:rsidR="005315BC" w:rsidRPr="00097486" w:rsidRDefault="00FE25F3">
      <w:pPr>
        <w:pStyle w:val="a3"/>
        <w:spacing w:line="275" w:lineRule="exact"/>
        <w:ind w:left="1239" w:firstLine="0"/>
      </w:pPr>
      <w:r w:rsidRPr="00097486">
        <w:rPr>
          <w:i/>
        </w:rPr>
        <w:t>Проза</w:t>
      </w:r>
      <w:r w:rsidRPr="00097486">
        <w:t>.</w:t>
      </w:r>
      <w:r w:rsidRPr="00097486">
        <w:rPr>
          <w:spacing w:val="-9"/>
        </w:rPr>
        <w:t xml:space="preserve"> </w:t>
      </w:r>
      <w:r w:rsidRPr="00097486">
        <w:t>Бианки</w:t>
      </w:r>
      <w:r w:rsidRPr="00097486">
        <w:rPr>
          <w:spacing w:val="-7"/>
        </w:rPr>
        <w:t xml:space="preserve"> </w:t>
      </w:r>
      <w:r w:rsidRPr="00097486">
        <w:t>В.В. «Лис</w:t>
      </w:r>
      <w:r w:rsidRPr="00097486">
        <w:rPr>
          <w:spacing w:val="-9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мышонок»;</w:t>
      </w:r>
    </w:p>
    <w:p w:rsidR="005315BC" w:rsidRPr="00097486" w:rsidRDefault="00FE25F3">
      <w:pPr>
        <w:pStyle w:val="a3"/>
        <w:spacing w:before="40"/>
        <w:ind w:left="1239" w:firstLine="0"/>
      </w:pPr>
      <w:r w:rsidRPr="00097486">
        <w:t>Калинина</w:t>
      </w:r>
      <w:r w:rsidRPr="00097486">
        <w:rPr>
          <w:spacing w:val="3"/>
        </w:rPr>
        <w:t xml:space="preserve"> </w:t>
      </w:r>
      <w:r w:rsidRPr="00097486">
        <w:t>Н.Д.</w:t>
      </w:r>
      <w:r w:rsidRPr="00097486">
        <w:rPr>
          <w:spacing w:val="10"/>
        </w:rPr>
        <w:t xml:space="preserve"> </w:t>
      </w:r>
      <w:r w:rsidRPr="00097486">
        <w:t>«Как</w:t>
      </w:r>
      <w:r w:rsidRPr="00097486">
        <w:rPr>
          <w:spacing w:val="6"/>
        </w:rPr>
        <w:t xml:space="preserve"> </w:t>
      </w:r>
      <w:r w:rsidRPr="00097486">
        <w:t>Вася</w:t>
      </w:r>
      <w:r w:rsidRPr="00097486">
        <w:rPr>
          <w:spacing w:val="7"/>
        </w:rPr>
        <w:t xml:space="preserve"> </w:t>
      </w:r>
      <w:r w:rsidRPr="00097486">
        <w:t>ловил</w:t>
      </w:r>
      <w:r w:rsidRPr="00097486">
        <w:rPr>
          <w:spacing w:val="5"/>
        </w:rPr>
        <w:t xml:space="preserve"> </w:t>
      </w:r>
      <w:r w:rsidRPr="00097486">
        <w:t>рыбу»,</w:t>
      </w:r>
      <w:r w:rsidRPr="00097486">
        <w:rPr>
          <w:spacing w:val="11"/>
        </w:rPr>
        <w:t xml:space="preserve"> </w:t>
      </w:r>
      <w:r w:rsidRPr="00097486">
        <w:t>«В</w:t>
      </w:r>
      <w:r w:rsidRPr="00097486">
        <w:rPr>
          <w:spacing w:val="5"/>
        </w:rPr>
        <w:t xml:space="preserve"> </w:t>
      </w:r>
      <w:r w:rsidRPr="00097486">
        <w:t>лесу»</w:t>
      </w:r>
      <w:r w:rsidRPr="00097486">
        <w:rPr>
          <w:spacing w:val="2"/>
        </w:rPr>
        <w:t xml:space="preserve"> </w:t>
      </w:r>
      <w:r w:rsidRPr="00097486">
        <w:t>(из</w:t>
      </w:r>
      <w:r w:rsidRPr="00097486">
        <w:rPr>
          <w:spacing w:val="6"/>
        </w:rPr>
        <w:t xml:space="preserve"> </w:t>
      </w:r>
      <w:r w:rsidRPr="00097486">
        <w:t>книги</w:t>
      </w:r>
      <w:r w:rsidRPr="00097486">
        <w:rPr>
          <w:spacing w:val="8"/>
        </w:rPr>
        <w:t xml:space="preserve"> </w:t>
      </w:r>
      <w:r w:rsidRPr="00097486">
        <w:t>«Летом»),</w:t>
      </w:r>
      <w:r w:rsidRPr="00097486">
        <w:rPr>
          <w:spacing w:val="6"/>
        </w:rPr>
        <w:t xml:space="preserve"> </w:t>
      </w:r>
      <w:r w:rsidRPr="00097486">
        <w:t>«Про</w:t>
      </w:r>
      <w:r w:rsidRPr="00097486">
        <w:rPr>
          <w:spacing w:val="5"/>
        </w:rPr>
        <w:t xml:space="preserve"> </w:t>
      </w:r>
      <w:r w:rsidRPr="00097486">
        <w:t>жука»,</w:t>
      </w:r>
      <w:r w:rsidRPr="00097486">
        <w:rPr>
          <w:spacing w:val="11"/>
        </w:rPr>
        <w:t xml:space="preserve"> </w:t>
      </w:r>
      <w:r w:rsidRPr="00097486">
        <w:t>«Как</w:t>
      </w:r>
    </w:p>
    <w:p w:rsidR="005315BC" w:rsidRPr="00097486" w:rsidRDefault="005315BC">
      <w:p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0" w:firstLine="0"/>
      </w:pPr>
      <w:r w:rsidRPr="00097486">
        <w:rPr>
          <w:spacing w:val="-1"/>
        </w:rPr>
        <w:lastRenderedPageBreak/>
        <w:t>Саша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Алеша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пришли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в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детский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сад»;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Павлова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Н.М.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«Земляничка»,</w:t>
      </w:r>
      <w:r w:rsidRPr="00097486">
        <w:rPr>
          <w:spacing w:val="-5"/>
        </w:rPr>
        <w:t xml:space="preserve"> </w:t>
      </w:r>
      <w:r w:rsidRPr="00097486">
        <w:t>«На</w:t>
      </w:r>
      <w:r w:rsidRPr="00097486">
        <w:rPr>
          <w:spacing w:val="-13"/>
        </w:rPr>
        <w:t xml:space="preserve"> </w:t>
      </w:r>
      <w:r w:rsidRPr="00097486">
        <w:t>машине»;</w:t>
      </w:r>
      <w:r w:rsidRPr="00097486">
        <w:rPr>
          <w:spacing w:val="-9"/>
        </w:rPr>
        <w:t xml:space="preserve"> </w:t>
      </w:r>
      <w:r w:rsidRPr="00097486">
        <w:t>Симбирская</w:t>
      </w:r>
      <w:r w:rsidRPr="00097486">
        <w:rPr>
          <w:spacing w:val="-58"/>
        </w:rPr>
        <w:t xml:space="preserve"> </w:t>
      </w:r>
      <w:r w:rsidRPr="00097486">
        <w:t>Ю.С. «По тропинке, по дорожке»; Сутеев В.Г.</w:t>
      </w:r>
      <w:r w:rsidRPr="00097486">
        <w:rPr>
          <w:spacing w:val="60"/>
        </w:rPr>
        <w:t xml:space="preserve"> </w:t>
      </w:r>
      <w:r w:rsidRPr="00097486">
        <w:t>«Кто сказал</w:t>
      </w:r>
      <w:r w:rsidRPr="00097486">
        <w:rPr>
          <w:spacing w:val="60"/>
        </w:rPr>
        <w:t xml:space="preserve"> </w:t>
      </w:r>
      <w:r w:rsidRPr="00097486">
        <w:t>«мяу?»,</w:t>
      </w:r>
      <w:r w:rsidRPr="00097486">
        <w:rPr>
          <w:spacing w:val="60"/>
        </w:rPr>
        <w:t xml:space="preserve"> </w:t>
      </w:r>
      <w:r w:rsidRPr="00097486">
        <w:t>«Под грибом»; Тайц Я.</w:t>
      </w:r>
      <w:r w:rsidRPr="00097486">
        <w:rPr>
          <w:spacing w:val="1"/>
        </w:rPr>
        <w:t xml:space="preserve"> </w:t>
      </w:r>
      <w:r w:rsidRPr="00097486">
        <w:t>М.</w:t>
      </w:r>
    </w:p>
    <w:p w:rsidR="005315BC" w:rsidRPr="00097486" w:rsidRDefault="00FE25F3">
      <w:pPr>
        <w:pStyle w:val="a3"/>
        <w:spacing w:before="1" w:line="276" w:lineRule="auto"/>
        <w:ind w:right="838"/>
      </w:pPr>
      <w:r w:rsidRPr="00097486">
        <w:t>«Кубик</w:t>
      </w:r>
      <w:r w:rsidRPr="00097486">
        <w:rPr>
          <w:spacing w:val="-11"/>
        </w:rPr>
        <w:t xml:space="preserve"> </w:t>
      </w:r>
      <w:r w:rsidRPr="00097486">
        <w:t>на</w:t>
      </w:r>
      <w:r w:rsidRPr="00097486">
        <w:rPr>
          <w:spacing w:val="-11"/>
        </w:rPr>
        <w:t xml:space="preserve"> </w:t>
      </w:r>
      <w:r w:rsidRPr="00097486">
        <w:t>кубик»,</w:t>
      </w:r>
      <w:r w:rsidRPr="00097486">
        <w:rPr>
          <w:spacing w:val="-5"/>
        </w:rPr>
        <w:t xml:space="preserve"> </w:t>
      </w:r>
      <w:r w:rsidRPr="00097486">
        <w:t>«Впереди</w:t>
      </w:r>
      <w:r w:rsidRPr="00097486">
        <w:rPr>
          <w:spacing w:val="-10"/>
        </w:rPr>
        <w:t xml:space="preserve"> </w:t>
      </w:r>
      <w:r w:rsidRPr="00097486">
        <w:t>всех»,</w:t>
      </w:r>
      <w:r w:rsidRPr="00097486">
        <w:rPr>
          <w:spacing w:val="-5"/>
        </w:rPr>
        <w:t xml:space="preserve"> </w:t>
      </w:r>
      <w:r w:rsidRPr="00097486">
        <w:t>«Волк»,</w:t>
      </w:r>
      <w:r w:rsidRPr="00097486">
        <w:rPr>
          <w:spacing w:val="-6"/>
        </w:rPr>
        <w:t xml:space="preserve"> </w:t>
      </w:r>
      <w:r w:rsidRPr="00097486">
        <w:t>«Поезд»;</w:t>
      </w:r>
      <w:r w:rsidRPr="00097486">
        <w:rPr>
          <w:spacing w:val="-11"/>
        </w:rPr>
        <w:t xml:space="preserve"> </w:t>
      </w:r>
      <w:r w:rsidRPr="00097486">
        <w:t>Толстой</w:t>
      </w:r>
      <w:r w:rsidRPr="00097486">
        <w:rPr>
          <w:spacing w:val="-9"/>
        </w:rPr>
        <w:t xml:space="preserve"> </w:t>
      </w:r>
      <w:r w:rsidRPr="00097486">
        <w:t>Л.Н.</w:t>
      </w:r>
      <w:r w:rsidRPr="00097486">
        <w:rPr>
          <w:spacing w:val="-7"/>
        </w:rPr>
        <w:t xml:space="preserve"> </w:t>
      </w:r>
      <w:r w:rsidRPr="00097486">
        <w:t>«Три</w:t>
      </w:r>
      <w:r w:rsidRPr="00097486">
        <w:rPr>
          <w:spacing w:val="-10"/>
        </w:rPr>
        <w:t xml:space="preserve"> </w:t>
      </w:r>
      <w:r w:rsidRPr="00097486">
        <w:t>медведя»,</w:t>
      </w:r>
      <w:r w:rsidRPr="00097486">
        <w:rPr>
          <w:spacing w:val="-6"/>
        </w:rPr>
        <w:t xml:space="preserve"> </w:t>
      </w:r>
      <w:r w:rsidRPr="00097486">
        <w:t>«Тетя</w:t>
      </w:r>
      <w:r w:rsidRPr="00097486">
        <w:rPr>
          <w:spacing w:val="-58"/>
        </w:rPr>
        <w:t xml:space="preserve"> </w:t>
      </w:r>
      <w:r w:rsidRPr="00097486">
        <w:rPr>
          <w:spacing w:val="-1"/>
        </w:rPr>
        <w:t>дала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Варе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меду»,</w:t>
      </w:r>
      <w:r w:rsidRPr="00097486">
        <w:rPr>
          <w:spacing w:val="-5"/>
        </w:rPr>
        <w:t xml:space="preserve"> </w:t>
      </w:r>
      <w:r w:rsidRPr="00097486">
        <w:rPr>
          <w:spacing w:val="-1"/>
        </w:rPr>
        <w:t>«Слушай</w:t>
      </w:r>
      <w:r w:rsidRPr="00097486">
        <w:rPr>
          <w:spacing w:val="-11"/>
        </w:rPr>
        <w:t xml:space="preserve"> </w:t>
      </w:r>
      <w:r w:rsidRPr="00097486">
        <w:t>меня,</w:t>
      </w:r>
      <w:r w:rsidRPr="00097486">
        <w:rPr>
          <w:spacing w:val="-12"/>
        </w:rPr>
        <w:t xml:space="preserve"> </w:t>
      </w:r>
      <w:r w:rsidRPr="00097486">
        <w:t>пес…»,</w:t>
      </w:r>
      <w:r w:rsidRPr="00097486">
        <w:rPr>
          <w:spacing w:val="-7"/>
        </w:rPr>
        <w:t xml:space="preserve"> </w:t>
      </w:r>
      <w:r w:rsidRPr="00097486">
        <w:t>«Была</w:t>
      </w:r>
      <w:r w:rsidRPr="00097486">
        <w:rPr>
          <w:spacing w:val="-11"/>
        </w:rPr>
        <w:t xml:space="preserve"> </w:t>
      </w:r>
      <w:r w:rsidRPr="00097486">
        <w:t>у</w:t>
      </w:r>
      <w:r w:rsidRPr="00097486">
        <w:rPr>
          <w:spacing w:val="-14"/>
        </w:rPr>
        <w:t xml:space="preserve"> </w:t>
      </w:r>
      <w:r w:rsidRPr="00097486">
        <w:t>Насти</w:t>
      </w:r>
      <w:r w:rsidRPr="00097486">
        <w:rPr>
          <w:spacing w:val="-10"/>
        </w:rPr>
        <w:t xml:space="preserve"> </w:t>
      </w:r>
      <w:r w:rsidRPr="00097486">
        <w:t>кукла»,</w:t>
      </w:r>
      <w:r w:rsidRPr="00097486">
        <w:rPr>
          <w:spacing w:val="-5"/>
        </w:rPr>
        <w:t xml:space="preserve"> </w:t>
      </w:r>
      <w:r w:rsidRPr="00097486">
        <w:t>«Петя</w:t>
      </w:r>
      <w:r w:rsidRPr="00097486">
        <w:rPr>
          <w:spacing w:val="-9"/>
        </w:rPr>
        <w:t xml:space="preserve"> </w:t>
      </w:r>
      <w:r w:rsidRPr="00097486">
        <w:t>ползал</w:t>
      </w:r>
      <w:r w:rsidRPr="00097486">
        <w:rPr>
          <w:spacing w:val="-12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стал</w:t>
      </w:r>
      <w:r w:rsidRPr="00097486">
        <w:rPr>
          <w:spacing w:val="-12"/>
        </w:rPr>
        <w:t xml:space="preserve"> </w:t>
      </w:r>
      <w:r w:rsidRPr="00097486">
        <w:t>на</w:t>
      </w:r>
      <w:r w:rsidRPr="00097486">
        <w:rPr>
          <w:spacing w:val="-15"/>
        </w:rPr>
        <w:t xml:space="preserve"> </w:t>
      </w:r>
      <w:r w:rsidRPr="00097486">
        <w:t>ножки»,</w:t>
      </w:r>
    </w:p>
    <w:p w:rsidR="005315BC" w:rsidRPr="00097486" w:rsidRDefault="00FE25F3">
      <w:pPr>
        <w:pStyle w:val="a3"/>
        <w:spacing w:before="1" w:line="276" w:lineRule="auto"/>
        <w:ind w:right="830" w:firstLine="0"/>
      </w:pPr>
      <w:r w:rsidRPr="00097486">
        <w:rPr>
          <w:spacing w:val="-1"/>
        </w:rPr>
        <w:t>«Спалакошка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на</w:t>
      </w:r>
      <w:r w:rsidRPr="00097486">
        <w:rPr>
          <w:spacing w:val="-16"/>
        </w:rPr>
        <w:t xml:space="preserve"> </w:t>
      </w:r>
      <w:r w:rsidRPr="00097486">
        <w:rPr>
          <w:spacing w:val="-1"/>
        </w:rPr>
        <w:t>крыше…»,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«Был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у</w:t>
      </w:r>
      <w:r w:rsidRPr="00097486">
        <w:rPr>
          <w:spacing w:val="-17"/>
        </w:rPr>
        <w:t xml:space="preserve"> </w:t>
      </w:r>
      <w:r w:rsidRPr="00097486">
        <w:rPr>
          <w:spacing w:val="-1"/>
        </w:rPr>
        <w:t>Пети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Миши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конь…»;</w:t>
      </w:r>
      <w:r w:rsidRPr="00097486">
        <w:rPr>
          <w:spacing w:val="-11"/>
        </w:rPr>
        <w:t xml:space="preserve"> </w:t>
      </w:r>
      <w:r w:rsidRPr="00097486">
        <w:t>Ушинский</w:t>
      </w:r>
      <w:r w:rsidRPr="00097486">
        <w:rPr>
          <w:spacing w:val="-14"/>
        </w:rPr>
        <w:t xml:space="preserve"> </w:t>
      </w:r>
      <w:r w:rsidRPr="00097486">
        <w:t>К.Д.</w:t>
      </w:r>
      <w:r w:rsidRPr="00097486">
        <w:rPr>
          <w:spacing w:val="-10"/>
        </w:rPr>
        <w:t xml:space="preserve"> </w:t>
      </w:r>
      <w:r w:rsidRPr="00097486">
        <w:t>«Васька»,</w:t>
      </w:r>
      <w:r w:rsidRPr="00097486">
        <w:rPr>
          <w:spacing w:val="-6"/>
        </w:rPr>
        <w:t xml:space="preserve"> </w:t>
      </w:r>
      <w:r w:rsidRPr="00097486">
        <w:t>«Петушок</w:t>
      </w:r>
      <w:r w:rsidRPr="00097486">
        <w:rPr>
          <w:spacing w:val="-57"/>
        </w:rPr>
        <w:t xml:space="preserve"> </w:t>
      </w:r>
      <w:r w:rsidRPr="00097486">
        <w:t>с</w:t>
      </w:r>
      <w:r w:rsidRPr="00097486">
        <w:rPr>
          <w:spacing w:val="-10"/>
        </w:rPr>
        <w:t xml:space="preserve"> </w:t>
      </w:r>
      <w:r w:rsidRPr="00097486">
        <w:t>семьей»,</w:t>
      </w:r>
      <w:r w:rsidRPr="00097486">
        <w:rPr>
          <w:spacing w:val="-3"/>
        </w:rPr>
        <w:t xml:space="preserve"> </w:t>
      </w:r>
      <w:r w:rsidRPr="00097486">
        <w:t>«Уточки»;</w:t>
      </w:r>
      <w:r w:rsidRPr="00097486">
        <w:rPr>
          <w:spacing w:val="-9"/>
        </w:rPr>
        <w:t xml:space="preserve"> </w:t>
      </w:r>
      <w:r w:rsidRPr="00097486">
        <w:t>Чарушин</w:t>
      </w:r>
      <w:r w:rsidRPr="00097486">
        <w:rPr>
          <w:spacing w:val="-8"/>
        </w:rPr>
        <w:t xml:space="preserve"> </w:t>
      </w:r>
      <w:r w:rsidRPr="00097486">
        <w:t>Е.И.</w:t>
      </w:r>
      <w:r w:rsidRPr="00097486">
        <w:rPr>
          <w:spacing w:val="-4"/>
        </w:rPr>
        <w:t xml:space="preserve"> </w:t>
      </w:r>
      <w:r w:rsidRPr="00097486">
        <w:t>«Утка</w:t>
      </w:r>
      <w:r w:rsidRPr="00097486">
        <w:rPr>
          <w:spacing w:val="-8"/>
        </w:rPr>
        <w:t xml:space="preserve"> </w:t>
      </w:r>
      <w:r w:rsidRPr="00097486">
        <w:t>с</w:t>
      </w:r>
      <w:r w:rsidRPr="00097486">
        <w:rPr>
          <w:spacing w:val="-5"/>
        </w:rPr>
        <w:t xml:space="preserve"> </w:t>
      </w:r>
      <w:r w:rsidRPr="00097486">
        <w:t>утятами»,</w:t>
      </w:r>
      <w:r w:rsidRPr="00097486">
        <w:rPr>
          <w:spacing w:val="-4"/>
        </w:rPr>
        <w:t xml:space="preserve"> </w:t>
      </w:r>
      <w:r w:rsidRPr="00097486">
        <w:t>«Еж»</w:t>
      </w:r>
      <w:r w:rsidRPr="00097486">
        <w:rPr>
          <w:spacing w:val="-12"/>
        </w:rPr>
        <w:t xml:space="preserve"> </w:t>
      </w:r>
      <w:r w:rsidRPr="00097486">
        <w:t>(из</w:t>
      </w:r>
      <w:r w:rsidRPr="00097486">
        <w:rPr>
          <w:spacing w:val="-8"/>
        </w:rPr>
        <w:t xml:space="preserve"> </w:t>
      </w:r>
      <w:r w:rsidRPr="00097486">
        <w:t>книги</w:t>
      </w:r>
      <w:r w:rsidRPr="00097486">
        <w:rPr>
          <w:spacing w:val="-6"/>
        </w:rPr>
        <w:t xml:space="preserve"> </w:t>
      </w:r>
      <w:r w:rsidRPr="00097486">
        <w:t>«В</w:t>
      </w:r>
      <w:r w:rsidRPr="00097486">
        <w:rPr>
          <w:spacing w:val="-9"/>
        </w:rPr>
        <w:t xml:space="preserve"> </w:t>
      </w:r>
      <w:r w:rsidRPr="00097486">
        <w:t>лесу»),</w:t>
      </w:r>
      <w:r w:rsidRPr="00097486">
        <w:rPr>
          <w:spacing w:val="-2"/>
        </w:rPr>
        <w:t xml:space="preserve"> </w:t>
      </w:r>
      <w:r w:rsidRPr="00097486">
        <w:t>«Волчишко»;</w:t>
      </w:r>
      <w:r w:rsidRPr="00097486">
        <w:rPr>
          <w:spacing w:val="-58"/>
        </w:rPr>
        <w:t xml:space="preserve"> </w:t>
      </w:r>
      <w:r w:rsidRPr="00097486">
        <w:t>Чуковский</w:t>
      </w:r>
      <w:r w:rsidRPr="00097486">
        <w:rPr>
          <w:spacing w:val="1"/>
        </w:rPr>
        <w:t xml:space="preserve"> </w:t>
      </w:r>
      <w:r w:rsidRPr="00097486">
        <w:t>К.И.</w:t>
      </w:r>
      <w:r w:rsidRPr="00097486">
        <w:rPr>
          <w:spacing w:val="6"/>
        </w:rPr>
        <w:t xml:space="preserve"> </w:t>
      </w:r>
      <w:r w:rsidRPr="00097486">
        <w:t>«Мойдодыр».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rPr>
          <w:i/>
        </w:rPr>
        <w:t xml:space="preserve">Произведения поэтов и писателей разных стран. </w:t>
      </w:r>
      <w:r w:rsidRPr="00097486">
        <w:t>Биссет Д. «</w:t>
      </w:r>
      <w:proofErr w:type="gramStart"/>
      <w:r w:rsidRPr="00097486">
        <w:t>Га-га</w:t>
      </w:r>
      <w:proofErr w:type="gramEnd"/>
      <w:r w:rsidRPr="00097486">
        <w:t>-га!», пер. с англ. Н.</w:t>
      </w:r>
      <w:r w:rsidRPr="00097486">
        <w:rPr>
          <w:spacing w:val="1"/>
        </w:rPr>
        <w:t xml:space="preserve"> </w:t>
      </w:r>
      <w:r w:rsidRPr="00097486">
        <w:t>Шерешевской; Дональдсон Д. «Мишка-почтальон», пер. М. Бородицкой; Капутикян С.Б. «Все</w:t>
      </w:r>
      <w:r w:rsidRPr="00097486">
        <w:rPr>
          <w:spacing w:val="-57"/>
        </w:rPr>
        <w:t xml:space="preserve"> </w:t>
      </w:r>
      <w:r w:rsidRPr="00097486">
        <w:t>спят»,</w:t>
      </w:r>
      <w:r w:rsidRPr="00097486">
        <w:rPr>
          <w:spacing w:val="1"/>
        </w:rPr>
        <w:t xml:space="preserve"> </w:t>
      </w:r>
      <w:r w:rsidRPr="00097486">
        <w:t>«Маша</w:t>
      </w:r>
      <w:r w:rsidRPr="00097486">
        <w:rPr>
          <w:spacing w:val="1"/>
        </w:rPr>
        <w:t xml:space="preserve"> </w:t>
      </w:r>
      <w:r w:rsidRPr="00097486">
        <w:t>обедает,</w:t>
      </w:r>
      <w:r w:rsidRPr="00097486">
        <w:rPr>
          <w:spacing w:val="1"/>
        </w:rPr>
        <w:t xml:space="preserve"> </w:t>
      </w:r>
      <w:r w:rsidRPr="00097486">
        <w:t>пер.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арм.</w:t>
      </w:r>
      <w:r w:rsidRPr="00097486">
        <w:rPr>
          <w:spacing w:val="1"/>
        </w:rPr>
        <w:t xml:space="preserve"> </w:t>
      </w:r>
      <w:r w:rsidRPr="00097486">
        <w:t>Т.</w:t>
      </w:r>
      <w:r w:rsidRPr="00097486">
        <w:rPr>
          <w:spacing w:val="1"/>
        </w:rPr>
        <w:t xml:space="preserve"> </w:t>
      </w:r>
      <w:r w:rsidRPr="00097486">
        <w:t>Спендиаровой;</w:t>
      </w:r>
      <w:r w:rsidRPr="00097486">
        <w:rPr>
          <w:spacing w:val="1"/>
        </w:rPr>
        <w:t xml:space="preserve"> </w:t>
      </w:r>
      <w:r w:rsidRPr="00097486">
        <w:t>Остервальдер</w:t>
      </w:r>
      <w:r w:rsidRPr="00097486">
        <w:rPr>
          <w:spacing w:val="1"/>
        </w:rPr>
        <w:t xml:space="preserve"> </w:t>
      </w:r>
      <w:r w:rsidRPr="00097486">
        <w:t>М.</w:t>
      </w:r>
      <w:r w:rsidRPr="00097486">
        <w:rPr>
          <w:spacing w:val="1"/>
        </w:rPr>
        <w:t xml:space="preserve"> </w:t>
      </w:r>
      <w:r w:rsidRPr="00097486">
        <w:t>«Приключения</w:t>
      </w:r>
      <w:r w:rsidRPr="00097486">
        <w:rPr>
          <w:spacing w:val="1"/>
        </w:rPr>
        <w:t xml:space="preserve"> </w:t>
      </w:r>
      <w:r w:rsidRPr="00097486">
        <w:t>маленького</w:t>
      </w:r>
      <w:r w:rsidRPr="00097486">
        <w:rPr>
          <w:spacing w:val="19"/>
        </w:rPr>
        <w:t xml:space="preserve"> </w:t>
      </w:r>
      <w:r w:rsidRPr="00097486">
        <w:t>Бобо.</w:t>
      </w:r>
      <w:r w:rsidRPr="00097486">
        <w:rPr>
          <w:spacing w:val="22"/>
        </w:rPr>
        <w:t xml:space="preserve"> </w:t>
      </w:r>
      <w:r w:rsidRPr="00097486">
        <w:t>Истории</w:t>
      </w:r>
      <w:r w:rsidRPr="00097486">
        <w:rPr>
          <w:spacing w:val="20"/>
        </w:rPr>
        <w:t xml:space="preserve"> </w:t>
      </w:r>
      <w:r w:rsidRPr="00097486">
        <w:t>в</w:t>
      </w:r>
      <w:r w:rsidRPr="00097486">
        <w:rPr>
          <w:spacing w:val="19"/>
        </w:rPr>
        <w:t xml:space="preserve"> </w:t>
      </w:r>
      <w:r w:rsidRPr="00097486">
        <w:t>картинках</w:t>
      </w:r>
      <w:r w:rsidRPr="00097486">
        <w:rPr>
          <w:spacing w:val="22"/>
        </w:rPr>
        <w:t xml:space="preserve"> </w:t>
      </w:r>
      <w:r w:rsidRPr="00097486">
        <w:t>для</w:t>
      </w:r>
      <w:r w:rsidRPr="00097486">
        <w:rPr>
          <w:spacing w:val="18"/>
        </w:rPr>
        <w:t xml:space="preserve"> </w:t>
      </w:r>
      <w:r w:rsidRPr="00097486">
        <w:t>самых</w:t>
      </w:r>
      <w:r w:rsidRPr="00097486">
        <w:rPr>
          <w:spacing w:val="22"/>
        </w:rPr>
        <w:t xml:space="preserve"> </w:t>
      </w:r>
      <w:r w:rsidRPr="00097486">
        <w:t>маленьких»,</w:t>
      </w:r>
      <w:r w:rsidRPr="00097486">
        <w:rPr>
          <w:spacing w:val="23"/>
        </w:rPr>
        <w:t xml:space="preserve"> </w:t>
      </w:r>
      <w:r w:rsidRPr="00097486">
        <w:t>пер.</w:t>
      </w:r>
      <w:r w:rsidRPr="00097486">
        <w:rPr>
          <w:spacing w:val="23"/>
        </w:rPr>
        <w:t xml:space="preserve"> </w:t>
      </w:r>
      <w:r w:rsidRPr="00097486">
        <w:t>Т.Зборовская;</w:t>
      </w:r>
      <w:r w:rsidRPr="00097486">
        <w:rPr>
          <w:spacing w:val="20"/>
        </w:rPr>
        <w:t xml:space="preserve"> </w:t>
      </w:r>
      <w:r w:rsidRPr="00097486">
        <w:t>Шертл</w:t>
      </w:r>
      <w:r w:rsidRPr="00097486">
        <w:rPr>
          <w:spacing w:val="24"/>
        </w:rPr>
        <w:t xml:space="preserve"> </w:t>
      </w:r>
      <w:r w:rsidRPr="00097486">
        <w:t>А.</w:t>
      </w:r>
    </w:p>
    <w:p w:rsidR="005315BC" w:rsidRPr="00097486" w:rsidRDefault="00FE25F3">
      <w:pPr>
        <w:pStyle w:val="a3"/>
        <w:spacing w:line="278" w:lineRule="auto"/>
        <w:ind w:right="831" w:firstLine="0"/>
      </w:pPr>
      <w:r w:rsidRPr="00097486">
        <w:t>«Голубой</w:t>
      </w:r>
      <w:r w:rsidRPr="00097486">
        <w:rPr>
          <w:spacing w:val="1"/>
        </w:rPr>
        <w:t xml:space="preserve"> </w:t>
      </w:r>
      <w:r w:rsidRPr="00097486">
        <w:t>грузовичок»,</w:t>
      </w:r>
      <w:r w:rsidRPr="00097486">
        <w:rPr>
          <w:spacing w:val="1"/>
        </w:rPr>
        <w:t xml:space="preserve"> </w:t>
      </w:r>
      <w:r w:rsidRPr="00097486">
        <w:t>пер.</w:t>
      </w:r>
      <w:r w:rsidRPr="00097486">
        <w:rPr>
          <w:spacing w:val="1"/>
        </w:rPr>
        <w:t xml:space="preserve"> </w:t>
      </w:r>
      <w:r w:rsidRPr="00097486">
        <w:t>Ю.</w:t>
      </w:r>
      <w:r w:rsidRPr="00097486">
        <w:rPr>
          <w:spacing w:val="1"/>
        </w:rPr>
        <w:t xml:space="preserve"> </w:t>
      </w:r>
      <w:r w:rsidRPr="00097486">
        <w:t>Шипкова;</w:t>
      </w:r>
      <w:r w:rsidRPr="00097486">
        <w:rPr>
          <w:spacing w:val="1"/>
        </w:rPr>
        <w:t xml:space="preserve"> </w:t>
      </w:r>
      <w:r w:rsidRPr="00097486">
        <w:t>Эрик</w:t>
      </w:r>
      <w:r w:rsidRPr="00097486">
        <w:rPr>
          <w:spacing w:val="1"/>
        </w:rPr>
        <w:t xml:space="preserve"> </w:t>
      </w:r>
      <w:r w:rsidRPr="00097486">
        <w:t>К.</w:t>
      </w:r>
      <w:r w:rsidRPr="00097486">
        <w:rPr>
          <w:spacing w:val="1"/>
        </w:rPr>
        <w:t xml:space="preserve"> </w:t>
      </w:r>
      <w:r w:rsidRPr="00097486">
        <w:t>«Очень</w:t>
      </w:r>
      <w:r w:rsidRPr="00097486">
        <w:rPr>
          <w:spacing w:val="1"/>
        </w:rPr>
        <w:t xml:space="preserve"> </w:t>
      </w:r>
      <w:r w:rsidRPr="00097486">
        <w:t>голодная</w:t>
      </w:r>
      <w:r w:rsidRPr="00097486">
        <w:rPr>
          <w:spacing w:val="1"/>
        </w:rPr>
        <w:t xml:space="preserve"> </w:t>
      </w:r>
      <w:r w:rsidRPr="00097486">
        <w:t>гусеница»,</w:t>
      </w:r>
      <w:r w:rsidRPr="00097486">
        <w:rPr>
          <w:spacing w:val="1"/>
        </w:rPr>
        <w:t xml:space="preserve"> </w:t>
      </w:r>
      <w:r w:rsidRPr="00097486">
        <w:t>«Десять</w:t>
      </w:r>
      <w:r w:rsidRPr="00097486">
        <w:rPr>
          <w:spacing w:val="1"/>
        </w:rPr>
        <w:t xml:space="preserve"> </w:t>
      </w:r>
      <w:r w:rsidRPr="00097486">
        <w:t>резиновых</w:t>
      </w:r>
      <w:r w:rsidRPr="00097486">
        <w:rPr>
          <w:spacing w:val="4"/>
        </w:rPr>
        <w:t xml:space="preserve"> </w:t>
      </w:r>
      <w:r w:rsidRPr="00097486">
        <w:t>утят».</w:t>
      </w:r>
    </w:p>
    <w:p w:rsidR="005315BC" w:rsidRPr="00097486" w:rsidRDefault="005315BC">
      <w:pPr>
        <w:pStyle w:val="a3"/>
        <w:spacing w:before="6"/>
        <w:ind w:left="0" w:firstLine="0"/>
        <w:jc w:val="left"/>
        <w:rPr>
          <w:sz w:val="27"/>
        </w:rPr>
      </w:pPr>
    </w:p>
    <w:p w:rsidR="005315BC" w:rsidRPr="00097486" w:rsidRDefault="00FE25F3">
      <w:pPr>
        <w:pStyle w:val="2"/>
      </w:pPr>
      <w:r w:rsidRPr="00097486">
        <w:t>Вторая</w:t>
      </w:r>
      <w:r w:rsidRPr="00097486">
        <w:rPr>
          <w:spacing w:val="-4"/>
        </w:rPr>
        <w:t xml:space="preserve"> </w:t>
      </w:r>
      <w:r w:rsidRPr="00097486">
        <w:t>младшая</w:t>
      </w:r>
      <w:r w:rsidRPr="00097486">
        <w:rPr>
          <w:spacing w:val="-1"/>
        </w:rPr>
        <w:t xml:space="preserve"> </w:t>
      </w:r>
      <w:r w:rsidRPr="00097486">
        <w:t>группа</w:t>
      </w:r>
      <w:r w:rsidRPr="00097486">
        <w:rPr>
          <w:spacing w:val="-2"/>
        </w:rPr>
        <w:t xml:space="preserve"> </w:t>
      </w:r>
      <w:r w:rsidRPr="00097486">
        <w:t>(от</w:t>
      </w:r>
      <w:r w:rsidRPr="00097486">
        <w:rPr>
          <w:spacing w:val="1"/>
        </w:rPr>
        <w:t xml:space="preserve"> </w:t>
      </w:r>
      <w:r w:rsidRPr="00097486">
        <w:t>3</w:t>
      </w:r>
      <w:r w:rsidRPr="00097486">
        <w:rPr>
          <w:spacing w:val="-7"/>
        </w:rPr>
        <w:t xml:space="preserve"> </w:t>
      </w:r>
      <w:r w:rsidRPr="00097486">
        <w:t>до</w:t>
      </w:r>
      <w:r w:rsidRPr="00097486">
        <w:rPr>
          <w:spacing w:val="-5"/>
        </w:rPr>
        <w:t xml:space="preserve"> </w:t>
      </w:r>
      <w:r w:rsidRPr="00097486">
        <w:t>4</w:t>
      </w:r>
      <w:r w:rsidRPr="00097486">
        <w:rPr>
          <w:spacing w:val="-1"/>
        </w:rPr>
        <w:t xml:space="preserve"> </w:t>
      </w:r>
      <w:r w:rsidRPr="00097486">
        <w:t>лет)</w:t>
      </w:r>
    </w:p>
    <w:p w:rsidR="005315BC" w:rsidRPr="00097486" w:rsidRDefault="00FE25F3">
      <w:pPr>
        <w:pStyle w:val="a3"/>
        <w:spacing w:before="36" w:line="276" w:lineRule="auto"/>
        <w:ind w:right="828"/>
      </w:pPr>
      <w:r w:rsidRPr="00097486">
        <w:rPr>
          <w:i/>
        </w:rPr>
        <w:t>Малые формы фольклора</w:t>
      </w:r>
      <w:r w:rsidRPr="00097486">
        <w:t>. «Ай, качи-качи-качи...», «Божья коровка...», «Волчок-волчок,</w:t>
      </w:r>
      <w:r w:rsidRPr="00097486">
        <w:rPr>
          <w:spacing w:val="1"/>
        </w:rPr>
        <w:t xml:space="preserve"> </w:t>
      </w:r>
      <w:r w:rsidRPr="00097486">
        <w:t>шерстяной</w:t>
      </w:r>
      <w:r w:rsidRPr="00097486">
        <w:rPr>
          <w:spacing w:val="1"/>
        </w:rPr>
        <w:t xml:space="preserve"> </w:t>
      </w:r>
      <w:r w:rsidRPr="00097486">
        <w:t>бочок…»,</w:t>
      </w:r>
      <w:r w:rsidRPr="00097486">
        <w:rPr>
          <w:spacing w:val="1"/>
        </w:rPr>
        <w:t xml:space="preserve"> </w:t>
      </w:r>
      <w:r w:rsidRPr="00097486">
        <w:t>«Дождик,</w:t>
      </w:r>
      <w:r w:rsidRPr="00097486">
        <w:rPr>
          <w:spacing w:val="1"/>
        </w:rPr>
        <w:t xml:space="preserve"> </w:t>
      </w:r>
      <w:r w:rsidRPr="00097486">
        <w:t>дождик,</w:t>
      </w:r>
      <w:r w:rsidRPr="00097486">
        <w:rPr>
          <w:spacing w:val="1"/>
        </w:rPr>
        <w:t xml:space="preserve"> </w:t>
      </w:r>
      <w:r w:rsidRPr="00097486">
        <w:t>пуще...»,</w:t>
      </w:r>
      <w:r w:rsidRPr="00097486">
        <w:rPr>
          <w:spacing w:val="1"/>
        </w:rPr>
        <w:t xml:space="preserve"> </w:t>
      </w:r>
      <w:r w:rsidRPr="00097486">
        <w:t>«Еду-еду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бабе,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деду…»,</w:t>
      </w:r>
      <w:r w:rsidRPr="00097486">
        <w:rPr>
          <w:spacing w:val="1"/>
        </w:rPr>
        <w:t xml:space="preserve"> </w:t>
      </w:r>
      <w:r w:rsidRPr="00097486">
        <w:t>«Жили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бабуси…»,</w:t>
      </w:r>
    </w:p>
    <w:p w:rsidR="005315BC" w:rsidRPr="00097486" w:rsidRDefault="00FE25F3">
      <w:pPr>
        <w:pStyle w:val="a3"/>
        <w:spacing w:before="1" w:line="276" w:lineRule="auto"/>
        <w:ind w:right="831"/>
      </w:pPr>
      <w:r w:rsidRPr="00097486">
        <w:t>«Заинька, попляши...», «Заря-заряница...»; «Как без дудки, без дуды…», «Как у нашего</w:t>
      </w:r>
      <w:r w:rsidRPr="00097486">
        <w:rPr>
          <w:spacing w:val="1"/>
        </w:rPr>
        <w:t xml:space="preserve"> </w:t>
      </w:r>
      <w:r w:rsidRPr="00097486">
        <w:t>кота...»,</w:t>
      </w:r>
    </w:p>
    <w:p w:rsidR="005315BC" w:rsidRPr="00097486" w:rsidRDefault="00FE25F3">
      <w:pPr>
        <w:pStyle w:val="a3"/>
        <w:spacing w:before="1" w:line="276" w:lineRule="auto"/>
        <w:ind w:right="835"/>
      </w:pPr>
      <w:r w:rsidRPr="00097486">
        <w:t>«Кисонька-мурысенька...»,</w:t>
      </w:r>
      <w:r w:rsidRPr="00097486">
        <w:rPr>
          <w:spacing w:val="1"/>
        </w:rPr>
        <w:t xml:space="preserve"> </w:t>
      </w:r>
      <w:r w:rsidRPr="00097486">
        <w:t>«Курочка-рябушечка...»,</w:t>
      </w:r>
      <w:r w:rsidRPr="00097486">
        <w:rPr>
          <w:spacing w:val="1"/>
        </w:rPr>
        <w:t xml:space="preserve"> </w:t>
      </w:r>
      <w:r w:rsidRPr="00097486">
        <w:t>«На</w:t>
      </w:r>
      <w:r w:rsidRPr="00097486">
        <w:rPr>
          <w:spacing w:val="1"/>
        </w:rPr>
        <w:t xml:space="preserve"> </w:t>
      </w:r>
      <w:r w:rsidRPr="00097486">
        <w:t>улице три курицы...»,</w:t>
      </w:r>
      <w:r w:rsidRPr="00097486">
        <w:rPr>
          <w:spacing w:val="1"/>
        </w:rPr>
        <w:t xml:space="preserve"> </w:t>
      </w:r>
      <w:r w:rsidRPr="00097486">
        <w:t>«Ночь</w:t>
      </w:r>
      <w:r w:rsidRPr="00097486">
        <w:rPr>
          <w:spacing w:val="1"/>
        </w:rPr>
        <w:t xml:space="preserve"> </w:t>
      </w:r>
      <w:r w:rsidRPr="00097486">
        <w:t>пришла...»,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t>«Пальчик-мальчик...»,</w:t>
      </w:r>
      <w:r w:rsidRPr="00097486">
        <w:rPr>
          <w:spacing w:val="1"/>
        </w:rPr>
        <w:t xml:space="preserve"> </w:t>
      </w:r>
      <w:r w:rsidRPr="00097486">
        <w:t>«Привяжу</w:t>
      </w:r>
      <w:r w:rsidRPr="00097486">
        <w:rPr>
          <w:spacing w:val="1"/>
        </w:rPr>
        <w:t xml:space="preserve"> </w:t>
      </w:r>
      <w:r w:rsidRPr="00097486">
        <w:t>я</w:t>
      </w:r>
      <w:r w:rsidRPr="00097486">
        <w:rPr>
          <w:spacing w:val="1"/>
        </w:rPr>
        <w:t xml:space="preserve"> </w:t>
      </w:r>
      <w:r w:rsidRPr="00097486">
        <w:t>козлика»,</w:t>
      </w:r>
      <w:r w:rsidRPr="00097486">
        <w:rPr>
          <w:spacing w:val="1"/>
        </w:rPr>
        <w:t xml:space="preserve"> </w:t>
      </w:r>
      <w:r w:rsidRPr="00097486">
        <w:t>«Радуга-дуга...»,</w:t>
      </w:r>
      <w:r w:rsidRPr="00097486">
        <w:rPr>
          <w:spacing w:val="1"/>
        </w:rPr>
        <w:t xml:space="preserve"> </w:t>
      </w:r>
      <w:r w:rsidRPr="00097486">
        <w:t>«Сидит</w:t>
      </w:r>
      <w:r w:rsidRPr="00097486">
        <w:rPr>
          <w:spacing w:val="1"/>
        </w:rPr>
        <w:t xml:space="preserve"> </w:t>
      </w:r>
      <w:r w:rsidRPr="00097486">
        <w:t>белка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тележке...»,</w:t>
      </w:r>
    </w:p>
    <w:p w:rsidR="005315BC" w:rsidRPr="00097486" w:rsidRDefault="00FE25F3">
      <w:pPr>
        <w:pStyle w:val="a3"/>
        <w:spacing w:line="278" w:lineRule="auto"/>
        <w:ind w:right="830"/>
      </w:pPr>
      <w:r w:rsidRPr="00097486">
        <w:t>«Сорока,</w:t>
      </w:r>
      <w:r w:rsidRPr="00097486">
        <w:rPr>
          <w:spacing w:val="1"/>
        </w:rPr>
        <w:t xml:space="preserve"> </w:t>
      </w:r>
      <w:r w:rsidRPr="00097486">
        <w:t>сорока...»,</w:t>
      </w:r>
      <w:r w:rsidRPr="00097486">
        <w:rPr>
          <w:spacing w:val="1"/>
        </w:rPr>
        <w:t xml:space="preserve"> </w:t>
      </w:r>
      <w:r w:rsidRPr="00097486">
        <w:t>«Тень,</w:t>
      </w:r>
      <w:r w:rsidRPr="00097486">
        <w:rPr>
          <w:spacing w:val="1"/>
        </w:rPr>
        <w:t xml:space="preserve"> </w:t>
      </w:r>
      <w:r w:rsidRPr="00097486">
        <w:t>тень,</w:t>
      </w:r>
      <w:r w:rsidRPr="00097486">
        <w:rPr>
          <w:spacing w:val="1"/>
        </w:rPr>
        <w:t xml:space="preserve"> </w:t>
      </w:r>
      <w:r w:rsidRPr="00097486">
        <w:t>потетень...»,</w:t>
      </w:r>
      <w:r w:rsidRPr="00097486">
        <w:rPr>
          <w:spacing w:val="1"/>
        </w:rPr>
        <w:t xml:space="preserve"> </w:t>
      </w:r>
      <w:r w:rsidRPr="00097486">
        <w:t>«Тили-бом!</w:t>
      </w:r>
      <w:r w:rsidRPr="00097486">
        <w:rPr>
          <w:spacing w:val="1"/>
        </w:rPr>
        <w:t xml:space="preserve"> </w:t>
      </w:r>
      <w:r w:rsidRPr="00097486">
        <w:t>Тили-бом!..»,</w:t>
      </w:r>
      <w:r w:rsidRPr="00097486">
        <w:rPr>
          <w:spacing w:val="1"/>
        </w:rPr>
        <w:t xml:space="preserve"> </w:t>
      </w:r>
      <w:r w:rsidRPr="00097486">
        <w:t>«Травка-</w:t>
      </w:r>
      <w:r w:rsidRPr="00097486">
        <w:rPr>
          <w:spacing w:val="1"/>
        </w:rPr>
        <w:t xml:space="preserve"> </w:t>
      </w:r>
      <w:r w:rsidRPr="00097486">
        <w:t>муравка...»,</w:t>
      </w:r>
    </w:p>
    <w:p w:rsidR="005315BC" w:rsidRPr="00097486" w:rsidRDefault="00FE25F3">
      <w:pPr>
        <w:pStyle w:val="a3"/>
        <w:spacing w:line="272" w:lineRule="exact"/>
        <w:ind w:left="1239" w:firstLine="0"/>
        <w:jc w:val="left"/>
      </w:pPr>
      <w:r w:rsidRPr="00097486">
        <w:t>«Чики-чики-чикалочки...».</w:t>
      </w:r>
    </w:p>
    <w:p w:rsidR="005315BC" w:rsidRPr="00097486" w:rsidRDefault="00FE25F3">
      <w:pPr>
        <w:spacing w:before="39" w:line="276" w:lineRule="auto"/>
        <w:ind w:left="672" w:right="832" w:firstLine="566"/>
        <w:jc w:val="both"/>
        <w:rPr>
          <w:sz w:val="24"/>
        </w:rPr>
      </w:pPr>
      <w:r w:rsidRPr="00097486">
        <w:rPr>
          <w:i/>
          <w:sz w:val="24"/>
        </w:rPr>
        <w:t>Русские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народные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сказки.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sz w:val="24"/>
        </w:rPr>
        <w:t>«Бычок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–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черный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бочок,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белые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копытца»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(обработка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Булатова;</w:t>
      </w:r>
    </w:p>
    <w:p w:rsidR="005315BC" w:rsidRPr="00097486" w:rsidRDefault="00FE25F3">
      <w:pPr>
        <w:pStyle w:val="a3"/>
        <w:spacing w:before="1" w:line="276" w:lineRule="auto"/>
        <w:ind w:right="828"/>
      </w:pPr>
      <w:r w:rsidRPr="00097486">
        <w:t>«Волк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козлята»</w:t>
      </w:r>
      <w:r w:rsidRPr="00097486">
        <w:rPr>
          <w:spacing w:val="1"/>
        </w:rPr>
        <w:t xml:space="preserve"> </w:t>
      </w:r>
      <w:r w:rsidRPr="00097486">
        <w:t>(обработка</w:t>
      </w:r>
      <w:r w:rsidRPr="00097486">
        <w:rPr>
          <w:spacing w:val="1"/>
        </w:rPr>
        <w:t xml:space="preserve"> </w:t>
      </w:r>
      <w:r w:rsidRPr="00097486">
        <w:t>А.Н.</w:t>
      </w:r>
      <w:r w:rsidRPr="00097486">
        <w:rPr>
          <w:spacing w:val="1"/>
        </w:rPr>
        <w:t xml:space="preserve"> </w:t>
      </w:r>
      <w:r w:rsidRPr="00097486">
        <w:t>Толстого);</w:t>
      </w:r>
      <w:r w:rsidRPr="00097486">
        <w:rPr>
          <w:spacing w:val="1"/>
        </w:rPr>
        <w:t xml:space="preserve"> </w:t>
      </w:r>
      <w:r w:rsidRPr="00097486">
        <w:t>«Кот,</w:t>
      </w:r>
      <w:r w:rsidRPr="00097486">
        <w:rPr>
          <w:spacing w:val="1"/>
        </w:rPr>
        <w:t xml:space="preserve"> </w:t>
      </w:r>
      <w:r w:rsidRPr="00097486">
        <w:t>петух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лиса»</w:t>
      </w:r>
      <w:r w:rsidRPr="00097486">
        <w:rPr>
          <w:spacing w:val="1"/>
        </w:rPr>
        <w:t xml:space="preserve"> </w:t>
      </w:r>
      <w:r w:rsidRPr="00097486">
        <w:t>(обработка</w:t>
      </w:r>
      <w:r w:rsidRPr="00097486">
        <w:rPr>
          <w:spacing w:val="1"/>
        </w:rPr>
        <w:t xml:space="preserve"> </w:t>
      </w:r>
      <w:r w:rsidRPr="00097486">
        <w:t>М.</w:t>
      </w:r>
      <w:r w:rsidRPr="00097486">
        <w:rPr>
          <w:spacing w:val="1"/>
        </w:rPr>
        <w:t xml:space="preserve"> </w:t>
      </w:r>
      <w:r w:rsidRPr="00097486">
        <w:t>Боголюбской);</w:t>
      </w:r>
    </w:p>
    <w:p w:rsidR="005315BC" w:rsidRPr="00097486" w:rsidRDefault="00FE25F3">
      <w:pPr>
        <w:pStyle w:val="a3"/>
        <w:spacing w:line="276" w:lineRule="auto"/>
        <w:ind w:right="845"/>
      </w:pPr>
      <w:r w:rsidRPr="00097486">
        <w:t>«Лиса и заяц» (обработка В. Даля); «Снегурочка и лиса» (обработка М. Булатова); «У</w:t>
      </w:r>
      <w:r w:rsidRPr="00097486">
        <w:rPr>
          <w:spacing w:val="1"/>
        </w:rPr>
        <w:t xml:space="preserve"> </w:t>
      </w:r>
      <w:r w:rsidRPr="00097486">
        <w:t>страха</w:t>
      </w:r>
      <w:r w:rsidRPr="00097486">
        <w:rPr>
          <w:spacing w:val="-2"/>
        </w:rPr>
        <w:t xml:space="preserve"> </w:t>
      </w:r>
      <w:r w:rsidRPr="00097486">
        <w:t>глаза велики»</w:t>
      </w:r>
      <w:r w:rsidRPr="00097486">
        <w:rPr>
          <w:spacing w:val="-14"/>
        </w:rPr>
        <w:t xml:space="preserve"> </w:t>
      </w:r>
      <w:r w:rsidRPr="00097486">
        <w:t>(обработка М. Серовой).</w:t>
      </w:r>
    </w:p>
    <w:p w:rsidR="005315BC" w:rsidRPr="00097486" w:rsidRDefault="00FE25F3">
      <w:pPr>
        <w:pStyle w:val="a3"/>
        <w:spacing w:before="1" w:line="276" w:lineRule="auto"/>
        <w:ind w:right="832"/>
      </w:pPr>
      <w:r w:rsidRPr="00097486">
        <w:rPr>
          <w:i/>
        </w:rPr>
        <w:t>Фольклор народов мира. Песенки</w:t>
      </w:r>
      <w:r w:rsidRPr="00097486">
        <w:t>. «Кораблик», «Храбрецы», «Маленькие феи», «Три</w:t>
      </w:r>
      <w:r w:rsidRPr="00097486">
        <w:rPr>
          <w:spacing w:val="1"/>
        </w:rPr>
        <w:t xml:space="preserve"> </w:t>
      </w:r>
      <w:r w:rsidRPr="00097486">
        <w:t>зверолова» англ., обр. С. Маршака; «Что за грохот», пер. с латыша. С. Маршака; «Купите</w:t>
      </w:r>
      <w:r w:rsidRPr="00097486">
        <w:rPr>
          <w:spacing w:val="1"/>
        </w:rPr>
        <w:t xml:space="preserve"> </w:t>
      </w:r>
      <w:r w:rsidRPr="00097486">
        <w:t>лук...»,</w:t>
      </w:r>
      <w:r w:rsidRPr="00097486">
        <w:rPr>
          <w:spacing w:val="-5"/>
        </w:rPr>
        <w:t xml:space="preserve"> </w:t>
      </w:r>
      <w:r w:rsidRPr="00097486">
        <w:t>пер.</w:t>
      </w:r>
      <w:r w:rsidRPr="00097486">
        <w:rPr>
          <w:spacing w:val="-5"/>
        </w:rPr>
        <w:t xml:space="preserve"> </w:t>
      </w:r>
      <w:r w:rsidRPr="00097486">
        <w:t>с</w:t>
      </w:r>
      <w:r w:rsidRPr="00097486">
        <w:rPr>
          <w:spacing w:val="-9"/>
        </w:rPr>
        <w:t xml:space="preserve"> </w:t>
      </w:r>
      <w:r w:rsidRPr="00097486">
        <w:t>шотл.</w:t>
      </w:r>
      <w:r w:rsidRPr="00097486">
        <w:rPr>
          <w:spacing w:val="-8"/>
        </w:rPr>
        <w:t xml:space="preserve"> </w:t>
      </w:r>
      <w:r w:rsidRPr="00097486">
        <w:t>И.</w:t>
      </w:r>
      <w:r w:rsidRPr="00097486">
        <w:rPr>
          <w:spacing w:val="-6"/>
        </w:rPr>
        <w:t xml:space="preserve"> </w:t>
      </w:r>
      <w:r w:rsidRPr="00097486">
        <w:t>Токмаковой;</w:t>
      </w:r>
      <w:r w:rsidRPr="00097486">
        <w:rPr>
          <w:spacing w:val="-3"/>
        </w:rPr>
        <w:t xml:space="preserve"> </w:t>
      </w:r>
      <w:r w:rsidRPr="00097486">
        <w:t>«Разговор</w:t>
      </w:r>
      <w:r w:rsidRPr="00097486">
        <w:rPr>
          <w:spacing w:val="-7"/>
        </w:rPr>
        <w:t xml:space="preserve"> </w:t>
      </w:r>
      <w:r w:rsidRPr="00097486">
        <w:t>лягушек»,</w:t>
      </w:r>
      <w:r w:rsidRPr="00097486">
        <w:rPr>
          <w:spacing w:val="-1"/>
        </w:rPr>
        <w:t xml:space="preserve"> </w:t>
      </w:r>
      <w:r w:rsidRPr="00097486">
        <w:t>«Несговорчивый</w:t>
      </w:r>
      <w:r w:rsidRPr="00097486">
        <w:rPr>
          <w:spacing w:val="-5"/>
        </w:rPr>
        <w:t xml:space="preserve"> </w:t>
      </w:r>
      <w:r w:rsidRPr="00097486">
        <w:t>удод»,</w:t>
      </w:r>
      <w:r w:rsidRPr="00097486">
        <w:rPr>
          <w:spacing w:val="-2"/>
        </w:rPr>
        <w:t xml:space="preserve"> </w:t>
      </w:r>
      <w:r w:rsidRPr="00097486">
        <w:t>«Помогите!»</w:t>
      </w:r>
      <w:r w:rsidRPr="00097486">
        <w:rPr>
          <w:spacing w:val="-57"/>
        </w:rPr>
        <w:t xml:space="preserve"> </w:t>
      </w:r>
      <w:r w:rsidRPr="00097486">
        <w:t>пер.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чеш. С. Маршака.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rPr>
          <w:i/>
        </w:rPr>
        <w:t>Сказки</w:t>
      </w:r>
      <w:r w:rsidRPr="00097486">
        <w:t>. «Два жадных медвежонка», венг., обр. А. Краснова и В. Важдаева;</w:t>
      </w:r>
      <w:r w:rsidRPr="00097486">
        <w:rPr>
          <w:spacing w:val="1"/>
        </w:rPr>
        <w:t xml:space="preserve"> </w:t>
      </w:r>
      <w:r w:rsidRPr="00097486">
        <w:t>«Упрямые</w:t>
      </w:r>
      <w:r w:rsidRPr="00097486">
        <w:rPr>
          <w:spacing w:val="1"/>
        </w:rPr>
        <w:t xml:space="preserve"> </w:t>
      </w:r>
      <w:r w:rsidRPr="00097486">
        <w:t>козы», узб. обр. Ш. Сагдуллы; «У солнышка в гостях», пер. с словац. С. Могилевской и</w:t>
      </w:r>
      <w:r w:rsidRPr="00097486">
        <w:rPr>
          <w:spacing w:val="1"/>
        </w:rPr>
        <w:t xml:space="preserve"> </w:t>
      </w:r>
      <w:r w:rsidRPr="00097486">
        <w:t>Л.</w:t>
      </w:r>
      <w:r w:rsidRPr="00097486">
        <w:rPr>
          <w:spacing w:val="1"/>
        </w:rPr>
        <w:t xml:space="preserve"> </w:t>
      </w:r>
      <w:r w:rsidRPr="00097486">
        <w:t>Зориной;</w:t>
      </w:r>
      <w:r w:rsidRPr="00097486">
        <w:rPr>
          <w:spacing w:val="49"/>
        </w:rPr>
        <w:t xml:space="preserve"> </w:t>
      </w:r>
      <w:r w:rsidRPr="00097486">
        <w:t>«Храбрец-молодец»,</w:t>
      </w:r>
      <w:r w:rsidRPr="00097486">
        <w:rPr>
          <w:spacing w:val="47"/>
        </w:rPr>
        <w:t xml:space="preserve"> </w:t>
      </w:r>
      <w:r w:rsidRPr="00097486">
        <w:t>пер.</w:t>
      </w:r>
      <w:r w:rsidRPr="00097486">
        <w:rPr>
          <w:spacing w:val="46"/>
        </w:rPr>
        <w:t xml:space="preserve"> </w:t>
      </w:r>
      <w:r w:rsidRPr="00097486">
        <w:t>с</w:t>
      </w:r>
      <w:r w:rsidRPr="00097486">
        <w:rPr>
          <w:spacing w:val="46"/>
        </w:rPr>
        <w:t xml:space="preserve"> </w:t>
      </w:r>
      <w:r w:rsidRPr="00097486">
        <w:t>болг.</w:t>
      </w:r>
      <w:r w:rsidRPr="00097486">
        <w:rPr>
          <w:spacing w:val="47"/>
        </w:rPr>
        <w:t xml:space="preserve"> </w:t>
      </w:r>
      <w:r w:rsidRPr="00097486">
        <w:t>Л.</w:t>
      </w:r>
      <w:r w:rsidRPr="00097486">
        <w:rPr>
          <w:spacing w:val="46"/>
        </w:rPr>
        <w:t xml:space="preserve"> </w:t>
      </w:r>
      <w:r w:rsidRPr="00097486">
        <w:t>Грибовой;</w:t>
      </w:r>
      <w:r w:rsidRPr="00097486">
        <w:rPr>
          <w:spacing w:val="50"/>
        </w:rPr>
        <w:t xml:space="preserve"> </w:t>
      </w:r>
      <w:r w:rsidRPr="00097486">
        <w:t>«Пых»,</w:t>
      </w:r>
      <w:r w:rsidRPr="00097486">
        <w:rPr>
          <w:spacing w:val="47"/>
        </w:rPr>
        <w:t xml:space="preserve"> </w:t>
      </w:r>
      <w:r w:rsidRPr="00097486">
        <w:t>белорус.</w:t>
      </w:r>
      <w:r w:rsidRPr="00097486">
        <w:rPr>
          <w:spacing w:val="46"/>
        </w:rPr>
        <w:t xml:space="preserve"> </w:t>
      </w:r>
      <w:r w:rsidRPr="00097486">
        <w:t>обр.</w:t>
      </w:r>
      <w:r w:rsidRPr="00097486">
        <w:rPr>
          <w:spacing w:val="47"/>
        </w:rPr>
        <w:t xml:space="preserve"> </w:t>
      </w:r>
      <w:r w:rsidRPr="00097486">
        <w:t>Н.</w:t>
      </w:r>
      <w:r w:rsidRPr="00097486">
        <w:rPr>
          <w:spacing w:val="46"/>
        </w:rPr>
        <w:t xml:space="preserve"> </w:t>
      </w:r>
      <w:r w:rsidRPr="00097486">
        <w:t>Мялика:</w:t>
      </w:r>
    </w:p>
    <w:p w:rsidR="005315BC" w:rsidRPr="00097486" w:rsidRDefault="00FE25F3">
      <w:pPr>
        <w:pStyle w:val="a3"/>
        <w:spacing w:line="274" w:lineRule="exact"/>
        <w:ind w:firstLine="0"/>
      </w:pPr>
      <w:r w:rsidRPr="00097486">
        <w:t>«Лесной мишка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проказница</w:t>
      </w:r>
      <w:r w:rsidRPr="00097486">
        <w:rPr>
          <w:spacing w:val="-3"/>
        </w:rPr>
        <w:t xml:space="preserve"> </w:t>
      </w:r>
      <w:r w:rsidRPr="00097486">
        <w:t>мышка»,</w:t>
      </w:r>
      <w:r w:rsidRPr="00097486">
        <w:rPr>
          <w:spacing w:val="-2"/>
        </w:rPr>
        <w:t xml:space="preserve"> </w:t>
      </w:r>
      <w:proofErr w:type="gramStart"/>
      <w:r w:rsidRPr="00097486">
        <w:t>латыш.,</w:t>
      </w:r>
      <w:proofErr w:type="gramEnd"/>
      <w:r w:rsidRPr="00097486">
        <w:rPr>
          <w:spacing w:val="-1"/>
        </w:rPr>
        <w:t xml:space="preserve"> </w:t>
      </w:r>
      <w:r w:rsidRPr="00097486">
        <w:t>обр.</w:t>
      </w:r>
      <w:r w:rsidRPr="00097486">
        <w:rPr>
          <w:spacing w:val="-2"/>
        </w:rPr>
        <w:t xml:space="preserve"> </w:t>
      </w:r>
      <w:r w:rsidRPr="00097486">
        <w:t>Ю. Ванага,</w:t>
      </w:r>
      <w:r w:rsidRPr="00097486">
        <w:rPr>
          <w:spacing w:val="-2"/>
        </w:rPr>
        <w:t xml:space="preserve"> </w:t>
      </w:r>
      <w:r w:rsidRPr="00097486">
        <w:t>пер.</w:t>
      </w:r>
      <w:r w:rsidRPr="00097486">
        <w:rPr>
          <w:spacing w:val="-1"/>
        </w:rPr>
        <w:t xml:space="preserve"> </w:t>
      </w:r>
      <w:r w:rsidRPr="00097486">
        <w:t>Л.</w:t>
      </w:r>
      <w:r w:rsidRPr="00097486">
        <w:rPr>
          <w:spacing w:val="-2"/>
        </w:rPr>
        <w:t xml:space="preserve"> </w:t>
      </w:r>
      <w:r w:rsidRPr="00097486">
        <w:t>Воронковой.</w:t>
      </w:r>
    </w:p>
    <w:p w:rsidR="005315BC" w:rsidRPr="00097486" w:rsidRDefault="00FE25F3">
      <w:pPr>
        <w:spacing w:before="43"/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Произведения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поэтов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писателей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России</w:t>
      </w:r>
    </w:p>
    <w:p w:rsidR="005315BC" w:rsidRPr="00097486" w:rsidRDefault="00FE25F3">
      <w:pPr>
        <w:pStyle w:val="a3"/>
        <w:spacing w:before="41" w:line="276" w:lineRule="auto"/>
        <w:ind w:right="832"/>
      </w:pPr>
      <w:r w:rsidRPr="00097486">
        <w:rPr>
          <w:i/>
        </w:rPr>
        <w:t xml:space="preserve">Поэзия. </w:t>
      </w:r>
      <w:r w:rsidRPr="00097486">
        <w:t>Бальмонт К.Д. «Осень»; Благинина Е.А. «Радуга»; Городецкий С.М. «Кто это?»;</w:t>
      </w:r>
      <w:r w:rsidRPr="00097486">
        <w:rPr>
          <w:spacing w:val="1"/>
        </w:rPr>
        <w:t xml:space="preserve"> </w:t>
      </w:r>
      <w:r w:rsidRPr="00097486">
        <w:t>Заболоцкий</w:t>
      </w:r>
      <w:r w:rsidRPr="00097486">
        <w:rPr>
          <w:spacing w:val="1"/>
        </w:rPr>
        <w:t xml:space="preserve"> </w:t>
      </w:r>
      <w:r w:rsidRPr="00097486">
        <w:t>Н.А.</w:t>
      </w:r>
      <w:r w:rsidRPr="00097486">
        <w:rPr>
          <w:spacing w:val="1"/>
        </w:rPr>
        <w:t xml:space="preserve"> </w:t>
      </w:r>
      <w:r w:rsidRPr="00097486">
        <w:t>«Как</w:t>
      </w:r>
      <w:r w:rsidRPr="00097486">
        <w:rPr>
          <w:spacing w:val="1"/>
        </w:rPr>
        <w:t xml:space="preserve"> </w:t>
      </w:r>
      <w:r w:rsidRPr="00097486">
        <w:t>мыши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котом</w:t>
      </w:r>
      <w:r w:rsidRPr="00097486">
        <w:rPr>
          <w:spacing w:val="1"/>
        </w:rPr>
        <w:t xml:space="preserve"> </w:t>
      </w:r>
      <w:r w:rsidRPr="00097486">
        <w:t>воевали»;</w:t>
      </w:r>
      <w:r w:rsidRPr="00097486">
        <w:rPr>
          <w:spacing w:val="1"/>
        </w:rPr>
        <w:t xml:space="preserve"> </w:t>
      </w:r>
      <w:r w:rsidRPr="00097486">
        <w:t>Кольцов</w:t>
      </w:r>
      <w:r w:rsidRPr="00097486">
        <w:rPr>
          <w:spacing w:val="1"/>
        </w:rPr>
        <w:t xml:space="preserve"> </w:t>
      </w:r>
      <w:r w:rsidRPr="00097486">
        <w:t>А.В.</w:t>
      </w:r>
      <w:r w:rsidRPr="00097486">
        <w:rPr>
          <w:spacing w:val="1"/>
        </w:rPr>
        <w:t xml:space="preserve"> </w:t>
      </w:r>
      <w:r w:rsidRPr="00097486">
        <w:t>«Дуют</w:t>
      </w:r>
      <w:r w:rsidRPr="00097486">
        <w:rPr>
          <w:spacing w:val="1"/>
        </w:rPr>
        <w:t xml:space="preserve"> </w:t>
      </w:r>
      <w:r w:rsidRPr="00097486">
        <w:t>ветры...»</w:t>
      </w:r>
      <w:r w:rsidRPr="00097486">
        <w:rPr>
          <w:spacing w:val="1"/>
        </w:rPr>
        <w:t xml:space="preserve"> </w:t>
      </w:r>
      <w:r w:rsidRPr="00097486">
        <w:t>(из</w:t>
      </w:r>
      <w:r w:rsidRPr="00097486">
        <w:rPr>
          <w:spacing w:val="1"/>
        </w:rPr>
        <w:t xml:space="preserve"> </w:t>
      </w:r>
      <w:r w:rsidRPr="00097486">
        <w:t>стихотворения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0"/>
      </w:pPr>
      <w:r w:rsidRPr="00097486">
        <w:rPr>
          <w:spacing w:val="-1"/>
        </w:rPr>
        <w:lastRenderedPageBreak/>
        <w:t>«Русская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песня»);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Косяков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И.И.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«Все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она»;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Майков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А.Н.</w:t>
      </w:r>
      <w:r w:rsidRPr="00097486">
        <w:rPr>
          <w:spacing w:val="-10"/>
        </w:rPr>
        <w:t xml:space="preserve"> </w:t>
      </w:r>
      <w:r w:rsidRPr="00097486">
        <w:t>«Колыбельная</w:t>
      </w:r>
      <w:r w:rsidRPr="00097486">
        <w:rPr>
          <w:spacing w:val="-13"/>
        </w:rPr>
        <w:t xml:space="preserve"> </w:t>
      </w:r>
      <w:r w:rsidRPr="00097486">
        <w:t>песня»,</w:t>
      </w:r>
      <w:r w:rsidRPr="00097486">
        <w:rPr>
          <w:spacing w:val="-7"/>
        </w:rPr>
        <w:t xml:space="preserve"> </w:t>
      </w:r>
      <w:r w:rsidRPr="00097486">
        <w:t>«Ласточка</w:t>
      </w:r>
      <w:r w:rsidRPr="00097486">
        <w:rPr>
          <w:spacing w:val="-57"/>
        </w:rPr>
        <w:t xml:space="preserve"> </w:t>
      </w:r>
      <w:r w:rsidRPr="00097486">
        <w:t>примчалась...» (из новогреческих песен); Маршак С.Я. «Зоосад», «Жираф», «Зебры», «Белые</w:t>
      </w:r>
      <w:r w:rsidRPr="00097486">
        <w:rPr>
          <w:spacing w:val="1"/>
        </w:rPr>
        <w:t xml:space="preserve"> </w:t>
      </w:r>
      <w:r w:rsidRPr="00097486">
        <w:t>медведи», «Страусенок», «Пингвин», Верблюд», «Где обедал воробей» (из цикла «Детки в</w:t>
      </w:r>
      <w:r w:rsidRPr="00097486">
        <w:rPr>
          <w:spacing w:val="1"/>
        </w:rPr>
        <w:t xml:space="preserve"> </w:t>
      </w:r>
      <w:r w:rsidRPr="00097486">
        <w:t>клетке»), «Тихая сказка», «Сказка об умном мышонке»; Михалков С.В. «Песенка друзей»;</w:t>
      </w:r>
      <w:r w:rsidRPr="00097486">
        <w:rPr>
          <w:spacing w:val="1"/>
        </w:rPr>
        <w:t xml:space="preserve"> </w:t>
      </w:r>
      <w:r w:rsidRPr="00097486">
        <w:t>Мошковская Э.Э. «Жадина»; Плещеев А.Н. «Осень наступила...», «Весна» (в сокр.); Пушкин</w:t>
      </w:r>
      <w:r w:rsidRPr="00097486">
        <w:rPr>
          <w:spacing w:val="1"/>
        </w:rPr>
        <w:t xml:space="preserve"> </w:t>
      </w:r>
      <w:r w:rsidRPr="00097486">
        <w:t>А.С.</w:t>
      </w:r>
    </w:p>
    <w:p w:rsidR="005315BC" w:rsidRPr="00097486" w:rsidRDefault="00FE25F3">
      <w:pPr>
        <w:pStyle w:val="a3"/>
        <w:tabs>
          <w:tab w:val="left" w:pos="1719"/>
          <w:tab w:val="left" w:pos="3057"/>
          <w:tab w:val="left" w:pos="5278"/>
          <w:tab w:val="left" w:pos="7247"/>
        </w:tabs>
        <w:spacing w:before="2" w:line="276" w:lineRule="auto"/>
        <w:ind w:right="835"/>
        <w:jc w:val="right"/>
      </w:pPr>
      <w:r w:rsidRPr="00097486">
        <w:t>«Ветер,</w:t>
      </w:r>
      <w:r w:rsidRPr="00097486">
        <w:rPr>
          <w:spacing w:val="19"/>
        </w:rPr>
        <w:t xml:space="preserve"> </w:t>
      </w:r>
      <w:r w:rsidRPr="00097486">
        <w:t>ветер!</w:t>
      </w:r>
      <w:r w:rsidRPr="00097486">
        <w:rPr>
          <w:spacing w:val="19"/>
        </w:rPr>
        <w:t xml:space="preserve"> </w:t>
      </w:r>
      <w:r w:rsidRPr="00097486">
        <w:t>Ты</w:t>
      </w:r>
      <w:r w:rsidRPr="00097486">
        <w:rPr>
          <w:spacing w:val="20"/>
        </w:rPr>
        <w:t xml:space="preserve"> </w:t>
      </w:r>
      <w:r w:rsidRPr="00097486">
        <w:t>могуч!..»,</w:t>
      </w:r>
      <w:r w:rsidRPr="00097486">
        <w:rPr>
          <w:spacing w:val="25"/>
        </w:rPr>
        <w:t xml:space="preserve"> </w:t>
      </w:r>
      <w:r w:rsidRPr="00097486">
        <w:t>«Свет</w:t>
      </w:r>
      <w:r w:rsidRPr="00097486">
        <w:rPr>
          <w:spacing w:val="21"/>
        </w:rPr>
        <w:t xml:space="preserve"> </w:t>
      </w:r>
      <w:r w:rsidRPr="00097486">
        <w:t>наш,</w:t>
      </w:r>
      <w:r w:rsidRPr="00097486">
        <w:rPr>
          <w:spacing w:val="20"/>
        </w:rPr>
        <w:t xml:space="preserve"> </w:t>
      </w:r>
      <w:r w:rsidRPr="00097486">
        <w:t>солнышко!..»,</w:t>
      </w:r>
      <w:r w:rsidRPr="00097486">
        <w:rPr>
          <w:spacing w:val="30"/>
        </w:rPr>
        <w:t xml:space="preserve"> </w:t>
      </w:r>
      <w:r w:rsidRPr="00097486">
        <w:t>«Месяц,</w:t>
      </w:r>
      <w:r w:rsidRPr="00097486">
        <w:rPr>
          <w:spacing w:val="20"/>
        </w:rPr>
        <w:t xml:space="preserve"> </w:t>
      </w:r>
      <w:r w:rsidRPr="00097486">
        <w:t>месяц...»</w:t>
      </w:r>
      <w:r w:rsidRPr="00097486">
        <w:rPr>
          <w:spacing w:val="13"/>
        </w:rPr>
        <w:t xml:space="preserve"> </w:t>
      </w:r>
      <w:r w:rsidRPr="00097486">
        <w:t>(из</w:t>
      </w:r>
      <w:r w:rsidRPr="00097486">
        <w:rPr>
          <w:spacing w:val="27"/>
        </w:rPr>
        <w:t xml:space="preserve"> </w:t>
      </w:r>
      <w:r w:rsidRPr="00097486">
        <w:t>«Сказки</w:t>
      </w:r>
      <w:r w:rsidRPr="00097486">
        <w:rPr>
          <w:spacing w:val="21"/>
        </w:rPr>
        <w:t xml:space="preserve"> </w:t>
      </w:r>
      <w:r w:rsidRPr="00097486">
        <w:t>о</w:t>
      </w:r>
      <w:r w:rsidRPr="00097486">
        <w:rPr>
          <w:spacing w:val="-57"/>
        </w:rPr>
        <w:t xml:space="preserve"> </w:t>
      </w:r>
      <w:r w:rsidRPr="00097486">
        <w:t>мертвой</w:t>
      </w:r>
      <w:r w:rsidRPr="00097486">
        <w:tab/>
        <w:t xml:space="preserve">царевне  </w:t>
      </w:r>
      <w:r w:rsidRPr="00097486">
        <w:rPr>
          <w:spacing w:val="16"/>
        </w:rPr>
        <w:t xml:space="preserve"> </w:t>
      </w:r>
      <w:r w:rsidRPr="00097486">
        <w:t>и</w:t>
      </w:r>
      <w:r w:rsidRPr="00097486">
        <w:tab/>
        <w:t xml:space="preserve">семи  </w:t>
      </w:r>
      <w:r w:rsidRPr="00097486">
        <w:rPr>
          <w:spacing w:val="16"/>
        </w:rPr>
        <w:t xml:space="preserve"> </w:t>
      </w:r>
      <w:r w:rsidRPr="00097486">
        <w:t>богатырях»</w:t>
      </w:r>
      <w:proofErr w:type="gramStart"/>
      <w:r w:rsidRPr="00097486">
        <w:t>);</w:t>
      </w:r>
      <w:r w:rsidRPr="00097486">
        <w:tab/>
      </w:r>
      <w:proofErr w:type="gramEnd"/>
      <w:r w:rsidRPr="00097486">
        <w:t xml:space="preserve">Токмакова  </w:t>
      </w:r>
      <w:r w:rsidRPr="00097486">
        <w:rPr>
          <w:spacing w:val="14"/>
        </w:rPr>
        <w:t xml:space="preserve"> </w:t>
      </w:r>
      <w:r w:rsidRPr="00097486">
        <w:t>И.П.</w:t>
      </w:r>
      <w:r w:rsidRPr="00097486">
        <w:tab/>
        <w:t>«Медведь</w:t>
      </w:r>
      <w:proofErr w:type="gramStart"/>
      <w:r w:rsidRPr="00097486">
        <w:t xml:space="preserve">»;  </w:t>
      </w:r>
      <w:r w:rsidRPr="00097486">
        <w:rPr>
          <w:spacing w:val="12"/>
        </w:rPr>
        <w:t xml:space="preserve"> </w:t>
      </w:r>
      <w:proofErr w:type="gramEnd"/>
      <w:r w:rsidRPr="00097486">
        <w:t xml:space="preserve">Чуковский  </w:t>
      </w:r>
      <w:r w:rsidRPr="00097486">
        <w:rPr>
          <w:spacing w:val="12"/>
        </w:rPr>
        <w:t xml:space="preserve"> </w:t>
      </w:r>
      <w:r w:rsidRPr="00097486">
        <w:t>К.И.</w:t>
      </w:r>
    </w:p>
    <w:p w:rsidR="005315BC" w:rsidRPr="00097486" w:rsidRDefault="00FE25F3">
      <w:pPr>
        <w:pStyle w:val="a3"/>
        <w:spacing w:line="275" w:lineRule="exact"/>
        <w:ind w:left="0" w:right="834" w:firstLine="0"/>
        <w:jc w:val="right"/>
      </w:pPr>
      <w:r w:rsidRPr="00097486">
        <w:t>«Мойдодыр»,</w:t>
      </w:r>
      <w:r w:rsidRPr="00097486">
        <w:rPr>
          <w:spacing w:val="98"/>
        </w:rPr>
        <w:t xml:space="preserve"> </w:t>
      </w:r>
      <w:r w:rsidRPr="00097486">
        <w:t>«Муха-</w:t>
      </w:r>
      <w:r w:rsidRPr="00097486">
        <w:rPr>
          <w:spacing w:val="95"/>
        </w:rPr>
        <w:t xml:space="preserve"> </w:t>
      </w:r>
      <w:r w:rsidRPr="00097486">
        <w:t>цокотуха»,</w:t>
      </w:r>
      <w:r w:rsidRPr="00097486">
        <w:rPr>
          <w:spacing w:val="103"/>
        </w:rPr>
        <w:t xml:space="preserve"> </w:t>
      </w:r>
      <w:r w:rsidRPr="00097486">
        <w:t>«Ежики</w:t>
      </w:r>
      <w:r w:rsidRPr="00097486">
        <w:rPr>
          <w:spacing w:val="91"/>
        </w:rPr>
        <w:t xml:space="preserve"> </w:t>
      </w:r>
      <w:r w:rsidRPr="00097486">
        <w:t>смеются»,</w:t>
      </w:r>
      <w:r w:rsidRPr="00097486">
        <w:rPr>
          <w:spacing w:val="104"/>
        </w:rPr>
        <w:t xml:space="preserve"> </w:t>
      </w:r>
      <w:r w:rsidRPr="00097486">
        <w:t>«Елка»,</w:t>
      </w:r>
      <w:r w:rsidRPr="00097486">
        <w:rPr>
          <w:spacing w:val="96"/>
        </w:rPr>
        <w:t xml:space="preserve"> </w:t>
      </w:r>
      <w:r w:rsidRPr="00097486">
        <w:t>Айболит»,</w:t>
      </w:r>
      <w:r w:rsidRPr="00097486">
        <w:rPr>
          <w:spacing w:val="104"/>
        </w:rPr>
        <w:t xml:space="preserve"> </w:t>
      </w:r>
      <w:r w:rsidRPr="00097486">
        <w:t>«Чудо-дерево»,</w:t>
      </w:r>
    </w:p>
    <w:p w:rsidR="005315BC" w:rsidRPr="00097486" w:rsidRDefault="00FE25F3">
      <w:pPr>
        <w:pStyle w:val="a3"/>
        <w:spacing w:before="43"/>
        <w:ind w:firstLine="0"/>
        <w:jc w:val="left"/>
      </w:pPr>
      <w:r w:rsidRPr="00097486">
        <w:t>«Черепаха».</w:t>
      </w:r>
    </w:p>
    <w:p w:rsidR="005315BC" w:rsidRPr="00097486" w:rsidRDefault="00FE25F3">
      <w:pPr>
        <w:pStyle w:val="a3"/>
        <w:spacing w:before="41" w:line="276" w:lineRule="auto"/>
        <w:ind w:right="830"/>
      </w:pPr>
      <w:r w:rsidRPr="00097486">
        <w:rPr>
          <w:i/>
        </w:rPr>
        <w:t>Проза</w:t>
      </w:r>
      <w:r w:rsidRPr="00097486">
        <w:rPr>
          <w:b/>
          <w:i/>
        </w:rPr>
        <w:t xml:space="preserve">. </w:t>
      </w:r>
      <w:r w:rsidRPr="00097486">
        <w:t>Бианки В.В. «Купание медвежат»; Воронкова Л.Ф. «Снег идет» (из книги «Снег</w:t>
      </w:r>
      <w:r w:rsidRPr="00097486">
        <w:rPr>
          <w:spacing w:val="1"/>
        </w:rPr>
        <w:t xml:space="preserve"> </w:t>
      </w:r>
      <w:r w:rsidRPr="00097486">
        <w:t>идет»);</w:t>
      </w:r>
      <w:r w:rsidRPr="00097486">
        <w:rPr>
          <w:spacing w:val="1"/>
        </w:rPr>
        <w:t xml:space="preserve"> </w:t>
      </w:r>
      <w:r w:rsidRPr="00097486">
        <w:t>Дмитриев</w:t>
      </w:r>
      <w:r w:rsidRPr="00097486">
        <w:rPr>
          <w:spacing w:val="1"/>
        </w:rPr>
        <w:t xml:space="preserve"> </w:t>
      </w:r>
      <w:r w:rsidRPr="00097486">
        <w:t>Ю.</w:t>
      </w:r>
      <w:r w:rsidRPr="00097486">
        <w:rPr>
          <w:spacing w:val="1"/>
        </w:rPr>
        <w:t xml:space="preserve"> </w:t>
      </w:r>
      <w:r w:rsidRPr="00097486">
        <w:t>«Синий</w:t>
      </w:r>
      <w:r w:rsidRPr="00097486">
        <w:rPr>
          <w:spacing w:val="1"/>
        </w:rPr>
        <w:t xml:space="preserve"> </w:t>
      </w:r>
      <w:r w:rsidRPr="00097486">
        <w:t>шалашик»;</w:t>
      </w:r>
      <w:r w:rsidRPr="00097486">
        <w:rPr>
          <w:spacing w:val="1"/>
        </w:rPr>
        <w:t xml:space="preserve"> </w:t>
      </w:r>
      <w:r w:rsidRPr="00097486">
        <w:t>Житков</w:t>
      </w:r>
      <w:r w:rsidRPr="00097486">
        <w:rPr>
          <w:spacing w:val="1"/>
        </w:rPr>
        <w:t xml:space="preserve"> </w:t>
      </w:r>
      <w:r w:rsidRPr="00097486">
        <w:t>Б.С.</w:t>
      </w:r>
      <w:r w:rsidRPr="00097486">
        <w:rPr>
          <w:spacing w:val="1"/>
        </w:rPr>
        <w:t xml:space="preserve"> </w:t>
      </w:r>
      <w:r w:rsidRPr="00097486">
        <w:t>«Слоны»,</w:t>
      </w:r>
      <w:r w:rsidRPr="00097486">
        <w:rPr>
          <w:spacing w:val="1"/>
        </w:rPr>
        <w:t xml:space="preserve"> </w:t>
      </w:r>
      <w:r w:rsidRPr="00097486">
        <w:t>«Как</w:t>
      </w:r>
      <w:r w:rsidRPr="00097486">
        <w:rPr>
          <w:spacing w:val="60"/>
        </w:rPr>
        <w:t xml:space="preserve"> </w:t>
      </w:r>
      <w:r w:rsidRPr="00097486">
        <w:t>слон</w:t>
      </w:r>
      <w:r w:rsidRPr="00097486">
        <w:rPr>
          <w:spacing w:val="60"/>
        </w:rPr>
        <w:t xml:space="preserve"> </w:t>
      </w:r>
      <w:r w:rsidRPr="00097486">
        <w:t>купался» (из</w:t>
      </w:r>
      <w:r w:rsidRPr="00097486">
        <w:rPr>
          <w:spacing w:val="1"/>
        </w:rPr>
        <w:t xml:space="preserve"> </w:t>
      </w:r>
      <w:r w:rsidRPr="00097486">
        <w:t>книги</w:t>
      </w:r>
    </w:p>
    <w:p w:rsidR="005315BC" w:rsidRPr="00097486" w:rsidRDefault="00FE25F3">
      <w:pPr>
        <w:pStyle w:val="a3"/>
        <w:spacing w:before="1" w:line="276" w:lineRule="auto"/>
        <w:ind w:right="835"/>
      </w:pPr>
      <w:r w:rsidRPr="00097486">
        <w:t>«Что</w:t>
      </w:r>
      <w:r w:rsidRPr="00097486">
        <w:rPr>
          <w:spacing w:val="1"/>
        </w:rPr>
        <w:t xml:space="preserve"> </w:t>
      </w:r>
      <w:r w:rsidRPr="00097486">
        <w:t>я</w:t>
      </w:r>
      <w:r w:rsidRPr="00097486">
        <w:rPr>
          <w:spacing w:val="1"/>
        </w:rPr>
        <w:t xml:space="preserve"> </w:t>
      </w:r>
      <w:r w:rsidRPr="00097486">
        <w:t>видел»);</w:t>
      </w:r>
      <w:r w:rsidRPr="00097486">
        <w:rPr>
          <w:spacing w:val="1"/>
        </w:rPr>
        <w:t xml:space="preserve"> </w:t>
      </w:r>
      <w:r w:rsidRPr="00097486">
        <w:t>Зартайская</w:t>
      </w:r>
      <w:r w:rsidRPr="00097486">
        <w:rPr>
          <w:spacing w:val="1"/>
        </w:rPr>
        <w:t xml:space="preserve"> </w:t>
      </w:r>
      <w:r w:rsidRPr="00097486">
        <w:t>И.</w:t>
      </w:r>
      <w:r w:rsidRPr="00097486">
        <w:rPr>
          <w:spacing w:val="1"/>
        </w:rPr>
        <w:t xml:space="preserve"> </w:t>
      </w:r>
      <w:r w:rsidRPr="00097486">
        <w:t>«Душевные</w:t>
      </w:r>
      <w:r w:rsidRPr="00097486">
        <w:rPr>
          <w:spacing w:val="60"/>
        </w:rPr>
        <w:t xml:space="preserve"> </w:t>
      </w:r>
      <w:r w:rsidRPr="00097486">
        <w:t>истории</w:t>
      </w:r>
      <w:r w:rsidRPr="00097486">
        <w:rPr>
          <w:spacing w:val="60"/>
        </w:rPr>
        <w:t xml:space="preserve"> </w:t>
      </w:r>
      <w:r w:rsidRPr="00097486">
        <w:t>про</w:t>
      </w:r>
      <w:r w:rsidRPr="00097486">
        <w:rPr>
          <w:spacing w:val="60"/>
        </w:rPr>
        <w:t xml:space="preserve"> </w:t>
      </w:r>
      <w:r w:rsidRPr="00097486">
        <w:t>Пряника</w:t>
      </w:r>
      <w:r w:rsidRPr="00097486">
        <w:rPr>
          <w:spacing w:val="60"/>
        </w:rPr>
        <w:t xml:space="preserve"> </w:t>
      </w:r>
      <w:r w:rsidRPr="00097486">
        <w:t>и</w:t>
      </w:r>
      <w:r w:rsidRPr="00097486">
        <w:rPr>
          <w:spacing w:val="60"/>
        </w:rPr>
        <w:t xml:space="preserve"> </w:t>
      </w:r>
      <w:r w:rsidRPr="00097486">
        <w:t>Вареника»;</w:t>
      </w:r>
      <w:r w:rsidRPr="00097486">
        <w:rPr>
          <w:spacing w:val="1"/>
        </w:rPr>
        <w:t xml:space="preserve"> </w:t>
      </w:r>
      <w:r w:rsidRPr="00097486">
        <w:t>Зощенко</w:t>
      </w:r>
      <w:r w:rsidRPr="00097486">
        <w:rPr>
          <w:spacing w:val="47"/>
        </w:rPr>
        <w:t xml:space="preserve"> </w:t>
      </w:r>
      <w:r w:rsidRPr="00097486">
        <w:t>М.М.</w:t>
      </w:r>
    </w:p>
    <w:p w:rsidR="005315BC" w:rsidRPr="00097486" w:rsidRDefault="00FE25F3">
      <w:pPr>
        <w:pStyle w:val="a3"/>
        <w:spacing w:line="275" w:lineRule="exact"/>
        <w:ind w:left="1239" w:firstLine="0"/>
      </w:pPr>
      <w:r w:rsidRPr="00097486">
        <w:t>«Умная</w:t>
      </w:r>
      <w:r w:rsidRPr="00097486">
        <w:rPr>
          <w:spacing w:val="-1"/>
        </w:rPr>
        <w:t xml:space="preserve"> </w:t>
      </w:r>
      <w:r w:rsidRPr="00097486">
        <w:t>птичка»; Прокофьева</w:t>
      </w:r>
      <w:r w:rsidRPr="00097486">
        <w:rPr>
          <w:spacing w:val="-2"/>
        </w:rPr>
        <w:t xml:space="preserve"> </w:t>
      </w:r>
      <w:r w:rsidRPr="00097486">
        <w:t>С.Л.</w:t>
      </w:r>
      <w:r w:rsidRPr="00097486">
        <w:rPr>
          <w:spacing w:val="2"/>
        </w:rPr>
        <w:t xml:space="preserve"> </w:t>
      </w:r>
      <w:r w:rsidRPr="00097486">
        <w:t>«Маша</w:t>
      </w:r>
      <w:r w:rsidRPr="00097486">
        <w:rPr>
          <w:spacing w:val="-2"/>
        </w:rPr>
        <w:t xml:space="preserve"> </w:t>
      </w:r>
      <w:r w:rsidRPr="00097486">
        <w:t>и Ойка»,</w:t>
      </w:r>
      <w:r w:rsidRPr="00097486">
        <w:rPr>
          <w:spacing w:val="4"/>
        </w:rPr>
        <w:t xml:space="preserve"> </w:t>
      </w:r>
      <w:r w:rsidRPr="00097486">
        <w:t>«Сказка</w:t>
      </w:r>
      <w:r w:rsidRPr="00097486">
        <w:rPr>
          <w:spacing w:val="5"/>
        </w:rPr>
        <w:t xml:space="preserve"> </w:t>
      </w:r>
      <w:r w:rsidRPr="00097486">
        <w:t>про</w:t>
      </w:r>
      <w:r w:rsidRPr="00097486">
        <w:rPr>
          <w:spacing w:val="-1"/>
        </w:rPr>
        <w:t xml:space="preserve"> </w:t>
      </w:r>
      <w:r w:rsidRPr="00097486">
        <w:t>грубое</w:t>
      </w:r>
      <w:r w:rsidRPr="00097486">
        <w:rPr>
          <w:spacing w:val="-2"/>
        </w:rPr>
        <w:t xml:space="preserve"> </w:t>
      </w:r>
      <w:r w:rsidRPr="00097486">
        <w:t>слово</w:t>
      </w:r>
      <w:r w:rsidRPr="00097486">
        <w:rPr>
          <w:spacing w:val="4"/>
        </w:rPr>
        <w:t xml:space="preserve"> </w:t>
      </w:r>
      <w:r w:rsidRPr="00097486">
        <w:t>«Уходи»»,</w:t>
      </w:r>
    </w:p>
    <w:p w:rsidR="005315BC" w:rsidRPr="00097486" w:rsidRDefault="00FE25F3">
      <w:pPr>
        <w:pStyle w:val="a3"/>
        <w:spacing w:before="40" w:line="278" w:lineRule="auto"/>
        <w:ind w:right="837" w:firstLine="0"/>
      </w:pPr>
      <w:r w:rsidRPr="00097486">
        <w:rPr>
          <w:spacing w:val="-1"/>
        </w:rPr>
        <w:t xml:space="preserve">«Сказка </w:t>
      </w:r>
      <w:r w:rsidRPr="00097486">
        <w:t>оневоспитанном мышонке» (из книги «Машины сказки»); Сутеев В.Г. «Три котенка»;</w:t>
      </w:r>
      <w:r w:rsidRPr="00097486">
        <w:rPr>
          <w:spacing w:val="-57"/>
        </w:rPr>
        <w:t xml:space="preserve"> </w:t>
      </w:r>
      <w:r w:rsidRPr="00097486">
        <w:t>Толстой</w:t>
      </w:r>
      <w:r w:rsidRPr="00097486">
        <w:rPr>
          <w:spacing w:val="6"/>
        </w:rPr>
        <w:t xml:space="preserve"> </w:t>
      </w:r>
      <w:r w:rsidRPr="00097486">
        <w:t>Л.Н.</w:t>
      </w:r>
    </w:p>
    <w:p w:rsidR="005315BC" w:rsidRPr="00097486" w:rsidRDefault="00FE25F3">
      <w:pPr>
        <w:pStyle w:val="a3"/>
        <w:spacing w:line="276" w:lineRule="auto"/>
        <w:ind w:right="839"/>
      </w:pPr>
      <w:r w:rsidRPr="00097486">
        <w:t>«Птица свила гнездо...»; «Таня знала буквы...»; «У Вари был чиж...», «Пришла весна...»;</w:t>
      </w:r>
      <w:r w:rsidRPr="00097486">
        <w:rPr>
          <w:spacing w:val="1"/>
        </w:rPr>
        <w:t xml:space="preserve"> </w:t>
      </w:r>
      <w:r w:rsidRPr="00097486">
        <w:t>Толстой</w:t>
      </w:r>
      <w:r w:rsidRPr="00097486">
        <w:rPr>
          <w:spacing w:val="48"/>
        </w:rPr>
        <w:t xml:space="preserve"> </w:t>
      </w:r>
      <w:r w:rsidRPr="00097486">
        <w:t>А.Н.</w:t>
      </w:r>
      <w:r w:rsidRPr="00097486">
        <w:rPr>
          <w:spacing w:val="51"/>
        </w:rPr>
        <w:t xml:space="preserve"> </w:t>
      </w:r>
      <w:r w:rsidRPr="00097486">
        <w:t>«Еж»,</w:t>
      </w:r>
      <w:r w:rsidRPr="00097486">
        <w:rPr>
          <w:spacing w:val="53"/>
        </w:rPr>
        <w:t xml:space="preserve"> </w:t>
      </w:r>
      <w:r w:rsidRPr="00097486">
        <w:t>«Лиса»,</w:t>
      </w:r>
      <w:r w:rsidRPr="00097486">
        <w:rPr>
          <w:spacing w:val="51"/>
        </w:rPr>
        <w:t xml:space="preserve"> </w:t>
      </w:r>
      <w:r w:rsidRPr="00097486">
        <w:t>«Петушки»;</w:t>
      </w:r>
      <w:r w:rsidRPr="00097486">
        <w:rPr>
          <w:spacing w:val="50"/>
        </w:rPr>
        <w:t xml:space="preserve"> </w:t>
      </w:r>
      <w:r w:rsidRPr="00097486">
        <w:t>Ушинский</w:t>
      </w:r>
      <w:r w:rsidRPr="00097486">
        <w:rPr>
          <w:spacing w:val="47"/>
        </w:rPr>
        <w:t xml:space="preserve"> </w:t>
      </w:r>
      <w:r w:rsidRPr="00097486">
        <w:t>К.Д.</w:t>
      </w:r>
      <w:r w:rsidRPr="00097486">
        <w:rPr>
          <w:spacing w:val="46"/>
        </w:rPr>
        <w:t xml:space="preserve"> </w:t>
      </w:r>
      <w:r w:rsidRPr="00097486">
        <w:t>«Петушок</w:t>
      </w:r>
      <w:r w:rsidRPr="00097486">
        <w:rPr>
          <w:spacing w:val="47"/>
        </w:rPr>
        <w:t xml:space="preserve"> </w:t>
      </w:r>
      <w:r w:rsidRPr="00097486">
        <w:t>с</w:t>
      </w:r>
      <w:r w:rsidRPr="00097486">
        <w:rPr>
          <w:spacing w:val="45"/>
        </w:rPr>
        <w:t xml:space="preserve"> </w:t>
      </w:r>
      <w:r w:rsidRPr="00097486">
        <w:t>семьей»,</w:t>
      </w:r>
      <w:r w:rsidRPr="00097486">
        <w:rPr>
          <w:spacing w:val="51"/>
        </w:rPr>
        <w:t xml:space="preserve"> </w:t>
      </w:r>
      <w:r w:rsidRPr="00097486">
        <w:t>«Уточки»,</w:t>
      </w:r>
    </w:p>
    <w:p w:rsidR="005315BC" w:rsidRPr="00097486" w:rsidRDefault="00FE25F3">
      <w:pPr>
        <w:pStyle w:val="a3"/>
        <w:spacing w:line="275" w:lineRule="exact"/>
        <w:ind w:firstLine="0"/>
      </w:pPr>
      <w:r w:rsidRPr="00097486">
        <w:t>«Васька»,</w:t>
      </w:r>
      <w:r w:rsidRPr="00097486">
        <w:rPr>
          <w:spacing w:val="1"/>
        </w:rPr>
        <w:t xml:space="preserve"> </w:t>
      </w:r>
      <w:r w:rsidRPr="00097486">
        <w:t>«Лиса-</w:t>
      </w:r>
      <w:r w:rsidRPr="00097486">
        <w:rPr>
          <w:spacing w:val="-5"/>
        </w:rPr>
        <w:t xml:space="preserve"> </w:t>
      </w:r>
      <w:r w:rsidRPr="00097486">
        <w:t>Патрикеевна»;</w:t>
      </w:r>
      <w:r w:rsidRPr="00097486">
        <w:rPr>
          <w:spacing w:val="-2"/>
        </w:rPr>
        <w:t xml:space="preserve"> </w:t>
      </w:r>
      <w:r w:rsidRPr="00097486">
        <w:t>Хармс</w:t>
      </w:r>
      <w:r w:rsidRPr="00097486">
        <w:rPr>
          <w:spacing w:val="-5"/>
        </w:rPr>
        <w:t xml:space="preserve"> </w:t>
      </w:r>
      <w:r w:rsidRPr="00097486">
        <w:t>Д.И.</w:t>
      </w:r>
      <w:r w:rsidRPr="00097486">
        <w:rPr>
          <w:spacing w:val="3"/>
        </w:rPr>
        <w:t xml:space="preserve"> </w:t>
      </w:r>
      <w:r w:rsidRPr="00097486">
        <w:t>«Храбрый</w:t>
      </w:r>
      <w:r w:rsidRPr="00097486">
        <w:rPr>
          <w:spacing w:val="-3"/>
        </w:rPr>
        <w:t xml:space="preserve"> </w:t>
      </w:r>
      <w:r w:rsidRPr="00097486">
        <w:t>ѐж»;</w:t>
      </w:r>
      <w:r w:rsidRPr="00097486">
        <w:rPr>
          <w:spacing w:val="-1"/>
        </w:rPr>
        <w:t xml:space="preserve"> </w:t>
      </w:r>
      <w:r w:rsidRPr="00097486">
        <w:t>Чуковский</w:t>
      </w:r>
      <w:r w:rsidRPr="00097486">
        <w:rPr>
          <w:spacing w:val="-5"/>
        </w:rPr>
        <w:t xml:space="preserve"> </w:t>
      </w:r>
      <w:r w:rsidRPr="00097486">
        <w:t>К.И. «Так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3"/>
        </w:rPr>
        <w:t xml:space="preserve"> </w:t>
      </w:r>
      <w:r w:rsidRPr="00097486">
        <w:t>не</w:t>
      </w:r>
      <w:r w:rsidRPr="00097486">
        <w:rPr>
          <w:spacing w:val="-7"/>
        </w:rPr>
        <w:t xml:space="preserve"> </w:t>
      </w:r>
      <w:r w:rsidRPr="00097486">
        <w:t>так».</w:t>
      </w:r>
    </w:p>
    <w:p w:rsidR="005315BC" w:rsidRPr="00097486" w:rsidRDefault="00FE25F3">
      <w:pPr>
        <w:spacing w:before="39"/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Произведения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поэтов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и писателей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разных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стран</w:t>
      </w:r>
    </w:p>
    <w:p w:rsidR="005315BC" w:rsidRPr="00097486" w:rsidRDefault="00FE25F3">
      <w:pPr>
        <w:pStyle w:val="a3"/>
        <w:spacing w:before="41" w:line="276" w:lineRule="auto"/>
        <w:ind w:right="830"/>
      </w:pPr>
      <w:r w:rsidRPr="00097486">
        <w:rPr>
          <w:i/>
        </w:rPr>
        <w:t>Поэзия</w:t>
      </w:r>
      <w:r w:rsidRPr="00097486">
        <w:t>.</w:t>
      </w:r>
      <w:r w:rsidRPr="00097486">
        <w:rPr>
          <w:spacing w:val="-3"/>
        </w:rPr>
        <w:t xml:space="preserve"> </w:t>
      </w:r>
      <w:r w:rsidRPr="00097486">
        <w:t>Виеру</w:t>
      </w:r>
      <w:r w:rsidRPr="00097486">
        <w:rPr>
          <w:spacing w:val="-8"/>
        </w:rPr>
        <w:t xml:space="preserve"> </w:t>
      </w:r>
      <w:r w:rsidRPr="00097486">
        <w:t>Г.</w:t>
      </w:r>
      <w:r w:rsidRPr="00097486">
        <w:rPr>
          <w:spacing w:val="1"/>
        </w:rPr>
        <w:t xml:space="preserve"> </w:t>
      </w:r>
      <w:r w:rsidRPr="00097486">
        <w:t>«Ежик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барабан»,</w:t>
      </w:r>
      <w:r w:rsidRPr="00097486">
        <w:rPr>
          <w:spacing w:val="-3"/>
        </w:rPr>
        <w:t xml:space="preserve"> </w:t>
      </w:r>
      <w:r w:rsidRPr="00097486">
        <w:t>пер.</w:t>
      </w:r>
      <w:r w:rsidRPr="00097486">
        <w:rPr>
          <w:spacing w:val="-3"/>
        </w:rPr>
        <w:t xml:space="preserve"> </w:t>
      </w:r>
      <w:r w:rsidRPr="00097486">
        <w:t>с</w:t>
      </w:r>
      <w:r w:rsidRPr="00097486">
        <w:rPr>
          <w:spacing w:val="-4"/>
        </w:rPr>
        <w:t xml:space="preserve"> </w:t>
      </w:r>
      <w:r w:rsidRPr="00097486">
        <w:t>молд.</w:t>
      </w:r>
      <w:r w:rsidRPr="00097486">
        <w:rPr>
          <w:spacing w:val="-3"/>
        </w:rPr>
        <w:t xml:space="preserve"> </w:t>
      </w:r>
      <w:r w:rsidRPr="00097486">
        <w:t>Я.</w:t>
      </w:r>
      <w:r w:rsidRPr="00097486">
        <w:rPr>
          <w:spacing w:val="-3"/>
        </w:rPr>
        <w:t xml:space="preserve"> </w:t>
      </w:r>
      <w:r w:rsidRPr="00097486">
        <w:t>Акима;</w:t>
      </w:r>
      <w:r w:rsidRPr="00097486">
        <w:rPr>
          <w:spacing w:val="-3"/>
        </w:rPr>
        <w:t xml:space="preserve"> </w:t>
      </w:r>
      <w:r w:rsidRPr="00097486">
        <w:t>Воронько</w:t>
      </w:r>
      <w:r w:rsidRPr="00097486">
        <w:rPr>
          <w:spacing w:val="-8"/>
        </w:rPr>
        <w:t xml:space="preserve"> </w:t>
      </w:r>
      <w:r w:rsidRPr="00097486">
        <w:t>П.</w:t>
      </w:r>
      <w:r w:rsidRPr="00097486">
        <w:rPr>
          <w:spacing w:val="1"/>
        </w:rPr>
        <w:t xml:space="preserve"> </w:t>
      </w:r>
      <w:r w:rsidRPr="00097486">
        <w:t>«Хитрый</w:t>
      </w:r>
      <w:r w:rsidRPr="00097486">
        <w:rPr>
          <w:spacing w:val="2"/>
        </w:rPr>
        <w:t xml:space="preserve"> </w:t>
      </w:r>
      <w:r w:rsidRPr="00097486">
        <w:t>ежик»,</w:t>
      </w:r>
      <w:r w:rsidRPr="00097486">
        <w:rPr>
          <w:spacing w:val="-57"/>
        </w:rPr>
        <w:t xml:space="preserve"> </w:t>
      </w:r>
      <w:r w:rsidRPr="00097486">
        <w:t>пер. с</w:t>
      </w:r>
      <w:r w:rsidRPr="00097486">
        <w:rPr>
          <w:spacing w:val="1"/>
        </w:rPr>
        <w:t xml:space="preserve"> </w:t>
      </w:r>
      <w:r w:rsidRPr="00097486">
        <w:t>укр.</w:t>
      </w:r>
      <w:r w:rsidRPr="00097486">
        <w:rPr>
          <w:spacing w:val="1"/>
        </w:rPr>
        <w:t xml:space="preserve"> </w:t>
      </w:r>
      <w:r w:rsidRPr="00097486">
        <w:t>С.</w:t>
      </w:r>
      <w:r w:rsidRPr="00097486">
        <w:rPr>
          <w:spacing w:val="1"/>
        </w:rPr>
        <w:t xml:space="preserve"> </w:t>
      </w:r>
      <w:r w:rsidRPr="00097486">
        <w:t>Маршака;</w:t>
      </w:r>
      <w:r w:rsidRPr="00097486">
        <w:rPr>
          <w:spacing w:val="1"/>
        </w:rPr>
        <w:t xml:space="preserve"> </w:t>
      </w:r>
      <w:r w:rsidRPr="00097486">
        <w:t>Дьюдни</w:t>
      </w:r>
      <w:r w:rsidRPr="00097486">
        <w:rPr>
          <w:spacing w:val="60"/>
        </w:rPr>
        <w:t xml:space="preserve"> </w:t>
      </w:r>
      <w:r w:rsidRPr="00097486">
        <w:t>А.</w:t>
      </w:r>
      <w:r w:rsidRPr="00097486">
        <w:rPr>
          <w:spacing w:val="60"/>
        </w:rPr>
        <w:t xml:space="preserve"> </w:t>
      </w:r>
      <w:r w:rsidRPr="00097486">
        <w:t>«Лама</w:t>
      </w:r>
      <w:r w:rsidRPr="00097486">
        <w:rPr>
          <w:spacing w:val="60"/>
        </w:rPr>
        <w:t xml:space="preserve"> </w:t>
      </w:r>
      <w:r w:rsidRPr="00097486">
        <w:t>красная пижама»,</w:t>
      </w:r>
      <w:r w:rsidRPr="00097486">
        <w:rPr>
          <w:spacing w:val="60"/>
        </w:rPr>
        <w:t xml:space="preserve"> </w:t>
      </w:r>
      <w:r w:rsidRPr="00097486">
        <w:t>пер.</w:t>
      </w:r>
      <w:r w:rsidRPr="00097486">
        <w:rPr>
          <w:spacing w:val="60"/>
        </w:rPr>
        <w:t xml:space="preserve"> </w:t>
      </w:r>
      <w:r w:rsidRPr="00097486">
        <w:t>Т. Духановой;</w:t>
      </w:r>
      <w:r w:rsidRPr="00097486">
        <w:rPr>
          <w:spacing w:val="60"/>
        </w:rPr>
        <w:t xml:space="preserve"> </w:t>
      </w:r>
      <w:r w:rsidRPr="00097486">
        <w:t>Забила</w:t>
      </w:r>
      <w:r w:rsidRPr="00097486">
        <w:rPr>
          <w:spacing w:val="1"/>
        </w:rPr>
        <w:t xml:space="preserve"> </w:t>
      </w:r>
      <w:r w:rsidRPr="00097486">
        <w:t>Н.Л.</w:t>
      </w:r>
    </w:p>
    <w:p w:rsidR="005315BC" w:rsidRPr="00097486" w:rsidRDefault="00FE25F3">
      <w:pPr>
        <w:pStyle w:val="a3"/>
        <w:spacing w:line="276" w:lineRule="auto"/>
        <w:ind w:right="831"/>
      </w:pPr>
      <w:r w:rsidRPr="00097486">
        <w:t>«Карандаш»,</w:t>
      </w:r>
      <w:r w:rsidRPr="00097486">
        <w:rPr>
          <w:spacing w:val="-6"/>
        </w:rPr>
        <w:t xml:space="preserve"> </w:t>
      </w:r>
      <w:r w:rsidRPr="00097486">
        <w:t>пер.</w:t>
      </w:r>
      <w:r w:rsidRPr="00097486">
        <w:rPr>
          <w:spacing w:val="-8"/>
        </w:rPr>
        <w:t xml:space="preserve"> </w:t>
      </w:r>
      <w:r w:rsidRPr="00097486">
        <w:t>с</w:t>
      </w:r>
      <w:r w:rsidRPr="00097486">
        <w:rPr>
          <w:spacing w:val="-2"/>
        </w:rPr>
        <w:t xml:space="preserve"> </w:t>
      </w:r>
      <w:r w:rsidRPr="00097486">
        <w:t>укр.</w:t>
      </w:r>
      <w:r w:rsidRPr="00097486">
        <w:rPr>
          <w:spacing w:val="-6"/>
        </w:rPr>
        <w:t xml:space="preserve"> </w:t>
      </w:r>
      <w:r w:rsidRPr="00097486">
        <w:t>3.</w:t>
      </w:r>
      <w:r w:rsidRPr="00097486">
        <w:rPr>
          <w:spacing w:val="-8"/>
        </w:rPr>
        <w:t xml:space="preserve"> </w:t>
      </w:r>
      <w:r w:rsidRPr="00097486">
        <w:t>Александровой;</w:t>
      </w:r>
      <w:r w:rsidRPr="00097486">
        <w:rPr>
          <w:spacing w:val="-7"/>
        </w:rPr>
        <w:t xml:space="preserve"> </w:t>
      </w:r>
      <w:r w:rsidRPr="00097486">
        <w:t>Капутикян</w:t>
      </w:r>
      <w:r w:rsidRPr="00097486">
        <w:rPr>
          <w:spacing w:val="-7"/>
        </w:rPr>
        <w:t xml:space="preserve"> </w:t>
      </w:r>
      <w:r w:rsidRPr="00097486">
        <w:t>С.</w:t>
      </w:r>
      <w:r w:rsidRPr="00097486">
        <w:rPr>
          <w:spacing w:val="-3"/>
        </w:rPr>
        <w:t xml:space="preserve"> </w:t>
      </w:r>
      <w:r w:rsidRPr="00097486">
        <w:t>«Кто</w:t>
      </w:r>
      <w:r w:rsidRPr="00097486">
        <w:rPr>
          <w:spacing w:val="-5"/>
        </w:rPr>
        <w:t xml:space="preserve"> </w:t>
      </w:r>
      <w:r w:rsidRPr="00097486">
        <w:t>скорее</w:t>
      </w:r>
      <w:r w:rsidRPr="00097486">
        <w:rPr>
          <w:spacing w:val="-9"/>
        </w:rPr>
        <w:t xml:space="preserve"> </w:t>
      </w:r>
      <w:r w:rsidRPr="00097486">
        <w:t>допьет»,</w:t>
      </w:r>
      <w:r w:rsidRPr="00097486">
        <w:rPr>
          <w:spacing w:val="-5"/>
        </w:rPr>
        <w:t xml:space="preserve"> </w:t>
      </w:r>
      <w:r w:rsidRPr="00097486">
        <w:t>пер.</w:t>
      </w:r>
      <w:r w:rsidRPr="00097486">
        <w:rPr>
          <w:spacing w:val="-8"/>
        </w:rPr>
        <w:t xml:space="preserve"> </w:t>
      </w:r>
      <w:r w:rsidRPr="00097486">
        <w:t>с</w:t>
      </w:r>
      <w:r w:rsidRPr="00097486">
        <w:rPr>
          <w:spacing w:val="-7"/>
        </w:rPr>
        <w:t xml:space="preserve"> </w:t>
      </w:r>
      <w:r w:rsidRPr="00097486">
        <w:t>арм.</w:t>
      </w:r>
      <w:r w:rsidRPr="00097486">
        <w:rPr>
          <w:spacing w:val="-58"/>
        </w:rPr>
        <w:t xml:space="preserve"> </w:t>
      </w:r>
      <w:r w:rsidRPr="00097486">
        <w:t>Спендиаровой; Карем М. «Мой кот», пер. с франц. М. Кудиновой; Макбратни С. «Знаешь, как</w:t>
      </w:r>
      <w:r w:rsidRPr="00097486">
        <w:rPr>
          <w:spacing w:val="-57"/>
        </w:rPr>
        <w:t xml:space="preserve"> </w:t>
      </w:r>
      <w:r w:rsidRPr="00097486">
        <w:t>я</w:t>
      </w:r>
      <w:r w:rsidRPr="00097486">
        <w:rPr>
          <w:spacing w:val="-13"/>
        </w:rPr>
        <w:t xml:space="preserve"> </w:t>
      </w:r>
      <w:r w:rsidRPr="00097486">
        <w:t>тебя</w:t>
      </w:r>
      <w:r w:rsidRPr="00097486">
        <w:rPr>
          <w:spacing w:val="-12"/>
        </w:rPr>
        <w:t xml:space="preserve"> </w:t>
      </w:r>
      <w:r w:rsidRPr="00097486">
        <w:t>люблю»,</w:t>
      </w:r>
      <w:r w:rsidRPr="00097486">
        <w:rPr>
          <w:spacing w:val="-13"/>
        </w:rPr>
        <w:t xml:space="preserve"> </w:t>
      </w:r>
      <w:r w:rsidRPr="00097486">
        <w:t>пер.</w:t>
      </w:r>
      <w:r w:rsidRPr="00097486">
        <w:rPr>
          <w:spacing w:val="-12"/>
        </w:rPr>
        <w:t xml:space="preserve"> </w:t>
      </w:r>
      <w:r w:rsidRPr="00097486">
        <w:t>Е.</w:t>
      </w:r>
      <w:r w:rsidRPr="00097486">
        <w:rPr>
          <w:spacing w:val="-11"/>
        </w:rPr>
        <w:t xml:space="preserve"> </w:t>
      </w:r>
      <w:r w:rsidRPr="00097486">
        <w:t>Канищевой,</w:t>
      </w:r>
      <w:r w:rsidRPr="00097486">
        <w:rPr>
          <w:spacing w:val="-12"/>
        </w:rPr>
        <w:t xml:space="preserve"> </w:t>
      </w:r>
      <w:r w:rsidRPr="00097486">
        <w:t>Я.</w:t>
      </w:r>
      <w:r w:rsidRPr="00097486">
        <w:rPr>
          <w:spacing w:val="-13"/>
        </w:rPr>
        <w:t xml:space="preserve"> </w:t>
      </w:r>
      <w:r w:rsidRPr="00097486">
        <w:t>Шапиро;</w:t>
      </w:r>
      <w:r w:rsidRPr="00097486">
        <w:rPr>
          <w:spacing w:val="-12"/>
        </w:rPr>
        <w:t xml:space="preserve"> </w:t>
      </w:r>
      <w:r w:rsidRPr="00097486">
        <w:t>Милева</w:t>
      </w:r>
      <w:r w:rsidRPr="00097486">
        <w:rPr>
          <w:spacing w:val="-15"/>
        </w:rPr>
        <w:t xml:space="preserve"> </w:t>
      </w:r>
      <w:r w:rsidRPr="00097486">
        <w:t>Л.</w:t>
      </w:r>
      <w:r w:rsidRPr="00097486">
        <w:rPr>
          <w:spacing w:val="-8"/>
        </w:rPr>
        <w:t xml:space="preserve"> </w:t>
      </w:r>
      <w:r w:rsidRPr="00097486">
        <w:t>«Быстроножка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серая</w:t>
      </w:r>
      <w:r w:rsidRPr="00097486">
        <w:rPr>
          <w:spacing w:val="-13"/>
        </w:rPr>
        <w:t xml:space="preserve"> </w:t>
      </w:r>
      <w:r w:rsidRPr="00097486">
        <w:t>Одежка»,</w:t>
      </w:r>
      <w:r w:rsidRPr="00097486">
        <w:rPr>
          <w:spacing w:val="-11"/>
        </w:rPr>
        <w:t xml:space="preserve"> </w:t>
      </w:r>
      <w:r w:rsidRPr="00097486">
        <w:t>пер.</w:t>
      </w:r>
      <w:r w:rsidRPr="00097486">
        <w:rPr>
          <w:spacing w:val="-57"/>
        </w:rPr>
        <w:t xml:space="preserve"> </w:t>
      </w:r>
      <w:r w:rsidRPr="00097486">
        <w:t>с</w:t>
      </w:r>
      <w:r w:rsidRPr="00097486">
        <w:rPr>
          <w:spacing w:val="-2"/>
        </w:rPr>
        <w:t xml:space="preserve"> </w:t>
      </w:r>
      <w:r w:rsidRPr="00097486">
        <w:t>болг. М.</w:t>
      </w:r>
      <w:r w:rsidRPr="00097486">
        <w:rPr>
          <w:spacing w:val="-1"/>
        </w:rPr>
        <w:t xml:space="preserve"> </w:t>
      </w:r>
      <w:r w:rsidRPr="00097486">
        <w:t>Маринова.</w:t>
      </w:r>
    </w:p>
    <w:p w:rsidR="005315BC" w:rsidRPr="00097486" w:rsidRDefault="00FE25F3">
      <w:pPr>
        <w:pStyle w:val="a3"/>
        <w:spacing w:line="276" w:lineRule="auto"/>
        <w:ind w:right="832"/>
      </w:pPr>
      <w:r w:rsidRPr="00097486">
        <w:rPr>
          <w:i/>
        </w:rPr>
        <w:t>Проза</w:t>
      </w:r>
      <w:r w:rsidRPr="00097486">
        <w:t>. Бехлерова Х. «Капустный лист», пер. с польск. Г. Лукина; Биссет Д. «Лягушка в</w:t>
      </w:r>
      <w:r w:rsidRPr="00097486">
        <w:rPr>
          <w:spacing w:val="1"/>
        </w:rPr>
        <w:t xml:space="preserve"> </w:t>
      </w:r>
      <w:r w:rsidRPr="00097486">
        <w:t>зеркале», пер. с англ. Н. Шерешевской; Муур Л. «Крошка Енот и Тот, кто сидит в пруду», пер.</w:t>
      </w:r>
      <w:r w:rsidRPr="00097486">
        <w:rPr>
          <w:spacing w:val="-57"/>
        </w:rPr>
        <w:t xml:space="preserve"> </w:t>
      </w:r>
      <w:r w:rsidRPr="00097486">
        <w:t>с англ. О. Образцовой; Чапек Й. «В лесу», «Кукла Яринка» (из книги «Приключения песика и</w:t>
      </w:r>
      <w:r w:rsidRPr="00097486">
        <w:rPr>
          <w:spacing w:val="1"/>
        </w:rPr>
        <w:t xml:space="preserve"> </w:t>
      </w:r>
      <w:r w:rsidRPr="00097486">
        <w:t>кошечки»), пер. чешск.</w:t>
      </w:r>
      <w:r w:rsidRPr="00097486">
        <w:rPr>
          <w:spacing w:val="2"/>
        </w:rPr>
        <w:t xml:space="preserve"> </w:t>
      </w:r>
      <w:r w:rsidRPr="00097486">
        <w:t>Г.</w:t>
      </w:r>
      <w:r w:rsidRPr="00097486">
        <w:rPr>
          <w:spacing w:val="1"/>
        </w:rPr>
        <w:t xml:space="preserve"> </w:t>
      </w:r>
      <w:r w:rsidRPr="00097486">
        <w:t>Лукина.</w:t>
      </w:r>
    </w:p>
    <w:p w:rsidR="005315BC" w:rsidRPr="00097486" w:rsidRDefault="005315BC">
      <w:pPr>
        <w:pStyle w:val="a3"/>
        <w:spacing w:before="1"/>
        <w:ind w:left="0" w:firstLine="0"/>
        <w:jc w:val="left"/>
        <w:rPr>
          <w:sz w:val="28"/>
        </w:rPr>
      </w:pPr>
    </w:p>
    <w:p w:rsidR="005315BC" w:rsidRPr="00097486" w:rsidRDefault="00FE25F3">
      <w:pPr>
        <w:pStyle w:val="2"/>
      </w:pPr>
      <w:r w:rsidRPr="00097486">
        <w:t>Средняя</w:t>
      </w:r>
      <w:r w:rsidRPr="00097486">
        <w:rPr>
          <w:spacing w:val="-3"/>
        </w:rPr>
        <w:t xml:space="preserve"> </w:t>
      </w:r>
      <w:r w:rsidRPr="00097486">
        <w:t>группа</w:t>
      </w:r>
      <w:r w:rsidRPr="00097486">
        <w:rPr>
          <w:spacing w:val="-2"/>
        </w:rPr>
        <w:t xml:space="preserve"> </w:t>
      </w:r>
      <w:r w:rsidRPr="00097486">
        <w:t>(4-5</w:t>
      </w:r>
      <w:r w:rsidRPr="00097486">
        <w:rPr>
          <w:spacing w:val="-4"/>
        </w:rPr>
        <w:t xml:space="preserve"> </w:t>
      </w:r>
      <w:r w:rsidRPr="00097486">
        <w:t>лет)</w:t>
      </w:r>
    </w:p>
    <w:p w:rsidR="005315BC" w:rsidRPr="00097486" w:rsidRDefault="00FE25F3">
      <w:pPr>
        <w:spacing w:before="36" w:line="276" w:lineRule="auto"/>
        <w:ind w:left="672" w:right="829" w:firstLine="566"/>
        <w:jc w:val="both"/>
        <w:rPr>
          <w:sz w:val="24"/>
        </w:rPr>
      </w:pPr>
      <w:r w:rsidRPr="00097486">
        <w:rPr>
          <w:i/>
          <w:sz w:val="24"/>
        </w:rPr>
        <w:t>Малые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формы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фольклора.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sz w:val="24"/>
        </w:rPr>
        <w:t>«Барашеньки…»,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«Гуси,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вы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гуси…»,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«Дождик-дождик,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веселей»,</w:t>
      </w:r>
    </w:p>
    <w:p w:rsidR="005315BC" w:rsidRPr="00097486" w:rsidRDefault="00FE25F3">
      <w:pPr>
        <w:pStyle w:val="a3"/>
        <w:spacing w:line="276" w:lineRule="auto"/>
        <w:ind w:right="828"/>
      </w:pPr>
      <w:r w:rsidRPr="00097486">
        <w:t xml:space="preserve">«Дон! Дон! </w:t>
      </w:r>
      <w:proofErr w:type="gramStart"/>
      <w:r w:rsidRPr="00097486">
        <w:t>Дон!...</w:t>
      </w:r>
      <w:proofErr w:type="gramEnd"/>
      <w:r w:rsidRPr="00097486">
        <w:t>», «Жил у бабушки козел», «Зайчишка-трусишка…», «Идет лисичка</w:t>
      </w:r>
      <w:r w:rsidRPr="00097486">
        <w:rPr>
          <w:spacing w:val="1"/>
        </w:rPr>
        <w:t xml:space="preserve"> </w:t>
      </w:r>
      <w:r w:rsidRPr="00097486">
        <w:t>помосту…», «Иди весна, иди, красна…», «Кот на печку пошел…», «Наш козел…», «Ножки,</w:t>
      </w:r>
      <w:r w:rsidRPr="00097486">
        <w:rPr>
          <w:spacing w:val="1"/>
        </w:rPr>
        <w:t xml:space="preserve"> </w:t>
      </w:r>
      <w:r w:rsidRPr="00097486">
        <w:t>ножки,</w:t>
      </w:r>
    </w:p>
    <w:p w:rsidR="005315BC" w:rsidRPr="00097486" w:rsidRDefault="00FE25F3">
      <w:pPr>
        <w:pStyle w:val="a3"/>
        <w:spacing w:line="276" w:lineRule="auto"/>
        <w:ind w:right="835"/>
      </w:pPr>
      <w:r w:rsidRPr="00097486">
        <w:t>где вы были?..», «Раз, два, три, четыре, пять – вышел зайчик погулять», «Сегодня день</w:t>
      </w:r>
      <w:r w:rsidRPr="00097486">
        <w:rPr>
          <w:spacing w:val="1"/>
        </w:rPr>
        <w:t xml:space="preserve"> </w:t>
      </w:r>
      <w:r w:rsidRPr="00097486">
        <w:t>целый…»,</w:t>
      </w:r>
    </w:p>
    <w:p w:rsidR="005315BC" w:rsidRPr="00097486" w:rsidRDefault="00FE25F3">
      <w:pPr>
        <w:pStyle w:val="a3"/>
        <w:spacing w:before="2" w:line="276" w:lineRule="auto"/>
        <w:ind w:right="829"/>
      </w:pPr>
      <w:r w:rsidRPr="00097486">
        <w:t>«Сидит,</w:t>
      </w:r>
      <w:r w:rsidRPr="00097486">
        <w:rPr>
          <w:spacing w:val="1"/>
        </w:rPr>
        <w:t xml:space="preserve"> </w:t>
      </w:r>
      <w:r w:rsidRPr="00097486">
        <w:t>сидит</w:t>
      </w:r>
      <w:r w:rsidRPr="00097486">
        <w:rPr>
          <w:spacing w:val="1"/>
        </w:rPr>
        <w:t xml:space="preserve"> </w:t>
      </w:r>
      <w:r w:rsidRPr="00097486">
        <w:t>зайка…»,</w:t>
      </w:r>
      <w:r w:rsidRPr="00097486">
        <w:rPr>
          <w:spacing w:val="1"/>
        </w:rPr>
        <w:t xml:space="preserve"> </w:t>
      </w:r>
      <w:r w:rsidRPr="00097486">
        <w:t>«Солнышко-ведрышко…»,</w:t>
      </w:r>
      <w:r w:rsidRPr="00097486">
        <w:rPr>
          <w:spacing w:val="1"/>
        </w:rPr>
        <w:t xml:space="preserve"> </w:t>
      </w:r>
      <w:r w:rsidRPr="00097486">
        <w:t>«Стучит,</w:t>
      </w:r>
      <w:r w:rsidRPr="00097486">
        <w:rPr>
          <w:spacing w:val="1"/>
        </w:rPr>
        <w:t xml:space="preserve"> </w:t>
      </w:r>
      <w:r w:rsidRPr="00097486">
        <w:t>бренчит»,</w:t>
      </w:r>
      <w:r w:rsidRPr="00097486">
        <w:rPr>
          <w:spacing w:val="1"/>
        </w:rPr>
        <w:t xml:space="preserve"> </w:t>
      </w:r>
      <w:r w:rsidRPr="00097486">
        <w:t>«Тень-тень,</w:t>
      </w:r>
      <w:r w:rsidRPr="00097486">
        <w:rPr>
          <w:spacing w:val="1"/>
        </w:rPr>
        <w:t xml:space="preserve"> </w:t>
      </w:r>
      <w:r w:rsidRPr="00097486">
        <w:t>потетень».</w:t>
      </w:r>
    </w:p>
    <w:p w:rsidR="005315BC" w:rsidRPr="00097486" w:rsidRDefault="00FE25F3">
      <w:pPr>
        <w:pStyle w:val="a3"/>
        <w:spacing w:line="276" w:lineRule="auto"/>
        <w:ind w:right="831"/>
      </w:pPr>
      <w:r w:rsidRPr="00097486">
        <w:rPr>
          <w:i/>
        </w:rPr>
        <w:t>Русские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народные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сказки.</w:t>
      </w:r>
      <w:r w:rsidRPr="00097486">
        <w:rPr>
          <w:i/>
          <w:spacing w:val="1"/>
        </w:rPr>
        <w:t xml:space="preserve"> </w:t>
      </w:r>
      <w:r w:rsidRPr="00097486">
        <w:t>«Гуси-лебеди»</w:t>
      </w:r>
      <w:r w:rsidRPr="00097486">
        <w:rPr>
          <w:spacing w:val="1"/>
        </w:rPr>
        <w:t xml:space="preserve"> </w:t>
      </w:r>
      <w:r w:rsidRPr="00097486">
        <w:t>(обработка</w:t>
      </w:r>
      <w:r w:rsidRPr="00097486">
        <w:rPr>
          <w:spacing w:val="1"/>
        </w:rPr>
        <w:t xml:space="preserve"> </w:t>
      </w:r>
      <w:r w:rsidRPr="00097486">
        <w:t>М.А.</w:t>
      </w:r>
      <w:r w:rsidRPr="00097486">
        <w:rPr>
          <w:spacing w:val="1"/>
        </w:rPr>
        <w:t xml:space="preserve"> </w:t>
      </w:r>
      <w:r w:rsidRPr="00097486">
        <w:t>Булатова);</w:t>
      </w:r>
      <w:r w:rsidRPr="00097486">
        <w:rPr>
          <w:spacing w:val="1"/>
        </w:rPr>
        <w:t xml:space="preserve"> </w:t>
      </w:r>
      <w:r w:rsidRPr="00097486">
        <w:t>«Жихарка»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(обработка</w:t>
      </w:r>
      <w:r w:rsidRPr="00097486">
        <w:rPr>
          <w:spacing w:val="-32"/>
        </w:rPr>
        <w:t xml:space="preserve"> </w:t>
      </w:r>
      <w:r w:rsidRPr="00097486">
        <w:rPr>
          <w:spacing w:val="-1"/>
        </w:rPr>
        <w:t>И.</w:t>
      </w:r>
      <w:r w:rsidRPr="00097486">
        <w:rPr>
          <w:spacing w:val="56"/>
        </w:rPr>
        <w:t xml:space="preserve"> </w:t>
      </w:r>
      <w:r w:rsidRPr="00097486">
        <w:rPr>
          <w:spacing w:val="-1"/>
        </w:rPr>
        <w:t>Карнауховой);</w:t>
      </w:r>
      <w:r w:rsidRPr="00097486">
        <w:rPr>
          <w:spacing w:val="5"/>
        </w:rPr>
        <w:t xml:space="preserve"> </w:t>
      </w:r>
      <w:r w:rsidRPr="00097486">
        <w:rPr>
          <w:spacing w:val="-1"/>
        </w:rPr>
        <w:t>«Заяц-хваста»</w:t>
      </w:r>
      <w:r w:rsidRPr="00097486">
        <w:rPr>
          <w:spacing w:val="53"/>
        </w:rPr>
        <w:t xml:space="preserve"> </w:t>
      </w:r>
      <w:r w:rsidRPr="00097486">
        <w:t>(обработка</w:t>
      </w:r>
      <w:r w:rsidRPr="00097486">
        <w:rPr>
          <w:spacing w:val="56"/>
        </w:rPr>
        <w:t xml:space="preserve"> </w:t>
      </w:r>
      <w:r w:rsidRPr="00097486">
        <w:t>А.Н.</w:t>
      </w:r>
      <w:r w:rsidRPr="00097486">
        <w:rPr>
          <w:spacing w:val="57"/>
        </w:rPr>
        <w:t xml:space="preserve"> </w:t>
      </w:r>
      <w:r w:rsidRPr="00097486">
        <w:t>Толстого);</w:t>
      </w:r>
      <w:r w:rsidRPr="00097486">
        <w:rPr>
          <w:spacing w:val="3"/>
        </w:rPr>
        <w:t xml:space="preserve"> </w:t>
      </w:r>
      <w:r w:rsidRPr="00097486">
        <w:t>«Зимовье»</w:t>
      </w:r>
      <w:r w:rsidRPr="00097486">
        <w:rPr>
          <w:spacing w:val="54"/>
        </w:rPr>
        <w:t xml:space="preserve"> </w:t>
      </w:r>
      <w:r w:rsidRPr="00097486">
        <w:t>(обр.</w:t>
      </w:r>
      <w:r w:rsidRPr="00097486">
        <w:rPr>
          <w:spacing w:val="59"/>
        </w:rPr>
        <w:t xml:space="preserve"> </w:t>
      </w:r>
      <w:r w:rsidRPr="00097486">
        <w:t>И.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28" w:firstLine="0"/>
      </w:pPr>
      <w:r w:rsidRPr="00097486">
        <w:lastRenderedPageBreak/>
        <w:t>Соколова- Микитова); «Коза-дереза» (обработка М.А. Булатова); «Лиса и козел», «Петушок и</w:t>
      </w:r>
      <w:r w:rsidRPr="00097486">
        <w:rPr>
          <w:spacing w:val="1"/>
        </w:rPr>
        <w:t xml:space="preserve"> </w:t>
      </w:r>
      <w:r w:rsidRPr="00097486">
        <w:t>бобовое</w:t>
      </w:r>
      <w:r w:rsidRPr="00097486">
        <w:rPr>
          <w:spacing w:val="1"/>
        </w:rPr>
        <w:t xml:space="preserve"> </w:t>
      </w:r>
      <w:r w:rsidRPr="00097486">
        <w:t>зернышко»</w:t>
      </w:r>
      <w:r w:rsidRPr="00097486">
        <w:rPr>
          <w:spacing w:val="1"/>
        </w:rPr>
        <w:t xml:space="preserve"> </w:t>
      </w:r>
      <w:r w:rsidRPr="00097486">
        <w:t>(обр.</w:t>
      </w:r>
      <w:r w:rsidRPr="00097486">
        <w:rPr>
          <w:spacing w:val="1"/>
        </w:rPr>
        <w:t xml:space="preserve"> </w:t>
      </w:r>
      <w:r w:rsidRPr="00097486">
        <w:t>О.</w:t>
      </w:r>
      <w:r w:rsidRPr="00097486">
        <w:rPr>
          <w:spacing w:val="1"/>
        </w:rPr>
        <w:t xml:space="preserve"> </w:t>
      </w:r>
      <w:r w:rsidRPr="00097486">
        <w:t>Капицы);</w:t>
      </w:r>
      <w:r w:rsidRPr="00097486">
        <w:rPr>
          <w:spacing w:val="1"/>
        </w:rPr>
        <w:t xml:space="preserve"> </w:t>
      </w:r>
      <w:r w:rsidRPr="00097486">
        <w:t>«Лиса-лапотница»</w:t>
      </w:r>
      <w:r w:rsidRPr="00097486">
        <w:rPr>
          <w:spacing w:val="1"/>
        </w:rPr>
        <w:t xml:space="preserve"> </w:t>
      </w:r>
      <w:r w:rsidRPr="00097486">
        <w:t>(обработка</w:t>
      </w:r>
      <w:r w:rsidRPr="00097486">
        <w:rPr>
          <w:spacing w:val="1"/>
        </w:rPr>
        <w:t xml:space="preserve"> </w:t>
      </w:r>
      <w:r w:rsidRPr="00097486">
        <w:t>В.</w:t>
      </w:r>
      <w:r w:rsidRPr="00097486">
        <w:rPr>
          <w:spacing w:val="1"/>
        </w:rPr>
        <w:t xml:space="preserve"> </w:t>
      </w:r>
      <w:r w:rsidRPr="00097486">
        <w:t>Даля);</w:t>
      </w:r>
      <w:r w:rsidRPr="00097486">
        <w:rPr>
          <w:spacing w:val="1"/>
        </w:rPr>
        <w:t xml:space="preserve"> </w:t>
      </w:r>
      <w:r w:rsidRPr="00097486">
        <w:t>«Лисичка-</w:t>
      </w:r>
      <w:r w:rsidRPr="00097486">
        <w:rPr>
          <w:spacing w:val="-57"/>
        </w:rPr>
        <w:t xml:space="preserve"> </w:t>
      </w:r>
      <w:r w:rsidRPr="00097486">
        <w:t>сестричка</w:t>
      </w:r>
      <w:r w:rsidRPr="00097486">
        <w:rPr>
          <w:spacing w:val="16"/>
        </w:rPr>
        <w:t xml:space="preserve"> </w:t>
      </w:r>
      <w:r w:rsidRPr="00097486">
        <w:t>и</w:t>
      </w:r>
      <w:r w:rsidRPr="00097486">
        <w:rPr>
          <w:spacing w:val="18"/>
        </w:rPr>
        <w:t xml:space="preserve"> </w:t>
      </w:r>
      <w:r w:rsidRPr="00097486">
        <w:t>волк</w:t>
      </w:r>
      <w:r w:rsidRPr="00097486">
        <w:rPr>
          <w:spacing w:val="19"/>
        </w:rPr>
        <w:t xml:space="preserve"> </w:t>
      </w:r>
      <w:r w:rsidRPr="00097486">
        <w:t>(обработка</w:t>
      </w:r>
      <w:r w:rsidRPr="00097486">
        <w:rPr>
          <w:spacing w:val="18"/>
        </w:rPr>
        <w:t xml:space="preserve"> </w:t>
      </w:r>
      <w:r w:rsidRPr="00097486">
        <w:t>М.А.</w:t>
      </w:r>
      <w:r w:rsidRPr="00097486">
        <w:rPr>
          <w:spacing w:val="17"/>
        </w:rPr>
        <w:t xml:space="preserve"> </w:t>
      </w:r>
      <w:r w:rsidRPr="00097486">
        <w:t>Булатова);</w:t>
      </w:r>
      <w:r w:rsidRPr="00097486">
        <w:rPr>
          <w:spacing w:val="20"/>
        </w:rPr>
        <w:t xml:space="preserve"> </w:t>
      </w:r>
      <w:r w:rsidRPr="00097486">
        <w:t>«Смоляной</w:t>
      </w:r>
      <w:r w:rsidRPr="00097486">
        <w:rPr>
          <w:spacing w:val="18"/>
        </w:rPr>
        <w:t xml:space="preserve"> </w:t>
      </w:r>
      <w:r w:rsidRPr="00097486">
        <w:t>бычок»</w:t>
      </w:r>
      <w:r w:rsidRPr="00097486">
        <w:rPr>
          <w:spacing w:val="13"/>
        </w:rPr>
        <w:t xml:space="preserve"> </w:t>
      </w:r>
      <w:r w:rsidRPr="00097486">
        <w:t>(обработка</w:t>
      </w:r>
      <w:r w:rsidRPr="00097486">
        <w:rPr>
          <w:spacing w:val="18"/>
        </w:rPr>
        <w:t xml:space="preserve"> </w:t>
      </w:r>
      <w:r w:rsidRPr="00097486">
        <w:t>М.А.</w:t>
      </w:r>
      <w:r w:rsidRPr="00097486">
        <w:rPr>
          <w:spacing w:val="17"/>
        </w:rPr>
        <w:t xml:space="preserve"> </w:t>
      </w:r>
      <w:r w:rsidRPr="00097486">
        <w:t>Булатова);</w:t>
      </w:r>
    </w:p>
    <w:p w:rsidR="005315BC" w:rsidRPr="00097486" w:rsidRDefault="00FE25F3">
      <w:pPr>
        <w:pStyle w:val="a3"/>
        <w:spacing w:before="1"/>
        <w:ind w:firstLine="0"/>
      </w:pPr>
      <w:r w:rsidRPr="00097486">
        <w:t>«Снегурочка»</w:t>
      </w:r>
      <w:r w:rsidRPr="00097486">
        <w:rPr>
          <w:spacing w:val="-6"/>
        </w:rPr>
        <w:t xml:space="preserve"> </w:t>
      </w:r>
      <w:r w:rsidRPr="00097486">
        <w:t>(обработка</w:t>
      </w:r>
      <w:r w:rsidRPr="00097486">
        <w:rPr>
          <w:spacing w:val="-4"/>
        </w:rPr>
        <w:t xml:space="preserve"> </w:t>
      </w:r>
      <w:r w:rsidRPr="00097486">
        <w:t>М.А.</w:t>
      </w:r>
      <w:r w:rsidRPr="00097486">
        <w:rPr>
          <w:spacing w:val="-3"/>
        </w:rPr>
        <w:t xml:space="preserve"> </w:t>
      </w:r>
      <w:r w:rsidRPr="00097486">
        <w:t>Булатова).</w:t>
      </w:r>
    </w:p>
    <w:p w:rsidR="005315BC" w:rsidRPr="00097486" w:rsidRDefault="00FE25F3">
      <w:pPr>
        <w:spacing w:before="41"/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Фольклор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народов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мира</w:t>
      </w:r>
    </w:p>
    <w:p w:rsidR="005315BC" w:rsidRPr="00097486" w:rsidRDefault="00FE25F3">
      <w:pPr>
        <w:pStyle w:val="a3"/>
        <w:spacing w:before="43" w:line="276" w:lineRule="auto"/>
        <w:ind w:right="830"/>
      </w:pPr>
      <w:r w:rsidRPr="00097486">
        <w:rPr>
          <w:i/>
        </w:rPr>
        <w:t>Песенки.</w:t>
      </w:r>
      <w:r w:rsidRPr="00097486">
        <w:rPr>
          <w:i/>
          <w:spacing w:val="1"/>
        </w:rPr>
        <w:t xml:space="preserve"> </w:t>
      </w:r>
      <w:r w:rsidRPr="00097486">
        <w:t>«Утята»,</w:t>
      </w:r>
      <w:r w:rsidRPr="00097486">
        <w:rPr>
          <w:spacing w:val="1"/>
        </w:rPr>
        <w:t xml:space="preserve"> </w:t>
      </w:r>
      <w:r w:rsidRPr="00097486">
        <w:t>франц.,</w:t>
      </w:r>
      <w:r w:rsidRPr="00097486">
        <w:rPr>
          <w:spacing w:val="1"/>
        </w:rPr>
        <w:t xml:space="preserve"> </w:t>
      </w:r>
      <w:r w:rsidRPr="00097486">
        <w:t>обр.</w:t>
      </w:r>
      <w:r w:rsidRPr="00097486">
        <w:rPr>
          <w:spacing w:val="1"/>
        </w:rPr>
        <w:t xml:space="preserve"> </w:t>
      </w:r>
      <w:r w:rsidRPr="00097486">
        <w:t>Н.</w:t>
      </w:r>
      <w:r w:rsidRPr="00097486">
        <w:rPr>
          <w:spacing w:val="1"/>
        </w:rPr>
        <w:t xml:space="preserve"> </w:t>
      </w:r>
      <w:r w:rsidRPr="00097486">
        <w:t>Гернет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С.</w:t>
      </w:r>
      <w:r w:rsidRPr="00097486">
        <w:rPr>
          <w:spacing w:val="1"/>
        </w:rPr>
        <w:t xml:space="preserve"> </w:t>
      </w:r>
      <w:r w:rsidRPr="00097486">
        <w:t>Гиппиус;</w:t>
      </w:r>
      <w:r w:rsidRPr="00097486">
        <w:rPr>
          <w:spacing w:val="1"/>
        </w:rPr>
        <w:t xml:space="preserve"> </w:t>
      </w:r>
      <w:r w:rsidRPr="00097486">
        <w:t>«Пальцы»,</w:t>
      </w:r>
      <w:r w:rsidRPr="00097486">
        <w:rPr>
          <w:spacing w:val="1"/>
        </w:rPr>
        <w:t xml:space="preserve"> </w:t>
      </w:r>
      <w:r w:rsidRPr="00097486">
        <w:t>пер.</w:t>
      </w:r>
      <w:r w:rsidRPr="00097486">
        <w:rPr>
          <w:spacing w:val="60"/>
        </w:rPr>
        <w:t xml:space="preserve"> </w:t>
      </w:r>
      <w:r w:rsidRPr="00097486">
        <w:t>с</w:t>
      </w:r>
      <w:r w:rsidRPr="00097486">
        <w:rPr>
          <w:spacing w:val="60"/>
        </w:rPr>
        <w:t xml:space="preserve"> </w:t>
      </w:r>
      <w:r w:rsidRPr="00097486">
        <w:t>нем.</w:t>
      </w:r>
      <w:r w:rsidRPr="00097486">
        <w:rPr>
          <w:spacing w:val="60"/>
        </w:rPr>
        <w:t xml:space="preserve"> </w:t>
      </w:r>
      <w:r w:rsidRPr="00097486">
        <w:t>Л.</w:t>
      </w:r>
      <w:r w:rsidRPr="00097486">
        <w:rPr>
          <w:spacing w:val="1"/>
        </w:rPr>
        <w:t xml:space="preserve"> </w:t>
      </w:r>
      <w:r w:rsidRPr="00097486">
        <w:t>Яхина;</w:t>
      </w:r>
    </w:p>
    <w:p w:rsidR="005315BC" w:rsidRPr="00097486" w:rsidRDefault="00FE25F3">
      <w:pPr>
        <w:pStyle w:val="a3"/>
        <w:spacing w:line="276" w:lineRule="auto"/>
        <w:ind w:right="832"/>
      </w:pPr>
      <w:r w:rsidRPr="00097486">
        <w:t>«Песня моряка» норвежск. нар. песенка (обработка Ю. Вронского);</w:t>
      </w:r>
      <w:r w:rsidRPr="00097486">
        <w:rPr>
          <w:spacing w:val="1"/>
        </w:rPr>
        <w:t xml:space="preserve"> </w:t>
      </w:r>
      <w:r w:rsidRPr="00097486">
        <w:t>«Барабек», англ.</w:t>
      </w:r>
      <w:r w:rsidRPr="00097486">
        <w:rPr>
          <w:spacing w:val="1"/>
        </w:rPr>
        <w:t xml:space="preserve"> </w:t>
      </w:r>
      <w:r w:rsidRPr="00097486">
        <w:t>(обработка</w:t>
      </w:r>
      <w:r w:rsidRPr="00097486">
        <w:rPr>
          <w:spacing w:val="-2"/>
        </w:rPr>
        <w:t xml:space="preserve"> </w:t>
      </w:r>
      <w:r w:rsidRPr="00097486">
        <w:t>К. Чуковского);</w:t>
      </w:r>
      <w:r w:rsidRPr="00097486">
        <w:rPr>
          <w:spacing w:val="10"/>
        </w:rPr>
        <w:t xml:space="preserve"> </w:t>
      </w:r>
      <w:r w:rsidRPr="00097486">
        <w:t>«Шалтай-Болтай»,</w:t>
      </w:r>
      <w:r w:rsidRPr="00097486">
        <w:rPr>
          <w:spacing w:val="3"/>
        </w:rPr>
        <w:t xml:space="preserve"> </w:t>
      </w:r>
      <w:r w:rsidRPr="00097486">
        <w:t>англ.</w:t>
      </w:r>
      <w:r w:rsidRPr="00097486">
        <w:rPr>
          <w:spacing w:val="-2"/>
        </w:rPr>
        <w:t xml:space="preserve"> </w:t>
      </w:r>
      <w:r w:rsidRPr="00097486">
        <w:t>(обработка</w:t>
      </w:r>
      <w:r w:rsidRPr="00097486">
        <w:rPr>
          <w:spacing w:val="-2"/>
        </w:rPr>
        <w:t xml:space="preserve"> </w:t>
      </w:r>
      <w:r w:rsidRPr="00097486">
        <w:t>С.</w:t>
      </w:r>
      <w:r w:rsidRPr="00097486">
        <w:rPr>
          <w:spacing w:val="-1"/>
        </w:rPr>
        <w:t xml:space="preserve"> </w:t>
      </w:r>
      <w:r w:rsidRPr="00097486">
        <w:t>Маршака).</w:t>
      </w:r>
    </w:p>
    <w:p w:rsidR="005315BC" w:rsidRPr="00097486" w:rsidRDefault="00FE25F3">
      <w:pPr>
        <w:pStyle w:val="a3"/>
        <w:spacing w:line="276" w:lineRule="auto"/>
        <w:ind w:right="828"/>
      </w:pPr>
      <w:r w:rsidRPr="00097486">
        <w:rPr>
          <w:i/>
        </w:rPr>
        <w:t>Сказки.</w:t>
      </w:r>
      <w:r w:rsidRPr="00097486">
        <w:rPr>
          <w:i/>
          <w:spacing w:val="1"/>
        </w:rPr>
        <w:t xml:space="preserve"> </w:t>
      </w:r>
      <w:r w:rsidRPr="00097486">
        <w:t>«Бременские</w:t>
      </w:r>
      <w:r w:rsidRPr="00097486">
        <w:rPr>
          <w:spacing w:val="1"/>
        </w:rPr>
        <w:t xml:space="preserve"> </w:t>
      </w:r>
      <w:r w:rsidRPr="00097486">
        <w:t>музыканты»</w:t>
      </w:r>
      <w:r w:rsidRPr="00097486">
        <w:rPr>
          <w:spacing w:val="1"/>
        </w:rPr>
        <w:t xml:space="preserve"> </w:t>
      </w:r>
      <w:r w:rsidRPr="00097486">
        <w:t>из</w:t>
      </w:r>
      <w:r w:rsidRPr="00097486">
        <w:rPr>
          <w:spacing w:val="1"/>
        </w:rPr>
        <w:t xml:space="preserve"> </w:t>
      </w:r>
      <w:r w:rsidRPr="00097486">
        <w:t>сказок</w:t>
      </w:r>
      <w:r w:rsidRPr="00097486">
        <w:rPr>
          <w:spacing w:val="1"/>
        </w:rPr>
        <w:t xml:space="preserve"> </w:t>
      </w:r>
      <w:r w:rsidRPr="00097486">
        <w:t>братьев</w:t>
      </w:r>
      <w:r w:rsidRPr="00097486">
        <w:rPr>
          <w:spacing w:val="1"/>
        </w:rPr>
        <w:t xml:space="preserve"> </w:t>
      </w:r>
      <w:r w:rsidRPr="00097486">
        <w:t>Гримм,</w:t>
      </w:r>
      <w:r w:rsidRPr="00097486">
        <w:rPr>
          <w:spacing w:val="1"/>
        </w:rPr>
        <w:t xml:space="preserve"> </w:t>
      </w:r>
      <w:r w:rsidRPr="00097486">
        <w:t>пер.</w:t>
      </w:r>
      <w:r w:rsidRPr="00097486">
        <w:rPr>
          <w:spacing w:val="1"/>
        </w:rPr>
        <w:t xml:space="preserve"> </w:t>
      </w:r>
      <w:r w:rsidRPr="00097486">
        <w:t>с.</w:t>
      </w:r>
      <w:r w:rsidRPr="00097486">
        <w:rPr>
          <w:spacing w:val="1"/>
        </w:rPr>
        <w:t xml:space="preserve"> </w:t>
      </w:r>
      <w:r w:rsidRPr="00097486">
        <w:t>нем.</w:t>
      </w:r>
      <w:r w:rsidRPr="00097486">
        <w:rPr>
          <w:spacing w:val="1"/>
        </w:rPr>
        <w:t xml:space="preserve"> </w:t>
      </w:r>
      <w:r w:rsidRPr="00097486">
        <w:t>А.</w:t>
      </w:r>
      <w:r w:rsidRPr="00097486">
        <w:rPr>
          <w:spacing w:val="1"/>
        </w:rPr>
        <w:t xml:space="preserve"> </w:t>
      </w:r>
      <w:proofErr w:type="gramStart"/>
      <w:r w:rsidRPr="00097486">
        <w:t>Введенского,под</w:t>
      </w:r>
      <w:proofErr w:type="gramEnd"/>
      <w:r w:rsidRPr="00097486">
        <w:t xml:space="preserve"> ред. С. Маршака; «Два жадных медвежонка», венгер. сказка (обработка А.</w:t>
      </w:r>
      <w:r w:rsidRPr="00097486">
        <w:rPr>
          <w:spacing w:val="1"/>
        </w:rPr>
        <w:t xml:space="preserve"> </w:t>
      </w:r>
      <w:r w:rsidRPr="00097486">
        <w:t>Красновой и В. Важдаева); «Колосок», укр. нар. сказка (обработка С. Могилевской); «Красная</w:t>
      </w:r>
      <w:r w:rsidRPr="00097486">
        <w:rPr>
          <w:spacing w:val="-57"/>
        </w:rPr>
        <w:t xml:space="preserve"> </w:t>
      </w:r>
      <w:r w:rsidRPr="00097486">
        <w:t>Шапочка»,</w:t>
      </w:r>
      <w:r w:rsidRPr="00097486">
        <w:rPr>
          <w:spacing w:val="1"/>
        </w:rPr>
        <w:t xml:space="preserve"> </w:t>
      </w:r>
      <w:r w:rsidRPr="00097486">
        <w:t>из сказок Ш. Перро, пер. с франц. Т. Габбе; «Три поросенка», пер. с англ. С.</w:t>
      </w:r>
      <w:r w:rsidRPr="00097486">
        <w:rPr>
          <w:spacing w:val="1"/>
        </w:rPr>
        <w:t xml:space="preserve"> </w:t>
      </w:r>
      <w:r w:rsidRPr="00097486">
        <w:t>Михалкова.</w:t>
      </w:r>
    </w:p>
    <w:p w:rsidR="005315BC" w:rsidRPr="00097486" w:rsidRDefault="00FE25F3">
      <w:pPr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Произведения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поэтов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писателей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России</w:t>
      </w:r>
    </w:p>
    <w:p w:rsidR="005315BC" w:rsidRPr="00097486" w:rsidRDefault="00FE25F3">
      <w:pPr>
        <w:pStyle w:val="a3"/>
        <w:spacing w:before="41" w:line="276" w:lineRule="auto"/>
        <w:ind w:right="831"/>
      </w:pPr>
      <w:r w:rsidRPr="00097486">
        <w:rPr>
          <w:i/>
          <w:spacing w:val="-1"/>
        </w:rPr>
        <w:t>Поэзия.</w:t>
      </w:r>
      <w:r w:rsidRPr="00097486">
        <w:rPr>
          <w:i/>
          <w:spacing w:val="-12"/>
        </w:rPr>
        <w:t xml:space="preserve"> </w:t>
      </w:r>
      <w:r w:rsidRPr="00097486">
        <w:rPr>
          <w:spacing w:val="-1"/>
        </w:rPr>
        <w:t>Аким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Я.Л.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«Первый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снег»;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Александрова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З.Н.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«Таня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пропала»,</w:t>
      </w:r>
      <w:r w:rsidRPr="00097486">
        <w:rPr>
          <w:spacing w:val="-8"/>
        </w:rPr>
        <w:t xml:space="preserve"> </w:t>
      </w:r>
      <w:r w:rsidRPr="00097486">
        <w:t>«Теплый</w:t>
      </w:r>
      <w:r w:rsidRPr="00097486">
        <w:rPr>
          <w:spacing w:val="-12"/>
        </w:rPr>
        <w:t xml:space="preserve"> </w:t>
      </w:r>
      <w:r w:rsidRPr="00097486">
        <w:t>дождик»;</w:t>
      </w:r>
      <w:r w:rsidRPr="00097486">
        <w:rPr>
          <w:spacing w:val="-57"/>
        </w:rPr>
        <w:t xml:space="preserve"> </w:t>
      </w:r>
      <w:r w:rsidRPr="00097486">
        <w:t>Бальмонт К.Д. «Росинка»; Барто А.Л.</w:t>
      </w:r>
      <w:r w:rsidRPr="00097486">
        <w:rPr>
          <w:spacing w:val="60"/>
        </w:rPr>
        <w:t xml:space="preserve"> </w:t>
      </w:r>
      <w:r w:rsidRPr="00097486">
        <w:t>«Уехали»,</w:t>
      </w:r>
      <w:r w:rsidRPr="00097486">
        <w:rPr>
          <w:spacing w:val="60"/>
        </w:rPr>
        <w:t xml:space="preserve"> </w:t>
      </w:r>
      <w:r w:rsidRPr="00097486">
        <w:t>«Я знаю, что надо придумать»; Берестов</w:t>
      </w:r>
      <w:r w:rsidRPr="00097486">
        <w:rPr>
          <w:spacing w:val="1"/>
        </w:rPr>
        <w:t xml:space="preserve"> </w:t>
      </w:r>
      <w:r w:rsidRPr="00097486">
        <w:t>В.Д.</w:t>
      </w:r>
    </w:p>
    <w:p w:rsidR="005315BC" w:rsidRPr="00097486" w:rsidRDefault="00FE25F3">
      <w:pPr>
        <w:pStyle w:val="a3"/>
        <w:spacing w:before="1" w:line="276" w:lineRule="auto"/>
        <w:ind w:right="833"/>
      </w:pPr>
      <w:r w:rsidRPr="00097486">
        <w:t>«Искалочка»;</w:t>
      </w:r>
      <w:r w:rsidRPr="00097486">
        <w:rPr>
          <w:spacing w:val="61"/>
        </w:rPr>
        <w:t xml:space="preserve"> </w:t>
      </w:r>
      <w:r w:rsidRPr="00097486">
        <w:t>Благинина</w:t>
      </w:r>
      <w:r w:rsidRPr="00097486">
        <w:rPr>
          <w:spacing w:val="61"/>
        </w:rPr>
        <w:t xml:space="preserve"> </w:t>
      </w:r>
      <w:r w:rsidRPr="00097486">
        <w:t>Е.А.</w:t>
      </w:r>
      <w:r w:rsidRPr="00097486">
        <w:rPr>
          <w:spacing w:val="61"/>
        </w:rPr>
        <w:t xml:space="preserve"> </w:t>
      </w:r>
      <w:r w:rsidRPr="00097486">
        <w:t>«Дождик,</w:t>
      </w:r>
      <w:r w:rsidRPr="00097486">
        <w:rPr>
          <w:spacing w:val="61"/>
        </w:rPr>
        <w:t xml:space="preserve"> </w:t>
      </w:r>
      <w:r w:rsidRPr="00097486">
        <w:t>дождик…»,</w:t>
      </w:r>
      <w:r w:rsidRPr="00097486">
        <w:rPr>
          <w:spacing w:val="61"/>
        </w:rPr>
        <w:t xml:space="preserve"> </w:t>
      </w:r>
      <w:r w:rsidRPr="00097486">
        <w:t>«Посидим</w:t>
      </w:r>
      <w:r w:rsidRPr="00097486">
        <w:rPr>
          <w:spacing w:val="61"/>
        </w:rPr>
        <w:t xml:space="preserve"> </w:t>
      </w:r>
      <w:r w:rsidRPr="00097486">
        <w:t>в</w:t>
      </w:r>
      <w:r w:rsidRPr="00097486">
        <w:rPr>
          <w:spacing w:val="61"/>
        </w:rPr>
        <w:t xml:space="preserve"> </w:t>
      </w:r>
      <w:r w:rsidRPr="00097486">
        <w:t>тишине»,</w:t>
      </w:r>
      <w:r w:rsidRPr="00097486">
        <w:rPr>
          <w:spacing w:val="61"/>
        </w:rPr>
        <w:t xml:space="preserve"> </w:t>
      </w:r>
      <w:r w:rsidRPr="00097486">
        <w:t>С.</w:t>
      </w:r>
      <w:r w:rsidRPr="00097486">
        <w:rPr>
          <w:spacing w:val="1"/>
        </w:rPr>
        <w:t xml:space="preserve"> </w:t>
      </w:r>
      <w:r w:rsidRPr="00097486">
        <w:t>Черный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t>«Приставалка»; Блок А.А. «Ветхая избушка…», «Ворона»; Брюсов В.Я. «Колыбельная»;</w:t>
      </w:r>
      <w:r w:rsidRPr="00097486">
        <w:rPr>
          <w:spacing w:val="-57"/>
        </w:rPr>
        <w:t xml:space="preserve"> </w:t>
      </w:r>
      <w:r w:rsidRPr="00097486">
        <w:t>Бунин И.А. «Листопад» (отрывок); Гамазкова И. «Колыбельная для бабушки»; Гернет Н. и</w:t>
      </w:r>
      <w:r w:rsidRPr="00097486">
        <w:rPr>
          <w:spacing w:val="1"/>
        </w:rPr>
        <w:t xml:space="preserve"> </w:t>
      </w:r>
      <w:r w:rsidRPr="00097486">
        <w:t>Хармс</w:t>
      </w:r>
      <w:r w:rsidRPr="00097486">
        <w:rPr>
          <w:spacing w:val="41"/>
        </w:rPr>
        <w:t xml:space="preserve"> </w:t>
      </w:r>
      <w:r w:rsidRPr="00097486">
        <w:t>Д.</w:t>
      </w:r>
    </w:p>
    <w:p w:rsidR="005315BC" w:rsidRPr="00097486" w:rsidRDefault="00FE25F3">
      <w:pPr>
        <w:pStyle w:val="a3"/>
        <w:spacing w:line="276" w:lineRule="auto"/>
        <w:ind w:right="836"/>
      </w:pPr>
      <w:r w:rsidRPr="00097486">
        <w:t>«Очень-очень</w:t>
      </w:r>
      <w:r w:rsidRPr="00097486">
        <w:rPr>
          <w:spacing w:val="1"/>
        </w:rPr>
        <w:t xml:space="preserve"> </w:t>
      </w:r>
      <w:r w:rsidRPr="00097486">
        <w:t>вкусный</w:t>
      </w:r>
      <w:r w:rsidRPr="00097486">
        <w:rPr>
          <w:spacing w:val="1"/>
        </w:rPr>
        <w:t xml:space="preserve"> </w:t>
      </w:r>
      <w:r w:rsidRPr="00097486">
        <w:t>пирог»;</w:t>
      </w:r>
      <w:r w:rsidRPr="00097486">
        <w:rPr>
          <w:spacing w:val="1"/>
        </w:rPr>
        <w:t xml:space="preserve"> </w:t>
      </w:r>
      <w:r w:rsidRPr="00097486">
        <w:t>Дрожжин</w:t>
      </w:r>
      <w:r w:rsidRPr="00097486">
        <w:rPr>
          <w:spacing w:val="1"/>
        </w:rPr>
        <w:t xml:space="preserve"> </w:t>
      </w:r>
      <w:r w:rsidRPr="00097486">
        <w:t>С.Д.</w:t>
      </w:r>
      <w:r w:rsidRPr="00097486">
        <w:rPr>
          <w:spacing w:val="1"/>
        </w:rPr>
        <w:t xml:space="preserve"> </w:t>
      </w:r>
      <w:r w:rsidRPr="00097486">
        <w:t>«Улицей</w:t>
      </w:r>
      <w:r w:rsidRPr="00097486">
        <w:rPr>
          <w:spacing w:val="1"/>
        </w:rPr>
        <w:t xml:space="preserve"> </w:t>
      </w:r>
      <w:r w:rsidRPr="00097486">
        <w:t>гуляет…»</w:t>
      </w:r>
      <w:r w:rsidRPr="00097486">
        <w:rPr>
          <w:spacing w:val="1"/>
        </w:rPr>
        <w:t xml:space="preserve"> </w:t>
      </w:r>
      <w:r w:rsidRPr="00097486">
        <w:t>(из</w:t>
      </w:r>
      <w:r w:rsidRPr="00097486">
        <w:rPr>
          <w:spacing w:val="1"/>
        </w:rPr>
        <w:t xml:space="preserve"> </w:t>
      </w:r>
      <w:r w:rsidRPr="00097486">
        <w:t>стих.</w:t>
      </w:r>
      <w:r w:rsidRPr="00097486">
        <w:rPr>
          <w:spacing w:val="1"/>
        </w:rPr>
        <w:t xml:space="preserve"> </w:t>
      </w:r>
      <w:r w:rsidRPr="00097486">
        <w:t>«В</w:t>
      </w:r>
      <w:r w:rsidRPr="00097486">
        <w:rPr>
          <w:spacing w:val="1"/>
        </w:rPr>
        <w:t xml:space="preserve"> </w:t>
      </w:r>
      <w:r w:rsidRPr="00097486">
        <w:t>крестьянской семье»); Есенин С.А. «Поет зима – аукает…»; Заходер Б.В. «Волчок», «Кискино</w:t>
      </w:r>
      <w:r w:rsidRPr="00097486">
        <w:rPr>
          <w:spacing w:val="-57"/>
        </w:rPr>
        <w:t xml:space="preserve"> </w:t>
      </w:r>
      <w:r w:rsidRPr="00097486">
        <w:t>горе»;</w:t>
      </w:r>
      <w:r w:rsidRPr="00097486">
        <w:rPr>
          <w:spacing w:val="15"/>
        </w:rPr>
        <w:t xml:space="preserve"> </w:t>
      </w:r>
      <w:r w:rsidRPr="00097486">
        <w:t>Кушак</w:t>
      </w:r>
      <w:r w:rsidRPr="00097486">
        <w:rPr>
          <w:spacing w:val="20"/>
        </w:rPr>
        <w:t xml:space="preserve"> </w:t>
      </w:r>
      <w:r w:rsidRPr="00097486">
        <w:t>Ю.Н.</w:t>
      </w:r>
      <w:r w:rsidRPr="00097486">
        <w:rPr>
          <w:spacing w:val="57"/>
        </w:rPr>
        <w:t xml:space="preserve"> </w:t>
      </w:r>
      <w:r w:rsidRPr="00097486">
        <w:t>«Сорок</w:t>
      </w:r>
      <w:r w:rsidRPr="00097486">
        <w:rPr>
          <w:spacing w:val="47"/>
        </w:rPr>
        <w:t xml:space="preserve"> </w:t>
      </w:r>
      <w:r w:rsidRPr="00097486">
        <w:t>сорок»;</w:t>
      </w:r>
      <w:r w:rsidRPr="00097486">
        <w:rPr>
          <w:spacing w:val="53"/>
        </w:rPr>
        <w:t xml:space="preserve"> </w:t>
      </w:r>
      <w:r w:rsidRPr="00097486">
        <w:t>Лукашина</w:t>
      </w:r>
      <w:r w:rsidRPr="00097486">
        <w:rPr>
          <w:spacing w:val="46"/>
        </w:rPr>
        <w:t xml:space="preserve"> </w:t>
      </w:r>
      <w:r w:rsidRPr="00097486">
        <w:t>М.</w:t>
      </w:r>
      <w:r w:rsidRPr="00097486">
        <w:rPr>
          <w:spacing w:val="57"/>
        </w:rPr>
        <w:t xml:space="preserve"> </w:t>
      </w:r>
      <w:r w:rsidRPr="00097486">
        <w:t>«Розовые</w:t>
      </w:r>
      <w:r w:rsidRPr="00097486">
        <w:rPr>
          <w:spacing w:val="44"/>
        </w:rPr>
        <w:t xml:space="preserve"> </w:t>
      </w:r>
      <w:r w:rsidRPr="00097486">
        <w:t>очки»,</w:t>
      </w:r>
      <w:r w:rsidRPr="00097486">
        <w:rPr>
          <w:spacing w:val="48"/>
        </w:rPr>
        <w:t xml:space="preserve"> </w:t>
      </w:r>
      <w:r w:rsidRPr="00097486">
        <w:t>Маршак</w:t>
      </w:r>
      <w:r w:rsidRPr="00097486">
        <w:rPr>
          <w:spacing w:val="52"/>
        </w:rPr>
        <w:t xml:space="preserve"> </w:t>
      </w:r>
      <w:r w:rsidRPr="00097486">
        <w:t>С.Я.</w:t>
      </w:r>
      <w:r w:rsidRPr="00097486">
        <w:rPr>
          <w:spacing w:val="50"/>
        </w:rPr>
        <w:t xml:space="preserve"> </w:t>
      </w:r>
      <w:r w:rsidRPr="00097486">
        <w:t>«Багаж»,</w:t>
      </w:r>
    </w:p>
    <w:p w:rsidR="005315BC" w:rsidRPr="00097486" w:rsidRDefault="00FE25F3">
      <w:pPr>
        <w:pStyle w:val="a3"/>
        <w:spacing w:before="1"/>
        <w:ind w:firstLine="0"/>
      </w:pPr>
      <w:r w:rsidRPr="00097486">
        <w:t>«Про</w:t>
      </w:r>
      <w:r w:rsidRPr="00097486">
        <w:rPr>
          <w:spacing w:val="21"/>
        </w:rPr>
        <w:t xml:space="preserve"> </w:t>
      </w:r>
      <w:r w:rsidRPr="00097486">
        <w:t>все</w:t>
      </w:r>
      <w:r w:rsidRPr="00097486">
        <w:rPr>
          <w:spacing w:val="21"/>
        </w:rPr>
        <w:t xml:space="preserve"> </w:t>
      </w:r>
      <w:r w:rsidRPr="00097486">
        <w:t>на</w:t>
      </w:r>
      <w:r w:rsidRPr="00097486">
        <w:rPr>
          <w:spacing w:val="23"/>
        </w:rPr>
        <w:t xml:space="preserve"> </w:t>
      </w:r>
      <w:r w:rsidRPr="00097486">
        <w:t>свете»,</w:t>
      </w:r>
    </w:p>
    <w:p w:rsidR="005315BC" w:rsidRPr="00097486" w:rsidRDefault="00FE25F3">
      <w:pPr>
        <w:pStyle w:val="a3"/>
        <w:spacing w:before="40"/>
        <w:ind w:left="1239" w:firstLine="0"/>
      </w:pPr>
      <w:r w:rsidRPr="00097486">
        <w:t>«Вот</w:t>
      </w:r>
      <w:r w:rsidRPr="00097486">
        <w:rPr>
          <w:spacing w:val="30"/>
        </w:rPr>
        <w:t xml:space="preserve"> </w:t>
      </w:r>
      <w:r w:rsidRPr="00097486">
        <w:t>какой</w:t>
      </w:r>
      <w:r w:rsidRPr="00097486">
        <w:rPr>
          <w:spacing w:val="32"/>
        </w:rPr>
        <w:t xml:space="preserve"> </w:t>
      </w:r>
      <w:r w:rsidRPr="00097486">
        <w:t>рассеянный»,</w:t>
      </w:r>
      <w:r w:rsidRPr="00097486">
        <w:rPr>
          <w:spacing w:val="35"/>
        </w:rPr>
        <w:t xml:space="preserve"> </w:t>
      </w:r>
      <w:r w:rsidRPr="00097486">
        <w:t>«Мяч»,</w:t>
      </w:r>
      <w:r w:rsidRPr="00097486">
        <w:rPr>
          <w:spacing w:val="37"/>
        </w:rPr>
        <w:t xml:space="preserve"> </w:t>
      </w:r>
      <w:r w:rsidRPr="00097486">
        <w:t>«Усатый-полосатый»,</w:t>
      </w:r>
      <w:r w:rsidRPr="00097486">
        <w:rPr>
          <w:spacing w:val="36"/>
        </w:rPr>
        <w:t xml:space="preserve"> </w:t>
      </w:r>
      <w:r w:rsidRPr="00097486">
        <w:t>«Пограничники»;</w:t>
      </w:r>
      <w:r w:rsidRPr="00097486">
        <w:rPr>
          <w:spacing w:val="31"/>
        </w:rPr>
        <w:t xml:space="preserve"> </w:t>
      </w:r>
      <w:r w:rsidRPr="00097486">
        <w:t>Матвеева</w:t>
      </w:r>
      <w:r w:rsidRPr="00097486">
        <w:rPr>
          <w:spacing w:val="29"/>
        </w:rPr>
        <w:t xml:space="preserve"> </w:t>
      </w:r>
      <w:r w:rsidRPr="00097486">
        <w:t>Н.</w:t>
      </w:r>
    </w:p>
    <w:p w:rsidR="005315BC" w:rsidRPr="00097486" w:rsidRDefault="00FE25F3">
      <w:pPr>
        <w:pStyle w:val="a3"/>
        <w:spacing w:before="41" w:line="276" w:lineRule="auto"/>
        <w:ind w:right="831" w:firstLine="0"/>
      </w:pPr>
      <w:r w:rsidRPr="00097486">
        <w:t>«Она</w:t>
      </w:r>
      <w:r w:rsidRPr="00097486">
        <w:rPr>
          <w:spacing w:val="1"/>
        </w:rPr>
        <w:t xml:space="preserve"> </w:t>
      </w:r>
      <w:r w:rsidRPr="00097486">
        <w:t>умеет</w:t>
      </w:r>
      <w:r w:rsidRPr="00097486">
        <w:rPr>
          <w:spacing w:val="1"/>
        </w:rPr>
        <w:t xml:space="preserve"> </w:t>
      </w:r>
      <w:r w:rsidRPr="00097486">
        <w:t>превращаться»;</w:t>
      </w:r>
      <w:r w:rsidRPr="00097486">
        <w:rPr>
          <w:spacing w:val="1"/>
        </w:rPr>
        <w:t xml:space="preserve"> </w:t>
      </w:r>
      <w:r w:rsidRPr="00097486">
        <w:t>Маяковский</w:t>
      </w:r>
      <w:r w:rsidRPr="00097486">
        <w:rPr>
          <w:spacing w:val="1"/>
        </w:rPr>
        <w:t xml:space="preserve"> </w:t>
      </w:r>
      <w:r w:rsidRPr="00097486">
        <w:t>В.В.</w:t>
      </w:r>
      <w:r w:rsidRPr="00097486">
        <w:rPr>
          <w:spacing w:val="1"/>
        </w:rPr>
        <w:t xml:space="preserve"> </w:t>
      </w:r>
      <w:r w:rsidRPr="00097486">
        <w:t>«Что</w:t>
      </w:r>
      <w:r w:rsidRPr="00097486">
        <w:rPr>
          <w:spacing w:val="1"/>
        </w:rPr>
        <w:t xml:space="preserve"> </w:t>
      </w:r>
      <w:r w:rsidRPr="00097486">
        <w:t>такое</w:t>
      </w:r>
      <w:r w:rsidRPr="00097486">
        <w:rPr>
          <w:spacing w:val="1"/>
        </w:rPr>
        <w:t xml:space="preserve"> </w:t>
      </w:r>
      <w:r w:rsidRPr="00097486">
        <w:t>хорошо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что</w:t>
      </w:r>
      <w:r w:rsidRPr="00097486">
        <w:rPr>
          <w:spacing w:val="1"/>
        </w:rPr>
        <w:t xml:space="preserve"> </w:t>
      </w:r>
      <w:r w:rsidRPr="00097486">
        <w:t>такое</w:t>
      </w:r>
      <w:r w:rsidRPr="00097486">
        <w:rPr>
          <w:spacing w:val="1"/>
        </w:rPr>
        <w:t xml:space="preserve"> </w:t>
      </w:r>
      <w:r w:rsidRPr="00097486">
        <w:t>плохо?»;</w:t>
      </w:r>
      <w:r w:rsidRPr="00097486">
        <w:rPr>
          <w:spacing w:val="1"/>
        </w:rPr>
        <w:t xml:space="preserve"> </w:t>
      </w:r>
      <w:r w:rsidRPr="00097486">
        <w:t>Михалков</w:t>
      </w:r>
      <w:r w:rsidRPr="00097486">
        <w:rPr>
          <w:spacing w:val="-15"/>
        </w:rPr>
        <w:t xml:space="preserve"> </w:t>
      </w:r>
      <w:r w:rsidRPr="00097486">
        <w:t>С.В.</w:t>
      </w:r>
      <w:r w:rsidRPr="00097486">
        <w:rPr>
          <w:spacing w:val="-9"/>
        </w:rPr>
        <w:t xml:space="preserve"> </w:t>
      </w:r>
      <w:r w:rsidRPr="00097486">
        <w:t>«А</w:t>
      </w:r>
      <w:r w:rsidRPr="00097486">
        <w:rPr>
          <w:spacing w:val="-10"/>
        </w:rPr>
        <w:t xml:space="preserve"> </w:t>
      </w:r>
      <w:r w:rsidRPr="00097486">
        <w:t>что</w:t>
      </w:r>
      <w:r w:rsidRPr="00097486">
        <w:rPr>
          <w:spacing w:val="-9"/>
        </w:rPr>
        <w:t xml:space="preserve"> </w:t>
      </w:r>
      <w:r w:rsidRPr="00097486">
        <w:t>у</w:t>
      </w:r>
      <w:r w:rsidRPr="00097486">
        <w:rPr>
          <w:spacing w:val="-14"/>
        </w:rPr>
        <w:t xml:space="preserve"> </w:t>
      </w:r>
      <w:r w:rsidRPr="00097486">
        <w:t>Вас?»,</w:t>
      </w:r>
      <w:r w:rsidRPr="00097486">
        <w:rPr>
          <w:spacing w:val="-9"/>
        </w:rPr>
        <w:t xml:space="preserve"> </w:t>
      </w:r>
      <w:r w:rsidRPr="00097486">
        <w:t>«Рисунок»,</w:t>
      </w:r>
      <w:r w:rsidRPr="00097486">
        <w:rPr>
          <w:spacing w:val="-7"/>
        </w:rPr>
        <w:t xml:space="preserve"> </w:t>
      </w:r>
      <w:r w:rsidRPr="00097486">
        <w:t>«Дядя</w:t>
      </w:r>
      <w:r w:rsidRPr="00097486">
        <w:rPr>
          <w:spacing w:val="-13"/>
        </w:rPr>
        <w:t xml:space="preserve"> </w:t>
      </w:r>
      <w:r w:rsidRPr="00097486">
        <w:t>Степа</w:t>
      </w:r>
      <w:r w:rsidRPr="00097486">
        <w:rPr>
          <w:spacing w:val="-11"/>
        </w:rPr>
        <w:t xml:space="preserve"> </w:t>
      </w:r>
      <w:r w:rsidRPr="00097486">
        <w:t>–</w:t>
      </w:r>
      <w:r w:rsidRPr="00097486">
        <w:rPr>
          <w:spacing w:val="-14"/>
        </w:rPr>
        <w:t xml:space="preserve"> </w:t>
      </w:r>
      <w:r w:rsidRPr="00097486">
        <w:t>милиционер»;</w:t>
      </w:r>
      <w:r w:rsidRPr="00097486">
        <w:rPr>
          <w:spacing w:val="-10"/>
        </w:rPr>
        <w:t xml:space="preserve"> </w:t>
      </w:r>
      <w:r w:rsidRPr="00097486">
        <w:t>Мориц</w:t>
      </w:r>
      <w:r w:rsidRPr="00097486">
        <w:rPr>
          <w:spacing w:val="-13"/>
        </w:rPr>
        <w:t xml:space="preserve"> </w:t>
      </w:r>
      <w:r w:rsidRPr="00097486">
        <w:t>Ю.П.</w:t>
      </w:r>
      <w:r w:rsidRPr="00097486">
        <w:rPr>
          <w:spacing w:val="-9"/>
        </w:rPr>
        <w:t xml:space="preserve"> </w:t>
      </w:r>
      <w:r w:rsidRPr="00097486">
        <w:t>«Песенка</w:t>
      </w:r>
      <w:r w:rsidRPr="00097486">
        <w:rPr>
          <w:spacing w:val="-57"/>
        </w:rPr>
        <w:t xml:space="preserve"> </w:t>
      </w:r>
      <w:r w:rsidRPr="00097486">
        <w:t>про</w:t>
      </w:r>
      <w:r w:rsidRPr="00097486">
        <w:rPr>
          <w:spacing w:val="45"/>
        </w:rPr>
        <w:t xml:space="preserve"> </w:t>
      </w:r>
      <w:r w:rsidRPr="00097486">
        <w:t>сказку»,</w:t>
      </w:r>
      <w:r w:rsidRPr="00097486">
        <w:rPr>
          <w:spacing w:val="54"/>
        </w:rPr>
        <w:t xml:space="preserve"> </w:t>
      </w:r>
      <w:r w:rsidRPr="00097486">
        <w:t>«Дом</w:t>
      </w:r>
      <w:r w:rsidRPr="00097486">
        <w:rPr>
          <w:spacing w:val="47"/>
        </w:rPr>
        <w:t xml:space="preserve"> </w:t>
      </w:r>
      <w:r w:rsidRPr="00097486">
        <w:t>гнома,</w:t>
      </w:r>
      <w:r w:rsidRPr="00097486">
        <w:rPr>
          <w:spacing w:val="51"/>
        </w:rPr>
        <w:t xml:space="preserve"> </w:t>
      </w:r>
      <w:r w:rsidRPr="00097486">
        <w:t>гном</w:t>
      </w:r>
      <w:r w:rsidRPr="00097486">
        <w:rPr>
          <w:spacing w:val="52"/>
        </w:rPr>
        <w:t xml:space="preserve"> </w:t>
      </w:r>
      <w:r w:rsidRPr="00097486">
        <w:t>–</w:t>
      </w:r>
      <w:r w:rsidRPr="00097486">
        <w:rPr>
          <w:spacing w:val="53"/>
        </w:rPr>
        <w:t xml:space="preserve"> </w:t>
      </w:r>
      <w:r w:rsidRPr="00097486">
        <w:t>дома!»,</w:t>
      </w:r>
      <w:r w:rsidRPr="00097486">
        <w:rPr>
          <w:spacing w:val="73"/>
        </w:rPr>
        <w:t xml:space="preserve"> </w:t>
      </w:r>
      <w:r w:rsidRPr="00097486">
        <w:t>«Огромный</w:t>
      </w:r>
      <w:r w:rsidRPr="00097486">
        <w:rPr>
          <w:spacing w:val="54"/>
        </w:rPr>
        <w:t xml:space="preserve"> </w:t>
      </w:r>
      <w:r w:rsidRPr="00097486">
        <w:t>собачий</w:t>
      </w:r>
      <w:r w:rsidRPr="00097486">
        <w:rPr>
          <w:spacing w:val="58"/>
        </w:rPr>
        <w:t xml:space="preserve"> </w:t>
      </w:r>
      <w:r w:rsidRPr="00097486">
        <w:t>секрет»;</w:t>
      </w:r>
      <w:r w:rsidRPr="00097486">
        <w:rPr>
          <w:spacing w:val="59"/>
        </w:rPr>
        <w:t xml:space="preserve"> </w:t>
      </w:r>
      <w:r w:rsidRPr="00097486">
        <w:t>Мошковская</w:t>
      </w:r>
      <w:r w:rsidRPr="00097486">
        <w:rPr>
          <w:spacing w:val="56"/>
        </w:rPr>
        <w:t xml:space="preserve"> </w:t>
      </w:r>
      <w:r w:rsidRPr="00097486">
        <w:t>Э.Э.</w:t>
      </w:r>
    </w:p>
    <w:p w:rsidR="005315BC" w:rsidRPr="00097486" w:rsidRDefault="00FE25F3">
      <w:pPr>
        <w:pStyle w:val="a3"/>
        <w:spacing w:before="1"/>
        <w:ind w:firstLine="0"/>
      </w:pPr>
      <w:r w:rsidRPr="00097486">
        <w:t>«Добежали</w:t>
      </w:r>
      <w:r w:rsidRPr="00097486">
        <w:rPr>
          <w:spacing w:val="5"/>
        </w:rPr>
        <w:t xml:space="preserve"> </w:t>
      </w:r>
      <w:r w:rsidRPr="00097486">
        <w:t>до вечера»;</w:t>
      </w:r>
      <w:r w:rsidRPr="00097486">
        <w:rPr>
          <w:spacing w:val="9"/>
        </w:rPr>
        <w:t xml:space="preserve"> </w:t>
      </w:r>
      <w:r w:rsidRPr="00097486">
        <w:t>Носов</w:t>
      </w:r>
      <w:r w:rsidRPr="00097486">
        <w:rPr>
          <w:spacing w:val="1"/>
        </w:rPr>
        <w:t xml:space="preserve"> </w:t>
      </w:r>
      <w:r w:rsidRPr="00097486">
        <w:t>Н.Н.</w:t>
      </w:r>
    </w:p>
    <w:p w:rsidR="005315BC" w:rsidRPr="00097486" w:rsidRDefault="00FE25F3">
      <w:pPr>
        <w:pStyle w:val="a3"/>
        <w:spacing w:before="41" w:line="276" w:lineRule="auto"/>
        <w:ind w:right="834"/>
      </w:pPr>
      <w:r w:rsidRPr="00097486">
        <w:rPr>
          <w:spacing w:val="-1"/>
        </w:rPr>
        <w:t>«Ступеньки»;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Орлова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А.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«Невероятно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длинная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история</w:t>
      </w:r>
      <w:r w:rsidRPr="00097486">
        <w:rPr>
          <w:spacing w:val="-14"/>
        </w:rPr>
        <w:t xml:space="preserve"> </w:t>
      </w:r>
      <w:r w:rsidRPr="00097486">
        <w:t>про</w:t>
      </w:r>
      <w:r w:rsidRPr="00097486">
        <w:rPr>
          <w:spacing w:val="-15"/>
        </w:rPr>
        <w:t xml:space="preserve"> </w:t>
      </w:r>
      <w:r w:rsidRPr="00097486">
        <w:t>таксу»;</w:t>
      </w:r>
      <w:r w:rsidRPr="00097486">
        <w:rPr>
          <w:spacing w:val="-8"/>
        </w:rPr>
        <w:t xml:space="preserve"> </w:t>
      </w:r>
      <w:r w:rsidRPr="00097486">
        <w:t>Пушкин</w:t>
      </w:r>
      <w:r w:rsidRPr="00097486">
        <w:rPr>
          <w:spacing w:val="-12"/>
        </w:rPr>
        <w:t xml:space="preserve"> </w:t>
      </w:r>
      <w:r w:rsidRPr="00097486">
        <w:t>А.С.</w:t>
      </w:r>
      <w:r w:rsidRPr="00097486">
        <w:rPr>
          <w:spacing w:val="39"/>
        </w:rPr>
        <w:t xml:space="preserve"> </w:t>
      </w:r>
      <w:r w:rsidRPr="00097486">
        <w:t>«Месяц,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месяц…»</w:t>
      </w:r>
      <w:r w:rsidRPr="00097486">
        <w:rPr>
          <w:spacing w:val="-17"/>
        </w:rPr>
        <w:t xml:space="preserve"> </w:t>
      </w:r>
      <w:r w:rsidRPr="00097486">
        <w:rPr>
          <w:spacing w:val="-1"/>
        </w:rPr>
        <w:t>(из</w:t>
      </w:r>
      <w:r w:rsidRPr="00097486">
        <w:rPr>
          <w:spacing w:val="-6"/>
        </w:rPr>
        <w:t xml:space="preserve"> </w:t>
      </w:r>
      <w:r w:rsidRPr="00097486">
        <w:rPr>
          <w:spacing w:val="-1"/>
        </w:rPr>
        <w:t>«Сказки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о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мертвой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царевне…»),</w:t>
      </w:r>
      <w:r w:rsidRPr="00097486">
        <w:rPr>
          <w:spacing w:val="-8"/>
        </w:rPr>
        <w:t xml:space="preserve"> </w:t>
      </w:r>
      <w:r w:rsidRPr="00097486">
        <w:t>«У</w:t>
      </w:r>
      <w:r w:rsidRPr="00097486">
        <w:rPr>
          <w:spacing w:val="-12"/>
        </w:rPr>
        <w:t xml:space="preserve"> </w:t>
      </w:r>
      <w:r w:rsidRPr="00097486">
        <w:t>лукоморья…»</w:t>
      </w:r>
      <w:r w:rsidRPr="00097486">
        <w:rPr>
          <w:spacing w:val="-17"/>
        </w:rPr>
        <w:t xml:space="preserve"> </w:t>
      </w:r>
      <w:r w:rsidRPr="00097486">
        <w:t>(из</w:t>
      </w:r>
      <w:r w:rsidRPr="00097486">
        <w:rPr>
          <w:spacing w:val="-11"/>
        </w:rPr>
        <w:t xml:space="preserve"> </w:t>
      </w:r>
      <w:r w:rsidRPr="00097486">
        <w:t>вступления</w:t>
      </w:r>
      <w:r w:rsidRPr="00097486">
        <w:rPr>
          <w:spacing w:val="-12"/>
        </w:rPr>
        <w:t xml:space="preserve"> </w:t>
      </w:r>
      <w:r w:rsidRPr="00097486">
        <w:t>к</w:t>
      </w:r>
      <w:r w:rsidRPr="00097486">
        <w:rPr>
          <w:spacing w:val="-12"/>
        </w:rPr>
        <w:t xml:space="preserve"> </w:t>
      </w:r>
      <w:r w:rsidRPr="00097486">
        <w:t>поэме</w:t>
      </w:r>
      <w:r w:rsidRPr="00097486">
        <w:rPr>
          <w:spacing w:val="-9"/>
        </w:rPr>
        <w:t xml:space="preserve"> </w:t>
      </w:r>
      <w:r w:rsidRPr="00097486">
        <w:t>«Руслан</w:t>
      </w:r>
      <w:r w:rsidRPr="00097486">
        <w:rPr>
          <w:spacing w:val="-58"/>
        </w:rPr>
        <w:t xml:space="preserve"> </w:t>
      </w:r>
      <w:r w:rsidRPr="00097486">
        <w:t>и</w:t>
      </w:r>
      <w:r w:rsidRPr="00097486">
        <w:rPr>
          <w:spacing w:val="11"/>
        </w:rPr>
        <w:t xml:space="preserve"> </w:t>
      </w:r>
      <w:r w:rsidRPr="00097486">
        <w:t>Людмила»),</w:t>
      </w:r>
      <w:r w:rsidRPr="00097486">
        <w:rPr>
          <w:spacing w:val="13"/>
        </w:rPr>
        <w:t xml:space="preserve"> </w:t>
      </w:r>
      <w:r w:rsidRPr="00097486">
        <w:t>«Уж</w:t>
      </w:r>
      <w:r w:rsidRPr="00097486">
        <w:rPr>
          <w:spacing w:val="7"/>
        </w:rPr>
        <w:t xml:space="preserve"> </w:t>
      </w:r>
      <w:r w:rsidRPr="00097486">
        <w:t>небо</w:t>
      </w:r>
      <w:r w:rsidRPr="00097486">
        <w:rPr>
          <w:spacing w:val="7"/>
        </w:rPr>
        <w:t xml:space="preserve"> </w:t>
      </w:r>
      <w:r w:rsidRPr="00097486">
        <w:t>осенью</w:t>
      </w:r>
      <w:r w:rsidRPr="00097486">
        <w:rPr>
          <w:spacing w:val="11"/>
        </w:rPr>
        <w:t xml:space="preserve"> </w:t>
      </w:r>
      <w:r w:rsidRPr="00097486">
        <w:t>дышало…»</w:t>
      </w:r>
      <w:r w:rsidRPr="00097486">
        <w:rPr>
          <w:spacing w:val="4"/>
        </w:rPr>
        <w:t xml:space="preserve"> </w:t>
      </w:r>
      <w:r w:rsidRPr="00097486">
        <w:t>(из</w:t>
      </w:r>
      <w:r w:rsidRPr="00097486">
        <w:rPr>
          <w:spacing w:val="8"/>
        </w:rPr>
        <w:t xml:space="preserve"> </w:t>
      </w:r>
      <w:r w:rsidRPr="00097486">
        <w:t>романа</w:t>
      </w:r>
      <w:r w:rsidRPr="00097486">
        <w:rPr>
          <w:spacing w:val="11"/>
        </w:rPr>
        <w:t xml:space="preserve"> </w:t>
      </w:r>
      <w:r w:rsidRPr="00097486">
        <w:t>«Евгений</w:t>
      </w:r>
      <w:r w:rsidRPr="00097486">
        <w:rPr>
          <w:spacing w:val="6"/>
        </w:rPr>
        <w:t xml:space="preserve"> </w:t>
      </w:r>
      <w:r w:rsidRPr="00097486">
        <w:t>Онегин);</w:t>
      </w:r>
      <w:r w:rsidRPr="00097486">
        <w:rPr>
          <w:spacing w:val="7"/>
        </w:rPr>
        <w:t xml:space="preserve"> </w:t>
      </w:r>
      <w:r w:rsidRPr="00097486">
        <w:t>Сапгир</w:t>
      </w:r>
      <w:r w:rsidRPr="00097486">
        <w:rPr>
          <w:spacing w:val="7"/>
        </w:rPr>
        <w:t xml:space="preserve"> </w:t>
      </w:r>
      <w:r w:rsidRPr="00097486">
        <w:t>Г.В.</w:t>
      </w:r>
    </w:p>
    <w:p w:rsidR="005315BC" w:rsidRPr="00097486" w:rsidRDefault="00FE25F3">
      <w:pPr>
        <w:pStyle w:val="a3"/>
        <w:spacing w:line="276" w:lineRule="auto"/>
        <w:ind w:right="834" w:firstLine="0"/>
      </w:pPr>
      <w:r w:rsidRPr="00097486">
        <w:t>«Садовник»;</w:t>
      </w:r>
      <w:r w:rsidRPr="00097486">
        <w:rPr>
          <w:spacing w:val="1"/>
        </w:rPr>
        <w:t xml:space="preserve"> </w:t>
      </w:r>
      <w:r w:rsidRPr="00097486">
        <w:t>Серова Е.</w:t>
      </w:r>
      <w:r w:rsidRPr="00097486">
        <w:rPr>
          <w:spacing w:val="1"/>
        </w:rPr>
        <w:t xml:space="preserve"> </w:t>
      </w:r>
      <w:r w:rsidRPr="00097486">
        <w:t>«Похвалили»; Сеф Р.С.</w:t>
      </w:r>
      <w:r w:rsidRPr="00097486">
        <w:rPr>
          <w:spacing w:val="1"/>
        </w:rPr>
        <w:t xml:space="preserve"> </w:t>
      </w:r>
      <w:r w:rsidRPr="00097486">
        <w:t>«На свете все на все похоже…»,</w:t>
      </w:r>
      <w:r w:rsidRPr="00097486">
        <w:rPr>
          <w:spacing w:val="1"/>
        </w:rPr>
        <w:t xml:space="preserve"> </w:t>
      </w:r>
      <w:r w:rsidRPr="00097486">
        <w:t>«Чудо»;</w:t>
      </w:r>
      <w:r w:rsidRPr="00097486">
        <w:rPr>
          <w:spacing w:val="1"/>
        </w:rPr>
        <w:t xml:space="preserve"> </w:t>
      </w:r>
      <w:r w:rsidRPr="00097486">
        <w:t>Токмакова</w:t>
      </w:r>
      <w:r w:rsidRPr="00097486">
        <w:rPr>
          <w:spacing w:val="-7"/>
        </w:rPr>
        <w:t xml:space="preserve"> </w:t>
      </w:r>
      <w:r w:rsidRPr="00097486">
        <w:t>И.П.</w:t>
      </w:r>
      <w:r w:rsidRPr="00097486">
        <w:rPr>
          <w:spacing w:val="4"/>
        </w:rPr>
        <w:t xml:space="preserve"> </w:t>
      </w:r>
      <w:r w:rsidRPr="00097486">
        <w:t>«Ивы»,</w:t>
      </w:r>
    </w:p>
    <w:p w:rsidR="005315BC" w:rsidRPr="00097486" w:rsidRDefault="00FE25F3">
      <w:pPr>
        <w:pStyle w:val="a3"/>
        <w:spacing w:line="275" w:lineRule="exact"/>
        <w:ind w:left="1239" w:firstLine="0"/>
      </w:pPr>
      <w:r w:rsidRPr="00097486">
        <w:t>«Сосны»,</w:t>
      </w:r>
      <w:r w:rsidRPr="00097486">
        <w:rPr>
          <w:spacing w:val="58"/>
        </w:rPr>
        <w:t xml:space="preserve"> </w:t>
      </w:r>
      <w:r w:rsidRPr="00097486">
        <w:t>«Плим»,</w:t>
      </w:r>
      <w:r w:rsidRPr="00097486">
        <w:rPr>
          <w:spacing w:val="32"/>
        </w:rPr>
        <w:t xml:space="preserve"> </w:t>
      </w:r>
      <w:r w:rsidRPr="00097486">
        <w:t>«Где</w:t>
      </w:r>
      <w:r w:rsidRPr="00097486">
        <w:rPr>
          <w:spacing w:val="25"/>
        </w:rPr>
        <w:t xml:space="preserve"> </w:t>
      </w:r>
      <w:r w:rsidRPr="00097486">
        <w:t>спит</w:t>
      </w:r>
      <w:r w:rsidRPr="00097486">
        <w:rPr>
          <w:spacing w:val="27"/>
        </w:rPr>
        <w:t xml:space="preserve"> </w:t>
      </w:r>
      <w:r w:rsidRPr="00097486">
        <w:t>рыбка?»;</w:t>
      </w:r>
      <w:r w:rsidRPr="00097486">
        <w:rPr>
          <w:spacing w:val="26"/>
        </w:rPr>
        <w:t xml:space="preserve"> </w:t>
      </w:r>
      <w:r w:rsidRPr="00097486">
        <w:t>Толстой</w:t>
      </w:r>
      <w:r w:rsidRPr="00097486">
        <w:rPr>
          <w:spacing w:val="28"/>
        </w:rPr>
        <w:t xml:space="preserve"> </w:t>
      </w:r>
      <w:r w:rsidRPr="00097486">
        <w:t>А.К.</w:t>
      </w:r>
      <w:r w:rsidRPr="00097486">
        <w:rPr>
          <w:spacing w:val="28"/>
        </w:rPr>
        <w:t xml:space="preserve"> </w:t>
      </w:r>
      <w:r w:rsidRPr="00097486">
        <w:t>«Колокольчики</w:t>
      </w:r>
      <w:r w:rsidRPr="00097486">
        <w:rPr>
          <w:spacing w:val="27"/>
        </w:rPr>
        <w:t xml:space="preserve"> </w:t>
      </w:r>
      <w:r w:rsidRPr="00097486">
        <w:t>мои»;</w:t>
      </w:r>
      <w:r w:rsidRPr="00097486">
        <w:rPr>
          <w:spacing w:val="26"/>
        </w:rPr>
        <w:t xml:space="preserve"> </w:t>
      </w:r>
      <w:r w:rsidRPr="00097486">
        <w:t>Усачев</w:t>
      </w:r>
      <w:r w:rsidRPr="00097486">
        <w:rPr>
          <w:spacing w:val="26"/>
        </w:rPr>
        <w:t xml:space="preserve"> </w:t>
      </w:r>
      <w:r w:rsidRPr="00097486">
        <w:t>А.</w:t>
      </w:r>
    </w:p>
    <w:p w:rsidR="005315BC" w:rsidRPr="00097486" w:rsidRDefault="00FE25F3">
      <w:pPr>
        <w:pStyle w:val="a3"/>
        <w:spacing w:before="44" w:line="276" w:lineRule="auto"/>
        <w:ind w:right="834" w:firstLine="0"/>
      </w:pPr>
      <w:r w:rsidRPr="00097486">
        <w:t>«Выбрал папа ѐлочку»; Успенский Э.Н. «Разгром»; Фет А.А. «Мама! Глянь-ка из окошка…»;</w:t>
      </w:r>
      <w:r w:rsidRPr="00097486">
        <w:rPr>
          <w:spacing w:val="1"/>
        </w:rPr>
        <w:t xml:space="preserve"> </w:t>
      </w:r>
      <w:r w:rsidRPr="00097486">
        <w:t>Хармс</w:t>
      </w:r>
      <w:r w:rsidRPr="00097486">
        <w:rPr>
          <w:spacing w:val="25"/>
        </w:rPr>
        <w:t xml:space="preserve"> </w:t>
      </w:r>
      <w:r w:rsidRPr="00097486">
        <w:t>Д.И.</w:t>
      </w:r>
    </w:p>
    <w:p w:rsidR="005315BC" w:rsidRPr="00097486" w:rsidRDefault="00FE25F3">
      <w:pPr>
        <w:pStyle w:val="a3"/>
        <w:spacing w:line="275" w:lineRule="exact"/>
        <w:ind w:left="1239" w:firstLine="0"/>
        <w:jc w:val="left"/>
      </w:pPr>
      <w:r w:rsidRPr="00097486">
        <w:t>«Очень</w:t>
      </w:r>
      <w:r w:rsidRPr="00097486">
        <w:rPr>
          <w:spacing w:val="22"/>
        </w:rPr>
        <w:t xml:space="preserve"> </w:t>
      </w:r>
      <w:r w:rsidRPr="00097486">
        <w:t>страшная</w:t>
      </w:r>
      <w:r w:rsidRPr="00097486">
        <w:rPr>
          <w:spacing w:val="22"/>
        </w:rPr>
        <w:t xml:space="preserve"> </w:t>
      </w:r>
      <w:r w:rsidRPr="00097486">
        <w:t>история»,</w:t>
      </w:r>
      <w:r w:rsidRPr="00097486">
        <w:rPr>
          <w:spacing w:val="34"/>
        </w:rPr>
        <w:t xml:space="preserve"> </w:t>
      </w:r>
      <w:r w:rsidRPr="00097486">
        <w:t>«Игра»,</w:t>
      </w:r>
      <w:r w:rsidRPr="00097486">
        <w:rPr>
          <w:spacing w:val="38"/>
        </w:rPr>
        <w:t xml:space="preserve"> </w:t>
      </w:r>
      <w:r w:rsidRPr="00097486">
        <w:t>«Врун»;</w:t>
      </w:r>
      <w:r w:rsidRPr="00097486">
        <w:rPr>
          <w:spacing w:val="32"/>
        </w:rPr>
        <w:t xml:space="preserve"> </w:t>
      </w:r>
      <w:r w:rsidRPr="00097486">
        <w:t>Чуковский</w:t>
      </w:r>
      <w:r w:rsidRPr="00097486">
        <w:rPr>
          <w:spacing w:val="28"/>
        </w:rPr>
        <w:t xml:space="preserve"> </w:t>
      </w:r>
      <w:r w:rsidRPr="00097486">
        <w:t>К.И.</w:t>
      </w:r>
      <w:r w:rsidRPr="00097486">
        <w:rPr>
          <w:spacing w:val="26"/>
        </w:rPr>
        <w:t xml:space="preserve"> </w:t>
      </w:r>
      <w:r w:rsidRPr="00097486">
        <w:t>«Путаница»,</w:t>
      </w:r>
      <w:r w:rsidRPr="00097486">
        <w:rPr>
          <w:spacing w:val="34"/>
        </w:rPr>
        <w:t xml:space="preserve"> </w:t>
      </w:r>
      <w:r w:rsidRPr="00097486">
        <w:t>«Закаляка»,</w:t>
      </w:r>
    </w:p>
    <w:p w:rsidR="005315BC" w:rsidRPr="00097486" w:rsidRDefault="00FE25F3">
      <w:pPr>
        <w:pStyle w:val="a3"/>
        <w:spacing w:before="40"/>
        <w:ind w:firstLine="0"/>
        <w:jc w:val="left"/>
      </w:pPr>
      <w:r w:rsidRPr="00097486">
        <w:t>«Радость»,</w:t>
      </w:r>
    </w:p>
    <w:p w:rsidR="005315BC" w:rsidRPr="00097486" w:rsidRDefault="00FE25F3">
      <w:pPr>
        <w:pStyle w:val="a3"/>
        <w:spacing w:before="44"/>
        <w:ind w:left="1239" w:firstLine="0"/>
        <w:jc w:val="left"/>
      </w:pPr>
      <w:r w:rsidRPr="00097486">
        <w:t>«Тараканище».</w:t>
      </w:r>
    </w:p>
    <w:p w:rsidR="005315BC" w:rsidRPr="00097486" w:rsidRDefault="00FE25F3">
      <w:pPr>
        <w:pStyle w:val="a3"/>
        <w:spacing w:before="40" w:line="276" w:lineRule="auto"/>
        <w:ind w:right="830"/>
      </w:pPr>
      <w:r w:rsidRPr="00097486">
        <w:rPr>
          <w:i/>
        </w:rPr>
        <w:t>Проза.</w:t>
      </w:r>
      <w:r w:rsidRPr="00097486">
        <w:rPr>
          <w:i/>
          <w:spacing w:val="-10"/>
        </w:rPr>
        <w:t xml:space="preserve"> </w:t>
      </w:r>
      <w:r w:rsidRPr="00097486">
        <w:t>Абрамцева</w:t>
      </w:r>
      <w:r w:rsidRPr="00097486">
        <w:rPr>
          <w:spacing w:val="-10"/>
        </w:rPr>
        <w:t xml:space="preserve"> </w:t>
      </w:r>
      <w:r w:rsidRPr="00097486">
        <w:t>Н.К.</w:t>
      </w:r>
      <w:r w:rsidRPr="00097486">
        <w:rPr>
          <w:spacing w:val="-6"/>
        </w:rPr>
        <w:t xml:space="preserve"> </w:t>
      </w:r>
      <w:r w:rsidRPr="00097486">
        <w:t>«Дождик»,</w:t>
      </w:r>
      <w:r w:rsidRPr="00097486">
        <w:rPr>
          <w:spacing w:val="-4"/>
        </w:rPr>
        <w:t xml:space="preserve"> </w:t>
      </w:r>
      <w:r w:rsidRPr="00097486">
        <w:t>«Как</w:t>
      </w:r>
      <w:r w:rsidRPr="00097486">
        <w:rPr>
          <w:spacing w:val="-4"/>
        </w:rPr>
        <w:t xml:space="preserve"> </w:t>
      </w:r>
      <w:r w:rsidRPr="00097486">
        <w:t>у</w:t>
      </w:r>
      <w:r w:rsidRPr="00097486">
        <w:rPr>
          <w:spacing w:val="-13"/>
        </w:rPr>
        <w:t xml:space="preserve"> </w:t>
      </w:r>
      <w:r w:rsidRPr="00097486">
        <w:t>зайчонка</w:t>
      </w:r>
      <w:r w:rsidRPr="00097486">
        <w:rPr>
          <w:spacing w:val="-10"/>
        </w:rPr>
        <w:t xml:space="preserve"> </w:t>
      </w:r>
      <w:r w:rsidRPr="00097486">
        <w:t>зуб</w:t>
      </w:r>
      <w:r w:rsidRPr="00097486">
        <w:rPr>
          <w:spacing w:val="-9"/>
        </w:rPr>
        <w:t xml:space="preserve"> </w:t>
      </w:r>
      <w:r w:rsidRPr="00097486">
        <w:t>болел»;</w:t>
      </w:r>
      <w:r w:rsidRPr="00097486">
        <w:rPr>
          <w:spacing w:val="-6"/>
        </w:rPr>
        <w:t xml:space="preserve"> </w:t>
      </w:r>
      <w:r w:rsidRPr="00097486">
        <w:t>Берестов</w:t>
      </w:r>
      <w:r w:rsidRPr="00097486">
        <w:rPr>
          <w:spacing w:val="-10"/>
        </w:rPr>
        <w:t xml:space="preserve"> </w:t>
      </w:r>
      <w:r w:rsidRPr="00097486">
        <w:t>В.Д.</w:t>
      </w:r>
      <w:r w:rsidRPr="00097486">
        <w:rPr>
          <w:spacing w:val="1"/>
        </w:rPr>
        <w:t xml:space="preserve"> </w:t>
      </w:r>
      <w:r w:rsidRPr="00097486">
        <w:t>«Как</w:t>
      </w:r>
      <w:r w:rsidRPr="00097486">
        <w:rPr>
          <w:spacing w:val="-9"/>
        </w:rPr>
        <w:t xml:space="preserve"> </w:t>
      </w:r>
      <w:r w:rsidRPr="00097486">
        <w:t>найти</w:t>
      </w:r>
      <w:r w:rsidRPr="00097486">
        <w:rPr>
          <w:spacing w:val="-57"/>
        </w:rPr>
        <w:t xml:space="preserve"> </w:t>
      </w:r>
      <w:r w:rsidRPr="00097486">
        <w:t>дорожку»; Бианки В.В. «Подкидыш», «Лис и мышонок», «Первая охота», «Лесной колобок –</w:t>
      </w:r>
      <w:r w:rsidRPr="00097486">
        <w:rPr>
          <w:spacing w:val="1"/>
        </w:rPr>
        <w:t xml:space="preserve"> </w:t>
      </w:r>
      <w:r w:rsidRPr="00097486">
        <w:t>колючий</w:t>
      </w:r>
      <w:r w:rsidRPr="00097486">
        <w:rPr>
          <w:spacing w:val="18"/>
        </w:rPr>
        <w:t xml:space="preserve"> </w:t>
      </w:r>
      <w:r w:rsidRPr="00097486">
        <w:t>бок»;</w:t>
      </w:r>
      <w:r w:rsidRPr="00097486">
        <w:rPr>
          <w:spacing w:val="23"/>
        </w:rPr>
        <w:t xml:space="preserve"> </w:t>
      </w:r>
      <w:r w:rsidRPr="00097486">
        <w:t>Вересаев</w:t>
      </w:r>
      <w:r w:rsidRPr="00097486">
        <w:rPr>
          <w:spacing w:val="16"/>
        </w:rPr>
        <w:t xml:space="preserve"> </w:t>
      </w:r>
      <w:r w:rsidRPr="00097486">
        <w:t>В.В.</w:t>
      </w:r>
      <w:r w:rsidRPr="00097486">
        <w:rPr>
          <w:spacing w:val="27"/>
        </w:rPr>
        <w:t xml:space="preserve"> </w:t>
      </w:r>
      <w:r w:rsidRPr="00097486">
        <w:t>«Братишка»;</w:t>
      </w:r>
      <w:r w:rsidRPr="00097486">
        <w:rPr>
          <w:spacing w:val="24"/>
        </w:rPr>
        <w:t xml:space="preserve"> </w:t>
      </w:r>
      <w:r w:rsidRPr="00097486">
        <w:t>Воронин</w:t>
      </w:r>
      <w:r w:rsidRPr="00097486">
        <w:rPr>
          <w:spacing w:val="18"/>
        </w:rPr>
        <w:t xml:space="preserve"> </w:t>
      </w:r>
      <w:r w:rsidRPr="00097486">
        <w:t>С.А.</w:t>
      </w:r>
      <w:r w:rsidRPr="00097486">
        <w:rPr>
          <w:spacing w:val="22"/>
        </w:rPr>
        <w:t xml:space="preserve"> </w:t>
      </w:r>
      <w:r w:rsidRPr="00097486">
        <w:t>«Воинственный</w:t>
      </w:r>
      <w:r w:rsidRPr="00097486">
        <w:rPr>
          <w:spacing w:val="17"/>
        </w:rPr>
        <w:t xml:space="preserve"> </w:t>
      </w:r>
      <w:r w:rsidRPr="00097486">
        <w:t>Жако»;</w:t>
      </w:r>
      <w:r w:rsidRPr="00097486">
        <w:rPr>
          <w:spacing w:val="23"/>
        </w:rPr>
        <w:t xml:space="preserve"> </w:t>
      </w:r>
      <w:r w:rsidRPr="00097486">
        <w:t>Воронкова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  <w:jc w:val="left"/>
      </w:pPr>
      <w:r w:rsidRPr="00097486">
        <w:lastRenderedPageBreak/>
        <w:t>Л.Ф.</w:t>
      </w:r>
    </w:p>
    <w:p w:rsidR="005315BC" w:rsidRPr="00097486" w:rsidRDefault="00FE25F3">
      <w:pPr>
        <w:pStyle w:val="a3"/>
        <w:spacing w:before="43"/>
        <w:ind w:left="1239" w:firstLine="0"/>
        <w:jc w:val="left"/>
      </w:pPr>
      <w:r w:rsidRPr="00097486">
        <w:t>«Как</w:t>
      </w:r>
      <w:r w:rsidRPr="00097486">
        <w:rPr>
          <w:spacing w:val="43"/>
        </w:rPr>
        <w:t xml:space="preserve"> </w:t>
      </w:r>
      <w:r w:rsidRPr="00097486">
        <w:t>Аленка</w:t>
      </w:r>
      <w:r w:rsidRPr="00097486">
        <w:rPr>
          <w:spacing w:val="41"/>
        </w:rPr>
        <w:t xml:space="preserve"> </w:t>
      </w:r>
      <w:r w:rsidRPr="00097486">
        <w:t>разбила</w:t>
      </w:r>
      <w:r w:rsidRPr="00097486">
        <w:rPr>
          <w:spacing w:val="39"/>
        </w:rPr>
        <w:t xml:space="preserve"> </w:t>
      </w:r>
      <w:r w:rsidRPr="00097486">
        <w:t>зеркало»</w:t>
      </w:r>
      <w:r w:rsidRPr="00097486">
        <w:rPr>
          <w:spacing w:val="35"/>
        </w:rPr>
        <w:t xml:space="preserve"> </w:t>
      </w:r>
      <w:r w:rsidRPr="00097486">
        <w:t>(из</w:t>
      </w:r>
      <w:r w:rsidRPr="00097486">
        <w:rPr>
          <w:spacing w:val="43"/>
        </w:rPr>
        <w:t xml:space="preserve"> </w:t>
      </w:r>
      <w:r w:rsidRPr="00097486">
        <w:t>книги</w:t>
      </w:r>
      <w:r w:rsidRPr="00097486">
        <w:rPr>
          <w:spacing w:val="43"/>
        </w:rPr>
        <w:t xml:space="preserve"> </w:t>
      </w:r>
      <w:r w:rsidRPr="00097486">
        <w:t>«Солнечный</w:t>
      </w:r>
      <w:r w:rsidRPr="00097486">
        <w:rPr>
          <w:spacing w:val="42"/>
        </w:rPr>
        <w:t xml:space="preserve"> </w:t>
      </w:r>
      <w:r w:rsidRPr="00097486">
        <w:t>денек»);</w:t>
      </w:r>
      <w:r w:rsidRPr="00097486">
        <w:rPr>
          <w:spacing w:val="42"/>
        </w:rPr>
        <w:t xml:space="preserve"> </w:t>
      </w:r>
      <w:r w:rsidRPr="00097486">
        <w:t>Дмитриев</w:t>
      </w:r>
      <w:r w:rsidRPr="00097486">
        <w:rPr>
          <w:spacing w:val="41"/>
        </w:rPr>
        <w:t xml:space="preserve"> </w:t>
      </w:r>
      <w:r w:rsidRPr="00097486">
        <w:t>Ю.</w:t>
      </w:r>
      <w:r w:rsidRPr="00097486">
        <w:rPr>
          <w:spacing w:val="51"/>
        </w:rPr>
        <w:t xml:space="preserve"> </w:t>
      </w:r>
      <w:r w:rsidRPr="00097486">
        <w:t>«Синий</w:t>
      </w:r>
    </w:p>
    <w:p w:rsidR="005315BC" w:rsidRPr="00097486" w:rsidRDefault="00FE25F3">
      <w:pPr>
        <w:pStyle w:val="a3"/>
        <w:spacing w:before="42" w:line="276" w:lineRule="auto"/>
        <w:ind w:right="836" w:firstLine="0"/>
      </w:pPr>
      <w:r w:rsidRPr="00097486">
        <w:t>шалашик», Драгунский</w:t>
      </w:r>
      <w:r w:rsidRPr="00097486">
        <w:rPr>
          <w:spacing w:val="1"/>
        </w:rPr>
        <w:t xml:space="preserve"> </w:t>
      </w:r>
      <w:r w:rsidRPr="00097486">
        <w:t>В.Ю.</w:t>
      </w:r>
      <w:r w:rsidRPr="00097486">
        <w:rPr>
          <w:spacing w:val="1"/>
        </w:rPr>
        <w:t xml:space="preserve"> </w:t>
      </w:r>
      <w:r w:rsidRPr="00097486">
        <w:t>«Он</w:t>
      </w:r>
      <w:r w:rsidRPr="00097486">
        <w:rPr>
          <w:spacing w:val="1"/>
        </w:rPr>
        <w:t xml:space="preserve"> </w:t>
      </w:r>
      <w:r w:rsidRPr="00097486">
        <w:t>живой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светится…»,</w:t>
      </w:r>
      <w:r w:rsidRPr="00097486">
        <w:rPr>
          <w:spacing w:val="1"/>
        </w:rPr>
        <w:t xml:space="preserve"> </w:t>
      </w:r>
      <w:r w:rsidRPr="00097486">
        <w:t>«Тайное</w:t>
      </w:r>
      <w:r w:rsidRPr="00097486">
        <w:rPr>
          <w:spacing w:val="60"/>
        </w:rPr>
        <w:t xml:space="preserve"> </w:t>
      </w:r>
      <w:r w:rsidRPr="00097486">
        <w:t>становится</w:t>
      </w:r>
      <w:r w:rsidRPr="00097486">
        <w:rPr>
          <w:spacing w:val="60"/>
        </w:rPr>
        <w:t xml:space="preserve"> </w:t>
      </w:r>
      <w:r w:rsidRPr="00097486">
        <w:t>явным»;</w:t>
      </w:r>
      <w:r w:rsidRPr="00097486">
        <w:rPr>
          <w:spacing w:val="1"/>
        </w:rPr>
        <w:t xml:space="preserve"> </w:t>
      </w:r>
      <w:r w:rsidRPr="00097486">
        <w:t>Зощенко</w:t>
      </w:r>
      <w:r w:rsidRPr="00097486">
        <w:rPr>
          <w:spacing w:val="44"/>
        </w:rPr>
        <w:t xml:space="preserve"> </w:t>
      </w:r>
      <w:r w:rsidRPr="00097486">
        <w:t>М.М.</w:t>
      </w:r>
    </w:p>
    <w:p w:rsidR="005315BC" w:rsidRPr="00097486" w:rsidRDefault="00FE25F3">
      <w:pPr>
        <w:pStyle w:val="a3"/>
        <w:spacing w:line="278" w:lineRule="auto"/>
        <w:ind w:right="834"/>
      </w:pPr>
      <w:r w:rsidRPr="00097486">
        <w:t>«Показательный</w:t>
      </w:r>
      <w:r w:rsidRPr="00097486">
        <w:rPr>
          <w:spacing w:val="1"/>
        </w:rPr>
        <w:t xml:space="preserve"> </w:t>
      </w:r>
      <w:r w:rsidRPr="00097486">
        <w:t>ребенок»,</w:t>
      </w:r>
      <w:r w:rsidRPr="00097486">
        <w:rPr>
          <w:spacing w:val="1"/>
        </w:rPr>
        <w:t xml:space="preserve"> </w:t>
      </w:r>
      <w:r w:rsidRPr="00097486">
        <w:t>«Глупая</w:t>
      </w:r>
      <w:r w:rsidRPr="00097486">
        <w:rPr>
          <w:spacing w:val="1"/>
        </w:rPr>
        <w:t xml:space="preserve"> </w:t>
      </w:r>
      <w:r w:rsidRPr="00097486">
        <w:t>история»;</w:t>
      </w:r>
      <w:r w:rsidRPr="00097486">
        <w:rPr>
          <w:spacing w:val="1"/>
        </w:rPr>
        <w:t xml:space="preserve"> </w:t>
      </w:r>
      <w:r w:rsidRPr="00097486">
        <w:t>Коваль</w:t>
      </w:r>
      <w:r w:rsidRPr="00097486">
        <w:rPr>
          <w:spacing w:val="1"/>
        </w:rPr>
        <w:t xml:space="preserve"> </w:t>
      </w:r>
      <w:r w:rsidRPr="00097486">
        <w:t>Ю.И.</w:t>
      </w:r>
      <w:r w:rsidRPr="00097486">
        <w:rPr>
          <w:spacing w:val="1"/>
        </w:rPr>
        <w:t xml:space="preserve"> </w:t>
      </w:r>
      <w:r w:rsidRPr="00097486">
        <w:t>«Дед,</w:t>
      </w:r>
      <w:r w:rsidRPr="00097486">
        <w:rPr>
          <w:spacing w:val="1"/>
        </w:rPr>
        <w:t xml:space="preserve"> </w:t>
      </w:r>
      <w:r w:rsidRPr="00097486">
        <w:t>баба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60"/>
        </w:rPr>
        <w:t xml:space="preserve"> </w:t>
      </w:r>
      <w:r w:rsidRPr="00097486">
        <w:t>Алеша»;</w:t>
      </w:r>
      <w:r w:rsidRPr="00097486">
        <w:rPr>
          <w:spacing w:val="1"/>
        </w:rPr>
        <w:t xml:space="preserve"> </w:t>
      </w:r>
      <w:r w:rsidRPr="00097486">
        <w:t>Козлов</w:t>
      </w:r>
      <w:r w:rsidRPr="00097486">
        <w:rPr>
          <w:spacing w:val="46"/>
        </w:rPr>
        <w:t xml:space="preserve"> </w:t>
      </w:r>
      <w:r w:rsidRPr="00097486">
        <w:t>С.Г.</w:t>
      </w:r>
    </w:p>
    <w:p w:rsidR="005315BC" w:rsidRPr="00097486" w:rsidRDefault="00FE25F3">
      <w:pPr>
        <w:pStyle w:val="a3"/>
        <w:spacing w:line="276" w:lineRule="auto"/>
        <w:ind w:right="835"/>
      </w:pPr>
      <w:r w:rsidRPr="00097486">
        <w:t>«Необыкновенная</w:t>
      </w:r>
      <w:r w:rsidRPr="00097486">
        <w:rPr>
          <w:spacing w:val="1"/>
        </w:rPr>
        <w:t xml:space="preserve"> </w:t>
      </w:r>
      <w:r w:rsidRPr="00097486">
        <w:t>весна»,</w:t>
      </w:r>
      <w:r w:rsidRPr="00097486">
        <w:rPr>
          <w:spacing w:val="1"/>
        </w:rPr>
        <w:t xml:space="preserve"> </w:t>
      </w:r>
      <w:r w:rsidRPr="00097486">
        <w:t>«Такое</w:t>
      </w:r>
      <w:r w:rsidRPr="00097486">
        <w:rPr>
          <w:spacing w:val="1"/>
        </w:rPr>
        <w:t xml:space="preserve"> </w:t>
      </w:r>
      <w:r w:rsidRPr="00097486">
        <w:t>дерево»;</w:t>
      </w:r>
      <w:r w:rsidRPr="00097486">
        <w:rPr>
          <w:spacing w:val="1"/>
        </w:rPr>
        <w:t xml:space="preserve"> </w:t>
      </w:r>
      <w:r w:rsidRPr="00097486">
        <w:t>Носов</w:t>
      </w:r>
      <w:r w:rsidRPr="00097486">
        <w:rPr>
          <w:spacing w:val="1"/>
        </w:rPr>
        <w:t xml:space="preserve"> </w:t>
      </w:r>
      <w:r w:rsidRPr="00097486">
        <w:t>Н.Н.</w:t>
      </w:r>
      <w:r w:rsidRPr="00097486">
        <w:rPr>
          <w:spacing w:val="1"/>
        </w:rPr>
        <w:t xml:space="preserve"> </w:t>
      </w:r>
      <w:r w:rsidRPr="00097486">
        <w:t>«Заплатка»,</w:t>
      </w:r>
      <w:r w:rsidRPr="00097486">
        <w:rPr>
          <w:spacing w:val="1"/>
        </w:rPr>
        <w:t xml:space="preserve"> </w:t>
      </w:r>
      <w:r w:rsidRPr="00097486">
        <w:t>«Затейники»;</w:t>
      </w:r>
      <w:r w:rsidRPr="00097486">
        <w:rPr>
          <w:spacing w:val="1"/>
        </w:rPr>
        <w:t xml:space="preserve"> </w:t>
      </w:r>
      <w:r w:rsidRPr="00097486">
        <w:t>Пришвин</w:t>
      </w:r>
      <w:r w:rsidRPr="00097486">
        <w:rPr>
          <w:spacing w:val="25"/>
        </w:rPr>
        <w:t xml:space="preserve"> </w:t>
      </w:r>
      <w:r w:rsidRPr="00097486">
        <w:t>М.М.</w:t>
      </w:r>
    </w:p>
    <w:p w:rsidR="005315BC" w:rsidRPr="00097486" w:rsidRDefault="00FE25F3">
      <w:pPr>
        <w:pStyle w:val="a3"/>
        <w:spacing w:line="275" w:lineRule="exact"/>
        <w:ind w:left="1239" w:firstLine="0"/>
      </w:pPr>
      <w:r w:rsidRPr="00097486">
        <w:t>«Ребята</w:t>
      </w:r>
      <w:r w:rsidRPr="00097486">
        <w:rPr>
          <w:spacing w:val="21"/>
        </w:rPr>
        <w:t xml:space="preserve"> </w:t>
      </w:r>
      <w:r w:rsidRPr="00097486">
        <w:t>и</w:t>
      </w:r>
      <w:r w:rsidRPr="00097486">
        <w:rPr>
          <w:spacing w:val="34"/>
        </w:rPr>
        <w:t xml:space="preserve"> </w:t>
      </w:r>
      <w:r w:rsidRPr="00097486">
        <w:t>утята»,</w:t>
      </w:r>
      <w:r w:rsidRPr="00097486">
        <w:rPr>
          <w:spacing w:val="42"/>
        </w:rPr>
        <w:t xml:space="preserve"> </w:t>
      </w:r>
      <w:r w:rsidRPr="00097486">
        <w:t>«Журка»;</w:t>
      </w:r>
      <w:r w:rsidRPr="00097486">
        <w:rPr>
          <w:spacing w:val="24"/>
        </w:rPr>
        <w:t xml:space="preserve"> </w:t>
      </w:r>
      <w:r w:rsidRPr="00097486">
        <w:t>Сахарнов</w:t>
      </w:r>
      <w:r w:rsidRPr="00097486">
        <w:rPr>
          <w:spacing w:val="23"/>
        </w:rPr>
        <w:t xml:space="preserve"> </w:t>
      </w:r>
      <w:r w:rsidRPr="00097486">
        <w:t>С.В.</w:t>
      </w:r>
      <w:r w:rsidRPr="00097486">
        <w:rPr>
          <w:spacing w:val="35"/>
        </w:rPr>
        <w:t xml:space="preserve"> </w:t>
      </w:r>
      <w:r w:rsidRPr="00097486">
        <w:t>«Кто</w:t>
      </w:r>
      <w:r w:rsidRPr="00097486">
        <w:rPr>
          <w:spacing w:val="24"/>
        </w:rPr>
        <w:t xml:space="preserve"> </w:t>
      </w:r>
      <w:r w:rsidRPr="00097486">
        <w:t>прячется</w:t>
      </w:r>
      <w:r w:rsidRPr="00097486">
        <w:rPr>
          <w:spacing w:val="23"/>
        </w:rPr>
        <w:t xml:space="preserve"> </w:t>
      </w:r>
      <w:r w:rsidRPr="00097486">
        <w:t>лучше</w:t>
      </w:r>
      <w:r w:rsidRPr="00097486">
        <w:rPr>
          <w:spacing w:val="24"/>
        </w:rPr>
        <w:t xml:space="preserve"> </w:t>
      </w:r>
      <w:r w:rsidRPr="00097486">
        <w:t>всех?»;</w:t>
      </w:r>
      <w:r w:rsidRPr="00097486">
        <w:rPr>
          <w:spacing w:val="25"/>
        </w:rPr>
        <w:t xml:space="preserve"> </w:t>
      </w:r>
      <w:r w:rsidRPr="00097486">
        <w:t>Сладков</w:t>
      </w:r>
      <w:r w:rsidRPr="00097486">
        <w:rPr>
          <w:spacing w:val="23"/>
        </w:rPr>
        <w:t xml:space="preserve"> </w:t>
      </w:r>
      <w:r w:rsidRPr="00097486">
        <w:t>Н.И.</w:t>
      </w:r>
    </w:p>
    <w:p w:rsidR="005315BC" w:rsidRPr="00097486" w:rsidRDefault="00FE25F3">
      <w:pPr>
        <w:pStyle w:val="a3"/>
        <w:spacing w:before="37" w:line="276" w:lineRule="auto"/>
        <w:ind w:right="830" w:firstLine="0"/>
      </w:pPr>
      <w:r w:rsidRPr="00097486">
        <w:t>«Неслух»; Сутеев В.Г. «Мышонок и карандаш»; Тайц Я.М. «По пояс», «Все здесь»; Толстой</w:t>
      </w:r>
      <w:r w:rsidRPr="00097486">
        <w:rPr>
          <w:spacing w:val="1"/>
        </w:rPr>
        <w:t xml:space="preserve"> </w:t>
      </w:r>
      <w:r w:rsidRPr="00097486">
        <w:t>Л.Н.</w:t>
      </w:r>
      <w:r w:rsidRPr="00097486">
        <w:rPr>
          <w:spacing w:val="1"/>
        </w:rPr>
        <w:t xml:space="preserve"> </w:t>
      </w:r>
      <w:r w:rsidRPr="00097486">
        <w:t>«Собакашла по дощечке…»,</w:t>
      </w:r>
      <w:r w:rsidRPr="00097486">
        <w:rPr>
          <w:spacing w:val="1"/>
        </w:rPr>
        <w:t xml:space="preserve"> </w:t>
      </w:r>
      <w:r w:rsidRPr="00097486">
        <w:t>«Хотела галка пить…», «Правда всего дороже»,</w:t>
      </w:r>
      <w:r w:rsidRPr="00097486">
        <w:rPr>
          <w:spacing w:val="1"/>
        </w:rPr>
        <w:t xml:space="preserve"> </w:t>
      </w:r>
      <w:r w:rsidRPr="00097486">
        <w:t>«Какая</w:t>
      </w:r>
      <w:r w:rsidRPr="00097486">
        <w:rPr>
          <w:spacing w:val="1"/>
        </w:rPr>
        <w:t xml:space="preserve"> </w:t>
      </w:r>
      <w:r w:rsidRPr="00097486">
        <w:t>бывает роса</w:t>
      </w:r>
      <w:r w:rsidRPr="00097486">
        <w:rPr>
          <w:spacing w:val="-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траве»</w:t>
      </w:r>
    </w:p>
    <w:p w:rsidR="005315BC" w:rsidRPr="00097486" w:rsidRDefault="00FE25F3">
      <w:pPr>
        <w:pStyle w:val="a3"/>
        <w:spacing w:line="278" w:lineRule="auto"/>
        <w:ind w:right="839"/>
      </w:pPr>
      <w:r w:rsidRPr="00097486">
        <w:t>«Отец</w:t>
      </w:r>
      <w:r w:rsidRPr="00097486">
        <w:rPr>
          <w:spacing w:val="1"/>
        </w:rPr>
        <w:t xml:space="preserve"> </w:t>
      </w:r>
      <w:r w:rsidRPr="00097486">
        <w:t>приказал</w:t>
      </w:r>
      <w:r w:rsidRPr="00097486">
        <w:rPr>
          <w:spacing w:val="1"/>
        </w:rPr>
        <w:t xml:space="preserve"> </w:t>
      </w:r>
      <w:r w:rsidRPr="00097486">
        <w:t>сыновьям…»;</w:t>
      </w:r>
      <w:r w:rsidRPr="00097486">
        <w:rPr>
          <w:spacing w:val="1"/>
        </w:rPr>
        <w:t xml:space="preserve"> </w:t>
      </w:r>
      <w:r w:rsidRPr="00097486">
        <w:t>Ушинский</w:t>
      </w:r>
      <w:r w:rsidRPr="00097486">
        <w:rPr>
          <w:spacing w:val="1"/>
        </w:rPr>
        <w:t xml:space="preserve"> </w:t>
      </w:r>
      <w:r w:rsidRPr="00097486">
        <w:t>К.Д.</w:t>
      </w:r>
      <w:r w:rsidRPr="00097486">
        <w:rPr>
          <w:spacing w:val="1"/>
        </w:rPr>
        <w:t xml:space="preserve"> </w:t>
      </w:r>
      <w:r w:rsidRPr="00097486">
        <w:t>«Ласточка»;</w:t>
      </w:r>
      <w:r w:rsidRPr="00097486">
        <w:rPr>
          <w:spacing w:val="1"/>
        </w:rPr>
        <w:t xml:space="preserve"> </w:t>
      </w:r>
      <w:r w:rsidRPr="00097486">
        <w:t>Цыферов</w:t>
      </w:r>
      <w:r w:rsidRPr="00097486">
        <w:rPr>
          <w:spacing w:val="1"/>
        </w:rPr>
        <w:t xml:space="preserve"> </w:t>
      </w:r>
      <w:r w:rsidRPr="00097486">
        <w:t>Г.М.</w:t>
      </w:r>
      <w:r w:rsidRPr="00097486">
        <w:rPr>
          <w:spacing w:val="1"/>
        </w:rPr>
        <w:t xml:space="preserve"> </w:t>
      </w:r>
      <w:r w:rsidRPr="00097486">
        <w:t>«В</w:t>
      </w:r>
      <w:r w:rsidRPr="00097486">
        <w:rPr>
          <w:spacing w:val="1"/>
        </w:rPr>
        <w:t xml:space="preserve"> </w:t>
      </w:r>
      <w:r w:rsidRPr="00097486">
        <w:t>медвежачий</w:t>
      </w:r>
      <w:r w:rsidRPr="00097486">
        <w:rPr>
          <w:spacing w:val="32"/>
        </w:rPr>
        <w:t xml:space="preserve"> </w:t>
      </w:r>
      <w:r w:rsidRPr="00097486">
        <w:t>час</w:t>
      </w:r>
      <w:proofErr w:type="gramStart"/>
      <w:r w:rsidRPr="00097486">
        <w:t>»;Чарушин</w:t>
      </w:r>
      <w:proofErr w:type="gramEnd"/>
      <w:r w:rsidRPr="00097486">
        <w:rPr>
          <w:spacing w:val="1"/>
        </w:rPr>
        <w:t xml:space="preserve"> </w:t>
      </w:r>
      <w:r w:rsidRPr="00097486">
        <w:t>Е.И.</w:t>
      </w:r>
      <w:r w:rsidRPr="00097486">
        <w:rPr>
          <w:spacing w:val="6"/>
        </w:rPr>
        <w:t xml:space="preserve"> </w:t>
      </w:r>
      <w:r w:rsidRPr="00097486">
        <w:t>«Тюпа, Томка и</w:t>
      </w:r>
      <w:r w:rsidRPr="00097486">
        <w:rPr>
          <w:spacing w:val="1"/>
        </w:rPr>
        <w:t xml:space="preserve"> </w:t>
      </w:r>
      <w:r w:rsidRPr="00097486">
        <w:t>сорока»</w:t>
      </w:r>
      <w:r w:rsidRPr="00097486">
        <w:rPr>
          <w:spacing w:val="-15"/>
        </w:rPr>
        <w:t xml:space="preserve"> </w:t>
      </w:r>
      <w:r w:rsidRPr="00097486">
        <w:t>(сборник</w:t>
      </w:r>
      <w:r w:rsidRPr="00097486">
        <w:rPr>
          <w:spacing w:val="-1"/>
        </w:rPr>
        <w:t xml:space="preserve"> </w:t>
      </w:r>
      <w:r w:rsidRPr="00097486">
        <w:t>рассказов).</w:t>
      </w:r>
    </w:p>
    <w:p w:rsidR="005315BC" w:rsidRPr="00097486" w:rsidRDefault="00FE25F3">
      <w:pPr>
        <w:pStyle w:val="a3"/>
        <w:spacing w:line="276" w:lineRule="auto"/>
        <w:ind w:right="831"/>
      </w:pPr>
      <w:r w:rsidRPr="00097486">
        <w:rPr>
          <w:i/>
        </w:rPr>
        <w:t xml:space="preserve">Литературные сказки. </w:t>
      </w:r>
      <w:r w:rsidRPr="00097486">
        <w:t>Горький М. «Воробьишко»; Мамин-Сибиряк Д.Н. «Сказка про</w:t>
      </w:r>
      <w:r w:rsidRPr="00097486">
        <w:rPr>
          <w:spacing w:val="1"/>
        </w:rPr>
        <w:t xml:space="preserve"> </w:t>
      </w:r>
      <w:r w:rsidRPr="00097486">
        <w:t>Комара Комаровича – Длинный Нос и про Мохнатого Мишу – Короткий Хвост»; Москвина</w:t>
      </w:r>
      <w:r w:rsidRPr="00097486">
        <w:rPr>
          <w:spacing w:val="1"/>
        </w:rPr>
        <w:t xml:space="preserve"> </w:t>
      </w:r>
      <w:r w:rsidRPr="00097486">
        <w:t>М.Л.</w:t>
      </w:r>
    </w:p>
    <w:p w:rsidR="005315BC" w:rsidRPr="00097486" w:rsidRDefault="00FE25F3">
      <w:pPr>
        <w:pStyle w:val="a3"/>
        <w:spacing w:line="276" w:lineRule="auto"/>
        <w:ind w:right="832"/>
      </w:pPr>
      <w:r w:rsidRPr="00097486">
        <w:t>«Что</w:t>
      </w:r>
      <w:r w:rsidRPr="00097486">
        <w:rPr>
          <w:spacing w:val="1"/>
        </w:rPr>
        <w:t xml:space="preserve"> </w:t>
      </w:r>
      <w:r w:rsidRPr="00097486">
        <w:t>случилось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крокодилом»;</w:t>
      </w:r>
      <w:r w:rsidRPr="00097486">
        <w:rPr>
          <w:spacing w:val="1"/>
        </w:rPr>
        <w:t xml:space="preserve"> </w:t>
      </w:r>
      <w:r w:rsidRPr="00097486">
        <w:t>Сеф</w:t>
      </w:r>
      <w:r w:rsidRPr="00097486">
        <w:rPr>
          <w:spacing w:val="1"/>
        </w:rPr>
        <w:t xml:space="preserve"> </w:t>
      </w:r>
      <w:r w:rsidRPr="00097486">
        <w:t>Р.С.</w:t>
      </w:r>
      <w:r w:rsidRPr="00097486">
        <w:rPr>
          <w:spacing w:val="1"/>
        </w:rPr>
        <w:t xml:space="preserve"> </w:t>
      </w:r>
      <w:r w:rsidRPr="00097486">
        <w:t>«Сказка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кругленьких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длинненьких</w:t>
      </w:r>
      <w:r w:rsidRPr="00097486">
        <w:rPr>
          <w:spacing w:val="1"/>
        </w:rPr>
        <w:t xml:space="preserve"> </w:t>
      </w:r>
      <w:r w:rsidRPr="00097486">
        <w:t>человечках»; Чуковский</w:t>
      </w:r>
      <w:r w:rsidRPr="00097486">
        <w:rPr>
          <w:spacing w:val="1"/>
        </w:rPr>
        <w:t xml:space="preserve"> </w:t>
      </w:r>
      <w:r w:rsidRPr="00097486">
        <w:t>К.И.</w:t>
      </w:r>
      <w:r w:rsidRPr="00097486">
        <w:rPr>
          <w:spacing w:val="1"/>
        </w:rPr>
        <w:t xml:space="preserve"> </w:t>
      </w:r>
      <w:r w:rsidRPr="00097486">
        <w:t>«Телефон»,</w:t>
      </w:r>
      <w:r w:rsidRPr="00097486">
        <w:rPr>
          <w:spacing w:val="1"/>
        </w:rPr>
        <w:t xml:space="preserve"> </w:t>
      </w:r>
      <w:r w:rsidRPr="00097486">
        <w:t>«Тараканище»,</w:t>
      </w:r>
      <w:r w:rsidRPr="00097486">
        <w:rPr>
          <w:spacing w:val="1"/>
        </w:rPr>
        <w:t xml:space="preserve"> </w:t>
      </w:r>
      <w:r w:rsidRPr="00097486">
        <w:t>«Федорино</w:t>
      </w:r>
      <w:r w:rsidRPr="00097486">
        <w:rPr>
          <w:spacing w:val="1"/>
        </w:rPr>
        <w:t xml:space="preserve"> </w:t>
      </w:r>
      <w:r w:rsidRPr="00097486">
        <w:t>горе»,</w:t>
      </w:r>
      <w:r w:rsidRPr="00097486">
        <w:rPr>
          <w:spacing w:val="1"/>
        </w:rPr>
        <w:t xml:space="preserve"> </w:t>
      </w:r>
      <w:r w:rsidRPr="00097486">
        <w:t>«Айболит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воробей».</w:t>
      </w:r>
    </w:p>
    <w:p w:rsidR="005315BC" w:rsidRPr="00097486" w:rsidRDefault="00FE25F3">
      <w:pPr>
        <w:spacing w:line="274" w:lineRule="exact"/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Произведения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поэтов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и писателей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разных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стран</w:t>
      </w:r>
    </w:p>
    <w:p w:rsidR="005315BC" w:rsidRPr="00097486" w:rsidRDefault="00FE25F3">
      <w:pPr>
        <w:pStyle w:val="a3"/>
        <w:spacing w:before="39" w:line="276" w:lineRule="auto"/>
        <w:ind w:right="830"/>
      </w:pPr>
      <w:r w:rsidRPr="00097486">
        <w:rPr>
          <w:i/>
        </w:rPr>
        <w:t xml:space="preserve">Поэзия. </w:t>
      </w:r>
      <w:r w:rsidRPr="00097486">
        <w:t>Бжехва Я. «Клей», пер. с польск. Б. Заходер; Грубин Ф. «Слезы», пер. с чеш. Е.</w:t>
      </w:r>
      <w:r w:rsidRPr="00097486">
        <w:rPr>
          <w:spacing w:val="1"/>
        </w:rPr>
        <w:t xml:space="preserve"> </w:t>
      </w:r>
      <w:r w:rsidRPr="00097486">
        <w:t>Солоновича;</w:t>
      </w:r>
      <w:r w:rsidRPr="00097486">
        <w:rPr>
          <w:spacing w:val="61"/>
        </w:rPr>
        <w:t xml:space="preserve"> </w:t>
      </w:r>
      <w:r w:rsidRPr="00097486">
        <w:t>Квитко</w:t>
      </w:r>
      <w:r w:rsidRPr="00097486">
        <w:rPr>
          <w:spacing w:val="60"/>
        </w:rPr>
        <w:t xml:space="preserve"> </w:t>
      </w:r>
      <w:r w:rsidRPr="00097486">
        <w:t>Л.М.</w:t>
      </w:r>
      <w:r w:rsidRPr="00097486">
        <w:rPr>
          <w:spacing w:val="61"/>
        </w:rPr>
        <w:t xml:space="preserve"> </w:t>
      </w:r>
      <w:r w:rsidRPr="00097486">
        <w:t>«Бабушкины</w:t>
      </w:r>
      <w:r w:rsidRPr="00097486">
        <w:rPr>
          <w:spacing w:val="61"/>
        </w:rPr>
        <w:t xml:space="preserve"> </w:t>
      </w:r>
      <w:r w:rsidRPr="00097486">
        <w:t>руки»</w:t>
      </w:r>
      <w:r w:rsidRPr="00097486">
        <w:rPr>
          <w:spacing w:val="60"/>
        </w:rPr>
        <w:t xml:space="preserve"> </w:t>
      </w:r>
      <w:r w:rsidRPr="00097486">
        <w:t>(пер.   с   евр.   Т.   Спендиаровой</w:t>
      </w:r>
      <w:proofErr w:type="gramStart"/>
      <w:r w:rsidRPr="00097486">
        <w:t xml:space="preserve">);   </w:t>
      </w:r>
      <w:proofErr w:type="gramEnd"/>
      <w:r w:rsidRPr="00097486">
        <w:t>Райнис</w:t>
      </w:r>
      <w:r w:rsidRPr="00097486">
        <w:rPr>
          <w:spacing w:val="-57"/>
        </w:rPr>
        <w:t xml:space="preserve"> </w:t>
      </w:r>
      <w:r w:rsidRPr="00097486">
        <w:t>Я.</w:t>
      </w:r>
    </w:p>
    <w:p w:rsidR="005315BC" w:rsidRPr="00097486" w:rsidRDefault="00FE25F3">
      <w:pPr>
        <w:pStyle w:val="a3"/>
        <w:spacing w:line="276" w:lineRule="auto"/>
        <w:ind w:right="832"/>
      </w:pPr>
      <w:r w:rsidRPr="00097486">
        <w:t>«Наперегонки»,</w:t>
      </w:r>
      <w:r w:rsidRPr="00097486">
        <w:rPr>
          <w:spacing w:val="1"/>
        </w:rPr>
        <w:t xml:space="preserve"> </w:t>
      </w:r>
      <w:r w:rsidRPr="00097486">
        <w:t>пер.</w:t>
      </w:r>
      <w:r w:rsidRPr="00097486">
        <w:rPr>
          <w:spacing w:val="1"/>
        </w:rPr>
        <w:t xml:space="preserve"> </w:t>
      </w:r>
      <w:proofErr w:type="gramStart"/>
      <w:r w:rsidRPr="00097486">
        <w:t>с</w:t>
      </w:r>
      <w:r w:rsidRPr="00097486">
        <w:rPr>
          <w:spacing w:val="1"/>
        </w:rPr>
        <w:t xml:space="preserve"> </w:t>
      </w:r>
      <w:r w:rsidRPr="00097486">
        <w:t>латыш</w:t>
      </w:r>
      <w:proofErr w:type="gramEnd"/>
      <w:r w:rsidRPr="00097486">
        <w:t>.</w:t>
      </w:r>
      <w:r w:rsidRPr="00097486">
        <w:rPr>
          <w:spacing w:val="1"/>
        </w:rPr>
        <w:t xml:space="preserve"> </w:t>
      </w:r>
      <w:r w:rsidRPr="00097486">
        <w:t>Л.</w:t>
      </w:r>
      <w:r w:rsidRPr="00097486">
        <w:rPr>
          <w:spacing w:val="1"/>
        </w:rPr>
        <w:t xml:space="preserve"> </w:t>
      </w:r>
      <w:r w:rsidRPr="00097486">
        <w:t>Мезинова;</w:t>
      </w:r>
      <w:r w:rsidRPr="00097486">
        <w:rPr>
          <w:spacing w:val="1"/>
        </w:rPr>
        <w:t xml:space="preserve"> </w:t>
      </w:r>
      <w:r w:rsidRPr="00097486">
        <w:t>Тувим</w:t>
      </w:r>
      <w:r w:rsidRPr="00097486">
        <w:rPr>
          <w:spacing w:val="1"/>
        </w:rPr>
        <w:t xml:space="preserve"> </w:t>
      </w:r>
      <w:r w:rsidRPr="00097486">
        <w:t>Ю.</w:t>
      </w:r>
      <w:r w:rsidRPr="00097486">
        <w:rPr>
          <w:spacing w:val="1"/>
        </w:rPr>
        <w:t xml:space="preserve"> </w:t>
      </w:r>
      <w:r w:rsidRPr="00097486">
        <w:t>«Чудеса»,</w:t>
      </w:r>
      <w:r w:rsidRPr="00097486">
        <w:rPr>
          <w:spacing w:val="1"/>
        </w:rPr>
        <w:t xml:space="preserve"> </w:t>
      </w:r>
      <w:r w:rsidRPr="00097486">
        <w:t>пер.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польск.</w:t>
      </w:r>
      <w:r w:rsidRPr="00097486">
        <w:rPr>
          <w:spacing w:val="1"/>
        </w:rPr>
        <w:t xml:space="preserve"> </w:t>
      </w:r>
      <w:r w:rsidRPr="00097486">
        <w:t>В.</w:t>
      </w:r>
      <w:r w:rsidRPr="00097486">
        <w:rPr>
          <w:spacing w:val="-57"/>
        </w:rPr>
        <w:t xml:space="preserve"> </w:t>
      </w:r>
      <w:r w:rsidRPr="00097486">
        <w:t>Приходько;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t>«Про пана Трулялинского», пересказ с польск. Б. Заходера; «Овощи», пер с польск. С.</w:t>
      </w:r>
      <w:r w:rsidRPr="00097486">
        <w:rPr>
          <w:spacing w:val="1"/>
        </w:rPr>
        <w:t xml:space="preserve"> </w:t>
      </w:r>
      <w:r w:rsidRPr="00097486">
        <w:t>Михалкова.</w:t>
      </w:r>
    </w:p>
    <w:p w:rsidR="005315BC" w:rsidRPr="00097486" w:rsidRDefault="00FE25F3">
      <w:pPr>
        <w:pStyle w:val="a3"/>
        <w:spacing w:line="276" w:lineRule="auto"/>
        <w:ind w:right="832"/>
      </w:pPr>
      <w:r w:rsidRPr="00097486">
        <w:rPr>
          <w:i/>
        </w:rPr>
        <w:t xml:space="preserve">Литературные сказки. </w:t>
      </w:r>
      <w:r w:rsidRPr="00097486">
        <w:t>Балинт А. «Гном Гномыч и Изюмка» (главы из книги), пер. с</w:t>
      </w:r>
      <w:r w:rsidRPr="00097486">
        <w:rPr>
          <w:spacing w:val="1"/>
        </w:rPr>
        <w:t xml:space="preserve"> </w:t>
      </w:r>
      <w:r w:rsidRPr="00097486">
        <w:t>венг.Г. Лейбутина;</w:t>
      </w:r>
      <w:r w:rsidRPr="00097486">
        <w:rPr>
          <w:spacing w:val="2"/>
        </w:rPr>
        <w:t xml:space="preserve"> </w:t>
      </w:r>
      <w:r w:rsidRPr="00097486">
        <w:t>Берг</w:t>
      </w:r>
      <w:r w:rsidRPr="00097486">
        <w:rPr>
          <w:spacing w:val="2"/>
        </w:rPr>
        <w:t xml:space="preserve"> </w:t>
      </w:r>
      <w:r w:rsidRPr="00097486">
        <w:t>Л.</w:t>
      </w:r>
      <w:r w:rsidRPr="00097486">
        <w:rPr>
          <w:spacing w:val="6"/>
        </w:rPr>
        <w:t xml:space="preserve"> </w:t>
      </w:r>
      <w:r w:rsidRPr="00097486">
        <w:t>«Рыбка»</w:t>
      </w:r>
      <w:r w:rsidRPr="00097486">
        <w:rPr>
          <w:spacing w:val="-4"/>
        </w:rPr>
        <w:t xml:space="preserve"> </w:t>
      </w:r>
      <w:r w:rsidRPr="00097486">
        <w:t>(пер. с</w:t>
      </w:r>
      <w:r w:rsidRPr="00097486">
        <w:rPr>
          <w:spacing w:val="3"/>
        </w:rPr>
        <w:t xml:space="preserve"> </w:t>
      </w:r>
      <w:r w:rsidRPr="00097486">
        <w:t>англ.</w:t>
      </w:r>
      <w:r w:rsidRPr="00097486">
        <w:rPr>
          <w:spacing w:val="1"/>
        </w:rPr>
        <w:t xml:space="preserve"> </w:t>
      </w:r>
      <w:r w:rsidRPr="00097486">
        <w:t>О. Образцовой);</w:t>
      </w:r>
      <w:r w:rsidRPr="00097486">
        <w:rPr>
          <w:spacing w:val="1"/>
        </w:rPr>
        <w:t xml:space="preserve"> </w:t>
      </w:r>
      <w:r w:rsidRPr="00097486">
        <w:t>Дональдсон</w:t>
      </w:r>
      <w:r w:rsidRPr="00097486">
        <w:rPr>
          <w:spacing w:val="2"/>
        </w:rPr>
        <w:t xml:space="preserve"> </w:t>
      </w:r>
      <w:r w:rsidRPr="00097486">
        <w:t>Д.</w:t>
      </w:r>
      <w:r w:rsidRPr="00097486">
        <w:rPr>
          <w:spacing w:val="2"/>
        </w:rPr>
        <w:t xml:space="preserve"> </w:t>
      </w:r>
      <w:r w:rsidRPr="00097486">
        <w:t>«Груффало»,</w:t>
      </w:r>
    </w:p>
    <w:p w:rsidR="005315BC" w:rsidRPr="00097486" w:rsidRDefault="00FE25F3">
      <w:pPr>
        <w:pStyle w:val="a3"/>
        <w:spacing w:line="276" w:lineRule="auto"/>
        <w:ind w:right="833" w:firstLine="0"/>
      </w:pPr>
      <w:r w:rsidRPr="00097486">
        <w:t>«Хочу к маме», «Улитка и Кит» (пер. М.Бородицкой), Ивамура К. «14 лесных мышей» (пер.</w:t>
      </w:r>
      <w:r w:rsidRPr="00097486">
        <w:rPr>
          <w:spacing w:val="1"/>
        </w:rPr>
        <w:t xml:space="preserve"> </w:t>
      </w:r>
      <w:r w:rsidRPr="00097486">
        <w:t>Е.Байбиковой</w:t>
      </w:r>
      <w:proofErr w:type="gramStart"/>
      <w:r w:rsidRPr="00097486">
        <w:t>),Ингавес</w:t>
      </w:r>
      <w:proofErr w:type="gramEnd"/>
      <w:r w:rsidRPr="00097486">
        <w:t xml:space="preserve"> Г. «Мишка Бруно» (пер. О. Мяэотс), Керр Д. «Мяули. Истории из</w:t>
      </w:r>
      <w:r w:rsidRPr="00097486">
        <w:rPr>
          <w:spacing w:val="1"/>
        </w:rPr>
        <w:t xml:space="preserve"> </w:t>
      </w:r>
      <w:r w:rsidRPr="00097486">
        <w:t>жизни удивительной кошки»</w:t>
      </w:r>
      <w:r w:rsidRPr="00097486">
        <w:rPr>
          <w:spacing w:val="1"/>
        </w:rPr>
        <w:t xml:space="preserve"> </w:t>
      </w:r>
      <w:r w:rsidRPr="00097486">
        <w:t>(пер.</w:t>
      </w:r>
      <w:r w:rsidRPr="00097486">
        <w:rPr>
          <w:spacing w:val="1"/>
        </w:rPr>
        <w:t xml:space="preserve"> </w:t>
      </w:r>
      <w:r w:rsidRPr="00097486">
        <w:t>М.</w:t>
      </w:r>
      <w:hyperlink r:id="rId72">
        <w:r w:rsidRPr="00097486">
          <w:t>Аромштам),</w:t>
        </w:r>
      </w:hyperlink>
      <w:r w:rsidRPr="00097486">
        <w:rPr>
          <w:spacing w:val="1"/>
        </w:rPr>
        <w:t xml:space="preserve"> </w:t>
      </w:r>
      <w:r w:rsidRPr="00097486">
        <w:t>Лангройтер</w:t>
      </w:r>
      <w:r w:rsidRPr="00097486">
        <w:rPr>
          <w:spacing w:val="1"/>
        </w:rPr>
        <w:t xml:space="preserve"> </w:t>
      </w:r>
      <w:r w:rsidRPr="00097486">
        <w:t>Ю.</w:t>
      </w:r>
      <w:r w:rsidRPr="00097486">
        <w:rPr>
          <w:spacing w:val="1"/>
        </w:rPr>
        <w:t xml:space="preserve"> </w:t>
      </w:r>
      <w:r w:rsidRPr="00097486">
        <w:t>«А</w:t>
      </w:r>
      <w:r w:rsidRPr="00097486">
        <w:rPr>
          <w:spacing w:val="1"/>
        </w:rPr>
        <w:t xml:space="preserve"> </w:t>
      </w:r>
      <w:r w:rsidRPr="00097486">
        <w:t>дома</w:t>
      </w:r>
      <w:r w:rsidRPr="00097486">
        <w:rPr>
          <w:spacing w:val="1"/>
        </w:rPr>
        <w:t xml:space="preserve"> </w:t>
      </w:r>
      <w:r w:rsidRPr="00097486">
        <w:t>лучше!»</w:t>
      </w:r>
      <w:r w:rsidRPr="00097486">
        <w:rPr>
          <w:spacing w:val="1"/>
        </w:rPr>
        <w:t xml:space="preserve"> </w:t>
      </w:r>
      <w:r w:rsidRPr="00097486">
        <w:t>(пер.</w:t>
      </w:r>
      <w:r w:rsidRPr="00097486">
        <w:rPr>
          <w:spacing w:val="1"/>
        </w:rPr>
        <w:t xml:space="preserve"> </w:t>
      </w:r>
      <w:r w:rsidRPr="00097486">
        <w:t>В.Фербикова),</w:t>
      </w:r>
      <w:r w:rsidRPr="00097486">
        <w:rPr>
          <w:spacing w:val="59"/>
        </w:rPr>
        <w:t xml:space="preserve"> </w:t>
      </w:r>
      <w:r w:rsidRPr="00097486">
        <w:t>Мугур</w:t>
      </w:r>
      <w:r w:rsidRPr="00097486">
        <w:rPr>
          <w:spacing w:val="7"/>
        </w:rPr>
        <w:t xml:space="preserve"> </w:t>
      </w:r>
      <w:r w:rsidRPr="00097486">
        <w:t>Ф.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t>«Рилэ-Йепурилэ и Жучок с золотыми крылышками» (пер. с румынск. Д. Шполянской);</w:t>
      </w:r>
      <w:r w:rsidRPr="00097486">
        <w:rPr>
          <w:spacing w:val="1"/>
        </w:rPr>
        <w:t xml:space="preserve"> </w:t>
      </w:r>
      <w:r w:rsidRPr="00097486">
        <w:t>Пенн</w:t>
      </w:r>
      <w:r w:rsidRPr="00097486">
        <w:rPr>
          <w:spacing w:val="29"/>
        </w:rPr>
        <w:t xml:space="preserve"> </w:t>
      </w:r>
      <w:r w:rsidRPr="00097486">
        <w:t>О.</w:t>
      </w:r>
    </w:p>
    <w:p w:rsidR="005315BC" w:rsidRPr="00097486" w:rsidRDefault="00FE25F3">
      <w:pPr>
        <w:pStyle w:val="a3"/>
        <w:spacing w:line="276" w:lineRule="auto"/>
        <w:ind w:right="826"/>
      </w:pPr>
      <w:r w:rsidRPr="00097486">
        <w:t>«Поцелуй в ладошке» (пер. Е.Сорокиной), Родари Д. «Собака, которая не умела лаять»</w:t>
      </w:r>
      <w:r w:rsidRPr="00097486">
        <w:rPr>
          <w:spacing w:val="1"/>
        </w:rPr>
        <w:t xml:space="preserve"> </w:t>
      </w:r>
      <w:r w:rsidRPr="00097486">
        <w:t>(из</w:t>
      </w:r>
      <w:r w:rsidRPr="00097486">
        <w:rPr>
          <w:spacing w:val="17"/>
        </w:rPr>
        <w:t xml:space="preserve"> </w:t>
      </w:r>
      <w:r w:rsidRPr="00097486">
        <w:t>книги</w:t>
      </w:r>
    </w:p>
    <w:p w:rsidR="005315BC" w:rsidRPr="00097486" w:rsidRDefault="00FE25F3">
      <w:pPr>
        <w:pStyle w:val="a3"/>
        <w:spacing w:before="1" w:line="276" w:lineRule="auto"/>
        <w:ind w:right="829"/>
      </w:pPr>
      <w:r w:rsidRPr="00097486">
        <w:t>«Сказки, у которых три конца»), пер. с итал. И. Константиновой; Уорнс Т. «Штука-</w:t>
      </w:r>
      <w:r w:rsidRPr="00097486">
        <w:rPr>
          <w:spacing w:val="1"/>
        </w:rPr>
        <w:t xml:space="preserve"> </w:t>
      </w:r>
      <w:r w:rsidRPr="00097486">
        <w:t>Дрюка» (пер. Д.Соколовой), Фернли Д. «Восемь жилеток Малиновки» (пер. Д.Налепиной),</w:t>
      </w:r>
      <w:r w:rsidRPr="00097486">
        <w:rPr>
          <w:spacing w:val="1"/>
        </w:rPr>
        <w:t xml:space="preserve"> </w:t>
      </w:r>
      <w:r w:rsidRPr="00097486">
        <w:t>Хогарт Э. «Мафин и его</w:t>
      </w:r>
      <w:r w:rsidRPr="00097486">
        <w:rPr>
          <w:spacing w:val="1"/>
        </w:rPr>
        <w:t xml:space="preserve"> </w:t>
      </w:r>
      <w:r w:rsidRPr="00097486">
        <w:t>веселые</w:t>
      </w:r>
      <w:r w:rsidRPr="00097486">
        <w:rPr>
          <w:spacing w:val="1"/>
        </w:rPr>
        <w:t xml:space="preserve"> </w:t>
      </w:r>
      <w:r w:rsidRPr="00097486">
        <w:t>друзья» (главы</w:t>
      </w:r>
      <w:r w:rsidRPr="00097486">
        <w:rPr>
          <w:spacing w:val="60"/>
        </w:rPr>
        <w:t xml:space="preserve"> </w:t>
      </w:r>
      <w:r w:rsidRPr="00097486">
        <w:t>из</w:t>
      </w:r>
      <w:r w:rsidRPr="00097486">
        <w:rPr>
          <w:spacing w:val="60"/>
        </w:rPr>
        <w:t xml:space="preserve"> </w:t>
      </w:r>
      <w:r w:rsidRPr="00097486">
        <w:t>книги),</w:t>
      </w:r>
      <w:r w:rsidRPr="00097486">
        <w:rPr>
          <w:spacing w:val="60"/>
        </w:rPr>
        <w:t xml:space="preserve"> </w:t>
      </w:r>
      <w:r w:rsidRPr="00097486">
        <w:t>пер.</w:t>
      </w:r>
      <w:r w:rsidRPr="00097486">
        <w:rPr>
          <w:spacing w:val="60"/>
        </w:rPr>
        <w:t xml:space="preserve"> </w:t>
      </w:r>
      <w:r w:rsidRPr="00097486">
        <w:t>с</w:t>
      </w:r>
      <w:r w:rsidRPr="00097486">
        <w:rPr>
          <w:spacing w:val="60"/>
        </w:rPr>
        <w:t xml:space="preserve"> </w:t>
      </w:r>
      <w:r w:rsidRPr="00097486">
        <w:t>англ.</w:t>
      </w:r>
      <w:r w:rsidRPr="00097486">
        <w:rPr>
          <w:spacing w:val="60"/>
        </w:rPr>
        <w:t xml:space="preserve"> </w:t>
      </w:r>
      <w:r w:rsidRPr="00097486">
        <w:t>О.</w:t>
      </w:r>
      <w:r w:rsidRPr="00097486">
        <w:rPr>
          <w:spacing w:val="60"/>
        </w:rPr>
        <w:t xml:space="preserve"> </w:t>
      </w:r>
      <w:r w:rsidRPr="00097486">
        <w:t>Образцовой</w:t>
      </w:r>
      <w:r w:rsidRPr="00097486">
        <w:rPr>
          <w:spacing w:val="60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Н.</w:t>
      </w:r>
      <w:r w:rsidRPr="00097486">
        <w:rPr>
          <w:spacing w:val="52"/>
        </w:rPr>
        <w:t xml:space="preserve"> </w:t>
      </w:r>
      <w:r w:rsidRPr="00097486">
        <w:t>Шанько;</w:t>
      </w:r>
      <w:r w:rsidRPr="00097486">
        <w:rPr>
          <w:spacing w:val="51"/>
        </w:rPr>
        <w:t xml:space="preserve"> </w:t>
      </w:r>
      <w:r w:rsidRPr="00097486">
        <w:t>Юхансон</w:t>
      </w:r>
      <w:r w:rsidRPr="00097486">
        <w:rPr>
          <w:spacing w:val="52"/>
        </w:rPr>
        <w:t xml:space="preserve"> </w:t>
      </w:r>
      <w:r w:rsidRPr="00097486">
        <w:t>Г.</w:t>
      </w:r>
    </w:p>
    <w:p w:rsidR="005315BC" w:rsidRPr="00097486" w:rsidRDefault="00FE25F3">
      <w:pPr>
        <w:pStyle w:val="a3"/>
        <w:ind w:left="1239" w:firstLine="0"/>
      </w:pPr>
      <w:r w:rsidRPr="00097486">
        <w:t>«Мулле</w:t>
      </w:r>
      <w:r w:rsidRPr="00097486">
        <w:rPr>
          <w:spacing w:val="-5"/>
        </w:rPr>
        <w:t xml:space="preserve"> </w:t>
      </w:r>
      <w:r w:rsidRPr="00097486">
        <w:t>Мек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3"/>
        </w:rPr>
        <w:t xml:space="preserve"> </w:t>
      </w:r>
      <w:r w:rsidRPr="00097486">
        <w:t>Буффа»</w:t>
      </w:r>
      <w:r w:rsidRPr="00097486">
        <w:rPr>
          <w:spacing w:val="-6"/>
        </w:rPr>
        <w:t xml:space="preserve"> </w:t>
      </w:r>
      <w:r w:rsidRPr="00097486">
        <w:t>(пер.</w:t>
      </w:r>
      <w:r w:rsidRPr="00097486">
        <w:rPr>
          <w:spacing w:val="-5"/>
        </w:rPr>
        <w:t xml:space="preserve"> </w:t>
      </w:r>
      <w:r w:rsidRPr="00097486">
        <w:t>Л.</w:t>
      </w:r>
      <w:r w:rsidRPr="00097486">
        <w:rPr>
          <w:spacing w:val="1"/>
        </w:rPr>
        <w:t xml:space="preserve"> </w:t>
      </w:r>
      <w:hyperlink r:id="rId73">
        <w:r w:rsidRPr="00097486">
          <w:t>Затолокиной)</w:t>
        </w:r>
      </w:hyperlink>
      <w:r w:rsidRPr="00097486">
        <w:t>.</w:t>
      </w:r>
    </w:p>
    <w:p w:rsidR="005315BC" w:rsidRPr="00097486" w:rsidRDefault="005315BC">
      <w:pPr>
        <w:pStyle w:val="a3"/>
        <w:spacing w:before="6"/>
        <w:ind w:left="0" w:firstLine="0"/>
        <w:jc w:val="left"/>
        <w:rPr>
          <w:sz w:val="31"/>
        </w:rPr>
      </w:pPr>
    </w:p>
    <w:p w:rsidR="005315BC" w:rsidRPr="00097486" w:rsidRDefault="00FE25F3">
      <w:pPr>
        <w:pStyle w:val="1"/>
        <w:ind w:left="1239"/>
      </w:pPr>
      <w:r w:rsidRPr="00097486">
        <w:t>Старшая</w:t>
      </w:r>
      <w:r w:rsidRPr="00097486">
        <w:rPr>
          <w:spacing w:val="-5"/>
        </w:rPr>
        <w:t xml:space="preserve"> </w:t>
      </w:r>
      <w:r w:rsidRPr="00097486">
        <w:t>группа</w:t>
      </w:r>
      <w:r w:rsidRPr="00097486">
        <w:rPr>
          <w:spacing w:val="-4"/>
        </w:rPr>
        <w:t xml:space="preserve"> </w:t>
      </w:r>
      <w:r w:rsidRPr="00097486">
        <w:t>(5-6</w:t>
      </w:r>
      <w:r w:rsidRPr="00097486">
        <w:rPr>
          <w:spacing w:val="-2"/>
        </w:rPr>
        <w:t xml:space="preserve"> </w:t>
      </w:r>
      <w:r w:rsidRPr="00097486">
        <w:t>лет)</w:t>
      </w:r>
    </w:p>
    <w:p w:rsidR="005315BC" w:rsidRPr="00097486" w:rsidRDefault="00FE25F3">
      <w:pPr>
        <w:spacing w:before="36"/>
        <w:ind w:left="1239"/>
        <w:rPr>
          <w:sz w:val="24"/>
        </w:rPr>
      </w:pPr>
      <w:r w:rsidRPr="00097486">
        <w:rPr>
          <w:i/>
          <w:sz w:val="24"/>
        </w:rPr>
        <w:t>Малые</w:t>
      </w:r>
      <w:r w:rsidRPr="00097486">
        <w:rPr>
          <w:i/>
          <w:spacing w:val="66"/>
          <w:sz w:val="24"/>
        </w:rPr>
        <w:t xml:space="preserve"> </w:t>
      </w:r>
      <w:r w:rsidRPr="00097486">
        <w:rPr>
          <w:i/>
          <w:sz w:val="24"/>
        </w:rPr>
        <w:t xml:space="preserve">формы  </w:t>
      </w:r>
      <w:r w:rsidRPr="00097486">
        <w:rPr>
          <w:i/>
          <w:spacing w:val="6"/>
          <w:sz w:val="24"/>
        </w:rPr>
        <w:t xml:space="preserve"> </w:t>
      </w:r>
      <w:r w:rsidRPr="00097486">
        <w:rPr>
          <w:i/>
          <w:sz w:val="24"/>
        </w:rPr>
        <w:t xml:space="preserve">фольклора.  </w:t>
      </w:r>
      <w:r w:rsidRPr="00097486">
        <w:rPr>
          <w:i/>
          <w:spacing w:val="7"/>
          <w:sz w:val="24"/>
        </w:rPr>
        <w:t xml:space="preserve"> </w:t>
      </w:r>
      <w:proofErr w:type="gramStart"/>
      <w:r w:rsidRPr="00097486">
        <w:rPr>
          <w:sz w:val="24"/>
        </w:rPr>
        <w:t xml:space="preserve">Загадки,  </w:t>
      </w:r>
      <w:r w:rsidRPr="00097486">
        <w:rPr>
          <w:spacing w:val="7"/>
          <w:sz w:val="24"/>
        </w:rPr>
        <w:t xml:space="preserve"> </w:t>
      </w:r>
      <w:proofErr w:type="gramEnd"/>
      <w:r w:rsidRPr="00097486">
        <w:rPr>
          <w:sz w:val="24"/>
        </w:rPr>
        <w:t xml:space="preserve">небылицы,  </w:t>
      </w:r>
      <w:r w:rsidRPr="00097486">
        <w:rPr>
          <w:spacing w:val="4"/>
          <w:sz w:val="24"/>
        </w:rPr>
        <w:t xml:space="preserve"> </w:t>
      </w:r>
      <w:r w:rsidRPr="00097486">
        <w:rPr>
          <w:sz w:val="24"/>
        </w:rPr>
        <w:t xml:space="preserve">дразнилки,  </w:t>
      </w:r>
      <w:r w:rsidRPr="00097486">
        <w:rPr>
          <w:spacing w:val="6"/>
          <w:sz w:val="24"/>
        </w:rPr>
        <w:t xml:space="preserve"> </w:t>
      </w:r>
      <w:r w:rsidRPr="00097486">
        <w:rPr>
          <w:sz w:val="24"/>
        </w:rPr>
        <w:t xml:space="preserve">считалки,  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пословицы,</w:t>
      </w:r>
    </w:p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proofErr w:type="gramStart"/>
      <w:r w:rsidRPr="00097486">
        <w:lastRenderedPageBreak/>
        <w:t>поговорки,заклички</w:t>
      </w:r>
      <w:proofErr w:type="gramEnd"/>
      <w:r w:rsidRPr="00097486">
        <w:t>,</w:t>
      </w:r>
      <w:r w:rsidRPr="00097486">
        <w:rPr>
          <w:spacing w:val="-4"/>
        </w:rPr>
        <w:t xml:space="preserve"> </w:t>
      </w:r>
      <w:r w:rsidRPr="00097486">
        <w:t>народные</w:t>
      </w:r>
      <w:r w:rsidRPr="00097486">
        <w:rPr>
          <w:spacing w:val="-5"/>
        </w:rPr>
        <w:t xml:space="preserve"> </w:t>
      </w:r>
      <w:r w:rsidRPr="00097486">
        <w:t>песенки,</w:t>
      </w:r>
      <w:r w:rsidRPr="00097486">
        <w:rPr>
          <w:spacing w:val="-3"/>
        </w:rPr>
        <w:t xml:space="preserve"> </w:t>
      </w:r>
      <w:r w:rsidRPr="00097486">
        <w:t>прибаутки,</w:t>
      </w:r>
      <w:r w:rsidRPr="00097486">
        <w:rPr>
          <w:spacing w:val="-3"/>
        </w:rPr>
        <w:t xml:space="preserve"> </w:t>
      </w:r>
      <w:r w:rsidRPr="00097486">
        <w:t>скороговорки.</w:t>
      </w:r>
    </w:p>
    <w:p w:rsidR="005315BC" w:rsidRPr="00097486" w:rsidRDefault="00FE25F3">
      <w:pPr>
        <w:pStyle w:val="a3"/>
        <w:spacing w:before="43" w:line="276" w:lineRule="auto"/>
        <w:ind w:right="831"/>
      </w:pPr>
      <w:r w:rsidRPr="00097486">
        <w:rPr>
          <w:i/>
        </w:rPr>
        <w:t>Русские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народные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сказки.</w:t>
      </w:r>
      <w:r w:rsidRPr="00097486">
        <w:rPr>
          <w:i/>
          <w:spacing w:val="1"/>
        </w:rPr>
        <w:t xml:space="preserve"> </w:t>
      </w:r>
      <w:r w:rsidRPr="00097486">
        <w:t>«Жил-был</w:t>
      </w:r>
      <w:r w:rsidRPr="00097486">
        <w:rPr>
          <w:spacing w:val="1"/>
        </w:rPr>
        <w:t xml:space="preserve"> </w:t>
      </w:r>
      <w:r w:rsidRPr="00097486">
        <w:t>карась…»</w:t>
      </w:r>
      <w:r w:rsidRPr="00097486">
        <w:rPr>
          <w:spacing w:val="1"/>
        </w:rPr>
        <w:t xml:space="preserve"> </w:t>
      </w:r>
      <w:r w:rsidRPr="00097486">
        <w:t>(докучная</w:t>
      </w:r>
      <w:r w:rsidRPr="00097486">
        <w:rPr>
          <w:spacing w:val="1"/>
        </w:rPr>
        <w:t xml:space="preserve"> </w:t>
      </w:r>
      <w:r w:rsidRPr="00097486">
        <w:t>сказка);</w:t>
      </w:r>
      <w:r w:rsidRPr="00097486">
        <w:rPr>
          <w:spacing w:val="1"/>
        </w:rPr>
        <w:t xml:space="preserve"> </w:t>
      </w:r>
      <w:r w:rsidRPr="00097486">
        <w:t>«Жили-были</w:t>
      </w:r>
      <w:r w:rsidRPr="00097486">
        <w:rPr>
          <w:spacing w:val="1"/>
        </w:rPr>
        <w:t xml:space="preserve"> </w:t>
      </w:r>
      <w:r w:rsidRPr="00097486">
        <w:t>два</w:t>
      </w:r>
      <w:r w:rsidRPr="00097486">
        <w:rPr>
          <w:spacing w:val="1"/>
        </w:rPr>
        <w:t xml:space="preserve"> </w:t>
      </w:r>
      <w:r w:rsidRPr="00097486">
        <w:t>братца…»</w:t>
      </w:r>
      <w:r w:rsidRPr="00097486">
        <w:rPr>
          <w:spacing w:val="1"/>
        </w:rPr>
        <w:t xml:space="preserve"> </w:t>
      </w:r>
      <w:r w:rsidRPr="00097486">
        <w:t>(докучная</w:t>
      </w:r>
      <w:r w:rsidRPr="00097486">
        <w:rPr>
          <w:spacing w:val="1"/>
        </w:rPr>
        <w:t xml:space="preserve"> </w:t>
      </w:r>
      <w:r w:rsidRPr="00097486">
        <w:t>сказка);</w:t>
      </w:r>
      <w:r w:rsidRPr="00097486">
        <w:rPr>
          <w:spacing w:val="1"/>
        </w:rPr>
        <w:t xml:space="preserve"> </w:t>
      </w:r>
      <w:r w:rsidRPr="00097486">
        <w:t>«Заяц-хвастун»</w:t>
      </w:r>
      <w:r w:rsidRPr="00097486">
        <w:rPr>
          <w:spacing w:val="1"/>
        </w:rPr>
        <w:t xml:space="preserve"> </w:t>
      </w:r>
      <w:r w:rsidRPr="00097486">
        <w:t>(обработка</w:t>
      </w:r>
      <w:r w:rsidRPr="00097486">
        <w:rPr>
          <w:spacing w:val="1"/>
        </w:rPr>
        <w:t xml:space="preserve"> </w:t>
      </w:r>
      <w:r w:rsidRPr="00097486">
        <w:t>О.И.</w:t>
      </w:r>
      <w:r w:rsidRPr="00097486">
        <w:rPr>
          <w:spacing w:val="1"/>
        </w:rPr>
        <w:t xml:space="preserve"> </w:t>
      </w:r>
      <w:r w:rsidRPr="00097486">
        <w:t>Капицы</w:t>
      </w:r>
      <w:r w:rsidRPr="00097486">
        <w:rPr>
          <w:spacing w:val="1"/>
        </w:rPr>
        <w:t xml:space="preserve"> </w:t>
      </w:r>
      <w:r w:rsidRPr="00097486">
        <w:t>/</w:t>
      </w:r>
      <w:r w:rsidRPr="00097486">
        <w:rPr>
          <w:spacing w:val="1"/>
        </w:rPr>
        <w:t xml:space="preserve"> </w:t>
      </w:r>
      <w:r w:rsidRPr="00097486">
        <w:t>пересказ</w:t>
      </w:r>
      <w:r w:rsidRPr="00097486">
        <w:rPr>
          <w:spacing w:val="1"/>
        </w:rPr>
        <w:t xml:space="preserve"> </w:t>
      </w:r>
      <w:r w:rsidRPr="00097486">
        <w:t>А.Н.</w:t>
      </w:r>
      <w:r w:rsidRPr="00097486">
        <w:rPr>
          <w:spacing w:val="1"/>
        </w:rPr>
        <w:t xml:space="preserve"> </w:t>
      </w:r>
      <w:r w:rsidRPr="00097486">
        <w:t>Толстого);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t>«Крылатый, мохнатый да масляный» (обработка И.В. Карнауховой); «Лиса и кувшин»</w:t>
      </w:r>
      <w:r w:rsidRPr="00097486">
        <w:rPr>
          <w:spacing w:val="1"/>
        </w:rPr>
        <w:t xml:space="preserve"> </w:t>
      </w:r>
      <w:r w:rsidRPr="00097486">
        <w:t>(обработка</w:t>
      </w:r>
      <w:r w:rsidRPr="00097486">
        <w:rPr>
          <w:spacing w:val="1"/>
        </w:rPr>
        <w:t xml:space="preserve"> </w:t>
      </w:r>
      <w:r w:rsidRPr="00097486">
        <w:t>О.И.</w:t>
      </w:r>
      <w:r w:rsidRPr="00097486">
        <w:rPr>
          <w:spacing w:val="1"/>
        </w:rPr>
        <w:t xml:space="preserve"> </w:t>
      </w:r>
      <w:r w:rsidRPr="00097486">
        <w:t>Капицы);</w:t>
      </w:r>
      <w:r w:rsidRPr="00097486">
        <w:rPr>
          <w:spacing w:val="1"/>
        </w:rPr>
        <w:t xml:space="preserve"> </w:t>
      </w:r>
      <w:r w:rsidRPr="00097486">
        <w:t>«Морозко»</w:t>
      </w:r>
      <w:r w:rsidRPr="00097486">
        <w:rPr>
          <w:spacing w:val="1"/>
        </w:rPr>
        <w:t xml:space="preserve"> </w:t>
      </w:r>
      <w:r w:rsidRPr="00097486">
        <w:t>(пересказ</w:t>
      </w:r>
      <w:r w:rsidRPr="00097486">
        <w:rPr>
          <w:spacing w:val="1"/>
        </w:rPr>
        <w:t xml:space="preserve"> </w:t>
      </w:r>
      <w:r w:rsidRPr="00097486">
        <w:t>М.</w:t>
      </w:r>
      <w:r w:rsidRPr="00097486">
        <w:rPr>
          <w:spacing w:val="1"/>
        </w:rPr>
        <w:t xml:space="preserve"> </w:t>
      </w:r>
      <w:r w:rsidRPr="00097486">
        <w:t>Булатова);</w:t>
      </w:r>
      <w:r w:rsidRPr="00097486">
        <w:rPr>
          <w:spacing w:val="1"/>
        </w:rPr>
        <w:t xml:space="preserve"> </w:t>
      </w:r>
      <w:r w:rsidRPr="00097486">
        <w:t>«По</w:t>
      </w:r>
      <w:r w:rsidRPr="00097486">
        <w:rPr>
          <w:spacing w:val="1"/>
        </w:rPr>
        <w:t xml:space="preserve"> </w:t>
      </w:r>
      <w:r w:rsidRPr="00097486">
        <w:t>щучьему</w:t>
      </w:r>
      <w:r w:rsidRPr="00097486">
        <w:rPr>
          <w:spacing w:val="1"/>
        </w:rPr>
        <w:t xml:space="preserve"> </w:t>
      </w:r>
      <w:r w:rsidRPr="00097486">
        <w:t>веленью»</w:t>
      </w:r>
      <w:r w:rsidRPr="00097486">
        <w:rPr>
          <w:spacing w:val="1"/>
        </w:rPr>
        <w:t xml:space="preserve"> </w:t>
      </w:r>
      <w:r w:rsidRPr="00097486">
        <w:t>(обработка</w:t>
      </w:r>
      <w:r w:rsidRPr="00097486">
        <w:rPr>
          <w:spacing w:val="1"/>
        </w:rPr>
        <w:t xml:space="preserve"> </w:t>
      </w:r>
      <w:r w:rsidRPr="00097486">
        <w:t>А.Н.</w:t>
      </w:r>
      <w:r w:rsidRPr="00097486">
        <w:rPr>
          <w:spacing w:val="1"/>
        </w:rPr>
        <w:t xml:space="preserve"> </w:t>
      </w:r>
      <w:r w:rsidRPr="00097486">
        <w:t>Толстого);</w:t>
      </w:r>
      <w:r w:rsidRPr="00097486">
        <w:rPr>
          <w:spacing w:val="1"/>
        </w:rPr>
        <w:t xml:space="preserve"> </w:t>
      </w:r>
      <w:r w:rsidRPr="00097486">
        <w:t>«Сестрица</w:t>
      </w:r>
      <w:r w:rsidRPr="00097486">
        <w:rPr>
          <w:spacing w:val="1"/>
        </w:rPr>
        <w:t xml:space="preserve"> </w:t>
      </w:r>
      <w:r w:rsidRPr="00097486">
        <w:t>Алѐнушка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братец</w:t>
      </w:r>
      <w:r w:rsidRPr="00097486">
        <w:rPr>
          <w:spacing w:val="1"/>
        </w:rPr>
        <w:t xml:space="preserve"> </w:t>
      </w:r>
      <w:r w:rsidRPr="00097486">
        <w:t>Иванушка»</w:t>
      </w:r>
      <w:r w:rsidRPr="00097486">
        <w:rPr>
          <w:spacing w:val="1"/>
        </w:rPr>
        <w:t xml:space="preserve"> </w:t>
      </w:r>
      <w:r w:rsidRPr="00097486">
        <w:t>(пересказ</w:t>
      </w:r>
      <w:r w:rsidRPr="00097486">
        <w:rPr>
          <w:spacing w:val="1"/>
        </w:rPr>
        <w:t xml:space="preserve"> </w:t>
      </w:r>
      <w:r w:rsidRPr="00097486">
        <w:t>А.Н.</w:t>
      </w:r>
      <w:r w:rsidRPr="00097486">
        <w:rPr>
          <w:spacing w:val="1"/>
        </w:rPr>
        <w:t xml:space="preserve"> </w:t>
      </w:r>
      <w:r w:rsidRPr="00097486">
        <w:t>Толстого); «Сивка-бурка» (обработка М.А. Булатова / обработка А.Н. Толстого / пересказ К.Д.</w:t>
      </w:r>
      <w:r w:rsidRPr="00097486">
        <w:rPr>
          <w:spacing w:val="-57"/>
        </w:rPr>
        <w:t xml:space="preserve"> </w:t>
      </w:r>
      <w:r w:rsidRPr="00097486">
        <w:t>Ушинского);</w:t>
      </w:r>
      <w:r w:rsidRPr="00097486">
        <w:rPr>
          <w:spacing w:val="2"/>
        </w:rPr>
        <w:t xml:space="preserve"> </w:t>
      </w:r>
      <w:r w:rsidRPr="00097486">
        <w:t>«Царевна- лягушка»</w:t>
      </w:r>
      <w:r w:rsidRPr="00097486">
        <w:rPr>
          <w:spacing w:val="-12"/>
        </w:rPr>
        <w:t xml:space="preserve"> </w:t>
      </w:r>
      <w:r w:rsidRPr="00097486">
        <w:t>(обработка</w:t>
      </w:r>
      <w:r w:rsidRPr="00097486">
        <w:rPr>
          <w:spacing w:val="-2"/>
        </w:rPr>
        <w:t xml:space="preserve"> </w:t>
      </w:r>
      <w:r w:rsidRPr="00097486">
        <w:t>А.Н. Толстого</w:t>
      </w:r>
      <w:r w:rsidRPr="00097486">
        <w:rPr>
          <w:spacing w:val="-1"/>
        </w:rPr>
        <w:t xml:space="preserve"> </w:t>
      </w:r>
      <w:r w:rsidRPr="00097486">
        <w:t>/ обработка</w:t>
      </w:r>
      <w:r w:rsidRPr="00097486">
        <w:rPr>
          <w:spacing w:val="-2"/>
        </w:rPr>
        <w:t xml:space="preserve"> </w:t>
      </w:r>
      <w:r w:rsidRPr="00097486">
        <w:t>М.</w:t>
      </w:r>
      <w:r w:rsidRPr="00097486">
        <w:rPr>
          <w:spacing w:val="-1"/>
        </w:rPr>
        <w:t xml:space="preserve"> </w:t>
      </w:r>
      <w:r w:rsidRPr="00097486">
        <w:t>Булатова).</w:t>
      </w:r>
    </w:p>
    <w:p w:rsidR="005315BC" w:rsidRPr="00097486" w:rsidRDefault="00FE25F3">
      <w:pPr>
        <w:pStyle w:val="a3"/>
        <w:spacing w:before="1" w:line="276" w:lineRule="auto"/>
        <w:ind w:right="837"/>
      </w:pPr>
      <w:r w:rsidRPr="00097486">
        <w:rPr>
          <w:i/>
        </w:rPr>
        <w:t>Сказки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народов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мира.</w:t>
      </w:r>
      <w:r w:rsidRPr="00097486">
        <w:rPr>
          <w:i/>
          <w:spacing w:val="1"/>
        </w:rPr>
        <w:t xml:space="preserve"> </w:t>
      </w:r>
      <w:r w:rsidRPr="00097486">
        <w:t>«Госпожа</w:t>
      </w:r>
      <w:r w:rsidRPr="00097486">
        <w:rPr>
          <w:spacing w:val="1"/>
        </w:rPr>
        <w:t xml:space="preserve"> </w:t>
      </w:r>
      <w:r w:rsidRPr="00097486">
        <w:t>Метелица»,</w:t>
      </w:r>
      <w:r w:rsidRPr="00097486">
        <w:rPr>
          <w:spacing w:val="1"/>
        </w:rPr>
        <w:t xml:space="preserve"> </w:t>
      </w:r>
      <w:r w:rsidRPr="00097486">
        <w:t>пересказ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нем.</w:t>
      </w:r>
      <w:r w:rsidRPr="00097486">
        <w:rPr>
          <w:spacing w:val="1"/>
        </w:rPr>
        <w:t xml:space="preserve"> </w:t>
      </w:r>
      <w:r w:rsidRPr="00097486">
        <w:t>А.</w:t>
      </w:r>
      <w:r w:rsidRPr="00097486">
        <w:rPr>
          <w:spacing w:val="1"/>
        </w:rPr>
        <w:t xml:space="preserve"> </w:t>
      </w:r>
      <w:r w:rsidRPr="00097486">
        <w:t>Введенского,</w:t>
      </w:r>
      <w:r w:rsidRPr="00097486">
        <w:rPr>
          <w:spacing w:val="1"/>
        </w:rPr>
        <w:t xml:space="preserve"> </w:t>
      </w:r>
      <w:r w:rsidRPr="00097486">
        <w:t>под</w:t>
      </w:r>
      <w:r w:rsidRPr="00097486">
        <w:rPr>
          <w:spacing w:val="1"/>
        </w:rPr>
        <w:t xml:space="preserve"> </w:t>
      </w:r>
      <w:r w:rsidRPr="00097486">
        <w:t>редакциейС.Я.</w:t>
      </w:r>
      <w:r w:rsidRPr="00097486">
        <w:rPr>
          <w:spacing w:val="36"/>
        </w:rPr>
        <w:t xml:space="preserve"> </w:t>
      </w:r>
      <w:r w:rsidRPr="00097486">
        <w:t>Маршака,</w:t>
      </w:r>
      <w:r w:rsidRPr="00097486">
        <w:rPr>
          <w:spacing w:val="36"/>
        </w:rPr>
        <w:t xml:space="preserve"> </w:t>
      </w:r>
      <w:r w:rsidRPr="00097486">
        <w:t>из</w:t>
      </w:r>
      <w:r w:rsidRPr="00097486">
        <w:rPr>
          <w:spacing w:val="37"/>
        </w:rPr>
        <w:t xml:space="preserve"> </w:t>
      </w:r>
      <w:r w:rsidRPr="00097486">
        <w:t>сказок</w:t>
      </w:r>
      <w:r w:rsidRPr="00097486">
        <w:rPr>
          <w:spacing w:val="37"/>
        </w:rPr>
        <w:t xml:space="preserve"> </w:t>
      </w:r>
      <w:r w:rsidRPr="00097486">
        <w:t>братьев</w:t>
      </w:r>
      <w:r w:rsidRPr="00097486">
        <w:rPr>
          <w:spacing w:val="35"/>
        </w:rPr>
        <w:t xml:space="preserve"> </w:t>
      </w:r>
      <w:r w:rsidRPr="00097486">
        <w:t>Гримм;</w:t>
      </w:r>
      <w:r w:rsidRPr="00097486">
        <w:rPr>
          <w:spacing w:val="41"/>
        </w:rPr>
        <w:t xml:space="preserve"> </w:t>
      </w:r>
      <w:r w:rsidRPr="00097486">
        <w:t>«Жѐлтый</w:t>
      </w:r>
      <w:r w:rsidRPr="00097486">
        <w:rPr>
          <w:spacing w:val="36"/>
        </w:rPr>
        <w:t xml:space="preserve"> </w:t>
      </w:r>
      <w:r w:rsidRPr="00097486">
        <w:t>аист»,</w:t>
      </w:r>
      <w:r w:rsidRPr="00097486">
        <w:rPr>
          <w:spacing w:val="38"/>
        </w:rPr>
        <w:t xml:space="preserve"> </w:t>
      </w:r>
      <w:r w:rsidRPr="00097486">
        <w:t>пер.</w:t>
      </w:r>
      <w:r w:rsidRPr="00097486">
        <w:rPr>
          <w:spacing w:val="37"/>
        </w:rPr>
        <w:t xml:space="preserve"> </w:t>
      </w:r>
      <w:proofErr w:type="gramStart"/>
      <w:r w:rsidRPr="00097486">
        <w:t>с</w:t>
      </w:r>
      <w:r w:rsidRPr="00097486">
        <w:rPr>
          <w:spacing w:val="37"/>
        </w:rPr>
        <w:t xml:space="preserve"> </w:t>
      </w:r>
      <w:r w:rsidRPr="00097486">
        <w:t>кит</w:t>
      </w:r>
      <w:proofErr w:type="gramEnd"/>
      <w:r w:rsidRPr="00097486">
        <w:t>.</w:t>
      </w:r>
      <w:r w:rsidRPr="00097486">
        <w:rPr>
          <w:spacing w:val="36"/>
        </w:rPr>
        <w:t xml:space="preserve"> </w:t>
      </w:r>
      <w:r w:rsidRPr="00097486">
        <w:t>Ф.</w:t>
      </w:r>
      <w:r w:rsidRPr="00097486">
        <w:rPr>
          <w:spacing w:val="37"/>
        </w:rPr>
        <w:t xml:space="preserve"> </w:t>
      </w:r>
      <w:r w:rsidRPr="00097486">
        <w:t>Ярлина;</w:t>
      </w:r>
    </w:p>
    <w:p w:rsidR="005315BC" w:rsidRPr="00097486" w:rsidRDefault="00FE25F3">
      <w:pPr>
        <w:pStyle w:val="a3"/>
        <w:spacing w:line="275" w:lineRule="exact"/>
        <w:ind w:firstLine="0"/>
      </w:pPr>
      <w:r w:rsidRPr="00097486">
        <w:t>«Златовласка»,</w:t>
      </w:r>
      <w:r w:rsidRPr="00097486">
        <w:rPr>
          <w:spacing w:val="26"/>
        </w:rPr>
        <w:t xml:space="preserve"> </w:t>
      </w:r>
      <w:r w:rsidRPr="00097486">
        <w:t>пер.</w:t>
      </w:r>
      <w:r w:rsidRPr="00097486">
        <w:rPr>
          <w:spacing w:val="22"/>
        </w:rPr>
        <w:t xml:space="preserve"> </w:t>
      </w:r>
      <w:r w:rsidRPr="00097486">
        <w:t>с</w:t>
      </w:r>
      <w:r w:rsidRPr="00097486">
        <w:rPr>
          <w:spacing w:val="21"/>
        </w:rPr>
        <w:t xml:space="preserve"> </w:t>
      </w:r>
      <w:r w:rsidRPr="00097486">
        <w:t>чешск.</w:t>
      </w:r>
      <w:r w:rsidRPr="00097486">
        <w:rPr>
          <w:spacing w:val="22"/>
        </w:rPr>
        <w:t xml:space="preserve"> </w:t>
      </w:r>
      <w:r w:rsidRPr="00097486">
        <w:t>К.Г.</w:t>
      </w:r>
      <w:r w:rsidRPr="00097486">
        <w:rPr>
          <w:spacing w:val="22"/>
        </w:rPr>
        <w:t xml:space="preserve"> </w:t>
      </w:r>
      <w:r w:rsidRPr="00097486">
        <w:t>Паустовского;</w:t>
      </w:r>
      <w:r w:rsidRPr="00097486">
        <w:rPr>
          <w:spacing w:val="25"/>
        </w:rPr>
        <w:t xml:space="preserve"> </w:t>
      </w:r>
      <w:r w:rsidRPr="00097486">
        <w:t>«Летучий</w:t>
      </w:r>
      <w:r w:rsidRPr="00097486">
        <w:rPr>
          <w:spacing w:val="24"/>
        </w:rPr>
        <w:t xml:space="preserve"> </w:t>
      </w:r>
      <w:r w:rsidRPr="00097486">
        <w:t>корабль»,</w:t>
      </w:r>
      <w:r w:rsidRPr="00097486">
        <w:rPr>
          <w:spacing w:val="22"/>
        </w:rPr>
        <w:t xml:space="preserve"> </w:t>
      </w:r>
      <w:r w:rsidRPr="00097486">
        <w:t>пер.</w:t>
      </w:r>
      <w:r w:rsidRPr="00097486">
        <w:rPr>
          <w:spacing w:val="22"/>
        </w:rPr>
        <w:t xml:space="preserve"> </w:t>
      </w:r>
      <w:r w:rsidRPr="00097486">
        <w:t>с</w:t>
      </w:r>
      <w:r w:rsidRPr="00097486">
        <w:rPr>
          <w:spacing w:val="23"/>
        </w:rPr>
        <w:t xml:space="preserve"> </w:t>
      </w:r>
      <w:r w:rsidRPr="00097486">
        <w:t>укр.</w:t>
      </w:r>
      <w:r w:rsidRPr="00097486">
        <w:rPr>
          <w:spacing w:val="22"/>
        </w:rPr>
        <w:t xml:space="preserve"> </w:t>
      </w:r>
      <w:r w:rsidRPr="00097486">
        <w:t>А.</w:t>
      </w:r>
      <w:r w:rsidRPr="00097486">
        <w:rPr>
          <w:spacing w:val="22"/>
        </w:rPr>
        <w:t xml:space="preserve"> </w:t>
      </w:r>
      <w:r w:rsidRPr="00097486">
        <w:t>Нечаева;</w:t>
      </w:r>
    </w:p>
    <w:p w:rsidR="005315BC" w:rsidRPr="00097486" w:rsidRDefault="00FE25F3">
      <w:pPr>
        <w:pStyle w:val="a3"/>
        <w:spacing w:before="41" w:line="278" w:lineRule="auto"/>
        <w:ind w:right="835" w:firstLine="0"/>
      </w:pPr>
      <w:r w:rsidRPr="00097486">
        <w:t>«Рапунцель»</w:t>
      </w:r>
      <w:r w:rsidRPr="00097486">
        <w:rPr>
          <w:spacing w:val="-13"/>
        </w:rPr>
        <w:t xml:space="preserve"> </w:t>
      </w:r>
      <w:r w:rsidRPr="00097486">
        <w:t>пер.</w:t>
      </w:r>
      <w:r w:rsidRPr="00097486">
        <w:rPr>
          <w:spacing w:val="-5"/>
        </w:rPr>
        <w:t xml:space="preserve"> </w:t>
      </w:r>
      <w:r w:rsidRPr="00097486">
        <w:t>с</w:t>
      </w:r>
      <w:r w:rsidRPr="00097486">
        <w:rPr>
          <w:spacing w:val="-4"/>
        </w:rPr>
        <w:t xml:space="preserve"> </w:t>
      </w:r>
      <w:r w:rsidRPr="00097486">
        <w:t>нем.</w:t>
      </w:r>
      <w:r w:rsidRPr="00097486">
        <w:rPr>
          <w:spacing w:val="-6"/>
        </w:rPr>
        <w:t xml:space="preserve"> </w:t>
      </w:r>
      <w:r w:rsidRPr="00097486">
        <w:t>Г.</w:t>
      </w:r>
      <w:r w:rsidRPr="00097486">
        <w:rPr>
          <w:spacing w:val="-4"/>
        </w:rPr>
        <w:t xml:space="preserve"> </w:t>
      </w:r>
      <w:r w:rsidRPr="00097486">
        <w:t>Петникова</w:t>
      </w:r>
      <w:r w:rsidRPr="00097486">
        <w:rPr>
          <w:spacing w:val="-6"/>
        </w:rPr>
        <w:t xml:space="preserve"> </w:t>
      </w:r>
      <w:r w:rsidRPr="00097486">
        <w:t>/</w:t>
      </w:r>
      <w:r w:rsidRPr="00097486">
        <w:rPr>
          <w:spacing w:val="-7"/>
        </w:rPr>
        <w:t xml:space="preserve"> </w:t>
      </w:r>
      <w:r w:rsidRPr="00097486">
        <w:t>пер.</w:t>
      </w:r>
      <w:r w:rsidRPr="00097486">
        <w:rPr>
          <w:spacing w:val="-8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обработка</w:t>
      </w:r>
      <w:r w:rsidRPr="00097486">
        <w:rPr>
          <w:spacing w:val="-6"/>
        </w:rPr>
        <w:t xml:space="preserve"> </w:t>
      </w:r>
      <w:r w:rsidRPr="00097486">
        <w:t>И.Архангельской;</w:t>
      </w:r>
      <w:r w:rsidRPr="00097486">
        <w:rPr>
          <w:spacing w:val="-5"/>
        </w:rPr>
        <w:t xml:space="preserve"> </w:t>
      </w:r>
      <w:r w:rsidRPr="00097486">
        <w:t>«Чудесные</w:t>
      </w:r>
      <w:r w:rsidRPr="00097486">
        <w:rPr>
          <w:spacing w:val="-6"/>
        </w:rPr>
        <w:t xml:space="preserve"> </w:t>
      </w:r>
      <w:r w:rsidRPr="00097486">
        <w:t>истории</w:t>
      </w:r>
      <w:r w:rsidRPr="00097486">
        <w:rPr>
          <w:spacing w:val="-58"/>
        </w:rPr>
        <w:t xml:space="preserve"> </w:t>
      </w:r>
      <w:r w:rsidRPr="00097486">
        <w:t>про</w:t>
      </w:r>
      <w:r w:rsidRPr="00097486">
        <w:rPr>
          <w:spacing w:val="-2"/>
        </w:rPr>
        <w:t xml:space="preserve"> </w:t>
      </w:r>
      <w:r w:rsidRPr="00097486">
        <w:t>зайца</w:t>
      </w:r>
      <w:r w:rsidRPr="00097486">
        <w:rPr>
          <w:spacing w:val="-3"/>
        </w:rPr>
        <w:t xml:space="preserve"> </w:t>
      </w:r>
      <w:r w:rsidRPr="00097486">
        <w:t>по</w:t>
      </w:r>
      <w:r w:rsidRPr="00097486">
        <w:rPr>
          <w:spacing w:val="-2"/>
        </w:rPr>
        <w:t xml:space="preserve"> </w:t>
      </w:r>
      <w:r w:rsidRPr="00097486">
        <w:t>имени</w:t>
      </w:r>
      <w:r w:rsidRPr="00097486">
        <w:rPr>
          <w:spacing w:val="1"/>
        </w:rPr>
        <w:t xml:space="preserve"> </w:t>
      </w:r>
      <w:r w:rsidRPr="00097486">
        <w:t>Лѐк»,</w:t>
      </w:r>
      <w:r w:rsidRPr="00097486">
        <w:rPr>
          <w:spacing w:val="1"/>
        </w:rPr>
        <w:t xml:space="preserve"> </w:t>
      </w:r>
      <w:r w:rsidRPr="00097486">
        <w:t>сб.</w:t>
      </w:r>
      <w:r w:rsidRPr="00097486">
        <w:rPr>
          <w:spacing w:val="-1"/>
        </w:rPr>
        <w:t xml:space="preserve"> </w:t>
      </w:r>
      <w:r w:rsidRPr="00097486">
        <w:t>сказок</w:t>
      </w:r>
      <w:r w:rsidRPr="00097486">
        <w:rPr>
          <w:spacing w:val="-1"/>
        </w:rPr>
        <w:t xml:space="preserve"> </w:t>
      </w:r>
      <w:r w:rsidRPr="00097486">
        <w:t>народов</w:t>
      </w:r>
      <w:r w:rsidRPr="00097486">
        <w:rPr>
          <w:spacing w:val="-2"/>
        </w:rPr>
        <w:t xml:space="preserve"> </w:t>
      </w:r>
      <w:r w:rsidRPr="00097486">
        <w:t>Зап.</w:t>
      </w:r>
      <w:r w:rsidRPr="00097486">
        <w:rPr>
          <w:spacing w:val="-2"/>
        </w:rPr>
        <w:t xml:space="preserve"> </w:t>
      </w:r>
      <w:r w:rsidRPr="00097486">
        <w:t>Африки,</w:t>
      </w:r>
      <w:r w:rsidRPr="00097486">
        <w:rPr>
          <w:spacing w:val="-6"/>
        </w:rPr>
        <w:t xml:space="preserve"> </w:t>
      </w:r>
      <w:r w:rsidRPr="00097486">
        <w:t>пер.</w:t>
      </w:r>
      <w:r w:rsidRPr="00097486">
        <w:rPr>
          <w:spacing w:val="-1"/>
        </w:rPr>
        <w:t xml:space="preserve"> </w:t>
      </w:r>
      <w:r w:rsidRPr="00097486">
        <w:t>О.Кустовой и</w:t>
      </w:r>
      <w:r w:rsidRPr="00097486">
        <w:rPr>
          <w:spacing w:val="-1"/>
        </w:rPr>
        <w:t xml:space="preserve"> </w:t>
      </w:r>
      <w:r w:rsidRPr="00097486">
        <w:t>В.Андреева.</w:t>
      </w:r>
    </w:p>
    <w:p w:rsidR="005315BC" w:rsidRPr="00097486" w:rsidRDefault="00FE25F3">
      <w:pPr>
        <w:spacing w:line="272" w:lineRule="exact"/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Произведения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поэтов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писателей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России.</w:t>
      </w:r>
    </w:p>
    <w:p w:rsidR="005315BC" w:rsidRPr="00097486" w:rsidRDefault="00FE25F3">
      <w:pPr>
        <w:pStyle w:val="a3"/>
        <w:spacing w:before="41" w:line="276" w:lineRule="auto"/>
        <w:ind w:right="830"/>
      </w:pPr>
      <w:r w:rsidRPr="00097486">
        <w:rPr>
          <w:i/>
        </w:rPr>
        <w:t>Поэзия.</w:t>
      </w:r>
      <w:r w:rsidRPr="00097486">
        <w:rPr>
          <w:i/>
          <w:spacing w:val="1"/>
        </w:rPr>
        <w:t xml:space="preserve"> </w:t>
      </w:r>
      <w:r w:rsidRPr="00097486">
        <w:t>Аким</w:t>
      </w:r>
      <w:r w:rsidRPr="00097486">
        <w:rPr>
          <w:spacing w:val="1"/>
        </w:rPr>
        <w:t xml:space="preserve"> </w:t>
      </w:r>
      <w:r w:rsidRPr="00097486">
        <w:t>Я.Л.</w:t>
      </w:r>
      <w:r w:rsidRPr="00097486">
        <w:rPr>
          <w:spacing w:val="1"/>
        </w:rPr>
        <w:t xml:space="preserve"> </w:t>
      </w:r>
      <w:r w:rsidRPr="00097486">
        <w:t>«Жадина»;</w:t>
      </w:r>
      <w:r w:rsidRPr="00097486">
        <w:rPr>
          <w:spacing w:val="1"/>
        </w:rPr>
        <w:t xml:space="preserve"> </w:t>
      </w:r>
      <w:r w:rsidRPr="00097486">
        <w:t>Барто</w:t>
      </w:r>
      <w:r w:rsidRPr="00097486">
        <w:rPr>
          <w:spacing w:val="1"/>
        </w:rPr>
        <w:t xml:space="preserve"> </w:t>
      </w:r>
      <w:r w:rsidRPr="00097486">
        <w:t>А.Л.</w:t>
      </w:r>
      <w:r w:rsidRPr="00097486">
        <w:rPr>
          <w:spacing w:val="1"/>
        </w:rPr>
        <w:t xml:space="preserve"> </w:t>
      </w:r>
      <w:r w:rsidRPr="00097486">
        <w:t>«Верѐвочка»,</w:t>
      </w:r>
      <w:r w:rsidRPr="00097486">
        <w:rPr>
          <w:spacing w:val="1"/>
        </w:rPr>
        <w:t xml:space="preserve"> </w:t>
      </w:r>
      <w:r w:rsidRPr="00097486">
        <w:t>«Гуси-лебеди»,</w:t>
      </w:r>
      <w:r w:rsidRPr="00097486">
        <w:rPr>
          <w:spacing w:val="1"/>
        </w:rPr>
        <w:t xml:space="preserve"> </w:t>
      </w:r>
      <w:r w:rsidRPr="00097486">
        <w:t>«Есть</w:t>
      </w:r>
      <w:r w:rsidRPr="00097486">
        <w:rPr>
          <w:spacing w:val="1"/>
        </w:rPr>
        <w:t xml:space="preserve"> </w:t>
      </w:r>
      <w:r w:rsidRPr="00097486">
        <w:t>такие</w:t>
      </w:r>
      <w:r w:rsidRPr="00097486">
        <w:rPr>
          <w:spacing w:val="-57"/>
        </w:rPr>
        <w:t xml:space="preserve"> </w:t>
      </w:r>
      <w:r w:rsidRPr="00097486">
        <w:t>мальчики», «Мы не заметили жука»; Бородицкая М. «Тетушка Луна»; Бунин И.А. «Первый</w:t>
      </w:r>
      <w:r w:rsidRPr="00097486">
        <w:rPr>
          <w:spacing w:val="1"/>
        </w:rPr>
        <w:t xml:space="preserve"> </w:t>
      </w:r>
      <w:r w:rsidRPr="00097486">
        <w:t>снег»; Волкова Н. «Воздушные замки»; Городецкий С.М. «Котѐнок»; Дядина Г. «Пуговичный</w:t>
      </w:r>
      <w:r w:rsidRPr="00097486">
        <w:rPr>
          <w:spacing w:val="1"/>
        </w:rPr>
        <w:t xml:space="preserve"> </w:t>
      </w:r>
      <w:r w:rsidRPr="00097486">
        <w:t>городок»; Есенин</w:t>
      </w:r>
      <w:r w:rsidRPr="00097486">
        <w:rPr>
          <w:spacing w:val="1"/>
        </w:rPr>
        <w:t xml:space="preserve"> </w:t>
      </w:r>
      <w:r w:rsidRPr="00097486">
        <w:t>С.А.</w:t>
      </w:r>
      <w:r w:rsidRPr="00097486">
        <w:rPr>
          <w:spacing w:val="1"/>
        </w:rPr>
        <w:t xml:space="preserve"> </w:t>
      </w:r>
      <w:r w:rsidRPr="00097486">
        <w:t>«Черѐмуха»,</w:t>
      </w:r>
      <w:r w:rsidRPr="00097486">
        <w:rPr>
          <w:spacing w:val="1"/>
        </w:rPr>
        <w:t xml:space="preserve"> </w:t>
      </w:r>
      <w:r w:rsidRPr="00097486">
        <w:t>«Берѐза»;</w:t>
      </w:r>
      <w:r w:rsidRPr="00097486">
        <w:rPr>
          <w:spacing w:val="1"/>
        </w:rPr>
        <w:t xml:space="preserve"> </w:t>
      </w:r>
      <w:r w:rsidRPr="00097486">
        <w:t>Заходер</w:t>
      </w:r>
      <w:r w:rsidRPr="00097486">
        <w:rPr>
          <w:spacing w:val="1"/>
        </w:rPr>
        <w:t xml:space="preserve"> </w:t>
      </w:r>
      <w:r w:rsidRPr="00097486">
        <w:t>Б.В.</w:t>
      </w:r>
      <w:r w:rsidRPr="00097486">
        <w:rPr>
          <w:spacing w:val="60"/>
        </w:rPr>
        <w:t xml:space="preserve"> </w:t>
      </w:r>
      <w:r w:rsidRPr="00097486">
        <w:t>«Моя</w:t>
      </w:r>
      <w:r w:rsidRPr="00097486">
        <w:rPr>
          <w:spacing w:val="60"/>
        </w:rPr>
        <w:t xml:space="preserve"> </w:t>
      </w:r>
      <w:r w:rsidRPr="00097486">
        <w:t>вообразилия»;</w:t>
      </w:r>
      <w:r w:rsidRPr="00097486">
        <w:rPr>
          <w:spacing w:val="60"/>
        </w:rPr>
        <w:t xml:space="preserve"> </w:t>
      </w:r>
      <w:r w:rsidRPr="00097486">
        <w:t>Маршак</w:t>
      </w:r>
      <w:r w:rsidRPr="00097486">
        <w:rPr>
          <w:spacing w:val="1"/>
        </w:rPr>
        <w:t xml:space="preserve"> </w:t>
      </w:r>
      <w:r w:rsidRPr="00097486">
        <w:t>С.Я.</w:t>
      </w:r>
      <w:r w:rsidRPr="00097486">
        <w:rPr>
          <w:spacing w:val="1"/>
        </w:rPr>
        <w:t xml:space="preserve"> </w:t>
      </w:r>
      <w:r w:rsidRPr="00097486">
        <w:t>«Пудель»; Мориц Ю.П. «Домик с трубой»; Мошковская Э.Э. «Какие бывают подарки»;</w:t>
      </w:r>
      <w:r w:rsidRPr="00097486">
        <w:rPr>
          <w:spacing w:val="1"/>
        </w:rPr>
        <w:t xml:space="preserve"> </w:t>
      </w:r>
      <w:r w:rsidRPr="00097486">
        <w:t>Орлов</w:t>
      </w:r>
      <w:r w:rsidRPr="00097486">
        <w:rPr>
          <w:spacing w:val="-15"/>
        </w:rPr>
        <w:t xml:space="preserve"> </w:t>
      </w:r>
      <w:r w:rsidRPr="00097486">
        <w:t>В.Н.</w:t>
      </w:r>
      <w:r w:rsidRPr="00097486">
        <w:rPr>
          <w:spacing w:val="-10"/>
        </w:rPr>
        <w:t xml:space="preserve"> </w:t>
      </w:r>
      <w:r w:rsidRPr="00097486">
        <w:t>«Ты</w:t>
      </w:r>
      <w:r w:rsidRPr="00097486">
        <w:rPr>
          <w:spacing w:val="-11"/>
        </w:rPr>
        <w:t xml:space="preserve"> </w:t>
      </w:r>
      <w:r w:rsidRPr="00097486">
        <w:t>скажи</w:t>
      </w:r>
      <w:r w:rsidRPr="00097486">
        <w:rPr>
          <w:spacing w:val="-11"/>
        </w:rPr>
        <w:t xml:space="preserve"> </w:t>
      </w:r>
      <w:r w:rsidRPr="00097486">
        <w:t>мне,</w:t>
      </w:r>
      <w:r w:rsidRPr="00097486">
        <w:rPr>
          <w:spacing w:val="-13"/>
        </w:rPr>
        <w:t xml:space="preserve"> </w:t>
      </w:r>
      <w:proofErr w:type="gramStart"/>
      <w:r w:rsidRPr="00097486">
        <w:t>реченька….</w:t>
      </w:r>
      <w:proofErr w:type="gramEnd"/>
      <w:r w:rsidRPr="00097486">
        <w:t>»;</w:t>
      </w:r>
      <w:r w:rsidRPr="00097486">
        <w:rPr>
          <w:spacing w:val="-11"/>
        </w:rPr>
        <w:t xml:space="preserve"> </w:t>
      </w:r>
      <w:r w:rsidRPr="00097486">
        <w:t>Пивоварова</w:t>
      </w:r>
      <w:r w:rsidRPr="00097486">
        <w:rPr>
          <w:spacing w:val="-13"/>
        </w:rPr>
        <w:t xml:space="preserve"> </w:t>
      </w:r>
      <w:r w:rsidRPr="00097486">
        <w:t>И.М.</w:t>
      </w:r>
      <w:r w:rsidRPr="00097486">
        <w:rPr>
          <w:spacing w:val="-10"/>
        </w:rPr>
        <w:t xml:space="preserve"> </w:t>
      </w:r>
      <w:r w:rsidRPr="00097486">
        <w:t>«Сосчитать</w:t>
      </w:r>
      <w:r w:rsidRPr="00097486">
        <w:rPr>
          <w:spacing w:val="-12"/>
        </w:rPr>
        <w:t xml:space="preserve"> </w:t>
      </w:r>
      <w:r w:rsidRPr="00097486">
        <w:t>не</w:t>
      </w:r>
      <w:r w:rsidRPr="00097486">
        <w:rPr>
          <w:spacing w:val="-15"/>
        </w:rPr>
        <w:t xml:space="preserve"> </w:t>
      </w:r>
      <w:r w:rsidRPr="00097486">
        <w:t>могу»;</w:t>
      </w:r>
      <w:r w:rsidRPr="00097486">
        <w:rPr>
          <w:spacing w:val="-11"/>
        </w:rPr>
        <w:t xml:space="preserve"> </w:t>
      </w:r>
      <w:r w:rsidRPr="00097486">
        <w:t>Пушкин</w:t>
      </w:r>
      <w:r w:rsidRPr="00097486">
        <w:rPr>
          <w:spacing w:val="-12"/>
        </w:rPr>
        <w:t xml:space="preserve"> </w:t>
      </w:r>
      <w:r w:rsidRPr="00097486">
        <w:t>А.С.</w:t>
      </w:r>
    </w:p>
    <w:p w:rsidR="005315BC" w:rsidRPr="00097486" w:rsidRDefault="00FE25F3">
      <w:pPr>
        <w:pStyle w:val="a3"/>
        <w:spacing w:before="1" w:line="276" w:lineRule="auto"/>
        <w:ind w:right="832" w:firstLine="0"/>
      </w:pPr>
      <w:r w:rsidRPr="00097486">
        <w:t xml:space="preserve">«У лукоморья дуб </w:t>
      </w:r>
      <w:proofErr w:type="gramStart"/>
      <w:r w:rsidRPr="00097486">
        <w:t>зелѐный….</w:t>
      </w:r>
      <w:proofErr w:type="gramEnd"/>
      <w:r w:rsidRPr="00097486">
        <w:t>» (отрывок из поэмы «Руслан и Людмила»), «Ель растѐт перед</w:t>
      </w:r>
      <w:r w:rsidRPr="00097486">
        <w:rPr>
          <w:spacing w:val="1"/>
        </w:rPr>
        <w:t xml:space="preserve"> </w:t>
      </w:r>
      <w:proofErr w:type="gramStart"/>
      <w:r w:rsidRPr="00097486">
        <w:t>дворцом….</w:t>
      </w:r>
      <w:proofErr w:type="gramEnd"/>
      <w:r w:rsidRPr="00097486">
        <w:t>»</w:t>
      </w:r>
      <w:r w:rsidRPr="00097486">
        <w:rPr>
          <w:spacing w:val="-14"/>
        </w:rPr>
        <w:t xml:space="preserve"> </w:t>
      </w:r>
      <w:r w:rsidRPr="00097486">
        <w:t>(отрывок</w:t>
      </w:r>
      <w:r w:rsidRPr="00097486">
        <w:rPr>
          <w:spacing w:val="2"/>
        </w:rPr>
        <w:t xml:space="preserve"> </w:t>
      </w:r>
      <w:r w:rsidRPr="00097486">
        <w:t>из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t>«Сказки</w:t>
      </w:r>
      <w:r w:rsidRPr="00097486">
        <w:rPr>
          <w:spacing w:val="-9"/>
        </w:rPr>
        <w:t xml:space="preserve"> </w:t>
      </w:r>
      <w:r w:rsidRPr="00097486">
        <w:t>о</w:t>
      </w:r>
      <w:r w:rsidRPr="00097486">
        <w:rPr>
          <w:spacing w:val="-10"/>
        </w:rPr>
        <w:t xml:space="preserve"> </w:t>
      </w:r>
      <w:r w:rsidRPr="00097486">
        <w:t>царе</w:t>
      </w:r>
      <w:r w:rsidRPr="00097486">
        <w:rPr>
          <w:spacing w:val="-10"/>
        </w:rPr>
        <w:t xml:space="preserve"> </w:t>
      </w:r>
      <w:proofErr w:type="gramStart"/>
      <w:r w:rsidRPr="00097486">
        <w:t>Салтане….</w:t>
      </w:r>
      <w:proofErr w:type="gramEnd"/>
      <w:r w:rsidRPr="00097486">
        <w:t>»,</w:t>
      </w:r>
      <w:r w:rsidRPr="00097486">
        <w:rPr>
          <w:spacing w:val="-1"/>
        </w:rPr>
        <w:t xml:space="preserve"> </w:t>
      </w:r>
      <w:r w:rsidRPr="00097486">
        <w:t>«Уж</w:t>
      </w:r>
      <w:r w:rsidRPr="00097486">
        <w:rPr>
          <w:spacing w:val="-7"/>
        </w:rPr>
        <w:t xml:space="preserve"> </w:t>
      </w:r>
      <w:r w:rsidRPr="00097486">
        <w:t>небо</w:t>
      </w:r>
      <w:r w:rsidRPr="00097486">
        <w:rPr>
          <w:spacing w:val="-9"/>
        </w:rPr>
        <w:t xml:space="preserve"> </w:t>
      </w:r>
      <w:r w:rsidRPr="00097486">
        <w:t>осенью</w:t>
      </w:r>
      <w:r w:rsidRPr="00097486">
        <w:rPr>
          <w:spacing w:val="-5"/>
        </w:rPr>
        <w:t xml:space="preserve"> </w:t>
      </w:r>
      <w:r w:rsidRPr="00097486">
        <w:t>дышало….»</w:t>
      </w:r>
      <w:r w:rsidRPr="00097486">
        <w:rPr>
          <w:spacing w:val="-14"/>
        </w:rPr>
        <w:t xml:space="preserve"> </w:t>
      </w:r>
      <w:r w:rsidRPr="00097486">
        <w:t>(отрывок</w:t>
      </w:r>
      <w:r w:rsidRPr="00097486">
        <w:rPr>
          <w:spacing w:val="-6"/>
        </w:rPr>
        <w:t xml:space="preserve"> </w:t>
      </w:r>
      <w:r w:rsidRPr="00097486">
        <w:t>из</w:t>
      </w:r>
      <w:r w:rsidRPr="00097486">
        <w:rPr>
          <w:spacing w:val="-8"/>
        </w:rPr>
        <w:t xml:space="preserve"> </w:t>
      </w:r>
      <w:r w:rsidRPr="00097486">
        <w:t>романа</w:t>
      </w:r>
      <w:r w:rsidRPr="00097486">
        <w:rPr>
          <w:spacing w:val="45"/>
        </w:rPr>
        <w:t xml:space="preserve"> </w:t>
      </w:r>
      <w:r w:rsidRPr="00097486">
        <w:t>«Евгений</w:t>
      </w:r>
      <w:r w:rsidRPr="00097486">
        <w:rPr>
          <w:spacing w:val="-58"/>
        </w:rPr>
        <w:t xml:space="preserve"> </w:t>
      </w:r>
      <w:r w:rsidRPr="00097486">
        <w:t>Онегин»); Сеф Р.С. «Бесконечные стихи»; Симбирская Ю. «Ехал дождь в командировку»;</w:t>
      </w:r>
      <w:r w:rsidRPr="00097486">
        <w:rPr>
          <w:spacing w:val="1"/>
        </w:rPr>
        <w:t xml:space="preserve"> </w:t>
      </w:r>
      <w:r w:rsidRPr="00097486">
        <w:t>Степанов В.А. «Родные просторы»; Суриков И.З. «Белый снег пушистый», «Зима» (отрывок);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Токмакова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И.П.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«Осенние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листья»,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Толстой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А.К.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«Осень.</w:t>
      </w:r>
      <w:r w:rsidRPr="00097486">
        <w:rPr>
          <w:spacing w:val="-12"/>
        </w:rPr>
        <w:t xml:space="preserve"> </w:t>
      </w:r>
      <w:r w:rsidRPr="00097486">
        <w:t>Обсыпается</w:t>
      </w:r>
      <w:r w:rsidRPr="00097486">
        <w:rPr>
          <w:spacing w:val="-9"/>
        </w:rPr>
        <w:t xml:space="preserve"> </w:t>
      </w:r>
      <w:r w:rsidRPr="00097486">
        <w:t>весь</w:t>
      </w:r>
      <w:r w:rsidRPr="00097486">
        <w:rPr>
          <w:spacing w:val="-12"/>
        </w:rPr>
        <w:t xml:space="preserve"> </w:t>
      </w:r>
      <w:r w:rsidRPr="00097486">
        <w:t>наш</w:t>
      </w:r>
      <w:r w:rsidRPr="00097486">
        <w:rPr>
          <w:spacing w:val="-11"/>
        </w:rPr>
        <w:t xml:space="preserve"> </w:t>
      </w:r>
      <w:r w:rsidRPr="00097486">
        <w:t>бедный</w:t>
      </w:r>
      <w:r w:rsidRPr="00097486">
        <w:rPr>
          <w:spacing w:val="-12"/>
        </w:rPr>
        <w:t xml:space="preserve"> </w:t>
      </w:r>
      <w:proofErr w:type="gramStart"/>
      <w:r w:rsidRPr="00097486">
        <w:t>сад….</w:t>
      </w:r>
      <w:proofErr w:type="gramEnd"/>
      <w:r w:rsidRPr="00097486">
        <w:t>»;</w:t>
      </w:r>
      <w:r w:rsidRPr="00097486">
        <w:rPr>
          <w:spacing w:val="-57"/>
        </w:rPr>
        <w:t xml:space="preserve"> </w:t>
      </w:r>
      <w:r w:rsidRPr="00097486">
        <w:t>Тютчев Ф.И. «Зима недаром злится….»; Усачев А. «Колыбельная книга», «К нам приходит</w:t>
      </w:r>
      <w:r w:rsidRPr="00097486">
        <w:rPr>
          <w:spacing w:val="1"/>
        </w:rPr>
        <w:t xml:space="preserve"> </w:t>
      </w:r>
      <w:r w:rsidRPr="00097486">
        <w:t>Новый</w:t>
      </w:r>
      <w:r w:rsidRPr="00097486">
        <w:rPr>
          <w:spacing w:val="-8"/>
        </w:rPr>
        <w:t xml:space="preserve"> </w:t>
      </w:r>
      <w:r w:rsidRPr="00097486">
        <w:t>год»;</w:t>
      </w:r>
      <w:r w:rsidRPr="00097486">
        <w:rPr>
          <w:spacing w:val="-9"/>
        </w:rPr>
        <w:t xml:space="preserve"> </w:t>
      </w:r>
      <w:r w:rsidRPr="00097486">
        <w:t>Фет</w:t>
      </w:r>
      <w:r w:rsidRPr="00097486">
        <w:rPr>
          <w:spacing w:val="-8"/>
        </w:rPr>
        <w:t xml:space="preserve"> </w:t>
      </w:r>
      <w:r w:rsidRPr="00097486">
        <w:t>А.А.</w:t>
      </w:r>
      <w:r w:rsidRPr="00097486">
        <w:rPr>
          <w:spacing w:val="-4"/>
        </w:rPr>
        <w:t xml:space="preserve"> </w:t>
      </w:r>
      <w:r w:rsidRPr="00097486">
        <w:t>«Кот</w:t>
      </w:r>
      <w:r w:rsidRPr="00097486">
        <w:rPr>
          <w:spacing w:val="-9"/>
        </w:rPr>
        <w:t xml:space="preserve"> </w:t>
      </w:r>
      <w:r w:rsidRPr="00097486">
        <w:t>поѐт,</w:t>
      </w:r>
      <w:r w:rsidRPr="00097486">
        <w:rPr>
          <w:spacing w:val="-8"/>
        </w:rPr>
        <w:t xml:space="preserve"> </w:t>
      </w:r>
      <w:r w:rsidRPr="00097486">
        <w:t>глаза</w:t>
      </w:r>
      <w:r w:rsidRPr="00097486">
        <w:rPr>
          <w:spacing w:val="-10"/>
        </w:rPr>
        <w:t xml:space="preserve"> </w:t>
      </w:r>
      <w:r w:rsidRPr="00097486">
        <w:t>прищуря….»,</w:t>
      </w:r>
      <w:r w:rsidRPr="00097486">
        <w:rPr>
          <w:spacing w:val="-3"/>
        </w:rPr>
        <w:t xml:space="preserve"> </w:t>
      </w:r>
      <w:r w:rsidRPr="00097486">
        <w:t>«Мама,</w:t>
      </w:r>
      <w:r w:rsidRPr="00097486">
        <w:rPr>
          <w:spacing w:val="-9"/>
        </w:rPr>
        <w:t xml:space="preserve"> </w:t>
      </w:r>
      <w:r w:rsidRPr="00097486">
        <w:t>глянь-ка</w:t>
      </w:r>
      <w:r w:rsidRPr="00097486">
        <w:rPr>
          <w:spacing w:val="-9"/>
        </w:rPr>
        <w:t xml:space="preserve"> </w:t>
      </w:r>
      <w:r w:rsidRPr="00097486">
        <w:t>из</w:t>
      </w:r>
      <w:r w:rsidRPr="00097486">
        <w:rPr>
          <w:spacing w:val="-8"/>
        </w:rPr>
        <w:t xml:space="preserve"> </w:t>
      </w:r>
      <w:r w:rsidRPr="00097486">
        <w:t>окошка….»;</w:t>
      </w:r>
      <w:r w:rsidRPr="00097486">
        <w:rPr>
          <w:spacing w:val="-6"/>
        </w:rPr>
        <w:t xml:space="preserve"> </w:t>
      </w:r>
      <w:r w:rsidRPr="00097486">
        <w:t>Цветаева</w:t>
      </w:r>
      <w:r w:rsidRPr="00097486">
        <w:rPr>
          <w:spacing w:val="-57"/>
        </w:rPr>
        <w:t xml:space="preserve"> </w:t>
      </w:r>
      <w:r w:rsidRPr="00097486">
        <w:t>М.И.</w:t>
      </w:r>
      <w:r w:rsidRPr="00097486">
        <w:rPr>
          <w:spacing w:val="1"/>
        </w:rPr>
        <w:t xml:space="preserve"> </w:t>
      </w:r>
      <w:r w:rsidRPr="00097486">
        <w:t>«У</w:t>
      </w:r>
      <w:r w:rsidRPr="00097486">
        <w:rPr>
          <w:spacing w:val="1"/>
        </w:rPr>
        <w:t xml:space="preserve"> </w:t>
      </w:r>
      <w:r w:rsidRPr="00097486">
        <w:t>кроватки»;</w:t>
      </w:r>
      <w:r w:rsidRPr="00097486">
        <w:rPr>
          <w:spacing w:val="1"/>
        </w:rPr>
        <w:t xml:space="preserve"> </w:t>
      </w:r>
      <w:r w:rsidRPr="00097486">
        <w:t>Чѐрный</w:t>
      </w:r>
      <w:r w:rsidRPr="00097486">
        <w:rPr>
          <w:spacing w:val="1"/>
        </w:rPr>
        <w:t xml:space="preserve"> </w:t>
      </w:r>
      <w:r w:rsidRPr="00097486">
        <w:t>С.</w:t>
      </w:r>
      <w:r w:rsidRPr="00097486">
        <w:rPr>
          <w:spacing w:val="1"/>
        </w:rPr>
        <w:t xml:space="preserve"> </w:t>
      </w:r>
      <w:r w:rsidRPr="00097486">
        <w:t>«Волк»;</w:t>
      </w:r>
      <w:r w:rsidRPr="00097486">
        <w:rPr>
          <w:spacing w:val="1"/>
        </w:rPr>
        <w:t xml:space="preserve"> </w:t>
      </w:r>
      <w:r w:rsidRPr="00097486">
        <w:t>Чуковский</w:t>
      </w:r>
      <w:r w:rsidRPr="00097486">
        <w:rPr>
          <w:spacing w:val="1"/>
        </w:rPr>
        <w:t xml:space="preserve"> </w:t>
      </w:r>
      <w:r w:rsidRPr="00097486">
        <w:t>К.И.</w:t>
      </w:r>
      <w:r w:rsidRPr="00097486">
        <w:rPr>
          <w:spacing w:val="1"/>
        </w:rPr>
        <w:t xml:space="preserve"> </w:t>
      </w:r>
      <w:r w:rsidRPr="00097486">
        <w:t>«Ёлка»;</w:t>
      </w:r>
      <w:r w:rsidRPr="00097486">
        <w:rPr>
          <w:spacing w:val="1"/>
        </w:rPr>
        <w:t xml:space="preserve"> </w:t>
      </w:r>
      <w:r w:rsidRPr="00097486">
        <w:t>Яснов</w:t>
      </w:r>
      <w:r w:rsidRPr="00097486">
        <w:rPr>
          <w:spacing w:val="1"/>
        </w:rPr>
        <w:t xml:space="preserve"> </w:t>
      </w:r>
      <w:r w:rsidRPr="00097486">
        <w:t>М.Д.</w:t>
      </w:r>
      <w:r w:rsidRPr="00097486">
        <w:rPr>
          <w:spacing w:val="1"/>
        </w:rPr>
        <w:t xml:space="preserve"> </w:t>
      </w:r>
      <w:r w:rsidRPr="00097486">
        <w:t>«Мирная</w:t>
      </w:r>
      <w:r w:rsidRPr="00097486">
        <w:rPr>
          <w:spacing w:val="1"/>
        </w:rPr>
        <w:t xml:space="preserve"> </w:t>
      </w:r>
      <w:r w:rsidRPr="00097486">
        <w:t>считалка»,</w:t>
      </w:r>
      <w:r w:rsidRPr="00097486">
        <w:rPr>
          <w:spacing w:val="3"/>
        </w:rPr>
        <w:t xml:space="preserve"> </w:t>
      </w:r>
      <w:r w:rsidRPr="00097486">
        <w:t>«Жила-</w:t>
      </w:r>
      <w:r w:rsidRPr="00097486">
        <w:rPr>
          <w:spacing w:val="-2"/>
        </w:rPr>
        <w:t xml:space="preserve"> </w:t>
      </w:r>
      <w:r w:rsidRPr="00097486">
        <w:t>была</w:t>
      </w:r>
      <w:r w:rsidRPr="00097486">
        <w:rPr>
          <w:spacing w:val="-5"/>
        </w:rPr>
        <w:t xml:space="preserve"> </w:t>
      </w:r>
      <w:r w:rsidRPr="00097486">
        <w:t>семья»,</w:t>
      </w:r>
      <w:r w:rsidRPr="00097486">
        <w:rPr>
          <w:spacing w:val="13"/>
        </w:rPr>
        <w:t xml:space="preserve"> </w:t>
      </w:r>
      <w:r w:rsidRPr="00097486">
        <w:t>«Подарки</w:t>
      </w:r>
      <w:r w:rsidRPr="00097486">
        <w:rPr>
          <w:spacing w:val="-1"/>
        </w:rPr>
        <w:t xml:space="preserve"> </w:t>
      </w:r>
      <w:r w:rsidRPr="00097486">
        <w:t>для Елки. Зимняя</w:t>
      </w:r>
      <w:r w:rsidRPr="00097486">
        <w:rPr>
          <w:spacing w:val="-1"/>
        </w:rPr>
        <w:t xml:space="preserve"> </w:t>
      </w:r>
      <w:r w:rsidRPr="00097486">
        <w:t>книга».</w:t>
      </w:r>
    </w:p>
    <w:p w:rsidR="005315BC" w:rsidRPr="00097486" w:rsidRDefault="00FE25F3">
      <w:pPr>
        <w:pStyle w:val="a3"/>
        <w:spacing w:line="276" w:lineRule="auto"/>
        <w:ind w:right="831"/>
      </w:pPr>
      <w:r w:rsidRPr="00097486">
        <w:rPr>
          <w:i/>
        </w:rPr>
        <w:t xml:space="preserve">Проза. </w:t>
      </w:r>
      <w:r w:rsidRPr="00097486">
        <w:t>Аксаков С.Т. «Сурка»; Алмазов Б.А. «Горбушка»; Баруздин С.А. «Берегите свои</w:t>
      </w:r>
      <w:r w:rsidRPr="00097486">
        <w:rPr>
          <w:spacing w:val="1"/>
        </w:rPr>
        <w:t xml:space="preserve"> </w:t>
      </w:r>
      <w:r w:rsidRPr="00097486">
        <w:t>косы!», «Забракованный мишка»; Бианки В.В. «Лесная газета» (сборник рассказов); Гайдар</w:t>
      </w:r>
      <w:r w:rsidRPr="00097486">
        <w:rPr>
          <w:spacing w:val="1"/>
        </w:rPr>
        <w:t xml:space="preserve"> </w:t>
      </w:r>
      <w:r w:rsidRPr="00097486">
        <w:t>А.П.</w:t>
      </w:r>
    </w:p>
    <w:p w:rsidR="005315BC" w:rsidRPr="00097486" w:rsidRDefault="00FE25F3">
      <w:pPr>
        <w:pStyle w:val="a3"/>
        <w:spacing w:line="276" w:lineRule="auto"/>
        <w:ind w:right="832"/>
      </w:pPr>
      <w:r w:rsidRPr="00097486">
        <w:t>«Чук и Гек», «Поход»; Голявкин В.В. «И мы помогали», «Язык», «Как я помогал маме</w:t>
      </w:r>
      <w:r w:rsidRPr="00097486">
        <w:rPr>
          <w:spacing w:val="1"/>
        </w:rPr>
        <w:t xml:space="preserve"> </w:t>
      </w:r>
      <w:r w:rsidRPr="00097486">
        <w:t>мыть</w:t>
      </w:r>
      <w:r w:rsidRPr="00097486">
        <w:rPr>
          <w:spacing w:val="3"/>
        </w:rPr>
        <w:t xml:space="preserve"> </w:t>
      </w:r>
      <w:r w:rsidRPr="00097486">
        <w:t>пол»,</w:t>
      </w:r>
    </w:p>
    <w:p w:rsidR="005315BC" w:rsidRPr="00097486" w:rsidRDefault="00FE25F3">
      <w:pPr>
        <w:pStyle w:val="a3"/>
        <w:spacing w:line="275" w:lineRule="exact"/>
        <w:ind w:left="1239" w:firstLine="0"/>
      </w:pPr>
      <w:r w:rsidRPr="00097486">
        <w:t>«Закутанный</w:t>
      </w:r>
      <w:r w:rsidRPr="00097486">
        <w:rPr>
          <w:spacing w:val="72"/>
        </w:rPr>
        <w:t xml:space="preserve"> </w:t>
      </w:r>
      <w:r w:rsidRPr="00097486">
        <w:t>мальчик</w:t>
      </w:r>
      <w:proofErr w:type="gramStart"/>
      <w:r w:rsidRPr="00097486">
        <w:t xml:space="preserve">»;  </w:t>
      </w:r>
      <w:r w:rsidRPr="00097486">
        <w:rPr>
          <w:spacing w:val="14"/>
        </w:rPr>
        <w:t xml:space="preserve"> </w:t>
      </w:r>
      <w:proofErr w:type="gramEnd"/>
      <w:r w:rsidRPr="00097486">
        <w:t xml:space="preserve">Дмитриева  </w:t>
      </w:r>
      <w:r w:rsidRPr="00097486">
        <w:rPr>
          <w:spacing w:val="12"/>
        </w:rPr>
        <w:t xml:space="preserve"> </w:t>
      </w:r>
      <w:r w:rsidRPr="00097486">
        <w:t xml:space="preserve">В.И.  </w:t>
      </w:r>
      <w:r w:rsidRPr="00097486">
        <w:rPr>
          <w:spacing w:val="12"/>
        </w:rPr>
        <w:t xml:space="preserve"> </w:t>
      </w:r>
      <w:r w:rsidRPr="00097486">
        <w:t xml:space="preserve">«Малыш  </w:t>
      </w:r>
      <w:r w:rsidRPr="00097486">
        <w:rPr>
          <w:spacing w:val="12"/>
        </w:rPr>
        <w:t xml:space="preserve"> </w:t>
      </w:r>
      <w:r w:rsidRPr="00097486">
        <w:t xml:space="preserve">и  </w:t>
      </w:r>
      <w:r w:rsidRPr="00097486">
        <w:rPr>
          <w:spacing w:val="11"/>
        </w:rPr>
        <w:t xml:space="preserve"> </w:t>
      </w:r>
      <w:r w:rsidRPr="00097486">
        <w:t>Жучка</w:t>
      </w:r>
      <w:proofErr w:type="gramStart"/>
      <w:r w:rsidRPr="00097486">
        <w:t xml:space="preserve">»;  </w:t>
      </w:r>
      <w:r w:rsidRPr="00097486">
        <w:rPr>
          <w:spacing w:val="14"/>
        </w:rPr>
        <w:t xml:space="preserve"> </w:t>
      </w:r>
      <w:proofErr w:type="gramEnd"/>
      <w:r w:rsidRPr="00097486">
        <w:t xml:space="preserve">Драгунский  </w:t>
      </w:r>
      <w:r w:rsidRPr="00097486">
        <w:rPr>
          <w:spacing w:val="12"/>
        </w:rPr>
        <w:t xml:space="preserve"> </w:t>
      </w:r>
      <w:r w:rsidRPr="00097486">
        <w:t>В.Ю.</w:t>
      </w:r>
    </w:p>
    <w:p w:rsidR="005315BC" w:rsidRPr="00097486" w:rsidRDefault="00FE25F3">
      <w:pPr>
        <w:pStyle w:val="a3"/>
        <w:spacing w:before="42" w:line="278" w:lineRule="auto"/>
        <w:ind w:right="829" w:firstLine="0"/>
      </w:pPr>
      <w:r w:rsidRPr="00097486">
        <w:t>«Денискины рассказы» (сборник рассказов); Москвина М.Л.</w:t>
      </w:r>
      <w:r w:rsidRPr="00097486">
        <w:rPr>
          <w:spacing w:val="1"/>
        </w:rPr>
        <w:t xml:space="preserve"> </w:t>
      </w:r>
      <w:r w:rsidRPr="00097486">
        <w:t>«Кроха»; Носов Н.Н.</w:t>
      </w:r>
      <w:r w:rsidRPr="00097486">
        <w:rPr>
          <w:spacing w:val="1"/>
        </w:rPr>
        <w:t xml:space="preserve"> </w:t>
      </w:r>
      <w:r w:rsidRPr="00097486">
        <w:t>«Живая</w:t>
      </w:r>
      <w:r w:rsidRPr="00097486">
        <w:rPr>
          <w:spacing w:val="1"/>
        </w:rPr>
        <w:t xml:space="preserve"> </w:t>
      </w:r>
      <w:r w:rsidRPr="00097486">
        <w:t>шляпа»,</w:t>
      </w:r>
      <w:r w:rsidRPr="00097486">
        <w:rPr>
          <w:spacing w:val="26"/>
        </w:rPr>
        <w:t xml:space="preserve"> </w:t>
      </w:r>
      <w:r w:rsidRPr="00097486">
        <w:t>«Дружок»,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t>«На горке»;</w:t>
      </w:r>
      <w:r w:rsidRPr="00097486">
        <w:rPr>
          <w:spacing w:val="1"/>
        </w:rPr>
        <w:t xml:space="preserve"> </w:t>
      </w:r>
      <w:r w:rsidRPr="00097486">
        <w:t>Пантелеев</w:t>
      </w:r>
      <w:r w:rsidRPr="00097486">
        <w:rPr>
          <w:spacing w:val="1"/>
        </w:rPr>
        <w:t xml:space="preserve"> </w:t>
      </w:r>
      <w:r w:rsidRPr="00097486">
        <w:t>Л.</w:t>
      </w:r>
      <w:r w:rsidRPr="00097486">
        <w:rPr>
          <w:spacing w:val="1"/>
        </w:rPr>
        <w:t xml:space="preserve"> </w:t>
      </w:r>
      <w:r w:rsidRPr="00097486">
        <w:t>«Буква ТЫ»;</w:t>
      </w:r>
      <w:r w:rsidRPr="00097486">
        <w:rPr>
          <w:spacing w:val="1"/>
        </w:rPr>
        <w:t xml:space="preserve"> </w:t>
      </w:r>
      <w:r w:rsidRPr="00097486">
        <w:t>Панфилова Е.</w:t>
      </w:r>
      <w:r w:rsidRPr="00097486">
        <w:rPr>
          <w:spacing w:val="1"/>
        </w:rPr>
        <w:t xml:space="preserve"> </w:t>
      </w:r>
      <w:r w:rsidRPr="00097486">
        <w:t>«Ашуни. Сказка с рябиновой</w:t>
      </w:r>
      <w:r w:rsidRPr="00097486">
        <w:rPr>
          <w:spacing w:val="1"/>
        </w:rPr>
        <w:t xml:space="preserve"> </w:t>
      </w:r>
      <w:r w:rsidRPr="00097486">
        <w:t>ветки»;</w:t>
      </w:r>
      <w:r w:rsidRPr="00097486">
        <w:rPr>
          <w:spacing w:val="1"/>
        </w:rPr>
        <w:t xml:space="preserve"> </w:t>
      </w:r>
      <w:r w:rsidRPr="00097486">
        <w:t>Паустовский</w:t>
      </w:r>
      <w:r w:rsidRPr="00097486">
        <w:rPr>
          <w:spacing w:val="1"/>
        </w:rPr>
        <w:t xml:space="preserve"> </w:t>
      </w:r>
      <w:r w:rsidRPr="00097486">
        <w:t>К.Г.</w:t>
      </w:r>
      <w:r w:rsidRPr="00097486">
        <w:rPr>
          <w:spacing w:val="1"/>
        </w:rPr>
        <w:t xml:space="preserve"> </w:t>
      </w:r>
      <w:r w:rsidRPr="00097486">
        <w:t>«Кот-ворюга»;</w:t>
      </w:r>
      <w:r w:rsidRPr="00097486">
        <w:rPr>
          <w:spacing w:val="1"/>
        </w:rPr>
        <w:t xml:space="preserve"> </w:t>
      </w:r>
      <w:r w:rsidRPr="00097486">
        <w:t>Погодин</w:t>
      </w:r>
      <w:r w:rsidRPr="00097486">
        <w:rPr>
          <w:spacing w:val="1"/>
        </w:rPr>
        <w:t xml:space="preserve"> </w:t>
      </w:r>
      <w:r w:rsidRPr="00097486">
        <w:t>Р.П.</w:t>
      </w:r>
      <w:r w:rsidRPr="00097486">
        <w:rPr>
          <w:spacing w:val="1"/>
        </w:rPr>
        <w:t xml:space="preserve"> </w:t>
      </w:r>
      <w:r w:rsidRPr="00097486">
        <w:t>«Книжка</w:t>
      </w:r>
      <w:r w:rsidRPr="00097486">
        <w:rPr>
          <w:spacing w:val="1"/>
        </w:rPr>
        <w:t xml:space="preserve"> </w:t>
      </w:r>
      <w:r w:rsidRPr="00097486">
        <w:t>про</w:t>
      </w:r>
      <w:r w:rsidRPr="00097486">
        <w:rPr>
          <w:spacing w:val="1"/>
        </w:rPr>
        <w:t xml:space="preserve"> </w:t>
      </w:r>
      <w:r w:rsidRPr="00097486">
        <w:t>Гришку»</w:t>
      </w:r>
      <w:r w:rsidRPr="00097486">
        <w:rPr>
          <w:spacing w:val="1"/>
        </w:rPr>
        <w:t xml:space="preserve"> </w:t>
      </w:r>
      <w:r w:rsidRPr="00097486">
        <w:t>(сборник</w:t>
      </w:r>
      <w:r w:rsidRPr="00097486">
        <w:rPr>
          <w:spacing w:val="1"/>
        </w:rPr>
        <w:t xml:space="preserve"> </w:t>
      </w:r>
      <w:r w:rsidRPr="00097486">
        <w:t>рассказов); Пришвин</w:t>
      </w:r>
      <w:r w:rsidRPr="00097486">
        <w:rPr>
          <w:spacing w:val="1"/>
        </w:rPr>
        <w:t xml:space="preserve"> </w:t>
      </w:r>
      <w:r w:rsidRPr="00097486">
        <w:t>М.М.</w:t>
      </w:r>
      <w:r w:rsidRPr="00097486">
        <w:rPr>
          <w:spacing w:val="1"/>
        </w:rPr>
        <w:t xml:space="preserve"> </w:t>
      </w:r>
      <w:r w:rsidRPr="00097486">
        <w:t>«Глоток</w:t>
      </w:r>
      <w:r w:rsidRPr="00097486">
        <w:rPr>
          <w:spacing w:val="1"/>
        </w:rPr>
        <w:t xml:space="preserve"> </w:t>
      </w:r>
      <w:r w:rsidRPr="00097486">
        <w:t>молока»,</w:t>
      </w:r>
      <w:r w:rsidRPr="00097486">
        <w:rPr>
          <w:spacing w:val="1"/>
        </w:rPr>
        <w:t xml:space="preserve"> </w:t>
      </w:r>
      <w:r w:rsidRPr="00097486">
        <w:t>«Беличья</w:t>
      </w:r>
      <w:r w:rsidRPr="00097486">
        <w:rPr>
          <w:spacing w:val="1"/>
        </w:rPr>
        <w:t xml:space="preserve"> </w:t>
      </w:r>
      <w:r w:rsidRPr="00097486">
        <w:t>память»,</w:t>
      </w:r>
      <w:r w:rsidRPr="00097486">
        <w:rPr>
          <w:spacing w:val="1"/>
        </w:rPr>
        <w:t xml:space="preserve"> </w:t>
      </w:r>
      <w:r w:rsidRPr="00097486">
        <w:t>«Курица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столбах»;</w:t>
      </w:r>
      <w:r w:rsidRPr="00097486">
        <w:rPr>
          <w:spacing w:val="1"/>
        </w:rPr>
        <w:t xml:space="preserve"> </w:t>
      </w:r>
      <w:r w:rsidRPr="00097486">
        <w:t>Симбирская</w:t>
      </w:r>
      <w:r w:rsidRPr="00097486">
        <w:rPr>
          <w:spacing w:val="18"/>
        </w:rPr>
        <w:t xml:space="preserve"> </w:t>
      </w:r>
      <w:r w:rsidRPr="00097486">
        <w:t>Ю.</w:t>
      </w:r>
    </w:p>
    <w:p w:rsidR="005315BC" w:rsidRPr="00097486" w:rsidRDefault="00FE25F3">
      <w:pPr>
        <w:pStyle w:val="a3"/>
        <w:spacing w:line="276" w:lineRule="auto"/>
        <w:ind w:right="833"/>
      </w:pPr>
      <w:r w:rsidRPr="00097486">
        <w:t>«Лапин»; Сладков Н.И. «Серьѐзная птица», «Карлуха»; Снегирѐв Г.Я. «Про пингвинов»</w:t>
      </w:r>
      <w:r w:rsidRPr="00097486">
        <w:rPr>
          <w:spacing w:val="1"/>
        </w:rPr>
        <w:t xml:space="preserve"> </w:t>
      </w:r>
      <w:r w:rsidRPr="00097486">
        <w:t>(сборник</w:t>
      </w:r>
      <w:r w:rsidRPr="00097486">
        <w:rPr>
          <w:spacing w:val="1"/>
        </w:rPr>
        <w:t xml:space="preserve"> </w:t>
      </w:r>
      <w:r w:rsidRPr="00097486">
        <w:t>рассказов);</w:t>
      </w:r>
      <w:r w:rsidRPr="00097486">
        <w:rPr>
          <w:spacing w:val="1"/>
        </w:rPr>
        <w:t xml:space="preserve"> </w:t>
      </w:r>
      <w:r w:rsidRPr="00097486">
        <w:t>Толстой</w:t>
      </w:r>
      <w:r w:rsidRPr="00097486">
        <w:rPr>
          <w:spacing w:val="1"/>
        </w:rPr>
        <w:t xml:space="preserve"> </w:t>
      </w:r>
      <w:r w:rsidRPr="00097486">
        <w:t>Л.Н.</w:t>
      </w:r>
      <w:r w:rsidRPr="00097486">
        <w:rPr>
          <w:spacing w:val="1"/>
        </w:rPr>
        <w:t xml:space="preserve"> </w:t>
      </w:r>
      <w:r w:rsidRPr="00097486">
        <w:t>«Косточка»,</w:t>
      </w:r>
      <w:r w:rsidRPr="00097486">
        <w:rPr>
          <w:spacing w:val="1"/>
        </w:rPr>
        <w:t xml:space="preserve"> </w:t>
      </w:r>
      <w:r w:rsidRPr="00097486">
        <w:t>«Котѐнок»;</w:t>
      </w:r>
      <w:r w:rsidRPr="00097486">
        <w:rPr>
          <w:spacing w:val="1"/>
        </w:rPr>
        <w:t xml:space="preserve"> </w:t>
      </w:r>
      <w:r w:rsidRPr="00097486">
        <w:t>Ушинский</w:t>
      </w:r>
      <w:r w:rsidRPr="00097486">
        <w:rPr>
          <w:spacing w:val="1"/>
        </w:rPr>
        <w:t xml:space="preserve"> </w:t>
      </w:r>
      <w:r w:rsidRPr="00097486">
        <w:t>К.Д.</w:t>
      </w:r>
      <w:r w:rsidRPr="00097486">
        <w:rPr>
          <w:spacing w:val="61"/>
        </w:rPr>
        <w:t xml:space="preserve"> </w:t>
      </w:r>
      <w:r w:rsidRPr="00097486">
        <w:t>«Четыре</w:t>
      </w:r>
      <w:r w:rsidRPr="00097486">
        <w:rPr>
          <w:spacing w:val="1"/>
        </w:rPr>
        <w:t xml:space="preserve"> </w:t>
      </w:r>
      <w:r w:rsidRPr="00097486">
        <w:t>желания»;</w:t>
      </w:r>
      <w:r w:rsidRPr="00097486">
        <w:rPr>
          <w:spacing w:val="15"/>
        </w:rPr>
        <w:t xml:space="preserve"> </w:t>
      </w:r>
      <w:r w:rsidRPr="00097486">
        <w:t>Фадеева</w:t>
      </w:r>
      <w:r w:rsidRPr="00097486">
        <w:rPr>
          <w:spacing w:val="15"/>
        </w:rPr>
        <w:t xml:space="preserve"> </w:t>
      </w:r>
      <w:r w:rsidRPr="00097486">
        <w:t>О.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left="1239" w:firstLine="0"/>
      </w:pPr>
      <w:r w:rsidRPr="00097486">
        <w:lastRenderedPageBreak/>
        <w:t>«Фрося</w:t>
      </w:r>
      <w:r w:rsidRPr="00097486">
        <w:rPr>
          <w:spacing w:val="-9"/>
        </w:rPr>
        <w:t xml:space="preserve"> </w:t>
      </w:r>
      <w:r w:rsidRPr="00097486">
        <w:t>–</w:t>
      </w:r>
      <w:r w:rsidRPr="00097486">
        <w:rPr>
          <w:spacing w:val="-4"/>
        </w:rPr>
        <w:t xml:space="preserve"> </w:t>
      </w:r>
      <w:r w:rsidRPr="00097486">
        <w:t>ель</w:t>
      </w:r>
      <w:r w:rsidRPr="00097486">
        <w:rPr>
          <w:spacing w:val="-8"/>
        </w:rPr>
        <w:t xml:space="preserve"> </w:t>
      </w:r>
      <w:r w:rsidRPr="00097486">
        <w:t>обыкновенная»;</w:t>
      </w:r>
      <w:r w:rsidRPr="00097486">
        <w:rPr>
          <w:spacing w:val="-4"/>
        </w:rPr>
        <w:t xml:space="preserve"> </w:t>
      </w:r>
      <w:r w:rsidRPr="00097486">
        <w:t>Шим</w:t>
      </w:r>
      <w:r w:rsidRPr="00097486">
        <w:rPr>
          <w:spacing w:val="-9"/>
        </w:rPr>
        <w:t xml:space="preserve"> </w:t>
      </w:r>
      <w:r w:rsidRPr="00097486">
        <w:t>Э.Ю.</w:t>
      </w:r>
      <w:r w:rsidRPr="00097486">
        <w:rPr>
          <w:spacing w:val="1"/>
        </w:rPr>
        <w:t xml:space="preserve"> </w:t>
      </w:r>
      <w:r w:rsidRPr="00097486">
        <w:t>«Петух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8"/>
        </w:rPr>
        <w:t xml:space="preserve"> </w:t>
      </w:r>
      <w:r w:rsidRPr="00097486">
        <w:t>наседка»,</w:t>
      </w:r>
      <w:r w:rsidRPr="00097486">
        <w:rPr>
          <w:spacing w:val="3"/>
        </w:rPr>
        <w:t xml:space="preserve"> </w:t>
      </w:r>
      <w:r w:rsidRPr="00097486">
        <w:t>«Солнечная</w:t>
      </w:r>
      <w:r w:rsidRPr="00097486">
        <w:rPr>
          <w:spacing w:val="-7"/>
        </w:rPr>
        <w:t xml:space="preserve"> </w:t>
      </w:r>
      <w:r w:rsidRPr="00097486">
        <w:t>капля».</w:t>
      </w:r>
    </w:p>
    <w:p w:rsidR="005315BC" w:rsidRPr="00097486" w:rsidRDefault="00FE25F3">
      <w:pPr>
        <w:pStyle w:val="a3"/>
        <w:spacing w:before="43" w:line="276" w:lineRule="auto"/>
        <w:ind w:right="831"/>
      </w:pPr>
      <w:r w:rsidRPr="00097486">
        <w:rPr>
          <w:i/>
          <w:spacing w:val="-1"/>
        </w:rPr>
        <w:t>Литературные</w:t>
      </w:r>
      <w:r w:rsidRPr="00097486">
        <w:rPr>
          <w:i/>
          <w:spacing w:val="-13"/>
        </w:rPr>
        <w:t xml:space="preserve"> </w:t>
      </w:r>
      <w:r w:rsidRPr="00097486">
        <w:rPr>
          <w:i/>
          <w:spacing w:val="-1"/>
        </w:rPr>
        <w:t>сказки.</w:t>
      </w:r>
      <w:r w:rsidRPr="00097486">
        <w:rPr>
          <w:i/>
          <w:spacing w:val="-8"/>
        </w:rPr>
        <w:t xml:space="preserve"> </w:t>
      </w:r>
      <w:r w:rsidRPr="00097486">
        <w:rPr>
          <w:spacing w:val="-1"/>
        </w:rPr>
        <w:t>Александрова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Т.И.</w:t>
      </w:r>
      <w:r w:rsidRPr="00097486">
        <w:rPr>
          <w:spacing w:val="-7"/>
        </w:rPr>
        <w:t xml:space="preserve"> </w:t>
      </w:r>
      <w:r w:rsidRPr="00097486">
        <w:rPr>
          <w:spacing w:val="-1"/>
        </w:rPr>
        <w:t>«Домовѐнок</w:t>
      </w:r>
      <w:r w:rsidRPr="00097486">
        <w:rPr>
          <w:spacing w:val="-11"/>
        </w:rPr>
        <w:t xml:space="preserve"> </w:t>
      </w:r>
      <w:r w:rsidRPr="00097486">
        <w:t>Кузька»;</w:t>
      </w:r>
      <w:r w:rsidRPr="00097486">
        <w:rPr>
          <w:spacing w:val="-9"/>
        </w:rPr>
        <w:t xml:space="preserve"> </w:t>
      </w:r>
      <w:r w:rsidRPr="00097486">
        <w:t>Бажов</w:t>
      </w:r>
      <w:r w:rsidRPr="00097486">
        <w:rPr>
          <w:spacing w:val="-12"/>
        </w:rPr>
        <w:t xml:space="preserve"> </w:t>
      </w:r>
      <w:r w:rsidRPr="00097486">
        <w:t>П.П.</w:t>
      </w:r>
      <w:r w:rsidRPr="00097486">
        <w:rPr>
          <w:spacing w:val="-7"/>
        </w:rPr>
        <w:t xml:space="preserve"> </w:t>
      </w:r>
      <w:r w:rsidRPr="00097486">
        <w:t>«Серебряное</w:t>
      </w:r>
      <w:r w:rsidRPr="00097486">
        <w:rPr>
          <w:spacing w:val="-58"/>
        </w:rPr>
        <w:t xml:space="preserve"> </w:t>
      </w:r>
      <w:r w:rsidRPr="00097486">
        <w:t>копытце»;</w:t>
      </w:r>
      <w:r w:rsidRPr="00097486">
        <w:rPr>
          <w:spacing w:val="61"/>
        </w:rPr>
        <w:t xml:space="preserve"> </w:t>
      </w:r>
      <w:r w:rsidRPr="00097486">
        <w:t>Бианки</w:t>
      </w:r>
      <w:r w:rsidRPr="00097486">
        <w:rPr>
          <w:spacing w:val="61"/>
        </w:rPr>
        <w:t xml:space="preserve"> </w:t>
      </w:r>
      <w:r w:rsidRPr="00097486">
        <w:t>В.В.</w:t>
      </w:r>
      <w:r w:rsidRPr="00097486">
        <w:rPr>
          <w:spacing w:val="61"/>
        </w:rPr>
        <w:t xml:space="preserve"> </w:t>
      </w:r>
      <w:r w:rsidRPr="00097486">
        <w:t>«Сова»,</w:t>
      </w:r>
      <w:r w:rsidRPr="00097486">
        <w:rPr>
          <w:spacing w:val="61"/>
        </w:rPr>
        <w:t xml:space="preserve"> </w:t>
      </w:r>
      <w:r w:rsidRPr="00097486">
        <w:t>«Как</w:t>
      </w:r>
      <w:r w:rsidRPr="00097486">
        <w:rPr>
          <w:spacing w:val="61"/>
        </w:rPr>
        <w:t xml:space="preserve"> </w:t>
      </w:r>
      <w:r w:rsidRPr="00097486">
        <w:t>муравьишко</w:t>
      </w:r>
      <w:r w:rsidRPr="00097486">
        <w:rPr>
          <w:spacing w:val="61"/>
        </w:rPr>
        <w:t xml:space="preserve"> </w:t>
      </w:r>
      <w:r w:rsidRPr="00097486">
        <w:t>домой</w:t>
      </w:r>
      <w:r w:rsidRPr="00097486">
        <w:rPr>
          <w:spacing w:val="61"/>
        </w:rPr>
        <w:t xml:space="preserve"> </w:t>
      </w:r>
      <w:r w:rsidRPr="00097486">
        <w:t>спешил»,</w:t>
      </w:r>
      <w:r w:rsidRPr="00097486">
        <w:rPr>
          <w:spacing w:val="61"/>
        </w:rPr>
        <w:t xml:space="preserve"> </w:t>
      </w:r>
      <w:r w:rsidRPr="00097486">
        <w:t>«Синичкин</w:t>
      </w:r>
      <w:r w:rsidRPr="00097486">
        <w:rPr>
          <w:spacing w:val="1"/>
        </w:rPr>
        <w:t xml:space="preserve"> </w:t>
      </w:r>
      <w:r w:rsidRPr="00097486">
        <w:t>календарь»,</w:t>
      </w:r>
    </w:p>
    <w:p w:rsidR="005315BC" w:rsidRPr="00097486" w:rsidRDefault="00FE25F3">
      <w:pPr>
        <w:pStyle w:val="a3"/>
        <w:spacing w:line="275" w:lineRule="exact"/>
        <w:ind w:left="1239" w:firstLine="0"/>
      </w:pPr>
      <w:r w:rsidRPr="00097486">
        <w:t>«Молодая</w:t>
      </w:r>
      <w:r w:rsidRPr="00097486">
        <w:rPr>
          <w:spacing w:val="36"/>
        </w:rPr>
        <w:t xml:space="preserve"> </w:t>
      </w:r>
      <w:r w:rsidRPr="00097486">
        <w:t>ворона»,</w:t>
      </w:r>
      <w:r w:rsidRPr="00097486">
        <w:rPr>
          <w:spacing w:val="43"/>
        </w:rPr>
        <w:t xml:space="preserve"> </w:t>
      </w:r>
      <w:r w:rsidRPr="00097486">
        <w:t>«Хвосты»,</w:t>
      </w:r>
      <w:r w:rsidRPr="00097486">
        <w:rPr>
          <w:spacing w:val="41"/>
        </w:rPr>
        <w:t xml:space="preserve"> </w:t>
      </w:r>
      <w:r w:rsidRPr="00097486">
        <w:t>«Чей</w:t>
      </w:r>
      <w:r w:rsidRPr="00097486">
        <w:rPr>
          <w:spacing w:val="38"/>
        </w:rPr>
        <w:t xml:space="preserve"> </w:t>
      </w:r>
      <w:r w:rsidRPr="00097486">
        <w:t>нос</w:t>
      </w:r>
      <w:r w:rsidRPr="00097486">
        <w:rPr>
          <w:spacing w:val="36"/>
        </w:rPr>
        <w:t xml:space="preserve"> </w:t>
      </w:r>
      <w:r w:rsidRPr="00097486">
        <w:t>лучше?»,</w:t>
      </w:r>
      <w:r w:rsidRPr="00097486">
        <w:rPr>
          <w:spacing w:val="41"/>
        </w:rPr>
        <w:t xml:space="preserve"> </w:t>
      </w:r>
      <w:r w:rsidRPr="00097486">
        <w:t>«Чьи</w:t>
      </w:r>
      <w:r w:rsidRPr="00097486">
        <w:rPr>
          <w:spacing w:val="38"/>
        </w:rPr>
        <w:t xml:space="preserve"> </w:t>
      </w:r>
      <w:r w:rsidRPr="00097486">
        <w:t>это</w:t>
      </w:r>
      <w:r w:rsidRPr="00097486">
        <w:rPr>
          <w:spacing w:val="36"/>
        </w:rPr>
        <w:t xml:space="preserve"> </w:t>
      </w:r>
      <w:r w:rsidRPr="00097486">
        <w:t>ноги?»,</w:t>
      </w:r>
      <w:r w:rsidRPr="00097486">
        <w:rPr>
          <w:spacing w:val="42"/>
        </w:rPr>
        <w:t xml:space="preserve"> </w:t>
      </w:r>
      <w:r w:rsidRPr="00097486">
        <w:t>«Кто</w:t>
      </w:r>
      <w:r w:rsidRPr="00097486">
        <w:rPr>
          <w:spacing w:val="37"/>
        </w:rPr>
        <w:t xml:space="preserve"> </w:t>
      </w:r>
      <w:r w:rsidRPr="00097486">
        <w:t>чем</w:t>
      </w:r>
      <w:r w:rsidRPr="00097486">
        <w:rPr>
          <w:spacing w:val="37"/>
        </w:rPr>
        <w:t xml:space="preserve"> </w:t>
      </w:r>
      <w:r w:rsidRPr="00097486">
        <w:t>поѐт?»,</w:t>
      </w:r>
    </w:p>
    <w:p w:rsidR="005315BC" w:rsidRPr="00097486" w:rsidRDefault="00FE25F3">
      <w:pPr>
        <w:pStyle w:val="a3"/>
        <w:spacing w:before="44" w:line="276" w:lineRule="auto"/>
        <w:ind w:right="828" w:firstLine="0"/>
      </w:pPr>
      <w:r w:rsidRPr="00097486">
        <w:t>«Лесные домишки», «Красная горка», «Кукушонок», «Где раки зимуют»; Даль В.И. «Старик-</w:t>
      </w:r>
      <w:r w:rsidRPr="00097486">
        <w:rPr>
          <w:spacing w:val="1"/>
        </w:rPr>
        <w:t xml:space="preserve"> </w:t>
      </w:r>
      <w:r w:rsidRPr="00097486">
        <w:t>годовик»;</w:t>
      </w:r>
      <w:r w:rsidRPr="00097486">
        <w:rPr>
          <w:spacing w:val="79"/>
        </w:rPr>
        <w:t xml:space="preserve"> </w:t>
      </w:r>
      <w:r w:rsidRPr="00097486">
        <w:t>Ершов</w:t>
      </w:r>
      <w:r w:rsidRPr="00097486">
        <w:rPr>
          <w:spacing w:val="79"/>
        </w:rPr>
        <w:t xml:space="preserve"> </w:t>
      </w:r>
      <w:r w:rsidRPr="00097486">
        <w:t>П.П.</w:t>
      </w:r>
      <w:r w:rsidRPr="00097486">
        <w:rPr>
          <w:spacing w:val="85"/>
        </w:rPr>
        <w:t xml:space="preserve"> </w:t>
      </w:r>
      <w:r w:rsidRPr="00097486">
        <w:t>«Конѐк-горбунок»;</w:t>
      </w:r>
      <w:r w:rsidRPr="00097486">
        <w:rPr>
          <w:spacing w:val="80"/>
        </w:rPr>
        <w:t xml:space="preserve"> </w:t>
      </w:r>
      <w:r w:rsidRPr="00097486">
        <w:t>Заходер</w:t>
      </w:r>
      <w:r w:rsidRPr="00097486">
        <w:rPr>
          <w:spacing w:val="78"/>
        </w:rPr>
        <w:t xml:space="preserve"> </w:t>
      </w:r>
      <w:r w:rsidRPr="00097486">
        <w:t>Б.В.</w:t>
      </w:r>
      <w:r w:rsidRPr="00097486">
        <w:rPr>
          <w:spacing w:val="82"/>
        </w:rPr>
        <w:t xml:space="preserve"> </w:t>
      </w:r>
      <w:r w:rsidRPr="00097486">
        <w:t>«Серая</w:t>
      </w:r>
      <w:r w:rsidRPr="00097486">
        <w:rPr>
          <w:spacing w:val="79"/>
        </w:rPr>
        <w:t xml:space="preserve"> </w:t>
      </w:r>
      <w:r w:rsidRPr="00097486">
        <w:t>Звѐздочка»;</w:t>
      </w:r>
      <w:r w:rsidRPr="00097486">
        <w:rPr>
          <w:spacing w:val="79"/>
        </w:rPr>
        <w:t xml:space="preserve"> </w:t>
      </w:r>
      <w:r w:rsidRPr="00097486">
        <w:t>Катаев</w:t>
      </w:r>
      <w:r w:rsidRPr="00097486">
        <w:rPr>
          <w:spacing w:val="81"/>
        </w:rPr>
        <w:t xml:space="preserve"> </w:t>
      </w:r>
      <w:r w:rsidRPr="00097486">
        <w:t>В.П.</w:t>
      </w:r>
    </w:p>
    <w:p w:rsidR="005315BC" w:rsidRPr="00097486" w:rsidRDefault="00FE25F3">
      <w:pPr>
        <w:pStyle w:val="a3"/>
        <w:spacing w:line="276" w:lineRule="auto"/>
        <w:ind w:right="829" w:firstLine="0"/>
      </w:pPr>
      <w:r w:rsidRPr="00097486">
        <w:t>«Цветик- семицветик», «Дудочка и кувшинчик»; Мамин-Сибиряк Д.Н. «Алѐнушкины сказки»</w:t>
      </w:r>
      <w:r w:rsidRPr="00097486">
        <w:rPr>
          <w:spacing w:val="-57"/>
        </w:rPr>
        <w:t xml:space="preserve"> </w:t>
      </w:r>
      <w:r w:rsidRPr="00097486">
        <w:t>(сборник сказок); Михайлов М.Л. «Два Мороза»; Носов Н.Н. «Бобик в гостях у Барбоса»;</w:t>
      </w:r>
      <w:r w:rsidRPr="00097486">
        <w:rPr>
          <w:spacing w:val="1"/>
        </w:rPr>
        <w:t xml:space="preserve"> </w:t>
      </w:r>
      <w:r w:rsidRPr="00097486">
        <w:t>Петрушевская Л.С. «От тебя одни слѐзы»; Пушкин А.С. «Сказка о царе Салтане, о сыне его</w:t>
      </w:r>
      <w:r w:rsidRPr="00097486">
        <w:rPr>
          <w:spacing w:val="1"/>
        </w:rPr>
        <w:t xml:space="preserve"> </w:t>
      </w:r>
      <w:r w:rsidRPr="00097486">
        <w:t>славном</w:t>
      </w:r>
      <w:r w:rsidRPr="00097486">
        <w:rPr>
          <w:spacing w:val="35"/>
        </w:rPr>
        <w:t xml:space="preserve"> </w:t>
      </w:r>
      <w:r w:rsidRPr="00097486">
        <w:t>и</w:t>
      </w:r>
      <w:r w:rsidRPr="00097486">
        <w:rPr>
          <w:spacing w:val="38"/>
        </w:rPr>
        <w:t xml:space="preserve"> </w:t>
      </w:r>
      <w:r w:rsidRPr="00097486">
        <w:t>могучем</w:t>
      </w:r>
      <w:r w:rsidRPr="00097486">
        <w:rPr>
          <w:spacing w:val="41"/>
        </w:rPr>
        <w:t xml:space="preserve"> </w:t>
      </w:r>
      <w:r w:rsidRPr="00097486">
        <w:t>богатыре</w:t>
      </w:r>
      <w:r w:rsidRPr="00097486">
        <w:rPr>
          <w:spacing w:val="35"/>
        </w:rPr>
        <w:t xml:space="preserve"> </w:t>
      </w:r>
      <w:r w:rsidRPr="00097486">
        <w:t>князе</w:t>
      </w:r>
      <w:r w:rsidRPr="00097486">
        <w:rPr>
          <w:spacing w:val="36"/>
        </w:rPr>
        <w:t xml:space="preserve"> </w:t>
      </w:r>
      <w:r w:rsidRPr="00097486">
        <w:t>Гвидоне</w:t>
      </w:r>
      <w:r w:rsidRPr="00097486">
        <w:rPr>
          <w:spacing w:val="36"/>
        </w:rPr>
        <w:t xml:space="preserve"> </w:t>
      </w:r>
      <w:r w:rsidRPr="00097486">
        <w:t>Салтановиче</w:t>
      </w:r>
      <w:r w:rsidRPr="00097486">
        <w:rPr>
          <w:spacing w:val="36"/>
        </w:rPr>
        <w:t xml:space="preserve"> </w:t>
      </w:r>
      <w:r w:rsidRPr="00097486">
        <w:t>и</w:t>
      </w:r>
      <w:r w:rsidRPr="00097486">
        <w:rPr>
          <w:spacing w:val="37"/>
        </w:rPr>
        <w:t xml:space="preserve"> </w:t>
      </w:r>
      <w:r w:rsidRPr="00097486">
        <w:t>о</w:t>
      </w:r>
      <w:r w:rsidRPr="00097486">
        <w:rPr>
          <w:spacing w:val="37"/>
        </w:rPr>
        <w:t xml:space="preserve"> </w:t>
      </w:r>
      <w:r w:rsidRPr="00097486">
        <w:t>прекрасной</w:t>
      </w:r>
      <w:r w:rsidRPr="00097486">
        <w:rPr>
          <w:spacing w:val="38"/>
        </w:rPr>
        <w:t xml:space="preserve"> </w:t>
      </w:r>
      <w:r w:rsidRPr="00097486">
        <w:t>царевне</w:t>
      </w:r>
      <w:r w:rsidRPr="00097486">
        <w:rPr>
          <w:spacing w:val="36"/>
        </w:rPr>
        <w:t xml:space="preserve"> </w:t>
      </w:r>
      <w:r w:rsidRPr="00097486">
        <w:t>лебеди»,</w:t>
      </w:r>
    </w:p>
    <w:p w:rsidR="005315BC" w:rsidRPr="00097486" w:rsidRDefault="00FE25F3">
      <w:pPr>
        <w:pStyle w:val="a3"/>
        <w:spacing w:line="276" w:lineRule="auto"/>
        <w:ind w:right="829" w:firstLine="0"/>
      </w:pPr>
      <w:r w:rsidRPr="00097486">
        <w:t>«Сказка о мѐртвой царевне и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1"/>
        </w:rPr>
        <w:t xml:space="preserve"> </w:t>
      </w:r>
      <w:r w:rsidRPr="00097486">
        <w:t>семи</w:t>
      </w:r>
      <w:r w:rsidRPr="00097486">
        <w:rPr>
          <w:spacing w:val="1"/>
        </w:rPr>
        <w:t xml:space="preserve"> </w:t>
      </w:r>
      <w:r w:rsidRPr="00097486">
        <w:t>богатырях»;</w:t>
      </w:r>
      <w:r w:rsidRPr="00097486">
        <w:rPr>
          <w:spacing w:val="1"/>
        </w:rPr>
        <w:t xml:space="preserve"> </w:t>
      </w:r>
      <w:r w:rsidRPr="00097486">
        <w:t>Сапгир</w:t>
      </w:r>
      <w:r w:rsidRPr="00097486">
        <w:rPr>
          <w:spacing w:val="1"/>
        </w:rPr>
        <w:t xml:space="preserve"> </w:t>
      </w:r>
      <w:r w:rsidRPr="00097486">
        <w:t>Г.Л.</w:t>
      </w:r>
      <w:r w:rsidRPr="00097486">
        <w:rPr>
          <w:spacing w:val="1"/>
        </w:rPr>
        <w:t xml:space="preserve"> </w:t>
      </w:r>
      <w:r w:rsidRPr="00097486">
        <w:t>«Как</w:t>
      </w:r>
      <w:r w:rsidRPr="00097486">
        <w:rPr>
          <w:spacing w:val="1"/>
        </w:rPr>
        <w:t xml:space="preserve"> </w:t>
      </w:r>
      <w:r w:rsidRPr="00097486">
        <w:t>лягушку</w:t>
      </w:r>
      <w:r w:rsidRPr="00097486">
        <w:rPr>
          <w:spacing w:val="1"/>
        </w:rPr>
        <w:t xml:space="preserve"> </w:t>
      </w:r>
      <w:r w:rsidRPr="00097486">
        <w:t>продавали»</w:t>
      </w:r>
      <w:r w:rsidRPr="00097486">
        <w:rPr>
          <w:spacing w:val="1"/>
        </w:rPr>
        <w:t xml:space="preserve"> </w:t>
      </w:r>
      <w:r w:rsidRPr="00097486">
        <w:t>(сказка-шутка);</w:t>
      </w:r>
      <w:r w:rsidRPr="00097486">
        <w:rPr>
          <w:spacing w:val="19"/>
        </w:rPr>
        <w:t xml:space="preserve"> </w:t>
      </w:r>
      <w:r w:rsidRPr="00097486">
        <w:t>Телешов</w:t>
      </w:r>
      <w:r w:rsidRPr="00097486">
        <w:rPr>
          <w:spacing w:val="22"/>
        </w:rPr>
        <w:t xml:space="preserve"> </w:t>
      </w:r>
      <w:r w:rsidRPr="00097486">
        <w:t>Н.Д.</w:t>
      </w:r>
    </w:p>
    <w:p w:rsidR="005315BC" w:rsidRPr="00097486" w:rsidRDefault="00FE25F3">
      <w:pPr>
        <w:pStyle w:val="a3"/>
        <w:spacing w:line="276" w:lineRule="auto"/>
        <w:ind w:right="838"/>
      </w:pPr>
      <w:r w:rsidRPr="00097486">
        <w:t>«Крупеничка»;</w:t>
      </w:r>
      <w:r w:rsidRPr="00097486">
        <w:rPr>
          <w:spacing w:val="-6"/>
        </w:rPr>
        <w:t xml:space="preserve"> </w:t>
      </w:r>
      <w:r w:rsidRPr="00097486">
        <w:t>Ушинский</w:t>
      </w:r>
      <w:r w:rsidRPr="00097486">
        <w:rPr>
          <w:spacing w:val="-6"/>
        </w:rPr>
        <w:t xml:space="preserve"> </w:t>
      </w:r>
      <w:r w:rsidRPr="00097486">
        <w:t>К.Д.</w:t>
      </w:r>
      <w:r w:rsidRPr="00097486">
        <w:rPr>
          <w:spacing w:val="-2"/>
        </w:rPr>
        <w:t xml:space="preserve"> </w:t>
      </w:r>
      <w:r w:rsidRPr="00097486">
        <w:t>«Слепая</w:t>
      </w:r>
      <w:r w:rsidRPr="00097486">
        <w:rPr>
          <w:spacing w:val="-7"/>
        </w:rPr>
        <w:t xml:space="preserve"> </w:t>
      </w:r>
      <w:r w:rsidRPr="00097486">
        <w:t>лошадь»;</w:t>
      </w:r>
      <w:r w:rsidRPr="00097486">
        <w:rPr>
          <w:spacing w:val="-6"/>
        </w:rPr>
        <w:t xml:space="preserve"> </w:t>
      </w:r>
      <w:r w:rsidRPr="00097486">
        <w:t>Чуковский</w:t>
      </w:r>
      <w:r w:rsidRPr="00097486">
        <w:rPr>
          <w:spacing w:val="-6"/>
        </w:rPr>
        <w:t xml:space="preserve"> </w:t>
      </w:r>
      <w:r w:rsidRPr="00097486">
        <w:t>К.И.</w:t>
      </w:r>
      <w:r w:rsidRPr="00097486">
        <w:rPr>
          <w:spacing w:val="-4"/>
        </w:rPr>
        <w:t xml:space="preserve"> </w:t>
      </w:r>
      <w:r w:rsidRPr="00097486">
        <w:t>«Доктор</w:t>
      </w:r>
      <w:r w:rsidRPr="00097486">
        <w:rPr>
          <w:spacing w:val="-6"/>
        </w:rPr>
        <w:t xml:space="preserve"> </w:t>
      </w:r>
      <w:r w:rsidRPr="00097486">
        <w:t>Айболит»</w:t>
      </w:r>
      <w:r w:rsidRPr="00097486">
        <w:rPr>
          <w:spacing w:val="-13"/>
        </w:rPr>
        <w:t xml:space="preserve"> </w:t>
      </w:r>
      <w:r w:rsidRPr="00097486">
        <w:t>(по</w:t>
      </w:r>
      <w:r w:rsidRPr="00097486">
        <w:rPr>
          <w:spacing w:val="-58"/>
        </w:rPr>
        <w:t xml:space="preserve"> </w:t>
      </w:r>
      <w:r w:rsidRPr="00097486">
        <w:t>мотивам</w:t>
      </w:r>
      <w:r w:rsidRPr="00097486">
        <w:rPr>
          <w:spacing w:val="-1"/>
        </w:rPr>
        <w:t xml:space="preserve"> </w:t>
      </w:r>
      <w:r w:rsidRPr="00097486">
        <w:t>романа</w:t>
      </w:r>
      <w:r w:rsidRPr="00097486">
        <w:rPr>
          <w:spacing w:val="-3"/>
        </w:rPr>
        <w:t xml:space="preserve"> </w:t>
      </w:r>
      <w:r w:rsidRPr="00097486">
        <w:t>Х. Лофтинга).</w:t>
      </w:r>
    </w:p>
    <w:p w:rsidR="005315BC" w:rsidRPr="00097486" w:rsidRDefault="00FE25F3">
      <w:pPr>
        <w:spacing w:line="275" w:lineRule="exact"/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Произведения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поэтов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и писателей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разных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стран.</w:t>
      </w:r>
    </w:p>
    <w:p w:rsidR="005315BC" w:rsidRPr="00097486" w:rsidRDefault="00FE25F3">
      <w:pPr>
        <w:pStyle w:val="a3"/>
        <w:spacing w:before="41"/>
        <w:ind w:left="1239" w:firstLine="0"/>
      </w:pPr>
      <w:r w:rsidRPr="00097486">
        <w:rPr>
          <w:i/>
        </w:rPr>
        <w:t>Поэзия.</w:t>
      </w:r>
      <w:r w:rsidRPr="00097486">
        <w:rPr>
          <w:i/>
          <w:spacing w:val="38"/>
        </w:rPr>
        <w:t xml:space="preserve"> </w:t>
      </w:r>
      <w:r w:rsidRPr="00097486">
        <w:t>Бжехва</w:t>
      </w:r>
      <w:r w:rsidRPr="00097486">
        <w:rPr>
          <w:spacing w:val="35"/>
        </w:rPr>
        <w:t xml:space="preserve"> </w:t>
      </w:r>
      <w:r w:rsidRPr="00097486">
        <w:t>Я.</w:t>
      </w:r>
      <w:r w:rsidRPr="00097486">
        <w:rPr>
          <w:spacing w:val="46"/>
        </w:rPr>
        <w:t xml:space="preserve"> </w:t>
      </w:r>
      <w:r w:rsidRPr="00097486">
        <w:t>«На</w:t>
      </w:r>
      <w:r w:rsidRPr="00097486">
        <w:rPr>
          <w:spacing w:val="38"/>
        </w:rPr>
        <w:t xml:space="preserve"> </w:t>
      </w:r>
      <w:r w:rsidRPr="00097486">
        <w:t>Горизонтских</w:t>
      </w:r>
      <w:r w:rsidRPr="00097486">
        <w:rPr>
          <w:spacing w:val="41"/>
        </w:rPr>
        <w:t xml:space="preserve"> </w:t>
      </w:r>
      <w:r w:rsidRPr="00097486">
        <w:t>островах»</w:t>
      </w:r>
      <w:r w:rsidRPr="00097486">
        <w:rPr>
          <w:spacing w:val="25"/>
        </w:rPr>
        <w:t xml:space="preserve"> </w:t>
      </w:r>
      <w:r w:rsidRPr="00097486">
        <w:t>(пер.</w:t>
      </w:r>
      <w:r w:rsidRPr="00097486">
        <w:rPr>
          <w:spacing w:val="38"/>
        </w:rPr>
        <w:t xml:space="preserve"> </w:t>
      </w:r>
      <w:r w:rsidRPr="00097486">
        <w:t>с</w:t>
      </w:r>
      <w:r w:rsidRPr="00097486">
        <w:rPr>
          <w:spacing w:val="35"/>
        </w:rPr>
        <w:t xml:space="preserve"> </w:t>
      </w:r>
      <w:r w:rsidRPr="00097486">
        <w:t>польск.</w:t>
      </w:r>
      <w:r w:rsidRPr="00097486">
        <w:rPr>
          <w:spacing w:val="37"/>
        </w:rPr>
        <w:t xml:space="preserve"> </w:t>
      </w:r>
      <w:r w:rsidRPr="00097486">
        <w:t>Б.В.</w:t>
      </w:r>
      <w:r w:rsidRPr="00097486">
        <w:rPr>
          <w:spacing w:val="42"/>
        </w:rPr>
        <w:t xml:space="preserve"> </w:t>
      </w:r>
      <w:r w:rsidRPr="00097486">
        <w:t>Заходера);</w:t>
      </w:r>
      <w:r w:rsidRPr="00097486">
        <w:rPr>
          <w:spacing w:val="36"/>
        </w:rPr>
        <w:t xml:space="preserve"> </w:t>
      </w:r>
      <w:r w:rsidRPr="00097486">
        <w:t>Валек</w:t>
      </w:r>
    </w:p>
    <w:p w:rsidR="005315BC" w:rsidRPr="00097486" w:rsidRDefault="00FE25F3">
      <w:pPr>
        <w:pStyle w:val="a3"/>
        <w:spacing w:before="43"/>
        <w:ind w:firstLine="0"/>
        <w:jc w:val="left"/>
      </w:pPr>
      <w:r w:rsidRPr="00097486">
        <w:t>М.</w:t>
      </w:r>
    </w:p>
    <w:p w:rsidR="005315BC" w:rsidRPr="00097486" w:rsidRDefault="00FE25F3">
      <w:pPr>
        <w:pStyle w:val="a3"/>
        <w:spacing w:before="41"/>
        <w:ind w:left="1239" w:firstLine="0"/>
        <w:jc w:val="left"/>
      </w:pPr>
      <w:r w:rsidRPr="00097486">
        <w:t>«Мудрецы»</w:t>
      </w:r>
      <w:r w:rsidRPr="00097486">
        <w:rPr>
          <w:spacing w:val="-10"/>
        </w:rPr>
        <w:t xml:space="preserve"> </w:t>
      </w:r>
      <w:r w:rsidRPr="00097486">
        <w:t>(пер.</w:t>
      </w:r>
      <w:r w:rsidRPr="00097486">
        <w:rPr>
          <w:spacing w:val="-5"/>
        </w:rPr>
        <w:t xml:space="preserve"> </w:t>
      </w:r>
      <w:r w:rsidRPr="00097486">
        <w:t>со</w:t>
      </w:r>
      <w:r w:rsidRPr="00097486">
        <w:rPr>
          <w:spacing w:val="-5"/>
        </w:rPr>
        <w:t xml:space="preserve"> </w:t>
      </w:r>
      <w:r w:rsidRPr="00097486">
        <w:t>словацк.</w:t>
      </w:r>
      <w:r w:rsidRPr="00097486">
        <w:rPr>
          <w:spacing w:val="-4"/>
        </w:rPr>
        <w:t xml:space="preserve"> </w:t>
      </w:r>
      <w:r w:rsidRPr="00097486">
        <w:t>Р.С.</w:t>
      </w:r>
      <w:r w:rsidRPr="00097486">
        <w:rPr>
          <w:spacing w:val="-7"/>
        </w:rPr>
        <w:t xml:space="preserve"> </w:t>
      </w:r>
      <w:r w:rsidRPr="00097486">
        <w:t>Сефа);</w:t>
      </w:r>
      <w:r w:rsidRPr="00097486">
        <w:rPr>
          <w:spacing w:val="-1"/>
        </w:rPr>
        <w:t xml:space="preserve"> </w:t>
      </w:r>
      <w:r w:rsidRPr="00097486">
        <w:t>Капутикян</w:t>
      </w:r>
      <w:r w:rsidRPr="00097486">
        <w:rPr>
          <w:spacing w:val="-5"/>
        </w:rPr>
        <w:t xml:space="preserve"> </w:t>
      </w:r>
      <w:r w:rsidRPr="00097486">
        <w:t>С.Б. «Моя</w:t>
      </w:r>
      <w:r w:rsidRPr="00097486">
        <w:rPr>
          <w:spacing w:val="-4"/>
        </w:rPr>
        <w:t xml:space="preserve"> </w:t>
      </w:r>
      <w:r w:rsidRPr="00097486">
        <w:t>бабушка»</w:t>
      </w:r>
      <w:r w:rsidRPr="00097486">
        <w:rPr>
          <w:spacing w:val="-12"/>
        </w:rPr>
        <w:t xml:space="preserve"> </w:t>
      </w:r>
      <w:r w:rsidRPr="00097486">
        <w:t>(пер.</w:t>
      </w:r>
      <w:r w:rsidRPr="00097486">
        <w:rPr>
          <w:spacing w:val="-2"/>
        </w:rPr>
        <w:t xml:space="preserve"> </w:t>
      </w:r>
      <w:r w:rsidRPr="00097486">
        <w:t>с</w:t>
      </w:r>
      <w:r w:rsidRPr="00097486">
        <w:rPr>
          <w:spacing w:val="-5"/>
        </w:rPr>
        <w:t xml:space="preserve"> </w:t>
      </w:r>
      <w:r w:rsidRPr="00097486">
        <w:t>армянск.</w:t>
      </w:r>
    </w:p>
    <w:p w:rsidR="005315BC" w:rsidRPr="00097486" w:rsidRDefault="00FE25F3">
      <w:pPr>
        <w:pStyle w:val="a3"/>
        <w:spacing w:before="40"/>
        <w:ind w:firstLine="0"/>
      </w:pPr>
      <w:r w:rsidRPr="00097486">
        <w:t>Т.</w:t>
      </w:r>
      <w:r w:rsidRPr="00097486">
        <w:rPr>
          <w:spacing w:val="32"/>
        </w:rPr>
        <w:t xml:space="preserve"> </w:t>
      </w:r>
      <w:r w:rsidRPr="00097486">
        <w:t>Спендиаровой);</w:t>
      </w:r>
      <w:r w:rsidRPr="00097486">
        <w:rPr>
          <w:spacing w:val="31"/>
        </w:rPr>
        <w:t xml:space="preserve"> </w:t>
      </w:r>
      <w:r w:rsidRPr="00097486">
        <w:t>Карем</w:t>
      </w:r>
      <w:r w:rsidRPr="00097486">
        <w:rPr>
          <w:spacing w:val="30"/>
        </w:rPr>
        <w:t xml:space="preserve"> </w:t>
      </w:r>
      <w:r w:rsidRPr="00097486">
        <w:t>М.</w:t>
      </w:r>
      <w:r w:rsidRPr="00097486">
        <w:rPr>
          <w:spacing w:val="36"/>
        </w:rPr>
        <w:t xml:space="preserve"> </w:t>
      </w:r>
      <w:r w:rsidRPr="00097486">
        <w:t>«Мирная</w:t>
      </w:r>
      <w:r w:rsidRPr="00097486">
        <w:rPr>
          <w:spacing w:val="31"/>
        </w:rPr>
        <w:t xml:space="preserve"> </w:t>
      </w:r>
      <w:r w:rsidRPr="00097486">
        <w:t>считалка»</w:t>
      </w:r>
      <w:r w:rsidRPr="00097486">
        <w:rPr>
          <w:spacing w:val="24"/>
        </w:rPr>
        <w:t xml:space="preserve"> </w:t>
      </w:r>
      <w:r w:rsidRPr="00097486">
        <w:t>(пер.</w:t>
      </w:r>
      <w:r w:rsidRPr="00097486">
        <w:rPr>
          <w:spacing w:val="30"/>
        </w:rPr>
        <w:t xml:space="preserve"> </w:t>
      </w:r>
      <w:r w:rsidRPr="00097486">
        <w:t>с</w:t>
      </w:r>
      <w:r w:rsidRPr="00097486">
        <w:rPr>
          <w:spacing w:val="30"/>
        </w:rPr>
        <w:t xml:space="preserve"> </w:t>
      </w:r>
      <w:r w:rsidRPr="00097486">
        <w:t>франц.</w:t>
      </w:r>
      <w:r w:rsidRPr="00097486">
        <w:rPr>
          <w:spacing w:val="31"/>
        </w:rPr>
        <w:t xml:space="preserve"> </w:t>
      </w:r>
      <w:r w:rsidRPr="00097486">
        <w:t>В.Д.</w:t>
      </w:r>
      <w:r w:rsidRPr="00097486">
        <w:rPr>
          <w:spacing w:val="31"/>
        </w:rPr>
        <w:t xml:space="preserve"> </w:t>
      </w:r>
      <w:r w:rsidRPr="00097486">
        <w:t>Берестова);</w:t>
      </w:r>
      <w:r w:rsidRPr="00097486">
        <w:rPr>
          <w:spacing w:val="31"/>
        </w:rPr>
        <w:t xml:space="preserve"> </w:t>
      </w:r>
      <w:r w:rsidRPr="00097486">
        <w:t>Сиххад</w:t>
      </w:r>
      <w:r w:rsidRPr="00097486">
        <w:rPr>
          <w:spacing w:val="32"/>
        </w:rPr>
        <w:t xml:space="preserve"> </w:t>
      </w:r>
      <w:r w:rsidRPr="00097486">
        <w:t>А.</w:t>
      </w:r>
    </w:p>
    <w:p w:rsidR="005315BC" w:rsidRPr="00097486" w:rsidRDefault="00FE25F3">
      <w:pPr>
        <w:pStyle w:val="a3"/>
        <w:spacing w:before="41" w:line="276" w:lineRule="auto"/>
        <w:ind w:right="831" w:firstLine="0"/>
      </w:pPr>
      <w:r w:rsidRPr="00097486">
        <w:t>«Сад»</w:t>
      </w:r>
      <w:r w:rsidRPr="00097486">
        <w:rPr>
          <w:spacing w:val="-14"/>
        </w:rPr>
        <w:t xml:space="preserve"> </w:t>
      </w:r>
      <w:r w:rsidRPr="00097486">
        <w:t>(пер.</w:t>
      </w:r>
      <w:r w:rsidRPr="00097486">
        <w:rPr>
          <w:spacing w:val="-7"/>
        </w:rPr>
        <w:t xml:space="preserve"> </w:t>
      </w:r>
      <w:r w:rsidRPr="00097486">
        <w:t>с</w:t>
      </w:r>
      <w:r w:rsidRPr="00097486">
        <w:rPr>
          <w:spacing w:val="-10"/>
        </w:rPr>
        <w:t xml:space="preserve"> </w:t>
      </w:r>
      <w:r w:rsidRPr="00097486">
        <w:t>азербайдж.</w:t>
      </w:r>
      <w:r w:rsidRPr="00097486">
        <w:rPr>
          <w:spacing w:val="-8"/>
        </w:rPr>
        <w:t xml:space="preserve"> </w:t>
      </w:r>
      <w:r w:rsidRPr="00097486">
        <w:t>А.</w:t>
      </w:r>
      <w:r w:rsidRPr="00097486">
        <w:rPr>
          <w:spacing w:val="-9"/>
        </w:rPr>
        <w:t xml:space="preserve"> </w:t>
      </w:r>
      <w:r w:rsidRPr="00097486">
        <w:t>Ахундовой);</w:t>
      </w:r>
      <w:r w:rsidRPr="00097486">
        <w:rPr>
          <w:spacing w:val="-8"/>
        </w:rPr>
        <w:t xml:space="preserve"> </w:t>
      </w:r>
      <w:r w:rsidRPr="00097486">
        <w:t>Смит</w:t>
      </w:r>
      <w:r w:rsidRPr="00097486">
        <w:rPr>
          <w:spacing w:val="-7"/>
        </w:rPr>
        <w:t xml:space="preserve"> </w:t>
      </w:r>
      <w:r w:rsidRPr="00097486">
        <w:t>У.</w:t>
      </w:r>
      <w:r w:rsidRPr="00097486">
        <w:rPr>
          <w:spacing w:val="-9"/>
        </w:rPr>
        <w:t xml:space="preserve"> </w:t>
      </w:r>
      <w:r w:rsidRPr="00097486">
        <w:t>Д.</w:t>
      </w:r>
      <w:r w:rsidRPr="00097486">
        <w:rPr>
          <w:spacing w:val="-4"/>
        </w:rPr>
        <w:t xml:space="preserve"> </w:t>
      </w:r>
      <w:r w:rsidRPr="00097486">
        <w:t>«Про</w:t>
      </w:r>
      <w:r w:rsidRPr="00097486">
        <w:rPr>
          <w:spacing w:val="-8"/>
        </w:rPr>
        <w:t xml:space="preserve"> </w:t>
      </w:r>
      <w:r w:rsidRPr="00097486">
        <w:t>летающую</w:t>
      </w:r>
      <w:r w:rsidRPr="00097486">
        <w:rPr>
          <w:spacing w:val="-6"/>
        </w:rPr>
        <w:t xml:space="preserve"> </w:t>
      </w:r>
      <w:r w:rsidRPr="00097486">
        <w:t>корову»</w:t>
      </w:r>
      <w:r w:rsidRPr="00097486">
        <w:rPr>
          <w:spacing w:val="-12"/>
        </w:rPr>
        <w:t xml:space="preserve"> </w:t>
      </w:r>
      <w:r w:rsidRPr="00097486">
        <w:t>(пер.</w:t>
      </w:r>
      <w:r w:rsidRPr="00097486">
        <w:rPr>
          <w:spacing w:val="-7"/>
        </w:rPr>
        <w:t xml:space="preserve"> </w:t>
      </w:r>
      <w:r w:rsidRPr="00097486">
        <w:t>с</w:t>
      </w:r>
      <w:r w:rsidRPr="00097486">
        <w:rPr>
          <w:spacing w:val="-10"/>
        </w:rPr>
        <w:t xml:space="preserve"> </w:t>
      </w:r>
      <w:r w:rsidRPr="00097486">
        <w:t>англ.</w:t>
      </w:r>
      <w:r w:rsidRPr="00097486">
        <w:rPr>
          <w:spacing w:val="43"/>
        </w:rPr>
        <w:t xml:space="preserve"> </w:t>
      </w:r>
      <w:r w:rsidRPr="00097486">
        <w:t>Б.В.</w:t>
      </w:r>
      <w:r w:rsidRPr="00097486">
        <w:rPr>
          <w:spacing w:val="-57"/>
        </w:rPr>
        <w:t xml:space="preserve"> </w:t>
      </w:r>
      <w:r w:rsidRPr="00097486">
        <w:t>Заходера);</w:t>
      </w:r>
      <w:r w:rsidRPr="00097486">
        <w:rPr>
          <w:spacing w:val="-12"/>
        </w:rPr>
        <w:t xml:space="preserve"> </w:t>
      </w:r>
      <w:r w:rsidRPr="00097486">
        <w:t>Фройденберг</w:t>
      </w:r>
      <w:r w:rsidRPr="00097486">
        <w:rPr>
          <w:spacing w:val="-11"/>
        </w:rPr>
        <w:t xml:space="preserve"> </w:t>
      </w:r>
      <w:r w:rsidRPr="00097486">
        <w:t>А.</w:t>
      </w:r>
      <w:r w:rsidRPr="00097486">
        <w:rPr>
          <w:spacing w:val="-5"/>
        </w:rPr>
        <w:t xml:space="preserve"> </w:t>
      </w:r>
      <w:r w:rsidRPr="00097486">
        <w:t>«Великан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10"/>
        </w:rPr>
        <w:t xml:space="preserve"> </w:t>
      </w:r>
      <w:r w:rsidRPr="00097486">
        <w:t>мышь»</w:t>
      </w:r>
      <w:r w:rsidRPr="00097486">
        <w:rPr>
          <w:spacing w:val="-14"/>
        </w:rPr>
        <w:t xml:space="preserve"> </w:t>
      </w:r>
      <w:r w:rsidRPr="00097486">
        <w:t>(пер.</w:t>
      </w:r>
      <w:r w:rsidRPr="00097486">
        <w:rPr>
          <w:spacing w:val="-12"/>
        </w:rPr>
        <w:t xml:space="preserve"> </w:t>
      </w:r>
      <w:r w:rsidRPr="00097486">
        <w:t>с</w:t>
      </w:r>
      <w:r w:rsidRPr="00097486">
        <w:rPr>
          <w:spacing w:val="-12"/>
        </w:rPr>
        <w:t xml:space="preserve"> </w:t>
      </w:r>
      <w:r w:rsidRPr="00097486">
        <w:t>нем.</w:t>
      </w:r>
      <w:r w:rsidRPr="00097486">
        <w:rPr>
          <w:spacing w:val="-11"/>
        </w:rPr>
        <w:t xml:space="preserve"> </w:t>
      </w:r>
      <w:r w:rsidRPr="00097486">
        <w:t>Ю.И.</w:t>
      </w:r>
      <w:r w:rsidRPr="00097486">
        <w:rPr>
          <w:spacing w:val="-11"/>
        </w:rPr>
        <w:t xml:space="preserve"> </w:t>
      </w:r>
      <w:r w:rsidRPr="00097486">
        <w:t>Коринца);</w:t>
      </w:r>
      <w:r w:rsidRPr="00097486">
        <w:rPr>
          <w:spacing w:val="-11"/>
        </w:rPr>
        <w:t xml:space="preserve"> </w:t>
      </w:r>
      <w:r w:rsidRPr="00097486">
        <w:t>Чиарди</w:t>
      </w:r>
      <w:r w:rsidRPr="00097486">
        <w:rPr>
          <w:spacing w:val="-10"/>
        </w:rPr>
        <w:t xml:space="preserve"> </w:t>
      </w:r>
      <w:r w:rsidRPr="00097486">
        <w:t>Дж.</w:t>
      </w:r>
      <w:r w:rsidRPr="00097486">
        <w:rPr>
          <w:spacing w:val="-8"/>
        </w:rPr>
        <w:t xml:space="preserve"> </w:t>
      </w:r>
      <w:r w:rsidRPr="00097486">
        <w:t>«О</w:t>
      </w:r>
      <w:r w:rsidRPr="00097486">
        <w:rPr>
          <w:spacing w:val="-9"/>
        </w:rPr>
        <w:t xml:space="preserve"> </w:t>
      </w:r>
      <w:r w:rsidRPr="00097486">
        <w:t>том,</w:t>
      </w:r>
      <w:r w:rsidRPr="00097486">
        <w:rPr>
          <w:spacing w:val="-57"/>
        </w:rPr>
        <w:t xml:space="preserve"> </w:t>
      </w:r>
      <w:r w:rsidRPr="00097486">
        <w:t>у</w:t>
      </w:r>
      <w:r w:rsidRPr="00097486">
        <w:rPr>
          <w:spacing w:val="-3"/>
        </w:rPr>
        <w:t xml:space="preserve"> </w:t>
      </w:r>
      <w:r w:rsidRPr="00097486">
        <w:t>кого три</w:t>
      </w:r>
      <w:r w:rsidRPr="00097486">
        <w:rPr>
          <w:spacing w:val="1"/>
        </w:rPr>
        <w:t xml:space="preserve"> </w:t>
      </w:r>
      <w:r w:rsidRPr="00097486">
        <w:t>глаза»</w:t>
      </w:r>
      <w:r w:rsidRPr="00097486">
        <w:rPr>
          <w:spacing w:val="-14"/>
        </w:rPr>
        <w:t xml:space="preserve"> </w:t>
      </w:r>
      <w:r w:rsidRPr="00097486">
        <w:t>(пер.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-1"/>
        </w:rPr>
        <w:t xml:space="preserve"> </w:t>
      </w:r>
      <w:r w:rsidRPr="00097486">
        <w:t>англ.</w:t>
      </w:r>
      <w:r w:rsidRPr="00097486">
        <w:rPr>
          <w:spacing w:val="1"/>
        </w:rPr>
        <w:t xml:space="preserve"> </w:t>
      </w:r>
      <w:r w:rsidRPr="00097486">
        <w:t>Р.С. Сефа).</w:t>
      </w:r>
    </w:p>
    <w:p w:rsidR="005315BC" w:rsidRPr="00097486" w:rsidRDefault="00FE25F3">
      <w:pPr>
        <w:spacing w:before="1" w:line="276" w:lineRule="auto"/>
        <w:ind w:left="672" w:right="831" w:firstLine="566"/>
        <w:jc w:val="both"/>
        <w:rPr>
          <w:sz w:val="24"/>
        </w:rPr>
      </w:pPr>
      <w:r w:rsidRPr="00097486">
        <w:rPr>
          <w:i/>
          <w:sz w:val="24"/>
        </w:rPr>
        <w:t>Литературные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сказки.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Сказки-повести.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sz w:val="24"/>
        </w:rPr>
        <w:t>Андерсен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Х.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«Огниво» (пер.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датск.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Ганзен),</w:t>
      </w:r>
    </w:p>
    <w:p w:rsidR="005315BC" w:rsidRPr="00097486" w:rsidRDefault="00FE25F3">
      <w:pPr>
        <w:pStyle w:val="a3"/>
        <w:spacing w:line="278" w:lineRule="auto"/>
        <w:ind w:right="835"/>
      </w:pPr>
      <w:r w:rsidRPr="00097486">
        <w:t>«Свинопас»</w:t>
      </w:r>
      <w:r w:rsidRPr="00097486">
        <w:rPr>
          <w:spacing w:val="1"/>
        </w:rPr>
        <w:t xml:space="preserve"> </w:t>
      </w:r>
      <w:r w:rsidRPr="00097486">
        <w:t>(пер.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датского</w:t>
      </w:r>
      <w:r w:rsidRPr="00097486">
        <w:rPr>
          <w:spacing w:val="1"/>
        </w:rPr>
        <w:t xml:space="preserve"> </w:t>
      </w:r>
      <w:r w:rsidRPr="00097486">
        <w:t>А.</w:t>
      </w:r>
      <w:r w:rsidRPr="00097486">
        <w:rPr>
          <w:spacing w:val="1"/>
        </w:rPr>
        <w:t xml:space="preserve"> </w:t>
      </w:r>
      <w:r w:rsidRPr="00097486">
        <w:t>Ганзен),</w:t>
      </w:r>
      <w:r w:rsidRPr="00097486">
        <w:rPr>
          <w:spacing w:val="1"/>
        </w:rPr>
        <w:t xml:space="preserve"> </w:t>
      </w:r>
      <w:r w:rsidRPr="00097486">
        <w:t>«Дюймовочка»</w:t>
      </w:r>
      <w:r w:rsidRPr="00097486">
        <w:rPr>
          <w:spacing w:val="1"/>
        </w:rPr>
        <w:t xml:space="preserve"> </w:t>
      </w:r>
      <w:r w:rsidRPr="00097486">
        <w:t>(пер.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датск</w:t>
      </w:r>
      <w:proofErr w:type="gramStart"/>
      <w:r w:rsidRPr="00097486">
        <w:t>.</w:t>
      </w:r>
      <w:proofErr w:type="gramEnd"/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пересказ</w:t>
      </w:r>
      <w:r w:rsidRPr="00097486">
        <w:rPr>
          <w:spacing w:val="1"/>
        </w:rPr>
        <w:t xml:space="preserve"> </w:t>
      </w:r>
      <w:r w:rsidRPr="00097486">
        <w:t>А.Ганзен),</w:t>
      </w:r>
    </w:p>
    <w:p w:rsidR="005315BC" w:rsidRPr="00097486" w:rsidRDefault="00FE25F3">
      <w:pPr>
        <w:pStyle w:val="a3"/>
        <w:spacing w:line="276" w:lineRule="auto"/>
        <w:ind w:right="826"/>
      </w:pPr>
      <w:r w:rsidRPr="00097486">
        <w:t>«Гадкий</w:t>
      </w:r>
      <w:r w:rsidRPr="00097486">
        <w:rPr>
          <w:spacing w:val="1"/>
        </w:rPr>
        <w:t xml:space="preserve"> </w:t>
      </w:r>
      <w:r w:rsidRPr="00097486">
        <w:t>утѐнок» (пер. с датск. А.Ганзен, пересказ Т.Габбе и А.Любарской),</w:t>
      </w:r>
      <w:r w:rsidRPr="00097486">
        <w:rPr>
          <w:spacing w:val="1"/>
        </w:rPr>
        <w:t xml:space="preserve"> </w:t>
      </w:r>
      <w:r w:rsidRPr="00097486">
        <w:t>«Новое</w:t>
      </w:r>
      <w:r w:rsidRPr="00097486">
        <w:rPr>
          <w:spacing w:val="1"/>
        </w:rPr>
        <w:t xml:space="preserve"> </w:t>
      </w:r>
      <w:r w:rsidRPr="00097486">
        <w:t>платье короля»</w:t>
      </w:r>
      <w:r w:rsidRPr="00097486">
        <w:rPr>
          <w:spacing w:val="1"/>
        </w:rPr>
        <w:t xml:space="preserve"> </w:t>
      </w:r>
      <w:r w:rsidRPr="00097486">
        <w:t>(пер.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датск.</w:t>
      </w:r>
      <w:r w:rsidRPr="00097486">
        <w:rPr>
          <w:spacing w:val="1"/>
        </w:rPr>
        <w:t xml:space="preserve"> </w:t>
      </w:r>
      <w:r w:rsidRPr="00097486">
        <w:t>А.Ганзен),</w:t>
      </w:r>
      <w:r w:rsidRPr="00097486">
        <w:rPr>
          <w:spacing w:val="1"/>
        </w:rPr>
        <w:t xml:space="preserve"> </w:t>
      </w:r>
      <w:r w:rsidRPr="00097486">
        <w:t>«Ромашка»</w:t>
      </w:r>
      <w:r w:rsidRPr="00097486">
        <w:rPr>
          <w:spacing w:val="1"/>
        </w:rPr>
        <w:t xml:space="preserve"> </w:t>
      </w:r>
      <w:r w:rsidRPr="00097486">
        <w:t>(пер.</w:t>
      </w:r>
      <w:r w:rsidRPr="00097486">
        <w:rPr>
          <w:spacing w:val="60"/>
        </w:rPr>
        <w:t xml:space="preserve"> </w:t>
      </w:r>
      <w:r w:rsidRPr="00097486">
        <w:t>с</w:t>
      </w:r>
      <w:r w:rsidRPr="00097486">
        <w:rPr>
          <w:spacing w:val="60"/>
        </w:rPr>
        <w:t xml:space="preserve"> </w:t>
      </w:r>
      <w:r w:rsidRPr="00097486">
        <w:t>датск.</w:t>
      </w:r>
      <w:r w:rsidRPr="00097486">
        <w:rPr>
          <w:spacing w:val="60"/>
        </w:rPr>
        <w:t xml:space="preserve"> </w:t>
      </w:r>
      <w:r w:rsidRPr="00097486">
        <w:t>А.Ганзен),</w:t>
      </w:r>
      <w:r w:rsidRPr="00097486">
        <w:rPr>
          <w:spacing w:val="60"/>
        </w:rPr>
        <w:t xml:space="preserve"> </w:t>
      </w:r>
      <w:r w:rsidRPr="00097486">
        <w:t>«Дикие</w:t>
      </w:r>
      <w:r w:rsidRPr="00097486">
        <w:rPr>
          <w:spacing w:val="1"/>
        </w:rPr>
        <w:t xml:space="preserve"> </w:t>
      </w:r>
      <w:r w:rsidRPr="00097486">
        <w:t>лебеди»</w:t>
      </w:r>
      <w:r w:rsidRPr="00097486">
        <w:rPr>
          <w:spacing w:val="1"/>
        </w:rPr>
        <w:t xml:space="preserve"> </w:t>
      </w:r>
      <w:r w:rsidRPr="00097486">
        <w:t>(пер.</w:t>
      </w:r>
      <w:r w:rsidRPr="00097486">
        <w:rPr>
          <w:spacing w:val="1"/>
        </w:rPr>
        <w:t xml:space="preserve"> </w:t>
      </w:r>
      <w:r w:rsidRPr="00097486">
        <w:t>с датск. А. Ганзен); Киплинг Дж. Р. «Сказка о слонѐнке» (пер. с англ. К.И.</w:t>
      </w:r>
      <w:r w:rsidRPr="00097486">
        <w:rPr>
          <w:spacing w:val="1"/>
        </w:rPr>
        <w:t xml:space="preserve"> </w:t>
      </w:r>
      <w:r w:rsidRPr="00097486">
        <w:t>Чуковского), «Откуда у кита такая глотка» (пер. с англ. К.И. Чуковского, стихи в пер. С.Я.</w:t>
      </w:r>
      <w:r w:rsidRPr="00097486">
        <w:rPr>
          <w:spacing w:val="1"/>
        </w:rPr>
        <w:t xml:space="preserve"> </w:t>
      </w:r>
      <w:r w:rsidRPr="00097486">
        <w:t>Маршака), «Маугли» (пер. с англ. Н. Дарузес / И.Шустовой); Коллоди К. «Пиноккио. История</w:t>
      </w:r>
      <w:r w:rsidRPr="00097486">
        <w:rPr>
          <w:spacing w:val="-57"/>
        </w:rPr>
        <w:t xml:space="preserve"> </w:t>
      </w:r>
      <w:r w:rsidRPr="00097486">
        <w:t>деревянной</w:t>
      </w:r>
      <w:r w:rsidRPr="00097486">
        <w:rPr>
          <w:spacing w:val="-7"/>
        </w:rPr>
        <w:t xml:space="preserve"> </w:t>
      </w:r>
      <w:r w:rsidRPr="00097486">
        <w:t>куклы»</w:t>
      </w:r>
      <w:r w:rsidRPr="00097486">
        <w:rPr>
          <w:spacing w:val="-12"/>
        </w:rPr>
        <w:t xml:space="preserve"> </w:t>
      </w:r>
      <w:r w:rsidRPr="00097486">
        <w:t>(пер.</w:t>
      </w:r>
      <w:r w:rsidRPr="00097486">
        <w:rPr>
          <w:spacing w:val="-7"/>
        </w:rPr>
        <w:t xml:space="preserve"> </w:t>
      </w:r>
      <w:r w:rsidRPr="00097486">
        <w:t>с</w:t>
      </w:r>
      <w:r w:rsidRPr="00097486">
        <w:rPr>
          <w:spacing w:val="-8"/>
        </w:rPr>
        <w:t xml:space="preserve"> </w:t>
      </w:r>
      <w:r w:rsidRPr="00097486">
        <w:t>итал.</w:t>
      </w:r>
      <w:r w:rsidRPr="00097486">
        <w:rPr>
          <w:spacing w:val="-4"/>
        </w:rPr>
        <w:t xml:space="preserve"> </w:t>
      </w:r>
      <w:r w:rsidRPr="00097486">
        <w:t>Э.Г.</w:t>
      </w:r>
      <w:r w:rsidRPr="00097486">
        <w:rPr>
          <w:spacing w:val="-8"/>
        </w:rPr>
        <w:t xml:space="preserve"> </w:t>
      </w:r>
      <w:r w:rsidRPr="00097486">
        <w:t>Казакевича);</w:t>
      </w:r>
      <w:r w:rsidRPr="00097486">
        <w:rPr>
          <w:spacing w:val="-8"/>
        </w:rPr>
        <w:t xml:space="preserve"> </w:t>
      </w:r>
      <w:r w:rsidRPr="00097486">
        <w:t>Лагерлѐф</w:t>
      </w:r>
      <w:r w:rsidRPr="00097486">
        <w:rPr>
          <w:spacing w:val="-7"/>
        </w:rPr>
        <w:t xml:space="preserve"> </w:t>
      </w:r>
      <w:r w:rsidRPr="00097486">
        <w:t>С.</w:t>
      </w:r>
      <w:r w:rsidRPr="00097486">
        <w:rPr>
          <w:spacing w:val="-2"/>
        </w:rPr>
        <w:t xml:space="preserve"> </w:t>
      </w:r>
      <w:r w:rsidRPr="00097486">
        <w:t>«Чудесное</w:t>
      </w:r>
      <w:r w:rsidRPr="00097486">
        <w:rPr>
          <w:spacing w:val="-9"/>
        </w:rPr>
        <w:t xml:space="preserve"> </w:t>
      </w:r>
      <w:r w:rsidRPr="00097486">
        <w:t>путешествие</w:t>
      </w:r>
      <w:r w:rsidRPr="00097486">
        <w:rPr>
          <w:spacing w:val="-8"/>
        </w:rPr>
        <w:t xml:space="preserve"> </w:t>
      </w:r>
      <w:r w:rsidRPr="00097486">
        <w:t>Нильса</w:t>
      </w:r>
      <w:r w:rsidRPr="00097486">
        <w:rPr>
          <w:spacing w:val="-57"/>
        </w:rPr>
        <w:t xml:space="preserve"> </w:t>
      </w:r>
      <w:r w:rsidRPr="00097486">
        <w:t>с дикими гусями» (в пересказе З.</w:t>
      </w:r>
      <w:r w:rsidRPr="00097486">
        <w:rPr>
          <w:spacing w:val="1"/>
        </w:rPr>
        <w:t xml:space="preserve"> </w:t>
      </w:r>
      <w:r w:rsidRPr="00097486">
        <w:t>Задунайской и А. Любарской); Линдгрен А.</w:t>
      </w:r>
      <w:r w:rsidRPr="00097486">
        <w:rPr>
          <w:spacing w:val="1"/>
        </w:rPr>
        <w:t xml:space="preserve"> </w:t>
      </w:r>
      <w:r w:rsidRPr="00097486">
        <w:t>«Карлсон,</w:t>
      </w:r>
      <w:r w:rsidRPr="00097486">
        <w:rPr>
          <w:spacing w:val="1"/>
        </w:rPr>
        <w:t xml:space="preserve"> </w:t>
      </w:r>
      <w:r w:rsidRPr="00097486">
        <w:t xml:space="preserve">который живѐт на крыше, опять прилетел» (пер. </w:t>
      </w:r>
      <w:proofErr w:type="gramStart"/>
      <w:r w:rsidRPr="00097486">
        <w:t>со швед</w:t>
      </w:r>
      <w:proofErr w:type="gramEnd"/>
      <w:r w:rsidRPr="00097486">
        <w:t>. Л.З. Лунгиной), «Пеппи Длинный</w:t>
      </w:r>
      <w:r w:rsidRPr="00097486">
        <w:rPr>
          <w:spacing w:val="1"/>
        </w:rPr>
        <w:t xml:space="preserve"> </w:t>
      </w:r>
      <w:r w:rsidRPr="00097486">
        <w:t xml:space="preserve">чулок» (пер. </w:t>
      </w:r>
      <w:proofErr w:type="gramStart"/>
      <w:r w:rsidRPr="00097486">
        <w:t>со швед</w:t>
      </w:r>
      <w:proofErr w:type="gramEnd"/>
      <w:r w:rsidRPr="00097486">
        <w:t>. Л.З. Лунгиной); Лофтинг Х. «Путешествия доктора Дулиттла» (пер. с</w:t>
      </w:r>
      <w:r w:rsidRPr="00097486">
        <w:rPr>
          <w:spacing w:val="1"/>
        </w:rPr>
        <w:t xml:space="preserve"> </w:t>
      </w:r>
      <w:r w:rsidRPr="00097486">
        <w:t>англ.</w:t>
      </w:r>
      <w:r w:rsidRPr="00097486">
        <w:rPr>
          <w:spacing w:val="-10"/>
        </w:rPr>
        <w:t xml:space="preserve"> </w:t>
      </w:r>
      <w:r w:rsidRPr="00097486">
        <w:t>С.</w:t>
      </w:r>
      <w:r w:rsidRPr="00097486">
        <w:rPr>
          <w:spacing w:val="-10"/>
        </w:rPr>
        <w:t xml:space="preserve"> </w:t>
      </w:r>
      <w:r w:rsidRPr="00097486">
        <w:t>Мещерякова);</w:t>
      </w:r>
      <w:r w:rsidRPr="00097486">
        <w:rPr>
          <w:spacing w:val="-5"/>
        </w:rPr>
        <w:t xml:space="preserve"> </w:t>
      </w:r>
      <w:r w:rsidRPr="00097486">
        <w:t>Милн</w:t>
      </w:r>
      <w:r w:rsidRPr="00097486">
        <w:rPr>
          <w:spacing w:val="-8"/>
        </w:rPr>
        <w:t xml:space="preserve"> </w:t>
      </w:r>
      <w:r w:rsidRPr="00097486">
        <w:t>А.</w:t>
      </w:r>
      <w:r w:rsidRPr="00097486">
        <w:rPr>
          <w:spacing w:val="-10"/>
        </w:rPr>
        <w:t xml:space="preserve"> </w:t>
      </w:r>
      <w:r w:rsidRPr="00097486">
        <w:t>А.</w:t>
      </w:r>
      <w:r w:rsidRPr="00097486">
        <w:rPr>
          <w:spacing w:val="-2"/>
        </w:rPr>
        <w:t xml:space="preserve"> </w:t>
      </w:r>
      <w:r w:rsidRPr="00097486">
        <w:t>«Винни-Пух</w:t>
      </w:r>
      <w:r w:rsidRPr="00097486">
        <w:rPr>
          <w:spacing w:val="45"/>
        </w:rPr>
        <w:t xml:space="preserve"> </w:t>
      </w:r>
      <w:r w:rsidRPr="00097486">
        <w:t>и</w:t>
      </w:r>
      <w:r w:rsidRPr="00097486">
        <w:rPr>
          <w:spacing w:val="-9"/>
        </w:rPr>
        <w:t xml:space="preserve"> </w:t>
      </w:r>
      <w:r w:rsidRPr="00097486">
        <w:t>все,</w:t>
      </w:r>
      <w:r w:rsidRPr="00097486">
        <w:rPr>
          <w:spacing w:val="-7"/>
        </w:rPr>
        <w:t xml:space="preserve"> </w:t>
      </w:r>
      <w:r w:rsidRPr="00097486">
        <w:t>все,</w:t>
      </w:r>
      <w:r w:rsidRPr="00097486">
        <w:rPr>
          <w:spacing w:val="-8"/>
        </w:rPr>
        <w:t xml:space="preserve"> </w:t>
      </w:r>
      <w:r w:rsidRPr="00097486">
        <w:t>все»</w:t>
      </w:r>
      <w:r w:rsidRPr="00097486">
        <w:rPr>
          <w:spacing w:val="-14"/>
        </w:rPr>
        <w:t xml:space="preserve"> </w:t>
      </w:r>
      <w:r w:rsidRPr="00097486">
        <w:t>(перевод</w:t>
      </w:r>
      <w:r w:rsidRPr="00097486">
        <w:rPr>
          <w:spacing w:val="-9"/>
        </w:rPr>
        <w:t xml:space="preserve"> </w:t>
      </w:r>
      <w:r w:rsidRPr="00097486">
        <w:t>с</w:t>
      </w:r>
      <w:r w:rsidRPr="00097486">
        <w:rPr>
          <w:spacing w:val="-10"/>
        </w:rPr>
        <w:t xml:space="preserve"> </w:t>
      </w:r>
      <w:r w:rsidRPr="00097486">
        <w:t>англ.</w:t>
      </w:r>
      <w:r w:rsidRPr="00097486">
        <w:rPr>
          <w:spacing w:val="-7"/>
        </w:rPr>
        <w:t xml:space="preserve"> </w:t>
      </w:r>
      <w:r w:rsidRPr="00097486">
        <w:t>Б.В.</w:t>
      </w:r>
      <w:r w:rsidRPr="00097486">
        <w:rPr>
          <w:spacing w:val="-8"/>
        </w:rPr>
        <w:t xml:space="preserve"> </w:t>
      </w:r>
      <w:r w:rsidRPr="00097486">
        <w:t>Заходера);</w:t>
      </w:r>
      <w:r w:rsidRPr="00097486">
        <w:rPr>
          <w:spacing w:val="-58"/>
        </w:rPr>
        <w:t xml:space="preserve"> </w:t>
      </w:r>
      <w:r w:rsidRPr="00097486">
        <w:t>Мякеля Х. «Господин Ау» (пер. с фин. Э.Н. Успенского); Пройслер О. «Маленькая Баба-яга»</w:t>
      </w:r>
      <w:r w:rsidRPr="00097486">
        <w:rPr>
          <w:spacing w:val="1"/>
        </w:rPr>
        <w:t xml:space="preserve"> </w:t>
      </w:r>
      <w:r w:rsidRPr="00097486">
        <w:t>(пер.</w:t>
      </w:r>
      <w:r w:rsidRPr="00097486">
        <w:rPr>
          <w:spacing w:val="40"/>
        </w:rPr>
        <w:t xml:space="preserve"> </w:t>
      </w:r>
      <w:r w:rsidRPr="00097486">
        <w:t>с</w:t>
      </w:r>
      <w:r w:rsidRPr="00097486">
        <w:rPr>
          <w:spacing w:val="40"/>
        </w:rPr>
        <w:t xml:space="preserve"> </w:t>
      </w:r>
      <w:r w:rsidRPr="00097486">
        <w:t>нем.</w:t>
      </w:r>
      <w:r w:rsidRPr="00097486">
        <w:rPr>
          <w:spacing w:val="40"/>
        </w:rPr>
        <w:t xml:space="preserve"> </w:t>
      </w:r>
      <w:r w:rsidRPr="00097486">
        <w:t>Ю.</w:t>
      </w:r>
      <w:r w:rsidRPr="00097486">
        <w:rPr>
          <w:spacing w:val="41"/>
        </w:rPr>
        <w:t xml:space="preserve"> </w:t>
      </w:r>
      <w:r w:rsidRPr="00097486">
        <w:t>Коринца),</w:t>
      </w:r>
      <w:r w:rsidRPr="00097486">
        <w:rPr>
          <w:spacing w:val="13"/>
        </w:rPr>
        <w:t xml:space="preserve"> </w:t>
      </w:r>
      <w:r w:rsidRPr="00097486">
        <w:t>«Маленькое</w:t>
      </w:r>
      <w:r w:rsidRPr="00097486">
        <w:rPr>
          <w:spacing w:val="41"/>
        </w:rPr>
        <w:t xml:space="preserve"> </w:t>
      </w:r>
      <w:r w:rsidRPr="00097486">
        <w:t>привидение»</w:t>
      </w:r>
      <w:r w:rsidRPr="00097486">
        <w:rPr>
          <w:spacing w:val="33"/>
        </w:rPr>
        <w:t xml:space="preserve"> </w:t>
      </w:r>
      <w:r w:rsidRPr="00097486">
        <w:t>(пер.</w:t>
      </w:r>
      <w:r w:rsidRPr="00097486">
        <w:rPr>
          <w:spacing w:val="40"/>
        </w:rPr>
        <w:t xml:space="preserve"> </w:t>
      </w:r>
      <w:r w:rsidRPr="00097486">
        <w:t>с</w:t>
      </w:r>
      <w:r w:rsidRPr="00097486">
        <w:rPr>
          <w:spacing w:val="44"/>
        </w:rPr>
        <w:t xml:space="preserve"> </w:t>
      </w:r>
      <w:r w:rsidRPr="00097486">
        <w:t>нем.</w:t>
      </w:r>
      <w:r w:rsidRPr="00097486">
        <w:rPr>
          <w:spacing w:val="43"/>
        </w:rPr>
        <w:t xml:space="preserve"> </w:t>
      </w:r>
      <w:r w:rsidRPr="00097486">
        <w:t>Ю.</w:t>
      </w:r>
      <w:r w:rsidRPr="00097486">
        <w:rPr>
          <w:spacing w:val="41"/>
        </w:rPr>
        <w:t xml:space="preserve"> </w:t>
      </w:r>
      <w:r w:rsidRPr="00097486">
        <w:t>Коринца);</w:t>
      </w:r>
      <w:r w:rsidRPr="00097486">
        <w:rPr>
          <w:spacing w:val="38"/>
        </w:rPr>
        <w:t xml:space="preserve"> </w:t>
      </w:r>
      <w:r w:rsidRPr="00097486">
        <w:t>Родари</w:t>
      </w:r>
      <w:r w:rsidRPr="00097486">
        <w:rPr>
          <w:spacing w:val="40"/>
        </w:rPr>
        <w:t xml:space="preserve"> </w:t>
      </w:r>
      <w:r w:rsidRPr="00097486">
        <w:t>Д.</w:t>
      </w:r>
    </w:p>
    <w:p w:rsidR="005315BC" w:rsidRPr="00097486" w:rsidRDefault="00FE25F3">
      <w:pPr>
        <w:pStyle w:val="a3"/>
        <w:spacing w:line="276" w:lineRule="auto"/>
        <w:ind w:right="830" w:firstLine="0"/>
      </w:pPr>
      <w:r w:rsidRPr="00097486">
        <w:t>«Приключения Чипполино» (пер. с итал. З. Потаповой), «Сказки, у которых три конца» (пер. с</w:t>
      </w:r>
      <w:r w:rsidRPr="00097486">
        <w:rPr>
          <w:spacing w:val="-57"/>
        </w:rPr>
        <w:t xml:space="preserve"> </w:t>
      </w:r>
      <w:r w:rsidRPr="00097486">
        <w:t>итал.</w:t>
      </w:r>
      <w:r w:rsidRPr="00097486">
        <w:rPr>
          <w:spacing w:val="-1"/>
        </w:rPr>
        <w:t xml:space="preserve"> </w:t>
      </w:r>
      <w:r w:rsidRPr="00097486">
        <w:t>И.Г. Константиновой).</w:t>
      </w:r>
    </w:p>
    <w:p w:rsidR="005315BC" w:rsidRPr="00097486" w:rsidRDefault="005315BC">
      <w:pPr>
        <w:pStyle w:val="a3"/>
        <w:spacing w:before="8"/>
        <w:ind w:left="0" w:firstLine="0"/>
        <w:jc w:val="left"/>
        <w:rPr>
          <w:sz w:val="27"/>
        </w:rPr>
      </w:pPr>
    </w:p>
    <w:p w:rsidR="005315BC" w:rsidRPr="00097486" w:rsidRDefault="00FE25F3">
      <w:pPr>
        <w:pStyle w:val="1"/>
        <w:ind w:left="1239"/>
        <w:jc w:val="left"/>
      </w:pPr>
      <w:r w:rsidRPr="00097486">
        <w:t>Подготовительная</w:t>
      </w:r>
      <w:r w:rsidRPr="00097486">
        <w:rPr>
          <w:spacing w:val="-6"/>
        </w:rPr>
        <w:t xml:space="preserve"> </w:t>
      </w:r>
      <w:r w:rsidRPr="00097486">
        <w:t>к</w:t>
      </w:r>
      <w:r w:rsidRPr="00097486">
        <w:rPr>
          <w:spacing w:val="-6"/>
        </w:rPr>
        <w:t xml:space="preserve"> </w:t>
      </w:r>
      <w:r w:rsidRPr="00097486">
        <w:t>школе</w:t>
      </w:r>
      <w:r w:rsidRPr="00097486">
        <w:rPr>
          <w:spacing w:val="-5"/>
        </w:rPr>
        <w:t xml:space="preserve"> </w:t>
      </w:r>
      <w:r w:rsidRPr="00097486">
        <w:t>группа</w:t>
      </w:r>
      <w:r w:rsidRPr="00097486">
        <w:rPr>
          <w:spacing w:val="-1"/>
        </w:rPr>
        <w:t xml:space="preserve"> </w:t>
      </w:r>
      <w:r w:rsidRPr="00097486">
        <w:t>(6-7</w:t>
      </w:r>
      <w:r w:rsidRPr="00097486">
        <w:rPr>
          <w:spacing w:val="-2"/>
        </w:rPr>
        <w:t xml:space="preserve"> </w:t>
      </w:r>
      <w:r w:rsidRPr="00097486">
        <w:t>лет)</w:t>
      </w:r>
    </w:p>
    <w:p w:rsidR="005315BC" w:rsidRPr="00097486" w:rsidRDefault="00FE25F3">
      <w:pPr>
        <w:pStyle w:val="a3"/>
        <w:spacing w:before="36" w:line="276" w:lineRule="auto"/>
        <w:jc w:val="left"/>
      </w:pPr>
      <w:r w:rsidRPr="00097486">
        <w:rPr>
          <w:i/>
        </w:rPr>
        <w:t>Малые</w:t>
      </w:r>
      <w:r w:rsidRPr="00097486">
        <w:rPr>
          <w:i/>
          <w:spacing w:val="5"/>
        </w:rPr>
        <w:t xml:space="preserve"> </w:t>
      </w:r>
      <w:r w:rsidRPr="00097486">
        <w:rPr>
          <w:i/>
        </w:rPr>
        <w:t>формы</w:t>
      </w:r>
      <w:r w:rsidRPr="00097486">
        <w:rPr>
          <w:i/>
          <w:spacing w:val="7"/>
        </w:rPr>
        <w:t xml:space="preserve"> </w:t>
      </w:r>
      <w:r w:rsidRPr="00097486">
        <w:rPr>
          <w:i/>
        </w:rPr>
        <w:t>фольклора.</w:t>
      </w:r>
      <w:r w:rsidRPr="00097486">
        <w:rPr>
          <w:i/>
          <w:spacing w:val="8"/>
        </w:rPr>
        <w:t xml:space="preserve"> </w:t>
      </w:r>
      <w:r w:rsidRPr="00097486">
        <w:t>Загадки,</w:t>
      </w:r>
      <w:r w:rsidRPr="00097486">
        <w:rPr>
          <w:spacing w:val="6"/>
        </w:rPr>
        <w:t xml:space="preserve"> </w:t>
      </w:r>
      <w:r w:rsidRPr="00097486">
        <w:t>небылицы,</w:t>
      </w:r>
      <w:r w:rsidRPr="00097486">
        <w:rPr>
          <w:spacing w:val="5"/>
        </w:rPr>
        <w:t xml:space="preserve"> </w:t>
      </w:r>
      <w:r w:rsidRPr="00097486">
        <w:t>дразнилки,</w:t>
      </w:r>
      <w:r w:rsidRPr="00097486">
        <w:rPr>
          <w:spacing w:val="6"/>
        </w:rPr>
        <w:t xml:space="preserve"> </w:t>
      </w:r>
      <w:r w:rsidRPr="00097486">
        <w:t>считалки,</w:t>
      </w:r>
      <w:r w:rsidRPr="00097486">
        <w:rPr>
          <w:spacing w:val="6"/>
        </w:rPr>
        <w:t xml:space="preserve"> </w:t>
      </w:r>
      <w:r w:rsidRPr="00097486">
        <w:t>пословицы,</w:t>
      </w:r>
      <w:r w:rsidRPr="00097486">
        <w:rPr>
          <w:spacing w:val="-57"/>
        </w:rPr>
        <w:t xml:space="preserve"> </w:t>
      </w:r>
      <w:proofErr w:type="gramStart"/>
      <w:r w:rsidRPr="00097486">
        <w:t>поговорки,заклички</w:t>
      </w:r>
      <w:proofErr w:type="gramEnd"/>
      <w:r w:rsidRPr="00097486">
        <w:t>,</w:t>
      </w:r>
      <w:r w:rsidRPr="00097486">
        <w:rPr>
          <w:spacing w:val="-1"/>
        </w:rPr>
        <w:t xml:space="preserve"> </w:t>
      </w:r>
      <w:r w:rsidRPr="00097486">
        <w:t>народные</w:t>
      </w:r>
      <w:r w:rsidRPr="00097486">
        <w:rPr>
          <w:spacing w:val="-3"/>
        </w:rPr>
        <w:t xml:space="preserve"> </w:t>
      </w:r>
      <w:r w:rsidRPr="00097486">
        <w:t>песенки, прибаутки,</w:t>
      </w:r>
      <w:r w:rsidRPr="00097486">
        <w:rPr>
          <w:spacing w:val="-1"/>
        </w:rPr>
        <w:t xml:space="preserve"> </w:t>
      </w:r>
      <w:r w:rsidRPr="00097486">
        <w:t>скороговорки.</w:t>
      </w:r>
    </w:p>
    <w:p w:rsidR="005315BC" w:rsidRPr="00097486" w:rsidRDefault="00FE25F3">
      <w:pPr>
        <w:spacing w:line="275" w:lineRule="exact"/>
        <w:ind w:left="1239"/>
        <w:rPr>
          <w:sz w:val="24"/>
        </w:rPr>
      </w:pPr>
      <w:r w:rsidRPr="00097486">
        <w:rPr>
          <w:i/>
          <w:sz w:val="24"/>
        </w:rPr>
        <w:t>Русские</w:t>
      </w:r>
      <w:r w:rsidRPr="00097486">
        <w:rPr>
          <w:i/>
          <w:spacing w:val="23"/>
          <w:sz w:val="24"/>
        </w:rPr>
        <w:t xml:space="preserve"> </w:t>
      </w:r>
      <w:r w:rsidRPr="00097486">
        <w:rPr>
          <w:i/>
          <w:sz w:val="24"/>
        </w:rPr>
        <w:t>народные</w:t>
      </w:r>
      <w:r w:rsidRPr="00097486">
        <w:rPr>
          <w:i/>
          <w:spacing w:val="83"/>
          <w:sz w:val="24"/>
        </w:rPr>
        <w:t xml:space="preserve"> </w:t>
      </w:r>
      <w:r w:rsidRPr="00097486">
        <w:rPr>
          <w:i/>
          <w:sz w:val="24"/>
        </w:rPr>
        <w:t>сказки.</w:t>
      </w:r>
      <w:r w:rsidRPr="00097486">
        <w:rPr>
          <w:i/>
          <w:spacing w:val="93"/>
          <w:sz w:val="24"/>
        </w:rPr>
        <w:t xml:space="preserve"> </w:t>
      </w:r>
      <w:r w:rsidRPr="00097486">
        <w:rPr>
          <w:sz w:val="24"/>
        </w:rPr>
        <w:t>«Василиса</w:t>
      </w:r>
      <w:r w:rsidRPr="00097486">
        <w:rPr>
          <w:spacing w:val="83"/>
          <w:sz w:val="24"/>
        </w:rPr>
        <w:t xml:space="preserve"> </w:t>
      </w:r>
      <w:r w:rsidRPr="00097486">
        <w:rPr>
          <w:sz w:val="24"/>
        </w:rPr>
        <w:t>Прекрасная»</w:t>
      </w:r>
      <w:r w:rsidRPr="00097486">
        <w:rPr>
          <w:spacing w:val="77"/>
          <w:sz w:val="24"/>
        </w:rPr>
        <w:t xml:space="preserve"> </w:t>
      </w:r>
      <w:r w:rsidRPr="00097486">
        <w:rPr>
          <w:sz w:val="24"/>
        </w:rPr>
        <w:t>(из</w:t>
      </w:r>
      <w:r w:rsidRPr="00097486">
        <w:rPr>
          <w:spacing w:val="85"/>
          <w:sz w:val="24"/>
        </w:rPr>
        <w:t xml:space="preserve"> </w:t>
      </w:r>
      <w:r w:rsidRPr="00097486">
        <w:rPr>
          <w:sz w:val="24"/>
        </w:rPr>
        <w:t>сборника</w:t>
      </w:r>
      <w:r w:rsidRPr="00097486">
        <w:rPr>
          <w:spacing w:val="81"/>
          <w:sz w:val="24"/>
        </w:rPr>
        <w:t xml:space="preserve"> </w:t>
      </w:r>
      <w:r w:rsidRPr="00097486">
        <w:rPr>
          <w:sz w:val="24"/>
        </w:rPr>
        <w:t>А.Н.</w:t>
      </w:r>
      <w:r w:rsidRPr="00097486">
        <w:rPr>
          <w:spacing w:val="85"/>
          <w:sz w:val="24"/>
        </w:rPr>
        <w:t xml:space="preserve"> </w:t>
      </w:r>
      <w:r w:rsidRPr="00097486">
        <w:rPr>
          <w:sz w:val="24"/>
        </w:rPr>
        <w:t>Афанасьева);</w:t>
      </w:r>
    </w:p>
    <w:p w:rsidR="005315BC" w:rsidRPr="00097486" w:rsidRDefault="005315BC">
      <w:pPr>
        <w:spacing w:line="275" w:lineRule="exact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29"/>
      </w:pPr>
      <w:r w:rsidRPr="00097486">
        <w:lastRenderedPageBreak/>
        <w:t>«Вежливый</w:t>
      </w:r>
      <w:r w:rsidRPr="00097486">
        <w:rPr>
          <w:spacing w:val="1"/>
        </w:rPr>
        <w:t xml:space="preserve"> </w:t>
      </w:r>
      <w:r w:rsidRPr="00097486">
        <w:t>Кот-воркот»</w:t>
      </w:r>
      <w:r w:rsidRPr="00097486">
        <w:rPr>
          <w:spacing w:val="1"/>
        </w:rPr>
        <w:t xml:space="preserve"> </w:t>
      </w:r>
      <w:r w:rsidRPr="00097486">
        <w:t>(обработка</w:t>
      </w:r>
      <w:r w:rsidRPr="00097486">
        <w:rPr>
          <w:spacing w:val="1"/>
        </w:rPr>
        <w:t xml:space="preserve"> </w:t>
      </w:r>
      <w:r w:rsidRPr="00097486">
        <w:t>М.</w:t>
      </w:r>
      <w:r w:rsidRPr="00097486">
        <w:rPr>
          <w:spacing w:val="1"/>
        </w:rPr>
        <w:t xml:space="preserve"> </w:t>
      </w:r>
      <w:r w:rsidRPr="00097486">
        <w:t>Булатова);</w:t>
      </w:r>
      <w:r w:rsidRPr="00097486">
        <w:rPr>
          <w:spacing w:val="1"/>
        </w:rPr>
        <w:t xml:space="preserve"> </w:t>
      </w:r>
      <w:r w:rsidRPr="00097486">
        <w:t>«Иван</w:t>
      </w:r>
      <w:r w:rsidRPr="00097486">
        <w:rPr>
          <w:spacing w:val="1"/>
        </w:rPr>
        <w:t xml:space="preserve"> </w:t>
      </w:r>
      <w:r w:rsidRPr="00097486">
        <w:t>Царевич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Серый</w:t>
      </w:r>
      <w:r w:rsidRPr="00097486">
        <w:rPr>
          <w:spacing w:val="1"/>
        </w:rPr>
        <w:t xml:space="preserve"> </w:t>
      </w:r>
      <w:r w:rsidRPr="00097486">
        <w:t>Волк»</w:t>
      </w:r>
      <w:r w:rsidRPr="00097486">
        <w:rPr>
          <w:spacing w:val="1"/>
        </w:rPr>
        <w:t xml:space="preserve"> </w:t>
      </w:r>
      <w:r w:rsidRPr="00097486">
        <w:t>(обработка</w:t>
      </w:r>
      <w:r w:rsidRPr="00097486">
        <w:rPr>
          <w:spacing w:val="1"/>
        </w:rPr>
        <w:t xml:space="preserve"> </w:t>
      </w:r>
      <w:r w:rsidRPr="00097486">
        <w:t>А.Н.</w:t>
      </w:r>
      <w:r w:rsidRPr="00097486">
        <w:rPr>
          <w:spacing w:val="1"/>
        </w:rPr>
        <w:t xml:space="preserve"> </w:t>
      </w:r>
      <w:r w:rsidRPr="00097486">
        <w:t>Толстого);</w:t>
      </w:r>
      <w:r w:rsidRPr="00097486">
        <w:rPr>
          <w:spacing w:val="1"/>
        </w:rPr>
        <w:t xml:space="preserve"> </w:t>
      </w:r>
      <w:r w:rsidRPr="00097486">
        <w:t>«Зимовье</w:t>
      </w:r>
      <w:r w:rsidRPr="00097486">
        <w:rPr>
          <w:spacing w:val="1"/>
        </w:rPr>
        <w:t xml:space="preserve"> </w:t>
      </w:r>
      <w:r w:rsidRPr="00097486">
        <w:t>зверей»</w:t>
      </w:r>
      <w:r w:rsidRPr="00097486">
        <w:rPr>
          <w:spacing w:val="1"/>
        </w:rPr>
        <w:t xml:space="preserve"> </w:t>
      </w:r>
      <w:r w:rsidRPr="00097486">
        <w:t>(обработка</w:t>
      </w:r>
      <w:r w:rsidRPr="00097486">
        <w:rPr>
          <w:spacing w:val="1"/>
        </w:rPr>
        <w:t xml:space="preserve"> </w:t>
      </w:r>
      <w:r w:rsidRPr="00097486">
        <w:t>А.Н.</w:t>
      </w:r>
      <w:r w:rsidRPr="00097486">
        <w:rPr>
          <w:spacing w:val="1"/>
        </w:rPr>
        <w:t xml:space="preserve"> </w:t>
      </w:r>
      <w:r w:rsidRPr="00097486">
        <w:t>Толстого);</w:t>
      </w:r>
      <w:r w:rsidRPr="00097486">
        <w:rPr>
          <w:spacing w:val="1"/>
        </w:rPr>
        <w:t xml:space="preserve"> </w:t>
      </w:r>
      <w:r w:rsidRPr="00097486">
        <w:t>«Кощей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Бессмертный»</w:t>
      </w:r>
      <w:r w:rsidRPr="00097486">
        <w:rPr>
          <w:spacing w:val="-17"/>
        </w:rPr>
        <w:t xml:space="preserve"> </w:t>
      </w:r>
      <w:r w:rsidRPr="00097486">
        <w:rPr>
          <w:spacing w:val="-1"/>
        </w:rPr>
        <w:t>(2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вариант)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(из</w:t>
      </w:r>
      <w:r w:rsidRPr="00097486">
        <w:rPr>
          <w:spacing w:val="-6"/>
        </w:rPr>
        <w:t xml:space="preserve"> </w:t>
      </w:r>
      <w:r w:rsidRPr="00097486">
        <w:rPr>
          <w:spacing w:val="-1"/>
        </w:rPr>
        <w:t>сборника</w:t>
      </w:r>
      <w:r w:rsidRPr="00097486">
        <w:rPr>
          <w:spacing w:val="-6"/>
        </w:rPr>
        <w:t xml:space="preserve"> </w:t>
      </w:r>
      <w:r w:rsidRPr="00097486">
        <w:t>А.Н.</w:t>
      </w:r>
      <w:r w:rsidRPr="00097486">
        <w:rPr>
          <w:spacing w:val="-4"/>
        </w:rPr>
        <w:t xml:space="preserve"> </w:t>
      </w:r>
      <w:r w:rsidRPr="00097486">
        <w:t>Афанасьева);</w:t>
      </w:r>
      <w:r w:rsidRPr="00097486">
        <w:rPr>
          <w:spacing w:val="5"/>
        </w:rPr>
        <w:t xml:space="preserve"> </w:t>
      </w:r>
      <w:r w:rsidRPr="00097486">
        <w:t>«Рифмы»</w:t>
      </w:r>
      <w:r w:rsidRPr="00097486">
        <w:rPr>
          <w:spacing w:val="-11"/>
        </w:rPr>
        <w:t xml:space="preserve"> </w:t>
      </w:r>
      <w:r w:rsidRPr="00097486">
        <w:t>(авторизованный</w:t>
      </w:r>
      <w:r w:rsidRPr="00097486">
        <w:rPr>
          <w:spacing w:val="-2"/>
        </w:rPr>
        <w:t xml:space="preserve"> </w:t>
      </w:r>
      <w:r w:rsidRPr="00097486">
        <w:t>пересказ</w:t>
      </w:r>
      <w:r w:rsidRPr="00097486">
        <w:rPr>
          <w:spacing w:val="-57"/>
        </w:rPr>
        <w:t xml:space="preserve"> </w:t>
      </w:r>
      <w:r w:rsidRPr="00097486">
        <w:t>Б.В.</w:t>
      </w:r>
      <w:r w:rsidRPr="00097486">
        <w:rPr>
          <w:spacing w:val="9"/>
        </w:rPr>
        <w:t xml:space="preserve"> </w:t>
      </w:r>
      <w:r w:rsidRPr="00097486">
        <w:t>Шергина);</w:t>
      </w:r>
      <w:r w:rsidRPr="00097486">
        <w:rPr>
          <w:spacing w:val="17"/>
        </w:rPr>
        <w:t xml:space="preserve"> </w:t>
      </w:r>
      <w:r w:rsidRPr="00097486">
        <w:t>«Семь</w:t>
      </w:r>
      <w:r w:rsidRPr="00097486">
        <w:rPr>
          <w:spacing w:val="8"/>
        </w:rPr>
        <w:t xml:space="preserve"> </w:t>
      </w:r>
      <w:r w:rsidRPr="00097486">
        <w:t>Симеонов</w:t>
      </w:r>
    </w:p>
    <w:p w:rsidR="005315BC" w:rsidRPr="00097486" w:rsidRDefault="00FE25F3">
      <w:pPr>
        <w:pStyle w:val="a3"/>
        <w:spacing w:before="1" w:line="276" w:lineRule="auto"/>
        <w:ind w:right="830"/>
      </w:pPr>
      <w:r w:rsidRPr="00097486">
        <w:t>– семь работников» (обработка И.В. Карнауховой); «Солдатская загадка» (из сборника</w:t>
      </w:r>
      <w:r w:rsidRPr="00097486">
        <w:rPr>
          <w:spacing w:val="1"/>
        </w:rPr>
        <w:t xml:space="preserve"> </w:t>
      </w:r>
      <w:r w:rsidRPr="00097486">
        <w:t>А.Н. Афанасьева); «У страха глаза велики» (обработка О.И. Капицы); «Хвосты» (обработка</w:t>
      </w:r>
      <w:r w:rsidRPr="00097486">
        <w:rPr>
          <w:spacing w:val="1"/>
        </w:rPr>
        <w:t xml:space="preserve"> </w:t>
      </w:r>
      <w:r w:rsidRPr="00097486">
        <w:t>О.И.</w:t>
      </w:r>
      <w:r w:rsidRPr="00097486">
        <w:rPr>
          <w:spacing w:val="-1"/>
        </w:rPr>
        <w:t xml:space="preserve"> </w:t>
      </w:r>
      <w:r w:rsidRPr="00097486">
        <w:t>Капицы).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rPr>
          <w:i/>
        </w:rPr>
        <w:t xml:space="preserve">Былины. </w:t>
      </w:r>
      <w:r w:rsidRPr="00097486">
        <w:t>«Садко» (пересказ И.В. Карнауховой / запись П.Н. Рыбникова); «Добрыня и</w:t>
      </w:r>
      <w:r w:rsidRPr="00097486">
        <w:rPr>
          <w:spacing w:val="1"/>
        </w:rPr>
        <w:t xml:space="preserve"> </w:t>
      </w:r>
      <w:proofErr w:type="gramStart"/>
      <w:r w:rsidRPr="00097486">
        <w:t>Змей»(</w:t>
      </w:r>
      <w:proofErr w:type="gramEnd"/>
      <w:r w:rsidRPr="00097486">
        <w:t>обработка Н.П. Колпаковой / пересказ И.В. Карнауховой); «Илья Муромец и Соловей-</w:t>
      </w:r>
      <w:r w:rsidRPr="00097486">
        <w:rPr>
          <w:spacing w:val="1"/>
        </w:rPr>
        <w:t xml:space="preserve"> </w:t>
      </w:r>
      <w:r w:rsidRPr="00097486">
        <w:t>Разбойник»(обработка</w:t>
      </w:r>
      <w:r w:rsidRPr="00097486">
        <w:rPr>
          <w:spacing w:val="-2"/>
        </w:rPr>
        <w:t xml:space="preserve"> </w:t>
      </w:r>
      <w:r w:rsidRPr="00097486">
        <w:t>А.Ф.</w:t>
      </w:r>
      <w:r w:rsidRPr="00097486">
        <w:rPr>
          <w:spacing w:val="-1"/>
        </w:rPr>
        <w:t xml:space="preserve"> </w:t>
      </w:r>
      <w:r w:rsidRPr="00097486">
        <w:t>Гильфердинга</w:t>
      </w:r>
      <w:r w:rsidRPr="00097486">
        <w:rPr>
          <w:spacing w:val="-1"/>
        </w:rPr>
        <w:t xml:space="preserve"> </w:t>
      </w:r>
      <w:r w:rsidRPr="00097486">
        <w:t>/</w:t>
      </w:r>
      <w:r w:rsidRPr="00097486">
        <w:rPr>
          <w:spacing w:val="-3"/>
        </w:rPr>
        <w:t xml:space="preserve"> </w:t>
      </w:r>
      <w:r w:rsidRPr="00097486">
        <w:t>пересказ И.В.</w:t>
      </w:r>
      <w:r w:rsidRPr="00097486">
        <w:rPr>
          <w:spacing w:val="2"/>
        </w:rPr>
        <w:t xml:space="preserve"> </w:t>
      </w:r>
      <w:r w:rsidRPr="00097486">
        <w:t>Карнауховой).</w:t>
      </w:r>
    </w:p>
    <w:p w:rsidR="005315BC" w:rsidRPr="00097486" w:rsidRDefault="00FE25F3">
      <w:pPr>
        <w:pStyle w:val="a3"/>
        <w:spacing w:before="1" w:line="276" w:lineRule="auto"/>
        <w:ind w:right="829"/>
      </w:pPr>
      <w:r w:rsidRPr="00097486">
        <w:rPr>
          <w:i/>
        </w:rPr>
        <w:t>Сказки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народов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мира.</w:t>
      </w:r>
      <w:r w:rsidRPr="00097486">
        <w:rPr>
          <w:i/>
          <w:spacing w:val="1"/>
        </w:rPr>
        <w:t xml:space="preserve"> </w:t>
      </w:r>
      <w:r w:rsidRPr="00097486">
        <w:t>«Айога»,</w:t>
      </w:r>
      <w:r w:rsidRPr="00097486">
        <w:rPr>
          <w:spacing w:val="1"/>
        </w:rPr>
        <w:t xml:space="preserve"> </w:t>
      </w:r>
      <w:proofErr w:type="gramStart"/>
      <w:r w:rsidRPr="00097486">
        <w:t>нанайск.,</w:t>
      </w:r>
      <w:proofErr w:type="gramEnd"/>
      <w:r w:rsidRPr="00097486">
        <w:rPr>
          <w:spacing w:val="1"/>
        </w:rPr>
        <w:t xml:space="preserve"> </w:t>
      </w:r>
      <w:r w:rsidRPr="00097486">
        <w:t>обработка</w:t>
      </w:r>
      <w:r w:rsidRPr="00097486">
        <w:rPr>
          <w:spacing w:val="1"/>
        </w:rPr>
        <w:t xml:space="preserve"> </w:t>
      </w:r>
      <w:r w:rsidRPr="00097486">
        <w:t>Д.</w:t>
      </w:r>
      <w:r w:rsidRPr="00097486">
        <w:rPr>
          <w:spacing w:val="1"/>
        </w:rPr>
        <w:t xml:space="preserve"> </w:t>
      </w:r>
      <w:r w:rsidRPr="00097486">
        <w:t>Нагишкина;</w:t>
      </w:r>
      <w:r w:rsidRPr="00097486">
        <w:rPr>
          <w:spacing w:val="1"/>
        </w:rPr>
        <w:t xml:space="preserve"> </w:t>
      </w:r>
      <w:r w:rsidRPr="00097486">
        <w:t>«Беляночка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Розочка», нем. из сказок Бр. Гримм, пересказ А.К. Покровской; «Самый красивый наряд на</w:t>
      </w:r>
      <w:r w:rsidRPr="00097486">
        <w:rPr>
          <w:spacing w:val="1"/>
        </w:rPr>
        <w:t xml:space="preserve"> </w:t>
      </w:r>
      <w:r w:rsidRPr="00097486">
        <w:t>свете»,</w:t>
      </w:r>
      <w:r w:rsidRPr="00097486">
        <w:rPr>
          <w:spacing w:val="4"/>
        </w:rPr>
        <w:t xml:space="preserve"> </w:t>
      </w:r>
      <w:r w:rsidRPr="00097486">
        <w:t>пер.</w:t>
      </w:r>
      <w:r w:rsidRPr="00097486">
        <w:rPr>
          <w:spacing w:val="4"/>
        </w:rPr>
        <w:t xml:space="preserve"> </w:t>
      </w:r>
      <w:r w:rsidRPr="00097486">
        <w:t>с</w:t>
      </w:r>
      <w:r w:rsidRPr="00097486">
        <w:rPr>
          <w:spacing w:val="6"/>
        </w:rPr>
        <w:t xml:space="preserve"> </w:t>
      </w:r>
      <w:r w:rsidRPr="00097486">
        <w:t>япон.</w:t>
      </w:r>
      <w:r w:rsidRPr="00097486">
        <w:rPr>
          <w:spacing w:val="50"/>
        </w:rPr>
        <w:t xml:space="preserve"> </w:t>
      </w:r>
      <w:r w:rsidRPr="00097486">
        <w:t>В.</w:t>
      </w:r>
      <w:r w:rsidRPr="00097486">
        <w:rPr>
          <w:spacing w:val="54"/>
        </w:rPr>
        <w:t xml:space="preserve"> </w:t>
      </w:r>
      <w:r w:rsidRPr="00097486">
        <w:t>Марковой;</w:t>
      </w:r>
      <w:r w:rsidRPr="00097486">
        <w:rPr>
          <w:spacing w:val="3"/>
        </w:rPr>
        <w:t xml:space="preserve"> </w:t>
      </w:r>
      <w:r w:rsidRPr="00097486">
        <w:t>«Голубая</w:t>
      </w:r>
      <w:r w:rsidRPr="00097486">
        <w:rPr>
          <w:spacing w:val="50"/>
        </w:rPr>
        <w:t xml:space="preserve"> </w:t>
      </w:r>
      <w:r w:rsidRPr="00097486">
        <w:t>птица»,</w:t>
      </w:r>
      <w:r w:rsidRPr="00097486">
        <w:rPr>
          <w:spacing w:val="53"/>
        </w:rPr>
        <w:t xml:space="preserve"> </w:t>
      </w:r>
      <w:r w:rsidRPr="00097486">
        <w:t>туркм.</w:t>
      </w:r>
      <w:r w:rsidRPr="00097486">
        <w:rPr>
          <w:spacing w:val="52"/>
        </w:rPr>
        <w:t xml:space="preserve"> </w:t>
      </w:r>
      <w:r w:rsidRPr="00097486">
        <w:t>обработка</w:t>
      </w:r>
      <w:r w:rsidRPr="00097486">
        <w:rPr>
          <w:spacing w:val="49"/>
        </w:rPr>
        <w:t xml:space="preserve"> </w:t>
      </w:r>
      <w:r w:rsidRPr="00097486">
        <w:t>А.</w:t>
      </w:r>
      <w:r w:rsidRPr="00097486">
        <w:rPr>
          <w:spacing w:val="49"/>
        </w:rPr>
        <w:t xml:space="preserve"> </w:t>
      </w:r>
      <w:r w:rsidRPr="00097486">
        <w:t>Александровой</w:t>
      </w:r>
      <w:r w:rsidRPr="00097486">
        <w:rPr>
          <w:spacing w:val="51"/>
        </w:rPr>
        <w:t xml:space="preserve"> </w:t>
      </w:r>
      <w:r w:rsidRPr="00097486">
        <w:t>и</w:t>
      </w:r>
      <w:r w:rsidRPr="00097486">
        <w:rPr>
          <w:spacing w:val="-58"/>
        </w:rPr>
        <w:t xml:space="preserve"> </w:t>
      </w:r>
      <w:r w:rsidRPr="00097486">
        <w:t>М.</w:t>
      </w:r>
      <w:r w:rsidRPr="00097486">
        <w:rPr>
          <w:spacing w:val="1"/>
        </w:rPr>
        <w:t xml:space="preserve"> </w:t>
      </w:r>
      <w:r w:rsidRPr="00097486">
        <w:t>Туберовского; «Каждый свое получил», эстон. обработка М. Булатова; «Кот в сапогах»</w:t>
      </w:r>
      <w:r w:rsidRPr="00097486">
        <w:rPr>
          <w:spacing w:val="1"/>
        </w:rPr>
        <w:t xml:space="preserve"> </w:t>
      </w:r>
      <w:r w:rsidRPr="00097486">
        <w:t>(пер.</w:t>
      </w:r>
      <w:r w:rsidRPr="00097486">
        <w:rPr>
          <w:spacing w:val="18"/>
        </w:rPr>
        <w:t xml:space="preserve"> </w:t>
      </w:r>
      <w:r w:rsidRPr="00097486">
        <w:t>с</w:t>
      </w:r>
      <w:r w:rsidRPr="00097486">
        <w:rPr>
          <w:spacing w:val="18"/>
        </w:rPr>
        <w:t xml:space="preserve"> </w:t>
      </w:r>
      <w:r w:rsidRPr="00097486">
        <w:t>франц.</w:t>
      </w:r>
      <w:r w:rsidRPr="00097486">
        <w:rPr>
          <w:spacing w:val="19"/>
        </w:rPr>
        <w:t xml:space="preserve"> </w:t>
      </w:r>
      <w:r w:rsidRPr="00097486">
        <w:t>Т.Габбе),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t>«Волшебница» (пер. с франц. И.С. Тургенева), «Мальчик с пальчик» (пер. с франц. Б.А.</w:t>
      </w:r>
      <w:r w:rsidRPr="00097486">
        <w:rPr>
          <w:spacing w:val="1"/>
        </w:rPr>
        <w:t xml:space="preserve"> </w:t>
      </w:r>
      <w:r w:rsidRPr="00097486">
        <w:t>Дехтерѐва),</w:t>
      </w:r>
      <w:r w:rsidRPr="00097486">
        <w:rPr>
          <w:spacing w:val="6"/>
        </w:rPr>
        <w:t xml:space="preserve"> </w:t>
      </w:r>
      <w:r w:rsidRPr="00097486">
        <w:t>«Золушка»</w:t>
      </w:r>
      <w:r w:rsidRPr="00097486">
        <w:rPr>
          <w:spacing w:val="-4"/>
        </w:rPr>
        <w:t xml:space="preserve"> </w:t>
      </w:r>
      <w:r w:rsidRPr="00097486">
        <w:t>(пер.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4"/>
        </w:rPr>
        <w:t xml:space="preserve"> </w:t>
      </w:r>
      <w:r w:rsidRPr="00097486">
        <w:t>франц. Т.</w:t>
      </w:r>
      <w:r w:rsidRPr="00097486">
        <w:rPr>
          <w:spacing w:val="-1"/>
        </w:rPr>
        <w:t xml:space="preserve"> </w:t>
      </w:r>
      <w:r w:rsidRPr="00097486">
        <w:t>Габбе)</w:t>
      </w:r>
      <w:r w:rsidRPr="00097486">
        <w:rPr>
          <w:spacing w:val="-2"/>
        </w:rPr>
        <w:t xml:space="preserve"> </w:t>
      </w:r>
      <w:r w:rsidRPr="00097486">
        <w:t>из сказок</w:t>
      </w:r>
      <w:r w:rsidRPr="00097486">
        <w:rPr>
          <w:spacing w:val="-1"/>
        </w:rPr>
        <w:t xml:space="preserve"> </w:t>
      </w:r>
      <w:r w:rsidRPr="00097486">
        <w:t>Перро</w:t>
      </w:r>
      <w:r w:rsidRPr="00097486">
        <w:rPr>
          <w:spacing w:val="2"/>
        </w:rPr>
        <w:t xml:space="preserve"> </w:t>
      </w:r>
      <w:proofErr w:type="gramStart"/>
      <w:r w:rsidRPr="00097486">
        <w:t>Ш..</w:t>
      </w:r>
      <w:proofErr w:type="gramEnd"/>
    </w:p>
    <w:p w:rsidR="005315BC" w:rsidRPr="00097486" w:rsidRDefault="00FE25F3">
      <w:pPr>
        <w:spacing w:before="1"/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Произведения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поэтов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писателей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России.</w:t>
      </w:r>
    </w:p>
    <w:p w:rsidR="005315BC" w:rsidRPr="00097486" w:rsidRDefault="00FE25F3">
      <w:pPr>
        <w:pStyle w:val="a3"/>
        <w:spacing w:before="41"/>
        <w:ind w:left="1239" w:firstLine="0"/>
      </w:pPr>
      <w:r w:rsidRPr="00097486">
        <w:rPr>
          <w:i/>
        </w:rPr>
        <w:t>Поэзия.</w:t>
      </w:r>
      <w:r w:rsidRPr="00097486">
        <w:rPr>
          <w:i/>
          <w:spacing w:val="106"/>
        </w:rPr>
        <w:t xml:space="preserve"> </w:t>
      </w:r>
      <w:r w:rsidRPr="00097486">
        <w:t>Аким</w:t>
      </w:r>
      <w:r w:rsidRPr="00097486">
        <w:rPr>
          <w:spacing w:val="107"/>
        </w:rPr>
        <w:t xml:space="preserve"> </w:t>
      </w:r>
      <w:r w:rsidRPr="00097486">
        <w:t>Я.Л.</w:t>
      </w:r>
      <w:r w:rsidRPr="00097486">
        <w:rPr>
          <w:spacing w:val="62"/>
        </w:rPr>
        <w:t xml:space="preserve"> </w:t>
      </w:r>
      <w:r w:rsidRPr="00097486">
        <w:t>«Мой</w:t>
      </w:r>
      <w:r w:rsidRPr="00097486">
        <w:rPr>
          <w:spacing w:val="111"/>
        </w:rPr>
        <w:t xml:space="preserve"> </w:t>
      </w:r>
      <w:r w:rsidRPr="00097486">
        <w:t>верный</w:t>
      </w:r>
      <w:r w:rsidRPr="00097486">
        <w:rPr>
          <w:spacing w:val="108"/>
        </w:rPr>
        <w:t xml:space="preserve"> </w:t>
      </w:r>
      <w:r w:rsidRPr="00097486">
        <w:t>чиж»;</w:t>
      </w:r>
      <w:r w:rsidRPr="00097486">
        <w:rPr>
          <w:spacing w:val="111"/>
        </w:rPr>
        <w:t xml:space="preserve"> </w:t>
      </w:r>
      <w:r w:rsidRPr="00097486">
        <w:t>Бальмонт</w:t>
      </w:r>
      <w:r w:rsidRPr="00097486">
        <w:rPr>
          <w:spacing w:val="108"/>
        </w:rPr>
        <w:t xml:space="preserve"> </w:t>
      </w:r>
      <w:r w:rsidRPr="00097486">
        <w:t>К.Д.</w:t>
      </w:r>
      <w:r w:rsidRPr="00097486">
        <w:rPr>
          <w:spacing w:val="114"/>
        </w:rPr>
        <w:t xml:space="preserve"> </w:t>
      </w:r>
      <w:r w:rsidRPr="00097486">
        <w:t>«Снежинка»;</w:t>
      </w:r>
      <w:r w:rsidRPr="00097486">
        <w:rPr>
          <w:spacing w:val="114"/>
        </w:rPr>
        <w:t xml:space="preserve"> </w:t>
      </w:r>
      <w:r w:rsidRPr="00097486">
        <w:t>Благинина</w:t>
      </w:r>
    </w:p>
    <w:p w:rsidR="005315BC" w:rsidRPr="00097486" w:rsidRDefault="00FE25F3">
      <w:pPr>
        <w:pStyle w:val="a3"/>
        <w:spacing w:before="41"/>
        <w:ind w:firstLine="0"/>
        <w:jc w:val="left"/>
      </w:pPr>
      <w:r w:rsidRPr="00097486">
        <w:t>Е.А.</w:t>
      </w:r>
    </w:p>
    <w:p w:rsidR="005315BC" w:rsidRPr="00097486" w:rsidRDefault="00FE25F3">
      <w:pPr>
        <w:pStyle w:val="a3"/>
        <w:spacing w:before="41"/>
        <w:ind w:left="1239" w:firstLine="0"/>
        <w:jc w:val="left"/>
      </w:pPr>
      <w:r w:rsidRPr="00097486">
        <w:t>«Шинель»,</w:t>
      </w:r>
      <w:r w:rsidRPr="00097486">
        <w:rPr>
          <w:spacing w:val="39"/>
        </w:rPr>
        <w:t xml:space="preserve"> </w:t>
      </w:r>
      <w:r w:rsidRPr="00097486">
        <w:t>«Одуванчик»,</w:t>
      </w:r>
      <w:r w:rsidRPr="00097486">
        <w:rPr>
          <w:spacing w:val="35"/>
        </w:rPr>
        <w:t xml:space="preserve"> </w:t>
      </w:r>
      <w:r w:rsidRPr="00097486">
        <w:t>«Наш</w:t>
      </w:r>
      <w:r w:rsidRPr="00097486">
        <w:rPr>
          <w:spacing w:val="25"/>
        </w:rPr>
        <w:t xml:space="preserve"> </w:t>
      </w:r>
      <w:r w:rsidRPr="00097486">
        <w:t>дедушка»;</w:t>
      </w:r>
      <w:r w:rsidRPr="00097486">
        <w:rPr>
          <w:spacing w:val="34"/>
        </w:rPr>
        <w:t xml:space="preserve"> </w:t>
      </w:r>
      <w:r w:rsidRPr="00097486">
        <w:t>Бунин</w:t>
      </w:r>
      <w:r w:rsidRPr="00097486">
        <w:rPr>
          <w:spacing w:val="28"/>
        </w:rPr>
        <w:t xml:space="preserve"> </w:t>
      </w:r>
      <w:r w:rsidRPr="00097486">
        <w:t>И.А.</w:t>
      </w:r>
      <w:r w:rsidRPr="00097486">
        <w:rPr>
          <w:spacing w:val="34"/>
        </w:rPr>
        <w:t xml:space="preserve"> </w:t>
      </w:r>
      <w:r w:rsidRPr="00097486">
        <w:t>«Листопад»;</w:t>
      </w:r>
      <w:r w:rsidRPr="00097486">
        <w:rPr>
          <w:spacing w:val="31"/>
        </w:rPr>
        <w:t xml:space="preserve"> </w:t>
      </w:r>
      <w:r w:rsidRPr="00097486">
        <w:t>Владимиров</w:t>
      </w:r>
      <w:r w:rsidRPr="00097486">
        <w:rPr>
          <w:spacing w:val="25"/>
        </w:rPr>
        <w:t xml:space="preserve"> </w:t>
      </w:r>
      <w:r w:rsidRPr="00097486">
        <w:t>Ю.Д.</w:t>
      </w:r>
    </w:p>
    <w:p w:rsidR="005315BC" w:rsidRPr="00097486" w:rsidRDefault="00FE25F3">
      <w:pPr>
        <w:pStyle w:val="a3"/>
        <w:spacing w:before="43"/>
        <w:ind w:firstLine="0"/>
        <w:jc w:val="left"/>
      </w:pPr>
      <w:r w:rsidRPr="00097486">
        <w:t>«Чудаки»,</w:t>
      </w:r>
    </w:p>
    <w:p w:rsidR="005315BC" w:rsidRPr="00097486" w:rsidRDefault="00FE25F3">
      <w:pPr>
        <w:pStyle w:val="a3"/>
        <w:spacing w:before="41" w:line="276" w:lineRule="auto"/>
        <w:ind w:right="836"/>
        <w:jc w:val="right"/>
      </w:pPr>
      <w:r w:rsidRPr="00097486">
        <w:t>«Оркестр»;</w:t>
      </w:r>
      <w:r w:rsidRPr="00097486">
        <w:rPr>
          <w:spacing w:val="23"/>
        </w:rPr>
        <w:t xml:space="preserve"> </w:t>
      </w:r>
      <w:r w:rsidRPr="00097486">
        <w:t>Гамзатов</w:t>
      </w:r>
      <w:r w:rsidRPr="00097486">
        <w:rPr>
          <w:spacing w:val="22"/>
        </w:rPr>
        <w:t xml:space="preserve"> </w:t>
      </w:r>
      <w:r w:rsidRPr="00097486">
        <w:t>Р.Г.</w:t>
      </w:r>
      <w:r w:rsidRPr="00097486">
        <w:rPr>
          <w:spacing w:val="25"/>
        </w:rPr>
        <w:t xml:space="preserve"> </w:t>
      </w:r>
      <w:r w:rsidRPr="00097486">
        <w:t>«Мой</w:t>
      </w:r>
      <w:r w:rsidRPr="00097486">
        <w:rPr>
          <w:spacing w:val="22"/>
        </w:rPr>
        <w:t xml:space="preserve"> </w:t>
      </w:r>
      <w:r w:rsidRPr="00097486">
        <w:t>дедушка»</w:t>
      </w:r>
      <w:r w:rsidRPr="00097486">
        <w:rPr>
          <w:spacing w:val="18"/>
        </w:rPr>
        <w:t xml:space="preserve"> </w:t>
      </w:r>
      <w:r w:rsidRPr="00097486">
        <w:t>(перевод</w:t>
      </w:r>
      <w:r w:rsidRPr="00097486">
        <w:rPr>
          <w:spacing w:val="21"/>
        </w:rPr>
        <w:t xml:space="preserve"> </w:t>
      </w:r>
      <w:r w:rsidRPr="00097486">
        <w:t>с</w:t>
      </w:r>
      <w:r w:rsidRPr="00097486">
        <w:rPr>
          <w:spacing w:val="23"/>
        </w:rPr>
        <w:t xml:space="preserve"> </w:t>
      </w:r>
      <w:r w:rsidRPr="00097486">
        <w:t>аварского</w:t>
      </w:r>
      <w:r w:rsidRPr="00097486">
        <w:rPr>
          <w:spacing w:val="20"/>
        </w:rPr>
        <w:t xml:space="preserve"> </w:t>
      </w:r>
      <w:r w:rsidRPr="00097486">
        <w:t>языка</w:t>
      </w:r>
      <w:r w:rsidRPr="00097486">
        <w:rPr>
          <w:spacing w:val="20"/>
        </w:rPr>
        <w:t xml:space="preserve"> </w:t>
      </w:r>
      <w:r w:rsidRPr="00097486">
        <w:t>Я.</w:t>
      </w:r>
      <w:r w:rsidRPr="00097486">
        <w:rPr>
          <w:spacing w:val="21"/>
        </w:rPr>
        <w:t xml:space="preserve"> </w:t>
      </w:r>
      <w:r w:rsidRPr="00097486">
        <w:t>Козловского),</w:t>
      </w:r>
      <w:r w:rsidRPr="00097486">
        <w:rPr>
          <w:spacing w:val="-57"/>
        </w:rPr>
        <w:t xml:space="preserve"> </w:t>
      </w:r>
      <w:r w:rsidRPr="00097486">
        <w:t>ГородецкийС.М.</w:t>
      </w:r>
      <w:r w:rsidRPr="00097486">
        <w:rPr>
          <w:spacing w:val="36"/>
        </w:rPr>
        <w:t xml:space="preserve"> </w:t>
      </w:r>
      <w:r w:rsidRPr="00097486">
        <w:t>«Первый</w:t>
      </w:r>
      <w:r w:rsidRPr="00097486">
        <w:rPr>
          <w:spacing w:val="35"/>
        </w:rPr>
        <w:t xml:space="preserve"> </w:t>
      </w:r>
      <w:r w:rsidRPr="00097486">
        <w:t>снег»,</w:t>
      </w:r>
      <w:r w:rsidRPr="00097486">
        <w:rPr>
          <w:spacing w:val="38"/>
        </w:rPr>
        <w:t xml:space="preserve"> </w:t>
      </w:r>
      <w:r w:rsidRPr="00097486">
        <w:t>«Весенняя</w:t>
      </w:r>
      <w:r w:rsidRPr="00097486">
        <w:rPr>
          <w:spacing w:val="34"/>
        </w:rPr>
        <w:t xml:space="preserve"> </w:t>
      </w:r>
      <w:r w:rsidRPr="00097486">
        <w:t>песенка»;</w:t>
      </w:r>
      <w:r w:rsidRPr="00097486">
        <w:rPr>
          <w:spacing w:val="36"/>
        </w:rPr>
        <w:t xml:space="preserve"> </w:t>
      </w:r>
      <w:r w:rsidRPr="00097486">
        <w:t>Есенин</w:t>
      </w:r>
      <w:r w:rsidRPr="00097486">
        <w:rPr>
          <w:spacing w:val="35"/>
        </w:rPr>
        <w:t xml:space="preserve"> </w:t>
      </w:r>
      <w:r w:rsidRPr="00097486">
        <w:t>С.А.</w:t>
      </w:r>
      <w:r w:rsidRPr="00097486">
        <w:rPr>
          <w:spacing w:val="35"/>
        </w:rPr>
        <w:t xml:space="preserve"> </w:t>
      </w:r>
      <w:r w:rsidRPr="00097486">
        <w:t>«Поѐт</w:t>
      </w:r>
      <w:r w:rsidRPr="00097486">
        <w:rPr>
          <w:spacing w:val="35"/>
        </w:rPr>
        <w:t xml:space="preserve"> </w:t>
      </w:r>
      <w:r w:rsidRPr="00097486">
        <w:t>зима,</w:t>
      </w:r>
      <w:r w:rsidRPr="00097486">
        <w:rPr>
          <w:spacing w:val="34"/>
        </w:rPr>
        <w:t xml:space="preserve"> </w:t>
      </w:r>
      <w:proofErr w:type="gramStart"/>
      <w:r w:rsidRPr="00097486">
        <w:t>аукает….</w:t>
      </w:r>
      <w:proofErr w:type="gramEnd"/>
      <w:r w:rsidRPr="00097486">
        <w:t>»,</w:t>
      </w:r>
    </w:p>
    <w:p w:rsidR="005315BC" w:rsidRPr="00097486" w:rsidRDefault="00FE25F3">
      <w:pPr>
        <w:pStyle w:val="a3"/>
        <w:spacing w:line="275" w:lineRule="exact"/>
        <w:ind w:left="0" w:right="831" w:firstLine="0"/>
        <w:jc w:val="right"/>
      </w:pPr>
      <w:r w:rsidRPr="00097486">
        <w:t>«Пороша»;</w:t>
      </w:r>
      <w:r w:rsidRPr="00097486">
        <w:rPr>
          <w:spacing w:val="70"/>
        </w:rPr>
        <w:t xml:space="preserve"> </w:t>
      </w:r>
      <w:r w:rsidRPr="00097486">
        <w:t>Жуковский</w:t>
      </w:r>
      <w:r w:rsidRPr="00097486">
        <w:rPr>
          <w:spacing w:val="71"/>
        </w:rPr>
        <w:t xml:space="preserve"> </w:t>
      </w:r>
      <w:r w:rsidRPr="00097486">
        <w:t>В.А.</w:t>
      </w:r>
      <w:r w:rsidRPr="00097486">
        <w:rPr>
          <w:spacing w:val="74"/>
        </w:rPr>
        <w:t xml:space="preserve"> </w:t>
      </w:r>
      <w:r w:rsidRPr="00097486">
        <w:t>«Жаворонок»;</w:t>
      </w:r>
      <w:r w:rsidRPr="00097486">
        <w:rPr>
          <w:spacing w:val="73"/>
        </w:rPr>
        <w:t xml:space="preserve"> </w:t>
      </w:r>
      <w:r w:rsidRPr="00097486">
        <w:t>Левин</w:t>
      </w:r>
      <w:r w:rsidRPr="00097486">
        <w:rPr>
          <w:spacing w:val="70"/>
        </w:rPr>
        <w:t xml:space="preserve"> </w:t>
      </w:r>
      <w:r w:rsidRPr="00097486">
        <w:t>В.А.</w:t>
      </w:r>
      <w:r w:rsidRPr="00097486">
        <w:rPr>
          <w:spacing w:val="73"/>
        </w:rPr>
        <w:t xml:space="preserve"> </w:t>
      </w:r>
      <w:r w:rsidRPr="00097486">
        <w:t>«Зелѐная</w:t>
      </w:r>
      <w:r w:rsidRPr="00097486">
        <w:rPr>
          <w:spacing w:val="72"/>
        </w:rPr>
        <w:t xml:space="preserve"> </w:t>
      </w:r>
      <w:r w:rsidRPr="00097486">
        <w:t>история»;</w:t>
      </w:r>
      <w:r w:rsidRPr="00097486">
        <w:rPr>
          <w:spacing w:val="71"/>
        </w:rPr>
        <w:t xml:space="preserve"> </w:t>
      </w:r>
      <w:r w:rsidRPr="00097486">
        <w:t>Маршак</w:t>
      </w:r>
      <w:r w:rsidRPr="00097486">
        <w:rPr>
          <w:spacing w:val="70"/>
        </w:rPr>
        <w:t xml:space="preserve"> </w:t>
      </w:r>
      <w:r w:rsidRPr="00097486">
        <w:t>С.Я.</w:t>
      </w:r>
    </w:p>
    <w:p w:rsidR="005315BC" w:rsidRPr="00097486" w:rsidRDefault="00FE25F3">
      <w:pPr>
        <w:pStyle w:val="a3"/>
        <w:spacing w:before="41"/>
        <w:ind w:left="0" w:right="842" w:firstLine="0"/>
        <w:jc w:val="right"/>
      </w:pPr>
      <w:r w:rsidRPr="00097486">
        <w:t>«Рассказ</w:t>
      </w:r>
      <w:r w:rsidRPr="00097486">
        <w:rPr>
          <w:spacing w:val="11"/>
        </w:rPr>
        <w:t xml:space="preserve"> </w:t>
      </w:r>
      <w:r w:rsidRPr="00097486">
        <w:t>о</w:t>
      </w:r>
      <w:r w:rsidRPr="00097486">
        <w:rPr>
          <w:spacing w:val="11"/>
        </w:rPr>
        <w:t xml:space="preserve"> </w:t>
      </w:r>
      <w:r w:rsidRPr="00097486">
        <w:t>неизвестном</w:t>
      </w:r>
      <w:r w:rsidRPr="00097486">
        <w:rPr>
          <w:spacing w:val="8"/>
        </w:rPr>
        <w:t xml:space="preserve"> </w:t>
      </w:r>
      <w:r w:rsidRPr="00097486">
        <w:t>герое»,</w:t>
      </w:r>
      <w:r w:rsidRPr="00097486">
        <w:rPr>
          <w:spacing w:val="15"/>
        </w:rPr>
        <w:t xml:space="preserve"> </w:t>
      </w:r>
      <w:r w:rsidRPr="00097486">
        <w:t>«Букварь.</w:t>
      </w:r>
      <w:r w:rsidRPr="00097486">
        <w:rPr>
          <w:spacing w:val="8"/>
        </w:rPr>
        <w:t xml:space="preserve"> </w:t>
      </w:r>
      <w:r w:rsidRPr="00097486">
        <w:t>Веселое</w:t>
      </w:r>
      <w:r w:rsidRPr="00097486">
        <w:rPr>
          <w:spacing w:val="8"/>
        </w:rPr>
        <w:t xml:space="preserve"> </w:t>
      </w:r>
      <w:r w:rsidRPr="00097486">
        <w:t>путешествие</w:t>
      </w:r>
      <w:r w:rsidRPr="00097486">
        <w:rPr>
          <w:spacing w:val="8"/>
        </w:rPr>
        <w:t xml:space="preserve"> </w:t>
      </w:r>
      <w:r w:rsidRPr="00097486">
        <w:t>от</w:t>
      </w:r>
      <w:r w:rsidRPr="00097486">
        <w:rPr>
          <w:spacing w:val="9"/>
        </w:rPr>
        <w:t xml:space="preserve"> </w:t>
      </w:r>
      <w:r w:rsidRPr="00097486">
        <w:t>А</w:t>
      </w:r>
      <w:r w:rsidRPr="00097486">
        <w:rPr>
          <w:spacing w:val="10"/>
        </w:rPr>
        <w:t xml:space="preserve"> </w:t>
      </w:r>
      <w:r w:rsidRPr="00097486">
        <w:t>до</w:t>
      </w:r>
      <w:r w:rsidRPr="00097486">
        <w:rPr>
          <w:spacing w:val="9"/>
        </w:rPr>
        <w:t xml:space="preserve"> </w:t>
      </w:r>
      <w:r w:rsidRPr="00097486">
        <w:t>Я»;</w:t>
      </w:r>
      <w:r w:rsidRPr="00097486">
        <w:rPr>
          <w:spacing w:val="9"/>
        </w:rPr>
        <w:t xml:space="preserve"> </w:t>
      </w:r>
      <w:r w:rsidRPr="00097486">
        <w:t>Маяковский</w:t>
      </w:r>
      <w:r w:rsidRPr="00097486">
        <w:rPr>
          <w:spacing w:val="10"/>
        </w:rPr>
        <w:t xml:space="preserve"> </w:t>
      </w:r>
      <w:r w:rsidRPr="00097486">
        <w:t>В.В.</w:t>
      </w:r>
    </w:p>
    <w:p w:rsidR="005315BC" w:rsidRPr="00097486" w:rsidRDefault="00FE25F3">
      <w:pPr>
        <w:pStyle w:val="a3"/>
        <w:spacing w:before="43" w:line="276" w:lineRule="auto"/>
        <w:ind w:right="828" w:firstLine="0"/>
        <w:jc w:val="left"/>
      </w:pPr>
      <w:r w:rsidRPr="00097486">
        <w:t>«Эта книжечка</w:t>
      </w:r>
      <w:r w:rsidRPr="00097486">
        <w:rPr>
          <w:spacing w:val="2"/>
        </w:rPr>
        <w:t xml:space="preserve"> </w:t>
      </w:r>
      <w:r w:rsidRPr="00097486">
        <w:t>моя,</w:t>
      </w:r>
      <w:r w:rsidRPr="00097486">
        <w:rPr>
          <w:spacing w:val="1"/>
        </w:rPr>
        <w:t xml:space="preserve"> </w:t>
      </w:r>
      <w:r w:rsidRPr="00097486">
        <w:t>про</w:t>
      </w:r>
      <w:r w:rsidRPr="00097486">
        <w:rPr>
          <w:spacing w:val="1"/>
        </w:rPr>
        <w:t xml:space="preserve"> </w:t>
      </w:r>
      <w:r w:rsidRPr="00097486">
        <w:t>моря</w:t>
      </w:r>
      <w:r w:rsidRPr="00097486">
        <w:rPr>
          <w:spacing w:val="1"/>
        </w:rPr>
        <w:t xml:space="preserve"> </w:t>
      </w:r>
      <w:r w:rsidRPr="00097486">
        <w:t>и про</w:t>
      </w:r>
      <w:r w:rsidRPr="00097486">
        <w:rPr>
          <w:spacing w:val="1"/>
        </w:rPr>
        <w:t xml:space="preserve"> </w:t>
      </w:r>
      <w:r w:rsidRPr="00097486">
        <w:t>маяк»;</w:t>
      </w:r>
      <w:r w:rsidRPr="00097486">
        <w:rPr>
          <w:spacing w:val="1"/>
        </w:rPr>
        <w:t xml:space="preserve"> </w:t>
      </w:r>
      <w:r w:rsidRPr="00097486">
        <w:t>Моравская</w:t>
      </w:r>
      <w:r w:rsidRPr="00097486">
        <w:rPr>
          <w:spacing w:val="1"/>
        </w:rPr>
        <w:t xml:space="preserve"> </w:t>
      </w:r>
      <w:r w:rsidRPr="00097486">
        <w:t>М.</w:t>
      </w:r>
      <w:r w:rsidRPr="00097486">
        <w:rPr>
          <w:spacing w:val="6"/>
        </w:rPr>
        <w:t xml:space="preserve"> </w:t>
      </w:r>
      <w:r w:rsidRPr="00097486">
        <w:t>«Апельсинные корки»;</w:t>
      </w:r>
      <w:r w:rsidRPr="00097486">
        <w:rPr>
          <w:spacing w:val="2"/>
        </w:rPr>
        <w:t xml:space="preserve"> </w:t>
      </w:r>
      <w:r w:rsidRPr="00097486">
        <w:t>Мошковская</w:t>
      </w:r>
      <w:r w:rsidRPr="00097486">
        <w:rPr>
          <w:spacing w:val="-57"/>
        </w:rPr>
        <w:t xml:space="preserve"> </w:t>
      </w:r>
      <w:r w:rsidRPr="00097486">
        <w:t>Э.Э.</w:t>
      </w:r>
      <w:r w:rsidRPr="00097486">
        <w:rPr>
          <w:spacing w:val="13"/>
        </w:rPr>
        <w:t xml:space="preserve"> </w:t>
      </w:r>
      <w:r w:rsidRPr="00097486">
        <w:t>«Добежали</w:t>
      </w:r>
      <w:r w:rsidRPr="00097486">
        <w:rPr>
          <w:spacing w:val="10"/>
        </w:rPr>
        <w:t xml:space="preserve"> </w:t>
      </w:r>
      <w:r w:rsidRPr="00097486">
        <w:t>до</w:t>
      </w:r>
      <w:r w:rsidRPr="00097486">
        <w:rPr>
          <w:spacing w:val="11"/>
        </w:rPr>
        <w:t xml:space="preserve"> </w:t>
      </w:r>
      <w:r w:rsidRPr="00097486">
        <w:t>вечера»,</w:t>
      </w:r>
      <w:r w:rsidRPr="00097486">
        <w:rPr>
          <w:spacing w:val="18"/>
        </w:rPr>
        <w:t xml:space="preserve"> </w:t>
      </w:r>
      <w:r w:rsidRPr="00097486">
        <w:t>«Хитрые</w:t>
      </w:r>
      <w:r w:rsidRPr="00097486">
        <w:rPr>
          <w:spacing w:val="11"/>
        </w:rPr>
        <w:t xml:space="preserve"> </w:t>
      </w:r>
      <w:r w:rsidRPr="00097486">
        <w:t>старушки»;</w:t>
      </w:r>
      <w:r w:rsidRPr="00097486">
        <w:rPr>
          <w:spacing w:val="14"/>
        </w:rPr>
        <w:t xml:space="preserve"> </w:t>
      </w:r>
      <w:r w:rsidRPr="00097486">
        <w:t>Никитин</w:t>
      </w:r>
      <w:r w:rsidRPr="00097486">
        <w:rPr>
          <w:spacing w:val="10"/>
        </w:rPr>
        <w:t xml:space="preserve"> </w:t>
      </w:r>
      <w:r w:rsidRPr="00097486">
        <w:t>И.С.</w:t>
      </w:r>
      <w:r w:rsidRPr="00097486">
        <w:rPr>
          <w:spacing w:val="14"/>
        </w:rPr>
        <w:t xml:space="preserve"> </w:t>
      </w:r>
      <w:r w:rsidRPr="00097486">
        <w:t>«Встреча</w:t>
      </w:r>
      <w:r w:rsidRPr="00097486">
        <w:rPr>
          <w:spacing w:val="13"/>
        </w:rPr>
        <w:t xml:space="preserve"> </w:t>
      </w:r>
      <w:r w:rsidRPr="00097486">
        <w:t>зимы»;</w:t>
      </w:r>
      <w:r w:rsidRPr="00097486">
        <w:rPr>
          <w:spacing w:val="10"/>
        </w:rPr>
        <w:t xml:space="preserve"> </w:t>
      </w:r>
      <w:r w:rsidRPr="00097486">
        <w:t>Орлов</w:t>
      </w:r>
      <w:r w:rsidRPr="00097486">
        <w:rPr>
          <w:spacing w:val="12"/>
        </w:rPr>
        <w:t xml:space="preserve"> </w:t>
      </w:r>
      <w:r w:rsidRPr="00097486">
        <w:t>В.Н.</w:t>
      </w:r>
    </w:p>
    <w:p w:rsidR="005315BC" w:rsidRPr="00097486" w:rsidRDefault="00FE25F3">
      <w:pPr>
        <w:pStyle w:val="a3"/>
        <w:tabs>
          <w:tab w:val="left" w:pos="3892"/>
          <w:tab w:val="left" w:pos="5596"/>
          <w:tab w:val="left" w:pos="6928"/>
          <w:tab w:val="left" w:pos="8032"/>
          <w:tab w:val="left" w:pos="8921"/>
          <w:tab w:val="left" w:pos="9900"/>
        </w:tabs>
        <w:spacing w:line="276" w:lineRule="auto"/>
        <w:ind w:right="831" w:firstLine="0"/>
        <w:jc w:val="left"/>
      </w:pPr>
      <w:r w:rsidRPr="00097486">
        <w:t>«Дом</w:t>
      </w:r>
      <w:r w:rsidRPr="00097486">
        <w:rPr>
          <w:spacing w:val="33"/>
        </w:rPr>
        <w:t xml:space="preserve"> </w:t>
      </w:r>
      <w:r w:rsidRPr="00097486">
        <w:t>под</w:t>
      </w:r>
      <w:r w:rsidRPr="00097486">
        <w:rPr>
          <w:spacing w:val="33"/>
        </w:rPr>
        <w:t xml:space="preserve"> </w:t>
      </w:r>
      <w:r w:rsidRPr="00097486">
        <w:t>крышей</w:t>
      </w:r>
      <w:r w:rsidRPr="00097486">
        <w:rPr>
          <w:spacing w:val="34"/>
        </w:rPr>
        <w:t xml:space="preserve"> </w:t>
      </w:r>
      <w:r w:rsidRPr="00097486">
        <w:t>голубой»;</w:t>
      </w:r>
      <w:r w:rsidRPr="00097486">
        <w:rPr>
          <w:spacing w:val="34"/>
        </w:rPr>
        <w:t xml:space="preserve"> </w:t>
      </w:r>
      <w:r w:rsidRPr="00097486">
        <w:t>Пляцковский</w:t>
      </w:r>
      <w:r w:rsidRPr="00097486">
        <w:rPr>
          <w:spacing w:val="31"/>
        </w:rPr>
        <w:t xml:space="preserve"> </w:t>
      </w:r>
      <w:r w:rsidRPr="00097486">
        <w:t>М.С.</w:t>
      </w:r>
      <w:r w:rsidRPr="00097486">
        <w:rPr>
          <w:spacing w:val="35"/>
        </w:rPr>
        <w:t xml:space="preserve"> </w:t>
      </w:r>
      <w:r w:rsidRPr="00097486">
        <w:t>«Настоящий</w:t>
      </w:r>
      <w:r w:rsidRPr="00097486">
        <w:rPr>
          <w:spacing w:val="32"/>
        </w:rPr>
        <w:t xml:space="preserve"> </w:t>
      </w:r>
      <w:r w:rsidRPr="00097486">
        <w:t>друг»;</w:t>
      </w:r>
      <w:r w:rsidRPr="00097486">
        <w:rPr>
          <w:spacing w:val="35"/>
        </w:rPr>
        <w:t xml:space="preserve"> </w:t>
      </w:r>
      <w:r w:rsidRPr="00097486">
        <w:t>Пушкин</w:t>
      </w:r>
      <w:r w:rsidRPr="00097486">
        <w:rPr>
          <w:spacing w:val="32"/>
        </w:rPr>
        <w:t xml:space="preserve"> </w:t>
      </w:r>
      <w:r w:rsidRPr="00097486">
        <w:t>А.С.</w:t>
      </w:r>
      <w:r w:rsidRPr="00097486">
        <w:rPr>
          <w:spacing w:val="35"/>
        </w:rPr>
        <w:t xml:space="preserve"> </w:t>
      </w:r>
      <w:r w:rsidRPr="00097486">
        <w:t>«Зимний</w:t>
      </w:r>
      <w:r w:rsidRPr="00097486">
        <w:rPr>
          <w:spacing w:val="-57"/>
        </w:rPr>
        <w:t xml:space="preserve"> </w:t>
      </w:r>
      <w:r w:rsidRPr="00097486">
        <w:t>вечер»,</w:t>
      </w:r>
      <w:r w:rsidRPr="00097486">
        <w:rPr>
          <w:spacing w:val="18"/>
        </w:rPr>
        <w:t xml:space="preserve"> </w:t>
      </w:r>
      <w:r w:rsidRPr="00097486">
        <w:t>«Унылая</w:t>
      </w:r>
      <w:r w:rsidRPr="00097486">
        <w:rPr>
          <w:spacing w:val="11"/>
        </w:rPr>
        <w:t xml:space="preserve"> </w:t>
      </w:r>
      <w:r w:rsidRPr="00097486">
        <w:t>пора!</w:t>
      </w:r>
      <w:r w:rsidRPr="00097486">
        <w:rPr>
          <w:spacing w:val="18"/>
        </w:rPr>
        <w:t xml:space="preserve"> </w:t>
      </w:r>
      <w:r w:rsidRPr="00097486">
        <w:t>Очей</w:t>
      </w:r>
      <w:r w:rsidRPr="00097486">
        <w:tab/>
        <w:t>очарованье!..»</w:t>
      </w:r>
      <w:r w:rsidRPr="00097486">
        <w:tab/>
        <w:t>(«Осень»</w:t>
      </w:r>
      <w:proofErr w:type="gramStart"/>
      <w:r w:rsidRPr="00097486">
        <w:t>),</w:t>
      </w:r>
      <w:r w:rsidRPr="00097486">
        <w:tab/>
      </w:r>
      <w:proofErr w:type="gramEnd"/>
      <w:r w:rsidRPr="00097486">
        <w:t>«Зимнее</w:t>
      </w:r>
      <w:r w:rsidRPr="00097486">
        <w:tab/>
        <w:t>утро»;</w:t>
      </w:r>
      <w:r w:rsidRPr="00097486">
        <w:tab/>
        <w:t>Рубцов</w:t>
      </w:r>
      <w:r w:rsidRPr="00097486">
        <w:tab/>
      </w:r>
      <w:r w:rsidRPr="00097486">
        <w:rPr>
          <w:spacing w:val="-2"/>
        </w:rPr>
        <w:t>Н.М.</w:t>
      </w:r>
    </w:p>
    <w:p w:rsidR="005315BC" w:rsidRPr="00097486" w:rsidRDefault="00FE25F3">
      <w:pPr>
        <w:pStyle w:val="a3"/>
        <w:tabs>
          <w:tab w:val="left" w:pos="1253"/>
          <w:tab w:val="left" w:pos="2597"/>
          <w:tab w:val="left" w:pos="3539"/>
          <w:tab w:val="left" w:pos="5243"/>
          <w:tab w:val="left" w:pos="7214"/>
          <w:tab w:val="left" w:pos="8354"/>
          <w:tab w:val="left" w:pos="8695"/>
          <w:tab w:val="left" w:pos="10027"/>
        </w:tabs>
        <w:spacing w:line="276" w:lineRule="auto"/>
        <w:ind w:right="832" w:firstLine="0"/>
        <w:jc w:val="left"/>
      </w:pPr>
      <w:r w:rsidRPr="00097486">
        <w:t>«Про   зайца</w:t>
      </w:r>
      <w:proofErr w:type="gramStart"/>
      <w:r w:rsidRPr="00097486">
        <w:t xml:space="preserve">»;  </w:t>
      </w:r>
      <w:r w:rsidRPr="00097486">
        <w:rPr>
          <w:spacing w:val="1"/>
        </w:rPr>
        <w:t xml:space="preserve"> </w:t>
      </w:r>
      <w:proofErr w:type="gramEnd"/>
      <w:r w:rsidRPr="00097486">
        <w:t>Сапгир   Г.В.</w:t>
      </w:r>
      <w:r w:rsidRPr="00097486">
        <w:rPr>
          <w:spacing w:val="3"/>
        </w:rPr>
        <w:t xml:space="preserve"> </w:t>
      </w:r>
      <w:r w:rsidRPr="00097486">
        <w:t>«Считалки»,</w:t>
      </w:r>
      <w:r w:rsidRPr="00097486">
        <w:tab/>
        <w:t>«Скороговорки»,</w:t>
      </w:r>
      <w:r w:rsidRPr="00097486">
        <w:tab/>
        <w:t>«Людоед</w:t>
      </w:r>
      <w:r w:rsidRPr="00097486">
        <w:tab/>
        <w:t>и</w:t>
      </w:r>
      <w:r w:rsidRPr="00097486">
        <w:tab/>
        <w:t>принцесса,</w:t>
      </w:r>
      <w:r w:rsidRPr="00097486">
        <w:tab/>
      </w:r>
      <w:r w:rsidRPr="00097486">
        <w:rPr>
          <w:spacing w:val="-1"/>
        </w:rPr>
        <w:t>или</w:t>
      </w:r>
      <w:r w:rsidRPr="00097486">
        <w:rPr>
          <w:spacing w:val="-57"/>
        </w:rPr>
        <w:t xml:space="preserve"> </w:t>
      </w:r>
      <w:r w:rsidRPr="00097486">
        <w:t>Всѐ</w:t>
      </w:r>
      <w:r w:rsidRPr="00097486">
        <w:tab/>
        <w:t>наоборот»;</w:t>
      </w:r>
      <w:r w:rsidRPr="00097486">
        <w:tab/>
        <w:t>Серова</w:t>
      </w:r>
      <w:r w:rsidRPr="00097486">
        <w:tab/>
        <w:t>Е.В.</w:t>
      </w:r>
    </w:p>
    <w:p w:rsidR="005315BC" w:rsidRPr="00097486" w:rsidRDefault="00FE25F3">
      <w:pPr>
        <w:pStyle w:val="a3"/>
        <w:spacing w:line="276" w:lineRule="auto"/>
        <w:ind w:right="828" w:firstLine="626"/>
        <w:jc w:val="left"/>
      </w:pPr>
      <w:r w:rsidRPr="00097486">
        <w:t>Новогоднее»;</w:t>
      </w:r>
      <w:r w:rsidRPr="00097486">
        <w:rPr>
          <w:spacing w:val="19"/>
        </w:rPr>
        <w:t xml:space="preserve"> </w:t>
      </w:r>
      <w:r w:rsidRPr="00097486">
        <w:t>Соловьѐва</w:t>
      </w:r>
      <w:r w:rsidRPr="00097486">
        <w:rPr>
          <w:spacing w:val="17"/>
        </w:rPr>
        <w:t xml:space="preserve"> </w:t>
      </w:r>
      <w:r w:rsidRPr="00097486">
        <w:t>П.С.</w:t>
      </w:r>
      <w:r w:rsidRPr="00097486">
        <w:rPr>
          <w:spacing w:val="27"/>
        </w:rPr>
        <w:t xml:space="preserve"> </w:t>
      </w:r>
      <w:r w:rsidRPr="00097486">
        <w:t>«Подснежник»,</w:t>
      </w:r>
      <w:r w:rsidRPr="00097486">
        <w:rPr>
          <w:spacing w:val="35"/>
        </w:rPr>
        <w:t xml:space="preserve"> </w:t>
      </w:r>
      <w:r w:rsidRPr="00097486">
        <w:t>«Ночь</w:t>
      </w:r>
      <w:r w:rsidRPr="00097486">
        <w:rPr>
          <w:spacing w:val="21"/>
        </w:rPr>
        <w:t xml:space="preserve"> </w:t>
      </w:r>
      <w:r w:rsidRPr="00097486">
        <w:t>и</w:t>
      </w:r>
      <w:r w:rsidRPr="00097486">
        <w:rPr>
          <w:spacing w:val="21"/>
        </w:rPr>
        <w:t xml:space="preserve"> </w:t>
      </w:r>
      <w:r w:rsidRPr="00097486">
        <w:t>день»;</w:t>
      </w:r>
      <w:r w:rsidRPr="00097486">
        <w:rPr>
          <w:spacing w:val="18"/>
        </w:rPr>
        <w:t xml:space="preserve"> </w:t>
      </w:r>
      <w:r w:rsidRPr="00097486">
        <w:t>Степанов</w:t>
      </w:r>
      <w:r w:rsidRPr="00097486">
        <w:rPr>
          <w:spacing w:val="18"/>
        </w:rPr>
        <w:t xml:space="preserve"> </w:t>
      </w:r>
      <w:r w:rsidRPr="00097486">
        <w:t>В.А.</w:t>
      </w:r>
      <w:r w:rsidRPr="00097486">
        <w:rPr>
          <w:spacing w:val="46"/>
        </w:rPr>
        <w:t xml:space="preserve"> </w:t>
      </w:r>
      <w:r w:rsidRPr="00097486">
        <w:t>«Что</w:t>
      </w:r>
      <w:r w:rsidRPr="00097486">
        <w:rPr>
          <w:spacing w:val="20"/>
        </w:rPr>
        <w:t xml:space="preserve"> </w:t>
      </w:r>
      <w:r w:rsidRPr="00097486">
        <w:t>мы</w:t>
      </w:r>
      <w:r w:rsidRPr="00097486">
        <w:rPr>
          <w:spacing w:val="-57"/>
        </w:rPr>
        <w:t xml:space="preserve"> </w:t>
      </w:r>
      <w:r w:rsidRPr="00097486">
        <w:t>Родиной</w:t>
      </w:r>
    </w:p>
    <w:p w:rsidR="005315BC" w:rsidRPr="00097486" w:rsidRDefault="00FE25F3">
      <w:pPr>
        <w:pStyle w:val="a3"/>
        <w:spacing w:before="1"/>
        <w:ind w:left="0" w:right="839" w:firstLine="0"/>
        <w:jc w:val="right"/>
      </w:pPr>
      <w:r w:rsidRPr="00097486">
        <w:t>зовѐм?»;</w:t>
      </w:r>
      <w:r w:rsidRPr="00097486">
        <w:rPr>
          <w:spacing w:val="29"/>
        </w:rPr>
        <w:t xml:space="preserve"> </w:t>
      </w:r>
      <w:r w:rsidRPr="00097486">
        <w:t>Токмакова</w:t>
      </w:r>
      <w:r w:rsidRPr="00097486">
        <w:rPr>
          <w:spacing w:val="27"/>
        </w:rPr>
        <w:t xml:space="preserve"> </w:t>
      </w:r>
      <w:r w:rsidRPr="00097486">
        <w:t>И.П.</w:t>
      </w:r>
      <w:r w:rsidRPr="00097486">
        <w:rPr>
          <w:spacing w:val="34"/>
        </w:rPr>
        <w:t xml:space="preserve"> </w:t>
      </w:r>
      <w:r w:rsidRPr="00097486">
        <w:t>«Мне</w:t>
      </w:r>
      <w:r w:rsidRPr="00097486">
        <w:rPr>
          <w:spacing w:val="31"/>
        </w:rPr>
        <w:t xml:space="preserve"> </w:t>
      </w:r>
      <w:r w:rsidRPr="00097486">
        <w:t>грустно»,</w:t>
      </w:r>
      <w:r w:rsidRPr="00097486">
        <w:rPr>
          <w:spacing w:val="34"/>
        </w:rPr>
        <w:t xml:space="preserve"> </w:t>
      </w:r>
      <w:r w:rsidRPr="00097486">
        <w:t>«Куда</w:t>
      </w:r>
      <w:r w:rsidRPr="00097486">
        <w:rPr>
          <w:spacing w:val="29"/>
        </w:rPr>
        <w:t xml:space="preserve"> </w:t>
      </w:r>
      <w:r w:rsidRPr="00097486">
        <w:t>в</w:t>
      </w:r>
      <w:r w:rsidRPr="00097486">
        <w:rPr>
          <w:spacing w:val="28"/>
        </w:rPr>
        <w:t xml:space="preserve"> </w:t>
      </w:r>
      <w:r w:rsidRPr="00097486">
        <w:t>машинах</w:t>
      </w:r>
      <w:r w:rsidRPr="00097486">
        <w:rPr>
          <w:spacing w:val="31"/>
        </w:rPr>
        <w:t xml:space="preserve"> </w:t>
      </w:r>
      <w:r w:rsidRPr="00097486">
        <w:t>снег</w:t>
      </w:r>
      <w:r w:rsidRPr="00097486">
        <w:rPr>
          <w:spacing w:val="30"/>
        </w:rPr>
        <w:t xml:space="preserve"> </w:t>
      </w:r>
      <w:r w:rsidRPr="00097486">
        <w:t>везут»;</w:t>
      </w:r>
      <w:r w:rsidRPr="00097486">
        <w:rPr>
          <w:spacing w:val="32"/>
        </w:rPr>
        <w:t xml:space="preserve"> </w:t>
      </w:r>
      <w:r w:rsidRPr="00097486">
        <w:t>Тютчев</w:t>
      </w:r>
      <w:r w:rsidRPr="00097486">
        <w:rPr>
          <w:spacing w:val="29"/>
        </w:rPr>
        <w:t xml:space="preserve"> </w:t>
      </w:r>
      <w:r w:rsidRPr="00097486">
        <w:t>Ф.И.</w:t>
      </w:r>
    </w:p>
    <w:p w:rsidR="005315BC" w:rsidRPr="00097486" w:rsidRDefault="00FE25F3">
      <w:pPr>
        <w:pStyle w:val="a3"/>
        <w:spacing w:before="40"/>
        <w:ind w:left="0" w:right="836" w:firstLine="0"/>
        <w:jc w:val="right"/>
      </w:pPr>
      <w:r w:rsidRPr="00097486">
        <w:rPr>
          <w:spacing w:val="-1"/>
        </w:rPr>
        <w:t>«Чародейкоюзимою…»,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«Весенняя</w:t>
      </w:r>
      <w:r w:rsidRPr="00097486">
        <w:rPr>
          <w:spacing w:val="-18"/>
        </w:rPr>
        <w:t xml:space="preserve"> </w:t>
      </w:r>
      <w:r w:rsidRPr="00097486">
        <w:rPr>
          <w:spacing w:val="-1"/>
        </w:rPr>
        <w:t>гроза»;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Успенский</w:t>
      </w:r>
      <w:r w:rsidRPr="00097486">
        <w:rPr>
          <w:spacing w:val="-17"/>
        </w:rPr>
        <w:t xml:space="preserve"> </w:t>
      </w:r>
      <w:r w:rsidRPr="00097486">
        <w:rPr>
          <w:spacing w:val="-1"/>
        </w:rPr>
        <w:t>Э.Н.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«Память»;</w:t>
      </w:r>
      <w:r w:rsidRPr="00097486">
        <w:rPr>
          <w:spacing w:val="-15"/>
        </w:rPr>
        <w:t xml:space="preserve"> </w:t>
      </w:r>
      <w:r w:rsidRPr="00097486">
        <w:t>Чѐрный</w:t>
      </w:r>
      <w:r w:rsidRPr="00097486">
        <w:rPr>
          <w:spacing w:val="-16"/>
        </w:rPr>
        <w:t xml:space="preserve"> </w:t>
      </w:r>
      <w:r w:rsidRPr="00097486">
        <w:t>С.</w:t>
      </w:r>
      <w:r w:rsidRPr="00097486">
        <w:rPr>
          <w:spacing w:val="-12"/>
        </w:rPr>
        <w:t xml:space="preserve"> </w:t>
      </w:r>
      <w:r w:rsidRPr="00097486">
        <w:t>«На</w:t>
      </w:r>
      <w:r w:rsidRPr="00097486">
        <w:rPr>
          <w:spacing w:val="-19"/>
        </w:rPr>
        <w:t xml:space="preserve"> </w:t>
      </w:r>
      <w:r w:rsidRPr="00097486">
        <w:t>коньках»,</w:t>
      </w:r>
    </w:p>
    <w:p w:rsidR="005315BC" w:rsidRPr="00097486" w:rsidRDefault="00FE25F3">
      <w:pPr>
        <w:pStyle w:val="a3"/>
        <w:spacing w:before="41"/>
        <w:ind w:firstLine="0"/>
        <w:jc w:val="left"/>
      </w:pPr>
      <w:r w:rsidRPr="00097486">
        <w:t>«Волшебник».</w:t>
      </w:r>
    </w:p>
    <w:p w:rsidR="005315BC" w:rsidRPr="00097486" w:rsidRDefault="00FE25F3">
      <w:pPr>
        <w:pStyle w:val="a3"/>
        <w:spacing w:before="42" w:line="276" w:lineRule="auto"/>
        <w:ind w:right="828"/>
      </w:pPr>
      <w:r w:rsidRPr="00097486">
        <w:rPr>
          <w:i/>
        </w:rPr>
        <w:t xml:space="preserve">Проза. </w:t>
      </w:r>
      <w:r w:rsidRPr="00097486">
        <w:t>Алексеев С.П.</w:t>
      </w:r>
      <w:r w:rsidRPr="00097486">
        <w:rPr>
          <w:spacing w:val="1"/>
        </w:rPr>
        <w:t xml:space="preserve"> </w:t>
      </w:r>
      <w:r w:rsidRPr="00097486">
        <w:t>«Первый ночной таран»;</w:t>
      </w:r>
      <w:r w:rsidRPr="00097486">
        <w:rPr>
          <w:spacing w:val="1"/>
        </w:rPr>
        <w:t xml:space="preserve"> </w:t>
      </w:r>
      <w:r w:rsidRPr="00097486">
        <w:t>Бианки В.В.</w:t>
      </w:r>
      <w:r w:rsidRPr="00097486">
        <w:rPr>
          <w:spacing w:val="1"/>
        </w:rPr>
        <w:t xml:space="preserve"> </w:t>
      </w:r>
      <w:r w:rsidRPr="00097486">
        <w:t>«Тайна ночного</w:t>
      </w:r>
      <w:r w:rsidRPr="00097486">
        <w:rPr>
          <w:spacing w:val="1"/>
        </w:rPr>
        <w:t xml:space="preserve"> </w:t>
      </w:r>
      <w:r w:rsidRPr="00097486">
        <w:t>леса»;</w:t>
      </w:r>
      <w:r w:rsidRPr="00097486">
        <w:rPr>
          <w:spacing w:val="1"/>
        </w:rPr>
        <w:t xml:space="preserve"> </w:t>
      </w:r>
      <w:r w:rsidRPr="00097486">
        <w:t>Воробьѐв</w:t>
      </w:r>
      <w:r w:rsidRPr="00097486">
        <w:rPr>
          <w:spacing w:val="1"/>
        </w:rPr>
        <w:t xml:space="preserve"> </w:t>
      </w:r>
      <w:r w:rsidRPr="00097486">
        <w:t>Е.З.</w:t>
      </w:r>
      <w:r w:rsidRPr="00097486">
        <w:rPr>
          <w:spacing w:val="1"/>
        </w:rPr>
        <w:t xml:space="preserve"> </w:t>
      </w:r>
      <w:r w:rsidRPr="00097486">
        <w:t>«Обрывок</w:t>
      </w:r>
      <w:r w:rsidRPr="00097486">
        <w:rPr>
          <w:spacing w:val="1"/>
        </w:rPr>
        <w:t xml:space="preserve"> </w:t>
      </w:r>
      <w:r w:rsidRPr="00097486">
        <w:t>провода»;</w:t>
      </w:r>
      <w:r w:rsidRPr="00097486">
        <w:rPr>
          <w:spacing w:val="1"/>
        </w:rPr>
        <w:t xml:space="preserve"> </w:t>
      </w:r>
      <w:r w:rsidRPr="00097486">
        <w:t>Воскобойников</w:t>
      </w:r>
      <w:r w:rsidRPr="00097486">
        <w:rPr>
          <w:spacing w:val="1"/>
        </w:rPr>
        <w:t xml:space="preserve"> </w:t>
      </w:r>
      <w:r w:rsidRPr="00097486">
        <w:t>В.М.</w:t>
      </w:r>
      <w:r w:rsidRPr="00097486">
        <w:rPr>
          <w:spacing w:val="1"/>
        </w:rPr>
        <w:t xml:space="preserve"> </w:t>
      </w:r>
      <w:r w:rsidRPr="00097486">
        <w:t>«Когда</w:t>
      </w:r>
      <w:r w:rsidRPr="00097486">
        <w:rPr>
          <w:spacing w:val="1"/>
        </w:rPr>
        <w:t xml:space="preserve"> </w:t>
      </w:r>
      <w:r w:rsidRPr="00097486">
        <w:t>Александр</w:t>
      </w:r>
      <w:r w:rsidRPr="00097486">
        <w:rPr>
          <w:spacing w:val="1"/>
        </w:rPr>
        <w:t xml:space="preserve"> </w:t>
      </w:r>
      <w:r w:rsidRPr="00097486">
        <w:t>Пушкин</w:t>
      </w:r>
      <w:r w:rsidRPr="00097486">
        <w:rPr>
          <w:spacing w:val="1"/>
        </w:rPr>
        <w:t xml:space="preserve"> </w:t>
      </w:r>
      <w:r w:rsidRPr="00097486">
        <w:t>был</w:t>
      </w:r>
      <w:r w:rsidRPr="00097486">
        <w:rPr>
          <w:spacing w:val="1"/>
        </w:rPr>
        <w:t xml:space="preserve"> </w:t>
      </w:r>
      <w:r w:rsidRPr="00097486">
        <w:t>маленьким»; Житков Б.С. «Морские истории» (сборник рассказов), «Что я видел» (сборник</w:t>
      </w:r>
      <w:r w:rsidRPr="00097486">
        <w:rPr>
          <w:spacing w:val="1"/>
        </w:rPr>
        <w:t xml:space="preserve"> </w:t>
      </w:r>
      <w:r w:rsidRPr="00097486">
        <w:t>рассказов);</w:t>
      </w:r>
      <w:r w:rsidRPr="00097486">
        <w:rPr>
          <w:spacing w:val="20"/>
        </w:rPr>
        <w:t xml:space="preserve"> </w:t>
      </w:r>
      <w:r w:rsidRPr="00097486">
        <w:t>Зощенко</w:t>
      </w:r>
      <w:r w:rsidRPr="00097486">
        <w:rPr>
          <w:spacing w:val="20"/>
        </w:rPr>
        <w:t xml:space="preserve"> </w:t>
      </w:r>
      <w:r w:rsidRPr="00097486">
        <w:t>М.М.</w:t>
      </w:r>
      <w:r w:rsidRPr="00097486">
        <w:rPr>
          <w:spacing w:val="30"/>
        </w:rPr>
        <w:t xml:space="preserve"> </w:t>
      </w:r>
      <w:r w:rsidRPr="00097486">
        <w:t>«Рассказы</w:t>
      </w:r>
      <w:r w:rsidRPr="00097486">
        <w:rPr>
          <w:spacing w:val="20"/>
        </w:rPr>
        <w:t xml:space="preserve"> </w:t>
      </w:r>
      <w:r w:rsidRPr="00097486">
        <w:t>о</w:t>
      </w:r>
      <w:r w:rsidRPr="00097486">
        <w:rPr>
          <w:spacing w:val="19"/>
        </w:rPr>
        <w:t xml:space="preserve"> </w:t>
      </w:r>
      <w:r w:rsidRPr="00097486">
        <w:t>Лѐле</w:t>
      </w:r>
      <w:r w:rsidRPr="00097486">
        <w:rPr>
          <w:spacing w:val="18"/>
        </w:rPr>
        <w:t xml:space="preserve"> </w:t>
      </w:r>
      <w:r w:rsidRPr="00097486">
        <w:t>и</w:t>
      </w:r>
      <w:r w:rsidRPr="00097486">
        <w:rPr>
          <w:spacing w:val="20"/>
        </w:rPr>
        <w:t xml:space="preserve"> </w:t>
      </w:r>
      <w:r w:rsidRPr="00097486">
        <w:t>Миньке»</w:t>
      </w:r>
      <w:r w:rsidRPr="00097486">
        <w:rPr>
          <w:spacing w:val="6"/>
        </w:rPr>
        <w:t xml:space="preserve"> </w:t>
      </w:r>
      <w:r w:rsidRPr="00097486">
        <w:t>(сборник</w:t>
      </w:r>
      <w:r w:rsidRPr="00097486">
        <w:rPr>
          <w:spacing w:val="21"/>
        </w:rPr>
        <w:t xml:space="preserve"> </w:t>
      </w:r>
      <w:r w:rsidRPr="00097486">
        <w:t>рассказов);</w:t>
      </w:r>
      <w:r w:rsidRPr="00097486">
        <w:rPr>
          <w:spacing w:val="21"/>
        </w:rPr>
        <w:t xml:space="preserve"> </w:t>
      </w:r>
      <w:r w:rsidRPr="00097486">
        <w:t>Коваль</w:t>
      </w:r>
      <w:r w:rsidRPr="00097486">
        <w:rPr>
          <w:spacing w:val="18"/>
        </w:rPr>
        <w:t xml:space="preserve"> </w:t>
      </w:r>
      <w:r w:rsidRPr="00097486">
        <w:t>Ю.И.</w:t>
      </w:r>
    </w:p>
    <w:p w:rsidR="005315BC" w:rsidRPr="00097486" w:rsidRDefault="00FE25F3">
      <w:pPr>
        <w:pStyle w:val="a3"/>
        <w:spacing w:line="278" w:lineRule="auto"/>
        <w:ind w:right="840"/>
      </w:pPr>
      <w:r w:rsidRPr="00097486">
        <w:t>«Русачок-травник», «Стожок», «Алый»; Куприн А.И. «Слон»; Мартынова К., Василиади</w:t>
      </w:r>
      <w:r w:rsidRPr="00097486">
        <w:rPr>
          <w:spacing w:val="-57"/>
        </w:rPr>
        <w:t xml:space="preserve"> </w:t>
      </w:r>
      <w:r w:rsidRPr="00097486">
        <w:t>О.</w:t>
      </w:r>
      <w:r w:rsidRPr="00097486">
        <w:rPr>
          <w:spacing w:val="-11"/>
        </w:rPr>
        <w:t xml:space="preserve"> </w:t>
      </w:r>
      <w:r w:rsidRPr="00097486">
        <w:t>«Елка,</w:t>
      </w:r>
      <w:r w:rsidRPr="00097486">
        <w:rPr>
          <w:spacing w:val="-12"/>
        </w:rPr>
        <w:t xml:space="preserve"> </w:t>
      </w:r>
      <w:r w:rsidRPr="00097486">
        <w:t>кот</w:t>
      </w:r>
      <w:r w:rsidRPr="00097486">
        <w:rPr>
          <w:spacing w:val="-13"/>
        </w:rPr>
        <w:t xml:space="preserve"> </w:t>
      </w:r>
      <w:r w:rsidRPr="00097486">
        <w:t>и</w:t>
      </w:r>
      <w:r w:rsidRPr="00097486">
        <w:rPr>
          <w:spacing w:val="-13"/>
        </w:rPr>
        <w:t xml:space="preserve"> </w:t>
      </w:r>
      <w:r w:rsidRPr="00097486">
        <w:t>Новый</w:t>
      </w:r>
      <w:r w:rsidRPr="00097486">
        <w:rPr>
          <w:spacing w:val="-14"/>
        </w:rPr>
        <w:t xml:space="preserve"> </w:t>
      </w:r>
      <w:r w:rsidRPr="00097486">
        <w:t>год»;</w:t>
      </w:r>
      <w:r w:rsidRPr="00097486">
        <w:rPr>
          <w:spacing w:val="-14"/>
        </w:rPr>
        <w:t xml:space="preserve"> </w:t>
      </w:r>
      <w:r w:rsidRPr="00097486">
        <w:t>Носов</w:t>
      </w:r>
      <w:r w:rsidRPr="00097486">
        <w:rPr>
          <w:spacing w:val="-15"/>
        </w:rPr>
        <w:t xml:space="preserve"> </w:t>
      </w:r>
      <w:r w:rsidRPr="00097486">
        <w:t>Н.Н.</w:t>
      </w:r>
      <w:r w:rsidRPr="00097486">
        <w:rPr>
          <w:spacing w:val="-10"/>
        </w:rPr>
        <w:t xml:space="preserve"> </w:t>
      </w:r>
      <w:r w:rsidRPr="00097486">
        <w:t>«Заплатка»,</w:t>
      </w:r>
      <w:r w:rsidRPr="00097486">
        <w:rPr>
          <w:spacing w:val="-9"/>
        </w:rPr>
        <w:t xml:space="preserve"> </w:t>
      </w:r>
      <w:r w:rsidRPr="00097486">
        <w:t>«Огурцы»,</w:t>
      </w:r>
      <w:r w:rsidRPr="00097486">
        <w:rPr>
          <w:spacing w:val="-7"/>
        </w:rPr>
        <w:t xml:space="preserve"> </w:t>
      </w:r>
      <w:r w:rsidRPr="00097486">
        <w:t>«Мишкина</w:t>
      </w:r>
      <w:r w:rsidRPr="00097486">
        <w:rPr>
          <w:spacing w:val="-15"/>
        </w:rPr>
        <w:t xml:space="preserve"> </w:t>
      </w:r>
      <w:r w:rsidRPr="00097486">
        <w:t>каша»;</w:t>
      </w:r>
      <w:r w:rsidRPr="00097486">
        <w:rPr>
          <w:spacing w:val="-14"/>
        </w:rPr>
        <w:t xml:space="preserve"> </w:t>
      </w:r>
      <w:r w:rsidRPr="00097486">
        <w:t>Митяев</w:t>
      </w:r>
      <w:r w:rsidRPr="00097486">
        <w:rPr>
          <w:spacing w:val="-14"/>
        </w:rPr>
        <w:t xml:space="preserve"> </w:t>
      </w:r>
      <w:r w:rsidRPr="00097486">
        <w:t>А.В.</w:t>
      </w:r>
    </w:p>
    <w:p w:rsidR="005315BC" w:rsidRPr="00097486" w:rsidRDefault="00FE25F3">
      <w:pPr>
        <w:pStyle w:val="a3"/>
        <w:spacing w:line="272" w:lineRule="exact"/>
        <w:ind w:firstLine="0"/>
      </w:pPr>
      <w:r w:rsidRPr="00097486">
        <w:t>«Мешок</w:t>
      </w:r>
      <w:r w:rsidRPr="00097486">
        <w:rPr>
          <w:spacing w:val="91"/>
        </w:rPr>
        <w:t xml:space="preserve"> </w:t>
      </w:r>
      <w:r w:rsidRPr="00097486">
        <w:t>овсянки»;</w:t>
      </w:r>
      <w:r w:rsidRPr="00097486">
        <w:rPr>
          <w:spacing w:val="88"/>
        </w:rPr>
        <w:t xml:space="preserve"> </w:t>
      </w:r>
      <w:r w:rsidRPr="00097486">
        <w:t>Погодин</w:t>
      </w:r>
      <w:r w:rsidRPr="00097486">
        <w:rPr>
          <w:spacing w:val="88"/>
        </w:rPr>
        <w:t xml:space="preserve"> </w:t>
      </w:r>
      <w:r w:rsidRPr="00097486">
        <w:t>Р.П.</w:t>
      </w:r>
      <w:r w:rsidRPr="00097486">
        <w:rPr>
          <w:spacing w:val="90"/>
        </w:rPr>
        <w:t xml:space="preserve"> </w:t>
      </w:r>
      <w:r w:rsidRPr="00097486">
        <w:t>«Жаба»,</w:t>
      </w:r>
      <w:r w:rsidRPr="00097486">
        <w:rPr>
          <w:spacing w:val="91"/>
        </w:rPr>
        <w:t xml:space="preserve"> </w:t>
      </w:r>
      <w:r w:rsidRPr="00097486">
        <w:t>«Шутка»;</w:t>
      </w:r>
      <w:r w:rsidRPr="00097486">
        <w:rPr>
          <w:spacing w:val="91"/>
        </w:rPr>
        <w:t xml:space="preserve"> </w:t>
      </w:r>
      <w:r w:rsidRPr="00097486">
        <w:t>Пришвин</w:t>
      </w:r>
      <w:r w:rsidRPr="00097486">
        <w:rPr>
          <w:spacing w:val="85"/>
        </w:rPr>
        <w:t xml:space="preserve"> </w:t>
      </w:r>
      <w:r w:rsidRPr="00097486">
        <w:t>М.М.</w:t>
      </w:r>
      <w:r w:rsidRPr="00097486">
        <w:rPr>
          <w:spacing w:val="93"/>
        </w:rPr>
        <w:t xml:space="preserve"> </w:t>
      </w:r>
      <w:r w:rsidRPr="00097486">
        <w:t>«Лисичкин</w:t>
      </w:r>
      <w:r w:rsidRPr="00097486">
        <w:rPr>
          <w:spacing w:val="86"/>
        </w:rPr>
        <w:t xml:space="preserve"> </w:t>
      </w:r>
      <w:r w:rsidRPr="00097486">
        <w:t>хлеб»,</w:t>
      </w:r>
    </w:p>
    <w:p w:rsidR="005315BC" w:rsidRPr="00097486" w:rsidRDefault="00FE25F3">
      <w:pPr>
        <w:pStyle w:val="a3"/>
        <w:spacing w:before="41"/>
        <w:ind w:firstLine="0"/>
      </w:pPr>
      <w:r w:rsidRPr="00097486">
        <w:t>«Изобретатель»;</w:t>
      </w:r>
      <w:r w:rsidRPr="00097486">
        <w:rPr>
          <w:spacing w:val="25"/>
        </w:rPr>
        <w:t xml:space="preserve"> </w:t>
      </w:r>
      <w:r w:rsidRPr="00097486">
        <w:t>Ракитина</w:t>
      </w:r>
      <w:r w:rsidRPr="00097486">
        <w:rPr>
          <w:spacing w:val="24"/>
        </w:rPr>
        <w:t xml:space="preserve"> </w:t>
      </w:r>
      <w:r w:rsidRPr="00097486">
        <w:t>Е.</w:t>
      </w:r>
      <w:r w:rsidRPr="00097486">
        <w:rPr>
          <w:spacing w:val="26"/>
        </w:rPr>
        <w:t xml:space="preserve"> </w:t>
      </w:r>
      <w:r w:rsidRPr="00097486">
        <w:t>«Приключения</w:t>
      </w:r>
      <w:r w:rsidRPr="00097486">
        <w:rPr>
          <w:spacing w:val="21"/>
        </w:rPr>
        <w:t xml:space="preserve"> </w:t>
      </w:r>
      <w:r w:rsidRPr="00097486">
        <w:t>новогодних</w:t>
      </w:r>
      <w:r w:rsidRPr="00097486">
        <w:rPr>
          <w:spacing w:val="24"/>
        </w:rPr>
        <w:t xml:space="preserve"> </w:t>
      </w:r>
      <w:r w:rsidRPr="00097486">
        <w:t>игрушек»,</w:t>
      </w:r>
      <w:r w:rsidRPr="00097486">
        <w:rPr>
          <w:spacing w:val="27"/>
        </w:rPr>
        <w:t xml:space="preserve"> </w:t>
      </w:r>
      <w:r w:rsidRPr="00097486">
        <w:t>«Серѐжик»;</w:t>
      </w:r>
      <w:r w:rsidRPr="00097486">
        <w:rPr>
          <w:spacing w:val="25"/>
        </w:rPr>
        <w:t xml:space="preserve"> </w:t>
      </w:r>
      <w:r w:rsidRPr="00097486">
        <w:t>Раскин</w:t>
      </w:r>
      <w:r w:rsidRPr="00097486">
        <w:rPr>
          <w:spacing w:val="26"/>
        </w:rPr>
        <w:t xml:space="preserve"> </w:t>
      </w:r>
      <w:r w:rsidRPr="00097486">
        <w:t>А.Б.</w:t>
      </w:r>
    </w:p>
    <w:p w:rsidR="005315BC" w:rsidRPr="00097486" w:rsidRDefault="00FE25F3">
      <w:pPr>
        <w:pStyle w:val="a3"/>
        <w:spacing w:before="40"/>
        <w:ind w:firstLine="0"/>
      </w:pPr>
      <w:r w:rsidRPr="00097486">
        <w:t>«Как</w:t>
      </w:r>
      <w:r w:rsidRPr="00097486">
        <w:rPr>
          <w:spacing w:val="81"/>
        </w:rPr>
        <w:t xml:space="preserve"> </w:t>
      </w:r>
      <w:r w:rsidRPr="00097486">
        <w:t>папа</w:t>
      </w:r>
      <w:r w:rsidRPr="00097486">
        <w:rPr>
          <w:spacing w:val="80"/>
        </w:rPr>
        <w:t xml:space="preserve"> </w:t>
      </w:r>
      <w:r w:rsidRPr="00097486">
        <w:t>был</w:t>
      </w:r>
      <w:r w:rsidRPr="00097486">
        <w:rPr>
          <w:spacing w:val="80"/>
        </w:rPr>
        <w:t xml:space="preserve"> </w:t>
      </w:r>
      <w:r w:rsidRPr="00097486">
        <w:t>маленьким»</w:t>
      </w:r>
      <w:r w:rsidRPr="00097486">
        <w:rPr>
          <w:spacing w:val="74"/>
        </w:rPr>
        <w:t xml:space="preserve"> </w:t>
      </w:r>
      <w:r w:rsidRPr="00097486">
        <w:t>(сборник</w:t>
      </w:r>
      <w:r w:rsidRPr="00097486">
        <w:rPr>
          <w:spacing w:val="82"/>
        </w:rPr>
        <w:t xml:space="preserve"> </w:t>
      </w:r>
      <w:r w:rsidRPr="00097486">
        <w:t>рассказов);</w:t>
      </w:r>
      <w:r w:rsidRPr="00097486">
        <w:rPr>
          <w:spacing w:val="82"/>
        </w:rPr>
        <w:t xml:space="preserve"> </w:t>
      </w:r>
      <w:r w:rsidRPr="00097486">
        <w:t>Сладков</w:t>
      </w:r>
      <w:r w:rsidRPr="00097486">
        <w:rPr>
          <w:spacing w:val="79"/>
        </w:rPr>
        <w:t xml:space="preserve"> </w:t>
      </w:r>
      <w:r w:rsidRPr="00097486">
        <w:t>Н.И.</w:t>
      </w:r>
      <w:r w:rsidRPr="00097486">
        <w:rPr>
          <w:spacing w:val="83"/>
        </w:rPr>
        <w:t xml:space="preserve"> </w:t>
      </w:r>
      <w:r w:rsidRPr="00097486">
        <w:t>«Хитрющий</w:t>
      </w:r>
      <w:r w:rsidRPr="00097486">
        <w:rPr>
          <w:spacing w:val="83"/>
        </w:rPr>
        <w:t xml:space="preserve"> </w:t>
      </w:r>
      <w:r w:rsidRPr="00097486">
        <w:t>зайчишка»,</w:t>
      </w:r>
    </w:p>
    <w:p w:rsidR="005315BC" w:rsidRPr="00097486" w:rsidRDefault="005315BC">
      <w:p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tabs>
          <w:tab w:val="left" w:pos="2033"/>
          <w:tab w:val="left" w:pos="4268"/>
          <w:tab w:val="left" w:pos="5530"/>
          <w:tab w:val="left" w:pos="6594"/>
          <w:tab w:val="left" w:pos="7725"/>
          <w:tab w:val="left" w:pos="9953"/>
        </w:tabs>
        <w:spacing w:before="100"/>
        <w:ind w:firstLine="0"/>
        <w:jc w:val="left"/>
      </w:pPr>
      <w:r w:rsidRPr="00097486">
        <w:lastRenderedPageBreak/>
        <w:t>«Синичка</w:t>
      </w:r>
      <w:r w:rsidRPr="00097486">
        <w:tab/>
        <w:t>необыкновенная</w:t>
      </w:r>
      <w:proofErr w:type="gramStart"/>
      <w:r w:rsidRPr="00097486">
        <w:t>»,</w:t>
      </w:r>
      <w:r w:rsidRPr="00097486">
        <w:tab/>
      </w:r>
      <w:proofErr w:type="gramEnd"/>
      <w:r w:rsidRPr="00097486">
        <w:t>«Почему</w:t>
      </w:r>
      <w:r w:rsidRPr="00097486">
        <w:tab/>
        <w:t>ноябрь</w:t>
      </w:r>
      <w:r w:rsidRPr="00097486">
        <w:tab/>
        <w:t>пегий»;</w:t>
      </w:r>
      <w:r w:rsidRPr="00097486">
        <w:tab/>
        <w:t>Соколов-Микитов</w:t>
      </w:r>
      <w:r w:rsidRPr="00097486">
        <w:tab/>
        <w:t>И.С.</w:t>
      </w:r>
    </w:p>
    <w:p w:rsidR="005315BC" w:rsidRPr="00097486" w:rsidRDefault="00FE25F3">
      <w:pPr>
        <w:pStyle w:val="a3"/>
        <w:tabs>
          <w:tab w:val="left" w:pos="2761"/>
          <w:tab w:val="left" w:pos="3812"/>
          <w:tab w:val="left" w:pos="4472"/>
          <w:tab w:val="left" w:pos="5903"/>
          <w:tab w:val="left" w:pos="6601"/>
          <w:tab w:val="left" w:pos="6932"/>
          <w:tab w:val="left" w:pos="8118"/>
          <w:tab w:val="left" w:pos="9471"/>
        </w:tabs>
        <w:spacing w:before="43"/>
        <w:ind w:firstLine="0"/>
        <w:jc w:val="left"/>
      </w:pPr>
      <w:r w:rsidRPr="00097486">
        <w:t>«Листопадничек</w:t>
      </w:r>
      <w:proofErr w:type="gramStart"/>
      <w:r w:rsidRPr="00097486">
        <w:t>»;</w:t>
      </w:r>
      <w:r w:rsidRPr="00097486">
        <w:tab/>
      </w:r>
      <w:proofErr w:type="gramEnd"/>
      <w:r w:rsidRPr="00097486">
        <w:t>Толстой</w:t>
      </w:r>
      <w:r w:rsidRPr="00097486">
        <w:tab/>
        <w:t>Л.Н.</w:t>
      </w:r>
      <w:r w:rsidRPr="00097486">
        <w:tab/>
        <w:t>«Филипок</w:t>
      </w:r>
      <w:proofErr w:type="gramStart"/>
      <w:r w:rsidRPr="00097486">
        <w:t>»,</w:t>
      </w:r>
      <w:r w:rsidRPr="00097486">
        <w:tab/>
      </w:r>
      <w:proofErr w:type="gramEnd"/>
      <w:r w:rsidRPr="00097486">
        <w:t>«Лев</w:t>
      </w:r>
      <w:r w:rsidRPr="00097486">
        <w:tab/>
        <w:t>и</w:t>
      </w:r>
      <w:r w:rsidRPr="00097486">
        <w:tab/>
        <w:t>собачка»,</w:t>
      </w:r>
      <w:r w:rsidRPr="00097486">
        <w:tab/>
        <w:t>«Прыжок»,</w:t>
      </w:r>
      <w:r w:rsidRPr="00097486">
        <w:tab/>
        <w:t>«Акула»,</w:t>
      </w:r>
    </w:p>
    <w:p w:rsidR="005315BC" w:rsidRPr="00097486" w:rsidRDefault="00FE25F3">
      <w:pPr>
        <w:pStyle w:val="a3"/>
        <w:spacing w:before="42" w:line="276" w:lineRule="auto"/>
        <w:ind w:right="828" w:firstLine="0"/>
        <w:jc w:val="left"/>
      </w:pPr>
      <w:r w:rsidRPr="00097486">
        <w:t>«Пожарные</w:t>
      </w:r>
      <w:r w:rsidRPr="00097486">
        <w:rPr>
          <w:spacing w:val="14"/>
        </w:rPr>
        <w:t xml:space="preserve"> </w:t>
      </w:r>
      <w:r w:rsidRPr="00097486">
        <w:t>собаки»;</w:t>
      </w:r>
      <w:r w:rsidRPr="00097486">
        <w:rPr>
          <w:spacing w:val="15"/>
        </w:rPr>
        <w:t xml:space="preserve"> </w:t>
      </w:r>
      <w:r w:rsidRPr="00097486">
        <w:t>Фадеева</w:t>
      </w:r>
      <w:r w:rsidRPr="00097486">
        <w:rPr>
          <w:spacing w:val="14"/>
        </w:rPr>
        <w:t xml:space="preserve"> </w:t>
      </w:r>
      <w:r w:rsidRPr="00097486">
        <w:t>О.</w:t>
      </w:r>
      <w:r w:rsidRPr="00097486">
        <w:rPr>
          <w:spacing w:val="20"/>
        </w:rPr>
        <w:t xml:space="preserve"> </w:t>
      </w:r>
      <w:r w:rsidRPr="00097486">
        <w:t>«Мне</w:t>
      </w:r>
      <w:r w:rsidRPr="00097486">
        <w:rPr>
          <w:spacing w:val="20"/>
        </w:rPr>
        <w:t xml:space="preserve"> </w:t>
      </w:r>
      <w:r w:rsidRPr="00097486">
        <w:t>письмо!»;</w:t>
      </w:r>
      <w:r w:rsidRPr="00097486">
        <w:rPr>
          <w:spacing w:val="16"/>
        </w:rPr>
        <w:t xml:space="preserve"> </w:t>
      </w:r>
      <w:r w:rsidRPr="00097486">
        <w:t>Чаплина</w:t>
      </w:r>
      <w:r w:rsidRPr="00097486">
        <w:rPr>
          <w:spacing w:val="14"/>
        </w:rPr>
        <w:t xml:space="preserve"> </w:t>
      </w:r>
      <w:r w:rsidRPr="00097486">
        <w:t>В.В.</w:t>
      </w:r>
      <w:r w:rsidRPr="00097486">
        <w:rPr>
          <w:spacing w:val="28"/>
        </w:rPr>
        <w:t xml:space="preserve"> </w:t>
      </w:r>
      <w:r w:rsidRPr="00097486">
        <w:t>«Кинули»;</w:t>
      </w:r>
      <w:r w:rsidRPr="00097486">
        <w:rPr>
          <w:spacing w:val="19"/>
        </w:rPr>
        <w:t xml:space="preserve"> </w:t>
      </w:r>
      <w:r w:rsidRPr="00097486">
        <w:t>Шим</w:t>
      </w:r>
      <w:r w:rsidRPr="00097486">
        <w:rPr>
          <w:spacing w:val="14"/>
        </w:rPr>
        <w:t xml:space="preserve"> </w:t>
      </w:r>
      <w:r w:rsidRPr="00097486">
        <w:t>Э.Ю.</w:t>
      </w:r>
      <w:r w:rsidRPr="00097486">
        <w:rPr>
          <w:spacing w:val="19"/>
        </w:rPr>
        <w:t xml:space="preserve"> </w:t>
      </w:r>
      <w:r w:rsidRPr="00097486">
        <w:t>«Хлеб</w:t>
      </w:r>
      <w:r w:rsidRPr="00097486">
        <w:rPr>
          <w:spacing w:val="-57"/>
        </w:rPr>
        <w:t xml:space="preserve"> </w:t>
      </w:r>
      <w:r w:rsidRPr="00097486">
        <w:t>растет».</w:t>
      </w:r>
    </w:p>
    <w:p w:rsidR="005315BC" w:rsidRPr="00097486" w:rsidRDefault="00FE25F3">
      <w:pPr>
        <w:pStyle w:val="a3"/>
        <w:spacing w:line="276" w:lineRule="auto"/>
        <w:ind w:right="828"/>
      </w:pPr>
      <w:r w:rsidRPr="00097486">
        <w:rPr>
          <w:i/>
        </w:rPr>
        <w:t xml:space="preserve">Литературные сказки. </w:t>
      </w:r>
      <w:r w:rsidRPr="00097486">
        <w:t>Гайдар А.П. «</w:t>
      </w:r>
      <w:hyperlink r:id="rId74">
        <w:r w:rsidRPr="00097486">
          <w:t>Сказка о Военной тайне, о Мальчише-Кибальчише</w:t>
        </w:r>
      </w:hyperlink>
      <w:r w:rsidRPr="00097486">
        <w:rPr>
          <w:spacing w:val="1"/>
        </w:rPr>
        <w:t xml:space="preserve"> </w:t>
      </w:r>
      <w:hyperlink r:id="rId75">
        <w:r w:rsidRPr="00097486">
          <w:t xml:space="preserve">и </w:t>
        </w:r>
      </w:hyperlink>
      <w:hyperlink r:id="rId76">
        <w:r w:rsidRPr="00097486">
          <w:t>его твѐрдом слове</w:t>
        </w:r>
      </w:hyperlink>
      <w:r w:rsidRPr="00097486">
        <w:t>», «Горячий камень»; Гаршин В.М. «Лягушка-путешественница»; Козлов</w:t>
      </w:r>
      <w:r w:rsidRPr="00097486">
        <w:rPr>
          <w:spacing w:val="1"/>
        </w:rPr>
        <w:t xml:space="preserve"> </w:t>
      </w:r>
      <w:r w:rsidRPr="00097486">
        <w:t>С.Г.</w:t>
      </w:r>
    </w:p>
    <w:p w:rsidR="005315BC" w:rsidRPr="00097486" w:rsidRDefault="00FE25F3">
      <w:pPr>
        <w:pStyle w:val="a3"/>
        <w:spacing w:line="276" w:lineRule="auto"/>
        <w:ind w:right="829"/>
        <w:jc w:val="right"/>
      </w:pPr>
      <w:r w:rsidRPr="00097486">
        <w:t>«Как</w:t>
      </w:r>
      <w:r w:rsidRPr="00097486">
        <w:rPr>
          <w:spacing w:val="44"/>
        </w:rPr>
        <w:t xml:space="preserve"> </w:t>
      </w:r>
      <w:r w:rsidRPr="00097486">
        <w:t>Ёжик</w:t>
      </w:r>
      <w:r w:rsidRPr="00097486">
        <w:rPr>
          <w:spacing w:val="45"/>
        </w:rPr>
        <w:t xml:space="preserve"> </w:t>
      </w:r>
      <w:r w:rsidRPr="00097486">
        <w:t>с</w:t>
      </w:r>
      <w:r w:rsidRPr="00097486">
        <w:rPr>
          <w:spacing w:val="42"/>
        </w:rPr>
        <w:t xml:space="preserve"> </w:t>
      </w:r>
      <w:r w:rsidRPr="00097486">
        <w:t>Медвежонком</w:t>
      </w:r>
      <w:r w:rsidRPr="00097486">
        <w:rPr>
          <w:spacing w:val="43"/>
        </w:rPr>
        <w:t xml:space="preserve"> </w:t>
      </w:r>
      <w:r w:rsidRPr="00097486">
        <w:t>звѐзды</w:t>
      </w:r>
      <w:r w:rsidRPr="00097486">
        <w:rPr>
          <w:spacing w:val="41"/>
        </w:rPr>
        <w:t xml:space="preserve"> </w:t>
      </w:r>
      <w:r w:rsidRPr="00097486">
        <w:t>протирали»;</w:t>
      </w:r>
      <w:r w:rsidRPr="00097486">
        <w:rPr>
          <w:spacing w:val="44"/>
        </w:rPr>
        <w:t xml:space="preserve"> </w:t>
      </w:r>
      <w:r w:rsidRPr="00097486">
        <w:t>Маршак</w:t>
      </w:r>
      <w:r w:rsidRPr="00097486">
        <w:rPr>
          <w:spacing w:val="44"/>
        </w:rPr>
        <w:t xml:space="preserve"> </w:t>
      </w:r>
      <w:r w:rsidRPr="00097486">
        <w:t>С.Я.</w:t>
      </w:r>
      <w:r w:rsidRPr="00097486">
        <w:rPr>
          <w:spacing w:val="48"/>
        </w:rPr>
        <w:t xml:space="preserve"> </w:t>
      </w:r>
      <w:r w:rsidRPr="00097486">
        <w:t>«Двенадцать</w:t>
      </w:r>
      <w:r w:rsidRPr="00097486">
        <w:rPr>
          <w:spacing w:val="45"/>
        </w:rPr>
        <w:t xml:space="preserve"> </w:t>
      </w:r>
      <w:r w:rsidRPr="00097486">
        <w:t>месяцев»;</w:t>
      </w:r>
      <w:r w:rsidRPr="00097486">
        <w:rPr>
          <w:spacing w:val="-57"/>
        </w:rPr>
        <w:t xml:space="preserve"> </w:t>
      </w:r>
      <w:r w:rsidRPr="00097486">
        <w:t>Паустовский</w:t>
      </w:r>
      <w:r w:rsidRPr="00097486">
        <w:rPr>
          <w:spacing w:val="41"/>
        </w:rPr>
        <w:t xml:space="preserve"> </w:t>
      </w:r>
      <w:r w:rsidRPr="00097486">
        <w:t>К.Г.</w:t>
      </w:r>
      <w:r w:rsidRPr="00097486">
        <w:rPr>
          <w:spacing w:val="44"/>
        </w:rPr>
        <w:t xml:space="preserve"> </w:t>
      </w:r>
      <w:r w:rsidRPr="00097486">
        <w:t>«Тѐплый</w:t>
      </w:r>
      <w:r w:rsidRPr="00097486">
        <w:rPr>
          <w:spacing w:val="41"/>
        </w:rPr>
        <w:t xml:space="preserve"> </w:t>
      </w:r>
      <w:r w:rsidRPr="00097486">
        <w:t>хлеб»,</w:t>
      </w:r>
      <w:r w:rsidRPr="00097486">
        <w:rPr>
          <w:spacing w:val="46"/>
        </w:rPr>
        <w:t xml:space="preserve"> </w:t>
      </w:r>
      <w:r w:rsidRPr="00097486">
        <w:t>«Дремучий</w:t>
      </w:r>
      <w:r w:rsidRPr="00097486">
        <w:rPr>
          <w:spacing w:val="41"/>
        </w:rPr>
        <w:t xml:space="preserve"> </w:t>
      </w:r>
      <w:r w:rsidRPr="00097486">
        <w:t>медведь»;</w:t>
      </w:r>
      <w:r w:rsidRPr="00097486">
        <w:rPr>
          <w:spacing w:val="43"/>
        </w:rPr>
        <w:t xml:space="preserve"> </w:t>
      </w:r>
      <w:r w:rsidRPr="00097486">
        <w:t>Прокофьева</w:t>
      </w:r>
      <w:r w:rsidRPr="00097486">
        <w:rPr>
          <w:spacing w:val="39"/>
        </w:rPr>
        <w:t xml:space="preserve"> </w:t>
      </w:r>
      <w:r w:rsidRPr="00097486">
        <w:t>С.Л.,</w:t>
      </w:r>
      <w:r w:rsidRPr="00097486">
        <w:rPr>
          <w:spacing w:val="40"/>
        </w:rPr>
        <w:t xml:space="preserve"> </w:t>
      </w:r>
      <w:r w:rsidRPr="00097486">
        <w:t>Токмакова</w:t>
      </w:r>
      <w:r w:rsidRPr="00097486">
        <w:rPr>
          <w:spacing w:val="41"/>
        </w:rPr>
        <w:t xml:space="preserve"> </w:t>
      </w:r>
      <w:r w:rsidRPr="00097486">
        <w:t>И.П.</w:t>
      </w:r>
    </w:p>
    <w:p w:rsidR="005315BC" w:rsidRPr="00097486" w:rsidRDefault="00FE25F3">
      <w:pPr>
        <w:pStyle w:val="a3"/>
        <w:ind w:left="0" w:right="828" w:firstLine="0"/>
        <w:jc w:val="right"/>
      </w:pPr>
      <w:r w:rsidRPr="00097486">
        <w:t>«Подарок</w:t>
      </w:r>
      <w:r w:rsidRPr="00097486">
        <w:rPr>
          <w:spacing w:val="-4"/>
        </w:rPr>
        <w:t xml:space="preserve"> </w:t>
      </w:r>
      <w:r w:rsidRPr="00097486">
        <w:t>для</w:t>
      </w:r>
      <w:r w:rsidRPr="00097486">
        <w:rPr>
          <w:spacing w:val="-5"/>
        </w:rPr>
        <w:t xml:space="preserve"> </w:t>
      </w:r>
      <w:r w:rsidRPr="00097486">
        <w:t>Снегурочки»;</w:t>
      </w:r>
      <w:r w:rsidRPr="00097486">
        <w:rPr>
          <w:spacing w:val="-3"/>
        </w:rPr>
        <w:t xml:space="preserve"> </w:t>
      </w:r>
      <w:r w:rsidRPr="00097486">
        <w:t>Ремизов</w:t>
      </w:r>
      <w:r w:rsidRPr="00097486">
        <w:rPr>
          <w:spacing w:val="-4"/>
        </w:rPr>
        <w:t xml:space="preserve"> </w:t>
      </w:r>
      <w:r w:rsidRPr="00097486">
        <w:t>А.М.</w:t>
      </w:r>
      <w:r w:rsidRPr="00097486">
        <w:rPr>
          <w:spacing w:val="-1"/>
        </w:rPr>
        <w:t xml:space="preserve"> </w:t>
      </w:r>
      <w:r w:rsidRPr="00097486">
        <w:t>«Гуси-лебеди»,</w:t>
      </w:r>
      <w:r w:rsidRPr="00097486">
        <w:rPr>
          <w:spacing w:val="-1"/>
        </w:rPr>
        <w:t xml:space="preserve"> </w:t>
      </w:r>
      <w:r w:rsidRPr="00097486">
        <w:t>«Хлебный</w:t>
      </w:r>
      <w:r w:rsidRPr="00097486">
        <w:rPr>
          <w:spacing w:val="-4"/>
        </w:rPr>
        <w:t xml:space="preserve"> </w:t>
      </w:r>
      <w:r w:rsidRPr="00097486">
        <w:t>голос»;</w:t>
      </w:r>
      <w:r w:rsidRPr="00097486">
        <w:rPr>
          <w:spacing w:val="-4"/>
        </w:rPr>
        <w:t xml:space="preserve"> </w:t>
      </w:r>
      <w:r w:rsidRPr="00097486">
        <w:t>Скребицкий</w:t>
      </w:r>
      <w:r w:rsidRPr="00097486">
        <w:rPr>
          <w:spacing w:val="-2"/>
        </w:rPr>
        <w:t xml:space="preserve"> </w:t>
      </w:r>
      <w:r w:rsidRPr="00097486">
        <w:t>Г.А.</w:t>
      </w:r>
    </w:p>
    <w:p w:rsidR="005315BC" w:rsidRPr="00097486" w:rsidRDefault="00FE25F3">
      <w:pPr>
        <w:pStyle w:val="a3"/>
        <w:spacing w:before="41"/>
        <w:ind w:left="0" w:right="831" w:firstLine="0"/>
        <w:jc w:val="right"/>
      </w:pPr>
      <w:r w:rsidRPr="00097486">
        <w:t>«Всяк</w:t>
      </w:r>
      <w:r w:rsidRPr="00097486">
        <w:rPr>
          <w:spacing w:val="-13"/>
        </w:rPr>
        <w:t xml:space="preserve"> </w:t>
      </w:r>
      <w:r w:rsidRPr="00097486">
        <w:t>по-</w:t>
      </w:r>
      <w:r w:rsidRPr="00097486">
        <w:rPr>
          <w:spacing w:val="-10"/>
        </w:rPr>
        <w:t xml:space="preserve"> </w:t>
      </w:r>
      <w:r w:rsidRPr="00097486">
        <w:t>своему»;</w:t>
      </w:r>
      <w:r w:rsidRPr="00097486">
        <w:rPr>
          <w:spacing w:val="-11"/>
        </w:rPr>
        <w:t xml:space="preserve"> </w:t>
      </w:r>
      <w:r w:rsidRPr="00097486">
        <w:t>Соколов-Микитов</w:t>
      </w:r>
      <w:r w:rsidRPr="00097486">
        <w:rPr>
          <w:spacing w:val="-13"/>
        </w:rPr>
        <w:t xml:space="preserve"> </w:t>
      </w:r>
      <w:r w:rsidRPr="00097486">
        <w:t>И.С.</w:t>
      </w:r>
      <w:r w:rsidRPr="00097486">
        <w:rPr>
          <w:spacing w:val="-9"/>
        </w:rPr>
        <w:t xml:space="preserve"> </w:t>
      </w:r>
      <w:r w:rsidRPr="00097486">
        <w:t>«Соль</w:t>
      </w:r>
      <w:r w:rsidRPr="00097486">
        <w:rPr>
          <w:spacing w:val="-13"/>
        </w:rPr>
        <w:t xml:space="preserve"> </w:t>
      </w:r>
      <w:r w:rsidRPr="00097486">
        <w:t>Земли»;</w:t>
      </w:r>
      <w:r w:rsidRPr="00097486">
        <w:rPr>
          <w:spacing w:val="-11"/>
        </w:rPr>
        <w:t xml:space="preserve"> </w:t>
      </w:r>
      <w:r w:rsidRPr="00097486">
        <w:t>Чѐрный</w:t>
      </w:r>
      <w:r w:rsidRPr="00097486">
        <w:rPr>
          <w:spacing w:val="-11"/>
        </w:rPr>
        <w:t xml:space="preserve"> </w:t>
      </w:r>
      <w:r w:rsidRPr="00097486">
        <w:t>С.</w:t>
      </w:r>
      <w:r w:rsidRPr="00097486">
        <w:rPr>
          <w:spacing w:val="-7"/>
        </w:rPr>
        <w:t xml:space="preserve"> </w:t>
      </w:r>
      <w:r w:rsidRPr="00097486">
        <w:t>«Дневник</w:t>
      </w:r>
      <w:r w:rsidRPr="00097486">
        <w:rPr>
          <w:spacing w:val="-13"/>
        </w:rPr>
        <w:t xml:space="preserve"> </w:t>
      </w:r>
      <w:r w:rsidRPr="00097486">
        <w:t>Фокса</w:t>
      </w:r>
      <w:r w:rsidRPr="00097486">
        <w:rPr>
          <w:spacing w:val="-14"/>
        </w:rPr>
        <w:t xml:space="preserve"> </w:t>
      </w:r>
      <w:r w:rsidRPr="00097486">
        <w:t>Микки».</w:t>
      </w:r>
    </w:p>
    <w:p w:rsidR="005315BC" w:rsidRPr="00097486" w:rsidRDefault="00FE25F3">
      <w:pPr>
        <w:spacing w:before="41"/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Произведения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поэтов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и писателей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разных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стран.</w:t>
      </w:r>
    </w:p>
    <w:p w:rsidR="005315BC" w:rsidRPr="00097486" w:rsidRDefault="00FE25F3">
      <w:pPr>
        <w:pStyle w:val="a3"/>
        <w:spacing w:before="41"/>
        <w:ind w:left="1239" w:firstLine="0"/>
      </w:pPr>
      <w:r w:rsidRPr="00097486">
        <w:rPr>
          <w:i/>
        </w:rPr>
        <w:t>Поэзия.</w:t>
      </w:r>
      <w:r w:rsidRPr="00097486">
        <w:rPr>
          <w:i/>
          <w:spacing w:val="25"/>
        </w:rPr>
        <w:t xml:space="preserve"> </w:t>
      </w:r>
      <w:r w:rsidRPr="00097486">
        <w:t>Брехт</w:t>
      </w:r>
      <w:r w:rsidRPr="00097486">
        <w:rPr>
          <w:spacing w:val="24"/>
        </w:rPr>
        <w:t xml:space="preserve"> </w:t>
      </w:r>
      <w:r w:rsidRPr="00097486">
        <w:t>Б.</w:t>
      </w:r>
      <w:r w:rsidRPr="00097486">
        <w:rPr>
          <w:spacing w:val="28"/>
        </w:rPr>
        <w:t xml:space="preserve"> </w:t>
      </w:r>
      <w:r w:rsidRPr="00097486">
        <w:t>«Зимний</w:t>
      </w:r>
      <w:r w:rsidRPr="00097486">
        <w:rPr>
          <w:spacing w:val="25"/>
        </w:rPr>
        <w:t xml:space="preserve"> </w:t>
      </w:r>
      <w:r w:rsidRPr="00097486">
        <w:t>вечер</w:t>
      </w:r>
      <w:r w:rsidRPr="00097486">
        <w:rPr>
          <w:spacing w:val="24"/>
        </w:rPr>
        <w:t xml:space="preserve"> </w:t>
      </w:r>
      <w:r w:rsidRPr="00097486">
        <w:t>через</w:t>
      </w:r>
      <w:r w:rsidRPr="00097486">
        <w:rPr>
          <w:spacing w:val="25"/>
        </w:rPr>
        <w:t xml:space="preserve"> </w:t>
      </w:r>
      <w:r w:rsidRPr="00097486">
        <w:t>форточку»</w:t>
      </w:r>
      <w:r w:rsidRPr="00097486">
        <w:rPr>
          <w:spacing w:val="19"/>
        </w:rPr>
        <w:t xml:space="preserve"> </w:t>
      </w:r>
      <w:r w:rsidRPr="00097486">
        <w:t>(пер.</w:t>
      </w:r>
      <w:r w:rsidRPr="00097486">
        <w:rPr>
          <w:spacing w:val="24"/>
        </w:rPr>
        <w:t xml:space="preserve"> </w:t>
      </w:r>
      <w:r w:rsidRPr="00097486">
        <w:t>с</w:t>
      </w:r>
      <w:r w:rsidRPr="00097486">
        <w:rPr>
          <w:spacing w:val="25"/>
        </w:rPr>
        <w:t xml:space="preserve"> </w:t>
      </w:r>
      <w:r w:rsidRPr="00097486">
        <w:t>нем.</w:t>
      </w:r>
      <w:r w:rsidRPr="00097486">
        <w:rPr>
          <w:spacing w:val="26"/>
        </w:rPr>
        <w:t xml:space="preserve"> </w:t>
      </w:r>
      <w:r w:rsidRPr="00097486">
        <w:t>К.</w:t>
      </w:r>
      <w:r w:rsidRPr="00097486">
        <w:rPr>
          <w:spacing w:val="24"/>
        </w:rPr>
        <w:t xml:space="preserve"> </w:t>
      </w:r>
      <w:r w:rsidRPr="00097486">
        <w:t>Орешина);</w:t>
      </w:r>
      <w:r w:rsidRPr="00097486">
        <w:rPr>
          <w:spacing w:val="23"/>
        </w:rPr>
        <w:t xml:space="preserve"> </w:t>
      </w:r>
      <w:r w:rsidRPr="00097486">
        <w:t>Дриз</w:t>
      </w:r>
      <w:r w:rsidRPr="00097486">
        <w:rPr>
          <w:spacing w:val="25"/>
        </w:rPr>
        <w:t xml:space="preserve"> </w:t>
      </w:r>
      <w:r w:rsidRPr="00097486">
        <w:t>О.О.</w:t>
      </w:r>
    </w:p>
    <w:p w:rsidR="005315BC" w:rsidRPr="00097486" w:rsidRDefault="00FE25F3">
      <w:pPr>
        <w:pStyle w:val="a3"/>
        <w:spacing w:before="43" w:line="276" w:lineRule="auto"/>
        <w:ind w:right="831" w:firstLine="0"/>
      </w:pPr>
      <w:r w:rsidRPr="00097486">
        <w:t>«Как</w:t>
      </w:r>
      <w:r w:rsidRPr="00097486">
        <w:rPr>
          <w:spacing w:val="-3"/>
        </w:rPr>
        <w:t xml:space="preserve"> </w:t>
      </w:r>
      <w:r w:rsidRPr="00097486">
        <w:t>сделать</w:t>
      </w:r>
      <w:r w:rsidRPr="00097486">
        <w:rPr>
          <w:spacing w:val="-1"/>
        </w:rPr>
        <w:t xml:space="preserve"> </w:t>
      </w:r>
      <w:r w:rsidRPr="00097486">
        <w:t>утро</w:t>
      </w:r>
      <w:r w:rsidRPr="00097486">
        <w:rPr>
          <w:spacing w:val="-4"/>
        </w:rPr>
        <w:t xml:space="preserve"> </w:t>
      </w:r>
      <w:r w:rsidRPr="00097486">
        <w:t>волшебным»</w:t>
      </w:r>
      <w:r w:rsidRPr="00097486">
        <w:rPr>
          <w:spacing w:val="-11"/>
        </w:rPr>
        <w:t xml:space="preserve"> </w:t>
      </w:r>
      <w:r w:rsidRPr="00097486">
        <w:t>(пер.</w:t>
      </w:r>
      <w:r w:rsidRPr="00097486">
        <w:rPr>
          <w:spacing w:val="-5"/>
        </w:rPr>
        <w:t xml:space="preserve"> </w:t>
      </w:r>
      <w:r w:rsidRPr="00097486">
        <w:t>с</w:t>
      </w:r>
      <w:r w:rsidRPr="00097486">
        <w:rPr>
          <w:spacing w:val="-6"/>
        </w:rPr>
        <w:t xml:space="preserve"> </w:t>
      </w:r>
      <w:r w:rsidRPr="00097486">
        <w:t>евр.</w:t>
      </w:r>
      <w:r w:rsidRPr="00097486">
        <w:rPr>
          <w:spacing w:val="-5"/>
        </w:rPr>
        <w:t xml:space="preserve"> </w:t>
      </w:r>
      <w:r w:rsidRPr="00097486">
        <w:t>Т.</w:t>
      </w:r>
      <w:r w:rsidRPr="00097486">
        <w:rPr>
          <w:spacing w:val="-4"/>
        </w:rPr>
        <w:t xml:space="preserve"> </w:t>
      </w:r>
      <w:r w:rsidRPr="00097486">
        <w:t>Спендиаровой);</w:t>
      </w:r>
      <w:r w:rsidRPr="00097486">
        <w:rPr>
          <w:spacing w:val="-5"/>
        </w:rPr>
        <w:t xml:space="preserve"> </w:t>
      </w:r>
      <w:r w:rsidRPr="00097486">
        <w:t>Лир</w:t>
      </w:r>
      <w:r w:rsidRPr="00097486">
        <w:rPr>
          <w:spacing w:val="-5"/>
        </w:rPr>
        <w:t xml:space="preserve"> </w:t>
      </w:r>
      <w:r w:rsidRPr="00097486">
        <w:t>Э.</w:t>
      </w:r>
      <w:r w:rsidRPr="00097486">
        <w:rPr>
          <w:spacing w:val="-4"/>
        </w:rPr>
        <w:t xml:space="preserve"> </w:t>
      </w:r>
      <w:r w:rsidRPr="00097486">
        <w:t>«Лимерики»</w:t>
      </w:r>
      <w:r w:rsidRPr="00097486">
        <w:rPr>
          <w:spacing w:val="-12"/>
        </w:rPr>
        <w:t xml:space="preserve"> </w:t>
      </w:r>
      <w:r w:rsidRPr="00097486">
        <w:t>(пер.</w:t>
      </w:r>
      <w:r w:rsidRPr="00097486">
        <w:rPr>
          <w:spacing w:val="-5"/>
        </w:rPr>
        <w:t xml:space="preserve"> </w:t>
      </w:r>
      <w:r w:rsidRPr="00097486">
        <w:t>с</w:t>
      </w:r>
      <w:r w:rsidRPr="00097486">
        <w:rPr>
          <w:spacing w:val="-5"/>
        </w:rPr>
        <w:t xml:space="preserve"> </w:t>
      </w:r>
      <w:r w:rsidRPr="00097486">
        <w:t>англ.</w:t>
      </w:r>
      <w:r w:rsidRPr="00097486">
        <w:rPr>
          <w:spacing w:val="-58"/>
        </w:rPr>
        <w:t xml:space="preserve"> </w:t>
      </w:r>
      <w:r w:rsidRPr="00097486">
        <w:t>Г.</w:t>
      </w:r>
      <w:r w:rsidRPr="00097486">
        <w:rPr>
          <w:spacing w:val="-4"/>
        </w:rPr>
        <w:t xml:space="preserve"> </w:t>
      </w:r>
      <w:r w:rsidRPr="00097486">
        <w:t>Кружкова);</w:t>
      </w:r>
      <w:r w:rsidRPr="00097486">
        <w:rPr>
          <w:spacing w:val="31"/>
        </w:rPr>
        <w:t xml:space="preserve"> </w:t>
      </w:r>
      <w:r w:rsidRPr="00097486">
        <w:t>Станчев</w:t>
      </w:r>
      <w:r w:rsidRPr="00097486">
        <w:rPr>
          <w:spacing w:val="36"/>
        </w:rPr>
        <w:t xml:space="preserve"> </w:t>
      </w:r>
      <w:r w:rsidRPr="00097486">
        <w:t>Л.</w:t>
      </w:r>
      <w:r w:rsidRPr="00097486">
        <w:rPr>
          <w:spacing w:val="41"/>
        </w:rPr>
        <w:t xml:space="preserve"> </w:t>
      </w:r>
      <w:r w:rsidRPr="00097486">
        <w:t>«Осенняя</w:t>
      </w:r>
      <w:r w:rsidRPr="00097486">
        <w:rPr>
          <w:spacing w:val="32"/>
        </w:rPr>
        <w:t xml:space="preserve"> </w:t>
      </w:r>
      <w:r w:rsidRPr="00097486">
        <w:t>гамма»</w:t>
      </w:r>
      <w:r w:rsidRPr="00097486">
        <w:rPr>
          <w:spacing w:val="24"/>
        </w:rPr>
        <w:t xml:space="preserve"> </w:t>
      </w:r>
      <w:r w:rsidRPr="00097486">
        <w:t>(пер.</w:t>
      </w:r>
      <w:r w:rsidRPr="00097486">
        <w:rPr>
          <w:spacing w:val="32"/>
        </w:rPr>
        <w:t xml:space="preserve"> </w:t>
      </w:r>
      <w:r w:rsidRPr="00097486">
        <w:t>с</w:t>
      </w:r>
      <w:r w:rsidRPr="00097486">
        <w:rPr>
          <w:spacing w:val="28"/>
        </w:rPr>
        <w:t xml:space="preserve"> </w:t>
      </w:r>
      <w:r w:rsidRPr="00097486">
        <w:t>болг.</w:t>
      </w:r>
      <w:r w:rsidRPr="00097486">
        <w:rPr>
          <w:spacing w:val="34"/>
        </w:rPr>
        <w:t xml:space="preserve"> </w:t>
      </w:r>
      <w:r w:rsidRPr="00097486">
        <w:t>И.П.</w:t>
      </w:r>
      <w:r w:rsidRPr="00097486">
        <w:rPr>
          <w:spacing w:val="31"/>
        </w:rPr>
        <w:t xml:space="preserve"> </w:t>
      </w:r>
      <w:r w:rsidRPr="00097486">
        <w:t>Токмаковой);</w:t>
      </w:r>
      <w:r w:rsidRPr="00097486">
        <w:rPr>
          <w:spacing w:val="32"/>
        </w:rPr>
        <w:t xml:space="preserve"> </w:t>
      </w:r>
      <w:r w:rsidRPr="00097486">
        <w:t>Стивенсон</w:t>
      </w:r>
      <w:r w:rsidRPr="00097486">
        <w:rPr>
          <w:spacing w:val="33"/>
        </w:rPr>
        <w:t xml:space="preserve"> </w:t>
      </w:r>
      <w:r w:rsidRPr="00097486">
        <w:t>Р.Л.</w:t>
      </w:r>
    </w:p>
    <w:p w:rsidR="005315BC" w:rsidRPr="00097486" w:rsidRDefault="00FE25F3">
      <w:pPr>
        <w:pStyle w:val="a3"/>
        <w:spacing w:line="275" w:lineRule="exact"/>
        <w:ind w:firstLine="0"/>
      </w:pPr>
      <w:r w:rsidRPr="00097486">
        <w:t>«Вычитанные</w:t>
      </w:r>
      <w:r w:rsidRPr="00097486">
        <w:rPr>
          <w:spacing w:val="-7"/>
        </w:rPr>
        <w:t xml:space="preserve"> </w:t>
      </w:r>
      <w:r w:rsidRPr="00097486">
        <w:t>страны»</w:t>
      </w:r>
      <w:r w:rsidRPr="00097486">
        <w:rPr>
          <w:spacing w:val="-8"/>
        </w:rPr>
        <w:t xml:space="preserve"> </w:t>
      </w:r>
      <w:r w:rsidRPr="00097486">
        <w:t>(пер.</w:t>
      </w:r>
      <w:r w:rsidRPr="00097486">
        <w:rPr>
          <w:spacing w:val="-4"/>
        </w:rPr>
        <w:t xml:space="preserve"> </w:t>
      </w:r>
      <w:r w:rsidRPr="00097486">
        <w:t>с</w:t>
      </w:r>
      <w:r w:rsidRPr="00097486">
        <w:rPr>
          <w:spacing w:val="-8"/>
        </w:rPr>
        <w:t xml:space="preserve"> </w:t>
      </w:r>
      <w:r w:rsidRPr="00097486">
        <w:t>англ.</w:t>
      </w:r>
      <w:r w:rsidRPr="00097486">
        <w:rPr>
          <w:spacing w:val="-3"/>
        </w:rPr>
        <w:t xml:space="preserve"> </w:t>
      </w:r>
      <w:r w:rsidRPr="00097486">
        <w:t>Вл.Ф.</w:t>
      </w:r>
      <w:r w:rsidRPr="00097486">
        <w:rPr>
          <w:spacing w:val="-5"/>
        </w:rPr>
        <w:t xml:space="preserve"> </w:t>
      </w:r>
      <w:r w:rsidRPr="00097486">
        <w:t>Ходасевича).</w:t>
      </w:r>
    </w:p>
    <w:p w:rsidR="005315BC" w:rsidRPr="00097486" w:rsidRDefault="00FE25F3">
      <w:pPr>
        <w:pStyle w:val="a3"/>
        <w:spacing w:before="41" w:line="276" w:lineRule="auto"/>
        <w:ind w:right="830"/>
      </w:pPr>
      <w:r w:rsidRPr="00097486">
        <w:rPr>
          <w:i/>
        </w:rPr>
        <w:t xml:space="preserve">Литературные сказки. Сказки-повести. </w:t>
      </w:r>
      <w:r w:rsidRPr="00097486">
        <w:t>Андерсен Г.Х. «Оле-Лукойе» (пер. с датск. А.</w:t>
      </w:r>
      <w:r w:rsidRPr="00097486">
        <w:rPr>
          <w:spacing w:val="1"/>
        </w:rPr>
        <w:t xml:space="preserve"> </w:t>
      </w:r>
      <w:r w:rsidRPr="00097486">
        <w:t>Ганзен), «Соловей» (пер. с датск. А. Ганзен, пересказ Т. Габбе и А. Любарской), «Стойкий</w:t>
      </w:r>
      <w:r w:rsidRPr="00097486">
        <w:rPr>
          <w:spacing w:val="1"/>
        </w:rPr>
        <w:t xml:space="preserve"> </w:t>
      </w:r>
      <w:r w:rsidRPr="00097486">
        <w:t>оловянный солдатик» (пер. с датск. А. Ганзен, пересказ Т. Габбе и А. Любарской), «Снежная</w:t>
      </w:r>
      <w:r w:rsidRPr="00097486">
        <w:rPr>
          <w:spacing w:val="1"/>
        </w:rPr>
        <w:t xml:space="preserve"> </w:t>
      </w:r>
      <w:r w:rsidRPr="00097486">
        <w:t>Королева»</w:t>
      </w:r>
      <w:r w:rsidRPr="00097486">
        <w:rPr>
          <w:spacing w:val="27"/>
        </w:rPr>
        <w:t xml:space="preserve"> </w:t>
      </w:r>
      <w:r w:rsidRPr="00097486">
        <w:t>(пер.</w:t>
      </w:r>
      <w:r w:rsidRPr="00097486">
        <w:rPr>
          <w:spacing w:val="40"/>
        </w:rPr>
        <w:t xml:space="preserve"> </w:t>
      </w:r>
      <w:r w:rsidRPr="00097486">
        <w:t>с</w:t>
      </w:r>
      <w:r w:rsidRPr="00097486">
        <w:rPr>
          <w:spacing w:val="35"/>
        </w:rPr>
        <w:t xml:space="preserve"> </w:t>
      </w:r>
      <w:r w:rsidRPr="00097486">
        <w:t>датск.</w:t>
      </w:r>
      <w:r w:rsidRPr="00097486">
        <w:rPr>
          <w:spacing w:val="43"/>
        </w:rPr>
        <w:t xml:space="preserve"> </w:t>
      </w:r>
      <w:r w:rsidRPr="00097486">
        <w:t>А.</w:t>
      </w:r>
      <w:r w:rsidRPr="00097486">
        <w:rPr>
          <w:spacing w:val="38"/>
        </w:rPr>
        <w:t xml:space="preserve"> </w:t>
      </w:r>
      <w:r w:rsidRPr="00097486">
        <w:t>Ганзен),</w:t>
      </w:r>
      <w:r w:rsidRPr="00097486">
        <w:rPr>
          <w:spacing w:val="45"/>
        </w:rPr>
        <w:t xml:space="preserve"> </w:t>
      </w:r>
      <w:r w:rsidRPr="00097486">
        <w:t>«Русалочка»</w:t>
      </w:r>
      <w:r w:rsidRPr="00097486">
        <w:rPr>
          <w:spacing w:val="25"/>
        </w:rPr>
        <w:t xml:space="preserve"> </w:t>
      </w:r>
      <w:r w:rsidRPr="00097486">
        <w:t>(пер.</w:t>
      </w:r>
      <w:r w:rsidRPr="00097486">
        <w:rPr>
          <w:spacing w:val="40"/>
        </w:rPr>
        <w:t xml:space="preserve"> </w:t>
      </w:r>
      <w:r w:rsidRPr="00097486">
        <w:t>с</w:t>
      </w:r>
      <w:r w:rsidRPr="00097486">
        <w:rPr>
          <w:spacing w:val="36"/>
        </w:rPr>
        <w:t xml:space="preserve"> </w:t>
      </w:r>
      <w:r w:rsidRPr="00097486">
        <w:t>датск.</w:t>
      </w:r>
      <w:r w:rsidRPr="00097486">
        <w:rPr>
          <w:spacing w:val="41"/>
        </w:rPr>
        <w:t xml:space="preserve"> </w:t>
      </w:r>
      <w:r w:rsidRPr="00097486">
        <w:t>А.</w:t>
      </w:r>
      <w:r w:rsidRPr="00097486">
        <w:rPr>
          <w:spacing w:val="41"/>
        </w:rPr>
        <w:t xml:space="preserve"> </w:t>
      </w:r>
      <w:r w:rsidRPr="00097486">
        <w:t>Ганзен);</w:t>
      </w:r>
      <w:r w:rsidRPr="00097486">
        <w:rPr>
          <w:spacing w:val="39"/>
        </w:rPr>
        <w:t xml:space="preserve"> </w:t>
      </w:r>
      <w:r w:rsidRPr="00097486">
        <w:t>Гофман</w:t>
      </w:r>
      <w:r w:rsidRPr="00097486">
        <w:rPr>
          <w:spacing w:val="38"/>
        </w:rPr>
        <w:t xml:space="preserve"> </w:t>
      </w:r>
      <w:r w:rsidRPr="00097486">
        <w:t>Э.Т.А.</w:t>
      </w:r>
    </w:p>
    <w:p w:rsidR="005315BC" w:rsidRPr="00097486" w:rsidRDefault="00FE25F3">
      <w:pPr>
        <w:pStyle w:val="a3"/>
        <w:spacing w:line="276" w:lineRule="auto"/>
        <w:ind w:right="829" w:firstLine="0"/>
      </w:pPr>
      <w:r w:rsidRPr="00097486">
        <w:rPr>
          <w:spacing w:val="-1"/>
        </w:rPr>
        <w:t>«Щелкунчик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и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мышиный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Король»</w:t>
      </w:r>
      <w:r w:rsidRPr="00097486">
        <w:rPr>
          <w:spacing w:val="-20"/>
        </w:rPr>
        <w:t xml:space="preserve"> </w:t>
      </w:r>
      <w:r w:rsidRPr="00097486">
        <w:t>(пер.</w:t>
      </w:r>
      <w:r w:rsidRPr="00097486">
        <w:rPr>
          <w:spacing w:val="-13"/>
        </w:rPr>
        <w:t xml:space="preserve"> </w:t>
      </w:r>
      <w:r w:rsidRPr="00097486">
        <w:t>с</w:t>
      </w:r>
      <w:r w:rsidRPr="00097486">
        <w:rPr>
          <w:spacing w:val="-13"/>
        </w:rPr>
        <w:t xml:space="preserve"> </w:t>
      </w:r>
      <w:r w:rsidRPr="00097486">
        <w:t>нем.</w:t>
      </w:r>
      <w:r w:rsidRPr="00097486">
        <w:rPr>
          <w:spacing w:val="-9"/>
        </w:rPr>
        <w:t xml:space="preserve"> </w:t>
      </w:r>
      <w:r w:rsidRPr="00097486">
        <w:t>И.</w:t>
      </w:r>
      <w:r w:rsidRPr="00097486">
        <w:rPr>
          <w:spacing w:val="-13"/>
        </w:rPr>
        <w:t xml:space="preserve"> </w:t>
      </w:r>
      <w:r w:rsidRPr="00097486">
        <w:t>Татариновой);</w:t>
      </w:r>
      <w:r w:rsidRPr="00097486">
        <w:rPr>
          <w:spacing w:val="-13"/>
        </w:rPr>
        <w:t xml:space="preserve"> </w:t>
      </w:r>
      <w:r w:rsidRPr="00097486">
        <w:t>Киплинг</w:t>
      </w:r>
      <w:r w:rsidRPr="00097486">
        <w:rPr>
          <w:spacing w:val="-13"/>
        </w:rPr>
        <w:t xml:space="preserve"> </w:t>
      </w:r>
      <w:r w:rsidRPr="00097486">
        <w:t>Дж.</w:t>
      </w:r>
      <w:r w:rsidRPr="00097486">
        <w:rPr>
          <w:spacing w:val="-13"/>
        </w:rPr>
        <w:t xml:space="preserve"> </w:t>
      </w:r>
      <w:r w:rsidRPr="00097486">
        <w:t>Р.</w:t>
      </w:r>
      <w:r w:rsidRPr="00097486">
        <w:rPr>
          <w:spacing w:val="-10"/>
        </w:rPr>
        <w:t xml:space="preserve"> </w:t>
      </w:r>
      <w:r w:rsidRPr="00097486">
        <w:t>«Маугли»</w:t>
      </w:r>
      <w:r w:rsidRPr="00097486">
        <w:rPr>
          <w:spacing w:val="-17"/>
        </w:rPr>
        <w:t xml:space="preserve"> </w:t>
      </w:r>
      <w:r w:rsidRPr="00097486">
        <w:t>(пер.</w:t>
      </w:r>
      <w:r w:rsidRPr="00097486">
        <w:rPr>
          <w:spacing w:val="-57"/>
        </w:rPr>
        <w:t xml:space="preserve"> </w:t>
      </w:r>
      <w:r w:rsidRPr="00097486">
        <w:t>с англ. Н. Дарузес / И. Шустовой), «Кошка, которая гуляла сама по себе» (пер. с англ. К.И.</w:t>
      </w:r>
      <w:r w:rsidRPr="00097486">
        <w:rPr>
          <w:spacing w:val="1"/>
        </w:rPr>
        <w:t xml:space="preserve"> </w:t>
      </w:r>
      <w:r w:rsidRPr="00097486">
        <w:t>Чуковского / Н. Дарузерс); Кэррол Л. «Алиса в стране чудес» (пер. с англ. Н. Демуровой, Г.</w:t>
      </w:r>
      <w:r w:rsidRPr="00097486">
        <w:rPr>
          <w:spacing w:val="1"/>
        </w:rPr>
        <w:t xml:space="preserve"> </w:t>
      </w:r>
      <w:r w:rsidRPr="00097486">
        <w:t>Кружкова, А. Боченкова, стихи в пер. С.Я. Маршака, Д. Орловской, О. Седаковой), «Алиса в</w:t>
      </w:r>
      <w:r w:rsidRPr="00097486">
        <w:rPr>
          <w:spacing w:val="1"/>
        </w:rPr>
        <w:t xml:space="preserve"> </w:t>
      </w:r>
      <w:r w:rsidRPr="00097486">
        <w:t>Зазеркалье»</w:t>
      </w:r>
      <w:r w:rsidRPr="00097486">
        <w:rPr>
          <w:spacing w:val="-14"/>
        </w:rPr>
        <w:t xml:space="preserve"> </w:t>
      </w:r>
      <w:r w:rsidRPr="00097486">
        <w:t>(пер.</w:t>
      </w:r>
      <w:r w:rsidRPr="00097486">
        <w:rPr>
          <w:spacing w:val="-9"/>
        </w:rPr>
        <w:t xml:space="preserve"> </w:t>
      </w:r>
      <w:r w:rsidRPr="00097486">
        <w:t>с</w:t>
      </w:r>
      <w:r w:rsidRPr="00097486">
        <w:rPr>
          <w:spacing w:val="-10"/>
        </w:rPr>
        <w:t xml:space="preserve"> </w:t>
      </w:r>
      <w:r w:rsidRPr="00097486">
        <w:t>англ.</w:t>
      </w:r>
      <w:r w:rsidRPr="00097486">
        <w:rPr>
          <w:spacing w:val="-9"/>
        </w:rPr>
        <w:t xml:space="preserve"> </w:t>
      </w:r>
      <w:r w:rsidRPr="00097486">
        <w:t>Н.</w:t>
      </w:r>
      <w:r w:rsidRPr="00097486">
        <w:rPr>
          <w:spacing w:val="-9"/>
        </w:rPr>
        <w:t xml:space="preserve"> </w:t>
      </w:r>
      <w:r w:rsidRPr="00097486">
        <w:t>Демуровой,</w:t>
      </w:r>
      <w:r w:rsidRPr="00097486">
        <w:rPr>
          <w:spacing w:val="-9"/>
        </w:rPr>
        <w:t xml:space="preserve"> </w:t>
      </w:r>
      <w:r w:rsidRPr="00097486">
        <w:t>Г.</w:t>
      </w:r>
      <w:r w:rsidRPr="00097486">
        <w:rPr>
          <w:spacing w:val="-9"/>
        </w:rPr>
        <w:t xml:space="preserve"> </w:t>
      </w:r>
      <w:r w:rsidRPr="00097486">
        <w:t>Кружкова,</w:t>
      </w:r>
      <w:r w:rsidRPr="00097486">
        <w:rPr>
          <w:spacing w:val="-9"/>
        </w:rPr>
        <w:t xml:space="preserve"> </w:t>
      </w:r>
      <w:r w:rsidRPr="00097486">
        <w:t>А.</w:t>
      </w:r>
      <w:r w:rsidRPr="00097486">
        <w:rPr>
          <w:spacing w:val="-9"/>
        </w:rPr>
        <w:t xml:space="preserve"> </w:t>
      </w:r>
      <w:r w:rsidRPr="00097486">
        <w:t>Боченкова,</w:t>
      </w:r>
      <w:r w:rsidRPr="00097486">
        <w:rPr>
          <w:spacing w:val="-9"/>
        </w:rPr>
        <w:t xml:space="preserve"> </w:t>
      </w:r>
      <w:r w:rsidRPr="00097486">
        <w:t>стихи</w:t>
      </w:r>
      <w:r w:rsidRPr="00097486">
        <w:rPr>
          <w:spacing w:val="-8"/>
        </w:rPr>
        <w:t xml:space="preserve"> </w:t>
      </w:r>
      <w:r w:rsidRPr="00097486">
        <w:t>в</w:t>
      </w:r>
      <w:r w:rsidRPr="00097486">
        <w:rPr>
          <w:spacing w:val="-9"/>
        </w:rPr>
        <w:t xml:space="preserve"> </w:t>
      </w:r>
      <w:r w:rsidRPr="00097486">
        <w:t>пер.</w:t>
      </w:r>
      <w:r w:rsidRPr="00097486">
        <w:rPr>
          <w:spacing w:val="-10"/>
        </w:rPr>
        <w:t xml:space="preserve"> </w:t>
      </w:r>
      <w:r w:rsidRPr="00097486">
        <w:t>С.Я.</w:t>
      </w:r>
      <w:r w:rsidRPr="00097486">
        <w:rPr>
          <w:spacing w:val="-9"/>
        </w:rPr>
        <w:t xml:space="preserve"> </w:t>
      </w:r>
      <w:r w:rsidRPr="00097486">
        <w:t>Маршака,</w:t>
      </w:r>
      <w:r w:rsidRPr="00097486">
        <w:rPr>
          <w:spacing w:val="-57"/>
        </w:rPr>
        <w:t xml:space="preserve"> </w:t>
      </w:r>
      <w:r w:rsidRPr="00097486">
        <w:t>Д. Орловской, О. Седаковой); Линдгрен А. «Три повести</w:t>
      </w:r>
      <w:r w:rsidRPr="00097486">
        <w:rPr>
          <w:spacing w:val="1"/>
        </w:rPr>
        <w:t xml:space="preserve"> </w:t>
      </w:r>
      <w:r w:rsidRPr="00097486">
        <w:t>о Малыше и Карлсоне» (пер.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шведск. Л.З. Лунгиной); Нурдквист С. «История о том, как Финдус потерялся, когда был</w:t>
      </w:r>
      <w:r w:rsidRPr="00097486">
        <w:rPr>
          <w:spacing w:val="1"/>
        </w:rPr>
        <w:t xml:space="preserve"> </w:t>
      </w:r>
      <w:r w:rsidRPr="00097486">
        <w:t>маленьким»; Поттер Б. «Сказка про Джемайму Нырнивлужу» (пер. с англ. И.П. Токмаковой);</w:t>
      </w:r>
      <w:r w:rsidRPr="00097486">
        <w:rPr>
          <w:spacing w:val="1"/>
        </w:rPr>
        <w:t xml:space="preserve"> </w:t>
      </w:r>
      <w:r w:rsidRPr="00097486">
        <w:t>Распе Эрих Рудольф «Приключения барона Мюнхгаузена» (пер. с нем. К.И. Чуковского / Е.Н.</w:t>
      </w:r>
      <w:r w:rsidRPr="00097486">
        <w:rPr>
          <w:spacing w:val="-57"/>
        </w:rPr>
        <w:t xml:space="preserve"> </w:t>
      </w:r>
      <w:r w:rsidRPr="00097486">
        <w:t>Акимовой);</w:t>
      </w:r>
      <w:r w:rsidRPr="00097486">
        <w:rPr>
          <w:spacing w:val="87"/>
        </w:rPr>
        <w:t xml:space="preserve"> </w:t>
      </w:r>
      <w:r w:rsidRPr="00097486">
        <w:t>Родари</w:t>
      </w:r>
      <w:r w:rsidRPr="00097486">
        <w:rPr>
          <w:spacing w:val="87"/>
        </w:rPr>
        <w:t xml:space="preserve"> </w:t>
      </w:r>
      <w:r w:rsidRPr="00097486">
        <w:t>Дж.</w:t>
      </w:r>
      <w:r w:rsidRPr="00097486">
        <w:rPr>
          <w:spacing w:val="90"/>
        </w:rPr>
        <w:t xml:space="preserve"> </w:t>
      </w:r>
      <w:r w:rsidRPr="00097486">
        <w:t>«Путешествие</w:t>
      </w:r>
      <w:r w:rsidRPr="00097486">
        <w:rPr>
          <w:spacing w:val="86"/>
        </w:rPr>
        <w:t xml:space="preserve"> </w:t>
      </w:r>
      <w:r w:rsidRPr="00097486">
        <w:t>Голубой</w:t>
      </w:r>
      <w:r w:rsidRPr="00097486">
        <w:rPr>
          <w:spacing w:val="87"/>
        </w:rPr>
        <w:t xml:space="preserve"> </w:t>
      </w:r>
      <w:r w:rsidRPr="00097486">
        <w:t>Стрелы»</w:t>
      </w:r>
      <w:r w:rsidRPr="00097486">
        <w:rPr>
          <w:spacing w:val="81"/>
        </w:rPr>
        <w:t xml:space="preserve"> </w:t>
      </w:r>
      <w:r w:rsidRPr="00097486">
        <w:t>(пер.</w:t>
      </w:r>
      <w:r w:rsidRPr="00097486">
        <w:rPr>
          <w:spacing w:val="87"/>
        </w:rPr>
        <w:t xml:space="preserve"> </w:t>
      </w:r>
      <w:r w:rsidRPr="00097486">
        <w:t>с</w:t>
      </w:r>
      <w:r w:rsidRPr="00097486">
        <w:rPr>
          <w:spacing w:val="87"/>
        </w:rPr>
        <w:t xml:space="preserve"> </w:t>
      </w:r>
      <w:r w:rsidRPr="00097486">
        <w:t>итал.</w:t>
      </w:r>
      <w:r w:rsidRPr="00097486">
        <w:rPr>
          <w:spacing w:val="86"/>
        </w:rPr>
        <w:t xml:space="preserve"> </w:t>
      </w:r>
      <w:r w:rsidRPr="00097486">
        <w:t>Ю.</w:t>
      </w:r>
      <w:r w:rsidRPr="00097486">
        <w:rPr>
          <w:spacing w:val="88"/>
        </w:rPr>
        <w:t xml:space="preserve"> </w:t>
      </w:r>
      <w:r w:rsidRPr="00097486">
        <w:t>Ермаченко),</w:t>
      </w:r>
    </w:p>
    <w:p w:rsidR="005315BC" w:rsidRPr="00097486" w:rsidRDefault="00FE25F3">
      <w:pPr>
        <w:pStyle w:val="a3"/>
        <w:spacing w:before="2" w:line="276" w:lineRule="auto"/>
        <w:ind w:right="831" w:firstLine="0"/>
      </w:pPr>
      <w:r w:rsidRPr="00097486">
        <w:t>«Джельсомино в Стране лжецов» (пер. с итал. А.Б. Махова); Топпелиус С.</w:t>
      </w:r>
      <w:r w:rsidRPr="00097486">
        <w:rPr>
          <w:spacing w:val="1"/>
        </w:rPr>
        <w:t xml:space="preserve"> </w:t>
      </w:r>
      <w:r w:rsidRPr="00097486">
        <w:t>«Три ржаных</w:t>
      </w:r>
      <w:r w:rsidRPr="00097486">
        <w:rPr>
          <w:spacing w:val="1"/>
        </w:rPr>
        <w:t xml:space="preserve"> </w:t>
      </w:r>
      <w:r w:rsidRPr="00097486">
        <w:t>колоска» (пер. со шведск. А. Любарской); Эме М. «Краски» (пер. с франц. И. Кузнецовой);</w:t>
      </w:r>
      <w:r w:rsidRPr="00097486">
        <w:rPr>
          <w:spacing w:val="1"/>
        </w:rPr>
        <w:t xml:space="preserve"> </w:t>
      </w:r>
      <w:r w:rsidRPr="00097486">
        <w:t>Янссон</w:t>
      </w:r>
      <w:r w:rsidRPr="00097486">
        <w:rPr>
          <w:spacing w:val="1"/>
        </w:rPr>
        <w:t xml:space="preserve"> </w:t>
      </w:r>
      <w:r w:rsidRPr="00097486">
        <w:t>Т.</w:t>
      </w:r>
      <w:r w:rsidRPr="00097486">
        <w:rPr>
          <w:spacing w:val="1"/>
        </w:rPr>
        <w:t xml:space="preserve"> </w:t>
      </w:r>
      <w:r w:rsidRPr="00097486">
        <w:t>«Муми-тролли»</w:t>
      </w:r>
      <w:r w:rsidRPr="00097486">
        <w:rPr>
          <w:spacing w:val="1"/>
        </w:rPr>
        <w:t xml:space="preserve"> </w:t>
      </w:r>
      <w:r w:rsidRPr="00097486">
        <w:t>(пер.</w:t>
      </w:r>
      <w:r w:rsidRPr="00097486">
        <w:rPr>
          <w:spacing w:val="1"/>
        </w:rPr>
        <w:t xml:space="preserve"> </w:t>
      </w:r>
      <w:r w:rsidRPr="00097486">
        <w:t>со</w:t>
      </w:r>
      <w:r w:rsidRPr="00097486">
        <w:rPr>
          <w:spacing w:val="1"/>
        </w:rPr>
        <w:t xml:space="preserve"> </w:t>
      </w:r>
      <w:r w:rsidRPr="00097486">
        <w:t>шведск.</w:t>
      </w:r>
      <w:r w:rsidRPr="00097486">
        <w:rPr>
          <w:spacing w:val="1"/>
        </w:rPr>
        <w:t xml:space="preserve"> </w:t>
      </w:r>
      <w:r w:rsidRPr="00097486">
        <w:t>В.А.</w:t>
      </w:r>
      <w:r w:rsidRPr="00097486">
        <w:rPr>
          <w:spacing w:val="1"/>
        </w:rPr>
        <w:t xml:space="preserve"> </w:t>
      </w:r>
      <w:r w:rsidRPr="00097486">
        <w:t>Смирнова</w:t>
      </w:r>
      <w:r w:rsidRPr="00097486">
        <w:rPr>
          <w:spacing w:val="1"/>
        </w:rPr>
        <w:t xml:space="preserve"> </w:t>
      </w:r>
      <w:r w:rsidRPr="00097486">
        <w:t>/</w:t>
      </w:r>
      <w:r w:rsidRPr="00097486">
        <w:rPr>
          <w:spacing w:val="1"/>
        </w:rPr>
        <w:t xml:space="preserve"> </w:t>
      </w:r>
      <w:r w:rsidRPr="00097486">
        <w:t>И.П.</w:t>
      </w:r>
      <w:r w:rsidRPr="00097486">
        <w:rPr>
          <w:spacing w:val="1"/>
        </w:rPr>
        <w:t xml:space="preserve"> </w:t>
      </w:r>
      <w:r w:rsidRPr="00097486">
        <w:t>Токмаковой),</w:t>
      </w:r>
      <w:r w:rsidRPr="00097486">
        <w:rPr>
          <w:spacing w:val="1"/>
        </w:rPr>
        <w:t xml:space="preserve"> </w:t>
      </w:r>
      <w:r w:rsidRPr="00097486">
        <w:t>«Шляпа</w:t>
      </w:r>
      <w:r w:rsidRPr="00097486">
        <w:rPr>
          <w:spacing w:val="1"/>
        </w:rPr>
        <w:t xml:space="preserve"> </w:t>
      </w:r>
      <w:r w:rsidRPr="00097486">
        <w:t>волшебника»</w:t>
      </w:r>
      <w:r w:rsidRPr="00097486">
        <w:rPr>
          <w:spacing w:val="-7"/>
        </w:rPr>
        <w:t xml:space="preserve"> </w:t>
      </w:r>
      <w:r w:rsidRPr="00097486">
        <w:t>(пер. со шведск. языка</w:t>
      </w:r>
      <w:r w:rsidRPr="00097486">
        <w:rPr>
          <w:spacing w:val="-1"/>
        </w:rPr>
        <w:t xml:space="preserve"> </w:t>
      </w:r>
      <w:r w:rsidRPr="00097486">
        <w:t>В.А.</w:t>
      </w:r>
      <w:r w:rsidRPr="00097486">
        <w:rPr>
          <w:spacing w:val="2"/>
        </w:rPr>
        <w:t xml:space="preserve"> </w:t>
      </w:r>
      <w:r w:rsidRPr="00097486">
        <w:t>Смирнова</w:t>
      </w:r>
      <w:r w:rsidRPr="00097486">
        <w:rPr>
          <w:spacing w:val="-3"/>
        </w:rPr>
        <w:t xml:space="preserve"> </w:t>
      </w:r>
      <w:r w:rsidRPr="00097486">
        <w:t>/ Л.</w:t>
      </w:r>
      <w:r w:rsidRPr="00097486">
        <w:rPr>
          <w:spacing w:val="-1"/>
        </w:rPr>
        <w:t xml:space="preserve"> </w:t>
      </w:r>
      <w:r w:rsidRPr="00097486">
        <w:t>Брауде).</w:t>
      </w:r>
    </w:p>
    <w:p w:rsidR="005315BC" w:rsidRPr="00097486" w:rsidRDefault="00FE25F3">
      <w:pPr>
        <w:pStyle w:val="2"/>
        <w:spacing w:before="5" w:line="276" w:lineRule="auto"/>
        <w:ind w:right="4760"/>
      </w:pPr>
      <w:r w:rsidRPr="00097486">
        <w:t>Примерный</w:t>
      </w:r>
      <w:r w:rsidRPr="00097486">
        <w:rPr>
          <w:spacing w:val="-11"/>
        </w:rPr>
        <w:t xml:space="preserve"> </w:t>
      </w:r>
      <w:r w:rsidRPr="00097486">
        <w:t>перечень</w:t>
      </w:r>
      <w:r w:rsidRPr="00097486">
        <w:rPr>
          <w:spacing w:val="-8"/>
        </w:rPr>
        <w:t xml:space="preserve"> </w:t>
      </w:r>
      <w:r w:rsidRPr="00097486">
        <w:t>музыкальных</w:t>
      </w:r>
      <w:r w:rsidRPr="00097486">
        <w:rPr>
          <w:spacing w:val="-9"/>
        </w:rPr>
        <w:t xml:space="preserve"> </w:t>
      </w:r>
      <w:r w:rsidRPr="00097486">
        <w:t>произведений</w:t>
      </w:r>
      <w:r w:rsidRPr="00097486">
        <w:rPr>
          <w:spacing w:val="-58"/>
        </w:rPr>
        <w:t xml:space="preserve"> </w:t>
      </w:r>
      <w:r w:rsidRPr="00097486">
        <w:t>от</w:t>
      </w:r>
      <w:r w:rsidRPr="00097486">
        <w:rPr>
          <w:spacing w:val="1"/>
        </w:rPr>
        <w:t xml:space="preserve"> </w:t>
      </w:r>
      <w:r w:rsidRPr="00097486">
        <w:t>2</w:t>
      </w:r>
      <w:r w:rsidRPr="00097486">
        <w:rPr>
          <w:spacing w:val="-5"/>
        </w:rPr>
        <w:t xml:space="preserve"> </w:t>
      </w:r>
      <w:r w:rsidRPr="00097486">
        <w:t>месяцев</w:t>
      </w:r>
      <w:r w:rsidRPr="00097486">
        <w:rPr>
          <w:spacing w:val="-1"/>
        </w:rPr>
        <w:t xml:space="preserve"> </w:t>
      </w:r>
      <w:r w:rsidRPr="00097486">
        <w:t>до</w:t>
      </w:r>
      <w:r w:rsidRPr="00097486">
        <w:rPr>
          <w:spacing w:val="-3"/>
        </w:rPr>
        <w:t xml:space="preserve"> </w:t>
      </w:r>
      <w:r w:rsidRPr="00097486">
        <w:t>1 года</w:t>
      </w:r>
    </w:p>
    <w:p w:rsidR="005315BC" w:rsidRPr="00097486" w:rsidRDefault="00FE25F3">
      <w:pPr>
        <w:pStyle w:val="a3"/>
        <w:spacing w:line="276" w:lineRule="auto"/>
        <w:ind w:right="1488"/>
        <w:jc w:val="left"/>
      </w:pPr>
      <w:r w:rsidRPr="00097486">
        <w:rPr>
          <w:i/>
        </w:rPr>
        <w:t>Слушание.</w:t>
      </w:r>
      <w:r w:rsidRPr="00097486">
        <w:rPr>
          <w:i/>
          <w:spacing w:val="1"/>
        </w:rPr>
        <w:t xml:space="preserve"> </w:t>
      </w:r>
      <w:r w:rsidRPr="00097486">
        <w:rPr>
          <w:b/>
        </w:rPr>
        <w:t>«</w:t>
      </w:r>
      <w:r w:rsidRPr="00097486">
        <w:t>Весело</w:t>
      </w:r>
      <w:r w:rsidRPr="00097486">
        <w:rPr>
          <w:spacing w:val="1"/>
        </w:rPr>
        <w:t xml:space="preserve"> </w:t>
      </w:r>
      <w:r w:rsidRPr="00097486">
        <w:t>—</w:t>
      </w:r>
      <w:r w:rsidRPr="00097486">
        <w:rPr>
          <w:spacing w:val="1"/>
        </w:rPr>
        <w:t xml:space="preserve"> </w:t>
      </w:r>
      <w:r w:rsidRPr="00097486">
        <w:t>грустно»,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Л.</w:t>
      </w:r>
      <w:r w:rsidRPr="00097486">
        <w:rPr>
          <w:spacing w:val="1"/>
        </w:rPr>
        <w:t xml:space="preserve"> </w:t>
      </w:r>
      <w:r w:rsidRPr="00097486">
        <w:t>Бетховена;</w:t>
      </w:r>
      <w:r w:rsidRPr="00097486">
        <w:rPr>
          <w:spacing w:val="1"/>
        </w:rPr>
        <w:t xml:space="preserve"> </w:t>
      </w:r>
      <w:r w:rsidRPr="00097486">
        <w:t>«Ласковая</w:t>
      </w:r>
      <w:r w:rsidRPr="00097486">
        <w:rPr>
          <w:spacing w:val="1"/>
        </w:rPr>
        <w:t xml:space="preserve"> </w:t>
      </w:r>
      <w:r w:rsidRPr="00097486">
        <w:t>просьба»,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Г.</w:t>
      </w:r>
      <w:r w:rsidRPr="00097486">
        <w:rPr>
          <w:spacing w:val="-57"/>
        </w:rPr>
        <w:t xml:space="preserve"> </w:t>
      </w:r>
      <w:r w:rsidRPr="00097486">
        <w:t>Свиридова;</w:t>
      </w:r>
    </w:p>
    <w:p w:rsidR="005315BC" w:rsidRPr="00097486" w:rsidRDefault="00FE25F3">
      <w:pPr>
        <w:pStyle w:val="a3"/>
        <w:ind w:left="1239" w:firstLine="0"/>
        <w:jc w:val="left"/>
      </w:pPr>
      <w:r w:rsidRPr="00097486">
        <w:t>«Смелый</w:t>
      </w:r>
      <w:r w:rsidRPr="00097486">
        <w:rPr>
          <w:spacing w:val="11"/>
        </w:rPr>
        <w:t xml:space="preserve"> </w:t>
      </w:r>
      <w:r w:rsidRPr="00097486">
        <w:t>наездник»,</w:t>
      </w:r>
      <w:r w:rsidRPr="00097486">
        <w:rPr>
          <w:spacing w:val="72"/>
        </w:rPr>
        <w:t xml:space="preserve"> </w:t>
      </w:r>
      <w:r w:rsidRPr="00097486">
        <w:t>муз.</w:t>
      </w:r>
      <w:r w:rsidRPr="00097486">
        <w:rPr>
          <w:spacing w:val="68"/>
        </w:rPr>
        <w:t xml:space="preserve"> </w:t>
      </w:r>
      <w:r w:rsidRPr="00097486">
        <w:t>Р.</w:t>
      </w:r>
      <w:r w:rsidRPr="00097486">
        <w:rPr>
          <w:spacing w:val="69"/>
        </w:rPr>
        <w:t xml:space="preserve"> </w:t>
      </w:r>
      <w:r w:rsidRPr="00097486">
        <w:t>Шумана;</w:t>
      </w:r>
      <w:r w:rsidRPr="00097486">
        <w:rPr>
          <w:spacing w:val="82"/>
        </w:rPr>
        <w:t xml:space="preserve"> </w:t>
      </w:r>
      <w:r w:rsidRPr="00097486">
        <w:t>«Верхом</w:t>
      </w:r>
      <w:r w:rsidRPr="00097486">
        <w:rPr>
          <w:spacing w:val="67"/>
        </w:rPr>
        <w:t xml:space="preserve"> </w:t>
      </w:r>
      <w:r w:rsidRPr="00097486">
        <w:t>на</w:t>
      </w:r>
      <w:r w:rsidRPr="00097486">
        <w:rPr>
          <w:spacing w:val="64"/>
        </w:rPr>
        <w:t xml:space="preserve"> </w:t>
      </w:r>
      <w:r w:rsidRPr="00097486">
        <w:t>лошадке»,</w:t>
      </w:r>
      <w:r w:rsidRPr="00097486">
        <w:rPr>
          <w:spacing w:val="71"/>
        </w:rPr>
        <w:t xml:space="preserve"> </w:t>
      </w:r>
      <w:r w:rsidRPr="00097486">
        <w:t>муз.</w:t>
      </w:r>
      <w:r w:rsidRPr="00097486">
        <w:rPr>
          <w:spacing w:val="69"/>
        </w:rPr>
        <w:t xml:space="preserve"> </w:t>
      </w:r>
      <w:r w:rsidRPr="00097486">
        <w:t>А.</w:t>
      </w:r>
      <w:r w:rsidRPr="00097486">
        <w:rPr>
          <w:spacing w:val="70"/>
        </w:rPr>
        <w:t xml:space="preserve"> </w:t>
      </w:r>
      <w:r w:rsidRPr="00097486">
        <w:t>Гречанинова;</w:t>
      </w:r>
    </w:p>
    <w:p w:rsidR="005315BC" w:rsidRPr="00097486" w:rsidRDefault="00FE25F3">
      <w:pPr>
        <w:pStyle w:val="a3"/>
        <w:spacing w:before="36"/>
        <w:ind w:firstLine="0"/>
        <w:jc w:val="left"/>
      </w:pPr>
      <w:r w:rsidRPr="00097486">
        <w:t>«Колыбельная»,</w:t>
      </w:r>
    </w:p>
    <w:p w:rsidR="005315BC" w:rsidRPr="00097486" w:rsidRDefault="00FE25F3">
      <w:pPr>
        <w:pStyle w:val="a3"/>
        <w:spacing w:before="41"/>
        <w:ind w:left="1239" w:firstLine="0"/>
        <w:jc w:val="left"/>
      </w:pPr>
      <w:r w:rsidRPr="00097486">
        <w:t>«Петушок»,</w:t>
      </w:r>
      <w:r w:rsidRPr="00097486">
        <w:rPr>
          <w:spacing w:val="52"/>
        </w:rPr>
        <w:t xml:space="preserve"> </w:t>
      </w:r>
      <w:r w:rsidRPr="00097486">
        <w:t>муз.</w:t>
      </w:r>
      <w:r w:rsidRPr="00097486">
        <w:rPr>
          <w:spacing w:val="50"/>
        </w:rPr>
        <w:t xml:space="preserve"> </w:t>
      </w:r>
      <w:r w:rsidRPr="00097486">
        <w:t>А.</w:t>
      </w:r>
      <w:r w:rsidRPr="00097486">
        <w:rPr>
          <w:spacing w:val="50"/>
        </w:rPr>
        <w:t xml:space="preserve"> </w:t>
      </w:r>
      <w:r w:rsidRPr="00097486">
        <w:t>Лядова;</w:t>
      </w:r>
      <w:r w:rsidRPr="00097486">
        <w:rPr>
          <w:spacing w:val="52"/>
        </w:rPr>
        <w:t xml:space="preserve"> </w:t>
      </w:r>
      <w:r w:rsidRPr="00097486">
        <w:t>«Колыбельная»,</w:t>
      </w:r>
      <w:r w:rsidRPr="00097486">
        <w:rPr>
          <w:spacing w:val="51"/>
        </w:rPr>
        <w:t xml:space="preserve"> </w:t>
      </w:r>
      <w:r w:rsidRPr="00097486">
        <w:t>муз.</w:t>
      </w:r>
      <w:r w:rsidRPr="00097486">
        <w:rPr>
          <w:spacing w:val="50"/>
        </w:rPr>
        <w:t xml:space="preserve"> </w:t>
      </w:r>
      <w:r w:rsidRPr="00097486">
        <w:t>Н.</w:t>
      </w:r>
      <w:r w:rsidRPr="00097486">
        <w:rPr>
          <w:spacing w:val="50"/>
        </w:rPr>
        <w:t xml:space="preserve"> </w:t>
      </w:r>
      <w:r w:rsidRPr="00097486">
        <w:t>Римского-Корсакова;</w:t>
      </w:r>
      <w:r w:rsidRPr="00097486">
        <w:rPr>
          <w:spacing w:val="53"/>
        </w:rPr>
        <w:t xml:space="preserve"> </w:t>
      </w:r>
      <w:r w:rsidRPr="00097486">
        <w:t>«Полька»,</w:t>
      </w:r>
    </w:p>
    <w:p w:rsidR="005315BC" w:rsidRPr="00097486" w:rsidRDefault="00FE25F3">
      <w:pPr>
        <w:pStyle w:val="a3"/>
        <w:spacing w:before="41"/>
        <w:ind w:firstLine="0"/>
        <w:jc w:val="left"/>
      </w:pPr>
      <w:r w:rsidRPr="00097486">
        <w:t>«Игра</w:t>
      </w:r>
      <w:r w:rsidRPr="00097486">
        <w:rPr>
          <w:spacing w:val="-4"/>
        </w:rPr>
        <w:t xml:space="preserve"> </w:t>
      </w:r>
      <w:r w:rsidRPr="00097486">
        <w:t>влошадки»,</w:t>
      </w:r>
      <w:r w:rsidRPr="00097486">
        <w:rPr>
          <w:spacing w:val="3"/>
        </w:rPr>
        <w:t xml:space="preserve"> </w:t>
      </w:r>
      <w:r w:rsidRPr="00097486">
        <w:t>«Мама»,</w:t>
      </w:r>
      <w:r w:rsidRPr="00097486">
        <w:rPr>
          <w:spacing w:val="2"/>
        </w:rPr>
        <w:t xml:space="preserve"> </w:t>
      </w:r>
      <w:r w:rsidRPr="00097486">
        <w:t>муз.</w:t>
      </w:r>
      <w:r w:rsidRPr="00097486">
        <w:rPr>
          <w:spacing w:val="-3"/>
        </w:rPr>
        <w:t xml:space="preserve"> </w:t>
      </w:r>
      <w:r w:rsidRPr="00097486">
        <w:t>П.</w:t>
      </w:r>
      <w:r w:rsidRPr="00097486">
        <w:rPr>
          <w:spacing w:val="-6"/>
        </w:rPr>
        <w:t xml:space="preserve"> </w:t>
      </w:r>
      <w:r w:rsidRPr="00097486">
        <w:t>Чайковского;</w:t>
      </w:r>
      <w:r w:rsidRPr="00097486">
        <w:rPr>
          <w:spacing w:val="6"/>
        </w:rPr>
        <w:t xml:space="preserve"> </w:t>
      </w:r>
      <w:r w:rsidRPr="00097486">
        <w:t>«Зайчик»,</w:t>
      </w:r>
      <w:r w:rsidRPr="00097486">
        <w:rPr>
          <w:spacing w:val="-3"/>
        </w:rPr>
        <w:t xml:space="preserve"> </w:t>
      </w:r>
      <w:r w:rsidRPr="00097486">
        <w:t>муз.</w:t>
      </w:r>
      <w:r w:rsidRPr="00097486">
        <w:rPr>
          <w:spacing w:val="-4"/>
        </w:rPr>
        <w:t xml:space="preserve"> </w:t>
      </w:r>
      <w:r w:rsidRPr="00097486">
        <w:t>М.</w:t>
      </w:r>
      <w:r w:rsidRPr="00097486">
        <w:rPr>
          <w:spacing w:val="-6"/>
        </w:rPr>
        <w:t xml:space="preserve"> </w:t>
      </w:r>
      <w:r w:rsidRPr="00097486">
        <w:t>Старокадомского.</w:t>
      </w:r>
    </w:p>
    <w:p w:rsidR="005315BC" w:rsidRPr="00097486" w:rsidRDefault="00FE25F3">
      <w:pPr>
        <w:pStyle w:val="a3"/>
        <w:spacing w:before="43" w:line="276" w:lineRule="auto"/>
        <w:ind w:right="828"/>
        <w:jc w:val="left"/>
      </w:pPr>
      <w:r w:rsidRPr="00097486">
        <w:rPr>
          <w:i/>
        </w:rPr>
        <w:t>Подпевание.</w:t>
      </w:r>
      <w:r w:rsidRPr="00097486">
        <w:rPr>
          <w:i/>
          <w:spacing w:val="3"/>
        </w:rPr>
        <w:t xml:space="preserve"> </w:t>
      </w:r>
      <w:r w:rsidRPr="00097486">
        <w:t>«Петушок»,</w:t>
      </w:r>
      <w:r w:rsidRPr="00097486">
        <w:rPr>
          <w:spacing w:val="2"/>
        </w:rPr>
        <w:t xml:space="preserve"> </w:t>
      </w:r>
      <w:r w:rsidRPr="00097486">
        <w:t>«Ладушки»,</w:t>
      </w:r>
      <w:r w:rsidRPr="00097486">
        <w:rPr>
          <w:spacing w:val="2"/>
        </w:rPr>
        <w:t xml:space="preserve"> </w:t>
      </w:r>
      <w:r w:rsidRPr="00097486">
        <w:t>«Идет</w:t>
      </w:r>
      <w:r w:rsidRPr="00097486">
        <w:rPr>
          <w:spacing w:val="58"/>
        </w:rPr>
        <w:t xml:space="preserve"> </w:t>
      </w:r>
      <w:r w:rsidRPr="00097486">
        <w:t>коза</w:t>
      </w:r>
      <w:r w:rsidRPr="00097486">
        <w:rPr>
          <w:spacing w:val="56"/>
        </w:rPr>
        <w:t xml:space="preserve"> </w:t>
      </w:r>
      <w:r w:rsidRPr="00097486">
        <w:t>рогатая»,</w:t>
      </w:r>
      <w:r w:rsidRPr="00097486">
        <w:rPr>
          <w:spacing w:val="2"/>
        </w:rPr>
        <w:t xml:space="preserve"> </w:t>
      </w:r>
      <w:r w:rsidRPr="00097486">
        <w:t>«Баюшки-баю»,</w:t>
      </w:r>
      <w:r w:rsidRPr="00097486">
        <w:rPr>
          <w:spacing w:val="2"/>
        </w:rPr>
        <w:t xml:space="preserve"> </w:t>
      </w:r>
      <w:r w:rsidRPr="00097486">
        <w:t>«Ой,</w:t>
      </w:r>
      <w:r w:rsidRPr="00097486">
        <w:rPr>
          <w:spacing w:val="-57"/>
        </w:rPr>
        <w:t xml:space="preserve"> </w:t>
      </w:r>
      <w:r w:rsidRPr="00097486">
        <w:t>люлюшки,</w:t>
      </w:r>
      <w:r w:rsidRPr="00097486">
        <w:rPr>
          <w:spacing w:val="-1"/>
        </w:rPr>
        <w:t xml:space="preserve"> </w:t>
      </w:r>
      <w:r w:rsidRPr="00097486">
        <w:t>люлюшки»;</w:t>
      </w:r>
      <w:r w:rsidRPr="00097486">
        <w:rPr>
          <w:spacing w:val="7"/>
        </w:rPr>
        <w:t xml:space="preserve"> </w:t>
      </w:r>
      <w:r w:rsidRPr="00097486">
        <w:t>«Кап-кап»;</w:t>
      </w:r>
      <w:r w:rsidRPr="00097486">
        <w:rPr>
          <w:spacing w:val="2"/>
        </w:rPr>
        <w:t xml:space="preserve"> </w:t>
      </w:r>
      <w:r w:rsidRPr="00097486">
        <w:t>прибаутки,</w:t>
      </w:r>
      <w:r w:rsidRPr="00097486">
        <w:rPr>
          <w:spacing w:val="-5"/>
        </w:rPr>
        <w:t xml:space="preserve"> </w:t>
      </w:r>
      <w:r w:rsidRPr="00097486">
        <w:t>скороговорки,</w:t>
      </w:r>
      <w:r w:rsidRPr="00097486">
        <w:rPr>
          <w:spacing w:val="-3"/>
        </w:rPr>
        <w:t xml:space="preserve"> </w:t>
      </w:r>
      <w:r w:rsidRPr="00097486">
        <w:t>пестушки и</w:t>
      </w:r>
      <w:r w:rsidRPr="00097486">
        <w:rPr>
          <w:spacing w:val="-3"/>
        </w:rPr>
        <w:t xml:space="preserve"> </w:t>
      </w:r>
      <w:r w:rsidRPr="00097486">
        <w:t>игры</w:t>
      </w:r>
      <w:r w:rsidRPr="00097486">
        <w:rPr>
          <w:spacing w:val="-3"/>
        </w:rPr>
        <w:t xml:space="preserve"> </w:t>
      </w:r>
      <w:r w:rsidRPr="00097486">
        <w:t>с</w:t>
      </w:r>
      <w:r w:rsidRPr="00097486">
        <w:rPr>
          <w:spacing w:val="-5"/>
        </w:rPr>
        <w:t xml:space="preserve"> </w:t>
      </w:r>
      <w:r w:rsidRPr="00097486">
        <w:t>пением.</w:t>
      </w:r>
    </w:p>
    <w:p w:rsidR="005315BC" w:rsidRPr="00097486" w:rsidRDefault="00FE25F3">
      <w:pPr>
        <w:pStyle w:val="a3"/>
        <w:spacing w:line="276" w:lineRule="auto"/>
        <w:jc w:val="left"/>
      </w:pPr>
      <w:r w:rsidRPr="00097486">
        <w:rPr>
          <w:i/>
        </w:rPr>
        <w:t>Музыкально-ритмические</w:t>
      </w:r>
      <w:r w:rsidRPr="00097486">
        <w:rPr>
          <w:i/>
          <w:spacing w:val="53"/>
        </w:rPr>
        <w:t xml:space="preserve"> </w:t>
      </w:r>
      <w:r w:rsidRPr="00097486">
        <w:rPr>
          <w:i/>
        </w:rPr>
        <w:t>движение</w:t>
      </w:r>
      <w:r w:rsidRPr="00097486">
        <w:t>.</w:t>
      </w:r>
      <w:r w:rsidRPr="00097486">
        <w:rPr>
          <w:spacing w:val="59"/>
        </w:rPr>
        <w:t xml:space="preserve"> </w:t>
      </w:r>
      <w:r w:rsidRPr="00097486">
        <w:t>«Устали</w:t>
      </w:r>
      <w:r w:rsidRPr="00097486">
        <w:rPr>
          <w:spacing w:val="55"/>
        </w:rPr>
        <w:t xml:space="preserve"> </w:t>
      </w:r>
      <w:r w:rsidRPr="00097486">
        <w:t>наши</w:t>
      </w:r>
      <w:r w:rsidRPr="00097486">
        <w:rPr>
          <w:spacing w:val="56"/>
        </w:rPr>
        <w:t xml:space="preserve"> </w:t>
      </w:r>
      <w:r w:rsidRPr="00097486">
        <w:t>ножки»,</w:t>
      </w:r>
      <w:r w:rsidRPr="00097486">
        <w:rPr>
          <w:spacing w:val="55"/>
        </w:rPr>
        <w:t xml:space="preserve"> </w:t>
      </w:r>
      <w:r w:rsidRPr="00097486">
        <w:t>муз.</w:t>
      </w:r>
      <w:r w:rsidRPr="00097486">
        <w:rPr>
          <w:spacing w:val="54"/>
        </w:rPr>
        <w:t xml:space="preserve"> </w:t>
      </w:r>
      <w:r w:rsidRPr="00097486">
        <w:t>Т.</w:t>
      </w:r>
      <w:r w:rsidRPr="00097486">
        <w:rPr>
          <w:spacing w:val="54"/>
        </w:rPr>
        <w:t xml:space="preserve"> </w:t>
      </w:r>
      <w:r w:rsidRPr="00097486">
        <w:t>Ломовой,</w:t>
      </w:r>
      <w:r w:rsidRPr="00097486">
        <w:rPr>
          <w:spacing w:val="55"/>
        </w:rPr>
        <w:t xml:space="preserve"> </w:t>
      </w:r>
      <w:r w:rsidRPr="00097486">
        <w:t>сл.</w:t>
      </w:r>
      <w:r w:rsidRPr="00097486">
        <w:rPr>
          <w:spacing w:val="53"/>
        </w:rPr>
        <w:t xml:space="preserve"> </w:t>
      </w:r>
      <w:r w:rsidRPr="00097486">
        <w:t>Е.</w:t>
      </w:r>
      <w:r w:rsidRPr="00097486">
        <w:rPr>
          <w:spacing w:val="-57"/>
        </w:rPr>
        <w:t xml:space="preserve"> </w:t>
      </w:r>
      <w:r w:rsidRPr="00097486">
        <w:t>Соковниной;</w:t>
      </w:r>
      <w:r w:rsidRPr="00097486">
        <w:rPr>
          <w:spacing w:val="24"/>
        </w:rPr>
        <w:t xml:space="preserve"> </w:t>
      </w:r>
      <w:r w:rsidRPr="00097486">
        <w:t>«Маленькая</w:t>
      </w:r>
      <w:r w:rsidRPr="00097486">
        <w:rPr>
          <w:spacing w:val="16"/>
        </w:rPr>
        <w:t xml:space="preserve"> </w:t>
      </w:r>
      <w:r w:rsidRPr="00097486">
        <w:t>полечка»,</w:t>
      </w:r>
      <w:r w:rsidRPr="00097486">
        <w:rPr>
          <w:spacing w:val="15"/>
        </w:rPr>
        <w:t xml:space="preserve"> </w:t>
      </w:r>
      <w:r w:rsidRPr="00097486">
        <w:t>муз.</w:t>
      </w:r>
      <w:r w:rsidRPr="00097486">
        <w:rPr>
          <w:spacing w:val="15"/>
        </w:rPr>
        <w:t xml:space="preserve"> </w:t>
      </w:r>
      <w:r w:rsidRPr="00097486">
        <w:t>Е.</w:t>
      </w:r>
      <w:r w:rsidRPr="00097486">
        <w:rPr>
          <w:spacing w:val="17"/>
        </w:rPr>
        <w:t xml:space="preserve"> </w:t>
      </w:r>
      <w:r w:rsidRPr="00097486">
        <w:t>Тиличеевой,</w:t>
      </w:r>
      <w:r w:rsidRPr="00097486">
        <w:rPr>
          <w:spacing w:val="16"/>
        </w:rPr>
        <w:t xml:space="preserve"> </w:t>
      </w:r>
      <w:r w:rsidRPr="00097486">
        <w:t>сл.</w:t>
      </w:r>
      <w:r w:rsidRPr="00097486">
        <w:rPr>
          <w:spacing w:val="15"/>
        </w:rPr>
        <w:t xml:space="preserve"> </w:t>
      </w:r>
      <w:r w:rsidRPr="00097486">
        <w:t>А.</w:t>
      </w:r>
      <w:r w:rsidRPr="00097486">
        <w:rPr>
          <w:spacing w:val="10"/>
        </w:rPr>
        <w:t xml:space="preserve"> </w:t>
      </w:r>
      <w:r w:rsidRPr="00097486">
        <w:t>Шибицкой;</w:t>
      </w:r>
      <w:r w:rsidRPr="00097486">
        <w:rPr>
          <w:spacing w:val="21"/>
        </w:rPr>
        <w:t xml:space="preserve"> </w:t>
      </w:r>
      <w:r w:rsidRPr="00097486">
        <w:t>«Ой,</w:t>
      </w:r>
      <w:r w:rsidRPr="00097486">
        <w:rPr>
          <w:spacing w:val="15"/>
        </w:rPr>
        <w:t xml:space="preserve"> </w:t>
      </w:r>
      <w:r w:rsidRPr="00097486">
        <w:t>летали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  <w:jc w:val="left"/>
      </w:pPr>
      <w:r w:rsidRPr="00097486">
        <w:lastRenderedPageBreak/>
        <w:t>птички»;</w:t>
      </w:r>
    </w:p>
    <w:p w:rsidR="005315BC" w:rsidRPr="00097486" w:rsidRDefault="00FE25F3">
      <w:pPr>
        <w:pStyle w:val="a3"/>
        <w:spacing w:before="43"/>
        <w:ind w:left="1239" w:firstLine="0"/>
      </w:pPr>
      <w:r w:rsidRPr="00097486">
        <w:t>«</w:t>
      </w:r>
      <w:proofErr w:type="gramStart"/>
      <w:r w:rsidRPr="00097486">
        <w:t>Ай-да</w:t>
      </w:r>
      <w:proofErr w:type="gramEnd"/>
      <w:r w:rsidRPr="00097486">
        <w:t>!»,</w:t>
      </w:r>
      <w:r w:rsidRPr="00097486">
        <w:rPr>
          <w:spacing w:val="-4"/>
        </w:rPr>
        <w:t xml:space="preserve"> </w:t>
      </w:r>
      <w:r w:rsidRPr="00097486">
        <w:t>муз.</w:t>
      </w:r>
      <w:r w:rsidRPr="00097486">
        <w:rPr>
          <w:spacing w:val="-5"/>
        </w:rPr>
        <w:t xml:space="preserve"> </w:t>
      </w:r>
      <w:r w:rsidRPr="00097486">
        <w:t>В.</w:t>
      </w:r>
      <w:r w:rsidRPr="00097486">
        <w:rPr>
          <w:spacing w:val="-2"/>
        </w:rPr>
        <w:t xml:space="preserve"> </w:t>
      </w:r>
      <w:r w:rsidRPr="00097486">
        <w:t>Верховинца;</w:t>
      </w:r>
      <w:r w:rsidRPr="00097486">
        <w:rPr>
          <w:spacing w:val="-2"/>
        </w:rPr>
        <w:t xml:space="preserve"> </w:t>
      </w:r>
      <w:r w:rsidRPr="00097486">
        <w:t>«Поезд»,</w:t>
      </w:r>
      <w:r w:rsidRPr="00097486">
        <w:rPr>
          <w:spacing w:val="-5"/>
        </w:rPr>
        <w:t xml:space="preserve"> </w:t>
      </w:r>
      <w:r w:rsidRPr="00097486">
        <w:t>муз.</w:t>
      </w:r>
      <w:r w:rsidRPr="00097486">
        <w:rPr>
          <w:spacing w:val="-5"/>
        </w:rPr>
        <w:t xml:space="preserve"> </w:t>
      </w:r>
      <w:r w:rsidRPr="00097486">
        <w:t>Н.</w:t>
      </w:r>
      <w:r w:rsidRPr="00097486">
        <w:rPr>
          <w:spacing w:val="-4"/>
        </w:rPr>
        <w:t xml:space="preserve"> </w:t>
      </w:r>
      <w:r w:rsidRPr="00097486">
        <w:t>Метлова,</w:t>
      </w:r>
      <w:r w:rsidRPr="00097486">
        <w:rPr>
          <w:spacing w:val="-6"/>
        </w:rPr>
        <w:t xml:space="preserve"> </w:t>
      </w:r>
      <w:r w:rsidRPr="00097486">
        <w:t>сл.</w:t>
      </w:r>
      <w:r w:rsidRPr="00097486">
        <w:rPr>
          <w:spacing w:val="-8"/>
        </w:rPr>
        <w:t xml:space="preserve"> </w:t>
      </w:r>
      <w:r w:rsidRPr="00097486">
        <w:t>Т.</w:t>
      </w:r>
      <w:r w:rsidRPr="00097486">
        <w:rPr>
          <w:spacing w:val="-7"/>
        </w:rPr>
        <w:t xml:space="preserve"> </w:t>
      </w:r>
      <w:r w:rsidRPr="00097486">
        <w:t>Бабаджан.</w:t>
      </w:r>
    </w:p>
    <w:p w:rsidR="005315BC" w:rsidRPr="00097486" w:rsidRDefault="00FE25F3">
      <w:pPr>
        <w:pStyle w:val="a3"/>
        <w:spacing w:before="42" w:line="276" w:lineRule="auto"/>
        <w:ind w:right="829"/>
      </w:pPr>
      <w:r w:rsidRPr="00097486">
        <w:rPr>
          <w:i/>
        </w:rPr>
        <w:t>Пляски.</w:t>
      </w:r>
      <w:r w:rsidRPr="00097486">
        <w:rPr>
          <w:i/>
          <w:spacing w:val="1"/>
        </w:rPr>
        <w:t xml:space="preserve"> </w:t>
      </w:r>
      <w:r w:rsidRPr="00097486">
        <w:t>«Зайчики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лисичка»,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Б.</w:t>
      </w:r>
      <w:r w:rsidRPr="00097486">
        <w:rPr>
          <w:spacing w:val="1"/>
        </w:rPr>
        <w:t xml:space="preserve"> </w:t>
      </w:r>
      <w:r w:rsidRPr="00097486">
        <w:t>Финоровского,</w:t>
      </w:r>
      <w:r w:rsidRPr="00097486">
        <w:rPr>
          <w:spacing w:val="1"/>
        </w:rPr>
        <w:t xml:space="preserve"> </w:t>
      </w:r>
      <w:r w:rsidRPr="00097486">
        <w:t>сл.</w:t>
      </w:r>
      <w:r w:rsidRPr="00097486">
        <w:rPr>
          <w:spacing w:val="1"/>
        </w:rPr>
        <w:t xml:space="preserve"> </w:t>
      </w:r>
      <w:r w:rsidRPr="00097486">
        <w:t>В.</w:t>
      </w:r>
      <w:r w:rsidRPr="00097486">
        <w:rPr>
          <w:spacing w:val="1"/>
        </w:rPr>
        <w:t xml:space="preserve"> </w:t>
      </w:r>
      <w:r w:rsidRPr="00097486">
        <w:t>Aнтоновой;</w:t>
      </w:r>
      <w:r w:rsidRPr="00097486">
        <w:rPr>
          <w:spacing w:val="1"/>
        </w:rPr>
        <w:t xml:space="preserve"> </w:t>
      </w:r>
      <w:r w:rsidRPr="00097486">
        <w:t>«Пляска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куклами</w:t>
      </w:r>
      <w:proofErr w:type="gramStart"/>
      <w:r w:rsidRPr="00097486">
        <w:t>»,нем.</w:t>
      </w:r>
      <w:proofErr w:type="gramEnd"/>
      <w:r w:rsidRPr="00097486">
        <w:rPr>
          <w:spacing w:val="-7"/>
        </w:rPr>
        <w:t xml:space="preserve"> </w:t>
      </w:r>
      <w:r w:rsidRPr="00097486">
        <w:t>нар.</w:t>
      </w:r>
      <w:r w:rsidRPr="00097486">
        <w:rPr>
          <w:spacing w:val="-5"/>
        </w:rPr>
        <w:t xml:space="preserve"> </w:t>
      </w:r>
      <w:r w:rsidRPr="00097486">
        <w:t>мелодия,</w:t>
      </w:r>
      <w:r w:rsidRPr="00097486">
        <w:rPr>
          <w:spacing w:val="-5"/>
        </w:rPr>
        <w:t xml:space="preserve"> </w:t>
      </w:r>
      <w:r w:rsidRPr="00097486">
        <w:t>сл.</w:t>
      </w:r>
      <w:r w:rsidRPr="00097486">
        <w:rPr>
          <w:spacing w:val="-7"/>
        </w:rPr>
        <w:t xml:space="preserve"> </w:t>
      </w:r>
      <w:r w:rsidRPr="00097486">
        <w:t>А.</w:t>
      </w:r>
      <w:r w:rsidRPr="00097486">
        <w:rPr>
          <w:spacing w:val="-5"/>
        </w:rPr>
        <w:t xml:space="preserve"> </w:t>
      </w:r>
      <w:r w:rsidRPr="00097486">
        <w:t>Ануфриевой;</w:t>
      </w:r>
      <w:r w:rsidRPr="00097486">
        <w:rPr>
          <w:spacing w:val="-1"/>
        </w:rPr>
        <w:t xml:space="preserve"> </w:t>
      </w:r>
      <w:r w:rsidRPr="00097486">
        <w:t>«Тихо-тихо</w:t>
      </w:r>
      <w:r w:rsidRPr="00097486">
        <w:rPr>
          <w:spacing w:val="-6"/>
        </w:rPr>
        <w:t xml:space="preserve"> </w:t>
      </w:r>
      <w:r w:rsidRPr="00097486">
        <w:t>мы</w:t>
      </w:r>
      <w:r w:rsidRPr="00097486">
        <w:rPr>
          <w:spacing w:val="-8"/>
        </w:rPr>
        <w:t xml:space="preserve"> </w:t>
      </w:r>
      <w:r w:rsidRPr="00097486">
        <w:t>сидим»,</w:t>
      </w:r>
      <w:r w:rsidRPr="00097486">
        <w:rPr>
          <w:spacing w:val="-3"/>
        </w:rPr>
        <w:t xml:space="preserve"> </w:t>
      </w:r>
      <w:r w:rsidRPr="00097486">
        <w:t>рус.</w:t>
      </w:r>
      <w:r w:rsidRPr="00097486">
        <w:rPr>
          <w:spacing w:val="-4"/>
        </w:rPr>
        <w:t xml:space="preserve"> </w:t>
      </w:r>
      <w:r w:rsidRPr="00097486">
        <w:t>нар.</w:t>
      </w:r>
      <w:r w:rsidRPr="00097486">
        <w:rPr>
          <w:spacing w:val="-5"/>
        </w:rPr>
        <w:t xml:space="preserve"> </w:t>
      </w:r>
      <w:r w:rsidRPr="00097486">
        <w:t>мелодия,</w:t>
      </w:r>
      <w:r w:rsidRPr="00097486">
        <w:rPr>
          <w:spacing w:val="-5"/>
        </w:rPr>
        <w:t xml:space="preserve"> </w:t>
      </w:r>
      <w:r w:rsidRPr="00097486">
        <w:t>сл.</w:t>
      </w:r>
      <w:r w:rsidRPr="00097486">
        <w:rPr>
          <w:spacing w:val="-57"/>
        </w:rPr>
        <w:t xml:space="preserve"> </w:t>
      </w:r>
      <w:r w:rsidRPr="00097486">
        <w:t>А.</w:t>
      </w:r>
      <w:r w:rsidRPr="00097486">
        <w:rPr>
          <w:spacing w:val="-1"/>
        </w:rPr>
        <w:t xml:space="preserve"> </w:t>
      </w:r>
      <w:r w:rsidRPr="00097486">
        <w:t>Ануфриевой.</w:t>
      </w:r>
    </w:p>
    <w:p w:rsidR="005315BC" w:rsidRPr="00097486" w:rsidRDefault="00FE25F3">
      <w:pPr>
        <w:pStyle w:val="2"/>
        <w:spacing w:before="5"/>
      </w:pPr>
      <w:r w:rsidRPr="00097486">
        <w:t>от 1</w:t>
      </w:r>
      <w:r w:rsidRPr="00097486">
        <w:rPr>
          <w:spacing w:val="-4"/>
        </w:rPr>
        <w:t xml:space="preserve"> </w:t>
      </w:r>
      <w:r w:rsidRPr="00097486">
        <w:t>года</w:t>
      </w:r>
      <w:r w:rsidRPr="00097486">
        <w:rPr>
          <w:spacing w:val="-4"/>
        </w:rPr>
        <w:t xml:space="preserve"> </w:t>
      </w:r>
      <w:r w:rsidRPr="00097486">
        <w:t>до</w:t>
      </w:r>
      <w:r w:rsidRPr="00097486">
        <w:rPr>
          <w:spacing w:val="-5"/>
        </w:rPr>
        <w:t xml:space="preserve"> </w:t>
      </w:r>
      <w:r w:rsidRPr="00097486">
        <w:t>1</w:t>
      </w:r>
      <w:r w:rsidRPr="00097486">
        <w:rPr>
          <w:spacing w:val="-1"/>
        </w:rPr>
        <w:t xml:space="preserve"> </w:t>
      </w:r>
      <w:r w:rsidRPr="00097486">
        <w:t>года</w:t>
      </w:r>
      <w:r w:rsidRPr="00097486">
        <w:rPr>
          <w:spacing w:val="-1"/>
        </w:rPr>
        <w:t xml:space="preserve"> </w:t>
      </w:r>
      <w:r w:rsidRPr="00097486">
        <w:t>6</w:t>
      </w:r>
      <w:r w:rsidRPr="00097486">
        <w:rPr>
          <w:spacing w:val="-10"/>
        </w:rPr>
        <w:t xml:space="preserve"> </w:t>
      </w:r>
      <w:r w:rsidRPr="00097486">
        <w:t>месяцев</w:t>
      </w:r>
    </w:p>
    <w:p w:rsidR="005315BC" w:rsidRPr="00097486" w:rsidRDefault="00FE25F3">
      <w:pPr>
        <w:pStyle w:val="a3"/>
        <w:spacing w:before="36" w:line="276" w:lineRule="auto"/>
        <w:ind w:right="839"/>
      </w:pPr>
      <w:r w:rsidRPr="00097486">
        <w:rPr>
          <w:i/>
        </w:rPr>
        <w:t xml:space="preserve">Слушание.   </w:t>
      </w:r>
      <w:r w:rsidRPr="00097486">
        <w:t>«Полянка»,</w:t>
      </w:r>
      <w:r w:rsidRPr="00097486">
        <w:rPr>
          <w:spacing w:val="60"/>
        </w:rPr>
        <w:t xml:space="preserve"> </w:t>
      </w:r>
      <w:r w:rsidRPr="00097486">
        <w:t>рус.</w:t>
      </w:r>
      <w:r w:rsidRPr="00097486">
        <w:rPr>
          <w:spacing w:val="60"/>
        </w:rPr>
        <w:t xml:space="preserve"> </w:t>
      </w:r>
      <w:r w:rsidRPr="00097486">
        <w:t xml:space="preserve">нар.   </w:t>
      </w:r>
      <w:proofErr w:type="gramStart"/>
      <w:r w:rsidRPr="00097486">
        <w:t xml:space="preserve">мелодия,   </w:t>
      </w:r>
      <w:proofErr w:type="gramEnd"/>
      <w:r w:rsidRPr="00097486">
        <w:t>обраб.</w:t>
      </w:r>
      <w:r w:rsidRPr="00097486">
        <w:rPr>
          <w:spacing w:val="60"/>
        </w:rPr>
        <w:t xml:space="preserve"> </w:t>
      </w:r>
      <w:r w:rsidRPr="00097486">
        <w:t>Г.</w:t>
      </w:r>
      <w:r w:rsidRPr="00097486">
        <w:rPr>
          <w:spacing w:val="60"/>
        </w:rPr>
        <w:t xml:space="preserve"> </w:t>
      </w:r>
      <w:proofErr w:type="gramStart"/>
      <w:r w:rsidRPr="00097486">
        <w:t xml:space="preserve">Фрида;   </w:t>
      </w:r>
      <w:proofErr w:type="gramEnd"/>
      <w:r w:rsidRPr="00097486">
        <w:t>«Колыбельная»,</w:t>
      </w:r>
      <w:r w:rsidRPr="00097486">
        <w:rPr>
          <w:spacing w:val="60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В.</w:t>
      </w:r>
      <w:r w:rsidRPr="00097486">
        <w:rPr>
          <w:spacing w:val="-4"/>
        </w:rPr>
        <w:t xml:space="preserve"> </w:t>
      </w:r>
      <w:r w:rsidRPr="00097486">
        <w:t>Агафонникова;</w:t>
      </w:r>
      <w:r w:rsidRPr="00097486">
        <w:rPr>
          <w:spacing w:val="-1"/>
        </w:rPr>
        <w:t xml:space="preserve"> </w:t>
      </w:r>
      <w:r w:rsidRPr="00097486">
        <w:t>«Искупался</w:t>
      </w:r>
      <w:r w:rsidRPr="00097486">
        <w:rPr>
          <w:spacing w:val="-4"/>
        </w:rPr>
        <w:t xml:space="preserve"> </w:t>
      </w:r>
      <w:r w:rsidRPr="00097486">
        <w:t>Иванушка»,</w:t>
      </w:r>
      <w:r w:rsidRPr="00097486">
        <w:rPr>
          <w:spacing w:val="-1"/>
        </w:rPr>
        <w:t xml:space="preserve"> </w:t>
      </w:r>
      <w:r w:rsidRPr="00097486">
        <w:t>рус.</w:t>
      </w:r>
      <w:r w:rsidRPr="00097486">
        <w:rPr>
          <w:spacing w:val="-1"/>
        </w:rPr>
        <w:t xml:space="preserve"> </w:t>
      </w:r>
      <w:r w:rsidRPr="00097486">
        <w:t>нар.</w:t>
      </w:r>
      <w:r w:rsidRPr="00097486">
        <w:rPr>
          <w:spacing w:val="-4"/>
        </w:rPr>
        <w:t xml:space="preserve"> </w:t>
      </w:r>
      <w:r w:rsidRPr="00097486">
        <w:t>мелодия;</w:t>
      </w:r>
      <w:r w:rsidRPr="00097486">
        <w:rPr>
          <w:spacing w:val="-1"/>
        </w:rPr>
        <w:t xml:space="preserve"> </w:t>
      </w:r>
      <w:r w:rsidRPr="00097486">
        <w:t>«Как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-11"/>
        </w:rPr>
        <w:t xml:space="preserve"> </w:t>
      </w:r>
      <w:r w:rsidRPr="00097486">
        <w:t>наших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-11"/>
        </w:rPr>
        <w:t xml:space="preserve"> </w:t>
      </w:r>
      <w:r w:rsidRPr="00097486">
        <w:t>ворот»,</w:t>
      </w:r>
      <w:r w:rsidRPr="00097486">
        <w:rPr>
          <w:spacing w:val="-3"/>
        </w:rPr>
        <w:t xml:space="preserve"> </w:t>
      </w:r>
      <w:r w:rsidRPr="00097486">
        <w:t>рус.</w:t>
      </w:r>
      <w:r w:rsidRPr="00097486">
        <w:rPr>
          <w:spacing w:val="-4"/>
        </w:rPr>
        <w:t xml:space="preserve"> </w:t>
      </w:r>
      <w:r w:rsidRPr="00097486">
        <w:t>нар.</w:t>
      </w:r>
      <w:r w:rsidRPr="00097486">
        <w:rPr>
          <w:spacing w:val="-57"/>
        </w:rPr>
        <w:t xml:space="preserve"> </w:t>
      </w:r>
      <w:r w:rsidRPr="00097486">
        <w:t>мелодия,</w:t>
      </w:r>
      <w:r w:rsidRPr="00097486">
        <w:rPr>
          <w:spacing w:val="-1"/>
        </w:rPr>
        <w:t xml:space="preserve"> </w:t>
      </w:r>
      <w:r w:rsidRPr="00097486">
        <w:t>обраб.</w:t>
      </w:r>
      <w:r w:rsidRPr="00097486">
        <w:rPr>
          <w:spacing w:val="-1"/>
        </w:rPr>
        <w:t xml:space="preserve"> </w:t>
      </w:r>
      <w:r w:rsidRPr="00097486">
        <w:t>А.</w:t>
      </w:r>
      <w:r w:rsidRPr="00097486">
        <w:rPr>
          <w:spacing w:val="-4"/>
        </w:rPr>
        <w:t xml:space="preserve"> </w:t>
      </w:r>
      <w:r w:rsidRPr="00097486">
        <w:t>Быканова;</w:t>
      </w:r>
      <w:r w:rsidRPr="00097486">
        <w:rPr>
          <w:spacing w:val="9"/>
        </w:rPr>
        <w:t xml:space="preserve"> </w:t>
      </w:r>
      <w:r w:rsidRPr="00097486">
        <w:t>«Мотылек»,</w:t>
      </w:r>
      <w:r w:rsidRPr="00097486">
        <w:rPr>
          <w:spacing w:val="11"/>
        </w:rPr>
        <w:t xml:space="preserve"> </w:t>
      </w:r>
      <w:r w:rsidRPr="00097486">
        <w:t>«Сказочка»,</w:t>
      </w:r>
      <w:r w:rsidRPr="00097486">
        <w:rPr>
          <w:spacing w:val="-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С.</w:t>
      </w:r>
      <w:r w:rsidRPr="00097486">
        <w:rPr>
          <w:spacing w:val="-1"/>
        </w:rPr>
        <w:t xml:space="preserve"> </w:t>
      </w:r>
      <w:r w:rsidRPr="00097486">
        <w:t>Майкапара.</w:t>
      </w:r>
    </w:p>
    <w:p w:rsidR="005315BC" w:rsidRPr="00097486" w:rsidRDefault="00FE25F3">
      <w:pPr>
        <w:pStyle w:val="a3"/>
        <w:spacing w:before="1" w:line="276" w:lineRule="auto"/>
        <w:ind w:right="842"/>
      </w:pPr>
      <w:r w:rsidRPr="00097486">
        <w:rPr>
          <w:i/>
        </w:rPr>
        <w:t>Пение и подпевание.</w:t>
      </w:r>
      <w:r w:rsidRPr="00097486">
        <w:rPr>
          <w:i/>
          <w:spacing w:val="1"/>
        </w:rPr>
        <w:t xml:space="preserve"> </w:t>
      </w:r>
      <w:r w:rsidRPr="00097486">
        <w:t>«Кошка», муз. Ан. Александрова, сл. Н. Френкель; «Наша елочка»,</w:t>
      </w:r>
      <w:r w:rsidRPr="00097486">
        <w:rPr>
          <w:spacing w:val="-57"/>
        </w:rPr>
        <w:t xml:space="preserve"> </w:t>
      </w:r>
      <w:r w:rsidRPr="00097486">
        <w:t>муз. М. Красева,</w:t>
      </w:r>
      <w:r w:rsidRPr="00097486">
        <w:rPr>
          <w:spacing w:val="1"/>
        </w:rPr>
        <w:t xml:space="preserve"> </w:t>
      </w:r>
      <w:r w:rsidRPr="00097486">
        <w:t>сл.</w:t>
      </w:r>
      <w:r w:rsidRPr="00097486">
        <w:rPr>
          <w:spacing w:val="3"/>
        </w:rPr>
        <w:t xml:space="preserve"> </w:t>
      </w:r>
      <w:r w:rsidRPr="00097486">
        <w:t>М.</w:t>
      </w:r>
      <w:r w:rsidRPr="00097486">
        <w:rPr>
          <w:spacing w:val="2"/>
        </w:rPr>
        <w:t xml:space="preserve"> </w:t>
      </w:r>
      <w:r w:rsidRPr="00097486">
        <w:t>Клоковой;</w:t>
      </w:r>
      <w:r w:rsidRPr="00097486">
        <w:rPr>
          <w:spacing w:val="11"/>
        </w:rPr>
        <w:t xml:space="preserve"> </w:t>
      </w:r>
      <w:r w:rsidRPr="00097486">
        <w:t>«Бобик», муз. Т. Попатенко,</w:t>
      </w:r>
      <w:r w:rsidRPr="00097486">
        <w:rPr>
          <w:spacing w:val="1"/>
        </w:rPr>
        <w:t xml:space="preserve"> </w:t>
      </w:r>
      <w:r w:rsidRPr="00097486">
        <w:t>сл. Н.</w:t>
      </w:r>
      <w:r w:rsidRPr="00097486">
        <w:rPr>
          <w:spacing w:val="2"/>
        </w:rPr>
        <w:t xml:space="preserve"> </w:t>
      </w:r>
      <w:r w:rsidRPr="00097486">
        <w:t>Найденовой;</w:t>
      </w:r>
      <w:r w:rsidRPr="00097486">
        <w:rPr>
          <w:spacing w:val="9"/>
        </w:rPr>
        <w:t xml:space="preserve"> </w:t>
      </w:r>
      <w:r w:rsidRPr="00097486">
        <w:t>«Лиса»,</w:t>
      </w:r>
    </w:p>
    <w:p w:rsidR="005315BC" w:rsidRPr="00097486" w:rsidRDefault="00FE25F3">
      <w:pPr>
        <w:pStyle w:val="a3"/>
        <w:spacing w:line="275" w:lineRule="exact"/>
        <w:ind w:left="1239" w:firstLine="0"/>
      </w:pPr>
      <w:r w:rsidRPr="00097486">
        <w:t>«Лягушка», «Сорока», «Чижик»,</w:t>
      </w:r>
      <w:r w:rsidRPr="00097486">
        <w:rPr>
          <w:spacing w:val="-9"/>
        </w:rPr>
        <w:t xml:space="preserve"> </w:t>
      </w:r>
      <w:r w:rsidRPr="00097486">
        <w:t>рус.</w:t>
      </w:r>
      <w:r w:rsidRPr="00097486">
        <w:rPr>
          <w:spacing w:val="-9"/>
        </w:rPr>
        <w:t xml:space="preserve"> </w:t>
      </w:r>
      <w:r w:rsidRPr="00097486">
        <w:t>нар.</w:t>
      </w:r>
      <w:r w:rsidRPr="00097486">
        <w:rPr>
          <w:spacing w:val="-10"/>
        </w:rPr>
        <w:t xml:space="preserve"> </w:t>
      </w:r>
      <w:r w:rsidRPr="00097486">
        <w:t>попевки.</w:t>
      </w:r>
    </w:p>
    <w:p w:rsidR="005315BC" w:rsidRPr="00097486" w:rsidRDefault="00FE25F3">
      <w:pPr>
        <w:pStyle w:val="a3"/>
        <w:spacing w:before="41" w:line="278" w:lineRule="auto"/>
        <w:ind w:right="839"/>
      </w:pPr>
      <w:r w:rsidRPr="00097486">
        <w:rPr>
          <w:i/>
        </w:rPr>
        <w:t>Образные упражнения.</w:t>
      </w:r>
      <w:r w:rsidRPr="00097486">
        <w:rPr>
          <w:i/>
          <w:spacing w:val="1"/>
        </w:rPr>
        <w:t xml:space="preserve"> </w:t>
      </w:r>
      <w:r w:rsidRPr="00097486">
        <w:t>«Зайка и мишка», муз. Е. Тиличеевой; «Идет коза рогатая», рус.</w:t>
      </w:r>
      <w:r w:rsidRPr="00097486">
        <w:rPr>
          <w:spacing w:val="1"/>
        </w:rPr>
        <w:t xml:space="preserve"> </w:t>
      </w:r>
      <w:r w:rsidRPr="00097486">
        <w:t>нар.</w:t>
      </w:r>
      <w:r w:rsidRPr="00097486">
        <w:rPr>
          <w:spacing w:val="-1"/>
        </w:rPr>
        <w:t xml:space="preserve"> </w:t>
      </w:r>
      <w:r w:rsidRPr="00097486">
        <w:t>мелодия;</w:t>
      </w:r>
      <w:r w:rsidRPr="00097486">
        <w:rPr>
          <w:spacing w:val="7"/>
        </w:rPr>
        <w:t xml:space="preserve"> </w:t>
      </w:r>
      <w:r w:rsidRPr="00097486">
        <w:t>«Собачка»,</w:t>
      </w:r>
      <w:r w:rsidRPr="00097486">
        <w:rPr>
          <w:spacing w:val="6"/>
        </w:rPr>
        <w:t xml:space="preserve"> </w:t>
      </w:r>
      <w:r w:rsidRPr="00097486">
        <w:t>муз.</w:t>
      </w:r>
      <w:r w:rsidRPr="00097486">
        <w:rPr>
          <w:spacing w:val="-1"/>
        </w:rPr>
        <w:t xml:space="preserve"> </w:t>
      </w:r>
      <w:r w:rsidRPr="00097486">
        <w:t>М. Раухвергера.</w:t>
      </w:r>
    </w:p>
    <w:p w:rsidR="005315BC" w:rsidRPr="00097486" w:rsidRDefault="00FE25F3">
      <w:pPr>
        <w:pStyle w:val="a3"/>
        <w:spacing w:line="276" w:lineRule="auto"/>
        <w:ind w:right="833"/>
      </w:pPr>
      <w:r w:rsidRPr="00097486">
        <w:rPr>
          <w:i/>
        </w:rPr>
        <w:t xml:space="preserve">Музыкально-ритмические движения. </w:t>
      </w:r>
      <w:r w:rsidRPr="00097486">
        <w:t>«Шарик мой голубой», муз. Е. Тиличеевой; «Мы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идем»,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муз.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Р.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Рустамова,</w:t>
      </w:r>
      <w:r w:rsidRPr="00097486">
        <w:rPr>
          <w:spacing w:val="-14"/>
        </w:rPr>
        <w:t xml:space="preserve"> </w:t>
      </w:r>
      <w:r w:rsidRPr="00097486">
        <w:t>сл.</w:t>
      </w:r>
      <w:r w:rsidRPr="00097486">
        <w:rPr>
          <w:spacing w:val="-14"/>
        </w:rPr>
        <w:t xml:space="preserve"> </w:t>
      </w:r>
      <w:r w:rsidRPr="00097486">
        <w:t>Ю.</w:t>
      </w:r>
      <w:r w:rsidRPr="00097486">
        <w:rPr>
          <w:spacing w:val="-13"/>
        </w:rPr>
        <w:t xml:space="preserve"> </w:t>
      </w:r>
      <w:r w:rsidRPr="00097486">
        <w:t>Островского;</w:t>
      </w:r>
      <w:r w:rsidRPr="00097486">
        <w:rPr>
          <w:spacing w:val="-9"/>
        </w:rPr>
        <w:t xml:space="preserve"> </w:t>
      </w:r>
      <w:r w:rsidRPr="00097486">
        <w:t>«Маленькая</w:t>
      </w:r>
      <w:r w:rsidRPr="00097486">
        <w:rPr>
          <w:spacing w:val="-14"/>
        </w:rPr>
        <w:t xml:space="preserve"> </w:t>
      </w:r>
      <w:r w:rsidRPr="00097486">
        <w:t>кадриль»,</w:t>
      </w:r>
      <w:r w:rsidRPr="00097486">
        <w:rPr>
          <w:spacing w:val="-13"/>
        </w:rPr>
        <w:t xml:space="preserve"> </w:t>
      </w:r>
      <w:r w:rsidRPr="00097486">
        <w:t>муз.</w:t>
      </w:r>
      <w:r w:rsidRPr="00097486">
        <w:rPr>
          <w:spacing w:val="-14"/>
        </w:rPr>
        <w:t xml:space="preserve"> </w:t>
      </w:r>
      <w:r w:rsidRPr="00097486">
        <w:t>М.</w:t>
      </w:r>
      <w:r w:rsidRPr="00097486">
        <w:rPr>
          <w:spacing w:val="-8"/>
        </w:rPr>
        <w:t xml:space="preserve"> </w:t>
      </w:r>
      <w:r w:rsidRPr="00097486">
        <w:t>Раухвергера;</w:t>
      </w:r>
      <w:r w:rsidRPr="00097486">
        <w:rPr>
          <w:spacing w:val="-8"/>
        </w:rPr>
        <w:t xml:space="preserve"> </w:t>
      </w:r>
      <w:r w:rsidRPr="00097486">
        <w:t>«Вот</w:t>
      </w:r>
      <w:r w:rsidRPr="00097486">
        <w:rPr>
          <w:spacing w:val="-58"/>
        </w:rPr>
        <w:t xml:space="preserve"> </w:t>
      </w:r>
      <w:r w:rsidRPr="00097486">
        <w:t>так»,</w:t>
      </w:r>
      <w:r w:rsidRPr="00097486">
        <w:rPr>
          <w:spacing w:val="23"/>
        </w:rPr>
        <w:t xml:space="preserve"> </w:t>
      </w:r>
      <w:r w:rsidRPr="00097486">
        <w:t>белорус.</w:t>
      </w:r>
      <w:r w:rsidRPr="00097486">
        <w:rPr>
          <w:spacing w:val="23"/>
        </w:rPr>
        <w:t xml:space="preserve"> </w:t>
      </w:r>
      <w:r w:rsidRPr="00097486">
        <w:t>нар.</w:t>
      </w:r>
      <w:r w:rsidRPr="00097486">
        <w:rPr>
          <w:spacing w:val="23"/>
        </w:rPr>
        <w:t xml:space="preserve"> </w:t>
      </w:r>
      <w:r w:rsidRPr="00097486">
        <w:t>мелодия</w:t>
      </w:r>
      <w:r w:rsidRPr="00097486">
        <w:rPr>
          <w:spacing w:val="23"/>
        </w:rPr>
        <w:t xml:space="preserve"> </w:t>
      </w:r>
      <w:r w:rsidRPr="00097486">
        <w:t>(«Микита»),</w:t>
      </w:r>
      <w:r w:rsidRPr="00097486">
        <w:rPr>
          <w:spacing w:val="22"/>
        </w:rPr>
        <w:t xml:space="preserve"> </w:t>
      </w:r>
      <w:r w:rsidRPr="00097486">
        <w:t>обр.</w:t>
      </w:r>
      <w:r w:rsidRPr="00097486">
        <w:rPr>
          <w:spacing w:val="23"/>
        </w:rPr>
        <w:t xml:space="preserve"> </w:t>
      </w:r>
      <w:r w:rsidRPr="00097486">
        <w:t>С.</w:t>
      </w:r>
      <w:r w:rsidRPr="00097486">
        <w:rPr>
          <w:spacing w:val="23"/>
        </w:rPr>
        <w:t xml:space="preserve"> </w:t>
      </w:r>
      <w:r w:rsidRPr="00097486">
        <w:t>Полонского,</w:t>
      </w:r>
      <w:r w:rsidRPr="00097486">
        <w:rPr>
          <w:spacing w:val="23"/>
        </w:rPr>
        <w:t xml:space="preserve"> </w:t>
      </w:r>
      <w:r w:rsidRPr="00097486">
        <w:t>сл.</w:t>
      </w:r>
      <w:r w:rsidRPr="00097486">
        <w:rPr>
          <w:spacing w:val="23"/>
        </w:rPr>
        <w:t xml:space="preserve"> </w:t>
      </w:r>
      <w:r w:rsidRPr="00097486">
        <w:t>М.</w:t>
      </w:r>
      <w:r w:rsidRPr="00097486">
        <w:rPr>
          <w:spacing w:val="23"/>
        </w:rPr>
        <w:t xml:space="preserve"> </w:t>
      </w:r>
      <w:r w:rsidRPr="00097486">
        <w:t>Александровской;</w:t>
      </w:r>
    </w:p>
    <w:p w:rsidR="005315BC" w:rsidRPr="00097486" w:rsidRDefault="00FE25F3">
      <w:pPr>
        <w:pStyle w:val="a3"/>
        <w:spacing w:line="276" w:lineRule="auto"/>
        <w:ind w:right="830" w:firstLine="0"/>
      </w:pPr>
      <w:r w:rsidRPr="00097486">
        <w:t>«Юрочка», белорус. пляска, обр. Ан. Александрова; «Да, да, да!», муз. Е. Тиличеевой, сл. Ю.</w:t>
      </w:r>
      <w:r w:rsidRPr="00097486">
        <w:rPr>
          <w:spacing w:val="1"/>
        </w:rPr>
        <w:t xml:space="preserve"> </w:t>
      </w:r>
      <w:r w:rsidRPr="00097486">
        <w:t>Островского.</w:t>
      </w:r>
    </w:p>
    <w:p w:rsidR="005315BC" w:rsidRPr="00097486" w:rsidRDefault="00FE25F3">
      <w:pPr>
        <w:pStyle w:val="2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1</w:t>
      </w:r>
      <w:r w:rsidRPr="00097486">
        <w:rPr>
          <w:spacing w:val="-4"/>
        </w:rPr>
        <w:t xml:space="preserve"> </w:t>
      </w:r>
      <w:r w:rsidRPr="00097486">
        <w:t>года</w:t>
      </w:r>
      <w:r w:rsidRPr="00097486">
        <w:rPr>
          <w:spacing w:val="-1"/>
        </w:rPr>
        <w:t xml:space="preserve"> </w:t>
      </w:r>
      <w:r w:rsidRPr="00097486">
        <w:t>6</w:t>
      </w:r>
      <w:r w:rsidRPr="00097486">
        <w:rPr>
          <w:spacing w:val="-4"/>
        </w:rPr>
        <w:t xml:space="preserve"> </w:t>
      </w:r>
      <w:r w:rsidRPr="00097486">
        <w:t>месяцев</w:t>
      </w:r>
      <w:r w:rsidRPr="00097486">
        <w:rPr>
          <w:spacing w:val="-4"/>
        </w:rPr>
        <w:t xml:space="preserve"> </w:t>
      </w:r>
      <w:r w:rsidRPr="00097486">
        <w:t>до</w:t>
      </w:r>
      <w:r w:rsidRPr="00097486">
        <w:rPr>
          <w:spacing w:val="-8"/>
        </w:rPr>
        <w:t xml:space="preserve"> </w:t>
      </w:r>
      <w:r w:rsidRPr="00097486">
        <w:t>2</w:t>
      </w:r>
      <w:r w:rsidRPr="00097486">
        <w:rPr>
          <w:spacing w:val="-1"/>
        </w:rPr>
        <w:t xml:space="preserve"> </w:t>
      </w:r>
      <w:r w:rsidRPr="00097486">
        <w:t>лет</w:t>
      </w:r>
    </w:p>
    <w:p w:rsidR="005315BC" w:rsidRPr="00097486" w:rsidRDefault="00FE25F3">
      <w:pPr>
        <w:pStyle w:val="a3"/>
        <w:spacing w:before="36" w:line="276" w:lineRule="auto"/>
        <w:ind w:right="831"/>
      </w:pPr>
      <w:r w:rsidRPr="00097486">
        <w:rPr>
          <w:i/>
        </w:rPr>
        <w:t xml:space="preserve">Слушание. </w:t>
      </w:r>
      <w:r w:rsidRPr="00097486">
        <w:t>«Лошадка», муз. Е. Тиличеевой, сл. Н. Френкель; «Курочки и цыплята», муз.</w:t>
      </w:r>
      <w:r w:rsidRPr="00097486">
        <w:rPr>
          <w:spacing w:val="1"/>
        </w:rPr>
        <w:t xml:space="preserve"> </w:t>
      </w:r>
      <w:r w:rsidRPr="00097486">
        <w:t>Е.</w:t>
      </w:r>
      <w:r w:rsidRPr="00097486">
        <w:rPr>
          <w:spacing w:val="1"/>
        </w:rPr>
        <w:t xml:space="preserve"> </w:t>
      </w:r>
      <w:r w:rsidRPr="00097486">
        <w:t>Тиличеевой;</w:t>
      </w:r>
      <w:r w:rsidRPr="00097486">
        <w:rPr>
          <w:spacing w:val="1"/>
        </w:rPr>
        <w:t xml:space="preserve"> </w:t>
      </w:r>
      <w:r w:rsidRPr="00097486">
        <w:t>«Вальс</w:t>
      </w:r>
      <w:r w:rsidRPr="00097486">
        <w:rPr>
          <w:spacing w:val="1"/>
        </w:rPr>
        <w:t xml:space="preserve"> </w:t>
      </w:r>
      <w:r w:rsidRPr="00097486">
        <w:t>собачек»,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А.</w:t>
      </w:r>
      <w:r w:rsidRPr="00097486">
        <w:rPr>
          <w:spacing w:val="1"/>
        </w:rPr>
        <w:t xml:space="preserve"> </w:t>
      </w:r>
      <w:r w:rsidRPr="00097486">
        <w:t>Артоболевской;</w:t>
      </w:r>
      <w:r w:rsidRPr="00097486">
        <w:rPr>
          <w:spacing w:val="1"/>
        </w:rPr>
        <w:t xml:space="preserve"> </w:t>
      </w:r>
      <w:r w:rsidRPr="00097486">
        <w:t>«Три</w:t>
      </w:r>
      <w:r w:rsidRPr="00097486">
        <w:rPr>
          <w:spacing w:val="1"/>
        </w:rPr>
        <w:t xml:space="preserve"> </w:t>
      </w:r>
      <w:r w:rsidRPr="00097486">
        <w:t>подружки»,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Д.</w:t>
      </w:r>
      <w:r w:rsidRPr="00097486">
        <w:rPr>
          <w:spacing w:val="1"/>
        </w:rPr>
        <w:t xml:space="preserve"> </w:t>
      </w:r>
      <w:r w:rsidRPr="00097486">
        <w:t>Кабалевского;</w:t>
      </w:r>
    </w:p>
    <w:p w:rsidR="005315BC" w:rsidRPr="00097486" w:rsidRDefault="00FE25F3">
      <w:pPr>
        <w:pStyle w:val="a3"/>
        <w:spacing w:before="1" w:line="276" w:lineRule="auto"/>
        <w:ind w:right="834"/>
      </w:pPr>
      <w:r w:rsidRPr="00097486">
        <w:t>«Весело — грустно», муз. Л. Бетховена; «Марш», муз. С. Прокофьева; «Спортивный</w:t>
      </w:r>
      <w:r w:rsidRPr="00097486">
        <w:rPr>
          <w:spacing w:val="1"/>
        </w:rPr>
        <w:t xml:space="preserve"> </w:t>
      </w:r>
      <w:r w:rsidRPr="00097486">
        <w:t>марш»,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И.</w:t>
      </w:r>
      <w:r w:rsidRPr="00097486">
        <w:rPr>
          <w:spacing w:val="1"/>
        </w:rPr>
        <w:t xml:space="preserve"> </w:t>
      </w:r>
      <w:r w:rsidRPr="00097486">
        <w:t>Дунаевского;</w:t>
      </w:r>
      <w:r w:rsidRPr="00097486">
        <w:rPr>
          <w:spacing w:val="1"/>
        </w:rPr>
        <w:t xml:space="preserve"> </w:t>
      </w:r>
      <w:r w:rsidRPr="00097486">
        <w:t>«Наша</w:t>
      </w:r>
      <w:r w:rsidRPr="00097486">
        <w:rPr>
          <w:spacing w:val="1"/>
        </w:rPr>
        <w:t xml:space="preserve"> </w:t>
      </w:r>
      <w:r w:rsidRPr="00097486">
        <w:t>Таня»,</w:t>
      </w:r>
      <w:r w:rsidRPr="00097486">
        <w:rPr>
          <w:spacing w:val="1"/>
        </w:rPr>
        <w:t xml:space="preserve"> </w:t>
      </w:r>
      <w:r w:rsidRPr="00097486">
        <w:t>«Уронили</w:t>
      </w:r>
      <w:r w:rsidRPr="00097486">
        <w:rPr>
          <w:spacing w:val="1"/>
        </w:rPr>
        <w:t xml:space="preserve"> </w:t>
      </w:r>
      <w:r w:rsidRPr="00097486">
        <w:t>мишку»,</w:t>
      </w:r>
      <w:r w:rsidRPr="00097486">
        <w:rPr>
          <w:spacing w:val="1"/>
        </w:rPr>
        <w:t xml:space="preserve"> </w:t>
      </w:r>
      <w:r w:rsidRPr="00097486">
        <w:t>«Идет</w:t>
      </w:r>
      <w:r w:rsidRPr="00097486">
        <w:rPr>
          <w:spacing w:val="1"/>
        </w:rPr>
        <w:t xml:space="preserve"> </w:t>
      </w:r>
      <w:r w:rsidRPr="00097486">
        <w:t>бычок»,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Э.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Елисеевой-Шмидт,</w:t>
      </w:r>
      <w:r w:rsidRPr="00097486">
        <w:rPr>
          <w:spacing w:val="8"/>
        </w:rPr>
        <w:t xml:space="preserve"> </w:t>
      </w:r>
      <w:r w:rsidRPr="00097486">
        <w:rPr>
          <w:spacing w:val="-1"/>
        </w:rPr>
        <w:t>стихи</w:t>
      </w:r>
      <w:r w:rsidRPr="00097486">
        <w:rPr>
          <w:spacing w:val="-17"/>
        </w:rPr>
        <w:t xml:space="preserve"> </w:t>
      </w:r>
      <w:r w:rsidRPr="00097486">
        <w:rPr>
          <w:spacing w:val="-1"/>
        </w:rPr>
        <w:t>А.</w:t>
      </w:r>
      <w:r w:rsidRPr="00097486">
        <w:rPr>
          <w:spacing w:val="2"/>
        </w:rPr>
        <w:t xml:space="preserve"> </w:t>
      </w:r>
      <w:r w:rsidRPr="00097486">
        <w:rPr>
          <w:spacing w:val="-1"/>
        </w:rPr>
        <w:t>Барто;</w:t>
      </w:r>
      <w:r w:rsidRPr="00097486">
        <w:rPr>
          <w:spacing w:val="17"/>
        </w:rPr>
        <w:t xml:space="preserve"> </w:t>
      </w:r>
      <w:r w:rsidRPr="00097486">
        <w:rPr>
          <w:spacing w:val="-1"/>
        </w:rPr>
        <w:t>«Материнские</w:t>
      </w:r>
      <w:r w:rsidRPr="00097486">
        <w:rPr>
          <w:spacing w:val="2"/>
        </w:rPr>
        <w:t xml:space="preserve"> </w:t>
      </w:r>
      <w:r w:rsidRPr="00097486">
        <w:rPr>
          <w:spacing w:val="-1"/>
        </w:rPr>
        <w:t>ласки»,</w:t>
      </w:r>
      <w:r w:rsidRPr="00097486">
        <w:rPr>
          <w:spacing w:val="16"/>
        </w:rPr>
        <w:t xml:space="preserve"> </w:t>
      </w:r>
      <w:r w:rsidRPr="00097486">
        <w:t>«Жалоба»,</w:t>
      </w:r>
      <w:r w:rsidRPr="00097486">
        <w:rPr>
          <w:spacing w:val="18"/>
        </w:rPr>
        <w:t xml:space="preserve"> </w:t>
      </w:r>
      <w:r w:rsidRPr="00097486">
        <w:t>«Грустная</w:t>
      </w:r>
      <w:r w:rsidRPr="00097486">
        <w:rPr>
          <w:spacing w:val="3"/>
        </w:rPr>
        <w:t xml:space="preserve"> </w:t>
      </w:r>
      <w:r w:rsidRPr="00097486">
        <w:t>песенка»,</w:t>
      </w:r>
    </w:p>
    <w:p w:rsidR="005315BC" w:rsidRPr="00097486" w:rsidRDefault="00FE25F3">
      <w:pPr>
        <w:pStyle w:val="a3"/>
        <w:spacing w:before="1"/>
        <w:ind w:firstLine="0"/>
      </w:pPr>
      <w:r w:rsidRPr="00097486">
        <w:t>«Вальс»,</w:t>
      </w:r>
      <w:r w:rsidRPr="00097486">
        <w:rPr>
          <w:spacing w:val="-4"/>
        </w:rPr>
        <w:t xml:space="preserve"> </w:t>
      </w:r>
      <w:r w:rsidRPr="00097486">
        <w:t>муз.</w:t>
      </w:r>
      <w:r w:rsidRPr="00097486">
        <w:rPr>
          <w:spacing w:val="-5"/>
        </w:rPr>
        <w:t xml:space="preserve"> </w:t>
      </w:r>
      <w:r w:rsidRPr="00097486">
        <w:t>А.</w:t>
      </w:r>
      <w:r w:rsidRPr="00097486">
        <w:rPr>
          <w:spacing w:val="-7"/>
        </w:rPr>
        <w:t xml:space="preserve"> </w:t>
      </w:r>
      <w:r w:rsidRPr="00097486">
        <w:t>Гречанинова.</w:t>
      </w:r>
    </w:p>
    <w:p w:rsidR="005315BC" w:rsidRPr="00097486" w:rsidRDefault="00FE25F3">
      <w:pPr>
        <w:pStyle w:val="a3"/>
        <w:spacing w:before="41" w:line="276" w:lineRule="auto"/>
        <w:ind w:right="834"/>
      </w:pPr>
      <w:r w:rsidRPr="00097486">
        <w:rPr>
          <w:i/>
        </w:rPr>
        <w:t>Пение и подпевание.</w:t>
      </w:r>
      <w:r w:rsidRPr="00097486">
        <w:rPr>
          <w:i/>
          <w:spacing w:val="1"/>
        </w:rPr>
        <w:t xml:space="preserve"> </w:t>
      </w:r>
      <w:r w:rsidRPr="00097486">
        <w:t>«Водичка», муз. Е. Тиличеевой, сл. А. Шибицкой; «Колыбельная»,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-11"/>
        </w:rPr>
        <w:t xml:space="preserve"> </w:t>
      </w:r>
      <w:r w:rsidRPr="00097486">
        <w:t>М.</w:t>
      </w:r>
      <w:r w:rsidRPr="00097486">
        <w:rPr>
          <w:spacing w:val="-11"/>
        </w:rPr>
        <w:t xml:space="preserve"> </w:t>
      </w:r>
      <w:r w:rsidRPr="00097486">
        <w:t>Красева,</w:t>
      </w:r>
      <w:r w:rsidRPr="00097486">
        <w:rPr>
          <w:spacing w:val="-8"/>
        </w:rPr>
        <w:t xml:space="preserve"> </w:t>
      </w:r>
      <w:r w:rsidRPr="00097486">
        <w:t>сл.</w:t>
      </w:r>
      <w:r w:rsidRPr="00097486">
        <w:rPr>
          <w:spacing w:val="-9"/>
        </w:rPr>
        <w:t xml:space="preserve"> </w:t>
      </w:r>
      <w:r w:rsidRPr="00097486">
        <w:t>М.</w:t>
      </w:r>
      <w:r w:rsidRPr="00097486">
        <w:rPr>
          <w:spacing w:val="-8"/>
        </w:rPr>
        <w:t xml:space="preserve"> </w:t>
      </w:r>
      <w:r w:rsidRPr="00097486">
        <w:t>Чарной;</w:t>
      </w:r>
      <w:r w:rsidRPr="00097486">
        <w:rPr>
          <w:spacing w:val="-8"/>
        </w:rPr>
        <w:t xml:space="preserve"> </w:t>
      </w:r>
      <w:r w:rsidRPr="00097486">
        <w:t>«Машенька-Маша»,</w:t>
      </w:r>
      <w:r w:rsidRPr="00097486">
        <w:rPr>
          <w:spacing w:val="-9"/>
        </w:rPr>
        <w:t xml:space="preserve"> </w:t>
      </w:r>
      <w:r w:rsidRPr="00097486">
        <w:t>рус.</w:t>
      </w:r>
      <w:r w:rsidRPr="00097486">
        <w:rPr>
          <w:spacing w:val="-10"/>
        </w:rPr>
        <w:t xml:space="preserve"> </w:t>
      </w:r>
      <w:r w:rsidRPr="00097486">
        <w:t>нар.</w:t>
      </w:r>
      <w:r w:rsidRPr="00097486">
        <w:rPr>
          <w:spacing w:val="-8"/>
        </w:rPr>
        <w:t xml:space="preserve"> </w:t>
      </w:r>
      <w:r w:rsidRPr="00097486">
        <w:t>мелодия,</w:t>
      </w:r>
      <w:r w:rsidRPr="00097486">
        <w:rPr>
          <w:spacing w:val="-11"/>
        </w:rPr>
        <w:t xml:space="preserve"> </w:t>
      </w:r>
      <w:r w:rsidRPr="00097486">
        <w:t>обраб.</w:t>
      </w:r>
      <w:r w:rsidRPr="00097486">
        <w:rPr>
          <w:spacing w:val="-10"/>
        </w:rPr>
        <w:t xml:space="preserve"> </w:t>
      </w:r>
      <w:r w:rsidRPr="00097486">
        <w:t>В.</w:t>
      </w:r>
      <w:r w:rsidRPr="00097486">
        <w:rPr>
          <w:spacing w:val="-10"/>
        </w:rPr>
        <w:t xml:space="preserve"> </w:t>
      </w:r>
      <w:r w:rsidRPr="00097486">
        <w:t>Герчик,</w:t>
      </w:r>
      <w:r w:rsidRPr="00097486">
        <w:rPr>
          <w:spacing w:val="-11"/>
        </w:rPr>
        <w:t xml:space="preserve"> </w:t>
      </w:r>
      <w:r w:rsidRPr="00097486">
        <w:t>сл.</w:t>
      </w:r>
      <w:r w:rsidRPr="00097486">
        <w:rPr>
          <w:spacing w:val="-10"/>
        </w:rPr>
        <w:t xml:space="preserve"> </w:t>
      </w:r>
      <w:r w:rsidRPr="00097486">
        <w:t>М.</w:t>
      </w:r>
      <w:r w:rsidRPr="00097486">
        <w:rPr>
          <w:spacing w:val="-57"/>
        </w:rPr>
        <w:t xml:space="preserve"> </w:t>
      </w:r>
      <w:r w:rsidRPr="00097486">
        <w:t>Невельштейн;</w:t>
      </w:r>
      <w:r w:rsidRPr="00097486">
        <w:rPr>
          <w:spacing w:val="42"/>
        </w:rPr>
        <w:t xml:space="preserve"> </w:t>
      </w:r>
      <w:r w:rsidRPr="00097486">
        <w:t>«Воробей»,</w:t>
      </w:r>
      <w:r w:rsidRPr="00097486">
        <w:rPr>
          <w:spacing w:val="32"/>
        </w:rPr>
        <w:t xml:space="preserve"> </w:t>
      </w:r>
      <w:r w:rsidRPr="00097486">
        <w:t>рус.</w:t>
      </w:r>
      <w:r w:rsidRPr="00097486">
        <w:rPr>
          <w:spacing w:val="32"/>
        </w:rPr>
        <w:t xml:space="preserve"> </w:t>
      </w:r>
      <w:r w:rsidRPr="00097486">
        <w:t>нар.</w:t>
      </w:r>
      <w:r w:rsidRPr="00097486">
        <w:rPr>
          <w:spacing w:val="35"/>
        </w:rPr>
        <w:t xml:space="preserve"> </w:t>
      </w:r>
      <w:r w:rsidRPr="00097486">
        <w:t>мелодия;</w:t>
      </w:r>
      <w:r w:rsidRPr="00097486">
        <w:rPr>
          <w:spacing w:val="38"/>
        </w:rPr>
        <w:t xml:space="preserve"> </w:t>
      </w:r>
      <w:r w:rsidRPr="00097486">
        <w:t>«Гули»,</w:t>
      </w:r>
      <w:r w:rsidRPr="00097486">
        <w:rPr>
          <w:spacing w:val="46"/>
        </w:rPr>
        <w:t xml:space="preserve"> </w:t>
      </w:r>
      <w:r w:rsidRPr="00097486">
        <w:t>«Баю-бай»,</w:t>
      </w:r>
      <w:r w:rsidRPr="00097486">
        <w:rPr>
          <w:spacing w:val="44"/>
        </w:rPr>
        <w:t xml:space="preserve"> </w:t>
      </w:r>
      <w:r w:rsidRPr="00097486">
        <w:t>«Едет</w:t>
      </w:r>
      <w:r w:rsidRPr="00097486">
        <w:rPr>
          <w:spacing w:val="33"/>
        </w:rPr>
        <w:t xml:space="preserve"> </w:t>
      </w:r>
      <w:r w:rsidRPr="00097486">
        <w:t>паровоз»,</w:t>
      </w:r>
      <w:r w:rsidRPr="00097486">
        <w:rPr>
          <w:spacing w:val="44"/>
        </w:rPr>
        <w:t xml:space="preserve"> </w:t>
      </w:r>
      <w:r w:rsidRPr="00097486">
        <w:t>«Лиса»,</w:t>
      </w:r>
    </w:p>
    <w:p w:rsidR="005315BC" w:rsidRPr="00097486" w:rsidRDefault="00FE25F3">
      <w:pPr>
        <w:pStyle w:val="a3"/>
        <w:spacing w:before="1"/>
        <w:ind w:left="1239" w:firstLine="0"/>
      </w:pPr>
      <w:r w:rsidRPr="00097486">
        <w:t>«Петушок»,</w:t>
      </w:r>
      <w:r w:rsidRPr="00097486">
        <w:rPr>
          <w:spacing w:val="1"/>
        </w:rPr>
        <w:t xml:space="preserve"> </w:t>
      </w:r>
      <w:r w:rsidRPr="00097486">
        <w:t>«Сорока»,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-9"/>
        </w:rPr>
        <w:t xml:space="preserve"> </w:t>
      </w:r>
      <w:r w:rsidRPr="00097486">
        <w:t>С.</w:t>
      </w:r>
      <w:r w:rsidRPr="00097486">
        <w:rPr>
          <w:spacing w:val="-9"/>
        </w:rPr>
        <w:t xml:space="preserve"> </w:t>
      </w:r>
      <w:r w:rsidRPr="00097486">
        <w:t>Железнова</w:t>
      </w:r>
    </w:p>
    <w:p w:rsidR="005315BC" w:rsidRPr="00097486" w:rsidRDefault="00FE25F3">
      <w:pPr>
        <w:pStyle w:val="a3"/>
        <w:spacing w:before="40" w:line="276" w:lineRule="auto"/>
        <w:ind w:right="833"/>
      </w:pPr>
      <w:r w:rsidRPr="00097486">
        <w:rPr>
          <w:i/>
        </w:rPr>
        <w:t>Музыкально-ритмические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движения.</w:t>
      </w:r>
      <w:r w:rsidRPr="00097486">
        <w:rPr>
          <w:i/>
          <w:spacing w:val="1"/>
        </w:rPr>
        <w:t xml:space="preserve"> </w:t>
      </w:r>
      <w:r w:rsidRPr="00097486">
        <w:t>«Марш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бег»,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Р.</w:t>
      </w:r>
      <w:r w:rsidRPr="00097486">
        <w:rPr>
          <w:spacing w:val="1"/>
        </w:rPr>
        <w:t xml:space="preserve"> </w:t>
      </w:r>
      <w:r w:rsidRPr="00097486">
        <w:t>Рустамова;</w:t>
      </w:r>
      <w:r w:rsidRPr="00097486">
        <w:rPr>
          <w:spacing w:val="1"/>
        </w:rPr>
        <w:t xml:space="preserve"> </w:t>
      </w:r>
      <w:r w:rsidRPr="00097486">
        <w:t>«Постучим</w:t>
      </w:r>
      <w:r w:rsidRPr="00097486">
        <w:rPr>
          <w:spacing w:val="1"/>
        </w:rPr>
        <w:t xml:space="preserve"> </w:t>
      </w:r>
      <w:r w:rsidRPr="00097486">
        <w:t>палочками», рус. нар. мелодия; «Бубен», рус. нар. мелодия, обраб. М. Раухвергера; «Барабан»,</w:t>
      </w:r>
      <w:r w:rsidRPr="00097486">
        <w:rPr>
          <w:spacing w:val="-57"/>
        </w:rPr>
        <w:t xml:space="preserve"> </w:t>
      </w:r>
      <w:r w:rsidRPr="00097486">
        <w:t>муз. Г.</w:t>
      </w:r>
      <w:r w:rsidRPr="00097486">
        <w:rPr>
          <w:spacing w:val="1"/>
        </w:rPr>
        <w:t xml:space="preserve"> </w:t>
      </w:r>
      <w:r w:rsidRPr="00097486">
        <w:t>Фрида;</w:t>
      </w:r>
      <w:r w:rsidRPr="00097486">
        <w:rPr>
          <w:spacing w:val="1"/>
        </w:rPr>
        <w:t xml:space="preserve"> </w:t>
      </w:r>
      <w:r w:rsidRPr="00097486">
        <w:t>«Мишка»,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Е.</w:t>
      </w:r>
      <w:r w:rsidRPr="00097486">
        <w:rPr>
          <w:spacing w:val="1"/>
        </w:rPr>
        <w:t xml:space="preserve"> </w:t>
      </w:r>
      <w:r w:rsidRPr="00097486">
        <w:t>Тиличеевой,</w:t>
      </w:r>
      <w:r w:rsidRPr="00097486">
        <w:rPr>
          <w:spacing w:val="1"/>
        </w:rPr>
        <w:t xml:space="preserve"> </w:t>
      </w:r>
      <w:r w:rsidRPr="00097486">
        <w:t>сл.</w:t>
      </w:r>
      <w:r w:rsidRPr="00097486">
        <w:rPr>
          <w:spacing w:val="1"/>
        </w:rPr>
        <w:t xml:space="preserve"> </w:t>
      </w:r>
      <w:r w:rsidRPr="00097486">
        <w:t>Н.</w:t>
      </w:r>
      <w:r w:rsidRPr="00097486">
        <w:rPr>
          <w:spacing w:val="1"/>
        </w:rPr>
        <w:t xml:space="preserve"> </w:t>
      </w:r>
      <w:r w:rsidRPr="00097486">
        <w:t>Френкель;</w:t>
      </w:r>
      <w:r w:rsidRPr="00097486">
        <w:rPr>
          <w:spacing w:val="1"/>
        </w:rPr>
        <w:t xml:space="preserve"> </w:t>
      </w:r>
      <w:r w:rsidRPr="00097486">
        <w:t>«Догонялки»,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Н.</w:t>
      </w:r>
      <w:r w:rsidRPr="00097486">
        <w:rPr>
          <w:spacing w:val="1"/>
        </w:rPr>
        <w:t xml:space="preserve"> </w:t>
      </w:r>
      <w:r w:rsidRPr="00097486">
        <w:t>Александровой,</w:t>
      </w:r>
      <w:r w:rsidRPr="00097486">
        <w:rPr>
          <w:spacing w:val="-1"/>
        </w:rPr>
        <w:t xml:space="preserve"> </w:t>
      </w:r>
      <w:r w:rsidRPr="00097486">
        <w:t>сл.</w:t>
      </w:r>
      <w:r w:rsidRPr="00097486">
        <w:rPr>
          <w:spacing w:val="-3"/>
        </w:rPr>
        <w:t xml:space="preserve"> </w:t>
      </w:r>
      <w:r w:rsidRPr="00097486">
        <w:t>Т. Бабаджан, И. Плакиды;</w:t>
      </w:r>
    </w:p>
    <w:p w:rsidR="005315BC" w:rsidRPr="00097486" w:rsidRDefault="00FE25F3">
      <w:pPr>
        <w:pStyle w:val="a3"/>
        <w:spacing w:line="276" w:lineRule="auto"/>
        <w:ind w:right="834"/>
      </w:pPr>
      <w:r w:rsidRPr="00097486">
        <w:rPr>
          <w:i/>
          <w:u w:val="single"/>
        </w:rPr>
        <w:t xml:space="preserve">Пляска. </w:t>
      </w:r>
      <w:r w:rsidRPr="00097486">
        <w:t>«Вот как хорошо», муз. Т. Попатенко, сл. О. Высотской; «Вот как пляшем»,</w:t>
      </w:r>
      <w:r w:rsidRPr="00097486">
        <w:rPr>
          <w:spacing w:val="1"/>
        </w:rPr>
        <w:t xml:space="preserve"> </w:t>
      </w:r>
      <w:r w:rsidRPr="00097486">
        <w:t>белорус.</w:t>
      </w:r>
      <w:r w:rsidRPr="00097486">
        <w:rPr>
          <w:spacing w:val="-1"/>
        </w:rPr>
        <w:t xml:space="preserve"> </w:t>
      </w:r>
      <w:r w:rsidRPr="00097486">
        <w:t>нар.</w:t>
      </w:r>
      <w:r w:rsidRPr="00097486">
        <w:rPr>
          <w:spacing w:val="-1"/>
        </w:rPr>
        <w:t xml:space="preserve"> </w:t>
      </w:r>
      <w:r w:rsidRPr="00097486">
        <w:t>мелодия,</w:t>
      </w:r>
      <w:r w:rsidRPr="00097486">
        <w:rPr>
          <w:spacing w:val="-4"/>
        </w:rPr>
        <w:t xml:space="preserve"> </w:t>
      </w:r>
      <w:r w:rsidRPr="00097486">
        <w:t>обр.</w:t>
      </w:r>
      <w:r w:rsidRPr="00097486">
        <w:rPr>
          <w:spacing w:val="-1"/>
        </w:rPr>
        <w:t xml:space="preserve"> </w:t>
      </w:r>
      <w:r w:rsidRPr="00097486">
        <w:t>Р.</w:t>
      </w:r>
      <w:r w:rsidRPr="00097486">
        <w:rPr>
          <w:spacing w:val="-1"/>
        </w:rPr>
        <w:t xml:space="preserve"> </w:t>
      </w:r>
      <w:r w:rsidRPr="00097486">
        <w:t>Рустамова;</w:t>
      </w:r>
      <w:r w:rsidRPr="00097486">
        <w:rPr>
          <w:spacing w:val="9"/>
        </w:rPr>
        <w:t xml:space="preserve"> </w:t>
      </w:r>
      <w:r w:rsidRPr="00097486">
        <w:t>«Солнышко</w:t>
      </w:r>
      <w:r w:rsidRPr="00097486">
        <w:rPr>
          <w:spacing w:val="-1"/>
        </w:rPr>
        <w:t xml:space="preserve"> </w:t>
      </w:r>
      <w:r w:rsidRPr="00097486">
        <w:t>сияет»,</w:t>
      </w:r>
      <w:r w:rsidRPr="00097486">
        <w:rPr>
          <w:spacing w:val="3"/>
        </w:rPr>
        <w:t xml:space="preserve"> </w:t>
      </w:r>
      <w:r w:rsidRPr="00097486">
        <w:t>сл.</w:t>
      </w:r>
      <w:r w:rsidRPr="00097486">
        <w:rPr>
          <w:spacing w:val="-4"/>
        </w:rPr>
        <w:t xml:space="preserve"> </w:t>
      </w:r>
      <w:r w:rsidRPr="00097486">
        <w:t>и муз.</w:t>
      </w:r>
      <w:r w:rsidRPr="00097486">
        <w:rPr>
          <w:spacing w:val="-1"/>
        </w:rPr>
        <w:t xml:space="preserve"> </w:t>
      </w:r>
      <w:r w:rsidRPr="00097486">
        <w:t>М.</w:t>
      </w:r>
      <w:r w:rsidRPr="00097486">
        <w:rPr>
          <w:spacing w:val="4"/>
        </w:rPr>
        <w:t xml:space="preserve"> </w:t>
      </w:r>
      <w:r w:rsidRPr="00097486">
        <w:t>Чарной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rPr>
          <w:i/>
        </w:rPr>
        <w:t>Образные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упражнения.</w:t>
      </w:r>
      <w:r w:rsidRPr="00097486">
        <w:rPr>
          <w:i/>
          <w:spacing w:val="1"/>
        </w:rPr>
        <w:t xml:space="preserve"> </w:t>
      </w:r>
      <w:r w:rsidRPr="00097486">
        <w:t>«Идет</w:t>
      </w:r>
      <w:r w:rsidRPr="00097486">
        <w:rPr>
          <w:spacing w:val="1"/>
        </w:rPr>
        <w:t xml:space="preserve"> </w:t>
      </w:r>
      <w:r w:rsidRPr="00097486">
        <w:t>мишка»,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В.</w:t>
      </w:r>
      <w:r w:rsidRPr="00097486">
        <w:rPr>
          <w:spacing w:val="1"/>
        </w:rPr>
        <w:t xml:space="preserve"> </w:t>
      </w:r>
      <w:r w:rsidRPr="00097486">
        <w:t>Ребикова;</w:t>
      </w:r>
      <w:r w:rsidRPr="00097486">
        <w:rPr>
          <w:spacing w:val="1"/>
        </w:rPr>
        <w:t xml:space="preserve"> </w:t>
      </w:r>
      <w:r w:rsidRPr="00097486">
        <w:t>«Скачет</w:t>
      </w:r>
      <w:r w:rsidRPr="00097486">
        <w:rPr>
          <w:spacing w:val="1"/>
        </w:rPr>
        <w:t xml:space="preserve"> </w:t>
      </w:r>
      <w:r w:rsidRPr="00097486">
        <w:t>зайка»,</w:t>
      </w:r>
      <w:r w:rsidRPr="00097486">
        <w:rPr>
          <w:spacing w:val="1"/>
        </w:rPr>
        <w:t xml:space="preserve"> </w:t>
      </w:r>
      <w:r w:rsidRPr="00097486">
        <w:t>рус.</w:t>
      </w:r>
      <w:r w:rsidRPr="00097486">
        <w:rPr>
          <w:spacing w:val="1"/>
        </w:rPr>
        <w:t xml:space="preserve"> </w:t>
      </w:r>
      <w:r w:rsidRPr="00097486">
        <w:t>нар.</w:t>
      </w:r>
      <w:r w:rsidRPr="00097486">
        <w:rPr>
          <w:spacing w:val="1"/>
        </w:rPr>
        <w:t xml:space="preserve"> </w:t>
      </w:r>
      <w:proofErr w:type="gramStart"/>
      <w:r w:rsidRPr="00097486">
        <w:t>мелодия,обр.</w:t>
      </w:r>
      <w:proofErr w:type="gramEnd"/>
      <w:r w:rsidRPr="00097486">
        <w:t xml:space="preserve"> Ан. Александрова;</w:t>
      </w:r>
      <w:r w:rsidRPr="00097486">
        <w:rPr>
          <w:spacing w:val="1"/>
        </w:rPr>
        <w:t xml:space="preserve"> </w:t>
      </w:r>
      <w:r w:rsidRPr="00097486">
        <w:t>«Лошадка»,</w:t>
      </w:r>
      <w:r w:rsidRPr="00097486">
        <w:rPr>
          <w:spacing w:val="60"/>
        </w:rPr>
        <w:t xml:space="preserve"> </w:t>
      </w:r>
      <w:r w:rsidRPr="00097486">
        <w:t>муз. Е. Тиличеевой;</w:t>
      </w:r>
      <w:r w:rsidRPr="00097486">
        <w:rPr>
          <w:spacing w:val="60"/>
        </w:rPr>
        <w:t xml:space="preserve"> </w:t>
      </w:r>
      <w:r w:rsidRPr="00097486">
        <w:t>«Зайчики и лисичка», муз.</w:t>
      </w:r>
      <w:r w:rsidRPr="00097486">
        <w:rPr>
          <w:spacing w:val="1"/>
        </w:rPr>
        <w:t xml:space="preserve"> </w:t>
      </w:r>
      <w:r w:rsidRPr="00097486">
        <w:t>Б.</w:t>
      </w:r>
      <w:r w:rsidRPr="00097486">
        <w:rPr>
          <w:spacing w:val="19"/>
        </w:rPr>
        <w:t xml:space="preserve"> </w:t>
      </w:r>
      <w:r w:rsidRPr="00097486">
        <w:t>Финоровского,</w:t>
      </w:r>
      <w:r w:rsidRPr="00097486">
        <w:rPr>
          <w:spacing w:val="18"/>
        </w:rPr>
        <w:t xml:space="preserve"> </w:t>
      </w:r>
      <w:r w:rsidRPr="00097486">
        <w:t>сл.</w:t>
      </w:r>
      <w:r w:rsidRPr="00097486">
        <w:rPr>
          <w:spacing w:val="16"/>
        </w:rPr>
        <w:t xml:space="preserve"> </w:t>
      </w:r>
      <w:r w:rsidRPr="00097486">
        <w:t>В.</w:t>
      </w:r>
      <w:r w:rsidRPr="00097486">
        <w:rPr>
          <w:spacing w:val="18"/>
        </w:rPr>
        <w:t xml:space="preserve"> </w:t>
      </w:r>
      <w:r w:rsidRPr="00097486">
        <w:t>Антоновой;</w:t>
      </w:r>
      <w:r w:rsidRPr="00097486">
        <w:rPr>
          <w:spacing w:val="18"/>
        </w:rPr>
        <w:t xml:space="preserve"> </w:t>
      </w:r>
      <w:r w:rsidRPr="00097486">
        <w:t>«Птичка</w:t>
      </w:r>
      <w:r w:rsidRPr="00097486">
        <w:rPr>
          <w:spacing w:val="17"/>
        </w:rPr>
        <w:t xml:space="preserve"> </w:t>
      </w:r>
      <w:r w:rsidRPr="00097486">
        <w:t>летает»,</w:t>
      </w:r>
      <w:r w:rsidRPr="00097486">
        <w:rPr>
          <w:spacing w:val="23"/>
        </w:rPr>
        <w:t xml:space="preserve"> </w:t>
      </w:r>
      <w:r w:rsidRPr="00097486">
        <w:t>«Птичка</w:t>
      </w:r>
      <w:r w:rsidRPr="00097486">
        <w:rPr>
          <w:spacing w:val="17"/>
        </w:rPr>
        <w:t xml:space="preserve"> </w:t>
      </w:r>
      <w:r w:rsidRPr="00097486">
        <w:t>клюет»,</w:t>
      </w:r>
      <w:r w:rsidRPr="00097486">
        <w:rPr>
          <w:spacing w:val="18"/>
        </w:rPr>
        <w:t xml:space="preserve"> </w:t>
      </w:r>
      <w:r w:rsidRPr="00097486">
        <w:t>муз.</w:t>
      </w:r>
      <w:r w:rsidRPr="00097486">
        <w:rPr>
          <w:spacing w:val="18"/>
        </w:rPr>
        <w:t xml:space="preserve"> </w:t>
      </w:r>
      <w:r w:rsidRPr="00097486">
        <w:t>Г.</w:t>
      </w:r>
      <w:r w:rsidRPr="00097486">
        <w:rPr>
          <w:spacing w:val="18"/>
        </w:rPr>
        <w:t xml:space="preserve"> </w:t>
      </w:r>
      <w:r w:rsidRPr="00097486">
        <w:t>Фрида;</w:t>
      </w:r>
    </w:p>
    <w:p w:rsidR="005315BC" w:rsidRPr="00097486" w:rsidRDefault="00FE25F3">
      <w:pPr>
        <w:pStyle w:val="a3"/>
        <w:spacing w:before="1"/>
        <w:ind w:firstLine="0"/>
      </w:pPr>
      <w:r w:rsidRPr="00097486">
        <w:t>«Цыплята</w:t>
      </w:r>
      <w:r w:rsidRPr="00097486">
        <w:rPr>
          <w:spacing w:val="-4"/>
        </w:rPr>
        <w:t xml:space="preserve"> </w:t>
      </w:r>
      <w:r w:rsidRPr="00097486">
        <w:t>и курочка»,</w:t>
      </w:r>
      <w:r w:rsidRPr="00097486">
        <w:rPr>
          <w:spacing w:val="2"/>
        </w:rPr>
        <w:t xml:space="preserve"> </w:t>
      </w:r>
      <w:r w:rsidRPr="00097486">
        <w:t>муз.</w:t>
      </w:r>
      <w:r w:rsidRPr="00097486">
        <w:rPr>
          <w:spacing w:val="-2"/>
        </w:rPr>
        <w:t xml:space="preserve"> </w:t>
      </w:r>
      <w:r w:rsidRPr="00097486">
        <w:t>А.</w:t>
      </w:r>
      <w:r w:rsidRPr="00097486">
        <w:rPr>
          <w:spacing w:val="-2"/>
        </w:rPr>
        <w:t xml:space="preserve"> </w:t>
      </w:r>
      <w:r w:rsidRPr="00097486">
        <w:t>Филиппенко.</w:t>
      </w:r>
    </w:p>
    <w:p w:rsidR="005315BC" w:rsidRPr="00097486" w:rsidRDefault="00FE25F3">
      <w:pPr>
        <w:pStyle w:val="a3"/>
        <w:spacing w:before="40" w:line="276" w:lineRule="auto"/>
        <w:ind w:right="826"/>
      </w:pPr>
      <w:r w:rsidRPr="00097486">
        <w:rPr>
          <w:i/>
        </w:rPr>
        <w:t xml:space="preserve">Игры с пением. </w:t>
      </w:r>
      <w:r w:rsidRPr="00097486">
        <w:t>«Зайка»,</w:t>
      </w:r>
      <w:r w:rsidRPr="00097486">
        <w:rPr>
          <w:spacing w:val="1"/>
        </w:rPr>
        <w:t xml:space="preserve"> </w:t>
      </w:r>
      <w:r w:rsidRPr="00097486">
        <w:t>«Солнышко», «Идет коза рогатая», «Петушок», рус. нар. игры,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-10"/>
        </w:rPr>
        <w:t xml:space="preserve"> </w:t>
      </w:r>
      <w:r w:rsidRPr="00097486">
        <w:t>А.</w:t>
      </w:r>
      <w:r w:rsidRPr="00097486">
        <w:rPr>
          <w:spacing w:val="-10"/>
        </w:rPr>
        <w:t xml:space="preserve"> </w:t>
      </w:r>
      <w:r w:rsidRPr="00097486">
        <w:t>Гречанинова;</w:t>
      </w:r>
      <w:r w:rsidRPr="00097486">
        <w:rPr>
          <w:spacing w:val="-6"/>
        </w:rPr>
        <w:t xml:space="preserve"> </w:t>
      </w:r>
      <w:r w:rsidRPr="00097486">
        <w:t>«Зайчик»,</w:t>
      </w:r>
      <w:r w:rsidRPr="00097486">
        <w:rPr>
          <w:spacing w:val="-9"/>
        </w:rPr>
        <w:t xml:space="preserve"> </w:t>
      </w:r>
      <w:r w:rsidRPr="00097486">
        <w:t>муз.</w:t>
      </w:r>
      <w:r w:rsidRPr="00097486">
        <w:rPr>
          <w:spacing w:val="-10"/>
        </w:rPr>
        <w:t xml:space="preserve"> </w:t>
      </w:r>
      <w:r w:rsidRPr="00097486">
        <w:t>А.</w:t>
      </w:r>
      <w:r w:rsidRPr="00097486">
        <w:rPr>
          <w:spacing w:val="-10"/>
        </w:rPr>
        <w:t xml:space="preserve"> </w:t>
      </w:r>
      <w:r w:rsidRPr="00097486">
        <w:t>Лядова;</w:t>
      </w:r>
      <w:r w:rsidRPr="00097486">
        <w:rPr>
          <w:spacing w:val="-2"/>
        </w:rPr>
        <w:t xml:space="preserve"> </w:t>
      </w:r>
      <w:r w:rsidRPr="00097486">
        <w:t>«Воробушки</w:t>
      </w:r>
      <w:r w:rsidRPr="00097486">
        <w:rPr>
          <w:spacing w:val="-9"/>
        </w:rPr>
        <w:t xml:space="preserve"> </w:t>
      </w:r>
      <w:r w:rsidRPr="00097486">
        <w:t>и</w:t>
      </w:r>
      <w:r w:rsidRPr="00097486">
        <w:rPr>
          <w:spacing w:val="-8"/>
        </w:rPr>
        <w:t xml:space="preserve"> </w:t>
      </w:r>
      <w:r w:rsidRPr="00097486">
        <w:t>кошка»,</w:t>
      </w:r>
      <w:r w:rsidRPr="00097486">
        <w:rPr>
          <w:spacing w:val="-7"/>
        </w:rPr>
        <w:t xml:space="preserve"> </w:t>
      </w:r>
      <w:r w:rsidRPr="00097486">
        <w:t>нем.</w:t>
      </w:r>
      <w:r w:rsidRPr="00097486">
        <w:rPr>
          <w:spacing w:val="-9"/>
        </w:rPr>
        <w:t xml:space="preserve"> </w:t>
      </w:r>
      <w:r w:rsidRPr="00097486">
        <w:t>плясовая</w:t>
      </w:r>
      <w:r w:rsidRPr="00097486">
        <w:rPr>
          <w:spacing w:val="-10"/>
        </w:rPr>
        <w:t xml:space="preserve"> </w:t>
      </w:r>
      <w:r w:rsidRPr="00097486">
        <w:t>мелодия,</w:t>
      </w:r>
      <w:r w:rsidRPr="00097486">
        <w:rPr>
          <w:spacing w:val="-57"/>
        </w:rPr>
        <w:t xml:space="preserve"> </w:t>
      </w:r>
      <w:r w:rsidRPr="00097486">
        <w:t>сл. А. Ануфриевой; «Прокати, лошадка, нас!», муз. В. Агафонникова и К. Козыревой, сл. И.</w:t>
      </w:r>
      <w:r w:rsidRPr="00097486">
        <w:rPr>
          <w:spacing w:val="1"/>
        </w:rPr>
        <w:t xml:space="preserve"> </w:t>
      </w:r>
      <w:r w:rsidRPr="00097486">
        <w:t>Михайловой; «Мы умеем», «Прятки», муз. Т. Ломовой; «Разноцветные флажки», рус. нар.</w:t>
      </w:r>
      <w:r w:rsidRPr="00097486">
        <w:rPr>
          <w:spacing w:val="1"/>
        </w:rPr>
        <w:t xml:space="preserve"> </w:t>
      </w:r>
      <w:r w:rsidRPr="00097486">
        <w:t>мелодия.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30"/>
      </w:pPr>
      <w:r w:rsidRPr="00097486">
        <w:rPr>
          <w:i/>
        </w:rPr>
        <w:lastRenderedPageBreak/>
        <w:t xml:space="preserve">Инсценирование. </w:t>
      </w:r>
      <w:r w:rsidRPr="00097486">
        <w:t>рус. нар. сказок («Репка», «Курочка Ряба»), песен («Пастушок», муз. А.</w:t>
      </w:r>
      <w:r w:rsidRPr="00097486">
        <w:rPr>
          <w:spacing w:val="-57"/>
        </w:rPr>
        <w:t xml:space="preserve"> </w:t>
      </w:r>
      <w:r w:rsidRPr="00097486">
        <w:t>Филиппенко;</w:t>
      </w:r>
      <w:r w:rsidRPr="00097486">
        <w:rPr>
          <w:spacing w:val="1"/>
        </w:rPr>
        <w:t xml:space="preserve"> </w:t>
      </w:r>
      <w:r w:rsidRPr="00097486">
        <w:t>«Петрушка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Бобик»,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Е.</w:t>
      </w:r>
      <w:r w:rsidRPr="00097486">
        <w:rPr>
          <w:spacing w:val="1"/>
        </w:rPr>
        <w:t xml:space="preserve"> </w:t>
      </w:r>
      <w:r w:rsidRPr="00097486">
        <w:t>Макшанцевой),</w:t>
      </w:r>
      <w:r w:rsidRPr="00097486">
        <w:rPr>
          <w:spacing w:val="1"/>
        </w:rPr>
        <w:t xml:space="preserve"> </w:t>
      </w:r>
      <w:r w:rsidRPr="00097486">
        <w:t>показ</w:t>
      </w:r>
      <w:r w:rsidRPr="00097486">
        <w:rPr>
          <w:spacing w:val="1"/>
        </w:rPr>
        <w:t xml:space="preserve"> </w:t>
      </w:r>
      <w:r w:rsidRPr="00097486">
        <w:t>кукольных</w:t>
      </w:r>
      <w:r w:rsidRPr="00097486">
        <w:rPr>
          <w:spacing w:val="1"/>
        </w:rPr>
        <w:t xml:space="preserve"> </w:t>
      </w:r>
      <w:r w:rsidRPr="00097486">
        <w:t>спектаклей</w:t>
      </w:r>
      <w:r w:rsidRPr="00097486">
        <w:rPr>
          <w:spacing w:val="1"/>
        </w:rPr>
        <w:t xml:space="preserve"> </w:t>
      </w:r>
      <w:r w:rsidRPr="00097486">
        <w:t>(«Петрушкины</w:t>
      </w:r>
      <w:r w:rsidRPr="00097486">
        <w:rPr>
          <w:spacing w:val="1"/>
        </w:rPr>
        <w:t xml:space="preserve"> </w:t>
      </w:r>
      <w:r w:rsidRPr="00097486">
        <w:t>друзья»,</w:t>
      </w:r>
      <w:r w:rsidRPr="00097486">
        <w:rPr>
          <w:spacing w:val="1"/>
        </w:rPr>
        <w:t xml:space="preserve"> </w:t>
      </w:r>
      <w:r w:rsidRPr="00097486">
        <w:t>Т.</w:t>
      </w:r>
      <w:r w:rsidRPr="00097486">
        <w:rPr>
          <w:spacing w:val="1"/>
        </w:rPr>
        <w:t xml:space="preserve"> </w:t>
      </w:r>
      <w:r w:rsidRPr="00097486">
        <w:t>Караманенко;</w:t>
      </w:r>
      <w:r w:rsidRPr="00097486">
        <w:rPr>
          <w:spacing w:val="1"/>
        </w:rPr>
        <w:t xml:space="preserve"> </w:t>
      </w:r>
      <w:r w:rsidRPr="00097486">
        <w:t>«Зайка</w:t>
      </w:r>
      <w:r w:rsidRPr="00097486">
        <w:rPr>
          <w:spacing w:val="1"/>
        </w:rPr>
        <w:t xml:space="preserve"> </w:t>
      </w:r>
      <w:r w:rsidRPr="00097486">
        <w:t>простудился»,</w:t>
      </w:r>
      <w:r w:rsidRPr="00097486">
        <w:rPr>
          <w:spacing w:val="1"/>
        </w:rPr>
        <w:t xml:space="preserve"> </w:t>
      </w:r>
      <w:r w:rsidRPr="00097486">
        <w:t>М.</w:t>
      </w:r>
      <w:r w:rsidRPr="00097486">
        <w:rPr>
          <w:spacing w:val="1"/>
        </w:rPr>
        <w:t xml:space="preserve"> </w:t>
      </w:r>
      <w:r w:rsidRPr="00097486">
        <w:t>Буш;</w:t>
      </w:r>
      <w:r w:rsidRPr="00097486">
        <w:rPr>
          <w:spacing w:val="1"/>
        </w:rPr>
        <w:t xml:space="preserve"> </w:t>
      </w:r>
      <w:r w:rsidRPr="00097486">
        <w:t>«Любочка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ее</w:t>
      </w:r>
      <w:r w:rsidRPr="00097486">
        <w:rPr>
          <w:spacing w:val="1"/>
        </w:rPr>
        <w:t xml:space="preserve"> </w:t>
      </w:r>
      <w:r w:rsidRPr="00097486">
        <w:t>помощники»,</w:t>
      </w:r>
      <w:r w:rsidRPr="00097486">
        <w:rPr>
          <w:spacing w:val="-5"/>
        </w:rPr>
        <w:t xml:space="preserve"> </w:t>
      </w:r>
      <w:r w:rsidRPr="00097486">
        <w:t>А.</w:t>
      </w:r>
      <w:r w:rsidRPr="00097486">
        <w:rPr>
          <w:spacing w:val="-5"/>
        </w:rPr>
        <w:t xml:space="preserve"> </w:t>
      </w:r>
      <w:r w:rsidRPr="00097486">
        <w:t>Колобова; «Игрушки»,</w:t>
      </w:r>
      <w:r w:rsidRPr="00097486">
        <w:rPr>
          <w:spacing w:val="-4"/>
        </w:rPr>
        <w:t xml:space="preserve"> </w:t>
      </w:r>
      <w:r w:rsidRPr="00097486">
        <w:t>А.</w:t>
      </w:r>
      <w:r w:rsidRPr="00097486">
        <w:rPr>
          <w:spacing w:val="-6"/>
        </w:rPr>
        <w:t xml:space="preserve"> </w:t>
      </w:r>
      <w:r w:rsidRPr="00097486">
        <w:t>Барто). «Бабочки»,</w:t>
      </w:r>
      <w:r w:rsidRPr="00097486">
        <w:rPr>
          <w:spacing w:val="-5"/>
        </w:rPr>
        <w:t xml:space="preserve"> </w:t>
      </w:r>
      <w:r w:rsidRPr="00097486">
        <w:t>обыгрывание</w:t>
      </w:r>
      <w:r w:rsidRPr="00097486">
        <w:rPr>
          <w:spacing w:val="-5"/>
        </w:rPr>
        <w:t xml:space="preserve"> </w:t>
      </w:r>
      <w:r w:rsidRPr="00097486">
        <w:t>рус.</w:t>
      </w:r>
      <w:r w:rsidRPr="00097486">
        <w:rPr>
          <w:spacing w:val="-4"/>
        </w:rPr>
        <w:t xml:space="preserve"> </w:t>
      </w:r>
      <w:r w:rsidRPr="00097486">
        <w:t>нар.</w:t>
      </w:r>
      <w:r w:rsidRPr="00097486">
        <w:rPr>
          <w:spacing w:val="-5"/>
        </w:rPr>
        <w:t xml:space="preserve"> </w:t>
      </w:r>
      <w:r w:rsidRPr="00097486">
        <w:t>потешек,</w:t>
      </w:r>
      <w:r w:rsidRPr="00097486">
        <w:rPr>
          <w:spacing w:val="-57"/>
        </w:rPr>
        <w:t xml:space="preserve"> </w:t>
      </w:r>
      <w:r w:rsidRPr="00097486">
        <w:t>сюрпризные</w:t>
      </w:r>
      <w:r w:rsidRPr="00097486">
        <w:rPr>
          <w:spacing w:val="6"/>
        </w:rPr>
        <w:t xml:space="preserve"> </w:t>
      </w:r>
      <w:r w:rsidRPr="00097486">
        <w:t>моменты:</w:t>
      </w:r>
      <w:r w:rsidRPr="00097486">
        <w:rPr>
          <w:spacing w:val="7"/>
        </w:rPr>
        <w:t xml:space="preserve"> </w:t>
      </w:r>
      <w:r w:rsidRPr="00097486">
        <w:t>«Чудесный</w:t>
      </w:r>
      <w:r w:rsidRPr="00097486">
        <w:rPr>
          <w:spacing w:val="9"/>
        </w:rPr>
        <w:t xml:space="preserve"> </w:t>
      </w:r>
      <w:r w:rsidRPr="00097486">
        <w:t>мешочек»,</w:t>
      </w:r>
      <w:r w:rsidRPr="00097486">
        <w:rPr>
          <w:spacing w:val="10"/>
        </w:rPr>
        <w:t xml:space="preserve"> </w:t>
      </w:r>
      <w:r w:rsidRPr="00097486">
        <w:t>«Волшебный</w:t>
      </w:r>
      <w:r w:rsidRPr="00097486">
        <w:rPr>
          <w:spacing w:val="9"/>
        </w:rPr>
        <w:t xml:space="preserve"> </w:t>
      </w:r>
      <w:r w:rsidRPr="00097486">
        <w:t>сундучок»,</w:t>
      </w:r>
      <w:r w:rsidRPr="00097486">
        <w:rPr>
          <w:spacing w:val="15"/>
        </w:rPr>
        <w:t xml:space="preserve"> </w:t>
      </w:r>
      <w:r w:rsidRPr="00097486">
        <w:t>«Кто</w:t>
      </w:r>
      <w:r w:rsidRPr="00097486">
        <w:rPr>
          <w:spacing w:val="9"/>
        </w:rPr>
        <w:t xml:space="preserve"> </w:t>
      </w:r>
      <w:r w:rsidRPr="00097486">
        <w:t>к</w:t>
      </w:r>
      <w:r w:rsidRPr="00097486">
        <w:rPr>
          <w:spacing w:val="9"/>
        </w:rPr>
        <w:t xml:space="preserve"> </w:t>
      </w:r>
      <w:r w:rsidRPr="00097486">
        <w:t>нам</w:t>
      </w:r>
      <w:r w:rsidRPr="00097486">
        <w:rPr>
          <w:spacing w:val="8"/>
        </w:rPr>
        <w:t xml:space="preserve"> </w:t>
      </w:r>
      <w:r w:rsidRPr="00097486">
        <w:t>пришел?»,</w:t>
      </w:r>
    </w:p>
    <w:p w:rsidR="005315BC" w:rsidRPr="00097486" w:rsidRDefault="00FE25F3">
      <w:pPr>
        <w:pStyle w:val="a3"/>
        <w:spacing w:before="2"/>
        <w:ind w:firstLine="0"/>
      </w:pPr>
      <w:r w:rsidRPr="00097486">
        <w:t>«В</w:t>
      </w:r>
      <w:r w:rsidRPr="00097486">
        <w:rPr>
          <w:spacing w:val="53"/>
        </w:rPr>
        <w:t xml:space="preserve"> </w:t>
      </w:r>
      <w:r w:rsidRPr="00097486">
        <w:t>лесу»,</w:t>
      </w:r>
      <w:r w:rsidRPr="00097486">
        <w:rPr>
          <w:spacing w:val="53"/>
        </w:rPr>
        <w:t xml:space="preserve"> </w:t>
      </w:r>
      <w:r w:rsidRPr="00097486">
        <w:t>муз.</w:t>
      </w:r>
      <w:r w:rsidRPr="00097486">
        <w:rPr>
          <w:spacing w:val="50"/>
        </w:rPr>
        <w:t xml:space="preserve"> </w:t>
      </w:r>
      <w:r w:rsidRPr="00097486">
        <w:t>Е.</w:t>
      </w:r>
      <w:r w:rsidRPr="00097486">
        <w:rPr>
          <w:spacing w:val="50"/>
        </w:rPr>
        <w:t xml:space="preserve"> </w:t>
      </w:r>
      <w:r w:rsidRPr="00097486">
        <w:t>Тиличеевой;</w:t>
      </w:r>
      <w:r w:rsidRPr="00097486">
        <w:rPr>
          <w:spacing w:val="56"/>
        </w:rPr>
        <w:t xml:space="preserve"> </w:t>
      </w:r>
      <w:r w:rsidRPr="00097486">
        <w:t>«Праздник»,</w:t>
      </w:r>
      <w:r w:rsidRPr="00097486">
        <w:rPr>
          <w:spacing w:val="53"/>
        </w:rPr>
        <w:t xml:space="preserve"> </w:t>
      </w:r>
      <w:r w:rsidRPr="00097486">
        <w:t>«Музыкальные</w:t>
      </w:r>
      <w:r w:rsidRPr="00097486">
        <w:rPr>
          <w:spacing w:val="49"/>
        </w:rPr>
        <w:t xml:space="preserve"> </w:t>
      </w:r>
      <w:r w:rsidRPr="00097486">
        <w:t>инструменты»,</w:t>
      </w:r>
      <w:r w:rsidRPr="00097486">
        <w:rPr>
          <w:spacing w:val="50"/>
        </w:rPr>
        <w:t xml:space="preserve"> </w:t>
      </w:r>
      <w:r w:rsidRPr="00097486">
        <w:t>муз.</w:t>
      </w:r>
      <w:r w:rsidRPr="00097486">
        <w:rPr>
          <w:spacing w:val="50"/>
        </w:rPr>
        <w:t xml:space="preserve"> </w:t>
      </w:r>
      <w:r w:rsidRPr="00097486">
        <w:t>Г.</w:t>
      </w:r>
      <w:r w:rsidRPr="00097486">
        <w:rPr>
          <w:spacing w:val="51"/>
        </w:rPr>
        <w:t xml:space="preserve"> </w:t>
      </w:r>
      <w:r w:rsidRPr="00097486">
        <w:t>Фрида;</w:t>
      </w:r>
    </w:p>
    <w:p w:rsidR="005315BC" w:rsidRPr="00097486" w:rsidRDefault="00FE25F3">
      <w:pPr>
        <w:pStyle w:val="a3"/>
        <w:spacing w:before="41"/>
        <w:ind w:firstLine="0"/>
      </w:pPr>
      <w:r w:rsidRPr="00097486">
        <w:t>«Воронята</w:t>
      </w:r>
      <w:proofErr w:type="gramStart"/>
      <w:r w:rsidRPr="00097486">
        <w:t>»,муз</w:t>
      </w:r>
      <w:proofErr w:type="gramEnd"/>
      <w:r w:rsidRPr="00097486">
        <w:t>.</w:t>
      </w:r>
      <w:r w:rsidRPr="00097486">
        <w:rPr>
          <w:spacing w:val="-4"/>
        </w:rPr>
        <w:t xml:space="preserve"> </w:t>
      </w:r>
      <w:r w:rsidRPr="00097486">
        <w:t>М.</w:t>
      </w:r>
      <w:r w:rsidRPr="00097486">
        <w:rPr>
          <w:spacing w:val="-3"/>
        </w:rPr>
        <w:t xml:space="preserve"> </w:t>
      </w:r>
      <w:r w:rsidRPr="00097486">
        <w:t>Раухвергера.</w:t>
      </w:r>
    </w:p>
    <w:p w:rsidR="005315BC" w:rsidRPr="00097486" w:rsidRDefault="005315BC">
      <w:pPr>
        <w:pStyle w:val="a3"/>
        <w:spacing w:before="6"/>
        <w:ind w:left="0" w:firstLine="0"/>
        <w:jc w:val="left"/>
        <w:rPr>
          <w:sz w:val="31"/>
        </w:rPr>
      </w:pPr>
    </w:p>
    <w:p w:rsidR="005315BC" w:rsidRPr="00097486" w:rsidRDefault="00FE25F3">
      <w:pPr>
        <w:pStyle w:val="2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2</w:t>
      </w:r>
      <w:r w:rsidRPr="00097486">
        <w:rPr>
          <w:spacing w:val="-3"/>
        </w:rPr>
        <w:t xml:space="preserve"> </w:t>
      </w:r>
      <w:r w:rsidRPr="00097486">
        <w:t>до</w:t>
      </w:r>
      <w:r w:rsidRPr="00097486">
        <w:rPr>
          <w:spacing w:val="-4"/>
        </w:rPr>
        <w:t xml:space="preserve"> </w:t>
      </w:r>
      <w:r w:rsidRPr="00097486">
        <w:t>3 лет</w:t>
      </w:r>
    </w:p>
    <w:p w:rsidR="005315BC" w:rsidRPr="00097486" w:rsidRDefault="00FE25F3">
      <w:pPr>
        <w:pStyle w:val="a3"/>
        <w:spacing w:before="39" w:line="276" w:lineRule="auto"/>
        <w:ind w:right="830"/>
      </w:pPr>
      <w:r w:rsidRPr="00097486">
        <w:rPr>
          <w:i/>
          <w:spacing w:val="-1"/>
        </w:rPr>
        <w:t>Слушание.</w:t>
      </w:r>
      <w:r w:rsidRPr="00097486">
        <w:rPr>
          <w:i/>
          <w:spacing w:val="-9"/>
        </w:rPr>
        <w:t xml:space="preserve"> </w:t>
      </w:r>
      <w:r w:rsidRPr="00097486">
        <w:rPr>
          <w:spacing w:val="-1"/>
        </w:rPr>
        <w:t>«Наша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погремушка»,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муз.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И.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Арсеева,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сл.</w:t>
      </w:r>
      <w:r w:rsidRPr="00097486">
        <w:rPr>
          <w:spacing w:val="-13"/>
        </w:rPr>
        <w:t xml:space="preserve"> </w:t>
      </w:r>
      <w:r w:rsidRPr="00097486">
        <w:t>И.</w:t>
      </w:r>
      <w:r w:rsidRPr="00097486">
        <w:rPr>
          <w:spacing w:val="-12"/>
        </w:rPr>
        <w:t xml:space="preserve"> </w:t>
      </w:r>
      <w:r w:rsidRPr="00097486">
        <w:t>Черницкой;</w:t>
      </w:r>
      <w:r w:rsidRPr="00097486">
        <w:rPr>
          <w:spacing w:val="-8"/>
        </w:rPr>
        <w:t xml:space="preserve"> </w:t>
      </w:r>
      <w:r w:rsidRPr="00097486">
        <w:t>«Весною»,</w:t>
      </w:r>
      <w:r w:rsidRPr="00097486">
        <w:rPr>
          <w:spacing w:val="-10"/>
        </w:rPr>
        <w:t xml:space="preserve"> </w:t>
      </w:r>
      <w:r w:rsidRPr="00097486">
        <w:t>«Осенью»,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муз.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С.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Майкапара;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«Цветики»,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муз.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В.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Карасевой,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сл.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Н.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Френкель;</w:t>
      </w:r>
      <w:r w:rsidRPr="00097486">
        <w:rPr>
          <w:spacing w:val="-11"/>
        </w:rPr>
        <w:t xml:space="preserve"> </w:t>
      </w:r>
      <w:r w:rsidRPr="00097486">
        <w:t>«Вот</w:t>
      </w:r>
      <w:r w:rsidRPr="00097486">
        <w:rPr>
          <w:spacing w:val="-14"/>
        </w:rPr>
        <w:t xml:space="preserve"> </w:t>
      </w:r>
      <w:r w:rsidRPr="00097486">
        <w:t>как</w:t>
      </w:r>
      <w:r w:rsidRPr="00097486">
        <w:rPr>
          <w:spacing w:val="-13"/>
        </w:rPr>
        <w:t xml:space="preserve"> </w:t>
      </w:r>
      <w:r w:rsidRPr="00097486">
        <w:t>мы</w:t>
      </w:r>
      <w:r w:rsidRPr="00097486">
        <w:rPr>
          <w:spacing w:val="-13"/>
        </w:rPr>
        <w:t xml:space="preserve"> </w:t>
      </w:r>
      <w:r w:rsidRPr="00097486">
        <w:t>умеем»,</w:t>
      </w:r>
      <w:r w:rsidRPr="00097486">
        <w:rPr>
          <w:spacing w:val="-7"/>
        </w:rPr>
        <w:t xml:space="preserve"> </w:t>
      </w:r>
      <w:r w:rsidRPr="00097486">
        <w:t>«Марш</w:t>
      </w:r>
      <w:r w:rsidRPr="00097486">
        <w:rPr>
          <w:spacing w:val="-58"/>
        </w:rPr>
        <w:t xml:space="preserve"> </w:t>
      </w:r>
      <w:r w:rsidRPr="00097486">
        <w:t>и бег», муз. Е. Тиличеевой, сл. Н. Френкель; «Кошечка» (к игре «Кошка и котята»), муз. В.</w:t>
      </w:r>
      <w:r w:rsidRPr="00097486">
        <w:rPr>
          <w:spacing w:val="1"/>
        </w:rPr>
        <w:t xml:space="preserve"> </w:t>
      </w:r>
      <w:r w:rsidRPr="00097486">
        <w:t>Витлина,</w:t>
      </w:r>
      <w:r w:rsidRPr="00097486">
        <w:rPr>
          <w:spacing w:val="-6"/>
        </w:rPr>
        <w:t xml:space="preserve"> </w:t>
      </w:r>
      <w:r w:rsidRPr="00097486">
        <w:t>сл.</w:t>
      </w:r>
      <w:r w:rsidRPr="00097486">
        <w:rPr>
          <w:spacing w:val="-6"/>
        </w:rPr>
        <w:t xml:space="preserve"> </w:t>
      </w:r>
      <w:r w:rsidRPr="00097486">
        <w:t>Н.</w:t>
      </w:r>
      <w:r w:rsidRPr="00097486">
        <w:rPr>
          <w:spacing w:val="-7"/>
        </w:rPr>
        <w:t xml:space="preserve"> </w:t>
      </w:r>
      <w:r w:rsidRPr="00097486">
        <w:t>Найденовой;</w:t>
      </w:r>
      <w:r w:rsidRPr="00097486">
        <w:rPr>
          <w:spacing w:val="1"/>
        </w:rPr>
        <w:t xml:space="preserve"> </w:t>
      </w:r>
      <w:r w:rsidRPr="00097486">
        <w:t>«Микита»,</w:t>
      </w:r>
      <w:r w:rsidRPr="00097486">
        <w:rPr>
          <w:spacing w:val="-3"/>
        </w:rPr>
        <w:t xml:space="preserve"> </w:t>
      </w:r>
      <w:r w:rsidRPr="00097486">
        <w:t>белорус.</w:t>
      </w:r>
      <w:r w:rsidRPr="00097486">
        <w:rPr>
          <w:spacing w:val="-3"/>
        </w:rPr>
        <w:t xml:space="preserve"> </w:t>
      </w:r>
      <w:r w:rsidRPr="00097486">
        <w:t>нар.</w:t>
      </w:r>
      <w:r w:rsidRPr="00097486">
        <w:rPr>
          <w:spacing w:val="-7"/>
        </w:rPr>
        <w:t xml:space="preserve"> </w:t>
      </w:r>
      <w:r w:rsidRPr="00097486">
        <w:t>мелодия,</w:t>
      </w:r>
      <w:r w:rsidRPr="00097486">
        <w:rPr>
          <w:spacing w:val="-5"/>
        </w:rPr>
        <w:t xml:space="preserve"> </w:t>
      </w:r>
      <w:r w:rsidRPr="00097486">
        <w:t>обраб.</w:t>
      </w:r>
      <w:r w:rsidRPr="00097486">
        <w:rPr>
          <w:spacing w:val="-6"/>
        </w:rPr>
        <w:t xml:space="preserve"> </w:t>
      </w:r>
      <w:r w:rsidRPr="00097486">
        <w:t>С.</w:t>
      </w:r>
      <w:r w:rsidRPr="00097486">
        <w:rPr>
          <w:spacing w:val="-7"/>
        </w:rPr>
        <w:t xml:space="preserve"> </w:t>
      </w:r>
      <w:r w:rsidRPr="00097486">
        <w:t>Полонского;</w:t>
      </w:r>
      <w:r w:rsidRPr="00097486">
        <w:rPr>
          <w:spacing w:val="1"/>
        </w:rPr>
        <w:t xml:space="preserve"> </w:t>
      </w:r>
      <w:r w:rsidRPr="00097486">
        <w:t>«Пляска</w:t>
      </w:r>
      <w:r w:rsidRPr="00097486">
        <w:rPr>
          <w:spacing w:val="-58"/>
        </w:rPr>
        <w:t xml:space="preserve"> </w:t>
      </w:r>
      <w:r w:rsidRPr="00097486">
        <w:t>с платочком», муз. Е. Тиличеевой, сл. И. Грантовской; «Полянка», рус. нар. мелодия, обраб. Г.</w:t>
      </w:r>
      <w:r w:rsidRPr="00097486">
        <w:rPr>
          <w:spacing w:val="-57"/>
        </w:rPr>
        <w:t xml:space="preserve"> </w:t>
      </w:r>
      <w:r w:rsidRPr="00097486">
        <w:t>Фрида;</w:t>
      </w:r>
      <w:r w:rsidRPr="00097486">
        <w:rPr>
          <w:spacing w:val="7"/>
        </w:rPr>
        <w:t xml:space="preserve"> </w:t>
      </w:r>
      <w:r w:rsidRPr="00097486">
        <w:t>«Утро»,</w:t>
      </w:r>
      <w:r w:rsidRPr="00097486">
        <w:rPr>
          <w:spacing w:val="5"/>
        </w:rPr>
        <w:t xml:space="preserve"> </w:t>
      </w:r>
      <w:r w:rsidRPr="00097486">
        <w:t>муз.</w:t>
      </w:r>
      <w:r w:rsidRPr="00097486">
        <w:rPr>
          <w:spacing w:val="-1"/>
        </w:rPr>
        <w:t xml:space="preserve"> </w:t>
      </w:r>
      <w:r w:rsidRPr="00097486">
        <w:t>Г.</w:t>
      </w:r>
      <w:r w:rsidRPr="00097486">
        <w:rPr>
          <w:spacing w:val="4"/>
        </w:rPr>
        <w:t xml:space="preserve"> </w:t>
      </w:r>
      <w:r w:rsidRPr="00097486">
        <w:t>Гриневича, сл. С.</w:t>
      </w:r>
      <w:r w:rsidRPr="00097486">
        <w:rPr>
          <w:spacing w:val="1"/>
        </w:rPr>
        <w:t xml:space="preserve"> </w:t>
      </w:r>
      <w:r w:rsidRPr="00097486">
        <w:t>Прокофьевой;</w:t>
      </w:r>
    </w:p>
    <w:p w:rsidR="005315BC" w:rsidRPr="00097486" w:rsidRDefault="00FE25F3">
      <w:pPr>
        <w:pStyle w:val="a3"/>
        <w:spacing w:line="276" w:lineRule="auto"/>
        <w:ind w:right="828"/>
      </w:pPr>
      <w:r w:rsidRPr="00097486">
        <w:rPr>
          <w:i/>
        </w:rPr>
        <w:t xml:space="preserve">Пение. </w:t>
      </w:r>
      <w:r w:rsidRPr="00097486">
        <w:t>«Баю» (колыбельная), муз. М. Раухвергера; «Белые гуси», муз. М. Красева, сл. М.</w:t>
      </w:r>
      <w:r w:rsidRPr="00097486">
        <w:rPr>
          <w:spacing w:val="-57"/>
        </w:rPr>
        <w:t xml:space="preserve"> </w:t>
      </w:r>
      <w:r w:rsidRPr="00097486">
        <w:t>Клоковой; «Где ты, зайка?», обраб. Е. Тиличеевой; «Дождик», рус. нар. мелодия, обраб. B.</w:t>
      </w:r>
      <w:r w:rsidRPr="00097486">
        <w:rPr>
          <w:spacing w:val="1"/>
        </w:rPr>
        <w:t xml:space="preserve"> </w:t>
      </w:r>
      <w:r w:rsidRPr="00097486">
        <w:t>Фере;</w:t>
      </w:r>
    </w:p>
    <w:p w:rsidR="005315BC" w:rsidRPr="00097486" w:rsidRDefault="00FE25F3">
      <w:pPr>
        <w:pStyle w:val="a3"/>
        <w:spacing w:line="276" w:lineRule="auto"/>
        <w:ind w:right="834"/>
      </w:pPr>
      <w:r w:rsidRPr="00097486">
        <w:t>«Елочка»,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Е.</w:t>
      </w:r>
      <w:r w:rsidRPr="00097486">
        <w:rPr>
          <w:spacing w:val="1"/>
        </w:rPr>
        <w:t xml:space="preserve"> </w:t>
      </w:r>
      <w:r w:rsidRPr="00097486">
        <w:t>Тиличеевой,</w:t>
      </w:r>
      <w:r w:rsidRPr="00097486">
        <w:rPr>
          <w:spacing w:val="1"/>
        </w:rPr>
        <w:t xml:space="preserve"> </w:t>
      </w:r>
      <w:r w:rsidRPr="00097486">
        <w:t>сл.</w:t>
      </w:r>
      <w:r w:rsidRPr="00097486">
        <w:rPr>
          <w:spacing w:val="1"/>
        </w:rPr>
        <w:t xml:space="preserve"> </w:t>
      </w:r>
      <w:r w:rsidRPr="00097486">
        <w:t>М.</w:t>
      </w:r>
      <w:r w:rsidRPr="00097486">
        <w:rPr>
          <w:spacing w:val="1"/>
        </w:rPr>
        <w:t xml:space="preserve"> </w:t>
      </w:r>
      <w:r w:rsidRPr="00097486">
        <w:t>Булатова;</w:t>
      </w:r>
      <w:r w:rsidRPr="00097486">
        <w:rPr>
          <w:spacing w:val="1"/>
        </w:rPr>
        <w:t xml:space="preserve"> </w:t>
      </w:r>
      <w:r w:rsidRPr="00097486">
        <w:t>«Зима»,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В. Карасевой,</w:t>
      </w:r>
      <w:r w:rsidRPr="00097486">
        <w:rPr>
          <w:spacing w:val="1"/>
        </w:rPr>
        <w:t xml:space="preserve"> </w:t>
      </w:r>
      <w:r w:rsidRPr="00097486">
        <w:t>сл.</w:t>
      </w:r>
      <w:r w:rsidRPr="00097486">
        <w:rPr>
          <w:spacing w:val="1"/>
        </w:rPr>
        <w:t xml:space="preserve"> </w:t>
      </w:r>
      <w:r w:rsidRPr="00097486">
        <w:t>Н.</w:t>
      </w:r>
      <w:r w:rsidRPr="00097486">
        <w:rPr>
          <w:spacing w:val="1"/>
        </w:rPr>
        <w:t xml:space="preserve"> </w:t>
      </w:r>
      <w:r w:rsidRPr="00097486">
        <w:t>Френкель;</w:t>
      </w:r>
    </w:p>
    <w:p w:rsidR="005315BC" w:rsidRPr="00097486" w:rsidRDefault="00FE25F3">
      <w:pPr>
        <w:pStyle w:val="a3"/>
        <w:spacing w:line="275" w:lineRule="exact"/>
        <w:ind w:left="1239" w:firstLine="0"/>
      </w:pPr>
      <w:r w:rsidRPr="00097486">
        <w:t>«Кошечка»,</w:t>
      </w:r>
      <w:r w:rsidRPr="00097486">
        <w:rPr>
          <w:spacing w:val="36"/>
        </w:rPr>
        <w:t xml:space="preserve"> </w:t>
      </w:r>
      <w:r w:rsidRPr="00097486">
        <w:t>муз.</w:t>
      </w:r>
      <w:r w:rsidRPr="00097486">
        <w:rPr>
          <w:spacing w:val="91"/>
        </w:rPr>
        <w:t xml:space="preserve"> </w:t>
      </w:r>
      <w:r w:rsidRPr="00097486">
        <w:t>В.</w:t>
      </w:r>
      <w:r w:rsidRPr="00097486">
        <w:rPr>
          <w:spacing w:val="91"/>
        </w:rPr>
        <w:t xml:space="preserve"> </w:t>
      </w:r>
      <w:r w:rsidRPr="00097486">
        <w:t>Витлина,</w:t>
      </w:r>
      <w:r w:rsidRPr="00097486">
        <w:rPr>
          <w:spacing w:val="89"/>
        </w:rPr>
        <w:t xml:space="preserve"> </w:t>
      </w:r>
      <w:r w:rsidRPr="00097486">
        <w:t>сл.</w:t>
      </w:r>
      <w:r w:rsidRPr="00097486">
        <w:rPr>
          <w:spacing w:val="90"/>
        </w:rPr>
        <w:t xml:space="preserve"> </w:t>
      </w:r>
      <w:r w:rsidRPr="00097486">
        <w:t>Н.</w:t>
      </w:r>
      <w:r w:rsidRPr="00097486">
        <w:rPr>
          <w:spacing w:val="88"/>
        </w:rPr>
        <w:t xml:space="preserve"> </w:t>
      </w:r>
      <w:r w:rsidRPr="00097486">
        <w:t>Найденовой;</w:t>
      </w:r>
      <w:r w:rsidRPr="00097486">
        <w:rPr>
          <w:spacing w:val="99"/>
        </w:rPr>
        <w:t xml:space="preserve"> </w:t>
      </w:r>
      <w:r w:rsidRPr="00097486">
        <w:t>«Ладушки»,</w:t>
      </w:r>
      <w:r w:rsidRPr="00097486">
        <w:rPr>
          <w:spacing w:val="92"/>
        </w:rPr>
        <w:t xml:space="preserve"> </w:t>
      </w:r>
      <w:r w:rsidRPr="00097486">
        <w:t>рус.</w:t>
      </w:r>
      <w:r w:rsidRPr="00097486">
        <w:rPr>
          <w:spacing w:val="91"/>
        </w:rPr>
        <w:t xml:space="preserve"> </w:t>
      </w:r>
      <w:r w:rsidRPr="00097486">
        <w:t>нар.</w:t>
      </w:r>
      <w:r w:rsidRPr="00097486">
        <w:rPr>
          <w:spacing w:val="89"/>
        </w:rPr>
        <w:t xml:space="preserve"> </w:t>
      </w:r>
      <w:r w:rsidRPr="00097486">
        <w:t>мелодия;</w:t>
      </w:r>
    </w:p>
    <w:p w:rsidR="005315BC" w:rsidRPr="00097486" w:rsidRDefault="00FE25F3">
      <w:pPr>
        <w:pStyle w:val="a3"/>
        <w:spacing w:before="43" w:line="276" w:lineRule="auto"/>
        <w:ind w:right="829" w:firstLine="0"/>
      </w:pPr>
      <w:r w:rsidRPr="00097486">
        <w:t>«Птичка»,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М.</w:t>
      </w:r>
      <w:r w:rsidRPr="00097486">
        <w:rPr>
          <w:spacing w:val="1"/>
        </w:rPr>
        <w:t xml:space="preserve"> </w:t>
      </w:r>
      <w:r w:rsidRPr="00097486">
        <w:t>Раухвергера,</w:t>
      </w:r>
      <w:r w:rsidRPr="00097486">
        <w:rPr>
          <w:spacing w:val="1"/>
        </w:rPr>
        <w:t xml:space="preserve"> </w:t>
      </w:r>
      <w:r w:rsidRPr="00097486">
        <w:t>сл.</w:t>
      </w:r>
      <w:r w:rsidRPr="00097486">
        <w:rPr>
          <w:spacing w:val="1"/>
        </w:rPr>
        <w:t xml:space="preserve"> </w:t>
      </w:r>
      <w:r w:rsidRPr="00097486">
        <w:t>А.</w:t>
      </w:r>
      <w:r w:rsidRPr="00097486">
        <w:rPr>
          <w:spacing w:val="1"/>
        </w:rPr>
        <w:t xml:space="preserve"> </w:t>
      </w:r>
      <w:r w:rsidRPr="00097486">
        <w:t>Барто;</w:t>
      </w:r>
      <w:r w:rsidRPr="00097486">
        <w:rPr>
          <w:spacing w:val="1"/>
        </w:rPr>
        <w:t xml:space="preserve"> </w:t>
      </w:r>
      <w:r w:rsidRPr="00097486">
        <w:t>«Собачка»,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М.</w:t>
      </w:r>
      <w:r w:rsidRPr="00097486">
        <w:rPr>
          <w:spacing w:val="1"/>
        </w:rPr>
        <w:t xml:space="preserve"> </w:t>
      </w:r>
      <w:r w:rsidRPr="00097486">
        <w:t>Раухвергера,</w:t>
      </w:r>
      <w:r w:rsidRPr="00097486">
        <w:rPr>
          <w:spacing w:val="1"/>
        </w:rPr>
        <w:t xml:space="preserve"> </w:t>
      </w:r>
      <w:r w:rsidRPr="00097486">
        <w:t>сл.</w:t>
      </w:r>
      <w:r w:rsidRPr="00097486">
        <w:rPr>
          <w:spacing w:val="1"/>
        </w:rPr>
        <w:t xml:space="preserve"> </w:t>
      </w:r>
      <w:r w:rsidRPr="00097486">
        <w:t>Н.</w:t>
      </w:r>
      <w:r w:rsidRPr="00097486">
        <w:rPr>
          <w:spacing w:val="1"/>
        </w:rPr>
        <w:t xml:space="preserve"> </w:t>
      </w:r>
      <w:r w:rsidRPr="00097486">
        <w:t>Комиссаровой; «Цыплята», муз. А. Филиппенко, сл. Т. Волгиной; «Колокольчик», муз. И.</w:t>
      </w:r>
      <w:r w:rsidRPr="00097486">
        <w:rPr>
          <w:spacing w:val="1"/>
        </w:rPr>
        <w:t xml:space="preserve"> </w:t>
      </w:r>
      <w:r w:rsidRPr="00097486">
        <w:t>Арсеева,</w:t>
      </w:r>
      <w:r w:rsidRPr="00097486">
        <w:rPr>
          <w:spacing w:val="-1"/>
        </w:rPr>
        <w:t xml:space="preserve"> </w:t>
      </w:r>
      <w:r w:rsidRPr="00097486">
        <w:t>сл.</w:t>
      </w:r>
      <w:r w:rsidRPr="00097486">
        <w:rPr>
          <w:spacing w:val="-3"/>
        </w:rPr>
        <w:t xml:space="preserve"> </w:t>
      </w:r>
      <w:r w:rsidRPr="00097486">
        <w:t>И.</w:t>
      </w:r>
      <w:r w:rsidRPr="00097486">
        <w:rPr>
          <w:spacing w:val="-3"/>
        </w:rPr>
        <w:t xml:space="preserve"> </w:t>
      </w:r>
      <w:r w:rsidRPr="00097486">
        <w:t>Черницкой;</w:t>
      </w:r>
    </w:p>
    <w:p w:rsidR="005315BC" w:rsidRPr="00097486" w:rsidRDefault="00FE25F3">
      <w:pPr>
        <w:spacing w:line="274" w:lineRule="exact"/>
        <w:ind w:left="1239"/>
        <w:jc w:val="both"/>
        <w:rPr>
          <w:sz w:val="24"/>
        </w:rPr>
      </w:pPr>
      <w:r w:rsidRPr="00097486">
        <w:rPr>
          <w:i/>
          <w:sz w:val="24"/>
        </w:rPr>
        <w:t xml:space="preserve">Музыкально-ритмические  </w:t>
      </w:r>
      <w:r w:rsidRPr="00097486">
        <w:rPr>
          <w:i/>
          <w:spacing w:val="56"/>
          <w:sz w:val="24"/>
        </w:rPr>
        <w:t xml:space="preserve"> </w:t>
      </w:r>
      <w:r w:rsidRPr="00097486">
        <w:rPr>
          <w:i/>
          <w:sz w:val="24"/>
        </w:rPr>
        <w:t xml:space="preserve">движения.  </w:t>
      </w:r>
      <w:r w:rsidRPr="00097486">
        <w:rPr>
          <w:i/>
          <w:spacing w:val="14"/>
          <w:sz w:val="24"/>
        </w:rPr>
        <w:t xml:space="preserve"> </w:t>
      </w:r>
      <w:r w:rsidRPr="00097486">
        <w:rPr>
          <w:sz w:val="24"/>
        </w:rPr>
        <w:t>«Дождик</w:t>
      </w:r>
      <w:proofErr w:type="gramStart"/>
      <w:r w:rsidRPr="00097486">
        <w:rPr>
          <w:sz w:val="24"/>
        </w:rPr>
        <w:t xml:space="preserve">»,   </w:t>
      </w:r>
      <w:proofErr w:type="gramEnd"/>
      <w:r w:rsidRPr="00097486">
        <w:rPr>
          <w:spacing w:val="4"/>
          <w:sz w:val="24"/>
        </w:rPr>
        <w:t xml:space="preserve"> </w:t>
      </w:r>
      <w:r w:rsidRPr="00097486">
        <w:rPr>
          <w:sz w:val="24"/>
        </w:rPr>
        <w:t xml:space="preserve">муз.   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 xml:space="preserve">и   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 xml:space="preserve">сл.   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 xml:space="preserve">Е.  </w:t>
      </w:r>
      <w:r w:rsidRPr="00097486">
        <w:rPr>
          <w:spacing w:val="58"/>
          <w:sz w:val="24"/>
        </w:rPr>
        <w:t xml:space="preserve"> </w:t>
      </w:r>
      <w:r w:rsidRPr="00097486">
        <w:rPr>
          <w:sz w:val="24"/>
        </w:rPr>
        <w:t>Макшанцевой;</w:t>
      </w:r>
    </w:p>
    <w:p w:rsidR="005315BC" w:rsidRPr="00097486" w:rsidRDefault="00FE25F3">
      <w:pPr>
        <w:pStyle w:val="a3"/>
        <w:spacing w:before="41"/>
        <w:ind w:firstLine="0"/>
        <w:jc w:val="left"/>
      </w:pPr>
      <w:r w:rsidRPr="00097486">
        <w:t>«Воробушки»,</w:t>
      </w:r>
    </w:p>
    <w:p w:rsidR="005315BC" w:rsidRPr="00097486" w:rsidRDefault="00FE25F3">
      <w:pPr>
        <w:pStyle w:val="a3"/>
        <w:tabs>
          <w:tab w:val="left" w:pos="6059"/>
        </w:tabs>
        <w:spacing w:before="44" w:line="276" w:lineRule="auto"/>
        <w:ind w:right="851"/>
        <w:jc w:val="left"/>
      </w:pPr>
      <w:r w:rsidRPr="00097486">
        <w:t>«</w:t>
      </w:r>
      <w:proofErr w:type="gramStart"/>
      <w:r w:rsidRPr="00097486">
        <w:t xml:space="preserve">Погремушка,  </w:t>
      </w:r>
      <w:r w:rsidRPr="00097486">
        <w:rPr>
          <w:spacing w:val="6"/>
        </w:rPr>
        <w:t xml:space="preserve"> </w:t>
      </w:r>
      <w:proofErr w:type="gramEnd"/>
      <w:r w:rsidRPr="00097486">
        <w:t xml:space="preserve">попляши»,  </w:t>
      </w:r>
      <w:r w:rsidRPr="00097486">
        <w:rPr>
          <w:spacing w:val="11"/>
        </w:rPr>
        <w:t xml:space="preserve"> </w:t>
      </w:r>
      <w:r w:rsidRPr="00097486">
        <w:t>«Колокольчик»,</w:t>
      </w:r>
      <w:r w:rsidRPr="00097486">
        <w:tab/>
        <w:t>«Погуляем»,</w:t>
      </w:r>
      <w:r w:rsidRPr="00097486">
        <w:rPr>
          <w:spacing w:val="13"/>
        </w:rPr>
        <w:t xml:space="preserve"> </w:t>
      </w:r>
      <w:r w:rsidRPr="00097486">
        <w:t>муз.</w:t>
      </w:r>
      <w:r w:rsidRPr="00097486">
        <w:rPr>
          <w:spacing w:val="13"/>
        </w:rPr>
        <w:t xml:space="preserve"> </w:t>
      </w:r>
      <w:r w:rsidRPr="00097486">
        <w:t>И.</w:t>
      </w:r>
      <w:r w:rsidRPr="00097486">
        <w:rPr>
          <w:spacing w:val="8"/>
        </w:rPr>
        <w:t xml:space="preserve"> </w:t>
      </w:r>
      <w:r w:rsidRPr="00097486">
        <w:t>Арсеева,</w:t>
      </w:r>
      <w:r w:rsidRPr="00097486">
        <w:rPr>
          <w:spacing w:val="9"/>
        </w:rPr>
        <w:t xml:space="preserve"> </w:t>
      </w:r>
      <w:r w:rsidRPr="00097486">
        <w:t>сл.</w:t>
      </w:r>
      <w:r w:rsidRPr="00097486">
        <w:rPr>
          <w:spacing w:val="11"/>
        </w:rPr>
        <w:t xml:space="preserve"> </w:t>
      </w:r>
      <w:r w:rsidRPr="00097486">
        <w:t>И.</w:t>
      </w:r>
      <w:r w:rsidRPr="00097486">
        <w:rPr>
          <w:spacing w:val="-57"/>
        </w:rPr>
        <w:t xml:space="preserve"> </w:t>
      </w:r>
      <w:r w:rsidRPr="00097486">
        <w:t>Черницкой;</w:t>
      </w:r>
      <w:r w:rsidRPr="00097486">
        <w:rPr>
          <w:spacing w:val="3"/>
        </w:rPr>
        <w:t xml:space="preserve"> </w:t>
      </w:r>
      <w:r w:rsidRPr="00097486">
        <w:t>«Вот</w:t>
      </w:r>
      <w:r w:rsidRPr="00097486">
        <w:rPr>
          <w:spacing w:val="-1"/>
        </w:rPr>
        <w:t xml:space="preserve"> </w:t>
      </w:r>
      <w:r w:rsidRPr="00097486">
        <w:t>как мы</w:t>
      </w:r>
      <w:r w:rsidRPr="00097486">
        <w:rPr>
          <w:spacing w:val="4"/>
        </w:rPr>
        <w:t xml:space="preserve"> </w:t>
      </w:r>
      <w:r w:rsidRPr="00097486">
        <w:t>умеем»,</w:t>
      </w:r>
      <w:r w:rsidRPr="00097486">
        <w:rPr>
          <w:spacing w:val="6"/>
        </w:rPr>
        <w:t xml:space="preserve"> </w:t>
      </w:r>
      <w:r w:rsidRPr="00097486">
        <w:t>муз.</w:t>
      </w:r>
      <w:r w:rsidRPr="00097486">
        <w:rPr>
          <w:spacing w:val="-1"/>
        </w:rPr>
        <w:t xml:space="preserve"> </w:t>
      </w:r>
      <w:r w:rsidRPr="00097486">
        <w:t>Е.</w:t>
      </w:r>
      <w:r w:rsidRPr="00097486">
        <w:rPr>
          <w:spacing w:val="1"/>
        </w:rPr>
        <w:t xml:space="preserve"> </w:t>
      </w:r>
      <w:r w:rsidRPr="00097486">
        <w:t>Тиличеевой, сл. Н.</w:t>
      </w:r>
      <w:r w:rsidRPr="00097486">
        <w:rPr>
          <w:spacing w:val="1"/>
        </w:rPr>
        <w:t xml:space="preserve"> </w:t>
      </w:r>
      <w:r w:rsidRPr="00097486">
        <w:t>Френкель;</w:t>
      </w:r>
    </w:p>
    <w:p w:rsidR="005315BC" w:rsidRPr="00097486" w:rsidRDefault="00FE25F3">
      <w:pPr>
        <w:spacing w:line="276" w:lineRule="auto"/>
        <w:ind w:left="672" w:right="828" w:firstLine="566"/>
        <w:rPr>
          <w:sz w:val="24"/>
        </w:rPr>
      </w:pPr>
      <w:r w:rsidRPr="00097486">
        <w:rPr>
          <w:i/>
          <w:sz w:val="24"/>
        </w:rPr>
        <w:t>Рассказы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музыкальными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иллюстрациями.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sz w:val="24"/>
        </w:rPr>
        <w:t>«Птички»,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Г.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Фрида;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«Праздничная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прогулка»,</w:t>
      </w:r>
      <w:r w:rsidRPr="00097486">
        <w:rPr>
          <w:spacing w:val="7"/>
          <w:sz w:val="24"/>
        </w:rPr>
        <w:t xml:space="preserve"> </w:t>
      </w:r>
      <w:r w:rsidRPr="00097486">
        <w:rPr>
          <w:sz w:val="24"/>
        </w:rPr>
        <w:t>муз.</w:t>
      </w:r>
      <w:r w:rsidRPr="00097486">
        <w:rPr>
          <w:spacing w:val="2"/>
          <w:sz w:val="24"/>
        </w:rPr>
        <w:t xml:space="preserve"> </w:t>
      </w:r>
      <w:r w:rsidRPr="00097486">
        <w:rPr>
          <w:sz w:val="24"/>
        </w:rPr>
        <w:t>Ан. Александрова.</w:t>
      </w:r>
    </w:p>
    <w:p w:rsidR="005315BC" w:rsidRPr="00097486" w:rsidRDefault="00FE25F3">
      <w:pPr>
        <w:pStyle w:val="a3"/>
        <w:spacing w:line="276" w:lineRule="auto"/>
        <w:ind w:right="828"/>
        <w:jc w:val="left"/>
      </w:pPr>
      <w:r w:rsidRPr="00097486">
        <w:rPr>
          <w:i/>
        </w:rPr>
        <w:t>Игры</w:t>
      </w:r>
      <w:r w:rsidRPr="00097486">
        <w:rPr>
          <w:i/>
          <w:spacing w:val="16"/>
        </w:rPr>
        <w:t xml:space="preserve"> </w:t>
      </w:r>
      <w:r w:rsidRPr="00097486">
        <w:rPr>
          <w:i/>
        </w:rPr>
        <w:t>с</w:t>
      </w:r>
      <w:r w:rsidRPr="00097486">
        <w:rPr>
          <w:i/>
          <w:spacing w:val="16"/>
        </w:rPr>
        <w:t xml:space="preserve"> </w:t>
      </w:r>
      <w:r w:rsidRPr="00097486">
        <w:rPr>
          <w:i/>
        </w:rPr>
        <w:t>пением.</w:t>
      </w:r>
      <w:r w:rsidRPr="00097486">
        <w:rPr>
          <w:i/>
          <w:spacing w:val="29"/>
        </w:rPr>
        <w:t xml:space="preserve"> </w:t>
      </w:r>
      <w:r w:rsidRPr="00097486">
        <w:t>«Игра</w:t>
      </w:r>
      <w:r w:rsidRPr="00097486">
        <w:rPr>
          <w:spacing w:val="19"/>
        </w:rPr>
        <w:t xml:space="preserve"> </w:t>
      </w:r>
      <w:r w:rsidRPr="00097486">
        <w:t>с</w:t>
      </w:r>
      <w:r w:rsidRPr="00097486">
        <w:rPr>
          <w:spacing w:val="16"/>
        </w:rPr>
        <w:t xml:space="preserve"> </w:t>
      </w:r>
      <w:r w:rsidRPr="00097486">
        <w:t>мишкой»,</w:t>
      </w:r>
      <w:r w:rsidRPr="00097486">
        <w:rPr>
          <w:spacing w:val="16"/>
        </w:rPr>
        <w:t xml:space="preserve"> </w:t>
      </w:r>
      <w:r w:rsidRPr="00097486">
        <w:t>муз.</w:t>
      </w:r>
      <w:r w:rsidRPr="00097486">
        <w:rPr>
          <w:spacing w:val="17"/>
        </w:rPr>
        <w:t xml:space="preserve"> </w:t>
      </w:r>
      <w:r w:rsidRPr="00097486">
        <w:t>Г.</w:t>
      </w:r>
      <w:r w:rsidRPr="00097486">
        <w:rPr>
          <w:spacing w:val="17"/>
        </w:rPr>
        <w:t xml:space="preserve"> </w:t>
      </w:r>
      <w:r w:rsidRPr="00097486">
        <w:t>Финаровского;</w:t>
      </w:r>
      <w:r w:rsidRPr="00097486">
        <w:rPr>
          <w:spacing w:val="29"/>
        </w:rPr>
        <w:t xml:space="preserve"> </w:t>
      </w:r>
      <w:proofErr w:type="gramStart"/>
      <w:r w:rsidRPr="00097486">
        <w:t>«</w:t>
      </w:r>
      <w:r w:rsidRPr="00097486">
        <w:rPr>
          <w:spacing w:val="17"/>
        </w:rPr>
        <w:t xml:space="preserve"> </w:t>
      </w:r>
      <w:r w:rsidRPr="00097486">
        <w:t>«</w:t>
      </w:r>
      <w:proofErr w:type="gramEnd"/>
      <w:r w:rsidRPr="00097486">
        <w:t>Кто</w:t>
      </w:r>
      <w:r w:rsidRPr="00097486">
        <w:rPr>
          <w:spacing w:val="29"/>
        </w:rPr>
        <w:t xml:space="preserve"> </w:t>
      </w:r>
      <w:r w:rsidRPr="00097486">
        <w:t>у</w:t>
      </w:r>
      <w:r w:rsidRPr="00097486">
        <w:rPr>
          <w:spacing w:val="5"/>
        </w:rPr>
        <w:t xml:space="preserve"> </w:t>
      </w:r>
      <w:r w:rsidRPr="00097486">
        <w:t>нас</w:t>
      </w:r>
      <w:r w:rsidRPr="00097486">
        <w:rPr>
          <w:spacing w:val="16"/>
        </w:rPr>
        <w:t xml:space="preserve"> </w:t>
      </w:r>
      <w:r w:rsidRPr="00097486">
        <w:t>хороший?»,</w:t>
      </w:r>
      <w:r w:rsidRPr="00097486">
        <w:rPr>
          <w:spacing w:val="16"/>
        </w:rPr>
        <w:t xml:space="preserve"> </w:t>
      </w:r>
      <w:r w:rsidRPr="00097486">
        <w:t>рус.</w:t>
      </w:r>
      <w:r w:rsidRPr="00097486">
        <w:rPr>
          <w:spacing w:val="-57"/>
        </w:rPr>
        <w:t xml:space="preserve"> </w:t>
      </w:r>
      <w:r w:rsidRPr="00097486">
        <w:t>нар.</w:t>
      </w:r>
      <w:r w:rsidRPr="00097486">
        <w:rPr>
          <w:spacing w:val="-1"/>
        </w:rPr>
        <w:t xml:space="preserve"> </w:t>
      </w:r>
      <w:r w:rsidRPr="00097486">
        <w:t>песня.</w:t>
      </w:r>
    </w:p>
    <w:p w:rsidR="005315BC" w:rsidRPr="00097486" w:rsidRDefault="00FE25F3">
      <w:pPr>
        <w:spacing w:line="275" w:lineRule="exact"/>
        <w:ind w:left="1239"/>
        <w:rPr>
          <w:sz w:val="24"/>
        </w:rPr>
      </w:pPr>
      <w:r w:rsidRPr="00097486">
        <w:rPr>
          <w:i/>
          <w:sz w:val="24"/>
        </w:rPr>
        <w:t>Музыкальные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забавы.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sz w:val="24"/>
        </w:rPr>
        <w:t>«Из-за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леса,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из-за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гор»,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Т.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Казакова; «Котик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козлик»,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муз.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Ц.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Кюи</w:t>
      </w:r>
    </w:p>
    <w:p w:rsidR="005315BC" w:rsidRPr="00097486" w:rsidRDefault="00FE25F3">
      <w:pPr>
        <w:pStyle w:val="a3"/>
        <w:tabs>
          <w:tab w:val="left" w:pos="3426"/>
          <w:tab w:val="left" w:pos="4441"/>
          <w:tab w:val="left" w:pos="5990"/>
          <w:tab w:val="left" w:pos="6630"/>
          <w:tab w:val="left" w:pos="8210"/>
          <w:tab w:val="left" w:pos="9314"/>
        </w:tabs>
        <w:spacing w:before="41" w:line="278" w:lineRule="auto"/>
        <w:ind w:left="2586" w:right="1047" w:hanging="1347"/>
        <w:jc w:val="left"/>
      </w:pPr>
      <w:r w:rsidRPr="00097486">
        <w:rPr>
          <w:i/>
        </w:rPr>
        <w:t>Инсценирование</w:t>
      </w:r>
      <w:r w:rsidRPr="00097486">
        <w:rPr>
          <w:i/>
        </w:rPr>
        <w:tab/>
        <w:t>песен.</w:t>
      </w:r>
      <w:r w:rsidRPr="00097486">
        <w:rPr>
          <w:i/>
        </w:rPr>
        <w:tab/>
      </w:r>
      <w:r w:rsidRPr="00097486">
        <w:t>«Кошка</w:t>
      </w:r>
      <w:r w:rsidRPr="00097486">
        <w:tab/>
        <w:t>и</w:t>
      </w:r>
      <w:r w:rsidRPr="00097486">
        <w:tab/>
        <w:t>котенок</w:t>
      </w:r>
      <w:proofErr w:type="gramStart"/>
      <w:r w:rsidRPr="00097486">
        <w:t>»,</w:t>
      </w:r>
      <w:r w:rsidRPr="00097486">
        <w:tab/>
      </w:r>
      <w:proofErr w:type="gramEnd"/>
      <w:r w:rsidRPr="00097486">
        <w:t>муз.</w:t>
      </w:r>
      <w:r w:rsidRPr="00097486">
        <w:rPr>
          <w:spacing w:val="13"/>
        </w:rPr>
        <w:t xml:space="preserve"> </w:t>
      </w:r>
      <w:r w:rsidRPr="00097486">
        <w:t>М.</w:t>
      </w:r>
      <w:r w:rsidRPr="00097486">
        <w:tab/>
      </w:r>
      <w:r w:rsidRPr="00097486">
        <w:rPr>
          <w:spacing w:val="-1"/>
        </w:rPr>
        <w:t>Красева,</w:t>
      </w:r>
      <w:r w:rsidRPr="00097486">
        <w:rPr>
          <w:spacing w:val="-57"/>
        </w:rPr>
        <w:t xml:space="preserve"> </w:t>
      </w:r>
      <w:r w:rsidRPr="00097486">
        <w:t>сл.</w:t>
      </w:r>
      <w:r w:rsidRPr="00097486">
        <w:tab/>
        <w:t>О.</w:t>
      </w:r>
      <w:r w:rsidRPr="00097486">
        <w:rPr>
          <w:spacing w:val="2"/>
        </w:rPr>
        <w:t xml:space="preserve"> </w:t>
      </w:r>
      <w:r w:rsidRPr="00097486">
        <w:t>Высотской;</w:t>
      </w:r>
      <w:r w:rsidRPr="00097486">
        <w:rPr>
          <w:spacing w:val="3"/>
        </w:rPr>
        <w:t xml:space="preserve"> </w:t>
      </w:r>
      <w:r w:rsidRPr="00097486">
        <w:t>«Неваляшки»,</w:t>
      </w:r>
      <w:r w:rsidRPr="00097486">
        <w:rPr>
          <w:spacing w:val="-1"/>
        </w:rPr>
        <w:t xml:space="preserve"> </w:t>
      </w:r>
      <w:r w:rsidRPr="00097486">
        <w:t>муз.</w:t>
      </w:r>
      <w:r w:rsidRPr="00097486">
        <w:rPr>
          <w:spacing w:val="-4"/>
        </w:rPr>
        <w:t xml:space="preserve"> </w:t>
      </w:r>
      <w:r w:rsidRPr="00097486">
        <w:t>З.</w:t>
      </w:r>
      <w:r w:rsidRPr="00097486">
        <w:rPr>
          <w:spacing w:val="-6"/>
        </w:rPr>
        <w:t xml:space="preserve"> </w:t>
      </w:r>
      <w:r w:rsidRPr="00097486">
        <w:t>Левиной;</w:t>
      </w:r>
      <w:r w:rsidRPr="00097486">
        <w:rPr>
          <w:spacing w:val="-6"/>
        </w:rPr>
        <w:t xml:space="preserve"> </w:t>
      </w:r>
      <w:r w:rsidRPr="00097486">
        <w:t>Компанейца</w:t>
      </w:r>
    </w:p>
    <w:p w:rsidR="005315BC" w:rsidRPr="00097486" w:rsidRDefault="00FE25F3">
      <w:pPr>
        <w:pStyle w:val="2"/>
        <w:jc w:val="left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3</w:t>
      </w:r>
      <w:r w:rsidRPr="00097486">
        <w:rPr>
          <w:spacing w:val="-3"/>
        </w:rPr>
        <w:t xml:space="preserve"> </w:t>
      </w:r>
      <w:r w:rsidRPr="00097486">
        <w:t>до</w:t>
      </w:r>
      <w:r w:rsidRPr="00097486">
        <w:rPr>
          <w:spacing w:val="-4"/>
        </w:rPr>
        <w:t xml:space="preserve"> </w:t>
      </w:r>
      <w:r w:rsidRPr="00097486">
        <w:t>4 лет</w:t>
      </w:r>
    </w:p>
    <w:p w:rsidR="005315BC" w:rsidRPr="00097486" w:rsidRDefault="00FE25F3">
      <w:pPr>
        <w:pStyle w:val="a3"/>
        <w:spacing w:before="36" w:line="276" w:lineRule="auto"/>
        <w:ind w:right="830"/>
      </w:pPr>
      <w:r w:rsidRPr="00097486">
        <w:rPr>
          <w:i/>
        </w:rPr>
        <w:t>Слушание.</w:t>
      </w:r>
      <w:r w:rsidRPr="00097486">
        <w:rPr>
          <w:i/>
          <w:spacing w:val="1"/>
        </w:rPr>
        <w:t xml:space="preserve"> </w:t>
      </w:r>
      <w:r w:rsidRPr="00097486">
        <w:t>«Грустный</w:t>
      </w:r>
      <w:r w:rsidRPr="00097486">
        <w:rPr>
          <w:spacing w:val="1"/>
        </w:rPr>
        <w:t xml:space="preserve"> </w:t>
      </w:r>
      <w:r w:rsidRPr="00097486">
        <w:t>дождик»,</w:t>
      </w:r>
      <w:r w:rsidRPr="00097486">
        <w:rPr>
          <w:spacing w:val="1"/>
        </w:rPr>
        <w:t xml:space="preserve"> </w:t>
      </w:r>
      <w:r w:rsidRPr="00097486">
        <w:t>«Вальс»,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Д.</w:t>
      </w:r>
      <w:r w:rsidRPr="00097486">
        <w:rPr>
          <w:spacing w:val="1"/>
        </w:rPr>
        <w:t xml:space="preserve"> </w:t>
      </w:r>
      <w:r w:rsidRPr="00097486">
        <w:t>Кабалевского;</w:t>
      </w:r>
      <w:r w:rsidRPr="00097486">
        <w:rPr>
          <w:spacing w:val="1"/>
        </w:rPr>
        <w:t xml:space="preserve"> </w:t>
      </w:r>
      <w:r w:rsidRPr="00097486">
        <w:t>«Осенью»,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С.</w:t>
      </w:r>
      <w:r w:rsidRPr="00097486">
        <w:rPr>
          <w:spacing w:val="1"/>
        </w:rPr>
        <w:t xml:space="preserve"> </w:t>
      </w:r>
      <w:r w:rsidRPr="00097486">
        <w:t>Майкапара;</w:t>
      </w:r>
      <w:r w:rsidRPr="00097486">
        <w:rPr>
          <w:spacing w:val="1"/>
        </w:rPr>
        <w:t xml:space="preserve"> </w:t>
      </w:r>
      <w:r w:rsidRPr="00097486">
        <w:t>«Марш»,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М. Журбина;</w:t>
      </w:r>
      <w:r w:rsidRPr="00097486">
        <w:rPr>
          <w:spacing w:val="1"/>
        </w:rPr>
        <w:t xml:space="preserve"> </w:t>
      </w:r>
      <w:r w:rsidRPr="00097486">
        <w:t>«Ласковая песенка»,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М.</w:t>
      </w:r>
      <w:r w:rsidRPr="00097486">
        <w:rPr>
          <w:spacing w:val="1"/>
        </w:rPr>
        <w:t xml:space="preserve"> </w:t>
      </w:r>
      <w:r w:rsidRPr="00097486">
        <w:t>Раухвергера,</w:t>
      </w:r>
      <w:r w:rsidRPr="00097486">
        <w:rPr>
          <w:spacing w:val="1"/>
        </w:rPr>
        <w:t xml:space="preserve"> </w:t>
      </w:r>
      <w:r w:rsidRPr="00097486">
        <w:t>сл. Т.</w:t>
      </w:r>
      <w:r w:rsidRPr="00097486">
        <w:rPr>
          <w:spacing w:val="1"/>
        </w:rPr>
        <w:t xml:space="preserve"> </w:t>
      </w:r>
      <w:r w:rsidRPr="00097486">
        <w:t>Мираджи;</w:t>
      </w:r>
    </w:p>
    <w:p w:rsidR="005315BC" w:rsidRPr="00097486" w:rsidRDefault="00FE25F3">
      <w:pPr>
        <w:pStyle w:val="a3"/>
        <w:spacing w:before="1" w:line="276" w:lineRule="auto"/>
        <w:ind w:right="832"/>
      </w:pPr>
      <w:r w:rsidRPr="00097486">
        <w:t>«Колыбельная»,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С.</w:t>
      </w:r>
      <w:r w:rsidRPr="00097486">
        <w:rPr>
          <w:spacing w:val="1"/>
        </w:rPr>
        <w:t xml:space="preserve"> </w:t>
      </w:r>
      <w:r w:rsidRPr="00097486">
        <w:t>Разаренова;</w:t>
      </w:r>
      <w:r w:rsidRPr="00097486">
        <w:rPr>
          <w:spacing w:val="1"/>
        </w:rPr>
        <w:t xml:space="preserve"> </w:t>
      </w:r>
      <w:r w:rsidRPr="00097486">
        <w:t>«Мишка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куклой</w:t>
      </w:r>
      <w:r w:rsidRPr="00097486">
        <w:rPr>
          <w:spacing w:val="1"/>
        </w:rPr>
        <w:t xml:space="preserve"> </w:t>
      </w:r>
      <w:r w:rsidRPr="00097486">
        <w:t>пляшут</w:t>
      </w:r>
      <w:r w:rsidRPr="00097486">
        <w:rPr>
          <w:spacing w:val="1"/>
        </w:rPr>
        <w:t xml:space="preserve"> </w:t>
      </w:r>
      <w:r w:rsidRPr="00097486">
        <w:t>полечку»,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М.</w:t>
      </w:r>
      <w:r w:rsidRPr="00097486">
        <w:rPr>
          <w:spacing w:val="1"/>
        </w:rPr>
        <w:t xml:space="preserve"> </w:t>
      </w:r>
      <w:r w:rsidRPr="00097486">
        <w:t>Качурбиной;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t>«Зайчик», муз. Л. Лядовой; «Медведь», муз. Е. Тиличеевой; «Резвушка» и «Капризуля»,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муз.</w:t>
      </w:r>
      <w:r w:rsidRPr="00097486">
        <w:t xml:space="preserve"> </w:t>
      </w:r>
      <w:r w:rsidRPr="00097486">
        <w:rPr>
          <w:spacing w:val="-1"/>
        </w:rPr>
        <w:t>В. Волкова;</w:t>
      </w:r>
      <w:r w:rsidRPr="00097486">
        <w:t xml:space="preserve"> </w:t>
      </w:r>
      <w:r w:rsidRPr="00097486">
        <w:rPr>
          <w:spacing w:val="-1"/>
        </w:rPr>
        <w:t>«Дождик»,</w:t>
      </w:r>
      <w:r w:rsidRPr="00097486">
        <w:t xml:space="preserve"> </w:t>
      </w:r>
      <w:r w:rsidRPr="00097486">
        <w:rPr>
          <w:spacing w:val="-1"/>
        </w:rPr>
        <w:t>муз.</w:t>
      </w:r>
      <w:r w:rsidRPr="00097486">
        <w:t xml:space="preserve"> </w:t>
      </w:r>
      <w:r w:rsidRPr="00097486">
        <w:rPr>
          <w:spacing w:val="-1"/>
        </w:rPr>
        <w:t>Н.</w:t>
      </w:r>
      <w:r w:rsidRPr="00097486">
        <w:t xml:space="preserve"> </w:t>
      </w:r>
      <w:r w:rsidRPr="00097486">
        <w:rPr>
          <w:spacing w:val="-1"/>
        </w:rPr>
        <w:t>Любарского;</w:t>
      </w:r>
      <w:r w:rsidRPr="00097486">
        <w:t xml:space="preserve"> </w:t>
      </w:r>
      <w:r w:rsidRPr="00097486">
        <w:rPr>
          <w:spacing w:val="-1"/>
        </w:rPr>
        <w:t>«Воробей»,</w:t>
      </w:r>
      <w:r w:rsidRPr="00097486">
        <w:t xml:space="preserve"> </w:t>
      </w:r>
      <w:r w:rsidRPr="00097486">
        <w:rPr>
          <w:spacing w:val="-1"/>
        </w:rPr>
        <w:t>муз.</w:t>
      </w:r>
      <w:r w:rsidRPr="00097486">
        <w:t xml:space="preserve"> А.</w:t>
      </w:r>
      <w:r w:rsidRPr="00097486">
        <w:rPr>
          <w:spacing w:val="1"/>
        </w:rPr>
        <w:t xml:space="preserve"> </w:t>
      </w:r>
      <w:r w:rsidRPr="00097486">
        <w:t>Руббах;</w:t>
      </w:r>
      <w:r w:rsidRPr="00097486">
        <w:rPr>
          <w:spacing w:val="1"/>
        </w:rPr>
        <w:t xml:space="preserve"> </w:t>
      </w:r>
      <w:r w:rsidRPr="00097486">
        <w:t>«Игра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лошадки»,</w:t>
      </w:r>
      <w:r w:rsidRPr="00097486">
        <w:rPr>
          <w:spacing w:val="21"/>
        </w:rPr>
        <w:t xml:space="preserve"> </w:t>
      </w:r>
      <w:r w:rsidRPr="00097486">
        <w:t>муз.</w:t>
      </w:r>
      <w:r w:rsidRPr="00097486">
        <w:rPr>
          <w:spacing w:val="19"/>
        </w:rPr>
        <w:t xml:space="preserve"> </w:t>
      </w:r>
      <w:r w:rsidRPr="00097486">
        <w:t>П.</w:t>
      </w:r>
    </w:p>
    <w:p w:rsidR="005315BC" w:rsidRPr="00097486" w:rsidRDefault="00FE25F3">
      <w:pPr>
        <w:pStyle w:val="a3"/>
        <w:spacing w:line="276" w:lineRule="auto"/>
        <w:ind w:right="833" w:firstLine="626"/>
      </w:pPr>
      <w:r w:rsidRPr="00097486">
        <w:t>Чайковского;</w:t>
      </w:r>
      <w:r w:rsidRPr="00097486">
        <w:rPr>
          <w:spacing w:val="1"/>
        </w:rPr>
        <w:t xml:space="preserve"> </w:t>
      </w:r>
      <w:r w:rsidRPr="00097486">
        <w:t>«Дождик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радуга»,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60"/>
        </w:rPr>
        <w:t xml:space="preserve"> </w:t>
      </w:r>
      <w:r w:rsidRPr="00097486">
        <w:t>С.</w:t>
      </w:r>
      <w:r w:rsidRPr="00097486">
        <w:rPr>
          <w:spacing w:val="60"/>
        </w:rPr>
        <w:t xml:space="preserve"> </w:t>
      </w:r>
      <w:r w:rsidRPr="00097486">
        <w:t>Прокофьева;</w:t>
      </w:r>
      <w:r w:rsidRPr="00097486">
        <w:rPr>
          <w:spacing w:val="60"/>
        </w:rPr>
        <w:t xml:space="preserve"> </w:t>
      </w:r>
      <w:r w:rsidRPr="00097486">
        <w:t>«Со</w:t>
      </w:r>
      <w:r w:rsidRPr="00097486">
        <w:rPr>
          <w:spacing w:val="60"/>
        </w:rPr>
        <w:t xml:space="preserve"> </w:t>
      </w:r>
      <w:r w:rsidRPr="00097486">
        <w:t>вьюном</w:t>
      </w:r>
      <w:r w:rsidRPr="00097486">
        <w:rPr>
          <w:spacing w:val="60"/>
        </w:rPr>
        <w:t xml:space="preserve"> </w:t>
      </w:r>
      <w:r w:rsidRPr="00097486">
        <w:t>я</w:t>
      </w:r>
      <w:r w:rsidRPr="00097486">
        <w:rPr>
          <w:spacing w:val="60"/>
        </w:rPr>
        <w:t xml:space="preserve"> </w:t>
      </w:r>
      <w:r w:rsidRPr="00097486">
        <w:t>хожу»,</w:t>
      </w:r>
      <w:r w:rsidRPr="00097486">
        <w:rPr>
          <w:spacing w:val="60"/>
        </w:rPr>
        <w:t xml:space="preserve"> </w:t>
      </w:r>
      <w:r w:rsidRPr="00097486">
        <w:t>рус.</w:t>
      </w:r>
      <w:r w:rsidRPr="00097486">
        <w:rPr>
          <w:spacing w:val="1"/>
        </w:rPr>
        <w:t xml:space="preserve"> </w:t>
      </w:r>
      <w:r w:rsidRPr="00097486">
        <w:t>нар.</w:t>
      </w:r>
      <w:r w:rsidRPr="00097486">
        <w:rPr>
          <w:spacing w:val="50"/>
        </w:rPr>
        <w:t xml:space="preserve"> </w:t>
      </w:r>
      <w:r w:rsidRPr="00097486">
        <w:t>песня;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left="1239" w:firstLine="0"/>
        <w:jc w:val="left"/>
      </w:pPr>
      <w:r w:rsidRPr="00097486">
        <w:lastRenderedPageBreak/>
        <w:t>«Лесные</w:t>
      </w:r>
      <w:r w:rsidRPr="00097486">
        <w:rPr>
          <w:spacing w:val="-9"/>
        </w:rPr>
        <w:t xml:space="preserve"> </w:t>
      </w:r>
      <w:r w:rsidRPr="00097486">
        <w:t>картинки»,</w:t>
      </w:r>
      <w:r w:rsidRPr="00097486">
        <w:rPr>
          <w:spacing w:val="-2"/>
        </w:rPr>
        <w:t xml:space="preserve"> </w:t>
      </w:r>
      <w:r w:rsidRPr="00097486">
        <w:t>муз.</w:t>
      </w:r>
      <w:r w:rsidRPr="00097486">
        <w:rPr>
          <w:spacing w:val="-5"/>
        </w:rPr>
        <w:t xml:space="preserve"> </w:t>
      </w:r>
      <w:r w:rsidRPr="00097486">
        <w:t>Ю.</w:t>
      </w:r>
      <w:r w:rsidRPr="00097486">
        <w:rPr>
          <w:spacing w:val="-6"/>
        </w:rPr>
        <w:t xml:space="preserve"> </w:t>
      </w:r>
      <w:r w:rsidRPr="00097486">
        <w:t>Слонова.</w:t>
      </w:r>
    </w:p>
    <w:p w:rsidR="005315BC" w:rsidRPr="00097486" w:rsidRDefault="00FE25F3">
      <w:pPr>
        <w:spacing w:before="43"/>
        <w:ind w:left="1239"/>
        <w:rPr>
          <w:i/>
          <w:sz w:val="24"/>
        </w:rPr>
      </w:pPr>
      <w:r w:rsidRPr="00097486">
        <w:rPr>
          <w:i/>
          <w:sz w:val="24"/>
        </w:rPr>
        <w:t>Пение</w:t>
      </w:r>
    </w:p>
    <w:p w:rsidR="005315BC" w:rsidRPr="00097486" w:rsidRDefault="00FE25F3">
      <w:pPr>
        <w:pStyle w:val="a3"/>
        <w:spacing w:before="42" w:line="276" w:lineRule="auto"/>
        <w:ind w:right="829"/>
      </w:pPr>
      <w:r w:rsidRPr="00097486">
        <w:rPr>
          <w:i/>
        </w:rPr>
        <w:t>Упражнения на развитие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слуха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и голоса.</w:t>
      </w:r>
      <w:r w:rsidRPr="00097486">
        <w:rPr>
          <w:i/>
          <w:spacing w:val="1"/>
        </w:rPr>
        <w:t xml:space="preserve"> </w:t>
      </w:r>
      <w:r w:rsidRPr="00097486">
        <w:t>«Лю-лю,</w:t>
      </w:r>
      <w:r w:rsidRPr="00097486">
        <w:rPr>
          <w:spacing w:val="1"/>
        </w:rPr>
        <w:t xml:space="preserve"> </w:t>
      </w:r>
      <w:r w:rsidRPr="00097486">
        <w:t>бай»,</w:t>
      </w:r>
      <w:r w:rsidRPr="00097486">
        <w:rPr>
          <w:spacing w:val="60"/>
        </w:rPr>
        <w:t xml:space="preserve"> </w:t>
      </w:r>
      <w:r w:rsidRPr="00097486">
        <w:t>рус.</w:t>
      </w:r>
      <w:r w:rsidRPr="00097486">
        <w:rPr>
          <w:spacing w:val="60"/>
        </w:rPr>
        <w:t xml:space="preserve"> </w:t>
      </w:r>
      <w:r w:rsidRPr="00097486">
        <w:t>нар.</w:t>
      </w:r>
      <w:r w:rsidRPr="00097486">
        <w:rPr>
          <w:spacing w:val="60"/>
        </w:rPr>
        <w:t xml:space="preserve"> </w:t>
      </w:r>
      <w:r w:rsidRPr="00097486">
        <w:t>колыбельная;</w:t>
      </w:r>
      <w:r w:rsidRPr="00097486">
        <w:rPr>
          <w:spacing w:val="60"/>
        </w:rPr>
        <w:t xml:space="preserve"> </w:t>
      </w:r>
      <w:r w:rsidRPr="00097486">
        <w:t>«Я</w:t>
      </w:r>
      <w:r w:rsidRPr="00097486">
        <w:rPr>
          <w:spacing w:val="1"/>
        </w:rPr>
        <w:t xml:space="preserve"> </w:t>
      </w:r>
      <w:r w:rsidRPr="00097486">
        <w:t>идус</w:t>
      </w:r>
      <w:r w:rsidRPr="00097486">
        <w:rPr>
          <w:spacing w:val="-15"/>
        </w:rPr>
        <w:t xml:space="preserve"> </w:t>
      </w:r>
      <w:r w:rsidRPr="00097486">
        <w:t>цветами»,</w:t>
      </w:r>
      <w:r w:rsidRPr="00097486">
        <w:rPr>
          <w:spacing w:val="-12"/>
        </w:rPr>
        <w:t xml:space="preserve"> </w:t>
      </w:r>
      <w:r w:rsidRPr="00097486">
        <w:t>муз.</w:t>
      </w:r>
      <w:r w:rsidRPr="00097486">
        <w:rPr>
          <w:spacing w:val="-13"/>
        </w:rPr>
        <w:t xml:space="preserve"> </w:t>
      </w:r>
      <w:r w:rsidRPr="00097486">
        <w:t>Е.</w:t>
      </w:r>
      <w:r w:rsidRPr="00097486">
        <w:rPr>
          <w:spacing w:val="-12"/>
        </w:rPr>
        <w:t xml:space="preserve"> </w:t>
      </w:r>
      <w:r w:rsidRPr="00097486">
        <w:t>Тиличеевой,</w:t>
      </w:r>
      <w:r w:rsidRPr="00097486">
        <w:rPr>
          <w:spacing w:val="-13"/>
        </w:rPr>
        <w:t xml:space="preserve"> </w:t>
      </w:r>
      <w:r w:rsidRPr="00097486">
        <w:t>сл.</w:t>
      </w:r>
      <w:r w:rsidRPr="00097486">
        <w:rPr>
          <w:spacing w:val="-14"/>
        </w:rPr>
        <w:t xml:space="preserve"> </w:t>
      </w:r>
      <w:r w:rsidRPr="00097486">
        <w:t>Л.</w:t>
      </w:r>
      <w:r w:rsidRPr="00097486">
        <w:rPr>
          <w:spacing w:val="-13"/>
        </w:rPr>
        <w:t xml:space="preserve"> </w:t>
      </w:r>
      <w:r w:rsidRPr="00097486">
        <w:t>Дымовой;</w:t>
      </w:r>
      <w:r w:rsidRPr="00097486">
        <w:rPr>
          <w:spacing w:val="-11"/>
        </w:rPr>
        <w:t xml:space="preserve"> </w:t>
      </w:r>
      <w:r w:rsidRPr="00097486">
        <w:t>«Маме</w:t>
      </w:r>
      <w:r w:rsidRPr="00097486">
        <w:rPr>
          <w:spacing w:val="-10"/>
        </w:rPr>
        <w:t xml:space="preserve"> </w:t>
      </w:r>
      <w:r w:rsidRPr="00097486">
        <w:t>улыбаемся»,</w:t>
      </w:r>
      <w:r w:rsidRPr="00097486">
        <w:rPr>
          <w:spacing w:val="-11"/>
        </w:rPr>
        <w:t xml:space="preserve"> </w:t>
      </w:r>
      <w:r w:rsidRPr="00097486">
        <w:t>муз.</w:t>
      </w:r>
      <w:r w:rsidRPr="00097486">
        <w:rPr>
          <w:spacing w:val="-14"/>
        </w:rPr>
        <w:t xml:space="preserve"> </w:t>
      </w:r>
      <w:r w:rsidRPr="00097486">
        <w:t>В.</w:t>
      </w:r>
      <w:r w:rsidRPr="00097486">
        <w:rPr>
          <w:spacing w:val="-9"/>
        </w:rPr>
        <w:t xml:space="preserve"> </w:t>
      </w:r>
      <w:r w:rsidRPr="00097486">
        <w:t>Агафонникова,</w:t>
      </w:r>
      <w:r w:rsidRPr="00097486">
        <w:rPr>
          <w:spacing w:val="-57"/>
        </w:rPr>
        <w:t xml:space="preserve"> </w:t>
      </w:r>
      <w:r w:rsidRPr="00097486">
        <w:t>сл.</w:t>
      </w:r>
      <w:r w:rsidRPr="00097486">
        <w:rPr>
          <w:spacing w:val="1"/>
        </w:rPr>
        <w:t xml:space="preserve"> </w:t>
      </w:r>
      <w:r w:rsidRPr="00097486">
        <w:t>З.Петровой;</w:t>
      </w:r>
      <w:r w:rsidRPr="00097486">
        <w:rPr>
          <w:spacing w:val="1"/>
        </w:rPr>
        <w:t xml:space="preserve"> </w:t>
      </w:r>
      <w:r w:rsidRPr="00097486">
        <w:t>пение</w:t>
      </w:r>
      <w:r w:rsidRPr="00097486">
        <w:rPr>
          <w:spacing w:val="1"/>
        </w:rPr>
        <w:t xml:space="preserve"> </w:t>
      </w:r>
      <w:r w:rsidRPr="00097486">
        <w:t>народной</w:t>
      </w:r>
      <w:r w:rsidRPr="00097486">
        <w:rPr>
          <w:spacing w:val="1"/>
        </w:rPr>
        <w:t xml:space="preserve"> </w:t>
      </w:r>
      <w:r w:rsidRPr="00097486">
        <w:t>потешки</w:t>
      </w:r>
      <w:r w:rsidRPr="00097486">
        <w:rPr>
          <w:spacing w:val="1"/>
        </w:rPr>
        <w:t xml:space="preserve"> </w:t>
      </w:r>
      <w:r w:rsidRPr="00097486">
        <w:t>«Солнышко-ведрышко;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В.</w:t>
      </w:r>
      <w:r w:rsidRPr="00097486">
        <w:rPr>
          <w:spacing w:val="1"/>
        </w:rPr>
        <w:t xml:space="preserve"> </w:t>
      </w:r>
      <w:r w:rsidRPr="00097486">
        <w:t>Карасевой,</w:t>
      </w:r>
      <w:r w:rsidRPr="00097486">
        <w:rPr>
          <w:spacing w:val="1"/>
        </w:rPr>
        <w:t xml:space="preserve"> </w:t>
      </w:r>
      <w:r w:rsidRPr="00097486">
        <w:t>сл.</w:t>
      </w:r>
      <w:r w:rsidRPr="00097486">
        <w:rPr>
          <w:spacing w:val="1"/>
        </w:rPr>
        <w:t xml:space="preserve"> </w:t>
      </w:r>
      <w:r w:rsidRPr="00097486">
        <w:t>народные;</w:t>
      </w:r>
    </w:p>
    <w:p w:rsidR="005315BC" w:rsidRPr="00097486" w:rsidRDefault="00FE25F3">
      <w:pPr>
        <w:pStyle w:val="a3"/>
        <w:spacing w:line="276" w:lineRule="auto"/>
        <w:ind w:right="833"/>
      </w:pPr>
      <w:r w:rsidRPr="00097486">
        <w:rPr>
          <w:i/>
        </w:rPr>
        <w:t>Песни.</w:t>
      </w:r>
      <w:r w:rsidRPr="00097486">
        <w:rPr>
          <w:i/>
          <w:spacing w:val="60"/>
        </w:rPr>
        <w:t xml:space="preserve"> </w:t>
      </w:r>
      <w:r w:rsidRPr="00097486">
        <w:t>«Петушок» и</w:t>
      </w:r>
      <w:proofErr w:type="gramStart"/>
      <w:r w:rsidRPr="00097486">
        <w:t xml:space="preserve">   «</w:t>
      </w:r>
      <w:proofErr w:type="gramEnd"/>
      <w:r w:rsidRPr="00097486">
        <w:t>Ладушки»,</w:t>
      </w:r>
      <w:r w:rsidRPr="00097486">
        <w:rPr>
          <w:spacing w:val="60"/>
        </w:rPr>
        <w:t xml:space="preserve"> </w:t>
      </w:r>
      <w:r w:rsidRPr="00097486">
        <w:t>рус.</w:t>
      </w:r>
      <w:r w:rsidRPr="00097486">
        <w:rPr>
          <w:spacing w:val="60"/>
        </w:rPr>
        <w:t xml:space="preserve"> </w:t>
      </w:r>
      <w:r w:rsidRPr="00097486">
        <w:t>нар.</w:t>
      </w:r>
      <w:r w:rsidRPr="00097486">
        <w:rPr>
          <w:spacing w:val="60"/>
        </w:rPr>
        <w:t xml:space="preserve"> </w:t>
      </w:r>
      <w:r w:rsidRPr="00097486">
        <w:t>песни;   «Зайчик»,</w:t>
      </w:r>
      <w:r w:rsidRPr="00097486">
        <w:rPr>
          <w:spacing w:val="60"/>
        </w:rPr>
        <w:t xml:space="preserve"> </w:t>
      </w:r>
      <w:r w:rsidRPr="00097486">
        <w:t>рус.</w:t>
      </w:r>
      <w:r w:rsidRPr="00097486">
        <w:rPr>
          <w:spacing w:val="60"/>
        </w:rPr>
        <w:t xml:space="preserve"> </w:t>
      </w:r>
      <w:r w:rsidRPr="00097486">
        <w:t>нар.</w:t>
      </w:r>
      <w:r w:rsidRPr="00097486">
        <w:rPr>
          <w:spacing w:val="60"/>
        </w:rPr>
        <w:t xml:space="preserve"> </w:t>
      </w:r>
      <w:r w:rsidRPr="00097486">
        <w:t>песня,</w:t>
      </w:r>
      <w:r w:rsidRPr="00097486">
        <w:rPr>
          <w:spacing w:val="60"/>
        </w:rPr>
        <w:t xml:space="preserve"> </w:t>
      </w:r>
      <w:r w:rsidRPr="00097486">
        <w:t>обр.</w:t>
      </w:r>
      <w:r w:rsidRPr="00097486">
        <w:rPr>
          <w:spacing w:val="1"/>
        </w:rPr>
        <w:t xml:space="preserve"> </w:t>
      </w:r>
      <w:r w:rsidRPr="00097486">
        <w:t>Н. Лобачева; «Зима», муз. В. Карасевой, сл. Н. Френкель; «Наша елочка», муз. М. Красева, сл.</w:t>
      </w:r>
      <w:r w:rsidRPr="00097486">
        <w:rPr>
          <w:spacing w:val="-57"/>
        </w:rPr>
        <w:t xml:space="preserve"> </w:t>
      </w:r>
      <w:r w:rsidRPr="00097486">
        <w:t>М. Клоковой;</w:t>
      </w:r>
      <w:r w:rsidRPr="00097486">
        <w:rPr>
          <w:spacing w:val="1"/>
        </w:rPr>
        <w:t xml:space="preserve"> </w:t>
      </w:r>
      <w:r w:rsidRPr="00097486">
        <w:t>«Прокати,</w:t>
      </w:r>
      <w:r w:rsidRPr="00097486">
        <w:rPr>
          <w:spacing w:val="1"/>
        </w:rPr>
        <w:t xml:space="preserve"> </w:t>
      </w:r>
      <w:r w:rsidRPr="00097486">
        <w:t>лошадка,</w:t>
      </w:r>
      <w:r w:rsidRPr="00097486">
        <w:rPr>
          <w:spacing w:val="1"/>
        </w:rPr>
        <w:t xml:space="preserve"> </w:t>
      </w:r>
      <w:r w:rsidRPr="00097486">
        <w:t>нас»,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В.</w:t>
      </w:r>
      <w:r w:rsidRPr="00097486">
        <w:rPr>
          <w:spacing w:val="1"/>
        </w:rPr>
        <w:t xml:space="preserve"> </w:t>
      </w:r>
      <w:r w:rsidRPr="00097486">
        <w:t>Агафонникова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К.</w:t>
      </w:r>
      <w:r w:rsidRPr="00097486">
        <w:rPr>
          <w:spacing w:val="1"/>
        </w:rPr>
        <w:t xml:space="preserve"> </w:t>
      </w:r>
      <w:r w:rsidRPr="00097486">
        <w:t>Козыревой,</w:t>
      </w:r>
      <w:r w:rsidRPr="00097486">
        <w:rPr>
          <w:spacing w:val="1"/>
        </w:rPr>
        <w:t xml:space="preserve"> </w:t>
      </w:r>
      <w:r w:rsidRPr="00097486">
        <w:t>сл.</w:t>
      </w:r>
      <w:r w:rsidRPr="00097486">
        <w:rPr>
          <w:spacing w:val="1"/>
        </w:rPr>
        <w:t xml:space="preserve"> </w:t>
      </w:r>
      <w:r w:rsidRPr="00097486">
        <w:t>И.</w:t>
      </w:r>
      <w:r w:rsidRPr="00097486">
        <w:rPr>
          <w:spacing w:val="1"/>
        </w:rPr>
        <w:t xml:space="preserve"> </w:t>
      </w:r>
      <w:r w:rsidRPr="00097486">
        <w:t>Михайловой;</w:t>
      </w:r>
    </w:p>
    <w:p w:rsidR="005315BC" w:rsidRPr="00097486" w:rsidRDefault="00FE25F3">
      <w:pPr>
        <w:pStyle w:val="a3"/>
        <w:spacing w:line="276" w:lineRule="auto"/>
        <w:ind w:right="842"/>
      </w:pPr>
      <w:r w:rsidRPr="00097486">
        <w:t>«Маме</w:t>
      </w:r>
      <w:r w:rsidRPr="00097486">
        <w:rPr>
          <w:spacing w:val="1"/>
        </w:rPr>
        <w:t xml:space="preserve"> </w:t>
      </w:r>
      <w:r w:rsidRPr="00097486">
        <w:t>песенку</w:t>
      </w:r>
      <w:r w:rsidRPr="00097486">
        <w:rPr>
          <w:spacing w:val="1"/>
        </w:rPr>
        <w:t xml:space="preserve"> </w:t>
      </w:r>
      <w:r w:rsidRPr="00097486">
        <w:t>пою»,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Т.</w:t>
      </w:r>
      <w:r w:rsidRPr="00097486">
        <w:rPr>
          <w:spacing w:val="1"/>
        </w:rPr>
        <w:t xml:space="preserve"> </w:t>
      </w:r>
      <w:r w:rsidRPr="00097486">
        <w:t>Попатенко,</w:t>
      </w:r>
      <w:r w:rsidRPr="00097486">
        <w:rPr>
          <w:spacing w:val="1"/>
        </w:rPr>
        <w:t xml:space="preserve"> </w:t>
      </w:r>
      <w:r w:rsidRPr="00097486">
        <w:t>сл.</w:t>
      </w:r>
      <w:r w:rsidRPr="00097486">
        <w:rPr>
          <w:spacing w:val="1"/>
        </w:rPr>
        <w:t xml:space="preserve"> </w:t>
      </w:r>
      <w:r w:rsidRPr="00097486">
        <w:t>Е.</w:t>
      </w:r>
      <w:r w:rsidRPr="00097486">
        <w:rPr>
          <w:spacing w:val="1"/>
        </w:rPr>
        <w:t xml:space="preserve"> </w:t>
      </w:r>
      <w:r w:rsidRPr="00097486">
        <w:t>Авдиенко;</w:t>
      </w:r>
      <w:r w:rsidRPr="00097486">
        <w:rPr>
          <w:spacing w:val="1"/>
        </w:rPr>
        <w:t xml:space="preserve"> </w:t>
      </w:r>
      <w:r w:rsidRPr="00097486">
        <w:t>«Цыплята»,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А.</w:t>
      </w:r>
      <w:r w:rsidRPr="00097486">
        <w:rPr>
          <w:spacing w:val="1"/>
        </w:rPr>
        <w:t xml:space="preserve"> </w:t>
      </w:r>
      <w:r w:rsidRPr="00097486">
        <w:t>Филиппенко,</w:t>
      </w:r>
      <w:r w:rsidRPr="00097486">
        <w:rPr>
          <w:spacing w:val="-1"/>
        </w:rPr>
        <w:t xml:space="preserve"> </w:t>
      </w:r>
      <w:r w:rsidRPr="00097486">
        <w:t>сл.</w:t>
      </w:r>
      <w:r w:rsidRPr="00097486">
        <w:rPr>
          <w:spacing w:val="-1"/>
        </w:rPr>
        <w:t xml:space="preserve"> </w:t>
      </w:r>
      <w:r w:rsidRPr="00097486">
        <w:t>Т.</w:t>
      </w:r>
      <w:r w:rsidRPr="00097486">
        <w:rPr>
          <w:spacing w:val="1"/>
        </w:rPr>
        <w:t xml:space="preserve"> </w:t>
      </w:r>
      <w:r w:rsidRPr="00097486">
        <w:t>Волгиной.</w:t>
      </w:r>
    </w:p>
    <w:p w:rsidR="005315BC" w:rsidRPr="00097486" w:rsidRDefault="00FE25F3">
      <w:pPr>
        <w:pStyle w:val="a3"/>
        <w:spacing w:line="276" w:lineRule="auto"/>
        <w:ind w:right="832"/>
      </w:pPr>
      <w:r w:rsidRPr="00097486">
        <w:rPr>
          <w:i/>
        </w:rPr>
        <w:t xml:space="preserve">Песенное творчество. </w:t>
      </w:r>
      <w:r w:rsidRPr="00097486">
        <w:t>«Бай-бай, бай-бай», «Лю-лю, бай», рус. нар. колыбельные; «Как</w:t>
      </w:r>
      <w:r w:rsidRPr="00097486">
        <w:rPr>
          <w:spacing w:val="1"/>
        </w:rPr>
        <w:t xml:space="preserve"> </w:t>
      </w:r>
      <w:r w:rsidRPr="00097486">
        <w:t>тебя зовут?»,</w:t>
      </w:r>
      <w:r w:rsidRPr="00097486">
        <w:rPr>
          <w:spacing w:val="1"/>
        </w:rPr>
        <w:t xml:space="preserve"> </w:t>
      </w:r>
      <w:r w:rsidRPr="00097486">
        <w:t>«Cпой</w:t>
      </w:r>
      <w:r w:rsidRPr="00097486">
        <w:rPr>
          <w:spacing w:val="1"/>
        </w:rPr>
        <w:t xml:space="preserve"> </w:t>
      </w:r>
      <w:r w:rsidRPr="00097486">
        <w:t>колыбельную»,</w:t>
      </w:r>
      <w:r w:rsidRPr="00097486">
        <w:rPr>
          <w:spacing w:val="1"/>
        </w:rPr>
        <w:t xml:space="preserve"> </w:t>
      </w:r>
      <w:r w:rsidRPr="00097486">
        <w:t>«Ах</w:t>
      </w:r>
      <w:r w:rsidRPr="00097486">
        <w:rPr>
          <w:spacing w:val="1"/>
        </w:rPr>
        <w:t xml:space="preserve"> </w:t>
      </w:r>
      <w:r w:rsidRPr="00097486">
        <w:t>ты,</w:t>
      </w:r>
      <w:r w:rsidRPr="00097486">
        <w:rPr>
          <w:spacing w:val="1"/>
        </w:rPr>
        <w:t xml:space="preserve"> </w:t>
      </w:r>
      <w:r w:rsidRPr="00097486">
        <w:t>котенька-коток»,</w:t>
      </w:r>
      <w:r w:rsidRPr="00097486">
        <w:rPr>
          <w:spacing w:val="1"/>
        </w:rPr>
        <w:t xml:space="preserve"> </w:t>
      </w:r>
      <w:r w:rsidRPr="00097486">
        <w:t>рус.</w:t>
      </w:r>
      <w:r w:rsidRPr="00097486">
        <w:rPr>
          <w:spacing w:val="1"/>
        </w:rPr>
        <w:t xml:space="preserve"> </w:t>
      </w:r>
      <w:r w:rsidRPr="00097486">
        <w:t>нар.</w:t>
      </w:r>
      <w:r w:rsidRPr="00097486">
        <w:rPr>
          <w:spacing w:val="1"/>
        </w:rPr>
        <w:t xml:space="preserve"> </w:t>
      </w:r>
      <w:r w:rsidRPr="00097486">
        <w:t>колыбельная;</w:t>
      </w:r>
      <w:r w:rsidRPr="00097486">
        <w:rPr>
          <w:spacing w:val="1"/>
        </w:rPr>
        <w:t xml:space="preserve"> </w:t>
      </w:r>
      <w:r w:rsidRPr="00097486">
        <w:t>придумывание</w:t>
      </w:r>
      <w:r w:rsidRPr="00097486">
        <w:rPr>
          <w:spacing w:val="-1"/>
        </w:rPr>
        <w:t xml:space="preserve"> </w:t>
      </w:r>
      <w:r w:rsidRPr="00097486">
        <w:t>колыбельной мелодии</w:t>
      </w:r>
      <w:r w:rsidRPr="00097486">
        <w:rPr>
          <w:spacing w:val="-4"/>
        </w:rPr>
        <w:t xml:space="preserve"> </w:t>
      </w:r>
      <w:r w:rsidRPr="00097486">
        <w:t>и плясовой</w:t>
      </w:r>
      <w:r w:rsidRPr="00097486">
        <w:rPr>
          <w:spacing w:val="-1"/>
        </w:rPr>
        <w:t xml:space="preserve"> </w:t>
      </w:r>
      <w:r w:rsidRPr="00097486">
        <w:t>мелодии.</w:t>
      </w:r>
    </w:p>
    <w:p w:rsidR="005315BC" w:rsidRPr="00097486" w:rsidRDefault="00FE25F3">
      <w:pPr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Музыкально-ритмические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движения</w:t>
      </w:r>
    </w:p>
    <w:p w:rsidR="005315BC" w:rsidRPr="00097486" w:rsidRDefault="00FE25F3">
      <w:pPr>
        <w:pStyle w:val="a3"/>
        <w:spacing w:before="41" w:line="276" w:lineRule="auto"/>
        <w:ind w:right="831"/>
      </w:pPr>
      <w:r w:rsidRPr="00097486">
        <w:rPr>
          <w:i/>
        </w:rPr>
        <w:t>Игровые</w:t>
      </w:r>
      <w:r w:rsidRPr="00097486">
        <w:rPr>
          <w:i/>
          <w:spacing w:val="-12"/>
        </w:rPr>
        <w:t xml:space="preserve"> </w:t>
      </w:r>
      <w:r w:rsidRPr="00097486">
        <w:rPr>
          <w:i/>
        </w:rPr>
        <w:t>упражнения.</w:t>
      </w:r>
      <w:r w:rsidRPr="00097486">
        <w:rPr>
          <w:i/>
          <w:spacing w:val="-9"/>
        </w:rPr>
        <w:t xml:space="preserve"> </w:t>
      </w:r>
      <w:r w:rsidRPr="00097486">
        <w:t>ходьба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9"/>
        </w:rPr>
        <w:t xml:space="preserve"> </w:t>
      </w:r>
      <w:r w:rsidRPr="00097486">
        <w:t>бег</w:t>
      </w:r>
      <w:r w:rsidRPr="00097486">
        <w:rPr>
          <w:spacing w:val="-10"/>
        </w:rPr>
        <w:t xml:space="preserve"> </w:t>
      </w:r>
      <w:r w:rsidRPr="00097486">
        <w:t>под</w:t>
      </w:r>
      <w:r w:rsidRPr="00097486">
        <w:rPr>
          <w:spacing w:val="-10"/>
        </w:rPr>
        <w:t xml:space="preserve"> </w:t>
      </w:r>
      <w:r w:rsidRPr="00097486">
        <w:t>музыку</w:t>
      </w:r>
      <w:r w:rsidRPr="00097486">
        <w:rPr>
          <w:spacing w:val="-12"/>
        </w:rPr>
        <w:t xml:space="preserve"> </w:t>
      </w:r>
      <w:r w:rsidRPr="00097486">
        <w:t>«Марш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10"/>
        </w:rPr>
        <w:t xml:space="preserve"> </w:t>
      </w:r>
      <w:r w:rsidRPr="00097486">
        <w:t>бег»</w:t>
      </w:r>
      <w:r w:rsidRPr="00097486">
        <w:rPr>
          <w:spacing w:val="-14"/>
        </w:rPr>
        <w:t xml:space="preserve"> </w:t>
      </w:r>
      <w:r w:rsidRPr="00097486">
        <w:t>Ан.</w:t>
      </w:r>
      <w:r w:rsidRPr="00097486">
        <w:rPr>
          <w:spacing w:val="-11"/>
        </w:rPr>
        <w:t xml:space="preserve"> </w:t>
      </w:r>
      <w:r w:rsidRPr="00097486">
        <w:t>Александрова;</w:t>
      </w:r>
      <w:r w:rsidRPr="00097486">
        <w:rPr>
          <w:spacing w:val="-5"/>
        </w:rPr>
        <w:t xml:space="preserve"> </w:t>
      </w:r>
      <w:r w:rsidRPr="00097486">
        <w:t>«Скачут</w:t>
      </w:r>
      <w:r w:rsidRPr="00097486">
        <w:rPr>
          <w:spacing w:val="-57"/>
        </w:rPr>
        <w:t xml:space="preserve"> </w:t>
      </w:r>
      <w:r w:rsidRPr="00097486">
        <w:t>лошадки», муз. Т. Попатенко; «Шагаем как физкультурники», муз. Т. Ломовой; «Топотушки»,</w:t>
      </w:r>
      <w:r w:rsidRPr="00097486">
        <w:rPr>
          <w:spacing w:val="-57"/>
        </w:rPr>
        <w:t xml:space="preserve"> </w:t>
      </w:r>
      <w:r w:rsidRPr="00097486">
        <w:t>муз.М.</w:t>
      </w:r>
      <w:r w:rsidRPr="00097486">
        <w:rPr>
          <w:spacing w:val="-11"/>
        </w:rPr>
        <w:t xml:space="preserve"> </w:t>
      </w:r>
      <w:r w:rsidRPr="00097486">
        <w:t>Раухвергера;</w:t>
      </w:r>
      <w:r w:rsidRPr="00097486">
        <w:rPr>
          <w:spacing w:val="-4"/>
        </w:rPr>
        <w:t xml:space="preserve"> </w:t>
      </w:r>
      <w:r w:rsidRPr="00097486">
        <w:t>«Птички</w:t>
      </w:r>
      <w:r w:rsidRPr="00097486">
        <w:rPr>
          <w:spacing w:val="-7"/>
        </w:rPr>
        <w:t xml:space="preserve"> </w:t>
      </w:r>
      <w:r w:rsidRPr="00097486">
        <w:t>летают»,</w:t>
      </w:r>
      <w:r w:rsidRPr="00097486">
        <w:rPr>
          <w:spacing w:val="-10"/>
        </w:rPr>
        <w:t xml:space="preserve"> </w:t>
      </w:r>
      <w:r w:rsidRPr="00097486">
        <w:t>муз.</w:t>
      </w:r>
      <w:r w:rsidRPr="00097486">
        <w:rPr>
          <w:spacing w:val="-9"/>
        </w:rPr>
        <w:t xml:space="preserve"> </w:t>
      </w:r>
      <w:r w:rsidRPr="00097486">
        <w:t>Л.</w:t>
      </w:r>
      <w:r w:rsidRPr="00097486">
        <w:rPr>
          <w:spacing w:val="-6"/>
        </w:rPr>
        <w:t xml:space="preserve"> </w:t>
      </w:r>
      <w:r w:rsidRPr="00097486">
        <w:t>Банниковой;</w:t>
      </w:r>
      <w:r w:rsidRPr="00097486">
        <w:rPr>
          <w:spacing w:val="-9"/>
        </w:rPr>
        <w:t xml:space="preserve"> </w:t>
      </w:r>
      <w:r w:rsidRPr="00097486">
        <w:t>перекатывание</w:t>
      </w:r>
      <w:r w:rsidRPr="00097486">
        <w:rPr>
          <w:spacing w:val="-9"/>
        </w:rPr>
        <w:t xml:space="preserve"> </w:t>
      </w:r>
      <w:r w:rsidRPr="00097486">
        <w:t>мяча</w:t>
      </w:r>
      <w:r w:rsidRPr="00097486">
        <w:rPr>
          <w:spacing w:val="-9"/>
        </w:rPr>
        <w:t xml:space="preserve"> </w:t>
      </w:r>
      <w:r w:rsidRPr="00097486">
        <w:t>под</w:t>
      </w:r>
      <w:r w:rsidRPr="00097486">
        <w:rPr>
          <w:spacing w:val="-9"/>
        </w:rPr>
        <w:t xml:space="preserve"> </w:t>
      </w:r>
      <w:r w:rsidRPr="00097486">
        <w:t>музыку</w:t>
      </w:r>
      <w:r w:rsidRPr="00097486">
        <w:rPr>
          <w:spacing w:val="-12"/>
        </w:rPr>
        <w:t xml:space="preserve"> </w:t>
      </w:r>
      <w:r w:rsidRPr="00097486">
        <w:t>Д.</w:t>
      </w:r>
      <w:r w:rsidRPr="00097486">
        <w:rPr>
          <w:spacing w:val="-57"/>
        </w:rPr>
        <w:t xml:space="preserve"> </w:t>
      </w:r>
      <w:r w:rsidRPr="00097486">
        <w:t>Шостаковича</w:t>
      </w:r>
      <w:r w:rsidRPr="00097486">
        <w:rPr>
          <w:spacing w:val="-4"/>
        </w:rPr>
        <w:t xml:space="preserve"> </w:t>
      </w:r>
      <w:r w:rsidRPr="00097486">
        <w:t>(вальс-шутка);</w:t>
      </w:r>
      <w:r w:rsidRPr="00097486">
        <w:rPr>
          <w:spacing w:val="-1"/>
        </w:rPr>
        <w:t xml:space="preserve"> </w:t>
      </w:r>
      <w:r w:rsidRPr="00097486">
        <w:t>бег с</w:t>
      </w:r>
      <w:r w:rsidRPr="00097486">
        <w:rPr>
          <w:spacing w:val="-5"/>
        </w:rPr>
        <w:t xml:space="preserve"> </w:t>
      </w:r>
      <w:r w:rsidRPr="00097486">
        <w:t>хлопками под</w:t>
      </w:r>
      <w:r w:rsidRPr="00097486">
        <w:rPr>
          <w:spacing w:val="-1"/>
        </w:rPr>
        <w:t xml:space="preserve"> </w:t>
      </w:r>
      <w:r w:rsidRPr="00097486">
        <w:t>музыку</w:t>
      </w:r>
      <w:r w:rsidRPr="00097486">
        <w:rPr>
          <w:spacing w:val="-9"/>
        </w:rPr>
        <w:t xml:space="preserve"> </w:t>
      </w:r>
      <w:r w:rsidRPr="00097486">
        <w:t>Р. Шумана</w:t>
      </w:r>
      <w:r w:rsidRPr="00097486">
        <w:rPr>
          <w:spacing w:val="-1"/>
        </w:rPr>
        <w:t xml:space="preserve"> </w:t>
      </w:r>
      <w:r w:rsidRPr="00097486">
        <w:t>(игра</w:t>
      </w:r>
      <w:r w:rsidRPr="00097486">
        <w:rPr>
          <w:spacing w:val="-3"/>
        </w:rPr>
        <w:t xml:space="preserve"> </w:t>
      </w:r>
      <w:r w:rsidRPr="00097486">
        <w:t>в</w:t>
      </w:r>
      <w:r w:rsidRPr="00097486">
        <w:rPr>
          <w:spacing w:val="-2"/>
        </w:rPr>
        <w:t xml:space="preserve"> </w:t>
      </w:r>
      <w:r w:rsidRPr="00097486">
        <w:t>жмурки).</w:t>
      </w:r>
    </w:p>
    <w:p w:rsidR="005315BC" w:rsidRPr="00097486" w:rsidRDefault="00FE25F3">
      <w:pPr>
        <w:pStyle w:val="a3"/>
        <w:spacing w:line="276" w:lineRule="auto"/>
        <w:ind w:right="838"/>
      </w:pPr>
      <w:r w:rsidRPr="00097486">
        <w:rPr>
          <w:i/>
        </w:rPr>
        <w:t>Этюды-драматизации</w:t>
      </w:r>
      <w:r w:rsidRPr="00097486">
        <w:t>.</w:t>
      </w:r>
      <w:r w:rsidRPr="00097486">
        <w:rPr>
          <w:spacing w:val="-4"/>
        </w:rPr>
        <w:t xml:space="preserve"> </w:t>
      </w:r>
      <w:r w:rsidRPr="00097486">
        <w:t>«Смело</w:t>
      </w:r>
      <w:r w:rsidRPr="00097486">
        <w:rPr>
          <w:spacing w:val="-9"/>
        </w:rPr>
        <w:t xml:space="preserve"> </w:t>
      </w:r>
      <w:r w:rsidRPr="00097486">
        <w:t>идти</w:t>
      </w:r>
      <w:r w:rsidRPr="00097486">
        <w:rPr>
          <w:spacing w:val="-8"/>
        </w:rPr>
        <w:t xml:space="preserve"> </w:t>
      </w:r>
      <w:r w:rsidRPr="00097486">
        <w:t>и</w:t>
      </w:r>
      <w:r w:rsidRPr="00097486">
        <w:rPr>
          <w:spacing w:val="-7"/>
        </w:rPr>
        <w:t xml:space="preserve"> </w:t>
      </w:r>
      <w:r w:rsidRPr="00097486">
        <w:t>прятаться»,</w:t>
      </w:r>
      <w:r w:rsidRPr="00097486">
        <w:rPr>
          <w:spacing w:val="-7"/>
        </w:rPr>
        <w:t xml:space="preserve"> </w:t>
      </w:r>
      <w:r w:rsidRPr="00097486">
        <w:t>муз.</w:t>
      </w:r>
      <w:r w:rsidRPr="00097486">
        <w:rPr>
          <w:spacing w:val="-9"/>
        </w:rPr>
        <w:t xml:space="preserve"> </w:t>
      </w:r>
      <w:r w:rsidRPr="00097486">
        <w:t>И.</w:t>
      </w:r>
      <w:r w:rsidRPr="00097486">
        <w:rPr>
          <w:spacing w:val="-6"/>
        </w:rPr>
        <w:t xml:space="preserve"> </w:t>
      </w:r>
      <w:r w:rsidRPr="00097486">
        <w:t>Беркович</w:t>
      </w:r>
      <w:r w:rsidRPr="00097486">
        <w:rPr>
          <w:spacing w:val="-10"/>
        </w:rPr>
        <w:t xml:space="preserve"> </w:t>
      </w:r>
      <w:r w:rsidRPr="00097486">
        <w:t>(«Марш»);</w:t>
      </w:r>
      <w:r w:rsidRPr="00097486">
        <w:rPr>
          <w:spacing w:val="-3"/>
        </w:rPr>
        <w:t xml:space="preserve"> </w:t>
      </w:r>
      <w:r w:rsidRPr="00097486">
        <w:t>«Зайцы</w:t>
      </w:r>
      <w:r w:rsidRPr="00097486">
        <w:rPr>
          <w:spacing w:val="-9"/>
        </w:rPr>
        <w:t xml:space="preserve"> </w:t>
      </w:r>
      <w:r w:rsidRPr="00097486">
        <w:t>и</w:t>
      </w:r>
      <w:r w:rsidRPr="00097486">
        <w:rPr>
          <w:spacing w:val="-58"/>
        </w:rPr>
        <w:t xml:space="preserve"> </w:t>
      </w:r>
      <w:r w:rsidRPr="00097486">
        <w:t>лиса», муз. Е. Вихаревой; «Медвежата», муз. М. Красева, сл. Н. Френкель; «Птички летают»,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-1"/>
        </w:rPr>
        <w:t xml:space="preserve"> </w:t>
      </w:r>
      <w:r w:rsidRPr="00097486">
        <w:t>Л.</w:t>
      </w:r>
      <w:r w:rsidRPr="00097486">
        <w:rPr>
          <w:spacing w:val="-1"/>
        </w:rPr>
        <w:t xml:space="preserve"> </w:t>
      </w:r>
      <w:r w:rsidRPr="00097486">
        <w:t>Банниковой;</w:t>
      </w:r>
      <w:r w:rsidRPr="00097486">
        <w:rPr>
          <w:spacing w:val="2"/>
        </w:rPr>
        <w:t xml:space="preserve"> </w:t>
      </w:r>
      <w:r w:rsidRPr="00097486">
        <w:t>«Жуки»,</w:t>
      </w:r>
      <w:r w:rsidRPr="00097486">
        <w:rPr>
          <w:spacing w:val="4"/>
        </w:rPr>
        <w:t xml:space="preserve"> </w:t>
      </w:r>
      <w:r w:rsidRPr="00097486">
        <w:t>венгер.</w:t>
      </w:r>
      <w:r w:rsidRPr="00097486">
        <w:rPr>
          <w:spacing w:val="-1"/>
        </w:rPr>
        <w:t xml:space="preserve"> </w:t>
      </w:r>
      <w:r w:rsidRPr="00097486">
        <w:t>нар.</w:t>
      </w:r>
      <w:r w:rsidRPr="00097486">
        <w:rPr>
          <w:spacing w:val="-1"/>
        </w:rPr>
        <w:t xml:space="preserve"> </w:t>
      </w:r>
      <w:r w:rsidRPr="00097486">
        <w:t>мелодия,</w:t>
      </w:r>
      <w:r w:rsidRPr="00097486">
        <w:rPr>
          <w:spacing w:val="1"/>
        </w:rPr>
        <w:t xml:space="preserve"> </w:t>
      </w:r>
      <w:r w:rsidRPr="00097486">
        <w:t>обраб.</w:t>
      </w:r>
      <w:r w:rsidRPr="00097486">
        <w:rPr>
          <w:spacing w:val="-1"/>
        </w:rPr>
        <w:t xml:space="preserve"> </w:t>
      </w:r>
      <w:r w:rsidRPr="00097486">
        <w:t>Л.</w:t>
      </w:r>
      <w:r w:rsidRPr="00097486">
        <w:rPr>
          <w:spacing w:val="-4"/>
        </w:rPr>
        <w:t xml:space="preserve"> </w:t>
      </w:r>
      <w:r w:rsidRPr="00097486">
        <w:t>Вишкарева.</w:t>
      </w:r>
    </w:p>
    <w:p w:rsidR="005315BC" w:rsidRPr="00097486" w:rsidRDefault="00FE25F3">
      <w:pPr>
        <w:pStyle w:val="a3"/>
        <w:spacing w:before="1" w:line="276" w:lineRule="auto"/>
        <w:ind w:right="831"/>
      </w:pPr>
      <w:r w:rsidRPr="00097486">
        <w:rPr>
          <w:i/>
        </w:rPr>
        <w:t xml:space="preserve">Игры. </w:t>
      </w:r>
      <w:r w:rsidRPr="00097486">
        <w:t>«Солнышко и дождик», муз. М. Раухвергера, сл. А. Барто; «Жмурки с Мишкой»,</w:t>
      </w:r>
      <w:r w:rsidRPr="00097486">
        <w:rPr>
          <w:spacing w:val="1"/>
        </w:rPr>
        <w:t xml:space="preserve"> </w:t>
      </w:r>
      <w:r w:rsidRPr="00097486">
        <w:t>муз.Ф. Флотова;</w:t>
      </w:r>
      <w:r w:rsidRPr="00097486">
        <w:rPr>
          <w:spacing w:val="1"/>
        </w:rPr>
        <w:t xml:space="preserve"> </w:t>
      </w:r>
      <w:r w:rsidRPr="00097486">
        <w:t>«Где погремушки?», муз.</w:t>
      </w:r>
      <w:r w:rsidRPr="00097486">
        <w:rPr>
          <w:spacing w:val="1"/>
        </w:rPr>
        <w:t xml:space="preserve"> </w:t>
      </w:r>
      <w:r w:rsidRPr="00097486">
        <w:t>Ан. Александрова;</w:t>
      </w:r>
      <w:r w:rsidRPr="00097486">
        <w:rPr>
          <w:spacing w:val="1"/>
        </w:rPr>
        <w:t xml:space="preserve"> </w:t>
      </w:r>
      <w:r w:rsidRPr="00097486">
        <w:t>«Заинька, выходи»,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Е.</w:t>
      </w:r>
      <w:r w:rsidRPr="00097486">
        <w:rPr>
          <w:spacing w:val="1"/>
        </w:rPr>
        <w:t xml:space="preserve"> </w:t>
      </w:r>
      <w:r w:rsidRPr="00097486">
        <w:t>Тиличеевой;</w:t>
      </w:r>
    </w:p>
    <w:p w:rsidR="005315BC" w:rsidRPr="00097486" w:rsidRDefault="00FE25F3">
      <w:pPr>
        <w:pStyle w:val="a3"/>
        <w:spacing w:before="1"/>
        <w:ind w:left="1239" w:firstLine="0"/>
      </w:pPr>
      <w:r w:rsidRPr="00097486">
        <w:t>«Игра</w:t>
      </w:r>
      <w:r w:rsidRPr="00097486">
        <w:rPr>
          <w:spacing w:val="-9"/>
        </w:rPr>
        <w:t xml:space="preserve"> </w:t>
      </w:r>
      <w:r w:rsidRPr="00097486">
        <w:t>с</w:t>
      </w:r>
      <w:r w:rsidRPr="00097486">
        <w:rPr>
          <w:spacing w:val="-7"/>
        </w:rPr>
        <w:t xml:space="preserve"> </w:t>
      </w:r>
      <w:r w:rsidRPr="00097486">
        <w:t>куклой», муз.</w:t>
      </w:r>
      <w:r w:rsidRPr="00097486">
        <w:rPr>
          <w:spacing w:val="-1"/>
        </w:rPr>
        <w:t xml:space="preserve"> </w:t>
      </w:r>
      <w:r w:rsidRPr="00097486">
        <w:t>В.</w:t>
      </w:r>
      <w:r w:rsidRPr="00097486">
        <w:rPr>
          <w:spacing w:val="-6"/>
        </w:rPr>
        <w:t xml:space="preserve"> </w:t>
      </w:r>
      <w:r w:rsidRPr="00097486">
        <w:t>Карасевой;</w:t>
      </w:r>
      <w:r w:rsidRPr="00097486">
        <w:rPr>
          <w:spacing w:val="5"/>
        </w:rPr>
        <w:t xml:space="preserve"> </w:t>
      </w:r>
      <w:r w:rsidRPr="00097486">
        <w:t>«Ходит</w:t>
      </w:r>
      <w:r w:rsidRPr="00097486">
        <w:rPr>
          <w:spacing w:val="-4"/>
        </w:rPr>
        <w:t xml:space="preserve"> </w:t>
      </w:r>
      <w:r w:rsidRPr="00097486">
        <w:t>Ваня»,</w:t>
      </w:r>
      <w:r w:rsidRPr="00097486">
        <w:rPr>
          <w:spacing w:val="-5"/>
        </w:rPr>
        <w:t xml:space="preserve"> </w:t>
      </w:r>
      <w:r w:rsidRPr="00097486">
        <w:t>рус.</w:t>
      </w:r>
      <w:r w:rsidRPr="00097486">
        <w:rPr>
          <w:spacing w:val="-4"/>
        </w:rPr>
        <w:t xml:space="preserve"> </w:t>
      </w:r>
      <w:r w:rsidRPr="00097486">
        <w:t>нар.</w:t>
      </w:r>
      <w:r w:rsidRPr="00097486">
        <w:rPr>
          <w:spacing w:val="-6"/>
        </w:rPr>
        <w:t xml:space="preserve"> </w:t>
      </w:r>
      <w:r w:rsidRPr="00097486">
        <w:t>песня,</w:t>
      </w:r>
      <w:r w:rsidRPr="00097486">
        <w:rPr>
          <w:spacing w:val="-5"/>
        </w:rPr>
        <w:t xml:space="preserve"> </w:t>
      </w:r>
      <w:r w:rsidRPr="00097486">
        <w:t>обр.</w:t>
      </w:r>
      <w:r w:rsidRPr="00097486">
        <w:rPr>
          <w:spacing w:val="-4"/>
        </w:rPr>
        <w:t xml:space="preserve"> </w:t>
      </w:r>
      <w:r w:rsidRPr="00097486">
        <w:t>Н.</w:t>
      </w:r>
      <w:r w:rsidRPr="00097486">
        <w:rPr>
          <w:spacing w:val="-8"/>
        </w:rPr>
        <w:t xml:space="preserve"> </w:t>
      </w:r>
      <w:r w:rsidRPr="00097486">
        <w:t>Метлова;</w:t>
      </w:r>
    </w:p>
    <w:p w:rsidR="005315BC" w:rsidRPr="00097486" w:rsidRDefault="00FE25F3">
      <w:pPr>
        <w:pStyle w:val="a3"/>
        <w:spacing w:before="40" w:line="276" w:lineRule="auto"/>
        <w:ind w:right="836"/>
      </w:pPr>
      <w:r w:rsidRPr="00097486">
        <w:rPr>
          <w:i/>
        </w:rPr>
        <w:t>Хороводы</w:t>
      </w:r>
      <w:r w:rsidRPr="00097486">
        <w:rPr>
          <w:i/>
          <w:spacing w:val="60"/>
        </w:rPr>
        <w:t xml:space="preserve"> </w:t>
      </w:r>
      <w:r w:rsidRPr="00097486">
        <w:rPr>
          <w:i/>
        </w:rPr>
        <w:t>и пляски.</w:t>
      </w:r>
      <w:r w:rsidRPr="00097486">
        <w:rPr>
          <w:i/>
          <w:spacing w:val="60"/>
        </w:rPr>
        <w:t xml:space="preserve"> </w:t>
      </w:r>
      <w:r w:rsidRPr="00097486">
        <w:t>«Пляска</w:t>
      </w:r>
      <w:r w:rsidRPr="00097486">
        <w:rPr>
          <w:spacing w:val="60"/>
        </w:rPr>
        <w:t xml:space="preserve"> </w:t>
      </w:r>
      <w:r w:rsidRPr="00097486">
        <w:t>с погремушками»,</w:t>
      </w:r>
      <w:r w:rsidRPr="00097486">
        <w:rPr>
          <w:spacing w:val="60"/>
        </w:rPr>
        <w:t xml:space="preserve"> </w:t>
      </w:r>
      <w:r w:rsidRPr="00097486">
        <w:t>муз</w:t>
      </w:r>
      <w:proofErr w:type="gramStart"/>
      <w:r w:rsidRPr="00097486">
        <w:t>.</w:t>
      </w:r>
      <w:proofErr w:type="gramEnd"/>
      <w:r w:rsidRPr="00097486">
        <w:rPr>
          <w:spacing w:val="60"/>
        </w:rPr>
        <w:t xml:space="preserve"> </w:t>
      </w:r>
      <w:r w:rsidRPr="00097486">
        <w:t>и сл.</w:t>
      </w:r>
      <w:r w:rsidRPr="00097486">
        <w:rPr>
          <w:spacing w:val="60"/>
        </w:rPr>
        <w:t xml:space="preserve"> </w:t>
      </w:r>
      <w:r w:rsidRPr="00097486">
        <w:t>В.</w:t>
      </w:r>
      <w:r w:rsidRPr="00097486">
        <w:rPr>
          <w:spacing w:val="60"/>
        </w:rPr>
        <w:t xml:space="preserve"> </w:t>
      </w:r>
      <w:r w:rsidRPr="00097486">
        <w:t>Антоновой;</w:t>
      </w:r>
      <w:r w:rsidRPr="00097486">
        <w:rPr>
          <w:spacing w:val="60"/>
        </w:rPr>
        <w:t xml:space="preserve"> </w:t>
      </w:r>
      <w:r w:rsidRPr="00097486">
        <w:t>«Пальчики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7"/>
        </w:rPr>
        <w:t xml:space="preserve"> </w:t>
      </w:r>
      <w:r w:rsidRPr="00097486">
        <w:t>ручки»,</w:t>
      </w:r>
      <w:r w:rsidRPr="00097486">
        <w:rPr>
          <w:spacing w:val="-8"/>
        </w:rPr>
        <w:t xml:space="preserve"> </w:t>
      </w:r>
      <w:r w:rsidRPr="00097486">
        <w:t>рус.</w:t>
      </w:r>
      <w:r w:rsidRPr="00097486">
        <w:rPr>
          <w:spacing w:val="-7"/>
        </w:rPr>
        <w:t xml:space="preserve"> </w:t>
      </w:r>
      <w:r w:rsidRPr="00097486">
        <w:t>нар.</w:t>
      </w:r>
      <w:r w:rsidRPr="00097486">
        <w:rPr>
          <w:spacing w:val="-8"/>
        </w:rPr>
        <w:t xml:space="preserve"> </w:t>
      </w:r>
      <w:r w:rsidRPr="00097486">
        <w:t>мелодия,</w:t>
      </w:r>
      <w:r w:rsidRPr="00097486">
        <w:rPr>
          <w:spacing w:val="-8"/>
        </w:rPr>
        <w:t xml:space="preserve"> </w:t>
      </w:r>
      <w:r w:rsidRPr="00097486">
        <w:t>обраб.</w:t>
      </w:r>
      <w:r w:rsidRPr="00097486">
        <w:rPr>
          <w:spacing w:val="-7"/>
        </w:rPr>
        <w:t xml:space="preserve"> </w:t>
      </w:r>
      <w:r w:rsidRPr="00097486">
        <w:t>М.</w:t>
      </w:r>
      <w:r w:rsidRPr="00097486">
        <w:rPr>
          <w:spacing w:val="-10"/>
        </w:rPr>
        <w:t xml:space="preserve"> </w:t>
      </w:r>
      <w:r w:rsidRPr="00097486">
        <w:t>Раухвергера;</w:t>
      </w:r>
      <w:r w:rsidRPr="00097486">
        <w:rPr>
          <w:spacing w:val="-7"/>
        </w:rPr>
        <w:t xml:space="preserve"> </w:t>
      </w:r>
      <w:r w:rsidRPr="00097486">
        <w:t>танец</w:t>
      </w:r>
      <w:r w:rsidRPr="00097486">
        <w:rPr>
          <w:spacing w:val="-7"/>
        </w:rPr>
        <w:t xml:space="preserve"> </w:t>
      </w:r>
      <w:r w:rsidRPr="00097486">
        <w:t>с</w:t>
      </w:r>
      <w:r w:rsidRPr="00097486">
        <w:rPr>
          <w:spacing w:val="-9"/>
        </w:rPr>
        <w:t xml:space="preserve"> </w:t>
      </w:r>
      <w:r w:rsidRPr="00097486">
        <w:t>листочками</w:t>
      </w:r>
      <w:r w:rsidRPr="00097486">
        <w:rPr>
          <w:spacing w:val="-9"/>
        </w:rPr>
        <w:t xml:space="preserve"> </w:t>
      </w:r>
      <w:r w:rsidRPr="00097486">
        <w:t>под</w:t>
      </w:r>
      <w:r w:rsidRPr="00097486">
        <w:rPr>
          <w:spacing w:val="-8"/>
        </w:rPr>
        <w:t xml:space="preserve"> </w:t>
      </w:r>
      <w:r w:rsidRPr="00097486">
        <w:t>рус.</w:t>
      </w:r>
      <w:r w:rsidRPr="00097486">
        <w:rPr>
          <w:spacing w:val="-7"/>
        </w:rPr>
        <w:t xml:space="preserve"> </w:t>
      </w:r>
      <w:r w:rsidRPr="00097486">
        <w:t>нар.</w:t>
      </w:r>
      <w:r w:rsidRPr="00097486">
        <w:rPr>
          <w:spacing w:val="-8"/>
        </w:rPr>
        <w:t xml:space="preserve"> </w:t>
      </w:r>
      <w:r w:rsidRPr="00097486">
        <w:t>плясовую</w:t>
      </w:r>
      <w:r w:rsidRPr="00097486">
        <w:rPr>
          <w:spacing w:val="-58"/>
        </w:rPr>
        <w:t xml:space="preserve"> </w:t>
      </w:r>
      <w:r w:rsidRPr="00097486">
        <w:t>мелодию; «Пляска с листочками», муз. Н. Китаевой, сл. А. Ануфриевой; «Танец около елки»,</w:t>
      </w:r>
      <w:r w:rsidRPr="00097486">
        <w:rPr>
          <w:spacing w:val="1"/>
        </w:rPr>
        <w:t xml:space="preserve"> </w:t>
      </w:r>
      <w:r w:rsidRPr="00097486">
        <w:t>муз. Р. Равина, сл. П. Границыной; танец с платочками под рус. нар. мелодию; «По улице</w:t>
      </w:r>
      <w:r w:rsidRPr="00097486">
        <w:rPr>
          <w:spacing w:val="1"/>
        </w:rPr>
        <w:t xml:space="preserve"> </w:t>
      </w:r>
      <w:r w:rsidRPr="00097486">
        <w:t>мостовой»,</w:t>
      </w:r>
      <w:r w:rsidRPr="00097486">
        <w:rPr>
          <w:spacing w:val="1"/>
        </w:rPr>
        <w:t xml:space="preserve"> </w:t>
      </w:r>
      <w:r w:rsidRPr="00097486">
        <w:t>рус.</w:t>
      </w:r>
      <w:r w:rsidRPr="00097486">
        <w:rPr>
          <w:spacing w:val="1"/>
        </w:rPr>
        <w:t xml:space="preserve"> </w:t>
      </w:r>
      <w:r w:rsidRPr="00097486">
        <w:t>нар.</w:t>
      </w:r>
      <w:r w:rsidRPr="00097486">
        <w:rPr>
          <w:spacing w:val="1"/>
        </w:rPr>
        <w:t xml:space="preserve"> </w:t>
      </w:r>
      <w:r w:rsidRPr="00097486">
        <w:t>мелодия,</w:t>
      </w:r>
      <w:r w:rsidRPr="00097486">
        <w:rPr>
          <w:spacing w:val="1"/>
        </w:rPr>
        <w:t xml:space="preserve"> </w:t>
      </w:r>
      <w:r w:rsidRPr="00097486">
        <w:t>обр.</w:t>
      </w:r>
      <w:r w:rsidRPr="00097486">
        <w:rPr>
          <w:spacing w:val="1"/>
        </w:rPr>
        <w:t xml:space="preserve"> </w:t>
      </w:r>
      <w:r w:rsidRPr="00097486">
        <w:t>Т.</w:t>
      </w:r>
      <w:r w:rsidRPr="00097486">
        <w:rPr>
          <w:spacing w:val="1"/>
        </w:rPr>
        <w:t xml:space="preserve"> </w:t>
      </w:r>
      <w:r w:rsidRPr="00097486">
        <w:t>Ломовой;</w:t>
      </w:r>
      <w:r w:rsidRPr="00097486">
        <w:rPr>
          <w:spacing w:val="1"/>
        </w:rPr>
        <w:t xml:space="preserve"> </w:t>
      </w:r>
      <w:r w:rsidRPr="00097486">
        <w:t>«Греет</w:t>
      </w:r>
      <w:r w:rsidRPr="00097486">
        <w:rPr>
          <w:spacing w:val="1"/>
        </w:rPr>
        <w:t xml:space="preserve"> </w:t>
      </w:r>
      <w:r w:rsidRPr="00097486">
        <w:t>солнышко</w:t>
      </w:r>
      <w:r w:rsidRPr="00097486">
        <w:rPr>
          <w:spacing w:val="1"/>
        </w:rPr>
        <w:t xml:space="preserve"> </w:t>
      </w:r>
      <w:r w:rsidRPr="00097486">
        <w:t>теплее»,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Т.</w:t>
      </w:r>
      <w:r w:rsidRPr="00097486">
        <w:rPr>
          <w:spacing w:val="-57"/>
        </w:rPr>
        <w:t xml:space="preserve"> </w:t>
      </w:r>
      <w:r w:rsidRPr="00097486">
        <w:t>Вилькорейской,</w:t>
      </w:r>
      <w:r w:rsidRPr="00097486">
        <w:rPr>
          <w:spacing w:val="-1"/>
        </w:rPr>
        <w:t xml:space="preserve"> </w:t>
      </w:r>
      <w:r w:rsidRPr="00097486">
        <w:t>сл.</w:t>
      </w:r>
      <w:r w:rsidRPr="00097486">
        <w:rPr>
          <w:spacing w:val="-2"/>
        </w:rPr>
        <w:t xml:space="preserve"> </w:t>
      </w:r>
      <w:r w:rsidRPr="00097486">
        <w:t>О.</w:t>
      </w:r>
      <w:r w:rsidRPr="00097486">
        <w:rPr>
          <w:spacing w:val="-1"/>
        </w:rPr>
        <w:t xml:space="preserve"> </w:t>
      </w:r>
      <w:r w:rsidRPr="00097486">
        <w:t>Высотской;</w:t>
      </w:r>
      <w:r w:rsidRPr="00097486">
        <w:rPr>
          <w:spacing w:val="11"/>
        </w:rPr>
        <w:t xml:space="preserve"> </w:t>
      </w:r>
      <w:r w:rsidRPr="00097486">
        <w:t>«Помирились»,</w:t>
      </w:r>
      <w:r w:rsidRPr="00097486">
        <w:rPr>
          <w:spacing w:val="-1"/>
        </w:rPr>
        <w:t xml:space="preserve"> </w:t>
      </w:r>
      <w:r w:rsidRPr="00097486">
        <w:t>муз.</w:t>
      </w:r>
      <w:r w:rsidRPr="00097486">
        <w:rPr>
          <w:spacing w:val="-1"/>
        </w:rPr>
        <w:t xml:space="preserve"> </w:t>
      </w:r>
      <w:r w:rsidRPr="00097486">
        <w:t>Т.</w:t>
      </w:r>
      <w:r w:rsidRPr="00097486">
        <w:rPr>
          <w:spacing w:val="4"/>
        </w:rPr>
        <w:t xml:space="preserve"> </w:t>
      </w:r>
      <w:r w:rsidRPr="00097486">
        <w:t>Вилькорейской.</w:t>
      </w:r>
    </w:p>
    <w:p w:rsidR="005315BC" w:rsidRPr="00097486" w:rsidRDefault="00FE25F3">
      <w:pPr>
        <w:spacing w:line="278" w:lineRule="auto"/>
        <w:ind w:left="672" w:right="832" w:firstLine="566"/>
        <w:jc w:val="both"/>
        <w:rPr>
          <w:sz w:val="24"/>
        </w:rPr>
      </w:pPr>
      <w:r w:rsidRPr="00097486">
        <w:rPr>
          <w:i/>
          <w:sz w:val="24"/>
        </w:rPr>
        <w:t>Характерные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танцы.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sz w:val="24"/>
        </w:rPr>
        <w:t>«Танец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снежинок»,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муз.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Бекмана;</w:t>
      </w:r>
      <w:r w:rsidRPr="00097486">
        <w:rPr>
          <w:spacing w:val="61"/>
          <w:sz w:val="24"/>
        </w:rPr>
        <w:t xml:space="preserve"> </w:t>
      </w:r>
      <w:r w:rsidRPr="00097486">
        <w:rPr>
          <w:sz w:val="24"/>
        </w:rPr>
        <w:t>«Фонарики»,</w:t>
      </w:r>
      <w:r w:rsidRPr="00097486">
        <w:rPr>
          <w:spacing w:val="61"/>
          <w:sz w:val="24"/>
        </w:rPr>
        <w:t xml:space="preserve"> </w:t>
      </w:r>
      <w:r w:rsidRPr="00097486">
        <w:rPr>
          <w:sz w:val="24"/>
        </w:rPr>
        <w:t>муз.</w:t>
      </w:r>
      <w:r w:rsidRPr="00097486">
        <w:rPr>
          <w:spacing w:val="61"/>
          <w:sz w:val="24"/>
        </w:rPr>
        <w:t xml:space="preserve"> </w:t>
      </w:r>
      <w:r w:rsidRPr="00097486">
        <w:rPr>
          <w:sz w:val="24"/>
        </w:rPr>
        <w:t>Р.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Рустамова;</w:t>
      </w:r>
    </w:p>
    <w:p w:rsidR="005315BC" w:rsidRPr="00097486" w:rsidRDefault="00FE25F3">
      <w:pPr>
        <w:pStyle w:val="a3"/>
        <w:spacing w:line="272" w:lineRule="exact"/>
        <w:ind w:left="1239" w:firstLine="0"/>
      </w:pPr>
      <w:r w:rsidRPr="00097486">
        <w:t>«Танец</w:t>
      </w:r>
      <w:r w:rsidRPr="00097486">
        <w:rPr>
          <w:spacing w:val="-5"/>
        </w:rPr>
        <w:t xml:space="preserve"> </w:t>
      </w:r>
      <w:r w:rsidRPr="00097486">
        <w:t>зайчиков»,</w:t>
      </w:r>
      <w:r w:rsidRPr="00097486">
        <w:rPr>
          <w:spacing w:val="-7"/>
        </w:rPr>
        <w:t xml:space="preserve"> </w:t>
      </w:r>
      <w:r w:rsidRPr="00097486">
        <w:t>рус.</w:t>
      </w:r>
      <w:r w:rsidRPr="00097486">
        <w:rPr>
          <w:spacing w:val="-3"/>
        </w:rPr>
        <w:t xml:space="preserve"> </w:t>
      </w:r>
      <w:r w:rsidRPr="00097486">
        <w:t>нар.</w:t>
      </w:r>
      <w:r w:rsidRPr="00097486">
        <w:rPr>
          <w:spacing w:val="-8"/>
        </w:rPr>
        <w:t xml:space="preserve"> </w:t>
      </w:r>
      <w:r w:rsidRPr="00097486">
        <w:t>мелодия;</w:t>
      </w:r>
      <w:r w:rsidRPr="00097486">
        <w:rPr>
          <w:spacing w:val="1"/>
        </w:rPr>
        <w:t xml:space="preserve"> </w:t>
      </w:r>
      <w:r w:rsidRPr="00097486">
        <w:t>«Вышли</w:t>
      </w:r>
      <w:r w:rsidRPr="00097486">
        <w:rPr>
          <w:spacing w:val="-2"/>
        </w:rPr>
        <w:t xml:space="preserve"> </w:t>
      </w:r>
      <w:r w:rsidRPr="00097486">
        <w:t>куклы</w:t>
      </w:r>
      <w:r w:rsidRPr="00097486">
        <w:rPr>
          <w:spacing w:val="-8"/>
        </w:rPr>
        <w:t xml:space="preserve"> </w:t>
      </w:r>
      <w:r w:rsidRPr="00097486">
        <w:t>танцевать»,</w:t>
      </w:r>
      <w:r w:rsidRPr="00097486">
        <w:rPr>
          <w:spacing w:val="-4"/>
        </w:rPr>
        <w:t xml:space="preserve"> </w:t>
      </w:r>
      <w:r w:rsidRPr="00097486">
        <w:t>муз.</w:t>
      </w:r>
      <w:r w:rsidRPr="00097486">
        <w:rPr>
          <w:spacing w:val="-3"/>
        </w:rPr>
        <w:t xml:space="preserve"> </w:t>
      </w:r>
      <w:r w:rsidRPr="00097486">
        <w:t>В.</w:t>
      </w:r>
      <w:r w:rsidRPr="00097486">
        <w:rPr>
          <w:spacing w:val="-6"/>
        </w:rPr>
        <w:t xml:space="preserve"> </w:t>
      </w:r>
      <w:r w:rsidRPr="00097486">
        <w:t>Витлина</w:t>
      </w:r>
    </w:p>
    <w:p w:rsidR="005315BC" w:rsidRPr="00097486" w:rsidRDefault="00FE25F3">
      <w:pPr>
        <w:pStyle w:val="a3"/>
        <w:spacing w:before="40" w:line="276" w:lineRule="auto"/>
        <w:ind w:right="830"/>
      </w:pPr>
      <w:r w:rsidRPr="00097486">
        <w:rPr>
          <w:i/>
        </w:rPr>
        <w:t>Развитие</w:t>
      </w:r>
      <w:r w:rsidRPr="00097486">
        <w:rPr>
          <w:i/>
          <w:spacing w:val="-13"/>
        </w:rPr>
        <w:t xml:space="preserve"> </w:t>
      </w:r>
      <w:r w:rsidRPr="00097486">
        <w:rPr>
          <w:i/>
        </w:rPr>
        <w:t>танцевально-игрового</w:t>
      </w:r>
      <w:r w:rsidRPr="00097486">
        <w:rPr>
          <w:i/>
          <w:spacing w:val="-11"/>
        </w:rPr>
        <w:t xml:space="preserve"> </w:t>
      </w:r>
      <w:r w:rsidRPr="00097486">
        <w:rPr>
          <w:i/>
        </w:rPr>
        <w:t>творчества.</w:t>
      </w:r>
      <w:r w:rsidRPr="00097486">
        <w:rPr>
          <w:i/>
          <w:spacing w:val="-6"/>
        </w:rPr>
        <w:t xml:space="preserve"> </w:t>
      </w:r>
      <w:r w:rsidRPr="00097486">
        <w:t>«Пляска»,</w:t>
      </w:r>
      <w:r w:rsidRPr="00097486">
        <w:rPr>
          <w:spacing w:val="-9"/>
        </w:rPr>
        <w:t xml:space="preserve"> </w:t>
      </w:r>
      <w:r w:rsidRPr="00097486">
        <w:t>муз.</w:t>
      </w:r>
      <w:r w:rsidRPr="00097486">
        <w:rPr>
          <w:spacing w:val="-10"/>
        </w:rPr>
        <w:t xml:space="preserve"> </w:t>
      </w:r>
      <w:r w:rsidRPr="00097486">
        <w:t>Р.</w:t>
      </w:r>
      <w:r w:rsidRPr="00097486">
        <w:rPr>
          <w:spacing w:val="-11"/>
        </w:rPr>
        <w:t xml:space="preserve"> </w:t>
      </w:r>
      <w:r w:rsidRPr="00097486">
        <w:t>Рустамова;</w:t>
      </w:r>
      <w:r w:rsidRPr="00097486">
        <w:rPr>
          <w:spacing w:val="-6"/>
        </w:rPr>
        <w:t xml:space="preserve"> </w:t>
      </w:r>
      <w:r w:rsidRPr="00097486">
        <w:t>«Зайцы»,</w:t>
      </w:r>
      <w:r w:rsidRPr="00097486">
        <w:rPr>
          <w:spacing w:val="-11"/>
        </w:rPr>
        <w:t xml:space="preserve"> </w:t>
      </w:r>
      <w:r w:rsidRPr="00097486">
        <w:t>муз.</w:t>
      </w:r>
      <w:r w:rsidRPr="00097486">
        <w:rPr>
          <w:spacing w:val="-58"/>
        </w:rPr>
        <w:t xml:space="preserve"> </w:t>
      </w:r>
      <w:r w:rsidRPr="00097486">
        <w:t>Е.Тиличеевой; «Веселые ножки», рус. нар. мелодия, обраб. В. Агафонникова; «Волшебные</w:t>
      </w:r>
      <w:r w:rsidRPr="00097486">
        <w:rPr>
          <w:spacing w:val="1"/>
        </w:rPr>
        <w:t xml:space="preserve"> </w:t>
      </w:r>
      <w:r w:rsidRPr="00097486">
        <w:t>платочки», рус. нар.</w:t>
      </w:r>
      <w:r w:rsidRPr="00097486">
        <w:rPr>
          <w:spacing w:val="2"/>
        </w:rPr>
        <w:t xml:space="preserve"> </w:t>
      </w:r>
      <w:r w:rsidRPr="00097486">
        <w:t>мелодия, обраб. Р.</w:t>
      </w:r>
      <w:r w:rsidRPr="00097486">
        <w:rPr>
          <w:spacing w:val="-1"/>
        </w:rPr>
        <w:t xml:space="preserve"> </w:t>
      </w:r>
      <w:r w:rsidRPr="00097486">
        <w:t>Рустамова.</w:t>
      </w:r>
    </w:p>
    <w:p w:rsidR="005315BC" w:rsidRPr="00097486" w:rsidRDefault="00FE25F3">
      <w:pPr>
        <w:spacing w:before="2"/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Музыкально-дидактические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игры</w:t>
      </w:r>
    </w:p>
    <w:p w:rsidR="005315BC" w:rsidRPr="00097486" w:rsidRDefault="00FE25F3">
      <w:pPr>
        <w:tabs>
          <w:tab w:val="left" w:pos="5442"/>
          <w:tab w:val="left" w:pos="7994"/>
        </w:tabs>
        <w:spacing w:before="40" w:line="276" w:lineRule="auto"/>
        <w:ind w:left="672" w:right="2259" w:firstLine="566"/>
        <w:rPr>
          <w:sz w:val="24"/>
        </w:rPr>
      </w:pPr>
      <w:r w:rsidRPr="00097486">
        <w:rPr>
          <w:i/>
          <w:sz w:val="24"/>
        </w:rPr>
        <w:t xml:space="preserve">Развитие  </w:t>
      </w:r>
      <w:r w:rsidRPr="00097486">
        <w:rPr>
          <w:i/>
          <w:spacing w:val="13"/>
          <w:sz w:val="24"/>
        </w:rPr>
        <w:t xml:space="preserve"> </w:t>
      </w:r>
      <w:r w:rsidRPr="00097486">
        <w:rPr>
          <w:i/>
          <w:sz w:val="24"/>
        </w:rPr>
        <w:t xml:space="preserve">звуковысотного  </w:t>
      </w:r>
      <w:r w:rsidRPr="00097486">
        <w:rPr>
          <w:i/>
          <w:spacing w:val="17"/>
          <w:sz w:val="24"/>
        </w:rPr>
        <w:t xml:space="preserve"> </w:t>
      </w:r>
      <w:r w:rsidRPr="00097486">
        <w:rPr>
          <w:i/>
          <w:sz w:val="24"/>
        </w:rPr>
        <w:t>слуха</w:t>
      </w:r>
      <w:r w:rsidRPr="00097486">
        <w:rPr>
          <w:sz w:val="24"/>
        </w:rPr>
        <w:t>.</w:t>
      </w:r>
      <w:r w:rsidRPr="00097486">
        <w:rPr>
          <w:sz w:val="24"/>
        </w:rPr>
        <w:tab/>
        <w:t xml:space="preserve">«Птицы  </w:t>
      </w:r>
      <w:r w:rsidRPr="00097486">
        <w:rPr>
          <w:spacing w:val="11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птенчики</w:t>
      </w:r>
      <w:proofErr w:type="gramStart"/>
      <w:r w:rsidRPr="00097486">
        <w:rPr>
          <w:sz w:val="24"/>
        </w:rPr>
        <w:t>»,</w:t>
      </w:r>
      <w:r w:rsidRPr="00097486">
        <w:rPr>
          <w:sz w:val="24"/>
        </w:rPr>
        <w:tab/>
      </w:r>
      <w:proofErr w:type="gramEnd"/>
      <w:r w:rsidRPr="00097486">
        <w:rPr>
          <w:spacing w:val="-1"/>
          <w:sz w:val="24"/>
        </w:rPr>
        <w:t>«Веселые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матрешки»,</w:t>
      </w:r>
      <w:r w:rsidRPr="00097486">
        <w:rPr>
          <w:sz w:val="24"/>
        </w:rPr>
        <w:tab/>
        <w:t>«Тримедведя».</w:t>
      </w:r>
    </w:p>
    <w:p w:rsidR="005315BC" w:rsidRPr="00097486" w:rsidRDefault="00FE25F3">
      <w:pPr>
        <w:pStyle w:val="a3"/>
        <w:tabs>
          <w:tab w:val="left" w:pos="2324"/>
          <w:tab w:val="left" w:pos="4091"/>
          <w:tab w:val="left" w:pos="4888"/>
          <w:tab w:val="left" w:pos="4950"/>
          <w:tab w:val="left" w:pos="5586"/>
          <w:tab w:val="left" w:pos="6052"/>
          <w:tab w:val="left" w:pos="6126"/>
          <w:tab w:val="left" w:pos="6506"/>
          <w:tab w:val="left" w:pos="7084"/>
          <w:tab w:val="left" w:pos="7379"/>
          <w:tab w:val="left" w:pos="8340"/>
          <w:tab w:val="left" w:pos="9021"/>
        </w:tabs>
        <w:spacing w:before="2" w:line="276" w:lineRule="auto"/>
        <w:ind w:right="828"/>
        <w:jc w:val="left"/>
      </w:pPr>
      <w:r w:rsidRPr="00097486">
        <w:rPr>
          <w:i/>
        </w:rPr>
        <w:t xml:space="preserve">Развитие  </w:t>
      </w:r>
      <w:r w:rsidRPr="00097486">
        <w:rPr>
          <w:i/>
          <w:spacing w:val="12"/>
        </w:rPr>
        <w:t xml:space="preserve"> </w:t>
      </w:r>
      <w:r w:rsidRPr="00097486">
        <w:rPr>
          <w:i/>
        </w:rPr>
        <w:t xml:space="preserve">ритмического  </w:t>
      </w:r>
      <w:r w:rsidRPr="00097486">
        <w:rPr>
          <w:i/>
          <w:spacing w:val="15"/>
        </w:rPr>
        <w:t xml:space="preserve"> </w:t>
      </w:r>
      <w:r w:rsidRPr="00097486">
        <w:rPr>
          <w:i/>
        </w:rPr>
        <w:t>слуха</w:t>
      </w:r>
      <w:r w:rsidRPr="00097486">
        <w:t>.</w:t>
      </w:r>
      <w:r w:rsidRPr="00097486">
        <w:tab/>
        <w:t>«Кто</w:t>
      </w:r>
      <w:r w:rsidRPr="00097486">
        <w:tab/>
        <w:t>как</w:t>
      </w:r>
      <w:r w:rsidRPr="00097486">
        <w:tab/>
      </w:r>
      <w:r w:rsidRPr="00097486">
        <w:tab/>
        <w:t>идет?</w:t>
      </w:r>
      <w:proofErr w:type="gramStart"/>
      <w:r w:rsidRPr="00097486">
        <w:t>»,</w:t>
      </w:r>
      <w:r w:rsidRPr="00097486">
        <w:tab/>
      </w:r>
      <w:proofErr w:type="gramEnd"/>
      <w:r w:rsidRPr="00097486">
        <w:t>«Веселые</w:t>
      </w:r>
      <w:r w:rsidRPr="00097486">
        <w:rPr>
          <w:spacing w:val="14"/>
        </w:rPr>
        <w:t xml:space="preserve"> </w:t>
      </w:r>
      <w:r w:rsidRPr="00097486">
        <w:t>дудочки».</w:t>
      </w:r>
      <w:r w:rsidRPr="00097486">
        <w:rPr>
          <w:spacing w:val="11"/>
        </w:rPr>
        <w:t xml:space="preserve"> </w:t>
      </w:r>
      <w:r w:rsidRPr="00097486">
        <w:t>Развитие</w:t>
      </w:r>
      <w:r w:rsidRPr="00097486">
        <w:rPr>
          <w:spacing w:val="-57"/>
        </w:rPr>
        <w:t xml:space="preserve"> </w:t>
      </w:r>
      <w:r w:rsidRPr="00097486">
        <w:t>тембрового</w:t>
      </w:r>
      <w:r w:rsidRPr="00097486">
        <w:rPr>
          <w:spacing w:val="68"/>
        </w:rPr>
        <w:t xml:space="preserve"> </w:t>
      </w:r>
      <w:r w:rsidRPr="00097486">
        <w:t>и</w:t>
      </w:r>
      <w:r w:rsidRPr="00097486">
        <w:tab/>
        <w:t>динамического</w:t>
      </w:r>
      <w:r w:rsidRPr="00097486">
        <w:tab/>
        <w:t>слуха.</w:t>
      </w:r>
      <w:r w:rsidRPr="00097486">
        <w:tab/>
      </w:r>
      <w:r w:rsidRPr="00097486">
        <w:tab/>
        <w:t>«Громко</w:t>
      </w:r>
      <w:r w:rsidRPr="00097486">
        <w:tab/>
        <w:t>—</w:t>
      </w:r>
      <w:r w:rsidRPr="00097486">
        <w:tab/>
        <w:t>тихо</w:t>
      </w:r>
      <w:proofErr w:type="gramStart"/>
      <w:r w:rsidRPr="00097486">
        <w:t>»,</w:t>
      </w:r>
      <w:r w:rsidRPr="00097486">
        <w:tab/>
      </w:r>
      <w:proofErr w:type="gramEnd"/>
      <w:r w:rsidRPr="00097486">
        <w:t>«Узнай</w:t>
      </w:r>
      <w:r w:rsidRPr="00097486">
        <w:tab/>
        <w:t>свой</w:t>
      </w:r>
      <w:r w:rsidRPr="00097486">
        <w:tab/>
        <w:t>инструмент»;</w:t>
      </w:r>
    </w:p>
    <w:p w:rsidR="005315BC" w:rsidRPr="00097486" w:rsidRDefault="00FE25F3">
      <w:pPr>
        <w:pStyle w:val="a3"/>
        <w:spacing w:line="275" w:lineRule="exact"/>
        <w:ind w:firstLine="0"/>
        <w:jc w:val="left"/>
      </w:pPr>
      <w:r w:rsidRPr="00097486">
        <w:t>«Колокольчики».</w:t>
      </w:r>
    </w:p>
    <w:p w:rsidR="005315BC" w:rsidRPr="00097486" w:rsidRDefault="00FE25F3">
      <w:pPr>
        <w:spacing w:before="40"/>
        <w:ind w:left="1239"/>
        <w:rPr>
          <w:sz w:val="24"/>
        </w:rPr>
      </w:pPr>
      <w:r w:rsidRPr="00097486">
        <w:rPr>
          <w:i/>
          <w:sz w:val="24"/>
        </w:rPr>
        <w:t>Определение</w:t>
      </w:r>
      <w:r w:rsidRPr="00097486">
        <w:rPr>
          <w:i/>
          <w:spacing w:val="44"/>
          <w:sz w:val="24"/>
        </w:rPr>
        <w:t xml:space="preserve"> </w:t>
      </w:r>
      <w:r w:rsidRPr="00097486">
        <w:rPr>
          <w:i/>
          <w:sz w:val="24"/>
        </w:rPr>
        <w:t>жанра</w:t>
      </w:r>
      <w:r w:rsidRPr="00097486">
        <w:rPr>
          <w:i/>
          <w:spacing w:val="45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развитие</w:t>
      </w:r>
      <w:r w:rsidRPr="00097486">
        <w:rPr>
          <w:i/>
          <w:spacing w:val="43"/>
          <w:sz w:val="24"/>
        </w:rPr>
        <w:t xml:space="preserve"> </w:t>
      </w:r>
      <w:r w:rsidRPr="00097486">
        <w:rPr>
          <w:i/>
          <w:sz w:val="24"/>
        </w:rPr>
        <w:t>памяти.</w:t>
      </w:r>
      <w:r w:rsidRPr="00097486">
        <w:rPr>
          <w:i/>
          <w:spacing w:val="49"/>
          <w:sz w:val="24"/>
        </w:rPr>
        <w:t xml:space="preserve"> </w:t>
      </w:r>
      <w:r w:rsidRPr="00097486">
        <w:rPr>
          <w:sz w:val="24"/>
        </w:rPr>
        <w:t>«Что</w:t>
      </w:r>
      <w:r w:rsidRPr="00097486">
        <w:rPr>
          <w:spacing w:val="46"/>
          <w:sz w:val="24"/>
        </w:rPr>
        <w:t xml:space="preserve"> </w:t>
      </w:r>
      <w:r w:rsidRPr="00097486">
        <w:rPr>
          <w:sz w:val="24"/>
        </w:rPr>
        <w:t>делает</w:t>
      </w:r>
      <w:r w:rsidRPr="00097486">
        <w:rPr>
          <w:spacing w:val="45"/>
          <w:sz w:val="24"/>
        </w:rPr>
        <w:t xml:space="preserve"> </w:t>
      </w:r>
      <w:r w:rsidRPr="00097486">
        <w:rPr>
          <w:sz w:val="24"/>
        </w:rPr>
        <w:t>кукла?»,</w:t>
      </w:r>
      <w:r w:rsidRPr="00097486">
        <w:rPr>
          <w:spacing w:val="50"/>
          <w:sz w:val="24"/>
        </w:rPr>
        <w:t xml:space="preserve"> </w:t>
      </w:r>
      <w:r w:rsidRPr="00097486">
        <w:rPr>
          <w:sz w:val="24"/>
        </w:rPr>
        <w:t>«Узнай</w:t>
      </w:r>
      <w:r w:rsidRPr="00097486">
        <w:rPr>
          <w:spacing w:val="36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спой</w:t>
      </w:r>
      <w:r w:rsidRPr="00097486">
        <w:rPr>
          <w:spacing w:val="95"/>
          <w:sz w:val="24"/>
        </w:rPr>
        <w:t xml:space="preserve"> </w:t>
      </w:r>
      <w:r w:rsidRPr="00097486">
        <w:rPr>
          <w:sz w:val="24"/>
        </w:rPr>
        <w:t>песню</w:t>
      </w:r>
    </w:p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по</w:t>
      </w:r>
      <w:r w:rsidRPr="00097486">
        <w:rPr>
          <w:spacing w:val="-4"/>
        </w:rPr>
        <w:t xml:space="preserve"> </w:t>
      </w:r>
      <w:r w:rsidRPr="00097486">
        <w:t>картинке».</w:t>
      </w:r>
    </w:p>
    <w:p w:rsidR="005315BC" w:rsidRPr="00097486" w:rsidRDefault="00FE25F3">
      <w:pPr>
        <w:spacing w:before="43"/>
        <w:ind w:left="1239"/>
        <w:jc w:val="both"/>
        <w:rPr>
          <w:sz w:val="24"/>
        </w:rPr>
      </w:pPr>
      <w:r w:rsidRPr="00097486">
        <w:rPr>
          <w:i/>
          <w:sz w:val="24"/>
        </w:rPr>
        <w:t>Подыгрывание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детских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ударных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музыкальных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инструментах</w:t>
      </w:r>
      <w:r w:rsidRPr="00097486">
        <w:rPr>
          <w:sz w:val="24"/>
        </w:rPr>
        <w:t>.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Народные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мелодии.</w:t>
      </w:r>
    </w:p>
    <w:p w:rsidR="005315BC" w:rsidRPr="00097486" w:rsidRDefault="00FE25F3">
      <w:pPr>
        <w:pStyle w:val="2"/>
        <w:spacing w:before="46"/>
      </w:pPr>
      <w:r w:rsidRPr="00097486">
        <w:t>от 4</w:t>
      </w:r>
      <w:r w:rsidRPr="00097486">
        <w:rPr>
          <w:spacing w:val="-4"/>
        </w:rPr>
        <w:t xml:space="preserve"> </w:t>
      </w:r>
      <w:r w:rsidRPr="00097486">
        <w:t>лет</w:t>
      </w:r>
      <w:r w:rsidRPr="00097486">
        <w:rPr>
          <w:spacing w:val="1"/>
        </w:rPr>
        <w:t xml:space="preserve"> </w:t>
      </w:r>
      <w:r w:rsidRPr="00097486">
        <w:t>до</w:t>
      </w:r>
      <w:r w:rsidRPr="00097486">
        <w:rPr>
          <w:spacing w:val="-4"/>
        </w:rPr>
        <w:t xml:space="preserve"> </w:t>
      </w:r>
      <w:r w:rsidRPr="00097486">
        <w:t>5</w:t>
      </w:r>
      <w:r w:rsidRPr="00097486">
        <w:rPr>
          <w:spacing w:val="-1"/>
        </w:rPr>
        <w:t xml:space="preserve"> </w:t>
      </w:r>
      <w:r w:rsidRPr="00097486">
        <w:t>лет</w:t>
      </w:r>
    </w:p>
    <w:p w:rsidR="005315BC" w:rsidRPr="00097486" w:rsidRDefault="00FE25F3">
      <w:pPr>
        <w:pStyle w:val="a3"/>
        <w:spacing w:before="36" w:line="276" w:lineRule="auto"/>
        <w:ind w:right="831"/>
      </w:pPr>
      <w:r w:rsidRPr="00097486">
        <w:rPr>
          <w:i/>
          <w:spacing w:val="-1"/>
        </w:rPr>
        <w:t>Слушание.</w:t>
      </w:r>
      <w:r w:rsidRPr="00097486">
        <w:rPr>
          <w:i/>
          <w:spacing w:val="-11"/>
        </w:rPr>
        <w:t xml:space="preserve"> </w:t>
      </w:r>
      <w:r w:rsidRPr="00097486">
        <w:t>«Ах</w:t>
      </w:r>
      <w:r w:rsidRPr="00097486">
        <w:rPr>
          <w:spacing w:val="-14"/>
        </w:rPr>
        <w:t xml:space="preserve"> </w:t>
      </w:r>
      <w:r w:rsidRPr="00097486">
        <w:t>ты,</w:t>
      </w:r>
      <w:r w:rsidRPr="00097486">
        <w:rPr>
          <w:spacing w:val="-13"/>
        </w:rPr>
        <w:t xml:space="preserve"> </w:t>
      </w:r>
      <w:r w:rsidRPr="00097486">
        <w:t>береза»,</w:t>
      </w:r>
      <w:r w:rsidRPr="00097486">
        <w:rPr>
          <w:spacing w:val="-14"/>
        </w:rPr>
        <w:t xml:space="preserve"> </w:t>
      </w:r>
      <w:r w:rsidRPr="00097486">
        <w:t>рус.</w:t>
      </w:r>
      <w:r w:rsidRPr="00097486">
        <w:rPr>
          <w:spacing w:val="-15"/>
        </w:rPr>
        <w:t xml:space="preserve"> </w:t>
      </w:r>
      <w:r w:rsidRPr="00097486">
        <w:t>нар.</w:t>
      </w:r>
      <w:r w:rsidRPr="00097486">
        <w:rPr>
          <w:spacing w:val="-15"/>
        </w:rPr>
        <w:t xml:space="preserve"> </w:t>
      </w:r>
      <w:r w:rsidRPr="00097486">
        <w:t>песня;</w:t>
      </w:r>
      <w:r w:rsidRPr="00097486">
        <w:rPr>
          <w:spacing w:val="-7"/>
        </w:rPr>
        <w:t xml:space="preserve"> </w:t>
      </w:r>
      <w:r w:rsidRPr="00097486">
        <w:t>«Осенняя</w:t>
      </w:r>
      <w:r w:rsidRPr="00097486">
        <w:rPr>
          <w:spacing w:val="-15"/>
        </w:rPr>
        <w:t xml:space="preserve"> </w:t>
      </w:r>
      <w:r w:rsidRPr="00097486">
        <w:t>песенка»,</w:t>
      </w:r>
      <w:r w:rsidRPr="00097486">
        <w:rPr>
          <w:spacing w:val="-13"/>
        </w:rPr>
        <w:t xml:space="preserve"> </w:t>
      </w:r>
      <w:r w:rsidRPr="00097486">
        <w:t>муз.</w:t>
      </w:r>
      <w:r w:rsidRPr="00097486">
        <w:rPr>
          <w:spacing w:val="-13"/>
        </w:rPr>
        <w:t xml:space="preserve"> </w:t>
      </w:r>
      <w:r w:rsidRPr="00097486">
        <w:t>Д.</w:t>
      </w:r>
      <w:r w:rsidRPr="00097486">
        <w:rPr>
          <w:spacing w:val="-14"/>
        </w:rPr>
        <w:t xml:space="preserve"> </w:t>
      </w:r>
      <w:r w:rsidRPr="00097486">
        <w:t>Васильева-Буглая,</w:t>
      </w:r>
      <w:r w:rsidRPr="00097486">
        <w:rPr>
          <w:spacing w:val="-58"/>
        </w:rPr>
        <w:t xml:space="preserve"> </w:t>
      </w:r>
      <w:r w:rsidRPr="00097486">
        <w:t>сл. А. Плещеева; «Музыкальный ящик» (из «Альбома пьес для детей» Г. Свиридова); «Вальс</w:t>
      </w:r>
      <w:r w:rsidRPr="00097486">
        <w:rPr>
          <w:spacing w:val="1"/>
        </w:rPr>
        <w:t xml:space="preserve"> </w:t>
      </w:r>
      <w:r w:rsidRPr="00097486">
        <w:t>снежных хлопьев» из балета «Щелкунчик», муз. П. Чайковского; «Итальянская полька», муз.</w:t>
      </w:r>
      <w:r w:rsidRPr="00097486">
        <w:rPr>
          <w:spacing w:val="1"/>
        </w:rPr>
        <w:t xml:space="preserve"> </w:t>
      </w:r>
      <w:r w:rsidRPr="00097486">
        <w:t>С.</w:t>
      </w:r>
      <w:r w:rsidRPr="00097486">
        <w:rPr>
          <w:spacing w:val="35"/>
        </w:rPr>
        <w:t xml:space="preserve"> </w:t>
      </w:r>
      <w:r w:rsidRPr="00097486">
        <w:t>Рахманинова;</w:t>
      </w:r>
      <w:r w:rsidRPr="00097486">
        <w:rPr>
          <w:spacing w:val="38"/>
        </w:rPr>
        <w:t xml:space="preserve"> </w:t>
      </w:r>
      <w:r w:rsidRPr="00097486">
        <w:t>«Как</w:t>
      </w:r>
      <w:r w:rsidRPr="00097486">
        <w:rPr>
          <w:spacing w:val="38"/>
        </w:rPr>
        <w:t xml:space="preserve"> </w:t>
      </w:r>
      <w:r w:rsidRPr="00097486">
        <w:t>у</w:t>
      </w:r>
      <w:r w:rsidRPr="00097486">
        <w:rPr>
          <w:spacing w:val="33"/>
        </w:rPr>
        <w:t xml:space="preserve"> </w:t>
      </w:r>
      <w:r w:rsidRPr="00097486">
        <w:t>наших</w:t>
      </w:r>
      <w:r w:rsidRPr="00097486">
        <w:rPr>
          <w:spacing w:val="39"/>
        </w:rPr>
        <w:t xml:space="preserve"> </w:t>
      </w:r>
      <w:r w:rsidRPr="00097486">
        <w:t>у</w:t>
      </w:r>
      <w:r w:rsidRPr="00097486">
        <w:rPr>
          <w:spacing w:val="30"/>
        </w:rPr>
        <w:t xml:space="preserve"> </w:t>
      </w:r>
      <w:r w:rsidRPr="00097486">
        <w:t>ворот»,</w:t>
      </w:r>
      <w:r w:rsidRPr="00097486">
        <w:rPr>
          <w:spacing w:val="38"/>
        </w:rPr>
        <w:t xml:space="preserve"> </w:t>
      </w:r>
      <w:r w:rsidRPr="00097486">
        <w:t>рус.</w:t>
      </w:r>
      <w:r w:rsidRPr="00097486">
        <w:rPr>
          <w:spacing w:val="35"/>
        </w:rPr>
        <w:t xml:space="preserve"> </w:t>
      </w:r>
      <w:r w:rsidRPr="00097486">
        <w:t>нар.</w:t>
      </w:r>
      <w:r w:rsidRPr="00097486">
        <w:rPr>
          <w:spacing w:val="35"/>
        </w:rPr>
        <w:t xml:space="preserve"> </w:t>
      </w:r>
      <w:r w:rsidRPr="00097486">
        <w:t>мелодия;</w:t>
      </w:r>
      <w:r w:rsidRPr="00097486">
        <w:rPr>
          <w:spacing w:val="41"/>
        </w:rPr>
        <w:t xml:space="preserve"> </w:t>
      </w:r>
      <w:r w:rsidRPr="00097486">
        <w:t>«Мама»,</w:t>
      </w:r>
      <w:r w:rsidRPr="00097486">
        <w:rPr>
          <w:spacing w:val="37"/>
        </w:rPr>
        <w:t xml:space="preserve"> </w:t>
      </w:r>
      <w:r w:rsidRPr="00097486">
        <w:t>муз.</w:t>
      </w:r>
      <w:r w:rsidRPr="00097486">
        <w:rPr>
          <w:spacing w:val="35"/>
        </w:rPr>
        <w:t xml:space="preserve"> </w:t>
      </w:r>
      <w:r w:rsidRPr="00097486">
        <w:t>П.</w:t>
      </w:r>
      <w:r w:rsidRPr="00097486">
        <w:rPr>
          <w:spacing w:val="35"/>
        </w:rPr>
        <w:t xml:space="preserve"> </w:t>
      </w:r>
      <w:r w:rsidRPr="00097486">
        <w:t>Чайковского,</w:t>
      </w:r>
    </w:p>
    <w:p w:rsidR="005315BC" w:rsidRPr="00097486" w:rsidRDefault="00FE25F3">
      <w:pPr>
        <w:pStyle w:val="a3"/>
        <w:spacing w:before="1"/>
        <w:ind w:firstLine="0"/>
      </w:pPr>
      <w:r w:rsidRPr="00097486">
        <w:rPr>
          <w:spacing w:val="-1"/>
        </w:rPr>
        <w:t>«Смелый</w:t>
      </w:r>
      <w:r w:rsidRPr="00097486">
        <w:rPr>
          <w:spacing w:val="-8"/>
        </w:rPr>
        <w:t xml:space="preserve"> </w:t>
      </w:r>
      <w:r w:rsidRPr="00097486">
        <w:rPr>
          <w:spacing w:val="-1"/>
        </w:rPr>
        <w:t>наездник»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(из</w:t>
      </w:r>
      <w:r w:rsidRPr="00097486">
        <w:rPr>
          <w:spacing w:val="-7"/>
        </w:rPr>
        <w:t xml:space="preserve"> </w:t>
      </w:r>
      <w:r w:rsidRPr="00097486">
        <w:rPr>
          <w:spacing w:val="-1"/>
        </w:rPr>
        <w:t>«Альбома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для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юношества»)</w:t>
      </w:r>
      <w:r w:rsidRPr="00097486">
        <w:rPr>
          <w:spacing w:val="-9"/>
        </w:rPr>
        <w:t xml:space="preserve"> </w:t>
      </w:r>
      <w:r w:rsidRPr="00097486">
        <w:t>Р.</w:t>
      </w:r>
      <w:r w:rsidRPr="00097486">
        <w:rPr>
          <w:spacing w:val="-10"/>
        </w:rPr>
        <w:t xml:space="preserve"> </w:t>
      </w:r>
      <w:r w:rsidRPr="00097486">
        <w:t>Шумана;</w:t>
      </w:r>
      <w:r w:rsidRPr="00097486">
        <w:rPr>
          <w:spacing w:val="49"/>
        </w:rPr>
        <w:t xml:space="preserve"> </w:t>
      </w:r>
      <w:r w:rsidRPr="00097486">
        <w:t>«Жаворонок»,</w:t>
      </w:r>
      <w:r w:rsidRPr="00097486">
        <w:rPr>
          <w:spacing w:val="-10"/>
        </w:rPr>
        <w:t xml:space="preserve"> </w:t>
      </w:r>
      <w:r w:rsidRPr="00097486">
        <w:t>муз.</w:t>
      </w:r>
      <w:r w:rsidRPr="00097486">
        <w:rPr>
          <w:spacing w:val="-10"/>
        </w:rPr>
        <w:t xml:space="preserve"> </w:t>
      </w:r>
      <w:r w:rsidRPr="00097486">
        <w:t>М.</w:t>
      </w:r>
      <w:r w:rsidRPr="00097486">
        <w:rPr>
          <w:spacing w:val="-9"/>
        </w:rPr>
        <w:t xml:space="preserve"> </w:t>
      </w:r>
      <w:r w:rsidRPr="00097486">
        <w:t>Глинки;</w:t>
      </w:r>
    </w:p>
    <w:p w:rsidR="005315BC" w:rsidRPr="00097486" w:rsidRDefault="00FE25F3">
      <w:pPr>
        <w:pStyle w:val="a3"/>
        <w:spacing w:before="40"/>
        <w:ind w:firstLine="0"/>
      </w:pPr>
      <w:r w:rsidRPr="00097486">
        <w:t>«Марш», муз.</w:t>
      </w:r>
      <w:r w:rsidRPr="00097486">
        <w:rPr>
          <w:spacing w:val="-4"/>
        </w:rPr>
        <w:t xml:space="preserve"> </w:t>
      </w:r>
      <w:r w:rsidRPr="00097486">
        <w:t>С.</w:t>
      </w:r>
      <w:r w:rsidRPr="00097486">
        <w:rPr>
          <w:spacing w:val="-5"/>
        </w:rPr>
        <w:t xml:space="preserve"> </w:t>
      </w:r>
      <w:r w:rsidRPr="00097486">
        <w:t>Прокофьева;</w:t>
      </w:r>
    </w:p>
    <w:p w:rsidR="005315BC" w:rsidRPr="00097486" w:rsidRDefault="00FE25F3">
      <w:pPr>
        <w:spacing w:before="44"/>
        <w:ind w:left="1239"/>
        <w:rPr>
          <w:i/>
          <w:sz w:val="24"/>
        </w:rPr>
      </w:pPr>
      <w:r w:rsidRPr="00097486">
        <w:rPr>
          <w:i/>
          <w:sz w:val="24"/>
        </w:rPr>
        <w:t>Пение</w:t>
      </w:r>
    </w:p>
    <w:p w:rsidR="005315BC" w:rsidRPr="00097486" w:rsidRDefault="00FE25F3">
      <w:pPr>
        <w:pStyle w:val="a3"/>
        <w:spacing w:before="40" w:line="276" w:lineRule="auto"/>
        <w:ind w:right="829"/>
      </w:pPr>
      <w:r w:rsidRPr="00097486">
        <w:rPr>
          <w:i/>
          <w:spacing w:val="-1"/>
        </w:rPr>
        <w:t>Упражнения</w:t>
      </w:r>
      <w:r w:rsidRPr="00097486">
        <w:rPr>
          <w:i/>
          <w:spacing w:val="-16"/>
        </w:rPr>
        <w:t xml:space="preserve"> </w:t>
      </w:r>
      <w:r w:rsidRPr="00097486">
        <w:rPr>
          <w:i/>
          <w:spacing w:val="-1"/>
        </w:rPr>
        <w:t>на</w:t>
      </w:r>
      <w:r w:rsidRPr="00097486">
        <w:rPr>
          <w:i/>
          <w:spacing w:val="-15"/>
        </w:rPr>
        <w:t xml:space="preserve"> </w:t>
      </w:r>
      <w:r w:rsidRPr="00097486">
        <w:rPr>
          <w:i/>
          <w:spacing w:val="-1"/>
        </w:rPr>
        <w:t>развитие</w:t>
      </w:r>
      <w:r w:rsidRPr="00097486">
        <w:rPr>
          <w:i/>
          <w:spacing w:val="-16"/>
        </w:rPr>
        <w:t xml:space="preserve"> </w:t>
      </w:r>
      <w:r w:rsidRPr="00097486">
        <w:rPr>
          <w:i/>
          <w:spacing w:val="-1"/>
        </w:rPr>
        <w:t>слуха</w:t>
      </w:r>
      <w:r w:rsidRPr="00097486">
        <w:rPr>
          <w:i/>
          <w:spacing w:val="-13"/>
        </w:rPr>
        <w:t xml:space="preserve"> </w:t>
      </w:r>
      <w:r w:rsidRPr="00097486">
        <w:rPr>
          <w:i/>
        </w:rPr>
        <w:t>и</w:t>
      </w:r>
      <w:r w:rsidRPr="00097486">
        <w:rPr>
          <w:i/>
          <w:spacing w:val="-15"/>
        </w:rPr>
        <w:t xml:space="preserve"> </w:t>
      </w:r>
      <w:r w:rsidRPr="00097486">
        <w:rPr>
          <w:i/>
        </w:rPr>
        <w:t>голоса.</w:t>
      </w:r>
      <w:r w:rsidRPr="00097486">
        <w:rPr>
          <w:i/>
          <w:spacing w:val="-8"/>
        </w:rPr>
        <w:t xml:space="preserve"> </w:t>
      </w:r>
      <w:r w:rsidRPr="00097486">
        <w:t>«Путаница»</w:t>
      </w:r>
      <w:r w:rsidRPr="00097486">
        <w:rPr>
          <w:spacing w:val="-20"/>
        </w:rPr>
        <w:t xml:space="preserve"> </w:t>
      </w:r>
      <w:r w:rsidRPr="00097486">
        <w:t>—</w:t>
      </w:r>
      <w:r w:rsidRPr="00097486">
        <w:rPr>
          <w:spacing w:val="-12"/>
        </w:rPr>
        <w:t xml:space="preserve"> </w:t>
      </w:r>
      <w:r w:rsidRPr="00097486">
        <w:t>песня-шутка;</w:t>
      </w:r>
      <w:r w:rsidRPr="00097486">
        <w:rPr>
          <w:spacing w:val="-10"/>
        </w:rPr>
        <w:t xml:space="preserve"> </w:t>
      </w:r>
      <w:r w:rsidRPr="00097486">
        <w:t>муз.</w:t>
      </w:r>
      <w:r w:rsidRPr="00097486">
        <w:rPr>
          <w:spacing w:val="-15"/>
        </w:rPr>
        <w:t xml:space="preserve"> </w:t>
      </w:r>
      <w:r w:rsidRPr="00097486">
        <w:t>Е.</w:t>
      </w:r>
      <w:r w:rsidRPr="00097486">
        <w:rPr>
          <w:spacing w:val="-13"/>
        </w:rPr>
        <w:t xml:space="preserve"> </w:t>
      </w:r>
      <w:r w:rsidRPr="00097486">
        <w:t>Тиличеевой,</w:t>
      </w:r>
      <w:r w:rsidRPr="00097486">
        <w:rPr>
          <w:spacing w:val="-57"/>
        </w:rPr>
        <w:t xml:space="preserve"> </w:t>
      </w:r>
      <w:r w:rsidRPr="00097486">
        <w:t>сл. К. Чуковского, «Кукушечка», рус. нар. песня, обраб. И. Арсеева; «Паучок» и «Кисонька-</w:t>
      </w:r>
      <w:r w:rsidRPr="00097486">
        <w:rPr>
          <w:spacing w:val="1"/>
        </w:rPr>
        <w:t xml:space="preserve"> </w:t>
      </w:r>
      <w:r w:rsidRPr="00097486">
        <w:t>мурысонька»,</w:t>
      </w:r>
      <w:r w:rsidRPr="00097486">
        <w:rPr>
          <w:spacing w:val="1"/>
        </w:rPr>
        <w:t xml:space="preserve"> </w:t>
      </w:r>
      <w:r w:rsidRPr="00097486">
        <w:t>рус.</w:t>
      </w:r>
      <w:r w:rsidRPr="00097486">
        <w:rPr>
          <w:spacing w:val="1"/>
        </w:rPr>
        <w:t xml:space="preserve"> </w:t>
      </w:r>
      <w:r w:rsidRPr="00097486">
        <w:t>нар.</w:t>
      </w:r>
      <w:r w:rsidRPr="00097486">
        <w:rPr>
          <w:spacing w:val="1"/>
        </w:rPr>
        <w:t xml:space="preserve"> </w:t>
      </w:r>
      <w:r w:rsidRPr="00097486">
        <w:t>песни;</w:t>
      </w:r>
      <w:r w:rsidRPr="00097486">
        <w:rPr>
          <w:spacing w:val="1"/>
        </w:rPr>
        <w:t xml:space="preserve"> </w:t>
      </w:r>
      <w:r w:rsidRPr="00097486">
        <w:t>заклички:</w:t>
      </w:r>
      <w:r w:rsidRPr="00097486">
        <w:rPr>
          <w:spacing w:val="1"/>
        </w:rPr>
        <w:t xml:space="preserve"> </w:t>
      </w:r>
      <w:r w:rsidRPr="00097486">
        <w:t>«Ой,</w:t>
      </w:r>
      <w:r w:rsidRPr="00097486">
        <w:rPr>
          <w:spacing w:val="1"/>
        </w:rPr>
        <w:t xml:space="preserve"> </w:t>
      </w:r>
      <w:r w:rsidRPr="00097486">
        <w:t>кулики!</w:t>
      </w:r>
      <w:r w:rsidRPr="00097486">
        <w:rPr>
          <w:spacing w:val="1"/>
        </w:rPr>
        <w:t xml:space="preserve"> </w:t>
      </w:r>
      <w:r w:rsidRPr="00097486">
        <w:t>Весна</w:t>
      </w:r>
      <w:r w:rsidRPr="00097486">
        <w:rPr>
          <w:spacing w:val="1"/>
        </w:rPr>
        <w:t xml:space="preserve"> </w:t>
      </w:r>
      <w:r w:rsidRPr="00097486">
        <w:t>поет!»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«Жаворонушки,</w:t>
      </w:r>
      <w:r w:rsidRPr="00097486">
        <w:rPr>
          <w:spacing w:val="1"/>
        </w:rPr>
        <w:t xml:space="preserve"> </w:t>
      </w:r>
      <w:r w:rsidRPr="00097486">
        <w:t>прилетите!»;</w:t>
      </w:r>
    </w:p>
    <w:p w:rsidR="005315BC" w:rsidRPr="00097486" w:rsidRDefault="00FE25F3">
      <w:pPr>
        <w:pStyle w:val="a3"/>
        <w:spacing w:before="1" w:line="276" w:lineRule="auto"/>
        <w:ind w:right="831"/>
      </w:pPr>
      <w:r w:rsidRPr="00097486">
        <w:rPr>
          <w:i/>
        </w:rPr>
        <w:t>Песни.</w:t>
      </w:r>
      <w:r w:rsidRPr="00097486">
        <w:rPr>
          <w:i/>
          <w:spacing w:val="1"/>
        </w:rPr>
        <w:t xml:space="preserve"> </w:t>
      </w:r>
      <w:r w:rsidRPr="00097486">
        <w:t>«Осень»,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И. Кишко, сл. Т. Волгиной;</w:t>
      </w:r>
      <w:r w:rsidRPr="00097486">
        <w:rPr>
          <w:spacing w:val="1"/>
        </w:rPr>
        <w:t xml:space="preserve"> </w:t>
      </w:r>
      <w:r w:rsidRPr="00097486">
        <w:t>«Санки», муз. М. Красева, сл. О.</w:t>
      </w:r>
      <w:r w:rsidRPr="00097486">
        <w:rPr>
          <w:spacing w:val="1"/>
        </w:rPr>
        <w:t xml:space="preserve"> </w:t>
      </w:r>
      <w:r w:rsidRPr="00097486">
        <w:t>Высотской; «Зима прошла», муз. Н. Метлова, сл. М. Клоковой; «Подарок маме», муз. А.</w:t>
      </w:r>
      <w:r w:rsidRPr="00097486">
        <w:rPr>
          <w:spacing w:val="1"/>
        </w:rPr>
        <w:t xml:space="preserve"> </w:t>
      </w:r>
      <w:r w:rsidRPr="00097486">
        <w:t>Филиппенко, сл. Т. Волгиной; «Воробей», муз. В. Герчик, сл. А. Чельцова; «Дождик», муз. М.</w:t>
      </w:r>
      <w:r w:rsidRPr="00097486">
        <w:rPr>
          <w:spacing w:val="1"/>
        </w:rPr>
        <w:t xml:space="preserve"> </w:t>
      </w:r>
      <w:r w:rsidRPr="00097486">
        <w:t>Красева,</w:t>
      </w:r>
      <w:r w:rsidRPr="00097486">
        <w:rPr>
          <w:spacing w:val="2"/>
        </w:rPr>
        <w:t xml:space="preserve"> </w:t>
      </w:r>
      <w:r w:rsidRPr="00097486">
        <w:t>сл. Н. Френкель;</w:t>
      </w:r>
      <w:r w:rsidRPr="00097486">
        <w:rPr>
          <w:spacing w:val="6"/>
        </w:rPr>
        <w:t xml:space="preserve"> </w:t>
      </w:r>
      <w:r w:rsidRPr="00097486">
        <w:t>«</w:t>
      </w:r>
    </w:p>
    <w:p w:rsidR="005315BC" w:rsidRPr="00097486" w:rsidRDefault="00FE25F3">
      <w:pPr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Музыкально-ритмические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движения</w:t>
      </w:r>
    </w:p>
    <w:p w:rsidR="005315BC" w:rsidRPr="00097486" w:rsidRDefault="00FE25F3">
      <w:pPr>
        <w:pStyle w:val="a3"/>
        <w:spacing w:before="41" w:line="276" w:lineRule="auto"/>
        <w:ind w:right="828"/>
      </w:pPr>
      <w:r w:rsidRPr="00097486">
        <w:rPr>
          <w:i/>
        </w:rPr>
        <w:t>Игровые упражнения</w:t>
      </w:r>
      <w:r w:rsidRPr="00097486">
        <w:t>.</w:t>
      </w:r>
      <w:r w:rsidRPr="00097486">
        <w:rPr>
          <w:spacing w:val="1"/>
        </w:rPr>
        <w:t xml:space="preserve"> </w:t>
      </w:r>
      <w:r w:rsidRPr="00097486">
        <w:t>«Пружинки» под</w:t>
      </w:r>
      <w:r w:rsidRPr="00097486">
        <w:rPr>
          <w:spacing w:val="1"/>
        </w:rPr>
        <w:t xml:space="preserve"> </w:t>
      </w:r>
      <w:r w:rsidRPr="00097486">
        <w:t>рус.</w:t>
      </w:r>
      <w:r w:rsidRPr="00097486">
        <w:rPr>
          <w:spacing w:val="1"/>
        </w:rPr>
        <w:t xml:space="preserve"> </w:t>
      </w:r>
      <w:r w:rsidRPr="00097486">
        <w:t>нар.</w:t>
      </w:r>
      <w:r w:rsidRPr="00097486">
        <w:rPr>
          <w:spacing w:val="60"/>
        </w:rPr>
        <w:t xml:space="preserve"> </w:t>
      </w:r>
      <w:r w:rsidRPr="00097486">
        <w:t>мелодию;</w:t>
      </w:r>
      <w:r w:rsidRPr="00097486">
        <w:rPr>
          <w:spacing w:val="60"/>
        </w:rPr>
        <w:t xml:space="preserve"> </w:t>
      </w:r>
      <w:r w:rsidRPr="00097486">
        <w:t>ходьба под</w:t>
      </w:r>
      <w:r w:rsidRPr="00097486">
        <w:rPr>
          <w:spacing w:val="60"/>
        </w:rPr>
        <w:t xml:space="preserve"> </w:t>
      </w:r>
      <w:r w:rsidRPr="00097486">
        <w:t>«Марш»,</w:t>
      </w:r>
      <w:r w:rsidRPr="00097486">
        <w:rPr>
          <w:spacing w:val="60"/>
        </w:rPr>
        <w:t xml:space="preserve"> </w:t>
      </w:r>
      <w:r w:rsidRPr="00097486">
        <w:t>муз.</w:t>
      </w:r>
      <w:r w:rsidRPr="00097486">
        <w:rPr>
          <w:spacing w:val="-57"/>
        </w:rPr>
        <w:t xml:space="preserve"> </w:t>
      </w:r>
      <w:r w:rsidRPr="00097486">
        <w:t>И. Беркович; «Веселые мячики» (подпрыгивание и бег), муз. М. Сатулиной; лиса и зайцы под</w:t>
      </w:r>
      <w:r w:rsidRPr="00097486">
        <w:rPr>
          <w:spacing w:val="1"/>
        </w:rPr>
        <w:t xml:space="preserve"> </w:t>
      </w:r>
      <w:r w:rsidRPr="00097486">
        <w:t>муз. А. Майкапара «В садике»; ходит медведь под муз. «Этюд» К. Черни; «Полька», муз. М.</w:t>
      </w:r>
      <w:r w:rsidRPr="00097486">
        <w:rPr>
          <w:spacing w:val="1"/>
        </w:rPr>
        <w:t xml:space="preserve"> </w:t>
      </w:r>
      <w:r w:rsidRPr="00097486">
        <w:t>Глинки;</w:t>
      </w:r>
    </w:p>
    <w:p w:rsidR="005315BC" w:rsidRPr="00097486" w:rsidRDefault="00FE25F3">
      <w:pPr>
        <w:pStyle w:val="a3"/>
        <w:spacing w:line="276" w:lineRule="auto"/>
        <w:ind w:right="827"/>
      </w:pPr>
      <w:r w:rsidRPr="00097486">
        <w:rPr>
          <w:spacing w:val="-1"/>
        </w:rPr>
        <w:t>«Всадники»,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муз.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В.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Витлина;</w:t>
      </w:r>
      <w:r w:rsidRPr="00097486">
        <w:rPr>
          <w:spacing w:val="-17"/>
        </w:rPr>
        <w:t xml:space="preserve"> </w:t>
      </w:r>
      <w:r w:rsidRPr="00097486">
        <w:rPr>
          <w:spacing w:val="-1"/>
        </w:rPr>
        <w:t>потопаем,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покружимся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под</w:t>
      </w:r>
      <w:r w:rsidRPr="00097486">
        <w:rPr>
          <w:spacing w:val="-15"/>
        </w:rPr>
        <w:t xml:space="preserve"> </w:t>
      </w:r>
      <w:r w:rsidRPr="00097486">
        <w:t>рус.</w:t>
      </w:r>
      <w:r w:rsidRPr="00097486">
        <w:rPr>
          <w:spacing w:val="-15"/>
        </w:rPr>
        <w:t xml:space="preserve"> </w:t>
      </w:r>
      <w:r w:rsidRPr="00097486">
        <w:t>нар.</w:t>
      </w:r>
      <w:r w:rsidRPr="00097486">
        <w:rPr>
          <w:spacing w:val="-15"/>
        </w:rPr>
        <w:t xml:space="preserve"> </w:t>
      </w:r>
      <w:r w:rsidRPr="00097486">
        <w:t>мелодии;</w:t>
      </w:r>
      <w:r w:rsidRPr="00097486">
        <w:rPr>
          <w:spacing w:val="-14"/>
        </w:rPr>
        <w:t xml:space="preserve"> </w:t>
      </w:r>
      <w:r w:rsidRPr="00097486">
        <w:t>«Петух»,</w:t>
      </w:r>
      <w:r w:rsidRPr="00097486">
        <w:rPr>
          <w:spacing w:val="-13"/>
        </w:rPr>
        <w:t xml:space="preserve"> </w:t>
      </w:r>
      <w:r w:rsidRPr="00097486">
        <w:t>муз.</w:t>
      </w:r>
      <w:r w:rsidRPr="00097486">
        <w:rPr>
          <w:spacing w:val="-57"/>
        </w:rPr>
        <w:t xml:space="preserve"> </w:t>
      </w:r>
      <w:r w:rsidRPr="00097486">
        <w:t>Т. Ломовой; «Кукла», муз. М. Старокадомского; «Упражнения с цветами» под муз. «Вальса»</w:t>
      </w:r>
      <w:r w:rsidRPr="00097486">
        <w:rPr>
          <w:spacing w:val="1"/>
        </w:rPr>
        <w:t xml:space="preserve"> </w:t>
      </w:r>
      <w:r w:rsidRPr="00097486">
        <w:t>А. Жилина;</w:t>
      </w:r>
    </w:p>
    <w:p w:rsidR="005315BC" w:rsidRPr="00097486" w:rsidRDefault="00FE25F3">
      <w:pPr>
        <w:pStyle w:val="a3"/>
        <w:spacing w:before="1" w:line="276" w:lineRule="auto"/>
        <w:ind w:right="835"/>
      </w:pPr>
      <w:r w:rsidRPr="00097486">
        <w:rPr>
          <w:i/>
          <w:spacing w:val="-1"/>
        </w:rPr>
        <w:t>Этюды-драматизации</w:t>
      </w:r>
      <w:r w:rsidRPr="00097486">
        <w:rPr>
          <w:spacing w:val="-1"/>
        </w:rPr>
        <w:t>.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«Барабанщик»,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муз.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М.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Красева;</w:t>
      </w:r>
      <w:r w:rsidRPr="00097486">
        <w:rPr>
          <w:spacing w:val="-9"/>
        </w:rPr>
        <w:t xml:space="preserve"> </w:t>
      </w:r>
      <w:r w:rsidRPr="00097486">
        <w:t>«Танец</w:t>
      </w:r>
      <w:r w:rsidRPr="00097486">
        <w:rPr>
          <w:spacing w:val="-14"/>
        </w:rPr>
        <w:t xml:space="preserve"> </w:t>
      </w:r>
      <w:r w:rsidRPr="00097486">
        <w:t>осенних</w:t>
      </w:r>
      <w:r w:rsidRPr="00097486">
        <w:rPr>
          <w:spacing w:val="-13"/>
        </w:rPr>
        <w:t xml:space="preserve"> </w:t>
      </w:r>
      <w:r w:rsidRPr="00097486">
        <w:t>листочков»,</w:t>
      </w:r>
      <w:r w:rsidRPr="00097486">
        <w:rPr>
          <w:spacing w:val="-15"/>
        </w:rPr>
        <w:t xml:space="preserve"> </w:t>
      </w:r>
      <w:r w:rsidRPr="00097486">
        <w:t>муз.</w:t>
      </w:r>
      <w:r w:rsidRPr="00097486">
        <w:rPr>
          <w:spacing w:val="-57"/>
        </w:rPr>
        <w:t xml:space="preserve"> </w:t>
      </w:r>
      <w:r w:rsidRPr="00097486">
        <w:t>А.</w:t>
      </w:r>
      <w:r w:rsidRPr="00097486">
        <w:rPr>
          <w:spacing w:val="13"/>
        </w:rPr>
        <w:t xml:space="preserve"> </w:t>
      </w:r>
      <w:r w:rsidRPr="00097486">
        <w:t>Филиппенко,</w:t>
      </w:r>
      <w:r w:rsidRPr="00097486">
        <w:rPr>
          <w:spacing w:val="14"/>
        </w:rPr>
        <w:t xml:space="preserve"> </w:t>
      </w:r>
      <w:r w:rsidRPr="00097486">
        <w:t>сл.</w:t>
      </w:r>
      <w:r w:rsidRPr="00097486">
        <w:rPr>
          <w:spacing w:val="16"/>
        </w:rPr>
        <w:t xml:space="preserve"> </w:t>
      </w:r>
      <w:r w:rsidRPr="00097486">
        <w:t>Е.</w:t>
      </w:r>
      <w:r w:rsidRPr="00097486">
        <w:rPr>
          <w:spacing w:val="13"/>
        </w:rPr>
        <w:t xml:space="preserve"> </w:t>
      </w:r>
      <w:r w:rsidRPr="00097486">
        <w:t>Макшанцевой;</w:t>
      </w:r>
      <w:r w:rsidRPr="00097486">
        <w:rPr>
          <w:spacing w:val="25"/>
        </w:rPr>
        <w:t xml:space="preserve"> </w:t>
      </w:r>
      <w:r w:rsidRPr="00097486">
        <w:t>«Барабанщики»,</w:t>
      </w:r>
      <w:r w:rsidRPr="00097486">
        <w:rPr>
          <w:spacing w:val="19"/>
        </w:rPr>
        <w:t xml:space="preserve"> </w:t>
      </w:r>
      <w:r w:rsidRPr="00097486">
        <w:t>муз.</w:t>
      </w:r>
      <w:r w:rsidRPr="00097486">
        <w:rPr>
          <w:spacing w:val="16"/>
        </w:rPr>
        <w:t xml:space="preserve"> </w:t>
      </w:r>
      <w:r w:rsidRPr="00097486">
        <w:t>Д.</w:t>
      </w:r>
      <w:r w:rsidRPr="00097486">
        <w:rPr>
          <w:spacing w:val="13"/>
        </w:rPr>
        <w:t xml:space="preserve"> </w:t>
      </w:r>
      <w:r w:rsidRPr="00097486">
        <w:t>Кабалевского</w:t>
      </w:r>
      <w:r w:rsidRPr="00097486">
        <w:rPr>
          <w:spacing w:val="17"/>
        </w:rPr>
        <w:t xml:space="preserve"> </w:t>
      </w:r>
      <w:r w:rsidRPr="00097486">
        <w:t>и</w:t>
      </w:r>
      <w:r w:rsidRPr="00097486">
        <w:rPr>
          <w:spacing w:val="5"/>
        </w:rPr>
        <w:t xml:space="preserve"> </w:t>
      </w:r>
      <w:r w:rsidRPr="00097486">
        <w:t>С.</w:t>
      </w:r>
      <w:r w:rsidRPr="00097486">
        <w:rPr>
          <w:spacing w:val="16"/>
        </w:rPr>
        <w:t xml:space="preserve"> </w:t>
      </w:r>
      <w:r w:rsidRPr="00097486">
        <w:t>Левидова;</w:t>
      </w:r>
    </w:p>
    <w:p w:rsidR="005315BC" w:rsidRPr="00097486" w:rsidRDefault="00FE25F3">
      <w:pPr>
        <w:pStyle w:val="a3"/>
        <w:spacing w:line="275" w:lineRule="exact"/>
        <w:ind w:left="1239" w:firstLine="0"/>
      </w:pPr>
      <w:r w:rsidRPr="00097486">
        <w:t>«Считалка», «Катилось</w:t>
      </w:r>
      <w:r w:rsidRPr="00097486">
        <w:rPr>
          <w:spacing w:val="-7"/>
        </w:rPr>
        <w:t xml:space="preserve"> </w:t>
      </w:r>
      <w:r w:rsidRPr="00097486">
        <w:t>яблоко»,</w:t>
      </w:r>
      <w:r w:rsidRPr="00097486">
        <w:rPr>
          <w:spacing w:val="-6"/>
        </w:rPr>
        <w:t xml:space="preserve"> </w:t>
      </w:r>
      <w:r w:rsidRPr="00097486">
        <w:t>муз.</w:t>
      </w:r>
      <w:r w:rsidRPr="00097486">
        <w:rPr>
          <w:spacing w:val="-7"/>
        </w:rPr>
        <w:t xml:space="preserve"> </w:t>
      </w:r>
      <w:r w:rsidRPr="00097486">
        <w:t>В.</w:t>
      </w:r>
      <w:r w:rsidRPr="00097486">
        <w:rPr>
          <w:spacing w:val="-8"/>
        </w:rPr>
        <w:t xml:space="preserve"> </w:t>
      </w:r>
      <w:r w:rsidRPr="00097486">
        <w:t>Агафонникова;</w:t>
      </w:r>
    </w:p>
    <w:p w:rsidR="005315BC" w:rsidRPr="00097486" w:rsidRDefault="00FE25F3">
      <w:pPr>
        <w:pStyle w:val="a3"/>
        <w:spacing w:before="41" w:line="276" w:lineRule="auto"/>
        <w:ind w:right="831"/>
      </w:pPr>
      <w:r w:rsidRPr="00097486">
        <w:rPr>
          <w:i/>
        </w:rPr>
        <w:t xml:space="preserve">Хороводы и пляски. </w:t>
      </w:r>
      <w:r w:rsidRPr="00097486">
        <w:t>«Топ и хлоп», муз. Т. Назарова-Метнер, сл. Е. Каргановой; «Танец с</w:t>
      </w:r>
      <w:r w:rsidRPr="00097486">
        <w:rPr>
          <w:spacing w:val="1"/>
        </w:rPr>
        <w:t xml:space="preserve"> </w:t>
      </w:r>
      <w:r w:rsidRPr="00097486">
        <w:t>ложками»</w:t>
      </w:r>
      <w:r w:rsidRPr="00097486">
        <w:rPr>
          <w:spacing w:val="1"/>
        </w:rPr>
        <w:t xml:space="preserve"> </w:t>
      </w:r>
      <w:r w:rsidRPr="00097486">
        <w:t>под</w:t>
      </w:r>
      <w:r w:rsidRPr="00097486">
        <w:rPr>
          <w:spacing w:val="1"/>
        </w:rPr>
        <w:t xml:space="preserve"> </w:t>
      </w:r>
      <w:r w:rsidRPr="00097486">
        <w:t>рус.</w:t>
      </w:r>
      <w:r w:rsidRPr="00097486">
        <w:rPr>
          <w:spacing w:val="1"/>
        </w:rPr>
        <w:t xml:space="preserve"> </w:t>
      </w:r>
      <w:r w:rsidRPr="00097486">
        <w:t>нар.</w:t>
      </w:r>
      <w:r w:rsidRPr="00097486">
        <w:rPr>
          <w:spacing w:val="1"/>
        </w:rPr>
        <w:t xml:space="preserve"> </w:t>
      </w:r>
      <w:r w:rsidRPr="00097486">
        <w:t>мелодию;</w:t>
      </w:r>
      <w:r w:rsidRPr="00097486">
        <w:rPr>
          <w:spacing w:val="1"/>
        </w:rPr>
        <w:t xml:space="preserve"> </w:t>
      </w:r>
      <w:r w:rsidRPr="00097486">
        <w:t>новогодние</w:t>
      </w:r>
      <w:r w:rsidRPr="00097486">
        <w:rPr>
          <w:spacing w:val="1"/>
        </w:rPr>
        <w:t xml:space="preserve"> </w:t>
      </w:r>
      <w:r w:rsidRPr="00097486">
        <w:t>хороводы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выбору</w:t>
      </w:r>
      <w:r w:rsidRPr="00097486">
        <w:rPr>
          <w:spacing w:val="1"/>
        </w:rPr>
        <w:t xml:space="preserve"> </w:t>
      </w:r>
      <w:r w:rsidRPr="00097486">
        <w:t>музыкального</w:t>
      </w:r>
      <w:r w:rsidRPr="00097486">
        <w:rPr>
          <w:spacing w:val="1"/>
        </w:rPr>
        <w:t xml:space="preserve"> </w:t>
      </w:r>
      <w:r w:rsidRPr="00097486">
        <w:t>руководителя;</w:t>
      </w:r>
    </w:p>
    <w:p w:rsidR="005315BC" w:rsidRPr="00097486" w:rsidRDefault="00FE25F3">
      <w:pPr>
        <w:pStyle w:val="a3"/>
        <w:spacing w:before="1" w:line="276" w:lineRule="auto"/>
        <w:ind w:right="841"/>
      </w:pPr>
      <w:r w:rsidRPr="00097486">
        <w:t>«Танец с платочками», рус. нар. мелодия; «Кто у нас хороший?», муз. Ан. Александрова,</w:t>
      </w:r>
      <w:r w:rsidRPr="00097486">
        <w:rPr>
          <w:spacing w:val="-57"/>
        </w:rPr>
        <w:t xml:space="preserve"> </w:t>
      </w:r>
      <w:r w:rsidRPr="00097486">
        <w:t>сл.</w:t>
      </w:r>
      <w:r w:rsidRPr="00097486">
        <w:rPr>
          <w:spacing w:val="-1"/>
        </w:rPr>
        <w:t xml:space="preserve"> </w:t>
      </w:r>
      <w:r w:rsidRPr="00097486">
        <w:t>народные.</w:t>
      </w:r>
    </w:p>
    <w:p w:rsidR="005315BC" w:rsidRPr="00097486" w:rsidRDefault="00FE25F3">
      <w:pPr>
        <w:spacing w:before="1"/>
        <w:ind w:left="1239"/>
        <w:jc w:val="both"/>
        <w:rPr>
          <w:sz w:val="24"/>
        </w:rPr>
      </w:pPr>
      <w:r w:rsidRPr="00097486">
        <w:rPr>
          <w:i/>
          <w:sz w:val="24"/>
        </w:rPr>
        <w:t>Характерные</w:t>
      </w:r>
      <w:r w:rsidRPr="00097486">
        <w:rPr>
          <w:i/>
          <w:spacing w:val="32"/>
          <w:sz w:val="24"/>
        </w:rPr>
        <w:t xml:space="preserve"> </w:t>
      </w:r>
      <w:r w:rsidRPr="00097486">
        <w:rPr>
          <w:i/>
          <w:sz w:val="24"/>
        </w:rPr>
        <w:t>танцы.</w:t>
      </w:r>
      <w:r w:rsidRPr="00097486">
        <w:rPr>
          <w:i/>
          <w:spacing w:val="43"/>
          <w:sz w:val="24"/>
        </w:rPr>
        <w:t xml:space="preserve"> </w:t>
      </w:r>
      <w:r w:rsidRPr="00097486">
        <w:rPr>
          <w:sz w:val="24"/>
        </w:rPr>
        <w:t>«Снежинки»,</w:t>
      </w:r>
      <w:r w:rsidRPr="00097486">
        <w:rPr>
          <w:spacing w:val="36"/>
          <w:sz w:val="24"/>
        </w:rPr>
        <w:t xml:space="preserve"> </w:t>
      </w:r>
      <w:r w:rsidRPr="00097486">
        <w:rPr>
          <w:sz w:val="24"/>
        </w:rPr>
        <w:t>муз.</w:t>
      </w:r>
      <w:r w:rsidRPr="00097486">
        <w:rPr>
          <w:spacing w:val="35"/>
          <w:sz w:val="24"/>
        </w:rPr>
        <w:t xml:space="preserve"> </w:t>
      </w:r>
      <w:r w:rsidRPr="00097486">
        <w:rPr>
          <w:sz w:val="24"/>
        </w:rPr>
        <w:t>О.</w:t>
      </w:r>
      <w:r w:rsidRPr="00097486">
        <w:rPr>
          <w:spacing w:val="36"/>
          <w:sz w:val="24"/>
        </w:rPr>
        <w:t xml:space="preserve"> </w:t>
      </w:r>
      <w:r w:rsidRPr="00097486">
        <w:rPr>
          <w:sz w:val="24"/>
        </w:rPr>
        <w:t>Берта,</w:t>
      </w:r>
      <w:r w:rsidRPr="00097486">
        <w:rPr>
          <w:spacing w:val="33"/>
          <w:sz w:val="24"/>
        </w:rPr>
        <w:t xml:space="preserve"> </w:t>
      </w:r>
      <w:r w:rsidRPr="00097486">
        <w:rPr>
          <w:sz w:val="24"/>
        </w:rPr>
        <w:t>обраб.</w:t>
      </w:r>
      <w:r w:rsidRPr="00097486">
        <w:rPr>
          <w:spacing w:val="35"/>
          <w:sz w:val="24"/>
        </w:rPr>
        <w:t xml:space="preserve"> </w:t>
      </w:r>
      <w:r w:rsidRPr="00097486">
        <w:rPr>
          <w:sz w:val="24"/>
        </w:rPr>
        <w:t>Н.</w:t>
      </w:r>
      <w:r w:rsidRPr="00097486">
        <w:rPr>
          <w:spacing w:val="36"/>
          <w:sz w:val="24"/>
        </w:rPr>
        <w:t xml:space="preserve"> </w:t>
      </w:r>
      <w:r w:rsidRPr="00097486">
        <w:rPr>
          <w:sz w:val="24"/>
        </w:rPr>
        <w:t>Метлова;</w:t>
      </w:r>
      <w:r w:rsidRPr="00097486">
        <w:rPr>
          <w:spacing w:val="48"/>
          <w:sz w:val="24"/>
        </w:rPr>
        <w:t xml:space="preserve"> </w:t>
      </w:r>
      <w:r w:rsidRPr="00097486">
        <w:rPr>
          <w:sz w:val="24"/>
        </w:rPr>
        <w:t>«Танец</w:t>
      </w:r>
      <w:r w:rsidRPr="00097486">
        <w:rPr>
          <w:spacing w:val="37"/>
          <w:sz w:val="24"/>
        </w:rPr>
        <w:t xml:space="preserve"> </w:t>
      </w:r>
      <w:r w:rsidRPr="00097486">
        <w:rPr>
          <w:sz w:val="24"/>
        </w:rPr>
        <w:t>зайчат»</w:t>
      </w:r>
    </w:p>
    <w:p w:rsidR="005315BC" w:rsidRPr="00097486" w:rsidRDefault="00FE25F3">
      <w:pPr>
        <w:pStyle w:val="a3"/>
        <w:spacing w:before="41"/>
        <w:ind w:firstLine="0"/>
        <w:jc w:val="left"/>
      </w:pPr>
      <w:r w:rsidRPr="00097486">
        <w:t>под</w:t>
      </w:r>
    </w:p>
    <w:p w:rsidR="005315BC" w:rsidRPr="00097486" w:rsidRDefault="00FE25F3">
      <w:pPr>
        <w:pStyle w:val="a3"/>
        <w:spacing w:before="41"/>
        <w:ind w:left="1239" w:firstLine="0"/>
        <w:jc w:val="left"/>
      </w:pPr>
      <w:r w:rsidRPr="00097486">
        <w:t>«Польку»</w:t>
      </w:r>
      <w:r w:rsidRPr="00097486">
        <w:rPr>
          <w:spacing w:val="8"/>
        </w:rPr>
        <w:t xml:space="preserve"> </w:t>
      </w:r>
      <w:r w:rsidRPr="00097486">
        <w:t>И.</w:t>
      </w:r>
      <w:r w:rsidRPr="00097486">
        <w:rPr>
          <w:spacing w:val="80"/>
        </w:rPr>
        <w:t xml:space="preserve"> </w:t>
      </w:r>
      <w:r w:rsidRPr="00097486">
        <w:t>Штрауса;</w:t>
      </w:r>
      <w:r w:rsidRPr="00097486">
        <w:rPr>
          <w:spacing w:val="88"/>
        </w:rPr>
        <w:t xml:space="preserve"> </w:t>
      </w:r>
      <w:r w:rsidRPr="00097486">
        <w:t>«Снежинки»,</w:t>
      </w:r>
      <w:r w:rsidRPr="00097486">
        <w:rPr>
          <w:spacing w:val="84"/>
        </w:rPr>
        <w:t xml:space="preserve"> </w:t>
      </w:r>
      <w:r w:rsidRPr="00097486">
        <w:t>муз.</w:t>
      </w:r>
      <w:r w:rsidRPr="00097486">
        <w:rPr>
          <w:spacing w:val="79"/>
        </w:rPr>
        <w:t xml:space="preserve"> </w:t>
      </w:r>
      <w:r w:rsidRPr="00097486">
        <w:t>Т.</w:t>
      </w:r>
      <w:r w:rsidRPr="00097486">
        <w:rPr>
          <w:spacing w:val="78"/>
        </w:rPr>
        <w:t xml:space="preserve"> </w:t>
      </w:r>
      <w:r w:rsidRPr="00097486">
        <w:t>Ломовой;</w:t>
      </w:r>
      <w:r w:rsidRPr="00097486">
        <w:rPr>
          <w:spacing w:val="91"/>
        </w:rPr>
        <w:t xml:space="preserve"> </w:t>
      </w:r>
      <w:r w:rsidRPr="00097486">
        <w:t>«Бусинки»</w:t>
      </w:r>
      <w:r w:rsidRPr="00097486">
        <w:rPr>
          <w:spacing w:val="66"/>
        </w:rPr>
        <w:t xml:space="preserve"> </w:t>
      </w:r>
      <w:r w:rsidRPr="00097486">
        <w:t>под</w:t>
      </w:r>
      <w:r w:rsidRPr="00097486">
        <w:rPr>
          <w:spacing w:val="91"/>
        </w:rPr>
        <w:t xml:space="preserve"> </w:t>
      </w:r>
      <w:r w:rsidRPr="00097486">
        <w:t>«Галоп»</w:t>
      </w:r>
      <w:r w:rsidRPr="00097486">
        <w:rPr>
          <w:spacing w:val="64"/>
        </w:rPr>
        <w:t xml:space="preserve"> </w:t>
      </w:r>
      <w:r w:rsidRPr="00097486">
        <w:t>И.</w:t>
      </w:r>
    </w:p>
    <w:p w:rsidR="005315BC" w:rsidRPr="00097486" w:rsidRDefault="00FE25F3">
      <w:pPr>
        <w:pStyle w:val="a3"/>
        <w:spacing w:before="41"/>
        <w:ind w:firstLine="0"/>
        <w:jc w:val="left"/>
      </w:pPr>
      <w:r w:rsidRPr="00097486">
        <w:t>Дунаевского;</w:t>
      </w:r>
    </w:p>
    <w:p w:rsidR="005315BC" w:rsidRPr="00097486" w:rsidRDefault="00FE25F3">
      <w:pPr>
        <w:spacing w:before="43"/>
        <w:ind w:left="1239"/>
        <w:jc w:val="both"/>
        <w:rPr>
          <w:sz w:val="24"/>
        </w:rPr>
      </w:pPr>
      <w:r w:rsidRPr="00097486">
        <w:rPr>
          <w:i/>
          <w:sz w:val="24"/>
        </w:rPr>
        <w:t>Музыкальные</w:t>
      </w:r>
      <w:r w:rsidRPr="00097486">
        <w:rPr>
          <w:i/>
          <w:spacing w:val="12"/>
          <w:sz w:val="24"/>
        </w:rPr>
        <w:t xml:space="preserve"> </w:t>
      </w:r>
      <w:r w:rsidRPr="00097486">
        <w:rPr>
          <w:i/>
          <w:sz w:val="24"/>
        </w:rPr>
        <w:t>игры.</w:t>
      </w:r>
      <w:r w:rsidRPr="00097486">
        <w:rPr>
          <w:i/>
          <w:spacing w:val="54"/>
          <w:sz w:val="24"/>
        </w:rPr>
        <w:t xml:space="preserve"> </w:t>
      </w:r>
      <w:r w:rsidRPr="00097486">
        <w:rPr>
          <w:sz w:val="24"/>
        </w:rPr>
        <w:t>«Курочка</w:t>
      </w:r>
      <w:r w:rsidRPr="00097486">
        <w:rPr>
          <w:spacing w:val="15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17"/>
          <w:sz w:val="24"/>
        </w:rPr>
        <w:t xml:space="preserve"> </w:t>
      </w:r>
      <w:r w:rsidRPr="00097486">
        <w:rPr>
          <w:sz w:val="24"/>
        </w:rPr>
        <w:t>петушок»,</w:t>
      </w:r>
      <w:r w:rsidRPr="00097486">
        <w:rPr>
          <w:spacing w:val="22"/>
          <w:sz w:val="24"/>
        </w:rPr>
        <w:t xml:space="preserve"> </w:t>
      </w:r>
      <w:r w:rsidRPr="00097486">
        <w:rPr>
          <w:sz w:val="24"/>
        </w:rPr>
        <w:t>муз.</w:t>
      </w:r>
      <w:r w:rsidRPr="00097486">
        <w:rPr>
          <w:spacing w:val="13"/>
          <w:sz w:val="24"/>
        </w:rPr>
        <w:t xml:space="preserve"> </w:t>
      </w:r>
      <w:r w:rsidRPr="00097486">
        <w:rPr>
          <w:sz w:val="24"/>
        </w:rPr>
        <w:t>Г.</w:t>
      </w:r>
      <w:r w:rsidRPr="00097486">
        <w:rPr>
          <w:spacing w:val="16"/>
          <w:sz w:val="24"/>
        </w:rPr>
        <w:t xml:space="preserve"> </w:t>
      </w:r>
      <w:r w:rsidRPr="00097486">
        <w:rPr>
          <w:sz w:val="24"/>
        </w:rPr>
        <w:t>Фрида;</w:t>
      </w:r>
      <w:r w:rsidRPr="00097486">
        <w:rPr>
          <w:spacing w:val="24"/>
          <w:sz w:val="24"/>
        </w:rPr>
        <w:t xml:space="preserve"> </w:t>
      </w:r>
      <w:r w:rsidRPr="00097486">
        <w:rPr>
          <w:sz w:val="24"/>
        </w:rPr>
        <w:t>«Жмурки»,</w:t>
      </w:r>
      <w:r w:rsidRPr="00097486">
        <w:rPr>
          <w:spacing w:val="19"/>
          <w:sz w:val="24"/>
        </w:rPr>
        <w:t xml:space="preserve"> </w:t>
      </w:r>
      <w:r w:rsidRPr="00097486">
        <w:rPr>
          <w:sz w:val="24"/>
        </w:rPr>
        <w:t>муз.</w:t>
      </w:r>
      <w:r w:rsidRPr="00097486">
        <w:rPr>
          <w:spacing w:val="16"/>
          <w:sz w:val="24"/>
        </w:rPr>
        <w:t xml:space="preserve"> </w:t>
      </w:r>
      <w:r w:rsidRPr="00097486">
        <w:rPr>
          <w:sz w:val="24"/>
        </w:rPr>
        <w:t>Ф.</w:t>
      </w:r>
      <w:r w:rsidRPr="00097486">
        <w:rPr>
          <w:spacing w:val="16"/>
          <w:sz w:val="24"/>
        </w:rPr>
        <w:t xml:space="preserve"> </w:t>
      </w:r>
      <w:r w:rsidRPr="00097486">
        <w:rPr>
          <w:sz w:val="24"/>
        </w:rPr>
        <w:t>Флотова;</w:t>
      </w:r>
    </w:p>
    <w:p w:rsidR="005315BC" w:rsidRPr="00097486" w:rsidRDefault="00FE25F3">
      <w:pPr>
        <w:pStyle w:val="a3"/>
        <w:spacing w:before="41" w:line="276" w:lineRule="auto"/>
        <w:ind w:right="834"/>
      </w:pPr>
      <w:r w:rsidRPr="00097486">
        <w:t>«Медведь</w:t>
      </w:r>
      <w:r w:rsidRPr="00097486">
        <w:rPr>
          <w:spacing w:val="-11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заяц»,</w:t>
      </w:r>
      <w:r w:rsidRPr="00097486">
        <w:rPr>
          <w:spacing w:val="-12"/>
        </w:rPr>
        <w:t xml:space="preserve"> </w:t>
      </w:r>
      <w:r w:rsidRPr="00097486">
        <w:t>муз.</w:t>
      </w:r>
      <w:r w:rsidRPr="00097486">
        <w:rPr>
          <w:spacing w:val="-12"/>
        </w:rPr>
        <w:t xml:space="preserve"> </w:t>
      </w:r>
      <w:r w:rsidRPr="00097486">
        <w:t>В.</w:t>
      </w:r>
      <w:r w:rsidRPr="00097486">
        <w:rPr>
          <w:spacing w:val="-12"/>
        </w:rPr>
        <w:t xml:space="preserve"> </w:t>
      </w:r>
      <w:r w:rsidRPr="00097486">
        <w:t>Ребикова;</w:t>
      </w:r>
      <w:r w:rsidRPr="00097486">
        <w:rPr>
          <w:spacing w:val="-6"/>
        </w:rPr>
        <w:t xml:space="preserve"> </w:t>
      </w:r>
      <w:r w:rsidRPr="00097486">
        <w:t>«Самолеты»,</w:t>
      </w:r>
      <w:r w:rsidRPr="00097486">
        <w:rPr>
          <w:spacing w:val="-12"/>
        </w:rPr>
        <w:t xml:space="preserve"> </w:t>
      </w:r>
      <w:r w:rsidRPr="00097486">
        <w:t>муз.</w:t>
      </w:r>
      <w:r w:rsidRPr="00097486">
        <w:rPr>
          <w:spacing w:val="-12"/>
        </w:rPr>
        <w:t xml:space="preserve"> </w:t>
      </w:r>
      <w:r w:rsidRPr="00097486">
        <w:t>М.</w:t>
      </w:r>
      <w:r w:rsidRPr="00097486">
        <w:rPr>
          <w:spacing w:val="-12"/>
        </w:rPr>
        <w:t xml:space="preserve"> </w:t>
      </w:r>
      <w:r w:rsidRPr="00097486">
        <w:t>Магиденко;</w:t>
      </w:r>
      <w:r w:rsidRPr="00097486">
        <w:rPr>
          <w:spacing w:val="-9"/>
        </w:rPr>
        <w:t xml:space="preserve"> </w:t>
      </w:r>
      <w:r w:rsidRPr="00097486">
        <w:t>«Найди</w:t>
      </w:r>
      <w:r w:rsidRPr="00097486">
        <w:rPr>
          <w:spacing w:val="-5"/>
        </w:rPr>
        <w:t xml:space="preserve"> </w:t>
      </w:r>
      <w:r w:rsidRPr="00097486">
        <w:t>себе</w:t>
      </w:r>
      <w:r w:rsidRPr="00097486">
        <w:rPr>
          <w:spacing w:val="-12"/>
        </w:rPr>
        <w:t xml:space="preserve"> </w:t>
      </w:r>
      <w:r w:rsidRPr="00097486">
        <w:t>пару»,</w:t>
      </w:r>
      <w:r w:rsidRPr="00097486">
        <w:rPr>
          <w:spacing w:val="-57"/>
        </w:rPr>
        <w:t xml:space="preserve"> </w:t>
      </w:r>
      <w:r w:rsidRPr="00097486">
        <w:t>муз.</w:t>
      </w:r>
      <w:r w:rsidRPr="00097486">
        <w:rPr>
          <w:spacing w:val="-7"/>
        </w:rPr>
        <w:t xml:space="preserve"> </w:t>
      </w:r>
      <w:r w:rsidRPr="00097486">
        <w:t>Т.</w:t>
      </w:r>
      <w:r w:rsidRPr="00097486">
        <w:rPr>
          <w:spacing w:val="-5"/>
        </w:rPr>
        <w:t xml:space="preserve"> </w:t>
      </w:r>
      <w:r w:rsidRPr="00097486">
        <w:t>Ломовой;</w:t>
      </w:r>
      <w:r w:rsidRPr="00097486">
        <w:rPr>
          <w:spacing w:val="-1"/>
        </w:rPr>
        <w:t xml:space="preserve"> </w:t>
      </w:r>
      <w:r w:rsidRPr="00097486">
        <w:t>«Займи</w:t>
      </w:r>
      <w:r w:rsidRPr="00097486">
        <w:rPr>
          <w:spacing w:val="-3"/>
        </w:rPr>
        <w:t xml:space="preserve"> </w:t>
      </w:r>
      <w:r w:rsidRPr="00097486">
        <w:t>домик»,</w:t>
      </w:r>
      <w:r w:rsidRPr="00097486">
        <w:rPr>
          <w:spacing w:val="-4"/>
        </w:rPr>
        <w:t xml:space="preserve"> </w:t>
      </w:r>
      <w:r w:rsidRPr="00097486">
        <w:t>муз.</w:t>
      </w:r>
      <w:r w:rsidRPr="00097486">
        <w:rPr>
          <w:spacing w:val="-5"/>
        </w:rPr>
        <w:t xml:space="preserve"> </w:t>
      </w:r>
      <w:r w:rsidRPr="00097486">
        <w:t>М.</w:t>
      </w:r>
      <w:r w:rsidRPr="00097486">
        <w:rPr>
          <w:spacing w:val="-6"/>
        </w:rPr>
        <w:t xml:space="preserve"> </w:t>
      </w:r>
      <w:r w:rsidRPr="00097486">
        <w:t>Магиденко;</w:t>
      </w:r>
      <w:r w:rsidRPr="00097486">
        <w:rPr>
          <w:spacing w:val="-3"/>
        </w:rPr>
        <w:t xml:space="preserve"> </w:t>
      </w:r>
      <w:r w:rsidRPr="00097486">
        <w:t>«Ловишки»,</w:t>
      </w:r>
      <w:r w:rsidRPr="00097486">
        <w:rPr>
          <w:spacing w:val="-5"/>
        </w:rPr>
        <w:t xml:space="preserve"> </w:t>
      </w:r>
      <w:r w:rsidRPr="00097486">
        <w:t>рус.</w:t>
      </w:r>
      <w:r w:rsidRPr="00097486">
        <w:rPr>
          <w:spacing w:val="-3"/>
        </w:rPr>
        <w:t xml:space="preserve"> </w:t>
      </w:r>
      <w:r w:rsidRPr="00097486">
        <w:t>нар.</w:t>
      </w:r>
      <w:r w:rsidRPr="00097486">
        <w:rPr>
          <w:spacing w:val="-6"/>
        </w:rPr>
        <w:t xml:space="preserve"> </w:t>
      </w:r>
      <w:r w:rsidRPr="00097486">
        <w:t>мелодия,</w:t>
      </w:r>
      <w:r w:rsidRPr="00097486">
        <w:rPr>
          <w:spacing w:val="-6"/>
        </w:rPr>
        <w:t xml:space="preserve"> </w:t>
      </w:r>
      <w:r w:rsidRPr="00097486">
        <w:t>обраб.</w:t>
      </w:r>
      <w:r w:rsidRPr="00097486">
        <w:rPr>
          <w:spacing w:val="-6"/>
        </w:rPr>
        <w:t xml:space="preserve"> </w:t>
      </w:r>
      <w:r w:rsidRPr="00097486">
        <w:t>А.</w:t>
      </w:r>
      <w:r w:rsidRPr="00097486">
        <w:rPr>
          <w:spacing w:val="-58"/>
        </w:rPr>
        <w:t xml:space="preserve"> </w:t>
      </w:r>
      <w:r w:rsidRPr="00097486">
        <w:t>Сидельникова.</w:t>
      </w:r>
    </w:p>
    <w:p w:rsidR="005315BC" w:rsidRPr="00097486" w:rsidRDefault="00FE25F3">
      <w:pPr>
        <w:pStyle w:val="a3"/>
        <w:spacing w:before="1" w:line="276" w:lineRule="auto"/>
        <w:ind w:right="827"/>
      </w:pPr>
      <w:r w:rsidRPr="00097486">
        <w:rPr>
          <w:i/>
        </w:rPr>
        <w:t xml:space="preserve">Игры с пением. </w:t>
      </w:r>
      <w:r w:rsidRPr="00097486">
        <w:t>«Огородная-хороводная», муз. Б. Можжевелова, сл. А. Пассовой; «Гуси,</w:t>
      </w:r>
      <w:r w:rsidRPr="00097486">
        <w:rPr>
          <w:spacing w:val="1"/>
        </w:rPr>
        <w:t xml:space="preserve"> </w:t>
      </w:r>
      <w:r w:rsidRPr="00097486">
        <w:t>лебеди</w:t>
      </w:r>
      <w:r w:rsidRPr="00097486">
        <w:rPr>
          <w:spacing w:val="-9"/>
        </w:rPr>
        <w:t xml:space="preserve"> </w:t>
      </w:r>
      <w:r w:rsidRPr="00097486">
        <w:t>и</w:t>
      </w:r>
      <w:r w:rsidRPr="00097486">
        <w:rPr>
          <w:spacing w:val="-10"/>
        </w:rPr>
        <w:t xml:space="preserve"> </w:t>
      </w:r>
      <w:r w:rsidRPr="00097486">
        <w:t>волк»,</w:t>
      </w:r>
      <w:r w:rsidRPr="00097486">
        <w:rPr>
          <w:spacing w:val="-11"/>
        </w:rPr>
        <w:t xml:space="preserve"> </w:t>
      </w:r>
      <w:r w:rsidRPr="00097486">
        <w:t>муз.</w:t>
      </w:r>
      <w:r w:rsidRPr="00097486">
        <w:rPr>
          <w:spacing w:val="-11"/>
        </w:rPr>
        <w:t xml:space="preserve"> </w:t>
      </w:r>
      <w:r w:rsidRPr="00097486">
        <w:t>Е.</w:t>
      </w:r>
      <w:r w:rsidRPr="00097486">
        <w:rPr>
          <w:spacing w:val="-11"/>
        </w:rPr>
        <w:t xml:space="preserve"> </w:t>
      </w:r>
      <w:r w:rsidRPr="00097486">
        <w:t>Тиличеевой,</w:t>
      </w:r>
      <w:r w:rsidRPr="00097486">
        <w:rPr>
          <w:spacing w:val="-11"/>
        </w:rPr>
        <w:t xml:space="preserve"> </w:t>
      </w:r>
      <w:r w:rsidRPr="00097486">
        <w:t>сл.</w:t>
      </w:r>
      <w:r w:rsidRPr="00097486">
        <w:rPr>
          <w:spacing w:val="-10"/>
        </w:rPr>
        <w:t xml:space="preserve"> </w:t>
      </w:r>
      <w:r w:rsidRPr="00097486">
        <w:t>М.</w:t>
      </w:r>
      <w:r w:rsidRPr="00097486">
        <w:rPr>
          <w:spacing w:val="-11"/>
        </w:rPr>
        <w:t xml:space="preserve"> </w:t>
      </w:r>
      <w:r w:rsidRPr="00097486">
        <w:t>Булатова;</w:t>
      </w:r>
      <w:r w:rsidRPr="00097486">
        <w:rPr>
          <w:spacing w:val="-5"/>
        </w:rPr>
        <w:t xml:space="preserve"> </w:t>
      </w:r>
      <w:r w:rsidRPr="00097486">
        <w:t>«Мы</w:t>
      </w:r>
      <w:r w:rsidRPr="00097486">
        <w:rPr>
          <w:spacing w:val="-11"/>
        </w:rPr>
        <w:t xml:space="preserve"> </w:t>
      </w:r>
      <w:r w:rsidRPr="00097486">
        <w:t>на</w:t>
      </w:r>
      <w:r w:rsidRPr="00097486">
        <w:rPr>
          <w:spacing w:val="-11"/>
        </w:rPr>
        <w:t xml:space="preserve"> </w:t>
      </w:r>
      <w:r w:rsidRPr="00097486">
        <w:t>луг</w:t>
      </w:r>
      <w:r w:rsidRPr="00097486">
        <w:rPr>
          <w:spacing w:val="-11"/>
        </w:rPr>
        <w:t xml:space="preserve"> </w:t>
      </w:r>
      <w:r w:rsidRPr="00097486">
        <w:t>ходили»,</w:t>
      </w:r>
      <w:r w:rsidRPr="00097486">
        <w:rPr>
          <w:spacing w:val="-11"/>
        </w:rPr>
        <w:t xml:space="preserve"> </w:t>
      </w:r>
      <w:r w:rsidRPr="00097486">
        <w:t>муз.</w:t>
      </w:r>
      <w:r w:rsidRPr="00097486">
        <w:rPr>
          <w:spacing w:val="-11"/>
        </w:rPr>
        <w:t xml:space="preserve"> </w:t>
      </w:r>
      <w:r w:rsidRPr="00097486">
        <w:t>А.</w:t>
      </w:r>
      <w:r w:rsidRPr="00097486">
        <w:rPr>
          <w:spacing w:val="-11"/>
        </w:rPr>
        <w:t xml:space="preserve"> </w:t>
      </w:r>
      <w:r w:rsidRPr="00097486">
        <w:t>Филиппенко,</w:t>
      </w:r>
      <w:r w:rsidRPr="00097486">
        <w:rPr>
          <w:spacing w:val="-58"/>
        </w:rPr>
        <w:t xml:space="preserve"> </w:t>
      </w:r>
      <w:r w:rsidRPr="00097486">
        <w:rPr>
          <w:spacing w:val="-1"/>
        </w:rPr>
        <w:t>сл. Н.</w:t>
      </w:r>
      <w:r w:rsidRPr="00097486">
        <w:t xml:space="preserve"> </w:t>
      </w:r>
      <w:r w:rsidRPr="00097486">
        <w:rPr>
          <w:spacing w:val="-1"/>
        </w:rPr>
        <w:t>Кукловской;</w:t>
      </w:r>
      <w:r w:rsidRPr="00097486">
        <w:t xml:space="preserve"> </w:t>
      </w:r>
      <w:r w:rsidRPr="00097486">
        <w:rPr>
          <w:spacing w:val="-1"/>
        </w:rPr>
        <w:t>«Веселая</w:t>
      </w:r>
      <w:r w:rsidRPr="00097486">
        <w:t xml:space="preserve"> </w:t>
      </w:r>
      <w:r w:rsidRPr="00097486">
        <w:rPr>
          <w:spacing w:val="-1"/>
        </w:rPr>
        <w:t>девочка</w:t>
      </w:r>
      <w:r w:rsidRPr="00097486">
        <w:t xml:space="preserve"> </w:t>
      </w:r>
      <w:r w:rsidRPr="00097486">
        <w:rPr>
          <w:spacing w:val="-1"/>
        </w:rPr>
        <w:t>Таня»,</w:t>
      </w:r>
      <w:r w:rsidRPr="00097486">
        <w:t xml:space="preserve"> </w:t>
      </w:r>
      <w:r w:rsidRPr="00097486">
        <w:rPr>
          <w:spacing w:val="-1"/>
        </w:rPr>
        <w:t>муз.</w:t>
      </w:r>
      <w:r w:rsidRPr="00097486">
        <w:t xml:space="preserve"> </w:t>
      </w:r>
      <w:r w:rsidRPr="00097486">
        <w:rPr>
          <w:spacing w:val="-1"/>
        </w:rPr>
        <w:t>А.</w:t>
      </w:r>
      <w:r w:rsidRPr="00097486">
        <w:t xml:space="preserve"> </w:t>
      </w:r>
      <w:r w:rsidRPr="00097486">
        <w:rPr>
          <w:spacing w:val="-1"/>
        </w:rPr>
        <w:t>Филиппенко,</w:t>
      </w:r>
      <w:r w:rsidRPr="00097486">
        <w:t xml:space="preserve"> сл.</w:t>
      </w:r>
      <w:r w:rsidRPr="00097486">
        <w:rPr>
          <w:spacing w:val="1"/>
        </w:rPr>
        <w:t xml:space="preserve"> </w:t>
      </w:r>
      <w:r w:rsidRPr="00097486">
        <w:t>Н. Кукловской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Р.</w:t>
      </w:r>
      <w:r w:rsidRPr="00097486">
        <w:rPr>
          <w:spacing w:val="1"/>
        </w:rPr>
        <w:t xml:space="preserve"> </w:t>
      </w:r>
      <w:r w:rsidRPr="00097486">
        <w:t>Борисовой.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852"/>
        <w:jc w:val="left"/>
      </w:pPr>
      <w:r w:rsidRPr="00097486">
        <w:rPr>
          <w:i/>
        </w:rPr>
        <w:lastRenderedPageBreak/>
        <w:t xml:space="preserve">Песенное творчество. </w:t>
      </w:r>
      <w:r w:rsidRPr="00097486">
        <w:t>«Как тебя зовут?»; «Что ты хочешь, кошечка?»; «Наша песенка</w:t>
      </w:r>
      <w:r w:rsidRPr="00097486">
        <w:rPr>
          <w:spacing w:val="1"/>
        </w:rPr>
        <w:t xml:space="preserve"> </w:t>
      </w:r>
      <w:r w:rsidRPr="00097486">
        <w:t>простая», муз. Ан. Александрова, сл. М. Ивенсен; «Курочка-рябушечка», муз. Г. Лобачева, сл.</w:t>
      </w:r>
      <w:r w:rsidRPr="00097486">
        <w:rPr>
          <w:spacing w:val="-58"/>
        </w:rPr>
        <w:t xml:space="preserve"> </w:t>
      </w:r>
      <w:r w:rsidRPr="00097486">
        <w:t>народные;</w:t>
      </w:r>
    </w:p>
    <w:p w:rsidR="005315BC" w:rsidRPr="00097486" w:rsidRDefault="00FE25F3">
      <w:pPr>
        <w:tabs>
          <w:tab w:val="left" w:pos="6023"/>
        </w:tabs>
        <w:spacing w:before="1"/>
        <w:ind w:left="1239"/>
        <w:rPr>
          <w:i/>
          <w:sz w:val="24"/>
        </w:rPr>
      </w:pPr>
      <w:r w:rsidRPr="00097486">
        <w:rPr>
          <w:i/>
          <w:sz w:val="24"/>
        </w:rPr>
        <w:t>Развитие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танцевально-игрового</w:t>
      </w:r>
      <w:r w:rsidRPr="00097486">
        <w:rPr>
          <w:i/>
          <w:sz w:val="24"/>
        </w:rPr>
        <w:tab/>
        <w:t>творчества.</w:t>
      </w:r>
    </w:p>
    <w:p w:rsidR="005315BC" w:rsidRPr="00097486" w:rsidRDefault="00FE25F3">
      <w:pPr>
        <w:spacing w:before="41"/>
        <w:ind w:left="672"/>
      </w:pPr>
      <w:r w:rsidRPr="00097486">
        <w:rPr>
          <w:sz w:val="24"/>
        </w:rPr>
        <w:t>«Лошадка</w:t>
      </w:r>
      <w:proofErr w:type="gramStart"/>
      <w:r w:rsidRPr="00097486">
        <w:rPr>
          <w:sz w:val="24"/>
        </w:rPr>
        <w:t>»,муз.Н.Потоловского</w:t>
      </w:r>
      <w:proofErr w:type="gramEnd"/>
      <w:r w:rsidRPr="00097486">
        <w:rPr>
          <w:sz w:val="24"/>
        </w:rPr>
        <w:t>;</w:t>
      </w:r>
      <w:r w:rsidRPr="00097486">
        <w:t>«Зайчики»,</w:t>
      </w:r>
      <w:r w:rsidRPr="00097486">
        <w:rPr>
          <w:spacing w:val="6"/>
        </w:rPr>
        <w:t xml:space="preserve"> </w:t>
      </w:r>
      <w:r w:rsidRPr="00097486">
        <w:t>«Наседка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цыплята»,</w:t>
      </w:r>
      <w:r w:rsidRPr="00097486">
        <w:rPr>
          <w:spacing w:val="5"/>
        </w:rPr>
        <w:t xml:space="preserve"> </w:t>
      </w:r>
      <w:r w:rsidRPr="00097486">
        <w:t>«Воробей»,</w:t>
      </w:r>
      <w:r w:rsidRPr="00097486">
        <w:rPr>
          <w:spacing w:val="5"/>
        </w:rPr>
        <w:t xml:space="preserve"> </w:t>
      </w:r>
      <w:r w:rsidRPr="00097486">
        <w:t>муз.</w:t>
      </w:r>
      <w:r w:rsidRPr="00097486">
        <w:rPr>
          <w:spacing w:val="-1"/>
        </w:rPr>
        <w:t xml:space="preserve"> </w:t>
      </w:r>
      <w:r w:rsidRPr="00097486">
        <w:t>Т.</w:t>
      </w:r>
      <w:r w:rsidRPr="00097486">
        <w:rPr>
          <w:spacing w:val="-1"/>
        </w:rPr>
        <w:t xml:space="preserve"> </w:t>
      </w:r>
      <w:r w:rsidRPr="00097486">
        <w:t>Ломовой;</w:t>
      </w:r>
    </w:p>
    <w:p w:rsidR="005315BC" w:rsidRPr="00097486" w:rsidRDefault="00FE25F3">
      <w:pPr>
        <w:spacing w:before="43" w:line="276" w:lineRule="auto"/>
        <w:ind w:left="672" w:right="1488"/>
      </w:pPr>
      <w:r w:rsidRPr="00097486">
        <w:t>«Ой, хмель мой, хмелек», рус. нар.мелодия, обраб. М. Раухвергера; «Кукла», муз. М.</w:t>
      </w:r>
      <w:r w:rsidRPr="00097486">
        <w:rPr>
          <w:spacing w:val="-52"/>
        </w:rPr>
        <w:t xml:space="preserve"> </w:t>
      </w:r>
      <w:r w:rsidRPr="00097486">
        <w:t>Старокадомского;</w:t>
      </w:r>
      <w:r w:rsidRPr="00097486">
        <w:rPr>
          <w:spacing w:val="1"/>
        </w:rPr>
        <w:t xml:space="preserve"> </w:t>
      </w:r>
      <w:r w:rsidRPr="00097486">
        <w:t>«Медвежата»,</w:t>
      </w:r>
      <w:r w:rsidRPr="00097486">
        <w:rPr>
          <w:spacing w:val="3"/>
        </w:rPr>
        <w:t xml:space="preserve"> </w:t>
      </w:r>
      <w:r w:rsidRPr="00097486">
        <w:t>муз. М. Красева,</w:t>
      </w:r>
      <w:r w:rsidRPr="00097486">
        <w:rPr>
          <w:spacing w:val="-1"/>
        </w:rPr>
        <w:t xml:space="preserve"> </w:t>
      </w:r>
      <w:r w:rsidRPr="00097486">
        <w:t>сл. Н.</w:t>
      </w:r>
      <w:r w:rsidRPr="00097486">
        <w:rPr>
          <w:spacing w:val="-2"/>
        </w:rPr>
        <w:t xml:space="preserve"> </w:t>
      </w:r>
      <w:r w:rsidRPr="00097486">
        <w:t>Френкель.</w:t>
      </w:r>
    </w:p>
    <w:p w:rsidR="005315BC" w:rsidRPr="00097486" w:rsidRDefault="00FE25F3">
      <w:pPr>
        <w:spacing w:line="275" w:lineRule="exact"/>
        <w:ind w:left="1239"/>
        <w:rPr>
          <w:i/>
          <w:sz w:val="24"/>
        </w:rPr>
      </w:pPr>
      <w:r w:rsidRPr="00097486">
        <w:rPr>
          <w:i/>
          <w:sz w:val="24"/>
        </w:rPr>
        <w:t>Музыкально-дидактические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игры</w:t>
      </w:r>
    </w:p>
    <w:p w:rsidR="005315BC" w:rsidRPr="00097486" w:rsidRDefault="00FE25F3">
      <w:pPr>
        <w:spacing w:before="41"/>
        <w:ind w:left="1239"/>
        <w:rPr>
          <w:sz w:val="24"/>
        </w:rPr>
      </w:pPr>
      <w:r w:rsidRPr="00097486">
        <w:rPr>
          <w:i/>
          <w:sz w:val="24"/>
        </w:rPr>
        <w:t>Развитие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звуковысотного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слуха</w:t>
      </w:r>
      <w:r w:rsidRPr="00097486">
        <w:rPr>
          <w:sz w:val="24"/>
        </w:rPr>
        <w:t>. «Птицы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птенчики», «Качели».</w:t>
      </w:r>
    </w:p>
    <w:p w:rsidR="005315BC" w:rsidRPr="00097486" w:rsidRDefault="00FE25F3">
      <w:pPr>
        <w:spacing w:before="43"/>
        <w:ind w:left="1239"/>
        <w:rPr>
          <w:sz w:val="24"/>
        </w:rPr>
      </w:pPr>
      <w:r w:rsidRPr="00097486">
        <w:rPr>
          <w:i/>
          <w:sz w:val="24"/>
        </w:rPr>
        <w:t>Развитие</w:t>
      </w:r>
      <w:r w:rsidRPr="00097486">
        <w:rPr>
          <w:i/>
          <w:spacing w:val="16"/>
          <w:sz w:val="24"/>
        </w:rPr>
        <w:t xml:space="preserve"> </w:t>
      </w:r>
      <w:r w:rsidRPr="00097486">
        <w:rPr>
          <w:i/>
          <w:sz w:val="24"/>
        </w:rPr>
        <w:t>ритмического</w:t>
      </w:r>
      <w:r w:rsidRPr="00097486">
        <w:rPr>
          <w:i/>
          <w:spacing w:val="77"/>
          <w:sz w:val="24"/>
        </w:rPr>
        <w:t xml:space="preserve"> </w:t>
      </w:r>
      <w:r w:rsidRPr="00097486">
        <w:rPr>
          <w:i/>
          <w:sz w:val="24"/>
        </w:rPr>
        <w:t>слуха</w:t>
      </w:r>
      <w:r w:rsidRPr="00097486">
        <w:rPr>
          <w:sz w:val="24"/>
        </w:rPr>
        <w:t>.</w:t>
      </w:r>
      <w:r w:rsidRPr="00097486">
        <w:rPr>
          <w:spacing w:val="83"/>
          <w:sz w:val="24"/>
        </w:rPr>
        <w:t xml:space="preserve"> </w:t>
      </w:r>
      <w:r w:rsidRPr="00097486">
        <w:rPr>
          <w:sz w:val="24"/>
        </w:rPr>
        <w:t>«Петушок,</w:t>
      </w:r>
      <w:r w:rsidRPr="00097486">
        <w:rPr>
          <w:spacing w:val="77"/>
          <w:sz w:val="24"/>
        </w:rPr>
        <w:t xml:space="preserve"> </w:t>
      </w:r>
      <w:r w:rsidRPr="00097486">
        <w:rPr>
          <w:sz w:val="24"/>
        </w:rPr>
        <w:t>курочка</w:t>
      </w:r>
      <w:r w:rsidRPr="00097486">
        <w:rPr>
          <w:spacing w:val="77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78"/>
          <w:sz w:val="24"/>
        </w:rPr>
        <w:t xml:space="preserve"> </w:t>
      </w:r>
      <w:r w:rsidRPr="00097486">
        <w:rPr>
          <w:sz w:val="24"/>
        </w:rPr>
        <w:t>цыпленок»,</w:t>
      </w:r>
      <w:r w:rsidRPr="00097486">
        <w:rPr>
          <w:spacing w:val="85"/>
          <w:sz w:val="24"/>
        </w:rPr>
        <w:t xml:space="preserve"> </w:t>
      </w:r>
      <w:r w:rsidRPr="00097486">
        <w:rPr>
          <w:sz w:val="24"/>
        </w:rPr>
        <w:t>«Кто</w:t>
      </w:r>
      <w:r w:rsidRPr="00097486">
        <w:rPr>
          <w:spacing w:val="78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79"/>
          <w:sz w:val="24"/>
        </w:rPr>
        <w:t xml:space="preserve"> </w:t>
      </w:r>
      <w:r w:rsidRPr="00097486">
        <w:rPr>
          <w:sz w:val="24"/>
        </w:rPr>
        <w:t>идет?»,</w:t>
      </w:r>
    </w:p>
    <w:p w:rsidR="005315BC" w:rsidRPr="00097486" w:rsidRDefault="00FE25F3">
      <w:pPr>
        <w:pStyle w:val="a3"/>
        <w:spacing w:before="41"/>
        <w:ind w:firstLine="0"/>
        <w:jc w:val="left"/>
      </w:pPr>
      <w:r w:rsidRPr="00097486">
        <w:t>«Веселыедудочки»;</w:t>
      </w:r>
      <w:r w:rsidRPr="00097486">
        <w:rPr>
          <w:spacing w:val="6"/>
        </w:rPr>
        <w:t xml:space="preserve"> </w:t>
      </w:r>
      <w:r w:rsidRPr="00097486">
        <w:t>«Сыграй,</w:t>
      </w:r>
      <w:r w:rsidRPr="00097486">
        <w:rPr>
          <w:spacing w:val="-4"/>
        </w:rPr>
        <w:t xml:space="preserve"> </w:t>
      </w:r>
      <w:r w:rsidRPr="00097486">
        <w:t>как</w:t>
      </w:r>
      <w:r w:rsidRPr="00097486">
        <w:rPr>
          <w:spacing w:val="-4"/>
        </w:rPr>
        <w:t xml:space="preserve"> </w:t>
      </w:r>
      <w:r w:rsidRPr="00097486">
        <w:t>я».</w:t>
      </w:r>
    </w:p>
    <w:p w:rsidR="005315BC" w:rsidRPr="00097486" w:rsidRDefault="00FE25F3">
      <w:pPr>
        <w:spacing w:before="40" w:line="276" w:lineRule="auto"/>
        <w:ind w:left="672" w:right="829" w:firstLine="566"/>
        <w:jc w:val="both"/>
        <w:rPr>
          <w:sz w:val="24"/>
        </w:rPr>
      </w:pPr>
      <w:r w:rsidRPr="00097486">
        <w:rPr>
          <w:i/>
          <w:sz w:val="24"/>
        </w:rPr>
        <w:t>Развитие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тембрового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динамического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слуха</w:t>
      </w:r>
      <w:r w:rsidRPr="00097486">
        <w:rPr>
          <w:sz w:val="24"/>
        </w:rPr>
        <w:t>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«Громко–тихо»,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«Узнай</w:t>
      </w:r>
      <w:r w:rsidRPr="00097486">
        <w:rPr>
          <w:spacing w:val="61"/>
          <w:sz w:val="24"/>
        </w:rPr>
        <w:t xml:space="preserve"> </w:t>
      </w:r>
      <w:r w:rsidRPr="00097486">
        <w:rPr>
          <w:sz w:val="24"/>
        </w:rPr>
        <w:t>свой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инструмент»;</w:t>
      </w:r>
    </w:p>
    <w:p w:rsidR="005315BC" w:rsidRPr="00097486" w:rsidRDefault="00FE25F3">
      <w:pPr>
        <w:pStyle w:val="a3"/>
        <w:spacing w:before="2"/>
        <w:ind w:left="1239" w:firstLine="0"/>
      </w:pPr>
      <w:r w:rsidRPr="00097486">
        <w:t>«Угадай,</w:t>
      </w:r>
      <w:r w:rsidRPr="00097486">
        <w:rPr>
          <w:spacing w:val="26"/>
        </w:rPr>
        <w:t xml:space="preserve"> </w:t>
      </w:r>
      <w:r w:rsidRPr="00097486">
        <w:t>на</w:t>
      </w:r>
      <w:r w:rsidRPr="00097486">
        <w:rPr>
          <w:spacing w:val="27"/>
        </w:rPr>
        <w:t xml:space="preserve"> </w:t>
      </w:r>
      <w:r w:rsidRPr="00097486">
        <w:t>чем</w:t>
      </w:r>
      <w:r w:rsidRPr="00097486">
        <w:rPr>
          <w:spacing w:val="27"/>
        </w:rPr>
        <w:t xml:space="preserve"> </w:t>
      </w:r>
      <w:r w:rsidRPr="00097486">
        <w:t>играю».</w:t>
      </w:r>
      <w:r w:rsidRPr="00097486">
        <w:rPr>
          <w:spacing w:val="29"/>
        </w:rPr>
        <w:t xml:space="preserve"> </w:t>
      </w:r>
      <w:r w:rsidRPr="00097486">
        <w:t>Определение</w:t>
      </w:r>
      <w:r w:rsidRPr="00097486">
        <w:rPr>
          <w:spacing w:val="27"/>
        </w:rPr>
        <w:t xml:space="preserve"> </w:t>
      </w:r>
      <w:r w:rsidRPr="00097486">
        <w:t>жанра</w:t>
      </w:r>
      <w:r w:rsidRPr="00097486">
        <w:rPr>
          <w:spacing w:val="28"/>
        </w:rPr>
        <w:t xml:space="preserve"> </w:t>
      </w:r>
      <w:r w:rsidRPr="00097486">
        <w:t>и</w:t>
      </w:r>
      <w:r w:rsidRPr="00097486">
        <w:rPr>
          <w:spacing w:val="28"/>
        </w:rPr>
        <w:t xml:space="preserve"> </w:t>
      </w:r>
      <w:r w:rsidRPr="00097486">
        <w:t>развитие</w:t>
      </w:r>
      <w:r w:rsidRPr="00097486">
        <w:rPr>
          <w:spacing w:val="27"/>
        </w:rPr>
        <w:t xml:space="preserve"> </w:t>
      </w:r>
      <w:r w:rsidRPr="00097486">
        <w:t>памяти.</w:t>
      </w:r>
      <w:r w:rsidRPr="00097486">
        <w:rPr>
          <w:spacing w:val="29"/>
        </w:rPr>
        <w:t xml:space="preserve"> </w:t>
      </w:r>
      <w:r w:rsidRPr="00097486">
        <w:t>«Что</w:t>
      </w:r>
      <w:r w:rsidRPr="00097486">
        <w:rPr>
          <w:spacing w:val="28"/>
        </w:rPr>
        <w:t xml:space="preserve"> </w:t>
      </w:r>
      <w:r w:rsidRPr="00097486">
        <w:t>делает</w:t>
      </w:r>
      <w:r w:rsidRPr="00097486">
        <w:rPr>
          <w:spacing w:val="27"/>
        </w:rPr>
        <w:t xml:space="preserve"> </w:t>
      </w:r>
      <w:r w:rsidRPr="00097486">
        <w:t>кукла?»,</w:t>
      </w:r>
    </w:p>
    <w:p w:rsidR="005315BC" w:rsidRPr="00097486" w:rsidRDefault="00FE25F3">
      <w:pPr>
        <w:pStyle w:val="a3"/>
        <w:spacing w:before="41"/>
        <w:ind w:firstLine="0"/>
      </w:pPr>
      <w:r w:rsidRPr="00097486">
        <w:t>«Узнай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спой</w:t>
      </w:r>
      <w:r w:rsidRPr="00097486">
        <w:rPr>
          <w:spacing w:val="-3"/>
        </w:rPr>
        <w:t xml:space="preserve"> </w:t>
      </w:r>
      <w:r w:rsidRPr="00097486">
        <w:t>песню</w:t>
      </w:r>
      <w:r w:rsidRPr="00097486">
        <w:rPr>
          <w:spacing w:val="-6"/>
        </w:rPr>
        <w:t xml:space="preserve"> </w:t>
      </w:r>
      <w:r w:rsidRPr="00097486">
        <w:t>по</w:t>
      </w:r>
      <w:r w:rsidRPr="00097486">
        <w:rPr>
          <w:spacing w:val="-5"/>
        </w:rPr>
        <w:t xml:space="preserve"> </w:t>
      </w:r>
      <w:r w:rsidRPr="00097486">
        <w:t>картинке»,</w:t>
      </w:r>
      <w:r w:rsidRPr="00097486">
        <w:rPr>
          <w:spacing w:val="6"/>
        </w:rPr>
        <w:t xml:space="preserve"> </w:t>
      </w:r>
      <w:r w:rsidRPr="00097486">
        <w:t>«Музыкальный</w:t>
      </w:r>
      <w:r w:rsidRPr="00097486">
        <w:rPr>
          <w:spacing w:val="-4"/>
        </w:rPr>
        <w:t xml:space="preserve"> </w:t>
      </w:r>
      <w:r w:rsidRPr="00097486">
        <w:t>магазин».</w:t>
      </w:r>
    </w:p>
    <w:p w:rsidR="005315BC" w:rsidRPr="00097486" w:rsidRDefault="00FE25F3">
      <w:pPr>
        <w:spacing w:before="41" w:line="276" w:lineRule="auto"/>
        <w:ind w:left="672" w:right="830" w:firstLine="566"/>
        <w:jc w:val="both"/>
        <w:rPr>
          <w:sz w:val="24"/>
        </w:rPr>
      </w:pPr>
      <w:r w:rsidRPr="00097486">
        <w:rPr>
          <w:i/>
          <w:sz w:val="24"/>
        </w:rPr>
        <w:t xml:space="preserve">Игра на детских музыкальных инструментах. </w:t>
      </w:r>
      <w:r w:rsidRPr="00097486">
        <w:rPr>
          <w:sz w:val="24"/>
        </w:rPr>
        <w:t>«Гармошка», «Небо синее»,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«Андрей-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 xml:space="preserve">воробей», муз. Е. Тиличеевой, сл. М. </w:t>
      </w:r>
      <w:proofErr w:type="gramStart"/>
      <w:r w:rsidRPr="00097486">
        <w:rPr>
          <w:sz w:val="24"/>
        </w:rPr>
        <w:t>Долинова;«</w:t>
      </w:r>
      <w:proofErr w:type="gramEnd"/>
      <w:r w:rsidRPr="00097486">
        <w:rPr>
          <w:sz w:val="24"/>
        </w:rPr>
        <w:t>Сорока-сорока», рус. нар. прибаутка, обр. Т.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Попатенко;</w:t>
      </w:r>
    </w:p>
    <w:p w:rsidR="005315BC" w:rsidRPr="00097486" w:rsidRDefault="005315BC">
      <w:pPr>
        <w:pStyle w:val="a3"/>
        <w:ind w:left="0" w:firstLine="0"/>
        <w:jc w:val="left"/>
        <w:rPr>
          <w:sz w:val="28"/>
        </w:rPr>
      </w:pPr>
    </w:p>
    <w:p w:rsidR="005315BC" w:rsidRPr="00097486" w:rsidRDefault="00FE25F3">
      <w:pPr>
        <w:pStyle w:val="2"/>
        <w:jc w:val="left"/>
      </w:pPr>
      <w:r w:rsidRPr="00097486">
        <w:t>от 5</w:t>
      </w:r>
      <w:r w:rsidRPr="00097486">
        <w:rPr>
          <w:spacing w:val="-4"/>
        </w:rPr>
        <w:t xml:space="preserve"> </w:t>
      </w:r>
      <w:r w:rsidRPr="00097486">
        <w:t>лет</w:t>
      </w:r>
      <w:r w:rsidRPr="00097486">
        <w:rPr>
          <w:spacing w:val="1"/>
        </w:rPr>
        <w:t xml:space="preserve"> </w:t>
      </w:r>
      <w:r w:rsidRPr="00097486">
        <w:t>до</w:t>
      </w:r>
      <w:r w:rsidRPr="00097486">
        <w:rPr>
          <w:spacing w:val="-4"/>
        </w:rPr>
        <w:t xml:space="preserve"> </w:t>
      </w:r>
      <w:r w:rsidRPr="00097486">
        <w:t>6</w:t>
      </w:r>
      <w:r w:rsidRPr="00097486">
        <w:rPr>
          <w:spacing w:val="-1"/>
        </w:rPr>
        <w:t xml:space="preserve"> </w:t>
      </w:r>
      <w:r w:rsidRPr="00097486">
        <w:t>лет</w:t>
      </w:r>
    </w:p>
    <w:p w:rsidR="005315BC" w:rsidRPr="00097486" w:rsidRDefault="00FE25F3">
      <w:pPr>
        <w:pStyle w:val="a3"/>
        <w:spacing w:before="36"/>
        <w:ind w:left="1239" w:firstLine="0"/>
        <w:jc w:val="left"/>
      </w:pPr>
      <w:r w:rsidRPr="00097486">
        <w:rPr>
          <w:i/>
        </w:rPr>
        <w:t xml:space="preserve">Слушание. </w:t>
      </w:r>
      <w:r w:rsidRPr="00097486">
        <w:t>«Зима»,</w:t>
      </w:r>
      <w:r w:rsidRPr="00097486">
        <w:rPr>
          <w:spacing w:val="44"/>
        </w:rPr>
        <w:t xml:space="preserve"> </w:t>
      </w:r>
      <w:r w:rsidRPr="00097486">
        <w:t>муз.</w:t>
      </w:r>
      <w:r w:rsidRPr="00097486">
        <w:rPr>
          <w:spacing w:val="39"/>
        </w:rPr>
        <w:t xml:space="preserve"> </w:t>
      </w:r>
      <w:r w:rsidRPr="00097486">
        <w:t>П.</w:t>
      </w:r>
      <w:r w:rsidRPr="00097486">
        <w:rPr>
          <w:spacing w:val="38"/>
        </w:rPr>
        <w:t xml:space="preserve"> </w:t>
      </w:r>
      <w:r w:rsidRPr="00097486">
        <w:t>Чайковского,</w:t>
      </w:r>
      <w:r w:rsidRPr="00097486">
        <w:rPr>
          <w:spacing w:val="39"/>
        </w:rPr>
        <w:t xml:space="preserve"> </w:t>
      </w:r>
      <w:r w:rsidRPr="00097486">
        <w:t>сл.</w:t>
      </w:r>
      <w:r w:rsidRPr="00097486">
        <w:rPr>
          <w:spacing w:val="35"/>
        </w:rPr>
        <w:t xml:space="preserve"> </w:t>
      </w:r>
      <w:r w:rsidRPr="00097486">
        <w:t>А.</w:t>
      </w:r>
      <w:r w:rsidRPr="00097486">
        <w:rPr>
          <w:spacing w:val="39"/>
        </w:rPr>
        <w:t xml:space="preserve"> </w:t>
      </w:r>
      <w:r w:rsidRPr="00097486">
        <w:t>Плещеева;</w:t>
      </w:r>
      <w:r w:rsidRPr="00097486">
        <w:rPr>
          <w:spacing w:val="48"/>
        </w:rPr>
        <w:t xml:space="preserve"> </w:t>
      </w:r>
      <w:r w:rsidRPr="00097486">
        <w:t>«Осенняя</w:t>
      </w:r>
      <w:r w:rsidRPr="00097486">
        <w:rPr>
          <w:spacing w:val="39"/>
        </w:rPr>
        <w:t xml:space="preserve"> </w:t>
      </w:r>
      <w:r w:rsidRPr="00097486">
        <w:t>песня»,</w:t>
      </w:r>
      <w:r w:rsidRPr="00097486">
        <w:rPr>
          <w:spacing w:val="39"/>
        </w:rPr>
        <w:t xml:space="preserve"> </w:t>
      </w:r>
      <w:r w:rsidRPr="00097486">
        <w:t>из</w:t>
      </w:r>
      <w:r w:rsidRPr="00097486">
        <w:rPr>
          <w:spacing w:val="40"/>
        </w:rPr>
        <w:t xml:space="preserve"> </w:t>
      </w:r>
      <w:r w:rsidRPr="00097486">
        <w:t>цикла</w:t>
      </w:r>
    </w:p>
    <w:p w:rsidR="005315BC" w:rsidRPr="00097486" w:rsidRDefault="00FE25F3">
      <w:pPr>
        <w:pStyle w:val="a3"/>
        <w:spacing w:before="41"/>
        <w:ind w:left="1239" w:firstLine="0"/>
        <w:jc w:val="left"/>
      </w:pPr>
      <w:r w:rsidRPr="00097486">
        <w:t>«Времена года»</w:t>
      </w:r>
      <w:r w:rsidRPr="00097486">
        <w:rPr>
          <w:spacing w:val="-4"/>
        </w:rPr>
        <w:t xml:space="preserve"> </w:t>
      </w:r>
      <w:r w:rsidRPr="00097486">
        <w:t>П.</w:t>
      </w:r>
      <w:r w:rsidRPr="00097486">
        <w:rPr>
          <w:spacing w:val="1"/>
        </w:rPr>
        <w:t xml:space="preserve"> </w:t>
      </w:r>
      <w:r w:rsidRPr="00097486">
        <w:t>Чайковского;</w:t>
      </w:r>
      <w:r w:rsidRPr="00097486">
        <w:rPr>
          <w:spacing w:val="4"/>
        </w:rPr>
        <w:t xml:space="preserve"> </w:t>
      </w:r>
      <w:r w:rsidRPr="00097486">
        <w:t>«Полька»;</w:t>
      </w:r>
      <w:r w:rsidRPr="00097486">
        <w:rPr>
          <w:spacing w:val="2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Д.</w:t>
      </w:r>
      <w:r w:rsidRPr="00097486">
        <w:rPr>
          <w:spacing w:val="1"/>
        </w:rPr>
        <w:t xml:space="preserve"> </w:t>
      </w:r>
      <w:r w:rsidRPr="00097486">
        <w:t>Львова-Компанейца,</w:t>
      </w:r>
      <w:r w:rsidRPr="00097486">
        <w:rPr>
          <w:spacing w:val="1"/>
        </w:rPr>
        <w:t xml:space="preserve"> </w:t>
      </w:r>
      <w:r w:rsidRPr="00097486">
        <w:t>сл.</w:t>
      </w:r>
      <w:r w:rsidRPr="00097486">
        <w:rPr>
          <w:spacing w:val="1"/>
        </w:rPr>
        <w:t xml:space="preserve"> </w:t>
      </w:r>
      <w:r w:rsidRPr="00097486">
        <w:t>З.</w:t>
      </w:r>
      <w:r w:rsidRPr="00097486">
        <w:rPr>
          <w:spacing w:val="1"/>
        </w:rPr>
        <w:t xml:space="preserve"> </w:t>
      </w:r>
      <w:r w:rsidRPr="00097486">
        <w:t>Петровой;</w:t>
      </w:r>
    </w:p>
    <w:p w:rsidR="005315BC" w:rsidRPr="00097486" w:rsidRDefault="00FE25F3">
      <w:pPr>
        <w:pStyle w:val="a3"/>
        <w:spacing w:before="43" w:line="276" w:lineRule="auto"/>
        <w:ind w:firstLine="0"/>
        <w:jc w:val="left"/>
      </w:pPr>
      <w:r w:rsidRPr="00097486">
        <w:t>«Моя</w:t>
      </w:r>
      <w:r w:rsidRPr="00097486">
        <w:rPr>
          <w:spacing w:val="15"/>
        </w:rPr>
        <w:t xml:space="preserve"> </w:t>
      </w:r>
      <w:r w:rsidRPr="00097486">
        <w:t>Россия»,</w:t>
      </w:r>
      <w:r w:rsidRPr="00097486">
        <w:rPr>
          <w:spacing w:val="18"/>
        </w:rPr>
        <w:t xml:space="preserve"> </w:t>
      </w:r>
      <w:r w:rsidRPr="00097486">
        <w:t>муз.</w:t>
      </w:r>
      <w:r w:rsidRPr="00097486">
        <w:rPr>
          <w:spacing w:val="14"/>
        </w:rPr>
        <w:t xml:space="preserve"> </w:t>
      </w:r>
      <w:r w:rsidRPr="00097486">
        <w:t>Г.</w:t>
      </w:r>
      <w:r w:rsidRPr="00097486">
        <w:rPr>
          <w:spacing w:val="16"/>
        </w:rPr>
        <w:t xml:space="preserve"> </w:t>
      </w:r>
      <w:r w:rsidRPr="00097486">
        <w:t>Струве,</w:t>
      </w:r>
      <w:r w:rsidRPr="00097486">
        <w:rPr>
          <w:spacing w:val="14"/>
        </w:rPr>
        <w:t xml:space="preserve"> </w:t>
      </w:r>
      <w:r w:rsidRPr="00097486">
        <w:t>сл.</w:t>
      </w:r>
      <w:r w:rsidRPr="00097486">
        <w:rPr>
          <w:spacing w:val="16"/>
        </w:rPr>
        <w:t xml:space="preserve"> </w:t>
      </w:r>
      <w:r w:rsidRPr="00097486">
        <w:t>Н.</w:t>
      </w:r>
      <w:r w:rsidRPr="00097486">
        <w:rPr>
          <w:spacing w:val="15"/>
        </w:rPr>
        <w:t xml:space="preserve"> </w:t>
      </w:r>
      <w:r w:rsidRPr="00097486">
        <w:t>Соловьевой;</w:t>
      </w:r>
      <w:r w:rsidRPr="00097486">
        <w:rPr>
          <w:spacing w:val="17"/>
        </w:rPr>
        <w:t xml:space="preserve"> </w:t>
      </w:r>
      <w:r w:rsidRPr="00097486">
        <w:t>«Кто</w:t>
      </w:r>
      <w:r w:rsidRPr="00097486">
        <w:rPr>
          <w:spacing w:val="16"/>
        </w:rPr>
        <w:t xml:space="preserve"> </w:t>
      </w:r>
      <w:r w:rsidRPr="00097486">
        <w:t>придумал</w:t>
      </w:r>
      <w:r w:rsidRPr="00097486">
        <w:rPr>
          <w:spacing w:val="15"/>
        </w:rPr>
        <w:t xml:space="preserve"> </w:t>
      </w:r>
      <w:r w:rsidRPr="00097486">
        <w:t>песенку?»,</w:t>
      </w:r>
      <w:r w:rsidRPr="00097486">
        <w:rPr>
          <w:spacing w:val="15"/>
        </w:rPr>
        <w:t xml:space="preserve"> </w:t>
      </w:r>
      <w:r w:rsidRPr="00097486">
        <w:t>муз.</w:t>
      </w:r>
      <w:r w:rsidRPr="00097486">
        <w:rPr>
          <w:spacing w:val="15"/>
        </w:rPr>
        <w:t xml:space="preserve"> </w:t>
      </w:r>
      <w:r w:rsidRPr="00097486">
        <w:t>Д.</w:t>
      </w:r>
      <w:r w:rsidRPr="00097486">
        <w:rPr>
          <w:spacing w:val="14"/>
        </w:rPr>
        <w:t xml:space="preserve"> </w:t>
      </w:r>
      <w:r w:rsidRPr="00097486">
        <w:t>Львова-</w:t>
      </w:r>
      <w:r w:rsidRPr="00097486">
        <w:rPr>
          <w:spacing w:val="-57"/>
        </w:rPr>
        <w:t xml:space="preserve"> </w:t>
      </w:r>
      <w:proofErr w:type="gramStart"/>
      <w:r w:rsidRPr="00097486">
        <w:rPr>
          <w:spacing w:val="-1"/>
        </w:rPr>
        <w:t>Компанейца,сл.</w:t>
      </w:r>
      <w:proofErr w:type="gramEnd"/>
      <w:r w:rsidRPr="00097486">
        <w:rPr>
          <w:spacing w:val="-14"/>
        </w:rPr>
        <w:t xml:space="preserve"> </w:t>
      </w:r>
      <w:r w:rsidRPr="00097486">
        <w:rPr>
          <w:spacing w:val="-1"/>
        </w:rPr>
        <w:t>Л.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Дымовой;</w:t>
      </w:r>
      <w:r w:rsidRPr="00097486">
        <w:rPr>
          <w:spacing w:val="-8"/>
        </w:rPr>
        <w:t xml:space="preserve"> </w:t>
      </w:r>
      <w:r w:rsidRPr="00097486">
        <w:t>«Детская</w:t>
      </w:r>
      <w:r w:rsidRPr="00097486">
        <w:rPr>
          <w:spacing w:val="-15"/>
        </w:rPr>
        <w:t xml:space="preserve"> </w:t>
      </w:r>
      <w:r w:rsidRPr="00097486">
        <w:t>полька»,</w:t>
      </w:r>
      <w:r w:rsidRPr="00097486">
        <w:rPr>
          <w:spacing w:val="-13"/>
        </w:rPr>
        <w:t xml:space="preserve"> </w:t>
      </w:r>
      <w:r w:rsidRPr="00097486">
        <w:t>муз.</w:t>
      </w:r>
      <w:r w:rsidRPr="00097486">
        <w:rPr>
          <w:spacing w:val="-12"/>
        </w:rPr>
        <w:t xml:space="preserve"> </w:t>
      </w:r>
      <w:r w:rsidRPr="00097486">
        <w:t>М.</w:t>
      </w:r>
      <w:r w:rsidRPr="00097486">
        <w:rPr>
          <w:spacing w:val="-13"/>
        </w:rPr>
        <w:t xml:space="preserve"> </w:t>
      </w:r>
      <w:r w:rsidRPr="00097486">
        <w:t>Глинки;</w:t>
      </w:r>
      <w:r w:rsidRPr="00097486">
        <w:rPr>
          <w:spacing w:val="-12"/>
        </w:rPr>
        <w:t xml:space="preserve"> </w:t>
      </w:r>
      <w:r w:rsidRPr="00097486">
        <w:t>«Жаворонок»,</w:t>
      </w:r>
      <w:r w:rsidRPr="00097486">
        <w:rPr>
          <w:spacing w:val="-11"/>
        </w:rPr>
        <w:t xml:space="preserve"> </w:t>
      </w:r>
      <w:r w:rsidRPr="00097486">
        <w:t>муз.</w:t>
      </w:r>
      <w:r w:rsidRPr="00097486">
        <w:rPr>
          <w:spacing w:val="-12"/>
        </w:rPr>
        <w:t xml:space="preserve"> </w:t>
      </w:r>
      <w:r w:rsidRPr="00097486">
        <w:t>М.</w:t>
      </w:r>
      <w:r w:rsidRPr="00097486">
        <w:rPr>
          <w:spacing w:val="-13"/>
        </w:rPr>
        <w:t xml:space="preserve"> </w:t>
      </w:r>
      <w:r w:rsidRPr="00097486">
        <w:t>Глинки;</w:t>
      </w:r>
    </w:p>
    <w:p w:rsidR="005315BC" w:rsidRPr="00097486" w:rsidRDefault="00FE25F3">
      <w:pPr>
        <w:pStyle w:val="a3"/>
        <w:spacing w:line="275" w:lineRule="exact"/>
        <w:ind w:firstLine="0"/>
        <w:jc w:val="left"/>
      </w:pPr>
      <w:r w:rsidRPr="00097486">
        <w:t>«Мотылек»,</w:t>
      </w:r>
      <w:r w:rsidRPr="00097486">
        <w:rPr>
          <w:spacing w:val="-2"/>
        </w:rPr>
        <w:t xml:space="preserve"> </w:t>
      </w:r>
      <w:r w:rsidRPr="00097486">
        <w:t>муз.</w:t>
      </w:r>
      <w:r w:rsidRPr="00097486">
        <w:rPr>
          <w:spacing w:val="-5"/>
        </w:rPr>
        <w:t xml:space="preserve"> </w:t>
      </w:r>
      <w:r w:rsidRPr="00097486">
        <w:t>С.</w:t>
      </w:r>
      <w:r w:rsidRPr="00097486">
        <w:rPr>
          <w:spacing w:val="-4"/>
        </w:rPr>
        <w:t xml:space="preserve"> </w:t>
      </w:r>
      <w:r w:rsidRPr="00097486">
        <w:t>Майкапара;</w:t>
      </w:r>
      <w:r w:rsidRPr="00097486">
        <w:rPr>
          <w:spacing w:val="4"/>
        </w:rPr>
        <w:t xml:space="preserve"> </w:t>
      </w:r>
      <w:r w:rsidRPr="00097486">
        <w:t>«Пляска</w:t>
      </w:r>
      <w:r w:rsidRPr="00097486">
        <w:rPr>
          <w:spacing w:val="-8"/>
        </w:rPr>
        <w:t xml:space="preserve"> </w:t>
      </w:r>
      <w:r w:rsidRPr="00097486">
        <w:t>птиц»,</w:t>
      </w:r>
      <w:r w:rsidRPr="00097486">
        <w:rPr>
          <w:spacing w:val="5"/>
        </w:rPr>
        <w:t xml:space="preserve"> </w:t>
      </w:r>
      <w:r w:rsidRPr="00097486">
        <w:t>«Колыбельная»,</w:t>
      </w:r>
      <w:r w:rsidRPr="00097486">
        <w:rPr>
          <w:spacing w:val="-3"/>
        </w:rPr>
        <w:t xml:space="preserve"> </w:t>
      </w:r>
      <w:r w:rsidRPr="00097486">
        <w:t>муз.</w:t>
      </w:r>
      <w:r w:rsidRPr="00097486">
        <w:rPr>
          <w:spacing w:val="-2"/>
        </w:rPr>
        <w:t xml:space="preserve"> </w:t>
      </w:r>
      <w:r w:rsidRPr="00097486">
        <w:t>Н.</w:t>
      </w:r>
      <w:r w:rsidRPr="00097486">
        <w:rPr>
          <w:spacing w:val="-7"/>
        </w:rPr>
        <w:t xml:space="preserve"> </w:t>
      </w:r>
      <w:r w:rsidRPr="00097486">
        <w:t>Римского-Корсакова;</w:t>
      </w:r>
    </w:p>
    <w:p w:rsidR="005315BC" w:rsidRPr="00097486" w:rsidRDefault="00FE25F3">
      <w:pPr>
        <w:spacing w:before="42"/>
        <w:ind w:left="1239"/>
        <w:rPr>
          <w:i/>
          <w:sz w:val="24"/>
        </w:rPr>
      </w:pPr>
      <w:r w:rsidRPr="00097486">
        <w:rPr>
          <w:i/>
          <w:sz w:val="24"/>
        </w:rPr>
        <w:t>Пение</w:t>
      </w:r>
    </w:p>
    <w:p w:rsidR="005315BC" w:rsidRPr="00097486" w:rsidRDefault="00FE25F3">
      <w:pPr>
        <w:spacing w:before="43" w:line="276" w:lineRule="auto"/>
        <w:ind w:left="672" w:right="833" w:firstLine="566"/>
        <w:jc w:val="both"/>
        <w:rPr>
          <w:sz w:val="24"/>
        </w:rPr>
      </w:pPr>
      <w:r w:rsidRPr="00097486">
        <w:rPr>
          <w:i/>
          <w:sz w:val="24"/>
        </w:rPr>
        <w:t>Упражнения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на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развитие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слуха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голоса</w:t>
      </w:r>
      <w:r w:rsidRPr="00097486">
        <w:rPr>
          <w:sz w:val="24"/>
        </w:rPr>
        <w:t>.</w:t>
      </w:r>
      <w:r w:rsidRPr="00097486">
        <w:rPr>
          <w:spacing w:val="1"/>
          <w:sz w:val="24"/>
        </w:rPr>
        <w:t xml:space="preserve"> </w:t>
      </w:r>
      <w:proofErr w:type="gramStart"/>
      <w:r w:rsidRPr="00097486">
        <w:rPr>
          <w:sz w:val="24"/>
        </w:rPr>
        <w:t>«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</w:t>
      </w:r>
      <w:proofErr w:type="gramEnd"/>
      <w:r w:rsidRPr="00097486">
        <w:rPr>
          <w:sz w:val="24"/>
        </w:rPr>
        <w:t>Ворон»,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рус.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песня,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обраб.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Е.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Тиличеевой;</w:t>
      </w:r>
    </w:p>
    <w:p w:rsidR="005315BC" w:rsidRPr="00097486" w:rsidRDefault="00FE25F3">
      <w:pPr>
        <w:pStyle w:val="a3"/>
        <w:spacing w:line="276" w:lineRule="auto"/>
        <w:ind w:right="833"/>
      </w:pPr>
      <w:r w:rsidRPr="00097486">
        <w:t>«Андрей-воробей», рус. нар. песня, обр. Ю. Слонова; «Бубенчики», «Гармошка», муз. Е.</w:t>
      </w:r>
      <w:r w:rsidRPr="00097486">
        <w:rPr>
          <w:spacing w:val="1"/>
        </w:rPr>
        <w:t xml:space="preserve"> </w:t>
      </w:r>
      <w:r w:rsidRPr="00097486">
        <w:t>Тиличеевой;</w:t>
      </w:r>
      <w:r w:rsidRPr="00097486">
        <w:rPr>
          <w:spacing w:val="-6"/>
        </w:rPr>
        <w:t xml:space="preserve"> </w:t>
      </w:r>
      <w:r w:rsidRPr="00097486">
        <w:t>«Считалочка»,</w:t>
      </w:r>
      <w:r w:rsidRPr="00097486">
        <w:rPr>
          <w:spacing w:val="-9"/>
        </w:rPr>
        <w:t xml:space="preserve"> </w:t>
      </w:r>
      <w:r w:rsidRPr="00097486">
        <w:t>муз.</w:t>
      </w:r>
      <w:r w:rsidRPr="00097486">
        <w:rPr>
          <w:spacing w:val="-10"/>
        </w:rPr>
        <w:t xml:space="preserve"> </w:t>
      </w:r>
      <w:r w:rsidRPr="00097486">
        <w:t>И.</w:t>
      </w:r>
      <w:r w:rsidRPr="00097486">
        <w:rPr>
          <w:spacing w:val="-11"/>
        </w:rPr>
        <w:t xml:space="preserve"> </w:t>
      </w:r>
      <w:r w:rsidRPr="00097486">
        <w:t>Арсеева;</w:t>
      </w:r>
      <w:r w:rsidRPr="00097486">
        <w:rPr>
          <w:spacing w:val="-5"/>
        </w:rPr>
        <w:t xml:space="preserve"> </w:t>
      </w:r>
      <w:r w:rsidRPr="00097486">
        <w:t>«Паровоз»,</w:t>
      </w:r>
      <w:r w:rsidRPr="00097486">
        <w:rPr>
          <w:spacing w:val="-5"/>
        </w:rPr>
        <w:t xml:space="preserve"> </w:t>
      </w:r>
      <w:r w:rsidRPr="00097486">
        <w:t>«Петрушка»,</w:t>
      </w:r>
      <w:r w:rsidRPr="00097486">
        <w:rPr>
          <w:spacing w:val="-6"/>
        </w:rPr>
        <w:t xml:space="preserve"> </w:t>
      </w:r>
      <w:r w:rsidRPr="00097486">
        <w:t>муз.</w:t>
      </w:r>
      <w:r w:rsidRPr="00097486">
        <w:rPr>
          <w:spacing w:val="-8"/>
        </w:rPr>
        <w:t xml:space="preserve"> </w:t>
      </w:r>
      <w:r w:rsidRPr="00097486">
        <w:t>В.</w:t>
      </w:r>
      <w:r w:rsidRPr="00097486">
        <w:rPr>
          <w:spacing w:val="-10"/>
        </w:rPr>
        <w:t xml:space="preserve"> </w:t>
      </w:r>
      <w:r w:rsidRPr="00097486">
        <w:t>Карасевой,</w:t>
      </w:r>
      <w:r w:rsidRPr="00097486">
        <w:rPr>
          <w:spacing w:val="-10"/>
        </w:rPr>
        <w:t xml:space="preserve"> </w:t>
      </w:r>
      <w:r w:rsidRPr="00097486">
        <w:t>сл.</w:t>
      </w:r>
      <w:r w:rsidRPr="00097486">
        <w:rPr>
          <w:spacing w:val="-8"/>
        </w:rPr>
        <w:t xml:space="preserve"> </w:t>
      </w:r>
      <w:r w:rsidRPr="00097486">
        <w:t>Н.</w:t>
      </w:r>
      <w:r w:rsidRPr="00097486">
        <w:rPr>
          <w:spacing w:val="-57"/>
        </w:rPr>
        <w:t xml:space="preserve"> </w:t>
      </w:r>
      <w:r w:rsidRPr="00097486">
        <w:t>Френкель;</w:t>
      </w:r>
      <w:r w:rsidRPr="00097486">
        <w:rPr>
          <w:spacing w:val="5"/>
        </w:rPr>
        <w:t xml:space="preserve"> </w:t>
      </w:r>
      <w:r w:rsidRPr="00097486">
        <w:t>«Барабан»,</w:t>
      </w:r>
      <w:r w:rsidRPr="00097486">
        <w:rPr>
          <w:spacing w:val="4"/>
        </w:rPr>
        <w:t xml:space="preserve"> </w:t>
      </w:r>
      <w:r w:rsidRPr="00097486">
        <w:t>муз.</w:t>
      </w:r>
      <w:r w:rsidRPr="00097486">
        <w:rPr>
          <w:spacing w:val="-1"/>
        </w:rPr>
        <w:t xml:space="preserve"> </w:t>
      </w:r>
      <w:r w:rsidRPr="00097486">
        <w:t>Е.</w:t>
      </w:r>
      <w:r w:rsidRPr="00097486">
        <w:rPr>
          <w:spacing w:val="-1"/>
        </w:rPr>
        <w:t xml:space="preserve"> </w:t>
      </w:r>
      <w:r w:rsidRPr="00097486">
        <w:t>Тиличеевой, сл.</w:t>
      </w:r>
      <w:r w:rsidRPr="00097486">
        <w:rPr>
          <w:spacing w:val="1"/>
        </w:rPr>
        <w:t xml:space="preserve"> </w:t>
      </w:r>
      <w:r w:rsidRPr="00097486">
        <w:t>Н.</w:t>
      </w:r>
      <w:r w:rsidRPr="00097486">
        <w:rPr>
          <w:spacing w:val="-4"/>
        </w:rPr>
        <w:t xml:space="preserve"> </w:t>
      </w:r>
      <w:r w:rsidRPr="00097486">
        <w:t>Найденовой;</w:t>
      </w:r>
      <w:r w:rsidRPr="00097486">
        <w:rPr>
          <w:spacing w:val="10"/>
        </w:rPr>
        <w:t xml:space="preserve"> </w:t>
      </w:r>
      <w:r w:rsidRPr="00097486">
        <w:t>«Тучка</w:t>
      </w:r>
    </w:p>
    <w:p w:rsidR="005315BC" w:rsidRPr="00097486" w:rsidRDefault="00FE25F3">
      <w:pPr>
        <w:pStyle w:val="a3"/>
        <w:spacing w:line="276" w:lineRule="auto"/>
        <w:ind w:right="829"/>
      </w:pPr>
      <w:r w:rsidRPr="00097486">
        <w:rPr>
          <w:i/>
        </w:rPr>
        <w:t>Песни.</w:t>
      </w:r>
      <w:r w:rsidRPr="00097486">
        <w:rPr>
          <w:i/>
          <w:spacing w:val="1"/>
        </w:rPr>
        <w:t xml:space="preserve"> </w:t>
      </w:r>
      <w:r w:rsidRPr="00097486">
        <w:t>«Журавли»,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А.</w:t>
      </w:r>
      <w:r w:rsidRPr="00097486">
        <w:rPr>
          <w:spacing w:val="1"/>
        </w:rPr>
        <w:t xml:space="preserve"> </w:t>
      </w:r>
      <w:r w:rsidRPr="00097486">
        <w:t>Лившица,</w:t>
      </w:r>
      <w:r w:rsidRPr="00097486">
        <w:rPr>
          <w:spacing w:val="1"/>
        </w:rPr>
        <w:t xml:space="preserve"> </w:t>
      </w:r>
      <w:r w:rsidRPr="00097486">
        <w:t>сл.</w:t>
      </w:r>
      <w:r w:rsidRPr="00097486">
        <w:rPr>
          <w:spacing w:val="1"/>
        </w:rPr>
        <w:t xml:space="preserve"> </w:t>
      </w:r>
      <w:r w:rsidRPr="00097486">
        <w:t>М.</w:t>
      </w:r>
      <w:r w:rsidRPr="00097486">
        <w:rPr>
          <w:spacing w:val="1"/>
        </w:rPr>
        <w:t xml:space="preserve"> </w:t>
      </w:r>
      <w:r w:rsidRPr="00097486">
        <w:t>Познанской;</w:t>
      </w:r>
      <w:r w:rsidRPr="00097486">
        <w:rPr>
          <w:spacing w:val="1"/>
        </w:rPr>
        <w:t xml:space="preserve"> </w:t>
      </w:r>
      <w:r w:rsidRPr="00097486">
        <w:t>«К</w:t>
      </w:r>
      <w:r w:rsidRPr="00097486">
        <w:rPr>
          <w:spacing w:val="1"/>
        </w:rPr>
        <w:t xml:space="preserve"> </w:t>
      </w:r>
      <w:r w:rsidRPr="00097486">
        <w:t>нам</w:t>
      </w:r>
      <w:r w:rsidRPr="00097486">
        <w:rPr>
          <w:spacing w:val="60"/>
        </w:rPr>
        <w:t xml:space="preserve"> </w:t>
      </w:r>
      <w:r w:rsidRPr="00097486">
        <w:t>гости</w:t>
      </w:r>
      <w:r w:rsidRPr="00097486">
        <w:rPr>
          <w:spacing w:val="60"/>
        </w:rPr>
        <w:t xml:space="preserve"> </w:t>
      </w:r>
      <w:r w:rsidRPr="00097486">
        <w:t>пришли»,</w:t>
      </w:r>
      <w:r w:rsidRPr="00097486">
        <w:rPr>
          <w:spacing w:val="1"/>
        </w:rPr>
        <w:t xml:space="preserve"> </w:t>
      </w:r>
      <w:r w:rsidRPr="00097486">
        <w:t>муз.Ан. Александрова, сл. М. Ивенсен; «Огородная-хороводная», муз. Б. Можжевелова, сл. Н.</w:t>
      </w:r>
      <w:r w:rsidRPr="00097486">
        <w:rPr>
          <w:spacing w:val="-57"/>
        </w:rPr>
        <w:t xml:space="preserve"> </w:t>
      </w:r>
      <w:r w:rsidRPr="00097486">
        <w:t>Пассовой; «Голубые санки», муз. М. Иорданского, сл. М. Клоковой; «Гуси-гусенята», муз. Ан.</w:t>
      </w:r>
      <w:r w:rsidRPr="00097486">
        <w:rPr>
          <w:spacing w:val="-58"/>
        </w:rPr>
        <w:t xml:space="preserve"> </w:t>
      </w:r>
      <w:r w:rsidRPr="00097486">
        <w:t>Александрова, сл. Г. Бойко; «Рыбка», муз. М. Красева, сл. М. Клоковой; «Курица», муз. Е.</w:t>
      </w:r>
      <w:r w:rsidRPr="00097486">
        <w:rPr>
          <w:spacing w:val="1"/>
        </w:rPr>
        <w:t xml:space="preserve"> </w:t>
      </w:r>
      <w:r w:rsidRPr="00097486">
        <w:t>Тиличеевой, сл. М. Долинова;</w:t>
      </w:r>
    </w:p>
    <w:p w:rsidR="005315BC" w:rsidRPr="00097486" w:rsidRDefault="00FE25F3">
      <w:pPr>
        <w:spacing w:line="276" w:lineRule="exact"/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Песенное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творчество</w:t>
      </w:r>
    </w:p>
    <w:p w:rsidR="005315BC" w:rsidRPr="00097486" w:rsidRDefault="00FE25F3">
      <w:pPr>
        <w:pStyle w:val="a3"/>
        <w:spacing w:before="41" w:line="276" w:lineRule="auto"/>
        <w:ind w:right="828"/>
      </w:pPr>
      <w:r w:rsidRPr="00097486">
        <w:rPr>
          <w:i/>
        </w:rPr>
        <w:t xml:space="preserve">Произведения. </w:t>
      </w:r>
      <w:r w:rsidRPr="00097486">
        <w:t>«Колыбельная», рус. нар. песня; «Марш», муз. М. Красева;</w:t>
      </w:r>
      <w:r w:rsidRPr="00097486">
        <w:rPr>
          <w:spacing w:val="1"/>
        </w:rPr>
        <w:t xml:space="preserve"> </w:t>
      </w:r>
      <w:r w:rsidRPr="00097486">
        <w:t>«Дили-дили!</w:t>
      </w:r>
      <w:r w:rsidRPr="00097486">
        <w:rPr>
          <w:spacing w:val="1"/>
        </w:rPr>
        <w:t xml:space="preserve"> </w:t>
      </w:r>
      <w:r w:rsidRPr="00097486">
        <w:t>Бом! Бом!», укр. нар. песня, сл. Е. Макшанцевой; Потешки, дразнилки, считалки и другие рус.</w:t>
      </w:r>
      <w:r w:rsidRPr="00097486">
        <w:rPr>
          <w:spacing w:val="-57"/>
        </w:rPr>
        <w:t xml:space="preserve"> </w:t>
      </w:r>
      <w:r w:rsidRPr="00097486">
        <w:t>нар.попевки.</w:t>
      </w:r>
    </w:p>
    <w:p w:rsidR="005315BC" w:rsidRPr="00097486" w:rsidRDefault="00FE25F3">
      <w:pPr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Музыкально-ритмические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движения</w:t>
      </w:r>
    </w:p>
    <w:p w:rsidR="005315BC" w:rsidRPr="00097486" w:rsidRDefault="00FE25F3">
      <w:pPr>
        <w:pStyle w:val="a3"/>
        <w:spacing w:before="41" w:line="276" w:lineRule="auto"/>
        <w:ind w:right="834"/>
      </w:pPr>
      <w:r w:rsidRPr="00097486">
        <w:rPr>
          <w:i/>
        </w:rPr>
        <w:t xml:space="preserve">Упражнения. </w:t>
      </w:r>
      <w:r w:rsidRPr="00097486">
        <w:t xml:space="preserve">«Шаг и бег», муз. Н. </w:t>
      </w:r>
      <w:proofErr w:type="gramStart"/>
      <w:r w:rsidRPr="00097486">
        <w:t>Надененко;«</w:t>
      </w:r>
      <w:proofErr w:type="gramEnd"/>
      <w:r w:rsidRPr="00097486">
        <w:t>Плавные руки», муз. Р. Глиэра («Вальс»,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фрагмент);</w:t>
      </w:r>
      <w:r w:rsidRPr="00097486">
        <w:rPr>
          <w:spacing w:val="-9"/>
        </w:rPr>
        <w:t xml:space="preserve"> </w:t>
      </w:r>
      <w:r w:rsidRPr="00097486">
        <w:rPr>
          <w:spacing w:val="-1"/>
        </w:rPr>
        <w:t>«Кто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лучше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скачет»,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муз.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Т.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Ломовой;</w:t>
      </w:r>
      <w:r w:rsidRPr="00097486">
        <w:rPr>
          <w:spacing w:val="-11"/>
        </w:rPr>
        <w:t xml:space="preserve"> </w:t>
      </w:r>
      <w:r w:rsidRPr="00097486">
        <w:rPr>
          <w:spacing w:val="-1"/>
        </w:rPr>
        <w:t>«Росинки»,</w:t>
      </w:r>
      <w:r w:rsidRPr="00097486">
        <w:rPr>
          <w:spacing w:val="-13"/>
        </w:rPr>
        <w:t xml:space="preserve"> </w:t>
      </w:r>
      <w:r w:rsidRPr="00097486">
        <w:t>муз.</w:t>
      </w:r>
      <w:r w:rsidRPr="00097486">
        <w:rPr>
          <w:spacing w:val="-13"/>
        </w:rPr>
        <w:t xml:space="preserve"> </w:t>
      </w:r>
      <w:r w:rsidRPr="00097486">
        <w:t>С.</w:t>
      </w:r>
      <w:r w:rsidRPr="00097486">
        <w:rPr>
          <w:spacing w:val="-14"/>
        </w:rPr>
        <w:t xml:space="preserve"> </w:t>
      </w:r>
      <w:r w:rsidRPr="00097486">
        <w:t>Майкапара;</w:t>
      </w:r>
      <w:r w:rsidRPr="00097486">
        <w:rPr>
          <w:spacing w:val="-11"/>
        </w:rPr>
        <w:t xml:space="preserve"> </w:t>
      </w:r>
      <w:r w:rsidRPr="00097486">
        <w:t>«Канава»,</w:t>
      </w:r>
      <w:r w:rsidRPr="00097486">
        <w:rPr>
          <w:spacing w:val="-11"/>
        </w:rPr>
        <w:t xml:space="preserve"> </w:t>
      </w:r>
      <w:r w:rsidRPr="00097486">
        <w:t>рус.</w:t>
      </w:r>
      <w:r w:rsidRPr="00097486">
        <w:rPr>
          <w:spacing w:val="-58"/>
        </w:rPr>
        <w:t xml:space="preserve"> </w:t>
      </w:r>
      <w:r w:rsidRPr="00097486">
        <w:t>нар.</w:t>
      </w:r>
      <w:r w:rsidRPr="00097486">
        <w:rPr>
          <w:spacing w:val="-1"/>
        </w:rPr>
        <w:t xml:space="preserve"> </w:t>
      </w:r>
      <w:r w:rsidRPr="00097486">
        <w:t>мелодия, обр. Р. Рустамова.</w:t>
      </w:r>
    </w:p>
    <w:p w:rsidR="005315BC" w:rsidRPr="00097486" w:rsidRDefault="00FE25F3">
      <w:pPr>
        <w:spacing w:before="1" w:line="276" w:lineRule="auto"/>
        <w:ind w:left="672" w:right="840" w:firstLine="566"/>
        <w:jc w:val="both"/>
        <w:rPr>
          <w:sz w:val="24"/>
        </w:rPr>
      </w:pPr>
      <w:r w:rsidRPr="00097486">
        <w:rPr>
          <w:i/>
          <w:sz w:val="24"/>
        </w:rPr>
        <w:t>Упражнения с предметам</w:t>
      </w:r>
      <w:r w:rsidRPr="00097486">
        <w:rPr>
          <w:sz w:val="24"/>
        </w:rPr>
        <w:t>и. «Упражнения с мячами», муз. Т. Ломовой; «Вальс», муз. Ф.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Бургмюллера.</w:t>
      </w:r>
    </w:p>
    <w:p w:rsidR="005315BC" w:rsidRPr="00097486" w:rsidRDefault="005315BC">
      <w:pPr>
        <w:spacing w:line="276" w:lineRule="auto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left="1239" w:firstLine="0"/>
      </w:pPr>
      <w:r w:rsidRPr="00097486">
        <w:rPr>
          <w:i/>
        </w:rPr>
        <w:lastRenderedPageBreak/>
        <w:t>Этюды.</w:t>
      </w:r>
      <w:r w:rsidRPr="00097486">
        <w:rPr>
          <w:i/>
          <w:spacing w:val="2"/>
        </w:rPr>
        <w:t xml:space="preserve"> </w:t>
      </w:r>
      <w:r w:rsidRPr="00097486">
        <w:t>«Тихий</w:t>
      </w:r>
      <w:r w:rsidRPr="00097486">
        <w:rPr>
          <w:spacing w:val="-3"/>
        </w:rPr>
        <w:t xml:space="preserve"> </w:t>
      </w:r>
      <w:r w:rsidRPr="00097486">
        <w:t>танец»</w:t>
      </w:r>
      <w:r w:rsidRPr="00097486">
        <w:rPr>
          <w:spacing w:val="-13"/>
        </w:rPr>
        <w:t xml:space="preserve"> </w:t>
      </w:r>
      <w:r w:rsidRPr="00097486">
        <w:t>(тема</w:t>
      </w:r>
      <w:r w:rsidRPr="00097486">
        <w:rPr>
          <w:spacing w:val="-6"/>
        </w:rPr>
        <w:t xml:space="preserve"> </w:t>
      </w:r>
      <w:r w:rsidRPr="00097486">
        <w:t>из</w:t>
      </w:r>
      <w:r w:rsidRPr="00097486">
        <w:rPr>
          <w:spacing w:val="-4"/>
        </w:rPr>
        <w:t xml:space="preserve"> </w:t>
      </w:r>
      <w:r w:rsidRPr="00097486">
        <w:t>вариаций),</w:t>
      </w:r>
      <w:r w:rsidRPr="00097486">
        <w:rPr>
          <w:spacing w:val="-4"/>
        </w:rPr>
        <w:t xml:space="preserve"> </w:t>
      </w:r>
      <w:r w:rsidRPr="00097486">
        <w:t>муз.</w:t>
      </w:r>
      <w:r w:rsidRPr="00097486">
        <w:rPr>
          <w:spacing w:val="-4"/>
        </w:rPr>
        <w:t xml:space="preserve"> </w:t>
      </w:r>
      <w:r w:rsidRPr="00097486">
        <w:t>В.</w:t>
      </w:r>
      <w:r w:rsidRPr="00097486">
        <w:rPr>
          <w:spacing w:val="-6"/>
        </w:rPr>
        <w:t xml:space="preserve"> </w:t>
      </w:r>
      <w:r w:rsidRPr="00097486">
        <w:t>Моцарта</w:t>
      </w:r>
    </w:p>
    <w:p w:rsidR="005315BC" w:rsidRPr="00097486" w:rsidRDefault="00FE25F3">
      <w:pPr>
        <w:pStyle w:val="a3"/>
        <w:spacing w:before="43" w:line="276" w:lineRule="auto"/>
        <w:ind w:right="828"/>
      </w:pPr>
      <w:r w:rsidRPr="00097486">
        <w:rPr>
          <w:i/>
        </w:rPr>
        <w:t>Танцы</w:t>
      </w:r>
      <w:r w:rsidRPr="00097486">
        <w:rPr>
          <w:i/>
          <w:spacing w:val="-12"/>
        </w:rPr>
        <w:t xml:space="preserve"> </w:t>
      </w:r>
      <w:r w:rsidRPr="00097486">
        <w:rPr>
          <w:i/>
        </w:rPr>
        <w:t>и</w:t>
      </w:r>
      <w:r w:rsidRPr="00097486">
        <w:rPr>
          <w:i/>
          <w:spacing w:val="-14"/>
        </w:rPr>
        <w:t xml:space="preserve"> </w:t>
      </w:r>
      <w:r w:rsidRPr="00097486">
        <w:rPr>
          <w:i/>
        </w:rPr>
        <w:t>пляски</w:t>
      </w:r>
      <w:r w:rsidRPr="00097486">
        <w:t>.</w:t>
      </w:r>
      <w:r w:rsidRPr="00097486">
        <w:rPr>
          <w:spacing w:val="-9"/>
        </w:rPr>
        <w:t xml:space="preserve"> </w:t>
      </w:r>
      <w:r w:rsidRPr="00097486">
        <w:t>«Дружные</w:t>
      </w:r>
      <w:r w:rsidRPr="00097486">
        <w:rPr>
          <w:spacing w:val="-13"/>
        </w:rPr>
        <w:t xml:space="preserve"> </w:t>
      </w:r>
      <w:r w:rsidRPr="00097486">
        <w:t>пары»,</w:t>
      </w:r>
      <w:r w:rsidRPr="00097486">
        <w:rPr>
          <w:spacing w:val="-12"/>
        </w:rPr>
        <w:t xml:space="preserve"> </w:t>
      </w:r>
      <w:r w:rsidRPr="00097486">
        <w:t>муз.</w:t>
      </w:r>
      <w:r w:rsidRPr="00097486">
        <w:rPr>
          <w:spacing w:val="-12"/>
        </w:rPr>
        <w:t xml:space="preserve"> </w:t>
      </w:r>
      <w:r w:rsidRPr="00097486">
        <w:t>И.</w:t>
      </w:r>
      <w:r w:rsidRPr="00097486">
        <w:rPr>
          <w:spacing w:val="-12"/>
        </w:rPr>
        <w:t xml:space="preserve"> </w:t>
      </w:r>
      <w:r w:rsidRPr="00097486">
        <w:t>Штрауса</w:t>
      </w:r>
      <w:r w:rsidRPr="00097486">
        <w:rPr>
          <w:spacing w:val="-13"/>
        </w:rPr>
        <w:t xml:space="preserve"> </w:t>
      </w:r>
      <w:r w:rsidRPr="00097486">
        <w:t>(«Полька»);</w:t>
      </w:r>
      <w:r w:rsidRPr="00097486">
        <w:rPr>
          <w:spacing w:val="-6"/>
        </w:rPr>
        <w:t xml:space="preserve"> </w:t>
      </w:r>
      <w:r w:rsidRPr="00097486">
        <w:t>«Приглашение»,</w:t>
      </w:r>
      <w:r w:rsidRPr="00097486">
        <w:rPr>
          <w:spacing w:val="-12"/>
        </w:rPr>
        <w:t xml:space="preserve"> </w:t>
      </w:r>
      <w:r w:rsidRPr="00097486">
        <w:t>рус.</w:t>
      </w:r>
      <w:r w:rsidRPr="00097486">
        <w:rPr>
          <w:spacing w:val="-12"/>
        </w:rPr>
        <w:t xml:space="preserve"> </w:t>
      </w:r>
      <w:r w:rsidRPr="00097486">
        <w:t>нар.</w:t>
      </w:r>
      <w:r w:rsidRPr="00097486">
        <w:rPr>
          <w:spacing w:val="-58"/>
        </w:rPr>
        <w:t xml:space="preserve"> </w:t>
      </w:r>
      <w:r w:rsidRPr="00097486">
        <w:t>мелодия</w:t>
      </w:r>
      <w:r w:rsidRPr="00097486">
        <w:rPr>
          <w:spacing w:val="1"/>
        </w:rPr>
        <w:t xml:space="preserve"> </w:t>
      </w:r>
      <w:r w:rsidRPr="00097486">
        <w:t>«Лен»,</w:t>
      </w:r>
      <w:r w:rsidRPr="00097486">
        <w:rPr>
          <w:spacing w:val="1"/>
        </w:rPr>
        <w:t xml:space="preserve"> </w:t>
      </w:r>
      <w:r w:rsidRPr="00097486">
        <w:t>обраб.</w:t>
      </w:r>
      <w:r w:rsidRPr="00097486">
        <w:rPr>
          <w:spacing w:val="1"/>
        </w:rPr>
        <w:t xml:space="preserve"> </w:t>
      </w:r>
      <w:r w:rsidRPr="00097486">
        <w:t>М.</w:t>
      </w:r>
      <w:r w:rsidRPr="00097486">
        <w:rPr>
          <w:spacing w:val="1"/>
        </w:rPr>
        <w:t xml:space="preserve"> </w:t>
      </w:r>
      <w:r w:rsidRPr="00097486">
        <w:t>Раухвергера;</w:t>
      </w:r>
      <w:r w:rsidRPr="00097486">
        <w:rPr>
          <w:spacing w:val="1"/>
        </w:rPr>
        <w:t xml:space="preserve"> </w:t>
      </w:r>
      <w:r w:rsidRPr="00097486">
        <w:t>«Круговая</w:t>
      </w:r>
      <w:r w:rsidRPr="00097486">
        <w:rPr>
          <w:spacing w:val="1"/>
        </w:rPr>
        <w:t xml:space="preserve"> </w:t>
      </w:r>
      <w:r w:rsidRPr="00097486">
        <w:t>пляска»,</w:t>
      </w:r>
      <w:r w:rsidRPr="00097486">
        <w:rPr>
          <w:spacing w:val="1"/>
        </w:rPr>
        <w:t xml:space="preserve"> </w:t>
      </w:r>
      <w:r w:rsidRPr="00097486">
        <w:t>рус.</w:t>
      </w:r>
      <w:r w:rsidRPr="00097486">
        <w:rPr>
          <w:spacing w:val="1"/>
        </w:rPr>
        <w:t xml:space="preserve"> </w:t>
      </w:r>
      <w:r w:rsidRPr="00097486">
        <w:t>нар.</w:t>
      </w:r>
      <w:r w:rsidRPr="00097486">
        <w:rPr>
          <w:spacing w:val="1"/>
        </w:rPr>
        <w:t xml:space="preserve"> </w:t>
      </w:r>
      <w:r w:rsidRPr="00097486">
        <w:t>мелодия,</w:t>
      </w:r>
      <w:r w:rsidRPr="00097486">
        <w:rPr>
          <w:spacing w:val="1"/>
        </w:rPr>
        <w:t xml:space="preserve"> </w:t>
      </w:r>
      <w:r w:rsidRPr="00097486">
        <w:t>обр.</w:t>
      </w:r>
      <w:r w:rsidRPr="00097486">
        <w:rPr>
          <w:spacing w:val="1"/>
        </w:rPr>
        <w:t xml:space="preserve"> </w:t>
      </w:r>
      <w:r w:rsidRPr="00097486">
        <w:t>С.</w:t>
      </w:r>
      <w:r w:rsidRPr="00097486">
        <w:rPr>
          <w:spacing w:val="1"/>
        </w:rPr>
        <w:t xml:space="preserve"> </w:t>
      </w:r>
      <w:r w:rsidRPr="00097486">
        <w:t>Разоренова;</w:t>
      </w:r>
    </w:p>
    <w:p w:rsidR="005315BC" w:rsidRPr="00097486" w:rsidRDefault="00FE25F3">
      <w:pPr>
        <w:pStyle w:val="a3"/>
        <w:spacing w:line="278" w:lineRule="auto"/>
        <w:ind w:right="832"/>
      </w:pPr>
      <w:r w:rsidRPr="00097486">
        <w:rPr>
          <w:i/>
        </w:rPr>
        <w:t xml:space="preserve">Характерные танцы. </w:t>
      </w:r>
      <w:r w:rsidRPr="00097486">
        <w:t>«Матрешки», муз. Б. Мокроусова; «Пляска Петрушек», «Танец</w:t>
      </w:r>
      <w:r w:rsidRPr="00097486">
        <w:rPr>
          <w:spacing w:val="1"/>
        </w:rPr>
        <w:t xml:space="preserve"> </w:t>
      </w:r>
      <w:r w:rsidRPr="00097486">
        <w:t>Снегурочки</w:t>
      </w:r>
      <w:r w:rsidRPr="00097486">
        <w:rPr>
          <w:spacing w:val="1"/>
        </w:rPr>
        <w:t xml:space="preserve"> </w:t>
      </w:r>
      <w:r w:rsidRPr="00097486">
        <w:t>и снежинок», муз. Р.</w:t>
      </w:r>
      <w:r w:rsidRPr="00097486">
        <w:rPr>
          <w:spacing w:val="1"/>
        </w:rPr>
        <w:t xml:space="preserve"> </w:t>
      </w:r>
      <w:r w:rsidRPr="00097486">
        <w:t>Глиэра;</w:t>
      </w:r>
    </w:p>
    <w:p w:rsidR="005315BC" w:rsidRPr="00097486" w:rsidRDefault="00CE4DF1">
      <w:pPr>
        <w:pStyle w:val="a3"/>
        <w:spacing w:line="276" w:lineRule="auto"/>
        <w:ind w:right="831"/>
      </w:pPr>
      <w:r>
        <w:pict>
          <v:rect id="_x0000_s1026" style="position:absolute;left:0;text-align:left;margin-left:92.05pt;margin-top:16.7pt;width:3pt;height:.6pt;z-index:-21645312;mso-position-horizontal-relative:page" fillcolor="black" stroked="f">
            <w10:wrap anchorx="page"/>
          </v:rect>
        </w:pict>
      </w:r>
      <w:r w:rsidR="00FE25F3" w:rsidRPr="00097486">
        <w:rPr>
          <w:i/>
        </w:rPr>
        <w:t>Хороводы</w:t>
      </w:r>
      <w:r w:rsidR="00FE25F3" w:rsidRPr="00097486">
        <w:t>.</w:t>
      </w:r>
      <w:r w:rsidR="00FE25F3" w:rsidRPr="00097486">
        <w:rPr>
          <w:spacing w:val="1"/>
        </w:rPr>
        <w:t xml:space="preserve"> </w:t>
      </w:r>
      <w:r w:rsidR="00FE25F3" w:rsidRPr="00097486">
        <w:t>«Урожайная»,</w:t>
      </w:r>
      <w:r w:rsidR="00FE25F3" w:rsidRPr="00097486">
        <w:rPr>
          <w:spacing w:val="1"/>
        </w:rPr>
        <w:t xml:space="preserve"> </w:t>
      </w:r>
      <w:r w:rsidR="00FE25F3" w:rsidRPr="00097486">
        <w:t>муз.</w:t>
      </w:r>
      <w:r w:rsidR="00FE25F3" w:rsidRPr="00097486">
        <w:rPr>
          <w:spacing w:val="1"/>
        </w:rPr>
        <w:t xml:space="preserve"> </w:t>
      </w:r>
      <w:r w:rsidR="00FE25F3" w:rsidRPr="00097486">
        <w:t>А.</w:t>
      </w:r>
      <w:r w:rsidR="00FE25F3" w:rsidRPr="00097486">
        <w:rPr>
          <w:spacing w:val="1"/>
        </w:rPr>
        <w:t xml:space="preserve"> </w:t>
      </w:r>
      <w:r w:rsidR="00FE25F3" w:rsidRPr="00097486">
        <w:t>Филиппенко,</w:t>
      </w:r>
      <w:r w:rsidR="00FE25F3" w:rsidRPr="00097486">
        <w:rPr>
          <w:spacing w:val="1"/>
        </w:rPr>
        <w:t xml:space="preserve"> </w:t>
      </w:r>
      <w:r w:rsidR="00FE25F3" w:rsidRPr="00097486">
        <w:t>сл.</w:t>
      </w:r>
      <w:r w:rsidR="00FE25F3" w:rsidRPr="00097486">
        <w:rPr>
          <w:spacing w:val="1"/>
        </w:rPr>
        <w:t xml:space="preserve"> </w:t>
      </w:r>
      <w:r w:rsidR="00FE25F3" w:rsidRPr="00097486">
        <w:t>О.</w:t>
      </w:r>
      <w:r w:rsidR="00FE25F3" w:rsidRPr="00097486">
        <w:rPr>
          <w:spacing w:val="1"/>
        </w:rPr>
        <w:t xml:space="preserve"> </w:t>
      </w:r>
      <w:r w:rsidR="00FE25F3" w:rsidRPr="00097486">
        <w:t>Волгиной;</w:t>
      </w:r>
      <w:r w:rsidR="00FE25F3" w:rsidRPr="00097486">
        <w:rPr>
          <w:spacing w:val="1"/>
        </w:rPr>
        <w:t xml:space="preserve"> </w:t>
      </w:r>
      <w:r w:rsidR="00FE25F3" w:rsidRPr="00097486">
        <w:t>«Новогодняя</w:t>
      </w:r>
      <w:r w:rsidR="00FE25F3" w:rsidRPr="00097486">
        <w:rPr>
          <w:spacing w:val="1"/>
        </w:rPr>
        <w:t xml:space="preserve"> </w:t>
      </w:r>
      <w:r w:rsidR="00FE25F3" w:rsidRPr="00097486">
        <w:t>хороводная»,</w:t>
      </w:r>
      <w:r w:rsidR="00FE25F3" w:rsidRPr="00097486">
        <w:rPr>
          <w:spacing w:val="1"/>
        </w:rPr>
        <w:t xml:space="preserve"> </w:t>
      </w:r>
      <w:r w:rsidR="00FE25F3" w:rsidRPr="00097486">
        <w:t>муз.</w:t>
      </w:r>
      <w:r w:rsidR="00FE25F3" w:rsidRPr="00097486">
        <w:rPr>
          <w:spacing w:val="1"/>
        </w:rPr>
        <w:t xml:space="preserve"> </w:t>
      </w:r>
      <w:r w:rsidR="00FE25F3" w:rsidRPr="00097486">
        <w:t>С.</w:t>
      </w:r>
      <w:r w:rsidR="00FE25F3" w:rsidRPr="00097486">
        <w:rPr>
          <w:spacing w:val="1"/>
        </w:rPr>
        <w:t xml:space="preserve"> </w:t>
      </w:r>
      <w:r w:rsidR="00FE25F3" w:rsidRPr="00097486">
        <w:t>Шайдар;</w:t>
      </w:r>
      <w:r w:rsidR="00FE25F3" w:rsidRPr="00097486">
        <w:rPr>
          <w:spacing w:val="1"/>
        </w:rPr>
        <w:t xml:space="preserve"> </w:t>
      </w:r>
      <w:r w:rsidR="00FE25F3" w:rsidRPr="00097486">
        <w:t>«Пошла</w:t>
      </w:r>
      <w:r w:rsidR="00FE25F3" w:rsidRPr="00097486">
        <w:rPr>
          <w:spacing w:val="1"/>
        </w:rPr>
        <w:t xml:space="preserve"> </w:t>
      </w:r>
      <w:r w:rsidR="00FE25F3" w:rsidRPr="00097486">
        <w:t>млада</w:t>
      </w:r>
      <w:r w:rsidR="00FE25F3" w:rsidRPr="00097486">
        <w:rPr>
          <w:spacing w:val="1"/>
        </w:rPr>
        <w:t xml:space="preserve"> </w:t>
      </w:r>
      <w:r w:rsidR="00FE25F3" w:rsidRPr="00097486">
        <w:t>за</w:t>
      </w:r>
      <w:r w:rsidR="00FE25F3" w:rsidRPr="00097486">
        <w:rPr>
          <w:spacing w:val="1"/>
        </w:rPr>
        <w:t xml:space="preserve"> </w:t>
      </w:r>
      <w:r w:rsidR="00FE25F3" w:rsidRPr="00097486">
        <w:t>водой»,</w:t>
      </w:r>
      <w:r w:rsidR="00FE25F3" w:rsidRPr="00097486">
        <w:rPr>
          <w:spacing w:val="1"/>
        </w:rPr>
        <w:t xml:space="preserve"> </w:t>
      </w:r>
      <w:r w:rsidR="00FE25F3" w:rsidRPr="00097486">
        <w:t>рус.</w:t>
      </w:r>
      <w:r w:rsidR="00FE25F3" w:rsidRPr="00097486">
        <w:rPr>
          <w:spacing w:val="1"/>
        </w:rPr>
        <w:t xml:space="preserve"> </w:t>
      </w:r>
      <w:r w:rsidR="00FE25F3" w:rsidRPr="00097486">
        <w:t>нар.</w:t>
      </w:r>
      <w:r w:rsidR="00FE25F3" w:rsidRPr="00097486">
        <w:rPr>
          <w:spacing w:val="1"/>
        </w:rPr>
        <w:t xml:space="preserve"> </w:t>
      </w:r>
      <w:r w:rsidR="00FE25F3" w:rsidRPr="00097486">
        <w:t>песня,</w:t>
      </w:r>
      <w:r w:rsidR="00FE25F3" w:rsidRPr="00097486">
        <w:rPr>
          <w:spacing w:val="1"/>
        </w:rPr>
        <w:t xml:space="preserve"> </w:t>
      </w:r>
      <w:r w:rsidR="00FE25F3" w:rsidRPr="00097486">
        <w:t>обраб.</w:t>
      </w:r>
      <w:r w:rsidR="00FE25F3" w:rsidRPr="00097486">
        <w:rPr>
          <w:spacing w:val="1"/>
        </w:rPr>
        <w:t xml:space="preserve"> </w:t>
      </w:r>
      <w:r w:rsidR="00FE25F3" w:rsidRPr="00097486">
        <w:t>В.</w:t>
      </w:r>
      <w:r w:rsidR="00FE25F3" w:rsidRPr="00097486">
        <w:rPr>
          <w:spacing w:val="1"/>
        </w:rPr>
        <w:t xml:space="preserve"> </w:t>
      </w:r>
      <w:r w:rsidR="00FE25F3" w:rsidRPr="00097486">
        <w:t>Агафонникова.</w:t>
      </w:r>
    </w:p>
    <w:p w:rsidR="005315BC" w:rsidRPr="00097486" w:rsidRDefault="00FE25F3">
      <w:pPr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Музыкальные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игры</w:t>
      </w:r>
    </w:p>
    <w:p w:rsidR="005315BC" w:rsidRPr="00097486" w:rsidRDefault="00FE25F3">
      <w:pPr>
        <w:pStyle w:val="a3"/>
        <w:spacing w:before="36" w:line="276" w:lineRule="auto"/>
        <w:ind w:right="832"/>
      </w:pPr>
      <w:r w:rsidRPr="00097486">
        <w:rPr>
          <w:i/>
        </w:rPr>
        <w:t xml:space="preserve">Игры. </w:t>
      </w:r>
      <w:r w:rsidRPr="00097486">
        <w:t>«Не выпустим», муз. Т. Ломовой; «Будь ловким!», муз. Н. Ладухина; «Игра с</w:t>
      </w:r>
      <w:r w:rsidRPr="00097486">
        <w:rPr>
          <w:spacing w:val="1"/>
        </w:rPr>
        <w:t xml:space="preserve"> </w:t>
      </w:r>
      <w:r w:rsidRPr="00097486">
        <w:t>бубном», муз. М. Красева; «Ищи игрушку», «Найди себе пару», латв. нар. мелодия, обраб. Т.</w:t>
      </w:r>
      <w:r w:rsidRPr="00097486">
        <w:rPr>
          <w:spacing w:val="1"/>
        </w:rPr>
        <w:t xml:space="preserve"> </w:t>
      </w:r>
      <w:r w:rsidRPr="00097486">
        <w:t>Попатенко;</w:t>
      </w:r>
      <w:r w:rsidRPr="00097486">
        <w:rPr>
          <w:spacing w:val="5"/>
        </w:rPr>
        <w:t xml:space="preserve"> </w:t>
      </w:r>
      <w:r w:rsidRPr="00097486">
        <w:t>«Найди</w:t>
      </w:r>
      <w:r w:rsidRPr="00097486">
        <w:rPr>
          <w:spacing w:val="1"/>
        </w:rPr>
        <w:t xml:space="preserve"> </w:t>
      </w:r>
      <w:r w:rsidRPr="00097486">
        <w:t>игрушку»,</w:t>
      </w:r>
      <w:r w:rsidRPr="00097486">
        <w:rPr>
          <w:spacing w:val="2"/>
        </w:rPr>
        <w:t xml:space="preserve"> </w:t>
      </w:r>
      <w:r w:rsidRPr="00097486">
        <w:t>латв. нар.</w:t>
      </w:r>
      <w:r w:rsidRPr="00097486">
        <w:rPr>
          <w:spacing w:val="-1"/>
        </w:rPr>
        <w:t xml:space="preserve"> </w:t>
      </w:r>
      <w:r w:rsidRPr="00097486">
        <w:t>песня, обр. Г. Фрида.</w:t>
      </w:r>
    </w:p>
    <w:p w:rsidR="005315BC" w:rsidRPr="00097486" w:rsidRDefault="00FE25F3">
      <w:pPr>
        <w:pStyle w:val="a3"/>
        <w:spacing w:before="1"/>
        <w:ind w:left="1239" w:firstLine="0"/>
      </w:pPr>
      <w:r w:rsidRPr="00097486">
        <w:rPr>
          <w:i/>
        </w:rPr>
        <w:t>Игры с</w:t>
      </w:r>
      <w:r w:rsidRPr="00097486">
        <w:rPr>
          <w:i/>
          <w:spacing w:val="-1"/>
        </w:rPr>
        <w:t xml:space="preserve"> </w:t>
      </w:r>
      <w:r w:rsidRPr="00097486">
        <w:rPr>
          <w:i/>
        </w:rPr>
        <w:t>пением.</w:t>
      </w:r>
      <w:r w:rsidRPr="00097486">
        <w:rPr>
          <w:i/>
          <w:spacing w:val="7"/>
        </w:rPr>
        <w:t xml:space="preserve"> </w:t>
      </w:r>
      <w:r w:rsidRPr="00097486">
        <w:t>«Колпачок»,</w:t>
      </w:r>
      <w:r w:rsidRPr="00097486">
        <w:rPr>
          <w:spacing w:val="5"/>
        </w:rPr>
        <w:t xml:space="preserve"> </w:t>
      </w:r>
      <w:r w:rsidRPr="00097486">
        <w:t>«Ворон», рус. нар.</w:t>
      </w:r>
      <w:r w:rsidRPr="00097486">
        <w:rPr>
          <w:spacing w:val="1"/>
        </w:rPr>
        <w:t xml:space="preserve"> </w:t>
      </w:r>
      <w:r w:rsidRPr="00097486">
        <w:t>песни;</w:t>
      </w:r>
      <w:r w:rsidRPr="00097486">
        <w:rPr>
          <w:spacing w:val="1"/>
        </w:rPr>
        <w:t xml:space="preserve"> </w:t>
      </w:r>
      <w:r w:rsidRPr="00097486">
        <w:t>«Заинька», рус.</w:t>
      </w:r>
      <w:r w:rsidRPr="00097486">
        <w:rPr>
          <w:spacing w:val="11"/>
        </w:rPr>
        <w:t xml:space="preserve"> </w:t>
      </w:r>
      <w:r w:rsidRPr="00097486">
        <w:t>нар. песня, обраб.</w:t>
      </w:r>
    </w:p>
    <w:p w:rsidR="005315BC" w:rsidRPr="00097486" w:rsidRDefault="00FE25F3">
      <w:pPr>
        <w:pStyle w:val="a3"/>
        <w:spacing w:before="41"/>
        <w:ind w:firstLine="0"/>
      </w:pPr>
      <w:r w:rsidRPr="00097486">
        <w:t>Н.</w:t>
      </w:r>
      <w:r w:rsidRPr="00097486">
        <w:rPr>
          <w:spacing w:val="-4"/>
        </w:rPr>
        <w:t xml:space="preserve"> </w:t>
      </w:r>
      <w:r w:rsidRPr="00097486">
        <w:t>Римского-Корсакова;</w:t>
      </w:r>
      <w:r w:rsidRPr="00097486">
        <w:rPr>
          <w:spacing w:val="5"/>
        </w:rPr>
        <w:t xml:space="preserve"> </w:t>
      </w:r>
      <w:r w:rsidRPr="00097486">
        <w:t>«Как</w:t>
      </w:r>
      <w:r w:rsidRPr="00097486">
        <w:rPr>
          <w:spacing w:val="-2"/>
        </w:rPr>
        <w:t xml:space="preserve"> </w:t>
      </w:r>
      <w:r w:rsidRPr="00097486">
        <w:t>на</w:t>
      </w:r>
      <w:r w:rsidRPr="00097486">
        <w:rPr>
          <w:spacing w:val="-7"/>
        </w:rPr>
        <w:t xml:space="preserve"> </w:t>
      </w:r>
      <w:r w:rsidRPr="00097486">
        <w:t>тоненький</w:t>
      </w:r>
      <w:r w:rsidRPr="00097486">
        <w:rPr>
          <w:spacing w:val="-2"/>
        </w:rPr>
        <w:t xml:space="preserve"> </w:t>
      </w:r>
      <w:r w:rsidRPr="00097486">
        <w:t>ледок», рус.</w:t>
      </w:r>
      <w:r w:rsidRPr="00097486">
        <w:rPr>
          <w:spacing w:val="-3"/>
        </w:rPr>
        <w:t xml:space="preserve"> </w:t>
      </w:r>
      <w:r w:rsidRPr="00097486">
        <w:t>нар.</w:t>
      </w:r>
      <w:r w:rsidRPr="00097486">
        <w:rPr>
          <w:spacing w:val="-3"/>
        </w:rPr>
        <w:t xml:space="preserve"> </w:t>
      </w:r>
      <w:r w:rsidRPr="00097486">
        <w:t>песня,</w:t>
      </w:r>
      <w:r w:rsidRPr="00097486">
        <w:rPr>
          <w:spacing w:val="-3"/>
        </w:rPr>
        <w:t xml:space="preserve"> </w:t>
      </w:r>
      <w:r w:rsidRPr="00097486">
        <w:t>обраб.</w:t>
      </w:r>
      <w:r w:rsidRPr="00097486">
        <w:rPr>
          <w:spacing w:val="-3"/>
        </w:rPr>
        <w:t xml:space="preserve"> </w:t>
      </w:r>
      <w:r w:rsidRPr="00097486">
        <w:t>А.</w:t>
      </w:r>
      <w:r w:rsidRPr="00097486">
        <w:rPr>
          <w:spacing w:val="-3"/>
        </w:rPr>
        <w:t xml:space="preserve"> </w:t>
      </w:r>
      <w:r w:rsidRPr="00097486">
        <w:t>Рубца;</w:t>
      </w:r>
    </w:p>
    <w:p w:rsidR="005315BC" w:rsidRPr="00097486" w:rsidRDefault="00FE25F3">
      <w:pPr>
        <w:spacing w:before="41"/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Музыкально-дидактические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игры</w:t>
      </w:r>
    </w:p>
    <w:p w:rsidR="005315BC" w:rsidRPr="00097486" w:rsidRDefault="00FE25F3">
      <w:pPr>
        <w:spacing w:before="41" w:line="278" w:lineRule="auto"/>
        <w:ind w:left="672" w:right="834" w:firstLine="566"/>
        <w:jc w:val="both"/>
        <w:rPr>
          <w:sz w:val="24"/>
        </w:rPr>
      </w:pPr>
      <w:r w:rsidRPr="00097486">
        <w:rPr>
          <w:i/>
          <w:sz w:val="24"/>
        </w:rPr>
        <w:t>Развитие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звуковысотного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слуха.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sz w:val="24"/>
        </w:rPr>
        <w:t>«Музыкальное</w:t>
      </w:r>
      <w:r w:rsidRPr="00097486">
        <w:rPr>
          <w:spacing w:val="61"/>
          <w:sz w:val="24"/>
        </w:rPr>
        <w:t xml:space="preserve"> </w:t>
      </w:r>
      <w:r w:rsidRPr="00097486">
        <w:rPr>
          <w:sz w:val="24"/>
        </w:rPr>
        <w:t>лото»,</w:t>
      </w:r>
      <w:r w:rsidRPr="00097486">
        <w:rPr>
          <w:spacing w:val="61"/>
          <w:sz w:val="24"/>
        </w:rPr>
        <w:t xml:space="preserve"> </w:t>
      </w:r>
      <w:r w:rsidRPr="00097486">
        <w:rPr>
          <w:sz w:val="24"/>
        </w:rPr>
        <w:t>«Ступеньки»,</w:t>
      </w:r>
      <w:r w:rsidRPr="00097486">
        <w:rPr>
          <w:spacing w:val="61"/>
          <w:sz w:val="24"/>
        </w:rPr>
        <w:t xml:space="preserve"> </w:t>
      </w:r>
      <w:r w:rsidRPr="00097486">
        <w:rPr>
          <w:sz w:val="24"/>
        </w:rPr>
        <w:t>«Где</w:t>
      </w:r>
      <w:r w:rsidRPr="00097486">
        <w:rPr>
          <w:spacing w:val="61"/>
          <w:sz w:val="24"/>
        </w:rPr>
        <w:t xml:space="preserve"> </w:t>
      </w:r>
      <w:r w:rsidRPr="00097486">
        <w:rPr>
          <w:sz w:val="24"/>
        </w:rPr>
        <w:t>мои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детки?»,</w:t>
      </w:r>
    </w:p>
    <w:p w:rsidR="005315BC" w:rsidRPr="00097486" w:rsidRDefault="00FE25F3">
      <w:pPr>
        <w:pStyle w:val="a3"/>
        <w:spacing w:line="272" w:lineRule="exact"/>
        <w:ind w:left="1239" w:firstLine="0"/>
      </w:pPr>
      <w:r w:rsidRPr="00097486">
        <w:t>«Мама</w:t>
      </w:r>
      <w:r w:rsidRPr="00097486">
        <w:rPr>
          <w:spacing w:val="-10"/>
        </w:rPr>
        <w:t xml:space="preserve"> </w:t>
      </w:r>
      <w:r w:rsidRPr="00097486">
        <w:t>и</w:t>
      </w:r>
      <w:r w:rsidRPr="00097486">
        <w:rPr>
          <w:spacing w:val="-8"/>
        </w:rPr>
        <w:t xml:space="preserve"> </w:t>
      </w:r>
      <w:r w:rsidRPr="00097486">
        <w:t>детки».</w:t>
      </w:r>
      <w:r w:rsidRPr="00097486">
        <w:rPr>
          <w:spacing w:val="-8"/>
        </w:rPr>
        <w:t xml:space="preserve"> </w:t>
      </w:r>
      <w:r w:rsidRPr="00097486">
        <w:t>Развитие</w:t>
      </w:r>
      <w:r w:rsidRPr="00097486">
        <w:rPr>
          <w:spacing w:val="-10"/>
        </w:rPr>
        <w:t xml:space="preserve"> </w:t>
      </w:r>
      <w:r w:rsidRPr="00097486">
        <w:t>чувства</w:t>
      </w:r>
      <w:r w:rsidRPr="00097486">
        <w:rPr>
          <w:spacing w:val="-9"/>
        </w:rPr>
        <w:t xml:space="preserve"> </w:t>
      </w:r>
      <w:r w:rsidRPr="00097486">
        <w:t>ритма.</w:t>
      </w:r>
      <w:r w:rsidRPr="00097486">
        <w:rPr>
          <w:spacing w:val="-1"/>
        </w:rPr>
        <w:t xml:space="preserve"> </w:t>
      </w:r>
      <w:r w:rsidRPr="00097486">
        <w:t>«Определи</w:t>
      </w:r>
      <w:r w:rsidRPr="00097486">
        <w:rPr>
          <w:spacing w:val="-8"/>
        </w:rPr>
        <w:t xml:space="preserve"> </w:t>
      </w:r>
      <w:r w:rsidRPr="00097486">
        <w:t>по</w:t>
      </w:r>
      <w:r w:rsidRPr="00097486">
        <w:rPr>
          <w:spacing w:val="-9"/>
        </w:rPr>
        <w:t xml:space="preserve"> </w:t>
      </w:r>
      <w:r w:rsidRPr="00097486">
        <w:t>ритму», «Ритмические</w:t>
      </w:r>
      <w:r w:rsidRPr="00097486">
        <w:rPr>
          <w:spacing w:val="-9"/>
        </w:rPr>
        <w:t xml:space="preserve"> </w:t>
      </w:r>
      <w:r w:rsidRPr="00097486">
        <w:t>полоски»,</w:t>
      </w:r>
    </w:p>
    <w:p w:rsidR="005315BC" w:rsidRPr="00097486" w:rsidRDefault="00FE25F3">
      <w:pPr>
        <w:pStyle w:val="a3"/>
        <w:spacing w:before="41"/>
        <w:ind w:firstLine="0"/>
      </w:pPr>
      <w:r w:rsidRPr="00097486">
        <w:t>«Учись</w:t>
      </w:r>
      <w:r w:rsidRPr="00097486">
        <w:rPr>
          <w:spacing w:val="-5"/>
        </w:rPr>
        <w:t xml:space="preserve"> </w:t>
      </w:r>
      <w:r w:rsidRPr="00097486">
        <w:t>танцевать»,</w:t>
      </w:r>
      <w:r w:rsidRPr="00097486">
        <w:rPr>
          <w:spacing w:val="4"/>
        </w:rPr>
        <w:t xml:space="preserve"> </w:t>
      </w:r>
      <w:r w:rsidRPr="00097486">
        <w:t>«Ищи».</w:t>
      </w:r>
    </w:p>
    <w:p w:rsidR="005315BC" w:rsidRPr="00097486" w:rsidRDefault="00FE25F3">
      <w:pPr>
        <w:spacing w:before="41" w:line="278" w:lineRule="auto"/>
        <w:ind w:left="672" w:right="837" w:firstLine="566"/>
        <w:jc w:val="both"/>
        <w:rPr>
          <w:sz w:val="24"/>
        </w:rPr>
      </w:pPr>
      <w:r w:rsidRPr="00097486">
        <w:rPr>
          <w:i/>
          <w:sz w:val="24"/>
        </w:rPr>
        <w:t xml:space="preserve">Развитие тембрового слуха. </w:t>
      </w:r>
      <w:r w:rsidRPr="00097486">
        <w:rPr>
          <w:sz w:val="24"/>
        </w:rPr>
        <w:t>«На чем играю?», «Музыкальные загадки», «Музыкальный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домик».</w:t>
      </w:r>
    </w:p>
    <w:p w:rsidR="005315BC" w:rsidRPr="00097486" w:rsidRDefault="00FE25F3">
      <w:pPr>
        <w:spacing w:line="272" w:lineRule="exact"/>
        <w:ind w:left="1239"/>
        <w:jc w:val="both"/>
        <w:rPr>
          <w:sz w:val="24"/>
        </w:rPr>
      </w:pPr>
      <w:r w:rsidRPr="00097486">
        <w:rPr>
          <w:i/>
          <w:sz w:val="24"/>
        </w:rPr>
        <w:t>Развитие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z w:val="24"/>
        </w:rPr>
        <w:t>диатонического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слуха</w:t>
      </w:r>
      <w:r w:rsidRPr="00097486">
        <w:rPr>
          <w:sz w:val="24"/>
        </w:rPr>
        <w:t>. «Громко,</w:t>
      </w:r>
      <w:r w:rsidRPr="00097486">
        <w:rPr>
          <w:spacing w:val="-9"/>
          <w:sz w:val="24"/>
        </w:rPr>
        <w:t xml:space="preserve"> </w:t>
      </w:r>
      <w:r w:rsidRPr="00097486">
        <w:rPr>
          <w:sz w:val="24"/>
        </w:rPr>
        <w:t>тихо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запоем», «Звенящие</w:t>
      </w:r>
      <w:r w:rsidRPr="00097486">
        <w:rPr>
          <w:spacing w:val="-8"/>
          <w:sz w:val="24"/>
        </w:rPr>
        <w:t xml:space="preserve"> </w:t>
      </w:r>
      <w:r w:rsidRPr="00097486">
        <w:rPr>
          <w:sz w:val="24"/>
        </w:rPr>
        <w:t>колокольчики».</w:t>
      </w:r>
    </w:p>
    <w:p w:rsidR="005315BC" w:rsidRPr="00097486" w:rsidRDefault="00FE25F3">
      <w:pPr>
        <w:spacing w:before="40"/>
        <w:ind w:left="1239"/>
        <w:jc w:val="both"/>
        <w:rPr>
          <w:sz w:val="24"/>
        </w:rPr>
      </w:pPr>
      <w:r w:rsidRPr="00097486">
        <w:rPr>
          <w:i/>
          <w:sz w:val="24"/>
        </w:rPr>
        <w:t>Развитие</w:t>
      </w:r>
      <w:r w:rsidRPr="00097486">
        <w:rPr>
          <w:i/>
          <w:spacing w:val="105"/>
          <w:sz w:val="24"/>
        </w:rPr>
        <w:t xml:space="preserve"> </w:t>
      </w:r>
      <w:r w:rsidRPr="00097486">
        <w:rPr>
          <w:i/>
          <w:sz w:val="24"/>
        </w:rPr>
        <w:t xml:space="preserve">восприятия  </w:t>
      </w:r>
      <w:r w:rsidRPr="00097486">
        <w:rPr>
          <w:i/>
          <w:spacing w:val="50"/>
          <w:sz w:val="24"/>
        </w:rPr>
        <w:t xml:space="preserve"> </w:t>
      </w:r>
      <w:r w:rsidRPr="00097486">
        <w:rPr>
          <w:i/>
          <w:sz w:val="24"/>
        </w:rPr>
        <w:t xml:space="preserve">музыки  </w:t>
      </w:r>
      <w:r w:rsidRPr="00097486">
        <w:rPr>
          <w:i/>
          <w:spacing w:val="46"/>
          <w:sz w:val="24"/>
        </w:rPr>
        <w:t xml:space="preserve"> </w:t>
      </w:r>
      <w:r w:rsidRPr="00097486">
        <w:rPr>
          <w:i/>
          <w:sz w:val="24"/>
        </w:rPr>
        <w:t xml:space="preserve">и  </w:t>
      </w:r>
      <w:r w:rsidRPr="00097486">
        <w:rPr>
          <w:i/>
          <w:spacing w:val="47"/>
          <w:sz w:val="24"/>
        </w:rPr>
        <w:t xml:space="preserve"> </w:t>
      </w:r>
      <w:r w:rsidRPr="00097486">
        <w:rPr>
          <w:i/>
          <w:sz w:val="24"/>
        </w:rPr>
        <w:t xml:space="preserve">музыкальной  </w:t>
      </w:r>
      <w:r w:rsidRPr="00097486">
        <w:rPr>
          <w:i/>
          <w:spacing w:val="45"/>
          <w:sz w:val="24"/>
        </w:rPr>
        <w:t xml:space="preserve"> </w:t>
      </w:r>
      <w:r w:rsidRPr="00097486">
        <w:rPr>
          <w:i/>
          <w:sz w:val="24"/>
        </w:rPr>
        <w:t>памяти</w:t>
      </w:r>
      <w:r w:rsidRPr="00097486">
        <w:rPr>
          <w:sz w:val="24"/>
        </w:rPr>
        <w:t xml:space="preserve">.  </w:t>
      </w:r>
      <w:r w:rsidRPr="00097486">
        <w:rPr>
          <w:spacing w:val="57"/>
          <w:sz w:val="24"/>
        </w:rPr>
        <w:t xml:space="preserve"> </w:t>
      </w:r>
      <w:r w:rsidRPr="00097486">
        <w:rPr>
          <w:sz w:val="24"/>
        </w:rPr>
        <w:t xml:space="preserve">«Будь  </w:t>
      </w:r>
      <w:r w:rsidRPr="00097486">
        <w:rPr>
          <w:spacing w:val="52"/>
          <w:sz w:val="24"/>
        </w:rPr>
        <w:t xml:space="preserve"> </w:t>
      </w:r>
      <w:r w:rsidRPr="00097486">
        <w:rPr>
          <w:sz w:val="24"/>
        </w:rPr>
        <w:t>внимательным»,</w:t>
      </w:r>
    </w:p>
    <w:p w:rsidR="005315BC" w:rsidRPr="00097486" w:rsidRDefault="00FE25F3">
      <w:pPr>
        <w:pStyle w:val="a3"/>
        <w:spacing w:before="41"/>
        <w:ind w:firstLine="0"/>
        <w:jc w:val="left"/>
      </w:pPr>
      <w:r w:rsidRPr="00097486">
        <w:t>«Буратино»,</w:t>
      </w:r>
    </w:p>
    <w:p w:rsidR="005315BC" w:rsidRPr="00097486" w:rsidRDefault="00FE25F3">
      <w:pPr>
        <w:pStyle w:val="a3"/>
        <w:spacing w:before="42"/>
        <w:ind w:left="1239" w:firstLine="0"/>
      </w:pPr>
      <w:r w:rsidRPr="00097486">
        <w:t>«Музыкальный</w:t>
      </w:r>
      <w:r w:rsidRPr="00097486">
        <w:rPr>
          <w:spacing w:val="-13"/>
        </w:rPr>
        <w:t xml:space="preserve"> </w:t>
      </w:r>
      <w:r w:rsidRPr="00097486">
        <w:t>магазин»,</w:t>
      </w:r>
      <w:r w:rsidRPr="00097486">
        <w:rPr>
          <w:spacing w:val="1"/>
        </w:rPr>
        <w:t xml:space="preserve"> </w:t>
      </w:r>
      <w:r w:rsidRPr="00097486">
        <w:t>«Времена</w:t>
      </w:r>
      <w:r w:rsidRPr="00097486">
        <w:rPr>
          <w:spacing w:val="-12"/>
        </w:rPr>
        <w:t xml:space="preserve"> </w:t>
      </w:r>
      <w:r w:rsidRPr="00097486">
        <w:t>года», «Наши</w:t>
      </w:r>
      <w:r w:rsidRPr="00097486">
        <w:rPr>
          <w:spacing w:val="-12"/>
        </w:rPr>
        <w:t xml:space="preserve"> </w:t>
      </w:r>
      <w:r w:rsidRPr="00097486">
        <w:t>песни».</w:t>
      </w:r>
    </w:p>
    <w:p w:rsidR="005315BC" w:rsidRPr="00097486" w:rsidRDefault="00FE25F3">
      <w:pPr>
        <w:pStyle w:val="a3"/>
        <w:spacing w:before="43" w:line="276" w:lineRule="auto"/>
        <w:ind w:right="834"/>
      </w:pPr>
      <w:r w:rsidRPr="00097486">
        <w:rPr>
          <w:i/>
        </w:rPr>
        <w:t>Инсценировки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и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музыкальные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спектакли.</w:t>
      </w:r>
      <w:r w:rsidRPr="00097486">
        <w:rPr>
          <w:i/>
          <w:spacing w:val="1"/>
        </w:rPr>
        <w:t xml:space="preserve"> </w:t>
      </w:r>
      <w:r w:rsidRPr="00097486">
        <w:t>«Где</w:t>
      </w:r>
      <w:r w:rsidRPr="00097486">
        <w:rPr>
          <w:spacing w:val="1"/>
        </w:rPr>
        <w:t xml:space="preserve"> </w:t>
      </w:r>
      <w:r w:rsidRPr="00097486">
        <w:t>был,</w:t>
      </w:r>
      <w:r w:rsidRPr="00097486">
        <w:rPr>
          <w:spacing w:val="1"/>
        </w:rPr>
        <w:t xml:space="preserve"> </w:t>
      </w:r>
      <w:r w:rsidRPr="00097486">
        <w:t>Иванушка?»,</w:t>
      </w:r>
      <w:r w:rsidRPr="00097486">
        <w:rPr>
          <w:spacing w:val="1"/>
        </w:rPr>
        <w:t xml:space="preserve"> </w:t>
      </w:r>
      <w:r w:rsidRPr="00097486">
        <w:t>рус.</w:t>
      </w:r>
      <w:r w:rsidRPr="00097486">
        <w:rPr>
          <w:spacing w:val="1"/>
        </w:rPr>
        <w:t xml:space="preserve"> </w:t>
      </w:r>
      <w:r w:rsidRPr="00097486">
        <w:t>нар.</w:t>
      </w:r>
      <w:r w:rsidRPr="00097486">
        <w:rPr>
          <w:spacing w:val="1"/>
        </w:rPr>
        <w:t xml:space="preserve"> </w:t>
      </w:r>
      <w:r w:rsidRPr="00097486">
        <w:t>мелодия,</w:t>
      </w:r>
      <w:r w:rsidRPr="00097486">
        <w:rPr>
          <w:spacing w:val="-57"/>
        </w:rPr>
        <w:t xml:space="preserve"> </w:t>
      </w:r>
      <w:r w:rsidRPr="00097486">
        <w:t xml:space="preserve">обраб. М. Иорданского; «Моя любимая кукла», автор Т. </w:t>
      </w:r>
      <w:proofErr w:type="gramStart"/>
      <w:r w:rsidRPr="00097486">
        <w:t>Коренева;«</w:t>
      </w:r>
      <w:proofErr w:type="gramEnd"/>
      <w:r w:rsidRPr="00097486">
        <w:t>Полянка» (музыкальная</w:t>
      </w:r>
      <w:r w:rsidRPr="00097486">
        <w:rPr>
          <w:spacing w:val="1"/>
        </w:rPr>
        <w:t xml:space="preserve"> </w:t>
      </w:r>
      <w:r w:rsidRPr="00097486">
        <w:t>играсказка),</w:t>
      </w:r>
      <w:r w:rsidRPr="00097486">
        <w:rPr>
          <w:spacing w:val="-1"/>
        </w:rPr>
        <w:t xml:space="preserve"> </w:t>
      </w:r>
      <w:r w:rsidRPr="00097486">
        <w:t>муз.Т.</w:t>
      </w:r>
      <w:r w:rsidRPr="00097486">
        <w:rPr>
          <w:spacing w:val="1"/>
        </w:rPr>
        <w:t xml:space="preserve"> </w:t>
      </w:r>
      <w:r w:rsidRPr="00097486">
        <w:t>Вилькорейской.</w:t>
      </w:r>
    </w:p>
    <w:p w:rsidR="005315BC" w:rsidRPr="00097486" w:rsidRDefault="00FE25F3">
      <w:pPr>
        <w:spacing w:line="278" w:lineRule="auto"/>
        <w:ind w:left="672" w:right="831" w:firstLine="566"/>
        <w:jc w:val="both"/>
        <w:rPr>
          <w:sz w:val="24"/>
        </w:rPr>
      </w:pPr>
      <w:r w:rsidRPr="00097486">
        <w:rPr>
          <w:i/>
          <w:sz w:val="24"/>
        </w:rPr>
        <w:t>Развитие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танцевально-игрового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творчества.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«</w:t>
      </w:r>
      <w:r w:rsidRPr="00097486">
        <w:rPr>
          <w:sz w:val="24"/>
        </w:rPr>
        <w:t>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полю,</w:t>
      </w:r>
      <w:r w:rsidRPr="00097486">
        <w:rPr>
          <w:spacing w:val="61"/>
          <w:sz w:val="24"/>
        </w:rPr>
        <w:t xml:space="preserve"> </w:t>
      </w:r>
      <w:r w:rsidRPr="00097486">
        <w:rPr>
          <w:sz w:val="24"/>
        </w:rPr>
        <w:t>полю</w:t>
      </w:r>
      <w:r w:rsidRPr="00097486">
        <w:rPr>
          <w:spacing w:val="61"/>
          <w:sz w:val="24"/>
        </w:rPr>
        <w:t xml:space="preserve"> </w:t>
      </w:r>
      <w:r w:rsidRPr="00097486">
        <w:rPr>
          <w:sz w:val="24"/>
        </w:rPr>
        <w:t>лук»,</w:t>
      </w:r>
      <w:r w:rsidRPr="00097486">
        <w:rPr>
          <w:spacing w:val="61"/>
          <w:sz w:val="24"/>
        </w:rPr>
        <w:t xml:space="preserve"> </w:t>
      </w:r>
      <w:r w:rsidRPr="00097486">
        <w:rPr>
          <w:sz w:val="24"/>
        </w:rPr>
        <w:t>муз.</w:t>
      </w:r>
      <w:r w:rsidRPr="00097486">
        <w:rPr>
          <w:spacing w:val="61"/>
          <w:sz w:val="24"/>
        </w:rPr>
        <w:t xml:space="preserve"> </w:t>
      </w:r>
      <w:r w:rsidRPr="00097486">
        <w:rPr>
          <w:sz w:val="24"/>
        </w:rPr>
        <w:t>Е.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Тиличеевой;</w:t>
      </w:r>
    </w:p>
    <w:p w:rsidR="005315BC" w:rsidRPr="00097486" w:rsidRDefault="00FE25F3">
      <w:pPr>
        <w:pStyle w:val="a3"/>
        <w:spacing w:line="276" w:lineRule="auto"/>
        <w:ind w:right="843"/>
      </w:pPr>
      <w:r w:rsidRPr="00097486">
        <w:t>«Вальс кошки», муз. В. Золотарева; «Гори, гори ясно!», рус. нар. мелодия, обраб. Р.</w:t>
      </w:r>
      <w:r w:rsidRPr="00097486">
        <w:rPr>
          <w:spacing w:val="1"/>
        </w:rPr>
        <w:t xml:space="preserve"> </w:t>
      </w:r>
      <w:r w:rsidRPr="00097486">
        <w:t>Рустамова;</w:t>
      </w:r>
      <w:r w:rsidRPr="00097486">
        <w:rPr>
          <w:spacing w:val="4"/>
        </w:rPr>
        <w:t xml:space="preserve"> </w:t>
      </w:r>
      <w:r w:rsidRPr="00097486">
        <w:t>«Ая по лугу»,</w:t>
      </w:r>
      <w:r w:rsidRPr="00097486">
        <w:rPr>
          <w:spacing w:val="4"/>
        </w:rPr>
        <w:t xml:space="preserve"> </w:t>
      </w:r>
      <w:r w:rsidRPr="00097486">
        <w:t>рус. нар.</w:t>
      </w:r>
      <w:r w:rsidRPr="00097486">
        <w:rPr>
          <w:spacing w:val="-1"/>
        </w:rPr>
        <w:t xml:space="preserve"> </w:t>
      </w:r>
      <w:r w:rsidRPr="00097486">
        <w:t>мелодия, обраб. Т.</w:t>
      </w:r>
      <w:r w:rsidRPr="00097486">
        <w:rPr>
          <w:spacing w:val="1"/>
        </w:rPr>
        <w:t xml:space="preserve"> </w:t>
      </w:r>
      <w:r w:rsidRPr="00097486">
        <w:t>Смирновой.</w:t>
      </w:r>
    </w:p>
    <w:p w:rsidR="005315BC" w:rsidRPr="00097486" w:rsidRDefault="00FE25F3">
      <w:pPr>
        <w:spacing w:line="278" w:lineRule="auto"/>
        <w:ind w:left="672" w:right="832" w:firstLine="566"/>
        <w:jc w:val="both"/>
        <w:rPr>
          <w:sz w:val="24"/>
        </w:rPr>
      </w:pPr>
      <w:r w:rsidRPr="00097486">
        <w:rPr>
          <w:i/>
          <w:sz w:val="24"/>
        </w:rPr>
        <w:t>Игра на детских музыкальных инструментах.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sz w:val="24"/>
        </w:rPr>
        <w:t>«Дон-дон», рус. нар. песня, обраб. Р.</w:t>
      </w:r>
      <w:r w:rsidRPr="00097486">
        <w:rPr>
          <w:spacing w:val="1"/>
          <w:sz w:val="24"/>
        </w:rPr>
        <w:t xml:space="preserve"> </w:t>
      </w:r>
      <w:proofErr w:type="gramStart"/>
      <w:r w:rsidRPr="00097486">
        <w:rPr>
          <w:sz w:val="24"/>
        </w:rPr>
        <w:t>Рустамова;«</w:t>
      </w:r>
      <w:proofErr w:type="gramEnd"/>
      <w:r w:rsidRPr="00097486">
        <w:rPr>
          <w:sz w:val="24"/>
        </w:rPr>
        <w:t>Гори,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гори</w:t>
      </w:r>
      <w:r w:rsidRPr="00097486">
        <w:rPr>
          <w:spacing w:val="-3"/>
          <w:sz w:val="24"/>
        </w:rPr>
        <w:t xml:space="preserve"> </w:t>
      </w:r>
      <w:r w:rsidRPr="00097486">
        <w:rPr>
          <w:sz w:val="24"/>
        </w:rPr>
        <w:t>ясно!», рус.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нар.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мелодия;</w:t>
      </w:r>
      <w:r w:rsidRPr="00097486">
        <w:rPr>
          <w:spacing w:val="5"/>
          <w:sz w:val="24"/>
        </w:rPr>
        <w:t xml:space="preserve"> </w:t>
      </w:r>
      <w:r w:rsidRPr="00097486">
        <w:rPr>
          <w:sz w:val="24"/>
        </w:rPr>
        <w:t>««Часики», муз.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С.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Вольфензона;</w:t>
      </w:r>
    </w:p>
    <w:p w:rsidR="005315BC" w:rsidRPr="00097486" w:rsidRDefault="005315BC">
      <w:pPr>
        <w:pStyle w:val="a3"/>
        <w:spacing w:before="11"/>
        <w:ind w:left="0" w:firstLine="0"/>
        <w:jc w:val="left"/>
        <w:rPr>
          <w:sz w:val="26"/>
        </w:rPr>
      </w:pPr>
    </w:p>
    <w:p w:rsidR="005315BC" w:rsidRPr="00097486" w:rsidRDefault="00FE25F3">
      <w:pPr>
        <w:pStyle w:val="2"/>
      </w:pPr>
      <w:r w:rsidRPr="00097486">
        <w:t>от 6</w:t>
      </w:r>
      <w:r w:rsidRPr="00097486">
        <w:rPr>
          <w:spacing w:val="-4"/>
        </w:rPr>
        <w:t xml:space="preserve"> </w:t>
      </w:r>
      <w:r w:rsidRPr="00097486">
        <w:t>лет</w:t>
      </w:r>
      <w:r w:rsidRPr="00097486">
        <w:rPr>
          <w:spacing w:val="1"/>
        </w:rPr>
        <w:t xml:space="preserve"> </w:t>
      </w:r>
      <w:r w:rsidRPr="00097486">
        <w:t>до</w:t>
      </w:r>
      <w:r w:rsidRPr="00097486">
        <w:rPr>
          <w:spacing w:val="-4"/>
        </w:rPr>
        <w:t xml:space="preserve"> </w:t>
      </w:r>
      <w:r w:rsidRPr="00097486">
        <w:t>7</w:t>
      </w:r>
      <w:r w:rsidRPr="00097486">
        <w:rPr>
          <w:spacing w:val="-1"/>
        </w:rPr>
        <w:t xml:space="preserve"> </w:t>
      </w:r>
      <w:r w:rsidRPr="00097486">
        <w:t>лет</w:t>
      </w:r>
    </w:p>
    <w:p w:rsidR="005315BC" w:rsidRPr="00097486" w:rsidRDefault="00FE25F3">
      <w:pPr>
        <w:pStyle w:val="a3"/>
        <w:spacing w:before="37" w:line="276" w:lineRule="auto"/>
        <w:ind w:right="828"/>
      </w:pPr>
      <w:r w:rsidRPr="00097486">
        <w:rPr>
          <w:i/>
        </w:rPr>
        <w:t>Слушание.</w:t>
      </w:r>
      <w:r w:rsidRPr="00097486">
        <w:rPr>
          <w:i/>
          <w:spacing w:val="1"/>
        </w:rPr>
        <w:t xml:space="preserve"> </w:t>
      </w:r>
      <w:r w:rsidRPr="00097486">
        <w:t>«Колыбельная»,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В.</w:t>
      </w:r>
      <w:r w:rsidRPr="00097486">
        <w:rPr>
          <w:spacing w:val="1"/>
        </w:rPr>
        <w:t xml:space="preserve"> </w:t>
      </w:r>
      <w:r w:rsidRPr="00097486">
        <w:t>Моцарта;</w:t>
      </w:r>
      <w:r w:rsidRPr="00097486">
        <w:rPr>
          <w:spacing w:val="1"/>
        </w:rPr>
        <w:t xml:space="preserve"> </w:t>
      </w:r>
      <w:r w:rsidRPr="00097486">
        <w:t>«Осень» (из</w:t>
      </w:r>
      <w:r w:rsidRPr="00097486">
        <w:rPr>
          <w:spacing w:val="1"/>
        </w:rPr>
        <w:t xml:space="preserve"> </w:t>
      </w:r>
      <w:r w:rsidRPr="00097486">
        <w:t>цикла</w:t>
      </w:r>
      <w:r w:rsidRPr="00097486">
        <w:rPr>
          <w:spacing w:val="1"/>
        </w:rPr>
        <w:t xml:space="preserve"> </w:t>
      </w:r>
      <w:r w:rsidRPr="00097486">
        <w:t>«Времена</w:t>
      </w:r>
      <w:r w:rsidRPr="00097486">
        <w:rPr>
          <w:spacing w:val="1"/>
        </w:rPr>
        <w:t xml:space="preserve"> </w:t>
      </w:r>
      <w:r w:rsidRPr="00097486">
        <w:t>года» А.</w:t>
      </w:r>
      <w:r w:rsidRPr="00097486">
        <w:rPr>
          <w:spacing w:val="1"/>
        </w:rPr>
        <w:t xml:space="preserve"> </w:t>
      </w:r>
      <w:r w:rsidRPr="00097486">
        <w:t>Вивальди); «Октябрь» (из цикла «Времена года» П. Чайковского); «Детская полька», муз. М.</w:t>
      </w:r>
      <w:r w:rsidRPr="00097486">
        <w:rPr>
          <w:spacing w:val="1"/>
        </w:rPr>
        <w:t xml:space="preserve"> </w:t>
      </w:r>
      <w:r w:rsidRPr="00097486">
        <w:t>Глинки;</w:t>
      </w:r>
      <w:r w:rsidRPr="00097486">
        <w:rPr>
          <w:spacing w:val="1"/>
        </w:rPr>
        <w:t xml:space="preserve"> </w:t>
      </w:r>
      <w:r w:rsidRPr="00097486">
        <w:t>«Море»,</w:t>
      </w:r>
      <w:r w:rsidRPr="00097486">
        <w:rPr>
          <w:spacing w:val="1"/>
        </w:rPr>
        <w:t xml:space="preserve"> </w:t>
      </w:r>
      <w:r w:rsidRPr="00097486">
        <w:t>«Белка»,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Н.</w:t>
      </w:r>
      <w:r w:rsidRPr="00097486">
        <w:rPr>
          <w:spacing w:val="61"/>
        </w:rPr>
        <w:t xml:space="preserve"> </w:t>
      </w:r>
      <w:r w:rsidRPr="00097486">
        <w:t>Римского-Корсакова</w:t>
      </w:r>
      <w:r w:rsidRPr="00097486">
        <w:rPr>
          <w:spacing w:val="61"/>
        </w:rPr>
        <w:t xml:space="preserve"> </w:t>
      </w:r>
      <w:r w:rsidRPr="00097486">
        <w:t>(из</w:t>
      </w:r>
      <w:r w:rsidRPr="00097486">
        <w:rPr>
          <w:spacing w:val="61"/>
        </w:rPr>
        <w:t xml:space="preserve"> </w:t>
      </w:r>
      <w:r w:rsidRPr="00097486">
        <w:t>оперы</w:t>
      </w:r>
      <w:r w:rsidRPr="00097486">
        <w:rPr>
          <w:spacing w:val="61"/>
        </w:rPr>
        <w:t xml:space="preserve"> </w:t>
      </w:r>
      <w:r w:rsidRPr="00097486">
        <w:t>«Сказка</w:t>
      </w:r>
      <w:r w:rsidRPr="00097486">
        <w:rPr>
          <w:spacing w:val="61"/>
        </w:rPr>
        <w:t xml:space="preserve"> </w:t>
      </w:r>
      <w:r w:rsidRPr="00097486">
        <w:t>о</w:t>
      </w:r>
      <w:r w:rsidRPr="00097486">
        <w:rPr>
          <w:spacing w:val="61"/>
        </w:rPr>
        <w:t xml:space="preserve"> </w:t>
      </w:r>
      <w:r w:rsidRPr="00097486">
        <w:t>царе</w:t>
      </w:r>
      <w:r w:rsidRPr="00097486">
        <w:rPr>
          <w:spacing w:val="1"/>
        </w:rPr>
        <w:t xml:space="preserve"> </w:t>
      </w:r>
      <w:r w:rsidRPr="00097486">
        <w:t>Салтане»);</w:t>
      </w:r>
    </w:p>
    <w:p w:rsidR="005315BC" w:rsidRPr="00097486" w:rsidRDefault="00FE25F3">
      <w:pPr>
        <w:pStyle w:val="a3"/>
        <w:spacing w:line="278" w:lineRule="auto"/>
        <w:ind w:right="830"/>
      </w:pPr>
      <w:r w:rsidRPr="00097486">
        <w:t>«Табакерочный</w:t>
      </w:r>
      <w:r w:rsidRPr="00097486">
        <w:rPr>
          <w:spacing w:val="1"/>
        </w:rPr>
        <w:t xml:space="preserve"> </w:t>
      </w:r>
      <w:r w:rsidRPr="00097486">
        <w:t>вальс»,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А.</w:t>
      </w:r>
      <w:r w:rsidRPr="00097486">
        <w:rPr>
          <w:spacing w:val="1"/>
        </w:rPr>
        <w:t xml:space="preserve"> </w:t>
      </w:r>
      <w:r w:rsidRPr="00097486">
        <w:t>Даргомыжского;</w:t>
      </w:r>
      <w:r w:rsidRPr="00097486">
        <w:rPr>
          <w:spacing w:val="1"/>
        </w:rPr>
        <w:t xml:space="preserve"> </w:t>
      </w:r>
      <w:r w:rsidRPr="00097486">
        <w:t>«Итальянская</w:t>
      </w:r>
      <w:r w:rsidRPr="00097486">
        <w:rPr>
          <w:spacing w:val="1"/>
        </w:rPr>
        <w:t xml:space="preserve"> </w:t>
      </w:r>
      <w:r w:rsidRPr="00097486">
        <w:t>полька»,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С.</w:t>
      </w:r>
      <w:r w:rsidRPr="00097486">
        <w:rPr>
          <w:spacing w:val="1"/>
        </w:rPr>
        <w:t xml:space="preserve"> </w:t>
      </w:r>
      <w:r w:rsidRPr="00097486">
        <w:t>Рахманинова;</w:t>
      </w:r>
    </w:p>
    <w:p w:rsidR="005315BC" w:rsidRPr="00097486" w:rsidRDefault="00FE25F3">
      <w:pPr>
        <w:pStyle w:val="a3"/>
        <w:spacing w:line="276" w:lineRule="auto"/>
        <w:ind w:right="831"/>
      </w:pPr>
      <w:r w:rsidRPr="00097486">
        <w:t>«Танец</w:t>
      </w:r>
      <w:r w:rsidRPr="00097486">
        <w:rPr>
          <w:spacing w:val="-7"/>
        </w:rPr>
        <w:t xml:space="preserve"> </w:t>
      </w:r>
      <w:r w:rsidRPr="00097486">
        <w:t>с</w:t>
      </w:r>
      <w:r w:rsidRPr="00097486">
        <w:rPr>
          <w:spacing w:val="-5"/>
        </w:rPr>
        <w:t xml:space="preserve"> </w:t>
      </w:r>
      <w:r w:rsidRPr="00097486">
        <w:t>саблями»,</w:t>
      </w:r>
      <w:r w:rsidRPr="00097486">
        <w:rPr>
          <w:spacing w:val="-6"/>
        </w:rPr>
        <w:t xml:space="preserve"> </w:t>
      </w:r>
      <w:r w:rsidRPr="00097486">
        <w:t>муз.</w:t>
      </w:r>
      <w:r w:rsidRPr="00097486">
        <w:rPr>
          <w:spacing w:val="-7"/>
        </w:rPr>
        <w:t xml:space="preserve"> </w:t>
      </w:r>
      <w:r w:rsidRPr="00097486">
        <w:t>А.</w:t>
      </w:r>
      <w:r w:rsidRPr="00097486">
        <w:rPr>
          <w:spacing w:val="-8"/>
        </w:rPr>
        <w:t xml:space="preserve"> </w:t>
      </w:r>
      <w:r w:rsidRPr="00097486">
        <w:t>Хачатуряна;</w:t>
      </w:r>
      <w:r w:rsidRPr="00097486">
        <w:rPr>
          <w:spacing w:val="-2"/>
        </w:rPr>
        <w:t xml:space="preserve"> </w:t>
      </w:r>
      <w:r w:rsidRPr="00097486">
        <w:t>«Кавалерийская»,</w:t>
      </w:r>
      <w:r w:rsidRPr="00097486">
        <w:rPr>
          <w:spacing w:val="-8"/>
        </w:rPr>
        <w:t xml:space="preserve"> </w:t>
      </w:r>
      <w:r w:rsidRPr="00097486">
        <w:t>муз.</w:t>
      </w:r>
      <w:r w:rsidRPr="00097486">
        <w:rPr>
          <w:spacing w:val="-7"/>
        </w:rPr>
        <w:t xml:space="preserve"> </w:t>
      </w:r>
      <w:r w:rsidRPr="00097486">
        <w:t>Д.</w:t>
      </w:r>
      <w:r w:rsidRPr="00097486">
        <w:rPr>
          <w:spacing w:val="-7"/>
        </w:rPr>
        <w:t xml:space="preserve"> </w:t>
      </w:r>
      <w:r w:rsidRPr="00097486">
        <w:t>Кабалевского;</w:t>
      </w:r>
      <w:r w:rsidRPr="00097486">
        <w:rPr>
          <w:spacing w:val="-3"/>
        </w:rPr>
        <w:t xml:space="preserve"> </w:t>
      </w:r>
      <w:r w:rsidRPr="00097486">
        <w:t>«Пляска</w:t>
      </w:r>
      <w:r w:rsidRPr="00097486">
        <w:rPr>
          <w:spacing w:val="-58"/>
        </w:rPr>
        <w:t xml:space="preserve"> </w:t>
      </w:r>
      <w:r w:rsidRPr="00097486">
        <w:t>птиц», муз. Н. Римского-Корсакова (из оперы «Снегурочка»); «Рассвет на Москве-реке», муз.</w:t>
      </w:r>
      <w:r w:rsidRPr="00097486">
        <w:rPr>
          <w:spacing w:val="1"/>
        </w:rPr>
        <w:t xml:space="preserve"> </w:t>
      </w:r>
      <w:r w:rsidRPr="00097486">
        <w:t>М.</w:t>
      </w:r>
      <w:r w:rsidRPr="00097486">
        <w:rPr>
          <w:spacing w:val="55"/>
        </w:rPr>
        <w:t xml:space="preserve"> </w:t>
      </w:r>
      <w:r w:rsidRPr="00097486">
        <w:t>Мусоргского</w:t>
      </w:r>
      <w:r w:rsidRPr="00097486">
        <w:rPr>
          <w:spacing w:val="50"/>
        </w:rPr>
        <w:t xml:space="preserve"> </w:t>
      </w:r>
      <w:r w:rsidRPr="00097486">
        <w:t>(вступление</w:t>
      </w:r>
      <w:r w:rsidRPr="00097486">
        <w:rPr>
          <w:spacing w:val="46"/>
        </w:rPr>
        <w:t xml:space="preserve"> </w:t>
      </w:r>
      <w:r w:rsidRPr="00097486">
        <w:t>к</w:t>
      </w:r>
      <w:r w:rsidRPr="00097486">
        <w:rPr>
          <w:spacing w:val="51"/>
        </w:rPr>
        <w:t xml:space="preserve"> </w:t>
      </w:r>
      <w:r w:rsidRPr="00097486">
        <w:t>опере</w:t>
      </w:r>
      <w:r w:rsidRPr="00097486">
        <w:rPr>
          <w:spacing w:val="58"/>
        </w:rPr>
        <w:t xml:space="preserve"> </w:t>
      </w:r>
      <w:r w:rsidRPr="00097486">
        <w:t>«Хованщина»);</w:t>
      </w:r>
      <w:r w:rsidRPr="00097486">
        <w:rPr>
          <w:spacing w:val="4"/>
        </w:rPr>
        <w:t xml:space="preserve"> </w:t>
      </w:r>
      <w:r w:rsidRPr="00097486">
        <w:t>«Лето»</w:t>
      </w:r>
      <w:r w:rsidRPr="00097486">
        <w:rPr>
          <w:spacing w:val="35"/>
        </w:rPr>
        <w:t xml:space="preserve"> </w:t>
      </w:r>
      <w:r w:rsidRPr="00097486">
        <w:t>из</w:t>
      </w:r>
      <w:r w:rsidRPr="00097486">
        <w:rPr>
          <w:spacing w:val="51"/>
        </w:rPr>
        <w:t xml:space="preserve"> </w:t>
      </w:r>
      <w:r w:rsidRPr="00097486">
        <w:t>цикла</w:t>
      </w:r>
      <w:r w:rsidRPr="00097486">
        <w:rPr>
          <w:spacing w:val="57"/>
        </w:rPr>
        <w:t xml:space="preserve"> </w:t>
      </w:r>
      <w:r w:rsidRPr="00097486">
        <w:t>«Времена</w:t>
      </w:r>
      <w:r w:rsidRPr="00097486">
        <w:rPr>
          <w:spacing w:val="51"/>
        </w:rPr>
        <w:t xml:space="preserve"> </w:t>
      </w:r>
      <w:r w:rsidRPr="00097486">
        <w:t>года»</w:t>
      </w:r>
      <w:r w:rsidRPr="00097486">
        <w:rPr>
          <w:spacing w:val="38"/>
        </w:rPr>
        <w:t xml:space="preserve"> </w:t>
      </w:r>
      <w:r w:rsidRPr="00097486">
        <w:t>А.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  <w:jc w:val="left"/>
      </w:pPr>
      <w:r w:rsidRPr="00097486">
        <w:lastRenderedPageBreak/>
        <w:t>Вивальди.</w:t>
      </w:r>
    </w:p>
    <w:p w:rsidR="005315BC" w:rsidRPr="00097486" w:rsidRDefault="00FE25F3">
      <w:pPr>
        <w:spacing w:before="43"/>
        <w:ind w:left="1239"/>
        <w:rPr>
          <w:i/>
          <w:sz w:val="24"/>
        </w:rPr>
      </w:pPr>
      <w:r w:rsidRPr="00097486">
        <w:rPr>
          <w:i/>
          <w:sz w:val="24"/>
        </w:rPr>
        <w:t>Пение</w:t>
      </w:r>
    </w:p>
    <w:p w:rsidR="005315BC" w:rsidRPr="00097486" w:rsidRDefault="00FE25F3">
      <w:pPr>
        <w:tabs>
          <w:tab w:val="left" w:pos="6328"/>
          <w:tab w:val="left" w:pos="7930"/>
          <w:tab w:val="left" w:pos="9479"/>
        </w:tabs>
        <w:spacing w:before="42"/>
        <w:ind w:left="1239"/>
        <w:rPr>
          <w:sz w:val="24"/>
        </w:rPr>
      </w:pPr>
      <w:r w:rsidRPr="00097486">
        <w:rPr>
          <w:i/>
          <w:sz w:val="24"/>
        </w:rPr>
        <w:t xml:space="preserve">Упражнения  </w:t>
      </w:r>
      <w:r w:rsidRPr="00097486">
        <w:rPr>
          <w:i/>
          <w:spacing w:val="13"/>
          <w:sz w:val="24"/>
        </w:rPr>
        <w:t xml:space="preserve"> </w:t>
      </w:r>
      <w:r w:rsidRPr="00097486">
        <w:rPr>
          <w:i/>
          <w:sz w:val="24"/>
        </w:rPr>
        <w:t xml:space="preserve">на  </w:t>
      </w:r>
      <w:r w:rsidRPr="00097486">
        <w:rPr>
          <w:i/>
          <w:spacing w:val="15"/>
          <w:sz w:val="24"/>
        </w:rPr>
        <w:t xml:space="preserve"> </w:t>
      </w:r>
      <w:r w:rsidRPr="00097486">
        <w:rPr>
          <w:i/>
          <w:sz w:val="24"/>
        </w:rPr>
        <w:t xml:space="preserve">развитие  </w:t>
      </w:r>
      <w:r w:rsidRPr="00097486">
        <w:rPr>
          <w:i/>
          <w:spacing w:val="14"/>
          <w:sz w:val="24"/>
        </w:rPr>
        <w:t xml:space="preserve"> </w:t>
      </w:r>
      <w:r w:rsidRPr="00097486">
        <w:rPr>
          <w:i/>
          <w:sz w:val="24"/>
        </w:rPr>
        <w:t xml:space="preserve">слуха  </w:t>
      </w:r>
      <w:r w:rsidRPr="00097486">
        <w:rPr>
          <w:i/>
          <w:spacing w:val="15"/>
          <w:sz w:val="24"/>
        </w:rPr>
        <w:t xml:space="preserve"> </w:t>
      </w:r>
      <w:r w:rsidRPr="00097486">
        <w:rPr>
          <w:i/>
          <w:sz w:val="24"/>
        </w:rPr>
        <w:t xml:space="preserve">и  </w:t>
      </w:r>
      <w:r w:rsidRPr="00097486">
        <w:rPr>
          <w:i/>
          <w:spacing w:val="15"/>
          <w:sz w:val="24"/>
        </w:rPr>
        <w:t xml:space="preserve"> </w:t>
      </w:r>
      <w:r w:rsidRPr="00097486">
        <w:rPr>
          <w:i/>
          <w:sz w:val="24"/>
        </w:rPr>
        <w:t>голоса</w:t>
      </w:r>
      <w:r w:rsidRPr="00097486">
        <w:rPr>
          <w:sz w:val="24"/>
        </w:rPr>
        <w:t>.</w:t>
      </w:r>
      <w:r w:rsidRPr="00097486">
        <w:rPr>
          <w:sz w:val="24"/>
        </w:rPr>
        <w:tab/>
        <w:t>«Бубенчики</w:t>
      </w:r>
      <w:proofErr w:type="gramStart"/>
      <w:r w:rsidRPr="00097486">
        <w:rPr>
          <w:sz w:val="24"/>
        </w:rPr>
        <w:t>»,</w:t>
      </w:r>
      <w:r w:rsidRPr="00097486">
        <w:rPr>
          <w:sz w:val="24"/>
        </w:rPr>
        <w:tab/>
      </w:r>
      <w:proofErr w:type="gramEnd"/>
      <w:r w:rsidRPr="00097486">
        <w:rPr>
          <w:sz w:val="24"/>
        </w:rPr>
        <w:t xml:space="preserve">«Наш  </w:t>
      </w:r>
      <w:r w:rsidRPr="00097486">
        <w:rPr>
          <w:spacing w:val="11"/>
          <w:sz w:val="24"/>
        </w:rPr>
        <w:t xml:space="preserve"> </w:t>
      </w:r>
      <w:r w:rsidRPr="00097486">
        <w:rPr>
          <w:sz w:val="24"/>
        </w:rPr>
        <w:t>дом»,</w:t>
      </w:r>
      <w:r w:rsidRPr="00097486">
        <w:rPr>
          <w:sz w:val="24"/>
        </w:rPr>
        <w:tab/>
        <w:t>«Дудка»,</w:t>
      </w:r>
    </w:p>
    <w:p w:rsidR="005315BC" w:rsidRPr="00097486" w:rsidRDefault="00FE25F3">
      <w:pPr>
        <w:pStyle w:val="a3"/>
        <w:spacing w:before="40" w:line="276" w:lineRule="auto"/>
        <w:ind w:right="838" w:firstLine="0"/>
      </w:pPr>
      <w:r w:rsidRPr="00097486">
        <w:t>«Кукушечка</w:t>
      </w:r>
      <w:proofErr w:type="gramStart"/>
      <w:r w:rsidRPr="00097486">
        <w:t>»,муз</w:t>
      </w:r>
      <w:proofErr w:type="gramEnd"/>
      <w:r w:rsidRPr="00097486">
        <w:t>. Е. Тиличеевой, сл. М. Долинова; «В школу», муз. Е. Тиличеевой, сл. М.</w:t>
      </w:r>
      <w:r w:rsidRPr="00097486">
        <w:rPr>
          <w:spacing w:val="1"/>
        </w:rPr>
        <w:t xml:space="preserve"> </w:t>
      </w:r>
      <w:r w:rsidRPr="00097486">
        <w:t>Долинова; «Котя- коток», «Колыбельная», «Горошина», муз. В. Карасевой; «Качели», муз. Е.</w:t>
      </w:r>
      <w:r w:rsidRPr="00097486">
        <w:rPr>
          <w:spacing w:val="1"/>
        </w:rPr>
        <w:t xml:space="preserve"> </w:t>
      </w:r>
      <w:r w:rsidRPr="00097486">
        <w:t>Тиличеевой,</w:t>
      </w:r>
      <w:r w:rsidRPr="00097486">
        <w:rPr>
          <w:spacing w:val="-1"/>
        </w:rPr>
        <w:t xml:space="preserve"> </w:t>
      </w:r>
      <w:r w:rsidRPr="00097486">
        <w:t>сл.</w:t>
      </w:r>
      <w:r w:rsidRPr="00097486">
        <w:rPr>
          <w:spacing w:val="-1"/>
        </w:rPr>
        <w:t xml:space="preserve"> </w:t>
      </w:r>
      <w:r w:rsidRPr="00097486">
        <w:t>М.</w:t>
      </w:r>
      <w:r w:rsidRPr="00097486">
        <w:rPr>
          <w:spacing w:val="1"/>
        </w:rPr>
        <w:t xml:space="preserve"> </w:t>
      </w:r>
      <w:r w:rsidRPr="00097486">
        <w:t>Долинова;</w:t>
      </w:r>
    </w:p>
    <w:p w:rsidR="005315BC" w:rsidRPr="00097486" w:rsidRDefault="00FE25F3">
      <w:pPr>
        <w:pStyle w:val="a3"/>
        <w:spacing w:before="1" w:line="276" w:lineRule="auto"/>
        <w:ind w:right="831"/>
      </w:pPr>
      <w:r w:rsidRPr="00097486">
        <w:rPr>
          <w:i/>
        </w:rPr>
        <w:t xml:space="preserve">Песни. </w:t>
      </w:r>
      <w:r w:rsidRPr="00097486">
        <w:t>«Листопад», муз. Т. Попатенко, сл. Е. Авдиенко; «Здравствуй, Родина моя!», муз.</w:t>
      </w:r>
      <w:r w:rsidRPr="00097486">
        <w:rPr>
          <w:spacing w:val="-57"/>
        </w:rPr>
        <w:t xml:space="preserve"> </w:t>
      </w:r>
      <w:r w:rsidRPr="00097486">
        <w:rPr>
          <w:spacing w:val="-1"/>
        </w:rPr>
        <w:t>Ю.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Чичкова,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сл.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К.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Ибряева;</w:t>
      </w:r>
      <w:r w:rsidRPr="00097486">
        <w:rPr>
          <w:spacing w:val="-10"/>
        </w:rPr>
        <w:t xml:space="preserve"> </w:t>
      </w:r>
      <w:r w:rsidRPr="00097486">
        <w:rPr>
          <w:spacing w:val="-1"/>
        </w:rPr>
        <w:t>«Зимняя</w:t>
      </w:r>
      <w:r w:rsidRPr="00097486">
        <w:rPr>
          <w:spacing w:val="-14"/>
        </w:rPr>
        <w:t xml:space="preserve"> </w:t>
      </w:r>
      <w:r w:rsidRPr="00097486">
        <w:t>песенка»,</w:t>
      </w:r>
      <w:r w:rsidRPr="00097486">
        <w:rPr>
          <w:spacing w:val="-12"/>
        </w:rPr>
        <w:t xml:space="preserve"> </w:t>
      </w:r>
      <w:r w:rsidRPr="00097486">
        <w:t>муз.</w:t>
      </w:r>
      <w:r w:rsidRPr="00097486">
        <w:rPr>
          <w:spacing w:val="-14"/>
        </w:rPr>
        <w:t xml:space="preserve"> </w:t>
      </w:r>
      <w:r w:rsidRPr="00097486">
        <w:t>М.</w:t>
      </w:r>
      <w:r w:rsidRPr="00097486">
        <w:rPr>
          <w:spacing w:val="-14"/>
        </w:rPr>
        <w:t xml:space="preserve"> </w:t>
      </w:r>
      <w:r w:rsidRPr="00097486">
        <w:t>Kpaсева,</w:t>
      </w:r>
      <w:r w:rsidRPr="00097486">
        <w:rPr>
          <w:spacing w:val="-12"/>
        </w:rPr>
        <w:t xml:space="preserve"> </w:t>
      </w:r>
      <w:r w:rsidRPr="00097486">
        <w:t>сл.</w:t>
      </w:r>
      <w:r w:rsidRPr="00097486">
        <w:rPr>
          <w:spacing w:val="-14"/>
        </w:rPr>
        <w:t xml:space="preserve"> </w:t>
      </w:r>
      <w:r w:rsidRPr="00097486">
        <w:t>С.</w:t>
      </w:r>
      <w:r w:rsidRPr="00097486">
        <w:rPr>
          <w:spacing w:val="-14"/>
        </w:rPr>
        <w:t xml:space="preserve"> </w:t>
      </w:r>
      <w:r w:rsidRPr="00097486">
        <w:t>Вышеславцевой;</w:t>
      </w:r>
      <w:r w:rsidRPr="00097486">
        <w:rPr>
          <w:spacing w:val="-9"/>
        </w:rPr>
        <w:t xml:space="preserve"> </w:t>
      </w:r>
      <w:r w:rsidRPr="00097486">
        <w:t>«Елка»,</w:t>
      </w:r>
      <w:r w:rsidRPr="00097486">
        <w:rPr>
          <w:spacing w:val="-57"/>
        </w:rPr>
        <w:t xml:space="preserve"> </w:t>
      </w:r>
      <w:r w:rsidRPr="00097486">
        <w:t>муз. Е. Тиличеевой, сл. Е. Шмановой; сл. З. Петровой; «Самая хорошая», муз. В. Иванникова,</w:t>
      </w:r>
      <w:r w:rsidRPr="00097486">
        <w:rPr>
          <w:spacing w:val="1"/>
        </w:rPr>
        <w:t xml:space="preserve"> </w:t>
      </w:r>
      <w:r w:rsidRPr="00097486">
        <w:t>сл. О. Фадеевой; «Хорошо у нас в саду», муз. В. Герчик, сл. А. Пришельца; «Новогодний</w:t>
      </w:r>
      <w:r w:rsidRPr="00097486">
        <w:rPr>
          <w:spacing w:val="1"/>
        </w:rPr>
        <w:t xml:space="preserve"> </w:t>
      </w:r>
      <w:r w:rsidRPr="00097486">
        <w:t>хоровод», муз. Т. Попатенко; «Новогодняя хороводная», муз. С. Шнайдера; «Песенка про</w:t>
      </w:r>
      <w:r w:rsidRPr="00097486">
        <w:rPr>
          <w:spacing w:val="1"/>
        </w:rPr>
        <w:t xml:space="preserve"> </w:t>
      </w:r>
      <w:r w:rsidRPr="00097486">
        <w:t>бабушку», «Брат- солдат», муз. М. Парцхаладзе; «Пришла весна», муз. З. Левиной, сл. Л.</w:t>
      </w:r>
      <w:r w:rsidRPr="00097486">
        <w:rPr>
          <w:spacing w:val="1"/>
        </w:rPr>
        <w:t xml:space="preserve"> </w:t>
      </w:r>
      <w:r w:rsidRPr="00097486">
        <w:t>Некрасовой;</w:t>
      </w:r>
      <w:r w:rsidRPr="00097486">
        <w:rPr>
          <w:spacing w:val="10"/>
        </w:rPr>
        <w:t xml:space="preserve"> </w:t>
      </w:r>
      <w:r w:rsidRPr="00097486">
        <w:t>«До</w:t>
      </w:r>
      <w:r w:rsidRPr="00097486">
        <w:rPr>
          <w:spacing w:val="2"/>
        </w:rPr>
        <w:t xml:space="preserve"> </w:t>
      </w:r>
      <w:r w:rsidRPr="00097486">
        <w:t>свиданья,</w:t>
      </w:r>
    </w:p>
    <w:p w:rsidR="005315BC" w:rsidRPr="00097486" w:rsidRDefault="00FE25F3">
      <w:pPr>
        <w:pStyle w:val="a3"/>
        <w:spacing w:before="1"/>
        <w:ind w:left="1239" w:firstLine="0"/>
      </w:pPr>
      <w:r w:rsidRPr="00097486">
        <w:t>детский</w:t>
      </w:r>
      <w:r w:rsidRPr="00097486">
        <w:rPr>
          <w:spacing w:val="20"/>
        </w:rPr>
        <w:t xml:space="preserve"> </w:t>
      </w:r>
      <w:r w:rsidRPr="00097486">
        <w:t>сад»,</w:t>
      </w:r>
      <w:r w:rsidRPr="00097486">
        <w:rPr>
          <w:spacing w:val="20"/>
        </w:rPr>
        <w:t xml:space="preserve"> </w:t>
      </w:r>
      <w:r w:rsidRPr="00097486">
        <w:t>муз.</w:t>
      </w:r>
      <w:r w:rsidRPr="00097486">
        <w:rPr>
          <w:spacing w:val="19"/>
        </w:rPr>
        <w:t xml:space="preserve"> </w:t>
      </w:r>
      <w:r w:rsidRPr="00097486">
        <w:t>Ю.</w:t>
      </w:r>
      <w:r w:rsidRPr="00097486">
        <w:rPr>
          <w:spacing w:val="23"/>
        </w:rPr>
        <w:t xml:space="preserve"> </w:t>
      </w:r>
      <w:r w:rsidRPr="00097486">
        <w:t>Слонова,</w:t>
      </w:r>
      <w:r w:rsidRPr="00097486">
        <w:rPr>
          <w:spacing w:val="19"/>
        </w:rPr>
        <w:t xml:space="preserve"> </w:t>
      </w:r>
      <w:r w:rsidRPr="00097486">
        <w:t>сл.</w:t>
      </w:r>
      <w:r w:rsidRPr="00097486">
        <w:rPr>
          <w:spacing w:val="20"/>
        </w:rPr>
        <w:t xml:space="preserve"> </w:t>
      </w:r>
      <w:r w:rsidRPr="00097486">
        <w:t>B.</w:t>
      </w:r>
      <w:r w:rsidRPr="00097486">
        <w:rPr>
          <w:spacing w:val="19"/>
        </w:rPr>
        <w:t xml:space="preserve"> </w:t>
      </w:r>
      <w:r w:rsidRPr="00097486">
        <w:t>Малкова;</w:t>
      </w:r>
      <w:r w:rsidRPr="00097486">
        <w:rPr>
          <w:spacing w:val="25"/>
        </w:rPr>
        <w:t xml:space="preserve"> </w:t>
      </w:r>
      <w:r w:rsidRPr="00097486">
        <w:t>«Мы</w:t>
      </w:r>
      <w:r w:rsidRPr="00097486">
        <w:rPr>
          <w:spacing w:val="20"/>
        </w:rPr>
        <w:t xml:space="preserve"> </w:t>
      </w:r>
      <w:r w:rsidRPr="00097486">
        <w:t>теперь</w:t>
      </w:r>
      <w:r w:rsidRPr="00097486">
        <w:rPr>
          <w:spacing w:val="25"/>
        </w:rPr>
        <w:t xml:space="preserve"> </w:t>
      </w:r>
      <w:r w:rsidRPr="00097486">
        <w:t>ученики»,</w:t>
      </w:r>
      <w:r w:rsidRPr="00097486">
        <w:rPr>
          <w:spacing w:val="20"/>
        </w:rPr>
        <w:t xml:space="preserve"> </w:t>
      </w:r>
      <w:r w:rsidRPr="00097486">
        <w:t>муз.</w:t>
      </w:r>
      <w:r w:rsidRPr="00097486">
        <w:rPr>
          <w:spacing w:val="19"/>
        </w:rPr>
        <w:t xml:space="preserve"> </w:t>
      </w:r>
      <w:r w:rsidRPr="00097486">
        <w:t>Г.</w:t>
      </w:r>
      <w:r w:rsidRPr="00097486">
        <w:rPr>
          <w:spacing w:val="21"/>
        </w:rPr>
        <w:t xml:space="preserve"> </w:t>
      </w:r>
      <w:r w:rsidRPr="00097486">
        <w:t>Струве;</w:t>
      </w:r>
    </w:p>
    <w:p w:rsidR="005315BC" w:rsidRPr="00097486" w:rsidRDefault="00FE25F3">
      <w:pPr>
        <w:pStyle w:val="a3"/>
        <w:spacing w:before="41"/>
        <w:ind w:firstLine="0"/>
      </w:pPr>
      <w:r w:rsidRPr="00097486">
        <w:t>«Праздник</w:t>
      </w:r>
      <w:r w:rsidRPr="00097486">
        <w:rPr>
          <w:spacing w:val="-2"/>
        </w:rPr>
        <w:t xml:space="preserve"> </w:t>
      </w:r>
      <w:r w:rsidRPr="00097486">
        <w:t>Победы»,</w:t>
      </w:r>
      <w:r w:rsidRPr="00097486">
        <w:rPr>
          <w:spacing w:val="-3"/>
        </w:rPr>
        <w:t xml:space="preserve"> </w:t>
      </w:r>
      <w:r w:rsidRPr="00097486">
        <w:t>муз.</w:t>
      </w:r>
      <w:r w:rsidRPr="00097486">
        <w:rPr>
          <w:spacing w:val="-3"/>
        </w:rPr>
        <w:t xml:space="preserve"> </w:t>
      </w:r>
      <w:r w:rsidRPr="00097486">
        <w:t>М.</w:t>
      </w:r>
      <w:r w:rsidRPr="00097486">
        <w:rPr>
          <w:spacing w:val="-1"/>
        </w:rPr>
        <w:t xml:space="preserve"> </w:t>
      </w:r>
      <w:r w:rsidRPr="00097486">
        <w:t>Парцхаладзе;</w:t>
      </w:r>
      <w:r w:rsidRPr="00097486">
        <w:rPr>
          <w:spacing w:val="2"/>
        </w:rPr>
        <w:t xml:space="preserve"> </w:t>
      </w:r>
      <w:r w:rsidRPr="00097486">
        <w:t>«Песня</w:t>
      </w:r>
      <w:r w:rsidRPr="00097486">
        <w:rPr>
          <w:spacing w:val="-3"/>
        </w:rPr>
        <w:t xml:space="preserve"> </w:t>
      </w:r>
      <w:r w:rsidRPr="00097486">
        <w:t>о</w:t>
      </w:r>
      <w:r w:rsidRPr="00097486">
        <w:rPr>
          <w:spacing w:val="-4"/>
        </w:rPr>
        <w:t xml:space="preserve"> </w:t>
      </w:r>
      <w:r w:rsidRPr="00097486">
        <w:t>Москве», муз.</w:t>
      </w:r>
      <w:r w:rsidRPr="00097486">
        <w:rPr>
          <w:spacing w:val="-4"/>
        </w:rPr>
        <w:t xml:space="preserve"> </w:t>
      </w:r>
      <w:r w:rsidRPr="00097486">
        <w:t>Г.</w:t>
      </w:r>
      <w:r w:rsidRPr="00097486">
        <w:rPr>
          <w:spacing w:val="-3"/>
        </w:rPr>
        <w:t xml:space="preserve"> </w:t>
      </w:r>
      <w:r w:rsidRPr="00097486">
        <w:t>Свиридова;</w:t>
      </w:r>
    </w:p>
    <w:p w:rsidR="005315BC" w:rsidRPr="00097486" w:rsidRDefault="00FE25F3">
      <w:pPr>
        <w:pStyle w:val="a3"/>
        <w:spacing w:before="41" w:line="276" w:lineRule="auto"/>
        <w:ind w:right="843"/>
      </w:pPr>
      <w:r w:rsidRPr="00097486">
        <w:rPr>
          <w:i/>
        </w:rPr>
        <w:t>Песенное творчество.</w:t>
      </w:r>
      <w:r w:rsidRPr="00097486">
        <w:rPr>
          <w:i/>
          <w:spacing w:val="1"/>
        </w:rPr>
        <w:t xml:space="preserve"> </w:t>
      </w:r>
      <w:r w:rsidRPr="00097486">
        <w:t>«Веселая песенка», муз. Г.Струве, сл. В. Викторова; «Плясовая»,</w:t>
      </w:r>
      <w:r w:rsidRPr="00097486">
        <w:rPr>
          <w:spacing w:val="-57"/>
        </w:rPr>
        <w:t xml:space="preserve"> </w:t>
      </w:r>
      <w:r w:rsidRPr="00097486">
        <w:t>муз.</w:t>
      </w:r>
      <w:r w:rsidRPr="00097486">
        <w:rPr>
          <w:spacing w:val="-1"/>
        </w:rPr>
        <w:t xml:space="preserve"> </w:t>
      </w:r>
      <w:r w:rsidRPr="00097486">
        <w:t>Т. Ломовой;</w:t>
      </w:r>
      <w:r w:rsidRPr="00097486">
        <w:rPr>
          <w:spacing w:val="10"/>
        </w:rPr>
        <w:t xml:space="preserve"> </w:t>
      </w:r>
      <w:r w:rsidRPr="00097486">
        <w:t>«Весной», муз. Г. Зингера;</w:t>
      </w:r>
    </w:p>
    <w:p w:rsidR="005315BC" w:rsidRPr="00097486" w:rsidRDefault="00FE25F3">
      <w:pPr>
        <w:spacing w:before="1"/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Музыкально-ритмические</w:t>
      </w:r>
      <w:r w:rsidRPr="00097486">
        <w:rPr>
          <w:i/>
          <w:spacing w:val="-10"/>
          <w:sz w:val="24"/>
        </w:rPr>
        <w:t xml:space="preserve"> </w:t>
      </w:r>
      <w:r w:rsidRPr="00097486">
        <w:rPr>
          <w:i/>
          <w:sz w:val="24"/>
        </w:rPr>
        <w:t>движения</w:t>
      </w:r>
    </w:p>
    <w:p w:rsidR="005315BC" w:rsidRPr="00097486" w:rsidRDefault="00FE25F3">
      <w:pPr>
        <w:pStyle w:val="a3"/>
        <w:spacing w:before="41"/>
        <w:ind w:left="1239" w:firstLine="0"/>
      </w:pPr>
      <w:r w:rsidRPr="00097486">
        <w:rPr>
          <w:i/>
        </w:rPr>
        <w:t>Упражнения</w:t>
      </w:r>
      <w:r w:rsidRPr="00097486">
        <w:t>.</w:t>
      </w:r>
      <w:r w:rsidRPr="00097486">
        <w:rPr>
          <w:spacing w:val="23"/>
        </w:rPr>
        <w:t xml:space="preserve"> </w:t>
      </w:r>
      <w:r w:rsidRPr="00097486">
        <w:t>«Марш»,</w:t>
      </w:r>
      <w:r w:rsidRPr="00097486">
        <w:rPr>
          <w:spacing w:val="23"/>
        </w:rPr>
        <w:t xml:space="preserve"> </w:t>
      </w:r>
      <w:r w:rsidRPr="00097486">
        <w:t>муз.</w:t>
      </w:r>
      <w:r w:rsidRPr="00097486">
        <w:rPr>
          <w:spacing w:val="19"/>
        </w:rPr>
        <w:t xml:space="preserve"> </w:t>
      </w:r>
      <w:r w:rsidRPr="00097486">
        <w:t>М.</w:t>
      </w:r>
      <w:r w:rsidRPr="00097486">
        <w:rPr>
          <w:spacing w:val="19"/>
        </w:rPr>
        <w:t xml:space="preserve"> </w:t>
      </w:r>
      <w:r w:rsidRPr="00097486">
        <w:t>Робера;</w:t>
      </w:r>
      <w:r w:rsidRPr="00097486">
        <w:rPr>
          <w:spacing w:val="24"/>
        </w:rPr>
        <w:t xml:space="preserve"> </w:t>
      </w:r>
      <w:r w:rsidRPr="00097486">
        <w:t>«Бег»,</w:t>
      </w:r>
      <w:r w:rsidRPr="00097486">
        <w:rPr>
          <w:spacing w:val="32"/>
        </w:rPr>
        <w:t xml:space="preserve"> </w:t>
      </w:r>
      <w:r w:rsidRPr="00097486">
        <w:t>«Цветные</w:t>
      </w:r>
      <w:r w:rsidRPr="00097486">
        <w:rPr>
          <w:spacing w:val="18"/>
        </w:rPr>
        <w:t xml:space="preserve"> </w:t>
      </w:r>
      <w:r w:rsidRPr="00097486">
        <w:t>флажки»,</w:t>
      </w:r>
      <w:r w:rsidRPr="00097486">
        <w:rPr>
          <w:spacing w:val="18"/>
        </w:rPr>
        <w:t xml:space="preserve"> </w:t>
      </w:r>
      <w:r w:rsidRPr="00097486">
        <w:t>муз.</w:t>
      </w:r>
      <w:r w:rsidRPr="00097486">
        <w:rPr>
          <w:spacing w:val="19"/>
        </w:rPr>
        <w:t xml:space="preserve"> </w:t>
      </w:r>
      <w:r w:rsidRPr="00097486">
        <w:t>Е.</w:t>
      </w:r>
      <w:r w:rsidRPr="00097486">
        <w:rPr>
          <w:spacing w:val="19"/>
        </w:rPr>
        <w:t xml:space="preserve"> </w:t>
      </w:r>
      <w:r w:rsidRPr="00097486">
        <w:t>Тиличеевой;</w:t>
      </w:r>
    </w:p>
    <w:p w:rsidR="005315BC" w:rsidRPr="00097486" w:rsidRDefault="00FE25F3">
      <w:pPr>
        <w:pStyle w:val="a3"/>
        <w:spacing w:before="41" w:line="276" w:lineRule="auto"/>
        <w:ind w:right="832" w:firstLine="0"/>
      </w:pPr>
      <w:r w:rsidRPr="00097486">
        <w:t>«Кто лучше</w:t>
      </w:r>
      <w:r w:rsidRPr="00097486">
        <w:rPr>
          <w:spacing w:val="1"/>
        </w:rPr>
        <w:t xml:space="preserve"> </w:t>
      </w:r>
      <w:r w:rsidRPr="00097486">
        <w:t>скачет?»,</w:t>
      </w:r>
      <w:r w:rsidRPr="00097486">
        <w:rPr>
          <w:spacing w:val="1"/>
        </w:rPr>
        <w:t xml:space="preserve"> </w:t>
      </w:r>
      <w:r w:rsidRPr="00097486">
        <w:t>«Шагают</w:t>
      </w:r>
      <w:r w:rsidRPr="00097486">
        <w:rPr>
          <w:spacing w:val="1"/>
        </w:rPr>
        <w:t xml:space="preserve"> </w:t>
      </w:r>
      <w:r w:rsidRPr="00097486">
        <w:t>девочки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мальчики»,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В.</w:t>
      </w:r>
      <w:r w:rsidRPr="00097486">
        <w:rPr>
          <w:spacing w:val="1"/>
        </w:rPr>
        <w:t xml:space="preserve"> </w:t>
      </w:r>
      <w:proofErr w:type="gramStart"/>
      <w:r w:rsidRPr="00097486">
        <w:t>Золотарева;поднимай</w:t>
      </w:r>
      <w:proofErr w:type="gramEnd"/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скрещивай</w:t>
      </w:r>
      <w:r w:rsidRPr="00097486">
        <w:rPr>
          <w:spacing w:val="-7"/>
        </w:rPr>
        <w:t xml:space="preserve"> </w:t>
      </w:r>
      <w:r w:rsidRPr="00097486">
        <w:t>флажки</w:t>
      </w:r>
      <w:r w:rsidRPr="00097486">
        <w:rPr>
          <w:spacing w:val="-8"/>
        </w:rPr>
        <w:t xml:space="preserve"> </w:t>
      </w:r>
      <w:r w:rsidRPr="00097486">
        <w:t>(«Этюд»,</w:t>
      </w:r>
      <w:r w:rsidRPr="00097486">
        <w:rPr>
          <w:spacing w:val="-7"/>
        </w:rPr>
        <w:t xml:space="preserve"> </w:t>
      </w:r>
      <w:r w:rsidRPr="00097486">
        <w:t>муз.</w:t>
      </w:r>
      <w:r w:rsidRPr="00097486">
        <w:rPr>
          <w:spacing w:val="-8"/>
        </w:rPr>
        <w:t xml:space="preserve"> </w:t>
      </w:r>
      <w:r w:rsidRPr="00097486">
        <w:t>К.</w:t>
      </w:r>
      <w:r w:rsidRPr="00097486">
        <w:rPr>
          <w:spacing w:val="-9"/>
        </w:rPr>
        <w:t xml:space="preserve"> </w:t>
      </w:r>
      <w:r w:rsidRPr="00097486">
        <w:t>Гуритта);</w:t>
      </w:r>
      <w:r w:rsidRPr="00097486">
        <w:rPr>
          <w:spacing w:val="-7"/>
        </w:rPr>
        <w:t xml:space="preserve"> </w:t>
      </w:r>
      <w:r w:rsidRPr="00097486">
        <w:t>полоскать</w:t>
      </w:r>
      <w:r w:rsidRPr="00097486">
        <w:rPr>
          <w:spacing w:val="-8"/>
        </w:rPr>
        <w:t xml:space="preserve"> </w:t>
      </w:r>
      <w:r w:rsidRPr="00097486">
        <w:t>платочки:</w:t>
      </w:r>
      <w:r w:rsidRPr="00097486">
        <w:rPr>
          <w:spacing w:val="-6"/>
        </w:rPr>
        <w:t xml:space="preserve"> </w:t>
      </w:r>
      <w:r w:rsidRPr="00097486">
        <w:t>«Ой,</w:t>
      </w:r>
      <w:r w:rsidRPr="00097486">
        <w:rPr>
          <w:spacing w:val="-6"/>
        </w:rPr>
        <w:t xml:space="preserve"> </w:t>
      </w:r>
      <w:r w:rsidRPr="00097486">
        <w:t>утушка</w:t>
      </w:r>
      <w:r w:rsidRPr="00097486">
        <w:rPr>
          <w:spacing w:val="-8"/>
        </w:rPr>
        <w:t xml:space="preserve"> </w:t>
      </w:r>
      <w:r w:rsidRPr="00097486">
        <w:t>луговая»,</w:t>
      </w:r>
      <w:r w:rsidRPr="00097486">
        <w:rPr>
          <w:spacing w:val="-7"/>
        </w:rPr>
        <w:t xml:space="preserve"> </w:t>
      </w:r>
      <w:r w:rsidRPr="00097486">
        <w:t>рус.</w:t>
      </w:r>
      <w:r w:rsidRPr="00097486">
        <w:rPr>
          <w:spacing w:val="-57"/>
        </w:rPr>
        <w:t xml:space="preserve"> </w:t>
      </w:r>
      <w:r w:rsidRPr="00097486">
        <w:t>нар. мелодия, обраб. Т. Ломовой; «Упражнение с кубиками», муз. С. Соснина; «Упражнение с</w:t>
      </w:r>
      <w:r w:rsidRPr="00097486">
        <w:rPr>
          <w:spacing w:val="-57"/>
        </w:rPr>
        <w:t xml:space="preserve"> </w:t>
      </w:r>
      <w:r w:rsidRPr="00097486">
        <w:t>лентой»</w:t>
      </w:r>
      <w:r w:rsidRPr="00097486">
        <w:rPr>
          <w:spacing w:val="-5"/>
        </w:rPr>
        <w:t xml:space="preserve"> </w:t>
      </w:r>
      <w:r w:rsidRPr="00097486">
        <w:t>(«Игровая»,</w:t>
      </w:r>
      <w:r w:rsidRPr="00097486">
        <w:rPr>
          <w:spacing w:val="3"/>
        </w:rPr>
        <w:t xml:space="preserve"> </w:t>
      </w:r>
      <w:r w:rsidRPr="00097486">
        <w:t>муз. И. Кишко).</w:t>
      </w:r>
    </w:p>
    <w:p w:rsidR="005315BC" w:rsidRPr="00097486" w:rsidRDefault="00FE25F3">
      <w:pPr>
        <w:pStyle w:val="a3"/>
        <w:spacing w:line="276" w:lineRule="auto"/>
        <w:ind w:right="841"/>
      </w:pPr>
      <w:r w:rsidRPr="00097486">
        <w:rPr>
          <w:i/>
        </w:rPr>
        <w:t xml:space="preserve">Этюды. </w:t>
      </w:r>
      <w:r w:rsidRPr="00097486">
        <w:t>«Медведи пляшут», муз. М. Красева; Показывай направление («Марш», муз. Д.</w:t>
      </w:r>
      <w:r w:rsidRPr="00097486">
        <w:rPr>
          <w:spacing w:val="1"/>
        </w:rPr>
        <w:t xml:space="preserve"> </w:t>
      </w:r>
      <w:r w:rsidRPr="00097486">
        <w:t>Кабалевского);</w:t>
      </w:r>
      <w:r w:rsidRPr="00097486">
        <w:rPr>
          <w:spacing w:val="35"/>
        </w:rPr>
        <w:t xml:space="preserve"> </w:t>
      </w:r>
      <w:r w:rsidRPr="00097486">
        <w:t>каждая</w:t>
      </w:r>
      <w:r w:rsidRPr="00097486">
        <w:rPr>
          <w:spacing w:val="37"/>
        </w:rPr>
        <w:t xml:space="preserve"> </w:t>
      </w:r>
      <w:r w:rsidRPr="00097486">
        <w:t>пара</w:t>
      </w:r>
      <w:r w:rsidRPr="00097486">
        <w:rPr>
          <w:spacing w:val="34"/>
        </w:rPr>
        <w:t xml:space="preserve"> </w:t>
      </w:r>
      <w:r w:rsidRPr="00097486">
        <w:t>пляшет</w:t>
      </w:r>
      <w:r w:rsidRPr="00097486">
        <w:rPr>
          <w:spacing w:val="35"/>
        </w:rPr>
        <w:t xml:space="preserve"> </w:t>
      </w:r>
      <w:r w:rsidRPr="00097486">
        <w:t>по-своему</w:t>
      </w:r>
      <w:r w:rsidRPr="00097486">
        <w:rPr>
          <w:spacing w:val="29"/>
        </w:rPr>
        <w:t xml:space="preserve"> </w:t>
      </w:r>
      <w:r w:rsidRPr="00097486">
        <w:t>(«Ах</w:t>
      </w:r>
      <w:r w:rsidRPr="00097486">
        <w:rPr>
          <w:spacing w:val="39"/>
        </w:rPr>
        <w:t xml:space="preserve"> </w:t>
      </w:r>
      <w:r w:rsidRPr="00097486">
        <w:t>ты,</w:t>
      </w:r>
      <w:r w:rsidRPr="00097486">
        <w:rPr>
          <w:spacing w:val="35"/>
        </w:rPr>
        <w:t xml:space="preserve"> </w:t>
      </w:r>
      <w:r w:rsidRPr="00097486">
        <w:t>береза»,</w:t>
      </w:r>
      <w:r w:rsidRPr="00097486">
        <w:rPr>
          <w:spacing w:val="37"/>
        </w:rPr>
        <w:t xml:space="preserve"> </w:t>
      </w:r>
      <w:r w:rsidRPr="00097486">
        <w:t>рус.</w:t>
      </w:r>
      <w:r w:rsidRPr="00097486">
        <w:rPr>
          <w:spacing w:val="35"/>
        </w:rPr>
        <w:t xml:space="preserve"> </w:t>
      </w:r>
      <w:r w:rsidRPr="00097486">
        <w:t>нар.</w:t>
      </w:r>
      <w:r w:rsidRPr="00097486">
        <w:rPr>
          <w:spacing w:val="35"/>
        </w:rPr>
        <w:t xml:space="preserve"> </w:t>
      </w:r>
      <w:r w:rsidRPr="00097486">
        <w:t>мелодия);</w:t>
      </w:r>
    </w:p>
    <w:p w:rsidR="005315BC" w:rsidRPr="00097486" w:rsidRDefault="00FE25F3">
      <w:pPr>
        <w:pStyle w:val="a3"/>
        <w:spacing w:line="275" w:lineRule="exact"/>
        <w:ind w:left="1239" w:firstLine="0"/>
      </w:pPr>
      <w:r w:rsidRPr="00097486">
        <w:t>«Попрыгунья»,</w:t>
      </w:r>
      <w:r w:rsidRPr="00097486">
        <w:rPr>
          <w:spacing w:val="5"/>
        </w:rPr>
        <w:t xml:space="preserve"> </w:t>
      </w:r>
      <w:r w:rsidRPr="00097486">
        <w:t>«Лягушки</w:t>
      </w:r>
      <w:r w:rsidRPr="00097486">
        <w:rPr>
          <w:spacing w:val="-7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аисты»,</w:t>
      </w:r>
      <w:r w:rsidRPr="00097486">
        <w:rPr>
          <w:spacing w:val="-6"/>
        </w:rPr>
        <w:t xml:space="preserve"> </w:t>
      </w:r>
      <w:r w:rsidRPr="00097486">
        <w:t>муз.</w:t>
      </w:r>
      <w:r w:rsidRPr="00097486">
        <w:rPr>
          <w:spacing w:val="-5"/>
        </w:rPr>
        <w:t xml:space="preserve"> </w:t>
      </w:r>
      <w:r w:rsidRPr="00097486">
        <w:t>В.</w:t>
      </w:r>
      <w:r w:rsidRPr="00097486">
        <w:rPr>
          <w:spacing w:val="-4"/>
        </w:rPr>
        <w:t xml:space="preserve"> </w:t>
      </w:r>
      <w:r w:rsidRPr="00097486">
        <w:t>Витлина;</w:t>
      </w:r>
      <w:r w:rsidRPr="00097486">
        <w:rPr>
          <w:spacing w:val="-3"/>
        </w:rPr>
        <w:t xml:space="preserve"> </w:t>
      </w:r>
      <w:r w:rsidRPr="00097486">
        <w:t>«</w:t>
      </w:r>
    </w:p>
    <w:p w:rsidR="005315BC" w:rsidRPr="00097486" w:rsidRDefault="00FE25F3">
      <w:pPr>
        <w:pStyle w:val="a3"/>
        <w:spacing w:before="43"/>
        <w:ind w:left="1239" w:firstLine="0"/>
      </w:pPr>
      <w:r w:rsidRPr="00097486">
        <w:rPr>
          <w:i/>
        </w:rPr>
        <w:t>Танцы</w:t>
      </w:r>
      <w:r w:rsidRPr="00097486">
        <w:rPr>
          <w:i/>
          <w:spacing w:val="53"/>
        </w:rPr>
        <w:t xml:space="preserve"> </w:t>
      </w:r>
      <w:r w:rsidRPr="00097486">
        <w:rPr>
          <w:i/>
        </w:rPr>
        <w:t>и</w:t>
      </w:r>
      <w:r w:rsidRPr="00097486">
        <w:rPr>
          <w:i/>
          <w:spacing w:val="53"/>
        </w:rPr>
        <w:t xml:space="preserve"> </w:t>
      </w:r>
      <w:r w:rsidRPr="00097486">
        <w:rPr>
          <w:i/>
        </w:rPr>
        <w:t>пляски</w:t>
      </w:r>
      <w:r w:rsidRPr="00097486">
        <w:t>.</w:t>
      </w:r>
      <w:r w:rsidRPr="00097486">
        <w:rPr>
          <w:spacing w:val="58"/>
        </w:rPr>
        <w:t xml:space="preserve"> </w:t>
      </w:r>
      <w:r w:rsidRPr="00097486">
        <w:t>«Задорный</w:t>
      </w:r>
      <w:r w:rsidRPr="00097486">
        <w:rPr>
          <w:spacing w:val="54"/>
        </w:rPr>
        <w:t xml:space="preserve"> </w:t>
      </w:r>
      <w:r w:rsidRPr="00097486">
        <w:t>танец»,</w:t>
      </w:r>
      <w:r w:rsidRPr="00097486">
        <w:rPr>
          <w:spacing w:val="55"/>
        </w:rPr>
        <w:t xml:space="preserve"> </w:t>
      </w:r>
      <w:r w:rsidRPr="00097486">
        <w:t>муз.</w:t>
      </w:r>
      <w:r w:rsidRPr="00097486">
        <w:rPr>
          <w:spacing w:val="57"/>
        </w:rPr>
        <w:t xml:space="preserve"> </w:t>
      </w:r>
      <w:r w:rsidRPr="00097486">
        <w:t>В.</w:t>
      </w:r>
      <w:r w:rsidRPr="00097486">
        <w:rPr>
          <w:spacing w:val="55"/>
        </w:rPr>
        <w:t xml:space="preserve"> </w:t>
      </w:r>
      <w:r w:rsidRPr="00097486">
        <w:t>Золотарева;</w:t>
      </w:r>
      <w:r w:rsidRPr="00097486">
        <w:rPr>
          <w:spacing w:val="58"/>
        </w:rPr>
        <w:t xml:space="preserve"> </w:t>
      </w:r>
      <w:r w:rsidRPr="00097486">
        <w:t>«Полька»,</w:t>
      </w:r>
      <w:r w:rsidRPr="00097486">
        <w:rPr>
          <w:spacing w:val="56"/>
        </w:rPr>
        <w:t xml:space="preserve"> </w:t>
      </w:r>
      <w:r w:rsidRPr="00097486">
        <w:t>муз.</w:t>
      </w:r>
      <w:r w:rsidRPr="00097486">
        <w:rPr>
          <w:spacing w:val="55"/>
        </w:rPr>
        <w:t xml:space="preserve"> </w:t>
      </w:r>
      <w:r w:rsidRPr="00097486">
        <w:t>В.</w:t>
      </w:r>
      <w:r w:rsidRPr="00097486">
        <w:rPr>
          <w:spacing w:val="55"/>
        </w:rPr>
        <w:t xml:space="preserve"> </w:t>
      </w:r>
      <w:r w:rsidRPr="00097486">
        <w:t>Косенко;</w:t>
      </w:r>
    </w:p>
    <w:p w:rsidR="005315BC" w:rsidRPr="00097486" w:rsidRDefault="00FE25F3">
      <w:pPr>
        <w:pStyle w:val="a3"/>
        <w:spacing w:before="41" w:line="276" w:lineRule="auto"/>
        <w:ind w:right="843" w:firstLine="0"/>
      </w:pPr>
      <w:r w:rsidRPr="00097486">
        <w:t>«Вальс</w:t>
      </w:r>
      <w:proofErr w:type="gramStart"/>
      <w:r w:rsidRPr="00097486">
        <w:t>»,муз</w:t>
      </w:r>
      <w:proofErr w:type="gramEnd"/>
      <w:r w:rsidRPr="00097486">
        <w:t>. Е. Макарова; «Яблочко», муз. Р. Глиэра (из балета «Красный мак»); «Прялица»,</w:t>
      </w:r>
      <w:r w:rsidRPr="00097486">
        <w:rPr>
          <w:spacing w:val="1"/>
        </w:rPr>
        <w:t xml:space="preserve"> </w:t>
      </w:r>
      <w:r w:rsidRPr="00097486">
        <w:t>рус.</w:t>
      </w:r>
      <w:r w:rsidRPr="00097486">
        <w:rPr>
          <w:spacing w:val="-3"/>
        </w:rPr>
        <w:t xml:space="preserve"> </w:t>
      </w:r>
      <w:r w:rsidRPr="00097486">
        <w:t>нар.</w:t>
      </w:r>
      <w:r w:rsidRPr="00097486">
        <w:rPr>
          <w:spacing w:val="1"/>
        </w:rPr>
        <w:t xml:space="preserve"> </w:t>
      </w:r>
      <w:r w:rsidRPr="00097486">
        <w:t>мелодия,</w:t>
      </w:r>
      <w:r w:rsidRPr="00097486">
        <w:rPr>
          <w:spacing w:val="-2"/>
        </w:rPr>
        <w:t xml:space="preserve"> </w:t>
      </w:r>
      <w:r w:rsidRPr="00097486">
        <w:t>обраб.</w:t>
      </w:r>
      <w:r w:rsidRPr="00097486">
        <w:rPr>
          <w:spacing w:val="-1"/>
        </w:rPr>
        <w:t xml:space="preserve"> </w:t>
      </w:r>
      <w:r w:rsidRPr="00097486">
        <w:t>Т.</w:t>
      </w:r>
      <w:r w:rsidRPr="00097486">
        <w:rPr>
          <w:spacing w:val="-2"/>
        </w:rPr>
        <w:t xml:space="preserve"> </w:t>
      </w:r>
      <w:r w:rsidRPr="00097486">
        <w:t>Ломовой;</w:t>
      </w:r>
      <w:r w:rsidRPr="00097486">
        <w:rPr>
          <w:spacing w:val="6"/>
        </w:rPr>
        <w:t xml:space="preserve"> </w:t>
      </w:r>
      <w:r w:rsidRPr="00097486">
        <w:t>«Сударушка»,</w:t>
      </w:r>
      <w:r w:rsidRPr="00097486">
        <w:rPr>
          <w:spacing w:val="-2"/>
        </w:rPr>
        <w:t xml:space="preserve"> </w:t>
      </w:r>
      <w:r w:rsidRPr="00097486">
        <w:t>рус.</w:t>
      </w:r>
      <w:r w:rsidRPr="00097486">
        <w:rPr>
          <w:spacing w:val="-2"/>
        </w:rPr>
        <w:t xml:space="preserve"> </w:t>
      </w:r>
      <w:r w:rsidRPr="00097486">
        <w:t>нар.</w:t>
      </w:r>
      <w:r w:rsidRPr="00097486">
        <w:rPr>
          <w:spacing w:val="-2"/>
        </w:rPr>
        <w:t xml:space="preserve"> </w:t>
      </w:r>
      <w:r w:rsidRPr="00097486">
        <w:t>мелодия,</w:t>
      </w:r>
      <w:r w:rsidRPr="00097486">
        <w:rPr>
          <w:spacing w:val="-2"/>
        </w:rPr>
        <w:t xml:space="preserve"> </w:t>
      </w:r>
      <w:r w:rsidRPr="00097486">
        <w:t>обраб.</w:t>
      </w:r>
      <w:r w:rsidRPr="00097486">
        <w:rPr>
          <w:spacing w:val="-2"/>
        </w:rPr>
        <w:t xml:space="preserve"> </w:t>
      </w:r>
      <w:r w:rsidRPr="00097486">
        <w:t>Ю.</w:t>
      </w:r>
      <w:r w:rsidRPr="00097486">
        <w:rPr>
          <w:spacing w:val="-2"/>
        </w:rPr>
        <w:t xml:space="preserve"> </w:t>
      </w:r>
      <w:r w:rsidRPr="00097486">
        <w:t>Слонова;</w:t>
      </w:r>
      <w:r w:rsidRPr="00097486">
        <w:rPr>
          <w:spacing w:val="2"/>
        </w:rPr>
        <w:t xml:space="preserve"> </w:t>
      </w:r>
      <w:r w:rsidRPr="00097486">
        <w:t>«</w:t>
      </w:r>
    </w:p>
    <w:p w:rsidR="005315BC" w:rsidRPr="00097486" w:rsidRDefault="00FE25F3">
      <w:pPr>
        <w:spacing w:line="275" w:lineRule="exact"/>
        <w:ind w:left="1239"/>
        <w:jc w:val="both"/>
        <w:rPr>
          <w:sz w:val="24"/>
        </w:rPr>
      </w:pPr>
      <w:r w:rsidRPr="00097486">
        <w:rPr>
          <w:i/>
          <w:sz w:val="24"/>
        </w:rPr>
        <w:t>Характерные</w:t>
      </w:r>
      <w:r w:rsidRPr="00097486">
        <w:rPr>
          <w:i/>
          <w:spacing w:val="9"/>
          <w:sz w:val="24"/>
        </w:rPr>
        <w:t xml:space="preserve"> </w:t>
      </w:r>
      <w:r w:rsidRPr="00097486">
        <w:rPr>
          <w:i/>
          <w:sz w:val="24"/>
        </w:rPr>
        <w:t>танцы.</w:t>
      </w:r>
      <w:r w:rsidRPr="00097486">
        <w:rPr>
          <w:i/>
          <w:spacing w:val="22"/>
          <w:sz w:val="24"/>
        </w:rPr>
        <w:t xml:space="preserve"> </w:t>
      </w:r>
      <w:r w:rsidRPr="00097486">
        <w:rPr>
          <w:sz w:val="24"/>
        </w:rPr>
        <w:t>«Танец</w:t>
      </w:r>
      <w:r w:rsidRPr="00097486">
        <w:rPr>
          <w:spacing w:val="12"/>
          <w:sz w:val="24"/>
        </w:rPr>
        <w:t xml:space="preserve"> </w:t>
      </w:r>
      <w:r w:rsidRPr="00097486">
        <w:rPr>
          <w:sz w:val="24"/>
        </w:rPr>
        <w:t>снежинок»,</w:t>
      </w:r>
      <w:r w:rsidRPr="00097486">
        <w:rPr>
          <w:spacing w:val="16"/>
          <w:sz w:val="24"/>
        </w:rPr>
        <w:t xml:space="preserve"> </w:t>
      </w:r>
      <w:r w:rsidRPr="00097486">
        <w:rPr>
          <w:sz w:val="24"/>
        </w:rPr>
        <w:t>муз.</w:t>
      </w:r>
      <w:r w:rsidRPr="00097486">
        <w:rPr>
          <w:spacing w:val="16"/>
          <w:sz w:val="24"/>
        </w:rPr>
        <w:t xml:space="preserve"> </w:t>
      </w:r>
      <w:r w:rsidRPr="00097486">
        <w:rPr>
          <w:sz w:val="24"/>
        </w:rPr>
        <w:t>А.</w:t>
      </w:r>
      <w:r w:rsidRPr="00097486">
        <w:rPr>
          <w:spacing w:val="10"/>
          <w:sz w:val="24"/>
        </w:rPr>
        <w:t xml:space="preserve"> </w:t>
      </w:r>
      <w:r w:rsidRPr="00097486">
        <w:rPr>
          <w:sz w:val="24"/>
        </w:rPr>
        <w:t>Жилина;</w:t>
      </w:r>
      <w:r w:rsidRPr="00097486">
        <w:rPr>
          <w:spacing w:val="18"/>
          <w:sz w:val="24"/>
        </w:rPr>
        <w:t xml:space="preserve"> </w:t>
      </w:r>
      <w:r w:rsidRPr="00097486">
        <w:rPr>
          <w:sz w:val="24"/>
        </w:rPr>
        <w:t>«Выход</w:t>
      </w:r>
      <w:r w:rsidRPr="00097486">
        <w:rPr>
          <w:spacing w:val="14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1"/>
          <w:sz w:val="24"/>
        </w:rPr>
        <w:t xml:space="preserve"> </w:t>
      </w:r>
      <w:r w:rsidRPr="00097486">
        <w:rPr>
          <w:sz w:val="24"/>
        </w:rPr>
        <w:t>пляске</w:t>
      </w:r>
      <w:r w:rsidRPr="00097486">
        <w:rPr>
          <w:spacing w:val="11"/>
          <w:sz w:val="24"/>
        </w:rPr>
        <w:t xml:space="preserve"> </w:t>
      </w:r>
      <w:r w:rsidRPr="00097486">
        <w:rPr>
          <w:sz w:val="24"/>
        </w:rPr>
        <w:t>медвежат»,</w:t>
      </w:r>
    </w:p>
    <w:p w:rsidR="005315BC" w:rsidRPr="00097486" w:rsidRDefault="005315BC">
      <w:pPr>
        <w:spacing w:line="275" w:lineRule="exact"/>
        <w:jc w:val="both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43"/>
        <w:ind w:firstLine="0"/>
        <w:jc w:val="left"/>
      </w:pPr>
      <w:r w:rsidRPr="00097486">
        <w:rPr>
          <w:spacing w:val="-1"/>
        </w:rPr>
        <w:lastRenderedPageBreak/>
        <w:t>муз.</w:t>
      </w:r>
    </w:p>
    <w:p w:rsidR="005315BC" w:rsidRPr="00097486" w:rsidRDefault="00FE25F3">
      <w:pPr>
        <w:pStyle w:val="a3"/>
        <w:spacing w:before="4"/>
        <w:ind w:left="0" w:firstLine="0"/>
        <w:jc w:val="left"/>
        <w:rPr>
          <w:sz w:val="31"/>
        </w:rPr>
      </w:pPr>
      <w:r w:rsidRPr="00097486">
        <w:br w:type="column"/>
      </w:r>
    </w:p>
    <w:p w:rsidR="005315BC" w:rsidRPr="00097486" w:rsidRDefault="00FE25F3">
      <w:pPr>
        <w:pStyle w:val="a3"/>
        <w:ind w:left="102" w:firstLine="0"/>
        <w:jc w:val="left"/>
      </w:pPr>
      <w:r w:rsidRPr="00097486">
        <w:t>М.</w:t>
      </w:r>
      <w:r w:rsidRPr="00097486">
        <w:rPr>
          <w:spacing w:val="-8"/>
        </w:rPr>
        <w:t xml:space="preserve"> </w:t>
      </w:r>
      <w:r w:rsidRPr="00097486">
        <w:t>Красева;</w:t>
      </w:r>
      <w:r w:rsidRPr="00097486">
        <w:rPr>
          <w:spacing w:val="6"/>
        </w:rPr>
        <w:t xml:space="preserve"> </w:t>
      </w:r>
      <w:r w:rsidRPr="00097486">
        <w:t>«Матрешки»,</w:t>
      </w:r>
      <w:r w:rsidRPr="00097486">
        <w:rPr>
          <w:spacing w:val="-5"/>
        </w:rPr>
        <w:t xml:space="preserve"> </w:t>
      </w:r>
      <w:r w:rsidRPr="00097486">
        <w:t>муз.</w:t>
      </w:r>
      <w:r w:rsidRPr="00097486">
        <w:rPr>
          <w:spacing w:val="-4"/>
        </w:rPr>
        <w:t xml:space="preserve"> </w:t>
      </w:r>
      <w:r w:rsidRPr="00097486">
        <w:t>Ю.</w:t>
      </w:r>
      <w:r w:rsidRPr="00097486">
        <w:rPr>
          <w:spacing w:val="-5"/>
        </w:rPr>
        <w:t xml:space="preserve"> </w:t>
      </w:r>
      <w:r w:rsidRPr="00097486">
        <w:t>Слонова,</w:t>
      </w:r>
      <w:r w:rsidRPr="00097486">
        <w:rPr>
          <w:spacing w:val="-5"/>
        </w:rPr>
        <w:t xml:space="preserve"> </w:t>
      </w:r>
      <w:r w:rsidRPr="00097486">
        <w:t>сл.</w:t>
      </w:r>
      <w:r w:rsidRPr="00097486">
        <w:rPr>
          <w:spacing w:val="-5"/>
        </w:rPr>
        <w:t xml:space="preserve"> </w:t>
      </w:r>
      <w:r w:rsidRPr="00097486">
        <w:t>Л.</w:t>
      </w:r>
      <w:r w:rsidRPr="00097486">
        <w:rPr>
          <w:spacing w:val="-7"/>
        </w:rPr>
        <w:t xml:space="preserve"> </w:t>
      </w:r>
      <w:r w:rsidRPr="00097486">
        <w:t>Некрасовой.</w:t>
      </w:r>
    </w:p>
    <w:p w:rsidR="005315BC" w:rsidRPr="00097486" w:rsidRDefault="00FE25F3">
      <w:pPr>
        <w:pStyle w:val="a3"/>
        <w:spacing w:before="41"/>
        <w:ind w:left="102" w:firstLine="0"/>
        <w:jc w:val="left"/>
      </w:pPr>
      <w:r w:rsidRPr="00097486">
        <w:rPr>
          <w:i/>
        </w:rPr>
        <w:t>Хороводы</w:t>
      </w:r>
      <w:r w:rsidRPr="00097486">
        <w:t>.</w:t>
      </w:r>
      <w:r w:rsidRPr="00097486">
        <w:rPr>
          <w:spacing w:val="3"/>
        </w:rPr>
        <w:t xml:space="preserve"> </w:t>
      </w:r>
      <w:r w:rsidRPr="00097486">
        <w:t>«Выйду</w:t>
      </w:r>
      <w:r w:rsidRPr="00097486">
        <w:rPr>
          <w:spacing w:val="-5"/>
        </w:rPr>
        <w:t xml:space="preserve"> </w:t>
      </w:r>
      <w:r w:rsidRPr="00097486">
        <w:t>ль я</w:t>
      </w:r>
      <w:r w:rsidRPr="00097486">
        <w:rPr>
          <w:spacing w:val="2"/>
        </w:rPr>
        <w:t xml:space="preserve"> </w:t>
      </w:r>
      <w:r w:rsidRPr="00097486">
        <w:t>на</w:t>
      </w:r>
      <w:r w:rsidRPr="00097486">
        <w:rPr>
          <w:spacing w:val="-2"/>
        </w:rPr>
        <w:t xml:space="preserve"> </w:t>
      </w:r>
      <w:r w:rsidRPr="00097486">
        <w:t>реченьку»,</w:t>
      </w:r>
      <w:r w:rsidRPr="00097486">
        <w:rPr>
          <w:spacing w:val="2"/>
        </w:rPr>
        <w:t xml:space="preserve"> </w:t>
      </w:r>
      <w:r w:rsidRPr="00097486">
        <w:t>рус.</w:t>
      </w:r>
      <w:r w:rsidRPr="00097486">
        <w:rPr>
          <w:spacing w:val="-1"/>
        </w:rPr>
        <w:t xml:space="preserve"> </w:t>
      </w:r>
      <w:r w:rsidRPr="00097486">
        <w:t>нар.</w:t>
      </w:r>
      <w:r w:rsidRPr="00097486">
        <w:rPr>
          <w:spacing w:val="1"/>
        </w:rPr>
        <w:t xml:space="preserve"> </w:t>
      </w:r>
      <w:r w:rsidRPr="00097486">
        <w:t>песня, обраб. В.</w:t>
      </w:r>
      <w:r w:rsidRPr="00097486">
        <w:rPr>
          <w:spacing w:val="6"/>
        </w:rPr>
        <w:t xml:space="preserve"> </w:t>
      </w:r>
      <w:r w:rsidRPr="00097486">
        <w:t>Иванникова;</w:t>
      </w:r>
      <w:r w:rsidRPr="00097486">
        <w:rPr>
          <w:spacing w:val="4"/>
        </w:rPr>
        <w:t xml:space="preserve"> </w:t>
      </w:r>
      <w:r w:rsidRPr="00097486">
        <w:t>«На</w:t>
      </w:r>
      <w:r w:rsidRPr="00097486">
        <w:rPr>
          <w:spacing w:val="-2"/>
        </w:rPr>
        <w:t xml:space="preserve"> </w:t>
      </w:r>
      <w:r w:rsidRPr="00097486">
        <w:t>горе-то</w:t>
      </w:r>
    </w:p>
    <w:p w:rsidR="005315BC" w:rsidRPr="00097486" w:rsidRDefault="005315BC">
      <w:pPr>
        <w:sectPr w:rsidR="005315BC" w:rsidRPr="00097486">
          <w:type w:val="continuous"/>
          <w:pgSz w:w="12000" w:h="16970"/>
          <w:pgMar w:top="1580" w:right="300" w:bottom="280" w:left="460" w:header="720" w:footer="720" w:gutter="0"/>
          <w:cols w:num="2" w:space="720" w:equalWidth="0">
            <w:col w:w="1098" w:space="40"/>
            <w:col w:w="10102"/>
          </w:cols>
        </w:sectPr>
      </w:pPr>
    </w:p>
    <w:p w:rsidR="005315BC" w:rsidRPr="00097486" w:rsidRDefault="00FE25F3">
      <w:pPr>
        <w:pStyle w:val="a3"/>
        <w:spacing w:before="40" w:line="278" w:lineRule="auto"/>
        <w:ind w:right="840" w:firstLine="0"/>
      </w:pPr>
      <w:r w:rsidRPr="00097486">
        <w:lastRenderedPageBreak/>
        <w:t>калина», рус. нар. мелодия, обраб. А. Новикова; «Во саду ли, в огороде», рус. нар. мелодия,</w:t>
      </w:r>
      <w:r w:rsidRPr="00097486">
        <w:rPr>
          <w:spacing w:val="1"/>
        </w:rPr>
        <w:t xml:space="preserve"> </w:t>
      </w:r>
      <w:r w:rsidRPr="00097486">
        <w:t>обраб.</w:t>
      </w:r>
      <w:r w:rsidRPr="00097486">
        <w:rPr>
          <w:spacing w:val="-1"/>
        </w:rPr>
        <w:t xml:space="preserve"> </w:t>
      </w:r>
      <w:r w:rsidRPr="00097486">
        <w:t>И.</w:t>
      </w:r>
      <w:r w:rsidRPr="00097486">
        <w:rPr>
          <w:spacing w:val="-3"/>
        </w:rPr>
        <w:t xml:space="preserve"> </w:t>
      </w:r>
      <w:r w:rsidRPr="00097486">
        <w:t>Арсеева.</w:t>
      </w:r>
    </w:p>
    <w:p w:rsidR="005315BC" w:rsidRPr="00097486" w:rsidRDefault="00FE25F3">
      <w:pPr>
        <w:spacing w:line="272" w:lineRule="exact"/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Музыкальные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игры</w:t>
      </w:r>
    </w:p>
    <w:p w:rsidR="005315BC" w:rsidRPr="00097486" w:rsidRDefault="00FE25F3">
      <w:pPr>
        <w:pStyle w:val="a3"/>
        <w:spacing w:before="41" w:line="276" w:lineRule="auto"/>
        <w:ind w:right="832"/>
      </w:pPr>
      <w:r w:rsidRPr="00097486">
        <w:rPr>
          <w:i/>
        </w:rPr>
        <w:t>Игры</w:t>
      </w:r>
      <w:r w:rsidRPr="00097486">
        <w:t>.</w:t>
      </w:r>
      <w:r w:rsidRPr="00097486">
        <w:rPr>
          <w:spacing w:val="1"/>
        </w:rPr>
        <w:t xml:space="preserve"> </w:t>
      </w:r>
      <w:r w:rsidRPr="00097486">
        <w:t>Кот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мыши»,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Т.</w:t>
      </w:r>
      <w:r w:rsidRPr="00097486">
        <w:rPr>
          <w:spacing w:val="1"/>
        </w:rPr>
        <w:t xml:space="preserve"> </w:t>
      </w:r>
      <w:r w:rsidRPr="00097486">
        <w:t>Ломовой;</w:t>
      </w:r>
      <w:r w:rsidRPr="00097486">
        <w:rPr>
          <w:spacing w:val="1"/>
        </w:rPr>
        <w:t xml:space="preserve"> </w:t>
      </w:r>
      <w:r w:rsidRPr="00097486">
        <w:t>«Кто</w:t>
      </w:r>
      <w:r w:rsidRPr="00097486">
        <w:rPr>
          <w:spacing w:val="1"/>
        </w:rPr>
        <w:t xml:space="preserve"> </w:t>
      </w:r>
      <w:r w:rsidRPr="00097486">
        <w:t>скорей?»,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М.</w:t>
      </w:r>
      <w:r w:rsidRPr="00097486">
        <w:rPr>
          <w:spacing w:val="1"/>
        </w:rPr>
        <w:t xml:space="preserve"> </w:t>
      </w:r>
      <w:r w:rsidRPr="00097486">
        <w:t>Шварца;</w:t>
      </w:r>
      <w:r w:rsidRPr="00097486">
        <w:rPr>
          <w:spacing w:val="1"/>
        </w:rPr>
        <w:t xml:space="preserve"> </w:t>
      </w:r>
      <w:r w:rsidRPr="00097486">
        <w:t>«Игра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погремушками», муз. Ф. Шуберта «Экоссез»; «Поездка», «Пастух и козлята», рус. нар. песня,</w:t>
      </w:r>
      <w:r w:rsidRPr="00097486">
        <w:rPr>
          <w:spacing w:val="1"/>
        </w:rPr>
        <w:t xml:space="preserve"> </w:t>
      </w:r>
      <w:r w:rsidRPr="00097486">
        <w:t>обраб.</w:t>
      </w:r>
      <w:r w:rsidRPr="00097486">
        <w:rPr>
          <w:spacing w:val="-1"/>
        </w:rPr>
        <w:t xml:space="preserve"> </w:t>
      </w:r>
      <w:r w:rsidRPr="00097486">
        <w:t>В. Трутовского.</w:t>
      </w:r>
    </w:p>
    <w:p w:rsidR="005315BC" w:rsidRPr="00097486" w:rsidRDefault="00FE25F3">
      <w:pPr>
        <w:pStyle w:val="a3"/>
        <w:spacing w:before="1" w:line="276" w:lineRule="auto"/>
        <w:ind w:right="831"/>
      </w:pPr>
      <w:r w:rsidRPr="00097486">
        <w:rPr>
          <w:i/>
        </w:rPr>
        <w:t>Игры с пением</w:t>
      </w:r>
      <w:r w:rsidRPr="00097486">
        <w:t>. «Плетень», рус. нар. мелодия «Сеяли девушки», обр. И. Кишко; «Узнай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-11"/>
        </w:rPr>
        <w:t xml:space="preserve"> </w:t>
      </w:r>
      <w:r w:rsidRPr="00097486">
        <w:t>голосу»,</w:t>
      </w:r>
      <w:r w:rsidRPr="00097486">
        <w:rPr>
          <w:spacing w:val="-10"/>
        </w:rPr>
        <w:t xml:space="preserve"> </w:t>
      </w:r>
      <w:r w:rsidRPr="00097486">
        <w:t>муз.</w:t>
      </w:r>
      <w:r w:rsidRPr="00097486">
        <w:rPr>
          <w:spacing w:val="-9"/>
        </w:rPr>
        <w:t xml:space="preserve"> </w:t>
      </w:r>
      <w:r w:rsidRPr="00097486">
        <w:t>В.</w:t>
      </w:r>
      <w:r w:rsidRPr="00097486">
        <w:rPr>
          <w:spacing w:val="-11"/>
        </w:rPr>
        <w:t xml:space="preserve"> </w:t>
      </w:r>
      <w:r w:rsidRPr="00097486">
        <w:t>Ребикова</w:t>
      </w:r>
      <w:r w:rsidRPr="00097486">
        <w:rPr>
          <w:spacing w:val="-13"/>
        </w:rPr>
        <w:t xml:space="preserve"> </w:t>
      </w:r>
      <w:r w:rsidRPr="00097486">
        <w:t>(«Пьеса»);</w:t>
      </w:r>
      <w:r w:rsidRPr="00097486">
        <w:rPr>
          <w:spacing w:val="-6"/>
        </w:rPr>
        <w:t xml:space="preserve"> </w:t>
      </w:r>
      <w:r w:rsidRPr="00097486">
        <w:t>«Теремок»,</w:t>
      </w:r>
      <w:r w:rsidRPr="00097486">
        <w:rPr>
          <w:spacing w:val="-11"/>
        </w:rPr>
        <w:t xml:space="preserve"> </w:t>
      </w:r>
      <w:r w:rsidRPr="00097486">
        <w:t>рус.</w:t>
      </w:r>
      <w:r w:rsidRPr="00097486">
        <w:rPr>
          <w:spacing w:val="-12"/>
        </w:rPr>
        <w:t xml:space="preserve"> </w:t>
      </w:r>
      <w:r w:rsidRPr="00097486">
        <w:t>нар.</w:t>
      </w:r>
      <w:r w:rsidRPr="00097486">
        <w:rPr>
          <w:spacing w:val="-11"/>
        </w:rPr>
        <w:t xml:space="preserve"> </w:t>
      </w:r>
      <w:r w:rsidRPr="00097486">
        <w:t>песня;</w:t>
      </w:r>
      <w:r w:rsidRPr="00097486">
        <w:rPr>
          <w:spacing w:val="-6"/>
        </w:rPr>
        <w:t xml:space="preserve"> </w:t>
      </w:r>
      <w:r w:rsidRPr="00097486">
        <w:t>«Метелица»,</w:t>
      </w:r>
      <w:r w:rsidRPr="00097486">
        <w:rPr>
          <w:spacing w:val="-7"/>
        </w:rPr>
        <w:t xml:space="preserve"> </w:t>
      </w:r>
      <w:r w:rsidRPr="00097486">
        <w:t>«Ой,</w:t>
      </w:r>
      <w:r w:rsidRPr="00097486">
        <w:rPr>
          <w:spacing w:val="-2"/>
        </w:rPr>
        <w:t xml:space="preserve"> </w:t>
      </w:r>
      <w:r w:rsidRPr="00097486">
        <w:t>вставала</w:t>
      </w:r>
      <w:r w:rsidRPr="00097486">
        <w:rPr>
          <w:spacing w:val="-57"/>
        </w:rPr>
        <w:t xml:space="preserve"> </w:t>
      </w:r>
      <w:r w:rsidRPr="00097486">
        <w:t>я</w:t>
      </w:r>
      <w:r w:rsidRPr="00097486">
        <w:rPr>
          <w:spacing w:val="-8"/>
        </w:rPr>
        <w:t xml:space="preserve"> </w:t>
      </w:r>
      <w:r w:rsidRPr="00097486">
        <w:t>ранешенько»,</w:t>
      </w:r>
      <w:r w:rsidRPr="00097486">
        <w:rPr>
          <w:spacing w:val="-6"/>
        </w:rPr>
        <w:t xml:space="preserve"> </w:t>
      </w:r>
      <w:r w:rsidRPr="00097486">
        <w:t>рус.</w:t>
      </w:r>
      <w:r w:rsidRPr="00097486">
        <w:rPr>
          <w:spacing w:val="-7"/>
        </w:rPr>
        <w:t xml:space="preserve"> </w:t>
      </w:r>
      <w:r w:rsidRPr="00097486">
        <w:t>нар.</w:t>
      </w:r>
      <w:r w:rsidRPr="00097486">
        <w:rPr>
          <w:spacing w:val="-7"/>
        </w:rPr>
        <w:t xml:space="preserve"> </w:t>
      </w:r>
      <w:r w:rsidRPr="00097486">
        <w:t>песни;</w:t>
      </w:r>
      <w:r w:rsidRPr="00097486">
        <w:rPr>
          <w:spacing w:val="-4"/>
        </w:rPr>
        <w:t xml:space="preserve"> </w:t>
      </w:r>
      <w:r w:rsidRPr="00097486">
        <w:t>«Ищи»,</w:t>
      </w:r>
      <w:r w:rsidRPr="00097486">
        <w:rPr>
          <w:spacing w:val="-6"/>
        </w:rPr>
        <w:t xml:space="preserve"> </w:t>
      </w:r>
      <w:r w:rsidRPr="00097486">
        <w:t>муз.</w:t>
      </w:r>
      <w:r w:rsidRPr="00097486">
        <w:rPr>
          <w:spacing w:val="-8"/>
        </w:rPr>
        <w:t xml:space="preserve"> </w:t>
      </w:r>
      <w:r w:rsidRPr="00097486">
        <w:t>Т.</w:t>
      </w:r>
      <w:r w:rsidRPr="00097486">
        <w:rPr>
          <w:spacing w:val="-4"/>
        </w:rPr>
        <w:t xml:space="preserve"> </w:t>
      </w:r>
      <w:r w:rsidRPr="00097486">
        <w:t>Ломовой;</w:t>
      </w:r>
      <w:r w:rsidRPr="00097486">
        <w:rPr>
          <w:spacing w:val="-3"/>
        </w:rPr>
        <w:t xml:space="preserve"> </w:t>
      </w:r>
      <w:r w:rsidRPr="00097486">
        <w:t>«Со</w:t>
      </w:r>
      <w:r w:rsidRPr="00097486">
        <w:rPr>
          <w:spacing w:val="-8"/>
        </w:rPr>
        <w:t xml:space="preserve"> </w:t>
      </w:r>
      <w:r w:rsidRPr="00097486">
        <w:t>вьюном</w:t>
      </w:r>
      <w:r w:rsidRPr="00097486">
        <w:rPr>
          <w:spacing w:val="-7"/>
        </w:rPr>
        <w:t xml:space="preserve"> </w:t>
      </w:r>
      <w:r w:rsidRPr="00097486">
        <w:t>я</w:t>
      </w:r>
      <w:r w:rsidRPr="00097486">
        <w:rPr>
          <w:spacing w:val="-8"/>
        </w:rPr>
        <w:t xml:space="preserve"> </w:t>
      </w:r>
      <w:r w:rsidRPr="00097486">
        <w:t>хожу»,</w:t>
      </w:r>
      <w:r w:rsidRPr="00097486">
        <w:rPr>
          <w:spacing w:val="-6"/>
        </w:rPr>
        <w:t xml:space="preserve"> </w:t>
      </w:r>
      <w:r w:rsidRPr="00097486">
        <w:t>рус.</w:t>
      </w:r>
      <w:r w:rsidRPr="00097486">
        <w:rPr>
          <w:spacing w:val="-6"/>
        </w:rPr>
        <w:t xml:space="preserve"> </w:t>
      </w:r>
      <w:r w:rsidRPr="00097486">
        <w:t>нар.</w:t>
      </w:r>
      <w:r w:rsidRPr="00097486">
        <w:rPr>
          <w:spacing w:val="-8"/>
        </w:rPr>
        <w:t xml:space="preserve"> </w:t>
      </w:r>
      <w:r w:rsidRPr="00097486">
        <w:t>песня,</w:t>
      </w:r>
      <w:r w:rsidRPr="00097486">
        <w:rPr>
          <w:spacing w:val="-58"/>
        </w:rPr>
        <w:t xml:space="preserve"> </w:t>
      </w:r>
      <w:r w:rsidRPr="00097486">
        <w:t>обраб. А. Гречанинова; «Земелюшка-чернозем», рус. нар. песня; «Савка и Гришка», белорус.</w:t>
      </w:r>
      <w:r w:rsidRPr="00097486">
        <w:rPr>
          <w:spacing w:val="1"/>
        </w:rPr>
        <w:t xml:space="preserve"> </w:t>
      </w:r>
      <w:r w:rsidRPr="00097486">
        <w:t>нар. песня; «Уж как по мосту-мосточку», «Как у наших у ворот», «Камаринская», обраб. А.</w:t>
      </w:r>
      <w:r w:rsidRPr="00097486">
        <w:rPr>
          <w:spacing w:val="1"/>
        </w:rPr>
        <w:t xml:space="preserve"> </w:t>
      </w:r>
      <w:r w:rsidRPr="00097486">
        <w:t>Быканова;</w:t>
      </w:r>
    </w:p>
    <w:p w:rsidR="005315BC" w:rsidRPr="00097486" w:rsidRDefault="00FE25F3">
      <w:pPr>
        <w:spacing w:line="275" w:lineRule="exact"/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Музыкально-дидактические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игры</w:t>
      </w:r>
    </w:p>
    <w:p w:rsidR="005315BC" w:rsidRPr="00097486" w:rsidRDefault="005315BC">
      <w:pPr>
        <w:spacing w:line="275" w:lineRule="exact"/>
        <w:jc w:val="both"/>
        <w:rPr>
          <w:sz w:val="24"/>
        </w:rPr>
        <w:sectPr w:rsidR="005315BC" w:rsidRPr="00097486">
          <w:type w:val="continuous"/>
          <w:pgSz w:w="12000" w:h="16970"/>
          <w:pgMar w:top="1580" w:right="300" w:bottom="280" w:left="460" w:header="720" w:footer="720" w:gutter="0"/>
          <w:cols w:space="720"/>
        </w:sectPr>
      </w:pPr>
    </w:p>
    <w:p w:rsidR="005315BC" w:rsidRPr="00097486" w:rsidRDefault="00FE25F3">
      <w:pPr>
        <w:spacing w:before="100" w:line="278" w:lineRule="auto"/>
        <w:ind w:left="672" w:firstLine="566"/>
        <w:rPr>
          <w:sz w:val="24"/>
        </w:rPr>
      </w:pPr>
      <w:r w:rsidRPr="00097486">
        <w:rPr>
          <w:i/>
          <w:sz w:val="24"/>
        </w:rPr>
        <w:lastRenderedPageBreak/>
        <w:t>Развитие</w:t>
      </w:r>
      <w:r w:rsidRPr="00097486">
        <w:rPr>
          <w:i/>
          <w:spacing w:val="17"/>
          <w:sz w:val="24"/>
        </w:rPr>
        <w:t xml:space="preserve"> </w:t>
      </w:r>
      <w:r w:rsidRPr="00097486">
        <w:rPr>
          <w:i/>
          <w:sz w:val="24"/>
        </w:rPr>
        <w:t>звуковысотного</w:t>
      </w:r>
      <w:r w:rsidRPr="00097486">
        <w:rPr>
          <w:i/>
          <w:spacing w:val="18"/>
          <w:sz w:val="24"/>
        </w:rPr>
        <w:t xml:space="preserve"> </w:t>
      </w:r>
      <w:r w:rsidRPr="00097486">
        <w:rPr>
          <w:i/>
          <w:sz w:val="24"/>
        </w:rPr>
        <w:t>слуха</w:t>
      </w:r>
      <w:r w:rsidRPr="00097486">
        <w:rPr>
          <w:sz w:val="24"/>
        </w:rPr>
        <w:t>.</w:t>
      </w:r>
      <w:r w:rsidRPr="00097486">
        <w:rPr>
          <w:spacing w:val="22"/>
          <w:sz w:val="24"/>
        </w:rPr>
        <w:t xml:space="preserve"> </w:t>
      </w:r>
      <w:r w:rsidRPr="00097486">
        <w:rPr>
          <w:sz w:val="24"/>
        </w:rPr>
        <w:t>«Три</w:t>
      </w:r>
      <w:r w:rsidRPr="00097486">
        <w:rPr>
          <w:spacing w:val="20"/>
          <w:sz w:val="24"/>
        </w:rPr>
        <w:t xml:space="preserve"> </w:t>
      </w:r>
      <w:r w:rsidRPr="00097486">
        <w:rPr>
          <w:sz w:val="24"/>
        </w:rPr>
        <w:t>поросенка»,</w:t>
      </w:r>
      <w:r w:rsidRPr="00097486">
        <w:rPr>
          <w:spacing w:val="26"/>
          <w:sz w:val="24"/>
        </w:rPr>
        <w:t xml:space="preserve"> </w:t>
      </w:r>
      <w:r w:rsidRPr="00097486">
        <w:rPr>
          <w:sz w:val="24"/>
        </w:rPr>
        <w:t>«Подумай,</w:t>
      </w:r>
      <w:r w:rsidRPr="00097486">
        <w:rPr>
          <w:spacing w:val="18"/>
          <w:sz w:val="24"/>
        </w:rPr>
        <w:t xml:space="preserve"> </w:t>
      </w:r>
      <w:r w:rsidRPr="00097486">
        <w:rPr>
          <w:sz w:val="24"/>
        </w:rPr>
        <w:t>отгадай»,</w:t>
      </w:r>
      <w:r w:rsidRPr="00097486">
        <w:rPr>
          <w:spacing w:val="24"/>
          <w:sz w:val="24"/>
        </w:rPr>
        <w:t xml:space="preserve"> </w:t>
      </w:r>
      <w:r w:rsidRPr="00097486">
        <w:rPr>
          <w:sz w:val="24"/>
        </w:rPr>
        <w:t>«Звуки</w:t>
      </w:r>
      <w:r w:rsidRPr="00097486">
        <w:rPr>
          <w:spacing w:val="19"/>
          <w:sz w:val="24"/>
        </w:rPr>
        <w:t xml:space="preserve"> </w:t>
      </w:r>
      <w:r w:rsidRPr="00097486">
        <w:rPr>
          <w:sz w:val="24"/>
        </w:rPr>
        <w:t>разные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бывают»,</w:t>
      </w:r>
      <w:r w:rsidRPr="00097486">
        <w:rPr>
          <w:spacing w:val="6"/>
          <w:sz w:val="24"/>
        </w:rPr>
        <w:t xml:space="preserve"> </w:t>
      </w:r>
      <w:r w:rsidRPr="00097486">
        <w:rPr>
          <w:sz w:val="24"/>
        </w:rPr>
        <w:t>«Веселые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Петрушки».</w:t>
      </w:r>
    </w:p>
    <w:p w:rsidR="005315BC" w:rsidRPr="00097486" w:rsidRDefault="00FE25F3">
      <w:pPr>
        <w:pStyle w:val="a3"/>
        <w:spacing w:line="276" w:lineRule="auto"/>
        <w:jc w:val="left"/>
      </w:pPr>
      <w:r w:rsidRPr="00097486">
        <w:rPr>
          <w:i/>
        </w:rPr>
        <w:t>Развитие</w:t>
      </w:r>
      <w:r w:rsidRPr="00097486">
        <w:rPr>
          <w:i/>
          <w:spacing w:val="-13"/>
        </w:rPr>
        <w:t xml:space="preserve"> </w:t>
      </w:r>
      <w:r w:rsidRPr="00097486">
        <w:rPr>
          <w:i/>
        </w:rPr>
        <w:t>чувства</w:t>
      </w:r>
      <w:r w:rsidRPr="00097486">
        <w:rPr>
          <w:i/>
          <w:spacing w:val="-12"/>
        </w:rPr>
        <w:t xml:space="preserve"> </w:t>
      </w:r>
      <w:r w:rsidRPr="00097486">
        <w:rPr>
          <w:i/>
        </w:rPr>
        <w:t>ритма</w:t>
      </w:r>
      <w:r w:rsidRPr="00097486">
        <w:t>.</w:t>
      </w:r>
      <w:r w:rsidRPr="00097486">
        <w:rPr>
          <w:spacing w:val="-8"/>
        </w:rPr>
        <w:t xml:space="preserve"> </w:t>
      </w:r>
      <w:r w:rsidRPr="00097486">
        <w:t>«Прогулка</w:t>
      </w:r>
      <w:r w:rsidRPr="00097486">
        <w:rPr>
          <w:spacing w:val="-13"/>
        </w:rPr>
        <w:t xml:space="preserve"> </w:t>
      </w:r>
      <w:r w:rsidRPr="00097486">
        <w:t>в</w:t>
      </w:r>
      <w:r w:rsidRPr="00097486">
        <w:rPr>
          <w:spacing w:val="-12"/>
        </w:rPr>
        <w:t xml:space="preserve"> </w:t>
      </w:r>
      <w:r w:rsidRPr="00097486">
        <w:t>парк»,</w:t>
      </w:r>
      <w:r w:rsidRPr="00097486">
        <w:rPr>
          <w:spacing w:val="-7"/>
        </w:rPr>
        <w:t xml:space="preserve"> </w:t>
      </w:r>
      <w:r w:rsidRPr="00097486">
        <w:t>«Выполни</w:t>
      </w:r>
      <w:r w:rsidRPr="00097486">
        <w:rPr>
          <w:spacing w:val="-11"/>
        </w:rPr>
        <w:t xml:space="preserve"> </w:t>
      </w:r>
      <w:r w:rsidRPr="00097486">
        <w:t>задание»,</w:t>
      </w:r>
      <w:r w:rsidRPr="00097486">
        <w:rPr>
          <w:spacing w:val="-8"/>
        </w:rPr>
        <w:t xml:space="preserve"> </w:t>
      </w:r>
      <w:r w:rsidRPr="00097486">
        <w:t>«Определи</w:t>
      </w:r>
      <w:r w:rsidRPr="00097486">
        <w:rPr>
          <w:spacing w:val="-10"/>
        </w:rPr>
        <w:t xml:space="preserve"> </w:t>
      </w:r>
      <w:r w:rsidRPr="00097486">
        <w:t>по</w:t>
      </w:r>
      <w:r w:rsidRPr="00097486">
        <w:rPr>
          <w:spacing w:val="-12"/>
        </w:rPr>
        <w:t xml:space="preserve"> </w:t>
      </w:r>
      <w:r w:rsidRPr="00097486">
        <w:t>ритму».</w:t>
      </w:r>
      <w:r w:rsidRPr="00097486">
        <w:rPr>
          <w:spacing w:val="-57"/>
        </w:rPr>
        <w:t xml:space="preserve"> </w:t>
      </w:r>
      <w:r w:rsidRPr="00097486">
        <w:t>Развитие</w:t>
      </w:r>
      <w:r w:rsidRPr="00097486">
        <w:rPr>
          <w:spacing w:val="17"/>
        </w:rPr>
        <w:t xml:space="preserve"> </w:t>
      </w:r>
      <w:r w:rsidRPr="00097486">
        <w:t>тембрового</w:t>
      </w:r>
      <w:r w:rsidRPr="00097486">
        <w:rPr>
          <w:spacing w:val="17"/>
        </w:rPr>
        <w:t xml:space="preserve"> </w:t>
      </w:r>
      <w:r w:rsidRPr="00097486">
        <w:t>слуха.</w:t>
      </w:r>
      <w:r w:rsidRPr="00097486">
        <w:rPr>
          <w:spacing w:val="28"/>
        </w:rPr>
        <w:t xml:space="preserve"> </w:t>
      </w:r>
      <w:r w:rsidRPr="00097486">
        <w:t>«Угадай,</w:t>
      </w:r>
      <w:r w:rsidRPr="00097486">
        <w:rPr>
          <w:spacing w:val="17"/>
        </w:rPr>
        <w:t xml:space="preserve"> </w:t>
      </w:r>
      <w:r w:rsidRPr="00097486">
        <w:t>на</w:t>
      </w:r>
      <w:r w:rsidRPr="00097486">
        <w:rPr>
          <w:spacing w:val="16"/>
        </w:rPr>
        <w:t xml:space="preserve"> </w:t>
      </w:r>
      <w:r w:rsidRPr="00097486">
        <w:t>чем</w:t>
      </w:r>
      <w:r w:rsidRPr="00097486">
        <w:rPr>
          <w:spacing w:val="19"/>
        </w:rPr>
        <w:t xml:space="preserve"> </w:t>
      </w:r>
      <w:r w:rsidRPr="00097486">
        <w:t>играю»,</w:t>
      </w:r>
      <w:r w:rsidRPr="00097486">
        <w:rPr>
          <w:spacing w:val="27"/>
        </w:rPr>
        <w:t xml:space="preserve"> </w:t>
      </w:r>
      <w:r w:rsidRPr="00097486">
        <w:t>«Рассказ</w:t>
      </w:r>
      <w:r w:rsidRPr="00097486">
        <w:rPr>
          <w:spacing w:val="21"/>
        </w:rPr>
        <w:t xml:space="preserve"> </w:t>
      </w:r>
      <w:r w:rsidRPr="00097486">
        <w:t>музыкального</w:t>
      </w:r>
      <w:r w:rsidRPr="00097486">
        <w:rPr>
          <w:spacing w:val="19"/>
        </w:rPr>
        <w:t xml:space="preserve"> </w:t>
      </w:r>
      <w:r w:rsidRPr="00097486">
        <w:t>инструмента»,</w:t>
      </w:r>
    </w:p>
    <w:p w:rsidR="005315BC" w:rsidRPr="00097486" w:rsidRDefault="00FE25F3">
      <w:pPr>
        <w:pStyle w:val="a3"/>
        <w:spacing w:line="275" w:lineRule="exact"/>
        <w:ind w:left="1239" w:firstLine="0"/>
        <w:jc w:val="left"/>
      </w:pPr>
      <w:r w:rsidRPr="00097486">
        <w:t>«Музыкальный</w:t>
      </w:r>
      <w:r w:rsidRPr="00097486">
        <w:rPr>
          <w:spacing w:val="-4"/>
        </w:rPr>
        <w:t xml:space="preserve"> </w:t>
      </w:r>
      <w:r w:rsidRPr="00097486">
        <w:t>домик».</w:t>
      </w:r>
    </w:p>
    <w:p w:rsidR="005315BC" w:rsidRPr="00097486" w:rsidRDefault="00FE25F3">
      <w:pPr>
        <w:spacing w:before="39"/>
        <w:ind w:left="1239"/>
        <w:rPr>
          <w:sz w:val="24"/>
        </w:rPr>
      </w:pPr>
      <w:r w:rsidRPr="00097486">
        <w:rPr>
          <w:i/>
          <w:spacing w:val="-1"/>
          <w:sz w:val="24"/>
        </w:rPr>
        <w:t>Развитие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i/>
          <w:spacing w:val="-1"/>
          <w:sz w:val="24"/>
        </w:rPr>
        <w:t>диатонического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pacing w:val="-1"/>
          <w:sz w:val="24"/>
        </w:rPr>
        <w:t>слуха</w:t>
      </w:r>
      <w:r w:rsidRPr="00097486">
        <w:rPr>
          <w:spacing w:val="-1"/>
          <w:sz w:val="24"/>
        </w:rPr>
        <w:t>.</w:t>
      </w:r>
      <w:r w:rsidRPr="00097486">
        <w:rPr>
          <w:spacing w:val="-3"/>
          <w:sz w:val="24"/>
        </w:rPr>
        <w:t xml:space="preserve"> </w:t>
      </w:r>
      <w:r w:rsidRPr="00097486">
        <w:rPr>
          <w:spacing w:val="-1"/>
          <w:sz w:val="24"/>
        </w:rPr>
        <w:t>«Громко-тихо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запоем»,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«Звенящие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колокольчики,</w:t>
      </w:r>
      <w:r w:rsidRPr="00097486">
        <w:rPr>
          <w:spacing w:val="-13"/>
          <w:sz w:val="24"/>
        </w:rPr>
        <w:t xml:space="preserve"> </w:t>
      </w:r>
      <w:r w:rsidRPr="00097486">
        <w:rPr>
          <w:sz w:val="24"/>
        </w:rPr>
        <w:t>ищи».</w:t>
      </w:r>
    </w:p>
    <w:p w:rsidR="005315BC" w:rsidRPr="00097486" w:rsidRDefault="00FE25F3">
      <w:pPr>
        <w:spacing w:before="41"/>
        <w:ind w:left="1239"/>
        <w:rPr>
          <w:sz w:val="24"/>
        </w:rPr>
      </w:pPr>
      <w:r w:rsidRPr="00097486">
        <w:rPr>
          <w:i/>
          <w:sz w:val="24"/>
        </w:rPr>
        <w:t>Развитие</w:t>
      </w:r>
      <w:r w:rsidRPr="00097486">
        <w:rPr>
          <w:i/>
          <w:spacing w:val="19"/>
          <w:sz w:val="24"/>
        </w:rPr>
        <w:t xml:space="preserve"> </w:t>
      </w:r>
      <w:r w:rsidRPr="00097486">
        <w:rPr>
          <w:i/>
          <w:sz w:val="24"/>
        </w:rPr>
        <w:t>восприятия</w:t>
      </w:r>
      <w:r w:rsidRPr="00097486">
        <w:rPr>
          <w:i/>
          <w:spacing w:val="24"/>
          <w:sz w:val="24"/>
        </w:rPr>
        <w:t xml:space="preserve"> </w:t>
      </w:r>
      <w:r w:rsidRPr="00097486">
        <w:rPr>
          <w:i/>
          <w:sz w:val="24"/>
        </w:rPr>
        <w:t>музыки</w:t>
      </w:r>
      <w:r w:rsidRPr="00097486">
        <w:rPr>
          <w:sz w:val="24"/>
        </w:rPr>
        <w:t>.</w:t>
      </w:r>
      <w:r w:rsidRPr="00097486">
        <w:rPr>
          <w:spacing w:val="26"/>
          <w:sz w:val="24"/>
        </w:rPr>
        <w:t xml:space="preserve"> </w:t>
      </w:r>
      <w:r w:rsidRPr="00097486">
        <w:rPr>
          <w:sz w:val="24"/>
        </w:rPr>
        <w:t>«На</w:t>
      </w:r>
      <w:r w:rsidRPr="00097486">
        <w:rPr>
          <w:spacing w:val="20"/>
          <w:sz w:val="24"/>
        </w:rPr>
        <w:t xml:space="preserve"> </w:t>
      </w:r>
      <w:r w:rsidRPr="00097486">
        <w:rPr>
          <w:sz w:val="24"/>
        </w:rPr>
        <w:t>лугу»,</w:t>
      </w:r>
      <w:r w:rsidRPr="00097486">
        <w:rPr>
          <w:spacing w:val="33"/>
          <w:sz w:val="24"/>
        </w:rPr>
        <w:t xml:space="preserve"> </w:t>
      </w:r>
      <w:r w:rsidRPr="00097486">
        <w:rPr>
          <w:sz w:val="24"/>
        </w:rPr>
        <w:t>«Песня</w:t>
      </w:r>
      <w:r w:rsidRPr="00097486">
        <w:rPr>
          <w:spacing w:val="23"/>
          <w:sz w:val="24"/>
        </w:rPr>
        <w:t xml:space="preserve"> </w:t>
      </w:r>
      <w:r w:rsidRPr="00097486">
        <w:rPr>
          <w:sz w:val="24"/>
        </w:rPr>
        <w:t>—</w:t>
      </w:r>
      <w:r w:rsidRPr="00097486">
        <w:rPr>
          <w:spacing w:val="21"/>
          <w:sz w:val="24"/>
        </w:rPr>
        <w:t xml:space="preserve"> </w:t>
      </w:r>
      <w:r w:rsidRPr="00097486">
        <w:rPr>
          <w:sz w:val="24"/>
        </w:rPr>
        <w:t>танец</w:t>
      </w:r>
      <w:r w:rsidRPr="00097486">
        <w:rPr>
          <w:spacing w:val="26"/>
          <w:sz w:val="24"/>
        </w:rPr>
        <w:t xml:space="preserve"> </w:t>
      </w:r>
      <w:r w:rsidRPr="00097486">
        <w:rPr>
          <w:sz w:val="24"/>
        </w:rPr>
        <w:t>—</w:t>
      </w:r>
      <w:r w:rsidRPr="00097486">
        <w:rPr>
          <w:spacing w:val="19"/>
          <w:sz w:val="24"/>
        </w:rPr>
        <w:t xml:space="preserve"> </w:t>
      </w:r>
      <w:r w:rsidRPr="00097486">
        <w:rPr>
          <w:sz w:val="24"/>
        </w:rPr>
        <w:t>марш»,</w:t>
      </w:r>
      <w:r w:rsidRPr="00097486">
        <w:rPr>
          <w:spacing w:val="34"/>
          <w:sz w:val="24"/>
        </w:rPr>
        <w:t xml:space="preserve"> </w:t>
      </w:r>
      <w:r w:rsidRPr="00097486">
        <w:rPr>
          <w:sz w:val="24"/>
        </w:rPr>
        <w:t>«Времена</w:t>
      </w:r>
      <w:r w:rsidRPr="00097486">
        <w:rPr>
          <w:spacing w:val="22"/>
          <w:sz w:val="24"/>
        </w:rPr>
        <w:t xml:space="preserve"> </w:t>
      </w:r>
      <w:r w:rsidRPr="00097486">
        <w:rPr>
          <w:sz w:val="24"/>
        </w:rPr>
        <w:t>года»,</w:t>
      </w:r>
    </w:p>
    <w:p w:rsidR="005315BC" w:rsidRPr="00097486" w:rsidRDefault="00FE25F3">
      <w:pPr>
        <w:pStyle w:val="a3"/>
        <w:spacing w:before="41"/>
        <w:ind w:left="1239" w:firstLine="0"/>
        <w:jc w:val="left"/>
      </w:pPr>
      <w:r w:rsidRPr="00097486">
        <w:t>«Наши</w:t>
      </w:r>
      <w:r w:rsidRPr="00097486">
        <w:rPr>
          <w:spacing w:val="-8"/>
        </w:rPr>
        <w:t xml:space="preserve"> </w:t>
      </w:r>
      <w:r w:rsidRPr="00097486">
        <w:t>любимые</w:t>
      </w:r>
      <w:r w:rsidRPr="00097486">
        <w:rPr>
          <w:spacing w:val="-13"/>
        </w:rPr>
        <w:t xml:space="preserve"> </w:t>
      </w:r>
      <w:r w:rsidRPr="00097486">
        <w:t>произведения».</w:t>
      </w:r>
    </w:p>
    <w:p w:rsidR="005315BC" w:rsidRPr="00097486" w:rsidRDefault="00FE25F3">
      <w:pPr>
        <w:spacing w:before="41" w:line="278" w:lineRule="auto"/>
        <w:ind w:left="672" w:right="832" w:firstLine="566"/>
        <w:jc w:val="both"/>
        <w:rPr>
          <w:sz w:val="24"/>
        </w:rPr>
      </w:pPr>
      <w:r w:rsidRPr="00097486">
        <w:rPr>
          <w:i/>
          <w:sz w:val="24"/>
        </w:rPr>
        <w:t>Развитие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музыкальной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памяти</w:t>
      </w:r>
      <w:r w:rsidRPr="00097486">
        <w:rPr>
          <w:sz w:val="24"/>
        </w:rPr>
        <w:t>. «Назови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композитора», «Угадай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песню», «Повтори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мелодию»,</w:t>
      </w:r>
      <w:r w:rsidRPr="00097486">
        <w:rPr>
          <w:spacing w:val="7"/>
          <w:sz w:val="24"/>
        </w:rPr>
        <w:t xml:space="preserve"> </w:t>
      </w:r>
      <w:r w:rsidRPr="00097486">
        <w:rPr>
          <w:sz w:val="24"/>
        </w:rPr>
        <w:t>«Узнай произведение».</w:t>
      </w:r>
    </w:p>
    <w:p w:rsidR="005315BC" w:rsidRPr="00097486" w:rsidRDefault="00FE25F3">
      <w:pPr>
        <w:spacing w:line="276" w:lineRule="auto"/>
        <w:ind w:left="672" w:right="828" w:firstLine="566"/>
        <w:jc w:val="both"/>
      </w:pPr>
      <w:r w:rsidRPr="00097486">
        <w:rPr>
          <w:i/>
          <w:sz w:val="24"/>
        </w:rPr>
        <w:t xml:space="preserve">Инсценировки и музыкальные спектакли. </w:t>
      </w:r>
      <w:r w:rsidRPr="00097486">
        <w:rPr>
          <w:sz w:val="24"/>
        </w:rPr>
        <w:t>«Как у наших у ворот», рус. нар. мелодия, обр.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В.Агафонникова; «Как на тоненький ледок», рус. нар. песня; «На зеленом лугу», рус. нар.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мелодия;</w:t>
      </w:r>
      <w:r w:rsidRPr="00097486">
        <w:rPr>
          <w:spacing w:val="16"/>
          <w:sz w:val="24"/>
        </w:rPr>
        <w:t xml:space="preserve"> </w:t>
      </w:r>
      <w:r w:rsidRPr="00097486">
        <w:t>«Заинька,</w:t>
      </w:r>
      <w:r w:rsidRPr="00097486">
        <w:rPr>
          <w:spacing w:val="37"/>
        </w:rPr>
        <w:t xml:space="preserve"> </w:t>
      </w:r>
      <w:r w:rsidRPr="00097486">
        <w:t>выходи»,</w:t>
      </w:r>
      <w:r w:rsidRPr="00097486">
        <w:rPr>
          <w:spacing w:val="38"/>
        </w:rPr>
        <w:t xml:space="preserve"> </w:t>
      </w:r>
      <w:r w:rsidRPr="00097486">
        <w:t>рус.</w:t>
      </w:r>
      <w:r w:rsidRPr="00097486">
        <w:rPr>
          <w:spacing w:val="39"/>
        </w:rPr>
        <w:t xml:space="preserve"> </w:t>
      </w:r>
      <w:r w:rsidRPr="00097486">
        <w:t>нар.</w:t>
      </w:r>
      <w:r w:rsidRPr="00097486">
        <w:rPr>
          <w:spacing w:val="36"/>
        </w:rPr>
        <w:t xml:space="preserve"> </w:t>
      </w:r>
      <w:r w:rsidRPr="00097486">
        <w:t>песня,</w:t>
      </w:r>
      <w:r w:rsidRPr="00097486">
        <w:rPr>
          <w:spacing w:val="39"/>
        </w:rPr>
        <w:t xml:space="preserve"> </w:t>
      </w:r>
      <w:r w:rsidRPr="00097486">
        <w:t>обраб.</w:t>
      </w:r>
      <w:r w:rsidRPr="00097486">
        <w:rPr>
          <w:spacing w:val="39"/>
        </w:rPr>
        <w:t xml:space="preserve"> </w:t>
      </w:r>
      <w:r w:rsidRPr="00097486">
        <w:t>Е.</w:t>
      </w:r>
      <w:r w:rsidRPr="00097486">
        <w:rPr>
          <w:spacing w:val="39"/>
        </w:rPr>
        <w:t xml:space="preserve"> </w:t>
      </w:r>
      <w:r w:rsidRPr="00097486">
        <w:t>Тиличеевой;</w:t>
      </w:r>
      <w:r w:rsidRPr="00097486">
        <w:rPr>
          <w:spacing w:val="18"/>
        </w:rPr>
        <w:t xml:space="preserve"> </w:t>
      </w:r>
      <w:r w:rsidRPr="00097486">
        <w:t>«Золушка»,</w:t>
      </w:r>
      <w:r w:rsidRPr="00097486">
        <w:rPr>
          <w:spacing w:val="38"/>
        </w:rPr>
        <w:t xml:space="preserve"> </w:t>
      </w:r>
      <w:r w:rsidRPr="00097486">
        <w:t>авт.</w:t>
      </w:r>
      <w:r w:rsidRPr="00097486">
        <w:rPr>
          <w:spacing w:val="38"/>
        </w:rPr>
        <w:t xml:space="preserve"> </w:t>
      </w:r>
      <w:r w:rsidRPr="00097486">
        <w:t>Т.</w:t>
      </w:r>
      <w:r w:rsidRPr="00097486">
        <w:rPr>
          <w:spacing w:val="39"/>
        </w:rPr>
        <w:t xml:space="preserve"> </w:t>
      </w:r>
      <w:r w:rsidRPr="00097486">
        <w:t>Коренева,</w:t>
      </w:r>
    </w:p>
    <w:p w:rsidR="005315BC" w:rsidRPr="00097486" w:rsidRDefault="00FE25F3">
      <w:pPr>
        <w:ind w:left="672"/>
        <w:jc w:val="both"/>
      </w:pPr>
      <w:r w:rsidRPr="00097486">
        <w:t>«Муха-цокотуха»</w:t>
      </w:r>
      <w:r w:rsidRPr="00097486">
        <w:rPr>
          <w:spacing w:val="-12"/>
        </w:rPr>
        <w:t xml:space="preserve"> </w:t>
      </w:r>
      <w:r w:rsidRPr="00097486">
        <w:t>(опера-игра по</w:t>
      </w:r>
      <w:r w:rsidRPr="00097486">
        <w:rPr>
          <w:spacing w:val="-2"/>
        </w:rPr>
        <w:t xml:space="preserve"> </w:t>
      </w:r>
      <w:r w:rsidRPr="00097486">
        <w:t>мотивам</w:t>
      </w:r>
      <w:r w:rsidRPr="00097486">
        <w:rPr>
          <w:spacing w:val="-4"/>
        </w:rPr>
        <w:t xml:space="preserve"> </w:t>
      </w:r>
      <w:r w:rsidRPr="00097486">
        <w:t>сказки</w:t>
      </w:r>
      <w:r w:rsidRPr="00097486">
        <w:rPr>
          <w:spacing w:val="-3"/>
        </w:rPr>
        <w:t xml:space="preserve"> </w:t>
      </w:r>
      <w:r w:rsidRPr="00097486">
        <w:t>К.</w:t>
      </w:r>
      <w:r w:rsidRPr="00097486">
        <w:rPr>
          <w:spacing w:val="-1"/>
        </w:rPr>
        <w:t xml:space="preserve"> </w:t>
      </w:r>
      <w:r w:rsidRPr="00097486">
        <w:t>Чуковского),</w:t>
      </w:r>
      <w:r w:rsidRPr="00097486">
        <w:rPr>
          <w:spacing w:val="-4"/>
        </w:rPr>
        <w:t xml:space="preserve"> </w:t>
      </w:r>
      <w:r w:rsidRPr="00097486">
        <w:t>муз.</w:t>
      </w:r>
      <w:r w:rsidRPr="00097486">
        <w:rPr>
          <w:spacing w:val="-1"/>
        </w:rPr>
        <w:t xml:space="preserve"> </w:t>
      </w:r>
      <w:r w:rsidRPr="00097486">
        <w:t>М.</w:t>
      </w:r>
      <w:r w:rsidRPr="00097486">
        <w:rPr>
          <w:spacing w:val="-4"/>
        </w:rPr>
        <w:t xml:space="preserve"> </w:t>
      </w:r>
      <w:r w:rsidRPr="00097486">
        <w:t>Красева.</w:t>
      </w:r>
    </w:p>
    <w:p w:rsidR="005315BC" w:rsidRPr="00097486" w:rsidRDefault="00FE25F3">
      <w:pPr>
        <w:spacing w:before="34" w:line="276" w:lineRule="auto"/>
        <w:ind w:left="672" w:right="829" w:firstLine="566"/>
        <w:jc w:val="both"/>
      </w:pPr>
      <w:r w:rsidRPr="00097486">
        <w:rPr>
          <w:i/>
          <w:sz w:val="24"/>
        </w:rPr>
        <w:t xml:space="preserve">Развитие танцевально-игрового творчества. </w:t>
      </w:r>
      <w:r w:rsidRPr="00097486">
        <w:rPr>
          <w:sz w:val="24"/>
        </w:rPr>
        <w:t>«Полька», муз. Ю. Чичкова; «Хожу я по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улице»,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рус.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нар.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песня,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обраб.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А.</w:t>
      </w:r>
      <w:r w:rsidRPr="00097486">
        <w:rPr>
          <w:spacing w:val="61"/>
          <w:sz w:val="24"/>
        </w:rPr>
        <w:t xml:space="preserve"> </w:t>
      </w:r>
      <w:r w:rsidRPr="00097486">
        <w:rPr>
          <w:sz w:val="24"/>
        </w:rPr>
        <w:t>Б.</w:t>
      </w:r>
      <w:r w:rsidRPr="00097486">
        <w:rPr>
          <w:spacing w:val="61"/>
          <w:sz w:val="24"/>
        </w:rPr>
        <w:t xml:space="preserve"> </w:t>
      </w:r>
      <w:r w:rsidRPr="00097486">
        <w:rPr>
          <w:sz w:val="24"/>
        </w:rPr>
        <w:t>Дюбюк;</w:t>
      </w:r>
      <w:r w:rsidRPr="00097486">
        <w:rPr>
          <w:spacing w:val="61"/>
          <w:sz w:val="24"/>
        </w:rPr>
        <w:t xml:space="preserve"> </w:t>
      </w:r>
      <w:r w:rsidRPr="00097486">
        <w:rPr>
          <w:sz w:val="24"/>
        </w:rPr>
        <w:t>«Зимний</w:t>
      </w:r>
      <w:r w:rsidRPr="00097486">
        <w:rPr>
          <w:spacing w:val="61"/>
          <w:sz w:val="24"/>
        </w:rPr>
        <w:t xml:space="preserve"> </w:t>
      </w:r>
      <w:r w:rsidRPr="00097486">
        <w:rPr>
          <w:sz w:val="24"/>
        </w:rPr>
        <w:t>праздник»,</w:t>
      </w:r>
      <w:r w:rsidRPr="00097486">
        <w:rPr>
          <w:spacing w:val="61"/>
          <w:sz w:val="24"/>
        </w:rPr>
        <w:t xml:space="preserve"> </w:t>
      </w:r>
      <w:r w:rsidRPr="00097486">
        <w:rPr>
          <w:sz w:val="24"/>
        </w:rPr>
        <w:t>муз.</w:t>
      </w:r>
      <w:r w:rsidRPr="00097486">
        <w:rPr>
          <w:spacing w:val="61"/>
          <w:sz w:val="24"/>
        </w:rPr>
        <w:t xml:space="preserve"> </w:t>
      </w:r>
      <w:r w:rsidRPr="00097486">
        <w:rPr>
          <w:sz w:val="24"/>
        </w:rPr>
        <w:t>М.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 xml:space="preserve">Старокадомского; </w:t>
      </w:r>
      <w:r w:rsidRPr="00097486">
        <w:t>«Вальс», муз. Е. Макарова; «Тачанка», муз. К. Листова; «Два петуха», муз. С.</w:t>
      </w:r>
      <w:r w:rsidRPr="00097486">
        <w:rPr>
          <w:spacing w:val="1"/>
        </w:rPr>
        <w:t xml:space="preserve"> </w:t>
      </w:r>
      <w:r w:rsidRPr="00097486">
        <w:t>Разоренова; «Вышликуклы</w:t>
      </w:r>
      <w:r w:rsidRPr="00097486">
        <w:rPr>
          <w:spacing w:val="56"/>
        </w:rPr>
        <w:t xml:space="preserve"> </w:t>
      </w:r>
      <w:r w:rsidRPr="00097486">
        <w:t>танцевать»,</w:t>
      </w:r>
      <w:r w:rsidRPr="00097486">
        <w:rPr>
          <w:spacing w:val="56"/>
        </w:rPr>
        <w:t xml:space="preserve"> </w:t>
      </w:r>
      <w:r w:rsidRPr="00097486">
        <w:t>муз.</w:t>
      </w:r>
      <w:r w:rsidRPr="00097486">
        <w:rPr>
          <w:spacing w:val="55"/>
        </w:rPr>
        <w:t xml:space="preserve"> </w:t>
      </w:r>
      <w:r w:rsidRPr="00097486">
        <w:t xml:space="preserve">В.   </w:t>
      </w:r>
      <w:proofErr w:type="gramStart"/>
      <w:r w:rsidRPr="00097486">
        <w:t xml:space="preserve">Витлина;   </w:t>
      </w:r>
      <w:proofErr w:type="gramEnd"/>
      <w:r w:rsidRPr="00097486">
        <w:t>«Полька»,   латв.</w:t>
      </w:r>
      <w:r w:rsidRPr="00097486">
        <w:rPr>
          <w:spacing w:val="55"/>
        </w:rPr>
        <w:t xml:space="preserve"> </w:t>
      </w:r>
      <w:r w:rsidRPr="00097486">
        <w:t>нар.   мелодия,</w:t>
      </w:r>
      <w:r w:rsidRPr="00097486">
        <w:rPr>
          <w:spacing w:val="55"/>
        </w:rPr>
        <w:t xml:space="preserve"> </w:t>
      </w:r>
      <w:r w:rsidRPr="00097486">
        <w:t>обраб.</w:t>
      </w:r>
      <w:r w:rsidRPr="00097486">
        <w:rPr>
          <w:spacing w:val="1"/>
        </w:rPr>
        <w:t xml:space="preserve"> </w:t>
      </w:r>
      <w:r w:rsidRPr="00097486">
        <w:t>А.</w:t>
      </w:r>
      <w:r w:rsidRPr="00097486">
        <w:rPr>
          <w:spacing w:val="32"/>
        </w:rPr>
        <w:t xml:space="preserve"> </w:t>
      </w:r>
      <w:r w:rsidRPr="00097486">
        <w:t>Жилинского; «Русский</w:t>
      </w:r>
      <w:r w:rsidRPr="00097486">
        <w:rPr>
          <w:spacing w:val="-3"/>
        </w:rPr>
        <w:t xml:space="preserve"> </w:t>
      </w:r>
      <w:r w:rsidRPr="00097486">
        <w:t>перепляс»,</w:t>
      </w:r>
      <w:r w:rsidRPr="00097486">
        <w:rPr>
          <w:spacing w:val="-3"/>
        </w:rPr>
        <w:t xml:space="preserve"> </w:t>
      </w:r>
      <w:r w:rsidRPr="00097486">
        <w:t>рус.</w:t>
      </w:r>
      <w:r w:rsidRPr="00097486">
        <w:rPr>
          <w:spacing w:val="-2"/>
        </w:rPr>
        <w:t xml:space="preserve"> </w:t>
      </w:r>
      <w:r w:rsidRPr="00097486">
        <w:t>нар.</w:t>
      </w:r>
      <w:r w:rsidRPr="00097486">
        <w:rPr>
          <w:spacing w:val="-4"/>
        </w:rPr>
        <w:t xml:space="preserve"> </w:t>
      </w:r>
      <w:r w:rsidRPr="00097486">
        <w:t>песня,</w:t>
      </w:r>
      <w:r w:rsidRPr="00097486">
        <w:rPr>
          <w:spacing w:val="-2"/>
        </w:rPr>
        <w:t xml:space="preserve"> </w:t>
      </w:r>
      <w:r w:rsidRPr="00097486">
        <w:t>обраб.</w:t>
      </w:r>
      <w:r w:rsidRPr="00097486">
        <w:rPr>
          <w:spacing w:val="-5"/>
        </w:rPr>
        <w:t xml:space="preserve"> </w:t>
      </w:r>
      <w:r w:rsidRPr="00097486">
        <w:t>К.</w:t>
      </w:r>
      <w:r w:rsidRPr="00097486">
        <w:rPr>
          <w:spacing w:val="-3"/>
        </w:rPr>
        <w:t xml:space="preserve"> </w:t>
      </w:r>
      <w:r w:rsidRPr="00097486">
        <w:t>Волкова.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rPr>
          <w:i/>
        </w:rPr>
        <w:t>Игра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на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детских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музыкальных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инструментах.</w:t>
      </w:r>
      <w:r w:rsidRPr="00097486">
        <w:rPr>
          <w:i/>
          <w:spacing w:val="1"/>
        </w:rPr>
        <w:t xml:space="preserve"> </w:t>
      </w:r>
      <w:r w:rsidRPr="00097486">
        <w:t>«Бубенчики»,</w:t>
      </w:r>
      <w:r w:rsidRPr="00097486">
        <w:rPr>
          <w:spacing w:val="1"/>
        </w:rPr>
        <w:t xml:space="preserve"> </w:t>
      </w:r>
      <w:r w:rsidRPr="00097486">
        <w:t>«Гармошка»,</w:t>
      </w:r>
      <w:r w:rsidRPr="00097486">
        <w:rPr>
          <w:spacing w:val="1"/>
        </w:rPr>
        <w:t xml:space="preserve"> </w:t>
      </w:r>
      <w:r w:rsidRPr="00097486">
        <w:t>муз.</w:t>
      </w:r>
      <w:r w:rsidRPr="00097486">
        <w:rPr>
          <w:spacing w:val="1"/>
        </w:rPr>
        <w:t xml:space="preserve"> </w:t>
      </w:r>
      <w:r w:rsidRPr="00097486">
        <w:t>Е.</w:t>
      </w:r>
      <w:r w:rsidRPr="00097486">
        <w:rPr>
          <w:spacing w:val="1"/>
        </w:rPr>
        <w:t xml:space="preserve"> </w:t>
      </w:r>
      <w:r w:rsidRPr="00097486">
        <w:t>Тиличеевой, сл. М. Долинова; «Наш оркестр», муз. Е. Тиличеевой, сл. Ю. Островского «На</w:t>
      </w:r>
      <w:r w:rsidRPr="00097486">
        <w:rPr>
          <w:spacing w:val="1"/>
        </w:rPr>
        <w:t xml:space="preserve"> </w:t>
      </w:r>
      <w:r w:rsidRPr="00097486">
        <w:t>зеленом</w:t>
      </w:r>
      <w:r w:rsidRPr="00097486">
        <w:rPr>
          <w:spacing w:val="-9"/>
        </w:rPr>
        <w:t xml:space="preserve"> </w:t>
      </w:r>
      <w:r w:rsidRPr="00097486">
        <w:t>лугу»,</w:t>
      </w:r>
      <w:r w:rsidRPr="00097486">
        <w:rPr>
          <w:spacing w:val="-1"/>
        </w:rPr>
        <w:t xml:space="preserve"> </w:t>
      </w:r>
      <w:r w:rsidRPr="00097486">
        <w:t>«Во</w:t>
      </w:r>
      <w:r w:rsidRPr="00097486">
        <w:rPr>
          <w:spacing w:val="-8"/>
        </w:rPr>
        <w:t xml:space="preserve"> </w:t>
      </w:r>
      <w:r w:rsidRPr="00097486">
        <w:t>саду</w:t>
      </w:r>
      <w:r w:rsidRPr="00097486">
        <w:rPr>
          <w:spacing w:val="-11"/>
        </w:rPr>
        <w:t xml:space="preserve"> </w:t>
      </w:r>
      <w:r w:rsidRPr="00097486">
        <w:t>ли,</w:t>
      </w:r>
      <w:r w:rsidRPr="00097486">
        <w:rPr>
          <w:spacing w:val="-8"/>
        </w:rPr>
        <w:t xml:space="preserve"> </w:t>
      </w:r>
      <w:r w:rsidRPr="00097486">
        <w:t>в</w:t>
      </w:r>
      <w:r w:rsidRPr="00097486">
        <w:rPr>
          <w:spacing w:val="-8"/>
        </w:rPr>
        <w:t xml:space="preserve"> </w:t>
      </w:r>
      <w:r w:rsidRPr="00097486">
        <w:t>огороде»,</w:t>
      </w:r>
      <w:r w:rsidRPr="00097486">
        <w:rPr>
          <w:spacing w:val="-2"/>
        </w:rPr>
        <w:t xml:space="preserve"> </w:t>
      </w:r>
      <w:r w:rsidRPr="00097486">
        <w:t>«Сорока-сорока»,</w:t>
      </w:r>
      <w:r w:rsidRPr="00097486">
        <w:rPr>
          <w:spacing w:val="-6"/>
        </w:rPr>
        <w:t xml:space="preserve"> </w:t>
      </w:r>
      <w:r w:rsidRPr="00097486">
        <w:t>рус.</w:t>
      </w:r>
      <w:r w:rsidRPr="00097486">
        <w:rPr>
          <w:spacing w:val="-7"/>
        </w:rPr>
        <w:t xml:space="preserve"> </w:t>
      </w:r>
      <w:r w:rsidRPr="00097486">
        <w:t>нар.</w:t>
      </w:r>
      <w:r w:rsidRPr="00097486">
        <w:rPr>
          <w:spacing w:val="-8"/>
        </w:rPr>
        <w:t xml:space="preserve"> </w:t>
      </w:r>
      <w:r w:rsidRPr="00097486">
        <w:t>мелодии;</w:t>
      </w:r>
      <w:r w:rsidRPr="00097486">
        <w:rPr>
          <w:spacing w:val="-5"/>
        </w:rPr>
        <w:t xml:space="preserve"> </w:t>
      </w:r>
      <w:r w:rsidRPr="00097486">
        <w:t>«Белка»</w:t>
      </w:r>
      <w:r w:rsidRPr="00097486">
        <w:rPr>
          <w:spacing w:val="-13"/>
        </w:rPr>
        <w:t xml:space="preserve"> </w:t>
      </w:r>
      <w:r w:rsidRPr="00097486">
        <w:t>(отрывок</w:t>
      </w:r>
      <w:r w:rsidRPr="00097486">
        <w:rPr>
          <w:spacing w:val="-57"/>
        </w:rPr>
        <w:t xml:space="preserve"> </w:t>
      </w:r>
      <w:r w:rsidRPr="00097486">
        <w:t>из оперы «Сказка о царе Салтане», муз. Н. Римского-Корсакова); «Я на горку шла», «Во поле</w:t>
      </w:r>
      <w:r w:rsidRPr="00097486">
        <w:rPr>
          <w:spacing w:val="1"/>
        </w:rPr>
        <w:t xml:space="preserve"> </w:t>
      </w:r>
      <w:r w:rsidRPr="00097486">
        <w:t>береза</w:t>
      </w:r>
      <w:r w:rsidRPr="00097486">
        <w:rPr>
          <w:spacing w:val="21"/>
        </w:rPr>
        <w:t xml:space="preserve"> </w:t>
      </w:r>
      <w:r w:rsidRPr="00097486">
        <w:t>стояла»,</w:t>
      </w:r>
      <w:r w:rsidRPr="00097486">
        <w:rPr>
          <w:spacing w:val="33"/>
        </w:rPr>
        <w:t xml:space="preserve"> </w:t>
      </w:r>
      <w:r w:rsidRPr="00097486">
        <w:t>рус.</w:t>
      </w:r>
      <w:r w:rsidRPr="00097486">
        <w:rPr>
          <w:spacing w:val="24"/>
        </w:rPr>
        <w:t xml:space="preserve"> </w:t>
      </w:r>
      <w:r w:rsidRPr="00097486">
        <w:t>нар.</w:t>
      </w:r>
      <w:r w:rsidRPr="00097486">
        <w:rPr>
          <w:spacing w:val="48"/>
        </w:rPr>
        <w:t xml:space="preserve"> </w:t>
      </w:r>
      <w:r w:rsidRPr="00097486">
        <w:t>песни;</w:t>
      </w:r>
      <w:r w:rsidRPr="00097486">
        <w:rPr>
          <w:spacing w:val="55"/>
        </w:rPr>
        <w:t xml:space="preserve"> </w:t>
      </w:r>
      <w:r w:rsidRPr="00097486">
        <w:t>«К</w:t>
      </w:r>
      <w:r w:rsidRPr="00097486">
        <w:rPr>
          <w:spacing w:val="48"/>
        </w:rPr>
        <w:t xml:space="preserve"> </w:t>
      </w:r>
      <w:r w:rsidRPr="00097486">
        <w:t>нам</w:t>
      </w:r>
      <w:r w:rsidRPr="00097486">
        <w:rPr>
          <w:spacing w:val="49"/>
        </w:rPr>
        <w:t xml:space="preserve"> </w:t>
      </w:r>
      <w:r w:rsidRPr="00097486">
        <w:t>гости</w:t>
      </w:r>
      <w:r w:rsidRPr="00097486">
        <w:rPr>
          <w:spacing w:val="49"/>
        </w:rPr>
        <w:t xml:space="preserve"> </w:t>
      </w:r>
      <w:r w:rsidRPr="00097486">
        <w:t>пришли»,</w:t>
      </w:r>
      <w:r w:rsidRPr="00097486">
        <w:rPr>
          <w:spacing w:val="50"/>
        </w:rPr>
        <w:t xml:space="preserve"> </w:t>
      </w:r>
      <w:r w:rsidRPr="00097486">
        <w:t>муз.</w:t>
      </w:r>
      <w:r w:rsidRPr="00097486">
        <w:rPr>
          <w:spacing w:val="48"/>
        </w:rPr>
        <w:t xml:space="preserve"> </w:t>
      </w:r>
      <w:r w:rsidRPr="00097486">
        <w:t>Ан.</w:t>
      </w:r>
      <w:r w:rsidRPr="00097486">
        <w:rPr>
          <w:spacing w:val="47"/>
        </w:rPr>
        <w:t xml:space="preserve"> </w:t>
      </w:r>
      <w:r w:rsidRPr="00097486">
        <w:t>Александрова;</w:t>
      </w:r>
    </w:p>
    <w:p w:rsidR="005315BC" w:rsidRPr="00097486" w:rsidRDefault="00FE25F3">
      <w:pPr>
        <w:pStyle w:val="a3"/>
        <w:spacing w:line="276" w:lineRule="exact"/>
        <w:ind w:firstLine="0"/>
      </w:pPr>
      <w:r w:rsidRPr="00097486">
        <w:t>«Вальс»,</w:t>
      </w:r>
      <w:r w:rsidRPr="00097486">
        <w:rPr>
          <w:spacing w:val="43"/>
        </w:rPr>
        <w:t xml:space="preserve"> </w:t>
      </w:r>
      <w:r w:rsidRPr="00097486">
        <w:t>муз.Е.</w:t>
      </w:r>
      <w:r w:rsidRPr="00097486">
        <w:rPr>
          <w:spacing w:val="-4"/>
        </w:rPr>
        <w:t xml:space="preserve"> </w:t>
      </w:r>
      <w:r w:rsidRPr="00097486">
        <w:t>Тиличеевой.</w:t>
      </w:r>
    </w:p>
    <w:p w:rsidR="005315BC" w:rsidRPr="00097486" w:rsidRDefault="00FE25F3">
      <w:pPr>
        <w:pStyle w:val="2"/>
        <w:spacing w:before="46"/>
      </w:pPr>
      <w:r w:rsidRPr="00097486">
        <w:t>Примерный</w:t>
      </w:r>
      <w:r w:rsidRPr="00097486">
        <w:rPr>
          <w:spacing w:val="-5"/>
        </w:rPr>
        <w:t xml:space="preserve"> </w:t>
      </w:r>
      <w:r w:rsidRPr="00097486">
        <w:t>перечень</w:t>
      </w:r>
      <w:r w:rsidRPr="00097486">
        <w:rPr>
          <w:spacing w:val="-2"/>
        </w:rPr>
        <w:t xml:space="preserve"> </w:t>
      </w:r>
      <w:r w:rsidRPr="00097486">
        <w:t>произведений</w:t>
      </w:r>
      <w:r w:rsidRPr="00097486">
        <w:rPr>
          <w:spacing w:val="-2"/>
        </w:rPr>
        <w:t xml:space="preserve"> </w:t>
      </w:r>
      <w:r w:rsidRPr="00097486">
        <w:t>изобразительного</w:t>
      </w:r>
      <w:r w:rsidRPr="00097486">
        <w:rPr>
          <w:spacing w:val="-5"/>
        </w:rPr>
        <w:t xml:space="preserve"> </w:t>
      </w:r>
      <w:r w:rsidRPr="00097486">
        <w:t>искусстваот</w:t>
      </w:r>
      <w:r w:rsidRPr="00097486">
        <w:rPr>
          <w:spacing w:val="-1"/>
        </w:rPr>
        <w:t xml:space="preserve"> </w:t>
      </w:r>
      <w:r w:rsidRPr="00097486">
        <w:t>2</w:t>
      </w:r>
      <w:r w:rsidRPr="00097486">
        <w:rPr>
          <w:spacing w:val="-5"/>
        </w:rPr>
        <w:t xml:space="preserve"> </w:t>
      </w:r>
      <w:r w:rsidRPr="00097486">
        <w:t>до</w:t>
      </w:r>
      <w:r w:rsidRPr="00097486">
        <w:rPr>
          <w:spacing w:val="-2"/>
        </w:rPr>
        <w:t xml:space="preserve"> </w:t>
      </w:r>
      <w:r w:rsidRPr="00097486">
        <w:t>3</w:t>
      </w:r>
      <w:r w:rsidRPr="00097486">
        <w:rPr>
          <w:spacing w:val="-3"/>
        </w:rPr>
        <w:t xml:space="preserve"> </w:t>
      </w:r>
      <w:r w:rsidRPr="00097486">
        <w:t>лет</w:t>
      </w:r>
    </w:p>
    <w:p w:rsidR="005315BC" w:rsidRPr="00097486" w:rsidRDefault="00FE25F3">
      <w:pPr>
        <w:spacing w:before="38" w:line="276" w:lineRule="auto"/>
        <w:ind w:left="672" w:right="829" w:firstLine="566"/>
        <w:jc w:val="both"/>
      </w:pPr>
      <w:r w:rsidRPr="00097486">
        <w:rPr>
          <w:i/>
          <w:spacing w:val="-1"/>
          <w:sz w:val="24"/>
        </w:rPr>
        <w:t>Иллюстрации</w:t>
      </w:r>
      <w:r w:rsidRPr="00097486">
        <w:rPr>
          <w:i/>
          <w:spacing w:val="-15"/>
          <w:sz w:val="24"/>
        </w:rPr>
        <w:t xml:space="preserve"> </w:t>
      </w:r>
      <w:r w:rsidRPr="00097486">
        <w:rPr>
          <w:i/>
          <w:spacing w:val="-1"/>
          <w:sz w:val="24"/>
        </w:rPr>
        <w:t>к</w:t>
      </w:r>
      <w:r w:rsidRPr="00097486">
        <w:rPr>
          <w:i/>
          <w:spacing w:val="-11"/>
          <w:sz w:val="24"/>
        </w:rPr>
        <w:t xml:space="preserve"> </w:t>
      </w:r>
      <w:r w:rsidRPr="00097486">
        <w:rPr>
          <w:i/>
          <w:spacing w:val="-1"/>
          <w:sz w:val="24"/>
        </w:rPr>
        <w:t>книгам:</w:t>
      </w:r>
      <w:r w:rsidRPr="00097486">
        <w:rPr>
          <w:i/>
          <w:spacing w:val="-14"/>
          <w:sz w:val="24"/>
        </w:rPr>
        <w:t xml:space="preserve"> </w:t>
      </w:r>
      <w:r w:rsidRPr="00097486">
        <w:rPr>
          <w:spacing w:val="-1"/>
          <w:sz w:val="24"/>
        </w:rPr>
        <w:t>В.</w:t>
      </w:r>
      <w:r w:rsidRPr="00097486">
        <w:rPr>
          <w:spacing w:val="-12"/>
          <w:sz w:val="24"/>
        </w:rPr>
        <w:t xml:space="preserve"> </w:t>
      </w:r>
      <w:r w:rsidRPr="00097486">
        <w:rPr>
          <w:spacing w:val="-1"/>
          <w:sz w:val="24"/>
        </w:rPr>
        <w:t>Сутеев</w:t>
      </w:r>
      <w:r w:rsidRPr="00097486">
        <w:rPr>
          <w:spacing w:val="-2"/>
          <w:sz w:val="24"/>
        </w:rPr>
        <w:t xml:space="preserve"> </w:t>
      </w:r>
      <w:r w:rsidRPr="00097486">
        <w:rPr>
          <w:spacing w:val="-1"/>
          <w:sz w:val="24"/>
        </w:rPr>
        <w:t>«Кораблик»,</w:t>
      </w:r>
      <w:r w:rsidRPr="00097486">
        <w:rPr>
          <w:spacing w:val="-6"/>
          <w:sz w:val="24"/>
        </w:rPr>
        <w:t xml:space="preserve"> </w:t>
      </w:r>
      <w:r w:rsidRPr="00097486">
        <w:rPr>
          <w:spacing w:val="-1"/>
          <w:sz w:val="24"/>
        </w:rPr>
        <w:t>«Кто</w:t>
      </w:r>
      <w:r w:rsidRPr="00097486">
        <w:rPr>
          <w:spacing w:val="-9"/>
          <w:sz w:val="24"/>
        </w:rPr>
        <w:t xml:space="preserve"> </w:t>
      </w:r>
      <w:r w:rsidRPr="00097486">
        <w:rPr>
          <w:spacing w:val="-1"/>
          <w:sz w:val="24"/>
        </w:rPr>
        <w:t>сказал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мяу?»,</w:t>
      </w:r>
      <w:r w:rsidRPr="00097486">
        <w:rPr>
          <w:spacing w:val="-2"/>
          <w:sz w:val="24"/>
        </w:rPr>
        <w:t xml:space="preserve"> </w:t>
      </w:r>
      <w:r w:rsidRPr="00097486">
        <w:rPr>
          <w:sz w:val="24"/>
        </w:rPr>
        <w:t>«Цыпленок</w:t>
      </w:r>
      <w:r w:rsidRPr="00097486">
        <w:rPr>
          <w:spacing w:val="-12"/>
          <w:sz w:val="24"/>
        </w:rPr>
        <w:t xml:space="preserve"> </w:t>
      </w:r>
      <w:r w:rsidRPr="00097486">
        <w:rPr>
          <w:sz w:val="24"/>
        </w:rPr>
        <w:t>и</w:t>
      </w:r>
      <w:r w:rsidRPr="00097486">
        <w:rPr>
          <w:spacing w:val="-11"/>
          <w:sz w:val="24"/>
        </w:rPr>
        <w:t xml:space="preserve"> </w:t>
      </w:r>
      <w:r w:rsidRPr="00097486">
        <w:rPr>
          <w:sz w:val="24"/>
        </w:rPr>
        <w:t>Утенок»;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В.</w:t>
      </w:r>
      <w:r w:rsidRPr="00097486">
        <w:t>Чижов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книге</w:t>
      </w:r>
      <w:r w:rsidRPr="00097486">
        <w:rPr>
          <w:spacing w:val="1"/>
        </w:rPr>
        <w:t xml:space="preserve"> </w:t>
      </w:r>
      <w:r w:rsidRPr="00097486">
        <w:t>А.</w:t>
      </w:r>
      <w:r w:rsidRPr="00097486">
        <w:rPr>
          <w:spacing w:val="1"/>
        </w:rPr>
        <w:t xml:space="preserve"> </w:t>
      </w:r>
      <w:r w:rsidRPr="00097486">
        <w:t>Барто,</w:t>
      </w:r>
      <w:r w:rsidRPr="00097486">
        <w:rPr>
          <w:spacing w:val="1"/>
        </w:rPr>
        <w:t xml:space="preserve"> </w:t>
      </w:r>
      <w:r w:rsidRPr="00097486">
        <w:t>З.</w:t>
      </w:r>
      <w:r w:rsidRPr="00097486">
        <w:rPr>
          <w:spacing w:val="1"/>
        </w:rPr>
        <w:t xml:space="preserve"> </w:t>
      </w:r>
      <w:r w:rsidRPr="00097486">
        <w:t>Александрова</w:t>
      </w:r>
      <w:r w:rsidRPr="00097486">
        <w:rPr>
          <w:spacing w:val="1"/>
        </w:rPr>
        <w:t xml:space="preserve"> </w:t>
      </w:r>
      <w:r w:rsidRPr="00097486">
        <w:t>З,</w:t>
      </w:r>
      <w:r w:rsidRPr="00097486">
        <w:rPr>
          <w:spacing w:val="1"/>
        </w:rPr>
        <w:t xml:space="preserve"> </w:t>
      </w:r>
      <w:r w:rsidRPr="00097486">
        <w:t>С.</w:t>
      </w:r>
      <w:r w:rsidRPr="00097486">
        <w:rPr>
          <w:spacing w:val="1"/>
        </w:rPr>
        <w:t xml:space="preserve"> </w:t>
      </w:r>
      <w:r w:rsidRPr="00097486">
        <w:t>Михалков</w:t>
      </w:r>
      <w:r w:rsidRPr="00097486">
        <w:rPr>
          <w:spacing w:val="1"/>
        </w:rPr>
        <w:t xml:space="preserve"> </w:t>
      </w:r>
      <w:r w:rsidRPr="00097486">
        <w:t>«Игрушки»;</w:t>
      </w:r>
      <w:r w:rsidRPr="00097486">
        <w:rPr>
          <w:spacing w:val="1"/>
        </w:rPr>
        <w:t xml:space="preserve"> </w:t>
      </w:r>
      <w:r w:rsidRPr="00097486">
        <w:t>Е.</w:t>
      </w:r>
      <w:r w:rsidRPr="00097486">
        <w:rPr>
          <w:spacing w:val="1"/>
        </w:rPr>
        <w:t xml:space="preserve"> </w:t>
      </w:r>
      <w:r w:rsidRPr="00097486">
        <w:t>Чарушин</w:t>
      </w:r>
      <w:r w:rsidRPr="00097486">
        <w:rPr>
          <w:spacing w:val="55"/>
        </w:rPr>
        <w:t xml:space="preserve"> </w:t>
      </w:r>
      <w:r w:rsidRPr="00097486">
        <w:t>Рассказы.</w:t>
      </w:r>
      <w:r w:rsidRPr="00097486">
        <w:rPr>
          <w:spacing w:val="1"/>
        </w:rPr>
        <w:t xml:space="preserve"> </w:t>
      </w:r>
      <w:r w:rsidRPr="00097486">
        <w:t>Рисунки</w:t>
      </w:r>
      <w:r w:rsidRPr="00097486">
        <w:rPr>
          <w:spacing w:val="-1"/>
        </w:rPr>
        <w:t xml:space="preserve"> </w:t>
      </w:r>
      <w:r w:rsidRPr="00097486">
        <w:t>животных;</w:t>
      </w:r>
      <w:r w:rsidRPr="00097486">
        <w:rPr>
          <w:spacing w:val="-2"/>
        </w:rPr>
        <w:t xml:space="preserve"> </w:t>
      </w:r>
      <w:r w:rsidRPr="00097486">
        <w:t>Ю.</w:t>
      </w:r>
      <w:r w:rsidRPr="00097486">
        <w:rPr>
          <w:spacing w:val="-4"/>
        </w:rPr>
        <w:t xml:space="preserve"> </w:t>
      </w:r>
      <w:r w:rsidRPr="00097486">
        <w:t>Васнецов</w:t>
      </w:r>
      <w:r w:rsidRPr="00097486">
        <w:rPr>
          <w:spacing w:val="-3"/>
        </w:rPr>
        <w:t xml:space="preserve"> </w:t>
      </w:r>
      <w:r w:rsidRPr="00097486">
        <w:t>к</w:t>
      </w:r>
      <w:r w:rsidRPr="00097486">
        <w:rPr>
          <w:spacing w:val="-2"/>
        </w:rPr>
        <w:t xml:space="preserve"> </w:t>
      </w:r>
      <w:r w:rsidRPr="00097486">
        <w:t>книге</w:t>
      </w:r>
      <w:r w:rsidRPr="00097486">
        <w:rPr>
          <w:spacing w:val="2"/>
        </w:rPr>
        <w:t xml:space="preserve"> </w:t>
      </w:r>
      <w:r w:rsidRPr="00097486">
        <w:t>«Колобок», «Терем-теремок».</w:t>
      </w:r>
    </w:p>
    <w:p w:rsidR="005315BC" w:rsidRPr="00097486" w:rsidRDefault="00FE25F3">
      <w:pPr>
        <w:pStyle w:val="2"/>
        <w:spacing w:before="4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3</w:t>
      </w:r>
      <w:r w:rsidRPr="00097486">
        <w:rPr>
          <w:spacing w:val="-3"/>
        </w:rPr>
        <w:t xml:space="preserve"> </w:t>
      </w:r>
      <w:r w:rsidRPr="00097486">
        <w:t>до</w:t>
      </w:r>
      <w:r w:rsidRPr="00097486">
        <w:rPr>
          <w:spacing w:val="-4"/>
        </w:rPr>
        <w:t xml:space="preserve"> </w:t>
      </w:r>
      <w:r w:rsidRPr="00097486">
        <w:t>4 лет</w:t>
      </w:r>
    </w:p>
    <w:p w:rsidR="005315BC" w:rsidRPr="00097486" w:rsidRDefault="00FE25F3">
      <w:pPr>
        <w:spacing w:before="38" w:line="276" w:lineRule="auto"/>
        <w:ind w:left="672" w:right="832" w:firstLine="566"/>
        <w:jc w:val="both"/>
      </w:pPr>
      <w:r w:rsidRPr="00097486">
        <w:rPr>
          <w:i/>
          <w:sz w:val="24"/>
        </w:rPr>
        <w:t>Иллюстрации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i/>
          <w:sz w:val="24"/>
        </w:rPr>
        <w:t>книгам:</w:t>
      </w:r>
      <w:r w:rsidRPr="00097486">
        <w:rPr>
          <w:i/>
          <w:spacing w:val="1"/>
          <w:sz w:val="24"/>
        </w:rPr>
        <w:t xml:space="preserve"> </w:t>
      </w:r>
      <w:r w:rsidRPr="00097486">
        <w:rPr>
          <w:sz w:val="24"/>
        </w:rPr>
        <w:t>Ю.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Васнецов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книге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Л.Н.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Толстого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«Три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медведя»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К.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Чуковского</w:t>
      </w:r>
      <w:r w:rsidRPr="00097486">
        <w:rPr>
          <w:spacing w:val="2"/>
          <w:sz w:val="24"/>
        </w:rPr>
        <w:t xml:space="preserve"> </w:t>
      </w:r>
      <w:r w:rsidRPr="00097486">
        <w:t>«Путаница».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rPr>
          <w:i/>
        </w:rPr>
        <w:t xml:space="preserve">Иллюстрации, репродукции картин: </w:t>
      </w:r>
      <w:r w:rsidRPr="00097486">
        <w:t>П. Кончаловский «Клубника», «Персики», «Сирень</w:t>
      </w:r>
      <w:r w:rsidRPr="00097486">
        <w:rPr>
          <w:spacing w:val="1"/>
        </w:rPr>
        <w:t xml:space="preserve"> </w:t>
      </w:r>
      <w:r w:rsidRPr="00097486">
        <w:t>в корзине»; Н.С. Петров-Водкин</w:t>
      </w:r>
      <w:r w:rsidRPr="00097486">
        <w:rPr>
          <w:spacing w:val="1"/>
        </w:rPr>
        <w:t xml:space="preserve"> </w:t>
      </w:r>
      <w:r w:rsidRPr="00097486">
        <w:t>«Яблоки на красном фоне»; М.И. Климентов</w:t>
      </w:r>
      <w:r w:rsidRPr="00097486">
        <w:rPr>
          <w:spacing w:val="1"/>
        </w:rPr>
        <w:t xml:space="preserve"> </w:t>
      </w:r>
      <w:r w:rsidRPr="00097486">
        <w:t>«Курица с</w:t>
      </w:r>
      <w:r w:rsidRPr="00097486">
        <w:rPr>
          <w:spacing w:val="1"/>
        </w:rPr>
        <w:t xml:space="preserve"> </w:t>
      </w:r>
      <w:r w:rsidRPr="00097486">
        <w:t>цыплятами»; Н.Н. Жуков</w:t>
      </w:r>
      <w:r w:rsidRPr="00097486">
        <w:rPr>
          <w:spacing w:val="10"/>
        </w:rPr>
        <w:t xml:space="preserve"> </w:t>
      </w:r>
      <w:r w:rsidRPr="00097486">
        <w:t>«Ёлка».</w:t>
      </w:r>
    </w:p>
    <w:p w:rsidR="005315BC" w:rsidRPr="00097486" w:rsidRDefault="00FE25F3">
      <w:pPr>
        <w:pStyle w:val="2"/>
        <w:spacing w:before="4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4</w:t>
      </w:r>
      <w:r w:rsidRPr="00097486">
        <w:rPr>
          <w:spacing w:val="-3"/>
        </w:rPr>
        <w:t xml:space="preserve"> </w:t>
      </w:r>
      <w:r w:rsidRPr="00097486">
        <w:t>до</w:t>
      </w:r>
      <w:r w:rsidRPr="00097486">
        <w:rPr>
          <w:spacing w:val="-4"/>
        </w:rPr>
        <w:t xml:space="preserve"> </w:t>
      </w:r>
      <w:r w:rsidRPr="00097486">
        <w:t>5 лет</w:t>
      </w:r>
    </w:p>
    <w:p w:rsidR="005315BC" w:rsidRPr="00097486" w:rsidRDefault="00FE25F3">
      <w:pPr>
        <w:pStyle w:val="a3"/>
        <w:spacing w:before="36" w:line="276" w:lineRule="auto"/>
        <w:ind w:right="830"/>
      </w:pPr>
      <w:r w:rsidRPr="00097486">
        <w:rPr>
          <w:i/>
        </w:rPr>
        <w:t>Иллюстрации, репродукции картин</w:t>
      </w:r>
      <w:r w:rsidRPr="00097486">
        <w:t>: И. Хруцкий</w:t>
      </w:r>
      <w:r w:rsidRPr="00097486">
        <w:rPr>
          <w:spacing w:val="1"/>
        </w:rPr>
        <w:t xml:space="preserve"> </w:t>
      </w:r>
      <w:r w:rsidRPr="00097486">
        <w:t>«Натюрморт с грибами»,</w:t>
      </w:r>
      <w:r w:rsidRPr="00097486">
        <w:rPr>
          <w:spacing w:val="1"/>
        </w:rPr>
        <w:t xml:space="preserve"> </w:t>
      </w:r>
      <w:r w:rsidRPr="00097486">
        <w:t>«Цветы и</w:t>
      </w:r>
      <w:r w:rsidRPr="00097486">
        <w:rPr>
          <w:spacing w:val="1"/>
        </w:rPr>
        <w:t xml:space="preserve"> </w:t>
      </w:r>
      <w:r w:rsidRPr="00097486">
        <w:t>плоды»; И. Репин «Яблоки и листья»; И. Левитан «Сирень»; И. Михайлов «Овощи и фрукты»;</w:t>
      </w:r>
      <w:r w:rsidRPr="00097486">
        <w:rPr>
          <w:spacing w:val="-57"/>
        </w:rPr>
        <w:t xml:space="preserve"> </w:t>
      </w:r>
      <w:r w:rsidRPr="00097486">
        <w:t>И.</w:t>
      </w:r>
      <w:r w:rsidRPr="00097486">
        <w:rPr>
          <w:spacing w:val="6"/>
        </w:rPr>
        <w:t xml:space="preserve"> </w:t>
      </w:r>
      <w:r w:rsidRPr="00097486">
        <w:t>Машков</w:t>
      </w:r>
    </w:p>
    <w:p w:rsidR="005315BC" w:rsidRPr="00097486" w:rsidRDefault="00FE25F3">
      <w:pPr>
        <w:pStyle w:val="a3"/>
        <w:spacing w:before="2" w:line="276" w:lineRule="auto"/>
        <w:ind w:right="832"/>
      </w:pPr>
      <w:r w:rsidRPr="00097486">
        <w:t>«Синие</w:t>
      </w:r>
      <w:r w:rsidRPr="00097486">
        <w:rPr>
          <w:spacing w:val="1"/>
        </w:rPr>
        <w:t xml:space="preserve"> </w:t>
      </w:r>
      <w:r w:rsidRPr="00097486">
        <w:t>сливы»;</w:t>
      </w:r>
      <w:r w:rsidRPr="00097486">
        <w:rPr>
          <w:spacing w:val="1"/>
        </w:rPr>
        <w:t xml:space="preserve"> </w:t>
      </w:r>
      <w:r w:rsidRPr="00097486">
        <w:t>И.</w:t>
      </w:r>
      <w:r w:rsidRPr="00097486">
        <w:rPr>
          <w:spacing w:val="1"/>
        </w:rPr>
        <w:t xml:space="preserve"> </w:t>
      </w:r>
      <w:r w:rsidRPr="00097486">
        <w:t>Машков</w:t>
      </w:r>
      <w:r w:rsidRPr="00097486">
        <w:rPr>
          <w:spacing w:val="1"/>
        </w:rPr>
        <w:t xml:space="preserve"> </w:t>
      </w:r>
      <w:r w:rsidRPr="00097486">
        <w:t>«Рябинка»,</w:t>
      </w:r>
      <w:r w:rsidRPr="00097486">
        <w:rPr>
          <w:spacing w:val="1"/>
        </w:rPr>
        <w:t xml:space="preserve"> </w:t>
      </w:r>
      <w:r w:rsidRPr="00097486">
        <w:t>«Фрукты»,</w:t>
      </w:r>
      <w:r w:rsidRPr="00097486">
        <w:rPr>
          <w:spacing w:val="1"/>
        </w:rPr>
        <w:t xml:space="preserve"> </w:t>
      </w:r>
      <w:r w:rsidRPr="00097486">
        <w:t>«Малинка»</w:t>
      </w:r>
      <w:r w:rsidRPr="00097486">
        <w:rPr>
          <w:spacing w:val="1"/>
        </w:rPr>
        <w:t xml:space="preserve"> </w:t>
      </w:r>
      <w:r w:rsidRPr="00097486">
        <w:t>А.</w:t>
      </w:r>
      <w:r w:rsidRPr="00097486">
        <w:rPr>
          <w:spacing w:val="1"/>
        </w:rPr>
        <w:t xml:space="preserve"> </w:t>
      </w:r>
      <w:r w:rsidRPr="00097486">
        <w:t>Куприн</w:t>
      </w:r>
      <w:r w:rsidRPr="00097486">
        <w:rPr>
          <w:spacing w:val="1"/>
        </w:rPr>
        <w:t xml:space="preserve"> </w:t>
      </w:r>
      <w:r w:rsidRPr="00097486">
        <w:t>«Букет</w:t>
      </w:r>
      <w:r w:rsidRPr="00097486">
        <w:rPr>
          <w:spacing w:val="1"/>
        </w:rPr>
        <w:t xml:space="preserve"> </w:t>
      </w:r>
      <w:r w:rsidRPr="00097486">
        <w:t>полевых цветов»; А. Бортников «Весна пришла»; Е. Чернышева «Девочка с козочкой»; Ю.</w:t>
      </w:r>
      <w:r w:rsidRPr="00097486">
        <w:rPr>
          <w:spacing w:val="1"/>
        </w:rPr>
        <w:t xml:space="preserve"> </w:t>
      </w:r>
      <w:r w:rsidRPr="00097486">
        <w:t>Кротов</w:t>
      </w:r>
      <w:r w:rsidRPr="00097486">
        <w:rPr>
          <w:spacing w:val="39"/>
        </w:rPr>
        <w:t xml:space="preserve"> </w:t>
      </w:r>
      <w:r w:rsidRPr="00097486">
        <w:t>«В</w:t>
      </w:r>
      <w:r w:rsidRPr="00097486">
        <w:rPr>
          <w:spacing w:val="-12"/>
        </w:rPr>
        <w:t xml:space="preserve"> </w:t>
      </w:r>
      <w:r w:rsidRPr="00097486">
        <w:t>саду»;</w:t>
      </w:r>
      <w:r w:rsidRPr="00097486">
        <w:rPr>
          <w:spacing w:val="-9"/>
        </w:rPr>
        <w:t xml:space="preserve"> </w:t>
      </w:r>
      <w:r w:rsidRPr="00097486">
        <w:t>А.</w:t>
      </w:r>
      <w:r w:rsidRPr="00097486">
        <w:rPr>
          <w:spacing w:val="-13"/>
        </w:rPr>
        <w:t xml:space="preserve"> </w:t>
      </w:r>
      <w:r w:rsidRPr="00097486">
        <w:t>Комаров</w:t>
      </w:r>
      <w:r w:rsidRPr="00097486">
        <w:rPr>
          <w:spacing w:val="-7"/>
        </w:rPr>
        <w:t xml:space="preserve"> </w:t>
      </w:r>
      <w:r w:rsidRPr="00097486">
        <w:t>«Наводнение»;</w:t>
      </w:r>
      <w:r w:rsidRPr="00097486">
        <w:rPr>
          <w:spacing w:val="-10"/>
        </w:rPr>
        <w:t xml:space="preserve"> </w:t>
      </w:r>
      <w:r w:rsidRPr="00097486">
        <w:t>В.</w:t>
      </w:r>
      <w:r w:rsidRPr="00097486">
        <w:rPr>
          <w:spacing w:val="-12"/>
        </w:rPr>
        <w:t xml:space="preserve"> </w:t>
      </w:r>
      <w:r w:rsidRPr="00097486">
        <w:t>Тропинина</w:t>
      </w:r>
      <w:r w:rsidRPr="00097486">
        <w:rPr>
          <w:spacing w:val="-11"/>
        </w:rPr>
        <w:t xml:space="preserve"> </w:t>
      </w:r>
      <w:r w:rsidRPr="00097486">
        <w:t>«Девочка</w:t>
      </w:r>
      <w:r w:rsidRPr="00097486">
        <w:rPr>
          <w:spacing w:val="-13"/>
        </w:rPr>
        <w:t xml:space="preserve"> </w:t>
      </w:r>
      <w:r w:rsidRPr="00097486">
        <w:t>с</w:t>
      </w:r>
      <w:r w:rsidRPr="00097486">
        <w:rPr>
          <w:spacing w:val="-10"/>
        </w:rPr>
        <w:t xml:space="preserve"> </w:t>
      </w:r>
      <w:r w:rsidRPr="00097486">
        <w:t>куклой»;</w:t>
      </w:r>
      <w:r w:rsidRPr="00097486">
        <w:rPr>
          <w:spacing w:val="-12"/>
        </w:rPr>
        <w:t xml:space="preserve"> </w:t>
      </w:r>
      <w:r w:rsidRPr="00097486">
        <w:t>М.</w:t>
      </w:r>
      <w:r w:rsidRPr="00097486">
        <w:rPr>
          <w:spacing w:val="-12"/>
        </w:rPr>
        <w:t xml:space="preserve"> </w:t>
      </w:r>
      <w:r w:rsidRPr="00097486">
        <w:t>Караваджо</w:t>
      </w:r>
    </w:p>
    <w:p w:rsidR="005315BC" w:rsidRPr="00097486" w:rsidRDefault="00FE25F3">
      <w:pPr>
        <w:pStyle w:val="a3"/>
        <w:spacing w:line="278" w:lineRule="auto"/>
        <w:ind w:right="829" w:firstLine="0"/>
      </w:pPr>
      <w:r w:rsidRPr="00097486">
        <w:t>«Корзина с фруктами»;</w:t>
      </w:r>
      <w:r w:rsidRPr="00097486">
        <w:rPr>
          <w:spacing w:val="1"/>
        </w:rPr>
        <w:t xml:space="preserve"> </w:t>
      </w:r>
      <w:r w:rsidRPr="00097486">
        <w:t>Ч.</w:t>
      </w:r>
      <w:r w:rsidRPr="00097486">
        <w:rPr>
          <w:spacing w:val="1"/>
        </w:rPr>
        <w:t xml:space="preserve"> </w:t>
      </w:r>
      <w:r w:rsidRPr="00097486">
        <w:t>Барбер</w:t>
      </w:r>
      <w:r w:rsidRPr="00097486">
        <w:rPr>
          <w:spacing w:val="61"/>
        </w:rPr>
        <w:t xml:space="preserve"> </w:t>
      </w:r>
      <w:r w:rsidRPr="00097486">
        <w:t>«Да пою</w:t>
      </w:r>
      <w:r w:rsidRPr="00097486">
        <w:rPr>
          <w:spacing w:val="60"/>
        </w:rPr>
        <w:t xml:space="preserve"> </w:t>
      </w:r>
      <w:r w:rsidRPr="00097486">
        <w:t xml:space="preserve">я, </w:t>
      </w:r>
      <w:proofErr w:type="gramStart"/>
      <w:r w:rsidRPr="00097486">
        <w:t>пою….</w:t>
      </w:r>
      <w:proofErr w:type="gramEnd"/>
      <w:r w:rsidRPr="00097486">
        <w:t>»,</w:t>
      </w:r>
      <w:r w:rsidRPr="00097486">
        <w:rPr>
          <w:spacing w:val="60"/>
        </w:rPr>
        <w:t xml:space="preserve"> </w:t>
      </w:r>
      <w:r w:rsidRPr="00097486">
        <w:t>«Зачем вы обидели</w:t>
      </w:r>
      <w:r w:rsidRPr="00097486">
        <w:rPr>
          <w:spacing w:val="60"/>
        </w:rPr>
        <w:t xml:space="preserve"> </w:t>
      </w:r>
      <w:r w:rsidRPr="00097486">
        <w:t>мою девочку?»;</w:t>
      </w:r>
      <w:r w:rsidRPr="00097486">
        <w:rPr>
          <w:spacing w:val="-57"/>
        </w:rPr>
        <w:t xml:space="preserve"> </w:t>
      </w:r>
      <w:r w:rsidRPr="00097486">
        <w:t>В.</w:t>
      </w:r>
      <w:r w:rsidRPr="00097486">
        <w:rPr>
          <w:spacing w:val="21"/>
        </w:rPr>
        <w:t xml:space="preserve"> </w:t>
      </w:r>
      <w:r w:rsidRPr="00097486">
        <w:t>Чермошенцев</w:t>
      </w:r>
    </w:p>
    <w:p w:rsidR="005315BC" w:rsidRPr="00097486" w:rsidRDefault="00FE25F3">
      <w:pPr>
        <w:pStyle w:val="a3"/>
        <w:spacing w:line="276" w:lineRule="auto"/>
        <w:ind w:right="831"/>
      </w:pPr>
      <w:r w:rsidRPr="00097486">
        <w:t>«Зимние ели»; В.М. Васнецов «Снегурочка»; Б. Кустов «Сказки Дедушки Мороза»; А.</w:t>
      </w:r>
      <w:r w:rsidRPr="00097486">
        <w:rPr>
          <w:spacing w:val="1"/>
        </w:rPr>
        <w:t xml:space="preserve"> </w:t>
      </w:r>
      <w:r w:rsidRPr="00097486">
        <w:t>Пластов</w:t>
      </w:r>
      <w:r w:rsidRPr="00097486">
        <w:rPr>
          <w:spacing w:val="4"/>
        </w:rPr>
        <w:t xml:space="preserve"> </w:t>
      </w:r>
      <w:r w:rsidRPr="00097486">
        <w:t>«Лето».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spacing w:before="100"/>
        <w:ind w:left="1239"/>
        <w:jc w:val="both"/>
        <w:rPr>
          <w:sz w:val="24"/>
        </w:rPr>
      </w:pPr>
      <w:r w:rsidRPr="00097486">
        <w:rPr>
          <w:i/>
          <w:sz w:val="24"/>
        </w:rPr>
        <w:lastRenderedPageBreak/>
        <w:t>Иллюстрации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книгам: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sz w:val="24"/>
        </w:rPr>
        <w:t>В.</w:t>
      </w:r>
      <w:r w:rsidRPr="00097486">
        <w:rPr>
          <w:spacing w:val="-6"/>
          <w:sz w:val="24"/>
        </w:rPr>
        <w:t xml:space="preserve"> </w:t>
      </w:r>
      <w:r w:rsidRPr="00097486">
        <w:rPr>
          <w:sz w:val="24"/>
        </w:rPr>
        <w:t>Лебедев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к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книге</w:t>
      </w:r>
      <w:r w:rsidRPr="00097486">
        <w:rPr>
          <w:spacing w:val="-5"/>
          <w:sz w:val="24"/>
        </w:rPr>
        <w:t xml:space="preserve"> </w:t>
      </w:r>
      <w:r w:rsidRPr="00097486">
        <w:rPr>
          <w:sz w:val="24"/>
        </w:rPr>
        <w:t>С.</w:t>
      </w:r>
      <w:r w:rsidRPr="00097486">
        <w:rPr>
          <w:spacing w:val="-10"/>
          <w:sz w:val="24"/>
        </w:rPr>
        <w:t xml:space="preserve"> </w:t>
      </w:r>
      <w:r w:rsidRPr="00097486">
        <w:rPr>
          <w:sz w:val="24"/>
        </w:rPr>
        <w:t>Маршаа</w:t>
      </w:r>
      <w:r w:rsidRPr="00097486">
        <w:rPr>
          <w:spacing w:val="3"/>
          <w:sz w:val="24"/>
        </w:rPr>
        <w:t xml:space="preserve"> </w:t>
      </w:r>
      <w:r w:rsidRPr="00097486">
        <w:rPr>
          <w:sz w:val="24"/>
        </w:rPr>
        <w:t>«Усатый-полосатый».</w:t>
      </w:r>
    </w:p>
    <w:p w:rsidR="005315BC" w:rsidRPr="00097486" w:rsidRDefault="00FE25F3">
      <w:pPr>
        <w:pStyle w:val="2"/>
        <w:spacing w:before="48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5</w:t>
      </w:r>
      <w:r w:rsidRPr="00097486">
        <w:rPr>
          <w:spacing w:val="-3"/>
        </w:rPr>
        <w:t xml:space="preserve"> </w:t>
      </w:r>
      <w:r w:rsidRPr="00097486">
        <w:t>до</w:t>
      </w:r>
      <w:r w:rsidRPr="00097486">
        <w:rPr>
          <w:spacing w:val="-4"/>
        </w:rPr>
        <w:t xml:space="preserve"> </w:t>
      </w:r>
      <w:r w:rsidRPr="00097486">
        <w:t>6 лет</w:t>
      </w:r>
    </w:p>
    <w:p w:rsidR="005315BC" w:rsidRPr="00097486" w:rsidRDefault="00FE25F3">
      <w:pPr>
        <w:pStyle w:val="a3"/>
        <w:spacing w:before="37" w:line="276" w:lineRule="auto"/>
        <w:ind w:right="834"/>
      </w:pPr>
      <w:r w:rsidRPr="00097486">
        <w:rPr>
          <w:i/>
        </w:rPr>
        <w:t>Иллюстрации,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репродукции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картин</w:t>
      </w:r>
      <w:r w:rsidRPr="00097486">
        <w:t>:</w:t>
      </w:r>
      <w:r w:rsidRPr="00097486">
        <w:rPr>
          <w:spacing w:val="1"/>
        </w:rPr>
        <w:t xml:space="preserve"> </w:t>
      </w:r>
      <w:r w:rsidRPr="00097486">
        <w:t>Ф.Васильев</w:t>
      </w:r>
      <w:r w:rsidRPr="00097486">
        <w:rPr>
          <w:spacing w:val="1"/>
        </w:rPr>
        <w:t xml:space="preserve"> </w:t>
      </w:r>
      <w:r w:rsidRPr="00097486">
        <w:t>«Перед</w:t>
      </w:r>
      <w:r w:rsidRPr="00097486">
        <w:rPr>
          <w:spacing w:val="1"/>
        </w:rPr>
        <w:t xml:space="preserve"> </w:t>
      </w:r>
      <w:r w:rsidRPr="00097486">
        <w:t>дождем,</w:t>
      </w:r>
      <w:r w:rsidRPr="00097486">
        <w:rPr>
          <w:spacing w:val="1"/>
        </w:rPr>
        <w:t xml:space="preserve"> </w:t>
      </w:r>
      <w:r w:rsidRPr="00097486">
        <w:t>«Сбор</w:t>
      </w:r>
      <w:r w:rsidRPr="00097486">
        <w:rPr>
          <w:spacing w:val="1"/>
        </w:rPr>
        <w:t xml:space="preserve"> </w:t>
      </w:r>
      <w:r w:rsidRPr="00097486">
        <w:t>урожая»;</w:t>
      </w:r>
      <w:r w:rsidRPr="00097486">
        <w:rPr>
          <w:spacing w:val="1"/>
        </w:rPr>
        <w:t xml:space="preserve"> </w:t>
      </w:r>
      <w:r w:rsidRPr="00097486">
        <w:t>Б.Кустодиев</w:t>
      </w:r>
      <w:r w:rsidRPr="00097486">
        <w:rPr>
          <w:spacing w:val="-5"/>
        </w:rPr>
        <w:t xml:space="preserve"> </w:t>
      </w:r>
      <w:r w:rsidRPr="00097486">
        <w:t>«Масленица»;</w:t>
      </w:r>
      <w:r w:rsidRPr="00097486">
        <w:rPr>
          <w:spacing w:val="-4"/>
        </w:rPr>
        <w:t xml:space="preserve"> </w:t>
      </w:r>
      <w:r w:rsidRPr="00097486">
        <w:t>Ф.Толстой</w:t>
      </w:r>
      <w:r w:rsidRPr="00097486">
        <w:rPr>
          <w:spacing w:val="-2"/>
        </w:rPr>
        <w:t xml:space="preserve"> </w:t>
      </w:r>
      <w:r w:rsidRPr="00097486">
        <w:t>«Букет</w:t>
      </w:r>
      <w:r w:rsidRPr="00097486">
        <w:rPr>
          <w:spacing w:val="-7"/>
        </w:rPr>
        <w:t xml:space="preserve"> </w:t>
      </w:r>
      <w:r w:rsidRPr="00097486">
        <w:t>цветов,</w:t>
      </w:r>
      <w:r w:rsidRPr="00097486">
        <w:rPr>
          <w:spacing w:val="-8"/>
        </w:rPr>
        <w:t xml:space="preserve"> </w:t>
      </w:r>
      <w:r w:rsidRPr="00097486">
        <w:t>бабочка</w:t>
      </w:r>
      <w:r w:rsidRPr="00097486">
        <w:rPr>
          <w:spacing w:val="-7"/>
        </w:rPr>
        <w:t xml:space="preserve"> </w:t>
      </w:r>
      <w:r w:rsidRPr="00097486">
        <w:t>и</w:t>
      </w:r>
      <w:r w:rsidRPr="00097486">
        <w:rPr>
          <w:spacing w:val="-7"/>
        </w:rPr>
        <w:t xml:space="preserve"> </w:t>
      </w:r>
      <w:r w:rsidRPr="00097486">
        <w:t>птичка»;</w:t>
      </w:r>
      <w:r w:rsidRPr="00097486">
        <w:rPr>
          <w:spacing w:val="-7"/>
        </w:rPr>
        <w:t xml:space="preserve"> </w:t>
      </w:r>
      <w:r w:rsidRPr="00097486">
        <w:t>П.Крылов</w:t>
      </w:r>
      <w:r w:rsidRPr="00097486">
        <w:rPr>
          <w:spacing w:val="-4"/>
        </w:rPr>
        <w:t xml:space="preserve"> </w:t>
      </w:r>
      <w:r w:rsidRPr="00097486">
        <w:t>«Цветы</w:t>
      </w:r>
      <w:r w:rsidRPr="00097486">
        <w:rPr>
          <w:spacing w:val="-5"/>
        </w:rPr>
        <w:t xml:space="preserve"> </w:t>
      </w:r>
      <w:r w:rsidRPr="00097486">
        <w:t>на</w:t>
      </w:r>
      <w:r w:rsidRPr="00097486">
        <w:rPr>
          <w:spacing w:val="-58"/>
        </w:rPr>
        <w:t xml:space="preserve"> </w:t>
      </w:r>
      <w:r w:rsidRPr="00097486">
        <w:t>окне»,</w:t>
      </w:r>
      <w:r w:rsidRPr="00097486">
        <w:rPr>
          <w:spacing w:val="47"/>
        </w:rPr>
        <w:t xml:space="preserve"> </w:t>
      </w:r>
      <w:r w:rsidRPr="00097486">
        <w:t>И.Репин</w:t>
      </w:r>
      <w:r w:rsidRPr="00097486">
        <w:rPr>
          <w:spacing w:val="50"/>
        </w:rPr>
        <w:t xml:space="preserve"> </w:t>
      </w:r>
      <w:r w:rsidRPr="00097486">
        <w:t>«Стрекоза»;</w:t>
      </w:r>
      <w:r w:rsidRPr="00097486">
        <w:rPr>
          <w:spacing w:val="48"/>
        </w:rPr>
        <w:t xml:space="preserve"> </w:t>
      </w:r>
      <w:r w:rsidRPr="00097486">
        <w:t>И.</w:t>
      </w:r>
      <w:r w:rsidRPr="00097486">
        <w:rPr>
          <w:spacing w:val="47"/>
        </w:rPr>
        <w:t xml:space="preserve"> </w:t>
      </w:r>
      <w:r w:rsidRPr="00097486">
        <w:t>Левитан</w:t>
      </w:r>
      <w:r w:rsidRPr="00097486">
        <w:rPr>
          <w:spacing w:val="50"/>
        </w:rPr>
        <w:t xml:space="preserve"> </w:t>
      </w:r>
      <w:r w:rsidRPr="00097486">
        <w:t>«Березовая</w:t>
      </w:r>
      <w:r w:rsidRPr="00097486">
        <w:rPr>
          <w:spacing w:val="47"/>
        </w:rPr>
        <w:t xml:space="preserve"> </w:t>
      </w:r>
      <w:r w:rsidRPr="00097486">
        <w:t>роща»,</w:t>
      </w:r>
      <w:r w:rsidRPr="00097486">
        <w:rPr>
          <w:spacing w:val="53"/>
        </w:rPr>
        <w:t xml:space="preserve"> </w:t>
      </w:r>
      <w:r w:rsidRPr="00097486">
        <w:t>«Зимой</w:t>
      </w:r>
      <w:r w:rsidRPr="00097486">
        <w:rPr>
          <w:spacing w:val="48"/>
        </w:rPr>
        <w:t xml:space="preserve"> </w:t>
      </w:r>
      <w:r w:rsidRPr="00097486">
        <w:t>в</w:t>
      </w:r>
      <w:r w:rsidRPr="00097486">
        <w:rPr>
          <w:spacing w:val="48"/>
        </w:rPr>
        <w:t xml:space="preserve"> </w:t>
      </w:r>
      <w:r w:rsidRPr="00097486">
        <w:t>лесу»;</w:t>
      </w:r>
      <w:r w:rsidRPr="00097486">
        <w:rPr>
          <w:spacing w:val="49"/>
        </w:rPr>
        <w:t xml:space="preserve"> </w:t>
      </w:r>
      <w:r w:rsidRPr="00097486">
        <w:t>Т.</w:t>
      </w:r>
      <w:r w:rsidRPr="00097486">
        <w:rPr>
          <w:spacing w:val="48"/>
        </w:rPr>
        <w:t xml:space="preserve"> </w:t>
      </w:r>
      <w:r w:rsidRPr="00097486">
        <w:t>Яблонская</w:t>
      </w:r>
    </w:p>
    <w:p w:rsidR="005315BC" w:rsidRPr="00097486" w:rsidRDefault="00FE25F3">
      <w:pPr>
        <w:pStyle w:val="a3"/>
        <w:ind w:firstLine="0"/>
        <w:jc w:val="left"/>
      </w:pPr>
      <w:r w:rsidRPr="00097486">
        <w:t>«Весна»;</w:t>
      </w:r>
      <w:r w:rsidRPr="00097486">
        <w:rPr>
          <w:spacing w:val="80"/>
        </w:rPr>
        <w:t xml:space="preserve"> </w:t>
      </w:r>
      <w:r w:rsidRPr="00097486">
        <w:t>А.</w:t>
      </w:r>
      <w:r w:rsidRPr="00097486">
        <w:rPr>
          <w:spacing w:val="75"/>
        </w:rPr>
        <w:t xml:space="preserve"> </w:t>
      </w:r>
      <w:r w:rsidRPr="00097486">
        <w:t>Дейнека</w:t>
      </w:r>
      <w:r w:rsidRPr="00097486">
        <w:rPr>
          <w:spacing w:val="74"/>
        </w:rPr>
        <w:t xml:space="preserve"> </w:t>
      </w:r>
      <w:r w:rsidRPr="00097486">
        <w:t>«Будущие</w:t>
      </w:r>
      <w:r w:rsidRPr="00097486">
        <w:rPr>
          <w:spacing w:val="75"/>
        </w:rPr>
        <w:t xml:space="preserve"> </w:t>
      </w:r>
      <w:r w:rsidRPr="00097486">
        <w:t>летчики»;</w:t>
      </w:r>
      <w:r w:rsidRPr="00097486">
        <w:rPr>
          <w:spacing w:val="80"/>
        </w:rPr>
        <w:t xml:space="preserve"> </w:t>
      </w:r>
      <w:r w:rsidRPr="00097486">
        <w:t>И.Грабарь</w:t>
      </w:r>
      <w:r w:rsidRPr="00097486">
        <w:rPr>
          <w:spacing w:val="74"/>
        </w:rPr>
        <w:t xml:space="preserve"> </w:t>
      </w:r>
      <w:r w:rsidRPr="00097486">
        <w:t>Февральская</w:t>
      </w:r>
      <w:r w:rsidRPr="00097486">
        <w:rPr>
          <w:spacing w:val="74"/>
        </w:rPr>
        <w:t xml:space="preserve"> </w:t>
      </w:r>
      <w:r w:rsidRPr="00097486">
        <w:t>лазурь;</w:t>
      </w:r>
      <w:r w:rsidRPr="00097486">
        <w:rPr>
          <w:spacing w:val="85"/>
        </w:rPr>
        <w:t xml:space="preserve"> </w:t>
      </w:r>
      <w:r w:rsidRPr="00097486">
        <w:t>А.А.</w:t>
      </w:r>
      <w:r w:rsidRPr="00097486">
        <w:rPr>
          <w:spacing w:val="77"/>
        </w:rPr>
        <w:t xml:space="preserve"> </w:t>
      </w:r>
      <w:r w:rsidRPr="00097486">
        <w:t>Пластов</w:t>
      </w:r>
    </w:p>
    <w:p w:rsidR="005315BC" w:rsidRPr="00097486" w:rsidRDefault="00FE25F3">
      <w:pPr>
        <w:pStyle w:val="a3"/>
        <w:spacing w:before="41"/>
        <w:ind w:firstLine="0"/>
        <w:jc w:val="left"/>
      </w:pPr>
      <w:r w:rsidRPr="00097486">
        <w:t>«Первый</w:t>
      </w:r>
      <w:r w:rsidRPr="00097486">
        <w:rPr>
          <w:spacing w:val="31"/>
        </w:rPr>
        <w:t xml:space="preserve"> </w:t>
      </w:r>
      <w:r w:rsidRPr="00097486">
        <w:t>снег»;</w:t>
      </w:r>
      <w:r w:rsidRPr="00097486">
        <w:rPr>
          <w:spacing w:val="39"/>
        </w:rPr>
        <w:t xml:space="preserve"> </w:t>
      </w:r>
      <w:r w:rsidRPr="00097486">
        <w:t>В.Тимофеев</w:t>
      </w:r>
      <w:r w:rsidRPr="00097486">
        <w:rPr>
          <w:spacing w:val="42"/>
        </w:rPr>
        <w:t xml:space="preserve"> </w:t>
      </w:r>
      <w:r w:rsidRPr="00097486">
        <w:t>«Девочка</w:t>
      </w:r>
      <w:r w:rsidRPr="00097486">
        <w:rPr>
          <w:spacing w:val="27"/>
        </w:rPr>
        <w:t xml:space="preserve"> </w:t>
      </w:r>
      <w:r w:rsidRPr="00097486">
        <w:t>с</w:t>
      </w:r>
      <w:r w:rsidRPr="00097486">
        <w:rPr>
          <w:spacing w:val="28"/>
        </w:rPr>
        <w:t xml:space="preserve"> </w:t>
      </w:r>
      <w:r w:rsidRPr="00097486">
        <w:t>ягодами»;</w:t>
      </w:r>
      <w:r w:rsidRPr="00097486">
        <w:rPr>
          <w:spacing w:val="30"/>
        </w:rPr>
        <w:t xml:space="preserve"> </w:t>
      </w:r>
      <w:r w:rsidRPr="00097486">
        <w:t>Ф.Сычков</w:t>
      </w:r>
      <w:r w:rsidRPr="00097486">
        <w:rPr>
          <w:spacing w:val="36"/>
        </w:rPr>
        <w:t xml:space="preserve"> </w:t>
      </w:r>
      <w:r w:rsidRPr="00097486">
        <w:t>«Катание</w:t>
      </w:r>
      <w:r w:rsidRPr="00097486">
        <w:rPr>
          <w:spacing w:val="27"/>
        </w:rPr>
        <w:t xml:space="preserve"> </w:t>
      </w:r>
      <w:r w:rsidRPr="00097486">
        <w:t>с</w:t>
      </w:r>
      <w:r w:rsidRPr="00097486">
        <w:rPr>
          <w:spacing w:val="26"/>
        </w:rPr>
        <w:t xml:space="preserve"> </w:t>
      </w:r>
      <w:r w:rsidRPr="00097486">
        <w:t>горы»;</w:t>
      </w:r>
      <w:r w:rsidRPr="00097486">
        <w:rPr>
          <w:spacing w:val="42"/>
        </w:rPr>
        <w:t xml:space="preserve"> </w:t>
      </w:r>
      <w:r w:rsidRPr="00097486">
        <w:t>Е.Хмелева</w:t>
      </w:r>
    </w:p>
    <w:p w:rsidR="005315BC" w:rsidRPr="00097486" w:rsidRDefault="00FE25F3">
      <w:pPr>
        <w:pStyle w:val="a3"/>
        <w:spacing w:before="41"/>
        <w:ind w:firstLine="0"/>
        <w:jc w:val="left"/>
      </w:pPr>
      <w:r w:rsidRPr="00097486">
        <w:t>«Новый год»;</w:t>
      </w:r>
      <w:r w:rsidRPr="00097486">
        <w:rPr>
          <w:spacing w:val="2"/>
        </w:rPr>
        <w:t xml:space="preserve"> </w:t>
      </w:r>
      <w:r w:rsidRPr="00097486">
        <w:t>Н.Рачков</w:t>
      </w:r>
      <w:r w:rsidRPr="00097486">
        <w:rPr>
          <w:spacing w:val="6"/>
        </w:rPr>
        <w:t xml:space="preserve"> </w:t>
      </w:r>
      <w:r w:rsidRPr="00097486">
        <w:t>«Девочка</w:t>
      </w:r>
      <w:r w:rsidRPr="00097486">
        <w:rPr>
          <w:spacing w:val="95"/>
        </w:rPr>
        <w:t xml:space="preserve"> </w:t>
      </w:r>
      <w:r w:rsidRPr="00097486">
        <w:t>с</w:t>
      </w:r>
      <w:r w:rsidRPr="00097486">
        <w:rPr>
          <w:spacing w:val="90"/>
        </w:rPr>
        <w:t xml:space="preserve"> </w:t>
      </w:r>
      <w:r w:rsidRPr="00097486">
        <w:t>ягодами»;</w:t>
      </w:r>
      <w:r w:rsidRPr="00097486">
        <w:rPr>
          <w:spacing w:val="99"/>
        </w:rPr>
        <w:t xml:space="preserve"> </w:t>
      </w:r>
      <w:r w:rsidRPr="00097486">
        <w:t>Ю.Кротов</w:t>
      </w:r>
      <w:r w:rsidRPr="00097486">
        <w:rPr>
          <w:spacing w:val="100"/>
        </w:rPr>
        <w:t xml:space="preserve"> </w:t>
      </w:r>
      <w:r w:rsidRPr="00097486">
        <w:t>«Мои</w:t>
      </w:r>
      <w:r w:rsidRPr="00097486">
        <w:rPr>
          <w:spacing w:val="95"/>
        </w:rPr>
        <w:t xml:space="preserve"> </w:t>
      </w:r>
      <w:r w:rsidRPr="00097486">
        <w:t>куклы»,</w:t>
      </w:r>
      <w:r w:rsidRPr="00097486">
        <w:rPr>
          <w:spacing w:val="104"/>
        </w:rPr>
        <w:t xml:space="preserve"> </w:t>
      </w:r>
      <w:r w:rsidRPr="00097486">
        <w:t>«Рукодельница»,</w:t>
      </w:r>
    </w:p>
    <w:p w:rsidR="005315BC" w:rsidRPr="00097486" w:rsidRDefault="00FE25F3">
      <w:pPr>
        <w:pStyle w:val="a3"/>
        <w:tabs>
          <w:tab w:val="left" w:pos="2221"/>
        </w:tabs>
        <w:spacing w:before="41"/>
        <w:ind w:firstLine="0"/>
        <w:jc w:val="left"/>
      </w:pPr>
      <w:r w:rsidRPr="00097486">
        <w:t>«Котята</w:t>
      </w:r>
      <w:proofErr w:type="gramStart"/>
      <w:r w:rsidRPr="00097486">
        <w:t>»;</w:t>
      </w:r>
      <w:r w:rsidRPr="00097486">
        <w:tab/>
      </w:r>
      <w:proofErr w:type="gramEnd"/>
      <w:r w:rsidRPr="00097486">
        <w:t>О.Кипренский</w:t>
      </w:r>
      <w:r w:rsidRPr="00097486">
        <w:rPr>
          <w:spacing w:val="41"/>
        </w:rPr>
        <w:t xml:space="preserve"> </w:t>
      </w:r>
      <w:r w:rsidRPr="00097486">
        <w:t>«Девочка</w:t>
      </w:r>
      <w:r w:rsidRPr="00097486">
        <w:rPr>
          <w:spacing w:val="38"/>
        </w:rPr>
        <w:t xml:space="preserve"> </w:t>
      </w:r>
      <w:r w:rsidRPr="00097486">
        <w:t>в</w:t>
      </w:r>
      <w:r w:rsidRPr="00097486">
        <w:rPr>
          <w:spacing w:val="38"/>
        </w:rPr>
        <w:t xml:space="preserve"> </w:t>
      </w:r>
      <w:r w:rsidRPr="00097486">
        <w:t>маковом</w:t>
      </w:r>
      <w:r w:rsidRPr="00097486">
        <w:rPr>
          <w:spacing w:val="37"/>
        </w:rPr>
        <w:t xml:space="preserve"> </w:t>
      </w:r>
      <w:r w:rsidRPr="00097486">
        <w:t>венке</w:t>
      </w:r>
      <w:r w:rsidRPr="00097486">
        <w:rPr>
          <w:spacing w:val="38"/>
        </w:rPr>
        <w:t xml:space="preserve"> </w:t>
      </w:r>
      <w:r w:rsidRPr="00097486">
        <w:t>с</w:t>
      </w:r>
      <w:r w:rsidRPr="00097486">
        <w:rPr>
          <w:spacing w:val="37"/>
        </w:rPr>
        <w:t xml:space="preserve"> </w:t>
      </w:r>
      <w:r w:rsidRPr="00097486">
        <w:t>гвоздикой</w:t>
      </w:r>
      <w:r w:rsidRPr="00097486">
        <w:rPr>
          <w:spacing w:val="39"/>
        </w:rPr>
        <w:t xml:space="preserve"> </w:t>
      </w:r>
      <w:r w:rsidRPr="00097486">
        <w:t>в</w:t>
      </w:r>
      <w:r w:rsidRPr="00097486">
        <w:rPr>
          <w:spacing w:val="38"/>
        </w:rPr>
        <w:t xml:space="preserve"> </w:t>
      </w:r>
      <w:r w:rsidRPr="00097486">
        <w:t>руке»;</w:t>
      </w:r>
      <w:r w:rsidRPr="00097486">
        <w:rPr>
          <w:spacing w:val="41"/>
        </w:rPr>
        <w:t xml:space="preserve"> </w:t>
      </w:r>
      <w:r w:rsidRPr="00097486">
        <w:t>И.</w:t>
      </w:r>
      <w:r w:rsidRPr="00097486">
        <w:rPr>
          <w:spacing w:val="38"/>
        </w:rPr>
        <w:t xml:space="preserve"> </w:t>
      </w:r>
      <w:r w:rsidRPr="00097486">
        <w:t>Разживин</w:t>
      </w:r>
    </w:p>
    <w:p w:rsidR="005315BC" w:rsidRPr="00097486" w:rsidRDefault="00FE25F3">
      <w:pPr>
        <w:pStyle w:val="a3"/>
        <w:spacing w:before="43" w:line="276" w:lineRule="auto"/>
        <w:ind w:right="829" w:firstLine="0"/>
      </w:pPr>
      <w:r w:rsidRPr="00097486">
        <w:t>«Дорога в Новый год», «Расцвел салют в честь праздника Победы!»; И.Машков «Натюрморт»</w:t>
      </w:r>
      <w:r w:rsidRPr="00097486">
        <w:rPr>
          <w:spacing w:val="-57"/>
        </w:rPr>
        <w:t xml:space="preserve"> </w:t>
      </w:r>
      <w:r w:rsidRPr="00097486">
        <w:t>(чашка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мандарины);</w:t>
      </w:r>
      <w:r w:rsidRPr="00097486">
        <w:rPr>
          <w:spacing w:val="1"/>
        </w:rPr>
        <w:t xml:space="preserve"> </w:t>
      </w:r>
      <w:r w:rsidRPr="00097486">
        <w:t>В.М.</w:t>
      </w:r>
      <w:r w:rsidRPr="00097486">
        <w:rPr>
          <w:spacing w:val="1"/>
        </w:rPr>
        <w:t xml:space="preserve"> </w:t>
      </w:r>
      <w:r w:rsidRPr="00097486">
        <w:t>Васнецов</w:t>
      </w:r>
      <w:r w:rsidRPr="00097486">
        <w:rPr>
          <w:spacing w:val="1"/>
        </w:rPr>
        <w:t xml:space="preserve"> </w:t>
      </w:r>
      <w:r w:rsidRPr="00097486">
        <w:t>«Ковер-самолет»;</w:t>
      </w:r>
      <w:r w:rsidRPr="00097486">
        <w:rPr>
          <w:spacing w:val="1"/>
        </w:rPr>
        <w:t xml:space="preserve"> </w:t>
      </w:r>
      <w:r w:rsidRPr="00097486">
        <w:t>И.Я.</w:t>
      </w:r>
      <w:r w:rsidRPr="00097486">
        <w:rPr>
          <w:spacing w:val="1"/>
        </w:rPr>
        <w:t xml:space="preserve"> </w:t>
      </w:r>
      <w:r w:rsidRPr="00097486">
        <w:t>Билибин</w:t>
      </w:r>
      <w:r w:rsidRPr="00097486">
        <w:rPr>
          <w:spacing w:val="1"/>
        </w:rPr>
        <w:t xml:space="preserve"> </w:t>
      </w:r>
      <w:r w:rsidRPr="00097486">
        <w:t>«Иван-царевич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лягушка-квакушка»,</w:t>
      </w:r>
      <w:r w:rsidRPr="00097486">
        <w:rPr>
          <w:spacing w:val="4"/>
        </w:rPr>
        <w:t xml:space="preserve"> </w:t>
      </w:r>
      <w:r w:rsidRPr="00097486">
        <w:t>«Иван-царевич</w:t>
      </w:r>
      <w:r w:rsidRPr="00097486">
        <w:rPr>
          <w:spacing w:val="-3"/>
        </w:rPr>
        <w:t xml:space="preserve"> </w:t>
      </w:r>
      <w:r w:rsidRPr="00097486">
        <w:t>и Жар-птица»;</w:t>
      </w:r>
      <w:r w:rsidRPr="00097486">
        <w:rPr>
          <w:spacing w:val="46"/>
        </w:rPr>
        <w:t xml:space="preserve"> </w:t>
      </w:r>
      <w:r w:rsidRPr="00097486">
        <w:t>И.Репин</w:t>
      </w:r>
      <w:r w:rsidRPr="00097486">
        <w:rPr>
          <w:spacing w:val="2"/>
        </w:rPr>
        <w:t xml:space="preserve"> </w:t>
      </w:r>
      <w:r w:rsidRPr="00097486">
        <w:t>«Осенний</w:t>
      </w:r>
      <w:r w:rsidRPr="00097486">
        <w:rPr>
          <w:spacing w:val="-1"/>
        </w:rPr>
        <w:t xml:space="preserve"> </w:t>
      </w:r>
      <w:r w:rsidRPr="00097486">
        <w:t>букет».</w:t>
      </w:r>
    </w:p>
    <w:p w:rsidR="005315BC" w:rsidRPr="00097486" w:rsidRDefault="00FE25F3">
      <w:pPr>
        <w:pStyle w:val="a3"/>
        <w:spacing w:line="278" w:lineRule="auto"/>
        <w:ind w:right="832"/>
      </w:pPr>
      <w:r w:rsidRPr="00097486">
        <w:rPr>
          <w:i/>
        </w:rPr>
        <w:t>Иллюстрации</w:t>
      </w:r>
      <w:r w:rsidRPr="00097486">
        <w:rPr>
          <w:i/>
          <w:spacing w:val="-15"/>
        </w:rPr>
        <w:t xml:space="preserve"> </w:t>
      </w:r>
      <w:r w:rsidRPr="00097486">
        <w:rPr>
          <w:i/>
        </w:rPr>
        <w:t>к</w:t>
      </w:r>
      <w:r w:rsidRPr="00097486">
        <w:rPr>
          <w:i/>
          <w:spacing w:val="-14"/>
        </w:rPr>
        <w:t xml:space="preserve"> </w:t>
      </w:r>
      <w:r w:rsidRPr="00097486">
        <w:rPr>
          <w:i/>
        </w:rPr>
        <w:t>книгам:</w:t>
      </w:r>
      <w:r w:rsidRPr="00097486">
        <w:rPr>
          <w:i/>
          <w:spacing w:val="-14"/>
        </w:rPr>
        <w:t xml:space="preserve"> </w:t>
      </w:r>
      <w:r w:rsidRPr="00097486">
        <w:t>И.Билибин</w:t>
      </w:r>
      <w:r w:rsidRPr="00097486">
        <w:rPr>
          <w:spacing w:val="-11"/>
        </w:rPr>
        <w:t xml:space="preserve"> </w:t>
      </w:r>
      <w:r w:rsidRPr="00097486">
        <w:t>«Сестрица</w:t>
      </w:r>
      <w:r w:rsidRPr="00097486">
        <w:rPr>
          <w:spacing w:val="-11"/>
        </w:rPr>
        <w:t xml:space="preserve"> </w:t>
      </w:r>
      <w:r w:rsidRPr="00097486">
        <w:t>Алѐнушка</w:t>
      </w:r>
      <w:r w:rsidRPr="00097486">
        <w:rPr>
          <w:spacing w:val="-14"/>
        </w:rPr>
        <w:t xml:space="preserve"> </w:t>
      </w:r>
      <w:r w:rsidRPr="00097486">
        <w:t>и</w:t>
      </w:r>
      <w:r w:rsidRPr="00097486">
        <w:rPr>
          <w:spacing w:val="-13"/>
        </w:rPr>
        <w:t xml:space="preserve"> </w:t>
      </w:r>
      <w:r w:rsidRPr="00097486">
        <w:t>братец</w:t>
      </w:r>
      <w:r w:rsidRPr="00097486">
        <w:rPr>
          <w:spacing w:val="-13"/>
        </w:rPr>
        <w:t xml:space="preserve"> </w:t>
      </w:r>
      <w:r w:rsidRPr="00097486">
        <w:t>Иванушка»,</w:t>
      </w:r>
      <w:r w:rsidRPr="00097486">
        <w:rPr>
          <w:spacing w:val="-7"/>
        </w:rPr>
        <w:t xml:space="preserve"> </w:t>
      </w:r>
      <w:r w:rsidRPr="00097486">
        <w:t>«Царевна-</w:t>
      </w:r>
      <w:r w:rsidRPr="00097486">
        <w:rPr>
          <w:spacing w:val="-57"/>
        </w:rPr>
        <w:t xml:space="preserve"> </w:t>
      </w:r>
      <w:r w:rsidRPr="00097486">
        <w:t>лягушка»,</w:t>
      </w:r>
      <w:r w:rsidRPr="00097486">
        <w:rPr>
          <w:spacing w:val="12"/>
        </w:rPr>
        <w:t xml:space="preserve"> </w:t>
      </w:r>
      <w:r w:rsidRPr="00097486">
        <w:t>«Василиса</w:t>
      </w:r>
      <w:r w:rsidRPr="00097486">
        <w:rPr>
          <w:spacing w:val="-1"/>
        </w:rPr>
        <w:t xml:space="preserve"> </w:t>
      </w:r>
      <w:r w:rsidRPr="00097486">
        <w:t>Прекрасная».</w:t>
      </w:r>
    </w:p>
    <w:p w:rsidR="005315BC" w:rsidRPr="00097486" w:rsidRDefault="00FE25F3">
      <w:pPr>
        <w:pStyle w:val="2"/>
      </w:pPr>
      <w:r w:rsidRPr="00097486">
        <w:t>от</w:t>
      </w:r>
      <w:r w:rsidRPr="00097486">
        <w:rPr>
          <w:spacing w:val="1"/>
        </w:rPr>
        <w:t xml:space="preserve"> </w:t>
      </w:r>
      <w:r w:rsidRPr="00097486">
        <w:t>6</w:t>
      </w:r>
      <w:r w:rsidRPr="00097486">
        <w:rPr>
          <w:spacing w:val="-3"/>
        </w:rPr>
        <w:t xml:space="preserve"> </w:t>
      </w:r>
      <w:r w:rsidRPr="00097486">
        <w:t>до</w:t>
      </w:r>
      <w:r w:rsidRPr="00097486">
        <w:rPr>
          <w:spacing w:val="-4"/>
        </w:rPr>
        <w:t xml:space="preserve"> </w:t>
      </w:r>
      <w:r w:rsidRPr="00097486">
        <w:t>7 лет</w:t>
      </w:r>
    </w:p>
    <w:p w:rsidR="005315BC" w:rsidRPr="00097486" w:rsidRDefault="00FE25F3">
      <w:pPr>
        <w:pStyle w:val="a3"/>
        <w:spacing w:before="35" w:line="276" w:lineRule="auto"/>
        <w:ind w:right="829"/>
      </w:pPr>
      <w:r w:rsidRPr="00097486">
        <w:rPr>
          <w:i/>
        </w:rPr>
        <w:t>Иллюстрации,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репродукции</w:t>
      </w:r>
      <w:r w:rsidRPr="00097486">
        <w:rPr>
          <w:i/>
          <w:spacing w:val="1"/>
        </w:rPr>
        <w:t xml:space="preserve"> </w:t>
      </w:r>
      <w:r w:rsidRPr="00097486">
        <w:rPr>
          <w:i/>
        </w:rPr>
        <w:t>картин</w:t>
      </w:r>
      <w:r w:rsidRPr="00097486">
        <w:t>:</w:t>
      </w:r>
      <w:r w:rsidRPr="00097486">
        <w:rPr>
          <w:spacing w:val="1"/>
        </w:rPr>
        <w:t xml:space="preserve"> </w:t>
      </w:r>
      <w:r w:rsidRPr="00097486">
        <w:t>И.И.</w:t>
      </w:r>
      <w:r w:rsidRPr="00097486">
        <w:rPr>
          <w:spacing w:val="1"/>
        </w:rPr>
        <w:t xml:space="preserve"> </w:t>
      </w:r>
      <w:r w:rsidRPr="00097486">
        <w:t>Левитан</w:t>
      </w:r>
      <w:r w:rsidRPr="00097486">
        <w:rPr>
          <w:spacing w:val="1"/>
        </w:rPr>
        <w:t xml:space="preserve"> </w:t>
      </w:r>
      <w:r w:rsidRPr="00097486">
        <w:t>«Золотая</w:t>
      </w:r>
      <w:r w:rsidRPr="00097486">
        <w:rPr>
          <w:spacing w:val="1"/>
        </w:rPr>
        <w:t xml:space="preserve"> </w:t>
      </w:r>
      <w:r w:rsidRPr="00097486">
        <w:t>осень»,</w:t>
      </w:r>
      <w:r w:rsidRPr="00097486">
        <w:rPr>
          <w:spacing w:val="1"/>
        </w:rPr>
        <w:t xml:space="preserve"> </w:t>
      </w:r>
      <w:r w:rsidRPr="00097486">
        <w:t>«Осенний</w:t>
      </w:r>
      <w:r w:rsidRPr="00097486">
        <w:rPr>
          <w:spacing w:val="1"/>
        </w:rPr>
        <w:t xml:space="preserve"> </w:t>
      </w:r>
      <w:r w:rsidRPr="00097486">
        <w:t>день.</w:t>
      </w:r>
      <w:r w:rsidRPr="00097486">
        <w:rPr>
          <w:spacing w:val="1"/>
        </w:rPr>
        <w:t xml:space="preserve"> </w:t>
      </w:r>
      <w:r w:rsidRPr="00097486">
        <w:t>Сокольники»,</w:t>
      </w:r>
      <w:r w:rsidRPr="00097486">
        <w:rPr>
          <w:spacing w:val="119"/>
        </w:rPr>
        <w:t xml:space="preserve"> </w:t>
      </w:r>
      <w:r w:rsidRPr="00097486">
        <w:t>«Стога»,</w:t>
      </w:r>
      <w:r w:rsidRPr="00097486">
        <w:rPr>
          <w:spacing w:val="119"/>
        </w:rPr>
        <w:t xml:space="preserve"> </w:t>
      </w:r>
      <w:r w:rsidRPr="00097486">
        <w:t>«Март</w:t>
      </w:r>
      <w:proofErr w:type="gramStart"/>
      <w:r w:rsidRPr="00097486">
        <w:t xml:space="preserve">»,  </w:t>
      </w:r>
      <w:r w:rsidRPr="00097486">
        <w:rPr>
          <w:spacing w:val="3"/>
        </w:rPr>
        <w:t xml:space="preserve"> </w:t>
      </w:r>
      <w:proofErr w:type="gramEnd"/>
      <w:r w:rsidRPr="00097486">
        <w:t>«Весна.</w:t>
      </w:r>
      <w:r w:rsidRPr="00097486">
        <w:rPr>
          <w:spacing w:val="108"/>
        </w:rPr>
        <w:t xml:space="preserve"> </w:t>
      </w:r>
      <w:r w:rsidRPr="00097486">
        <w:t>Большая</w:t>
      </w:r>
      <w:r w:rsidRPr="00097486">
        <w:rPr>
          <w:spacing w:val="107"/>
        </w:rPr>
        <w:t xml:space="preserve"> </w:t>
      </w:r>
      <w:r w:rsidRPr="00097486">
        <w:t>вода»;</w:t>
      </w:r>
      <w:r w:rsidRPr="00097486">
        <w:rPr>
          <w:spacing w:val="113"/>
        </w:rPr>
        <w:t xml:space="preserve"> </w:t>
      </w:r>
      <w:r w:rsidRPr="00097486">
        <w:t>В.М.</w:t>
      </w:r>
      <w:r w:rsidRPr="00097486">
        <w:rPr>
          <w:spacing w:val="110"/>
        </w:rPr>
        <w:t xml:space="preserve"> </w:t>
      </w:r>
      <w:r w:rsidRPr="00097486">
        <w:t>Васнецов</w:t>
      </w:r>
      <w:r w:rsidRPr="00097486">
        <w:rPr>
          <w:spacing w:val="119"/>
        </w:rPr>
        <w:t xml:space="preserve"> </w:t>
      </w:r>
      <w:r w:rsidRPr="00097486">
        <w:t>«Аленушка»,</w:t>
      </w:r>
    </w:p>
    <w:p w:rsidR="005315BC" w:rsidRPr="00097486" w:rsidRDefault="00FE25F3">
      <w:pPr>
        <w:pStyle w:val="a3"/>
        <w:spacing w:before="2"/>
        <w:ind w:firstLine="0"/>
      </w:pPr>
      <w:r w:rsidRPr="00097486">
        <w:t>«Богатыри»,</w:t>
      </w:r>
      <w:r w:rsidRPr="00097486">
        <w:rPr>
          <w:spacing w:val="20"/>
        </w:rPr>
        <w:t xml:space="preserve"> </w:t>
      </w:r>
      <w:r w:rsidRPr="00097486">
        <w:t>«Иван</w:t>
      </w:r>
      <w:r w:rsidRPr="00097486">
        <w:rPr>
          <w:spacing w:val="16"/>
        </w:rPr>
        <w:t xml:space="preserve"> </w:t>
      </w:r>
      <w:r w:rsidRPr="00097486">
        <w:t>–</w:t>
      </w:r>
      <w:r w:rsidRPr="00097486">
        <w:rPr>
          <w:spacing w:val="17"/>
        </w:rPr>
        <w:t xml:space="preserve"> </w:t>
      </w:r>
      <w:r w:rsidRPr="00097486">
        <w:t>царевич</w:t>
      </w:r>
      <w:r w:rsidRPr="00097486">
        <w:rPr>
          <w:spacing w:val="15"/>
        </w:rPr>
        <w:t xml:space="preserve"> </w:t>
      </w:r>
      <w:r w:rsidRPr="00097486">
        <w:t>на</w:t>
      </w:r>
      <w:r w:rsidRPr="00097486">
        <w:rPr>
          <w:spacing w:val="16"/>
        </w:rPr>
        <w:t xml:space="preserve"> </w:t>
      </w:r>
      <w:r w:rsidRPr="00097486">
        <w:t>Сером</w:t>
      </w:r>
      <w:r w:rsidRPr="00097486">
        <w:rPr>
          <w:spacing w:val="17"/>
        </w:rPr>
        <w:t xml:space="preserve"> </w:t>
      </w:r>
      <w:r w:rsidRPr="00097486">
        <w:t>волке»,</w:t>
      </w:r>
      <w:r w:rsidRPr="00097486">
        <w:rPr>
          <w:spacing w:val="25"/>
        </w:rPr>
        <w:t xml:space="preserve"> </w:t>
      </w:r>
      <w:r w:rsidRPr="00097486">
        <w:t>«Гусляры»;</w:t>
      </w:r>
      <w:r w:rsidRPr="00097486">
        <w:rPr>
          <w:spacing w:val="18"/>
        </w:rPr>
        <w:t xml:space="preserve"> </w:t>
      </w:r>
      <w:r w:rsidRPr="00097486">
        <w:t>Ф.А.</w:t>
      </w:r>
      <w:r w:rsidRPr="00097486">
        <w:rPr>
          <w:spacing w:val="17"/>
        </w:rPr>
        <w:t xml:space="preserve"> </w:t>
      </w:r>
      <w:r w:rsidRPr="00097486">
        <w:t>Васильев</w:t>
      </w:r>
      <w:r w:rsidRPr="00097486">
        <w:rPr>
          <w:spacing w:val="19"/>
        </w:rPr>
        <w:t xml:space="preserve"> </w:t>
      </w:r>
      <w:r w:rsidRPr="00097486">
        <w:t>«Перед</w:t>
      </w:r>
      <w:r w:rsidRPr="00097486">
        <w:rPr>
          <w:spacing w:val="16"/>
        </w:rPr>
        <w:t xml:space="preserve"> </w:t>
      </w:r>
      <w:r w:rsidRPr="00097486">
        <w:t>дождем»,</w:t>
      </w:r>
    </w:p>
    <w:p w:rsidR="005315BC" w:rsidRPr="00097486" w:rsidRDefault="00FE25F3">
      <w:pPr>
        <w:pStyle w:val="a3"/>
        <w:spacing w:before="40" w:line="276" w:lineRule="auto"/>
        <w:ind w:right="829" w:firstLine="0"/>
      </w:pPr>
      <w:r w:rsidRPr="00097486">
        <w:t>«Грачи прилетели»;</w:t>
      </w:r>
      <w:r w:rsidRPr="00097486">
        <w:rPr>
          <w:spacing w:val="1"/>
        </w:rPr>
        <w:t xml:space="preserve"> </w:t>
      </w:r>
      <w:r w:rsidRPr="00097486">
        <w:t>В.Поленов</w:t>
      </w:r>
      <w:r w:rsidRPr="00097486">
        <w:rPr>
          <w:spacing w:val="1"/>
        </w:rPr>
        <w:t xml:space="preserve"> </w:t>
      </w:r>
      <w:r w:rsidRPr="00097486">
        <w:t>«Золотая</w:t>
      </w:r>
      <w:r w:rsidRPr="00097486">
        <w:rPr>
          <w:spacing w:val="1"/>
        </w:rPr>
        <w:t xml:space="preserve"> </w:t>
      </w:r>
      <w:r w:rsidRPr="00097486">
        <w:t>осень»;</w:t>
      </w:r>
      <w:r w:rsidRPr="00097486">
        <w:rPr>
          <w:spacing w:val="1"/>
        </w:rPr>
        <w:t xml:space="preserve"> </w:t>
      </w:r>
      <w:r w:rsidRPr="00097486">
        <w:t>И.Ф.</w:t>
      </w:r>
      <w:r w:rsidRPr="00097486">
        <w:rPr>
          <w:spacing w:val="1"/>
        </w:rPr>
        <w:t xml:space="preserve"> </w:t>
      </w:r>
      <w:r w:rsidRPr="00097486">
        <w:t>Хруцкий</w:t>
      </w:r>
      <w:r w:rsidRPr="00097486">
        <w:rPr>
          <w:spacing w:val="61"/>
        </w:rPr>
        <w:t xml:space="preserve"> </w:t>
      </w:r>
      <w:r w:rsidRPr="00097486">
        <w:t>«Цветы</w:t>
      </w:r>
      <w:r w:rsidRPr="00097486">
        <w:rPr>
          <w:spacing w:val="61"/>
        </w:rPr>
        <w:t xml:space="preserve"> </w:t>
      </w:r>
      <w:r w:rsidRPr="00097486">
        <w:t>и</w:t>
      </w:r>
      <w:r w:rsidRPr="00097486">
        <w:rPr>
          <w:spacing w:val="61"/>
        </w:rPr>
        <w:t xml:space="preserve"> </w:t>
      </w:r>
      <w:r w:rsidRPr="00097486">
        <w:t>плоды»</w:t>
      </w:r>
      <w:r w:rsidRPr="00097486">
        <w:rPr>
          <w:spacing w:val="1"/>
        </w:rPr>
        <w:t xml:space="preserve"> </w:t>
      </w:r>
      <w:r w:rsidRPr="00097486">
        <w:t>А.Саврасов</w:t>
      </w:r>
      <w:r w:rsidRPr="00097486">
        <w:rPr>
          <w:spacing w:val="34"/>
        </w:rPr>
        <w:t xml:space="preserve"> </w:t>
      </w:r>
      <w:r w:rsidRPr="00097486">
        <w:t>«Ранняя</w:t>
      </w:r>
      <w:r w:rsidRPr="00097486">
        <w:rPr>
          <w:spacing w:val="30"/>
        </w:rPr>
        <w:t xml:space="preserve"> </w:t>
      </w:r>
      <w:r w:rsidRPr="00097486">
        <w:rPr>
          <w:i/>
        </w:rPr>
        <w:t>весна»</w:t>
      </w:r>
      <w:r w:rsidRPr="00097486">
        <w:t>,</w:t>
      </w:r>
      <w:r w:rsidRPr="00097486">
        <w:rPr>
          <w:spacing w:val="29"/>
        </w:rPr>
        <w:t xml:space="preserve"> </w:t>
      </w:r>
      <w:r w:rsidRPr="00097486">
        <w:t>К.</w:t>
      </w:r>
      <w:r w:rsidRPr="00097486">
        <w:rPr>
          <w:spacing w:val="30"/>
        </w:rPr>
        <w:t xml:space="preserve"> </w:t>
      </w:r>
      <w:r w:rsidRPr="00097486">
        <w:t>Юон</w:t>
      </w:r>
      <w:r w:rsidRPr="00097486">
        <w:rPr>
          <w:spacing w:val="35"/>
        </w:rPr>
        <w:t xml:space="preserve"> </w:t>
      </w:r>
      <w:r w:rsidRPr="00097486">
        <w:t>«Мартовское</w:t>
      </w:r>
      <w:r w:rsidRPr="00097486">
        <w:rPr>
          <w:spacing w:val="28"/>
        </w:rPr>
        <w:t xml:space="preserve"> </w:t>
      </w:r>
      <w:r w:rsidRPr="00097486">
        <w:t>солнце»,</w:t>
      </w:r>
      <w:r w:rsidRPr="00097486">
        <w:rPr>
          <w:spacing w:val="31"/>
        </w:rPr>
        <w:t xml:space="preserve"> </w:t>
      </w:r>
      <w:r w:rsidRPr="00097486">
        <w:t>В.</w:t>
      </w:r>
      <w:r w:rsidRPr="00097486">
        <w:rPr>
          <w:spacing w:val="32"/>
        </w:rPr>
        <w:t xml:space="preserve"> </w:t>
      </w:r>
      <w:r w:rsidRPr="00097486">
        <w:t>Шишкин</w:t>
      </w:r>
      <w:r w:rsidRPr="00097486">
        <w:rPr>
          <w:spacing w:val="32"/>
        </w:rPr>
        <w:t xml:space="preserve"> </w:t>
      </w:r>
      <w:r w:rsidRPr="00097486">
        <w:t>«Прогулка</w:t>
      </w:r>
      <w:r w:rsidRPr="00097486">
        <w:rPr>
          <w:spacing w:val="28"/>
        </w:rPr>
        <w:t xml:space="preserve"> </w:t>
      </w:r>
      <w:r w:rsidRPr="00097486">
        <w:t>в</w:t>
      </w:r>
      <w:r w:rsidRPr="00097486">
        <w:rPr>
          <w:spacing w:val="32"/>
        </w:rPr>
        <w:t xml:space="preserve"> </w:t>
      </w:r>
      <w:r w:rsidRPr="00097486">
        <w:t>лесу»,</w:t>
      </w:r>
    </w:p>
    <w:p w:rsidR="005315BC" w:rsidRPr="00097486" w:rsidRDefault="00FE25F3">
      <w:pPr>
        <w:pStyle w:val="a3"/>
        <w:spacing w:line="275" w:lineRule="exact"/>
        <w:ind w:firstLine="0"/>
      </w:pPr>
      <w:r w:rsidRPr="00097486">
        <w:t>«Утро</w:t>
      </w:r>
      <w:r w:rsidRPr="00097486">
        <w:rPr>
          <w:spacing w:val="48"/>
        </w:rPr>
        <w:t xml:space="preserve"> </w:t>
      </w:r>
      <w:r w:rsidRPr="00097486">
        <w:t>в</w:t>
      </w:r>
      <w:r w:rsidRPr="00097486">
        <w:rPr>
          <w:spacing w:val="47"/>
        </w:rPr>
        <w:t xml:space="preserve"> </w:t>
      </w:r>
      <w:r w:rsidRPr="00097486">
        <w:t>сосновом</w:t>
      </w:r>
      <w:r w:rsidRPr="00097486">
        <w:rPr>
          <w:spacing w:val="51"/>
        </w:rPr>
        <w:t xml:space="preserve"> </w:t>
      </w:r>
      <w:r w:rsidRPr="00097486">
        <w:t>лесу»,</w:t>
      </w:r>
      <w:r w:rsidRPr="00097486">
        <w:rPr>
          <w:spacing w:val="58"/>
        </w:rPr>
        <w:t xml:space="preserve"> </w:t>
      </w:r>
      <w:r w:rsidRPr="00097486">
        <w:t>«Рожь»;</w:t>
      </w:r>
      <w:r w:rsidRPr="00097486">
        <w:rPr>
          <w:spacing w:val="51"/>
        </w:rPr>
        <w:t xml:space="preserve"> </w:t>
      </w:r>
      <w:r w:rsidRPr="00097486">
        <w:t>А.</w:t>
      </w:r>
      <w:r w:rsidRPr="00097486">
        <w:rPr>
          <w:spacing w:val="50"/>
        </w:rPr>
        <w:t xml:space="preserve"> </w:t>
      </w:r>
      <w:r w:rsidRPr="00097486">
        <w:t>Куинджи</w:t>
      </w:r>
      <w:r w:rsidRPr="00097486">
        <w:rPr>
          <w:spacing w:val="54"/>
        </w:rPr>
        <w:t xml:space="preserve"> </w:t>
      </w:r>
      <w:r w:rsidRPr="00097486">
        <w:t>«Березовая</w:t>
      </w:r>
      <w:r w:rsidRPr="00097486">
        <w:rPr>
          <w:spacing w:val="51"/>
        </w:rPr>
        <w:t xml:space="preserve"> </w:t>
      </w:r>
      <w:r w:rsidRPr="00097486">
        <w:t>роща»;</w:t>
      </w:r>
      <w:r w:rsidRPr="00097486">
        <w:rPr>
          <w:spacing w:val="53"/>
        </w:rPr>
        <w:t xml:space="preserve"> </w:t>
      </w:r>
      <w:r w:rsidRPr="00097486">
        <w:t>А.</w:t>
      </w:r>
      <w:r w:rsidRPr="00097486">
        <w:rPr>
          <w:spacing w:val="48"/>
        </w:rPr>
        <w:t xml:space="preserve"> </w:t>
      </w:r>
      <w:r w:rsidRPr="00097486">
        <w:t>Пластов</w:t>
      </w:r>
      <w:r w:rsidRPr="00097486">
        <w:rPr>
          <w:spacing w:val="56"/>
        </w:rPr>
        <w:t xml:space="preserve"> </w:t>
      </w:r>
      <w:r w:rsidRPr="00097486">
        <w:t>«Полдень»,</w:t>
      </w:r>
    </w:p>
    <w:p w:rsidR="005315BC" w:rsidRPr="00097486" w:rsidRDefault="00FE25F3">
      <w:pPr>
        <w:pStyle w:val="a3"/>
        <w:spacing w:before="44"/>
        <w:ind w:firstLine="0"/>
      </w:pPr>
      <w:r w:rsidRPr="00097486">
        <w:rPr>
          <w:spacing w:val="-1"/>
        </w:rPr>
        <w:t>«Летом»,</w:t>
      </w:r>
      <w:r w:rsidRPr="00097486">
        <w:rPr>
          <w:spacing w:val="-5"/>
        </w:rPr>
        <w:t xml:space="preserve"> </w:t>
      </w:r>
      <w:r w:rsidRPr="00097486">
        <w:rPr>
          <w:spacing w:val="-1"/>
        </w:rPr>
        <w:t>«Сенокос»;</w:t>
      </w:r>
      <w:r w:rsidRPr="00097486">
        <w:rPr>
          <w:spacing w:val="-10"/>
        </w:rPr>
        <w:t xml:space="preserve"> </w:t>
      </w:r>
      <w:r w:rsidRPr="00097486">
        <w:t>И.Остроухов</w:t>
      </w:r>
      <w:r w:rsidRPr="00097486">
        <w:rPr>
          <w:spacing w:val="-9"/>
        </w:rPr>
        <w:t xml:space="preserve"> </w:t>
      </w:r>
      <w:r w:rsidRPr="00097486">
        <w:t>«Золотая</w:t>
      </w:r>
      <w:r w:rsidRPr="00097486">
        <w:rPr>
          <w:spacing w:val="-14"/>
        </w:rPr>
        <w:t xml:space="preserve"> </w:t>
      </w:r>
      <w:r w:rsidRPr="00097486">
        <w:t>осень».</w:t>
      </w:r>
      <w:r w:rsidRPr="00097486">
        <w:rPr>
          <w:spacing w:val="-14"/>
        </w:rPr>
        <w:t xml:space="preserve"> </w:t>
      </w:r>
      <w:r w:rsidRPr="00097486">
        <w:t>З.Е.</w:t>
      </w:r>
      <w:r w:rsidRPr="00097486">
        <w:rPr>
          <w:spacing w:val="-13"/>
        </w:rPr>
        <w:t xml:space="preserve"> </w:t>
      </w:r>
      <w:r w:rsidRPr="00097486">
        <w:t>Серебрякова</w:t>
      </w:r>
      <w:r w:rsidRPr="00097486">
        <w:rPr>
          <w:spacing w:val="-9"/>
        </w:rPr>
        <w:t xml:space="preserve"> </w:t>
      </w:r>
      <w:r w:rsidRPr="00097486">
        <w:t>«За</w:t>
      </w:r>
      <w:r w:rsidRPr="00097486">
        <w:rPr>
          <w:spacing w:val="-15"/>
        </w:rPr>
        <w:t xml:space="preserve"> </w:t>
      </w:r>
      <w:r w:rsidRPr="00097486">
        <w:t>завтраком»;</w:t>
      </w:r>
      <w:r w:rsidRPr="00097486">
        <w:rPr>
          <w:spacing w:val="-8"/>
        </w:rPr>
        <w:t xml:space="preserve"> </w:t>
      </w:r>
      <w:r w:rsidRPr="00097486">
        <w:t>В.Серов,</w:t>
      </w:r>
    </w:p>
    <w:p w:rsidR="005315BC" w:rsidRPr="00097486" w:rsidRDefault="00FE25F3">
      <w:pPr>
        <w:pStyle w:val="a3"/>
        <w:spacing w:before="41" w:line="276" w:lineRule="auto"/>
        <w:ind w:right="834" w:firstLine="0"/>
      </w:pPr>
      <w:r w:rsidRPr="00097486">
        <w:t>«Девочка с персиками»; А.Степанов «Катание на Масленицу»; И.Э.Грабарь «Зимнее утро»;</w:t>
      </w:r>
      <w:r w:rsidRPr="00097486">
        <w:rPr>
          <w:spacing w:val="1"/>
        </w:rPr>
        <w:t xml:space="preserve"> </w:t>
      </w:r>
      <w:r w:rsidRPr="00097486">
        <w:t>И.Билибин</w:t>
      </w:r>
      <w:r w:rsidRPr="00097486">
        <w:rPr>
          <w:spacing w:val="1"/>
        </w:rPr>
        <w:t xml:space="preserve"> </w:t>
      </w:r>
      <w:r w:rsidRPr="00097486">
        <w:t>«Сестрица</w:t>
      </w:r>
      <w:r w:rsidRPr="00097486">
        <w:rPr>
          <w:spacing w:val="1"/>
        </w:rPr>
        <w:t xml:space="preserve"> </w:t>
      </w:r>
      <w:r w:rsidRPr="00097486">
        <w:t>Алѐнушка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братец</w:t>
      </w:r>
      <w:r w:rsidRPr="00097486">
        <w:rPr>
          <w:spacing w:val="1"/>
        </w:rPr>
        <w:t xml:space="preserve"> </w:t>
      </w:r>
      <w:r w:rsidRPr="00097486">
        <w:t>Иванушка»;</w:t>
      </w:r>
      <w:r w:rsidRPr="00097486">
        <w:rPr>
          <w:spacing w:val="1"/>
        </w:rPr>
        <w:t xml:space="preserve"> </w:t>
      </w:r>
      <w:r w:rsidRPr="00097486">
        <w:t>Ю.Кугач</w:t>
      </w:r>
      <w:r w:rsidRPr="00097486">
        <w:rPr>
          <w:spacing w:val="1"/>
        </w:rPr>
        <w:t xml:space="preserve"> </w:t>
      </w:r>
      <w:r w:rsidRPr="00097486">
        <w:t>«Накануне</w:t>
      </w:r>
      <w:r w:rsidRPr="00097486">
        <w:rPr>
          <w:spacing w:val="1"/>
        </w:rPr>
        <w:t xml:space="preserve"> </w:t>
      </w:r>
      <w:r w:rsidRPr="00097486">
        <w:t>праздника»;</w:t>
      </w:r>
      <w:r w:rsidRPr="00097486">
        <w:rPr>
          <w:spacing w:val="1"/>
        </w:rPr>
        <w:t xml:space="preserve"> </w:t>
      </w:r>
      <w:r w:rsidRPr="00097486">
        <w:t>А.С.Петров</w:t>
      </w:r>
      <w:r w:rsidRPr="00097486">
        <w:rPr>
          <w:spacing w:val="1"/>
        </w:rPr>
        <w:t xml:space="preserve"> </w:t>
      </w:r>
      <w:r w:rsidRPr="00097486">
        <w:t>–</w:t>
      </w:r>
      <w:r w:rsidRPr="00097486">
        <w:rPr>
          <w:spacing w:val="1"/>
        </w:rPr>
        <w:t xml:space="preserve"> </w:t>
      </w:r>
      <w:r w:rsidRPr="00097486">
        <w:t>Водкин</w:t>
      </w:r>
      <w:r w:rsidRPr="00097486">
        <w:rPr>
          <w:spacing w:val="1"/>
        </w:rPr>
        <w:t xml:space="preserve"> </w:t>
      </w:r>
      <w:r w:rsidRPr="00097486">
        <w:t>«Утренний натюрморт»;</w:t>
      </w:r>
      <w:r w:rsidRPr="00097486">
        <w:rPr>
          <w:spacing w:val="1"/>
        </w:rPr>
        <w:t xml:space="preserve"> </w:t>
      </w:r>
      <w:r w:rsidRPr="00097486">
        <w:t>И.Разживин</w:t>
      </w:r>
      <w:r w:rsidRPr="00097486">
        <w:rPr>
          <w:spacing w:val="1"/>
        </w:rPr>
        <w:t xml:space="preserve"> </w:t>
      </w:r>
      <w:r w:rsidRPr="00097486">
        <w:t>Игорь</w:t>
      </w:r>
      <w:r w:rsidRPr="00097486">
        <w:rPr>
          <w:spacing w:val="1"/>
        </w:rPr>
        <w:t xml:space="preserve"> </w:t>
      </w:r>
      <w:r w:rsidRPr="00097486">
        <w:t>«Волшебная</w:t>
      </w:r>
      <w:r w:rsidRPr="00097486">
        <w:rPr>
          <w:spacing w:val="1"/>
        </w:rPr>
        <w:t xml:space="preserve"> </w:t>
      </w:r>
      <w:r w:rsidRPr="00097486">
        <w:t>зима»;</w:t>
      </w:r>
      <w:r w:rsidRPr="00097486">
        <w:rPr>
          <w:spacing w:val="1"/>
        </w:rPr>
        <w:t xml:space="preserve"> </w:t>
      </w:r>
      <w:r w:rsidRPr="00097486">
        <w:t>К.Маковский «Дети бегущие от грозы»,Ю.Кротов «Хозяюшка»; П.Ренуар «Детский день»;</w:t>
      </w:r>
      <w:r w:rsidRPr="00097486">
        <w:rPr>
          <w:spacing w:val="1"/>
        </w:rPr>
        <w:t xml:space="preserve"> </w:t>
      </w:r>
      <w:r w:rsidRPr="00097486">
        <w:t>И.И.</w:t>
      </w:r>
      <w:r w:rsidRPr="00097486">
        <w:rPr>
          <w:spacing w:val="1"/>
        </w:rPr>
        <w:t xml:space="preserve"> </w:t>
      </w:r>
      <w:r w:rsidRPr="00097486">
        <w:t>Ершов</w:t>
      </w:r>
      <w:r w:rsidRPr="00097486">
        <w:rPr>
          <w:spacing w:val="1"/>
        </w:rPr>
        <w:t xml:space="preserve"> </w:t>
      </w:r>
      <w:r w:rsidRPr="00097486">
        <w:t>«Ксения</w:t>
      </w:r>
      <w:r w:rsidRPr="00097486">
        <w:rPr>
          <w:spacing w:val="1"/>
        </w:rPr>
        <w:t xml:space="preserve"> </w:t>
      </w:r>
      <w:r w:rsidRPr="00097486">
        <w:t>читает</w:t>
      </w:r>
      <w:r w:rsidRPr="00097486">
        <w:rPr>
          <w:spacing w:val="1"/>
        </w:rPr>
        <w:t xml:space="preserve"> </w:t>
      </w:r>
      <w:r w:rsidRPr="00097486">
        <w:t>сказки</w:t>
      </w:r>
      <w:r w:rsidRPr="00097486">
        <w:rPr>
          <w:spacing w:val="1"/>
        </w:rPr>
        <w:t xml:space="preserve"> </w:t>
      </w:r>
      <w:r w:rsidRPr="00097486">
        <w:t>куклам»;</w:t>
      </w:r>
      <w:r w:rsidRPr="00097486">
        <w:rPr>
          <w:spacing w:val="1"/>
        </w:rPr>
        <w:t xml:space="preserve"> </w:t>
      </w:r>
      <w:r w:rsidRPr="00097486">
        <w:t>К.Маковский</w:t>
      </w:r>
      <w:r w:rsidRPr="00097486">
        <w:rPr>
          <w:spacing w:val="1"/>
        </w:rPr>
        <w:t xml:space="preserve"> </w:t>
      </w:r>
      <w:r w:rsidRPr="00097486">
        <w:t>«Портрет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художника»;</w:t>
      </w:r>
      <w:r w:rsidRPr="00097486">
        <w:rPr>
          <w:spacing w:val="1"/>
        </w:rPr>
        <w:t xml:space="preserve"> </w:t>
      </w:r>
      <w:r w:rsidRPr="00097486">
        <w:t>И.Остроухов «Золотая осень»; Ю. Кротов «Запахи детства»; И.Ф. Хруцкий «Цветы и плоды»;</w:t>
      </w:r>
      <w:r w:rsidRPr="00097486">
        <w:rPr>
          <w:spacing w:val="1"/>
        </w:rPr>
        <w:t xml:space="preserve"> </w:t>
      </w:r>
      <w:r w:rsidRPr="00097486">
        <w:t>М.А.Врубель</w:t>
      </w:r>
      <w:r w:rsidRPr="00097486">
        <w:rPr>
          <w:spacing w:val="10"/>
        </w:rPr>
        <w:t xml:space="preserve"> </w:t>
      </w:r>
      <w:r w:rsidRPr="00097486">
        <w:t>«Царевна-Лебедь».</w:t>
      </w:r>
    </w:p>
    <w:p w:rsidR="005315BC" w:rsidRPr="00097486" w:rsidRDefault="00FE25F3">
      <w:pPr>
        <w:spacing w:line="275" w:lineRule="exact"/>
        <w:ind w:left="1239"/>
        <w:jc w:val="both"/>
        <w:rPr>
          <w:sz w:val="24"/>
        </w:rPr>
      </w:pPr>
      <w:r w:rsidRPr="00097486">
        <w:rPr>
          <w:i/>
          <w:sz w:val="24"/>
        </w:rPr>
        <w:t>Иллюстрации</w:t>
      </w:r>
      <w:r w:rsidRPr="00097486">
        <w:rPr>
          <w:i/>
          <w:spacing w:val="39"/>
          <w:sz w:val="24"/>
        </w:rPr>
        <w:t xml:space="preserve"> </w:t>
      </w:r>
      <w:r w:rsidRPr="00097486">
        <w:rPr>
          <w:i/>
          <w:sz w:val="24"/>
        </w:rPr>
        <w:t>к</w:t>
      </w:r>
      <w:r w:rsidRPr="00097486">
        <w:rPr>
          <w:i/>
          <w:spacing w:val="93"/>
          <w:sz w:val="24"/>
        </w:rPr>
        <w:t xml:space="preserve"> </w:t>
      </w:r>
      <w:r w:rsidRPr="00097486">
        <w:rPr>
          <w:i/>
          <w:sz w:val="24"/>
        </w:rPr>
        <w:t>книгам:</w:t>
      </w:r>
      <w:r w:rsidRPr="00097486">
        <w:rPr>
          <w:i/>
          <w:spacing w:val="101"/>
          <w:sz w:val="24"/>
        </w:rPr>
        <w:t xml:space="preserve"> </w:t>
      </w:r>
      <w:r w:rsidRPr="00097486">
        <w:rPr>
          <w:sz w:val="24"/>
        </w:rPr>
        <w:t>И.Билибин</w:t>
      </w:r>
      <w:r w:rsidRPr="00097486">
        <w:rPr>
          <w:spacing w:val="109"/>
          <w:sz w:val="24"/>
        </w:rPr>
        <w:t xml:space="preserve"> </w:t>
      </w:r>
      <w:r w:rsidRPr="00097486">
        <w:rPr>
          <w:sz w:val="24"/>
        </w:rPr>
        <w:t>«Марья</w:t>
      </w:r>
      <w:r w:rsidRPr="00097486">
        <w:rPr>
          <w:spacing w:val="101"/>
          <w:sz w:val="24"/>
        </w:rPr>
        <w:t xml:space="preserve"> </w:t>
      </w:r>
      <w:r w:rsidRPr="00097486">
        <w:rPr>
          <w:sz w:val="24"/>
        </w:rPr>
        <w:t>Моревна»,</w:t>
      </w:r>
      <w:r w:rsidRPr="00097486">
        <w:rPr>
          <w:spacing w:val="113"/>
          <w:sz w:val="24"/>
        </w:rPr>
        <w:t xml:space="preserve"> </w:t>
      </w:r>
      <w:r w:rsidRPr="00097486">
        <w:rPr>
          <w:sz w:val="24"/>
        </w:rPr>
        <w:t>«Сказка</w:t>
      </w:r>
      <w:r w:rsidRPr="00097486">
        <w:rPr>
          <w:spacing w:val="98"/>
          <w:sz w:val="24"/>
        </w:rPr>
        <w:t xml:space="preserve"> </w:t>
      </w:r>
      <w:r w:rsidRPr="00097486">
        <w:rPr>
          <w:sz w:val="24"/>
        </w:rPr>
        <w:t>о</w:t>
      </w:r>
      <w:r w:rsidRPr="00097486">
        <w:rPr>
          <w:spacing w:val="30"/>
          <w:sz w:val="24"/>
        </w:rPr>
        <w:t xml:space="preserve"> </w:t>
      </w:r>
      <w:r w:rsidRPr="00097486">
        <w:rPr>
          <w:sz w:val="24"/>
        </w:rPr>
        <w:t>царе</w:t>
      </w:r>
      <w:r w:rsidRPr="00097486">
        <w:rPr>
          <w:spacing w:val="98"/>
          <w:sz w:val="24"/>
        </w:rPr>
        <w:t xml:space="preserve"> </w:t>
      </w:r>
      <w:r w:rsidRPr="00097486">
        <w:rPr>
          <w:sz w:val="24"/>
        </w:rPr>
        <w:t>Салтане»,</w:t>
      </w:r>
    </w:p>
    <w:p w:rsidR="005315BC" w:rsidRPr="00097486" w:rsidRDefault="00FE25F3">
      <w:pPr>
        <w:pStyle w:val="a3"/>
        <w:spacing w:before="43"/>
        <w:ind w:firstLine="0"/>
      </w:pPr>
      <w:r w:rsidRPr="00097486">
        <w:t>«Сказкео</w:t>
      </w:r>
      <w:r w:rsidRPr="00097486">
        <w:rPr>
          <w:spacing w:val="-5"/>
        </w:rPr>
        <w:t xml:space="preserve"> </w:t>
      </w:r>
      <w:r w:rsidRPr="00097486">
        <w:t>рыбаке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рыбке»;</w:t>
      </w:r>
      <w:r w:rsidRPr="00097486">
        <w:rPr>
          <w:spacing w:val="-3"/>
        </w:rPr>
        <w:t xml:space="preserve"> </w:t>
      </w:r>
      <w:r w:rsidRPr="00097486">
        <w:t>Г.Спирин</w:t>
      </w:r>
      <w:r w:rsidRPr="00097486">
        <w:rPr>
          <w:spacing w:val="55"/>
        </w:rPr>
        <w:t xml:space="preserve"> </w:t>
      </w:r>
      <w:r w:rsidRPr="00097486">
        <w:t>к</w:t>
      </w:r>
      <w:r w:rsidRPr="00097486">
        <w:rPr>
          <w:spacing w:val="-8"/>
        </w:rPr>
        <w:t xml:space="preserve"> </w:t>
      </w:r>
      <w:r w:rsidRPr="00097486">
        <w:t>книге</w:t>
      </w:r>
      <w:r w:rsidRPr="00097486">
        <w:rPr>
          <w:spacing w:val="-6"/>
        </w:rPr>
        <w:t xml:space="preserve"> </w:t>
      </w:r>
      <w:r w:rsidRPr="00097486">
        <w:t>Л.Толстого</w:t>
      </w:r>
      <w:r w:rsidRPr="00097486">
        <w:rPr>
          <w:spacing w:val="4"/>
        </w:rPr>
        <w:t xml:space="preserve"> </w:t>
      </w:r>
      <w:r w:rsidRPr="00097486">
        <w:t>«Филлипок».</w:t>
      </w:r>
    </w:p>
    <w:p w:rsidR="005315BC" w:rsidRPr="00097486" w:rsidRDefault="005315BC">
      <w:pPr>
        <w:pStyle w:val="a3"/>
        <w:spacing w:before="6"/>
        <w:ind w:left="0" w:firstLine="0"/>
        <w:jc w:val="left"/>
        <w:rPr>
          <w:sz w:val="31"/>
        </w:rPr>
      </w:pPr>
    </w:p>
    <w:p w:rsidR="005315BC" w:rsidRPr="00097486" w:rsidRDefault="00FE25F3">
      <w:pPr>
        <w:pStyle w:val="1"/>
        <w:ind w:left="1239"/>
      </w:pPr>
      <w:r w:rsidRPr="00097486">
        <w:t>Примерный</w:t>
      </w:r>
      <w:r w:rsidRPr="00097486">
        <w:rPr>
          <w:spacing w:val="-8"/>
        </w:rPr>
        <w:t xml:space="preserve"> </w:t>
      </w:r>
      <w:r w:rsidRPr="00097486">
        <w:t>перечень</w:t>
      </w:r>
      <w:r w:rsidRPr="00097486">
        <w:rPr>
          <w:spacing w:val="-6"/>
        </w:rPr>
        <w:t xml:space="preserve"> </w:t>
      </w:r>
      <w:r w:rsidRPr="00097486">
        <w:t>анимационных</w:t>
      </w:r>
      <w:r w:rsidRPr="00097486">
        <w:rPr>
          <w:spacing w:val="-9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кинематографических</w:t>
      </w:r>
      <w:r w:rsidRPr="00097486">
        <w:rPr>
          <w:spacing w:val="-8"/>
        </w:rPr>
        <w:t xml:space="preserve"> </w:t>
      </w:r>
      <w:r w:rsidRPr="00097486">
        <w:t>произведений</w:t>
      </w:r>
    </w:p>
    <w:p w:rsidR="005315BC" w:rsidRPr="00097486" w:rsidRDefault="00FE25F3">
      <w:pPr>
        <w:pStyle w:val="a3"/>
        <w:spacing w:before="36" w:line="276" w:lineRule="auto"/>
        <w:ind w:right="829"/>
      </w:pPr>
      <w:r w:rsidRPr="00097486">
        <w:t>В перечень входят анимационные и кинематографические произведения отечественного</w:t>
      </w:r>
      <w:r w:rsidRPr="00097486">
        <w:rPr>
          <w:spacing w:val="1"/>
        </w:rPr>
        <w:t xml:space="preserve"> </w:t>
      </w:r>
      <w:r w:rsidRPr="00097486">
        <w:t>производства для совместного семейного просмотра, бесед и обсуждений, использования их</w:t>
      </w:r>
      <w:r w:rsidRPr="00097486">
        <w:rPr>
          <w:spacing w:val="1"/>
        </w:rPr>
        <w:t xml:space="preserve"> </w:t>
      </w:r>
      <w:r w:rsidRPr="00097486">
        <w:t>элементов в образовательном процессе в качестве иллюстраций природных, социальных и</w:t>
      </w:r>
      <w:r w:rsidRPr="00097486">
        <w:rPr>
          <w:spacing w:val="1"/>
        </w:rPr>
        <w:t xml:space="preserve"> </w:t>
      </w:r>
      <w:r w:rsidRPr="00097486">
        <w:t>психологических</w:t>
      </w:r>
      <w:r w:rsidRPr="00097486">
        <w:rPr>
          <w:spacing w:val="1"/>
        </w:rPr>
        <w:t xml:space="preserve"> </w:t>
      </w:r>
      <w:r w:rsidRPr="00097486">
        <w:t>явлений,</w:t>
      </w:r>
      <w:r w:rsidRPr="00097486">
        <w:rPr>
          <w:spacing w:val="1"/>
        </w:rPr>
        <w:t xml:space="preserve"> </w:t>
      </w:r>
      <w:r w:rsidRPr="00097486">
        <w:t>норм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правил</w:t>
      </w:r>
      <w:r w:rsidRPr="00097486">
        <w:rPr>
          <w:spacing w:val="1"/>
        </w:rPr>
        <w:t xml:space="preserve"> </w:t>
      </w:r>
      <w:r w:rsidRPr="00097486">
        <w:t>конструктивного</w:t>
      </w:r>
      <w:r w:rsidRPr="00097486">
        <w:rPr>
          <w:spacing w:val="1"/>
        </w:rPr>
        <w:t xml:space="preserve"> </w:t>
      </w:r>
      <w:r w:rsidRPr="00097486">
        <w:t>взаимодействия,</w:t>
      </w:r>
      <w:r w:rsidRPr="00097486">
        <w:rPr>
          <w:spacing w:val="1"/>
        </w:rPr>
        <w:t xml:space="preserve"> </w:t>
      </w:r>
      <w:r w:rsidRPr="00097486">
        <w:t>проявлений</w:t>
      </w:r>
      <w:r w:rsidRPr="00097486">
        <w:rPr>
          <w:spacing w:val="1"/>
        </w:rPr>
        <w:t xml:space="preserve"> </w:t>
      </w:r>
      <w:r w:rsidRPr="00097486">
        <w:t>сопереживания и взаимопомощи; расширения эмоционального опыта ребенка, формирования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-3"/>
        </w:rPr>
        <w:t xml:space="preserve"> </w:t>
      </w:r>
      <w:r w:rsidRPr="00097486">
        <w:t>него эмпатии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ценностного отношения</w:t>
      </w:r>
      <w:r w:rsidRPr="00097486">
        <w:rPr>
          <w:spacing w:val="-1"/>
        </w:rPr>
        <w:t xml:space="preserve"> </w:t>
      </w:r>
      <w:r w:rsidRPr="00097486">
        <w:t>к</w:t>
      </w:r>
      <w:r w:rsidRPr="00097486">
        <w:rPr>
          <w:spacing w:val="-1"/>
        </w:rPr>
        <w:t xml:space="preserve"> </w:t>
      </w:r>
      <w:r w:rsidRPr="00097486">
        <w:t>окружающему</w:t>
      </w:r>
      <w:r w:rsidRPr="00097486">
        <w:rPr>
          <w:spacing w:val="-8"/>
        </w:rPr>
        <w:t xml:space="preserve"> </w:t>
      </w:r>
      <w:r w:rsidRPr="00097486">
        <w:t>миру.</w:t>
      </w:r>
    </w:p>
    <w:p w:rsidR="005315BC" w:rsidRPr="00097486" w:rsidRDefault="00FE25F3">
      <w:pPr>
        <w:pStyle w:val="a3"/>
        <w:spacing w:before="2" w:line="276" w:lineRule="auto"/>
        <w:ind w:right="830"/>
      </w:pPr>
      <w:r w:rsidRPr="00097486">
        <w:t>Полнометражные</w:t>
      </w:r>
      <w:r w:rsidRPr="00097486">
        <w:rPr>
          <w:spacing w:val="-10"/>
        </w:rPr>
        <w:t xml:space="preserve"> </w:t>
      </w:r>
      <w:r w:rsidRPr="00097486">
        <w:t>кинематографические</w:t>
      </w:r>
      <w:r w:rsidRPr="00097486">
        <w:rPr>
          <w:spacing w:val="-9"/>
        </w:rPr>
        <w:t xml:space="preserve"> </w:t>
      </w:r>
      <w:r w:rsidRPr="00097486">
        <w:t>и</w:t>
      </w:r>
      <w:r w:rsidRPr="00097486">
        <w:rPr>
          <w:spacing w:val="-7"/>
        </w:rPr>
        <w:t xml:space="preserve"> </w:t>
      </w:r>
      <w:r w:rsidRPr="00097486">
        <w:t>анимационные</w:t>
      </w:r>
      <w:r w:rsidRPr="00097486">
        <w:rPr>
          <w:spacing w:val="-11"/>
        </w:rPr>
        <w:t xml:space="preserve"> </w:t>
      </w:r>
      <w:r w:rsidRPr="00097486">
        <w:t>фильмы</w:t>
      </w:r>
      <w:r w:rsidRPr="00097486">
        <w:rPr>
          <w:spacing w:val="-9"/>
        </w:rPr>
        <w:t xml:space="preserve"> </w:t>
      </w:r>
      <w:r w:rsidRPr="00097486">
        <w:t>рекомендуются</w:t>
      </w:r>
      <w:r w:rsidRPr="00097486">
        <w:rPr>
          <w:spacing w:val="-9"/>
        </w:rPr>
        <w:t xml:space="preserve"> </w:t>
      </w:r>
      <w:r w:rsidRPr="00097486">
        <w:t>только</w:t>
      </w:r>
      <w:r w:rsidRPr="00097486">
        <w:rPr>
          <w:spacing w:val="-58"/>
        </w:rPr>
        <w:t xml:space="preserve"> </w:t>
      </w:r>
      <w:r w:rsidRPr="00097486">
        <w:t>для семейного просмотра и не могут быть включены в образовательный процесс ДОО. Время</w:t>
      </w:r>
      <w:r w:rsidRPr="00097486">
        <w:rPr>
          <w:spacing w:val="1"/>
        </w:rPr>
        <w:t xml:space="preserve"> </w:t>
      </w:r>
      <w:r w:rsidRPr="00097486">
        <w:t>просмотра</w:t>
      </w:r>
      <w:r w:rsidRPr="00097486">
        <w:rPr>
          <w:spacing w:val="1"/>
        </w:rPr>
        <w:t xml:space="preserve"> </w:t>
      </w:r>
      <w:r w:rsidRPr="00097486">
        <w:t>ребенком</w:t>
      </w:r>
      <w:r w:rsidRPr="00097486">
        <w:rPr>
          <w:spacing w:val="1"/>
        </w:rPr>
        <w:t xml:space="preserve"> </w:t>
      </w:r>
      <w:r w:rsidRPr="00097486">
        <w:t>цифрового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медиа</w:t>
      </w:r>
      <w:r w:rsidRPr="00097486">
        <w:rPr>
          <w:spacing w:val="1"/>
        </w:rPr>
        <w:t xml:space="preserve"> </w:t>
      </w:r>
      <w:r w:rsidRPr="00097486">
        <w:t>контента</w:t>
      </w:r>
      <w:r w:rsidRPr="00097486">
        <w:rPr>
          <w:spacing w:val="1"/>
        </w:rPr>
        <w:t xml:space="preserve"> </w:t>
      </w:r>
      <w:r w:rsidRPr="00097486">
        <w:t>должно</w:t>
      </w:r>
      <w:r w:rsidRPr="00097486">
        <w:rPr>
          <w:spacing w:val="1"/>
        </w:rPr>
        <w:t xml:space="preserve"> </w:t>
      </w:r>
      <w:r w:rsidRPr="00097486">
        <w:t>регулироваться</w:t>
      </w:r>
      <w:r w:rsidRPr="00097486">
        <w:rPr>
          <w:spacing w:val="1"/>
        </w:rPr>
        <w:t xml:space="preserve"> </w:t>
      </w:r>
      <w:r w:rsidRPr="00097486">
        <w:t>родителями</w:t>
      </w:r>
      <w:r w:rsidRPr="00097486">
        <w:rPr>
          <w:spacing w:val="1"/>
        </w:rPr>
        <w:t xml:space="preserve"> </w:t>
      </w:r>
      <w:r w:rsidRPr="00097486">
        <w:t>(законными представителями) и соответствовать его возрастным возможностям. Некоторые</w:t>
      </w:r>
      <w:r w:rsidRPr="00097486">
        <w:rPr>
          <w:spacing w:val="1"/>
        </w:rPr>
        <w:t xml:space="preserve"> </w:t>
      </w:r>
      <w:r w:rsidRPr="00097486">
        <w:t>анимационные</w:t>
      </w:r>
      <w:r w:rsidRPr="00097486">
        <w:rPr>
          <w:spacing w:val="1"/>
        </w:rPr>
        <w:t xml:space="preserve"> </w:t>
      </w:r>
      <w:r w:rsidRPr="00097486">
        <w:t>произведения</w:t>
      </w:r>
      <w:r w:rsidRPr="00097486">
        <w:rPr>
          <w:spacing w:val="1"/>
        </w:rPr>
        <w:t xml:space="preserve"> </w:t>
      </w:r>
      <w:r w:rsidRPr="00097486">
        <w:t>(отмеченные</w:t>
      </w:r>
      <w:r w:rsidRPr="00097486">
        <w:rPr>
          <w:spacing w:val="1"/>
        </w:rPr>
        <w:t xml:space="preserve"> </w:t>
      </w:r>
      <w:r w:rsidRPr="00097486">
        <w:t>звездочкой)</w:t>
      </w:r>
      <w:r w:rsidRPr="00097486">
        <w:rPr>
          <w:spacing w:val="1"/>
        </w:rPr>
        <w:t xml:space="preserve"> </w:t>
      </w:r>
      <w:r w:rsidRPr="00097486">
        <w:t>требуют</w:t>
      </w:r>
      <w:r w:rsidRPr="00097486">
        <w:rPr>
          <w:spacing w:val="1"/>
        </w:rPr>
        <w:t xml:space="preserve"> </w:t>
      </w:r>
      <w:r w:rsidRPr="00097486">
        <w:t>особого</w:t>
      </w:r>
      <w:r w:rsidRPr="00097486">
        <w:rPr>
          <w:spacing w:val="1"/>
        </w:rPr>
        <w:t xml:space="preserve"> </w:t>
      </w:r>
      <w:r w:rsidRPr="00097486">
        <w:t>внимания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эмоциональному состоянию</w:t>
      </w:r>
      <w:r w:rsidRPr="00097486">
        <w:rPr>
          <w:spacing w:val="1"/>
        </w:rPr>
        <w:t xml:space="preserve"> </w:t>
      </w:r>
      <w:r w:rsidRPr="00097486">
        <w:t>ребенка и не рекомендуются к просмотру без обсуждения со</w:t>
      </w:r>
      <w:r w:rsidRPr="00097486">
        <w:rPr>
          <w:spacing w:val="1"/>
        </w:rPr>
        <w:t xml:space="preserve"> </w:t>
      </w:r>
      <w:r w:rsidRPr="00097486">
        <w:t>взрослым</w:t>
      </w:r>
      <w:r w:rsidRPr="00097486">
        <w:rPr>
          <w:spacing w:val="32"/>
        </w:rPr>
        <w:t xml:space="preserve"> </w:t>
      </w:r>
      <w:r w:rsidRPr="00097486">
        <w:t>переживаний</w:t>
      </w:r>
      <w:r w:rsidRPr="00097486">
        <w:rPr>
          <w:spacing w:val="32"/>
        </w:rPr>
        <w:t xml:space="preserve"> </w:t>
      </w:r>
      <w:r w:rsidRPr="00097486">
        <w:t>ребенка.</w:t>
      </w:r>
      <w:r w:rsidRPr="00097486">
        <w:rPr>
          <w:spacing w:val="33"/>
        </w:rPr>
        <w:t xml:space="preserve"> </w:t>
      </w:r>
      <w:r w:rsidRPr="00097486">
        <w:t>Ряд</w:t>
      </w:r>
      <w:r w:rsidRPr="00097486">
        <w:rPr>
          <w:spacing w:val="38"/>
        </w:rPr>
        <w:t xml:space="preserve"> </w:t>
      </w:r>
      <w:r w:rsidRPr="00097486">
        <w:t>фильмов</w:t>
      </w:r>
      <w:r w:rsidRPr="00097486">
        <w:rPr>
          <w:spacing w:val="31"/>
        </w:rPr>
        <w:t xml:space="preserve"> </w:t>
      </w:r>
      <w:r w:rsidRPr="00097486">
        <w:t>(отмеченные</w:t>
      </w:r>
      <w:r w:rsidRPr="00097486">
        <w:rPr>
          <w:spacing w:val="33"/>
        </w:rPr>
        <w:t xml:space="preserve"> </w:t>
      </w:r>
      <w:r w:rsidRPr="00097486">
        <w:t>2</w:t>
      </w:r>
      <w:r w:rsidRPr="00097486">
        <w:rPr>
          <w:spacing w:val="34"/>
        </w:rPr>
        <w:t xml:space="preserve"> </w:t>
      </w:r>
      <w:r w:rsidRPr="00097486">
        <w:t>звездочками)</w:t>
      </w:r>
      <w:r w:rsidRPr="00097486">
        <w:rPr>
          <w:spacing w:val="35"/>
        </w:rPr>
        <w:t xml:space="preserve"> </w:t>
      </w:r>
      <w:r w:rsidRPr="00097486">
        <w:t>содержат</w:t>
      </w:r>
      <w:r w:rsidRPr="00097486">
        <w:rPr>
          <w:spacing w:val="35"/>
        </w:rPr>
        <w:t xml:space="preserve"> </w:t>
      </w:r>
      <w:r w:rsidRPr="00097486">
        <w:t>серию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8" w:lineRule="auto"/>
        <w:ind w:right="829" w:firstLine="0"/>
      </w:pPr>
      <w:r w:rsidRPr="00097486">
        <w:lastRenderedPageBreak/>
        <w:t>образцов</w:t>
      </w:r>
      <w:r w:rsidRPr="00097486">
        <w:rPr>
          <w:spacing w:val="1"/>
        </w:rPr>
        <w:t xml:space="preserve"> </w:t>
      </w:r>
      <w:r w:rsidRPr="00097486">
        <w:t>социально</w:t>
      </w:r>
      <w:r w:rsidRPr="00097486">
        <w:rPr>
          <w:spacing w:val="1"/>
        </w:rPr>
        <w:t xml:space="preserve"> </w:t>
      </w:r>
      <w:r w:rsidRPr="00097486">
        <w:t>неодобряемых</w:t>
      </w:r>
      <w:r w:rsidRPr="00097486">
        <w:rPr>
          <w:spacing w:val="1"/>
        </w:rPr>
        <w:t xml:space="preserve"> </w:t>
      </w:r>
      <w:r w:rsidRPr="00097486">
        <w:t>сценариев</w:t>
      </w:r>
      <w:r w:rsidRPr="00097486">
        <w:rPr>
          <w:spacing w:val="1"/>
        </w:rPr>
        <w:t xml:space="preserve"> </w:t>
      </w:r>
      <w:r w:rsidRPr="00097486">
        <w:t>поведения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протяжении</w:t>
      </w:r>
      <w:r w:rsidRPr="00097486">
        <w:rPr>
          <w:spacing w:val="1"/>
        </w:rPr>
        <w:t xml:space="preserve"> </w:t>
      </w:r>
      <w:r w:rsidRPr="00097486">
        <w:t>длительного</w:t>
      </w:r>
      <w:r w:rsidRPr="00097486">
        <w:rPr>
          <w:spacing w:val="1"/>
        </w:rPr>
        <w:t xml:space="preserve"> </w:t>
      </w:r>
      <w:r w:rsidRPr="00097486">
        <w:t>экранного</w:t>
      </w:r>
      <w:r w:rsidRPr="00097486">
        <w:rPr>
          <w:spacing w:val="-1"/>
        </w:rPr>
        <w:t xml:space="preserve"> </w:t>
      </w:r>
      <w:r w:rsidRPr="00097486">
        <w:t>времени,</w:t>
      </w:r>
      <w:r w:rsidRPr="00097486">
        <w:rPr>
          <w:spacing w:val="-2"/>
        </w:rPr>
        <w:t xml:space="preserve"> </w:t>
      </w:r>
      <w:r w:rsidRPr="00097486">
        <w:t>что</w:t>
      </w:r>
      <w:r w:rsidRPr="00097486">
        <w:rPr>
          <w:spacing w:val="-1"/>
        </w:rPr>
        <w:t xml:space="preserve"> </w:t>
      </w:r>
      <w:r w:rsidRPr="00097486">
        <w:t>требует</w:t>
      </w:r>
      <w:r w:rsidRPr="00097486">
        <w:rPr>
          <w:spacing w:val="2"/>
        </w:rPr>
        <w:t xml:space="preserve"> </w:t>
      </w:r>
      <w:r w:rsidRPr="00097486">
        <w:t>предварительного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3"/>
        </w:rPr>
        <w:t xml:space="preserve"> </w:t>
      </w:r>
      <w:r w:rsidRPr="00097486">
        <w:t>последующего</w:t>
      </w:r>
      <w:r w:rsidRPr="00097486">
        <w:rPr>
          <w:spacing w:val="-1"/>
        </w:rPr>
        <w:t xml:space="preserve"> </w:t>
      </w:r>
      <w:r w:rsidRPr="00097486">
        <w:t>обсуждения</w:t>
      </w:r>
      <w:r w:rsidRPr="00097486">
        <w:rPr>
          <w:spacing w:val="-1"/>
        </w:rPr>
        <w:t xml:space="preserve"> </w:t>
      </w:r>
      <w:r w:rsidRPr="00097486">
        <w:t>с</w:t>
      </w:r>
      <w:r w:rsidRPr="00097486">
        <w:rPr>
          <w:spacing w:val="-4"/>
        </w:rPr>
        <w:t xml:space="preserve"> </w:t>
      </w:r>
      <w:r w:rsidRPr="00097486">
        <w:t>детьми.</w:t>
      </w:r>
    </w:p>
    <w:p w:rsidR="005315BC" w:rsidRPr="00097486" w:rsidRDefault="00FE25F3">
      <w:pPr>
        <w:pStyle w:val="a3"/>
        <w:spacing w:line="276" w:lineRule="auto"/>
        <w:ind w:right="831"/>
      </w:pPr>
      <w:r w:rsidRPr="00097486">
        <w:t>Выбор</w:t>
      </w:r>
      <w:r w:rsidRPr="00097486">
        <w:rPr>
          <w:spacing w:val="1"/>
        </w:rPr>
        <w:t xml:space="preserve"> </w:t>
      </w:r>
      <w:r w:rsidRPr="00097486">
        <w:t>цифрового</w:t>
      </w:r>
      <w:r w:rsidRPr="00097486">
        <w:rPr>
          <w:spacing w:val="1"/>
        </w:rPr>
        <w:t xml:space="preserve"> </w:t>
      </w:r>
      <w:r w:rsidRPr="00097486">
        <w:t>контента,</w:t>
      </w:r>
      <w:r w:rsidRPr="00097486">
        <w:rPr>
          <w:spacing w:val="1"/>
        </w:rPr>
        <w:t xml:space="preserve"> </w:t>
      </w:r>
      <w:r w:rsidRPr="00097486">
        <w:t>медиа</w:t>
      </w:r>
      <w:r w:rsidRPr="00097486">
        <w:rPr>
          <w:spacing w:val="1"/>
        </w:rPr>
        <w:t xml:space="preserve"> </w:t>
      </w:r>
      <w:r w:rsidRPr="00097486">
        <w:t>продукции,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том</w:t>
      </w:r>
      <w:r w:rsidRPr="00097486">
        <w:rPr>
          <w:spacing w:val="1"/>
        </w:rPr>
        <w:t xml:space="preserve"> </w:t>
      </w:r>
      <w:r w:rsidRPr="00097486">
        <w:t>числе</w:t>
      </w:r>
      <w:r w:rsidRPr="00097486">
        <w:rPr>
          <w:spacing w:val="1"/>
        </w:rPr>
        <w:t xml:space="preserve"> </w:t>
      </w:r>
      <w:r w:rsidRPr="00097486">
        <w:t>кинематографических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анимационных фильмов должен осуществляться в соответствии с нормами, регулирующими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доступ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к</w:t>
      </w:r>
      <w:r w:rsidRPr="00097486">
        <w:rPr>
          <w:spacing w:val="-12"/>
        </w:rPr>
        <w:t xml:space="preserve"> </w:t>
      </w:r>
      <w:r w:rsidRPr="00097486">
        <w:rPr>
          <w:spacing w:val="-1"/>
        </w:rPr>
        <w:t>информации,</w:t>
      </w:r>
      <w:r w:rsidRPr="00097486">
        <w:rPr>
          <w:spacing w:val="-15"/>
        </w:rPr>
        <w:t xml:space="preserve"> </w:t>
      </w:r>
      <w:r w:rsidRPr="00097486">
        <w:rPr>
          <w:spacing w:val="-1"/>
        </w:rPr>
        <w:t>причиняющей</w:t>
      </w:r>
      <w:r w:rsidRPr="00097486">
        <w:rPr>
          <w:spacing w:val="-11"/>
        </w:rPr>
        <w:t xml:space="preserve"> </w:t>
      </w:r>
      <w:r w:rsidRPr="00097486">
        <w:t>вред</w:t>
      </w:r>
      <w:r w:rsidRPr="00097486">
        <w:rPr>
          <w:spacing w:val="-12"/>
        </w:rPr>
        <w:t xml:space="preserve"> </w:t>
      </w:r>
      <w:r w:rsidRPr="00097486">
        <w:t>здоровью</w:t>
      </w:r>
      <w:r w:rsidRPr="00097486">
        <w:rPr>
          <w:spacing w:val="-12"/>
        </w:rPr>
        <w:t xml:space="preserve"> </w:t>
      </w:r>
      <w:r w:rsidRPr="00097486">
        <w:t>и</w:t>
      </w:r>
      <w:r w:rsidRPr="00097486">
        <w:rPr>
          <w:spacing w:val="-12"/>
        </w:rPr>
        <w:t xml:space="preserve"> </w:t>
      </w:r>
      <w:r w:rsidRPr="00097486">
        <w:t>развитию</w:t>
      </w:r>
      <w:r w:rsidRPr="00097486">
        <w:rPr>
          <w:spacing w:val="-11"/>
        </w:rPr>
        <w:t xml:space="preserve"> </w:t>
      </w:r>
      <w:r w:rsidRPr="00097486">
        <w:t>детей</w:t>
      </w:r>
      <w:r w:rsidRPr="00097486">
        <w:rPr>
          <w:spacing w:val="-12"/>
        </w:rPr>
        <w:t xml:space="preserve"> </w:t>
      </w:r>
      <w:r w:rsidRPr="00097486">
        <w:t>в</w:t>
      </w:r>
      <w:r w:rsidRPr="00097486">
        <w:rPr>
          <w:spacing w:val="-13"/>
        </w:rPr>
        <w:t xml:space="preserve"> </w:t>
      </w:r>
      <w:r w:rsidRPr="00097486">
        <w:t>Российской</w:t>
      </w:r>
      <w:r w:rsidRPr="00097486">
        <w:rPr>
          <w:spacing w:val="-12"/>
        </w:rPr>
        <w:t xml:space="preserve"> </w:t>
      </w:r>
      <w:r w:rsidRPr="00097486">
        <w:t>Федерации</w:t>
      </w:r>
      <w:r w:rsidRPr="00097486">
        <w:rPr>
          <w:spacing w:val="-57"/>
        </w:rPr>
        <w:t xml:space="preserve"> </w:t>
      </w:r>
      <w:r w:rsidRPr="00097486">
        <w:t>(Федеральный закон Российской Федерации от 29 декабря 2010 г. N 436-ФЗ «О защите детей</w:t>
      </w:r>
      <w:r w:rsidRPr="00097486">
        <w:rPr>
          <w:spacing w:val="1"/>
        </w:rPr>
        <w:t xml:space="preserve"> </w:t>
      </w:r>
      <w:r w:rsidRPr="00097486">
        <w:t>от информации,</w:t>
      </w:r>
      <w:r w:rsidRPr="00097486">
        <w:rPr>
          <w:spacing w:val="-2"/>
        </w:rPr>
        <w:t xml:space="preserve"> </w:t>
      </w:r>
      <w:r w:rsidRPr="00097486">
        <w:t>причиняющей</w:t>
      </w:r>
      <w:r w:rsidRPr="00097486">
        <w:rPr>
          <w:spacing w:val="-1"/>
        </w:rPr>
        <w:t xml:space="preserve"> </w:t>
      </w:r>
      <w:r w:rsidRPr="00097486">
        <w:t>вред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-1"/>
        </w:rPr>
        <w:t xml:space="preserve"> </w:t>
      </w:r>
      <w:r w:rsidRPr="00097486">
        <w:t>здоровью и развитию»).</w:t>
      </w:r>
    </w:p>
    <w:p w:rsidR="005315BC" w:rsidRPr="00097486" w:rsidRDefault="005315BC">
      <w:pPr>
        <w:pStyle w:val="a3"/>
        <w:spacing w:before="7"/>
        <w:ind w:left="0" w:firstLine="0"/>
        <w:jc w:val="left"/>
        <w:rPr>
          <w:sz w:val="27"/>
        </w:rPr>
      </w:pPr>
    </w:p>
    <w:p w:rsidR="005315BC" w:rsidRPr="00097486" w:rsidRDefault="00FE25F3">
      <w:pPr>
        <w:pStyle w:val="2"/>
        <w:jc w:val="left"/>
      </w:pPr>
      <w:r w:rsidRPr="00097486">
        <w:t>Анимационные</w:t>
      </w:r>
      <w:r w:rsidRPr="00097486">
        <w:rPr>
          <w:spacing w:val="-13"/>
        </w:rPr>
        <w:t xml:space="preserve"> </w:t>
      </w:r>
      <w:r w:rsidRPr="00097486">
        <w:t>произведения</w:t>
      </w:r>
    </w:p>
    <w:p w:rsidR="005315BC" w:rsidRPr="00097486" w:rsidRDefault="00FE25F3">
      <w:pPr>
        <w:spacing w:before="38"/>
        <w:ind w:left="1239"/>
        <w:rPr>
          <w:i/>
          <w:sz w:val="24"/>
        </w:rPr>
      </w:pPr>
      <w:r w:rsidRPr="00097486">
        <w:rPr>
          <w:i/>
          <w:sz w:val="24"/>
        </w:rPr>
        <w:t>Для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дошкольного</w:t>
      </w:r>
      <w:r w:rsidRPr="00097486">
        <w:rPr>
          <w:i/>
          <w:spacing w:val="-7"/>
          <w:sz w:val="24"/>
        </w:rPr>
        <w:t xml:space="preserve"> </w:t>
      </w:r>
      <w:r w:rsidRPr="00097486">
        <w:rPr>
          <w:i/>
          <w:sz w:val="24"/>
        </w:rPr>
        <w:t>возраста (с</w:t>
      </w:r>
      <w:r w:rsidRPr="00097486">
        <w:rPr>
          <w:i/>
          <w:spacing w:val="-8"/>
          <w:sz w:val="24"/>
        </w:rPr>
        <w:t xml:space="preserve"> </w:t>
      </w:r>
      <w:r w:rsidRPr="00097486">
        <w:rPr>
          <w:i/>
          <w:sz w:val="24"/>
        </w:rPr>
        <w:t>пяти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лет)</w:t>
      </w:r>
    </w:p>
    <w:p w:rsidR="005315BC" w:rsidRPr="00097486" w:rsidRDefault="00FE25F3">
      <w:pPr>
        <w:pStyle w:val="a3"/>
        <w:spacing w:before="41" w:line="276" w:lineRule="auto"/>
        <w:ind w:right="828"/>
        <w:jc w:val="left"/>
      </w:pPr>
      <w:r w:rsidRPr="00097486">
        <w:t>Анимационный</w:t>
      </w:r>
      <w:r w:rsidRPr="00097486">
        <w:rPr>
          <w:spacing w:val="10"/>
        </w:rPr>
        <w:t xml:space="preserve"> </w:t>
      </w:r>
      <w:r w:rsidRPr="00097486">
        <w:t>сериал</w:t>
      </w:r>
      <w:r w:rsidRPr="00097486">
        <w:rPr>
          <w:spacing w:val="13"/>
        </w:rPr>
        <w:t xml:space="preserve"> </w:t>
      </w:r>
      <w:r w:rsidRPr="00097486">
        <w:t>«Тима</w:t>
      </w:r>
      <w:r w:rsidRPr="00097486">
        <w:rPr>
          <w:spacing w:val="11"/>
        </w:rPr>
        <w:t xml:space="preserve"> </w:t>
      </w:r>
      <w:r w:rsidRPr="00097486">
        <w:t>и</w:t>
      </w:r>
      <w:r w:rsidRPr="00097486">
        <w:rPr>
          <w:spacing w:val="14"/>
        </w:rPr>
        <w:t xml:space="preserve"> </w:t>
      </w:r>
      <w:r w:rsidRPr="00097486">
        <w:t>Тома»,</w:t>
      </w:r>
      <w:r w:rsidRPr="00097486">
        <w:rPr>
          <w:spacing w:val="14"/>
        </w:rPr>
        <w:t xml:space="preserve"> </w:t>
      </w:r>
      <w:r w:rsidRPr="00097486">
        <w:t>студия</w:t>
      </w:r>
      <w:r w:rsidRPr="00097486">
        <w:rPr>
          <w:spacing w:val="18"/>
        </w:rPr>
        <w:t xml:space="preserve"> </w:t>
      </w:r>
      <w:r w:rsidRPr="00097486">
        <w:t>«Рики»,</w:t>
      </w:r>
      <w:r w:rsidRPr="00097486">
        <w:rPr>
          <w:spacing w:val="12"/>
        </w:rPr>
        <w:t xml:space="preserve"> </w:t>
      </w:r>
      <w:r w:rsidRPr="00097486">
        <w:t>реж.</w:t>
      </w:r>
      <w:r w:rsidRPr="00097486">
        <w:rPr>
          <w:spacing w:val="13"/>
        </w:rPr>
        <w:t xml:space="preserve"> </w:t>
      </w:r>
      <w:r w:rsidRPr="00097486">
        <w:t>А.Борисова,</w:t>
      </w:r>
      <w:r w:rsidRPr="00097486">
        <w:rPr>
          <w:spacing w:val="21"/>
        </w:rPr>
        <w:t xml:space="preserve"> </w:t>
      </w:r>
      <w:hyperlink r:id="rId77">
        <w:r w:rsidRPr="00097486">
          <w:t>А.</w:t>
        </w:r>
        <w:r w:rsidRPr="00097486">
          <w:rPr>
            <w:spacing w:val="13"/>
          </w:rPr>
          <w:t xml:space="preserve"> </w:t>
        </w:r>
        <w:r w:rsidRPr="00097486">
          <w:t>Жидков</w:t>
        </w:r>
      </w:hyperlink>
      <w:r w:rsidRPr="00097486">
        <w:t>,</w:t>
      </w:r>
      <w:r w:rsidRPr="00097486">
        <w:rPr>
          <w:spacing w:val="12"/>
        </w:rPr>
        <w:t xml:space="preserve"> </w:t>
      </w:r>
      <w:r w:rsidRPr="00097486">
        <w:t>О.</w:t>
      </w:r>
      <w:r w:rsidRPr="00097486">
        <w:rPr>
          <w:spacing w:val="-57"/>
        </w:rPr>
        <w:t xml:space="preserve"> </w:t>
      </w:r>
      <w:r w:rsidRPr="00097486">
        <w:t xml:space="preserve">Мусин, </w:t>
      </w:r>
      <w:hyperlink r:id="rId78">
        <w:r w:rsidRPr="00097486">
          <w:t>А.</w:t>
        </w:r>
      </w:hyperlink>
      <w:hyperlink r:id="rId79">
        <w:r w:rsidRPr="00097486">
          <w:t>Бахурин</w:t>
        </w:r>
        <w:r w:rsidRPr="00097486">
          <w:rPr>
            <w:spacing w:val="1"/>
          </w:rPr>
          <w:t xml:space="preserve"> </w:t>
        </w:r>
      </w:hyperlink>
      <w:r w:rsidRPr="00097486">
        <w:t>и др., 2015.</w:t>
      </w:r>
    </w:p>
    <w:p w:rsidR="005315BC" w:rsidRPr="00097486" w:rsidRDefault="00FE25F3">
      <w:pPr>
        <w:pStyle w:val="a3"/>
        <w:spacing w:line="278" w:lineRule="auto"/>
        <w:ind w:left="1239" w:right="828" w:firstLine="0"/>
        <w:jc w:val="left"/>
      </w:pPr>
      <w:r w:rsidRPr="00097486">
        <w:t>Фильм «Паровозик из Ромашкова», студия Союзмультфильм, реж.В.Дегтярев, 1967.</w:t>
      </w:r>
      <w:r w:rsidRPr="00097486">
        <w:rPr>
          <w:spacing w:val="1"/>
        </w:rPr>
        <w:t xml:space="preserve"> </w:t>
      </w:r>
      <w:r w:rsidRPr="00097486">
        <w:t>Фильм</w:t>
      </w:r>
      <w:r w:rsidRPr="00097486">
        <w:rPr>
          <w:spacing w:val="19"/>
        </w:rPr>
        <w:t xml:space="preserve"> </w:t>
      </w:r>
      <w:r w:rsidRPr="00097486">
        <w:t>«Как</w:t>
      </w:r>
      <w:r w:rsidRPr="00097486">
        <w:rPr>
          <w:spacing w:val="16"/>
        </w:rPr>
        <w:t xml:space="preserve"> </w:t>
      </w:r>
      <w:r w:rsidRPr="00097486">
        <w:t>львенок</w:t>
      </w:r>
      <w:r w:rsidRPr="00097486">
        <w:rPr>
          <w:spacing w:val="19"/>
        </w:rPr>
        <w:t xml:space="preserve"> </w:t>
      </w:r>
      <w:r w:rsidRPr="00097486">
        <w:t>и</w:t>
      </w:r>
      <w:r w:rsidRPr="00097486">
        <w:rPr>
          <w:spacing w:val="15"/>
        </w:rPr>
        <w:t xml:space="preserve"> </w:t>
      </w:r>
      <w:r w:rsidRPr="00097486">
        <w:t>черепаха</w:t>
      </w:r>
      <w:r w:rsidRPr="00097486">
        <w:rPr>
          <w:spacing w:val="14"/>
        </w:rPr>
        <w:t xml:space="preserve"> </w:t>
      </w:r>
      <w:r w:rsidRPr="00097486">
        <w:t>пели</w:t>
      </w:r>
      <w:r w:rsidRPr="00097486">
        <w:rPr>
          <w:spacing w:val="18"/>
        </w:rPr>
        <w:t xml:space="preserve"> </w:t>
      </w:r>
      <w:r w:rsidRPr="00097486">
        <w:t>песню»,</w:t>
      </w:r>
      <w:r w:rsidRPr="00097486">
        <w:rPr>
          <w:spacing w:val="26"/>
        </w:rPr>
        <w:t xml:space="preserve"> </w:t>
      </w:r>
      <w:r w:rsidRPr="00097486">
        <w:t>студия</w:t>
      </w:r>
      <w:r w:rsidRPr="00097486">
        <w:rPr>
          <w:spacing w:val="15"/>
        </w:rPr>
        <w:t xml:space="preserve"> </w:t>
      </w:r>
      <w:r w:rsidRPr="00097486">
        <w:t>Союзмультфильм,</w:t>
      </w:r>
      <w:r w:rsidRPr="00097486">
        <w:rPr>
          <w:spacing w:val="17"/>
        </w:rPr>
        <w:t xml:space="preserve"> </w:t>
      </w:r>
      <w:r w:rsidRPr="00097486">
        <w:t>режиссер</w:t>
      </w:r>
    </w:p>
    <w:p w:rsidR="005315BC" w:rsidRPr="00097486" w:rsidRDefault="00CE4DF1">
      <w:pPr>
        <w:pStyle w:val="a3"/>
        <w:spacing w:line="272" w:lineRule="exact"/>
        <w:ind w:firstLine="0"/>
        <w:jc w:val="left"/>
      </w:pPr>
      <w:hyperlink r:id="rId80">
        <w:r w:rsidR="00FE25F3" w:rsidRPr="00097486">
          <w:t>И.Ковалевская,</w:t>
        </w:r>
      </w:hyperlink>
      <w:r w:rsidR="00FE25F3" w:rsidRPr="00097486">
        <w:t>1974.</w:t>
      </w:r>
    </w:p>
    <w:p w:rsidR="005315BC" w:rsidRPr="00097486" w:rsidRDefault="00FE25F3">
      <w:pPr>
        <w:pStyle w:val="a3"/>
        <w:spacing w:before="40" w:line="276" w:lineRule="auto"/>
        <w:ind w:right="828"/>
        <w:jc w:val="left"/>
      </w:pPr>
      <w:r w:rsidRPr="00097486">
        <w:t>Фильм</w:t>
      </w:r>
      <w:r w:rsidRPr="00097486">
        <w:rPr>
          <w:spacing w:val="1"/>
        </w:rPr>
        <w:t xml:space="preserve"> </w:t>
      </w:r>
      <w:r w:rsidRPr="00097486">
        <w:t>«Мама для</w:t>
      </w:r>
      <w:r w:rsidRPr="00097486">
        <w:rPr>
          <w:spacing w:val="1"/>
        </w:rPr>
        <w:t xml:space="preserve"> </w:t>
      </w:r>
      <w:r w:rsidRPr="00097486">
        <w:t>мамонтенка»,</w:t>
      </w:r>
      <w:r w:rsidRPr="00097486">
        <w:rPr>
          <w:spacing w:val="1"/>
        </w:rPr>
        <w:t xml:space="preserve"> </w:t>
      </w:r>
      <w:r w:rsidRPr="00097486">
        <w:t>студия</w:t>
      </w:r>
      <w:r w:rsidRPr="00097486">
        <w:rPr>
          <w:spacing w:val="1"/>
        </w:rPr>
        <w:t xml:space="preserve"> </w:t>
      </w:r>
      <w:r w:rsidRPr="00097486">
        <w:t>«Союзмультфильм»,</w:t>
      </w:r>
      <w:r w:rsidRPr="00097486">
        <w:rPr>
          <w:spacing w:val="1"/>
        </w:rPr>
        <w:t xml:space="preserve"> </w:t>
      </w:r>
      <w:r w:rsidRPr="00097486">
        <w:t>режиссер</w:t>
      </w:r>
      <w:r w:rsidRPr="00097486">
        <w:rPr>
          <w:spacing w:val="1"/>
        </w:rPr>
        <w:t xml:space="preserve"> </w:t>
      </w:r>
      <w:hyperlink r:id="rId81">
        <w:r w:rsidRPr="00097486">
          <w:t>Олег</w:t>
        </w:r>
        <w:r w:rsidRPr="00097486">
          <w:rPr>
            <w:spacing w:val="1"/>
          </w:rPr>
          <w:t xml:space="preserve"> </w:t>
        </w:r>
        <w:r w:rsidRPr="00097486">
          <w:t>Чуркин</w:t>
        </w:r>
      </w:hyperlink>
      <w:r w:rsidRPr="00097486">
        <w:t>,</w:t>
      </w:r>
      <w:r w:rsidRPr="00097486">
        <w:rPr>
          <w:spacing w:val="-57"/>
        </w:rPr>
        <w:t xml:space="preserve"> </w:t>
      </w:r>
      <w:r w:rsidRPr="00097486">
        <w:t>1981.Фильм «Катерок»,</w:t>
      </w:r>
      <w:r w:rsidRPr="00097486">
        <w:rPr>
          <w:spacing w:val="3"/>
        </w:rPr>
        <w:t xml:space="preserve"> </w:t>
      </w:r>
      <w:r w:rsidRPr="00097486">
        <w:t>студия</w:t>
      </w:r>
      <w:r w:rsidRPr="00097486">
        <w:rPr>
          <w:spacing w:val="7"/>
        </w:rPr>
        <w:t xml:space="preserve"> </w:t>
      </w:r>
      <w:r w:rsidRPr="00097486">
        <w:t>«Союзмультфильм», режиссѐр</w:t>
      </w:r>
      <w:r w:rsidRPr="00097486">
        <w:rPr>
          <w:spacing w:val="-1"/>
        </w:rPr>
        <w:t xml:space="preserve"> </w:t>
      </w:r>
      <w:r w:rsidRPr="00097486">
        <w:t>И.Ковалевская</w:t>
      </w:r>
      <w:r w:rsidRPr="00097486">
        <w:rPr>
          <w:spacing w:val="-1"/>
        </w:rPr>
        <w:t xml:space="preserve"> </w:t>
      </w:r>
      <w:r w:rsidRPr="00097486">
        <w:t>,1970.</w:t>
      </w:r>
    </w:p>
    <w:p w:rsidR="005315BC" w:rsidRPr="00097486" w:rsidRDefault="00FE25F3">
      <w:pPr>
        <w:pStyle w:val="a3"/>
        <w:spacing w:before="1"/>
        <w:ind w:left="1239" w:firstLine="0"/>
        <w:jc w:val="left"/>
      </w:pPr>
      <w:r w:rsidRPr="00097486">
        <w:t>Фильм</w:t>
      </w:r>
      <w:r w:rsidRPr="00097486">
        <w:rPr>
          <w:spacing w:val="34"/>
        </w:rPr>
        <w:t xml:space="preserve"> </w:t>
      </w:r>
      <w:r w:rsidRPr="00097486">
        <w:t>«Мешок</w:t>
      </w:r>
      <w:r w:rsidRPr="00097486">
        <w:rPr>
          <w:spacing w:val="33"/>
        </w:rPr>
        <w:t xml:space="preserve"> </w:t>
      </w:r>
      <w:r w:rsidRPr="00097486">
        <w:t>яблок»,</w:t>
      </w:r>
      <w:r w:rsidRPr="00097486">
        <w:rPr>
          <w:spacing w:val="35"/>
        </w:rPr>
        <w:t xml:space="preserve"> </w:t>
      </w:r>
      <w:r w:rsidRPr="00097486">
        <w:t>студия</w:t>
      </w:r>
      <w:r w:rsidRPr="00097486">
        <w:rPr>
          <w:spacing w:val="38"/>
        </w:rPr>
        <w:t xml:space="preserve"> </w:t>
      </w:r>
      <w:r w:rsidRPr="00097486">
        <w:t>«Союзмультфильм»,</w:t>
      </w:r>
      <w:r w:rsidRPr="00097486">
        <w:rPr>
          <w:spacing w:val="33"/>
        </w:rPr>
        <w:t xml:space="preserve"> </w:t>
      </w:r>
      <w:r w:rsidRPr="00097486">
        <w:t>режиссѐр</w:t>
      </w:r>
      <w:r w:rsidRPr="00097486">
        <w:rPr>
          <w:spacing w:val="39"/>
        </w:rPr>
        <w:t xml:space="preserve"> </w:t>
      </w:r>
      <w:hyperlink r:id="rId82">
        <w:r w:rsidRPr="00097486">
          <w:t>В.Бордзиловский</w:t>
        </w:r>
      </w:hyperlink>
      <w:r w:rsidRPr="00097486">
        <w:t>,</w:t>
      </w:r>
      <w:r w:rsidRPr="00097486">
        <w:rPr>
          <w:spacing w:val="33"/>
        </w:rPr>
        <w:t xml:space="preserve"> </w:t>
      </w:r>
      <w:r w:rsidRPr="00097486">
        <w:t>1974.</w:t>
      </w:r>
    </w:p>
    <w:p w:rsidR="005315BC" w:rsidRPr="00097486" w:rsidRDefault="00FE25F3">
      <w:pPr>
        <w:pStyle w:val="a3"/>
        <w:spacing w:before="41"/>
        <w:ind w:firstLine="0"/>
        <w:jc w:val="left"/>
      </w:pPr>
      <w:r w:rsidRPr="00097486">
        <w:t>Фильм</w:t>
      </w:r>
      <w:r w:rsidRPr="00097486">
        <w:rPr>
          <w:spacing w:val="-3"/>
        </w:rPr>
        <w:t xml:space="preserve"> </w:t>
      </w:r>
      <w:r w:rsidRPr="00097486">
        <w:t>«Крошка</w:t>
      </w:r>
      <w:r w:rsidRPr="00097486">
        <w:rPr>
          <w:spacing w:val="-3"/>
        </w:rPr>
        <w:t xml:space="preserve"> </w:t>
      </w:r>
      <w:r w:rsidRPr="00097486">
        <w:t>енот»,</w:t>
      </w:r>
      <w:r w:rsidRPr="00097486">
        <w:rPr>
          <w:spacing w:val="2"/>
        </w:rPr>
        <w:t xml:space="preserve"> </w:t>
      </w:r>
      <w:r w:rsidRPr="00097486">
        <w:t>ТО</w:t>
      </w:r>
      <w:r w:rsidRPr="00097486">
        <w:rPr>
          <w:spacing w:val="3"/>
        </w:rPr>
        <w:t xml:space="preserve"> </w:t>
      </w:r>
      <w:r w:rsidRPr="00097486">
        <w:t>«Экран», режиссер</w:t>
      </w:r>
      <w:r w:rsidRPr="00097486">
        <w:rPr>
          <w:spacing w:val="-1"/>
        </w:rPr>
        <w:t xml:space="preserve"> </w:t>
      </w:r>
      <w:r w:rsidRPr="00097486">
        <w:t>О.</w:t>
      </w:r>
      <w:r w:rsidRPr="00097486">
        <w:rPr>
          <w:spacing w:val="-3"/>
        </w:rPr>
        <w:t xml:space="preserve"> </w:t>
      </w:r>
      <w:r w:rsidRPr="00097486">
        <w:t>Чуркин,</w:t>
      </w:r>
      <w:r w:rsidRPr="00097486">
        <w:rPr>
          <w:spacing w:val="-2"/>
        </w:rPr>
        <w:t xml:space="preserve"> </w:t>
      </w:r>
      <w:r w:rsidRPr="00097486">
        <w:t>1974.</w:t>
      </w:r>
    </w:p>
    <w:p w:rsidR="005315BC" w:rsidRPr="00097486" w:rsidRDefault="00FE25F3">
      <w:pPr>
        <w:pStyle w:val="a3"/>
        <w:spacing w:before="41"/>
        <w:ind w:left="1239" w:firstLine="0"/>
        <w:jc w:val="left"/>
      </w:pPr>
      <w:r w:rsidRPr="00097486">
        <w:t>Фильм</w:t>
      </w:r>
      <w:r w:rsidRPr="00097486">
        <w:rPr>
          <w:spacing w:val="-4"/>
        </w:rPr>
        <w:t xml:space="preserve"> </w:t>
      </w:r>
      <w:r w:rsidRPr="00097486">
        <w:t>«Гадкий</w:t>
      </w:r>
      <w:r w:rsidRPr="00097486">
        <w:rPr>
          <w:spacing w:val="-2"/>
        </w:rPr>
        <w:t xml:space="preserve"> </w:t>
      </w:r>
      <w:r w:rsidRPr="00097486">
        <w:t>утенок»,</w:t>
      </w:r>
      <w:r w:rsidRPr="00097486">
        <w:rPr>
          <w:spacing w:val="-2"/>
        </w:rPr>
        <w:t xml:space="preserve"> </w:t>
      </w:r>
      <w:r w:rsidRPr="00097486">
        <w:t>студия</w:t>
      </w:r>
      <w:r w:rsidRPr="00097486">
        <w:rPr>
          <w:spacing w:val="-1"/>
        </w:rPr>
        <w:t xml:space="preserve"> </w:t>
      </w:r>
      <w:r w:rsidRPr="00097486">
        <w:t>«Союзмультфильм»,</w:t>
      </w:r>
      <w:r w:rsidRPr="00097486">
        <w:rPr>
          <w:spacing w:val="-4"/>
        </w:rPr>
        <w:t xml:space="preserve"> </w:t>
      </w:r>
      <w:r w:rsidRPr="00097486">
        <w:t>режиссер</w:t>
      </w:r>
      <w:r w:rsidRPr="00097486">
        <w:rPr>
          <w:spacing w:val="1"/>
        </w:rPr>
        <w:t xml:space="preserve"> </w:t>
      </w:r>
      <w:hyperlink r:id="rId83">
        <w:r w:rsidRPr="00097486">
          <w:t>Дегтярев</w:t>
        </w:r>
        <w:r w:rsidRPr="00097486">
          <w:rPr>
            <w:spacing w:val="-5"/>
          </w:rPr>
          <w:t xml:space="preserve"> </w:t>
        </w:r>
        <w:r w:rsidRPr="00097486">
          <w:t>В.Д.</w:t>
        </w:r>
        <w:r w:rsidRPr="00097486">
          <w:rPr>
            <w:spacing w:val="-5"/>
          </w:rPr>
          <w:t xml:space="preserve"> </w:t>
        </w:r>
      </w:hyperlink>
      <w:r w:rsidRPr="00097486">
        <w:t>Фильм</w:t>
      </w:r>
    </w:p>
    <w:p w:rsidR="005315BC" w:rsidRPr="00097486" w:rsidRDefault="00FE25F3">
      <w:pPr>
        <w:pStyle w:val="a3"/>
        <w:spacing w:before="41"/>
        <w:ind w:firstLine="0"/>
        <w:jc w:val="left"/>
      </w:pPr>
      <w:r w:rsidRPr="00097486">
        <w:t>«Котенок</w:t>
      </w:r>
      <w:r w:rsidRPr="00097486">
        <w:rPr>
          <w:spacing w:val="-5"/>
        </w:rPr>
        <w:t xml:space="preserve"> </w:t>
      </w:r>
      <w:r w:rsidRPr="00097486">
        <w:t>по</w:t>
      </w:r>
      <w:r w:rsidRPr="00097486">
        <w:rPr>
          <w:spacing w:val="-8"/>
        </w:rPr>
        <w:t xml:space="preserve"> </w:t>
      </w:r>
      <w:r w:rsidRPr="00097486">
        <w:t>имени</w:t>
      </w:r>
      <w:r w:rsidRPr="00097486">
        <w:rPr>
          <w:spacing w:val="-7"/>
        </w:rPr>
        <w:t xml:space="preserve"> </w:t>
      </w:r>
      <w:r w:rsidRPr="00097486">
        <w:t>Гав»,</w:t>
      </w:r>
      <w:r w:rsidRPr="00097486">
        <w:rPr>
          <w:spacing w:val="-3"/>
        </w:rPr>
        <w:t xml:space="preserve"> </w:t>
      </w:r>
      <w:r w:rsidRPr="00097486">
        <w:t>студия</w:t>
      </w:r>
      <w:r w:rsidRPr="00097486">
        <w:rPr>
          <w:spacing w:val="-8"/>
        </w:rPr>
        <w:t xml:space="preserve"> </w:t>
      </w:r>
      <w:r w:rsidRPr="00097486">
        <w:t>Союзмультфильм,</w:t>
      </w:r>
      <w:r w:rsidRPr="00097486">
        <w:rPr>
          <w:spacing w:val="-6"/>
        </w:rPr>
        <w:t xml:space="preserve"> </w:t>
      </w:r>
      <w:r w:rsidRPr="00097486">
        <w:t>режиссер</w:t>
      </w:r>
      <w:r w:rsidRPr="00097486">
        <w:rPr>
          <w:spacing w:val="-6"/>
        </w:rPr>
        <w:t xml:space="preserve"> </w:t>
      </w:r>
      <w:r w:rsidRPr="00097486">
        <w:t>Л.Атаманов</w:t>
      </w:r>
    </w:p>
    <w:p w:rsidR="005315BC" w:rsidRPr="00097486" w:rsidRDefault="00FE25F3">
      <w:pPr>
        <w:pStyle w:val="a3"/>
        <w:tabs>
          <w:tab w:val="left" w:pos="3181"/>
          <w:tab w:val="left" w:pos="4986"/>
        </w:tabs>
        <w:spacing w:before="43" w:line="276" w:lineRule="auto"/>
        <w:ind w:right="1311"/>
        <w:jc w:val="left"/>
      </w:pPr>
      <w:r w:rsidRPr="00097486">
        <w:t>Фильм</w:t>
      </w:r>
      <w:proofErr w:type="gramStart"/>
      <w:r w:rsidRPr="00097486">
        <w:tab/>
        <w:t>«</w:t>
      </w:r>
      <w:proofErr w:type="gramEnd"/>
      <w:r w:rsidRPr="00097486">
        <w:t>Малыш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tab/>
        <w:t>Карлсон» студия «Союзмультфильм», режиссер</w:t>
      </w:r>
      <w:r w:rsidRPr="00097486">
        <w:rPr>
          <w:spacing w:val="-57"/>
        </w:rPr>
        <w:t xml:space="preserve"> </w:t>
      </w:r>
      <w:r w:rsidRPr="00097486">
        <w:t>Б.Степанцев</w:t>
      </w:r>
    </w:p>
    <w:p w:rsidR="005315BC" w:rsidRPr="00097486" w:rsidRDefault="00FE25F3">
      <w:pPr>
        <w:pStyle w:val="a3"/>
        <w:spacing w:line="275" w:lineRule="exact"/>
        <w:ind w:left="1239" w:firstLine="0"/>
        <w:jc w:val="left"/>
      </w:pPr>
      <w:r w:rsidRPr="00097486">
        <w:t>Фильм</w:t>
      </w:r>
      <w:r w:rsidRPr="00097486">
        <w:rPr>
          <w:spacing w:val="-3"/>
        </w:rPr>
        <w:t xml:space="preserve"> </w:t>
      </w:r>
      <w:r w:rsidRPr="00097486">
        <w:t>«Малыш</w:t>
      </w:r>
      <w:r w:rsidRPr="00097486">
        <w:rPr>
          <w:spacing w:val="-6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proofErr w:type="gramStart"/>
      <w:r w:rsidRPr="00097486">
        <w:t>Карлсон»*</w:t>
      </w:r>
      <w:proofErr w:type="gramEnd"/>
      <w:r w:rsidRPr="00097486">
        <w:t>*,</w:t>
      </w:r>
      <w:r w:rsidRPr="00097486">
        <w:rPr>
          <w:spacing w:val="-4"/>
        </w:rPr>
        <w:t xml:space="preserve"> </w:t>
      </w:r>
      <w:r w:rsidRPr="00097486">
        <w:t>студия</w:t>
      </w:r>
      <w:r w:rsidRPr="00097486">
        <w:rPr>
          <w:spacing w:val="2"/>
        </w:rPr>
        <w:t xml:space="preserve"> </w:t>
      </w:r>
      <w:r w:rsidRPr="00097486">
        <w:t>«Союзмультфильм»,</w:t>
      </w:r>
      <w:r w:rsidRPr="00097486">
        <w:rPr>
          <w:spacing w:val="-2"/>
        </w:rPr>
        <w:t xml:space="preserve"> </w:t>
      </w:r>
      <w:r w:rsidRPr="00097486">
        <w:t>режиссер</w:t>
      </w:r>
      <w:r w:rsidRPr="00097486">
        <w:rPr>
          <w:spacing w:val="-2"/>
        </w:rPr>
        <w:t xml:space="preserve"> </w:t>
      </w:r>
      <w:r w:rsidRPr="00097486">
        <w:t>Б.</w:t>
      </w:r>
      <w:r w:rsidRPr="00097486">
        <w:rPr>
          <w:spacing w:val="-7"/>
        </w:rPr>
        <w:t xml:space="preserve"> </w:t>
      </w:r>
      <w:r w:rsidRPr="00097486">
        <w:t>Степанцев,</w:t>
      </w:r>
    </w:p>
    <w:p w:rsidR="005315BC" w:rsidRPr="00097486" w:rsidRDefault="00FE25F3">
      <w:pPr>
        <w:pStyle w:val="a3"/>
        <w:spacing w:before="41"/>
        <w:ind w:firstLine="0"/>
        <w:jc w:val="left"/>
      </w:pPr>
      <w:r w:rsidRPr="00097486">
        <w:t>1969.</w:t>
      </w:r>
    </w:p>
    <w:p w:rsidR="005315BC" w:rsidRPr="00097486" w:rsidRDefault="00FE25F3">
      <w:pPr>
        <w:pStyle w:val="a3"/>
        <w:spacing w:before="41"/>
        <w:ind w:left="1239" w:firstLine="0"/>
        <w:jc w:val="left"/>
      </w:pPr>
      <w:r w:rsidRPr="00097486">
        <w:t>Фильм</w:t>
      </w:r>
      <w:r w:rsidRPr="00097486">
        <w:rPr>
          <w:spacing w:val="14"/>
        </w:rPr>
        <w:t xml:space="preserve"> </w:t>
      </w:r>
      <w:r w:rsidRPr="00097486">
        <w:t>«Маугли»,</w:t>
      </w:r>
      <w:r w:rsidRPr="00097486">
        <w:rPr>
          <w:spacing w:val="16"/>
        </w:rPr>
        <w:t xml:space="preserve"> </w:t>
      </w:r>
      <w:r w:rsidRPr="00097486">
        <w:t>студия</w:t>
      </w:r>
      <w:r w:rsidRPr="00097486">
        <w:rPr>
          <w:spacing w:val="16"/>
        </w:rPr>
        <w:t xml:space="preserve"> </w:t>
      </w:r>
      <w:r w:rsidRPr="00097486">
        <w:t>«Союзмультфильм»,</w:t>
      </w:r>
      <w:r w:rsidRPr="00097486">
        <w:rPr>
          <w:spacing w:val="16"/>
        </w:rPr>
        <w:t xml:space="preserve"> </w:t>
      </w:r>
      <w:r w:rsidRPr="00097486">
        <w:t>режиссер</w:t>
      </w:r>
      <w:r w:rsidRPr="00097486">
        <w:rPr>
          <w:spacing w:val="12"/>
        </w:rPr>
        <w:t xml:space="preserve"> </w:t>
      </w:r>
      <w:r w:rsidRPr="00097486">
        <w:t>Р.</w:t>
      </w:r>
      <w:r w:rsidRPr="00097486">
        <w:rPr>
          <w:spacing w:val="13"/>
        </w:rPr>
        <w:t xml:space="preserve"> </w:t>
      </w:r>
      <w:r w:rsidRPr="00097486">
        <w:t>Давыдов,</w:t>
      </w:r>
      <w:r w:rsidRPr="00097486">
        <w:rPr>
          <w:spacing w:val="13"/>
        </w:rPr>
        <w:t xml:space="preserve"> </w:t>
      </w:r>
      <w:r w:rsidRPr="00097486">
        <w:t>1971.</w:t>
      </w:r>
      <w:r w:rsidRPr="00097486">
        <w:rPr>
          <w:spacing w:val="21"/>
        </w:rPr>
        <w:t xml:space="preserve"> </w:t>
      </w:r>
      <w:r w:rsidRPr="00097486">
        <w:t>Фильм</w:t>
      </w:r>
      <w:r w:rsidRPr="00097486">
        <w:rPr>
          <w:spacing w:val="13"/>
        </w:rPr>
        <w:t xml:space="preserve"> </w:t>
      </w:r>
      <w:r w:rsidRPr="00097486">
        <w:t>«Кот</w:t>
      </w:r>
    </w:p>
    <w:p w:rsidR="005315BC" w:rsidRPr="00097486" w:rsidRDefault="00FE25F3">
      <w:pPr>
        <w:pStyle w:val="a3"/>
        <w:spacing w:before="43"/>
        <w:ind w:firstLine="0"/>
      </w:pPr>
      <w:r w:rsidRPr="00097486">
        <w:t>Леопольд»,</w:t>
      </w:r>
      <w:r w:rsidRPr="00097486">
        <w:rPr>
          <w:spacing w:val="-5"/>
        </w:rPr>
        <w:t xml:space="preserve"> </w:t>
      </w:r>
      <w:r w:rsidRPr="00097486">
        <w:t>студия</w:t>
      </w:r>
      <w:r w:rsidRPr="00097486">
        <w:rPr>
          <w:spacing w:val="2"/>
        </w:rPr>
        <w:t xml:space="preserve"> </w:t>
      </w:r>
      <w:r w:rsidRPr="00097486">
        <w:t>«Экран»,</w:t>
      </w:r>
      <w:r w:rsidRPr="00097486">
        <w:rPr>
          <w:spacing w:val="-4"/>
        </w:rPr>
        <w:t xml:space="preserve"> </w:t>
      </w:r>
      <w:r w:rsidRPr="00097486">
        <w:t>режиссер</w:t>
      </w:r>
      <w:r w:rsidRPr="00097486">
        <w:rPr>
          <w:spacing w:val="-4"/>
        </w:rPr>
        <w:t xml:space="preserve"> </w:t>
      </w:r>
      <w:r w:rsidRPr="00097486">
        <w:t>А.</w:t>
      </w:r>
      <w:r w:rsidRPr="00097486">
        <w:rPr>
          <w:spacing w:val="-6"/>
        </w:rPr>
        <w:t xml:space="preserve"> </w:t>
      </w:r>
      <w:r w:rsidRPr="00097486">
        <w:t>Резников,</w:t>
      </w:r>
      <w:r w:rsidRPr="00097486">
        <w:rPr>
          <w:spacing w:val="-4"/>
        </w:rPr>
        <w:t xml:space="preserve"> </w:t>
      </w:r>
      <w:r w:rsidRPr="00097486">
        <w:t>1975</w:t>
      </w:r>
      <w:r w:rsidRPr="00097486">
        <w:rPr>
          <w:spacing w:val="-1"/>
        </w:rPr>
        <w:t xml:space="preserve"> </w:t>
      </w:r>
      <w:r w:rsidRPr="00097486">
        <w:t>–</w:t>
      </w:r>
      <w:r w:rsidRPr="00097486">
        <w:rPr>
          <w:spacing w:val="-5"/>
        </w:rPr>
        <w:t xml:space="preserve"> </w:t>
      </w:r>
      <w:r w:rsidRPr="00097486">
        <w:t>1987.</w:t>
      </w:r>
    </w:p>
    <w:p w:rsidR="005315BC" w:rsidRPr="00097486" w:rsidRDefault="00FE25F3">
      <w:pPr>
        <w:pStyle w:val="a3"/>
        <w:spacing w:before="41" w:line="276" w:lineRule="auto"/>
        <w:ind w:right="829"/>
      </w:pPr>
      <w:r w:rsidRPr="00097486">
        <w:t>Фильм «Рикки-Тикки-Тави», студия «Союзмультфильм», режиссер А. Снежко-Блоцкой,</w:t>
      </w:r>
      <w:r w:rsidRPr="00097486">
        <w:rPr>
          <w:spacing w:val="1"/>
        </w:rPr>
        <w:t xml:space="preserve"> </w:t>
      </w:r>
      <w:r w:rsidRPr="00097486">
        <w:t>1965.Фильм «Дюймовочка»,</w:t>
      </w:r>
      <w:r w:rsidRPr="00097486">
        <w:rPr>
          <w:spacing w:val="4"/>
        </w:rPr>
        <w:t xml:space="preserve"> </w:t>
      </w:r>
      <w:r w:rsidRPr="00097486">
        <w:t>студия</w:t>
      </w:r>
      <w:r w:rsidRPr="00097486">
        <w:rPr>
          <w:spacing w:val="5"/>
        </w:rPr>
        <w:t xml:space="preserve"> </w:t>
      </w:r>
      <w:r w:rsidRPr="00097486">
        <w:t>«Союзмульфильм», режиссер</w:t>
      </w:r>
      <w:r w:rsidRPr="00097486">
        <w:rPr>
          <w:spacing w:val="-1"/>
        </w:rPr>
        <w:t xml:space="preserve"> </w:t>
      </w:r>
      <w:r w:rsidRPr="00097486">
        <w:t>Л. Амальрик,</w:t>
      </w:r>
      <w:r w:rsidRPr="00097486">
        <w:rPr>
          <w:spacing w:val="-1"/>
        </w:rPr>
        <w:t xml:space="preserve"> </w:t>
      </w:r>
      <w:r w:rsidRPr="00097486">
        <w:t>1964.</w:t>
      </w:r>
    </w:p>
    <w:p w:rsidR="005315BC" w:rsidRPr="00097486" w:rsidRDefault="00FE25F3">
      <w:pPr>
        <w:pStyle w:val="a3"/>
        <w:spacing w:line="275" w:lineRule="exact"/>
        <w:ind w:left="1239" w:firstLine="0"/>
      </w:pPr>
      <w:r w:rsidRPr="00097486">
        <w:t>Фильм</w:t>
      </w:r>
      <w:r w:rsidRPr="00097486">
        <w:rPr>
          <w:spacing w:val="-6"/>
        </w:rPr>
        <w:t xml:space="preserve"> </w:t>
      </w:r>
      <w:r w:rsidRPr="00097486">
        <w:t>«Пластилиновая</w:t>
      </w:r>
      <w:r w:rsidRPr="00097486">
        <w:rPr>
          <w:spacing w:val="-7"/>
        </w:rPr>
        <w:t xml:space="preserve"> </w:t>
      </w:r>
      <w:r w:rsidRPr="00097486">
        <w:t>ворона»,</w:t>
      </w:r>
      <w:r w:rsidRPr="00097486">
        <w:rPr>
          <w:spacing w:val="-6"/>
        </w:rPr>
        <w:t xml:space="preserve"> </w:t>
      </w:r>
      <w:r w:rsidRPr="00097486">
        <w:t>ТО</w:t>
      </w:r>
      <w:r w:rsidRPr="00097486">
        <w:rPr>
          <w:spacing w:val="-1"/>
        </w:rPr>
        <w:t xml:space="preserve"> </w:t>
      </w:r>
      <w:r w:rsidRPr="00097486">
        <w:t>«Экран»,</w:t>
      </w:r>
      <w:r w:rsidRPr="00097486">
        <w:rPr>
          <w:spacing w:val="-2"/>
        </w:rPr>
        <w:t xml:space="preserve"> </w:t>
      </w:r>
      <w:r w:rsidRPr="00097486">
        <w:t>режиссер</w:t>
      </w:r>
      <w:r w:rsidRPr="00097486">
        <w:rPr>
          <w:spacing w:val="-5"/>
        </w:rPr>
        <w:t xml:space="preserve"> </w:t>
      </w:r>
      <w:r w:rsidRPr="00097486">
        <w:t>А.</w:t>
      </w:r>
      <w:r w:rsidRPr="00097486">
        <w:rPr>
          <w:spacing w:val="-9"/>
        </w:rPr>
        <w:t xml:space="preserve"> </w:t>
      </w:r>
      <w:r w:rsidRPr="00097486">
        <w:t>Татарский,</w:t>
      </w:r>
      <w:r w:rsidRPr="00097486">
        <w:rPr>
          <w:spacing w:val="-8"/>
        </w:rPr>
        <w:t xml:space="preserve"> </w:t>
      </w:r>
      <w:r w:rsidRPr="00097486">
        <w:t>1981.</w:t>
      </w:r>
    </w:p>
    <w:p w:rsidR="005315BC" w:rsidRPr="00097486" w:rsidRDefault="00FE25F3">
      <w:pPr>
        <w:pStyle w:val="a3"/>
        <w:spacing w:before="43"/>
        <w:ind w:left="1239" w:firstLine="0"/>
      </w:pPr>
      <w:r w:rsidRPr="00097486">
        <w:t>Фильм</w:t>
      </w:r>
      <w:r w:rsidRPr="00097486">
        <w:rPr>
          <w:spacing w:val="10"/>
        </w:rPr>
        <w:t xml:space="preserve"> </w:t>
      </w:r>
      <w:r w:rsidRPr="00097486">
        <w:t>«Каникулы</w:t>
      </w:r>
      <w:r w:rsidRPr="00097486">
        <w:rPr>
          <w:spacing w:val="8"/>
        </w:rPr>
        <w:t xml:space="preserve"> </w:t>
      </w:r>
      <w:r w:rsidRPr="00097486">
        <w:t>Бонифация»,</w:t>
      </w:r>
      <w:r w:rsidRPr="00097486">
        <w:rPr>
          <w:spacing w:val="10"/>
        </w:rPr>
        <w:t xml:space="preserve"> </w:t>
      </w:r>
      <w:r w:rsidRPr="00097486">
        <w:t>студия</w:t>
      </w:r>
      <w:r w:rsidRPr="00097486">
        <w:rPr>
          <w:spacing w:val="13"/>
        </w:rPr>
        <w:t xml:space="preserve"> </w:t>
      </w:r>
      <w:r w:rsidRPr="00097486">
        <w:t>«Союзмультфильм»,</w:t>
      </w:r>
      <w:r w:rsidRPr="00097486">
        <w:rPr>
          <w:spacing w:val="10"/>
        </w:rPr>
        <w:t xml:space="preserve"> </w:t>
      </w:r>
      <w:r w:rsidRPr="00097486">
        <w:t>режиссер</w:t>
      </w:r>
      <w:r w:rsidRPr="00097486">
        <w:rPr>
          <w:spacing w:val="17"/>
        </w:rPr>
        <w:t xml:space="preserve"> </w:t>
      </w:r>
      <w:r w:rsidRPr="00097486">
        <w:t>Ф.</w:t>
      </w:r>
      <w:r w:rsidRPr="00097486">
        <w:rPr>
          <w:spacing w:val="9"/>
        </w:rPr>
        <w:t xml:space="preserve"> </w:t>
      </w:r>
      <w:r w:rsidRPr="00097486">
        <w:t>Хитрук,</w:t>
      </w:r>
      <w:r w:rsidRPr="00097486">
        <w:rPr>
          <w:spacing w:val="9"/>
        </w:rPr>
        <w:t xml:space="preserve"> </w:t>
      </w:r>
      <w:r w:rsidRPr="00097486">
        <w:t>1965.</w:t>
      </w:r>
    </w:p>
    <w:p w:rsidR="005315BC" w:rsidRPr="00097486" w:rsidRDefault="00FE25F3">
      <w:pPr>
        <w:pStyle w:val="a3"/>
        <w:spacing w:before="41"/>
        <w:ind w:firstLine="0"/>
      </w:pPr>
      <w:r w:rsidRPr="00097486">
        <w:t>Фильм</w:t>
      </w:r>
      <w:r w:rsidRPr="00097486">
        <w:rPr>
          <w:spacing w:val="-5"/>
        </w:rPr>
        <w:t xml:space="preserve"> </w:t>
      </w:r>
      <w:r w:rsidRPr="00097486">
        <w:t>«Последний</w:t>
      </w:r>
      <w:r w:rsidRPr="00097486">
        <w:rPr>
          <w:spacing w:val="-5"/>
        </w:rPr>
        <w:t xml:space="preserve"> </w:t>
      </w:r>
      <w:r w:rsidRPr="00097486">
        <w:t>лепесток»,</w:t>
      </w:r>
      <w:r w:rsidRPr="00097486">
        <w:rPr>
          <w:spacing w:val="48"/>
        </w:rPr>
        <w:t xml:space="preserve"> </w:t>
      </w:r>
      <w:r w:rsidRPr="00097486">
        <w:t>студия</w:t>
      </w:r>
      <w:r w:rsidRPr="00097486">
        <w:rPr>
          <w:spacing w:val="-1"/>
        </w:rPr>
        <w:t xml:space="preserve"> </w:t>
      </w:r>
      <w:r w:rsidRPr="00097486">
        <w:t>«Союзмультфильм»,</w:t>
      </w:r>
      <w:r w:rsidRPr="00097486">
        <w:rPr>
          <w:spacing w:val="-4"/>
        </w:rPr>
        <w:t xml:space="preserve"> </w:t>
      </w:r>
      <w:r w:rsidRPr="00097486">
        <w:t>режиссер</w:t>
      </w:r>
      <w:r w:rsidRPr="00097486">
        <w:rPr>
          <w:spacing w:val="5"/>
        </w:rPr>
        <w:t xml:space="preserve"> </w:t>
      </w:r>
      <w:hyperlink r:id="rId84">
        <w:r w:rsidRPr="00097486">
          <w:t>Р.Качанов</w:t>
        </w:r>
      </w:hyperlink>
      <w:r w:rsidRPr="00097486">
        <w:t>,</w:t>
      </w:r>
      <w:r w:rsidRPr="00097486">
        <w:rPr>
          <w:spacing w:val="-9"/>
        </w:rPr>
        <w:t xml:space="preserve"> </w:t>
      </w:r>
      <w:r w:rsidRPr="00097486">
        <w:t>1977.</w:t>
      </w:r>
    </w:p>
    <w:p w:rsidR="005315BC" w:rsidRPr="00097486" w:rsidRDefault="00FE25F3">
      <w:pPr>
        <w:pStyle w:val="a3"/>
        <w:spacing w:before="41" w:line="276" w:lineRule="auto"/>
        <w:ind w:right="833"/>
      </w:pPr>
      <w:r w:rsidRPr="00097486">
        <w:t>Фильм</w:t>
      </w:r>
      <w:r w:rsidRPr="00097486">
        <w:rPr>
          <w:spacing w:val="1"/>
        </w:rPr>
        <w:t xml:space="preserve"> </w:t>
      </w:r>
      <w:r w:rsidRPr="00097486">
        <w:t>«Умка»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«Умка</w:t>
      </w:r>
      <w:r w:rsidRPr="00097486">
        <w:rPr>
          <w:spacing w:val="1"/>
        </w:rPr>
        <w:t xml:space="preserve"> </w:t>
      </w:r>
      <w:r w:rsidRPr="00097486">
        <w:t>ищет</w:t>
      </w:r>
      <w:r w:rsidRPr="00097486">
        <w:rPr>
          <w:spacing w:val="1"/>
        </w:rPr>
        <w:t xml:space="preserve"> </w:t>
      </w:r>
      <w:r w:rsidRPr="00097486">
        <w:t>друга»,</w:t>
      </w:r>
      <w:r w:rsidRPr="00097486">
        <w:rPr>
          <w:spacing w:val="1"/>
        </w:rPr>
        <w:t xml:space="preserve"> </w:t>
      </w:r>
      <w:r w:rsidRPr="00097486">
        <w:t>студия</w:t>
      </w:r>
      <w:r w:rsidRPr="00097486">
        <w:rPr>
          <w:spacing w:val="1"/>
        </w:rPr>
        <w:t xml:space="preserve"> </w:t>
      </w:r>
      <w:r w:rsidRPr="00097486">
        <w:t>«Союзмультфильм»,</w:t>
      </w:r>
      <w:r w:rsidRPr="00097486">
        <w:rPr>
          <w:spacing w:val="1"/>
        </w:rPr>
        <w:t xml:space="preserve"> </w:t>
      </w:r>
      <w:r w:rsidRPr="00097486">
        <w:t>реж.В.Попов,</w:t>
      </w:r>
      <w:r w:rsidRPr="00097486">
        <w:rPr>
          <w:spacing w:val="1"/>
        </w:rPr>
        <w:t xml:space="preserve"> </w:t>
      </w:r>
      <w:r w:rsidRPr="00097486">
        <w:t>В.Пекарь,</w:t>
      </w:r>
      <w:r w:rsidRPr="00097486">
        <w:rPr>
          <w:spacing w:val="25"/>
        </w:rPr>
        <w:t xml:space="preserve"> </w:t>
      </w:r>
      <w:r w:rsidRPr="00097486">
        <w:t>1969,1970.</w:t>
      </w:r>
    </w:p>
    <w:p w:rsidR="005315BC" w:rsidRPr="00097486" w:rsidRDefault="00FE25F3">
      <w:pPr>
        <w:pStyle w:val="a3"/>
        <w:spacing w:before="1"/>
        <w:ind w:left="1239" w:firstLine="0"/>
      </w:pPr>
      <w:r w:rsidRPr="00097486">
        <w:t>Фильм</w:t>
      </w:r>
      <w:r w:rsidRPr="00097486">
        <w:rPr>
          <w:spacing w:val="10"/>
        </w:rPr>
        <w:t xml:space="preserve"> </w:t>
      </w:r>
      <w:r w:rsidRPr="00097486">
        <w:t>«Умка</w:t>
      </w:r>
      <w:r w:rsidRPr="00097486">
        <w:rPr>
          <w:spacing w:val="6"/>
        </w:rPr>
        <w:t xml:space="preserve"> </w:t>
      </w:r>
      <w:r w:rsidRPr="00097486">
        <w:t>на</w:t>
      </w:r>
      <w:r w:rsidRPr="00097486">
        <w:rPr>
          <w:spacing w:val="9"/>
        </w:rPr>
        <w:t xml:space="preserve"> </w:t>
      </w:r>
      <w:r w:rsidRPr="00097486">
        <w:t>елке»,</w:t>
      </w:r>
      <w:r w:rsidRPr="00097486">
        <w:rPr>
          <w:spacing w:val="16"/>
        </w:rPr>
        <w:t xml:space="preserve"> </w:t>
      </w:r>
      <w:r w:rsidRPr="00097486">
        <w:t>студия</w:t>
      </w:r>
      <w:r w:rsidRPr="00097486">
        <w:rPr>
          <w:spacing w:val="17"/>
        </w:rPr>
        <w:t xml:space="preserve"> </w:t>
      </w:r>
      <w:r w:rsidRPr="00097486">
        <w:t>«Союзмультфильм»,</w:t>
      </w:r>
      <w:r w:rsidRPr="00097486">
        <w:rPr>
          <w:spacing w:val="9"/>
        </w:rPr>
        <w:t xml:space="preserve"> </w:t>
      </w:r>
      <w:r w:rsidRPr="00097486">
        <w:t>режиссер</w:t>
      </w:r>
      <w:r w:rsidRPr="00097486">
        <w:rPr>
          <w:spacing w:val="6"/>
        </w:rPr>
        <w:t xml:space="preserve"> </w:t>
      </w:r>
      <w:r w:rsidRPr="00097486">
        <w:t>А.</w:t>
      </w:r>
      <w:r w:rsidRPr="00097486">
        <w:rPr>
          <w:spacing w:val="11"/>
        </w:rPr>
        <w:t xml:space="preserve"> </w:t>
      </w:r>
      <w:r w:rsidRPr="00097486">
        <w:t>Воробьев,</w:t>
      </w:r>
      <w:r w:rsidRPr="00097486">
        <w:rPr>
          <w:spacing w:val="6"/>
        </w:rPr>
        <w:t xml:space="preserve"> </w:t>
      </w:r>
      <w:r w:rsidRPr="00097486">
        <w:t>2019.Фильм</w:t>
      </w:r>
    </w:p>
    <w:p w:rsidR="005315BC" w:rsidRPr="00097486" w:rsidRDefault="00FE25F3">
      <w:pPr>
        <w:pStyle w:val="a3"/>
        <w:spacing w:before="41"/>
        <w:ind w:firstLine="0"/>
      </w:pPr>
      <w:r w:rsidRPr="00097486">
        <w:t>«Сладкая</w:t>
      </w:r>
      <w:r w:rsidRPr="00097486">
        <w:rPr>
          <w:spacing w:val="-4"/>
        </w:rPr>
        <w:t xml:space="preserve"> </w:t>
      </w:r>
      <w:r w:rsidRPr="00097486">
        <w:t>сказка», студия</w:t>
      </w:r>
      <w:r w:rsidRPr="00097486">
        <w:rPr>
          <w:spacing w:val="49"/>
        </w:rPr>
        <w:t xml:space="preserve"> </w:t>
      </w:r>
      <w:r w:rsidRPr="00097486">
        <w:t>Союзмультфильм,</w:t>
      </w:r>
      <w:r w:rsidRPr="00097486">
        <w:rPr>
          <w:spacing w:val="-4"/>
        </w:rPr>
        <w:t xml:space="preserve"> </w:t>
      </w:r>
      <w:r w:rsidRPr="00097486">
        <w:t>режиссѐр</w:t>
      </w:r>
      <w:hyperlink r:id="rId85">
        <w:r w:rsidRPr="00097486">
          <w:t>В.</w:t>
        </w:r>
        <w:r w:rsidRPr="00097486">
          <w:rPr>
            <w:spacing w:val="-6"/>
          </w:rPr>
          <w:t xml:space="preserve"> </w:t>
        </w:r>
        <w:r w:rsidRPr="00097486">
          <w:t>Дегтярев,</w:t>
        </w:r>
        <w:r w:rsidRPr="00097486">
          <w:rPr>
            <w:spacing w:val="-7"/>
          </w:rPr>
          <w:t xml:space="preserve"> </w:t>
        </w:r>
      </w:hyperlink>
      <w:r w:rsidRPr="00097486">
        <w:t>1970.</w:t>
      </w:r>
    </w:p>
    <w:p w:rsidR="005315BC" w:rsidRPr="00097486" w:rsidRDefault="00FE25F3">
      <w:pPr>
        <w:pStyle w:val="a3"/>
        <w:spacing w:before="41" w:line="276" w:lineRule="auto"/>
        <w:ind w:right="837"/>
      </w:pPr>
      <w:r w:rsidRPr="00097486">
        <w:t>Цикл фильмов «Чебурашка и крокодил Гена»,</w:t>
      </w:r>
      <w:r w:rsidRPr="00097486">
        <w:rPr>
          <w:spacing w:val="1"/>
        </w:rPr>
        <w:t xml:space="preserve"> </w:t>
      </w:r>
      <w:r w:rsidRPr="00097486">
        <w:t>студия</w:t>
      </w:r>
      <w:r w:rsidRPr="00097486">
        <w:rPr>
          <w:spacing w:val="1"/>
        </w:rPr>
        <w:t xml:space="preserve"> </w:t>
      </w:r>
      <w:r w:rsidRPr="00097486">
        <w:t>«Союзмультфильм», режиссер</w:t>
      </w:r>
      <w:r w:rsidRPr="00097486">
        <w:rPr>
          <w:spacing w:val="1"/>
        </w:rPr>
        <w:t xml:space="preserve"> </w:t>
      </w:r>
      <w:hyperlink r:id="rId86">
        <w:r w:rsidRPr="00097486">
          <w:t>Р.Качанов,</w:t>
        </w:r>
      </w:hyperlink>
      <w:r w:rsidRPr="00097486">
        <w:t>1969-1983.</w:t>
      </w:r>
    </w:p>
    <w:p w:rsidR="005315BC" w:rsidRPr="00097486" w:rsidRDefault="00FE25F3">
      <w:pPr>
        <w:pStyle w:val="a3"/>
        <w:spacing w:before="2" w:line="276" w:lineRule="auto"/>
        <w:ind w:right="828"/>
      </w:pPr>
      <w:r w:rsidRPr="00097486">
        <w:t>Цикл фильмов «38 попугаев»,</w:t>
      </w:r>
      <w:r w:rsidRPr="00097486">
        <w:rPr>
          <w:spacing w:val="1"/>
        </w:rPr>
        <w:t xml:space="preserve"> </w:t>
      </w:r>
      <w:r w:rsidRPr="00097486">
        <w:t>студия</w:t>
      </w:r>
      <w:r w:rsidRPr="00097486">
        <w:rPr>
          <w:spacing w:val="1"/>
        </w:rPr>
        <w:t xml:space="preserve"> </w:t>
      </w:r>
      <w:r w:rsidRPr="00097486">
        <w:t>«Союзмультфильм», режиссер</w:t>
      </w:r>
      <w:r w:rsidRPr="00097486">
        <w:rPr>
          <w:spacing w:val="1"/>
        </w:rPr>
        <w:t xml:space="preserve"> </w:t>
      </w:r>
      <w:hyperlink r:id="rId87">
        <w:r w:rsidRPr="00097486">
          <w:t>Иван Уфимцев</w:t>
        </w:r>
      </w:hyperlink>
      <w:r w:rsidRPr="00097486">
        <w:t>,</w:t>
      </w:r>
      <w:r w:rsidRPr="00097486">
        <w:rPr>
          <w:spacing w:val="1"/>
        </w:rPr>
        <w:t xml:space="preserve"> </w:t>
      </w:r>
      <w:r w:rsidRPr="00097486">
        <w:t>1976-91.</w:t>
      </w:r>
    </w:p>
    <w:p w:rsidR="005315BC" w:rsidRPr="00097486" w:rsidRDefault="00FE25F3">
      <w:pPr>
        <w:pStyle w:val="a3"/>
        <w:spacing w:line="276" w:lineRule="auto"/>
        <w:ind w:right="828"/>
      </w:pPr>
      <w:r w:rsidRPr="00097486">
        <w:t>Фильм</w:t>
      </w:r>
      <w:r w:rsidRPr="00097486">
        <w:rPr>
          <w:spacing w:val="1"/>
        </w:rPr>
        <w:t xml:space="preserve"> </w:t>
      </w:r>
      <w:r w:rsidRPr="00097486">
        <w:t>Лягушка-путешественница»,</w:t>
      </w:r>
      <w:r w:rsidRPr="00097486">
        <w:rPr>
          <w:spacing w:val="1"/>
        </w:rPr>
        <w:t xml:space="preserve"> </w:t>
      </w:r>
      <w:r w:rsidRPr="00097486">
        <w:t>студия</w:t>
      </w:r>
      <w:r w:rsidRPr="00097486">
        <w:rPr>
          <w:spacing w:val="1"/>
        </w:rPr>
        <w:t xml:space="preserve"> </w:t>
      </w:r>
      <w:r w:rsidRPr="00097486">
        <w:t>«Союзмультфильм»</w:t>
      </w:r>
      <w:r w:rsidRPr="00097486">
        <w:rPr>
          <w:spacing w:val="1"/>
        </w:rPr>
        <w:t xml:space="preserve"> </w:t>
      </w:r>
      <w:r w:rsidRPr="00097486">
        <w:t>режиссѐры</w:t>
      </w:r>
      <w:r w:rsidRPr="00097486">
        <w:rPr>
          <w:spacing w:val="1"/>
        </w:rPr>
        <w:t xml:space="preserve"> </w:t>
      </w:r>
      <w:hyperlink r:id="rId88">
        <w:r w:rsidRPr="00097486">
          <w:t>В.Котѐночкин</w:t>
        </w:r>
      </w:hyperlink>
      <w:r w:rsidRPr="00097486">
        <w:t>,</w:t>
      </w:r>
      <w:r w:rsidRPr="00097486">
        <w:rPr>
          <w:spacing w:val="-1"/>
        </w:rPr>
        <w:t xml:space="preserve"> </w:t>
      </w:r>
      <w:hyperlink r:id="rId89">
        <w:r w:rsidRPr="00097486">
          <w:t xml:space="preserve">А.Трусов, </w:t>
        </w:r>
      </w:hyperlink>
      <w:r w:rsidRPr="00097486">
        <w:t>1965.</w:t>
      </w:r>
    </w:p>
    <w:p w:rsidR="005315BC" w:rsidRPr="00097486" w:rsidRDefault="00FE25F3">
      <w:pPr>
        <w:pStyle w:val="a3"/>
        <w:spacing w:line="276" w:lineRule="auto"/>
        <w:ind w:right="828"/>
      </w:pPr>
      <w:r w:rsidRPr="00097486">
        <w:t>Цикл фильмов «Винни-Пух», студия «Союзмультфильм», режиссер Ф. Хитрук, 1969 –</w:t>
      </w:r>
      <w:r w:rsidRPr="00097486">
        <w:rPr>
          <w:spacing w:val="1"/>
        </w:rPr>
        <w:t xml:space="preserve"> </w:t>
      </w:r>
      <w:r w:rsidRPr="00097486">
        <w:t>1972.</w:t>
      </w:r>
      <w:r w:rsidRPr="00097486">
        <w:rPr>
          <w:spacing w:val="1"/>
        </w:rPr>
        <w:t xml:space="preserve"> </w:t>
      </w:r>
      <w:r w:rsidRPr="00097486">
        <w:t>Фильм</w:t>
      </w:r>
      <w:r w:rsidRPr="00097486">
        <w:rPr>
          <w:spacing w:val="1"/>
        </w:rPr>
        <w:t xml:space="preserve"> </w:t>
      </w:r>
      <w:r w:rsidRPr="00097486">
        <w:t>«Серая</w:t>
      </w:r>
      <w:r w:rsidRPr="00097486">
        <w:rPr>
          <w:spacing w:val="1"/>
        </w:rPr>
        <w:t xml:space="preserve"> </w:t>
      </w:r>
      <w:r w:rsidRPr="00097486">
        <w:t>шейка»,</w:t>
      </w:r>
      <w:r w:rsidRPr="00097486">
        <w:rPr>
          <w:spacing w:val="1"/>
        </w:rPr>
        <w:t xml:space="preserve"> </w:t>
      </w:r>
      <w:r w:rsidRPr="00097486">
        <w:t>студия</w:t>
      </w:r>
      <w:r w:rsidRPr="00097486">
        <w:rPr>
          <w:spacing w:val="1"/>
        </w:rPr>
        <w:t xml:space="preserve"> </w:t>
      </w:r>
      <w:r w:rsidRPr="00097486">
        <w:t>«Союзмультфильм»,</w:t>
      </w:r>
      <w:r w:rsidRPr="00097486">
        <w:rPr>
          <w:spacing w:val="1"/>
        </w:rPr>
        <w:t xml:space="preserve"> </w:t>
      </w:r>
      <w:r w:rsidRPr="00097486">
        <w:t>режиссер</w:t>
      </w:r>
      <w:r w:rsidRPr="00097486">
        <w:rPr>
          <w:spacing w:val="1"/>
        </w:rPr>
        <w:t xml:space="preserve"> </w:t>
      </w:r>
      <w:hyperlink r:id="rId90">
        <w:r w:rsidRPr="00097486">
          <w:t>Л.Амальрик</w:t>
        </w:r>
      </w:hyperlink>
      <w:r w:rsidRPr="00097486">
        <w:t>,</w:t>
      </w:r>
      <w:r w:rsidRPr="00097486">
        <w:rPr>
          <w:spacing w:val="1"/>
        </w:rPr>
        <w:t xml:space="preserve"> </w:t>
      </w:r>
      <w:hyperlink r:id="rId91">
        <w:r w:rsidRPr="00097486">
          <w:t>В.Полковников</w:t>
        </w:r>
      </w:hyperlink>
      <w:r w:rsidRPr="00097486">
        <w:t xml:space="preserve">, 1948.Фильм «Золушка», студия «Союзмультфильм», режиссер </w:t>
      </w:r>
      <w:hyperlink r:id="rId92">
        <w:r w:rsidRPr="00097486">
          <w:t>И. Аксенчук</w:t>
        </w:r>
      </w:hyperlink>
      <w:r w:rsidRPr="00097486">
        <w:t>,</w:t>
      </w:r>
      <w:r w:rsidRPr="00097486">
        <w:rPr>
          <w:spacing w:val="1"/>
        </w:rPr>
        <w:t xml:space="preserve"> </w:t>
      </w:r>
      <w:r w:rsidRPr="00097486">
        <w:t>1979.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8" w:lineRule="auto"/>
        <w:ind w:right="830"/>
      </w:pPr>
      <w:r w:rsidRPr="00097486">
        <w:lastRenderedPageBreak/>
        <w:t xml:space="preserve">Фильм «Новогодняя сказка», студия «Союзмультфильм», режиссѐр </w:t>
      </w:r>
      <w:hyperlink r:id="rId93">
        <w:r w:rsidRPr="00097486">
          <w:t>В.Дегтярев,</w:t>
        </w:r>
      </w:hyperlink>
      <w:r w:rsidRPr="00097486">
        <w:t xml:space="preserve"> 1972.</w:t>
      </w:r>
      <w:r w:rsidRPr="00097486">
        <w:rPr>
          <w:spacing w:val="1"/>
        </w:rPr>
        <w:t xml:space="preserve"> </w:t>
      </w:r>
      <w:r w:rsidRPr="00097486">
        <w:t>Фильм</w:t>
      </w:r>
      <w:r w:rsidRPr="00097486">
        <w:rPr>
          <w:spacing w:val="-6"/>
        </w:rPr>
        <w:t xml:space="preserve"> </w:t>
      </w:r>
      <w:r w:rsidRPr="00097486">
        <w:t>«Серебряное</w:t>
      </w:r>
      <w:r w:rsidRPr="00097486">
        <w:rPr>
          <w:spacing w:val="-8"/>
        </w:rPr>
        <w:t xml:space="preserve"> </w:t>
      </w:r>
      <w:r w:rsidRPr="00097486">
        <w:t>копытце»,</w:t>
      </w:r>
      <w:r w:rsidRPr="00097486">
        <w:rPr>
          <w:spacing w:val="-2"/>
        </w:rPr>
        <w:t xml:space="preserve"> </w:t>
      </w:r>
      <w:r w:rsidRPr="00097486">
        <w:t>студия</w:t>
      </w:r>
      <w:r w:rsidRPr="00097486">
        <w:rPr>
          <w:spacing w:val="-6"/>
        </w:rPr>
        <w:t xml:space="preserve"> </w:t>
      </w:r>
      <w:r w:rsidRPr="00097486">
        <w:t>Союзмультфильм,</w:t>
      </w:r>
      <w:r w:rsidRPr="00097486">
        <w:rPr>
          <w:spacing w:val="-7"/>
        </w:rPr>
        <w:t xml:space="preserve"> </w:t>
      </w:r>
      <w:r w:rsidRPr="00097486">
        <w:t>режиссѐр</w:t>
      </w:r>
      <w:r w:rsidRPr="00097486">
        <w:rPr>
          <w:spacing w:val="-5"/>
        </w:rPr>
        <w:t xml:space="preserve"> </w:t>
      </w:r>
      <w:hyperlink r:id="rId94">
        <w:r w:rsidRPr="00097486">
          <w:t>Г.Сокольский</w:t>
        </w:r>
      </w:hyperlink>
      <w:r w:rsidRPr="00097486">
        <w:t>,</w:t>
      </w:r>
      <w:r w:rsidRPr="00097486">
        <w:rPr>
          <w:spacing w:val="-7"/>
        </w:rPr>
        <w:t xml:space="preserve"> </w:t>
      </w:r>
      <w:r w:rsidRPr="00097486">
        <w:t>1977.Фильм</w:t>
      </w:r>
    </w:p>
    <w:p w:rsidR="005315BC" w:rsidRPr="00097486" w:rsidRDefault="00FE25F3">
      <w:pPr>
        <w:pStyle w:val="a3"/>
        <w:spacing w:line="272" w:lineRule="exact"/>
        <w:ind w:firstLine="0"/>
      </w:pPr>
      <w:r w:rsidRPr="00097486">
        <w:t>«Щелкунчик»,</w:t>
      </w:r>
      <w:r w:rsidRPr="00097486">
        <w:rPr>
          <w:spacing w:val="-6"/>
        </w:rPr>
        <w:t xml:space="preserve"> </w:t>
      </w:r>
      <w:r w:rsidRPr="00097486">
        <w:t>студия</w:t>
      </w:r>
      <w:r w:rsidRPr="00097486">
        <w:rPr>
          <w:spacing w:val="2"/>
        </w:rPr>
        <w:t xml:space="preserve"> </w:t>
      </w:r>
      <w:r w:rsidRPr="00097486">
        <w:t>«Союзмультфильм»,</w:t>
      </w:r>
      <w:r w:rsidRPr="00097486">
        <w:rPr>
          <w:spacing w:val="-5"/>
        </w:rPr>
        <w:t xml:space="preserve"> </w:t>
      </w:r>
      <w:r w:rsidRPr="00097486">
        <w:t>режиссер</w:t>
      </w:r>
      <w:r w:rsidRPr="00097486">
        <w:rPr>
          <w:spacing w:val="1"/>
        </w:rPr>
        <w:t xml:space="preserve"> </w:t>
      </w:r>
      <w:hyperlink r:id="rId95">
        <w:r w:rsidRPr="00097486">
          <w:t>Б.Степанцев</w:t>
        </w:r>
      </w:hyperlink>
      <w:r w:rsidRPr="00097486">
        <w:t>,1973.</w:t>
      </w:r>
    </w:p>
    <w:p w:rsidR="005315BC" w:rsidRPr="00097486" w:rsidRDefault="00FE25F3">
      <w:pPr>
        <w:pStyle w:val="a3"/>
        <w:spacing w:before="41" w:line="276" w:lineRule="auto"/>
        <w:ind w:right="832"/>
      </w:pPr>
      <w:r w:rsidRPr="00097486">
        <w:t xml:space="preserve">Фильм «Гуси-лебеди», студия Союзмультфильм, режиссѐры </w:t>
      </w:r>
      <w:hyperlink r:id="rId96">
        <w:r w:rsidRPr="00097486">
          <w:t xml:space="preserve">И.Иванов-Вано, </w:t>
        </w:r>
      </w:hyperlink>
      <w:hyperlink r:id="rId97">
        <w:r w:rsidRPr="00097486">
          <w:t>А.Снежко-</w:t>
        </w:r>
      </w:hyperlink>
      <w:r w:rsidRPr="00097486">
        <w:rPr>
          <w:spacing w:val="1"/>
        </w:rPr>
        <w:t xml:space="preserve"> </w:t>
      </w:r>
      <w:hyperlink r:id="rId98">
        <w:r w:rsidRPr="00097486">
          <w:t>Блоцкая,</w:t>
        </w:r>
      </w:hyperlink>
      <w:r w:rsidRPr="00097486">
        <w:t>1949.</w:t>
      </w:r>
    </w:p>
    <w:p w:rsidR="005315BC" w:rsidRPr="00097486" w:rsidRDefault="00FE25F3">
      <w:pPr>
        <w:pStyle w:val="a3"/>
        <w:spacing w:before="1" w:line="276" w:lineRule="auto"/>
        <w:ind w:right="834"/>
      </w:pPr>
      <w:r w:rsidRPr="00097486">
        <w:t xml:space="preserve">Цикл фильмов «Приключение Незнайки и его </w:t>
      </w:r>
      <w:proofErr w:type="gramStart"/>
      <w:r w:rsidRPr="00097486">
        <w:t>друзей»*</w:t>
      </w:r>
      <w:proofErr w:type="gramEnd"/>
      <w:r w:rsidRPr="00097486">
        <w:t>*, студия « ТО Экран», режиссер</w:t>
      </w:r>
      <w:r w:rsidRPr="00097486">
        <w:rPr>
          <w:spacing w:val="1"/>
        </w:rPr>
        <w:t xml:space="preserve"> </w:t>
      </w:r>
      <w:r w:rsidRPr="00097486">
        <w:t>коллективавторов,</w:t>
      </w:r>
      <w:r w:rsidRPr="00097486">
        <w:rPr>
          <w:spacing w:val="-4"/>
        </w:rPr>
        <w:t xml:space="preserve"> </w:t>
      </w:r>
      <w:r w:rsidRPr="00097486">
        <w:t>1971-1973.</w:t>
      </w:r>
    </w:p>
    <w:p w:rsidR="005315BC" w:rsidRPr="00097486" w:rsidRDefault="00FE25F3">
      <w:pPr>
        <w:spacing w:line="275" w:lineRule="exact"/>
        <w:ind w:left="1239"/>
        <w:jc w:val="both"/>
        <w:rPr>
          <w:i/>
          <w:sz w:val="24"/>
        </w:rPr>
      </w:pPr>
      <w:r w:rsidRPr="00097486">
        <w:rPr>
          <w:i/>
          <w:sz w:val="24"/>
        </w:rPr>
        <w:t>Для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старшего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дошкольного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возраста</w:t>
      </w:r>
      <w:r w:rsidRPr="00097486">
        <w:rPr>
          <w:i/>
          <w:spacing w:val="-6"/>
          <w:sz w:val="24"/>
        </w:rPr>
        <w:t xml:space="preserve"> </w:t>
      </w:r>
      <w:r w:rsidRPr="00097486">
        <w:rPr>
          <w:i/>
          <w:sz w:val="24"/>
        </w:rPr>
        <w:t>(6-7</w:t>
      </w:r>
      <w:r w:rsidRPr="00097486">
        <w:rPr>
          <w:i/>
          <w:spacing w:val="-2"/>
          <w:sz w:val="24"/>
        </w:rPr>
        <w:t xml:space="preserve"> </w:t>
      </w:r>
      <w:r w:rsidRPr="00097486">
        <w:rPr>
          <w:i/>
          <w:sz w:val="24"/>
        </w:rPr>
        <w:t>лет)</w:t>
      </w:r>
    </w:p>
    <w:p w:rsidR="005315BC" w:rsidRPr="00097486" w:rsidRDefault="00FE25F3">
      <w:pPr>
        <w:pStyle w:val="a3"/>
        <w:spacing w:before="41"/>
        <w:ind w:left="1239" w:firstLine="0"/>
      </w:pPr>
      <w:r w:rsidRPr="00097486">
        <w:t>Фильм</w:t>
      </w:r>
      <w:r w:rsidRPr="00097486">
        <w:rPr>
          <w:spacing w:val="44"/>
        </w:rPr>
        <w:t xml:space="preserve"> </w:t>
      </w:r>
      <w:r w:rsidRPr="00097486">
        <w:t>«Варежка»,</w:t>
      </w:r>
      <w:r w:rsidRPr="00097486">
        <w:rPr>
          <w:spacing w:val="102"/>
        </w:rPr>
        <w:t xml:space="preserve"> </w:t>
      </w:r>
      <w:r w:rsidRPr="00097486">
        <w:t>студия</w:t>
      </w:r>
      <w:r w:rsidRPr="00097486">
        <w:rPr>
          <w:spacing w:val="106"/>
        </w:rPr>
        <w:t xml:space="preserve"> </w:t>
      </w:r>
      <w:r w:rsidRPr="00097486">
        <w:t>«Союзмультфильм»,</w:t>
      </w:r>
      <w:r w:rsidRPr="00097486">
        <w:rPr>
          <w:spacing w:val="101"/>
        </w:rPr>
        <w:t xml:space="preserve"> </w:t>
      </w:r>
      <w:r w:rsidRPr="00097486">
        <w:t>режиссер</w:t>
      </w:r>
      <w:r w:rsidRPr="00097486">
        <w:rPr>
          <w:spacing w:val="106"/>
        </w:rPr>
        <w:t xml:space="preserve"> </w:t>
      </w:r>
      <w:hyperlink r:id="rId99">
        <w:r w:rsidRPr="00097486">
          <w:t>Р.Качанов</w:t>
        </w:r>
      </w:hyperlink>
      <w:r w:rsidRPr="00097486">
        <w:t>,</w:t>
      </w:r>
      <w:r w:rsidRPr="00097486">
        <w:rPr>
          <w:spacing w:val="101"/>
        </w:rPr>
        <w:t xml:space="preserve"> </w:t>
      </w:r>
      <w:r w:rsidRPr="00097486">
        <w:t>1967.</w:t>
      </w:r>
      <w:r w:rsidRPr="00097486">
        <w:rPr>
          <w:spacing w:val="101"/>
        </w:rPr>
        <w:t xml:space="preserve"> </w:t>
      </w:r>
      <w:r w:rsidRPr="00097486">
        <w:t>Фильм</w:t>
      </w:r>
    </w:p>
    <w:p w:rsidR="005315BC" w:rsidRPr="00097486" w:rsidRDefault="00FE25F3">
      <w:pPr>
        <w:pStyle w:val="a3"/>
        <w:spacing w:before="43"/>
        <w:ind w:firstLine="0"/>
      </w:pPr>
      <w:r w:rsidRPr="00097486">
        <w:t>«Честное</w:t>
      </w:r>
      <w:r w:rsidRPr="00097486">
        <w:rPr>
          <w:spacing w:val="-9"/>
        </w:rPr>
        <w:t xml:space="preserve"> </w:t>
      </w:r>
      <w:r w:rsidRPr="00097486">
        <w:t>слово»,</w:t>
      </w:r>
      <w:r w:rsidRPr="00097486">
        <w:rPr>
          <w:spacing w:val="-1"/>
        </w:rPr>
        <w:t xml:space="preserve"> </w:t>
      </w:r>
      <w:r w:rsidRPr="00097486">
        <w:t>студия «Экран»,</w:t>
      </w:r>
      <w:r w:rsidRPr="00097486">
        <w:rPr>
          <w:spacing w:val="-5"/>
        </w:rPr>
        <w:t xml:space="preserve"> </w:t>
      </w:r>
      <w:r w:rsidRPr="00097486">
        <w:t>режиссер</w:t>
      </w:r>
      <w:r w:rsidRPr="00097486">
        <w:rPr>
          <w:spacing w:val="-3"/>
        </w:rPr>
        <w:t xml:space="preserve"> </w:t>
      </w:r>
      <w:hyperlink r:id="rId100">
        <w:r w:rsidRPr="00097486">
          <w:t>М.</w:t>
        </w:r>
        <w:r w:rsidRPr="00097486">
          <w:rPr>
            <w:spacing w:val="-6"/>
          </w:rPr>
          <w:t xml:space="preserve"> </w:t>
        </w:r>
        <w:r w:rsidRPr="00097486">
          <w:t>Новогрудская,</w:t>
        </w:r>
        <w:r w:rsidRPr="00097486">
          <w:rPr>
            <w:spacing w:val="-6"/>
          </w:rPr>
          <w:t xml:space="preserve"> </w:t>
        </w:r>
      </w:hyperlink>
      <w:r w:rsidRPr="00097486">
        <w:t>1978.</w:t>
      </w:r>
    </w:p>
    <w:p w:rsidR="005315BC" w:rsidRPr="00097486" w:rsidRDefault="00FE25F3">
      <w:pPr>
        <w:pStyle w:val="a3"/>
        <w:spacing w:before="41" w:line="276" w:lineRule="auto"/>
        <w:ind w:right="831"/>
      </w:pPr>
      <w:r w:rsidRPr="00097486">
        <w:t>Фильм</w:t>
      </w:r>
      <w:r w:rsidRPr="00097486">
        <w:rPr>
          <w:spacing w:val="1"/>
        </w:rPr>
        <w:t xml:space="preserve"> </w:t>
      </w:r>
      <w:r w:rsidRPr="00097486">
        <w:t>«Вовка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тридевятом</w:t>
      </w:r>
      <w:r w:rsidRPr="00097486">
        <w:rPr>
          <w:spacing w:val="1"/>
        </w:rPr>
        <w:t xml:space="preserve"> </w:t>
      </w:r>
      <w:r w:rsidRPr="00097486">
        <w:t>царстве»**,</w:t>
      </w:r>
      <w:r w:rsidRPr="00097486">
        <w:rPr>
          <w:spacing w:val="1"/>
        </w:rPr>
        <w:t xml:space="preserve"> </w:t>
      </w:r>
      <w:r w:rsidRPr="00097486">
        <w:t>студия</w:t>
      </w:r>
      <w:r w:rsidRPr="00097486">
        <w:rPr>
          <w:spacing w:val="1"/>
        </w:rPr>
        <w:t xml:space="preserve"> </w:t>
      </w:r>
      <w:r w:rsidRPr="00097486">
        <w:t>«Союзмультфильм»,</w:t>
      </w:r>
      <w:r w:rsidRPr="00097486">
        <w:rPr>
          <w:spacing w:val="1"/>
        </w:rPr>
        <w:t xml:space="preserve"> </w:t>
      </w:r>
      <w:r w:rsidRPr="00097486">
        <w:t>режиссер</w:t>
      </w:r>
      <w:r w:rsidRPr="00097486">
        <w:rPr>
          <w:spacing w:val="1"/>
        </w:rPr>
        <w:t xml:space="preserve"> </w:t>
      </w:r>
      <w:hyperlink r:id="rId101">
        <w:r w:rsidRPr="00097486">
          <w:t xml:space="preserve">Б.Степанцев, </w:t>
        </w:r>
      </w:hyperlink>
      <w:r w:rsidRPr="00097486">
        <w:t>1965.Фильм «Заколдованный мальчик»**, студия «Союзмультфильм», режиссер</w:t>
      </w:r>
      <w:r w:rsidRPr="00097486">
        <w:rPr>
          <w:spacing w:val="-57"/>
        </w:rPr>
        <w:t xml:space="preserve"> </w:t>
      </w:r>
      <w:hyperlink r:id="rId102">
        <w:r w:rsidRPr="00097486">
          <w:t>А.</w:t>
        </w:r>
        <w:r w:rsidRPr="00097486">
          <w:rPr>
            <w:spacing w:val="-3"/>
          </w:rPr>
          <w:t xml:space="preserve"> </w:t>
        </w:r>
        <w:r w:rsidRPr="00097486">
          <w:t>Снежко-</w:t>
        </w:r>
      </w:hyperlink>
    </w:p>
    <w:p w:rsidR="005315BC" w:rsidRPr="00097486" w:rsidRDefault="00CE4DF1">
      <w:pPr>
        <w:pStyle w:val="a3"/>
        <w:spacing w:before="1"/>
        <w:ind w:left="1239" w:firstLine="0"/>
      </w:pPr>
      <w:hyperlink r:id="rId103">
        <w:r w:rsidR="00FE25F3" w:rsidRPr="00097486">
          <w:t>Блоцкая,</w:t>
        </w:r>
        <w:r w:rsidR="00FE25F3" w:rsidRPr="00097486">
          <w:rPr>
            <w:spacing w:val="-8"/>
          </w:rPr>
          <w:t xml:space="preserve"> </w:t>
        </w:r>
      </w:hyperlink>
      <w:hyperlink r:id="rId104">
        <w:r w:rsidR="00FE25F3" w:rsidRPr="00097486">
          <w:t>В.Полковников,</w:t>
        </w:r>
        <w:r w:rsidR="00FE25F3" w:rsidRPr="00097486">
          <w:rPr>
            <w:spacing w:val="-4"/>
          </w:rPr>
          <w:t xml:space="preserve"> </w:t>
        </w:r>
      </w:hyperlink>
      <w:r w:rsidR="00FE25F3" w:rsidRPr="00097486">
        <w:t>1955.</w:t>
      </w:r>
    </w:p>
    <w:p w:rsidR="005315BC" w:rsidRPr="00097486" w:rsidRDefault="00FE25F3">
      <w:pPr>
        <w:pStyle w:val="a3"/>
        <w:spacing w:before="41" w:line="276" w:lineRule="auto"/>
        <w:ind w:left="1239" w:right="843" w:firstLine="0"/>
      </w:pPr>
      <w:r w:rsidRPr="00097486">
        <w:t xml:space="preserve">Фильм «Золотая антилопа», студия «Союзмультфильм», режиссер </w:t>
      </w:r>
      <w:hyperlink r:id="rId105">
        <w:r w:rsidRPr="00097486">
          <w:t xml:space="preserve">Л.Атаманов, </w:t>
        </w:r>
      </w:hyperlink>
      <w:r w:rsidRPr="00097486">
        <w:t>1954.</w:t>
      </w:r>
      <w:r w:rsidRPr="00097486">
        <w:rPr>
          <w:spacing w:val="1"/>
        </w:rPr>
        <w:t xml:space="preserve"> </w:t>
      </w:r>
      <w:r w:rsidRPr="00097486">
        <w:t>Фильм</w:t>
      </w:r>
      <w:r w:rsidRPr="00097486">
        <w:rPr>
          <w:spacing w:val="2"/>
        </w:rPr>
        <w:t xml:space="preserve"> </w:t>
      </w:r>
      <w:r w:rsidRPr="00097486">
        <w:t>«Бременские</w:t>
      </w:r>
      <w:r w:rsidRPr="00097486">
        <w:rPr>
          <w:spacing w:val="-3"/>
        </w:rPr>
        <w:t xml:space="preserve"> </w:t>
      </w:r>
      <w:r w:rsidRPr="00097486">
        <w:t>музыканты», студия</w:t>
      </w:r>
      <w:r w:rsidRPr="00097486">
        <w:rPr>
          <w:spacing w:val="3"/>
        </w:rPr>
        <w:t xml:space="preserve"> </w:t>
      </w:r>
      <w:r w:rsidRPr="00097486">
        <w:t>«Союзмультфильм»,</w:t>
      </w:r>
      <w:r w:rsidRPr="00097486">
        <w:rPr>
          <w:spacing w:val="-1"/>
        </w:rPr>
        <w:t xml:space="preserve"> </w:t>
      </w:r>
      <w:r w:rsidRPr="00097486">
        <w:t>режиссер</w:t>
      </w:r>
      <w:r w:rsidRPr="00097486">
        <w:rPr>
          <w:spacing w:val="-2"/>
        </w:rPr>
        <w:t xml:space="preserve"> </w:t>
      </w:r>
      <w:r w:rsidRPr="00097486">
        <w:t>И.</w:t>
      </w:r>
      <w:r w:rsidRPr="00097486">
        <w:rPr>
          <w:spacing w:val="1"/>
        </w:rPr>
        <w:t xml:space="preserve"> </w:t>
      </w:r>
      <w:r w:rsidRPr="00097486">
        <w:t>Ковалевская,</w:t>
      </w:r>
    </w:p>
    <w:p w:rsidR="005315BC" w:rsidRPr="00097486" w:rsidRDefault="00FE25F3">
      <w:pPr>
        <w:pStyle w:val="a3"/>
        <w:spacing w:line="278" w:lineRule="auto"/>
        <w:ind w:right="831" w:firstLine="0"/>
      </w:pPr>
      <w:r w:rsidRPr="00097486">
        <w:t xml:space="preserve">1969. Фильм «Двенадцать месяцев», студия «Союзмультфильм», режиссер </w:t>
      </w:r>
      <w:hyperlink r:id="rId106">
        <w:r w:rsidRPr="00097486">
          <w:t xml:space="preserve">И.Иванов-Вано, </w:t>
        </w:r>
      </w:hyperlink>
      <w:hyperlink r:id="rId107">
        <w:r w:rsidRPr="00097486">
          <w:t>М.</w:t>
        </w:r>
      </w:hyperlink>
      <w:r w:rsidRPr="00097486">
        <w:rPr>
          <w:spacing w:val="-57"/>
        </w:rPr>
        <w:t xml:space="preserve"> </w:t>
      </w:r>
      <w:hyperlink r:id="rId108">
        <w:r w:rsidRPr="00097486">
          <w:t>Ботов,</w:t>
        </w:r>
      </w:hyperlink>
      <w:r w:rsidRPr="00097486">
        <w:t>1956.</w:t>
      </w:r>
    </w:p>
    <w:p w:rsidR="005315BC" w:rsidRPr="00097486" w:rsidRDefault="00FE25F3">
      <w:pPr>
        <w:pStyle w:val="a3"/>
        <w:spacing w:line="276" w:lineRule="auto"/>
        <w:ind w:right="828"/>
        <w:jc w:val="left"/>
      </w:pPr>
      <w:r w:rsidRPr="00097486">
        <w:t>Фильм</w:t>
      </w:r>
      <w:r w:rsidRPr="00097486">
        <w:rPr>
          <w:spacing w:val="8"/>
        </w:rPr>
        <w:t xml:space="preserve"> </w:t>
      </w:r>
      <w:r w:rsidRPr="00097486">
        <w:t>«Ежик</w:t>
      </w:r>
      <w:r w:rsidRPr="00097486">
        <w:rPr>
          <w:spacing w:val="4"/>
        </w:rPr>
        <w:t xml:space="preserve"> </w:t>
      </w:r>
      <w:r w:rsidRPr="00097486">
        <w:t>в</w:t>
      </w:r>
      <w:r w:rsidRPr="00097486">
        <w:rPr>
          <w:spacing w:val="59"/>
        </w:rPr>
        <w:t xml:space="preserve"> </w:t>
      </w:r>
      <w:r w:rsidRPr="00097486">
        <w:t>тумане»,</w:t>
      </w:r>
      <w:r w:rsidRPr="00097486">
        <w:rPr>
          <w:spacing w:val="9"/>
        </w:rPr>
        <w:t xml:space="preserve"> </w:t>
      </w:r>
      <w:r w:rsidRPr="00097486">
        <w:t>студия</w:t>
      </w:r>
      <w:r w:rsidRPr="00097486">
        <w:rPr>
          <w:spacing w:val="13"/>
        </w:rPr>
        <w:t xml:space="preserve"> </w:t>
      </w:r>
      <w:r w:rsidRPr="00097486">
        <w:t>«Союзмультфильм»,</w:t>
      </w:r>
      <w:r w:rsidRPr="00097486">
        <w:rPr>
          <w:spacing w:val="6"/>
        </w:rPr>
        <w:t xml:space="preserve"> </w:t>
      </w:r>
      <w:r w:rsidRPr="00097486">
        <w:t>режиссер</w:t>
      </w:r>
      <w:r w:rsidRPr="00097486">
        <w:rPr>
          <w:spacing w:val="6"/>
        </w:rPr>
        <w:t xml:space="preserve"> </w:t>
      </w:r>
      <w:r w:rsidRPr="00097486">
        <w:t>Ю.Норштейн,</w:t>
      </w:r>
      <w:r w:rsidRPr="00097486">
        <w:rPr>
          <w:spacing w:val="3"/>
        </w:rPr>
        <w:t xml:space="preserve"> </w:t>
      </w:r>
      <w:r w:rsidRPr="00097486">
        <w:t>1975.</w:t>
      </w:r>
      <w:r w:rsidRPr="00097486">
        <w:rPr>
          <w:spacing w:val="-57"/>
        </w:rPr>
        <w:t xml:space="preserve"> </w:t>
      </w:r>
      <w:r w:rsidRPr="00097486">
        <w:t>Фильм</w:t>
      </w:r>
      <w:r w:rsidRPr="00097486">
        <w:rPr>
          <w:spacing w:val="23"/>
        </w:rPr>
        <w:t xml:space="preserve"> </w:t>
      </w:r>
      <w:r w:rsidRPr="00097486">
        <w:t>«Девочка</w:t>
      </w:r>
      <w:r w:rsidRPr="00097486">
        <w:rPr>
          <w:spacing w:val="21"/>
        </w:rPr>
        <w:t xml:space="preserve"> </w:t>
      </w:r>
      <w:r w:rsidRPr="00097486">
        <w:t>и</w:t>
      </w:r>
      <w:r w:rsidRPr="00097486">
        <w:rPr>
          <w:spacing w:val="24"/>
        </w:rPr>
        <w:t xml:space="preserve"> </w:t>
      </w:r>
      <w:proofErr w:type="gramStart"/>
      <w:r w:rsidRPr="00097486">
        <w:t>дельфин»*</w:t>
      </w:r>
      <w:proofErr w:type="gramEnd"/>
      <w:r w:rsidRPr="00097486">
        <w:t>,</w:t>
      </w:r>
      <w:r w:rsidRPr="00097486">
        <w:rPr>
          <w:spacing w:val="24"/>
        </w:rPr>
        <w:t xml:space="preserve"> </w:t>
      </w:r>
      <w:r w:rsidRPr="00097486">
        <w:t>студия</w:t>
      </w:r>
      <w:r w:rsidRPr="00097486">
        <w:rPr>
          <w:spacing w:val="26"/>
        </w:rPr>
        <w:t xml:space="preserve"> </w:t>
      </w:r>
      <w:r w:rsidRPr="00097486">
        <w:t>«Союзмультфильм»,</w:t>
      </w:r>
      <w:r w:rsidRPr="00097486">
        <w:rPr>
          <w:spacing w:val="23"/>
        </w:rPr>
        <w:t xml:space="preserve"> </w:t>
      </w:r>
      <w:r w:rsidRPr="00097486">
        <w:t>режиссер</w:t>
      </w:r>
      <w:r w:rsidRPr="00097486">
        <w:rPr>
          <w:spacing w:val="30"/>
        </w:rPr>
        <w:t xml:space="preserve"> </w:t>
      </w:r>
      <w:hyperlink r:id="rId109">
        <w:r w:rsidRPr="00097486">
          <w:t>Р.Зельма</w:t>
        </w:r>
      </w:hyperlink>
      <w:r w:rsidRPr="00097486">
        <w:t>,</w:t>
      </w:r>
      <w:r w:rsidRPr="00097486">
        <w:rPr>
          <w:spacing w:val="22"/>
        </w:rPr>
        <w:t xml:space="preserve"> </w:t>
      </w:r>
      <w:r w:rsidRPr="00097486">
        <w:t>1979.</w:t>
      </w:r>
      <w:r w:rsidRPr="00097486">
        <w:rPr>
          <w:spacing w:val="23"/>
        </w:rPr>
        <w:t xml:space="preserve"> </w:t>
      </w:r>
      <w:r w:rsidRPr="00097486">
        <w:t>Фильм</w:t>
      </w:r>
    </w:p>
    <w:p w:rsidR="005315BC" w:rsidRPr="00097486" w:rsidRDefault="00FE25F3">
      <w:pPr>
        <w:pStyle w:val="a3"/>
        <w:spacing w:line="275" w:lineRule="exact"/>
        <w:ind w:firstLine="0"/>
        <w:jc w:val="left"/>
      </w:pPr>
      <w:r w:rsidRPr="00097486">
        <w:t>«Верните</w:t>
      </w:r>
      <w:r w:rsidRPr="00097486">
        <w:rPr>
          <w:spacing w:val="-8"/>
        </w:rPr>
        <w:t xml:space="preserve"> </w:t>
      </w:r>
      <w:r w:rsidRPr="00097486">
        <w:t>Рекса»*,</w:t>
      </w:r>
      <w:r w:rsidRPr="00097486">
        <w:rPr>
          <w:spacing w:val="-7"/>
        </w:rPr>
        <w:t xml:space="preserve"> </w:t>
      </w:r>
      <w:r w:rsidRPr="00097486">
        <w:t>студия «Союзмультфильм»,</w:t>
      </w:r>
      <w:r w:rsidRPr="00097486">
        <w:rPr>
          <w:spacing w:val="-3"/>
        </w:rPr>
        <w:t xml:space="preserve"> </w:t>
      </w:r>
      <w:r w:rsidRPr="00097486">
        <w:t xml:space="preserve">режиссер </w:t>
      </w:r>
      <w:hyperlink r:id="rId110">
        <w:r w:rsidRPr="00097486">
          <w:t>В.</w:t>
        </w:r>
        <w:r w:rsidRPr="00097486">
          <w:rPr>
            <w:spacing w:val="-7"/>
          </w:rPr>
          <w:t xml:space="preserve"> </w:t>
        </w:r>
        <w:r w:rsidRPr="00097486">
          <w:t>Пекарь,</w:t>
        </w:r>
        <w:r w:rsidRPr="00097486">
          <w:rPr>
            <w:spacing w:val="-7"/>
          </w:rPr>
          <w:t xml:space="preserve"> </w:t>
        </w:r>
      </w:hyperlink>
      <w:hyperlink r:id="rId111">
        <w:r w:rsidRPr="00097486">
          <w:t>В.Попов.</w:t>
        </w:r>
        <w:r w:rsidRPr="00097486">
          <w:rPr>
            <w:spacing w:val="-9"/>
          </w:rPr>
          <w:t xml:space="preserve"> </w:t>
        </w:r>
      </w:hyperlink>
      <w:r w:rsidRPr="00097486">
        <w:t>1975.</w:t>
      </w:r>
    </w:p>
    <w:p w:rsidR="005315BC" w:rsidRPr="00097486" w:rsidRDefault="00FE25F3">
      <w:pPr>
        <w:pStyle w:val="a3"/>
        <w:spacing w:before="38"/>
        <w:ind w:left="1239" w:firstLine="0"/>
        <w:jc w:val="left"/>
      </w:pPr>
      <w:r w:rsidRPr="00097486">
        <w:t>Фильм «Сказка</w:t>
      </w:r>
      <w:r w:rsidRPr="00097486">
        <w:rPr>
          <w:spacing w:val="-1"/>
        </w:rPr>
        <w:t xml:space="preserve"> </w:t>
      </w:r>
      <w:proofErr w:type="gramStart"/>
      <w:r w:rsidRPr="00097486">
        <w:t>сказок»*</w:t>
      </w:r>
      <w:proofErr w:type="gramEnd"/>
      <w:r w:rsidRPr="00097486">
        <w:t>,</w:t>
      </w:r>
      <w:r w:rsidRPr="00097486">
        <w:rPr>
          <w:spacing w:val="-3"/>
        </w:rPr>
        <w:t xml:space="preserve"> </w:t>
      </w:r>
      <w:r w:rsidRPr="00097486">
        <w:t>студия</w:t>
      </w:r>
      <w:r w:rsidRPr="00097486">
        <w:rPr>
          <w:spacing w:val="2"/>
        </w:rPr>
        <w:t xml:space="preserve"> </w:t>
      </w:r>
      <w:r w:rsidRPr="00097486">
        <w:t>«Союзмультфильм»,</w:t>
      </w:r>
      <w:r w:rsidRPr="00097486">
        <w:rPr>
          <w:spacing w:val="1"/>
        </w:rPr>
        <w:t xml:space="preserve"> </w:t>
      </w:r>
      <w:r w:rsidRPr="00097486">
        <w:t>режиссер</w:t>
      </w:r>
      <w:r w:rsidRPr="00097486">
        <w:rPr>
          <w:spacing w:val="-4"/>
        </w:rPr>
        <w:t xml:space="preserve"> </w:t>
      </w:r>
      <w:r w:rsidRPr="00097486">
        <w:t>Ю.Норштейн,</w:t>
      </w:r>
      <w:r w:rsidRPr="00097486">
        <w:rPr>
          <w:spacing w:val="55"/>
        </w:rPr>
        <w:t xml:space="preserve"> </w:t>
      </w:r>
      <w:r w:rsidRPr="00097486">
        <w:t>1979.</w:t>
      </w:r>
    </w:p>
    <w:p w:rsidR="005315BC" w:rsidRPr="00097486" w:rsidRDefault="00FE25F3">
      <w:pPr>
        <w:pStyle w:val="a3"/>
        <w:spacing w:before="41"/>
        <w:ind w:firstLine="0"/>
        <w:jc w:val="left"/>
      </w:pPr>
      <w:r w:rsidRPr="00097486">
        <w:t>Фильм</w:t>
      </w:r>
    </w:p>
    <w:p w:rsidR="005315BC" w:rsidRPr="00097486" w:rsidRDefault="00FE25F3">
      <w:pPr>
        <w:pStyle w:val="a3"/>
        <w:tabs>
          <w:tab w:val="left" w:pos="1964"/>
          <w:tab w:val="left" w:pos="4369"/>
        </w:tabs>
        <w:spacing w:before="41" w:line="276" w:lineRule="auto"/>
        <w:ind w:right="1002"/>
        <w:jc w:val="left"/>
      </w:pPr>
      <w:r w:rsidRPr="00097486">
        <w:t>Сериал</w:t>
      </w:r>
      <w:proofErr w:type="gramStart"/>
      <w:r w:rsidRPr="00097486">
        <w:tab/>
      </w:r>
      <w:r w:rsidRPr="00097486">
        <w:rPr>
          <w:spacing w:val="-1"/>
        </w:rPr>
        <w:t>«</w:t>
      </w:r>
      <w:proofErr w:type="gramEnd"/>
      <w:r w:rsidRPr="00097486">
        <w:rPr>
          <w:spacing w:val="-1"/>
        </w:rPr>
        <w:t xml:space="preserve">Простоквашино» и «Возвращение </w:t>
      </w:r>
      <w:r w:rsidRPr="00097486">
        <w:t>в Простоквашино» (2</w:t>
      </w:r>
      <w:r w:rsidRPr="00097486">
        <w:rPr>
          <w:spacing w:val="-57"/>
        </w:rPr>
        <w:t xml:space="preserve"> </w:t>
      </w:r>
      <w:r w:rsidRPr="00097486">
        <w:t>сезона),</w:t>
      </w:r>
      <w:r w:rsidRPr="00097486">
        <w:tab/>
        <w:t>студия</w:t>
      </w:r>
      <w:r w:rsidRPr="00097486">
        <w:rPr>
          <w:spacing w:val="3"/>
        </w:rPr>
        <w:t xml:space="preserve"> </w:t>
      </w:r>
      <w:r w:rsidRPr="00097486">
        <w:t>«Союзмультфильм»,</w:t>
      </w:r>
      <w:r w:rsidRPr="00097486">
        <w:rPr>
          <w:spacing w:val="-1"/>
        </w:rPr>
        <w:t xml:space="preserve"> </w:t>
      </w:r>
      <w:r w:rsidRPr="00097486">
        <w:t>режиссеры:</w:t>
      </w:r>
      <w:r w:rsidRPr="00097486">
        <w:rPr>
          <w:spacing w:val="-2"/>
        </w:rPr>
        <w:t xml:space="preserve"> </w:t>
      </w:r>
      <w:r w:rsidRPr="00097486">
        <w:t>коллектив</w:t>
      </w:r>
      <w:r w:rsidRPr="00097486">
        <w:rPr>
          <w:spacing w:val="-6"/>
        </w:rPr>
        <w:t xml:space="preserve"> </w:t>
      </w:r>
      <w:r w:rsidRPr="00097486">
        <w:t>авторов,</w:t>
      </w:r>
      <w:r w:rsidRPr="00097486">
        <w:rPr>
          <w:spacing w:val="-4"/>
        </w:rPr>
        <w:t xml:space="preserve"> </w:t>
      </w:r>
      <w:r w:rsidRPr="00097486">
        <w:t>2018.</w:t>
      </w:r>
    </w:p>
    <w:p w:rsidR="005315BC" w:rsidRPr="00097486" w:rsidRDefault="00FE25F3">
      <w:pPr>
        <w:pStyle w:val="a3"/>
        <w:spacing w:line="278" w:lineRule="auto"/>
        <w:ind w:right="828"/>
        <w:jc w:val="left"/>
      </w:pPr>
      <w:r w:rsidRPr="00097486">
        <w:t>Сериал «Смешарики», студии «Петербург», «Мастерфильм», коллектив авторов, 2004.</w:t>
      </w:r>
      <w:r w:rsidRPr="00097486">
        <w:rPr>
          <w:spacing w:val="-57"/>
        </w:rPr>
        <w:t xml:space="preserve"> </w:t>
      </w:r>
      <w:r w:rsidRPr="00097486">
        <w:t>Сериал «Домовенок</w:t>
      </w:r>
      <w:r w:rsidRPr="00097486">
        <w:rPr>
          <w:spacing w:val="-2"/>
        </w:rPr>
        <w:t xml:space="preserve"> </w:t>
      </w:r>
      <w:r w:rsidRPr="00097486">
        <w:t>Кузя»,</w:t>
      </w:r>
      <w:r w:rsidRPr="00097486">
        <w:rPr>
          <w:spacing w:val="-3"/>
        </w:rPr>
        <w:t xml:space="preserve"> </w:t>
      </w:r>
      <w:r w:rsidRPr="00097486">
        <w:t>студия</w:t>
      </w:r>
      <w:r w:rsidRPr="00097486">
        <w:rPr>
          <w:spacing w:val="-3"/>
        </w:rPr>
        <w:t xml:space="preserve"> </w:t>
      </w:r>
      <w:r w:rsidRPr="00097486">
        <w:t>ТО «Экран»,</w:t>
      </w:r>
      <w:r w:rsidRPr="00097486">
        <w:rPr>
          <w:spacing w:val="-3"/>
        </w:rPr>
        <w:t xml:space="preserve"> </w:t>
      </w:r>
      <w:r w:rsidRPr="00097486">
        <w:t>режиссер</w:t>
      </w:r>
      <w:r w:rsidRPr="00097486">
        <w:rPr>
          <w:spacing w:val="-3"/>
        </w:rPr>
        <w:t xml:space="preserve"> </w:t>
      </w:r>
      <w:r w:rsidRPr="00097486">
        <w:t>А.</w:t>
      </w:r>
      <w:r w:rsidRPr="00097486">
        <w:rPr>
          <w:spacing w:val="-2"/>
        </w:rPr>
        <w:t xml:space="preserve"> </w:t>
      </w:r>
      <w:r w:rsidRPr="00097486">
        <w:t>Зябликова,</w:t>
      </w:r>
      <w:r w:rsidRPr="00097486">
        <w:rPr>
          <w:spacing w:val="-2"/>
        </w:rPr>
        <w:t xml:space="preserve"> </w:t>
      </w:r>
      <w:r w:rsidRPr="00097486">
        <w:t>2000</w:t>
      </w:r>
      <w:r w:rsidRPr="00097486">
        <w:rPr>
          <w:spacing w:val="3"/>
        </w:rPr>
        <w:t xml:space="preserve"> </w:t>
      </w:r>
      <w:r w:rsidRPr="00097486">
        <w:t>–</w:t>
      </w:r>
      <w:r w:rsidRPr="00097486">
        <w:rPr>
          <w:spacing w:val="-3"/>
        </w:rPr>
        <w:t xml:space="preserve"> </w:t>
      </w:r>
      <w:r w:rsidRPr="00097486">
        <w:t>2002.</w:t>
      </w:r>
      <w:r w:rsidRPr="00097486">
        <w:rPr>
          <w:spacing w:val="-3"/>
        </w:rPr>
        <w:t xml:space="preserve"> </w:t>
      </w:r>
      <w:r w:rsidRPr="00097486">
        <w:t>Сериал</w:t>
      </w:r>
    </w:p>
    <w:p w:rsidR="005315BC" w:rsidRPr="00097486" w:rsidRDefault="00FE25F3">
      <w:pPr>
        <w:pStyle w:val="a3"/>
        <w:spacing w:line="272" w:lineRule="exact"/>
        <w:ind w:firstLine="0"/>
        <w:jc w:val="left"/>
      </w:pPr>
      <w:r w:rsidRPr="00097486">
        <w:t>«Ну,</w:t>
      </w:r>
      <w:r w:rsidRPr="00097486">
        <w:rPr>
          <w:spacing w:val="-5"/>
        </w:rPr>
        <w:t xml:space="preserve"> </w:t>
      </w:r>
      <w:r w:rsidRPr="00097486">
        <w:t>погоди</w:t>
      </w:r>
      <w:proofErr w:type="gramStart"/>
      <w:r w:rsidRPr="00097486">
        <w:t>!»*</w:t>
      </w:r>
      <w:proofErr w:type="gramEnd"/>
      <w:r w:rsidRPr="00097486">
        <w:t>*,</w:t>
      </w:r>
      <w:r w:rsidRPr="00097486">
        <w:rPr>
          <w:spacing w:val="-6"/>
        </w:rPr>
        <w:t xml:space="preserve"> </w:t>
      </w:r>
      <w:r w:rsidRPr="00097486">
        <w:t>студия</w:t>
      </w:r>
      <w:r w:rsidRPr="00097486">
        <w:rPr>
          <w:spacing w:val="1"/>
        </w:rPr>
        <w:t xml:space="preserve"> </w:t>
      </w:r>
      <w:r w:rsidRPr="00097486">
        <w:t>«Союзмультфильм»,</w:t>
      </w:r>
      <w:r w:rsidRPr="00097486">
        <w:rPr>
          <w:spacing w:val="-2"/>
        </w:rPr>
        <w:t xml:space="preserve"> </w:t>
      </w:r>
      <w:r w:rsidRPr="00097486">
        <w:t>режиссер</w:t>
      </w:r>
      <w:r w:rsidRPr="00097486">
        <w:rPr>
          <w:spacing w:val="-4"/>
        </w:rPr>
        <w:t xml:space="preserve"> </w:t>
      </w:r>
      <w:r w:rsidRPr="00097486">
        <w:t>В.</w:t>
      </w:r>
      <w:r w:rsidRPr="00097486">
        <w:rPr>
          <w:spacing w:val="-7"/>
        </w:rPr>
        <w:t xml:space="preserve"> </w:t>
      </w:r>
      <w:r w:rsidRPr="00097486">
        <w:t>Котеночкин,</w:t>
      </w:r>
      <w:r w:rsidRPr="00097486">
        <w:rPr>
          <w:spacing w:val="-6"/>
        </w:rPr>
        <w:t xml:space="preserve"> </w:t>
      </w:r>
      <w:r w:rsidRPr="00097486">
        <w:t>1969.</w:t>
      </w:r>
    </w:p>
    <w:p w:rsidR="005315BC" w:rsidRPr="00097486" w:rsidRDefault="00FE25F3">
      <w:pPr>
        <w:pStyle w:val="a3"/>
        <w:spacing w:before="40" w:line="276" w:lineRule="auto"/>
        <w:ind w:right="1488"/>
        <w:jc w:val="left"/>
      </w:pPr>
      <w:r w:rsidRPr="00097486">
        <w:t>Сериал</w:t>
      </w:r>
      <w:r w:rsidRPr="00097486">
        <w:rPr>
          <w:spacing w:val="11"/>
        </w:rPr>
        <w:t xml:space="preserve"> </w:t>
      </w:r>
      <w:r w:rsidRPr="00097486">
        <w:t>«Маша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2"/>
        </w:rPr>
        <w:t xml:space="preserve"> </w:t>
      </w:r>
      <w:r w:rsidRPr="00097486">
        <w:t>медведь»</w:t>
      </w:r>
      <w:r w:rsidRPr="00097486">
        <w:rPr>
          <w:spacing w:val="45"/>
        </w:rPr>
        <w:t xml:space="preserve"> </w:t>
      </w:r>
      <w:r w:rsidRPr="00097486">
        <w:t>(6</w:t>
      </w:r>
      <w:r w:rsidRPr="00097486">
        <w:rPr>
          <w:spacing w:val="1"/>
        </w:rPr>
        <w:t xml:space="preserve"> </w:t>
      </w:r>
      <w:proofErr w:type="gramStart"/>
      <w:r w:rsidRPr="00097486">
        <w:t>сезонов)*</w:t>
      </w:r>
      <w:proofErr w:type="gramEnd"/>
      <w:r w:rsidRPr="00097486">
        <w:t>*, студия</w:t>
      </w:r>
      <w:r w:rsidRPr="00097486">
        <w:rPr>
          <w:spacing w:val="9"/>
        </w:rPr>
        <w:t xml:space="preserve"> </w:t>
      </w:r>
      <w:r w:rsidRPr="00097486">
        <w:t>«Анимаккорд»,</w:t>
      </w:r>
      <w:r w:rsidRPr="00097486">
        <w:rPr>
          <w:spacing w:val="4"/>
        </w:rPr>
        <w:t xml:space="preserve"> </w:t>
      </w:r>
      <w:r w:rsidRPr="00097486">
        <w:t>режиссеры</w:t>
      </w:r>
      <w:r w:rsidRPr="00097486">
        <w:rPr>
          <w:spacing w:val="2"/>
        </w:rPr>
        <w:t xml:space="preserve"> </w:t>
      </w:r>
      <w:r w:rsidRPr="00097486">
        <w:t>О.</w:t>
      </w:r>
      <w:r w:rsidRPr="00097486">
        <w:rPr>
          <w:spacing w:val="-57"/>
        </w:rPr>
        <w:t xml:space="preserve"> </w:t>
      </w:r>
      <w:r w:rsidRPr="00097486">
        <w:t>Кузовков,</w:t>
      </w:r>
      <w:r w:rsidRPr="00097486">
        <w:rPr>
          <w:spacing w:val="4"/>
        </w:rPr>
        <w:t xml:space="preserve"> </w:t>
      </w:r>
      <w:r w:rsidRPr="00097486">
        <w:t>О.Ужинов, 2009-2022.</w:t>
      </w:r>
    </w:p>
    <w:p w:rsidR="005315BC" w:rsidRPr="00097486" w:rsidRDefault="00FE25F3">
      <w:pPr>
        <w:pStyle w:val="a3"/>
        <w:tabs>
          <w:tab w:val="left" w:pos="1889"/>
          <w:tab w:val="left" w:pos="3299"/>
        </w:tabs>
        <w:spacing w:before="1" w:line="276" w:lineRule="auto"/>
        <w:ind w:right="3255"/>
        <w:jc w:val="left"/>
      </w:pPr>
      <w:r w:rsidRPr="00097486">
        <w:t>Сериал</w:t>
      </w:r>
      <w:proofErr w:type="gramStart"/>
      <w:r w:rsidRPr="00097486">
        <w:tab/>
        <w:t>«</w:t>
      </w:r>
      <w:proofErr w:type="gramEnd"/>
      <w:r w:rsidRPr="00097486">
        <w:t>Фиксики»</w:t>
      </w:r>
      <w:r w:rsidRPr="00097486">
        <w:rPr>
          <w:spacing w:val="-11"/>
        </w:rPr>
        <w:t xml:space="preserve"> </w:t>
      </w:r>
      <w:r w:rsidRPr="00097486">
        <w:t>(4</w:t>
      </w:r>
      <w:r w:rsidRPr="00097486">
        <w:rPr>
          <w:spacing w:val="-2"/>
        </w:rPr>
        <w:t xml:space="preserve"> </w:t>
      </w:r>
      <w:r w:rsidRPr="00097486">
        <w:t>сезона),</w:t>
      </w:r>
      <w:r w:rsidRPr="00097486">
        <w:rPr>
          <w:spacing w:val="-6"/>
        </w:rPr>
        <w:t xml:space="preserve"> </w:t>
      </w:r>
      <w:r w:rsidRPr="00097486">
        <w:t>компания</w:t>
      </w:r>
      <w:r w:rsidRPr="00097486">
        <w:rPr>
          <w:spacing w:val="-2"/>
        </w:rPr>
        <w:t xml:space="preserve"> </w:t>
      </w:r>
      <w:r w:rsidRPr="00097486">
        <w:t>«Аэроплан»,</w:t>
      </w:r>
      <w:r w:rsidRPr="00097486">
        <w:rPr>
          <w:spacing w:val="-57"/>
        </w:rPr>
        <w:t xml:space="preserve"> </w:t>
      </w:r>
      <w:r w:rsidRPr="00097486">
        <w:t>режиссер</w:t>
      </w:r>
      <w:r w:rsidRPr="00097486">
        <w:tab/>
        <w:t>В.Бедошвили,</w:t>
      </w:r>
      <w:r w:rsidRPr="00097486">
        <w:rPr>
          <w:spacing w:val="-1"/>
        </w:rPr>
        <w:t xml:space="preserve"> </w:t>
      </w:r>
      <w:r w:rsidRPr="00097486">
        <w:t>2010.</w:t>
      </w:r>
    </w:p>
    <w:p w:rsidR="005315BC" w:rsidRPr="00097486" w:rsidRDefault="00FE25F3">
      <w:pPr>
        <w:pStyle w:val="a3"/>
        <w:spacing w:line="276" w:lineRule="auto"/>
        <w:ind w:left="1239" w:right="828" w:firstLine="0"/>
        <w:jc w:val="left"/>
      </w:pPr>
      <w:r w:rsidRPr="00097486">
        <w:t>Сериал</w:t>
      </w:r>
      <w:r w:rsidRPr="00097486">
        <w:rPr>
          <w:spacing w:val="3"/>
        </w:rPr>
        <w:t xml:space="preserve"> </w:t>
      </w:r>
      <w:r w:rsidRPr="00097486">
        <w:t>«Оранжевая</w:t>
      </w:r>
      <w:r w:rsidRPr="00097486">
        <w:rPr>
          <w:spacing w:val="-2"/>
        </w:rPr>
        <w:t xml:space="preserve"> </w:t>
      </w:r>
      <w:r w:rsidRPr="00097486">
        <w:t>корова»</w:t>
      </w:r>
      <w:r w:rsidRPr="00097486">
        <w:rPr>
          <w:spacing w:val="-15"/>
        </w:rPr>
        <w:t xml:space="preserve"> </w:t>
      </w:r>
      <w:r w:rsidRPr="00097486">
        <w:t>(1</w:t>
      </w:r>
      <w:r w:rsidRPr="00097486">
        <w:rPr>
          <w:spacing w:val="-3"/>
        </w:rPr>
        <w:t xml:space="preserve"> </w:t>
      </w:r>
      <w:r w:rsidRPr="00097486">
        <w:t>сезон),</w:t>
      </w:r>
      <w:r w:rsidRPr="00097486">
        <w:rPr>
          <w:spacing w:val="-4"/>
        </w:rPr>
        <w:t xml:space="preserve"> </w:t>
      </w:r>
      <w:r w:rsidRPr="00097486">
        <w:t>студия</w:t>
      </w:r>
      <w:r w:rsidRPr="00097486">
        <w:rPr>
          <w:spacing w:val="-1"/>
        </w:rPr>
        <w:t xml:space="preserve"> </w:t>
      </w:r>
      <w:r w:rsidRPr="00097486">
        <w:t>Союзмультфильм,</w:t>
      </w:r>
      <w:r w:rsidRPr="00097486">
        <w:rPr>
          <w:spacing w:val="-3"/>
        </w:rPr>
        <w:t xml:space="preserve"> </w:t>
      </w:r>
      <w:r w:rsidRPr="00097486">
        <w:t>режиссер</w:t>
      </w:r>
      <w:r w:rsidRPr="00097486">
        <w:rPr>
          <w:spacing w:val="-1"/>
        </w:rPr>
        <w:t xml:space="preserve"> </w:t>
      </w:r>
      <w:r w:rsidRPr="00097486">
        <w:t>Е.Ернова</w:t>
      </w:r>
      <w:r w:rsidRPr="00097486">
        <w:rPr>
          <w:spacing w:val="-57"/>
        </w:rPr>
        <w:t xml:space="preserve"> </w:t>
      </w:r>
      <w:r w:rsidRPr="00097486">
        <w:t>Сериал</w:t>
      </w:r>
      <w:r w:rsidRPr="00097486">
        <w:rPr>
          <w:spacing w:val="2"/>
        </w:rPr>
        <w:t xml:space="preserve"> </w:t>
      </w:r>
      <w:r w:rsidRPr="00097486">
        <w:t>«Монсики»</w:t>
      </w:r>
      <w:r w:rsidRPr="00097486">
        <w:rPr>
          <w:spacing w:val="-14"/>
        </w:rPr>
        <w:t xml:space="preserve"> </w:t>
      </w:r>
      <w:r w:rsidRPr="00097486">
        <w:t>(2</w:t>
      </w:r>
      <w:r w:rsidRPr="00097486">
        <w:rPr>
          <w:spacing w:val="-6"/>
        </w:rPr>
        <w:t xml:space="preserve"> </w:t>
      </w:r>
      <w:r w:rsidRPr="00097486">
        <w:t>сезона),</w:t>
      </w:r>
      <w:r w:rsidRPr="00097486">
        <w:rPr>
          <w:spacing w:val="-6"/>
        </w:rPr>
        <w:t xml:space="preserve"> </w:t>
      </w:r>
      <w:r w:rsidRPr="00097486">
        <w:t>студия</w:t>
      </w:r>
      <w:r w:rsidRPr="00097486">
        <w:rPr>
          <w:spacing w:val="4"/>
        </w:rPr>
        <w:t xml:space="preserve"> </w:t>
      </w:r>
      <w:r w:rsidRPr="00097486">
        <w:t>«Рики», режиссѐр</w:t>
      </w:r>
      <w:r w:rsidRPr="00097486">
        <w:rPr>
          <w:spacing w:val="-4"/>
        </w:rPr>
        <w:t xml:space="preserve"> </w:t>
      </w:r>
      <w:r w:rsidRPr="00097486">
        <w:t>А.Бахурин</w:t>
      </w:r>
    </w:p>
    <w:p w:rsidR="005315BC" w:rsidRPr="00097486" w:rsidRDefault="00FE25F3">
      <w:pPr>
        <w:pStyle w:val="a3"/>
        <w:spacing w:line="276" w:lineRule="auto"/>
        <w:ind w:right="1488"/>
        <w:jc w:val="left"/>
      </w:pPr>
      <w:r w:rsidRPr="00097486">
        <w:t>Сериал</w:t>
      </w:r>
      <w:r w:rsidRPr="00097486">
        <w:rPr>
          <w:spacing w:val="1"/>
        </w:rPr>
        <w:t xml:space="preserve"> </w:t>
      </w:r>
      <w:r w:rsidRPr="00097486">
        <w:t>«Смешарики. ПИН-КОД»,</w:t>
      </w:r>
      <w:r w:rsidRPr="00097486">
        <w:rPr>
          <w:spacing w:val="1"/>
        </w:rPr>
        <w:t xml:space="preserve"> </w:t>
      </w:r>
      <w:r w:rsidRPr="00097486">
        <w:t>студия</w:t>
      </w:r>
      <w:r w:rsidRPr="00097486">
        <w:rPr>
          <w:spacing w:val="1"/>
        </w:rPr>
        <w:t xml:space="preserve"> </w:t>
      </w:r>
      <w:r w:rsidRPr="00097486">
        <w:t>«Рики»,</w:t>
      </w:r>
      <w:r w:rsidRPr="00097486">
        <w:rPr>
          <w:spacing w:val="1"/>
        </w:rPr>
        <w:t xml:space="preserve"> </w:t>
      </w:r>
      <w:r w:rsidRPr="00097486">
        <w:t>режиссѐры:</w:t>
      </w:r>
      <w:r w:rsidRPr="00097486">
        <w:rPr>
          <w:spacing w:val="1"/>
        </w:rPr>
        <w:t xml:space="preserve"> </w:t>
      </w:r>
      <w:hyperlink r:id="rId112">
        <w:r w:rsidRPr="00097486">
          <w:t>Р.Соколов</w:t>
        </w:r>
      </w:hyperlink>
      <w:r w:rsidRPr="00097486">
        <w:t xml:space="preserve">, </w:t>
      </w:r>
      <w:hyperlink r:id="rId113">
        <w:r w:rsidRPr="00097486">
          <w:t>А.</w:t>
        </w:r>
      </w:hyperlink>
      <w:r w:rsidRPr="00097486">
        <w:rPr>
          <w:spacing w:val="-57"/>
        </w:rPr>
        <w:t xml:space="preserve"> </w:t>
      </w:r>
      <w:hyperlink r:id="rId114">
        <w:r w:rsidRPr="00097486">
          <w:t>Горбунов,</w:t>
        </w:r>
      </w:hyperlink>
      <w:r w:rsidRPr="00097486">
        <w:rPr>
          <w:spacing w:val="42"/>
        </w:rPr>
        <w:t xml:space="preserve"> </w:t>
      </w:r>
      <w:hyperlink r:id="rId115">
        <w:r w:rsidRPr="00097486">
          <w:t>Д.</w:t>
        </w:r>
      </w:hyperlink>
      <w:hyperlink r:id="rId116">
        <w:r w:rsidRPr="00097486">
          <w:t xml:space="preserve">Сулейманов </w:t>
        </w:r>
      </w:hyperlink>
      <w:r w:rsidRPr="00097486">
        <w:t>и др.</w:t>
      </w:r>
    </w:p>
    <w:p w:rsidR="005315BC" w:rsidRPr="00097486" w:rsidRDefault="00FE25F3">
      <w:pPr>
        <w:pStyle w:val="a3"/>
        <w:spacing w:line="276" w:lineRule="auto"/>
        <w:ind w:right="870"/>
        <w:jc w:val="left"/>
      </w:pPr>
      <w:r w:rsidRPr="00097486">
        <w:t xml:space="preserve">Сериал «Зебра в клеточку» (1 сезон), студия «Союзмультфильм», режиссер </w:t>
      </w:r>
      <w:hyperlink r:id="rId117">
        <w:r w:rsidRPr="00097486">
          <w:t>А. Алексеев,</w:t>
        </w:r>
      </w:hyperlink>
      <w:r w:rsidRPr="00097486">
        <w:rPr>
          <w:spacing w:val="-57"/>
        </w:rPr>
        <w:t xml:space="preserve"> </w:t>
      </w:r>
      <w:r w:rsidRPr="00097486">
        <w:t>А.Борисова,</w:t>
      </w:r>
      <w:r w:rsidRPr="00097486">
        <w:rPr>
          <w:spacing w:val="-1"/>
        </w:rPr>
        <w:t xml:space="preserve"> </w:t>
      </w:r>
      <w:r w:rsidRPr="00097486">
        <w:t>М. Куликов, А.Золотарева, 2020.</w:t>
      </w:r>
    </w:p>
    <w:p w:rsidR="005315BC" w:rsidRPr="00097486" w:rsidRDefault="00FE25F3">
      <w:pPr>
        <w:pStyle w:val="a3"/>
        <w:spacing w:before="1"/>
        <w:ind w:left="1239" w:firstLine="0"/>
        <w:jc w:val="left"/>
      </w:pPr>
      <w:r w:rsidRPr="00097486">
        <w:t>Полнометражный</w:t>
      </w:r>
      <w:r w:rsidRPr="00097486">
        <w:rPr>
          <w:spacing w:val="-4"/>
        </w:rPr>
        <w:t xml:space="preserve"> </w:t>
      </w:r>
      <w:r w:rsidRPr="00097486">
        <w:t>анимационный</w:t>
      </w:r>
      <w:r w:rsidRPr="00097486">
        <w:rPr>
          <w:spacing w:val="-2"/>
        </w:rPr>
        <w:t xml:space="preserve"> </w:t>
      </w:r>
      <w:r w:rsidRPr="00097486">
        <w:t>фильм «Снежная</w:t>
      </w:r>
      <w:r w:rsidRPr="00097486">
        <w:rPr>
          <w:spacing w:val="-4"/>
        </w:rPr>
        <w:t xml:space="preserve"> </w:t>
      </w:r>
      <w:proofErr w:type="gramStart"/>
      <w:r w:rsidRPr="00097486">
        <w:t>королева»*</w:t>
      </w:r>
      <w:proofErr w:type="gramEnd"/>
      <w:r w:rsidRPr="00097486">
        <w:t>*,</w:t>
      </w:r>
      <w:r w:rsidRPr="00097486">
        <w:rPr>
          <w:spacing w:val="-1"/>
        </w:rPr>
        <w:t xml:space="preserve"> </w:t>
      </w:r>
      <w:r w:rsidRPr="00097486">
        <w:t>студия</w:t>
      </w:r>
    </w:p>
    <w:p w:rsidR="005315BC" w:rsidRPr="00097486" w:rsidRDefault="00FE25F3">
      <w:pPr>
        <w:pStyle w:val="a3"/>
        <w:spacing w:before="41"/>
        <w:ind w:firstLine="0"/>
        <w:jc w:val="left"/>
      </w:pPr>
      <w:r w:rsidRPr="00097486">
        <w:t>«Союзмультфильм</w:t>
      </w:r>
      <w:proofErr w:type="gramStart"/>
      <w:r w:rsidRPr="00097486">
        <w:t>»,режиссѐр</w:t>
      </w:r>
      <w:proofErr w:type="gramEnd"/>
      <w:r w:rsidRPr="00097486">
        <w:rPr>
          <w:spacing w:val="-4"/>
        </w:rPr>
        <w:t xml:space="preserve"> </w:t>
      </w:r>
      <w:hyperlink r:id="rId118">
        <w:r w:rsidRPr="00097486">
          <w:t>Л.Атаманов,</w:t>
        </w:r>
        <w:r w:rsidRPr="00097486">
          <w:rPr>
            <w:spacing w:val="-2"/>
          </w:rPr>
          <w:t xml:space="preserve"> </w:t>
        </w:r>
      </w:hyperlink>
      <w:r w:rsidRPr="00097486">
        <w:t>1957.</w:t>
      </w:r>
    </w:p>
    <w:p w:rsidR="005315BC" w:rsidRPr="00097486" w:rsidRDefault="00FE25F3">
      <w:pPr>
        <w:pStyle w:val="a3"/>
        <w:spacing w:before="40"/>
        <w:ind w:left="1239" w:firstLine="0"/>
        <w:jc w:val="left"/>
      </w:pPr>
      <w:r w:rsidRPr="00097486">
        <w:t>Полнометражный</w:t>
      </w:r>
      <w:r w:rsidRPr="00097486">
        <w:rPr>
          <w:spacing w:val="-11"/>
        </w:rPr>
        <w:t xml:space="preserve"> </w:t>
      </w:r>
      <w:r w:rsidRPr="00097486">
        <w:t>анимационный</w:t>
      </w:r>
      <w:r w:rsidRPr="00097486">
        <w:rPr>
          <w:spacing w:val="-9"/>
        </w:rPr>
        <w:t xml:space="preserve"> </w:t>
      </w:r>
      <w:r w:rsidRPr="00097486">
        <w:t>фильм</w:t>
      </w:r>
      <w:r w:rsidRPr="00097486">
        <w:rPr>
          <w:spacing w:val="-8"/>
        </w:rPr>
        <w:t xml:space="preserve"> </w:t>
      </w:r>
      <w:r w:rsidRPr="00097486">
        <w:t>«Аленький</w:t>
      </w:r>
      <w:r w:rsidRPr="00097486">
        <w:rPr>
          <w:spacing w:val="-13"/>
        </w:rPr>
        <w:t xml:space="preserve"> </w:t>
      </w:r>
      <w:r w:rsidRPr="00097486">
        <w:t>цветочек»,</w:t>
      </w:r>
      <w:r w:rsidRPr="00097486">
        <w:rPr>
          <w:spacing w:val="-11"/>
        </w:rPr>
        <w:t xml:space="preserve"> </w:t>
      </w:r>
      <w:r w:rsidRPr="00097486">
        <w:t>студия</w:t>
      </w:r>
    </w:p>
    <w:p w:rsidR="005315BC" w:rsidRPr="00097486" w:rsidRDefault="00FE25F3">
      <w:pPr>
        <w:pStyle w:val="a3"/>
        <w:spacing w:before="41"/>
        <w:ind w:firstLine="0"/>
        <w:jc w:val="left"/>
      </w:pPr>
      <w:r w:rsidRPr="00097486">
        <w:t>«Союзмультфильм</w:t>
      </w:r>
      <w:proofErr w:type="gramStart"/>
      <w:r w:rsidRPr="00097486">
        <w:t>»,режиссер</w:t>
      </w:r>
      <w:proofErr w:type="gramEnd"/>
      <w:r w:rsidRPr="00097486">
        <w:rPr>
          <w:spacing w:val="-4"/>
        </w:rPr>
        <w:t xml:space="preserve"> </w:t>
      </w:r>
      <w:hyperlink r:id="rId119">
        <w:r w:rsidRPr="00097486">
          <w:t>Л.Атаманов,</w:t>
        </w:r>
        <w:r w:rsidRPr="00097486">
          <w:rPr>
            <w:spacing w:val="-2"/>
          </w:rPr>
          <w:t xml:space="preserve"> </w:t>
        </w:r>
      </w:hyperlink>
      <w:r w:rsidRPr="00097486">
        <w:t>1952.</w:t>
      </w:r>
    </w:p>
    <w:p w:rsidR="005315BC" w:rsidRPr="00097486" w:rsidRDefault="00FE25F3">
      <w:pPr>
        <w:pStyle w:val="a3"/>
        <w:tabs>
          <w:tab w:val="left" w:pos="3361"/>
          <w:tab w:val="left" w:pos="5197"/>
          <w:tab w:val="left" w:pos="6153"/>
          <w:tab w:val="left" w:pos="7257"/>
          <w:tab w:val="left" w:pos="7665"/>
          <w:tab w:val="left" w:pos="8414"/>
          <w:tab w:val="left" w:pos="9711"/>
        </w:tabs>
        <w:spacing w:before="43"/>
        <w:ind w:left="1239" w:firstLine="0"/>
        <w:jc w:val="left"/>
      </w:pPr>
      <w:r w:rsidRPr="00097486">
        <w:t>Полнометражный</w:t>
      </w:r>
      <w:r w:rsidRPr="00097486">
        <w:tab/>
        <w:t>анимационный</w:t>
      </w:r>
      <w:r w:rsidRPr="00097486">
        <w:tab/>
        <w:t>фильм</w:t>
      </w:r>
      <w:proofErr w:type="gramStart"/>
      <w:r w:rsidRPr="00097486">
        <w:tab/>
        <w:t>«</w:t>
      </w:r>
      <w:proofErr w:type="gramEnd"/>
      <w:r w:rsidRPr="00097486">
        <w:t>Сказка</w:t>
      </w:r>
      <w:r w:rsidRPr="00097486">
        <w:tab/>
        <w:t>о</w:t>
      </w:r>
      <w:r w:rsidRPr="00097486">
        <w:tab/>
        <w:t>царе</w:t>
      </w:r>
      <w:r w:rsidRPr="00097486">
        <w:tab/>
        <w:t>Салтане»,</w:t>
      </w:r>
      <w:r w:rsidRPr="00097486">
        <w:tab/>
        <w:t>студия</w:t>
      </w:r>
    </w:p>
    <w:p w:rsidR="005315BC" w:rsidRPr="00097486" w:rsidRDefault="00FE25F3">
      <w:pPr>
        <w:pStyle w:val="a3"/>
        <w:spacing w:before="41"/>
        <w:ind w:left="663" w:right="3809" w:firstLine="0"/>
        <w:jc w:val="center"/>
      </w:pPr>
      <w:r w:rsidRPr="00097486">
        <w:t>«Союзмультфильм</w:t>
      </w:r>
      <w:proofErr w:type="gramStart"/>
      <w:r w:rsidRPr="00097486">
        <w:t>»,режиссер</w:t>
      </w:r>
      <w:proofErr w:type="gramEnd"/>
      <w:r w:rsidRPr="00097486">
        <w:rPr>
          <w:spacing w:val="-3"/>
        </w:rPr>
        <w:t xml:space="preserve"> </w:t>
      </w:r>
      <w:r w:rsidRPr="00097486">
        <w:t>И.</w:t>
      </w:r>
      <w:r w:rsidRPr="00097486">
        <w:rPr>
          <w:spacing w:val="-3"/>
        </w:rPr>
        <w:t xml:space="preserve"> </w:t>
      </w:r>
      <w:r w:rsidRPr="00097486">
        <w:t>Иванов-Вано,</w:t>
      </w:r>
      <w:r w:rsidRPr="00097486">
        <w:rPr>
          <w:spacing w:val="-4"/>
        </w:rPr>
        <w:t xml:space="preserve"> </w:t>
      </w:r>
      <w:r w:rsidRPr="00097486">
        <w:t>Л.Мильчин,</w:t>
      </w:r>
      <w:r w:rsidRPr="00097486">
        <w:rPr>
          <w:spacing w:val="-3"/>
        </w:rPr>
        <w:t xml:space="preserve"> </w:t>
      </w:r>
      <w:r w:rsidRPr="00097486">
        <w:t>1984.</w:t>
      </w:r>
    </w:p>
    <w:p w:rsidR="005315BC" w:rsidRPr="00097486" w:rsidRDefault="00FE25F3">
      <w:pPr>
        <w:spacing w:before="41"/>
        <w:ind w:left="621" w:right="3809"/>
        <w:jc w:val="center"/>
        <w:rPr>
          <w:i/>
          <w:sz w:val="24"/>
        </w:rPr>
      </w:pPr>
      <w:r w:rsidRPr="00097486">
        <w:rPr>
          <w:i/>
          <w:sz w:val="24"/>
        </w:rPr>
        <w:t>Для</w:t>
      </w:r>
      <w:r w:rsidRPr="00097486">
        <w:rPr>
          <w:i/>
          <w:spacing w:val="-9"/>
          <w:sz w:val="24"/>
        </w:rPr>
        <w:t xml:space="preserve"> </w:t>
      </w:r>
      <w:r w:rsidRPr="00097486">
        <w:rPr>
          <w:i/>
          <w:sz w:val="24"/>
        </w:rPr>
        <w:t>детей</w:t>
      </w:r>
      <w:r w:rsidRPr="00097486">
        <w:rPr>
          <w:i/>
          <w:spacing w:val="-5"/>
          <w:sz w:val="24"/>
        </w:rPr>
        <w:t xml:space="preserve"> </w:t>
      </w:r>
      <w:r w:rsidRPr="00097486">
        <w:rPr>
          <w:i/>
          <w:sz w:val="24"/>
        </w:rPr>
        <w:t>старшего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дошкольного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возраста</w:t>
      </w:r>
      <w:r w:rsidRPr="00097486">
        <w:rPr>
          <w:i/>
          <w:spacing w:val="-4"/>
          <w:sz w:val="24"/>
        </w:rPr>
        <w:t xml:space="preserve"> </w:t>
      </w:r>
      <w:r w:rsidRPr="00097486">
        <w:rPr>
          <w:i/>
          <w:sz w:val="24"/>
        </w:rPr>
        <w:t>(7-</w:t>
      </w:r>
      <w:r w:rsidRPr="00097486">
        <w:rPr>
          <w:i/>
          <w:spacing w:val="-1"/>
          <w:sz w:val="24"/>
        </w:rPr>
        <w:t xml:space="preserve"> </w:t>
      </w:r>
      <w:r w:rsidRPr="00097486">
        <w:rPr>
          <w:i/>
          <w:sz w:val="24"/>
        </w:rPr>
        <w:t>8</w:t>
      </w:r>
      <w:r w:rsidRPr="00097486">
        <w:rPr>
          <w:i/>
          <w:spacing w:val="-3"/>
          <w:sz w:val="24"/>
        </w:rPr>
        <w:t xml:space="preserve"> </w:t>
      </w:r>
      <w:r w:rsidRPr="00097486">
        <w:rPr>
          <w:i/>
          <w:sz w:val="24"/>
        </w:rPr>
        <w:t>лет)</w:t>
      </w:r>
    </w:p>
    <w:p w:rsidR="005315BC" w:rsidRPr="00097486" w:rsidRDefault="00FE25F3">
      <w:pPr>
        <w:pStyle w:val="a3"/>
        <w:spacing w:before="41"/>
        <w:ind w:left="433" w:right="1088" w:firstLine="0"/>
        <w:jc w:val="center"/>
      </w:pPr>
      <w:r w:rsidRPr="00097486">
        <w:t>Полнометражный</w:t>
      </w:r>
      <w:r w:rsidRPr="00097486">
        <w:rPr>
          <w:spacing w:val="8"/>
        </w:rPr>
        <w:t xml:space="preserve"> </w:t>
      </w:r>
      <w:r w:rsidRPr="00097486">
        <w:t>анимационный</w:t>
      </w:r>
      <w:r w:rsidRPr="00097486">
        <w:rPr>
          <w:spacing w:val="9"/>
        </w:rPr>
        <w:t xml:space="preserve"> </w:t>
      </w:r>
      <w:r w:rsidRPr="00097486">
        <w:t>фильм</w:t>
      </w:r>
      <w:r w:rsidRPr="00097486">
        <w:rPr>
          <w:spacing w:val="12"/>
        </w:rPr>
        <w:t xml:space="preserve"> </w:t>
      </w:r>
      <w:r w:rsidRPr="00097486">
        <w:t>«Белка</w:t>
      </w:r>
      <w:r w:rsidRPr="00097486">
        <w:rPr>
          <w:spacing w:val="7"/>
        </w:rPr>
        <w:t xml:space="preserve"> </w:t>
      </w:r>
      <w:r w:rsidRPr="00097486">
        <w:t>и</w:t>
      </w:r>
      <w:r w:rsidRPr="00097486">
        <w:rPr>
          <w:spacing w:val="9"/>
        </w:rPr>
        <w:t xml:space="preserve"> </w:t>
      </w:r>
      <w:r w:rsidRPr="00097486">
        <w:t>Стрелка.</w:t>
      </w:r>
      <w:r w:rsidRPr="00097486">
        <w:rPr>
          <w:spacing w:val="8"/>
        </w:rPr>
        <w:t xml:space="preserve"> </w:t>
      </w:r>
      <w:r w:rsidRPr="00097486">
        <w:t>Звѐздные</w:t>
      </w:r>
      <w:r w:rsidRPr="00097486">
        <w:rPr>
          <w:spacing w:val="3"/>
        </w:rPr>
        <w:t xml:space="preserve"> </w:t>
      </w:r>
      <w:r w:rsidRPr="00097486">
        <w:t>собаки»,</w:t>
      </w:r>
    </w:p>
    <w:p w:rsidR="005315BC" w:rsidRPr="00097486" w:rsidRDefault="005315BC">
      <w:pPr>
        <w:jc w:val="center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CE4DF1">
      <w:pPr>
        <w:pStyle w:val="a3"/>
        <w:spacing w:before="100" w:line="278" w:lineRule="auto"/>
        <w:ind w:right="1569" w:firstLine="0"/>
        <w:jc w:val="left"/>
      </w:pPr>
      <w:hyperlink r:id="rId120">
        <w:r w:rsidR="00FE25F3" w:rsidRPr="00097486">
          <w:t xml:space="preserve">киностудия </w:t>
        </w:r>
      </w:hyperlink>
      <w:r w:rsidR="00FE25F3" w:rsidRPr="00097486">
        <w:t xml:space="preserve">«Центрнационального фильма» и ООО «ЦНФ-Анима, режиссер </w:t>
      </w:r>
      <w:hyperlink r:id="rId121">
        <w:r w:rsidR="00FE25F3" w:rsidRPr="00097486">
          <w:t>С.Ушаков,</w:t>
        </w:r>
      </w:hyperlink>
      <w:r w:rsidR="00FE25F3" w:rsidRPr="00097486">
        <w:rPr>
          <w:spacing w:val="-57"/>
        </w:rPr>
        <w:t xml:space="preserve"> </w:t>
      </w:r>
      <w:hyperlink r:id="rId122">
        <w:r w:rsidR="00FE25F3" w:rsidRPr="00097486">
          <w:t>И.Евланникова</w:t>
        </w:r>
      </w:hyperlink>
      <w:r w:rsidR="00FE25F3" w:rsidRPr="00097486">
        <w:t>,</w:t>
      </w:r>
      <w:r w:rsidR="00FE25F3" w:rsidRPr="00097486">
        <w:rPr>
          <w:spacing w:val="-1"/>
        </w:rPr>
        <w:t xml:space="preserve"> </w:t>
      </w:r>
      <w:r w:rsidR="00FE25F3" w:rsidRPr="00097486">
        <w:t>2010.</w:t>
      </w:r>
    </w:p>
    <w:p w:rsidR="005315BC" w:rsidRPr="00097486" w:rsidRDefault="00FE25F3">
      <w:pPr>
        <w:pStyle w:val="a3"/>
        <w:tabs>
          <w:tab w:val="left" w:pos="4748"/>
          <w:tab w:val="left" w:pos="6950"/>
          <w:tab w:val="left" w:pos="8006"/>
        </w:tabs>
        <w:spacing w:line="272" w:lineRule="exact"/>
        <w:ind w:left="1239" w:firstLine="0"/>
        <w:jc w:val="left"/>
      </w:pPr>
      <w:r w:rsidRPr="00097486">
        <w:t>Полнометражный</w:t>
      </w:r>
      <w:r w:rsidRPr="00097486">
        <w:tab/>
        <w:t>анимационный</w:t>
      </w:r>
      <w:r w:rsidRPr="00097486">
        <w:tab/>
        <w:t>фильм</w:t>
      </w:r>
      <w:proofErr w:type="gramStart"/>
      <w:r w:rsidRPr="00097486">
        <w:tab/>
        <w:t>«</w:t>
      </w:r>
      <w:proofErr w:type="gramEnd"/>
      <w:r w:rsidRPr="00097486">
        <w:t>Суворов:</w:t>
      </w:r>
    </w:p>
    <w:p w:rsidR="005315BC" w:rsidRPr="00097486" w:rsidRDefault="00FE25F3">
      <w:pPr>
        <w:pStyle w:val="a3"/>
        <w:tabs>
          <w:tab w:val="left" w:pos="4748"/>
          <w:tab w:val="left" w:pos="6950"/>
        </w:tabs>
        <w:spacing w:before="41" w:line="276" w:lineRule="auto"/>
        <w:ind w:right="982" w:firstLine="2290"/>
        <w:jc w:val="left"/>
      </w:pPr>
      <w:r w:rsidRPr="00097486">
        <w:t>великое</w:t>
      </w:r>
      <w:r w:rsidRPr="00097486">
        <w:tab/>
      </w:r>
      <w:proofErr w:type="gramStart"/>
      <w:r w:rsidRPr="00097486">
        <w:t>путешествие»</w:t>
      </w:r>
      <w:r w:rsidRPr="00097486">
        <w:tab/>
      </w:r>
      <w:proofErr w:type="gramEnd"/>
      <w:r w:rsidRPr="00097486">
        <w:t>(6+),</w:t>
      </w:r>
      <w:r w:rsidRPr="00097486">
        <w:rPr>
          <w:spacing w:val="-9"/>
        </w:rPr>
        <w:t xml:space="preserve"> </w:t>
      </w:r>
      <w:r w:rsidRPr="00097486">
        <w:t>судия</w:t>
      </w:r>
      <w:r w:rsidRPr="00097486">
        <w:rPr>
          <w:spacing w:val="-4"/>
        </w:rPr>
        <w:t xml:space="preserve"> </w:t>
      </w:r>
      <w:r w:rsidRPr="00097486">
        <w:t>«Союзмультфильм»,</w:t>
      </w:r>
      <w:r w:rsidRPr="00097486">
        <w:rPr>
          <w:spacing w:val="-57"/>
        </w:rPr>
        <w:t xml:space="preserve"> </w:t>
      </w:r>
      <w:r w:rsidRPr="00097486">
        <w:t>режиссер</w:t>
      </w:r>
      <w:r w:rsidRPr="00097486">
        <w:rPr>
          <w:spacing w:val="-3"/>
        </w:rPr>
        <w:t xml:space="preserve"> </w:t>
      </w:r>
      <w:r w:rsidRPr="00097486">
        <w:t>Б.Чертков,</w:t>
      </w:r>
      <w:r w:rsidRPr="00097486">
        <w:rPr>
          <w:spacing w:val="-3"/>
        </w:rPr>
        <w:t xml:space="preserve"> </w:t>
      </w:r>
      <w:r w:rsidRPr="00097486">
        <w:t>2022.</w:t>
      </w:r>
    </w:p>
    <w:p w:rsidR="005315BC" w:rsidRPr="00097486" w:rsidRDefault="00FE25F3">
      <w:pPr>
        <w:pStyle w:val="a3"/>
        <w:spacing w:before="1" w:line="276" w:lineRule="auto"/>
        <w:ind w:right="1020"/>
        <w:jc w:val="left"/>
      </w:pPr>
      <w:r w:rsidRPr="00097486">
        <w:t xml:space="preserve">Полнометражный анимационный фильм «Бемби», студия Walt Disney, режиссер </w:t>
      </w:r>
      <w:hyperlink r:id="rId123">
        <w:r w:rsidRPr="00097486">
          <w:t>Дэвид</w:t>
        </w:r>
      </w:hyperlink>
      <w:r w:rsidRPr="00097486">
        <w:rPr>
          <w:spacing w:val="-57"/>
        </w:rPr>
        <w:t xml:space="preserve"> </w:t>
      </w:r>
      <w:hyperlink r:id="rId124">
        <w:r w:rsidRPr="00097486">
          <w:t>Хэнд</w:t>
        </w:r>
      </w:hyperlink>
      <w:r w:rsidRPr="00097486">
        <w:t>,1942.</w:t>
      </w:r>
    </w:p>
    <w:p w:rsidR="005315BC" w:rsidRPr="00097486" w:rsidRDefault="00FE25F3">
      <w:pPr>
        <w:pStyle w:val="a3"/>
        <w:spacing w:line="276" w:lineRule="auto"/>
        <w:jc w:val="left"/>
      </w:pPr>
      <w:r w:rsidRPr="00097486">
        <w:t>Полнометражный</w:t>
      </w:r>
      <w:r w:rsidRPr="00097486">
        <w:rPr>
          <w:spacing w:val="-3"/>
        </w:rPr>
        <w:t xml:space="preserve"> </w:t>
      </w:r>
      <w:r w:rsidRPr="00097486">
        <w:t>анимационный</w:t>
      </w:r>
      <w:r w:rsidRPr="00097486">
        <w:rPr>
          <w:spacing w:val="-4"/>
        </w:rPr>
        <w:t xml:space="preserve"> </w:t>
      </w:r>
      <w:r w:rsidRPr="00097486">
        <w:t>фильм</w:t>
      </w:r>
      <w:r w:rsidRPr="00097486">
        <w:rPr>
          <w:spacing w:val="-3"/>
        </w:rPr>
        <w:t xml:space="preserve"> </w:t>
      </w:r>
      <w:r w:rsidRPr="00097486">
        <w:t>«Король</w:t>
      </w:r>
      <w:r w:rsidRPr="00097486">
        <w:rPr>
          <w:spacing w:val="-4"/>
        </w:rPr>
        <w:t xml:space="preserve"> </w:t>
      </w:r>
      <w:r w:rsidRPr="00097486">
        <w:t>Лев»,</w:t>
      </w:r>
      <w:r w:rsidRPr="00097486">
        <w:rPr>
          <w:spacing w:val="-4"/>
        </w:rPr>
        <w:t xml:space="preserve"> </w:t>
      </w:r>
      <w:r w:rsidRPr="00097486">
        <w:t>студия</w:t>
      </w:r>
      <w:r w:rsidRPr="00097486">
        <w:rPr>
          <w:spacing w:val="-4"/>
        </w:rPr>
        <w:t xml:space="preserve"> </w:t>
      </w:r>
      <w:r w:rsidRPr="00097486">
        <w:t>Walt</w:t>
      </w:r>
      <w:r w:rsidRPr="00097486">
        <w:rPr>
          <w:spacing w:val="-4"/>
        </w:rPr>
        <w:t xml:space="preserve"> </w:t>
      </w:r>
      <w:r w:rsidRPr="00097486">
        <w:t>Disney,</w:t>
      </w:r>
      <w:r w:rsidRPr="00097486">
        <w:rPr>
          <w:spacing w:val="-4"/>
        </w:rPr>
        <w:t xml:space="preserve"> </w:t>
      </w:r>
      <w:r w:rsidRPr="00097486">
        <w:t>режиссер</w:t>
      </w:r>
      <w:r w:rsidRPr="00097486">
        <w:rPr>
          <w:spacing w:val="-3"/>
        </w:rPr>
        <w:t xml:space="preserve"> </w:t>
      </w:r>
      <w:r w:rsidRPr="00097486">
        <w:t>Р.</w:t>
      </w:r>
      <w:r w:rsidRPr="00097486">
        <w:rPr>
          <w:spacing w:val="-57"/>
        </w:rPr>
        <w:t xml:space="preserve"> </w:t>
      </w:r>
      <w:r w:rsidRPr="00097486">
        <w:t>Аллерс,1994,</w:t>
      </w:r>
      <w:r w:rsidRPr="00097486">
        <w:rPr>
          <w:spacing w:val="-1"/>
        </w:rPr>
        <w:t xml:space="preserve"> </w:t>
      </w:r>
      <w:r w:rsidRPr="00097486">
        <w:t>США.</w:t>
      </w:r>
    </w:p>
    <w:p w:rsidR="005315BC" w:rsidRPr="00097486" w:rsidRDefault="00FE25F3">
      <w:pPr>
        <w:pStyle w:val="a3"/>
        <w:spacing w:line="276" w:lineRule="auto"/>
        <w:ind w:right="828"/>
        <w:jc w:val="left"/>
      </w:pPr>
      <w:r w:rsidRPr="00097486">
        <w:t>Полнометражный</w:t>
      </w:r>
      <w:r w:rsidRPr="00097486">
        <w:rPr>
          <w:spacing w:val="-4"/>
        </w:rPr>
        <w:t xml:space="preserve"> </w:t>
      </w:r>
      <w:r w:rsidRPr="00097486">
        <w:t>анимационный</w:t>
      </w:r>
      <w:r w:rsidRPr="00097486">
        <w:rPr>
          <w:spacing w:val="-5"/>
        </w:rPr>
        <w:t xml:space="preserve"> </w:t>
      </w:r>
      <w:r w:rsidRPr="00097486">
        <w:t>фильм</w:t>
      </w:r>
      <w:r w:rsidRPr="00097486">
        <w:rPr>
          <w:spacing w:val="-4"/>
        </w:rPr>
        <w:t xml:space="preserve"> </w:t>
      </w:r>
      <w:r w:rsidRPr="00097486">
        <w:t>«Алиса</w:t>
      </w:r>
      <w:r w:rsidRPr="00097486">
        <w:rPr>
          <w:spacing w:val="-5"/>
        </w:rPr>
        <w:t xml:space="preserve"> </w:t>
      </w:r>
      <w:r w:rsidRPr="00097486">
        <w:t>в</w:t>
      </w:r>
      <w:r w:rsidRPr="00097486">
        <w:rPr>
          <w:spacing w:val="-6"/>
        </w:rPr>
        <w:t xml:space="preserve"> </w:t>
      </w:r>
      <w:r w:rsidRPr="00097486">
        <w:t>стране</w:t>
      </w:r>
      <w:r w:rsidRPr="00097486">
        <w:rPr>
          <w:spacing w:val="-4"/>
        </w:rPr>
        <w:t xml:space="preserve"> </w:t>
      </w:r>
      <w:r w:rsidRPr="00097486">
        <w:t>чудес»,</w:t>
      </w:r>
      <w:r w:rsidRPr="00097486">
        <w:rPr>
          <w:spacing w:val="-1"/>
        </w:rPr>
        <w:t xml:space="preserve"> </w:t>
      </w:r>
      <w:r w:rsidRPr="00097486">
        <w:t>студия</w:t>
      </w:r>
      <w:r w:rsidRPr="00097486">
        <w:rPr>
          <w:spacing w:val="-4"/>
        </w:rPr>
        <w:t xml:space="preserve"> </w:t>
      </w:r>
      <w:r w:rsidRPr="00097486">
        <w:t>Walt</w:t>
      </w:r>
      <w:r w:rsidRPr="00097486">
        <w:rPr>
          <w:spacing w:val="-5"/>
        </w:rPr>
        <w:t xml:space="preserve"> </w:t>
      </w:r>
      <w:r w:rsidRPr="00097486">
        <w:t>Disney,</w:t>
      </w:r>
      <w:r w:rsidRPr="00097486">
        <w:rPr>
          <w:spacing w:val="-57"/>
        </w:rPr>
        <w:t xml:space="preserve"> </w:t>
      </w:r>
      <w:r w:rsidRPr="00097486">
        <w:t>режиссер</w:t>
      </w:r>
      <w:r w:rsidRPr="00097486">
        <w:rPr>
          <w:spacing w:val="-1"/>
        </w:rPr>
        <w:t xml:space="preserve"> </w:t>
      </w:r>
      <w:r w:rsidRPr="00097486">
        <w:t>К.Джероними, У.Джексон, 1951.</w:t>
      </w:r>
    </w:p>
    <w:p w:rsidR="005315BC" w:rsidRPr="00097486" w:rsidRDefault="00FE25F3">
      <w:pPr>
        <w:pStyle w:val="a3"/>
        <w:spacing w:line="276" w:lineRule="auto"/>
        <w:ind w:right="828"/>
        <w:jc w:val="left"/>
      </w:pPr>
      <w:r w:rsidRPr="00097486">
        <w:t>Полнометражный</w:t>
      </w:r>
      <w:r w:rsidRPr="00097486">
        <w:rPr>
          <w:spacing w:val="-4"/>
        </w:rPr>
        <w:t xml:space="preserve"> </w:t>
      </w:r>
      <w:r w:rsidRPr="00097486">
        <w:t>анимационный</w:t>
      </w:r>
      <w:r w:rsidRPr="00097486">
        <w:rPr>
          <w:spacing w:val="-4"/>
        </w:rPr>
        <w:t xml:space="preserve"> </w:t>
      </w:r>
      <w:r w:rsidRPr="00097486">
        <w:t>фильм</w:t>
      </w:r>
      <w:r w:rsidRPr="00097486">
        <w:rPr>
          <w:spacing w:val="-3"/>
        </w:rPr>
        <w:t xml:space="preserve"> </w:t>
      </w:r>
      <w:r w:rsidRPr="00097486">
        <w:t>«Русалочка»,</w:t>
      </w:r>
      <w:r w:rsidRPr="00097486">
        <w:rPr>
          <w:spacing w:val="-3"/>
        </w:rPr>
        <w:t xml:space="preserve"> </w:t>
      </w:r>
      <w:r w:rsidRPr="00097486">
        <w:t>студия</w:t>
      </w:r>
      <w:r w:rsidRPr="00097486">
        <w:rPr>
          <w:spacing w:val="-4"/>
        </w:rPr>
        <w:t xml:space="preserve"> </w:t>
      </w:r>
      <w:r w:rsidRPr="00097486">
        <w:t>Walt</w:t>
      </w:r>
      <w:r w:rsidRPr="00097486">
        <w:rPr>
          <w:spacing w:val="-4"/>
        </w:rPr>
        <w:t xml:space="preserve"> </w:t>
      </w:r>
      <w:r w:rsidRPr="00097486">
        <w:t>Disney,</w:t>
      </w:r>
      <w:r w:rsidRPr="00097486">
        <w:rPr>
          <w:spacing w:val="-5"/>
        </w:rPr>
        <w:t xml:space="preserve"> </w:t>
      </w:r>
      <w:r w:rsidRPr="00097486">
        <w:t>режиссер</w:t>
      </w:r>
      <w:r w:rsidRPr="00097486">
        <w:rPr>
          <w:spacing w:val="-57"/>
        </w:rPr>
        <w:t xml:space="preserve"> </w:t>
      </w:r>
      <w:hyperlink r:id="rId125">
        <w:r w:rsidRPr="00097486">
          <w:t xml:space="preserve">Дж.Митчелл, </w:t>
        </w:r>
      </w:hyperlink>
      <w:hyperlink r:id="rId126">
        <w:r w:rsidRPr="00097486">
          <w:t>М. Мантта</w:t>
        </w:r>
      </w:hyperlink>
      <w:r w:rsidRPr="00097486">
        <w:t>,1989.</w:t>
      </w:r>
    </w:p>
    <w:p w:rsidR="005315BC" w:rsidRPr="00097486" w:rsidRDefault="00FE25F3">
      <w:pPr>
        <w:pStyle w:val="a3"/>
        <w:spacing w:line="276" w:lineRule="auto"/>
        <w:jc w:val="left"/>
      </w:pPr>
      <w:r w:rsidRPr="00097486">
        <w:t>Полнометражный</w:t>
      </w:r>
      <w:r w:rsidRPr="00097486">
        <w:rPr>
          <w:spacing w:val="-4"/>
        </w:rPr>
        <w:t xml:space="preserve"> </w:t>
      </w:r>
      <w:r w:rsidRPr="00097486">
        <w:t>анимационный</w:t>
      </w:r>
      <w:r w:rsidRPr="00097486">
        <w:rPr>
          <w:spacing w:val="-5"/>
        </w:rPr>
        <w:t xml:space="preserve"> </w:t>
      </w:r>
      <w:r w:rsidRPr="00097486">
        <w:t>фильм</w:t>
      </w:r>
      <w:r w:rsidRPr="00097486">
        <w:rPr>
          <w:spacing w:val="-4"/>
        </w:rPr>
        <w:t xml:space="preserve"> </w:t>
      </w:r>
      <w:r w:rsidRPr="00097486">
        <w:t>«Красавица</w:t>
      </w:r>
      <w:r w:rsidRPr="00097486">
        <w:rPr>
          <w:spacing w:val="-5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чудовище»,</w:t>
      </w:r>
      <w:r w:rsidRPr="00097486">
        <w:rPr>
          <w:spacing w:val="-3"/>
        </w:rPr>
        <w:t xml:space="preserve"> </w:t>
      </w:r>
      <w:r w:rsidRPr="00097486">
        <w:t>студия</w:t>
      </w:r>
      <w:r w:rsidRPr="00097486">
        <w:rPr>
          <w:spacing w:val="-4"/>
        </w:rPr>
        <w:t xml:space="preserve"> </w:t>
      </w:r>
      <w:r w:rsidRPr="00097486">
        <w:t>Walt</w:t>
      </w:r>
      <w:r w:rsidRPr="00097486">
        <w:rPr>
          <w:spacing w:val="-5"/>
        </w:rPr>
        <w:t xml:space="preserve"> </w:t>
      </w:r>
      <w:r w:rsidRPr="00097486">
        <w:t>Disney,</w:t>
      </w:r>
      <w:r w:rsidRPr="00097486">
        <w:rPr>
          <w:spacing w:val="-57"/>
        </w:rPr>
        <w:t xml:space="preserve"> </w:t>
      </w:r>
      <w:r w:rsidRPr="00097486">
        <w:t>режиссерГ.</w:t>
      </w:r>
      <w:r w:rsidRPr="00097486">
        <w:rPr>
          <w:spacing w:val="-1"/>
        </w:rPr>
        <w:t xml:space="preserve"> </w:t>
      </w:r>
      <w:r w:rsidRPr="00097486">
        <w:t>Труздейл, 1992, США.</w:t>
      </w:r>
    </w:p>
    <w:p w:rsidR="005315BC" w:rsidRPr="00097486" w:rsidRDefault="00FE25F3">
      <w:pPr>
        <w:pStyle w:val="a3"/>
        <w:spacing w:line="276" w:lineRule="auto"/>
        <w:ind w:right="1488"/>
        <w:jc w:val="left"/>
      </w:pPr>
      <w:r w:rsidRPr="00097486">
        <w:t>Полнометражный</w:t>
      </w:r>
      <w:r w:rsidRPr="00097486">
        <w:rPr>
          <w:spacing w:val="-7"/>
        </w:rPr>
        <w:t xml:space="preserve"> </w:t>
      </w:r>
      <w:r w:rsidRPr="00097486">
        <w:t>анимационный</w:t>
      </w:r>
      <w:r w:rsidRPr="00097486">
        <w:rPr>
          <w:spacing w:val="-8"/>
        </w:rPr>
        <w:t xml:space="preserve"> </w:t>
      </w:r>
      <w:r w:rsidRPr="00097486">
        <w:t>фильм</w:t>
      </w:r>
      <w:r w:rsidRPr="00097486">
        <w:rPr>
          <w:spacing w:val="-11"/>
        </w:rPr>
        <w:t xml:space="preserve"> </w:t>
      </w:r>
      <w:r w:rsidRPr="00097486">
        <w:t>фильм</w:t>
      </w:r>
      <w:r w:rsidRPr="00097486">
        <w:rPr>
          <w:spacing w:val="-3"/>
        </w:rPr>
        <w:t xml:space="preserve"> </w:t>
      </w:r>
      <w:r w:rsidRPr="00097486">
        <w:t>«Балто»,</w:t>
      </w:r>
      <w:r w:rsidRPr="00097486">
        <w:rPr>
          <w:spacing w:val="-6"/>
        </w:rPr>
        <w:t xml:space="preserve"> </w:t>
      </w:r>
      <w:r w:rsidRPr="00097486">
        <w:t>студия</w:t>
      </w:r>
      <w:r w:rsidRPr="00097486">
        <w:rPr>
          <w:spacing w:val="-9"/>
        </w:rPr>
        <w:t xml:space="preserve"> </w:t>
      </w:r>
      <w:r w:rsidRPr="00097486">
        <w:t>Universal</w:t>
      </w:r>
      <w:r w:rsidRPr="00097486">
        <w:rPr>
          <w:spacing w:val="-9"/>
        </w:rPr>
        <w:t xml:space="preserve"> </w:t>
      </w:r>
      <w:r w:rsidRPr="00097486">
        <w:t>Pictures,</w:t>
      </w:r>
      <w:r w:rsidRPr="00097486">
        <w:rPr>
          <w:spacing w:val="-57"/>
        </w:rPr>
        <w:t xml:space="preserve"> </w:t>
      </w:r>
      <w:r w:rsidRPr="00097486">
        <w:t>режиссер</w:t>
      </w:r>
      <w:r w:rsidRPr="00097486">
        <w:rPr>
          <w:spacing w:val="-2"/>
        </w:rPr>
        <w:t xml:space="preserve"> </w:t>
      </w:r>
      <w:r w:rsidRPr="00097486">
        <w:t>С.Уэллс,</w:t>
      </w:r>
      <w:r w:rsidRPr="00097486">
        <w:rPr>
          <w:spacing w:val="-3"/>
        </w:rPr>
        <w:t xml:space="preserve"> </w:t>
      </w:r>
      <w:r w:rsidRPr="00097486">
        <w:t>1995, США.</w:t>
      </w:r>
    </w:p>
    <w:p w:rsidR="005315BC" w:rsidRPr="00097486" w:rsidRDefault="00FE25F3">
      <w:pPr>
        <w:pStyle w:val="a3"/>
        <w:spacing w:before="1" w:line="276" w:lineRule="auto"/>
        <w:jc w:val="left"/>
      </w:pPr>
      <w:r w:rsidRPr="00097486">
        <w:t>Полнометражный</w:t>
      </w:r>
      <w:r w:rsidRPr="00097486">
        <w:rPr>
          <w:spacing w:val="-6"/>
        </w:rPr>
        <w:t xml:space="preserve"> </w:t>
      </w:r>
      <w:r w:rsidRPr="00097486">
        <w:t>анимационный</w:t>
      </w:r>
      <w:r w:rsidRPr="00097486">
        <w:rPr>
          <w:spacing w:val="-7"/>
        </w:rPr>
        <w:t xml:space="preserve"> </w:t>
      </w:r>
      <w:r w:rsidRPr="00097486">
        <w:t>фильм</w:t>
      </w:r>
      <w:r w:rsidRPr="00097486">
        <w:rPr>
          <w:spacing w:val="-5"/>
        </w:rPr>
        <w:t xml:space="preserve"> </w:t>
      </w:r>
      <w:r w:rsidRPr="00097486">
        <w:t>«Ледниковый</w:t>
      </w:r>
      <w:r w:rsidRPr="00097486">
        <w:rPr>
          <w:spacing w:val="-8"/>
        </w:rPr>
        <w:t xml:space="preserve"> </w:t>
      </w:r>
      <w:r w:rsidRPr="00097486">
        <w:t>период»,</w:t>
      </w:r>
      <w:r w:rsidRPr="00097486">
        <w:rPr>
          <w:spacing w:val="-6"/>
        </w:rPr>
        <w:t xml:space="preserve"> </w:t>
      </w:r>
      <w:r w:rsidRPr="00097486">
        <w:t>киностудия</w:t>
      </w:r>
      <w:r w:rsidRPr="00097486">
        <w:rPr>
          <w:spacing w:val="-8"/>
        </w:rPr>
        <w:t xml:space="preserve"> </w:t>
      </w:r>
      <w:r w:rsidRPr="00097486">
        <w:t>Blue</w:t>
      </w:r>
      <w:r w:rsidRPr="00097486">
        <w:rPr>
          <w:spacing w:val="-7"/>
        </w:rPr>
        <w:t xml:space="preserve"> </w:t>
      </w:r>
      <w:r w:rsidRPr="00097486">
        <w:t>Sky</w:t>
      </w:r>
      <w:r w:rsidRPr="00097486">
        <w:rPr>
          <w:spacing w:val="-57"/>
        </w:rPr>
        <w:t xml:space="preserve"> </w:t>
      </w:r>
      <w:proofErr w:type="gramStart"/>
      <w:r w:rsidRPr="00097486">
        <w:t>Studios,режиссер</w:t>
      </w:r>
      <w:proofErr w:type="gramEnd"/>
      <w:r w:rsidRPr="00097486">
        <w:rPr>
          <w:spacing w:val="-1"/>
        </w:rPr>
        <w:t xml:space="preserve"> </w:t>
      </w:r>
      <w:r w:rsidRPr="00097486">
        <w:t>К.Уэдж, 2002, США.</w:t>
      </w:r>
    </w:p>
    <w:p w:rsidR="005315BC" w:rsidRPr="00097486" w:rsidRDefault="00FE25F3">
      <w:pPr>
        <w:pStyle w:val="a3"/>
        <w:spacing w:line="276" w:lineRule="auto"/>
        <w:jc w:val="left"/>
      </w:pPr>
      <w:r w:rsidRPr="00097486">
        <w:t>Полнометражный</w:t>
      </w:r>
      <w:r w:rsidRPr="00097486">
        <w:rPr>
          <w:spacing w:val="-3"/>
        </w:rPr>
        <w:t xml:space="preserve"> </w:t>
      </w:r>
      <w:r w:rsidRPr="00097486">
        <w:t>анимационный</w:t>
      </w:r>
      <w:r w:rsidRPr="00097486">
        <w:rPr>
          <w:spacing w:val="-3"/>
        </w:rPr>
        <w:t xml:space="preserve"> </w:t>
      </w:r>
      <w:r w:rsidRPr="00097486">
        <w:t>фильм</w:t>
      </w:r>
      <w:r w:rsidRPr="00097486">
        <w:rPr>
          <w:spacing w:val="-2"/>
        </w:rPr>
        <w:t xml:space="preserve"> </w:t>
      </w:r>
      <w:r w:rsidRPr="00097486">
        <w:t>«Как</w:t>
      </w:r>
      <w:r w:rsidRPr="00097486">
        <w:rPr>
          <w:spacing w:val="-1"/>
        </w:rPr>
        <w:t xml:space="preserve"> </w:t>
      </w:r>
      <w:r w:rsidRPr="00097486">
        <w:t>приручить</w:t>
      </w:r>
      <w:r w:rsidRPr="00097486">
        <w:rPr>
          <w:spacing w:val="-2"/>
        </w:rPr>
        <w:t xml:space="preserve"> </w:t>
      </w:r>
      <w:r w:rsidRPr="00097486">
        <w:t>дракона»</w:t>
      </w:r>
      <w:r w:rsidRPr="00097486">
        <w:rPr>
          <w:spacing w:val="-11"/>
        </w:rPr>
        <w:t xml:space="preserve"> </w:t>
      </w:r>
      <w:r w:rsidRPr="00097486">
        <w:t>(6+),</w:t>
      </w:r>
      <w:r w:rsidRPr="00097486">
        <w:rPr>
          <w:spacing w:val="-3"/>
        </w:rPr>
        <w:t xml:space="preserve"> </w:t>
      </w:r>
      <w:r w:rsidRPr="00097486">
        <w:t>студия</w:t>
      </w:r>
      <w:r w:rsidRPr="00097486">
        <w:rPr>
          <w:spacing w:val="-3"/>
        </w:rPr>
        <w:t xml:space="preserve"> </w:t>
      </w:r>
      <w:r w:rsidRPr="00097486">
        <w:t>Dreams</w:t>
      </w:r>
      <w:r w:rsidRPr="00097486">
        <w:rPr>
          <w:spacing w:val="-57"/>
        </w:rPr>
        <w:t xml:space="preserve"> </w:t>
      </w:r>
      <w:r w:rsidRPr="00097486">
        <w:t>WorkAnimation,</w:t>
      </w:r>
      <w:r w:rsidRPr="00097486">
        <w:rPr>
          <w:spacing w:val="-3"/>
        </w:rPr>
        <w:t xml:space="preserve"> </w:t>
      </w:r>
      <w:r w:rsidRPr="00097486">
        <w:t>режиссеры К. Сандерс,</w:t>
      </w:r>
      <w:r w:rsidRPr="00097486">
        <w:rPr>
          <w:spacing w:val="-1"/>
        </w:rPr>
        <w:t xml:space="preserve"> </w:t>
      </w:r>
      <w:r w:rsidRPr="00097486">
        <w:t>Д. Деблуа,</w:t>
      </w:r>
      <w:r w:rsidRPr="00097486">
        <w:rPr>
          <w:spacing w:val="3"/>
        </w:rPr>
        <w:t xml:space="preserve"> </w:t>
      </w:r>
      <w:r w:rsidRPr="00097486">
        <w:t>2010,</w:t>
      </w:r>
      <w:r w:rsidRPr="00097486">
        <w:rPr>
          <w:spacing w:val="-1"/>
        </w:rPr>
        <w:t xml:space="preserve"> </w:t>
      </w:r>
      <w:r w:rsidRPr="00097486">
        <w:t>США.</w:t>
      </w:r>
    </w:p>
    <w:p w:rsidR="005315BC" w:rsidRPr="00097486" w:rsidRDefault="00FE25F3">
      <w:pPr>
        <w:pStyle w:val="a3"/>
        <w:spacing w:line="276" w:lineRule="auto"/>
        <w:ind w:right="851"/>
        <w:jc w:val="left"/>
      </w:pPr>
      <w:r w:rsidRPr="00097486">
        <w:t>Анимационный</w:t>
      </w:r>
      <w:r w:rsidRPr="00097486">
        <w:rPr>
          <w:spacing w:val="-3"/>
        </w:rPr>
        <w:t xml:space="preserve"> </w:t>
      </w:r>
      <w:r w:rsidRPr="00097486">
        <w:t>сериал</w:t>
      </w:r>
      <w:r w:rsidRPr="00097486">
        <w:rPr>
          <w:spacing w:val="-5"/>
        </w:rPr>
        <w:t xml:space="preserve"> </w:t>
      </w:r>
      <w:r w:rsidRPr="00097486">
        <w:t>«Долина</w:t>
      </w:r>
      <w:r w:rsidRPr="00097486">
        <w:rPr>
          <w:spacing w:val="-3"/>
        </w:rPr>
        <w:t xml:space="preserve"> </w:t>
      </w:r>
      <w:r w:rsidRPr="00097486">
        <w:t>Муми-троллей»</w:t>
      </w:r>
      <w:r w:rsidRPr="00097486">
        <w:rPr>
          <w:spacing w:val="-10"/>
        </w:rPr>
        <w:t xml:space="preserve"> </w:t>
      </w:r>
      <w:r w:rsidRPr="00097486">
        <w:t>(2</w:t>
      </w:r>
      <w:r w:rsidRPr="00097486">
        <w:rPr>
          <w:spacing w:val="-2"/>
        </w:rPr>
        <w:t xml:space="preserve"> </w:t>
      </w:r>
      <w:r w:rsidRPr="00097486">
        <w:t>сезона),</w:t>
      </w:r>
      <w:r w:rsidRPr="00097486">
        <w:rPr>
          <w:spacing w:val="-3"/>
        </w:rPr>
        <w:t xml:space="preserve"> </w:t>
      </w:r>
      <w:r w:rsidRPr="00097486">
        <w:t>студия</w:t>
      </w:r>
      <w:r w:rsidRPr="00097486">
        <w:rPr>
          <w:spacing w:val="-2"/>
        </w:rPr>
        <w:t xml:space="preserve"> </w:t>
      </w:r>
      <w:r w:rsidRPr="00097486">
        <w:t>Gutsy</w:t>
      </w:r>
      <w:r w:rsidRPr="00097486">
        <w:rPr>
          <w:spacing w:val="-7"/>
        </w:rPr>
        <w:t xml:space="preserve"> </w:t>
      </w:r>
      <w:r w:rsidRPr="00097486">
        <w:t>Animations,</w:t>
      </w:r>
      <w:r w:rsidRPr="00097486">
        <w:rPr>
          <w:spacing w:val="-57"/>
        </w:rPr>
        <w:t xml:space="preserve"> </w:t>
      </w:r>
      <w:r w:rsidRPr="00097486">
        <w:t>YLE</w:t>
      </w:r>
      <w:r w:rsidRPr="00097486">
        <w:rPr>
          <w:spacing w:val="1"/>
        </w:rPr>
        <w:t xml:space="preserve"> </w:t>
      </w:r>
      <w:proofErr w:type="gramStart"/>
      <w:r w:rsidRPr="00097486">
        <w:t>Draama,режиссер</w:t>
      </w:r>
      <w:proofErr w:type="gramEnd"/>
      <w:r w:rsidRPr="00097486">
        <w:rPr>
          <w:spacing w:val="2"/>
        </w:rPr>
        <w:t xml:space="preserve"> </w:t>
      </w:r>
      <w:r w:rsidRPr="00097486">
        <w:t>С.Бокс,</w:t>
      </w:r>
      <w:r w:rsidRPr="00097486">
        <w:rPr>
          <w:spacing w:val="3"/>
        </w:rPr>
        <w:t xml:space="preserve"> </w:t>
      </w:r>
      <w:r w:rsidRPr="00097486">
        <w:t>Д.Робби, 2019-2020.</w:t>
      </w:r>
    </w:p>
    <w:p w:rsidR="005315BC" w:rsidRPr="00097486" w:rsidRDefault="00FE25F3">
      <w:pPr>
        <w:pStyle w:val="a3"/>
        <w:spacing w:line="276" w:lineRule="auto"/>
        <w:ind w:right="835"/>
        <w:jc w:val="left"/>
      </w:pPr>
      <w:r w:rsidRPr="00097486">
        <w:t>Полнометражный анимационный фильм «Мой сосед Тоторо», студия «Ghibli», режиссер</w:t>
      </w:r>
      <w:r w:rsidRPr="00097486">
        <w:rPr>
          <w:spacing w:val="-57"/>
        </w:rPr>
        <w:t xml:space="preserve"> </w:t>
      </w:r>
      <w:r w:rsidRPr="00097486">
        <w:t>ХаяоМиядзаки,1988.</w:t>
      </w:r>
    </w:p>
    <w:p w:rsidR="005315BC" w:rsidRPr="00097486" w:rsidRDefault="00FE25F3">
      <w:pPr>
        <w:pStyle w:val="a3"/>
        <w:spacing w:line="278" w:lineRule="auto"/>
        <w:ind w:right="828"/>
        <w:jc w:val="left"/>
      </w:pPr>
      <w:r w:rsidRPr="00097486">
        <w:t>Полнометражный</w:t>
      </w:r>
      <w:r w:rsidRPr="00097486">
        <w:rPr>
          <w:spacing w:val="18"/>
        </w:rPr>
        <w:t xml:space="preserve"> </w:t>
      </w:r>
      <w:r w:rsidRPr="00097486">
        <w:t>анимационный</w:t>
      </w:r>
      <w:r w:rsidRPr="00097486">
        <w:rPr>
          <w:spacing w:val="18"/>
        </w:rPr>
        <w:t xml:space="preserve"> </w:t>
      </w:r>
      <w:r w:rsidRPr="00097486">
        <w:t>фильм</w:t>
      </w:r>
      <w:r w:rsidRPr="00097486">
        <w:rPr>
          <w:spacing w:val="19"/>
        </w:rPr>
        <w:t xml:space="preserve"> </w:t>
      </w:r>
      <w:r w:rsidRPr="00097486">
        <w:t>«Рыбка</w:t>
      </w:r>
      <w:r w:rsidRPr="00097486">
        <w:rPr>
          <w:spacing w:val="16"/>
        </w:rPr>
        <w:t xml:space="preserve"> </w:t>
      </w:r>
      <w:r w:rsidRPr="00097486">
        <w:t>Поньо</w:t>
      </w:r>
      <w:r w:rsidRPr="00097486">
        <w:rPr>
          <w:spacing w:val="15"/>
        </w:rPr>
        <w:t xml:space="preserve"> </w:t>
      </w:r>
      <w:r w:rsidRPr="00097486">
        <w:t>на</w:t>
      </w:r>
      <w:r w:rsidRPr="00097486">
        <w:rPr>
          <w:spacing w:val="19"/>
        </w:rPr>
        <w:t xml:space="preserve"> </w:t>
      </w:r>
      <w:r w:rsidRPr="00097486">
        <w:t>утесе»,</w:t>
      </w:r>
      <w:r w:rsidRPr="00097486">
        <w:rPr>
          <w:spacing w:val="19"/>
        </w:rPr>
        <w:t xml:space="preserve"> </w:t>
      </w:r>
      <w:r w:rsidRPr="00097486">
        <w:t>студия</w:t>
      </w:r>
      <w:r w:rsidRPr="00097486">
        <w:rPr>
          <w:spacing w:val="22"/>
        </w:rPr>
        <w:t xml:space="preserve"> </w:t>
      </w:r>
      <w:r w:rsidRPr="00097486">
        <w:t>«Ghibli»,</w:t>
      </w:r>
      <w:r w:rsidRPr="00097486">
        <w:rPr>
          <w:spacing w:val="-57"/>
        </w:rPr>
        <w:t xml:space="preserve"> </w:t>
      </w:r>
      <w:r w:rsidRPr="00097486">
        <w:t>режиссер</w:t>
      </w:r>
      <w:r w:rsidRPr="00097486">
        <w:rPr>
          <w:spacing w:val="2"/>
        </w:rPr>
        <w:t xml:space="preserve"> </w:t>
      </w:r>
      <w:r w:rsidRPr="00097486">
        <w:t>ХаяоМиядзаки, 2008.</w:t>
      </w:r>
    </w:p>
    <w:p w:rsidR="005315BC" w:rsidRPr="00097486" w:rsidRDefault="005315BC">
      <w:pPr>
        <w:pStyle w:val="a3"/>
        <w:spacing w:before="5"/>
        <w:ind w:left="0" w:firstLine="0"/>
        <w:jc w:val="left"/>
        <w:rPr>
          <w:sz w:val="27"/>
        </w:rPr>
      </w:pPr>
    </w:p>
    <w:p w:rsidR="005315BC" w:rsidRPr="00097486" w:rsidRDefault="00FE25F3">
      <w:pPr>
        <w:pStyle w:val="2"/>
        <w:jc w:val="left"/>
      </w:pPr>
      <w:r w:rsidRPr="00097486">
        <w:t>Кинематографические</w:t>
      </w:r>
      <w:r w:rsidRPr="00097486">
        <w:rPr>
          <w:spacing w:val="-13"/>
        </w:rPr>
        <w:t xml:space="preserve"> </w:t>
      </w:r>
      <w:r w:rsidRPr="00097486">
        <w:t>произведения</w:t>
      </w:r>
    </w:p>
    <w:p w:rsidR="005315BC" w:rsidRPr="00097486" w:rsidRDefault="00FE25F3">
      <w:pPr>
        <w:pStyle w:val="a3"/>
        <w:spacing w:before="36" w:line="278" w:lineRule="auto"/>
        <w:ind w:left="1239" w:right="828" w:firstLine="0"/>
        <w:jc w:val="left"/>
      </w:pPr>
      <w:r w:rsidRPr="00097486">
        <w:t>Кинофильм «Золушка» (0+), киностудия «Ленфильм», режиссер М. Шапиро, 1947.</w:t>
      </w:r>
      <w:r w:rsidRPr="00097486">
        <w:rPr>
          <w:spacing w:val="1"/>
        </w:rPr>
        <w:t xml:space="preserve"> </w:t>
      </w:r>
      <w:r w:rsidRPr="00097486">
        <w:t>Кинофильм</w:t>
      </w:r>
      <w:r w:rsidRPr="00097486">
        <w:rPr>
          <w:spacing w:val="18"/>
        </w:rPr>
        <w:t xml:space="preserve"> </w:t>
      </w:r>
      <w:r w:rsidRPr="00097486">
        <w:t>«Приключения</w:t>
      </w:r>
      <w:r w:rsidRPr="00097486">
        <w:rPr>
          <w:spacing w:val="17"/>
        </w:rPr>
        <w:t xml:space="preserve"> </w:t>
      </w:r>
      <w:r w:rsidRPr="00097486">
        <w:t>Буратино»</w:t>
      </w:r>
      <w:r w:rsidRPr="00097486">
        <w:rPr>
          <w:spacing w:val="12"/>
        </w:rPr>
        <w:t xml:space="preserve"> </w:t>
      </w:r>
      <w:r w:rsidRPr="00097486">
        <w:t>(0+),</w:t>
      </w:r>
      <w:r w:rsidRPr="00097486">
        <w:rPr>
          <w:spacing w:val="16"/>
        </w:rPr>
        <w:t xml:space="preserve"> </w:t>
      </w:r>
      <w:r w:rsidRPr="00097486">
        <w:t>киностудия</w:t>
      </w:r>
      <w:r w:rsidRPr="00097486">
        <w:rPr>
          <w:spacing w:val="21"/>
        </w:rPr>
        <w:t xml:space="preserve"> </w:t>
      </w:r>
      <w:r w:rsidRPr="00097486">
        <w:t>«Беларусьфильм»,</w:t>
      </w:r>
      <w:r w:rsidRPr="00097486">
        <w:rPr>
          <w:spacing w:val="19"/>
        </w:rPr>
        <w:t xml:space="preserve"> </w:t>
      </w:r>
      <w:r w:rsidRPr="00097486">
        <w:t>режиссер</w:t>
      </w:r>
      <w:r w:rsidRPr="00097486">
        <w:rPr>
          <w:spacing w:val="18"/>
        </w:rPr>
        <w:t xml:space="preserve"> </w:t>
      </w:r>
      <w:r w:rsidRPr="00097486">
        <w:t>А.</w:t>
      </w:r>
    </w:p>
    <w:p w:rsidR="005315BC" w:rsidRPr="00097486" w:rsidRDefault="00FE25F3">
      <w:pPr>
        <w:pStyle w:val="a3"/>
        <w:spacing w:line="272" w:lineRule="exact"/>
        <w:ind w:firstLine="0"/>
        <w:jc w:val="left"/>
      </w:pPr>
      <w:r w:rsidRPr="00097486">
        <w:t>Нечаев,1977.</w:t>
      </w:r>
    </w:p>
    <w:p w:rsidR="005315BC" w:rsidRPr="00097486" w:rsidRDefault="00FE25F3">
      <w:pPr>
        <w:pStyle w:val="a3"/>
        <w:spacing w:before="41" w:line="276" w:lineRule="auto"/>
        <w:ind w:left="1239" w:right="828" w:firstLine="0"/>
        <w:jc w:val="left"/>
      </w:pPr>
      <w:r w:rsidRPr="00097486">
        <w:t>Кинофильм «Морозко» (0+), киностудия им. М. Горького, режиссер А. Роу, 1964.</w:t>
      </w:r>
      <w:r w:rsidRPr="00097486">
        <w:rPr>
          <w:spacing w:val="1"/>
        </w:rPr>
        <w:t xml:space="preserve"> </w:t>
      </w:r>
      <w:r w:rsidRPr="00097486">
        <w:t>Кинофильм</w:t>
      </w:r>
      <w:r w:rsidRPr="00097486">
        <w:rPr>
          <w:spacing w:val="39"/>
        </w:rPr>
        <w:t xml:space="preserve"> </w:t>
      </w:r>
      <w:r w:rsidRPr="00097486">
        <w:t>«Новогодние</w:t>
      </w:r>
      <w:r w:rsidRPr="00097486">
        <w:rPr>
          <w:spacing w:val="34"/>
        </w:rPr>
        <w:t xml:space="preserve"> </w:t>
      </w:r>
      <w:r w:rsidRPr="00097486">
        <w:t>приключения</w:t>
      </w:r>
      <w:r w:rsidRPr="00097486">
        <w:rPr>
          <w:spacing w:val="38"/>
        </w:rPr>
        <w:t xml:space="preserve"> </w:t>
      </w:r>
      <w:r w:rsidRPr="00097486">
        <w:t>Маши</w:t>
      </w:r>
      <w:r w:rsidRPr="00097486">
        <w:rPr>
          <w:spacing w:val="33"/>
        </w:rPr>
        <w:t xml:space="preserve"> </w:t>
      </w:r>
      <w:r w:rsidRPr="00097486">
        <w:t>и</w:t>
      </w:r>
      <w:r w:rsidRPr="00097486">
        <w:rPr>
          <w:spacing w:val="37"/>
        </w:rPr>
        <w:t xml:space="preserve"> </w:t>
      </w:r>
      <w:r w:rsidRPr="00097486">
        <w:t>Вити»</w:t>
      </w:r>
      <w:r w:rsidRPr="00097486">
        <w:rPr>
          <w:spacing w:val="19"/>
        </w:rPr>
        <w:t xml:space="preserve"> </w:t>
      </w:r>
      <w:r w:rsidRPr="00097486">
        <w:t>(0+),</w:t>
      </w:r>
      <w:r w:rsidRPr="00097486">
        <w:rPr>
          <w:spacing w:val="37"/>
        </w:rPr>
        <w:t xml:space="preserve"> </w:t>
      </w:r>
      <w:r w:rsidRPr="00097486">
        <w:t>киностудия</w:t>
      </w:r>
      <w:r w:rsidRPr="00097486">
        <w:rPr>
          <w:spacing w:val="50"/>
        </w:rPr>
        <w:t xml:space="preserve"> </w:t>
      </w:r>
      <w:r w:rsidRPr="00097486">
        <w:t>«Ленфильм»,</w:t>
      </w:r>
    </w:p>
    <w:p w:rsidR="005315BC" w:rsidRPr="00097486" w:rsidRDefault="00FE25F3">
      <w:pPr>
        <w:pStyle w:val="a3"/>
        <w:spacing w:before="1"/>
        <w:ind w:firstLine="0"/>
        <w:jc w:val="left"/>
      </w:pPr>
      <w:r w:rsidRPr="00097486">
        <w:t>режиссѐры</w:t>
      </w:r>
      <w:hyperlink r:id="rId127">
        <w:r w:rsidRPr="00097486">
          <w:t>И.Усов,</w:t>
        </w:r>
        <w:r w:rsidRPr="00097486">
          <w:rPr>
            <w:spacing w:val="-4"/>
          </w:rPr>
          <w:t xml:space="preserve"> </w:t>
        </w:r>
      </w:hyperlink>
      <w:hyperlink r:id="rId128">
        <w:r w:rsidRPr="00097486">
          <w:t>Г.Казанский</w:t>
        </w:r>
      </w:hyperlink>
      <w:r w:rsidRPr="00097486">
        <w:t>,1975.</w:t>
      </w:r>
    </w:p>
    <w:p w:rsidR="005315BC" w:rsidRPr="00097486" w:rsidRDefault="00FE25F3">
      <w:pPr>
        <w:pStyle w:val="a3"/>
        <w:spacing w:before="41"/>
        <w:ind w:left="1239" w:firstLine="0"/>
        <w:jc w:val="left"/>
      </w:pPr>
      <w:r w:rsidRPr="00097486">
        <w:t>Кинофильм</w:t>
      </w:r>
      <w:r w:rsidRPr="00097486">
        <w:rPr>
          <w:spacing w:val="-7"/>
        </w:rPr>
        <w:t xml:space="preserve"> </w:t>
      </w:r>
      <w:r w:rsidRPr="00097486">
        <w:t>«Мама»,</w:t>
      </w:r>
      <w:r w:rsidRPr="00097486">
        <w:rPr>
          <w:spacing w:val="-5"/>
        </w:rPr>
        <w:t xml:space="preserve"> </w:t>
      </w:r>
      <w:r w:rsidRPr="00097486">
        <w:t>киностудия</w:t>
      </w:r>
      <w:r w:rsidRPr="00097486">
        <w:rPr>
          <w:spacing w:val="-3"/>
        </w:rPr>
        <w:t xml:space="preserve"> </w:t>
      </w:r>
      <w:r w:rsidRPr="00097486">
        <w:t>«Мосфильм»</w:t>
      </w:r>
      <w:r w:rsidRPr="00097486">
        <w:rPr>
          <w:spacing w:val="-12"/>
        </w:rPr>
        <w:t xml:space="preserve"> </w:t>
      </w:r>
      <w:r w:rsidRPr="00097486">
        <w:t>(0+),</w:t>
      </w:r>
      <w:r w:rsidRPr="00097486">
        <w:rPr>
          <w:spacing w:val="-9"/>
        </w:rPr>
        <w:t xml:space="preserve"> </w:t>
      </w:r>
      <w:r w:rsidRPr="00097486">
        <w:t>режиссѐр</w:t>
      </w:r>
      <w:r w:rsidRPr="00097486">
        <w:rPr>
          <w:spacing w:val="-7"/>
        </w:rPr>
        <w:t xml:space="preserve"> </w:t>
      </w:r>
      <w:hyperlink r:id="rId129">
        <w:r w:rsidRPr="00097486">
          <w:t>Э.Бостан</w:t>
        </w:r>
      </w:hyperlink>
      <w:r w:rsidRPr="00097486">
        <w:t>,1976.</w:t>
      </w:r>
      <w:r w:rsidRPr="00097486">
        <w:rPr>
          <w:spacing w:val="-7"/>
        </w:rPr>
        <w:t xml:space="preserve"> </w:t>
      </w:r>
      <w:r w:rsidRPr="00097486">
        <w:t>Кинофильм</w:t>
      </w:r>
    </w:p>
    <w:p w:rsidR="005315BC" w:rsidRPr="00097486" w:rsidRDefault="00FE25F3">
      <w:pPr>
        <w:pStyle w:val="a3"/>
        <w:spacing w:before="41" w:line="276" w:lineRule="auto"/>
        <w:ind w:left="1239" w:hanging="567"/>
        <w:jc w:val="left"/>
      </w:pPr>
      <w:r w:rsidRPr="00097486">
        <w:rPr>
          <w:spacing w:val="-1"/>
        </w:rPr>
        <w:t xml:space="preserve">«Мери Поппинс, до свидания!» (0+), </w:t>
      </w:r>
      <w:r w:rsidRPr="00097486">
        <w:t>киностудия «Мосфильм», режиссѐрЛ.Квинихидзе, 1983.</w:t>
      </w:r>
      <w:r w:rsidRPr="00097486">
        <w:rPr>
          <w:spacing w:val="1"/>
        </w:rPr>
        <w:t xml:space="preserve"> </w:t>
      </w:r>
      <w:r w:rsidRPr="00097486">
        <w:rPr>
          <w:spacing w:val="-1"/>
        </w:rPr>
        <w:t>Кинофильм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«Марья-искусница»</w:t>
      </w:r>
      <w:r w:rsidRPr="00097486">
        <w:rPr>
          <w:spacing w:val="-20"/>
        </w:rPr>
        <w:t xml:space="preserve"> </w:t>
      </w:r>
      <w:r w:rsidRPr="00097486">
        <w:t>(6+),</w:t>
      </w:r>
      <w:r w:rsidRPr="00097486">
        <w:rPr>
          <w:spacing w:val="-12"/>
        </w:rPr>
        <w:t xml:space="preserve"> </w:t>
      </w:r>
      <w:r w:rsidRPr="00097486">
        <w:t>киностудия</w:t>
      </w:r>
      <w:r w:rsidRPr="00097486">
        <w:rPr>
          <w:spacing w:val="-15"/>
        </w:rPr>
        <w:t xml:space="preserve"> </w:t>
      </w:r>
      <w:r w:rsidRPr="00097486">
        <w:t>им.</w:t>
      </w:r>
      <w:r w:rsidRPr="00097486">
        <w:rPr>
          <w:spacing w:val="-12"/>
        </w:rPr>
        <w:t xml:space="preserve"> </w:t>
      </w:r>
      <w:r w:rsidRPr="00097486">
        <w:t>М.</w:t>
      </w:r>
      <w:r w:rsidRPr="00097486">
        <w:rPr>
          <w:spacing w:val="-14"/>
        </w:rPr>
        <w:t xml:space="preserve"> </w:t>
      </w:r>
      <w:r w:rsidRPr="00097486">
        <w:t>Горького,</w:t>
      </w:r>
      <w:r w:rsidRPr="00097486">
        <w:rPr>
          <w:spacing w:val="-15"/>
        </w:rPr>
        <w:t xml:space="preserve"> </w:t>
      </w:r>
      <w:r w:rsidRPr="00097486">
        <w:t>режиссер</w:t>
      </w:r>
      <w:r w:rsidRPr="00097486">
        <w:rPr>
          <w:spacing w:val="-11"/>
        </w:rPr>
        <w:t xml:space="preserve"> </w:t>
      </w:r>
      <w:r w:rsidRPr="00097486">
        <w:t>А.</w:t>
      </w:r>
      <w:r w:rsidRPr="00097486">
        <w:rPr>
          <w:spacing w:val="-13"/>
        </w:rPr>
        <w:t xml:space="preserve"> </w:t>
      </w:r>
      <w:r w:rsidRPr="00097486">
        <w:t>Роу,</w:t>
      </w:r>
      <w:r w:rsidRPr="00097486">
        <w:rPr>
          <w:spacing w:val="-11"/>
        </w:rPr>
        <w:t xml:space="preserve"> </w:t>
      </w:r>
      <w:r w:rsidRPr="00097486">
        <w:t>1959.</w:t>
      </w:r>
    </w:p>
    <w:p w:rsidR="005315BC" w:rsidRPr="00097486" w:rsidRDefault="00FE25F3">
      <w:pPr>
        <w:pStyle w:val="a3"/>
        <w:spacing w:before="2" w:line="276" w:lineRule="auto"/>
        <w:ind w:right="828" w:firstLine="0"/>
        <w:jc w:val="left"/>
      </w:pPr>
      <w:r w:rsidRPr="00097486">
        <w:rPr>
          <w:spacing w:val="-1"/>
        </w:rPr>
        <w:t>Кинофильм</w:t>
      </w:r>
      <w:r w:rsidRPr="00097486">
        <w:rPr>
          <w:spacing w:val="-4"/>
        </w:rPr>
        <w:t xml:space="preserve"> </w:t>
      </w:r>
      <w:r w:rsidRPr="00097486">
        <w:rPr>
          <w:spacing w:val="-1"/>
        </w:rPr>
        <w:t>«Варвара-краса,</w:t>
      </w:r>
      <w:r w:rsidRPr="00097486">
        <w:rPr>
          <w:spacing w:val="-7"/>
        </w:rPr>
        <w:t xml:space="preserve"> </w:t>
      </w:r>
      <w:r w:rsidRPr="00097486">
        <w:rPr>
          <w:spacing w:val="-1"/>
        </w:rPr>
        <w:t>длинная</w:t>
      </w:r>
      <w:r w:rsidRPr="00097486">
        <w:rPr>
          <w:spacing w:val="-6"/>
        </w:rPr>
        <w:t xml:space="preserve"> </w:t>
      </w:r>
      <w:r w:rsidRPr="00097486">
        <w:rPr>
          <w:spacing w:val="-1"/>
        </w:rPr>
        <w:t>коса»</w:t>
      </w:r>
      <w:r w:rsidRPr="00097486">
        <w:rPr>
          <w:spacing w:val="-19"/>
        </w:rPr>
        <w:t xml:space="preserve"> </w:t>
      </w:r>
      <w:r w:rsidRPr="00097486">
        <w:rPr>
          <w:spacing w:val="-1"/>
        </w:rPr>
        <w:t>(6+),</w:t>
      </w:r>
      <w:r w:rsidRPr="00097486">
        <w:rPr>
          <w:spacing w:val="-7"/>
        </w:rPr>
        <w:t xml:space="preserve"> </w:t>
      </w:r>
      <w:r w:rsidRPr="00097486">
        <w:t>киностудия</w:t>
      </w:r>
      <w:r w:rsidRPr="00097486">
        <w:rPr>
          <w:spacing w:val="-6"/>
        </w:rPr>
        <w:t xml:space="preserve"> </w:t>
      </w:r>
      <w:r w:rsidRPr="00097486">
        <w:t>им.</w:t>
      </w:r>
      <w:r w:rsidRPr="00097486">
        <w:rPr>
          <w:spacing w:val="-6"/>
        </w:rPr>
        <w:t xml:space="preserve"> </w:t>
      </w:r>
      <w:r w:rsidRPr="00097486">
        <w:t>М.</w:t>
      </w:r>
      <w:r w:rsidRPr="00097486">
        <w:rPr>
          <w:spacing w:val="-10"/>
        </w:rPr>
        <w:t xml:space="preserve"> </w:t>
      </w:r>
      <w:r w:rsidRPr="00097486">
        <w:t>Горького,</w:t>
      </w:r>
      <w:r w:rsidRPr="00097486">
        <w:rPr>
          <w:spacing w:val="-7"/>
        </w:rPr>
        <w:t xml:space="preserve"> </w:t>
      </w:r>
      <w:r w:rsidRPr="00097486">
        <w:t>режиссер</w:t>
      </w:r>
      <w:r w:rsidRPr="00097486">
        <w:rPr>
          <w:spacing w:val="-6"/>
        </w:rPr>
        <w:t xml:space="preserve"> </w:t>
      </w:r>
      <w:r w:rsidRPr="00097486">
        <w:t>А.</w:t>
      </w:r>
      <w:r w:rsidRPr="00097486">
        <w:rPr>
          <w:spacing w:val="-10"/>
        </w:rPr>
        <w:t xml:space="preserve"> </w:t>
      </w:r>
      <w:r w:rsidRPr="00097486">
        <w:t>Роу,</w:t>
      </w:r>
      <w:r w:rsidRPr="00097486">
        <w:rPr>
          <w:spacing w:val="-57"/>
        </w:rPr>
        <w:t xml:space="preserve"> </w:t>
      </w:r>
      <w:r w:rsidRPr="00097486">
        <w:t>1969.</w:t>
      </w:r>
    </w:p>
    <w:p w:rsidR="005315BC" w:rsidRPr="00097486" w:rsidRDefault="005315BC">
      <w:pPr>
        <w:pStyle w:val="a3"/>
        <w:spacing w:before="10"/>
        <w:ind w:left="0" w:firstLine="0"/>
        <w:jc w:val="left"/>
        <w:rPr>
          <w:sz w:val="27"/>
        </w:rPr>
      </w:pPr>
    </w:p>
    <w:p w:rsidR="005315BC" w:rsidRPr="00097486" w:rsidRDefault="00FE25F3">
      <w:pPr>
        <w:pStyle w:val="1"/>
        <w:numPr>
          <w:ilvl w:val="1"/>
          <w:numId w:val="3"/>
        </w:numPr>
        <w:tabs>
          <w:tab w:val="left" w:pos="2113"/>
          <w:tab w:val="left" w:pos="2114"/>
        </w:tabs>
        <w:ind w:hanging="875"/>
      </w:pPr>
      <w:r w:rsidRPr="00097486">
        <w:t>Кадровые</w:t>
      </w:r>
      <w:r w:rsidRPr="00097486">
        <w:rPr>
          <w:spacing w:val="-8"/>
        </w:rPr>
        <w:t xml:space="preserve"> </w:t>
      </w:r>
      <w:r w:rsidRPr="00097486">
        <w:t>условия</w:t>
      </w:r>
      <w:r w:rsidRPr="00097486">
        <w:rPr>
          <w:spacing w:val="-5"/>
        </w:rPr>
        <w:t xml:space="preserve"> </w:t>
      </w:r>
      <w:r w:rsidRPr="00097486">
        <w:t>реализации Программы</w:t>
      </w:r>
    </w:p>
    <w:p w:rsidR="005315BC" w:rsidRPr="00097486" w:rsidRDefault="00FE25F3">
      <w:pPr>
        <w:pStyle w:val="a3"/>
        <w:tabs>
          <w:tab w:val="left" w:pos="2746"/>
          <w:tab w:val="left" w:pos="4444"/>
          <w:tab w:val="left" w:pos="5942"/>
          <w:tab w:val="left" w:pos="7871"/>
        </w:tabs>
        <w:spacing w:before="38" w:line="276" w:lineRule="auto"/>
        <w:ind w:right="1081"/>
        <w:jc w:val="left"/>
      </w:pPr>
      <w:r w:rsidRPr="00097486">
        <w:t>Реализация</w:t>
      </w:r>
      <w:r w:rsidRPr="00097486">
        <w:tab/>
        <w:t>Федеральной</w:t>
      </w:r>
      <w:r w:rsidRPr="00097486">
        <w:tab/>
        <w:t>программы</w:t>
      </w:r>
      <w:r w:rsidRPr="00097486">
        <w:tab/>
        <w:t>обеспечивается</w:t>
      </w:r>
      <w:r w:rsidRPr="00097486">
        <w:tab/>
        <w:t>квалифицированными</w:t>
      </w:r>
      <w:r w:rsidRPr="00097486">
        <w:rPr>
          <w:spacing w:val="-57"/>
        </w:rPr>
        <w:t xml:space="preserve"> </w:t>
      </w:r>
      <w:r w:rsidRPr="00097486">
        <w:t>педагогическими</w:t>
      </w:r>
      <w:r w:rsidRPr="00097486">
        <w:rPr>
          <w:spacing w:val="56"/>
        </w:rPr>
        <w:t xml:space="preserve"> </w:t>
      </w:r>
      <w:r w:rsidRPr="00097486">
        <w:t>работниками,</w:t>
      </w:r>
    </w:p>
    <w:p w:rsidR="005315BC" w:rsidRPr="00097486" w:rsidRDefault="00FE25F3">
      <w:pPr>
        <w:pStyle w:val="a3"/>
        <w:tabs>
          <w:tab w:val="left" w:pos="2981"/>
          <w:tab w:val="left" w:pos="4206"/>
          <w:tab w:val="left" w:pos="5351"/>
          <w:tab w:val="left" w:pos="6954"/>
          <w:tab w:val="left" w:pos="8803"/>
        </w:tabs>
        <w:spacing w:line="276" w:lineRule="auto"/>
        <w:ind w:right="1075"/>
        <w:jc w:val="left"/>
      </w:pPr>
      <w:r w:rsidRPr="00097486">
        <w:t>Необходимым</w:t>
      </w:r>
      <w:r w:rsidRPr="00097486">
        <w:tab/>
        <w:t>условием</w:t>
      </w:r>
      <w:r w:rsidRPr="00097486">
        <w:tab/>
        <w:t>является</w:t>
      </w:r>
      <w:r w:rsidRPr="00097486">
        <w:tab/>
        <w:t>непрерывное</w:t>
      </w:r>
      <w:r w:rsidRPr="00097486">
        <w:tab/>
        <w:t>сопровождение</w:t>
      </w:r>
      <w:r w:rsidRPr="00097486">
        <w:tab/>
      </w:r>
      <w:r w:rsidRPr="00097486">
        <w:rPr>
          <w:spacing w:val="-1"/>
        </w:rPr>
        <w:t>Федеральной</w:t>
      </w:r>
      <w:r w:rsidRPr="00097486">
        <w:rPr>
          <w:spacing w:val="-57"/>
        </w:rPr>
        <w:t xml:space="preserve"> </w:t>
      </w:r>
      <w:r w:rsidRPr="00097486">
        <w:t>программы</w:t>
      </w:r>
      <w:r w:rsidRPr="00097486">
        <w:rPr>
          <w:spacing w:val="-12"/>
        </w:rPr>
        <w:t xml:space="preserve"> </w:t>
      </w:r>
      <w:r w:rsidRPr="00097486">
        <w:t>педагогическими</w:t>
      </w:r>
      <w:r w:rsidRPr="00097486">
        <w:rPr>
          <w:spacing w:val="16"/>
        </w:rPr>
        <w:t xml:space="preserve"> </w:t>
      </w:r>
      <w:r w:rsidRPr="00097486">
        <w:t>и</w:t>
      </w:r>
      <w:r w:rsidRPr="00097486">
        <w:rPr>
          <w:spacing w:val="16"/>
        </w:rPr>
        <w:t xml:space="preserve"> </w:t>
      </w:r>
      <w:r w:rsidRPr="00097486">
        <w:t>учебно-вспомогательными</w:t>
      </w:r>
      <w:r w:rsidRPr="00097486">
        <w:rPr>
          <w:spacing w:val="15"/>
        </w:rPr>
        <w:t xml:space="preserve"> </w:t>
      </w:r>
      <w:r w:rsidRPr="00097486">
        <w:t>работниками</w:t>
      </w:r>
      <w:r w:rsidRPr="00097486">
        <w:rPr>
          <w:spacing w:val="15"/>
        </w:rPr>
        <w:t xml:space="preserve"> </w:t>
      </w:r>
      <w:r w:rsidRPr="00097486">
        <w:t>в</w:t>
      </w:r>
      <w:r w:rsidRPr="00097486">
        <w:rPr>
          <w:spacing w:val="14"/>
        </w:rPr>
        <w:t xml:space="preserve"> </w:t>
      </w:r>
      <w:r w:rsidRPr="00097486">
        <w:t>течение</w:t>
      </w:r>
      <w:r w:rsidRPr="00097486">
        <w:rPr>
          <w:spacing w:val="15"/>
        </w:rPr>
        <w:t xml:space="preserve"> </w:t>
      </w:r>
      <w:r w:rsidRPr="00097486">
        <w:t>всего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</w:pPr>
      <w:r w:rsidRPr="00097486">
        <w:lastRenderedPageBreak/>
        <w:t>времени</w:t>
      </w:r>
      <w:r w:rsidRPr="00097486">
        <w:rPr>
          <w:spacing w:val="55"/>
        </w:rPr>
        <w:t xml:space="preserve"> </w:t>
      </w:r>
      <w:r w:rsidRPr="00097486">
        <w:t>ее</w:t>
      </w:r>
      <w:r w:rsidRPr="00097486">
        <w:rPr>
          <w:spacing w:val="-4"/>
        </w:rPr>
        <w:t xml:space="preserve"> </w:t>
      </w:r>
      <w:r w:rsidRPr="00097486">
        <w:t>реализации</w:t>
      </w:r>
      <w:r w:rsidRPr="00097486">
        <w:rPr>
          <w:spacing w:val="-3"/>
        </w:rPr>
        <w:t xml:space="preserve"> </w:t>
      </w:r>
      <w:r w:rsidRPr="00097486">
        <w:t>в</w:t>
      </w:r>
      <w:r w:rsidRPr="00097486">
        <w:rPr>
          <w:spacing w:val="-3"/>
        </w:rPr>
        <w:t xml:space="preserve"> </w:t>
      </w:r>
      <w:r w:rsidRPr="00097486">
        <w:t>Организации</w:t>
      </w:r>
      <w:r w:rsidRPr="00097486">
        <w:rPr>
          <w:spacing w:val="-6"/>
        </w:rPr>
        <w:t xml:space="preserve"> </w:t>
      </w:r>
      <w:r w:rsidRPr="00097486">
        <w:t>или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5"/>
        </w:rPr>
        <w:t xml:space="preserve"> </w:t>
      </w:r>
      <w:r w:rsidRPr="00097486">
        <w:t>дошкольной</w:t>
      </w:r>
      <w:r w:rsidRPr="00097486">
        <w:rPr>
          <w:spacing w:val="-4"/>
        </w:rPr>
        <w:t xml:space="preserve"> </w:t>
      </w:r>
      <w:r w:rsidRPr="00097486">
        <w:t>группе.</w:t>
      </w:r>
    </w:p>
    <w:p w:rsidR="005315BC" w:rsidRPr="00097486" w:rsidRDefault="00FE25F3">
      <w:pPr>
        <w:pStyle w:val="a3"/>
        <w:spacing w:before="43" w:line="276" w:lineRule="auto"/>
        <w:ind w:right="1072"/>
      </w:pPr>
      <w:r w:rsidRPr="00097486">
        <w:t>Квалификация</w:t>
      </w:r>
      <w:r w:rsidRPr="00097486">
        <w:rPr>
          <w:spacing w:val="1"/>
        </w:rPr>
        <w:t xml:space="preserve"> </w:t>
      </w:r>
      <w:r w:rsidRPr="00097486">
        <w:t>педагогических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учебно-вспомогательных</w:t>
      </w:r>
      <w:r w:rsidRPr="00097486">
        <w:rPr>
          <w:spacing w:val="1"/>
        </w:rPr>
        <w:t xml:space="preserve"> </w:t>
      </w:r>
      <w:r w:rsidRPr="00097486">
        <w:t>работников</w:t>
      </w:r>
      <w:r w:rsidRPr="00097486">
        <w:rPr>
          <w:spacing w:val="1"/>
        </w:rPr>
        <w:t xml:space="preserve"> </w:t>
      </w:r>
      <w:r w:rsidRPr="00097486">
        <w:t>должна</w:t>
      </w:r>
      <w:r w:rsidRPr="00097486">
        <w:rPr>
          <w:spacing w:val="1"/>
        </w:rPr>
        <w:t xml:space="preserve"> </w:t>
      </w:r>
      <w:r w:rsidRPr="00097486">
        <w:t>соответствовать</w:t>
      </w:r>
      <w:r w:rsidRPr="00097486">
        <w:rPr>
          <w:spacing w:val="1"/>
        </w:rPr>
        <w:t xml:space="preserve"> </w:t>
      </w:r>
      <w:r w:rsidRPr="00097486">
        <w:t>квалификационным</w:t>
      </w:r>
      <w:r w:rsidRPr="00097486">
        <w:rPr>
          <w:spacing w:val="1"/>
        </w:rPr>
        <w:t xml:space="preserve"> </w:t>
      </w:r>
      <w:r w:rsidRPr="00097486">
        <w:t>характеристикам,</w:t>
      </w:r>
      <w:r w:rsidRPr="00097486">
        <w:rPr>
          <w:spacing w:val="1"/>
        </w:rPr>
        <w:t xml:space="preserve"> </w:t>
      </w:r>
      <w:r w:rsidRPr="00097486">
        <w:t>установленным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Едином</w:t>
      </w:r>
      <w:r w:rsidRPr="00097486">
        <w:rPr>
          <w:spacing w:val="1"/>
        </w:rPr>
        <w:t xml:space="preserve"> </w:t>
      </w:r>
      <w:r w:rsidRPr="00097486">
        <w:t>квалификационном</w:t>
      </w:r>
      <w:r w:rsidRPr="00097486">
        <w:rPr>
          <w:spacing w:val="1"/>
        </w:rPr>
        <w:t xml:space="preserve"> </w:t>
      </w:r>
      <w:r w:rsidRPr="00097486">
        <w:t>справочнике</w:t>
      </w:r>
      <w:r w:rsidRPr="00097486">
        <w:rPr>
          <w:spacing w:val="1"/>
        </w:rPr>
        <w:t xml:space="preserve"> </w:t>
      </w:r>
      <w:r w:rsidRPr="00097486">
        <w:t>должностей</w:t>
      </w:r>
      <w:r w:rsidRPr="00097486">
        <w:rPr>
          <w:spacing w:val="1"/>
        </w:rPr>
        <w:t xml:space="preserve"> </w:t>
      </w:r>
      <w:r w:rsidRPr="00097486">
        <w:t>руководителей,</w:t>
      </w:r>
      <w:r w:rsidRPr="00097486">
        <w:rPr>
          <w:spacing w:val="1"/>
        </w:rPr>
        <w:t xml:space="preserve"> </w:t>
      </w:r>
      <w:r w:rsidRPr="00097486">
        <w:t>специалистов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служащих,</w:t>
      </w:r>
      <w:r w:rsidRPr="00097486">
        <w:rPr>
          <w:spacing w:val="-57"/>
        </w:rPr>
        <w:t xml:space="preserve"> </w:t>
      </w:r>
      <w:r w:rsidRPr="00097486">
        <w:t>раздел</w:t>
      </w:r>
      <w:r w:rsidRPr="00097486">
        <w:rPr>
          <w:spacing w:val="1"/>
        </w:rPr>
        <w:t xml:space="preserve"> </w:t>
      </w:r>
      <w:r w:rsidRPr="00097486">
        <w:t>"Квалификационные</w:t>
      </w:r>
      <w:r w:rsidRPr="00097486">
        <w:rPr>
          <w:spacing w:val="1"/>
        </w:rPr>
        <w:t xml:space="preserve"> </w:t>
      </w:r>
      <w:r w:rsidRPr="00097486">
        <w:t>характеристики</w:t>
      </w:r>
      <w:r w:rsidRPr="00097486">
        <w:rPr>
          <w:spacing w:val="1"/>
        </w:rPr>
        <w:t xml:space="preserve"> </w:t>
      </w:r>
      <w:r w:rsidRPr="00097486">
        <w:t>должностей</w:t>
      </w:r>
      <w:r w:rsidRPr="00097486">
        <w:rPr>
          <w:spacing w:val="1"/>
        </w:rPr>
        <w:t xml:space="preserve"> </w:t>
      </w:r>
      <w:r w:rsidRPr="00097486">
        <w:t>работников</w:t>
      </w:r>
      <w:r w:rsidRPr="00097486">
        <w:rPr>
          <w:spacing w:val="1"/>
        </w:rPr>
        <w:t xml:space="preserve"> </w:t>
      </w:r>
      <w:r w:rsidRPr="00097486">
        <w:t>образования",</w:t>
      </w:r>
      <w:r w:rsidRPr="00097486">
        <w:rPr>
          <w:spacing w:val="-57"/>
        </w:rPr>
        <w:t xml:space="preserve"> </w:t>
      </w:r>
      <w:r w:rsidRPr="00097486">
        <w:t>утвержденном</w:t>
      </w:r>
      <w:r w:rsidRPr="00097486">
        <w:rPr>
          <w:spacing w:val="1"/>
        </w:rPr>
        <w:t xml:space="preserve"> </w:t>
      </w:r>
      <w:r w:rsidRPr="00097486">
        <w:t>приказом</w:t>
      </w:r>
      <w:r w:rsidRPr="00097486">
        <w:rPr>
          <w:spacing w:val="1"/>
        </w:rPr>
        <w:t xml:space="preserve"> </w:t>
      </w:r>
      <w:r w:rsidRPr="00097486">
        <w:t>Министерства</w:t>
      </w:r>
      <w:r w:rsidRPr="00097486">
        <w:rPr>
          <w:spacing w:val="1"/>
        </w:rPr>
        <w:t xml:space="preserve"> </w:t>
      </w:r>
      <w:r w:rsidRPr="00097486">
        <w:t>здравоохранения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социального</w:t>
      </w:r>
      <w:r w:rsidRPr="00097486">
        <w:rPr>
          <w:spacing w:val="1"/>
        </w:rPr>
        <w:t xml:space="preserve"> </w:t>
      </w:r>
      <w:r w:rsidRPr="00097486">
        <w:t>развития</w:t>
      </w:r>
      <w:r w:rsidRPr="00097486">
        <w:rPr>
          <w:spacing w:val="1"/>
        </w:rPr>
        <w:t xml:space="preserve"> </w:t>
      </w:r>
      <w:r w:rsidRPr="00097486">
        <w:t>Российской</w:t>
      </w:r>
      <w:r w:rsidRPr="00097486">
        <w:rPr>
          <w:spacing w:val="-1"/>
        </w:rPr>
        <w:t xml:space="preserve"> </w:t>
      </w:r>
      <w:r w:rsidRPr="00097486">
        <w:t>Федерации</w:t>
      </w:r>
      <w:r w:rsidRPr="00097486">
        <w:rPr>
          <w:spacing w:val="-2"/>
        </w:rPr>
        <w:t xml:space="preserve"> </w:t>
      </w:r>
      <w:r w:rsidRPr="00097486">
        <w:t>от 26</w:t>
      </w:r>
      <w:r w:rsidRPr="00097486">
        <w:rPr>
          <w:spacing w:val="3"/>
        </w:rPr>
        <w:t xml:space="preserve"> </w:t>
      </w:r>
      <w:r w:rsidRPr="00097486">
        <w:t>августа 2010 г.</w:t>
      </w:r>
      <w:r w:rsidRPr="00097486">
        <w:rPr>
          <w:spacing w:val="1"/>
        </w:rPr>
        <w:t xml:space="preserve"> </w:t>
      </w:r>
      <w:r w:rsidRPr="00097486">
        <w:t>№</w:t>
      </w:r>
      <w:r w:rsidRPr="00097486">
        <w:rPr>
          <w:spacing w:val="1"/>
        </w:rPr>
        <w:t xml:space="preserve"> </w:t>
      </w:r>
      <w:r w:rsidRPr="00097486">
        <w:t>761н.</w:t>
      </w:r>
    </w:p>
    <w:p w:rsidR="005315BC" w:rsidRPr="00097486" w:rsidRDefault="00FE25F3">
      <w:pPr>
        <w:pStyle w:val="a3"/>
        <w:spacing w:line="276" w:lineRule="auto"/>
        <w:ind w:right="1075"/>
      </w:pPr>
      <w:r w:rsidRPr="00097486">
        <w:t>Образовательная</w:t>
      </w:r>
      <w:r w:rsidRPr="00097486">
        <w:rPr>
          <w:spacing w:val="1"/>
        </w:rPr>
        <w:t xml:space="preserve"> </w:t>
      </w:r>
      <w:r w:rsidRPr="00097486">
        <w:t>организация</w:t>
      </w:r>
      <w:r w:rsidRPr="00097486">
        <w:rPr>
          <w:spacing w:val="1"/>
        </w:rPr>
        <w:t xml:space="preserve"> </w:t>
      </w:r>
      <w:r w:rsidRPr="00097486">
        <w:t>вправе</w:t>
      </w:r>
      <w:r w:rsidRPr="00097486">
        <w:rPr>
          <w:spacing w:val="1"/>
        </w:rPr>
        <w:t xml:space="preserve"> </w:t>
      </w:r>
      <w:r w:rsidRPr="00097486">
        <w:t>применять</w:t>
      </w:r>
      <w:r w:rsidRPr="00097486">
        <w:rPr>
          <w:spacing w:val="1"/>
        </w:rPr>
        <w:t xml:space="preserve"> </w:t>
      </w:r>
      <w:r w:rsidRPr="00097486">
        <w:t>сетевые</w:t>
      </w:r>
      <w:r w:rsidRPr="00097486">
        <w:rPr>
          <w:spacing w:val="1"/>
        </w:rPr>
        <w:t xml:space="preserve"> </w:t>
      </w:r>
      <w:r w:rsidRPr="00097486">
        <w:t>формы</w:t>
      </w:r>
      <w:r w:rsidRPr="00097486">
        <w:rPr>
          <w:spacing w:val="1"/>
        </w:rPr>
        <w:t xml:space="preserve"> </w:t>
      </w:r>
      <w:r w:rsidRPr="00097486">
        <w:t>реализации</w:t>
      </w:r>
      <w:r w:rsidRPr="00097486">
        <w:rPr>
          <w:spacing w:val="1"/>
        </w:rPr>
        <w:t xml:space="preserve"> </w:t>
      </w:r>
      <w:r w:rsidRPr="00097486">
        <w:t>Федеральной</w:t>
      </w:r>
      <w:r w:rsidRPr="00097486">
        <w:rPr>
          <w:spacing w:val="1"/>
        </w:rPr>
        <w:t xml:space="preserve"> </w:t>
      </w:r>
      <w:r w:rsidRPr="00097486">
        <w:t>программы</w:t>
      </w:r>
      <w:r w:rsidRPr="00097486">
        <w:rPr>
          <w:spacing w:val="1"/>
        </w:rPr>
        <w:t xml:space="preserve"> </w:t>
      </w:r>
      <w:r w:rsidRPr="00097486">
        <w:t>или</w:t>
      </w:r>
      <w:r w:rsidRPr="00097486">
        <w:rPr>
          <w:spacing w:val="1"/>
        </w:rPr>
        <w:t xml:space="preserve"> </w:t>
      </w:r>
      <w:r w:rsidRPr="00097486">
        <w:t>отдельных</w:t>
      </w:r>
      <w:r w:rsidRPr="00097486">
        <w:rPr>
          <w:spacing w:val="1"/>
        </w:rPr>
        <w:t xml:space="preserve"> </w:t>
      </w:r>
      <w:r w:rsidRPr="00097486">
        <w:t>ее</w:t>
      </w:r>
      <w:r w:rsidRPr="00097486">
        <w:rPr>
          <w:spacing w:val="1"/>
        </w:rPr>
        <w:t xml:space="preserve"> </w:t>
      </w:r>
      <w:r w:rsidRPr="00097486">
        <w:t>компонентов,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связи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чем</w:t>
      </w:r>
      <w:r w:rsidRPr="00097486">
        <w:rPr>
          <w:spacing w:val="1"/>
        </w:rPr>
        <w:t xml:space="preserve"> </w:t>
      </w:r>
      <w:r w:rsidRPr="00097486">
        <w:t>может</w:t>
      </w:r>
      <w:r w:rsidRPr="00097486">
        <w:rPr>
          <w:spacing w:val="1"/>
        </w:rPr>
        <w:t xml:space="preserve"> </w:t>
      </w:r>
      <w:r w:rsidRPr="00097486">
        <w:t>быть</w:t>
      </w:r>
      <w:r w:rsidRPr="00097486">
        <w:rPr>
          <w:spacing w:val="1"/>
        </w:rPr>
        <w:t xml:space="preserve"> </w:t>
      </w:r>
      <w:r w:rsidRPr="00097486">
        <w:t>задействован</w:t>
      </w:r>
      <w:r w:rsidRPr="00097486">
        <w:rPr>
          <w:spacing w:val="-8"/>
        </w:rPr>
        <w:t xml:space="preserve"> </w:t>
      </w:r>
      <w:r w:rsidRPr="00097486">
        <w:t>кадровый</w:t>
      </w:r>
      <w:r w:rsidRPr="00097486">
        <w:rPr>
          <w:spacing w:val="-5"/>
        </w:rPr>
        <w:t xml:space="preserve"> </w:t>
      </w:r>
      <w:r w:rsidRPr="00097486">
        <w:t>состав</w:t>
      </w:r>
      <w:r w:rsidRPr="00097486">
        <w:rPr>
          <w:spacing w:val="-6"/>
        </w:rPr>
        <w:t xml:space="preserve"> </w:t>
      </w:r>
      <w:r w:rsidRPr="00097486">
        <w:t>других</w:t>
      </w:r>
      <w:r w:rsidRPr="00097486">
        <w:rPr>
          <w:spacing w:val="-6"/>
        </w:rPr>
        <w:t xml:space="preserve"> </w:t>
      </w:r>
      <w:r w:rsidRPr="00097486">
        <w:t>организаций,</w:t>
      </w:r>
      <w:r w:rsidRPr="00097486">
        <w:rPr>
          <w:spacing w:val="-5"/>
        </w:rPr>
        <w:t xml:space="preserve"> </w:t>
      </w:r>
      <w:r w:rsidRPr="00097486">
        <w:t>участвующих</w:t>
      </w:r>
      <w:r w:rsidRPr="00097486">
        <w:rPr>
          <w:spacing w:val="-6"/>
        </w:rPr>
        <w:t xml:space="preserve"> </w:t>
      </w:r>
      <w:r w:rsidRPr="00097486">
        <w:t>в</w:t>
      </w:r>
      <w:r w:rsidRPr="00097486">
        <w:rPr>
          <w:spacing w:val="-9"/>
        </w:rPr>
        <w:t xml:space="preserve"> </w:t>
      </w:r>
      <w:r w:rsidRPr="00097486">
        <w:t>сетевом</w:t>
      </w:r>
      <w:r w:rsidRPr="00097486">
        <w:rPr>
          <w:spacing w:val="-7"/>
        </w:rPr>
        <w:t xml:space="preserve"> </w:t>
      </w:r>
      <w:r w:rsidRPr="00097486">
        <w:t>взаимодействии</w:t>
      </w:r>
      <w:r w:rsidRPr="00097486">
        <w:rPr>
          <w:spacing w:val="-57"/>
        </w:rPr>
        <w:t xml:space="preserve"> </w:t>
      </w:r>
      <w:r w:rsidRPr="00097486">
        <w:t>с</w:t>
      </w:r>
      <w:r w:rsidRPr="00097486">
        <w:rPr>
          <w:spacing w:val="57"/>
        </w:rPr>
        <w:t xml:space="preserve"> </w:t>
      </w:r>
      <w:proofErr w:type="gramStart"/>
      <w:r w:rsidRPr="00097486">
        <w:t>организацией,квалификация</w:t>
      </w:r>
      <w:proofErr w:type="gramEnd"/>
      <w:r w:rsidRPr="00097486">
        <w:rPr>
          <w:spacing w:val="-2"/>
        </w:rPr>
        <w:t xml:space="preserve"> </w:t>
      </w:r>
      <w:r w:rsidRPr="00097486">
        <w:t>которого</w:t>
      </w:r>
      <w:r w:rsidRPr="00097486">
        <w:rPr>
          <w:spacing w:val="-3"/>
        </w:rPr>
        <w:t xml:space="preserve"> </w:t>
      </w:r>
      <w:r w:rsidRPr="00097486">
        <w:t>отвечает</w:t>
      </w:r>
      <w:r w:rsidRPr="00097486">
        <w:rPr>
          <w:spacing w:val="8"/>
        </w:rPr>
        <w:t xml:space="preserve"> </w:t>
      </w:r>
      <w:r w:rsidRPr="00097486">
        <w:t>указанным</w:t>
      </w:r>
      <w:r w:rsidRPr="00097486">
        <w:rPr>
          <w:spacing w:val="-4"/>
        </w:rPr>
        <w:t xml:space="preserve"> </w:t>
      </w:r>
      <w:r w:rsidRPr="00097486">
        <w:t>выше</w:t>
      </w:r>
      <w:r w:rsidRPr="00097486">
        <w:rPr>
          <w:spacing w:val="-2"/>
        </w:rPr>
        <w:t xml:space="preserve"> </w:t>
      </w:r>
      <w:r w:rsidRPr="00097486">
        <w:t>требованиям.</w:t>
      </w:r>
    </w:p>
    <w:p w:rsidR="005315BC" w:rsidRPr="00097486" w:rsidRDefault="00FE25F3">
      <w:pPr>
        <w:pStyle w:val="a3"/>
        <w:tabs>
          <w:tab w:val="left" w:pos="3135"/>
          <w:tab w:val="left" w:pos="6580"/>
        </w:tabs>
        <w:spacing w:line="276" w:lineRule="auto"/>
        <w:ind w:right="1073"/>
      </w:pPr>
      <w:r w:rsidRPr="00097486">
        <w:t>Реализация</w:t>
      </w:r>
      <w:r w:rsidRPr="00097486">
        <w:rPr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1"/>
        </w:rPr>
        <w:t xml:space="preserve"> </w:t>
      </w:r>
      <w:r w:rsidRPr="00097486">
        <w:t>программы</w:t>
      </w:r>
      <w:r w:rsidRPr="00097486">
        <w:rPr>
          <w:spacing w:val="1"/>
        </w:rPr>
        <w:t xml:space="preserve"> </w:t>
      </w:r>
      <w:r w:rsidRPr="00097486">
        <w:t>ДО</w:t>
      </w:r>
      <w:r w:rsidRPr="00097486">
        <w:rPr>
          <w:spacing w:val="1"/>
        </w:rPr>
        <w:t xml:space="preserve"> </w:t>
      </w:r>
      <w:r w:rsidRPr="00097486">
        <w:t>обеспечивается</w:t>
      </w:r>
      <w:r w:rsidRPr="00097486">
        <w:rPr>
          <w:spacing w:val="1"/>
        </w:rPr>
        <w:t xml:space="preserve"> </w:t>
      </w:r>
      <w:r w:rsidRPr="00097486">
        <w:t>руководящими,</w:t>
      </w:r>
      <w:r w:rsidRPr="00097486">
        <w:rPr>
          <w:spacing w:val="1"/>
        </w:rPr>
        <w:t xml:space="preserve"> </w:t>
      </w:r>
      <w:proofErr w:type="gramStart"/>
      <w:r w:rsidRPr="00097486">
        <w:t>педагогическими,</w:t>
      </w:r>
      <w:r w:rsidRPr="00097486">
        <w:tab/>
      </w:r>
      <w:proofErr w:type="gramEnd"/>
      <w:r w:rsidRPr="00097486">
        <w:t>учебно-вспомогательными,</w:t>
      </w:r>
      <w:r w:rsidRPr="00097486">
        <w:tab/>
      </w:r>
      <w:r w:rsidRPr="00097486">
        <w:rPr>
          <w:spacing w:val="-1"/>
        </w:rPr>
        <w:t>административно-хозяйственными</w:t>
      </w:r>
      <w:r w:rsidRPr="00097486">
        <w:rPr>
          <w:spacing w:val="-58"/>
        </w:rPr>
        <w:t xml:space="preserve"> </w:t>
      </w:r>
      <w:r w:rsidRPr="00097486">
        <w:t>работниками образовательной организации, а также медицинскими и иными работниками,</w:t>
      </w:r>
      <w:r w:rsidRPr="00097486">
        <w:rPr>
          <w:spacing w:val="1"/>
        </w:rPr>
        <w:t xml:space="preserve"> </w:t>
      </w:r>
      <w:r w:rsidRPr="00097486">
        <w:t>выполняющими</w:t>
      </w:r>
      <w:r w:rsidRPr="00097486">
        <w:rPr>
          <w:spacing w:val="1"/>
        </w:rPr>
        <w:t xml:space="preserve"> </w:t>
      </w:r>
      <w:r w:rsidRPr="00097486">
        <w:t>вспомогательные</w:t>
      </w:r>
      <w:r w:rsidRPr="00097486">
        <w:rPr>
          <w:spacing w:val="1"/>
        </w:rPr>
        <w:t xml:space="preserve"> </w:t>
      </w:r>
      <w:r w:rsidRPr="00097486">
        <w:t>функции.</w:t>
      </w:r>
      <w:r w:rsidRPr="00097486">
        <w:rPr>
          <w:spacing w:val="1"/>
        </w:rPr>
        <w:t xml:space="preserve"> </w:t>
      </w:r>
      <w:r w:rsidRPr="00097486">
        <w:t>Организация</w:t>
      </w:r>
      <w:r w:rsidRPr="00097486">
        <w:rPr>
          <w:spacing w:val="1"/>
        </w:rPr>
        <w:t xml:space="preserve"> </w:t>
      </w:r>
      <w:r w:rsidRPr="00097486">
        <w:t>самостоятельно</w:t>
      </w:r>
      <w:r w:rsidRPr="00097486">
        <w:rPr>
          <w:spacing w:val="1"/>
        </w:rPr>
        <w:t xml:space="preserve"> </w:t>
      </w:r>
      <w:r w:rsidRPr="00097486">
        <w:t>устанавливает</w:t>
      </w:r>
      <w:r w:rsidRPr="00097486">
        <w:rPr>
          <w:spacing w:val="1"/>
        </w:rPr>
        <w:t xml:space="preserve"> </w:t>
      </w:r>
      <w:r w:rsidRPr="00097486">
        <w:t>штатное</w:t>
      </w:r>
      <w:r w:rsidRPr="00097486">
        <w:rPr>
          <w:spacing w:val="1"/>
        </w:rPr>
        <w:t xml:space="preserve"> </w:t>
      </w:r>
      <w:r w:rsidRPr="00097486">
        <w:t>расписание,</w:t>
      </w:r>
      <w:r w:rsidRPr="00097486">
        <w:rPr>
          <w:spacing w:val="1"/>
        </w:rPr>
        <w:t xml:space="preserve"> </w:t>
      </w:r>
      <w:r w:rsidRPr="00097486">
        <w:t>осуществляет</w:t>
      </w:r>
      <w:r w:rsidRPr="00097486">
        <w:rPr>
          <w:spacing w:val="1"/>
        </w:rPr>
        <w:t xml:space="preserve"> </w:t>
      </w:r>
      <w:r w:rsidRPr="00097486">
        <w:t>прием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работу работников,</w:t>
      </w:r>
      <w:r w:rsidRPr="00097486">
        <w:rPr>
          <w:spacing w:val="1"/>
        </w:rPr>
        <w:t xml:space="preserve"> </w:t>
      </w:r>
      <w:r w:rsidRPr="00097486">
        <w:t>заключение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ними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расторжение</w:t>
      </w:r>
      <w:r w:rsidRPr="00097486">
        <w:rPr>
          <w:spacing w:val="1"/>
        </w:rPr>
        <w:t xml:space="preserve"> </w:t>
      </w:r>
      <w:r w:rsidRPr="00097486">
        <w:t>трудовых договоров,</w:t>
      </w:r>
      <w:r w:rsidRPr="00097486">
        <w:rPr>
          <w:spacing w:val="1"/>
        </w:rPr>
        <w:t xml:space="preserve"> </w:t>
      </w:r>
      <w:r w:rsidRPr="00097486">
        <w:t>распределение</w:t>
      </w:r>
      <w:r w:rsidRPr="00097486">
        <w:rPr>
          <w:spacing w:val="1"/>
        </w:rPr>
        <w:t xml:space="preserve"> </w:t>
      </w:r>
      <w:r w:rsidRPr="00097486">
        <w:t>должностных</w:t>
      </w:r>
      <w:r w:rsidRPr="00097486">
        <w:rPr>
          <w:spacing w:val="1"/>
        </w:rPr>
        <w:t xml:space="preserve"> </w:t>
      </w:r>
      <w:r w:rsidRPr="00097486">
        <w:t>обязанностей,</w:t>
      </w:r>
      <w:r w:rsidRPr="00097486">
        <w:rPr>
          <w:spacing w:val="1"/>
        </w:rPr>
        <w:t xml:space="preserve"> </w:t>
      </w:r>
      <w:r w:rsidRPr="00097486">
        <w:t>создание</w:t>
      </w:r>
      <w:r w:rsidRPr="00097486">
        <w:rPr>
          <w:spacing w:val="1"/>
        </w:rPr>
        <w:t xml:space="preserve"> </w:t>
      </w:r>
      <w:r w:rsidRPr="00097486">
        <w:t>условий и организацию методического и психологического сопровождения педагогических</w:t>
      </w:r>
      <w:r w:rsidRPr="00097486">
        <w:rPr>
          <w:spacing w:val="1"/>
        </w:rPr>
        <w:t xml:space="preserve"> </w:t>
      </w:r>
      <w:r w:rsidRPr="00097486">
        <w:t>работников. Руководитель организации вправе заключать договора гражданско-правового</w:t>
      </w:r>
      <w:r w:rsidRPr="00097486">
        <w:rPr>
          <w:spacing w:val="1"/>
        </w:rPr>
        <w:t xml:space="preserve"> </w:t>
      </w:r>
      <w:r w:rsidRPr="00097486">
        <w:t>характера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совершать</w:t>
      </w:r>
      <w:r w:rsidRPr="00097486">
        <w:rPr>
          <w:spacing w:val="1"/>
        </w:rPr>
        <w:t xml:space="preserve"> </w:t>
      </w:r>
      <w:r w:rsidRPr="00097486">
        <w:t>иные</w:t>
      </w:r>
      <w:r w:rsidRPr="00097486">
        <w:rPr>
          <w:spacing w:val="-2"/>
        </w:rPr>
        <w:t xml:space="preserve"> </w:t>
      </w:r>
      <w:r w:rsidRPr="00097486">
        <w:t>действия в</w:t>
      </w:r>
      <w:r w:rsidRPr="00097486">
        <w:rPr>
          <w:spacing w:val="-1"/>
        </w:rPr>
        <w:t xml:space="preserve"> </w:t>
      </w:r>
      <w:r w:rsidRPr="00097486">
        <w:t>рамках</w:t>
      </w:r>
      <w:r w:rsidRPr="00097486">
        <w:rPr>
          <w:spacing w:val="5"/>
        </w:rPr>
        <w:t xml:space="preserve"> </w:t>
      </w:r>
      <w:r w:rsidRPr="00097486">
        <w:t>своих</w:t>
      </w:r>
      <w:r w:rsidRPr="00097486">
        <w:rPr>
          <w:spacing w:val="1"/>
        </w:rPr>
        <w:t xml:space="preserve"> </w:t>
      </w:r>
      <w:r w:rsidRPr="00097486">
        <w:t>полномочий.</w:t>
      </w:r>
    </w:p>
    <w:p w:rsidR="005315BC" w:rsidRPr="00097486" w:rsidRDefault="00FE25F3">
      <w:pPr>
        <w:pStyle w:val="a3"/>
        <w:spacing w:line="276" w:lineRule="auto"/>
        <w:ind w:right="1075"/>
      </w:pPr>
      <w:r w:rsidRPr="00097486">
        <w:t>При</w:t>
      </w:r>
      <w:r w:rsidRPr="00097486">
        <w:rPr>
          <w:spacing w:val="1"/>
        </w:rPr>
        <w:t xml:space="preserve"> </w:t>
      </w:r>
      <w:r w:rsidRPr="00097486">
        <w:t>работе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детьми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ОВЗ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группах</w:t>
      </w:r>
      <w:r w:rsidRPr="00097486">
        <w:rPr>
          <w:spacing w:val="1"/>
        </w:rPr>
        <w:t xml:space="preserve"> </w:t>
      </w:r>
      <w:r w:rsidRPr="00097486">
        <w:t>комбинированной</w:t>
      </w:r>
      <w:r w:rsidRPr="00097486">
        <w:rPr>
          <w:spacing w:val="1"/>
        </w:rPr>
        <w:t xml:space="preserve"> </w:t>
      </w:r>
      <w:r w:rsidRPr="00097486">
        <w:t>или</w:t>
      </w:r>
      <w:r w:rsidRPr="00097486">
        <w:rPr>
          <w:spacing w:val="1"/>
        </w:rPr>
        <w:t xml:space="preserve"> </w:t>
      </w:r>
      <w:r w:rsidRPr="00097486">
        <w:t>компенсирующей</w:t>
      </w:r>
      <w:r w:rsidRPr="00097486">
        <w:rPr>
          <w:spacing w:val="1"/>
        </w:rPr>
        <w:t xml:space="preserve"> </w:t>
      </w:r>
      <w:r w:rsidRPr="00097486">
        <w:t>направленности,</w:t>
      </w:r>
      <w:r w:rsidRPr="00097486">
        <w:rPr>
          <w:spacing w:val="1"/>
        </w:rPr>
        <w:t xml:space="preserve"> </w:t>
      </w:r>
      <w:r w:rsidRPr="00097486">
        <w:t>дополнительно</w:t>
      </w:r>
      <w:r w:rsidRPr="00097486">
        <w:rPr>
          <w:spacing w:val="1"/>
        </w:rPr>
        <w:t xml:space="preserve"> </w:t>
      </w:r>
      <w:r w:rsidRPr="00097486">
        <w:t>предусмотрены</w:t>
      </w:r>
      <w:r w:rsidRPr="00097486">
        <w:rPr>
          <w:spacing w:val="1"/>
        </w:rPr>
        <w:t xml:space="preserve"> </w:t>
      </w:r>
      <w:r w:rsidRPr="00097486">
        <w:t>должности</w:t>
      </w:r>
      <w:r w:rsidRPr="00097486">
        <w:rPr>
          <w:spacing w:val="1"/>
        </w:rPr>
        <w:t xml:space="preserve"> </w:t>
      </w:r>
      <w:r w:rsidRPr="00097486">
        <w:t>педагогических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иных</w:t>
      </w:r>
      <w:r w:rsidRPr="00097486">
        <w:rPr>
          <w:spacing w:val="1"/>
        </w:rPr>
        <w:t xml:space="preserve"> </w:t>
      </w:r>
      <w:r w:rsidRPr="00097486">
        <w:t>работников, в соответствии с «Порядком организации и осуществления образовательной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основным</w:t>
      </w:r>
      <w:r w:rsidRPr="00097486">
        <w:rPr>
          <w:spacing w:val="1"/>
        </w:rPr>
        <w:t xml:space="preserve"> </w:t>
      </w:r>
      <w:r w:rsidRPr="00097486">
        <w:t>общеобразовательным</w:t>
      </w:r>
      <w:r w:rsidRPr="00097486">
        <w:rPr>
          <w:spacing w:val="1"/>
        </w:rPr>
        <w:t xml:space="preserve"> </w:t>
      </w:r>
      <w:r w:rsidRPr="00097486">
        <w:t>программам</w:t>
      </w:r>
      <w:r w:rsidRPr="00097486">
        <w:rPr>
          <w:spacing w:val="1"/>
        </w:rPr>
        <w:t xml:space="preserve"> </w:t>
      </w:r>
      <w:r w:rsidRPr="00097486">
        <w:t>–</w:t>
      </w:r>
      <w:r w:rsidRPr="00097486">
        <w:rPr>
          <w:spacing w:val="1"/>
        </w:rPr>
        <w:t xml:space="preserve"> </w:t>
      </w:r>
      <w:r w:rsidRPr="00097486">
        <w:t>образовательным</w:t>
      </w:r>
      <w:r w:rsidRPr="00097486">
        <w:rPr>
          <w:spacing w:val="1"/>
        </w:rPr>
        <w:t xml:space="preserve"> </w:t>
      </w:r>
      <w:r w:rsidRPr="00097486">
        <w:t>программам</w:t>
      </w:r>
      <w:r w:rsidRPr="00097486">
        <w:rPr>
          <w:spacing w:val="1"/>
        </w:rPr>
        <w:t xml:space="preserve"> </w:t>
      </w:r>
      <w:r w:rsidRPr="00097486">
        <w:t>дошкольного</w:t>
      </w:r>
      <w:r w:rsidRPr="00097486">
        <w:rPr>
          <w:spacing w:val="1"/>
        </w:rPr>
        <w:t xml:space="preserve"> </w:t>
      </w:r>
      <w:r w:rsidRPr="00097486">
        <w:t>образования»,</w:t>
      </w:r>
      <w:r w:rsidRPr="00097486">
        <w:rPr>
          <w:spacing w:val="1"/>
        </w:rPr>
        <w:t xml:space="preserve"> </w:t>
      </w:r>
      <w:r w:rsidRPr="00097486">
        <w:t>утвержденным</w:t>
      </w:r>
      <w:r w:rsidRPr="00097486">
        <w:rPr>
          <w:spacing w:val="1"/>
        </w:rPr>
        <w:t xml:space="preserve"> </w:t>
      </w:r>
      <w:r w:rsidRPr="00097486">
        <w:t>Приказом</w:t>
      </w:r>
      <w:r w:rsidRPr="00097486">
        <w:rPr>
          <w:spacing w:val="1"/>
        </w:rPr>
        <w:t xml:space="preserve"> </w:t>
      </w:r>
      <w:r w:rsidRPr="00097486">
        <w:t>Министерства</w:t>
      </w:r>
      <w:r w:rsidRPr="00097486">
        <w:rPr>
          <w:spacing w:val="1"/>
        </w:rPr>
        <w:t xml:space="preserve"> </w:t>
      </w:r>
      <w:r w:rsidRPr="00097486">
        <w:t>просвещения</w:t>
      </w:r>
      <w:r w:rsidRPr="00097486">
        <w:rPr>
          <w:spacing w:val="-1"/>
        </w:rPr>
        <w:t xml:space="preserve"> </w:t>
      </w:r>
      <w:r w:rsidRPr="00097486">
        <w:t>Российской</w:t>
      </w:r>
      <w:r w:rsidRPr="00097486">
        <w:rPr>
          <w:spacing w:val="3"/>
        </w:rPr>
        <w:t xml:space="preserve"> </w:t>
      </w:r>
      <w:r w:rsidRPr="00097486">
        <w:t>Федерации</w:t>
      </w:r>
      <w:r w:rsidRPr="00097486">
        <w:rPr>
          <w:spacing w:val="6"/>
        </w:rPr>
        <w:t xml:space="preserve"> </w:t>
      </w:r>
      <w:r w:rsidRPr="00097486">
        <w:t>от</w:t>
      </w:r>
      <w:r w:rsidRPr="00097486">
        <w:rPr>
          <w:spacing w:val="-3"/>
        </w:rPr>
        <w:t xml:space="preserve"> </w:t>
      </w:r>
      <w:r w:rsidRPr="00097486">
        <w:t>31</w:t>
      </w:r>
      <w:r w:rsidRPr="00097486">
        <w:rPr>
          <w:spacing w:val="-3"/>
        </w:rPr>
        <w:t xml:space="preserve"> </w:t>
      </w:r>
      <w:r w:rsidRPr="00097486">
        <w:t>июля</w:t>
      </w:r>
      <w:r w:rsidRPr="00097486">
        <w:rPr>
          <w:spacing w:val="-1"/>
        </w:rPr>
        <w:t xml:space="preserve"> </w:t>
      </w:r>
      <w:r w:rsidRPr="00097486">
        <w:t>2020</w:t>
      </w:r>
      <w:r w:rsidRPr="00097486">
        <w:rPr>
          <w:spacing w:val="-1"/>
        </w:rPr>
        <w:t xml:space="preserve"> </w:t>
      </w:r>
      <w:r w:rsidRPr="00097486">
        <w:t>г.</w:t>
      </w:r>
      <w:r w:rsidRPr="00097486">
        <w:rPr>
          <w:spacing w:val="-3"/>
        </w:rPr>
        <w:t xml:space="preserve"> </w:t>
      </w:r>
      <w:r w:rsidRPr="00097486">
        <w:t>№</w:t>
      </w:r>
      <w:r w:rsidRPr="00097486">
        <w:rPr>
          <w:spacing w:val="-4"/>
        </w:rPr>
        <w:t xml:space="preserve"> </w:t>
      </w:r>
      <w:r w:rsidRPr="00097486">
        <w:t>373.</w:t>
      </w:r>
    </w:p>
    <w:p w:rsidR="005315BC" w:rsidRPr="00097486" w:rsidRDefault="00FE25F3">
      <w:pPr>
        <w:pStyle w:val="a3"/>
        <w:spacing w:before="2" w:line="276" w:lineRule="auto"/>
        <w:ind w:right="1072"/>
      </w:pPr>
      <w:r w:rsidRPr="00097486">
        <w:t>В</w:t>
      </w:r>
      <w:r w:rsidRPr="00097486">
        <w:rPr>
          <w:spacing w:val="1"/>
        </w:rPr>
        <w:t xml:space="preserve"> </w:t>
      </w:r>
      <w:r w:rsidRPr="00097486">
        <w:t>целях</w:t>
      </w:r>
      <w:r w:rsidRPr="00097486">
        <w:rPr>
          <w:spacing w:val="1"/>
        </w:rPr>
        <w:t xml:space="preserve"> </w:t>
      </w:r>
      <w:r w:rsidRPr="00097486">
        <w:t>эффективной</w:t>
      </w:r>
      <w:r w:rsidRPr="00097486">
        <w:rPr>
          <w:spacing w:val="1"/>
        </w:rPr>
        <w:t xml:space="preserve"> </w:t>
      </w:r>
      <w:r w:rsidRPr="00097486">
        <w:t>реализации</w:t>
      </w:r>
      <w:r w:rsidRPr="00097486">
        <w:rPr>
          <w:spacing w:val="1"/>
        </w:rPr>
        <w:t xml:space="preserve"> </w:t>
      </w:r>
      <w:r w:rsidRPr="00097486">
        <w:t>Федеральной</w:t>
      </w:r>
      <w:r w:rsidRPr="00097486">
        <w:rPr>
          <w:spacing w:val="1"/>
        </w:rPr>
        <w:t xml:space="preserve"> </w:t>
      </w:r>
      <w:r w:rsidRPr="00097486">
        <w:t>программы</w:t>
      </w:r>
      <w:r w:rsidRPr="00097486">
        <w:rPr>
          <w:spacing w:val="1"/>
        </w:rPr>
        <w:t xml:space="preserve"> </w:t>
      </w:r>
      <w:r w:rsidRPr="00097486">
        <w:t>созданы</w:t>
      </w:r>
      <w:r w:rsidRPr="00097486">
        <w:rPr>
          <w:spacing w:val="1"/>
        </w:rPr>
        <w:t xml:space="preserve"> </w:t>
      </w:r>
      <w:r w:rsidRPr="00097486">
        <w:t>условия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профессионального развития педагогических и руководящих кадров, в т.ч. реализацииправа</w:t>
      </w:r>
      <w:r w:rsidRPr="00097486">
        <w:rPr>
          <w:spacing w:val="-57"/>
        </w:rPr>
        <w:t xml:space="preserve"> </w:t>
      </w:r>
      <w:r w:rsidRPr="00097486">
        <w:t>педагогических</w:t>
      </w:r>
      <w:r w:rsidRPr="00097486">
        <w:rPr>
          <w:spacing w:val="-11"/>
        </w:rPr>
        <w:t xml:space="preserve"> </w:t>
      </w:r>
      <w:r w:rsidRPr="00097486">
        <w:t>работников</w:t>
      </w:r>
      <w:r w:rsidRPr="00097486">
        <w:rPr>
          <w:spacing w:val="-13"/>
        </w:rPr>
        <w:t xml:space="preserve"> </w:t>
      </w:r>
      <w:r w:rsidRPr="00097486">
        <w:t>на</w:t>
      </w:r>
      <w:r w:rsidRPr="00097486">
        <w:rPr>
          <w:spacing w:val="-14"/>
        </w:rPr>
        <w:t xml:space="preserve"> </w:t>
      </w:r>
      <w:r w:rsidRPr="00097486">
        <w:t>получение</w:t>
      </w:r>
      <w:r w:rsidRPr="00097486">
        <w:rPr>
          <w:spacing w:val="-14"/>
        </w:rPr>
        <w:t xml:space="preserve"> </w:t>
      </w:r>
      <w:r w:rsidRPr="00097486">
        <w:t>дополнительного</w:t>
      </w:r>
      <w:r w:rsidRPr="00097486">
        <w:rPr>
          <w:spacing w:val="-12"/>
        </w:rPr>
        <w:t xml:space="preserve"> </w:t>
      </w:r>
      <w:r w:rsidRPr="00097486">
        <w:t>профессионального</w:t>
      </w:r>
      <w:r w:rsidRPr="00097486">
        <w:rPr>
          <w:spacing w:val="-13"/>
        </w:rPr>
        <w:t xml:space="preserve"> </w:t>
      </w:r>
      <w:r w:rsidRPr="00097486">
        <w:t>образования</w:t>
      </w:r>
      <w:r w:rsidRPr="00097486">
        <w:rPr>
          <w:spacing w:val="-58"/>
        </w:rPr>
        <w:t xml:space="preserve"> </w:t>
      </w:r>
      <w:r w:rsidRPr="00097486">
        <w:t>не</w:t>
      </w:r>
      <w:r w:rsidRPr="00097486">
        <w:rPr>
          <w:spacing w:val="-4"/>
        </w:rPr>
        <w:t xml:space="preserve"> </w:t>
      </w:r>
      <w:r w:rsidRPr="00097486">
        <w:t>реже</w:t>
      </w:r>
      <w:r w:rsidRPr="00097486">
        <w:rPr>
          <w:spacing w:val="-4"/>
        </w:rPr>
        <w:t xml:space="preserve"> </w:t>
      </w:r>
      <w:r w:rsidRPr="00097486">
        <w:t>одного раза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4"/>
        </w:rPr>
        <w:t xml:space="preserve"> </w:t>
      </w:r>
      <w:r w:rsidRPr="00097486">
        <w:t>три</w:t>
      </w:r>
      <w:r w:rsidRPr="00097486">
        <w:rPr>
          <w:spacing w:val="2"/>
        </w:rPr>
        <w:t xml:space="preserve"> </w:t>
      </w:r>
      <w:r w:rsidRPr="00097486">
        <w:t>года</w:t>
      </w:r>
      <w:r w:rsidRPr="00097486">
        <w:rPr>
          <w:spacing w:val="-1"/>
        </w:rPr>
        <w:t xml:space="preserve"> </w:t>
      </w:r>
      <w:r w:rsidRPr="00097486">
        <w:t>за</w:t>
      </w:r>
      <w:r w:rsidRPr="00097486">
        <w:rPr>
          <w:spacing w:val="-1"/>
        </w:rPr>
        <w:t xml:space="preserve"> </w:t>
      </w:r>
      <w:r w:rsidRPr="00097486">
        <w:t>счет средств</w:t>
      </w:r>
      <w:r w:rsidRPr="00097486">
        <w:rPr>
          <w:spacing w:val="1"/>
        </w:rPr>
        <w:t xml:space="preserve"> </w:t>
      </w:r>
      <w:r w:rsidRPr="00097486">
        <w:t>Организации.</w:t>
      </w:r>
    </w:p>
    <w:p w:rsidR="005315BC" w:rsidRPr="00097486" w:rsidRDefault="005315BC">
      <w:pPr>
        <w:pStyle w:val="a3"/>
        <w:spacing w:before="9"/>
        <w:ind w:left="0" w:firstLine="0"/>
        <w:jc w:val="left"/>
        <w:rPr>
          <w:sz w:val="28"/>
        </w:rPr>
      </w:pPr>
    </w:p>
    <w:p w:rsidR="005315BC" w:rsidRPr="00292FD1" w:rsidRDefault="00FE25F3">
      <w:pPr>
        <w:pStyle w:val="1"/>
        <w:numPr>
          <w:ilvl w:val="1"/>
          <w:numId w:val="3"/>
        </w:numPr>
        <w:tabs>
          <w:tab w:val="left" w:pos="2114"/>
        </w:tabs>
        <w:ind w:hanging="875"/>
        <w:rPr>
          <w:color w:val="00B050"/>
        </w:rPr>
      </w:pPr>
      <w:r w:rsidRPr="00292FD1">
        <w:rPr>
          <w:color w:val="00B050"/>
        </w:rPr>
        <w:t>Примерный</w:t>
      </w:r>
      <w:r w:rsidRPr="00292FD1">
        <w:rPr>
          <w:color w:val="00B050"/>
          <w:spacing w:val="-2"/>
        </w:rPr>
        <w:t xml:space="preserve"> </w:t>
      </w:r>
      <w:r w:rsidRPr="00292FD1">
        <w:rPr>
          <w:color w:val="00B050"/>
        </w:rPr>
        <w:t>режим</w:t>
      </w:r>
      <w:r w:rsidRPr="00292FD1">
        <w:rPr>
          <w:color w:val="00B050"/>
          <w:spacing w:val="-5"/>
        </w:rPr>
        <w:t xml:space="preserve"> </w:t>
      </w:r>
      <w:r w:rsidRPr="00292FD1">
        <w:rPr>
          <w:color w:val="00B050"/>
        </w:rPr>
        <w:t>и</w:t>
      </w:r>
      <w:r w:rsidRPr="00292FD1">
        <w:rPr>
          <w:color w:val="00B050"/>
          <w:spacing w:val="-4"/>
        </w:rPr>
        <w:t xml:space="preserve"> </w:t>
      </w:r>
      <w:r w:rsidRPr="00292FD1">
        <w:rPr>
          <w:color w:val="00B050"/>
        </w:rPr>
        <w:t>распорядок</w:t>
      </w:r>
      <w:r w:rsidRPr="00292FD1">
        <w:rPr>
          <w:color w:val="00B050"/>
          <w:spacing w:val="-4"/>
        </w:rPr>
        <w:t xml:space="preserve"> </w:t>
      </w:r>
      <w:r w:rsidRPr="00292FD1">
        <w:rPr>
          <w:color w:val="00B050"/>
        </w:rPr>
        <w:t>дня</w:t>
      </w:r>
      <w:r w:rsidRPr="00292FD1">
        <w:rPr>
          <w:color w:val="00B050"/>
          <w:spacing w:val="-5"/>
        </w:rPr>
        <w:t xml:space="preserve"> </w:t>
      </w:r>
      <w:r w:rsidRPr="00292FD1">
        <w:rPr>
          <w:color w:val="00B050"/>
        </w:rPr>
        <w:t>в</w:t>
      </w:r>
      <w:r w:rsidRPr="00292FD1">
        <w:rPr>
          <w:color w:val="00B050"/>
          <w:spacing w:val="-6"/>
        </w:rPr>
        <w:t xml:space="preserve"> </w:t>
      </w:r>
      <w:r w:rsidRPr="00292FD1">
        <w:rPr>
          <w:color w:val="00B050"/>
        </w:rPr>
        <w:t>дошкольных</w:t>
      </w:r>
      <w:r w:rsidRPr="00292FD1">
        <w:rPr>
          <w:color w:val="00B050"/>
          <w:spacing w:val="-4"/>
        </w:rPr>
        <w:t xml:space="preserve"> </w:t>
      </w:r>
      <w:r w:rsidRPr="00292FD1">
        <w:rPr>
          <w:color w:val="00B050"/>
        </w:rPr>
        <w:t>группах</w:t>
      </w:r>
    </w:p>
    <w:p w:rsidR="005315BC" w:rsidRPr="001F5DAA" w:rsidRDefault="00FE25F3">
      <w:pPr>
        <w:pStyle w:val="a3"/>
        <w:spacing w:before="39" w:line="276" w:lineRule="auto"/>
        <w:ind w:right="1075"/>
      </w:pPr>
      <w:r w:rsidRPr="001F5DAA">
        <w:t>Режим</w:t>
      </w:r>
      <w:r w:rsidRPr="001F5DAA">
        <w:rPr>
          <w:spacing w:val="1"/>
        </w:rPr>
        <w:t xml:space="preserve"> </w:t>
      </w:r>
      <w:r w:rsidRPr="001F5DAA">
        <w:t>дня</w:t>
      </w:r>
      <w:r w:rsidRPr="001F5DAA">
        <w:rPr>
          <w:spacing w:val="1"/>
        </w:rPr>
        <w:t xml:space="preserve"> </w:t>
      </w:r>
      <w:r w:rsidRPr="001F5DAA">
        <w:t>представляет</w:t>
      </w:r>
      <w:r w:rsidRPr="001F5DAA">
        <w:rPr>
          <w:spacing w:val="1"/>
        </w:rPr>
        <w:t xml:space="preserve"> </w:t>
      </w:r>
      <w:r w:rsidRPr="001F5DAA">
        <w:t>собой</w:t>
      </w:r>
      <w:r w:rsidRPr="001F5DAA">
        <w:rPr>
          <w:spacing w:val="1"/>
        </w:rPr>
        <w:t xml:space="preserve"> </w:t>
      </w:r>
      <w:r w:rsidRPr="001F5DAA">
        <w:t>рациональное</w:t>
      </w:r>
      <w:r w:rsidRPr="001F5DAA">
        <w:rPr>
          <w:spacing w:val="1"/>
        </w:rPr>
        <w:t xml:space="preserve"> </w:t>
      </w:r>
      <w:r w:rsidRPr="001F5DAA">
        <w:t>чередование</w:t>
      </w:r>
      <w:r w:rsidRPr="001F5DAA">
        <w:rPr>
          <w:spacing w:val="1"/>
        </w:rPr>
        <w:t xml:space="preserve"> </w:t>
      </w:r>
      <w:r w:rsidRPr="001F5DAA">
        <w:t>отрезков</w:t>
      </w:r>
      <w:r w:rsidRPr="001F5DAA">
        <w:rPr>
          <w:spacing w:val="1"/>
        </w:rPr>
        <w:t xml:space="preserve"> </w:t>
      </w:r>
      <w:r w:rsidRPr="001F5DAA">
        <w:t>сна</w:t>
      </w:r>
      <w:r w:rsidRPr="001F5DAA">
        <w:rPr>
          <w:spacing w:val="1"/>
        </w:rPr>
        <w:t xml:space="preserve"> </w:t>
      </w:r>
      <w:r w:rsidRPr="001F5DAA">
        <w:t>и</w:t>
      </w:r>
      <w:r w:rsidRPr="001F5DAA">
        <w:rPr>
          <w:spacing w:val="1"/>
        </w:rPr>
        <w:t xml:space="preserve"> </w:t>
      </w:r>
      <w:r w:rsidRPr="001F5DAA">
        <w:t>бодрствования в соответствии с физиологическими обоснованиями, обеспечивает хорошее</w:t>
      </w:r>
      <w:r w:rsidRPr="001F5DAA">
        <w:rPr>
          <w:spacing w:val="1"/>
        </w:rPr>
        <w:t xml:space="preserve"> </w:t>
      </w:r>
      <w:r w:rsidRPr="001F5DAA">
        <w:t>самочувствие</w:t>
      </w:r>
      <w:r w:rsidRPr="001F5DAA">
        <w:rPr>
          <w:spacing w:val="-3"/>
        </w:rPr>
        <w:t xml:space="preserve"> </w:t>
      </w:r>
      <w:r w:rsidRPr="001F5DAA">
        <w:t>и</w:t>
      </w:r>
      <w:r w:rsidRPr="001F5DAA">
        <w:rPr>
          <w:spacing w:val="1"/>
        </w:rPr>
        <w:t xml:space="preserve"> </w:t>
      </w:r>
      <w:r w:rsidRPr="001F5DAA">
        <w:t>активность</w:t>
      </w:r>
      <w:r w:rsidRPr="001F5DAA">
        <w:rPr>
          <w:spacing w:val="-1"/>
        </w:rPr>
        <w:t xml:space="preserve"> </w:t>
      </w:r>
      <w:r w:rsidRPr="001F5DAA">
        <w:t>ребенка,</w:t>
      </w:r>
      <w:r w:rsidRPr="001F5DAA">
        <w:rPr>
          <w:spacing w:val="-1"/>
        </w:rPr>
        <w:t xml:space="preserve"> </w:t>
      </w:r>
      <w:r w:rsidRPr="001F5DAA">
        <w:t>предупреждает</w:t>
      </w:r>
      <w:r w:rsidRPr="001F5DAA">
        <w:rPr>
          <w:spacing w:val="9"/>
        </w:rPr>
        <w:t xml:space="preserve"> </w:t>
      </w:r>
      <w:r w:rsidRPr="001F5DAA">
        <w:t>утомляемость</w:t>
      </w:r>
      <w:r w:rsidRPr="001F5DAA">
        <w:rPr>
          <w:spacing w:val="-2"/>
        </w:rPr>
        <w:t xml:space="preserve"> </w:t>
      </w:r>
      <w:r w:rsidRPr="001F5DAA">
        <w:t>и</w:t>
      </w:r>
      <w:r w:rsidRPr="001F5DAA">
        <w:rPr>
          <w:spacing w:val="-3"/>
        </w:rPr>
        <w:t xml:space="preserve"> </w:t>
      </w:r>
      <w:r w:rsidRPr="001F5DAA">
        <w:t>перевозбуждение.</w:t>
      </w:r>
    </w:p>
    <w:p w:rsidR="005315BC" w:rsidRPr="001F5DAA" w:rsidRDefault="00FE25F3">
      <w:pPr>
        <w:pStyle w:val="a3"/>
        <w:spacing w:line="276" w:lineRule="auto"/>
        <w:ind w:right="1076"/>
      </w:pPr>
      <w:r w:rsidRPr="001F5DAA">
        <w:t>Режим и распорядок дня устанавливается с учетом санитарно-эпидемиологических</w:t>
      </w:r>
      <w:r w:rsidRPr="001F5DAA">
        <w:rPr>
          <w:spacing w:val="1"/>
        </w:rPr>
        <w:t xml:space="preserve"> </w:t>
      </w:r>
      <w:r w:rsidRPr="001F5DAA">
        <w:rPr>
          <w:spacing w:val="-1"/>
        </w:rPr>
        <w:t>требований,</w:t>
      </w:r>
      <w:r w:rsidRPr="001F5DAA">
        <w:t xml:space="preserve"> </w:t>
      </w:r>
      <w:r w:rsidRPr="001F5DAA">
        <w:rPr>
          <w:spacing w:val="-1"/>
        </w:rPr>
        <w:t>условий</w:t>
      </w:r>
      <w:r w:rsidRPr="001F5DAA">
        <w:t xml:space="preserve"> </w:t>
      </w:r>
      <w:r w:rsidRPr="001F5DAA">
        <w:rPr>
          <w:spacing w:val="-1"/>
        </w:rPr>
        <w:t>реализации</w:t>
      </w:r>
      <w:r w:rsidRPr="001F5DAA">
        <w:t xml:space="preserve"> Программы,</w:t>
      </w:r>
      <w:r w:rsidRPr="001F5DAA">
        <w:rPr>
          <w:spacing w:val="1"/>
        </w:rPr>
        <w:t xml:space="preserve"> </w:t>
      </w:r>
      <w:r w:rsidRPr="001F5DAA">
        <w:t>потребностей</w:t>
      </w:r>
      <w:r w:rsidRPr="001F5DAA">
        <w:rPr>
          <w:spacing w:val="1"/>
        </w:rPr>
        <w:t xml:space="preserve"> </w:t>
      </w:r>
      <w:r w:rsidRPr="001F5DAA">
        <w:t>участников образовательных</w:t>
      </w:r>
      <w:r w:rsidRPr="001F5DAA">
        <w:rPr>
          <w:spacing w:val="-57"/>
        </w:rPr>
        <w:t xml:space="preserve"> </w:t>
      </w:r>
      <w:r w:rsidRPr="001F5DAA">
        <w:t>отношений.</w:t>
      </w:r>
    </w:p>
    <w:p w:rsidR="005315BC" w:rsidRPr="00097486" w:rsidRDefault="00FE25F3">
      <w:pPr>
        <w:pStyle w:val="a3"/>
        <w:spacing w:before="2" w:line="276" w:lineRule="auto"/>
        <w:ind w:right="1080"/>
      </w:pPr>
      <w:r w:rsidRPr="00097486">
        <w:t>Основными компонентами режима в ДОО являются: сон, пребывание на открытом</w:t>
      </w:r>
      <w:r w:rsidRPr="00097486">
        <w:rPr>
          <w:spacing w:val="1"/>
        </w:rPr>
        <w:t xml:space="preserve"> </w:t>
      </w:r>
      <w:r w:rsidRPr="00097486">
        <w:t>воздухе</w:t>
      </w:r>
      <w:r w:rsidRPr="00097486">
        <w:rPr>
          <w:spacing w:val="1"/>
        </w:rPr>
        <w:t xml:space="preserve"> </w:t>
      </w:r>
      <w:r w:rsidRPr="00097486">
        <w:t>(прогулка),</w:t>
      </w:r>
      <w:r w:rsidRPr="00097486">
        <w:rPr>
          <w:spacing w:val="1"/>
        </w:rPr>
        <w:t xml:space="preserve"> </w:t>
      </w:r>
      <w:r w:rsidRPr="00097486">
        <w:t>образовательная</w:t>
      </w:r>
      <w:r w:rsidRPr="00097486">
        <w:rPr>
          <w:spacing w:val="1"/>
        </w:rPr>
        <w:t xml:space="preserve"> </w:t>
      </w:r>
      <w:r w:rsidRPr="00097486">
        <w:t>деятельность,</w:t>
      </w:r>
      <w:r w:rsidRPr="00097486">
        <w:rPr>
          <w:spacing w:val="1"/>
        </w:rPr>
        <w:t xml:space="preserve"> </w:t>
      </w:r>
      <w:r w:rsidRPr="00097486">
        <w:t>игровая</w:t>
      </w:r>
      <w:r w:rsidRPr="00097486">
        <w:rPr>
          <w:spacing w:val="1"/>
        </w:rPr>
        <w:t xml:space="preserve"> </w:t>
      </w:r>
      <w:r w:rsidRPr="00097486">
        <w:t>деятельность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отдых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собственному</w:t>
      </w:r>
      <w:r w:rsidRPr="00097486">
        <w:rPr>
          <w:spacing w:val="1"/>
        </w:rPr>
        <w:t xml:space="preserve"> </w:t>
      </w:r>
      <w:r w:rsidRPr="00097486">
        <w:t>выбору</w:t>
      </w:r>
      <w:r w:rsidRPr="00097486">
        <w:rPr>
          <w:spacing w:val="1"/>
        </w:rPr>
        <w:t xml:space="preserve"> </w:t>
      </w:r>
      <w:r w:rsidRPr="00097486">
        <w:t>(самостоятельная</w:t>
      </w:r>
      <w:r w:rsidRPr="00097486">
        <w:rPr>
          <w:spacing w:val="1"/>
        </w:rPr>
        <w:t xml:space="preserve"> </w:t>
      </w:r>
      <w:r w:rsidRPr="00097486">
        <w:t>деятельность),</w:t>
      </w:r>
      <w:r w:rsidRPr="00097486">
        <w:rPr>
          <w:spacing w:val="1"/>
        </w:rPr>
        <w:t xml:space="preserve"> </w:t>
      </w:r>
      <w:r w:rsidRPr="00097486">
        <w:t>прием</w:t>
      </w:r>
      <w:r w:rsidRPr="00097486">
        <w:rPr>
          <w:spacing w:val="1"/>
        </w:rPr>
        <w:t xml:space="preserve"> </w:t>
      </w:r>
      <w:r w:rsidRPr="00097486">
        <w:t>пищи,</w:t>
      </w:r>
      <w:r w:rsidRPr="00097486">
        <w:rPr>
          <w:spacing w:val="1"/>
        </w:rPr>
        <w:t xml:space="preserve"> </w:t>
      </w:r>
      <w:r w:rsidRPr="00097486">
        <w:t>личная</w:t>
      </w:r>
      <w:r w:rsidRPr="00097486">
        <w:rPr>
          <w:spacing w:val="1"/>
        </w:rPr>
        <w:t xml:space="preserve"> </w:t>
      </w:r>
      <w:r w:rsidRPr="00097486">
        <w:t>гигиена.</w:t>
      </w:r>
      <w:r w:rsidRPr="00097486">
        <w:rPr>
          <w:spacing w:val="1"/>
        </w:rPr>
        <w:t xml:space="preserve"> </w:t>
      </w:r>
      <w:r w:rsidRPr="00097486">
        <w:t>Содержание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длительность</w:t>
      </w:r>
      <w:r w:rsidRPr="00097486">
        <w:rPr>
          <w:spacing w:val="1"/>
        </w:rPr>
        <w:t xml:space="preserve"> </w:t>
      </w:r>
      <w:r w:rsidRPr="00097486">
        <w:t>каждого</w:t>
      </w:r>
      <w:r w:rsidRPr="00097486">
        <w:rPr>
          <w:spacing w:val="1"/>
        </w:rPr>
        <w:t xml:space="preserve"> </w:t>
      </w:r>
      <w:r w:rsidRPr="00097486">
        <w:t>компонента,</w:t>
      </w:r>
      <w:r w:rsidRPr="00097486">
        <w:rPr>
          <w:spacing w:val="1"/>
        </w:rPr>
        <w:t xml:space="preserve"> </w:t>
      </w:r>
      <w:r w:rsidRPr="00097486">
        <w:t>а</w:t>
      </w:r>
      <w:r w:rsidRPr="00097486">
        <w:rPr>
          <w:spacing w:val="1"/>
        </w:rPr>
        <w:t xml:space="preserve"> </w:t>
      </w:r>
      <w:r w:rsidRPr="00097486">
        <w:t>также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роль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определенные</w:t>
      </w:r>
      <w:r w:rsidRPr="00097486">
        <w:rPr>
          <w:spacing w:val="1"/>
        </w:rPr>
        <w:t xml:space="preserve"> </w:t>
      </w:r>
      <w:r w:rsidRPr="00097486">
        <w:t>возрастные</w:t>
      </w:r>
      <w:r w:rsidRPr="00097486">
        <w:rPr>
          <w:spacing w:val="1"/>
        </w:rPr>
        <w:t xml:space="preserve"> </w:t>
      </w:r>
      <w:r w:rsidRPr="00097486">
        <w:t>периоды</w:t>
      </w:r>
      <w:r w:rsidRPr="00097486">
        <w:rPr>
          <w:spacing w:val="1"/>
        </w:rPr>
        <w:t xml:space="preserve"> </w:t>
      </w:r>
      <w:r w:rsidRPr="00097486">
        <w:t>закономерно</w:t>
      </w:r>
      <w:r w:rsidRPr="00097486">
        <w:rPr>
          <w:spacing w:val="1"/>
        </w:rPr>
        <w:t xml:space="preserve"> </w:t>
      </w:r>
      <w:r w:rsidRPr="00097486">
        <w:t>изменяются,</w:t>
      </w:r>
      <w:r w:rsidRPr="00097486">
        <w:rPr>
          <w:spacing w:val="1"/>
        </w:rPr>
        <w:t xml:space="preserve"> </w:t>
      </w:r>
      <w:r w:rsidRPr="00097486">
        <w:t>приобретая</w:t>
      </w:r>
      <w:r w:rsidRPr="00097486">
        <w:rPr>
          <w:spacing w:val="1"/>
        </w:rPr>
        <w:t xml:space="preserve"> </w:t>
      </w:r>
      <w:r w:rsidRPr="00097486">
        <w:t>новые</w:t>
      </w:r>
      <w:r w:rsidRPr="00097486">
        <w:rPr>
          <w:spacing w:val="1"/>
        </w:rPr>
        <w:t xml:space="preserve"> </w:t>
      </w:r>
      <w:r w:rsidRPr="00097486">
        <w:t>характерные</w:t>
      </w:r>
      <w:r w:rsidRPr="00097486">
        <w:rPr>
          <w:spacing w:val="1"/>
        </w:rPr>
        <w:t xml:space="preserve"> </w:t>
      </w:r>
      <w:r w:rsidRPr="00097486">
        <w:t>черты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особенности.</w:t>
      </w:r>
    </w:p>
    <w:p w:rsidR="005315BC" w:rsidRPr="00097486" w:rsidRDefault="00FE25F3">
      <w:pPr>
        <w:pStyle w:val="a3"/>
        <w:spacing w:line="276" w:lineRule="auto"/>
        <w:ind w:right="1081"/>
      </w:pPr>
      <w:r w:rsidRPr="00097486">
        <w:t>Дети,</w:t>
      </w:r>
      <w:r w:rsidRPr="00097486">
        <w:rPr>
          <w:spacing w:val="1"/>
        </w:rPr>
        <w:t xml:space="preserve"> </w:t>
      </w:r>
      <w:r w:rsidRPr="00097486">
        <w:t>соблюдающие</w:t>
      </w:r>
      <w:r w:rsidRPr="00097486">
        <w:rPr>
          <w:spacing w:val="1"/>
        </w:rPr>
        <w:t xml:space="preserve"> </w:t>
      </w:r>
      <w:r w:rsidRPr="00097486">
        <w:t>режим</w:t>
      </w:r>
      <w:r w:rsidRPr="00097486">
        <w:rPr>
          <w:spacing w:val="1"/>
        </w:rPr>
        <w:t xml:space="preserve"> </w:t>
      </w:r>
      <w:r w:rsidRPr="00097486">
        <w:t>дня,</w:t>
      </w:r>
      <w:r w:rsidRPr="00097486">
        <w:rPr>
          <w:spacing w:val="1"/>
        </w:rPr>
        <w:t xml:space="preserve"> </w:t>
      </w:r>
      <w:r w:rsidRPr="00097486">
        <w:t>более</w:t>
      </w:r>
      <w:r w:rsidRPr="00097486">
        <w:rPr>
          <w:spacing w:val="1"/>
        </w:rPr>
        <w:t xml:space="preserve"> </w:t>
      </w:r>
      <w:r w:rsidRPr="00097486">
        <w:t>уравновешены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работоспособны,</w:t>
      </w:r>
      <w:r w:rsidRPr="00097486">
        <w:rPr>
          <w:spacing w:val="1"/>
        </w:rPr>
        <w:t xml:space="preserve"> </w:t>
      </w:r>
      <w:r w:rsidRPr="00097486">
        <w:t>у</w:t>
      </w:r>
      <w:r w:rsidRPr="00097486">
        <w:rPr>
          <w:spacing w:val="1"/>
        </w:rPr>
        <w:t xml:space="preserve"> </w:t>
      </w:r>
      <w:r w:rsidRPr="00097486">
        <w:t>них</w:t>
      </w:r>
      <w:r w:rsidRPr="00097486">
        <w:rPr>
          <w:spacing w:val="1"/>
        </w:rPr>
        <w:t xml:space="preserve"> </w:t>
      </w:r>
      <w:r w:rsidRPr="00097486">
        <w:t>постепенно</w:t>
      </w:r>
      <w:r w:rsidRPr="00097486">
        <w:rPr>
          <w:spacing w:val="47"/>
        </w:rPr>
        <w:t xml:space="preserve"> </w:t>
      </w:r>
      <w:r w:rsidRPr="00097486">
        <w:t>вырабатываются</w:t>
      </w:r>
      <w:r w:rsidRPr="00097486">
        <w:rPr>
          <w:spacing w:val="48"/>
        </w:rPr>
        <w:t xml:space="preserve"> </w:t>
      </w:r>
      <w:r w:rsidRPr="00097486">
        <w:t>определенные</w:t>
      </w:r>
      <w:r w:rsidRPr="00097486">
        <w:rPr>
          <w:spacing w:val="44"/>
        </w:rPr>
        <w:t xml:space="preserve"> </w:t>
      </w:r>
      <w:r w:rsidRPr="00097486">
        <w:t>биоритмы,</w:t>
      </w:r>
      <w:r w:rsidRPr="00097486">
        <w:rPr>
          <w:spacing w:val="46"/>
        </w:rPr>
        <w:t xml:space="preserve"> </w:t>
      </w:r>
      <w:r w:rsidRPr="00097486">
        <w:t>система</w:t>
      </w:r>
      <w:r w:rsidRPr="00097486">
        <w:rPr>
          <w:spacing w:val="47"/>
        </w:rPr>
        <w:t xml:space="preserve"> </w:t>
      </w:r>
      <w:r w:rsidRPr="00097486">
        <w:t>условных</w:t>
      </w:r>
      <w:r w:rsidRPr="00097486">
        <w:rPr>
          <w:spacing w:val="48"/>
        </w:rPr>
        <w:t xml:space="preserve"> </w:t>
      </w:r>
      <w:r w:rsidRPr="00097486">
        <w:t>рефлексов,</w:t>
      </w:r>
      <w:r w:rsidRPr="00097486">
        <w:rPr>
          <w:spacing w:val="45"/>
        </w:rPr>
        <w:t xml:space="preserve"> </w:t>
      </w:r>
      <w:r w:rsidRPr="00097486">
        <w:t>что</w:t>
      </w:r>
    </w:p>
    <w:p w:rsidR="005315BC" w:rsidRPr="00097486" w:rsidRDefault="005315BC">
      <w:pPr>
        <w:spacing w:line="276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1077" w:firstLine="0"/>
      </w:pPr>
      <w:r w:rsidRPr="00097486">
        <w:lastRenderedPageBreak/>
        <w:t>помогает</w:t>
      </w:r>
      <w:r w:rsidRPr="00097486">
        <w:rPr>
          <w:spacing w:val="-9"/>
        </w:rPr>
        <w:t xml:space="preserve"> </w:t>
      </w:r>
      <w:r w:rsidRPr="00097486">
        <w:t>организму</w:t>
      </w:r>
      <w:r w:rsidRPr="00097486">
        <w:rPr>
          <w:spacing w:val="-12"/>
        </w:rPr>
        <w:t xml:space="preserve"> </w:t>
      </w:r>
      <w:r w:rsidRPr="00097486">
        <w:t>ребенка</w:t>
      </w:r>
      <w:r w:rsidRPr="00097486">
        <w:rPr>
          <w:spacing w:val="-9"/>
        </w:rPr>
        <w:t xml:space="preserve"> </w:t>
      </w:r>
      <w:r w:rsidRPr="00097486">
        <w:t>физиологически</w:t>
      </w:r>
      <w:r w:rsidRPr="00097486">
        <w:rPr>
          <w:spacing w:val="-9"/>
        </w:rPr>
        <w:t xml:space="preserve"> </w:t>
      </w:r>
      <w:r w:rsidRPr="00097486">
        <w:t>переключаться</w:t>
      </w:r>
      <w:r w:rsidRPr="00097486">
        <w:rPr>
          <w:spacing w:val="-7"/>
        </w:rPr>
        <w:t xml:space="preserve"> </w:t>
      </w:r>
      <w:r w:rsidRPr="00097486">
        <w:t>между</w:t>
      </w:r>
      <w:r w:rsidRPr="00097486">
        <w:rPr>
          <w:spacing w:val="-14"/>
        </w:rPr>
        <w:t xml:space="preserve"> </w:t>
      </w:r>
      <w:r w:rsidRPr="00097486">
        <w:t>теми</w:t>
      </w:r>
      <w:r w:rsidRPr="00097486">
        <w:rPr>
          <w:spacing w:val="-7"/>
        </w:rPr>
        <w:t xml:space="preserve"> </w:t>
      </w:r>
      <w:r w:rsidRPr="00097486">
        <w:t>или</w:t>
      </w:r>
      <w:r w:rsidRPr="00097486">
        <w:rPr>
          <w:spacing w:val="-6"/>
        </w:rPr>
        <w:t xml:space="preserve"> </w:t>
      </w:r>
      <w:r w:rsidRPr="00097486">
        <w:t>иными</w:t>
      </w:r>
      <w:r w:rsidRPr="00097486">
        <w:rPr>
          <w:spacing w:val="-8"/>
        </w:rPr>
        <w:t xml:space="preserve"> </w:t>
      </w:r>
      <w:r w:rsidRPr="00097486">
        <w:t>видами</w:t>
      </w:r>
      <w:r w:rsidRPr="00097486">
        <w:rPr>
          <w:spacing w:val="-57"/>
        </w:rPr>
        <w:t xml:space="preserve"> </w:t>
      </w:r>
      <w:r w:rsidRPr="00097486">
        <w:t>деятельности, своевременно подготавливаться к каждому этапу: приему пищи, прогулке,</w:t>
      </w:r>
      <w:r w:rsidRPr="00097486">
        <w:rPr>
          <w:spacing w:val="1"/>
        </w:rPr>
        <w:t xml:space="preserve"> </w:t>
      </w:r>
      <w:r w:rsidRPr="00097486">
        <w:t>занятиям, отдыху. Нарушение режима отрицательно сказывается на нервной системе детей:</w:t>
      </w:r>
      <w:r w:rsidRPr="00097486">
        <w:rPr>
          <w:spacing w:val="-57"/>
        </w:rPr>
        <w:t xml:space="preserve"> </w:t>
      </w:r>
      <w:r w:rsidRPr="00097486">
        <w:t>они становятся вялыми или, наоборот, возбужденными, начинают капризничать, теряют</w:t>
      </w:r>
      <w:r w:rsidRPr="00097486">
        <w:rPr>
          <w:spacing w:val="1"/>
        </w:rPr>
        <w:t xml:space="preserve"> </w:t>
      </w:r>
      <w:r w:rsidRPr="00097486">
        <w:t>аппетит,</w:t>
      </w:r>
      <w:r w:rsidRPr="00097486">
        <w:rPr>
          <w:spacing w:val="-3"/>
        </w:rPr>
        <w:t xml:space="preserve"> </w:t>
      </w:r>
      <w:r w:rsidRPr="00097486">
        <w:t>плохо засыпают и</w:t>
      </w:r>
      <w:r w:rsidRPr="00097486">
        <w:rPr>
          <w:spacing w:val="1"/>
        </w:rPr>
        <w:t xml:space="preserve"> </w:t>
      </w:r>
      <w:r w:rsidRPr="00097486">
        <w:t>спят</w:t>
      </w:r>
      <w:r w:rsidRPr="00097486">
        <w:rPr>
          <w:spacing w:val="4"/>
        </w:rPr>
        <w:t xml:space="preserve"> </w:t>
      </w:r>
      <w:r w:rsidRPr="00097486">
        <w:t>беспокойно.</w:t>
      </w:r>
    </w:p>
    <w:p w:rsidR="005315BC" w:rsidRPr="00097486" w:rsidRDefault="00FE25F3">
      <w:pPr>
        <w:pStyle w:val="a3"/>
        <w:spacing w:before="2" w:line="276" w:lineRule="auto"/>
        <w:ind w:right="1089"/>
      </w:pPr>
      <w:r w:rsidRPr="00097486">
        <w:t>Приучать детей выполнять режим дня необходимо с раннего возраста, когда легче</w:t>
      </w:r>
      <w:r w:rsidRPr="00097486">
        <w:rPr>
          <w:spacing w:val="1"/>
        </w:rPr>
        <w:t xml:space="preserve"> </w:t>
      </w:r>
      <w:r w:rsidRPr="00097486">
        <w:t>всего вырабатывается привычка к организованности и порядку, активной деятельности и</w:t>
      </w:r>
      <w:r w:rsidRPr="00097486">
        <w:rPr>
          <w:spacing w:val="1"/>
        </w:rPr>
        <w:t xml:space="preserve"> </w:t>
      </w:r>
      <w:r w:rsidRPr="00097486">
        <w:t>правильному отдыху с</w:t>
      </w:r>
      <w:r w:rsidRPr="00097486">
        <w:rPr>
          <w:spacing w:val="1"/>
        </w:rPr>
        <w:t xml:space="preserve"> </w:t>
      </w:r>
      <w:r w:rsidRPr="00097486">
        <w:t>максимальным</w:t>
      </w:r>
      <w:r w:rsidRPr="00097486">
        <w:rPr>
          <w:spacing w:val="1"/>
        </w:rPr>
        <w:t xml:space="preserve"> </w:t>
      </w:r>
      <w:r w:rsidRPr="00097486">
        <w:t>проведением</w:t>
      </w:r>
      <w:r w:rsidRPr="00097486">
        <w:rPr>
          <w:spacing w:val="1"/>
        </w:rPr>
        <w:t xml:space="preserve"> </w:t>
      </w:r>
      <w:r w:rsidRPr="00097486">
        <w:t>его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свежем</w:t>
      </w:r>
      <w:r w:rsidRPr="00097486">
        <w:rPr>
          <w:spacing w:val="1"/>
        </w:rPr>
        <w:t xml:space="preserve"> </w:t>
      </w:r>
      <w:r w:rsidRPr="00097486">
        <w:t>воздухе.</w:t>
      </w:r>
      <w:r w:rsidRPr="00097486">
        <w:rPr>
          <w:spacing w:val="1"/>
        </w:rPr>
        <w:t xml:space="preserve"> </w:t>
      </w:r>
      <w:r w:rsidRPr="00097486">
        <w:t>Делать</w:t>
      </w:r>
      <w:r w:rsidRPr="00097486">
        <w:rPr>
          <w:spacing w:val="1"/>
        </w:rPr>
        <w:t xml:space="preserve"> </w:t>
      </w:r>
      <w:r w:rsidRPr="00097486">
        <w:t>это</w:t>
      </w:r>
      <w:r w:rsidRPr="00097486">
        <w:rPr>
          <w:spacing w:val="1"/>
        </w:rPr>
        <w:t xml:space="preserve"> </w:t>
      </w:r>
      <w:r w:rsidRPr="00097486">
        <w:t>необходимо</w:t>
      </w:r>
      <w:r w:rsidRPr="00097486">
        <w:rPr>
          <w:spacing w:val="-1"/>
        </w:rPr>
        <w:t xml:space="preserve"> </w:t>
      </w:r>
      <w:r w:rsidRPr="00097486">
        <w:t>постепенно,</w:t>
      </w:r>
      <w:r w:rsidRPr="00097486">
        <w:rPr>
          <w:spacing w:val="2"/>
        </w:rPr>
        <w:t xml:space="preserve"> </w:t>
      </w:r>
      <w:r w:rsidRPr="00097486">
        <w:t>последовательно и</w:t>
      </w:r>
      <w:r w:rsidRPr="00097486">
        <w:rPr>
          <w:spacing w:val="-1"/>
        </w:rPr>
        <w:t xml:space="preserve"> </w:t>
      </w:r>
      <w:r w:rsidRPr="00097486">
        <w:t>ежедневно.</w:t>
      </w:r>
    </w:p>
    <w:p w:rsidR="005315BC" w:rsidRPr="00097486" w:rsidRDefault="00FE25F3">
      <w:pPr>
        <w:pStyle w:val="a3"/>
        <w:spacing w:before="1" w:line="276" w:lineRule="auto"/>
        <w:ind w:right="1085"/>
      </w:pPr>
      <w:r w:rsidRPr="00097486">
        <w:t>Режим</w:t>
      </w:r>
      <w:r w:rsidRPr="00097486">
        <w:rPr>
          <w:spacing w:val="1"/>
        </w:rPr>
        <w:t xml:space="preserve"> </w:t>
      </w:r>
      <w:r w:rsidRPr="00097486">
        <w:t>дня</w:t>
      </w:r>
      <w:r w:rsidRPr="00097486">
        <w:rPr>
          <w:spacing w:val="1"/>
        </w:rPr>
        <w:t xml:space="preserve"> </w:t>
      </w:r>
      <w:r w:rsidRPr="00097486">
        <w:t>должен</w:t>
      </w:r>
      <w:r w:rsidRPr="00097486">
        <w:rPr>
          <w:spacing w:val="1"/>
        </w:rPr>
        <w:t xml:space="preserve"> </w:t>
      </w:r>
      <w:r w:rsidRPr="00097486">
        <w:t>быть</w:t>
      </w:r>
      <w:r w:rsidRPr="00097486">
        <w:rPr>
          <w:spacing w:val="1"/>
        </w:rPr>
        <w:t xml:space="preserve"> </w:t>
      </w:r>
      <w:r w:rsidRPr="00097486">
        <w:rPr>
          <w:i/>
        </w:rPr>
        <w:t>гибким</w:t>
      </w:r>
      <w:r w:rsidRPr="00097486">
        <w:t>,</w:t>
      </w:r>
      <w:r w:rsidRPr="00097486">
        <w:rPr>
          <w:spacing w:val="1"/>
        </w:rPr>
        <w:t xml:space="preserve"> </w:t>
      </w:r>
      <w:r w:rsidRPr="00097486">
        <w:t>однако</w:t>
      </w:r>
      <w:r w:rsidRPr="00097486">
        <w:rPr>
          <w:spacing w:val="1"/>
        </w:rPr>
        <w:t xml:space="preserve"> </w:t>
      </w:r>
      <w:r w:rsidRPr="00097486">
        <w:t>неизменными</w:t>
      </w:r>
      <w:r w:rsidRPr="00097486">
        <w:rPr>
          <w:spacing w:val="1"/>
        </w:rPr>
        <w:t xml:space="preserve"> </w:t>
      </w:r>
      <w:r w:rsidRPr="00097486">
        <w:t>должны</w:t>
      </w:r>
      <w:r w:rsidRPr="00097486">
        <w:rPr>
          <w:spacing w:val="1"/>
        </w:rPr>
        <w:t xml:space="preserve"> </w:t>
      </w:r>
      <w:r w:rsidRPr="00097486">
        <w:t>оставаться</w:t>
      </w:r>
      <w:r w:rsidRPr="00097486">
        <w:rPr>
          <w:spacing w:val="1"/>
        </w:rPr>
        <w:t xml:space="preserve"> </w:t>
      </w:r>
      <w:r w:rsidRPr="00097486">
        <w:t>время</w:t>
      </w:r>
      <w:r w:rsidRPr="00097486">
        <w:rPr>
          <w:spacing w:val="1"/>
        </w:rPr>
        <w:t xml:space="preserve"> </w:t>
      </w:r>
      <w:r w:rsidRPr="00097486">
        <w:t>приема пищи, интервалы между приемами пищи, обеспечение необходимой длительности</w:t>
      </w:r>
      <w:r w:rsidRPr="00097486">
        <w:rPr>
          <w:spacing w:val="1"/>
        </w:rPr>
        <w:t xml:space="preserve"> </w:t>
      </w:r>
      <w:r w:rsidRPr="00097486">
        <w:t>суточного</w:t>
      </w:r>
      <w:r w:rsidRPr="00097486">
        <w:rPr>
          <w:spacing w:val="-1"/>
        </w:rPr>
        <w:t xml:space="preserve"> </w:t>
      </w:r>
      <w:r w:rsidRPr="00097486">
        <w:t>сна,</w:t>
      </w:r>
      <w:r w:rsidRPr="00097486">
        <w:rPr>
          <w:spacing w:val="2"/>
        </w:rPr>
        <w:t xml:space="preserve"> </w:t>
      </w:r>
      <w:r w:rsidRPr="00097486">
        <w:t>время отхода</w:t>
      </w:r>
      <w:r w:rsidRPr="00097486">
        <w:rPr>
          <w:spacing w:val="-4"/>
        </w:rPr>
        <w:t xml:space="preserve"> </w:t>
      </w:r>
      <w:r w:rsidRPr="00097486">
        <w:t>ко сну;</w:t>
      </w:r>
      <w:r w:rsidRPr="00097486">
        <w:rPr>
          <w:spacing w:val="-1"/>
        </w:rPr>
        <w:t xml:space="preserve"> </w:t>
      </w:r>
      <w:r w:rsidRPr="00097486">
        <w:t>проведение ежедневной прогулки.</w:t>
      </w:r>
    </w:p>
    <w:p w:rsidR="005315BC" w:rsidRPr="00097486" w:rsidRDefault="00FE25F3">
      <w:pPr>
        <w:pStyle w:val="a3"/>
        <w:spacing w:line="276" w:lineRule="auto"/>
        <w:ind w:right="1078"/>
      </w:pPr>
      <w:r w:rsidRPr="00097486">
        <w:t>При</w:t>
      </w:r>
      <w:r w:rsidRPr="00097486">
        <w:rPr>
          <w:spacing w:val="1"/>
        </w:rPr>
        <w:t xml:space="preserve"> </w:t>
      </w:r>
      <w:r w:rsidRPr="00097486">
        <w:t>организации</w:t>
      </w:r>
      <w:r w:rsidRPr="00097486">
        <w:rPr>
          <w:spacing w:val="1"/>
        </w:rPr>
        <w:t xml:space="preserve"> </w:t>
      </w:r>
      <w:r w:rsidRPr="00097486">
        <w:t>режима</w:t>
      </w:r>
      <w:r w:rsidRPr="00097486">
        <w:rPr>
          <w:spacing w:val="1"/>
        </w:rPr>
        <w:t xml:space="preserve"> </w:t>
      </w:r>
      <w:r w:rsidRPr="00097486">
        <w:t>следует</w:t>
      </w:r>
      <w:r w:rsidRPr="00097486">
        <w:rPr>
          <w:spacing w:val="1"/>
        </w:rPr>
        <w:t xml:space="preserve"> </w:t>
      </w:r>
      <w:r w:rsidRPr="00097486">
        <w:t>предусматривать</w:t>
      </w:r>
      <w:r w:rsidRPr="00097486">
        <w:rPr>
          <w:spacing w:val="1"/>
        </w:rPr>
        <w:t xml:space="preserve"> </w:t>
      </w:r>
      <w:r w:rsidRPr="00097486">
        <w:t>оптимальное</w:t>
      </w:r>
      <w:r w:rsidRPr="00097486">
        <w:rPr>
          <w:spacing w:val="1"/>
        </w:rPr>
        <w:t xml:space="preserve"> </w:t>
      </w:r>
      <w:r w:rsidRPr="00097486">
        <w:t>чередование</w:t>
      </w:r>
      <w:r w:rsidRPr="00097486">
        <w:rPr>
          <w:spacing w:val="1"/>
        </w:rPr>
        <w:t xml:space="preserve"> </w:t>
      </w:r>
      <w:r w:rsidRPr="00097486">
        <w:t>самостоятельной</w:t>
      </w:r>
      <w:r w:rsidRPr="00097486">
        <w:rPr>
          <w:spacing w:val="1"/>
        </w:rPr>
        <w:t xml:space="preserve"> </w:t>
      </w:r>
      <w:r w:rsidRPr="00097486">
        <w:t>детской</w:t>
      </w:r>
      <w:r w:rsidRPr="00097486">
        <w:rPr>
          <w:spacing w:val="1"/>
        </w:rPr>
        <w:t xml:space="preserve"> </w:t>
      </w:r>
      <w:r w:rsidRPr="00097486">
        <w:t>деятельности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организованных</w:t>
      </w:r>
      <w:r w:rsidRPr="00097486">
        <w:rPr>
          <w:spacing w:val="1"/>
        </w:rPr>
        <w:t xml:space="preserve"> </w:t>
      </w:r>
      <w:r w:rsidRPr="00097486">
        <w:t>форм</w:t>
      </w:r>
      <w:r w:rsidRPr="00097486">
        <w:rPr>
          <w:spacing w:val="1"/>
        </w:rPr>
        <w:t xml:space="preserve"> </w:t>
      </w:r>
      <w:r w:rsidRPr="00097486">
        <w:t>работы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детьми,</w:t>
      </w:r>
      <w:r w:rsidRPr="00097486">
        <w:rPr>
          <w:spacing w:val="1"/>
        </w:rPr>
        <w:t xml:space="preserve"> </w:t>
      </w:r>
      <w:r w:rsidRPr="00097486">
        <w:t>коллективных и индивидуальных игр, достаточную двигательную активность ребенка в</w:t>
      </w:r>
      <w:r w:rsidRPr="00097486">
        <w:rPr>
          <w:spacing w:val="1"/>
        </w:rPr>
        <w:t xml:space="preserve"> </w:t>
      </w:r>
      <w:r w:rsidRPr="00097486">
        <w:t>течение</w:t>
      </w:r>
      <w:r w:rsidRPr="00097486">
        <w:rPr>
          <w:spacing w:val="1"/>
        </w:rPr>
        <w:t xml:space="preserve"> </w:t>
      </w:r>
      <w:r w:rsidRPr="00097486">
        <w:t>дня,</w:t>
      </w:r>
      <w:r w:rsidRPr="00097486">
        <w:rPr>
          <w:spacing w:val="1"/>
        </w:rPr>
        <w:t xml:space="preserve"> </w:t>
      </w:r>
      <w:r w:rsidRPr="00097486">
        <w:t>обеспечивать</w:t>
      </w:r>
      <w:r w:rsidRPr="00097486">
        <w:rPr>
          <w:spacing w:val="1"/>
        </w:rPr>
        <w:t xml:space="preserve"> </w:t>
      </w:r>
      <w:r w:rsidRPr="00097486">
        <w:t>сочетание</w:t>
      </w:r>
      <w:r w:rsidRPr="00097486">
        <w:rPr>
          <w:spacing w:val="1"/>
        </w:rPr>
        <w:t xml:space="preserve"> </w:t>
      </w:r>
      <w:r w:rsidRPr="00097486">
        <w:t>умственной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физической</w:t>
      </w:r>
      <w:r w:rsidRPr="00097486">
        <w:rPr>
          <w:spacing w:val="1"/>
        </w:rPr>
        <w:t xml:space="preserve"> </w:t>
      </w:r>
      <w:r w:rsidRPr="00097486">
        <w:t>нагрузки.</w:t>
      </w:r>
      <w:r w:rsidRPr="00097486">
        <w:rPr>
          <w:spacing w:val="1"/>
        </w:rPr>
        <w:t xml:space="preserve"> </w:t>
      </w:r>
      <w:r w:rsidRPr="00097486">
        <w:t>Время</w:t>
      </w:r>
      <w:r w:rsidRPr="00097486">
        <w:rPr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7"/>
        </w:rPr>
        <w:t xml:space="preserve"> </w:t>
      </w:r>
      <w:r w:rsidRPr="00097486">
        <w:t>деятельности</w:t>
      </w:r>
      <w:r w:rsidRPr="00097486">
        <w:rPr>
          <w:spacing w:val="10"/>
        </w:rPr>
        <w:t xml:space="preserve"> </w:t>
      </w:r>
      <w:r w:rsidRPr="00097486">
        <w:t>организуется</w:t>
      </w:r>
    </w:p>
    <w:p w:rsidR="005315BC" w:rsidRPr="00097486" w:rsidRDefault="00FE25F3">
      <w:pPr>
        <w:pStyle w:val="a3"/>
        <w:spacing w:before="80" w:line="276" w:lineRule="auto"/>
        <w:ind w:right="1081"/>
      </w:pPr>
      <w:r w:rsidRPr="00097486">
        <w:t>таким образом, чтобы вначале проводились наиболее насыщенные по содержанию</w:t>
      </w:r>
      <w:r w:rsidRPr="00097486">
        <w:rPr>
          <w:spacing w:val="1"/>
        </w:rPr>
        <w:t xml:space="preserve"> </w:t>
      </w:r>
      <w:r w:rsidRPr="00097486">
        <w:t>виды деятельности,</w:t>
      </w:r>
      <w:r w:rsidRPr="00097486">
        <w:rPr>
          <w:spacing w:val="1"/>
        </w:rPr>
        <w:t xml:space="preserve"> </w:t>
      </w:r>
      <w:r w:rsidRPr="00097486">
        <w:t>связанные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умственной</w:t>
      </w:r>
      <w:r w:rsidRPr="00097486">
        <w:rPr>
          <w:spacing w:val="1"/>
        </w:rPr>
        <w:t xml:space="preserve"> </w:t>
      </w:r>
      <w:r w:rsidRPr="00097486">
        <w:t>активностью</w:t>
      </w:r>
      <w:r w:rsidRPr="00097486">
        <w:rPr>
          <w:spacing w:val="1"/>
        </w:rPr>
        <w:t xml:space="preserve"> </w:t>
      </w:r>
      <w:r w:rsidRPr="00097486">
        <w:t>детей,</w:t>
      </w:r>
      <w:r w:rsidRPr="00097486">
        <w:rPr>
          <w:spacing w:val="1"/>
        </w:rPr>
        <w:t xml:space="preserve"> </w:t>
      </w:r>
      <w:r w:rsidRPr="00097486">
        <w:t>максимальной</w:t>
      </w:r>
      <w:r w:rsidRPr="00097486">
        <w:rPr>
          <w:spacing w:val="1"/>
        </w:rPr>
        <w:t xml:space="preserve"> </w:t>
      </w:r>
      <w:r w:rsidRPr="00097486">
        <w:t>их</w:t>
      </w:r>
      <w:r w:rsidRPr="00097486">
        <w:rPr>
          <w:spacing w:val="1"/>
        </w:rPr>
        <w:t xml:space="preserve"> </w:t>
      </w:r>
      <w:r w:rsidRPr="00097486">
        <w:t>произвольностью, а затем творческие виды деятельности в чередовании с музыкальной и</w:t>
      </w:r>
      <w:r w:rsidRPr="00097486">
        <w:rPr>
          <w:spacing w:val="1"/>
        </w:rPr>
        <w:t xml:space="preserve"> </w:t>
      </w:r>
      <w:r w:rsidRPr="00097486">
        <w:t>физической</w:t>
      </w:r>
      <w:r w:rsidRPr="00097486">
        <w:rPr>
          <w:spacing w:val="-2"/>
        </w:rPr>
        <w:t xml:space="preserve"> </w:t>
      </w:r>
      <w:r w:rsidRPr="00097486">
        <w:t>активностью.</w:t>
      </w:r>
    </w:p>
    <w:p w:rsidR="005315BC" w:rsidRPr="00097486" w:rsidRDefault="00FE25F3">
      <w:pPr>
        <w:pStyle w:val="a3"/>
        <w:tabs>
          <w:tab w:val="left" w:pos="1056"/>
          <w:tab w:val="left" w:pos="1847"/>
          <w:tab w:val="left" w:pos="2199"/>
          <w:tab w:val="left" w:pos="2293"/>
          <w:tab w:val="left" w:pos="2413"/>
          <w:tab w:val="left" w:pos="3238"/>
          <w:tab w:val="left" w:pos="3476"/>
          <w:tab w:val="left" w:pos="3537"/>
          <w:tab w:val="left" w:pos="3728"/>
          <w:tab w:val="left" w:pos="3861"/>
          <w:tab w:val="left" w:pos="4083"/>
          <w:tab w:val="left" w:pos="4552"/>
          <w:tab w:val="left" w:pos="4601"/>
          <w:tab w:val="left" w:pos="4936"/>
          <w:tab w:val="left" w:pos="5246"/>
          <w:tab w:val="left" w:pos="5502"/>
          <w:tab w:val="left" w:pos="5949"/>
          <w:tab w:val="left" w:pos="6099"/>
          <w:tab w:val="left" w:pos="6366"/>
          <w:tab w:val="left" w:pos="6982"/>
          <w:tab w:val="left" w:pos="7249"/>
          <w:tab w:val="left" w:pos="7634"/>
          <w:tab w:val="left" w:pos="7805"/>
          <w:tab w:val="left" w:pos="7887"/>
          <w:tab w:val="left" w:pos="8164"/>
          <w:tab w:val="left" w:pos="8294"/>
          <w:tab w:val="left" w:pos="8638"/>
          <w:tab w:val="left" w:pos="9019"/>
          <w:tab w:val="left" w:pos="9299"/>
          <w:tab w:val="left" w:pos="9342"/>
          <w:tab w:val="left" w:pos="9590"/>
        </w:tabs>
        <w:spacing w:line="276" w:lineRule="auto"/>
        <w:ind w:right="1068"/>
        <w:jc w:val="right"/>
      </w:pPr>
      <w:r w:rsidRPr="00097486">
        <w:t>Продолжительность</w:t>
      </w:r>
      <w:r w:rsidRPr="00097486">
        <w:tab/>
      </w:r>
      <w:r w:rsidRPr="00097486">
        <w:tab/>
        <w:t>дневной</w:t>
      </w:r>
      <w:r w:rsidRPr="00097486">
        <w:tab/>
      </w:r>
      <w:r w:rsidRPr="00097486">
        <w:tab/>
        <w:t>суммарной</w:t>
      </w:r>
      <w:r w:rsidRPr="00097486">
        <w:tab/>
        <w:t>образовательной</w:t>
      </w:r>
      <w:r w:rsidRPr="00097486">
        <w:tab/>
      </w:r>
      <w:r w:rsidRPr="00097486">
        <w:tab/>
        <w:t>нагрузки</w:t>
      </w:r>
      <w:r w:rsidRPr="00097486">
        <w:tab/>
        <w:t>для</w:t>
      </w:r>
      <w:r w:rsidRPr="00097486">
        <w:tab/>
        <w:t>детей</w:t>
      </w:r>
      <w:r w:rsidRPr="00097486">
        <w:rPr>
          <w:spacing w:val="-57"/>
        </w:rPr>
        <w:t xml:space="preserve"> </w:t>
      </w:r>
      <w:r w:rsidRPr="00097486">
        <w:t>дошкольного</w:t>
      </w:r>
      <w:r w:rsidRPr="00097486">
        <w:tab/>
      </w:r>
      <w:r w:rsidRPr="00097486">
        <w:tab/>
        <w:t>возраста,</w:t>
      </w:r>
      <w:r w:rsidRPr="00097486">
        <w:tab/>
      </w:r>
      <w:r w:rsidRPr="00097486">
        <w:tab/>
        <w:t>условия</w:t>
      </w:r>
      <w:r w:rsidRPr="00097486">
        <w:tab/>
        <w:t>организации</w:t>
      </w:r>
      <w:r w:rsidRPr="00097486">
        <w:tab/>
      </w:r>
      <w:r w:rsidRPr="00097486">
        <w:tab/>
        <w:t>образовательного</w:t>
      </w:r>
      <w:r w:rsidRPr="00097486">
        <w:tab/>
        <w:t>процесса</w:t>
      </w:r>
      <w:r w:rsidRPr="00097486">
        <w:tab/>
      </w:r>
      <w:r w:rsidRPr="00097486">
        <w:tab/>
        <w:t>должны</w:t>
      </w:r>
      <w:r w:rsidRPr="00097486">
        <w:rPr>
          <w:spacing w:val="-57"/>
        </w:rPr>
        <w:t xml:space="preserve"> </w:t>
      </w:r>
      <w:r w:rsidRPr="00097486">
        <w:t>соответствовать</w:t>
      </w:r>
      <w:r w:rsidRPr="00097486">
        <w:rPr>
          <w:spacing w:val="48"/>
        </w:rPr>
        <w:t xml:space="preserve"> </w:t>
      </w:r>
      <w:r w:rsidRPr="00097486">
        <w:t>требованиям,</w:t>
      </w:r>
      <w:r w:rsidRPr="00097486">
        <w:rPr>
          <w:spacing w:val="49"/>
        </w:rPr>
        <w:t xml:space="preserve"> </w:t>
      </w:r>
      <w:r w:rsidRPr="00097486">
        <w:t>предусмотренным</w:t>
      </w:r>
      <w:r w:rsidRPr="00097486">
        <w:rPr>
          <w:spacing w:val="47"/>
        </w:rPr>
        <w:t xml:space="preserve"> </w:t>
      </w:r>
      <w:r w:rsidRPr="00097486">
        <w:t>Санитарными</w:t>
      </w:r>
      <w:r w:rsidRPr="00097486">
        <w:rPr>
          <w:spacing w:val="49"/>
        </w:rPr>
        <w:t xml:space="preserve"> </w:t>
      </w:r>
      <w:r w:rsidRPr="00097486">
        <w:t>правилами</w:t>
      </w:r>
      <w:r w:rsidRPr="00097486">
        <w:rPr>
          <w:spacing w:val="49"/>
        </w:rPr>
        <w:t xml:space="preserve"> </w:t>
      </w:r>
      <w:r w:rsidRPr="00097486">
        <w:t>и</w:t>
      </w:r>
      <w:r w:rsidRPr="00097486">
        <w:rPr>
          <w:spacing w:val="48"/>
        </w:rPr>
        <w:t xml:space="preserve"> </w:t>
      </w:r>
      <w:r w:rsidRPr="00097486">
        <w:t>нормами</w:t>
      </w:r>
      <w:r w:rsidRPr="00097486">
        <w:rPr>
          <w:spacing w:val="-57"/>
        </w:rPr>
        <w:t xml:space="preserve"> </w:t>
      </w:r>
      <w:r w:rsidRPr="00097486">
        <w:t>СанПиН</w:t>
      </w:r>
      <w:r w:rsidRPr="00097486">
        <w:rPr>
          <w:spacing w:val="3"/>
        </w:rPr>
        <w:t xml:space="preserve"> </w:t>
      </w:r>
      <w:r w:rsidRPr="00097486">
        <w:t>1.2.3685-21</w:t>
      </w:r>
      <w:r w:rsidRPr="00097486">
        <w:rPr>
          <w:spacing w:val="9"/>
        </w:rPr>
        <w:t xml:space="preserve"> </w:t>
      </w:r>
      <w:r w:rsidRPr="00097486">
        <w:t>«Гигиенические</w:t>
      </w:r>
      <w:r w:rsidRPr="00097486">
        <w:rPr>
          <w:spacing w:val="5"/>
        </w:rPr>
        <w:t xml:space="preserve"> </w:t>
      </w:r>
      <w:r w:rsidRPr="00097486">
        <w:t>нормативы и</w:t>
      </w:r>
      <w:r w:rsidRPr="00097486">
        <w:rPr>
          <w:spacing w:val="2"/>
        </w:rPr>
        <w:t xml:space="preserve"> </w:t>
      </w:r>
      <w:r w:rsidRPr="00097486">
        <w:t>требования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обеспечению</w:t>
      </w:r>
      <w:r w:rsidRPr="00097486">
        <w:rPr>
          <w:spacing w:val="2"/>
        </w:rPr>
        <w:t xml:space="preserve"> </w:t>
      </w:r>
      <w:r w:rsidRPr="00097486">
        <w:t>безопасности</w:t>
      </w:r>
      <w:r w:rsidRPr="00097486">
        <w:rPr>
          <w:spacing w:val="-57"/>
        </w:rPr>
        <w:t xml:space="preserve"> </w:t>
      </w:r>
      <w:r w:rsidRPr="00097486">
        <w:t>и</w:t>
      </w:r>
      <w:r w:rsidRPr="00097486">
        <w:tab/>
        <w:t>(или)</w:t>
      </w:r>
      <w:r w:rsidRPr="00097486">
        <w:tab/>
        <w:t>безвредности</w:t>
      </w:r>
      <w:r w:rsidRPr="00097486">
        <w:tab/>
      </w:r>
      <w:r w:rsidRPr="00097486">
        <w:tab/>
        <w:t>для</w:t>
      </w:r>
      <w:r w:rsidRPr="00097486">
        <w:tab/>
      </w:r>
      <w:r w:rsidRPr="00097486">
        <w:tab/>
        <w:t>человека</w:t>
      </w:r>
      <w:r w:rsidRPr="00097486">
        <w:tab/>
        <w:t>факторов</w:t>
      </w:r>
      <w:r w:rsidRPr="00097486">
        <w:rPr>
          <w:spacing w:val="114"/>
        </w:rPr>
        <w:t xml:space="preserve"> </w:t>
      </w:r>
      <w:r w:rsidRPr="00097486">
        <w:t>среды</w:t>
      </w:r>
      <w:r w:rsidRPr="00097486">
        <w:tab/>
        <w:t>обитания»,</w:t>
      </w:r>
      <w:r w:rsidRPr="00097486">
        <w:tab/>
      </w:r>
      <w:r w:rsidRPr="00097486">
        <w:rPr>
          <w:spacing w:val="-1"/>
        </w:rPr>
        <w:t>утвержденным</w:t>
      </w:r>
      <w:r w:rsidRPr="00097486">
        <w:rPr>
          <w:spacing w:val="-57"/>
        </w:rPr>
        <w:t xml:space="preserve"> </w:t>
      </w:r>
      <w:r w:rsidRPr="00097486">
        <w:t>постановлением</w:t>
      </w:r>
      <w:r w:rsidRPr="00097486">
        <w:rPr>
          <w:spacing w:val="-11"/>
        </w:rPr>
        <w:t xml:space="preserve"> </w:t>
      </w:r>
      <w:r w:rsidRPr="00097486">
        <w:t>Главного</w:t>
      </w:r>
      <w:r w:rsidRPr="00097486">
        <w:rPr>
          <w:spacing w:val="-11"/>
        </w:rPr>
        <w:t xml:space="preserve"> </w:t>
      </w:r>
      <w:r w:rsidRPr="00097486">
        <w:t>государственного</w:t>
      </w:r>
      <w:r w:rsidRPr="00097486">
        <w:rPr>
          <w:spacing w:val="-11"/>
        </w:rPr>
        <w:t xml:space="preserve"> </w:t>
      </w:r>
      <w:r w:rsidRPr="00097486">
        <w:t>санитарного</w:t>
      </w:r>
      <w:r w:rsidRPr="00097486">
        <w:rPr>
          <w:spacing w:val="-11"/>
        </w:rPr>
        <w:t xml:space="preserve"> </w:t>
      </w:r>
      <w:r w:rsidRPr="00097486">
        <w:t>врача</w:t>
      </w:r>
      <w:r w:rsidRPr="00097486">
        <w:rPr>
          <w:spacing w:val="-7"/>
        </w:rPr>
        <w:t xml:space="preserve"> </w:t>
      </w:r>
      <w:r w:rsidRPr="00097486">
        <w:t>Российской</w:t>
      </w:r>
      <w:r w:rsidRPr="00097486">
        <w:rPr>
          <w:spacing w:val="-9"/>
        </w:rPr>
        <w:t xml:space="preserve"> </w:t>
      </w:r>
      <w:r w:rsidRPr="00097486">
        <w:t>Федерации</w:t>
      </w:r>
      <w:r w:rsidRPr="00097486">
        <w:rPr>
          <w:spacing w:val="-10"/>
        </w:rPr>
        <w:t xml:space="preserve"> </w:t>
      </w:r>
      <w:r w:rsidRPr="00097486">
        <w:t>от</w:t>
      </w:r>
      <w:r w:rsidRPr="00097486">
        <w:rPr>
          <w:spacing w:val="-9"/>
        </w:rPr>
        <w:t xml:space="preserve"> </w:t>
      </w:r>
      <w:r w:rsidRPr="00097486">
        <w:t>28</w:t>
      </w:r>
      <w:r w:rsidRPr="00097486">
        <w:rPr>
          <w:spacing w:val="-57"/>
        </w:rPr>
        <w:t xml:space="preserve"> </w:t>
      </w:r>
      <w:r w:rsidRPr="00097486">
        <w:t>января</w:t>
      </w:r>
      <w:r w:rsidRPr="00097486">
        <w:rPr>
          <w:spacing w:val="5"/>
        </w:rPr>
        <w:t xml:space="preserve"> </w:t>
      </w:r>
      <w:r w:rsidRPr="00097486">
        <w:t>2021</w:t>
      </w:r>
      <w:r w:rsidRPr="00097486">
        <w:rPr>
          <w:spacing w:val="6"/>
        </w:rPr>
        <w:t xml:space="preserve"> </w:t>
      </w:r>
      <w:r w:rsidRPr="00097486">
        <w:t>г.</w:t>
      </w:r>
      <w:r w:rsidRPr="00097486">
        <w:rPr>
          <w:spacing w:val="5"/>
        </w:rPr>
        <w:t xml:space="preserve"> </w:t>
      </w:r>
      <w:r w:rsidRPr="00097486">
        <w:t>№</w:t>
      </w:r>
      <w:r w:rsidRPr="00097486">
        <w:rPr>
          <w:spacing w:val="4"/>
        </w:rPr>
        <w:t xml:space="preserve"> </w:t>
      </w:r>
      <w:r w:rsidRPr="00097486">
        <w:t>2,</w:t>
      </w:r>
      <w:r w:rsidRPr="00097486">
        <w:rPr>
          <w:spacing w:val="5"/>
        </w:rPr>
        <w:t xml:space="preserve"> </w:t>
      </w:r>
      <w:r w:rsidRPr="00097486">
        <w:t>действующим</w:t>
      </w:r>
      <w:r w:rsidRPr="00097486">
        <w:rPr>
          <w:spacing w:val="5"/>
        </w:rPr>
        <w:t xml:space="preserve"> </w:t>
      </w:r>
      <w:r w:rsidRPr="00097486">
        <w:t>до</w:t>
      </w:r>
      <w:r w:rsidRPr="00097486">
        <w:rPr>
          <w:spacing w:val="8"/>
        </w:rPr>
        <w:t xml:space="preserve"> </w:t>
      </w:r>
      <w:r w:rsidRPr="00097486">
        <w:t>1</w:t>
      </w:r>
      <w:r w:rsidRPr="00097486">
        <w:rPr>
          <w:spacing w:val="6"/>
        </w:rPr>
        <w:t xml:space="preserve"> </w:t>
      </w:r>
      <w:r w:rsidRPr="00097486">
        <w:t>марта</w:t>
      </w:r>
      <w:r w:rsidRPr="00097486">
        <w:rPr>
          <w:spacing w:val="6"/>
        </w:rPr>
        <w:t xml:space="preserve"> </w:t>
      </w:r>
      <w:r w:rsidRPr="00097486">
        <w:t>2027</w:t>
      </w:r>
      <w:r w:rsidRPr="00097486">
        <w:rPr>
          <w:spacing w:val="5"/>
        </w:rPr>
        <w:t xml:space="preserve"> </w:t>
      </w:r>
      <w:r w:rsidRPr="00097486">
        <w:t>г.</w:t>
      </w:r>
      <w:r w:rsidRPr="00097486">
        <w:rPr>
          <w:spacing w:val="6"/>
        </w:rPr>
        <w:t xml:space="preserve"> </w:t>
      </w:r>
      <w:r w:rsidRPr="00097486">
        <w:t>(далее</w:t>
      </w:r>
      <w:r w:rsidRPr="00097486">
        <w:rPr>
          <w:spacing w:val="5"/>
        </w:rPr>
        <w:t xml:space="preserve"> </w:t>
      </w:r>
      <w:r w:rsidRPr="00097486">
        <w:t>–</w:t>
      </w:r>
      <w:r w:rsidRPr="00097486">
        <w:rPr>
          <w:spacing w:val="6"/>
        </w:rPr>
        <w:t xml:space="preserve"> </w:t>
      </w:r>
      <w:r w:rsidRPr="00097486">
        <w:t>Гигиенические</w:t>
      </w:r>
      <w:r w:rsidRPr="00097486">
        <w:rPr>
          <w:spacing w:val="6"/>
        </w:rPr>
        <w:t xml:space="preserve"> </w:t>
      </w:r>
      <w:r w:rsidRPr="00097486">
        <w:t>нормативы),</w:t>
      </w:r>
      <w:r w:rsidRPr="00097486">
        <w:rPr>
          <w:spacing w:val="6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Санитарными</w:t>
      </w:r>
      <w:r w:rsidRPr="00097486">
        <w:rPr>
          <w:spacing w:val="-9"/>
        </w:rPr>
        <w:t xml:space="preserve"> </w:t>
      </w:r>
      <w:r w:rsidRPr="00097486">
        <w:t>правилами</w:t>
      </w:r>
      <w:r w:rsidRPr="00097486">
        <w:rPr>
          <w:spacing w:val="-9"/>
        </w:rPr>
        <w:t xml:space="preserve"> </w:t>
      </w:r>
      <w:r w:rsidRPr="00097486">
        <w:t>СанПиН</w:t>
      </w:r>
      <w:r w:rsidRPr="00097486">
        <w:rPr>
          <w:spacing w:val="-10"/>
        </w:rPr>
        <w:t xml:space="preserve"> </w:t>
      </w:r>
      <w:r w:rsidRPr="00097486">
        <w:t>2.4.3648-20</w:t>
      </w:r>
      <w:r w:rsidRPr="00097486">
        <w:rPr>
          <w:spacing w:val="-4"/>
        </w:rPr>
        <w:t xml:space="preserve"> </w:t>
      </w:r>
      <w:r w:rsidRPr="00097486">
        <w:t>«Санитарно-</w:t>
      </w:r>
      <w:r w:rsidRPr="00097486">
        <w:rPr>
          <w:spacing w:val="-11"/>
        </w:rPr>
        <w:t xml:space="preserve"> </w:t>
      </w:r>
      <w:r w:rsidRPr="00097486">
        <w:t>эпидемиологические</w:t>
      </w:r>
      <w:r w:rsidRPr="00097486">
        <w:rPr>
          <w:spacing w:val="-12"/>
        </w:rPr>
        <w:t xml:space="preserve"> </w:t>
      </w:r>
      <w:r w:rsidRPr="00097486">
        <w:t>требования</w:t>
      </w:r>
      <w:r w:rsidRPr="00097486">
        <w:rPr>
          <w:spacing w:val="-57"/>
        </w:rPr>
        <w:t xml:space="preserve"> </w:t>
      </w:r>
      <w:r w:rsidRPr="00097486">
        <w:t>к</w:t>
      </w:r>
      <w:r w:rsidRPr="00097486">
        <w:rPr>
          <w:spacing w:val="22"/>
        </w:rPr>
        <w:t xml:space="preserve"> </w:t>
      </w:r>
      <w:r w:rsidRPr="00097486">
        <w:t>организациям</w:t>
      </w:r>
      <w:r w:rsidRPr="00097486">
        <w:rPr>
          <w:spacing w:val="21"/>
        </w:rPr>
        <w:t xml:space="preserve"> </w:t>
      </w:r>
      <w:r w:rsidRPr="00097486">
        <w:t>воспитания</w:t>
      </w:r>
      <w:r w:rsidRPr="00097486">
        <w:rPr>
          <w:spacing w:val="21"/>
        </w:rPr>
        <w:t xml:space="preserve"> </w:t>
      </w:r>
      <w:r w:rsidRPr="00097486">
        <w:t>и</w:t>
      </w:r>
      <w:r w:rsidRPr="00097486">
        <w:rPr>
          <w:spacing w:val="22"/>
        </w:rPr>
        <w:t xml:space="preserve"> </w:t>
      </w:r>
      <w:r w:rsidRPr="00097486">
        <w:t>обучения,</w:t>
      </w:r>
      <w:r w:rsidRPr="00097486">
        <w:rPr>
          <w:spacing w:val="21"/>
        </w:rPr>
        <w:t xml:space="preserve"> </w:t>
      </w:r>
      <w:r w:rsidRPr="00097486">
        <w:t>отдыха</w:t>
      </w:r>
      <w:r w:rsidRPr="00097486">
        <w:rPr>
          <w:spacing w:val="20"/>
        </w:rPr>
        <w:t xml:space="preserve"> </w:t>
      </w:r>
      <w:r w:rsidRPr="00097486">
        <w:t>и</w:t>
      </w:r>
      <w:r w:rsidRPr="00097486">
        <w:rPr>
          <w:spacing w:val="22"/>
        </w:rPr>
        <w:t xml:space="preserve"> </w:t>
      </w:r>
      <w:r w:rsidRPr="00097486">
        <w:t>оздоровления</w:t>
      </w:r>
      <w:r w:rsidRPr="00097486">
        <w:rPr>
          <w:spacing w:val="29"/>
        </w:rPr>
        <w:t xml:space="preserve"> </w:t>
      </w:r>
      <w:r w:rsidRPr="00097486">
        <w:t>детей</w:t>
      </w:r>
      <w:r w:rsidRPr="00097486">
        <w:rPr>
          <w:spacing w:val="25"/>
        </w:rPr>
        <w:t xml:space="preserve"> </w:t>
      </w:r>
      <w:r w:rsidRPr="00097486">
        <w:t>и</w:t>
      </w:r>
      <w:r w:rsidRPr="00097486">
        <w:rPr>
          <w:spacing w:val="25"/>
        </w:rPr>
        <w:t xml:space="preserve"> </w:t>
      </w:r>
      <w:r w:rsidRPr="00097486">
        <w:t>молодежи»,</w:t>
      </w:r>
      <w:r w:rsidRPr="00097486">
        <w:rPr>
          <w:spacing w:val="-57"/>
        </w:rPr>
        <w:t xml:space="preserve"> </w:t>
      </w:r>
      <w:r w:rsidRPr="00097486">
        <w:t>утвержденным Постановлением</w:t>
      </w:r>
      <w:r w:rsidRPr="00097486">
        <w:rPr>
          <w:spacing w:val="1"/>
        </w:rPr>
        <w:t xml:space="preserve"> </w:t>
      </w:r>
      <w:r w:rsidRPr="00097486">
        <w:t>Главного</w:t>
      </w:r>
      <w:r w:rsidRPr="00097486">
        <w:rPr>
          <w:spacing w:val="1"/>
        </w:rPr>
        <w:t xml:space="preserve"> </w:t>
      </w:r>
      <w:r w:rsidRPr="00097486">
        <w:t>государственного  санитарного</w:t>
      </w:r>
      <w:r w:rsidRPr="00097486">
        <w:rPr>
          <w:spacing w:val="2"/>
        </w:rPr>
        <w:t xml:space="preserve"> </w:t>
      </w:r>
      <w:r w:rsidRPr="00097486">
        <w:t>врача</w:t>
      </w:r>
      <w:r w:rsidRPr="00097486">
        <w:rPr>
          <w:spacing w:val="-1"/>
        </w:rPr>
        <w:t xml:space="preserve"> </w:t>
      </w:r>
      <w:r w:rsidRPr="00097486">
        <w:t>Российской</w:t>
      </w:r>
      <w:r w:rsidRPr="00097486">
        <w:rPr>
          <w:spacing w:val="-57"/>
        </w:rPr>
        <w:t xml:space="preserve"> </w:t>
      </w:r>
      <w:r w:rsidRPr="00097486">
        <w:t>Федерации</w:t>
      </w:r>
      <w:r w:rsidRPr="00097486">
        <w:rPr>
          <w:spacing w:val="-14"/>
        </w:rPr>
        <w:t xml:space="preserve"> </w:t>
      </w:r>
      <w:r w:rsidRPr="00097486">
        <w:t>от</w:t>
      </w:r>
      <w:r w:rsidRPr="00097486">
        <w:rPr>
          <w:spacing w:val="-14"/>
        </w:rPr>
        <w:t xml:space="preserve"> </w:t>
      </w:r>
      <w:r w:rsidRPr="00097486">
        <w:t>28</w:t>
      </w:r>
      <w:r w:rsidRPr="00097486">
        <w:rPr>
          <w:spacing w:val="-14"/>
        </w:rPr>
        <w:t xml:space="preserve"> </w:t>
      </w:r>
      <w:r w:rsidRPr="00097486">
        <w:t>сентября</w:t>
      </w:r>
      <w:r w:rsidRPr="00097486">
        <w:rPr>
          <w:spacing w:val="-14"/>
        </w:rPr>
        <w:t xml:space="preserve"> </w:t>
      </w:r>
      <w:r w:rsidRPr="00097486">
        <w:t>2020</w:t>
      </w:r>
      <w:r w:rsidRPr="00097486">
        <w:rPr>
          <w:spacing w:val="-13"/>
        </w:rPr>
        <w:t xml:space="preserve"> </w:t>
      </w:r>
      <w:r w:rsidRPr="00097486">
        <w:t>г.</w:t>
      </w:r>
      <w:r w:rsidRPr="00097486">
        <w:rPr>
          <w:spacing w:val="-15"/>
        </w:rPr>
        <w:t xml:space="preserve"> </w:t>
      </w:r>
      <w:r w:rsidRPr="00097486">
        <w:t>№</w:t>
      </w:r>
      <w:r w:rsidRPr="00097486">
        <w:rPr>
          <w:spacing w:val="-15"/>
        </w:rPr>
        <w:t xml:space="preserve"> </w:t>
      </w:r>
      <w:r w:rsidRPr="00097486">
        <w:t>28</w:t>
      </w:r>
      <w:r w:rsidRPr="00097486">
        <w:rPr>
          <w:spacing w:val="-12"/>
        </w:rPr>
        <w:t xml:space="preserve"> </w:t>
      </w:r>
      <w:r w:rsidRPr="00097486">
        <w:t>(далее</w:t>
      </w:r>
      <w:r w:rsidRPr="00097486">
        <w:rPr>
          <w:spacing w:val="-12"/>
        </w:rPr>
        <w:t xml:space="preserve"> </w:t>
      </w:r>
      <w:r w:rsidRPr="00097486">
        <w:t>–</w:t>
      </w:r>
      <w:r w:rsidRPr="00097486">
        <w:rPr>
          <w:spacing w:val="-12"/>
        </w:rPr>
        <w:t xml:space="preserve"> </w:t>
      </w:r>
      <w:r w:rsidRPr="00097486">
        <w:t>Санитарно-эпидемиологическиетребования).</w:t>
      </w:r>
      <w:r w:rsidRPr="00097486">
        <w:rPr>
          <w:spacing w:val="-57"/>
        </w:rPr>
        <w:t xml:space="preserve"> </w:t>
      </w:r>
      <w:r w:rsidRPr="00097486">
        <w:t>Режим</w:t>
      </w:r>
      <w:r w:rsidRPr="00097486">
        <w:rPr>
          <w:spacing w:val="10"/>
        </w:rPr>
        <w:t xml:space="preserve"> </w:t>
      </w:r>
      <w:r w:rsidRPr="00097486">
        <w:t>дня</w:t>
      </w:r>
      <w:r w:rsidRPr="00097486">
        <w:rPr>
          <w:spacing w:val="10"/>
        </w:rPr>
        <w:t xml:space="preserve"> </w:t>
      </w:r>
      <w:r w:rsidRPr="00097486">
        <w:t>строится</w:t>
      </w:r>
      <w:r w:rsidRPr="00097486">
        <w:rPr>
          <w:spacing w:val="10"/>
        </w:rPr>
        <w:t xml:space="preserve"> </w:t>
      </w:r>
      <w:r w:rsidRPr="00097486">
        <w:t>с</w:t>
      </w:r>
      <w:r w:rsidRPr="00097486">
        <w:rPr>
          <w:spacing w:val="14"/>
        </w:rPr>
        <w:t xml:space="preserve"> </w:t>
      </w:r>
      <w:r w:rsidRPr="00097486">
        <w:t>учетом</w:t>
      </w:r>
      <w:r w:rsidRPr="00097486">
        <w:rPr>
          <w:spacing w:val="73"/>
        </w:rPr>
        <w:t xml:space="preserve"> </w:t>
      </w:r>
      <w:r w:rsidRPr="00097486">
        <w:t>сезонных</w:t>
      </w:r>
      <w:r w:rsidRPr="00097486">
        <w:rPr>
          <w:spacing w:val="70"/>
        </w:rPr>
        <w:t xml:space="preserve"> </w:t>
      </w:r>
      <w:r w:rsidRPr="00097486">
        <w:t>изменений.</w:t>
      </w:r>
      <w:r w:rsidRPr="00097486">
        <w:rPr>
          <w:spacing w:val="70"/>
        </w:rPr>
        <w:t xml:space="preserve"> </w:t>
      </w:r>
      <w:r w:rsidRPr="00097486">
        <w:t>В</w:t>
      </w:r>
      <w:r w:rsidRPr="00097486">
        <w:rPr>
          <w:spacing w:val="69"/>
        </w:rPr>
        <w:t xml:space="preserve"> </w:t>
      </w:r>
      <w:r w:rsidRPr="00097486">
        <w:t>теплый</w:t>
      </w:r>
      <w:r w:rsidRPr="00097486">
        <w:rPr>
          <w:spacing w:val="71"/>
        </w:rPr>
        <w:t xml:space="preserve"> </w:t>
      </w:r>
      <w:r w:rsidRPr="00097486">
        <w:t>период</w:t>
      </w:r>
      <w:r w:rsidRPr="00097486">
        <w:rPr>
          <w:spacing w:val="71"/>
        </w:rPr>
        <w:t xml:space="preserve"> </w:t>
      </w:r>
      <w:r w:rsidRPr="00097486">
        <w:t>года</w:t>
      </w:r>
      <w:r w:rsidRPr="00097486">
        <w:rPr>
          <w:spacing w:val="1"/>
        </w:rPr>
        <w:t xml:space="preserve"> </w:t>
      </w:r>
      <w:r w:rsidRPr="00097486">
        <w:t>увеличивается</w:t>
      </w:r>
      <w:r w:rsidRPr="00097486">
        <w:tab/>
      </w:r>
      <w:r w:rsidRPr="00097486">
        <w:tab/>
      </w:r>
      <w:r w:rsidRPr="00097486">
        <w:tab/>
        <w:t>ежедневная</w:t>
      </w:r>
      <w:r w:rsidRPr="00097486">
        <w:tab/>
      </w:r>
      <w:r w:rsidRPr="00097486">
        <w:tab/>
        <w:t>длительность</w:t>
      </w:r>
      <w:r w:rsidRPr="00097486">
        <w:tab/>
      </w:r>
      <w:r w:rsidRPr="00097486">
        <w:tab/>
        <w:t>пребывания</w:t>
      </w:r>
      <w:r w:rsidRPr="00097486">
        <w:tab/>
        <w:t>детей</w:t>
      </w:r>
      <w:r w:rsidRPr="00097486">
        <w:tab/>
      </w:r>
      <w:r w:rsidRPr="00097486">
        <w:tab/>
        <w:t>на</w:t>
      </w:r>
      <w:r w:rsidRPr="00097486">
        <w:tab/>
      </w:r>
      <w:r w:rsidRPr="00097486">
        <w:tab/>
        <w:t>свежем</w:t>
      </w:r>
      <w:r w:rsidRPr="00097486">
        <w:tab/>
        <w:t>воздухе,</w:t>
      </w:r>
      <w:r w:rsidRPr="00097486">
        <w:rPr>
          <w:spacing w:val="-57"/>
        </w:rPr>
        <w:t xml:space="preserve"> </w:t>
      </w:r>
      <w:r w:rsidRPr="00097486">
        <w:t>образовательная</w:t>
      </w:r>
      <w:r w:rsidRPr="00097486">
        <w:rPr>
          <w:spacing w:val="30"/>
        </w:rPr>
        <w:t xml:space="preserve"> </w:t>
      </w:r>
      <w:r w:rsidRPr="00097486">
        <w:t>деятельность</w:t>
      </w:r>
      <w:r w:rsidRPr="00097486">
        <w:rPr>
          <w:spacing w:val="34"/>
        </w:rPr>
        <w:t xml:space="preserve"> </w:t>
      </w:r>
      <w:r w:rsidRPr="00097486">
        <w:t>переносится</w:t>
      </w:r>
      <w:r w:rsidRPr="00097486">
        <w:rPr>
          <w:spacing w:val="31"/>
        </w:rPr>
        <w:t xml:space="preserve"> </w:t>
      </w:r>
      <w:r w:rsidRPr="00097486">
        <w:t>на</w:t>
      </w:r>
      <w:r w:rsidRPr="00097486">
        <w:rPr>
          <w:spacing w:val="28"/>
        </w:rPr>
        <w:t xml:space="preserve"> </w:t>
      </w:r>
      <w:r w:rsidRPr="00097486">
        <w:t>прогулку</w:t>
      </w:r>
      <w:r w:rsidRPr="00097486">
        <w:rPr>
          <w:spacing w:val="25"/>
        </w:rPr>
        <w:t xml:space="preserve"> </w:t>
      </w:r>
      <w:r w:rsidRPr="00097486">
        <w:t>(при</w:t>
      </w:r>
      <w:r w:rsidRPr="00097486">
        <w:rPr>
          <w:spacing w:val="32"/>
        </w:rPr>
        <w:t xml:space="preserve"> </w:t>
      </w:r>
      <w:r w:rsidRPr="00097486">
        <w:t>наличии</w:t>
      </w:r>
      <w:r w:rsidRPr="00097486">
        <w:rPr>
          <w:spacing w:val="33"/>
        </w:rPr>
        <w:t xml:space="preserve"> </w:t>
      </w:r>
      <w:r w:rsidRPr="00097486">
        <w:t>условий).</w:t>
      </w:r>
      <w:r w:rsidRPr="00097486">
        <w:rPr>
          <w:spacing w:val="30"/>
        </w:rPr>
        <w:t xml:space="preserve"> </w:t>
      </w:r>
      <w:r w:rsidRPr="00097486">
        <w:t>Согласно</w:t>
      </w:r>
      <w:r w:rsidRPr="00097486">
        <w:rPr>
          <w:spacing w:val="-57"/>
        </w:rPr>
        <w:t xml:space="preserve"> </w:t>
      </w:r>
      <w:r w:rsidRPr="00097486">
        <w:t>пункту</w:t>
      </w:r>
      <w:r w:rsidRPr="00097486">
        <w:rPr>
          <w:spacing w:val="2"/>
        </w:rPr>
        <w:t xml:space="preserve"> </w:t>
      </w:r>
      <w:r w:rsidRPr="00097486">
        <w:t>185</w:t>
      </w:r>
      <w:r w:rsidRPr="00097486">
        <w:rPr>
          <w:spacing w:val="4"/>
        </w:rPr>
        <w:t xml:space="preserve"> </w:t>
      </w:r>
      <w:r w:rsidRPr="00097486">
        <w:t>Гигиенических</w:t>
      </w:r>
      <w:r w:rsidRPr="00097486">
        <w:rPr>
          <w:spacing w:val="7"/>
        </w:rPr>
        <w:t xml:space="preserve"> </w:t>
      </w:r>
      <w:r w:rsidRPr="00097486">
        <w:t>нормативов</w:t>
      </w:r>
      <w:r w:rsidRPr="00097486">
        <w:rPr>
          <w:spacing w:val="8"/>
        </w:rPr>
        <w:t xml:space="preserve"> </w:t>
      </w:r>
      <w:r w:rsidRPr="00097486">
        <w:t>при</w:t>
      </w:r>
      <w:r w:rsidRPr="00097486">
        <w:rPr>
          <w:spacing w:val="5"/>
        </w:rPr>
        <w:t xml:space="preserve"> </w:t>
      </w:r>
      <w:r w:rsidRPr="00097486">
        <w:t>температуре</w:t>
      </w:r>
      <w:r w:rsidRPr="00097486">
        <w:rPr>
          <w:spacing w:val="4"/>
        </w:rPr>
        <w:t xml:space="preserve"> </w:t>
      </w:r>
      <w:r w:rsidRPr="00097486">
        <w:t>воздуха</w:t>
      </w:r>
      <w:r w:rsidRPr="00097486">
        <w:rPr>
          <w:spacing w:val="6"/>
        </w:rPr>
        <w:t xml:space="preserve"> </w:t>
      </w:r>
      <w:r w:rsidRPr="00097486">
        <w:t>ниже</w:t>
      </w:r>
      <w:r w:rsidRPr="00097486">
        <w:rPr>
          <w:spacing w:val="3"/>
        </w:rPr>
        <w:t xml:space="preserve"> </w:t>
      </w:r>
      <w:r w:rsidRPr="00097486">
        <w:t>минус</w:t>
      </w:r>
      <w:r w:rsidRPr="00097486">
        <w:rPr>
          <w:spacing w:val="6"/>
        </w:rPr>
        <w:t xml:space="preserve"> </w:t>
      </w:r>
      <w:r w:rsidRPr="00097486">
        <w:t>15</w:t>
      </w:r>
      <w:r w:rsidRPr="00097486">
        <w:rPr>
          <w:spacing w:val="4"/>
        </w:rPr>
        <w:t xml:space="preserve"> </w:t>
      </w:r>
      <w:r w:rsidRPr="00097486">
        <w:t>°C</w:t>
      </w:r>
      <w:r w:rsidRPr="00097486">
        <w:rPr>
          <w:spacing w:val="5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скорости</w:t>
      </w:r>
      <w:r w:rsidRPr="00097486">
        <w:rPr>
          <w:spacing w:val="-2"/>
        </w:rPr>
        <w:t xml:space="preserve"> </w:t>
      </w:r>
      <w:r w:rsidRPr="00097486">
        <w:t>ветра</w:t>
      </w:r>
      <w:r w:rsidRPr="00097486">
        <w:rPr>
          <w:spacing w:val="-4"/>
        </w:rPr>
        <w:t xml:space="preserve"> </w:t>
      </w:r>
      <w:r w:rsidRPr="00097486">
        <w:t>более</w:t>
      </w:r>
      <w:r w:rsidRPr="00097486">
        <w:rPr>
          <w:spacing w:val="-5"/>
        </w:rPr>
        <w:t xml:space="preserve"> </w:t>
      </w:r>
      <w:r w:rsidRPr="00097486">
        <w:t>7</w:t>
      </w:r>
      <w:r w:rsidRPr="00097486">
        <w:rPr>
          <w:spacing w:val="1"/>
        </w:rPr>
        <w:t xml:space="preserve"> </w:t>
      </w:r>
      <w:r w:rsidRPr="00097486">
        <w:t>м/с</w:t>
      </w:r>
      <w:r w:rsidRPr="00097486">
        <w:rPr>
          <w:spacing w:val="-4"/>
        </w:rPr>
        <w:t xml:space="preserve"> </w:t>
      </w:r>
      <w:r w:rsidRPr="00097486">
        <w:t>продолжительность</w:t>
      </w:r>
      <w:r w:rsidRPr="00097486">
        <w:rPr>
          <w:spacing w:val="-4"/>
        </w:rPr>
        <w:t xml:space="preserve"> </w:t>
      </w:r>
      <w:r w:rsidRPr="00097486">
        <w:t>прогулки</w:t>
      </w:r>
      <w:r w:rsidRPr="00097486">
        <w:rPr>
          <w:spacing w:val="-3"/>
        </w:rPr>
        <w:t xml:space="preserve"> </w:t>
      </w:r>
      <w:r w:rsidRPr="00097486">
        <w:t>для</w:t>
      </w:r>
      <w:r w:rsidRPr="00097486">
        <w:rPr>
          <w:spacing w:val="-3"/>
        </w:rPr>
        <w:t xml:space="preserve"> </w:t>
      </w:r>
      <w:r w:rsidRPr="00097486">
        <w:t>детей</w:t>
      </w:r>
      <w:r w:rsidRPr="00097486">
        <w:rPr>
          <w:spacing w:val="-2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7</w:t>
      </w:r>
      <w:r w:rsidRPr="00097486">
        <w:rPr>
          <w:spacing w:val="-4"/>
        </w:rPr>
        <w:t xml:space="preserve"> </w:t>
      </w:r>
      <w:r w:rsidRPr="00097486">
        <w:t>лет</w:t>
      </w:r>
      <w:r w:rsidRPr="00097486">
        <w:rPr>
          <w:spacing w:val="-3"/>
        </w:rPr>
        <w:t xml:space="preserve"> </w:t>
      </w:r>
      <w:r w:rsidRPr="00097486">
        <w:t>сокращают.</w:t>
      </w:r>
      <w:r w:rsidRPr="00097486">
        <w:rPr>
          <w:spacing w:val="-3"/>
        </w:rPr>
        <w:t xml:space="preserve"> </w:t>
      </w:r>
      <w:r w:rsidRPr="00097486">
        <w:t>При</w:t>
      </w:r>
      <w:r w:rsidRPr="00097486">
        <w:rPr>
          <w:spacing w:val="-57"/>
        </w:rPr>
        <w:t xml:space="preserve"> </w:t>
      </w:r>
      <w:r w:rsidRPr="00097486">
        <w:t xml:space="preserve">осуществлении  </w:t>
      </w:r>
      <w:r w:rsidRPr="00097486">
        <w:rPr>
          <w:spacing w:val="14"/>
        </w:rPr>
        <w:t xml:space="preserve"> </w:t>
      </w:r>
      <w:r w:rsidRPr="00097486">
        <w:t>режимных</w:t>
      </w:r>
      <w:r w:rsidRPr="00097486">
        <w:tab/>
      </w:r>
      <w:r w:rsidRPr="00097486">
        <w:tab/>
        <w:t xml:space="preserve">моментов  </w:t>
      </w:r>
      <w:r w:rsidRPr="00097486">
        <w:rPr>
          <w:spacing w:val="15"/>
        </w:rPr>
        <w:t xml:space="preserve"> </w:t>
      </w:r>
      <w:r w:rsidRPr="00097486">
        <w:t>необходимо</w:t>
      </w:r>
      <w:r w:rsidRPr="00097486">
        <w:tab/>
        <w:t>учитывать</w:t>
      </w:r>
      <w:r w:rsidRPr="00097486">
        <w:tab/>
        <w:t>также</w:t>
      </w:r>
      <w:r w:rsidRPr="00097486">
        <w:rPr>
          <w:spacing w:val="16"/>
        </w:rPr>
        <w:t xml:space="preserve"> </w:t>
      </w:r>
      <w:r w:rsidRPr="00097486">
        <w:t>индивидуальные</w:t>
      </w:r>
      <w:r w:rsidRPr="00097486">
        <w:rPr>
          <w:spacing w:val="-57"/>
        </w:rPr>
        <w:t xml:space="preserve"> </w:t>
      </w:r>
      <w:r w:rsidRPr="00097486">
        <w:t>особенности</w:t>
      </w:r>
      <w:r w:rsidRPr="00097486">
        <w:tab/>
        <w:t>ребенка</w:t>
      </w:r>
      <w:proofErr w:type="gramStart"/>
      <w:r w:rsidRPr="00097486">
        <w:tab/>
        <w:t>(</w:t>
      </w:r>
      <w:proofErr w:type="gramEnd"/>
      <w:r w:rsidRPr="00097486">
        <w:t>длительность</w:t>
      </w:r>
      <w:r w:rsidRPr="00097486">
        <w:tab/>
        <w:t>сна,</w:t>
      </w:r>
      <w:r w:rsidRPr="00097486">
        <w:rPr>
          <w:spacing w:val="52"/>
        </w:rPr>
        <w:t xml:space="preserve"> </w:t>
      </w:r>
      <w:r w:rsidRPr="00097486">
        <w:t>вкусовые</w:t>
      </w:r>
      <w:r w:rsidRPr="00097486">
        <w:rPr>
          <w:spacing w:val="52"/>
        </w:rPr>
        <w:t xml:space="preserve"> </w:t>
      </w:r>
      <w:r w:rsidRPr="00097486">
        <w:t>предпочтения,</w:t>
      </w:r>
      <w:r w:rsidRPr="00097486">
        <w:rPr>
          <w:spacing w:val="46"/>
        </w:rPr>
        <w:t xml:space="preserve"> </w:t>
      </w:r>
      <w:r w:rsidRPr="00097486">
        <w:t>характер,</w:t>
      </w:r>
      <w:r w:rsidRPr="00097486">
        <w:rPr>
          <w:spacing w:val="51"/>
        </w:rPr>
        <w:t xml:space="preserve"> </w:t>
      </w:r>
      <w:r w:rsidRPr="00097486">
        <w:t>темп</w:t>
      </w:r>
    </w:p>
    <w:p w:rsidR="005315BC" w:rsidRPr="00097486" w:rsidRDefault="00FE25F3">
      <w:pPr>
        <w:pStyle w:val="a3"/>
        <w:spacing w:before="2"/>
        <w:ind w:firstLine="0"/>
      </w:pPr>
      <w:r w:rsidRPr="00097486">
        <w:t>деятельности</w:t>
      </w:r>
      <w:r w:rsidRPr="00097486">
        <w:rPr>
          <w:spacing w:val="-1"/>
        </w:rPr>
        <w:t xml:space="preserve"> </w:t>
      </w:r>
      <w:r w:rsidRPr="00097486">
        <w:t>и т.</w:t>
      </w:r>
      <w:r w:rsidRPr="00097486">
        <w:rPr>
          <w:spacing w:val="-3"/>
        </w:rPr>
        <w:t xml:space="preserve"> </w:t>
      </w:r>
      <w:r w:rsidRPr="00097486">
        <w:t>д.).</w:t>
      </w:r>
    </w:p>
    <w:p w:rsidR="005315BC" w:rsidRPr="00097486" w:rsidRDefault="00FE25F3">
      <w:pPr>
        <w:pStyle w:val="a3"/>
        <w:spacing w:before="41" w:line="276" w:lineRule="auto"/>
        <w:ind w:right="1076"/>
      </w:pPr>
      <w:r w:rsidRPr="00097486">
        <w:t>Режим питания зависит от длительности пребывания детей в ДОО и регулируется</w:t>
      </w:r>
      <w:r w:rsidRPr="00097486">
        <w:rPr>
          <w:spacing w:val="1"/>
        </w:rPr>
        <w:t xml:space="preserve"> </w:t>
      </w:r>
      <w:r w:rsidRPr="00097486">
        <w:t>СанПиН</w:t>
      </w:r>
      <w:r w:rsidRPr="00097486">
        <w:rPr>
          <w:spacing w:val="1"/>
        </w:rPr>
        <w:t xml:space="preserve"> </w:t>
      </w:r>
      <w:r w:rsidRPr="00097486">
        <w:t>2.3/2.4.3590-20</w:t>
      </w:r>
      <w:r w:rsidRPr="00097486">
        <w:rPr>
          <w:spacing w:val="1"/>
        </w:rPr>
        <w:t xml:space="preserve"> </w:t>
      </w:r>
      <w:r w:rsidRPr="00097486">
        <w:t>«Санитарно-эпидемиологические</w:t>
      </w:r>
      <w:r w:rsidRPr="00097486">
        <w:rPr>
          <w:spacing w:val="1"/>
        </w:rPr>
        <w:t xml:space="preserve"> </w:t>
      </w:r>
      <w:r w:rsidRPr="00097486">
        <w:t>требования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организации</w:t>
      </w:r>
      <w:r w:rsidRPr="00097486">
        <w:rPr>
          <w:spacing w:val="1"/>
        </w:rPr>
        <w:t xml:space="preserve"> </w:t>
      </w:r>
      <w:r w:rsidRPr="00097486">
        <w:t>общественного</w:t>
      </w:r>
      <w:r w:rsidRPr="00097486">
        <w:rPr>
          <w:spacing w:val="1"/>
        </w:rPr>
        <w:t xml:space="preserve"> </w:t>
      </w:r>
      <w:r w:rsidRPr="00097486">
        <w:t>питания</w:t>
      </w:r>
      <w:r w:rsidRPr="00097486">
        <w:rPr>
          <w:spacing w:val="1"/>
        </w:rPr>
        <w:t xml:space="preserve"> </w:t>
      </w:r>
      <w:r w:rsidRPr="00097486">
        <w:t>населения»,</w:t>
      </w:r>
      <w:r w:rsidRPr="00097486">
        <w:rPr>
          <w:spacing w:val="1"/>
        </w:rPr>
        <w:t xml:space="preserve"> </w:t>
      </w:r>
      <w:r w:rsidRPr="00097486">
        <w:t>утвержденным</w:t>
      </w:r>
      <w:r w:rsidRPr="00097486">
        <w:rPr>
          <w:spacing w:val="1"/>
        </w:rPr>
        <w:t xml:space="preserve"> </w:t>
      </w:r>
      <w:r w:rsidRPr="00097486">
        <w:t>Постановлением</w:t>
      </w:r>
      <w:r w:rsidRPr="00097486">
        <w:rPr>
          <w:spacing w:val="1"/>
        </w:rPr>
        <w:t xml:space="preserve"> </w:t>
      </w:r>
      <w:r w:rsidRPr="00097486">
        <w:t>Главного</w:t>
      </w:r>
      <w:r w:rsidRPr="00097486">
        <w:rPr>
          <w:spacing w:val="1"/>
        </w:rPr>
        <w:t xml:space="preserve"> </w:t>
      </w:r>
      <w:r w:rsidRPr="00097486">
        <w:t>государственного санитарного врача Российской Федерации от 27 октября 2020 года № 32</w:t>
      </w:r>
      <w:r w:rsidRPr="00097486">
        <w:rPr>
          <w:spacing w:val="1"/>
        </w:rPr>
        <w:t xml:space="preserve"> </w:t>
      </w:r>
      <w:r w:rsidRPr="00097486">
        <w:t>(далее</w:t>
      </w:r>
      <w:r w:rsidRPr="00097486">
        <w:rPr>
          <w:spacing w:val="-4"/>
        </w:rPr>
        <w:t xml:space="preserve"> </w:t>
      </w:r>
      <w:r w:rsidRPr="00097486">
        <w:t>–СанПиН</w:t>
      </w:r>
      <w:r w:rsidRPr="00097486">
        <w:rPr>
          <w:spacing w:val="-3"/>
        </w:rPr>
        <w:t xml:space="preserve"> </w:t>
      </w:r>
      <w:r w:rsidRPr="00097486">
        <w:t>по</w:t>
      </w:r>
      <w:r w:rsidRPr="00097486">
        <w:rPr>
          <w:spacing w:val="-3"/>
        </w:rPr>
        <w:t xml:space="preserve"> </w:t>
      </w:r>
      <w:r w:rsidRPr="00097486">
        <w:t>питанию).</w:t>
      </w:r>
    </w:p>
    <w:p w:rsidR="005315BC" w:rsidRPr="00097486" w:rsidRDefault="00FE25F3">
      <w:pPr>
        <w:pStyle w:val="a3"/>
        <w:spacing w:line="275" w:lineRule="exact"/>
        <w:ind w:left="1239" w:firstLine="0"/>
      </w:pPr>
      <w:r w:rsidRPr="00097486">
        <w:t>Согласно</w:t>
      </w:r>
      <w:r w:rsidRPr="00097486">
        <w:rPr>
          <w:spacing w:val="4"/>
        </w:rPr>
        <w:t xml:space="preserve"> </w:t>
      </w:r>
      <w:r w:rsidRPr="00097486">
        <w:t>пункту 183</w:t>
      </w:r>
      <w:r w:rsidRPr="00097486">
        <w:rPr>
          <w:spacing w:val="5"/>
        </w:rPr>
        <w:t xml:space="preserve"> </w:t>
      </w:r>
      <w:r w:rsidRPr="00097486">
        <w:t>Гигиенических</w:t>
      </w:r>
      <w:r w:rsidRPr="00097486">
        <w:rPr>
          <w:spacing w:val="5"/>
        </w:rPr>
        <w:t xml:space="preserve"> </w:t>
      </w:r>
      <w:r w:rsidRPr="00097486">
        <w:t>нормативов</w:t>
      </w:r>
      <w:r w:rsidRPr="00097486">
        <w:rPr>
          <w:spacing w:val="5"/>
        </w:rPr>
        <w:t xml:space="preserve"> </w:t>
      </w:r>
      <w:r w:rsidRPr="00097486">
        <w:t>Организация</w:t>
      </w:r>
      <w:r w:rsidRPr="00097486">
        <w:rPr>
          <w:spacing w:val="5"/>
        </w:rPr>
        <w:t xml:space="preserve"> </w:t>
      </w:r>
      <w:r w:rsidRPr="00097486">
        <w:t>может</w:t>
      </w:r>
      <w:r w:rsidRPr="00097486">
        <w:rPr>
          <w:spacing w:val="11"/>
        </w:rPr>
        <w:t xml:space="preserve"> </w:t>
      </w:r>
      <w:r w:rsidRPr="00097486">
        <w:t>корректировать</w:t>
      </w:r>
    </w:p>
    <w:p w:rsidR="005315BC" w:rsidRPr="00097486" w:rsidRDefault="005315BC">
      <w:pPr>
        <w:spacing w:line="275" w:lineRule="exact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1072" w:firstLine="0"/>
      </w:pPr>
      <w:r w:rsidRPr="00097486">
        <w:lastRenderedPageBreak/>
        <w:t>режим</w:t>
      </w:r>
      <w:r w:rsidRPr="00097486">
        <w:rPr>
          <w:spacing w:val="1"/>
        </w:rPr>
        <w:t xml:space="preserve"> </w:t>
      </w:r>
      <w:r w:rsidRPr="00097486">
        <w:t>дня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зависимости</w:t>
      </w:r>
      <w:r w:rsidRPr="00097486">
        <w:rPr>
          <w:spacing w:val="1"/>
        </w:rPr>
        <w:t xml:space="preserve"> </w:t>
      </w:r>
      <w:r w:rsidRPr="00097486">
        <w:t>от</w:t>
      </w:r>
      <w:r w:rsidRPr="00097486">
        <w:rPr>
          <w:spacing w:val="1"/>
        </w:rPr>
        <w:t xml:space="preserve"> </w:t>
      </w:r>
      <w:r w:rsidRPr="00097486">
        <w:t>типа</w:t>
      </w:r>
      <w:r w:rsidRPr="00097486">
        <w:rPr>
          <w:spacing w:val="1"/>
        </w:rPr>
        <w:t xml:space="preserve"> </w:t>
      </w:r>
      <w:r w:rsidRPr="00097486">
        <w:t>организации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вида</w:t>
      </w:r>
      <w:r w:rsidRPr="00097486">
        <w:rPr>
          <w:spacing w:val="1"/>
        </w:rPr>
        <w:t xml:space="preserve"> </w:t>
      </w:r>
      <w:r w:rsidRPr="00097486">
        <w:t>реализуемых</w:t>
      </w:r>
      <w:r w:rsidRPr="00097486">
        <w:rPr>
          <w:spacing w:val="1"/>
        </w:rPr>
        <w:t xml:space="preserve"> </w:t>
      </w:r>
      <w:r w:rsidRPr="00097486">
        <w:t>образовательных</w:t>
      </w:r>
      <w:r w:rsidRPr="00097486">
        <w:rPr>
          <w:spacing w:val="1"/>
        </w:rPr>
        <w:t xml:space="preserve"> </w:t>
      </w:r>
      <w:r w:rsidRPr="00097486">
        <w:t>программ,</w:t>
      </w:r>
      <w:r w:rsidRPr="00097486">
        <w:rPr>
          <w:spacing w:val="1"/>
        </w:rPr>
        <w:t xml:space="preserve"> </w:t>
      </w:r>
      <w:r w:rsidRPr="00097486">
        <w:t>сезона</w:t>
      </w:r>
      <w:r w:rsidRPr="00097486">
        <w:rPr>
          <w:spacing w:val="1"/>
        </w:rPr>
        <w:t xml:space="preserve"> </w:t>
      </w:r>
      <w:r w:rsidRPr="00097486">
        <w:t>года.</w:t>
      </w:r>
      <w:r w:rsidRPr="00097486">
        <w:rPr>
          <w:spacing w:val="1"/>
        </w:rPr>
        <w:t xml:space="preserve"> </w:t>
      </w:r>
      <w:r w:rsidRPr="00097486">
        <w:t>Ниже</w:t>
      </w:r>
      <w:r w:rsidRPr="00097486">
        <w:rPr>
          <w:spacing w:val="1"/>
        </w:rPr>
        <w:t xml:space="preserve"> </w:t>
      </w:r>
      <w:r w:rsidRPr="00097486">
        <w:t>приведены</w:t>
      </w:r>
      <w:r w:rsidRPr="00097486">
        <w:rPr>
          <w:spacing w:val="1"/>
        </w:rPr>
        <w:t xml:space="preserve"> </w:t>
      </w:r>
      <w:r w:rsidRPr="00097486">
        <w:t>требования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организации</w:t>
      </w:r>
      <w:r w:rsidRPr="00097486">
        <w:rPr>
          <w:spacing w:val="1"/>
        </w:rPr>
        <w:t xml:space="preserve"> </w:t>
      </w:r>
      <w:r w:rsidRPr="00097486">
        <w:t>образовательного</w:t>
      </w:r>
      <w:r w:rsidRPr="00097486">
        <w:rPr>
          <w:spacing w:val="1"/>
        </w:rPr>
        <w:t xml:space="preserve"> </w:t>
      </w:r>
      <w:r w:rsidRPr="00097486">
        <w:t>процесса, режиму питания, которыми следует руководствоваться при изменении режима</w:t>
      </w:r>
      <w:r w:rsidRPr="00097486">
        <w:rPr>
          <w:spacing w:val="1"/>
        </w:rPr>
        <w:t xml:space="preserve"> </w:t>
      </w:r>
      <w:r w:rsidRPr="00097486">
        <w:t>дня.</w:t>
      </w:r>
    </w:p>
    <w:p w:rsidR="005315BC" w:rsidRPr="00097486" w:rsidRDefault="005315BC">
      <w:pPr>
        <w:pStyle w:val="a3"/>
        <w:spacing w:before="2"/>
        <w:ind w:left="0" w:firstLine="0"/>
        <w:jc w:val="left"/>
        <w:rPr>
          <w:sz w:val="28"/>
        </w:rPr>
      </w:pPr>
    </w:p>
    <w:p w:rsidR="005315BC" w:rsidRPr="00097486" w:rsidRDefault="00FE25F3">
      <w:pPr>
        <w:pStyle w:val="1"/>
        <w:spacing w:before="1"/>
        <w:ind w:left="663" w:right="510"/>
        <w:jc w:val="center"/>
      </w:pPr>
      <w:r w:rsidRPr="00097486">
        <w:t>Требования</w:t>
      </w:r>
      <w:r w:rsidRPr="00097486">
        <w:rPr>
          <w:spacing w:val="-7"/>
        </w:rPr>
        <w:t xml:space="preserve"> </w:t>
      </w:r>
      <w:r w:rsidRPr="00097486">
        <w:t>и</w:t>
      </w:r>
      <w:r w:rsidRPr="00097486">
        <w:rPr>
          <w:spacing w:val="-6"/>
        </w:rPr>
        <w:t xml:space="preserve"> </w:t>
      </w:r>
      <w:r w:rsidRPr="00097486">
        <w:t>показатели</w:t>
      </w:r>
      <w:r w:rsidRPr="00097486">
        <w:rPr>
          <w:spacing w:val="-5"/>
        </w:rPr>
        <w:t xml:space="preserve"> </w:t>
      </w:r>
      <w:r w:rsidRPr="00097486">
        <w:t>организации</w:t>
      </w:r>
      <w:r w:rsidRPr="00097486">
        <w:rPr>
          <w:spacing w:val="-3"/>
        </w:rPr>
        <w:t xml:space="preserve"> </w:t>
      </w:r>
      <w:r w:rsidRPr="00097486">
        <w:t>образовательного</w:t>
      </w:r>
      <w:r w:rsidRPr="00097486">
        <w:rPr>
          <w:spacing w:val="-5"/>
        </w:rPr>
        <w:t xml:space="preserve"> </w:t>
      </w:r>
      <w:r w:rsidRPr="00097486">
        <w:t>процесса</w:t>
      </w:r>
    </w:p>
    <w:p w:rsidR="005315BC" w:rsidRPr="00097486" w:rsidRDefault="00FE25F3">
      <w:pPr>
        <w:pStyle w:val="a3"/>
        <w:spacing w:before="72"/>
        <w:ind w:left="663" w:right="507" w:firstLine="0"/>
        <w:jc w:val="center"/>
      </w:pPr>
      <w:r w:rsidRPr="00097486">
        <w:t>(извлечения</w:t>
      </w:r>
      <w:r w:rsidRPr="00097486">
        <w:rPr>
          <w:spacing w:val="-1"/>
        </w:rPr>
        <w:t xml:space="preserve"> </w:t>
      </w:r>
      <w:proofErr w:type="gramStart"/>
      <w:r w:rsidRPr="00097486">
        <w:t>из</w:t>
      </w:r>
      <w:r w:rsidRPr="00097486">
        <w:rPr>
          <w:spacing w:val="-4"/>
        </w:rPr>
        <w:t xml:space="preserve"> </w:t>
      </w:r>
      <w:r w:rsidRPr="00097486">
        <w:t>СанПиН</w:t>
      </w:r>
      <w:proofErr w:type="gramEnd"/>
      <w:r w:rsidRPr="00097486">
        <w:rPr>
          <w:spacing w:val="-8"/>
        </w:rPr>
        <w:t xml:space="preserve"> </w:t>
      </w:r>
      <w:r w:rsidRPr="00097486">
        <w:t>1.2.3685-21</w:t>
      </w:r>
      <w:r w:rsidRPr="00097486">
        <w:rPr>
          <w:spacing w:val="-1"/>
        </w:rPr>
        <w:t xml:space="preserve"> </w:t>
      </w:r>
      <w:r w:rsidRPr="00097486">
        <w:t>Таблицы</w:t>
      </w:r>
      <w:r w:rsidRPr="00097486">
        <w:rPr>
          <w:spacing w:val="-5"/>
        </w:rPr>
        <w:t xml:space="preserve"> </w:t>
      </w:r>
      <w:r w:rsidRPr="00097486">
        <w:t>6.6,</w:t>
      </w:r>
      <w:r w:rsidRPr="00097486">
        <w:rPr>
          <w:spacing w:val="-1"/>
        </w:rPr>
        <w:t xml:space="preserve"> </w:t>
      </w:r>
      <w:r w:rsidRPr="00097486">
        <w:t>6.7)</w:t>
      </w:r>
    </w:p>
    <w:p w:rsidR="005315BC" w:rsidRPr="00097486" w:rsidRDefault="005315BC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097486" w:rsidRPr="00097486">
        <w:trPr>
          <w:trHeight w:val="474"/>
        </w:trPr>
        <w:tc>
          <w:tcPr>
            <w:tcW w:w="4376" w:type="dxa"/>
            <w:shd w:val="clear" w:color="auto" w:fill="D9D9D9"/>
          </w:tcPr>
          <w:p w:rsidR="005315BC" w:rsidRPr="00097486" w:rsidRDefault="00FE25F3">
            <w:pPr>
              <w:pStyle w:val="TableParagraph"/>
              <w:spacing w:before="83"/>
              <w:ind w:left="887"/>
              <w:rPr>
                <w:sz w:val="24"/>
              </w:rPr>
            </w:pPr>
            <w:r w:rsidRPr="00097486">
              <w:rPr>
                <w:sz w:val="24"/>
              </w:rP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:rsidR="005315BC" w:rsidRPr="00097486" w:rsidRDefault="00FE25F3">
            <w:pPr>
              <w:pStyle w:val="TableParagraph"/>
              <w:spacing w:before="83"/>
              <w:ind w:left="145"/>
              <w:rPr>
                <w:sz w:val="24"/>
              </w:rPr>
            </w:pPr>
            <w:r w:rsidRPr="00097486">
              <w:rPr>
                <w:sz w:val="24"/>
              </w:rPr>
              <w:t>Возраст</w:t>
            </w:r>
          </w:p>
        </w:tc>
        <w:tc>
          <w:tcPr>
            <w:tcW w:w="3386" w:type="dxa"/>
            <w:shd w:val="clear" w:color="auto" w:fill="D9D9D9"/>
          </w:tcPr>
          <w:p w:rsidR="005315BC" w:rsidRPr="00097486" w:rsidRDefault="00FE25F3">
            <w:pPr>
              <w:pStyle w:val="TableParagraph"/>
              <w:spacing w:before="83"/>
              <w:ind w:left="733" w:right="1583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Норматив</w:t>
            </w:r>
          </w:p>
        </w:tc>
      </w:tr>
      <w:tr w:rsidR="00097486" w:rsidRPr="00097486">
        <w:trPr>
          <w:trHeight w:val="477"/>
        </w:trPr>
        <w:tc>
          <w:tcPr>
            <w:tcW w:w="10211" w:type="dxa"/>
            <w:gridSpan w:val="3"/>
          </w:tcPr>
          <w:p w:rsidR="005315BC" w:rsidRPr="00097486" w:rsidRDefault="00FE25F3">
            <w:pPr>
              <w:pStyle w:val="TableParagraph"/>
              <w:spacing w:before="85"/>
              <w:ind w:left="1242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Требования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к</w:t>
            </w:r>
            <w:r w:rsidRPr="00097486">
              <w:rPr>
                <w:i/>
                <w:spacing w:val="-4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организации</w:t>
            </w:r>
            <w:r w:rsidRPr="00097486">
              <w:rPr>
                <w:i/>
                <w:spacing w:val="-3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образовательного</w:t>
            </w:r>
            <w:r w:rsidRPr="00097486">
              <w:rPr>
                <w:i/>
                <w:spacing w:val="-1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процесса</w:t>
            </w:r>
          </w:p>
        </w:tc>
      </w:tr>
      <w:tr w:rsidR="00097486" w:rsidRPr="00097486">
        <w:trPr>
          <w:trHeight w:val="472"/>
        </w:trPr>
        <w:tc>
          <w:tcPr>
            <w:tcW w:w="4376" w:type="dxa"/>
          </w:tcPr>
          <w:p w:rsidR="005315BC" w:rsidRPr="00097486" w:rsidRDefault="00FE25F3">
            <w:pPr>
              <w:pStyle w:val="TableParagraph"/>
              <w:spacing w:before="83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Начало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занятий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не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5315BC" w:rsidRPr="00097486" w:rsidRDefault="00FE25F3">
            <w:pPr>
              <w:pStyle w:val="TableParagraph"/>
              <w:spacing w:before="83"/>
              <w:ind w:left="145"/>
              <w:rPr>
                <w:sz w:val="24"/>
              </w:rPr>
            </w:pPr>
            <w:r w:rsidRPr="00097486">
              <w:rPr>
                <w:sz w:val="24"/>
              </w:rPr>
              <w:t>все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5315BC" w:rsidRPr="00097486" w:rsidRDefault="00FE25F3">
            <w:pPr>
              <w:pStyle w:val="TableParagraph"/>
              <w:spacing w:before="83"/>
              <w:ind w:left="733" w:right="1580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8.00</w:t>
            </w:r>
          </w:p>
        </w:tc>
      </w:tr>
      <w:tr w:rsidR="00097486" w:rsidRPr="00097486">
        <w:trPr>
          <w:trHeight w:val="477"/>
        </w:trPr>
        <w:tc>
          <w:tcPr>
            <w:tcW w:w="4376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Окончание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занятий,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не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позднее</w:t>
            </w:r>
          </w:p>
        </w:tc>
        <w:tc>
          <w:tcPr>
            <w:tcW w:w="2449" w:type="dxa"/>
          </w:tcPr>
          <w:p w:rsidR="005315BC" w:rsidRPr="00097486" w:rsidRDefault="00FE25F3">
            <w:pPr>
              <w:pStyle w:val="TableParagraph"/>
              <w:spacing w:before="85"/>
              <w:ind w:left="145"/>
              <w:rPr>
                <w:sz w:val="24"/>
              </w:rPr>
            </w:pPr>
            <w:r w:rsidRPr="00097486">
              <w:rPr>
                <w:sz w:val="24"/>
              </w:rPr>
              <w:t>все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5315BC" w:rsidRPr="00097486" w:rsidRDefault="00FE25F3">
            <w:pPr>
              <w:pStyle w:val="TableParagraph"/>
              <w:spacing w:before="85"/>
              <w:ind w:left="733" w:right="1580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17.00</w:t>
            </w:r>
          </w:p>
        </w:tc>
      </w:tr>
      <w:tr w:rsidR="00097486" w:rsidRPr="00097486">
        <w:trPr>
          <w:trHeight w:val="386"/>
        </w:trPr>
        <w:tc>
          <w:tcPr>
            <w:tcW w:w="4376" w:type="dxa"/>
            <w:tcBorders>
              <w:bottom w:val="nil"/>
            </w:tcBorders>
          </w:tcPr>
          <w:p w:rsidR="005315BC" w:rsidRPr="00097486" w:rsidRDefault="00FE25F3">
            <w:pPr>
              <w:pStyle w:val="TableParagraph"/>
              <w:spacing w:before="83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Продолжительность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занятия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5315BC" w:rsidRPr="00097486" w:rsidRDefault="00FE25F3">
            <w:pPr>
              <w:pStyle w:val="TableParagraph"/>
              <w:spacing w:before="83"/>
              <w:ind w:left="145"/>
              <w:rPr>
                <w:sz w:val="24"/>
              </w:rPr>
            </w:pPr>
            <w:r w:rsidRPr="00097486">
              <w:rPr>
                <w:sz w:val="24"/>
              </w:rPr>
              <w:t>от 1,5 до 3 лет</w:t>
            </w:r>
          </w:p>
        </w:tc>
        <w:tc>
          <w:tcPr>
            <w:tcW w:w="3386" w:type="dxa"/>
            <w:tcBorders>
              <w:bottom w:val="nil"/>
            </w:tcBorders>
          </w:tcPr>
          <w:p w:rsidR="005315BC" w:rsidRPr="00097486" w:rsidRDefault="00FE25F3">
            <w:pPr>
              <w:pStyle w:val="TableParagraph"/>
              <w:spacing w:before="83"/>
              <w:ind w:left="725" w:right="1583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10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минут</w:t>
            </w:r>
          </w:p>
        </w:tc>
      </w:tr>
      <w:tr w:rsidR="00097486" w:rsidRPr="00097486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:rsidR="005315BC" w:rsidRPr="00097486" w:rsidRDefault="00FE25F3">
            <w:pPr>
              <w:pStyle w:val="TableParagraph"/>
              <w:spacing w:before="16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дошкольного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возраста,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не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5315BC" w:rsidRPr="00097486" w:rsidRDefault="00FE25F3">
            <w:pPr>
              <w:pStyle w:val="TableParagraph"/>
              <w:spacing w:before="16"/>
              <w:ind w:left="145"/>
              <w:rPr>
                <w:sz w:val="24"/>
              </w:rPr>
            </w:pPr>
            <w:r w:rsidRPr="00097486">
              <w:rPr>
                <w:sz w:val="24"/>
              </w:rPr>
              <w:t>от 3 до 4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5315BC" w:rsidRPr="00097486" w:rsidRDefault="00FE25F3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15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минут</w:t>
            </w:r>
          </w:p>
        </w:tc>
      </w:tr>
      <w:tr w:rsidR="00097486" w:rsidRPr="00097486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:rsidR="005315BC" w:rsidRPr="00097486" w:rsidRDefault="005315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5315BC" w:rsidRPr="00097486" w:rsidRDefault="00FE25F3">
            <w:pPr>
              <w:pStyle w:val="TableParagraph"/>
              <w:spacing w:before="15"/>
              <w:ind w:left="145"/>
              <w:rPr>
                <w:sz w:val="24"/>
              </w:rPr>
            </w:pPr>
            <w:r w:rsidRPr="00097486">
              <w:rPr>
                <w:sz w:val="24"/>
              </w:rPr>
              <w:t>от 4 до 5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5315BC" w:rsidRPr="00097486" w:rsidRDefault="00FE25F3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20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минут</w:t>
            </w:r>
          </w:p>
        </w:tc>
      </w:tr>
      <w:tr w:rsidR="00097486" w:rsidRPr="00097486">
        <w:trPr>
          <w:trHeight w:val="318"/>
        </w:trPr>
        <w:tc>
          <w:tcPr>
            <w:tcW w:w="4376" w:type="dxa"/>
            <w:tcBorders>
              <w:top w:val="nil"/>
              <w:bottom w:val="nil"/>
            </w:tcBorders>
          </w:tcPr>
          <w:p w:rsidR="005315BC" w:rsidRPr="00097486" w:rsidRDefault="005315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5315BC" w:rsidRPr="00097486" w:rsidRDefault="00FE25F3">
            <w:pPr>
              <w:pStyle w:val="TableParagraph"/>
              <w:spacing w:before="16"/>
              <w:ind w:left="145"/>
              <w:rPr>
                <w:sz w:val="24"/>
              </w:rPr>
            </w:pPr>
            <w:r w:rsidRPr="00097486">
              <w:rPr>
                <w:sz w:val="24"/>
              </w:rPr>
              <w:t>от 5 до 6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5315BC" w:rsidRPr="00097486" w:rsidRDefault="00FE25F3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25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минут</w:t>
            </w:r>
          </w:p>
        </w:tc>
      </w:tr>
      <w:tr w:rsidR="00097486" w:rsidRPr="00097486">
        <w:trPr>
          <w:trHeight w:val="400"/>
        </w:trPr>
        <w:tc>
          <w:tcPr>
            <w:tcW w:w="4376" w:type="dxa"/>
            <w:tcBorders>
              <w:top w:val="nil"/>
              <w:bottom w:val="nil"/>
            </w:tcBorders>
          </w:tcPr>
          <w:p w:rsidR="005315BC" w:rsidRPr="00097486" w:rsidRDefault="005315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5315BC" w:rsidRPr="00097486" w:rsidRDefault="00FE25F3">
            <w:pPr>
              <w:pStyle w:val="TableParagraph"/>
              <w:spacing w:before="15"/>
              <w:ind w:left="145"/>
              <w:rPr>
                <w:sz w:val="24"/>
              </w:rPr>
            </w:pPr>
            <w:r w:rsidRPr="00097486">
              <w:rPr>
                <w:sz w:val="24"/>
              </w:rPr>
              <w:t>от 6 до 7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5315BC" w:rsidRPr="00097486" w:rsidRDefault="00FE25F3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30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минут</w:t>
            </w:r>
          </w:p>
        </w:tc>
      </w:tr>
    </w:tbl>
    <w:p w:rsidR="005315BC" w:rsidRPr="00097486" w:rsidRDefault="005315BC">
      <w:pPr>
        <w:pStyle w:val="a3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097486" w:rsidRPr="00097486">
        <w:trPr>
          <w:trHeight w:val="2313"/>
        </w:trPr>
        <w:tc>
          <w:tcPr>
            <w:tcW w:w="4376" w:type="dxa"/>
          </w:tcPr>
          <w:p w:rsidR="005315BC" w:rsidRPr="00097486" w:rsidRDefault="00FE25F3">
            <w:pPr>
              <w:pStyle w:val="TableParagraph"/>
              <w:spacing w:before="85" w:line="276" w:lineRule="auto"/>
              <w:ind w:left="4" w:right="480" w:firstLine="141"/>
              <w:rPr>
                <w:sz w:val="24"/>
              </w:rPr>
            </w:pPr>
            <w:r w:rsidRPr="00097486">
              <w:rPr>
                <w:sz w:val="24"/>
              </w:rPr>
              <w:t>Продолжительность дневной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суммарной</w:t>
            </w:r>
            <w:r w:rsidRPr="00097486">
              <w:rPr>
                <w:spacing w:val="-13"/>
                <w:sz w:val="24"/>
              </w:rPr>
              <w:t xml:space="preserve"> </w:t>
            </w:r>
            <w:r w:rsidRPr="00097486">
              <w:rPr>
                <w:sz w:val="24"/>
              </w:rPr>
              <w:t>образовательной</w:t>
            </w:r>
            <w:r w:rsidRPr="00097486">
              <w:rPr>
                <w:spacing w:val="-13"/>
                <w:sz w:val="24"/>
              </w:rPr>
              <w:t xml:space="preserve"> </w:t>
            </w:r>
            <w:r w:rsidRPr="00097486">
              <w:rPr>
                <w:sz w:val="24"/>
              </w:rPr>
              <w:t>нагрузки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для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дошкольного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возраста,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не</w:t>
            </w:r>
          </w:p>
          <w:p w:rsidR="005315BC" w:rsidRPr="00097486" w:rsidRDefault="00FE25F3">
            <w:pPr>
              <w:pStyle w:val="TableParagraph"/>
              <w:spacing w:before="1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более</w:t>
            </w:r>
          </w:p>
        </w:tc>
        <w:tc>
          <w:tcPr>
            <w:tcW w:w="2449" w:type="dxa"/>
          </w:tcPr>
          <w:p w:rsidR="005315BC" w:rsidRPr="00097486" w:rsidRDefault="00FE25F3">
            <w:pPr>
              <w:pStyle w:val="TableParagraph"/>
              <w:spacing w:before="85"/>
              <w:ind w:left="145"/>
              <w:rPr>
                <w:sz w:val="24"/>
              </w:rPr>
            </w:pPr>
            <w:r w:rsidRPr="00097486">
              <w:rPr>
                <w:sz w:val="24"/>
              </w:rPr>
              <w:t>от 1,5 до 3 лет</w:t>
            </w:r>
          </w:p>
          <w:p w:rsidR="005315BC" w:rsidRPr="00097486" w:rsidRDefault="00FE25F3">
            <w:pPr>
              <w:pStyle w:val="TableParagraph"/>
              <w:spacing w:before="41"/>
              <w:ind w:left="145"/>
              <w:rPr>
                <w:sz w:val="24"/>
              </w:rPr>
            </w:pPr>
            <w:r w:rsidRPr="00097486">
              <w:rPr>
                <w:sz w:val="24"/>
              </w:rPr>
              <w:t>от 3 до 4 лет</w:t>
            </w:r>
          </w:p>
          <w:p w:rsidR="005315BC" w:rsidRPr="00097486" w:rsidRDefault="00FE25F3">
            <w:pPr>
              <w:pStyle w:val="TableParagraph"/>
              <w:spacing w:before="43"/>
              <w:ind w:left="145"/>
              <w:rPr>
                <w:sz w:val="24"/>
              </w:rPr>
            </w:pPr>
            <w:r w:rsidRPr="00097486">
              <w:rPr>
                <w:sz w:val="24"/>
              </w:rPr>
              <w:t>от 4 до 5 лет</w:t>
            </w:r>
          </w:p>
          <w:p w:rsidR="005315BC" w:rsidRPr="00097486" w:rsidRDefault="00FE25F3">
            <w:pPr>
              <w:pStyle w:val="TableParagraph"/>
              <w:spacing w:before="41"/>
              <w:ind w:left="145"/>
              <w:rPr>
                <w:sz w:val="24"/>
              </w:rPr>
            </w:pPr>
            <w:r w:rsidRPr="00097486">
              <w:rPr>
                <w:sz w:val="24"/>
              </w:rPr>
              <w:t>от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 до 6 лет</w:t>
            </w:r>
          </w:p>
          <w:p w:rsidR="005315BC" w:rsidRPr="00097486" w:rsidRDefault="005315BC">
            <w:pPr>
              <w:pStyle w:val="TableParagraph"/>
              <w:ind w:left="0"/>
              <w:rPr>
                <w:sz w:val="26"/>
              </w:rPr>
            </w:pPr>
          </w:p>
          <w:p w:rsidR="005315BC" w:rsidRPr="00097486" w:rsidRDefault="005315BC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5315BC" w:rsidRPr="00097486" w:rsidRDefault="00FE25F3">
            <w:pPr>
              <w:pStyle w:val="TableParagraph"/>
              <w:ind w:left="145"/>
              <w:rPr>
                <w:sz w:val="24"/>
              </w:rPr>
            </w:pPr>
            <w:r w:rsidRPr="00097486">
              <w:rPr>
                <w:sz w:val="24"/>
              </w:rPr>
              <w:t>от 6 до 7 лет</w:t>
            </w:r>
          </w:p>
        </w:tc>
        <w:tc>
          <w:tcPr>
            <w:tcW w:w="3386" w:type="dxa"/>
          </w:tcPr>
          <w:p w:rsidR="005315BC" w:rsidRPr="00097486" w:rsidRDefault="00FE25F3">
            <w:pPr>
              <w:pStyle w:val="TableParagraph"/>
              <w:spacing w:before="85"/>
              <w:ind w:left="796"/>
              <w:rPr>
                <w:sz w:val="24"/>
              </w:rPr>
            </w:pPr>
            <w:r w:rsidRPr="00097486">
              <w:rPr>
                <w:sz w:val="24"/>
              </w:rPr>
              <w:t>20</w:t>
            </w:r>
            <w:r w:rsidRPr="00097486">
              <w:rPr>
                <w:spacing w:val="-11"/>
                <w:sz w:val="24"/>
              </w:rPr>
              <w:t xml:space="preserve"> </w:t>
            </w:r>
            <w:r w:rsidRPr="00097486">
              <w:rPr>
                <w:sz w:val="24"/>
              </w:rPr>
              <w:t>минут</w:t>
            </w:r>
          </w:p>
          <w:p w:rsidR="005315BC" w:rsidRPr="00097486" w:rsidRDefault="00FE25F3">
            <w:pPr>
              <w:pStyle w:val="TableParagraph"/>
              <w:spacing w:before="41"/>
              <w:ind w:left="796"/>
              <w:rPr>
                <w:sz w:val="24"/>
              </w:rPr>
            </w:pPr>
            <w:r w:rsidRPr="00097486">
              <w:rPr>
                <w:sz w:val="24"/>
              </w:rPr>
              <w:t>30</w:t>
            </w:r>
            <w:r w:rsidRPr="00097486">
              <w:rPr>
                <w:spacing w:val="-11"/>
                <w:sz w:val="24"/>
              </w:rPr>
              <w:t xml:space="preserve"> </w:t>
            </w:r>
            <w:r w:rsidRPr="00097486">
              <w:rPr>
                <w:sz w:val="24"/>
              </w:rPr>
              <w:t>минут</w:t>
            </w:r>
          </w:p>
          <w:p w:rsidR="005315BC" w:rsidRPr="00097486" w:rsidRDefault="00FE25F3">
            <w:pPr>
              <w:pStyle w:val="TableParagraph"/>
              <w:spacing w:before="43"/>
              <w:ind w:left="796"/>
              <w:rPr>
                <w:sz w:val="24"/>
              </w:rPr>
            </w:pPr>
            <w:r w:rsidRPr="00097486">
              <w:rPr>
                <w:sz w:val="24"/>
              </w:rPr>
              <w:t>40</w:t>
            </w:r>
            <w:r w:rsidRPr="00097486">
              <w:rPr>
                <w:spacing w:val="-11"/>
                <w:sz w:val="24"/>
              </w:rPr>
              <w:t xml:space="preserve"> </w:t>
            </w:r>
            <w:r w:rsidRPr="00097486">
              <w:rPr>
                <w:sz w:val="24"/>
              </w:rPr>
              <w:t>минут</w:t>
            </w:r>
          </w:p>
          <w:p w:rsidR="005315BC" w:rsidRPr="00097486" w:rsidRDefault="00FE25F3">
            <w:pPr>
              <w:pStyle w:val="TableParagraph"/>
              <w:spacing w:before="41" w:line="276" w:lineRule="auto"/>
              <w:ind w:left="111" w:right="302" w:firstLine="259"/>
              <w:rPr>
                <w:sz w:val="24"/>
              </w:rPr>
            </w:pPr>
            <w:r w:rsidRPr="00097486">
              <w:rPr>
                <w:sz w:val="24"/>
              </w:rPr>
              <w:t>50 минут или 75 мин при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организации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1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занятия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после</w:t>
            </w:r>
          </w:p>
          <w:p w:rsidR="005315BC" w:rsidRPr="00097486" w:rsidRDefault="00FE25F3">
            <w:pPr>
              <w:pStyle w:val="TableParagraph"/>
              <w:spacing w:before="2"/>
              <w:ind w:left="921"/>
              <w:rPr>
                <w:sz w:val="24"/>
              </w:rPr>
            </w:pPr>
            <w:r w:rsidRPr="00097486">
              <w:rPr>
                <w:sz w:val="24"/>
              </w:rPr>
              <w:t>дневного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сна</w:t>
            </w:r>
          </w:p>
          <w:p w:rsidR="005315BC" w:rsidRPr="00097486" w:rsidRDefault="00FE25F3">
            <w:pPr>
              <w:pStyle w:val="TableParagraph"/>
              <w:spacing w:before="40"/>
              <w:ind w:left="793"/>
              <w:rPr>
                <w:sz w:val="24"/>
              </w:rPr>
            </w:pPr>
            <w:r w:rsidRPr="00097486">
              <w:rPr>
                <w:sz w:val="24"/>
              </w:rPr>
              <w:t>90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минут</w:t>
            </w:r>
          </w:p>
        </w:tc>
      </w:tr>
      <w:tr w:rsidR="00097486" w:rsidRPr="00097486">
        <w:trPr>
          <w:trHeight w:val="753"/>
        </w:trPr>
        <w:tc>
          <w:tcPr>
            <w:tcW w:w="4376" w:type="dxa"/>
          </w:tcPr>
          <w:p w:rsidR="005315BC" w:rsidRPr="00097486" w:rsidRDefault="00FE25F3">
            <w:pPr>
              <w:pStyle w:val="TableParagraph"/>
              <w:spacing w:before="85" w:line="278" w:lineRule="auto"/>
              <w:ind w:left="4" w:right="985" w:firstLine="141"/>
              <w:rPr>
                <w:sz w:val="24"/>
              </w:rPr>
            </w:pPr>
            <w:r w:rsidRPr="00097486">
              <w:rPr>
                <w:sz w:val="24"/>
              </w:rPr>
              <w:t>Продолжительность</w:t>
            </w:r>
            <w:r w:rsidRPr="00097486">
              <w:rPr>
                <w:spacing w:val="-13"/>
                <w:sz w:val="24"/>
              </w:rPr>
              <w:t xml:space="preserve"> </w:t>
            </w:r>
            <w:r w:rsidRPr="00097486">
              <w:rPr>
                <w:sz w:val="24"/>
              </w:rPr>
              <w:t>перерывов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междузанятиями,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не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5315BC" w:rsidRPr="00097486" w:rsidRDefault="00FE25F3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все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5315BC" w:rsidRPr="00097486" w:rsidRDefault="00FE25F3">
            <w:pPr>
              <w:pStyle w:val="TableParagraph"/>
              <w:spacing w:before="85"/>
              <w:ind w:left="793"/>
              <w:rPr>
                <w:sz w:val="24"/>
              </w:rPr>
            </w:pPr>
            <w:r w:rsidRPr="00097486">
              <w:rPr>
                <w:sz w:val="24"/>
              </w:rPr>
              <w:t>10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минут</w:t>
            </w:r>
          </w:p>
        </w:tc>
      </w:tr>
      <w:tr w:rsidR="00097486" w:rsidRPr="00097486">
        <w:trPr>
          <w:trHeight w:val="750"/>
        </w:trPr>
        <w:tc>
          <w:tcPr>
            <w:tcW w:w="4376" w:type="dxa"/>
          </w:tcPr>
          <w:p w:rsidR="005315BC" w:rsidRPr="00097486" w:rsidRDefault="00FE25F3">
            <w:pPr>
              <w:pStyle w:val="TableParagraph"/>
              <w:spacing w:before="85" w:line="278" w:lineRule="auto"/>
              <w:ind w:left="4" w:right="1482" w:firstLine="141"/>
              <w:rPr>
                <w:sz w:val="24"/>
              </w:rPr>
            </w:pPr>
            <w:r w:rsidRPr="00097486">
              <w:rPr>
                <w:sz w:val="24"/>
              </w:rPr>
              <w:t>Перерыв во время занятий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длягимнастики,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не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5315BC" w:rsidRPr="00097486" w:rsidRDefault="00FE25F3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все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5315BC" w:rsidRPr="00097486" w:rsidRDefault="00FE25F3">
            <w:pPr>
              <w:pStyle w:val="TableParagraph"/>
              <w:spacing w:before="85"/>
              <w:ind w:left="753"/>
              <w:rPr>
                <w:sz w:val="24"/>
              </w:rPr>
            </w:pPr>
            <w:r w:rsidRPr="00097486">
              <w:rPr>
                <w:sz w:val="24"/>
              </w:rPr>
              <w:t>2-х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минут</w:t>
            </w:r>
          </w:p>
        </w:tc>
      </w:tr>
      <w:tr w:rsidR="00097486" w:rsidRPr="00097486">
        <w:trPr>
          <w:trHeight w:val="498"/>
        </w:trPr>
        <w:tc>
          <w:tcPr>
            <w:tcW w:w="10211" w:type="dxa"/>
            <w:gridSpan w:val="3"/>
          </w:tcPr>
          <w:p w:rsidR="005315BC" w:rsidRPr="00097486" w:rsidRDefault="00FE25F3">
            <w:pPr>
              <w:pStyle w:val="TableParagraph"/>
              <w:spacing w:before="85"/>
              <w:ind w:left="1298"/>
              <w:rPr>
                <w:i/>
                <w:sz w:val="24"/>
              </w:rPr>
            </w:pPr>
            <w:r w:rsidRPr="00097486">
              <w:rPr>
                <w:i/>
                <w:sz w:val="24"/>
              </w:rPr>
              <w:t>Показатели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организации</w:t>
            </w:r>
            <w:r w:rsidRPr="00097486">
              <w:rPr>
                <w:i/>
                <w:spacing w:val="-8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образовательного</w:t>
            </w:r>
            <w:r w:rsidRPr="00097486">
              <w:rPr>
                <w:i/>
                <w:spacing w:val="-7"/>
                <w:sz w:val="24"/>
              </w:rPr>
              <w:t xml:space="preserve"> </w:t>
            </w:r>
            <w:r w:rsidRPr="00097486">
              <w:rPr>
                <w:i/>
                <w:sz w:val="24"/>
              </w:rPr>
              <w:t>процесса</w:t>
            </w:r>
          </w:p>
        </w:tc>
      </w:tr>
      <w:tr w:rsidR="00097486" w:rsidRPr="00097486">
        <w:trPr>
          <w:trHeight w:val="750"/>
        </w:trPr>
        <w:tc>
          <w:tcPr>
            <w:tcW w:w="4376" w:type="dxa"/>
          </w:tcPr>
          <w:p w:rsidR="005315BC" w:rsidRPr="00097486" w:rsidRDefault="00FE25F3">
            <w:pPr>
              <w:pStyle w:val="TableParagraph"/>
              <w:spacing w:before="83" w:line="278" w:lineRule="auto"/>
              <w:ind w:left="4" w:right="845" w:firstLine="141"/>
              <w:rPr>
                <w:sz w:val="24"/>
              </w:rPr>
            </w:pPr>
            <w:r w:rsidRPr="00097486">
              <w:rPr>
                <w:sz w:val="24"/>
              </w:rPr>
              <w:t>Продолжительность</w:t>
            </w:r>
            <w:r w:rsidRPr="00097486">
              <w:rPr>
                <w:spacing w:val="-10"/>
                <w:sz w:val="24"/>
              </w:rPr>
              <w:t xml:space="preserve"> </w:t>
            </w:r>
            <w:r w:rsidRPr="00097486">
              <w:rPr>
                <w:sz w:val="24"/>
              </w:rPr>
              <w:t>ночного</w:t>
            </w:r>
            <w:r w:rsidRPr="00097486">
              <w:rPr>
                <w:spacing w:val="-11"/>
                <w:sz w:val="24"/>
              </w:rPr>
              <w:t xml:space="preserve"> </w:t>
            </w:r>
            <w:r w:rsidRPr="00097486">
              <w:rPr>
                <w:sz w:val="24"/>
              </w:rPr>
              <w:t>сна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5315BC" w:rsidRPr="00097486" w:rsidRDefault="00FE25F3">
            <w:pPr>
              <w:pStyle w:val="TableParagraph"/>
              <w:spacing w:before="83"/>
              <w:ind w:left="729"/>
              <w:rPr>
                <w:sz w:val="24"/>
              </w:rPr>
            </w:pPr>
            <w:r w:rsidRPr="00097486">
              <w:rPr>
                <w:sz w:val="24"/>
              </w:rPr>
              <w:t>1–3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  <w:p w:rsidR="005315BC" w:rsidRPr="00097486" w:rsidRDefault="00FE25F3">
            <w:pPr>
              <w:pStyle w:val="TableParagraph"/>
              <w:spacing w:before="43"/>
              <w:ind w:left="784"/>
              <w:rPr>
                <w:sz w:val="24"/>
              </w:rPr>
            </w:pPr>
            <w:r w:rsidRPr="00097486">
              <w:rPr>
                <w:sz w:val="24"/>
              </w:rPr>
              <w:t>4–7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5315BC" w:rsidRPr="00097486" w:rsidRDefault="00FE25F3">
            <w:pPr>
              <w:pStyle w:val="TableParagraph"/>
              <w:spacing w:before="83"/>
              <w:ind w:left="829"/>
              <w:rPr>
                <w:sz w:val="24"/>
              </w:rPr>
            </w:pPr>
            <w:r w:rsidRPr="00097486">
              <w:rPr>
                <w:sz w:val="24"/>
              </w:rPr>
              <w:t>12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часов</w:t>
            </w:r>
          </w:p>
          <w:p w:rsidR="005315BC" w:rsidRPr="00097486" w:rsidRDefault="00FE25F3">
            <w:pPr>
              <w:pStyle w:val="TableParagraph"/>
              <w:spacing w:before="43"/>
              <w:ind w:left="829"/>
              <w:rPr>
                <w:sz w:val="24"/>
              </w:rPr>
            </w:pPr>
            <w:r w:rsidRPr="00097486">
              <w:rPr>
                <w:sz w:val="24"/>
              </w:rPr>
              <w:t>11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часов</w:t>
            </w:r>
          </w:p>
        </w:tc>
      </w:tr>
      <w:tr w:rsidR="00097486" w:rsidRPr="00097486">
        <w:trPr>
          <w:trHeight w:val="751"/>
        </w:trPr>
        <w:tc>
          <w:tcPr>
            <w:tcW w:w="4376" w:type="dxa"/>
          </w:tcPr>
          <w:p w:rsidR="005315BC" w:rsidRPr="00097486" w:rsidRDefault="00FE25F3">
            <w:pPr>
              <w:pStyle w:val="TableParagraph"/>
              <w:spacing w:before="85" w:line="276" w:lineRule="auto"/>
              <w:ind w:left="4" w:right="684" w:firstLine="141"/>
              <w:rPr>
                <w:sz w:val="24"/>
              </w:rPr>
            </w:pPr>
            <w:r w:rsidRPr="00097486">
              <w:rPr>
                <w:sz w:val="24"/>
              </w:rPr>
              <w:t>Продолжительность</w:t>
            </w:r>
            <w:r w:rsidRPr="00097486">
              <w:rPr>
                <w:spacing w:val="-10"/>
                <w:sz w:val="24"/>
              </w:rPr>
              <w:t xml:space="preserve"> </w:t>
            </w:r>
            <w:r w:rsidRPr="00097486">
              <w:rPr>
                <w:sz w:val="24"/>
              </w:rPr>
              <w:t>дневного</w:t>
            </w:r>
            <w:r w:rsidRPr="00097486">
              <w:rPr>
                <w:spacing w:val="-12"/>
                <w:sz w:val="24"/>
              </w:rPr>
              <w:t xml:space="preserve"> </w:t>
            </w:r>
            <w:r w:rsidRPr="00097486">
              <w:rPr>
                <w:sz w:val="24"/>
              </w:rPr>
              <w:t>сна,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5315BC" w:rsidRPr="00097486" w:rsidRDefault="00FE25F3">
            <w:pPr>
              <w:pStyle w:val="TableParagraph"/>
              <w:spacing w:before="85"/>
              <w:ind w:left="729"/>
              <w:rPr>
                <w:sz w:val="24"/>
              </w:rPr>
            </w:pPr>
            <w:r w:rsidRPr="00097486">
              <w:rPr>
                <w:sz w:val="24"/>
              </w:rPr>
              <w:t>1–3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  <w:p w:rsidR="005315BC" w:rsidRPr="00097486" w:rsidRDefault="00FE25F3">
            <w:pPr>
              <w:pStyle w:val="TableParagraph"/>
              <w:spacing w:before="41"/>
              <w:ind w:left="784"/>
              <w:rPr>
                <w:sz w:val="24"/>
              </w:rPr>
            </w:pPr>
            <w:r w:rsidRPr="00097486">
              <w:rPr>
                <w:sz w:val="24"/>
              </w:rPr>
              <w:t>4–7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5315BC" w:rsidRPr="00097486" w:rsidRDefault="00FE25F3">
            <w:pPr>
              <w:pStyle w:val="TableParagraph"/>
              <w:spacing w:before="85"/>
              <w:ind w:left="949"/>
              <w:rPr>
                <w:sz w:val="24"/>
              </w:rPr>
            </w:pPr>
            <w:r w:rsidRPr="00097486">
              <w:rPr>
                <w:sz w:val="24"/>
              </w:rPr>
              <w:t>3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часа</w:t>
            </w:r>
          </w:p>
          <w:p w:rsidR="005315BC" w:rsidRPr="00097486" w:rsidRDefault="00FE25F3">
            <w:pPr>
              <w:pStyle w:val="TableParagraph"/>
              <w:spacing w:before="41"/>
              <w:ind w:left="861"/>
              <w:rPr>
                <w:sz w:val="24"/>
              </w:rPr>
            </w:pPr>
            <w:r w:rsidRPr="00097486">
              <w:rPr>
                <w:sz w:val="24"/>
              </w:rPr>
              <w:t>2,5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часа</w:t>
            </w:r>
          </w:p>
        </w:tc>
      </w:tr>
      <w:tr w:rsidR="00097486" w:rsidRPr="00097486">
        <w:trPr>
          <w:trHeight w:val="474"/>
        </w:trPr>
        <w:tc>
          <w:tcPr>
            <w:tcW w:w="4376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Продолжительность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прогулок,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не</w:t>
            </w:r>
            <w:r w:rsidRPr="00097486">
              <w:rPr>
                <w:spacing w:val="-10"/>
                <w:sz w:val="24"/>
              </w:rPr>
              <w:t xml:space="preserve"> </w:t>
            </w:r>
            <w:r w:rsidRPr="00097486"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5315BC" w:rsidRPr="00097486" w:rsidRDefault="00FE25F3">
            <w:pPr>
              <w:pStyle w:val="TableParagraph"/>
              <w:spacing w:before="85"/>
              <w:ind w:left="216" w:right="328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для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 до 7 лет</w:t>
            </w:r>
          </w:p>
        </w:tc>
        <w:tc>
          <w:tcPr>
            <w:tcW w:w="3386" w:type="dxa"/>
          </w:tcPr>
          <w:p w:rsidR="005315BC" w:rsidRPr="00097486" w:rsidRDefault="00FE25F3">
            <w:pPr>
              <w:pStyle w:val="TableParagraph"/>
              <w:spacing w:before="85"/>
              <w:ind w:left="601"/>
              <w:rPr>
                <w:sz w:val="24"/>
              </w:rPr>
            </w:pPr>
            <w:r w:rsidRPr="00097486">
              <w:rPr>
                <w:sz w:val="24"/>
              </w:rPr>
              <w:t>3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часа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день</w:t>
            </w:r>
          </w:p>
        </w:tc>
      </w:tr>
      <w:tr w:rsidR="00097486" w:rsidRPr="00097486">
        <w:trPr>
          <w:trHeight w:val="1043"/>
        </w:trPr>
        <w:tc>
          <w:tcPr>
            <w:tcW w:w="4376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Суммарный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объем</w:t>
            </w:r>
          </w:p>
          <w:p w:rsidR="005315BC" w:rsidRPr="00097486" w:rsidRDefault="00FE25F3">
            <w:pPr>
              <w:pStyle w:val="TableParagraph"/>
              <w:spacing w:before="9" w:line="310" w:lineRule="atLeast"/>
              <w:ind w:left="4" w:right="1442"/>
              <w:rPr>
                <w:sz w:val="24"/>
              </w:rPr>
            </w:pPr>
            <w:r w:rsidRPr="00097486">
              <w:rPr>
                <w:sz w:val="24"/>
              </w:rPr>
              <w:t>двигательнойактивности, не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5315BC" w:rsidRPr="00097486" w:rsidRDefault="00FE25F3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все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5315BC" w:rsidRPr="00097486" w:rsidRDefault="00FE25F3">
            <w:pPr>
              <w:pStyle w:val="TableParagraph"/>
              <w:spacing w:before="85"/>
              <w:ind w:left="601"/>
              <w:rPr>
                <w:sz w:val="24"/>
              </w:rPr>
            </w:pPr>
            <w:r w:rsidRPr="00097486">
              <w:rPr>
                <w:sz w:val="24"/>
              </w:rPr>
              <w:t>1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часа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день</w:t>
            </w:r>
          </w:p>
        </w:tc>
      </w:tr>
      <w:tr w:rsidR="00097486" w:rsidRPr="00097486">
        <w:trPr>
          <w:trHeight w:val="474"/>
        </w:trPr>
        <w:tc>
          <w:tcPr>
            <w:tcW w:w="4376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Утренний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подъем,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5315BC" w:rsidRPr="00097486" w:rsidRDefault="00FE25F3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все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5315BC" w:rsidRPr="00097486" w:rsidRDefault="00FE25F3">
            <w:pPr>
              <w:pStyle w:val="TableParagraph"/>
              <w:spacing w:before="85"/>
              <w:ind w:left="726"/>
              <w:rPr>
                <w:sz w:val="24"/>
              </w:rPr>
            </w:pPr>
            <w:r w:rsidRPr="00097486">
              <w:rPr>
                <w:sz w:val="24"/>
              </w:rPr>
              <w:t>7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ч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00 мин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097486" w:rsidRPr="00097486">
        <w:trPr>
          <w:trHeight w:val="755"/>
        </w:trPr>
        <w:tc>
          <w:tcPr>
            <w:tcW w:w="4376" w:type="dxa"/>
          </w:tcPr>
          <w:p w:rsidR="005315BC" w:rsidRPr="00097486" w:rsidRDefault="00FE25F3">
            <w:pPr>
              <w:pStyle w:val="TableParagraph"/>
              <w:spacing w:before="87" w:line="276" w:lineRule="auto"/>
              <w:ind w:left="4" w:right="1367" w:firstLine="141"/>
              <w:rPr>
                <w:sz w:val="24"/>
              </w:rPr>
            </w:pPr>
            <w:r w:rsidRPr="00097486">
              <w:rPr>
                <w:sz w:val="24"/>
              </w:rPr>
              <w:t>Утренняя зарядка,</w:t>
            </w:r>
            <w:r w:rsidRPr="00097486">
              <w:rPr>
                <w:spacing w:val="1"/>
                <w:sz w:val="24"/>
              </w:rPr>
              <w:t xml:space="preserve"> </w:t>
            </w:r>
            <w:proofErr w:type="gramStart"/>
            <w:r w:rsidRPr="00097486">
              <w:rPr>
                <w:sz w:val="24"/>
              </w:rPr>
              <w:t>продолжительность,не</w:t>
            </w:r>
            <w:proofErr w:type="gramEnd"/>
            <w:r w:rsidRPr="00097486">
              <w:rPr>
                <w:spacing w:val="-15"/>
                <w:sz w:val="24"/>
              </w:rPr>
              <w:t xml:space="preserve"> </w:t>
            </w:r>
            <w:r w:rsidRPr="00097486"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5315BC" w:rsidRPr="00097486" w:rsidRDefault="00FE25F3">
            <w:pPr>
              <w:pStyle w:val="TableParagraph"/>
              <w:spacing w:before="87"/>
              <w:ind w:left="755"/>
              <w:rPr>
                <w:sz w:val="24"/>
              </w:rPr>
            </w:pPr>
            <w:r w:rsidRPr="00097486">
              <w:rPr>
                <w:sz w:val="24"/>
              </w:rPr>
              <w:t>до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7 лет</w:t>
            </w:r>
          </w:p>
        </w:tc>
        <w:tc>
          <w:tcPr>
            <w:tcW w:w="3386" w:type="dxa"/>
          </w:tcPr>
          <w:p w:rsidR="005315BC" w:rsidRPr="00097486" w:rsidRDefault="00FE25F3">
            <w:pPr>
              <w:pStyle w:val="TableParagraph"/>
              <w:spacing w:before="87"/>
              <w:ind w:left="793"/>
              <w:rPr>
                <w:sz w:val="24"/>
              </w:rPr>
            </w:pPr>
            <w:r w:rsidRPr="00097486">
              <w:rPr>
                <w:sz w:val="24"/>
              </w:rPr>
              <w:t>10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минут</w:t>
            </w:r>
          </w:p>
        </w:tc>
      </w:tr>
    </w:tbl>
    <w:p w:rsidR="005315BC" w:rsidRPr="00097486" w:rsidRDefault="005315BC">
      <w:pPr>
        <w:pStyle w:val="a3"/>
        <w:spacing w:before="5"/>
        <w:ind w:left="0" w:firstLine="0"/>
        <w:jc w:val="left"/>
        <w:rPr>
          <w:sz w:val="19"/>
        </w:rPr>
      </w:pPr>
    </w:p>
    <w:p w:rsidR="005315BC" w:rsidRPr="00097486" w:rsidRDefault="00FE25F3">
      <w:pPr>
        <w:pStyle w:val="a3"/>
        <w:spacing w:before="90" w:line="276" w:lineRule="auto"/>
        <w:ind w:left="7557" w:right="1044" w:firstLine="732"/>
        <w:jc w:val="left"/>
      </w:pPr>
      <w:r w:rsidRPr="00097486">
        <w:t>Приложение № 10</w:t>
      </w:r>
      <w:r w:rsidRPr="00097486">
        <w:rPr>
          <w:spacing w:val="-57"/>
        </w:rPr>
        <w:t xml:space="preserve"> </w:t>
      </w:r>
      <w:proofErr w:type="gramStart"/>
      <w:r w:rsidRPr="00097486">
        <w:t>к</w:t>
      </w:r>
      <w:r w:rsidRPr="00097486">
        <w:rPr>
          <w:spacing w:val="-15"/>
        </w:rPr>
        <w:t xml:space="preserve"> </w:t>
      </w:r>
      <w:r w:rsidRPr="00097486">
        <w:t>СанПиН</w:t>
      </w:r>
      <w:proofErr w:type="gramEnd"/>
      <w:r w:rsidRPr="00097486">
        <w:rPr>
          <w:spacing w:val="-14"/>
        </w:rPr>
        <w:t xml:space="preserve"> </w:t>
      </w:r>
      <w:r w:rsidRPr="00097486">
        <w:t>2.3/2.4.3590-20</w:t>
      </w:r>
    </w:p>
    <w:p w:rsidR="005315BC" w:rsidRPr="00097486" w:rsidRDefault="00FE25F3">
      <w:pPr>
        <w:pStyle w:val="1"/>
        <w:spacing w:before="8"/>
        <w:ind w:left="814"/>
        <w:jc w:val="left"/>
      </w:pPr>
      <w:r w:rsidRPr="00097486">
        <w:t>Режим</w:t>
      </w:r>
      <w:r w:rsidRPr="00097486">
        <w:rPr>
          <w:spacing w:val="-7"/>
        </w:rPr>
        <w:t xml:space="preserve"> </w:t>
      </w:r>
      <w:r w:rsidRPr="00097486">
        <w:t>питания</w:t>
      </w:r>
      <w:r w:rsidRPr="00097486">
        <w:rPr>
          <w:spacing w:val="-4"/>
        </w:rPr>
        <w:t xml:space="preserve"> </w:t>
      </w:r>
      <w:r w:rsidRPr="00097486">
        <w:t>в</w:t>
      </w:r>
      <w:r w:rsidRPr="00097486">
        <w:rPr>
          <w:spacing w:val="-7"/>
        </w:rPr>
        <w:t xml:space="preserve"> </w:t>
      </w:r>
      <w:r w:rsidRPr="00097486">
        <w:t>зависимости</w:t>
      </w:r>
      <w:r w:rsidRPr="00097486">
        <w:rPr>
          <w:spacing w:val="-3"/>
        </w:rPr>
        <w:t xml:space="preserve"> </w:t>
      </w:r>
      <w:r w:rsidRPr="00097486">
        <w:t>от</w:t>
      </w:r>
      <w:r w:rsidRPr="00097486">
        <w:rPr>
          <w:spacing w:val="-5"/>
        </w:rPr>
        <w:t xml:space="preserve"> </w:t>
      </w:r>
      <w:r w:rsidRPr="00097486">
        <w:t>длительности</w:t>
      </w:r>
      <w:r w:rsidRPr="00097486">
        <w:rPr>
          <w:spacing w:val="-4"/>
        </w:rPr>
        <w:t xml:space="preserve"> </w:t>
      </w:r>
      <w:r w:rsidRPr="00097486">
        <w:t>пребывания</w:t>
      </w:r>
      <w:r w:rsidRPr="00097486">
        <w:rPr>
          <w:spacing w:val="-4"/>
        </w:rPr>
        <w:t xml:space="preserve"> </w:t>
      </w:r>
      <w:r w:rsidRPr="00097486">
        <w:t>детей</w:t>
      </w:r>
      <w:r w:rsidRPr="00097486">
        <w:rPr>
          <w:spacing w:val="-7"/>
        </w:rPr>
        <w:t xml:space="preserve"> </w:t>
      </w:r>
      <w:r w:rsidRPr="00097486">
        <w:t>в ДОО</w:t>
      </w:r>
    </w:p>
    <w:p w:rsidR="005315BC" w:rsidRPr="00097486" w:rsidRDefault="005315BC">
      <w:pPr>
        <w:pStyle w:val="a3"/>
        <w:ind w:left="0" w:firstLine="0"/>
        <w:jc w:val="left"/>
        <w:rPr>
          <w:b/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b/>
          <w:sz w:val="20"/>
        </w:rPr>
      </w:pPr>
    </w:p>
    <w:p w:rsidR="005315BC" w:rsidRPr="00097486" w:rsidRDefault="005315BC">
      <w:pPr>
        <w:pStyle w:val="a3"/>
        <w:spacing w:before="4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49"/>
        <w:gridCol w:w="2549"/>
        <w:gridCol w:w="2669"/>
      </w:tblGrid>
      <w:tr w:rsidR="00097486" w:rsidRPr="00097486">
        <w:trPr>
          <w:trHeight w:val="633"/>
        </w:trPr>
        <w:tc>
          <w:tcPr>
            <w:tcW w:w="2441" w:type="dxa"/>
            <w:vMerge w:val="restart"/>
          </w:tcPr>
          <w:p w:rsidR="005315BC" w:rsidRPr="00097486" w:rsidRDefault="00FE25F3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Время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приема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пищи</w:t>
            </w:r>
          </w:p>
        </w:tc>
        <w:tc>
          <w:tcPr>
            <w:tcW w:w="7767" w:type="dxa"/>
            <w:gridSpan w:val="3"/>
          </w:tcPr>
          <w:p w:rsidR="005315BC" w:rsidRPr="00097486" w:rsidRDefault="00FE25F3">
            <w:pPr>
              <w:pStyle w:val="TableParagraph"/>
              <w:spacing w:line="270" w:lineRule="exact"/>
              <w:ind w:left="313" w:right="604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Приемы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пищи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зависимости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от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длительности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пребывания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</w:p>
          <w:p w:rsidR="005315BC" w:rsidRPr="00097486" w:rsidRDefault="00FE25F3">
            <w:pPr>
              <w:pStyle w:val="TableParagraph"/>
              <w:spacing w:before="41"/>
              <w:ind w:left="313" w:right="604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дошкольной</w:t>
            </w:r>
            <w:r w:rsidRPr="00097486">
              <w:rPr>
                <w:spacing w:val="-12"/>
                <w:sz w:val="24"/>
              </w:rPr>
              <w:t xml:space="preserve"> </w:t>
            </w:r>
            <w:r w:rsidRPr="00097486">
              <w:rPr>
                <w:sz w:val="24"/>
              </w:rPr>
              <w:t>организации</w:t>
            </w:r>
          </w:p>
        </w:tc>
      </w:tr>
      <w:tr w:rsidR="00097486" w:rsidRPr="00097486">
        <w:trPr>
          <w:trHeight w:val="318"/>
        </w:trPr>
        <w:tc>
          <w:tcPr>
            <w:tcW w:w="2441" w:type="dxa"/>
            <w:vMerge/>
            <w:tcBorders>
              <w:top w:val="nil"/>
            </w:tcBorders>
          </w:tcPr>
          <w:p w:rsidR="005315BC" w:rsidRPr="00097486" w:rsidRDefault="005315BC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5315BC" w:rsidRPr="00097486" w:rsidRDefault="00FE25F3">
            <w:pPr>
              <w:pStyle w:val="TableParagraph"/>
              <w:spacing w:line="270" w:lineRule="exact"/>
              <w:ind w:left="552"/>
              <w:rPr>
                <w:sz w:val="24"/>
              </w:rPr>
            </w:pPr>
            <w:r w:rsidRPr="00097486">
              <w:rPr>
                <w:sz w:val="24"/>
              </w:rPr>
              <w:t>8–10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:rsidR="005315BC" w:rsidRPr="00097486" w:rsidRDefault="00FE25F3">
            <w:pPr>
              <w:pStyle w:val="TableParagraph"/>
              <w:spacing w:line="270" w:lineRule="exact"/>
              <w:ind w:left="492"/>
              <w:rPr>
                <w:sz w:val="24"/>
              </w:rPr>
            </w:pPr>
            <w:r w:rsidRPr="00097486">
              <w:rPr>
                <w:sz w:val="24"/>
              </w:rPr>
              <w:t>11–12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часов</w:t>
            </w:r>
          </w:p>
        </w:tc>
        <w:tc>
          <w:tcPr>
            <w:tcW w:w="2669" w:type="dxa"/>
          </w:tcPr>
          <w:p w:rsidR="005315BC" w:rsidRPr="00097486" w:rsidRDefault="00FE25F3">
            <w:pPr>
              <w:pStyle w:val="TableParagraph"/>
              <w:spacing w:line="270" w:lineRule="exact"/>
              <w:ind w:left="763"/>
              <w:rPr>
                <w:sz w:val="24"/>
              </w:rPr>
            </w:pPr>
            <w:r w:rsidRPr="00097486">
              <w:rPr>
                <w:sz w:val="24"/>
              </w:rPr>
              <w:t>24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часа</w:t>
            </w:r>
          </w:p>
        </w:tc>
      </w:tr>
      <w:tr w:rsidR="00097486" w:rsidRPr="00097486">
        <w:trPr>
          <w:trHeight w:val="316"/>
        </w:trPr>
        <w:tc>
          <w:tcPr>
            <w:tcW w:w="2441" w:type="dxa"/>
          </w:tcPr>
          <w:p w:rsidR="005315BC" w:rsidRPr="00097486" w:rsidRDefault="00FE25F3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:rsidR="005315BC" w:rsidRPr="00097486" w:rsidRDefault="00FE25F3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 w:rsidRPr="00097486"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5315BC" w:rsidRPr="00097486" w:rsidRDefault="00FE25F3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 w:rsidRPr="00097486"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:rsidR="005315BC" w:rsidRPr="00097486" w:rsidRDefault="00FE25F3">
            <w:pPr>
              <w:pStyle w:val="TableParagraph"/>
              <w:spacing w:line="270" w:lineRule="exact"/>
              <w:ind w:left="751"/>
              <w:rPr>
                <w:sz w:val="24"/>
              </w:rPr>
            </w:pPr>
            <w:r w:rsidRPr="00097486">
              <w:rPr>
                <w:sz w:val="24"/>
              </w:rPr>
              <w:t>завтрак</w:t>
            </w:r>
          </w:p>
        </w:tc>
      </w:tr>
      <w:tr w:rsidR="00097486" w:rsidRPr="00097486">
        <w:trPr>
          <w:trHeight w:val="316"/>
        </w:trPr>
        <w:tc>
          <w:tcPr>
            <w:tcW w:w="2441" w:type="dxa"/>
          </w:tcPr>
          <w:p w:rsidR="005315BC" w:rsidRPr="00097486" w:rsidRDefault="00FE25F3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:rsidR="005315BC" w:rsidRPr="00097486" w:rsidRDefault="00FE25F3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 w:rsidRPr="00097486">
              <w:rPr>
                <w:sz w:val="24"/>
              </w:rPr>
              <w:t>второй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5315BC" w:rsidRPr="00097486" w:rsidRDefault="00FE25F3">
            <w:pPr>
              <w:pStyle w:val="TableParagraph"/>
              <w:spacing w:line="270" w:lineRule="exact"/>
              <w:ind w:left="341"/>
              <w:rPr>
                <w:sz w:val="24"/>
              </w:rPr>
            </w:pPr>
            <w:r w:rsidRPr="00097486">
              <w:rPr>
                <w:sz w:val="24"/>
              </w:rPr>
              <w:t>второй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:rsidR="005315BC" w:rsidRPr="00097486" w:rsidRDefault="00FE25F3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 w:rsidRPr="00097486">
              <w:rPr>
                <w:sz w:val="24"/>
              </w:rPr>
              <w:t>второй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завтрак</w:t>
            </w:r>
          </w:p>
        </w:tc>
      </w:tr>
      <w:tr w:rsidR="00097486" w:rsidRPr="00097486">
        <w:trPr>
          <w:trHeight w:val="319"/>
        </w:trPr>
        <w:tc>
          <w:tcPr>
            <w:tcW w:w="2441" w:type="dxa"/>
          </w:tcPr>
          <w:p w:rsidR="005315BC" w:rsidRPr="00097486" w:rsidRDefault="00FE25F3">
            <w:pPr>
              <w:pStyle w:val="TableParagraph"/>
              <w:spacing w:line="273" w:lineRule="exact"/>
              <w:ind w:left="386" w:right="845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:rsidR="005315BC" w:rsidRPr="00097486" w:rsidRDefault="00FE25F3">
            <w:pPr>
              <w:pStyle w:val="TableParagraph"/>
              <w:spacing w:line="273" w:lineRule="exact"/>
              <w:ind w:left="849" w:right="1178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:rsidR="005315BC" w:rsidRPr="00097486" w:rsidRDefault="00FE25F3">
            <w:pPr>
              <w:pStyle w:val="TableParagraph"/>
              <w:spacing w:line="273" w:lineRule="exact"/>
              <w:ind w:left="849" w:right="1177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обед</w:t>
            </w:r>
          </w:p>
        </w:tc>
        <w:tc>
          <w:tcPr>
            <w:tcW w:w="2669" w:type="dxa"/>
          </w:tcPr>
          <w:p w:rsidR="005315BC" w:rsidRPr="00097486" w:rsidRDefault="00FE25F3">
            <w:pPr>
              <w:pStyle w:val="TableParagraph"/>
              <w:spacing w:line="273" w:lineRule="exact"/>
              <w:ind w:left="881" w:right="1266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обед</w:t>
            </w:r>
          </w:p>
        </w:tc>
      </w:tr>
      <w:tr w:rsidR="00097486" w:rsidRPr="00097486">
        <w:trPr>
          <w:trHeight w:val="316"/>
        </w:trPr>
        <w:tc>
          <w:tcPr>
            <w:tcW w:w="2441" w:type="dxa"/>
          </w:tcPr>
          <w:p w:rsidR="005315BC" w:rsidRPr="00097486" w:rsidRDefault="00FE25F3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:rsidR="005315BC" w:rsidRPr="00097486" w:rsidRDefault="00FE25F3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 w:rsidRPr="00097486"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:rsidR="005315BC" w:rsidRPr="00097486" w:rsidRDefault="00FE25F3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 w:rsidRPr="00097486">
              <w:rPr>
                <w:sz w:val="24"/>
              </w:rPr>
              <w:t>полдник</w:t>
            </w:r>
          </w:p>
        </w:tc>
        <w:tc>
          <w:tcPr>
            <w:tcW w:w="2669" w:type="dxa"/>
          </w:tcPr>
          <w:p w:rsidR="005315BC" w:rsidRPr="00097486" w:rsidRDefault="00FE25F3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 w:rsidRPr="00097486">
              <w:rPr>
                <w:sz w:val="24"/>
              </w:rPr>
              <w:t>полдник</w:t>
            </w:r>
          </w:p>
        </w:tc>
      </w:tr>
      <w:tr w:rsidR="00097486" w:rsidRPr="00097486">
        <w:trPr>
          <w:trHeight w:val="318"/>
        </w:trPr>
        <w:tc>
          <w:tcPr>
            <w:tcW w:w="2441" w:type="dxa"/>
          </w:tcPr>
          <w:p w:rsidR="005315BC" w:rsidRPr="00097486" w:rsidRDefault="00FE25F3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:rsidR="005315BC" w:rsidRPr="00097486" w:rsidRDefault="00FE25F3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5315BC" w:rsidRPr="00097486" w:rsidRDefault="00FE25F3">
            <w:pPr>
              <w:pStyle w:val="TableParagraph"/>
              <w:spacing w:line="270" w:lineRule="exact"/>
              <w:ind w:left="833"/>
              <w:rPr>
                <w:sz w:val="24"/>
              </w:rPr>
            </w:pPr>
            <w:r w:rsidRPr="00097486">
              <w:rPr>
                <w:sz w:val="24"/>
              </w:rPr>
              <w:t>ужин</w:t>
            </w:r>
          </w:p>
        </w:tc>
        <w:tc>
          <w:tcPr>
            <w:tcW w:w="2669" w:type="dxa"/>
          </w:tcPr>
          <w:p w:rsidR="005315BC" w:rsidRPr="00097486" w:rsidRDefault="00FE25F3">
            <w:pPr>
              <w:pStyle w:val="TableParagraph"/>
              <w:spacing w:line="270" w:lineRule="exact"/>
              <w:ind w:left="862"/>
              <w:rPr>
                <w:sz w:val="24"/>
              </w:rPr>
            </w:pPr>
            <w:r w:rsidRPr="00097486">
              <w:rPr>
                <w:sz w:val="24"/>
              </w:rPr>
              <w:t>ужин</w:t>
            </w:r>
          </w:p>
        </w:tc>
      </w:tr>
      <w:tr w:rsidR="00097486" w:rsidRPr="00097486">
        <w:trPr>
          <w:trHeight w:val="316"/>
        </w:trPr>
        <w:tc>
          <w:tcPr>
            <w:tcW w:w="2441" w:type="dxa"/>
          </w:tcPr>
          <w:p w:rsidR="005315BC" w:rsidRPr="00097486" w:rsidRDefault="00FE25F3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:rsidR="005315BC" w:rsidRPr="00097486" w:rsidRDefault="00FE25F3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5315BC" w:rsidRPr="00097486" w:rsidRDefault="00FE25F3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  <w:tc>
          <w:tcPr>
            <w:tcW w:w="2669" w:type="dxa"/>
          </w:tcPr>
          <w:p w:rsidR="005315BC" w:rsidRPr="00097486" w:rsidRDefault="00FE25F3">
            <w:pPr>
              <w:pStyle w:val="TableParagraph"/>
              <w:spacing w:line="270" w:lineRule="exact"/>
              <w:ind w:left="480"/>
              <w:rPr>
                <w:sz w:val="24"/>
              </w:rPr>
            </w:pPr>
            <w:r w:rsidRPr="00097486">
              <w:rPr>
                <w:sz w:val="24"/>
              </w:rPr>
              <w:t>второй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ужин</w:t>
            </w:r>
          </w:p>
        </w:tc>
      </w:tr>
    </w:tbl>
    <w:p w:rsidR="005315BC" w:rsidRPr="00097486" w:rsidRDefault="005315BC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5315BC" w:rsidRPr="00097486" w:rsidRDefault="00FE25F3">
      <w:pPr>
        <w:pStyle w:val="a3"/>
        <w:spacing w:before="90" w:line="276" w:lineRule="auto"/>
        <w:ind w:left="7557" w:right="1044" w:firstLine="732"/>
        <w:jc w:val="left"/>
      </w:pPr>
      <w:r w:rsidRPr="00097486">
        <w:t>Приложение № 12</w:t>
      </w:r>
      <w:r w:rsidRPr="00097486">
        <w:rPr>
          <w:spacing w:val="-57"/>
        </w:rPr>
        <w:t xml:space="preserve"> </w:t>
      </w:r>
      <w:proofErr w:type="gramStart"/>
      <w:r w:rsidRPr="00097486">
        <w:t>к</w:t>
      </w:r>
      <w:r w:rsidRPr="00097486">
        <w:rPr>
          <w:spacing w:val="-15"/>
        </w:rPr>
        <w:t xml:space="preserve"> </w:t>
      </w:r>
      <w:r w:rsidRPr="00097486">
        <w:t>СанПиН</w:t>
      </w:r>
      <w:proofErr w:type="gramEnd"/>
      <w:r w:rsidRPr="00097486">
        <w:rPr>
          <w:spacing w:val="-14"/>
        </w:rPr>
        <w:t xml:space="preserve"> </w:t>
      </w:r>
      <w:r w:rsidRPr="00097486">
        <w:t>2.3/2.4.3590-20</w:t>
      </w:r>
    </w:p>
    <w:p w:rsidR="005315BC" w:rsidRPr="00097486" w:rsidRDefault="00FE25F3">
      <w:pPr>
        <w:pStyle w:val="1"/>
        <w:spacing w:before="4" w:line="276" w:lineRule="auto"/>
        <w:ind w:left="672" w:right="828" w:firstLine="142"/>
        <w:jc w:val="left"/>
      </w:pPr>
      <w:r w:rsidRPr="00097486">
        <w:t>Количество</w:t>
      </w:r>
      <w:r w:rsidRPr="00097486">
        <w:rPr>
          <w:spacing w:val="-8"/>
        </w:rPr>
        <w:t xml:space="preserve"> </w:t>
      </w:r>
      <w:r w:rsidRPr="00097486">
        <w:t>приемов</w:t>
      </w:r>
      <w:r w:rsidRPr="00097486">
        <w:rPr>
          <w:spacing w:val="-8"/>
        </w:rPr>
        <w:t xml:space="preserve"> </w:t>
      </w:r>
      <w:r w:rsidRPr="00097486">
        <w:t>пищи</w:t>
      </w:r>
      <w:r w:rsidRPr="00097486">
        <w:rPr>
          <w:spacing w:val="-6"/>
        </w:rPr>
        <w:t xml:space="preserve"> </w:t>
      </w:r>
      <w:r w:rsidRPr="00097486">
        <w:t>в</w:t>
      </w:r>
      <w:r w:rsidRPr="00097486">
        <w:rPr>
          <w:spacing w:val="-7"/>
        </w:rPr>
        <w:t xml:space="preserve"> </w:t>
      </w:r>
      <w:r w:rsidRPr="00097486">
        <w:t>зависимости</w:t>
      </w:r>
      <w:r w:rsidRPr="00097486">
        <w:rPr>
          <w:spacing w:val="-5"/>
        </w:rPr>
        <w:t xml:space="preserve"> </w:t>
      </w:r>
      <w:r w:rsidRPr="00097486">
        <w:t>от</w:t>
      </w:r>
      <w:r w:rsidRPr="00097486">
        <w:rPr>
          <w:spacing w:val="-4"/>
        </w:rPr>
        <w:t xml:space="preserve"> </w:t>
      </w:r>
      <w:r w:rsidRPr="00097486">
        <w:t>режима</w:t>
      </w:r>
      <w:r w:rsidRPr="00097486">
        <w:rPr>
          <w:spacing w:val="-3"/>
        </w:rPr>
        <w:t xml:space="preserve"> </w:t>
      </w:r>
      <w:r w:rsidRPr="00097486">
        <w:t>функционирования</w:t>
      </w:r>
      <w:r w:rsidRPr="00097486">
        <w:rPr>
          <w:spacing w:val="-4"/>
        </w:rPr>
        <w:t xml:space="preserve"> </w:t>
      </w:r>
      <w:r w:rsidRPr="00097486">
        <w:t>организации</w:t>
      </w:r>
      <w:r w:rsidRPr="00097486">
        <w:rPr>
          <w:spacing w:val="-57"/>
        </w:rPr>
        <w:t xml:space="preserve"> </w:t>
      </w:r>
      <w:r w:rsidRPr="00097486">
        <w:t>ирежима</w:t>
      </w:r>
      <w:r w:rsidRPr="00097486">
        <w:rPr>
          <w:spacing w:val="-4"/>
        </w:rPr>
        <w:t xml:space="preserve"> </w:t>
      </w:r>
      <w:r w:rsidRPr="00097486">
        <w:t>обучения</w:t>
      </w:r>
    </w:p>
    <w:p w:rsidR="005315BC" w:rsidRPr="00097486" w:rsidRDefault="005315BC">
      <w:pPr>
        <w:pStyle w:val="a3"/>
        <w:spacing w:before="1" w:after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9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2829"/>
        <w:gridCol w:w="5548"/>
      </w:tblGrid>
      <w:tr w:rsidR="00097486" w:rsidRPr="00097486">
        <w:trPr>
          <w:trHeight w:val="952"/>
        </w:trPr>
        <w:tc>
          <w:tcPr>
            <w:tcW w:w="1835" w:type="dxa"/>
          </w:tcPr>
          <w:p w:rsidR="005315BC" w:rsidRPr="00097486" w:rsidRDefault="00FE25F3">
            <w:pPr>
              <w:pStyle w:val="TableParagraph"/>
              <w:spacing w:line="276" w:lineRule="auto"/>
              <w:ind w:left="6" w:right="505" w:firstLine="141"/>
              <w:rPr>
                <w:sz w:val="24"/>
              </w:rPr>
            </w:pPr>
            <w:r w:rsidRPr="00097486">
              <w:rPr>
                <w:sz w:val="24"/>
              </w:rPr>
              <w:t>Вид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организации</w:t>
            </w:r>
          </w:p>
        </w:tc>
        <w:tc>
          <w:tcPr>
            <w:tcW w:w="2829" w:type="dxa"/>
          </w:tcPr>
          <w:p w:rsidR="005315BC" w:rsidRPr="00097486" w:rsidRDefault="00FE25F3">
            <w:pPr>
              <w:pStyle w:val="TableParagraph"/>
              <w:spacing w:line="276" w:lineRule="auto"/>
              <w:ind w:left="144" w:right="213"/>
              <w:rPr>
                <w:sz w:val="24"/>
              </w:rPr>
            </w:pPr>
            <w:r w:rsidRPr="00097486">
              <w:rPr>
                <w:sz w:val="24"/>
              </w:rPr>
              <w:t>Продолжительность,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либо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время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нахождения</w:t>
            </w:r>
          </w:p>
          <w:p w:rsidR="005315BC" w:rsidRPr="00097486" w:rsidRDefault="00FE25F3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 w:rsidRPr="00097486">
              <w:rPr>
                <w:sz w:val="24"/>
              </w:rPr>
              <w:t>ребенка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организации</w:t>
            </w:r>
          </w:p>
        </w:tc>
        <w:tc>
          <w:tcPr>
            <w:tcW w:w="5548" w:type="dxa"/>
          </w:tcPr>
          <w:p w:rsidR="005315BC" w:rsidRPr="00097486" w:rsidRDefault="00FE25F3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 w:rsidRPr="00097486">
              <w:rPr>
                <w:sz w:val="24"/>
              </w:rPr>
              <w:t>Количество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обязательных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приемов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пищи</w:t>
            </w:r>
          </w:p>
        </w:tc>
      </w:tr>
      <w:tr w:rsidR="00097486" w:rsidRPr="00097486">
        <w:trPr>
          <w:trHeight w:val="288"/>
        </w:trPr>
        <w:tc>
          <w:tcPr>
            <w:tcW w:w="1835" w:type="dxa"/>
            <w:tcBorders>
              <w:bottom w:val="nil"/>
            </w:tcBorders>
          </w:tcPr>
          <w:p w:rsidR="005315BC" w:rsidRPr="00097486" w:rsidRDefault="00FE25F3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Дошкольные</w:t>
            </w:r>
          </w:p>
        </w:tc>
        <w:tc>
          <w:tcPr>
            <w:tcW w:w="2829" w:type="dxa"/>
            <w:vMerge w:val="restart"/>
          </w:tcPr>
          <w:p w:rsidR="005315BC" w:rsidRPr="00097486" w:rsidRDefault="00FE25F3">
            <w:pPr>
              <w:pStyle w:val="TableParagraph"/>
              <w:spacing w:line="270" w:lineRule="exact"/>
              <w:ind w:left="649"/>
              <w:rPr>
                <w:sz w:val="24"/>
              </w:rPr>
            </w:pPr>
            <w:r w:rsidRPr="00097486">
              <w:rPr>
                <w:sz w:val="24"/>
              </w:rPr>
              <w:t>до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5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часов</w:t>
            </w:r>
          </w:p>
        </w:tc>
        <w:tc>
          <w:tcPr>
            <w:tcW w:w="5548" w:type="dxa"/>
            <w:tcBorders>
              <w:bottom w:val="nil"/>
            </w:tcBorders>
          </w:tcPr>
          <w:p w:rsidR="005315BC" w:rsidRPr="00097486" w:rsidRDefault="00FE25F3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 w:rsidRPr="00097486">
              <w:rPr>
                <w:sz w:val="24"/>
              </w:rPr>
              <w:t>2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приема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пищи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(приемы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пищи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определяются</w:t>
            </w:r>
          </w:p>
        </w:tc>
      </w:tr>
      <w:tr w:rsidR="00097486" w:rsidRPr="00097486">
        <w:trPr>
          <w:trHeight w:val="301"/>
        </w:trPr>
        <w:tc>
          <w:tcPr>
            <w:tcW w:w="1835" w:type="dxa"/>
            <w:tcBorders>
              <w:top w:val="nil"/>
              <w:bottom w:val="nil"/>
            </w:tcBorders>
          </w:tcPr>
          <w:p w:rsidR="005315BC" w:rsidRPr="00097486" w:rsidRDefault="00FE25F3">
            <w:pPr>
              <w:pStyle w:val="TableParagraph"/>
              <w:spacing w:before="8" w:line="274" w:lineRule="exact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организации,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5315BC" w:rsidRPr="00097486" w:rsidRDefault="005315BC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:rsidR="005315BC" w:rsidRPr="00097486" w:rsidRDefault="00FE25F3">
            <w:pPr>
              <w:pStyle w:val="TableParagraph"/>
              <w:spacing w:before="8" w:line="274" w:lineRule="exact"/>
              <w:ind w:left="150"/>
              <w:rPr>
                <w:sz w:val="24"/>
              </w:rPr>
            </w:pPr>
            <w:r w:rsidRPr="00097486">
              <w:rPr>
                <w:sz w:val="24"/>
              </w:rPr>
              <w:t>фактическим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временем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нахождения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</w:p>
        </w:tc>
      </w:tr>
      <w:tr w:rsidR="00097486" w:rsidRPr="00097486">
        <w:trPr>
          <w:trHeight w:val="302"/>
        </w:trPr>
        <w:tc>
          <w:tcPr>
            <w:tcW w:w="1835" w:type="dxa"/>
            <w:tcBorders>
              <w:top w:val="nil"/>
              <w:bottom w:val="nil"/>
            </w:tcBorders>
          </w:tcPr>
          <w:p w:rsidR="005315BC" w:rsidRPr="00097486" w:rsidRDefault="00FE25F3">
            <w:pPr>
              <w:pStyle w:val="TableParagraph"/>
              <w:spacing w:before="8" w:line="275" w:lineRule="exact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организации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5315BC" w:rsidRPr="00097486" w:rsidRDefault="005315BC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:rsidR="005315BC" w:rsidRPr="00097486" w:rsidRDefault="00FE25F3">
            <w:pPr>
              <w:pStyle w:val="TableParagraph"/>
              <w:spacing w:before="8" w:line="275" w:lineRule="exact"/>
              <w:ind w:left="150"/>
              <w:rPr>
                <w:sz w:val="24"/>
              </w:rPr>
            </w:pPr>
            <w:r w:rsidRPr="00097486">
              <w:rPr>
                <w:sz w:val="24"/>
              </w:rPr>
              <w:t>организации)</w:t>
            </w:r>
          </w:p>
        </w:tc>
      </w:tr>
      <w:tr w:rsidR="00097486" w:rsidRPr="00097486">
        <w:trPr>
          <w:trHeight w:val="331"/>
        </w:trPr>
        <w:tc>
          <w:tcPr>
            <w:tcW w:w="1835" w:type="dxa"/>
            <w:tcBorders>
              <w:top w:val="nil"/>
              <w:bottom w:val="nil"/>
            </w:tcBorders>
          </w:tcPr>
          <w:p w:rsidR="005315BC" w:rsidRPr="00097486" w:rsidRDefault="00FE25F3">
            <w:pPr>
              <w:pStyle w:val="TableParagraph"/>
              <w:spacing w:before="9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по уходу</w:t>
            </w:r>
            <w:r w:rsidRPr="00097486">
              <w:rPr>
                <w:spacing w:val="-13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5315BC" w:rsidRPr="00097486" w:rsidRDefault="005315BC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:rsidR="005315BC" w:rsidRPr="00097486" w:rsidRDefault="005315BC">
            <w:pPr>
              <w:pStyle w:val="TableParagraph"/>
              <w:ind w:left="0"/>
              <w:rPr>
                <w:sz w:val="24"/>
              </w:rPr>
            </w:pPr>
          </w:p>
        </w:tc>
      </w:tr>
      <w:tr w:rsidR="00097486" w:rsidRPr="00097486">
        <w:trPr>
          <w:trHeight w:val="647"/>
        </w:trPr>
        <w:tc>
          <w:tcPr>
            <w:tcW w:w="1835" w:type="dxa"/>
            <w:tcBorders>
              <w:top w:val="nil"/>
              <w:bottom w:val="nil"/>
            </w:tcBorders>
          </w:tcPr>
          <w:p w:rsidR="005315BC" w:rsidRPr="00097486" w:rsidRDefault="005315BC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5315BC" w:rsidRPr="00097486" w:rsidRDefault="00FE25F3">
            <w:pPr>
              <w:pStyle w:val="TableParagraph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присмотру</w:t>
            </w:r>
          </w:p>
        </w:tc>
        <w:tc>
          <w:tcPr>
            <w:tcW w:w="2829" w:type="dxa"/>
          </w:tcPr>
          <w:p w:rsidR="005315BC" w:rsidRPr="00097486" w:rsidRDefault="00FE25F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 w:rsidRPr="00097486">
              <w:rPr>
                <w:sz w:val="24"/>
              </w:rPr>
              <w:t>8–10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:rsidR="005315BC" w:rsidRPr="00097486" w:rsidRDefault="00FE25F3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 w:rsidRPr="00097486">
              <w:rPr>
                <w:sz w:val="24"/>
              </w:rPr>
              <w:t>завтрак,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второй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завтрак,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обед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полдник</w:t>
            </w:r>
          </w:p>
        </w:tc>
      </w:tr>
      <w:tr w:rsidR="00097486" w:rsidRPr="00097486">
        <w:trPr>
          <w:trHeight w:val="318"/>
        </w:trPr>
        <w:tc>
          <w:tcPr>
            <w:tcW w:w="1835" w:type="dxa"/>
            <w:tcBorders>
              <w:top w:val="nil"/>
              <w:bottom w:val="nil"/>
            </w:tcBorders>
          </w:tcPr>
          <w:p w:rsidR="005315BC" w:rsidRPr="00097486" w:rsidRDefault="005315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</w:tcPr>
          <w:p w:rsidR="005315BC" w:rsidRPr="00097486" w:rsidRDefault="00FE25F3">
            <w:pPr>
              <w:pStyle w:val="TableParagraph"/>
              <w:spacing w:line="272" w:lineRule="exact"/>
              <w:ind w:left="560"/>
              <w:rPr>
                <w:sz w:val="24"/>
              </w:rPr>
            </w:pPr>
            <w:r w:rsidRPr="00097486">
              <w:rPr>
                <w:sz w:val="24"/>
              </w:rPr>
              <w:t>11–12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:rsidR="005315BC" w:rsidRPr="00097486" w:rsidRDefault="00FE25F3">
            <w:pPr>
              <w:pStyle w:val="TableParagraph"/>
              <w:spacing w:line="272" w:lineRule="exact"/>
              <w:ind w:left="150"/>
              <w:rPr>
                <w:sz w:val="24"/>
              </w:rPr>
            </w:pPr>
            <w:r w:rsidRPr="00097486">
              <w:rPr>
                <w:sz w:val="24"/>
              </w:rPr>
              <w:t>завтрак,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второй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завтрак,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обед,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полдник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ужин</w:t>
            </w:r>
          </w:p>
        </w:tc>
      </w:tr>
      <w:tr w:rsidR="00097486" w:rsidRPr="00097486">
        <w:trPr>
          <w:trHeight w:val="288"/>
        </w:trPr>
        <w:tc>
          <w:tcPr>
            <w:tcW w:w="1835" w:type="dxa"/>
            <w:tcBorders>
              <w:top w:val="nil"/>
              <w:bottom w:val="nil"/>
            </w:tcBorders>
          </w:tcPr>
          <w:p w:rsidR="005315BC" w:rsidRPr="00097486" w:rsidRDefault="005315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vMerge w:val="restart"/>
          </w:tcPr>
          <w:p w:rsidR="005315BC" w:rsidRPr="00097486" w:rsidRDefault="00FE25F3">
            <w:pPr>
              <w:pStyle w:val="TableParagraph"/>
              <w:spacing w:line="270" w:lineRule="exact"/>
              <w:ind w:left="413"/>
              <w:rPr>
                <w:sz w:val="24"/>
              </w:rPr>
            </w:pPr>
            <w:r w:rsidRPr="00097486">
              <w:rPr>
                <w:sz w:val="24"/>
              </w:rPr>
              <w:t>круглосуточно</w:t>
            </w:r>
          </w:p>
        </w:tc>
        <w:tc>
          <w:tcPr>
            <w:tcW w:w="5548" w:type="dxa"/>
            <w:tcBorders>
              <w:bottom w:val="nil"/>
            </w:tcBorders>
          </w:tcPr>
          <w:p w:rsidR="005315BC" w:rsidRPr="00097486" w:rsidRDefault="00FE25F3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 w:rsidRPr="00097486">
              <w:rPr>
                <w:sz w:val="24"/>
              </w:rPr>
              <w:t>завтрак,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второй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завтрак,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обед,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полдник,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ужин,</w:t>
            </w:r>
          </w:p>
        </w:tc>
      </w:tr>
      <w:tr w:rsidR="00097486" w:rsidRPr="00097486">
        <w:trPr>
          <w:trHeight w:val="332"/>
        </w:trPr>
        <w:tc>
          <w:tcPr>
            <w:tcW w:w="1835" w:type="dxa"/>
            <w:tcBorders>
              <w:top w:val="nil"/>
            </w:tcBorders>
          </w:tcPr>
          <w:p w:rsidR="005315BC" w:rsidRPr="00097486" w:rsidRDefault="005315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5315BC" w:rsidRPr="00097486" w:rsidRDefault="005315BC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:rsidR="005315BC" w:rsidRPr="00097486" w:rsidRDefault="00FE25F3">
            <w:pPr>
              <w:pStyle w:val="TableParagraph"/>
              <w:spacing w:before="8"/>
              <w:ind w:left="150"/>
              <w:rPr>
                <w:sz w:val="24"/>
              </w:rPr>
            </w:pPr>
            <w:r w:rsidRPr="00097486">
              <w:rPr>
                <w:sz w:val="24"/>
              </w:rPr>
              <w:t>второй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ужин</w:t>
            </w:r>
          </w:p>
        </w:tc>
      </w:tr>
    </w:tbl>
    <w:p w:rsidR="005315BC" w:rsidRPr="00097486" w:rsidRDefault="005315BC">
      <w:pPr>
        <w:pStyle w:val="a3"/>
        <w:ind w:left="0" w:firstLine="0"/>
        <w:jc w:val="left"/>
        <w:rPr>
          <w:b/>
          <w:sz w:val="35"/>
        </w:rPr>
      </w:pPr>
    </w:p>
    <w:p w:rsidR="005315BC" w:rsidRPr="00097486" w:rsidRDefault="00FE25F3">
      <w:pPr>
        <w:pStyle w:val="a3"/>
        <w:spacing w:line="278" w:lineRule="auto"/>
        <w:ind w:right="1488" w:firstLine="142"/>
        <w:jc w:val="left"/>
      </w:pPr>
      <w:r w:rsidRPr="00097486">
        <w:t>Организация</w:t>
      </w:r>
      <w:r w:rsidRPr="00097486">
        <w:rPr>
          <w:spacing w:val="-1"/>
        </w:rPr>
        <w:t xml:space="preserve"> </w:t>
      </w:r>
      <w:r w:rsidRPr="00097486">
        <w:t>может</w:t>
      </w:r>
      <w:r w:rsidRPr="00097486">
        <w:rPr>
          <w:spacing w:val="4"/>
        </w:rPr>
        <w:t xml:space="preserve"> </w:t>
      </w:r>
      <w:r w:rsidRPr="00097486">
        <w:t>самостоятельно</w:t>
      </w:r>
      <w:r w:rsidRPr="00097486">
        <w:rPr>
          <w:spacing w:val="3"/>
        </w:rPr>
        <w:t xml:space="preserve"> </w:t>
      </w:r>
      <w:r w:rsidRPr="00097486">
        <w:t>принимать</w:t>
      </w:r>
      <w:r w:rsidRPr="00097486">
        <w:rPr>
          <w:spacing w:val="5"/>
        </w:rPr>
        <w:t xml:space="preserve"> </w:t>
      </w:r>
      <w:r w:rsidRPr="00097486">
        <w:t>решение</w:t>
      </w:r>
      <w:r w:rsidRPr="00097486">
        <w:rPr>
          <w:spacing w:val="1"/>
        </w:rPr>
        <w:t xml:space="preserve"> </w:t>
      </w:r>
      <w:r w:rsidRPr="00097486">
        <w:t>о</w:t>
      </w:r>
      <w:r w:rsidRPr="00097486">
        <w:rPr>
          <w:spacing w:val="-3"/>
        </w:rPr>
        <w:t xml:space="preserve"> </w:t>
      </w:r>
      <w:r w:rsidRPr="00097486">
        <w:t>наличии</w:t>
      </w:r>
      <w:r w:rsidRPr="00097486">
        <w:rPr>
          <w:spacing w:val="3"/>
        </w:rPr>
        <w:t xml:space="preserve"> </w:t>
      </w:r>
      <w:r w:rsidRPr="00097486">
        <w:t>второго</w:t>
      </w:r>
      <w:r w:rsidRPr="00097486">
        <w:rPr>
          <w:spacing w:val="-1"/>
        </w:rPr>
        <w:t xml:space="preserve"> </w:t>
      </w:r>
      <w:r w:rsidRPr="00097486">
        <w:t>завтрака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57"/>
        </w:rPr>
        <w:t xml:space="preserve"> </w:t>
      </w:r>
      <w:r w:rsidRPr="00097486">
        <w:t>ужина,</w:t>
      </w:r>
      <w:r w:rsidRPr="00097486">
        <w:rPr>
          <w:spacing w:val="-3"/>
        </w:rPr>
        <w:t xml:space="preserve"> </w:t>
      </w:r>
      <w:r w:rsidRPr="00097486">
        <w:t>руководствуясь</w:t>
      </w:r>
      <w:r w:rsidRPr="00097486">
        <w:rPr>
          <w:spacing w:val="1"/>
        </w:rPr>
        <w:t xml:space="preserve"> </w:t>
      </w:r>
      <w:r w:rsidRPr="00097486">
        <w:t>следующими</w:t>
      </w:r>
      <w:r w:rsidRPr="00097486">
        <w:rPr>
          <w:spacing w:val="1"/>
        </w:rPr>
        <w:t xml:space="preserve"> </w:t>
      </w:r>
      <w:r w:rsidRPr="00097486">
        <w:t>положениями</w:t>
      </w:r>
      <w:r w:rsidRPr="00097486">
        <w:rPr>
          <w:spacing w:val="-2"/>
        </w:rPr>
        <w:t xml:space="preserve"> </w:t>
      </w:r>
      <w:r w:rsidRPr="00097486">
        <w:t>СанПиН</w:t>
      </w:r>
      <w:r w:rsidRPr="00097486">
        <w:rPr>
          <w:spacing w:val="-4"/>
        </w:rPr>
        <w:t xml:space="preserve"> </w:t>
      </w:r>
      <w:r w:rsidRPr="00097486">
        <w:t>по</w:t>
      </w:r>
      <w:r w:rsidRPr="00097486">
        <w:rPr>
          <w:spacing w:val="-6"/>
        </w:rPr>
        <w:t xml:space="preserve"> </w:t>
      </w:r>
      <w:r w:rsidRPr="00097486">
        <w:t>питанию:</w:t>
      </w:r>
    </w:p>
    <w:p w:rsidR="005315BC" w:rsidRPr="00097486" w:rsidRDefault="00FE25F3">
      <w:pPr>
        <w:pStyle w:val="a6"/>
        <w:numPr>
          <w:ilvl w:val="3"/>
          <w:numId w:val="2"/>
        </w:numPr>
        <w:tabs>
          <w:tab w:val="left" w:pos="2237"/>
          <w:tab w:val="left" w:pos="2238"/>
        </w:tabs>
        <w:spacing w:line="278" w:lineRule="auto"/>
        <w:ind w:right="1116" w:firstLine="142"/>
        <w:rPr>
          <w:sz w:val="24"/>
        </w:rPr>
      </w:pPr>
      <w:r w:rsidRPr="00097486">
        <w:rPr>
          <w:sz w:val="24"/>
        </w:rPr>
        <w:t>При</w:t>
      </w:r>
      <w:r w:rsidRPr="00097486">
        <w:rPr>
          <w:spacing w:val="25"/>
          <w:sz w:val="24"/>
        </w:rPr>
        <w:t xml:space="preserve"> </w:t>
      </w:r>
      <w:r w:rsidRPr="00097486">
        <w:rPr>
          <w:sz w:val="24"/>
        </w:rPr>
        <w:t>отсутствии</w:t>
      </w:r>
      <w:r w:rsidRPr="00097486">
        <w:rPr>
          <w:spacing w:val="26"/>
          <w:sz w:val="24"/>
        </w:rPr>
        <w:t xml:space="preserve"> </w:t>
      </w:r>
      <w:r w:rsidRPr="00097486">
        <w:rPr>
          <w:sz w:val="24"/>
        </w:rPr>
        <w:t>второго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завтрака</w:t>
      </w:r>
      <w:r w:rsidRPr="00097486">
        <w:rPr>
          <w:spacing w:val="24"/>
          <w:sz w:val="24"/>
        </w:rPr>
        <w:t xml:space="preserve"> </w:t>
      </w:r>
      <w:r w:rsidRPr="00097486">
        <w:rPr>
          <w:sz w:val="24"/>
        </w:rPr>
        <w:t>калорийность</w:t>
      </w:r>
      <w:r w:rsidRPr="00097486">
        <w:rPr>
          <w:spacing w:val="27"/>
          <w:sz w:val="24"/>
        </w:rPr>
        <w:t xml:space="preserve"> </w:t>
      </w:r>
      <w:r w:rsidRPr="00097486">
        <w:rPr>
          <w:sz w:val="24"/>
        </w:rPr>
        <w:t>основного</w:t>
      </w:r>
      <w:r w:rsidRPr="00097486">
        <w:rPr>
          <w:spacing w:val="-7"/>
          <w:sz w:val="24"/>
        </w:rPr>
        <w:t xml:space="preserve"> </w:t>
      </w:r>
      <w:r w:rsidRPr="00097486">
        <w:rPr>
          <w:sz w:val="24"/>
        </w:rPr>
        <w:t>завтрака</w:t>
      </w:r>
      <w:r w:rsidRPr="00097486">
        <w:rPr>
          <w:spacing w:val="23"/>
          <w:sz w:val="24"/>
        </w:rPr>
        <w:t xml:space="preserve"> </w:t>
      </w:r>
      <w:r w:rsidRPr="00097486">
        <w:rPr>
          <w:sz w:val="24"/>
        </w:rPr>
        <w:t>должна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бытьувеличена</w:t>
      </w:r>
      <w:r w:rsidRPr="00097486">
        <w:rPr>
          <w:spacing w:val="-4"/>
          <w:sz w:val="24"/>
        </w:rPr>
        <w:t xml:space="preserve"> </w:t>
      </w:r>
      <w:r w:rsidRPr="00097486">
        <w:rPr>
          <w:sz w:val="24"/>
        </w:rPr>
        <w:t>на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5%</w:t>
      </w:r>
      <w:r w:rsidRPr="00097486">
        <w:rPr>
          <w:spacing w:val="-1"/>
          <w:sz w:val="24"/>
        </w:rPr>
        <w:t xml:space="preserve"> </w:t>
      </w:r>
      <w:r w:rsidRPr="00097486">
        <w:rPr>
          <w:sz w:val="24"/>
        </w:rPr>
        <w:t>соответственно.</w:t>
      </w:r>
    </w:p>
    <w:p w:rsidR="005315BC" w:rsidRPr="00097486" w:rsidRDefault="00FE25F3">
      <w:pPr>
        <w:pStyle w:val="a6"/>
        <w:numPr>
          <w:ilvl w:val="3"/>
          <w:numId w:val="2"/>
        </w:numPr>
        <w:tabs>
          <w:tab w:val="left" w:pos="2180"/>
          <w:tab w:val="left" w:pos="2181"/>
        </w:tabs>
        <w:spacing w:line="276" w:lineRule="auto"/>
        <w:ind w:right="1931" w:firstLine="142"/>
        <w:rPr>
          <w:sz w:val="24"/>
        </w:rPr>
      </w:pPr>
      <w:r w:rsidRPr="00097486">
        <w:rPr>
          <w:sz w:val="24"/>
        </w:rPr>
        <w:t>При 12-часовом пребывании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возможна организация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как</w:t>
      </w:r>
      <w:r w:rsidRPr="00097486">
        <w:rPr>
          <w:spacing w:val="1"/>
          <w:sz w:val="24"/>
        </w:rPr>
        <w:t xml:space="preserve"> </w:t>
      </w:r>
      <w:r w:rsidRPr="00097486">
        <w:rPr>
          <w:sz w:val="24"/>
        </w:rPr>
        <w:t>отдельного</w:t>
      </w:r>
      <w:r w:rsidRPr="00097486">
        <w:rPr>
          <w:spacing w:val="-57"/>
          <w:sz w:val="24"/>
        </w:rPr>
        <w:t xml:space="preserve"> </w:t>
      </w:r>
      <w:r w:rsidRPr="00097486">
        <w:rPr>
          <w:sz w:val="24"/>
        </w:rPr>
        <w:t>полдника,</w:t>
      </w:r>
      <w:r w:rsidRPr="00097486">
        <w:rPr>
          <w:spacing w:val="31"/>
          <w:sz w:val="24"/>
        </w:rPr>
        <w:t xml:space="preserve"> </w:t>
      </w:r>
      <w:r w:rsidRPr="00097486">
        <w:rPr>
          <w:sz w:val="24"/>
        </w:rPr>
        <w:t>так</w:t>
      </w:r>
      <w:r w:rsidRPr="00097486">
        <w:rPr>
          <w:spacing w:val="29"/>
          <w:sz w:val="24"/>
        </w:rPr>
        <w:t xml:space="preserve"> </w:t>
      </w:r>
      <w:r w:rsidRPr="00097486">
        <w:rPr>
          <w:sz w:val="24"/>
        </w:rPr>
        <w:t>и</w:t>
      </w:r>
    </w:p>
    <w:p w:rsidR="005315BC" w:rsidRPr="00097486" w:rsidRDefault="00FE25F3">
      <w:pPr>
        <w:pStyle w:val="a3"/>
        <w:spacing w:before="29" w:line="278" w:lineRule="auto"/>
        <w:ind w:firstLine="142"/>
        <w:jc w:val="left"/>
      </w:pPr>
      <w:r w:rsidRPr="00097486">
        <w:rPr>
          <w:spacing w:val="-1"/>
        </w:rPr>
        <w:t xml:space="preserve">«уплотненного» полдника </w:t>
      </w:r>
      <w:r w:rsidRPr="00097486">
        <w:t>с включением блюд ужина и с распределением калорийности</w:t>
      </w:r>
      <w:r w:rsidRPr="00097486">
        <w:rPr>
          <w:spacing w:val="-57"/>
        </w:rPr>
        <w:t xml:space="preserve"> </w:t>
      </w:r>
      <w:r w:rsidRPr="00097486">
        <w:t>суточногорациона</w:t>
      </w:r>
      <w:r w:rsidRPr="00097486">
        <w:rPr>
          <w:spacing w:val="-3"/>
        </w:rPr>
        <w:t xml:space="preserve"> </w:t>
      </w:r>
      <w:r w:rsidRPr="00097486">
        <w:t>30%.</w:t>
      </w:r>
    </w:p>
    <w:p w:rsidR="005315BC" w:rsidRPr="00097486" w:rsidRDefault="005315BC">
      <w:pPr>
        <w:spacing w:line="278" w:lineRule="auto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 w:line="276" w:lineRule="auto"/>
        <w:ind w:right="1071" w:firstLine="142"/>
      </w:pPr>
      <w:r w:rsidRPr="00097486">
        <w:lastRenderedPageBreak/>
        <w:t>Ниже приведены</w:t>
      </w:r>
      <w:r w:rsidRPr="00097486">
        <w:rPr>
          <w:spacing w:val="1"/>
        </w:rPr>
        <w:t xml:space="preserve"> </w:t>
      </w:r>
      <w:r w:rsidRPr="00097486">
        <w:t>примерные</w:t>
      </w:r>
      <w:r w:rsidRPr="00097486">
        <w:rPr>
          <w:spacing w:val="1"/>
        </w:rPr>
        <w:t xml:space="preserve"> </w:t>
      </w:r>
      <w:r w:rsidRPr="00097486">
        <w:t>режимы</w:t>
      </w:r>
      <w:r w:rsidRPr="00097486">
        <w:rPr>
          <w:spacing w:val="1"/>
        </w:rPr>
        <w:t xml:space="preserve"> </w:t>
      </w:r>
      <w:r w:rsidRPr="00097486">
        <w:t>дня</w:t>
      </w:r>
      <w:r w:rsidRPr="00097486">
        <w:rPr>
          <w:spacing w:val="1"/>
        </w:rPr>
        <w:t xml:space="preserve"> </w:t>
      </w:r>
      <w:r w:rsidRPr="00097486">
        <w:t>для</w:t>
      </w:r>
      <w:r w:rsidRPr="00097486">
        <w:rPr>
          <w:spacing w:val="1"/>
        </w:rPr>
        <w:t xml:space="preserve"> </w:t>
      </w:r>
      <w:r w:rsidRPr="00097486">
        <w:t>детей</w:t>
      </w:r>
      <w:r w:rsidRPr="00097486">
        <w:rPr>
          <w:spacing w:val="1"/>
        </w:rPr>
        <w:t xml:space="preserve"> </w:t>
      </w:r>
      <w:r w:rsidRPr="00097486">
        <w:t>разного</w:t>
      </w:r>
      <w:r w:rsidRPr="00097486">
        <w:rPr>
          <w:spacing w:val="1"/>
        </w:rPr>
        <w:t xml:space="preserve"> </w:t>
      </w:r>
      <w:r w:rsidRPr="00097486">
        <w:t>возраста</w:t>
      </w:r>
      <w:r w:rsidRPr="00097486">
        <w:rPr>
          <w:spacing w:val="1"/>
        </w:rPr>
        <w:t xml:space="preserve"> </w:t>
      </w:r>
      <w:r w:rsidRPr="00097486">
        <w:t>при</w:t>
      </w:r>
      <w:r w:rsidRPr="00097486">
        <w:rPr>
          <w:spacing w:val="1"/>
        </w:rPr>
        <w:t xml:space="preserve"> </w:t>
      </w:r>
      <w:r w:rsidRPr="00097486">
        <w:t>12-часовом</w:t>
      </w:r>
      <w:r w:rsidRPr="00097486">
        <w:rPr>
          <w:spacing w:val="1"/>
        </w:rPr>
        <w:t xml:space="preserve"> </w:t>
      </w:r>
      <w:r w:rsidRPr="00097486">
        <w:t>пребывании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образовательной</w:t>
      </w:r>
      <w:r w:rsidRPr="00097486">
        <w:rPr>
          <w:spacing w:val="1"/>
        </w:rPr>
        <w:t xml:space="preserve"> </w:t>
      </w:r>
      <w:r w:rsidRPr="00097486">
        <w:t>организации,</w:t>
      </w:r>
      <w:r w:rsidRPr="00097486">
        <w:rPr>
          <w:spacing w:val="1"/>
        </w:rPr>
        <w:t xml:space="preserve"> </w:t>
      </w:r>
      <w:r w:rsidRPr="00097486">
        <w:t>составленные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учетом</w:t>
      </w:r>
      <w:r w:rsidRPr="00097486">
        <w:rPr>
          <w:spacing w:val="1"/>
        </w:rPr>
        <w:t xml:space="preserve"> </w:t>
      </w:r>
      <w:r w:rsidRPr="00097486">
        <w:t>Гигиенических</w:t>
      </w:r>
      <w:r w:rsidRPr="00097486">
        <w:rPr>
          <w:spacing w:val="1"/>
        </w:rPr>
        <w:t xml:space="preserve"> </w:t>
      </w:r>
      <w:r w:rsidRPr="00097486">
        <w:t>нормативов,</w:t>
      </w:r>
      <w:r w:rsidRPr="00097486">
        <w:rPr>
          <w:spacing w:val="1"/>
        </w:rPr>
        <w:t xml:space="preserve"> </w:t>
      </w:r>
      <w:r w:rsidRPr="00097486">
        <w:t>СанПиН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питанию.</w:t>
      </w:r>
      <w:r w:rsidRPr="00097486">
        <w:rPr>
          <w:spacing w:val="1"/>
        </w:rPr>
        <w:t xml:space="preserve"> </w:t>
      </w:r>
      <w:r w:rsidRPr="00097486">
        <w:t>В</w:t>
      </w:r>
      <w:r w:rsidRPr="00097486">
        <w:rPr>
          <w:spacing w:val="1"/>
        </w:rPr>
        <w:t xml:space="preserve"> </w:t>
      </w:r>
      <w:r w:rsidRPr="00097486">
        <w:t>распорядке</w:t>
      </w:r>
      <w:r w:rsidRPr="00097486">
        <w:rPr>
          <w:spacing w:val="1"/>
        </w:rPr>
        <w:t xml:space="preserve"> </w:t>
      </w:r>
      <w:r w:rsidRPr="00097486">
        <w:t>учтены</w:t>
      </w:r>
      <w:r w:rsidRPr="00097486">
        <w:rPr>
          <w:spacing w:val="1"/>
        </w:rPr>
        <w:t xml:space="preserve"> </w:t>
      </w:r>
      <w:r w:rsidRPr="00097486">
        <w:t>требования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длительности</w:t>
      </w:r>
      <w:r w:rsidRPr="00097486">
        <w:rPr>
          <w:spacing w:val="1"/>
        </w:rPr>
        <w:t xml:space="preserve"> </w:t>
      </w:r>
      <w:r w:rsidRPr="00097486">
        <w:t>режимных процессов (сна, образовательной деятельности, прогулки), количеству, времени</w:t>
      </w:r>
      <w:r w:rsidRPr="00097486">
        <w:rPr>
          <w:spacing w:val="1"/>
        </w:rPr>
        <w:t xml:space="preserve"> </w:t>
      </w:r>
      <w:r w:rsidRPr="00097486">
        <w:t>проведения и длительности обязательных приемов пищи (завтрака, второго завтрака, обеда,</w:t>
      </w:r>
      <w:r w:rsidRPr="00097486">
        <w:rPr>
          <w:spacing w:val="-57"/>
        </w:rPr>
        <w:t xml:space="preserve"> </w:t>
      </w:r>
      <w:r w:rsidRPr="00097486">
        <w:t>полдника,</w:t>
      </w:r>
      <w:r w:rsidRPr="00097486">
        <w:rPr>
          <w:spacing w:val="2"/>
        </w:rPr>
        <w:t xml:space="preserve"> </w:t>
      </w:r>
      <w:r w:rsidRPr="00097486">
        <w:t>ужина).</w:t>
      </w:r>
    </w:p>
    <w:p w:rsidR="005315BC" w:rsidRPr="00097486" w:rsidRDefault="005315BC">
      <w:pPr>
        <w:pStyle w:val="a3"/>
        <w:spacing w:before="11"/>
        <w:ind w:left="0" w:firstLine="0"/>
        <w:jc w:val="left"/>
        <w:rPr>
          <w:sz w:val="28"/>
        </w:rPr>
      </w:pPr>
    </w:p>
    <w:p w:rsidR="005315BC" w:rsidRPr="00097486" w:rsidRDefault="00FE25F3">
      <w:pPr>
        <w:pStyle w:val="1"/>
        <w:ind w:left="663" w:right="926"/>
        <w:jc w:val="center"/>
      </w:pPr>
      <w:r w:rsidRPr="00097486">
        <w:t>Режим</w:t>
      </w:r>
      <w:r w:rsidRPr="00097486">
        <w:rPr>
          <w:spacing w:val="-5"/>
        </w:rPr>
        <w:t xml:space="preserve"> </w:t>
      </w:r>
      <w:r w:rsidRPr="00097486">
        <w:t>сна,</w:t>
      </w:r>
      <w:r w:rsidRPr="00097486">
        <w:rPr>
          <w:spacing w:val="-4"/>
        </w:rPr>
        <w:t xml:space="preserve"> </w:t>
      </w:r>
      <w:r w:rsidRPr="00097486">
        <w:t>бодрствования</w:t>
      </w:r>
      <w:r w:rsidRPr="00097486">
        <w:rPr>
          <w:spacing w:val="-3"/>
        </w:rPr>
        <w:t xml:space="preserve"> </w:t>
      </w:r>
      <w:r w:rsidRPr="00097486">
        <w:t>и</w:t>
      </w:r>
      <w:r w:rsidRPr="00097486">
        <w:rPr>
          <w:spacing w:val="-4"/>
        </w:rPr>
        <w:t xml:space="preserve"> </w:t>
      </w:r>
      <w:r w:rsidRPr="00097486">
        <w:t>кормления</w:t>
      </w:r>
      <w:r w:rsidRPr="00097486">
        <w:rPr>
          <w:spacing w:val="-3"/>
        </w:rPr>
        <w:t xml:space="preserve"> </w:t>
      </w:r>
      <w:r w:rsidRPr="00097486">
        <w:t>детей</w:t>
      </w:r>
      <w:r w:rsidRPr="00097486">
        <w:rPr>
          <w:spacing w:val="-4"/>
        </w:rPr>
        <w:t xml:space="preserve"> </w:t>
      </w:r>
      <w:r w:rsidRPr="00097486">
        <w:t>от</w:t>
      </w:r>
      <w:r w:rsidRPr="00097486">
        <w:rPr>
          <w:spacing w:val="-1"/>
        </w:rPr>
        <w:t xml:space="preserve"> </w:t>
      </w:r>
      <w:r w:rsidRPr="00097486">
        <w:t>0</w:t>
      </w:r>
      <w:r w:rsidRPr="00097486">
        <w:rPr>
          <w:spacing w:val="-4"/>
        </w:rPr>
        <w:t xml:space="preserve"> </w:t>
      </w:r>
      <w:r w:rsidRPr="00097486">
        <w:t>до</w:t>
      </w:r>
      <w:r w:rsidRPr="00097486">
        <w:rPr>
          <w:spacing w:val="-5"/>
        </w:rPr>
        <w:t xml:space="preserve"> </w:t>
      </w:r>
      <w:r w:rsidRPr="00097486">
        <w:t>1</w:t>
      </w:r>
      <w:r w:rsidRPr="00097486">
        <w:rPr>
          <w:spacing w:val="-3"/>
        </w:rPr>
        <w:t xml:space="preserve"> </w:t>
      </w:r>
      <w:r w:rsidRPr="00097486">
        <w:t>года</w:t>
      </w:r>
    </w:p>
    <w:p w:rsidR="005315BC" w:rsidRPr="00097486" w:rsidRDefault="005315BC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5"/>
        <w:gridCol w:w="1666"/>
        <w:gridCol w:w="1543"/>
        <w:gridCol w:w="1975"/>
        <w:gridCol w:w="1646"/>
        <w:gridCol w:w="1984"/>
      </w:tblGrid>
      <w:tr w:rsidR="00097486" w:rsidRPr="00097486">
        <w:trPr>
          <w:trHeight w:val="474"/>
        </w:trPr>
        <w:tc>
          <w:tcPr>
            <w:tcW w:w="1395" w:type="dxa"/>
            <w:vMerge w:val="restart"/>
            <w:shd w:val="clear" w:color="auto" w:fill="D9D9D9"/>
          </w:tcPr>
          <w:p w:rsidR="005315BC" w:rsidRPr="00097486" w:rsidRDefault="005315BC">
            <w:pPr>
              <w:pStyle w:val="TableParagraph"/>
              <w:ind w:left="0"/>
              <w:rPr>
                <w:b/>
                <w:sz w:val="27"/>
              </w:rPr>
            </w:pPr>
          </w:p>
          <w:p w:rsidR="005315BC" w:rsidRPr="00097486" w:rsidRDefault="00FE25F3">
            <w:pPr>
              <w:pStyle w:val="TableParagraph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Возраст</w:t>
            </w:r>
          </w:p>
        </w:tc>
        <w:tc>
          <w:tcPr>
            <w:tcW w:w="3209" w:type="dxa"/>
            <w:gridSpan w:val="2"/>
            <w:shd w:val="clear" w:color="auto" w:fill="D9D9D9"/>
          </w:tcPr>
          <w:p w:rsidR="005315BC" w:rsidRPr="00097486" w:rsidRDefault="00FE25F3">
            <w:pPr>
              <w:pStyle w:val="TableParagraph"/>
              <w:spacing w:before="85"/>
              <w:ind w:left="145"/>
              <w:rPr>
                <w:sz w:val="24"/>
              </w:rPr>
            </w:pPr>
            <w:r w:rsidRPr="00097486">
              <w:rPr>
                <w:sz w:val="24"/>
              </w:rPr>
              <w:t>Кормление</w:t>
            </w:r>
          </w:p>
        </w:tc>
        <w:tc>
          <w:tcPr>
            <w:tcW w:w="1975" w:type="dxa"/>
            <w:shd w:val="clear" w:color="auto" w:fill="D9D9D9"/>
          </w:tcPr>
          <w:p w:rsidR="005315BC" w:rsidRPr="00097486" w:rsidRDefault="00FE25F3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Бодрствование</w:t>
            </w:r>
          </w:p>
        </w:tc>
        <w:tc>
          <w:tcPr>
            <w:tcW w:w="3630" w:type="dxa"/>
            <w:gridSpan w:val="2"/>
            <w:shd w:val="clear" w:color="auto" w:fill="D9D9D9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Дневной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сон</w:t>
            </w:r>
          </w:p>
        </w:tc>
      </w:tr>
      <w:tr w:rsidR="00097486" w:rsidRPr="00097486">
        <w:trPr>
          <w:trHeight w:val="750"/>
        </w:trPr>
        <w:tc>
          <w:tcPr>
            <w:tcW w:w="1395" w:type="dxa"/>
            <w:vMerge/>
            <w:tcBorders>
              <w:top w:val="nil"/>
            </w:tcBorders>
            <w:shd w:val="clear" w:color="auto" w:fill="D9D9D9"/>
          </w:tcPr>
          <w:p w:rsidR="005315BC" w:rsidRPr="00097486" w:rsidRDefault="005315BC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:rsidR="005315BC" w:rsidRPr="00097486" w:rsidRDefault="00FE25F3">
            <w:pPr>
              <w:pStyle w:val="TableParagraph"/>
              <w:spacing w:before="85"/>
              <w:ind w:left="213"/>
              <w:rPr>
                <w:sz w:val="24"/>
              </w:rPr>
            </w:pPr>
            <w:r w:rsidRPr="00097486">
              <w:rPr>
                <w:sz w:val="24"/>
              </w:rPr>
              <w:t>количество</w:t>
            </w:r>
          </w:p>
        </w:tc>
        <w:tc>
          <w:tcPr>
            <w:tcW w:w="1543" w:type="dxa"/>
            <w:shd w:val="clear" w:color="auto" w:fill="D9D9D9"/>
          </w:tcPr>
          <w:p w:rsidR="005315BC" w:rsidRPr="00097486" w:rsidRDefault="00FE25F3">
            <w:pPr>
              <w:pStyle w:val="TableParagraph"/>
              <w:spacing w:before="85" w:line="276" w:lineRule="auto"/>
              <w:ind w:left="4" w:right="440" w:firstLine="141"/>
              <w:rPr>
                <w:sz w:val="24"/>
              </w:rPr>
            </w:pPr>
            <w:r w:rsidRPr="00097486">
              <w:rPr>
                <w:sz w:val="24"/>
              </w:rPr>
              <w:t>интервал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час</w:t>
            </w:r>
          </w:p>
        </w:tc>
        <w:tc>
          <w:tcPr>
            <w:tcW w:w="1975" w:type="dxa"/>
            <w:shd w:val="clear" w:color="auto" w:fill="D9D9D9"/>
          </w:tcPr>
          <w:p w:rsidR="005315BC" w:rsidRPr="00097486" w:rsidRDefault="00FE25F3">
            <w:pPr>
              <w:pStyle w:val="TableParagraph"/>
              <w:spacing w:before="85" w:line="276" w:lineRule="auto"/>
              <w:ind w:left="7" w:right="416" w:firstLine="141"/>
              <w:rPr>
                <w:sz w:val="24"/>
              </w:rPr>
            </w:pPr>
            <w:r w:rsidRPr="00097486">
              <w:rPr>
                <w:sz w:val="24"/>
              </w:rPr>
              <w:t>длительность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час.</w:t>
            </w:r>
          </w:p>
        </w:tc>
        <w:tc>
          <w:tcPr>
            <w:tcW w:w="1646" w:type="dxa"/>
            <w:shd w:val="clear" w:color="auto" w:fill="D9D9D9"/>
          </w:tcPr>
          <w:p w:rsidR="005315BC" w:rsidRPr="00097486" w:rsidRDefault="00FE25F3">
            <w:pPr>
              <w:pStyle w:val="TableParagraph"/>
              <w:spacing w:before="85" w:line="276" w:lineRule="auto"/>
              <w:ind w:left="5" w:right="313" w:firstLine="141"/>
              <w:rPr>
                <w:sz w:val="24"/>
              </w:rPr>
            </w:pPr>
            <w:r w:rsidRPr="00097486">
              <w:rPr>
                <w:sz w:val="24"/>
              </w:rPr>
              <w:t>количество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периодов</w:t>
            </w:r>
          </w:p>
        </w:tc>
        <w:tc>
          <w:tcPr>
            <w:tcW w:w="1984" w:type="dxa"/>
            <w:shd w:val="clear" w:color="auto" w:fill="D9D9D9"/>
          </w:tcPr>
          <w:p w:rsidR="005315BC" w:rsidRPr="00097486" w:rsidRDefault="00FE25F3">
            <w:pPr>
              <w:pStyle w:val="TableParagraph"/>
              <w:spacing w:before="85" w:line="276" w:lineRule="auto"/>
              <w:ind w:left="6" w:right="426" w:firstLine="141"/>
              <w:rPr>
                <w:sz w:val="24"/>
              </w:rPr>
            </w:pPr>
            <w:r w:rsidRPr="00097486">
              <w:rPr>
                <w:sz w:val="24"/>
              </w:rPr>
              <w:t>длительность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час.</w:t>
            </w:r>
          </w:p>
        </w:tc>
      </w:tr>
      <w:tr w:rsidR="00097486" w:rsidRPr="00097486">
        <w:trPr>
          <w:trHeight w:val="474"/>
        </w:trPr>
        <w:tc>
          <w:tcPr>
            <w:tcW w:w="1395" w:type="dxa"/>
          </w:tcPr>
          <w:p w:rsidR="005315BC" w:rsidRPr="00097486" w:rsidRDefault="00FE25F3">
            <w:pPr>
              <w:pStyle w:val="TableParagraph"/>
              <w:tabs>
                <w:tab w:val="left" w:pos="669"/>
              </w:tabs>
              <w:spacing w:before="87"/>
              <w:ind w:left="2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1–3</w:t>
            </w:r>
            <w:r w:rsidRPr="00097486"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5315BC" w:rsidRPr="00097486" w:rsidRDefault="00FE25F3">
            <w:pPr>
              <w:pStyle w:val="TableParagraph"/>
              <w:spacing w:before="87"/>
              <w:ind w:left="148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7</w:t>
            </w:r>
          </w:p>
        </w:tc>
        <w:tc>
          <w:tcPr>
            <w:tcW w:w="1543" w:type="dxa"/>
          </w:tcPr>
          <w:p w:rsidR="005315BC" w:rsidRPr="00097486" w:rsidRDefault="00FE25F3">
            <w:pPr>
              <w:pStyle w:val="TableParagraph"/>
              <w:spacing w:before="87"/>
              <w:ind w:left="0" w:right="628"/>
              <w:jc w:val="right"/>
              <w:rPr>
                <w:sz w:val="24"/>
              </w:rPr>
            </w:pPr>
            <w:r w:rsidRPr="00097486">
              <w:rPr>
                <w:sz w:val="24"/>
              </w:rPr>
              <w:t>3</w:t>
            </w:r>
          </w:p>
        </w:tc>
        <w:tc>
          <w:tcPr>
            <w:tcW w:w="1975" w:type="dxa"/>
          </w:tcPr>
          <w:p w:rsidR="005315BC" w:rsidRPr="00097486" w:rsidRDefault="00FE25F3">
            <w:pPr>
              <w:pStyle w:val="TableParagraph"/>
              <w:spacing w:before="87"/>
              <w:ind w:left="180" w:right="217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1-1,5</w:t>
            </w:r>
          </w:p>
        </w:tc>
        <w:tc>
          <w:tcPr>
            <w:tcW w:w="1646" w:type="dxa"/>
          </w:tcPr>
          <w:p w:rsidR="005315BC" w:rsidRPr="00097486" w:rsidRDefault="00FE25F3">
            <w:pPr>
              <w:pStyle w:val="TableParagraph"/>
              <w:spacing w:before="87"/>
              <w:ind w:left="0" w:right="680"/>
              <w:jc w:val="right"/>
              <w:rPr>
                <w:sz w:val="24"/>
              </w:rPr>
            </w:pPr>
            <w:r w:rsidRPr="00097486">
              <w:rPr>
                <w:sz w:val="24"/>
              </w:rPr>
              <w:t>4</w:t>
            </w:r>
          </w:p>
        </w:tc>
        <w:tc>
          <w:tcPr>
            <w:tcW w:w="1984" w:type="dxa"/>
          </w:tcPr>
          <w:p w:rsidR="005315BC" w:rsidRPr="00097486" w:rsidRDefault="00FE25F3">
            <w:pPr>
              <w:pStyle w:val="TableParagraph"/>
              <w:spacing w:before="87"/>
              <w:ind w:left="147"/>
              <w:rPr>
                <w:sz w:val="24"/>
              </w:rPr>
            </w:pPr>
            <w:r w:rsidRPr="00097486">
              <w:rPr>
                <w:sz w:val="24"/>
              </w:rPr>
              <w:t>1,5-2</w:t>
            </w:r>
          </w:p>
        </w:tc>
      </w:tr>
      <w:tr w:rsidR="00097486" w:rsidRPr="00097486">
        <w:trPr>
          <w:trHeight w:val="477"/>
        </w:trPr>
        <w:tc>
          <w:tcPr>
            <w:tcW w:w="1395" w:type="dxa"/>
          </w:tcPr>
          <w:p w:rsidR="005315BC" w:rsidRPr="00097486" w:rsidRDefault="00FE25F3">
            <w:pPr>
              <w:pStyle w:val="TableParagraph"/>
              <w:tabs>
                <w:tab w:val="left" w:pos="669"/>
              </w:tabs>
              <w:spacing w:before="86"/>
              <w:ind w:left="2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3–6</w:t>
            </w:r>
            <w:r w:rsidRPr="00097486"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5315BC" w:rsidRPr="00097486" w:rsidRDefault="00FE25F3">
            <w:pPr>
              <w:pStyle w:val="TableParagraph"/>
              <w:spacing w:before="86"/>
              <w:ind w:left="148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</w:t>
            </w:r>
          </w:p>
        </w:tc>
        <w:tc>
          <w:tcPr>
            <w:tcW w:w="1543" w:type="dxa"/>
          </w:tcPr>
          <w:p w:rsidR="005315BC" w:rsidRPr="00097486" w:rsidRDefault="00FE25F3">
            <w:pPr>
              <w:pStyle w:val="TableParagraph"/>
              <w:spacing w:before="86"/>
              <w:ind w:left="446"/>
              <w:rPr>
                <w:sz w:val="24"/>
              </w:rPr>
            </w:pPr>
            <w:r w:rsidRPr="00097486">
              <w:rPr>
                <w:sz w:val="24"/>
              </w:rPr>
              <w:t>3,5</w:t>
            </w:r>
          </w:p>
        </w:tc>
        <w:tc>
          <w:tcPr>
            <w:tcW w:w="1975" w:type="dxa"/>
          </w:tcPr>
          <w:p w:rsidR="005315BC" w:rsidRPr="00097486" w:rsidRDefault="00FE25F3">
            <w:pPr>
              <w:pStyle w:val="TableParagraph"/>
              <w:spacing w:before="86"/>
              <w:ind w:left="180" w:right="217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1,5-2</w:t>
            </w:r>
          </w:p>
        </w:tc>
        <w:tc>
          <w:tcPr>
            <w:tcW w:w="1646" w:type="dxa"/>
          </w:tcPr>
          <w:p w:rsidR="005315BC" w:rsidRPr="00097486" w:rsidRDefault="00FE25F3">
            <w:pPr>
              <w:pStyle w:val="TableParagraph"/>
              <w:spacing w:before="86"/>
              <w:ind w:left="418"/>
              <w:rPr>
                <w:sz w:val="24"/>
              </w:rPr>
            </w:pPr>
            <w:r w:rsidRPr="00097486">
              <w:rPr>
                <w:sz w:val="24"/>
              </w:rPr>
              <w:t>3-4</w:t>
            </w:r>
          </w:p>
        </w:tc>
        <w:tc>
          <w:tcPr>
            <w:tcW w:w="1984" w:type="dxa"/>
          </w:tcPr>
          <w:p w:rsidR="005315BC" w:rsidRPr="00097486" w:rsidRDefault="00FE25F3">
            <w:pPr>
              <w:pStyle w:val="TableParagraph"/>
              <w:spacing w:before="86"/>
              <w:ind w:left="147"/>
              <w:rPr>
                <w:sz w:val="24"/>
              </w:rPr>
            </w:pPr>
            <w:r w:rsidRPr="00097486">
              <w:rPr>
                <w:sz w:val="24"/>
              </w:rPr>
              <w:t>1,5-2</w:t>
            </w:r>
          </w:p>
        </w:tc>
      </w:tr>
      <w:tr w:rsidR="00097486" w:rsidRPr="00097486">
        <w:trPr>
          <w:trHeight w:val="474"/>
        </w:trPr>
        <w:tc>
          <w:tcPr>
            <w:tcW w:w="1395" w:type="dxa"/>
          </w:tcPr>
          <w:p w:rsidR="005315BC" w:rsidRPr="00097486" w:rsidRDefault="00FE25F3">
            <w:pPr>
              <w:pStyle w:val="TableParagraph"/>
              <w:tabs>
                <w:tab w:val="left" w:pos="669"/>
              </w:tabs>
              <w:spacing w:before="85"/>
              <w:ind w:left="2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6–9</w:t>
            </w:r>
            <w:r w:rsidRPr="00097486"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5</w:t>
            </w:r>
          </w:p>
        </w:tc>
        <w:tc>
          <w:tcPr>
            <w:tcW w:w="1543" w:type="dxa"/>
          </w:tcPr>
          <w:p w:rsidR="005315BC" w:rsidRPr="00097486" w:rsidRDefault="00FE25F3">
            <w:pPr>
              <w:pStyle w:val="TableParagraph"/>
              <w:spacing w:before="85"/>
              <w:ind w:left="0" w:right="628"/>
              <w:jc w:val="right"/>
              <w:rPr>
                <w:sz w:val="24"/>
              </w:rPr>
            </w:pPr>
            <w:r w:rsidRPr="00097486">
              <w:rPr>
                <w:sz w:val="24"/>
              </w:rPr>
              <w:t>4</w:t>
            </w:r>
          </w:p>
        </w:tc>
        <w:tc>
          <w:tcPr>
            <w:tcW w:w="1975" w:type="dxa"/>
          </w:tcPr>
          <w:p w:rsidR="005315BC" w:rsidRPr="00097486" w:rsidRDefault="00FE25F3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2-2,5</w:t>
            </w:r>
          </w:p>
        </w:tc>
        <w:tc>
          <w:tcPr>
            <w:tcW w:w="1646" w:type="dxa"/>
          </w:tcPr>
          <w:p w:rsidR="005315BC" w:rsidRPr="00097486" w:rsidRDefault="00FE25F3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 w:rsidRPr="00097486">
              <w:rPr>
                <w:sz w:val="24"/>
              </w:rPr>
              <w:t>3</w:t>
            </w:r>
          </w:p>
        </w:tc>
        <w:tc>
          <w:tcPr>
            <w:tcW w:w="1984" w:type="dxa"/>
          </w:tcPr>
          <w:p w:rsidR="005315BC" w:rsidRPr="00097486" w:rsidRDefault="00FE25F3">
            <w:pPr>
              <w:pStyle w:val="TableParagraph"/>
              <w:spacing w:before="85"/>
              <w:ind w:left="147"/>
              <w:rPr>
                <w:sz w:val="24"/>
              </w:rPr>
            </w:pPr>
            <w:r w:rsidRPr="00097486">
              <w:rPr>
                <w:sz w:val="24"/>
              </w:rPr>
              <w:t>1,5-2</w:t>
            </w:r>
          </w:p>
        </w:tc>
      </w:tr>
      <w:tr w:rsidR="00097486" w:rsidRPr="00097486">
        <w:trPr>
          <w:trHeight w:val="477"/>
        </w:trPr>
        <w:tc>
          <w:tcPr>
            <w:tcW w:w="1395" w:type="dxa"/>
          </w:tcPr>
          <w:p w:rsidR="005315BC" w:rsidRPr="00097486" w:rsidRDefault="00FE25F3">
            <w:pPr>
              <w:pStyle w:val="TableParagraph"/>
              <w:spacing w:before="85"/>
              <w:ind w:left="2" w:right="127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9–12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мес.</w:t>
            </w:r>
          </w:p>
        </w:tc>
        <w:tc>
          <w:tcPr>
            <w:tcW w:w="1666" w:type="dxa"/>
          </w:tcPr>
          <w:p w:rsidR="005315BC" w:rsidRPr="00097486" w:rsidRDefault="00FE25F3">
            <w:pPr>
              <w:pStyle w:val="TableParagraph"/>
              <w:spacing w:before="85"/>
              <w:ind w:left="611" w:right="684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4-5</w:t>
            </w:r>
          </w:p>
        </w:tc>
        <w:tc>
          <w:tcPr>
            <w:tcW w:w="1543" w:type="dxa"/>
          </w:tcPr>
          <w:p w:rsidR="005315BC" w:rsidRPr="00097486" w:rsidRDefault="00FE25F3">
            <w:pPr>
              <w:pStyle w:val="TableParagraph"/>
              <w:spacing w:before="85"/>
              <w:ind w:left="0" w:right="685"/>
              <w:jc w:val="right"/>
              <w:rPr>
                <w:sz w:val="24"/>
              </w:rPr>
            </w:pPr>
            <w:r w:rsidRPr="00097486">
              <w:rPr>
                <w:sz w:val="24"/>
              </w:rPr>
              <w:t>4-4,5</w:t>
            </w:r>
          </w:p>
        </w:tc>
        <w:tc>
          <w:tcPr>
            <w:tcW w:w="1975" w:type="dxa"/>
          </w:tcPr>
          <w:p w:rsidR="005315BC" w:rsidRPr="00097486" w:rsidRDefault="00FE25F3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2,5-3</w:t>
            </w:r>
          </w:p>
        </w:tc>
        <w:tc>
          <w:tcPr>
            <w:tcW w:w="1646" w:type="dxa"/>
          </w:tcPr>
          <w:p w:rsidR="005315BC" w:rsidRPr="00097486" w:rsidRDefault="00FE25F3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 w:rsidRPr="00097486"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5315BC" w:rsidRPr="00097486" w:rsidRDefault="00FE25F3">
            <w:pPr>
              <w:pStyle w:val="TableParagraph"/>
              <w:spacing w:before="85"/>
              <w:ind w:left="147"/>
              <w:rPr>
                <w:sz w:val="24"/>
              </w:rPr>
            </w:pPr>
            <w:r w:rsidRPr="00097486">
              <w:rPr>
                <w:sz w:val="24"/>
              </w:rPr>
              <w:t>2-2,5</w:t>
            </w:r>
          </w:p>
        </w:tc>
      </w:tr>
    </w:tbl>
    <w:p w:rsidR="005315BC" w:rsidRPr="00097486" w:rsidRDefault="005315BC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5315BC" w:rsidRPr="00097486" w:rsidRDefault="00FE25F3">
      <w:pPr>
        <w:ind w:left="663" w:right="931"/>
        <w:jc w:val="center"/>
        <w:rPr>
          <w:b/>
          <w:sz w:val="24"/>
        </w:rPr>
      </w:pPr>
      <w:r w:rsidRPr="00097486">
        <w:rPr>
          <w:b/>
          <w:sz w:val="24"/>
        </w:rPr>
        <w:t>Примерный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режим</w:t>
      </w:r>
      <w:r w:rsidRPr="00097486">
        <w:rPr>
          <w:b/>
          <w:spacing w:val="-5"/>
          <w:sz w:val="24"/>
        </w:rPr>
        <w:t xml:space="preserve"> </w:t>
      </w:r>
      <w:r w:rsidRPr="00097486">
        <w:rPr>
          <w:b/>
          <w:sz w:val="24"/>
        </w:rPr>
        <w:t>дня</w:t>
      </w:r>
      <w:r w:rsidRPr="00097486">
        <w:rPr>
          <w:b/>
          <w:spacing w:val="-4"/>
          <w:sz w:val="24"/>
        </w:rPr>
        <w:t xml:space="preserve"> </w:t>
      </w:r>
      <w:r w:rsidRPr="00097486">
        <w:rPr>
          <w:b/>
          <w:sz w:val="24"/>
        </w:rPr>
        <w:t>в</w:t>
      </w:r>
      <w:r w:rsidRPr="00097486">
        <w:rPr>
          <w:b/>
          <w:spacing w:val="-5"/>
          <w:sz w:val="24"/>
        </w:rPr>
        <w:t xml:space="preserve"> </w:t>
      </w:r>
      <w:r w:rsidRPr="00097486">
        <w:rPr>
          <w:b/>
          <w:sz w:val="24"/>
        </w:rPr>
        <w:t>группе</w:t>
      </w:r>
      <w:r w:rsidRPr="00097486">
        <w:rPr>
          <w:b/>
          <w:spacing w:val="-4"/>
          <w:sz w:val="24"/>
        </w:rPr>
        <w:t xml:space="preserve"> </w:t>
      </w:r>
      <w:r w:rsidRPr="00097486">
        <w:rPr>
          <w:b/>
          <w:sz w:val="24"/>
        </w:rPr>
        <w:t>детей</w:t>
      </w:r>
      <w:r w:rsidRPr="00097486">
        <w:rPr>
          <w:b/>
          <w:spacing w:val="-1"/>
          <w:sz w:val="24"/>
        </w:rPr>
        <w:t xml:space="preserve"> </w:t>
      </w:r>
      <w:r w:rsidRPr="00097486">
        <w:rPr>
          <w:b/>
          <w:sz w:val="24"/>
        </w:rPr>
        <w:t>от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1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года</w:t>
      </w:r>
      <w:r w:rsidRPr="00097486">
        <w:rPr>
          <w:b/>
          <w:spacing w:val="-4"/>
          <w:sz w:val="24"/>
        </w:rPr>
        <w:t xml:space="preserve"> </w:t>
      </w:r>
      <w:r w:rsidRPr="00097486">
        <w:rPr>
          <w:b/>
          <w:sz w:val="24"/>
        </w:rPr>
        <w:t>до</w:t>
      </w:r>
      <w:r w:rsidRPr="00097486">
        <w:rPr>
          <w:b/>
          <w:spacing w:val="-2"/>
          <w:sz w:val="24"/>
        </w:rPr>
        <w:t xml:space="preserve"> </w:t>
      </w:r>
      <w:r w:rsidRPr="00097486">
        <w:rPr>
          <w:b/>
          <w:sz w:val="24"/>
        </w:rPr>
        <w:t>2-х</w:t>
      </w:r>
      <w:r w:rsidRPr="00097486">
        <w:rPr>
          <w:b/>
          <w:spacing w:val="-3"/>
          <w:sz w:val="24"/>
        </w:rPr>
        <w:t xml:space="preserve"> </w:t>
      </w:r>
      <w:r w:rsidRPr="00097486">
        <w:rPr>
          <w:b/>
          <w:sz w:val="24"/>
        </w:rPr>
        <w:t>лет</w:t>
      </w:r>
    </w:p>
    <w:p w:rsidR="005315BC" w:rsidRPr="00097486" w:rsidRDefault="005315BC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9"/>
        <w:gridCol w:w="2234"/>
        <w:gridCol w:w="2410"/>
      </w:tblGrid>
      <w:tr w:rsidR="00097486" w:rsidRPr="00097486">
        <w:trPr>
          <w:trHeight w:val="477"/>
        </w:trPr>
        <w:tc>
          <w:tcPr>
            <w:tcW w:w="5569" w:type="dxa"/>
            <w:vMerge w:val="restart"/>
            <w:shd w:val="clear" w:color="auto" w:fill="D9D9D9"/>
          </w:tcPr>
          <w:p w:rsidR="005315BC" w:rsidRPr="00097486" w:rsidRDefault="00FE25F3">
            <w:pPr>
              <w:pStyle w:val="TableParagraph"/>
              <w:spacing w:before="85"/>
              <w:ind w:left="1164"/>
              <w:rPr>
                <w:sz w:val="24"/>
              </w:rPr>
            </w:pPr>
            <w:r w:rsidRPr="00097486">
              <w:rPr>
                <w:sz w:val="24"/>
              </w:rPr>
              <w:t>Содержание</w:t>
            </w:r>
          </w:p>
        </w:tc>
        <w:tc>
          <w:tcPr>
            <w:tcW w:w="4644" w:type="dxa"/>
            <w:gridSpan w:val="2"/>
            <w:shd w:val="clear" w:color="auto" w:fill="D9D9D9"/>
          </w:tcPr>
          <w:p w:rsidR="005315BC" w:rsidRPr="00097486" w:rsidRDefault="00FE25F3">
            <w:pPr>
              <w:pStyle w:val="TableParagraph"/>
              <w:spacing w:before="85"/>
              <w:ind w:left="1085"/>
              <w:rPr>
                <w:sz w:val="24"/>
              </w:rPr>
            </w:pPr>
            <w:r w:rsidRPr="00097486">
              <w:rPr>
                <w:sz w:val="24"/>
              </w:rPr>
              <w:t>Время</w:t>
            </w:r>
          </w:p>
        </w:tc>
      </w:tr>
      <w:tr w:rsidR="00097486" w:rsidRPr="00097486">
        <w:trPr>
          <w:trHeight w:val="474"/>
        </w:trPr>
        <w:tc>
          <w:tcPr>
            <w:tcW w:w="5569" w:type="dxa"/>
            <w:vMerge/>
            <w:tcBorders>
              <w:top w:val="nil"/>
            </w:tcBorders>
            <w:shd w:val="clear" w:color="auto" w:fill="D9D9D9"/>
          </w:tcPr>
          <w:p w:rsidR="005315BC" w:rsidRPr="00097486" w:rsidRDefault="005315BC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shd w:val="clear" w:color="auto" w:fill="D9D9D9"/>
          </w:tcPr>
          <w:p w:rsidR="005315BC" w:rsidRPr="00097486" w:rsidRDefault="00FE25F3">
            <w:pPr>
              <w:pStyle w:val="TableParagraph"/>
              <w:spacing w:before="85"/>
              <w:ind w:left="295"/>
              <w:rPr>
                <w:sz w:val="24"/>
              </w:rPr>
            </w:pPr>
            <w:r w:rsidRPr="00097486">
              <w:rPr>
                <w:sz w:val="24"/>
              </w:rPr>
              <w:t>1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год-1,5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D9D9D9"/>
          </w:tcPr>
          <w:p w:rsidR="005315BC" w:rsidRPr="00097486" w:rsidRDefault="00FE25F3">
            <w:pPr>
              <w:pStyle w:val="TableParagraph"/>
              <w:spacing w:before="85"/>
              <w:ind w:left="0" w:right="665"/>
              <w:jc w:val="right"/>
              <w:rPr>
                <w:sz w:val="24"/>
              </w:rPr>
            </w:pPr>
            <w:r w:rsidRPr="00097486">
              <w:rPr>
                <w:sz w:val="24"/>
              </w:rPr>
              <w:t>1,5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лет-2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года</w:t>
            </w:r>
          </w:p>
        </w:tc>
      </w:tr>
      <w:tr w:rsidR="00097486" w:rsidRPr="00097486">
        <w:trPr>
          <w:trHeight w:val="477"/>
        </w:trPr>
        <w:tc>
          <w:tcPr>
            <w:tcW w:w="10213" w:type="dxa"/>
            <w:gridSpan w:val="3"/>
            <w:shd w:val="clear" w:color="auto" w:fill="D9D9D9"/>
          </w:tcPr>
          <w:p w:rsidR="005315BC" w:rsidRPr="00097486" w:rsidRDefault="00FE25F3">
            <w:pPr>
              <w:pStyle w:val="TableParagraph"/>
              <w:spacing w:before="95"/>
              <w:ind w:left="2047"/>
              <w:rPr>
                <w:b/>
                <w:i/>
                <w:sz w:val="24"/>
              </w:rPr>
            </w:pPr>
            <w:r w:rsidRPr="00097486">
              <w:rPr>
                <w:b/>
                <w:i/>
                <w:sz w:val="24"/>
              </w:rPr>
              <w:t>Холодный</w:t>
            </w:r>
            <w:r w:rsidRPr="00097486">
              <w:rPr>
                <w:b/>
                <w:i/>
                <w:spacing w:val="-4"/>
                <w:sz w:val="24"/>
              </w:rPr>
              <w:t xml:space="preserve"> </w:t>
            </w:r>
            <w:r w:rsidRPr="00097486">
              <w:rPr>
                <w:b/>
                <w:i/>
                <w:sz w:val="24"/>
              </w:rPr>
              <w:t>период</w:t>
            </w:r>
            <w:r w:rsidRPr="00097486">
              <w:rPr>
                <w:b/>
                <w:i/>
                <w:spacing w:val="-4"/>
                <w:sz w:val="24"/>
              </w:rPr>
              <w:t xml:space="preserve"> </w:t>
            </w:r>
            <w:r w:rsidRPr="00097486">
              <w:rPr>
                <w:b/>
                <w:i/>
                <w:sz w:val="24"/>
              </w:rPr>
              <w:t>года</w:t>
            </w:r>
          </w:p>
        </w:tc>
      </w:tr>
      <w:tr w:rsidR="00097486" w:rsidRPr="00097486">
        <w:trPr>
          <w:trHeight w:val="475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Прием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детей,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осмотр,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игры,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утренняя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гимнастика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537"/>
              <w:rPr>
                <w:sz w:val="24"/>
              </w:rPr>
            </w:pPr>
            <w:r w:rsidRPr="00097486"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577"/>
              <w:rPr>
                <w:sz w:val="24"/>
              </w:rPr>
            </w:pPr>
            <w:r w:rsidRPr="00097486">
              <w:rPr>
                <w:sz w:val="24"/>
              </w:rPr>
              <w:t>7.00-8.30</w:t>
            </w:r>
          </w:p>
        </w:tc>
      </w:tr>
      <w:tr w:rsidR="00097486" w:rsidRPr="00097486">
        <w:trPr>
          <w:trHeight w:val="477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13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10"/>
                <w:sz w:val="24"/>
              </w:rPr>
              <w:t xml:space="preserve"> </w:t>
            </w:r>
            <w:r w:rsidRPr="00097486">
              <w:rPr>
                <w:sz w:val="24"/>
              </w:rPr>
              <w:t>завтраку,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537"/>
              <w:rPr>
                <w:sz w:val="24"/>
              </w:rPr>
            </w:pPr>
            <w:r w:rsidRPr="00097486"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577"/>
              <w:rPr>
                <w:sz w:val="24"/>
              </w:rPr>
            </w:pPr>
            <w:r w:rsidRPr="00097486">
              <w:rPr>
                <w:sz w:val="24"/>
              </w:rPr>
              <w:t>8.30-9.00</w:t>
            </w:r>
          </w:p>
        </w:tc>
      </w:tr>
      <w:tr w:rsidR="00097486" w:rsidRPr="00097486">
        <w:trPr>
          <w:trHeight w:val="726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41" w:line="320" w:lineRule="atLeast"/>
              <w:ind w:left="6" w:right="265" w:firstLine="141"/>
              <w:rPr>
                <w:sz w:val="24"/>
              </w:rPr>
            </w:pPr>
            <w:r w:rsidRPr="00097486">
              <w:rPr>
                <w:sz w:val="24"/>
              </w:rPr>
              <w:t>Активное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бодрствование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(игры,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предметная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деятельность 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537"/>
              <w:rPr>
                <w:sz w:val="24"/>
              </w:rPr>
            </w:pPr>
            <w:r w:rsidRPr="00097486">
              <w:rPr>
                <w:sz w:val="24"/>
              </w:rPr>
              <w:t>9.00-9.30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577"/>
              <w:rPr>
                <w:sz w:val="24"/>
              </w:rPr>
            </w:pPr>
            <w:r w:rsidRPr="00097486">
              <w:rPr>
                <w:sz w:val="24"/>
              </w:rPr>
              <w:t>9.00-9.30</w:t>
            </w:r>
          </w:p>
        </w:tc>
      </w:tr>
      <w:tr w:rsidR="00097486" w:rsidRPr="00097486">
        <w:trPr>
          <w:trHeight w:val="477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ко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сну,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первый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9.30-12.00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</w:tr>
      <w:tr w:rsidR="00097486" w:rsidRPr="00097486">
        <w:trPr>
          <w:trHeight w:val="748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 w:line="276" w:lineRule="auto"/>
              <w:ind w:left="6" w:right="1310" w:firstLine="141"/>
              <w:rPr>
                <w:sz w:val="24"/>
              </w:rPr>
            </w:pPr>
            <w:r w:rsidRPr="00097486">
              <w:rPr>
                <w:sz w:val="24"/>
              </w:rPr>
              <w:t>Постепенный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подъем,</w:t>
            </w:r>
            <w:r w:rsidRPr="00097486">
              <w:rPr>
                <w:spacing w:val="-11"/>
                <w:sz w:val="24"/>
              </w:rPr>
              <w:t xml:space="preserve"> </w:t>
            </w:r>
            <w:r w:rsidRPr="00097486">
              <w:rPr>
                <w:sz w:val="24"/>
              </w:rPr>
              <w:t>оздоровительные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игигиенические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12.00-12.30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</w:tr>
      <w:tr w:rsidR="00097486" w:rsidRPr="00097486">
        <w:trPr>
          <w:trHeight w:val="1046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7" w:line="276" w:lineRule="auto"/>
              <w:ind w:left="6" w:right="474" w:firstLine="141"/>
              <w:rPr>
                <w:sz w:val="24"/>
              </w:rPr>
            </w:pPr>
            <w:r w:rsidRPr="00097486">
              <w:rPr>
                <w:sz w:val="24"/>
              </w:rPr>
              <w:t>Занятия</w:t>
            </w:r>
            <w:r w:rsidRPr="00097486">
              <w:rPr>
                <w:sz w:val="24"/>
                <w:vertAlign w:val="superscript"/>
              </w:rPr>
              <w:t>10</w:t>
            </w:r>
            <w:r w:rsidRPr="00097486">
              <w:rPr>
                <w:sz w:val="24"/>
              </w:rPr>
              <w:t xml:space="preserve"> в игровой форме по подгруппам,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активное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бодрствование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(игры,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предметная</w:t>
            </w:r>
          </w:p>
          <w:p w:rsidR="005315BC" w:rsidRPr="00097486" w:rsidRDefault="00FE25F3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 w:rsidRPr="00097486">
              <w:rPr>
                <w:sz w:val="24"/>
              </w:rPr>
              <w:t>деятельность 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7"/>
              <w:ind w:left="155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7"/>
              <w:ind w:left="147"/>
              <w:rPr>
                <w:sz w:val="24"/>
              </w:rPr>
            </w:pPr>
            <w:r w:rsidRPr="00097486">
              <w:rPr>
                <w:sz w:val="24"/>
              </w:rPr>
              <w:t>9.30–9.40</w:t>
            </w:r>
          </w:p>
          <w:p w:rsidR="005315BC" w:rsidRPr="00097486" w:rsidRDefault="00FE25F3">
            <w:pPr>
              <w:pStyle w:val="TableParagraph"/>
              <w:spacing w:before="41"/>
              <w:ind w:left="147"/>
              <w:rPr>
                <w:sz w:val="24"/>
              </w:rPr>
            </w:pPr>
            <w:r w:rsidRPr="00097486">
              <w:rPr>
                <w:sz w:val="24"/>
              </w:rPr>
              <w:t>9.50-10.00</w:t>
            </w:r>
          </w:p>
        </w:tc>
      </w:tr>
      <w:tr w:rsidR="00097486" w:rsidRPr="00097486">
        <w:trPr>
          <w:trHeight w:val="494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12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прогулке,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прогулка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 w:rsidRPr="00097486">
              <w:rPr>
                <w:sz w:val="24"/>
              </w:rPr>
              <w:t>10.00-11.30</w:t>
            </w:r>
          </w:p>
        </w:tc>
      </w:tr>
      <w:tr w:rsidR="00097486" w:rsidRPr="00097486">
        <w:trPr>
          <w:trHeight w:val="477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7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обеду,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обед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7"/>
              <w:ind w:left="148"/>
              <w:rPr>
                <w:sz w:val="24"/>
              </w:rPr>
            </w:pPr>
            <w:r w:rsidRPr="00097486"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7"/>
              <w:ind w:left="0" w:right="606"/>
              <w:jc w:val="right"/>
              <w:rPr>
                <w:sz w:val="24"/>
              </w:rPr>
            </w:pPr>
            <w:r w:rsidRPr="00097486">
              <w:rPr>
                <w:sz w:val="24"/>
              </w:rPr>
              <w:t>11.30-12.30</w:t>
            </w:r>
          </w:p>
        </w:tc>
      </w:tr>
      <w:tr w:rsidR="00097486" w:rsidRPr="00097486">
        <w:trPr>
          <w:trHeight w:val="750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 w:line="276" w:lineRule="auto"/>
              <w:ind w:left="6" w:right="1491" w:firstLine="141"/>
              <w:rPr>
                <w:sz w:val="24"/>
              </w:rPr>
            </w:pPr>
            <w:r w:rsidRPr="00097486">
              <w:rPr>
                <w:sz w:val="24"/>
              </w:rPr>
              <w:t>Активное бодрствование детей (игры,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предметнаядеятельность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 др.)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</w:tr>
      <w:tr w:rsidR="00097486" w:rsidRPr="00097486">
        <w:trPr>
          <w:trHeight w:val="750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7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Занятие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1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(в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игровой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форме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7"/>
              <w:ind w:left="148"/>
              <w:rPr>
                <w:sz w:val="24"/>
              </w:rPr>
            </w:pPr>
            <w:r w:rsidRPr="00097486">
              <w:rPr>
                <w:sz w:val="24"/>
              </w:rPr>
              <w:t>13.00–13.10</w:t>
            </w:r>
          </w:p>
          <w:p w:rsidR="005315BC" w:rsidRPr="00097486" w:rsidRDefault="00FE25F3">
            <w:pPr>
              <w:pStyle w:val="TableParagraph"/>
              <w:spacing w:before="41"/>
              <w:ind w:left="148"/>
              <w:rPr>
                <w:sz w:val="24"/>
              </w:rPr>
            </w:pPr>
            <w:r w:rsidRPr="00097486">
              <w:rPr>
                <w:sz w:val="24"/>
              </w:rPr>
              <w:t>13.20-13.30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</w:tr>
    </w:tbl>
    <w:p w:rsidR="005315BC" w:rsidRPr="00097486" w:rsidRDefault="005315BC">
      <w:pPr>
        <w:jc w:val="center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9"/>
        <w:gridCol w:w="2234"/>
        <w:gridCol w:w="2410"/>
      </w:tblGrid>
      <w:tr w:rsidR="00097486" w:rsidRPr="00097486">
        <w:trPr>
          <w:trHeight w:val="753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7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Занятие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2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(в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игровой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форме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7"/>
              <w:ind w:left="148"/>
              <w:rPr>
                <w:sz w:val="24"/>
              </w:rPr>
            </w:pPr>
            <w:r w:rsidRPr="00097486">
              <w:rPr>
                <w:sz w:val="24"/>
              </w:rPr>
              <w:t>13.50–14.00</w:t>
            </w:r>
          </w:p>
          <w:p w:rsidR="005315BC" w:rsidRPr="00097486" w:rsidRDefault="00FE25F3">
            <w:pPr>
              <w:pStyle w:val="TableParagraph"/>
              <w:spacing w:before="41"/>
              <w:ind w:left="148"/>
              <w:rPr>
                <w:sz w:val="24"/>
              </w:rPr>
            </w:pPr>
            <w:r w:rsidRPr="00097486">
              <w:rPr>
                <w:sz w:val="24"/>
              </w:rPr>
              <w:t>14.10-14.20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</w:tr>
      <w:tr w:rsidR="00097486" w:rsidRPr="00097486">
        <w:trPr>
          <w:trHeight w:val="474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ко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сну,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второй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14.30-16.00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</w:tr>
      <w:tr w:rsidR="00097486" w:rsidRPr="00097486">
        <w:trPr>
          <w:trHeight w:val="477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ко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сну,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сон,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постепенный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подъем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 w:rsidRPr="00097486">
              <w:rPr>
                <w:sz w:val="24"/>
              </w:rPr>
              <w:t>12.30-15.30</w:t>
            </w:r>
          </w:p>
        </w:tc>
      </w:tr>
      <w:tr w:rsidR="00097486" w:rsidRPr="00097486">
        <w:trPr>
          <w:trHeight w:val="750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3" w:line="278" w:lineRule="auto"/>
              <w:ind w:left="6" w:right="1290" w:firstLine="141"/>
              <w:rPr>
                <w:sz w:val="24"/>
              </w:rPr>
            </w:pPr>
            <w:r w:rsidRPr="00097486">
              <w:rPr>
                <w:sz w:val="24"/>
              </w:rPr>
              <w:t>Постепенный подъем, оздоровительные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игигиенические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процедуры,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3"/>
              <w:ind w:left="148"/>
              <w:rPr>
                <w:sz w:val="24"/>
              </w:rPr>
            </w:pPr>
            <w:r w:rsidRPr="00097486">
              <w:rPr>
                <w:sz w:val="24"/>
              </w:rPr>
              <w:t>16.00-16.30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3"/>
              <w:ind w:left="154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</w:tr>
      <w:tr w:rsidR="00097486" w:rsidRPr="00097486">
        <w:trPr>
          <w:trHeight w:val="477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 w:rsidRPr="00097486">
              <w:rPr>
                <w:sz w:val="24"/>
              </w:rPr>
              <w:t>15.30-16.00</w:t>
            </w:r>
          </w:p>
        </w:tc>
      </w:tr>
      <w:tr w:rsidR="00097486" w:rsidRPr="00097486">
        <w:trPr>
          <w:trHeight w:val="748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3" w:line="276" w:lineRule="auto"/>
              <w:ind w:left="6" w:right="1491" w:firstLine="141"/>
              <w:rPr>
                <w:sz w:val="24"/>
              </w:rPr>
            </w:pPr>
            <w:r w:rsidRPr="00097486">
              <w:rPr>
                <w:sz w:val="24"/>
              </w:rPr>
              <w:t>Активное бодрствование детей (игры,</w:t>
            </w:r>
            <w:r w:rsidRPr="00097486">
              <w:rPr>
                <w:spacing w:val="-58"/>
                <w:sz w:val="24"/>
              </w:rPr>
              <w:t xml:space="preserve"> </w:t>
            </w:r>
            <w:r w:rsidRPr="00097486">
              <w:rPr>
                <w:sz w:val="24"/>
              </w:rPr>
              <w:t>предметнаядеятельность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и др.)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3"/>
              <w:ind w:left="148"/>
              <w:rPr>
                <w:sz w:val="24"/>
              </w:rPr>
            </w:pPr>
            <w:r w:rsidRPr="00097486">
              <w:rPr>
                <w:sz w:val="24"/>
              </w:rPr>
              <w:t>16.30-18.30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3"/>
              <w:ind w:left="0" w:right="606"/>
              <w:jc w:val="right"/>
              <w:rPr>
                <w:sz w:val="24"/>
              </w:rPr>
            </w:pPr>
            <w:r w:rsidRPr="00097486">
              <w:rPr>
                <w:sz w:val="24"/>
              </w:rPr>
              <w:t>16.00-17.00</w:t>
            </w:r>
          </w:p>
        </w:tc>
      </w:tr>
      <w:tr w:rsidR="00097486" w:rsidRPr="00097486">
        <w:trPr>
          <w:trHeight w:val="753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Занятия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игровой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форме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подгруппам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147"/>
              <w:rPr>
                <w:sz w:val="24"/>
              </w:rPr>
            </w:pPr>
            <w:r w:rsidRPr="00097486">
              <w:rPr>
                <w:sz w:val="24"/>
              </w:rPr>
              <w:t>16.00–16.10</w:t>
            </w:r>
          </w:p>
          <w:p w:rsidR="005315BC" w:rsidRPr="00097486" w:rsidRDefault="00FE25F3">
            <w:pPr>
              <w:pStyle w:val="TableParagraph"/>
              <w:spacing w:before="43"/>
              <w:ind w:left="147"/>
              <w:rPr>
                <w:sz w:val="24"/>
              </w:rPr>
            </w:pPr>
            <w:r w:rsidRPr="00097486">
              <w:rPr>
                <w:sz w:val="24"/>
              </w:rPr>
              <w:t>16.20-16.30</w:t>
            </w:r>
          </w:p>
        </w:tc>
      </w:tr>
      <w:tr w:rsidR="00097486" w:rsidRPr="00097486">
        <w:trPr>
          <w:trHeight w:val="750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3" w:line="278" w:lineRule="auto"/>
              <w:ind w:left="6" w:firstLine="141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13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прогулке,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прогулка,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возвращение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прогулки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3"/>
              <w:ind w:left="155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3"/>
              <w:ind w:left="0" w:right="606"/>
              <w:jc w:val="right"/>
              <w:rPr>
                <w:sz w:val="24"/>
              </w:rPr>
            </w:pPr>
            <w:r w:rsidRPr="00097486">
              <w:rPr>
                <w:sz w:val="24"/>
              </w:rPr>
              <w:t>17.00-18.30</w:t>
            </w:r>
          </w:p>
        </w:tc>
      </w:tr>
      <w:tr w:rsidR="00097486" w:rsidRPr="00097486">
        <w:trPr>
          <w:trHeight w:val="537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10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ужину,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ужин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727"/>
              <w:rPr>
                <w:sz w:val="24"/>
              </w:rPr>
            </w:pPr>
            <w:r w:rsidRPr="00097486"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766"/>
              <w:rPr>
                <w:sz w:val="24"/>
              </w:rPr>
            </w:pPr>
            <w:r w:rsidRPr="00097486">
              <w:rPr>
                <w:sz w:val="24"/>
              </w:rPr>
              <w:t>18.30</w:t>
            </w:r>
          </w:p>
        </w:tc>
      </w:tr>
      <w:tr w:rsidR="00097486" w:rsidRPr="00097486">
        <w:trPr>
          <w:trHeight w:val="474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3"/>
              <w:ind w:left="148"/>
              <w:rPr>
                <w:sz w:val="24"/>
              </w:rPr>
            </w:pPr>
            <w:r w:rsidRPr="00097486">
              <w:rPr>
                <w:sz w:val="24"/>
              </w:rPr>
              <w:t>Уход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домой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3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3"/>
              <w:ind w:left="147"/>
              <w:rPr>
                <w:sz w:val="24"/>
              </w:rPr>
            </w:pPr>
            <w:r w:rsidRPr="00097486">
              <w:rPr>
                <w:sz w:val="24"/>
              </w:rPr>
              <w:t>до 19.00</w:t>
            </w:r>
          </w:p>
        </w:tc>
      </w:tr>
      <w:tr w:rsidR="00097486" w:rsidRPr="00097486">
        <w:trPr>
          <w:trHeight w:val="477"/>
        </w:trPr>
        <w:tc>
          <w:tcPr>
            <w:tcW w:w="10213" w:type="dxa"/>
            <w:gridSpan w:val="3"/>
            <w:shd w:val="clear" w:color="auto" w:fill="D9D9D9"/>
          </w:tcPr>
          <w:p w:rsidR="005315BC" w:rsidRPr="00097486" w:rsidRDefault="00FE25F3">
            <w:pPr>
              <w:pStyle w:val="TableParagraph"/>
              <w:spacing w:before="95"/>
              <w:ind w:left="2181"/>
              <w:rPr>
                <w:b/>
                <w:i/>
                <w:sz w:val="24"/>
              </w:rPr>
            </w:pPr>
            <w:r w:rsidRPr="00097486">
              <w:rPr>
                <w:b/>
                <w:i/>
                <w:sz w:val="24"/>
              </w:rPr>
              <w:t>Теплый</w:t>
            </w:r>
            <w:r w:rsidRPr="00097486">
              <w:rPr>
                <w:b/>
                <w:i/>
                <w:spacing w:val="-4"/>
                <w:sz w:val="24"/>
              </w:rPr>
              <w:t xml:space="preserve"> </w:t>
            </w:r>
            <w:r w:rsidRPr="00097486">
              <w:rPr>
                <w:b/>
                <w:i/>
                <w:sz w:val="24"/>
              </w:rPr>
              <w:t>период</w:t>
            </w:r>
            <w:r w:rsidRPr="00097486">
              <w:rPr>
                <w:b/>
                <w:i/>
                <w:spacing w:val="-4"/>
                <w:sz w:val="24"/>
              </w:rPr>
              <w:t xml:space="preserve"> </w:t>
            </w:r>
            <w:r w:rsidRPr="00097486">
              <w:rPr>
                <w:b/>
                <w:i/>
                <w:sz w:val="24"/>
              </w:rPr>
              <w:t>года</w:t>
            </w:r>
          </w:p>
        </w:tc>
      </w:tr>
      <w:tr w:rsidR="00097486" w:rsidRPr="00097486">
        <w:trPr>
          <w:trHeight w:val="472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3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Прием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детей,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осмотр,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игры,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утренняя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гимнастика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3"/>
              <w:ind w:left="148"/>
              <w:rPr>
                <w:sz w:val="24"/>
              </w:rPr>
            </w:pPr>
            <w:r w:rsidRPr="00097486"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3"/>
              <w:ind w:left="147"/>
              <w:rPr>
                <w:sz w:val="24"/>
              </w:rPr>
            </w:pPr>
            <w:r w:rsidRPr="00097486">
              <w:rPr>
                <w:sz w:val="24"/>
              </w:rPr>
              <w:t>7.00-8.30</w:t>
            </w:r>
          </w:p>
        </w:tc>
      </w:tr>
      <w:tr w:rsidR="00097486" w:rsidRPr="00097486">
        <w:trPr>
          <w:trHeight w:val="551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7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13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10"/>
                <w:sz w:val="24"/>
              </w:rPr>
              <w:t xml:space="preserve"> </w:t>
            </w:r>
            <w:r w:rsidRPr="00097486">
              <w:rPr>
                <w:sz w:val="24"/>
              </w:rPr>
              <w:t>завтраку,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7"/>
              <w:ind w:left="148"/>
              <w:rPr>
                <w:sz w:val="24"/>
              </w:rPr>
            </w:pPr>
            <w:r w:rsidRPr="00097486"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7"/>
              <w:ind w:left="147"/>
              <w:rPr>
                <w:sz w:val="24"/>
              </w:rPr>
            </w:pPr>
            <w:r w:rsidRPr="00097486">
              <w:rPr>
                <w:sz w:val="24"/>
              </w:rPr>
              <w:t>8.30-9.00</w:t>
            </w:r>
          </w:p>
        </w:tc>
      </w:tr>
      <w:tr w:rsidR="00097486" w:rsidRPr="00097486">
        <w:trPr>
          <w:trHeight w:val="751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 w:line="278" w:lineRule="auto"/>
              <w:ind w:left="6" w:firstLine="141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13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прогулке,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прогулка,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возвращение</w:t>
            </w:r>
            <w:r w:rsidRPr="00097486">
              <w:rPr>
                <w:spacing w:val="-10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прогулки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9.00-10.00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0" w:right="666"/>
              <w:jc w:val="right"/>
              <w:rPr>
                <w:sz w:val="24"/>
              </w:rPr>
            </w:pPr>
            <w:r w:rsidRPr="00097486">
              <w:rPr>
                <w:sz w:val="24"/>
              </w:rPr>
              <w:t>9.00-11.30</w:t>
            </w:r>
          </w:p>
        </w:tc>
      </w:tr>
      <w:tr w:rsidR="00097486" w:rsidRPr="00097486">
        <w:trPr>
          <w:trHeight w:val="1046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 w:line="278" w:lineRule="auto"/>
              <w:ind w:left="6" w:right="522" w:firstLine="141"/>
              <w:rPr>
                <w:sz w:val="24"/>
              </w:rPr>
            </w:pPr>
            <w:r w:rsidRPr="00097486">
              <w:rPr>
                <w:sz w:val="24"/>
              </w:rPr>
              <w:t>Занятия в игровой форме по подгруппам,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активноебодрствование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(игры,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предметная</w:t>
            </w:r>
          </w:p>
          <w:p w:rsidR="005315BC" w:rsidRPr="00097486" w:rsidRDefault="00FE25F3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деятельность 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147"/>
              <w:rPr>
                <w:sz w:val="24"/>
              </w:rPr>
            </w:pPr>
            <w:r w:rsidRPr="00097486">
              <w:rPr>
                <w:sz w:val="24"/>
              </w:rPr>
              <w:t>9.10–9.20</w:t>
            </w:r>
          </w:p>
          <w:p w:rsidR="005315BC" w:rsidRPr="00097486" w:rsidRDefault="00FE25F3">
            <w:pPr>
              <w:pStyle w:val="TableParagraph"/>
              <w:spacing w:before="43"/>
              <w:ind w:left="147"/>
              <w:rPr>
                <w:sz w:val="24"/>
              </w:rPr>
            </w:pPr>
            <w:r w:rsidRPr="00097486">
              <w:rPr>
                <w:sz w:val="24"/>
              </w:rPr>
              <w:t>9.30-9.40</w:t>
            </w:r>
          </w:p>
        </w:tc>
      </w:tr>
      <w:tr w:rsidR="00097486" w:rsidRPr="00097486">
        <w:trPr>
          <w:trHeight w:val="477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Второй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457"/>
              <w:rPr>
                <w:sz w:val="24"/>
              </w:rPr>
            </w:pPr>
            <w:r w:rsidRPr="00097486">
              <w:rPr>
                <w:sz w:val="24"/>
              </w:rPr>
              <w:t>10.30-11.00</w:t>
            </w:r>
          </w:p>
        </w:tc>
      </w:tr>
      <w:tr w:rsidR="00097486" w:rsidRPr="00097486">
        <w:trPr>
          <w:trHeight w:val="1043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ко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сну,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первый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сон,</w:t>
            </w:r>
          </w:p>
          <w:p w:rsidR="005315BC" w:rsidRPr="00097486" w:rsidRDefault="00FE25F3">
            <w:pPr>
              <w:pStyle w:val="TableParagraph"/>
              <w:spacing w:before="9" w:line="310" w:lineRule="atLeast"/>
              <w:ind w:left="6" w:right="1348"/>
              <w:rPr>
                <w:sz w:val="24"/>
              </w:rPr>
            </w:pPr>
            <w:r w:rsidRPr="00097486">
              <w:rPr>
                <w:sz w:val="24"/>
              </w:rPr>
              <w:t>постепенныйподъем, оздоровительные и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гигиенические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0" w:right="646"/>
              <w:jc w:val="right"/>
              <w:rPr>
                <w:sz w:val="24"/>
              </w:rPr>
            </w:pPr>
            <w:r w:rsidRPr="00097486">
              <w:rPr>
                <w:sz w:val="24"/>
              </w:rPr>
              <w:t>10.00-12.30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</w:tr>
      <w:tr w:rsidR="00097486" w:rsidRPr="00097486">
        <w:trPr>
          <w:trHeight w:val="477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обеду,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обед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0" w:right="646"/>
              <w:jc w:val="right"/>
              <w:rPr>
                <w:sz w:val="24"/>
              </w:rPr>
            </w:pPr>
            <w:r w:rsidRPr="00097486"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457"/>
              <w:rPr>
                <w:sz w:val="24"/>
              </w:rPr>
            </w:pPr>
            <w:r w:rsidRPr="00097486">
              <w:rPr>
                <w:sz w:val="24"/>
              </w:rPr>
              <w:t>12.00-12.30</w:t>
            </w:r>
          </w:p>
        </w:tc>
      </w:tr>
      <w:tr w:rsidR="00097486" w:rsidRPr="00097486">
        <w:trPr>
          <w:trHeight w:val="1363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6" w:line="276" w:lineRule="auto"/>
              <w:ind w:left="6" w:right="1759" w:firstLine="141"/>
              <w:rPr>
                <w:sz w:val="24"/>
              </w:rPr>
            </w:pPr>
            <w:r w:rsidRPr="00097486">
              <w:rPr>
                <w:sz w:val="24"/>
              </w:rPr>
              <w:t>Подготовка к прогулке, прогулка,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активноебодрствование детей (игры,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предметная</w:t>
            </w:r>
          </w:p>
          <w:p w:rsidR="005315BC" w:rsidRPr="00097486" w:rsidRDefault="00FE25F3">
            <w:pPr>
              <w:pStyle w:val="TableParagraph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деятельность и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6"/>
              <w:ind w:left="0" w:right="625"/>
              <w:jc w:val="right"/>
              <w:rPr>
                <w:sz w:val="24"/>
              </w:rPr>
            </w:pPr>
            <w:r w:rsidRPr="00097486"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6"/>
              <w:ind w:left="154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</w:tr>
      <w:tr w:rsidR="00097486" w:rsidRPr="00097486">
        <w:trPr>
          <w:trHeight w:val="753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Занятие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1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(в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игровой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форме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13.20–13.30</w:t>
            </w:r>
          </w:p>
          <w:p w:rsidR="005315BC" w:rsidRPr="00097486" w:rsidRDefault="00FE25F3">
            <w:pPr>
              <w:pStyle w:val="TableParagraph"/>
              <w:spacing w:before="43"/>
              <w:ind w:left="148"/>
              <w:rPr>
                <w:sz w:val="24"/>
              </w:rPr>
            </w:pPr>
            <w:r w:rsidRPr="00097486">
              <w:rPr>
                <w:sz w:val="24"/>
              </w:rPr>
              <w:t>13.30–13.40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</w:tr>
      <w:tr w:rsidR="00097486" w:rsidRPr="00097486">
        <w:trPr>
          <w:trHeight w:val="750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Занятие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2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(в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игровой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форме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13.50–14.00</w:t>
            </w:r>
          </w:p>
          <w:p w:rsidR="005315BC" w:rsidRPr="00097486" w:rsidRDefault="00FE25F3">
            <w:pPr>
              <w:pStyle w:val="TableParagraph"/>
              <w:spacing w:before="41"/>
              <w:ind w:left="148"/>
              <w:rPr>
                <w:sz w:val="24"/>
              </w:rPr>
            </w:pPr>
            <w:r w:rsidRPr="00097486">
              <w:rPr>
                <w:sz w:val="24"/>
              </w:rPr>
              <w:t>14.00-14.10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</w:tr>
    </w:tbl>
    <w:p w:rsidR="005315BC" w:rsidRPr="00097486" w:rsidRDefault="005315BC">
      <w:pPr>
        <w:jc w:val="center"/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9"/>
        <w:gridCol w:w="2234"/>
        <w:gridCol w:w="2410"/>
      </w:tblGrid>
      <w:tr w:rsidR="00097486" w:rsidRPr="00097486">
        <w:trPr>
          <w:trHeight w:val="477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7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Возвращение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прогулки,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водные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7"/>
              <w:ind w:left="396"/>
              <w:rPr>
                <w:sz w:val="24"/>
              </w:rPr>
            </w:pPr>
            <w:r w:rsidRPr="00097486">
              <w:rPr>
                <w:sz w:val="24"/>
              </w:rPr>
              <w:t>14.30–15.00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</w:tr>
      <w:tr w:rsidR="00097486" w:rsidRPr="00097486">
        <w:trPr>
          <w:trHeight w:val="475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8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ко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сну,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8"/>
              <w:ind w:left="417"/>
              <w:rPr>
                <w:sz w:val="24"/>
              </w:rPr>
            </w:pPr>
            <w:r w:rsidRPr="00097486">
              <w:rPr>
                <w:sz w:val="24"/>
              </w:rPr>
              <w:t>15.00-16.30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8"/>
              <w:ind w:left="457"/>
              <w:rPr>
                <w:sz w:val="24"/>
              </w:rPr>
            </w:pPr>
            <w:r w:rsidRPr="00097486">
              <w:rPr>
                <w:sz w:val="24"/>
              </w:rPr>
              <w:t>12.30-15.30</w:t>
            </w:r>
          </w:p>
        </w:tc>
      </w:tr>
      <w:tr w:rsidR="00097486" w:rsidRPr="00097486">
        <w:trPr>
          <w:trHeight w:val="753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 w:line="278" w:lineRule="auto"/>
              <w:ind w:left="6" w:right="1306" w:firstLine="141"/>
              <w:rPr>
                <w:sz w:val="24"/>
              </w:rPr>
            </w:pPr>
            <w:r w:rsidRPr="00097486">
              <w:rPr>
                <w:sz w:val="24"/>
              </w:rPr>
              <w:t>Постепенный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подъем,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оздоровительные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игигиенические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процедуры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396"/>
              <w:rPr>
                <w:sz w:val="24"/>
              </w:rPr>
            </w:pPr>
            <w:r w:rsidRPr="00097486">
              <w:rPr>
                <w:sz w:val="24"/>
              </w:rPr>
              <w:t>16.30–17.00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457"/>
              <w:rPr>
                <w:sz w:val="24"/>
              </w:rPr>
            </w:pPr>
            <w:r w:rsidRPr="00097486">
              <w:rPr>
                <w:sz w:val="24"/>
              </w:rPr>
              <w:t>15.30-16.00</w:t>
            </w:r>
          </w:p>
        </w:tc>
      </w:tr>
      <w:tr w:rsidR="00097486" w:rsidRPr="00097486">
        <w:trPr>
          <w:trHeight w:val="474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12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прогулке,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прогулка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417"/>
              <w:rPr>
                <w:sz w:val="24"/>
              </w:rPr>
            </w:pPr>
            <w:r w:rsidRPr="00097486">
              <w:rPr>
                <w:sz w:val="24"/>
              </w:rPr>
              <w:t>17.00-18.20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457"/>
              <w:rPr>
                <w:sz w:val="24"/>
              </w:rPr>
            </w:pPr>
            <w:r w:rsidRPr="00097486">
              <w:rPr>
                <w:sz w:val="24"/>
              </w:rPr>
              <w:t>16.00-18.00</w:t>
            </w:r>
          </w:p>
        </w:tc>
      </w:tr>
      <w:tr w:rsidR="00097486" w:rsidRPr="00097486">
        <w:trPr>
          <w:trHeight w:val="1043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 w:line="276" w:lineRule="auto"/>
              <w:ind w:left="6" w:right="474" w:firstLine="141"/>
              <w:rPr>
                <w:sz w:val="24"/>
              </w:rPr>
            </w:pPr>
            <w:r w:rsidRPr="00097486">
              <w:rPr>
                <w:sz w:val="24"/>
              </w:rPr>
              <w:t>Занятия в игровой форме по подгруппам,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активное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бодрствование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(игры,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предметная</w:t>
            </w:r>
          </w:p>
          <w:p w:rsidR="005315BC" w:rsidRPr="00097486" w:rsidRDefault="00FE25F3">
            <w:pPr>
              <w:pStyle w:val="TableParagraph"/>
              <w:spacing w:before="1"/>
              <w:ind w:left="6"/>
              <w:rPr>
                <w:sz w:val="24"/>
              </w:rPr>
            </w:pPr>
            <w:r w:rsidRPr="00097486">
              <w:rPr>
                <w:sz w:val="24"/>
              </w:rPr>
              <w:t>деятельность и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 w:rsidRPr="00097486"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147"/>
              <w:rPr>
                <w:sz w:val="24"/>
              </w:rPr>
            </w:pPr>
            <w:r w:rsidRPr="00097486">
              <w:rPr>
                <w:sz w:val="24"/>
              </w:rPr>
              <w:t>16.20–16.30</w:t>
            </w:r>
          </w:p>
          <w:p w:rsidR="005315BC" w:rsidRPr="00097486" w:rsidRDefault="00FE25F3">
            <w:pPr>
              <w:pStyle w:val="TableParagraph"/>
              <w:spacing w:before="41"/>
              <w:ind w:left="147"/>
              <w:rPr>
                <w:sz w:val="24"/>
              </w:rPr>
            </w:pPr>
            <w:r w:rsidRPr="00097486">
              <w:rPr>
                <w:sz w:val="24"/>
              </w:rPr>
              <w:t>16.40-16.50</w:t>
            </w:r>
          </w:p>
        </w:tc>
      </w:tr>
      <w:tr w:rsidR="00097486" w:rsidRPr="00097486">
        <w:trPr>
          <w:trHeight w:val="474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Возвращение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прогулки,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к ужину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417"/>
              <w:rPr>
                <w:sz w:val="24"/>
              </w:rPr>
            </w:pPr>
            <w:r w:rsidRPr="00097486">
              <w:rPr>
                <w:sz w:val="24"/>
              </w:rPr>
              <w:t>18.20-18.30</w:t>
            </w:r>
          </w:p>
        </w:tc>
        <w:tc>
          <w:tcPr>
            <w:tcW w:w="2410" w:type="dxa"/>
          </w:tcPr>
          <w:p w:rsidR="005315BC" w:rsidRPr="00097486" w:rsidRDefault="005315BC">
            <w:pPr>
              <w:pStyle w:val="TableParagraph"/>
              <w:ind w:left="0"/>
            </w:pPr>
          </w:p>
        </w:tc>
      </w:tr>
      <w:tr w:rsidR="00097486" w:rsidRPr="00097486">
        <w:trPr>
          <w:trHeight w:val="474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Ужин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5"/>
              <w:ind w:left="727"/>
              <w:rPr>
                <w:sz w:val="24"/>
              </w:rPr>
            </w:pPr>
            <w:r w:rsidRPr="00097486"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5"/>
              <w:ind w:left="766"/>
              <w:rPr>
                <w:sz w:val="24"/>
              </w:rPr>
            </w:pPr>
            <w:r w:rsidRPr="00097486">
              <w:rPr>
                <w:sz w:val="24"/>
              </w:rPr>
              <w:t>18.30</w:t>
            </w:r>
          </w:p>
        </w:tc>
      </w:tr>
      <w:tr w:rsidR="00097486" w:rsidRPr="00097486">
        <w:trPr>
          <w:trHeight w:val="554"/>
        </w:trPr>
        <w:tc>
          <w:tcPr>
            <w:tcW w:w="5569" w:type="dxa"/>
          </w:tcPr>
          <w:p w:rsidR="005315BC" w:rsidRPr="00097486" w:rsidRDefault="00FE25F3">
            <w:pPr>
              <w:pStyle w:val="TableParagraph"/>
              <w:spacing w:before="88"/>
              <w:ind w:left="148"/>
              <w:rPr>
                <w:sz w:val="24"/>
              </w:rPr>
            </w:pPr>
            <w:r w:rsidRPr="00097486">
              <w:rPr>
                <w:sz w:val="24"/>
              </w:rPr>
              <w:t>Уход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домой</w:t>
            </w:r>
          </w:p>
        </w:tc>
        <w:tc>
          <w:tcPr>
            <w:tcW w:w="2234" w:type="dxa"/>
          </w:tcPr>
          <w:p w:rsidR="005315BC" w:rsidRPr="00097486" w:rsidRDefault="00FE25F3">
            <w:pPr>
              <w:pStyle w:val="TableParagraph"/>
              <w:spacing w:before="88"/>
              <w:ind w:left="576"/>
              <w:rPr>
                <w:sz w:val="24"/>
              </w:rPr>
            </w:pPr>
            <w:r w:rsidRPr="00097486"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5315BC" w:rsidRPr="00097486" w:rsidRDefault="00FE25F3">
            <w:pPr>
              <w:pStyle w:val="TableParagraph"/>
              <w:spacing w:before="88"/>
              <w:ind w:left="615"/>
              <w:rPr>
                <w:sz w:val="24"/>
              </w:rPr>
            </w:pPr>
            <w:r w:rsidRPr="00097486">
              <w:rPr>
                <w:sz w:val="24"/>
              </w:rPr>
              <w:t>до 19.00</w:t>
            </w:r>
          </w:p>
        </w:tc>
      </w:tr>
    </w:tbl>
    <w:p w:rsidR="005315BC" w:rsidRPr="00097486" w:rsidRDefault="005315BC">
      <w:pPr>
        <w:pStyle w:val="a3"/>
        <w:ind w:left="0" w:firstLine="0"/>
        <w:jc w:val="left"/>
        <w:rPr>
          <w:b/>
          <w:sz w:val="28"/>
        </w:rPr>
      </w:pPr>
    </w:p>
    <w:p w:rsidR="005315BC" w:rsidRPr="00097486" w:rsidRDefault="00FE25F3">
      <w:pPr>
        <w:pStyle w:val="1"/>
        <w:spacing w:before="90"/>
        <w:ind w:left="663" w:right="931"/>
        <w:jc w:val="center"/>
      </w:pPr>
      <w:r w:rsidRPr="00097486">
        <w:t>Примерный</w:t>
      </w:r>
      <w:r w:rsidRPr="00097486">
        <w:rPr>
          <w:spacing w:val="-2"/>
        </w:rPr>
        <w:t xml:space="preserve"> </w:t>
      </w:r>
      <w:r w:rsidRPr="00097486">
        <w:t>режим</w:t>
      </w:r>
      <w:r w:rsidRPr="00097486">
        <w:rPr>
          <w:spacing w:val="-4"/>
        </w:rPr>
        <w:t xml:space="preserve"> </w:t>
      </w:r>
      <w:r w:rsidRPr="00097486">
        <w:t>дня</w:t>
      </w:r>
      <w:r w:rsidRPr="00097486">
        <w:rPr>
          <w:spacing w:val="-5"/>
        </w:rPr>
        <w:t xml:space="preserve"> </w:t>
      </w:r>
      <w:r w:rsidRPr="00097486">
        <w:t>в</w:t>
      </w:r>
      <w:r w:rsidRPr="00097486">
        <w:rPr>
          <w:spacing w:val="-4"/>
        </w:rPr>
        <w:t xml:space="preserve"> </w:t>
      </w:r>
      <w:r w:rsidRPr="00097486">
        <w:t>группе</w:t>
      </w:r>
      <w:r w:rsidRPr="00097486">
        <w:rPr>
          <w:spacing w:val="-4"/>
        </w:rPr>
        <w:t xml:space="preserve"> </w:t>
      </w:r>
      <w:r w:rsidRPr="00097486">
        <w:t>детей</w:t>
      </w:r>
      <w:r w:rsidRPr="00097486">
        <w:rPr>
          <w:spacing w:val="-1"/>
        </w:rPr>
        <w:t xml:space="preserve"> </w:t>
      </w:r>
      <w:r w:rsidRPr="00097486">
        <w:t>от 2-х</w:t>
      </w:r>
      <w:r w:rsidRPr="00097486">
        <w:rPr>
          <w:spacing w:val="-10"/>
        </w:rPr>
        <w:t xml:space="preserve"> </w:t>
      </w:r>
      <w:r w:rsidRPr="00097486">
        <w:t>до</w:t>
      </w:r>
      <w:r w:rsidRPr="00097486">
        <w:rPr>
          <w:spacing w:val="-1"/>
        </w:rPr>
        <w:t xml:space="preserve"> </w:t>
      </w:r>
      <w:r w:rsidRPr="00097486">
        <w:t>3-х</w:t>
      </w:r>
      <w:r w:rsidRPr="00097486">
        <w:rPr>
          <w:spacing w:val="-5"/>
        </w:rPr>
        <w:t xml:space="preserve"> </w:t>
      </w:r>
      <w:r w:rsidRPr="00097486">
        <w:t>лет</w:t>
      </w:r>
    </w:p>
    <w:p w:rsidR="005315BC" w:rsidRPr="00097486" w:rsidRDefault="005315BC">
      <w:pPr>
        <w:pStyle w:val="a3"/>
        <w:ind w:left="0" w:firstLine="0"/>
        <w:jc w:val="left"/>
        <w:rPr>
          <w:b/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b/>
          <w:sz w:val="20"/>
        </w:rPr>
      </w:pPr>
    </w:p>
    <w:p w:rsidR="005315BC" w:rsidRPr="00097486" w:rsidRDefault="005315BC">
      <w:pPr>
        <w:pStyle w:val="a3"/>
        <w:spacing w:before="1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3039"/>
      </w:tblGrid>
      <w:tr w:rsidR="00097486" w:rsidRPr="00097486">
        <w:trPr>
          <w:trHeight w:val="477"/>
        </w:trPr>
        <w:tc>
          <w:tcPr>
            <w:tcW w:w="7655" w:type="dxa"/>
            <w:shd w:val="clear" w:color="auto" w:fill="D9D9D9"/>
          </w:tcPr>
          <w:p w:rsidR="005315BC" w:rsidRPr="00097486" w:rsidRDefault="00FE25F3">
            <w:pPr>
              <w:pStyle w:val="TableParagraph"/>
              <w:spacing w:before="87"/>
              <w:ind w:left="1805"/>
              <w:rPr>
                <w:sz w:val="24"/>
              </w:rPr>
            </w:pPr>
            <w:r w:rsidRPr="00097486">
              <w:rPr>
                <w:sz w:val="24"/>
              </w:rPr>
              <w:t>Содержание</w:t>
            </w:r>
          </w:p>
        </w:tc>
        <w:tc>
          <w:tcPr>
            <w:tcW w:w="3039" w:type="dxa"/>
            <w:shd w:val="clear" w:color="auto" w:fill="D9D9D9"/>
          </w:tcPr>
          <w:p w:rsidR="005315BC" w:rsidRPr="00097486" w:rsidRDefault="00FE25F3">
            <w:pPr>
              <w:pStyle w:val="TableParagraph"/>
              <w:spacing w:before="87"/>
              <w:ind w:left="828"/>
              <w:rPr>
                <w:sz w:val="24"/>
              </w:rPr>
            </w:pPr>
            <w:r w:rsidRPr="00097486">
              <w:rPr>
                <w:sz w:val="24"/>
              </w:rPr>
              <w:t>Время</w:t>
            </w:r>
          </w:p>
        </w:tc>
      </w:tr>
      <w:tr w:rsidR="00097486" w:rsidRPr="00097486">
        <w:trPr>
          <w:trHeight w:val="474"/>
        </w:trPr>
        <w:tc>
          <w:tcPr>
            <w:tcW w:w="10694" w:type="dxa"/>
            <w:gridSpan w:val="2"/>
            <w:shd w:val="clear" w:color="auto" w:fill="D9D9D9"/>
          </w:tcPr>
          <w:p w:rsidR="005315BC" w:rsidRPr="00097486" w:rsidRDefault="00FE25F3">
            <w:pPr>
              <w:pStyle w:val="TableParagraph"/>
              <w:spacing w:before="97"/>
              <w:ind w:left="2287"/>
              <w:rPr>
                <w:b/>
                <w:i/>
                <w:sz w:val="24"/>
              </w:rPr>
            </w:pPr>
            <w:r w:rsidRPr="00097486">
              <w:rPr>
                <w:b/>
                <w:i/>
                <w:sz w:val="24"/>
              </w:rPr>
              <w:t>Холодный</w:t>
            </w:r>
            <w:r w:rsidRPr="00097486">
              <w:rPr>
                <w:b/>
                <w:i/>
                <w:spacing w:val="-4"/>
                <w:sz w:val="24"/>
              </w:rPr>
              <w:t xml:space="preserve"> </w:t>
            </w:r>
            <w:r w:rsidRPr="00097486">
              <w:rPr>
                <w:b/>
                <w:i/>
                <w:sz w:val="24"/>
              </w:rPr>
              <w:t>период</w:t>
            </w:r>
            <w:r w:rsidRPr="00097486">
              <w:rPr>
                <w:b/>
                <w:i/>
                <w:spacing w:val="-4"/>
                <w:sz w:val="24"/>
              </w:rPr>
              <w:t xml:space="preserve"> </w:t>
            </w:r>
            <w:r w:rsidRPr="00097486">
              <w:rPr>
                <w:b/>
                <w:i/>
                <w:sz w:val="24"/>
              </w:rPr>
              <w:t>года</w:t>
            </w:r>
          </w:p>
        </w:tc>
      </w:tr>
      <w:tr w:rsidR="00097486" w:rsidRPr="00097486">
        <w:trPr>
          <w:trHeight w:val="753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 w:rsidRPr="00097486">
              <w:rPr>
                <w:sz w:val="24"/>
              </w:rPr>
              <w:t>Прием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детей,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осмотр,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самостоятельная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деятельность,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утренняя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гимнастика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693"/>
              <w:rPr>
                <w:sz w:val="24"/>
              </w:rPr>
            </w:pPr>
            <w:r w:rsidRPr="00097486">
              <w:rPr>
                <w:sz w:val="24"/>
              </w:rPr>
              <w:t>7.00-8.30</w:t>
            </w:r>
          </w:p>
        </w:tc>
      </w:tr>
      <w:tr w:rsidR="00097486" w:rsidRPr="00097486">
        <w:trPr>
          <w:trHeight w:val="475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13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10"/>
                <w:sz w:val="24"/>
              </w:rPr>
              <w:t xml:space="preserve"> </w:t>
            </w:r>
            <w:r w:rsidRPr="00097486">
              <w:rPr>
                <w:sz w:val="24"/>
              </w:rPr>
              <w:t>завтраку,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693"/>
              <w:rPr>
                <w:sz w:val="24"/>
              </w:rPr>
            </w:pPr>
            <w:r w:rsidRPr="00097486">
              <w:rPr>
                <w:sz w:val="24"/>
              </w:rPr>
              <w:t>8.30-9.00</w:t>
            </w:r>
          </w:p>
        </w:tc>
      </w:tr>
      <w:tr w:rsidR="00097486" w:rsidRPr="00097486">
        <w:trPr>
          <w:trHeight w:val="477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Игры,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занятиям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693"/>
              <w:rPr>
                <w:sz w:val="24"/>
              </w:rPr>
            </w:pPr>
            <w:r w:rsidRPr="00097486">
              <w:rPr>
                <w:sz w:val="24"/>
              </w:rPr>
              <w:t>9.00-9.30</w:t>
            </w:r>
          </w:p>
        </w:tc>
      </w:tr>
      <w:tr w:rsidR="00097486" w:rsidRPr="00097486">
        <w:trPr>
          <w:trHeight w:val="750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Занятия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игровой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форме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подгруппам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9.30–9.40</w:t>
            </w:r>
          </w:p>
          <w:p w:rsidR="005315BC" w:rsidRPr="00097486" w:rsidRDefault="00FE25F3">
            <w:pPr>
              <w:pStyle w:val="TableParagraph"/>
              <w:spacing w:before="43"/>
              <w:ind w:left="148"/>
              <w:rPr>
                <w:sz w:val="24"/>
              </w:rPr>
            </w:pPr>
            <w:r w:rsidRPr="00097486">
              <w:rPr>
                <w:sz w:val="24"/>
              </w:rPr>
              <w:t>9.50-10.00</w:t>
            </w:r>
          </w:p>
        </w:tc>
      </w:tr>
      <w:tr w:rsidR="00097486" w:rsidRPr="00097486">
        <w:trPr>
          <w:trHeight w:val="537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12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прогулке,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прогулка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573"/>
              <w:rPr>
                <w:sz w:val="24"/>
              </w:rPr>
            </w:pPr>
            <w:r w:rsidRPr="00097486">
              <w:rPr>
                <w:sz w:val="24"/>
              </w:rPr>
              <w:t>10.00-11.30</w:t>
            </w:r>
          </w:p>
        </w:tc>
      </w:tr>
      <w:tr w:rsidR="00097486" w:rsidRPr="00097486">
        <w:trPr>
          <w:trHeight w:val="534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Второй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573"/>
              <w:rPr>
                <w:sz w:val="24"/>
              </w:rPr>
            </w:pPr>
            <w:r w:rsidRPr="00097486">
              <w:rPr>
                <w:sz w:val="24"/>
              </w:rPr>
              <w:t>10.30-11.00</w:t>
            </w:r>
          </w:p>
        </w:tc>
      </w:tr>
      <w:tr w:rsidR="00097486" w:rsidRPr="00097486">
        <w:trPr>
          <w:trHeight w:val="537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Возвращение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прогулки,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самостоятельная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деятельность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573"/>
              <w:rPr>
                <w:sz w:val="24"/>
              </w:rPr>
            </w:pPr>
            <w:r w:rsidRPr="00097486">
              <w:rPr>
                <w:sz w:val="24"/>
              </w:rPr>
              <w:t>11.30-12.00</w:t>
            </w:r>
          </w:p>
        </w:tc>
      </w:tr>
      <w:tr w:rsidR="00097486" w:rsidRPr="00097486">
        <w:trPr>
          <w:trHeight w:val="472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обеду,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обед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573"/>
              <w:rPr>
                <w:sz w:val="24"/>
              </w:rPr>
            </w:pPr>
            <w:r w:rsidRPr="00097486">
              <w:rPr>
                <w:sz w:val="24"/>
              </w:rPr>
              <w:t>12.00-12.30</w:t>
            </w:r>
          </w:p>
        </w:tc>
      </w:tr>
      <w:tr w:rsidR="00097486" w:rsidRPr="00097486">
        <w:trPr>
          <w:trHeight w:val="753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ко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сну,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дневной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сон,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постепенный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подъем,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оздоровительные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 гигиенические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процедуры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573"/>
              <w:rPr>
                <w:sz w:val="24"/>
              </w:rPr>
            </w:pPr>
            <w:r w:rsidRPr="00097486">
              <w:rPr>
                <w:sz w:val="24"/>
              </w:rPr>
              <w:t>12.30-15.30</w:t>
            </w:r>
          </w:p>
        </w:tc>
      </w:tr>
      <w:tr w:rsidR="00097486" w:rsidRPr="00097486">
        <w:trPr>
          <w:trHeight w:val="474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полднику,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полдник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573"/>
              <w:rPr>
                <w:sz w:val="24"/>
              </w:rPr>
            </w:pPr>
            <w:r w:rsidRPr="00097486">
              <w:rPr>
                <w:sz w:val="24"/>
              </w:rPr>
              <w:t>15.30-16.00</w:t>
            </w:r>
          </w:p>
        </w:tc>
      </w:tr>
      <w:tr w:rsidR="00097486" w:rsidRPr="00097486">
        <w:trPr>
          <w:trHeight w:val="477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Игры,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самостоятельная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деятельность детей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552"/>
              <w:rPr>
                <w:sz w:val="24"/>
              </w:rPr>
            </w:pPr>
            <w:r w:rsidRPr="00097486">
              <w:rPr>
                <w:sz w:val="24"/>
              </w:rPr>
              <w:t>16.00–16.30</w:t>
            </w:r>
          </w:p>
        </w:tc>
      </w:tr>
      <w:tr w:rsidR="00097486" w:rsidRPr="00097486">
        <w:trPr>
          <w:trHeight w:val="750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Занятия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игровой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форме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по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подгруппам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16.00–16.10</w:t>
            </w:r>
          </w:p>
          <w:p w:rsidR="005315BC" w:rsidRPr="00097486" w:rsidRDefault="00FE25F3">
            <w:pPr>
              <w:pStyle w:val="TableParagraph"/>
              <w:spacing w:before="41"/>
              <w:ind w:left="148"/>
              <w:rPr>
                <w:sz w:val="24"/>
              </w:rPr>
            </w:pPr>
            <w:r w:rsidRPr="00097486">
              <w:rPr>
                <w:sz w:val="24"/>
              </w:rPr>
              <w:t>16.10–16.20</w:t>
            </w:r>
          </w:p>
        </w:tc>
      </w:tr>
    </w:tbl>
    <w:p w:rsidR="005315BC" w:rsidRPr="00097486" w:rsidRDefault="005315BC">
      <w:pPr>
        <w:rPr>
          <w:sz w:val="24"/>
        </w:rPr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3039"/>
      </w:tblGrid>
      <w:tr w:rsidR="00097486" w:rsidRPr="00097486">
        <w:trPr>
          <w:trHeight w:val="753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7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11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прогулке,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прогулка,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самостоятельная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деятельностьдетей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7"/>
              <w:ind w:left="573"/>
              <w:rPr>
                <w:sz w:val="24"/>
              </w:rPr>
            </w:pPr>
            <w:r w:rsidRPr="00097486">
              <w:rPr>
                <w:sz w:val="24"/>
              </w:rPr>
              <w:t>16.30-18.00</w:t>
            </w:r>
          </w:p>
        </w:tc>
      </w:tr>
      <w:tr w:rsidR="00097486" w:rsidRPr="00097486">
        <w:trPr>
          <w:trHeight w:val="474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7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Возвращение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прогулки,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ужину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7"/>
              <w:ind w:left="573"/>
              <w:rPr>
                <w:sz w:val="24"/>
              </w:rPr>
            </w:pPr>
            <w:r w:rsidRPr="00097486">
              <w:rPr>
                <w:sz w:val="24"/>
              </w:rPr>
              <w:t>18.00-18.30</w:t>
            </w:r>
          </w:p>
        </w:tc>
      </w:tr>
      <w:tr w:rsidR="00097486" w:rsidRPr="00097486">
        <w:trPr>
          <w:trHeight w:val="477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573"/>
              <w:rPr>
                <w:sz w:val="24"/>
              </w:rPr>
            </w:pPr>
            <w:r w:rsidRPr="00097486">
              <w:rPr>
                <w:sz w:val="24"/>
              </w:rPr>
              <w:t>18.30-19.00</w:t>
            </w:r>
          </w:p>
        </w:tc>
      </w:tr>
      <w:tr w:rsidR="00097486" w:rsidRPr="00097486">
        <w:trPr>
          <w:trHeight w:val="474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Уход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домой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730"/>
              <w:rPr>
                <w:sz w:val="24"/>
              </w:rPr>
            </w:pPr>
            <w:r w:rsidRPr="00097486">
              <w:rPr>
                <w:sz w:val="24"/>
              </w:rPr>
              <w:t>до 19.00</w:t>
            </w:r>
          </w:p>
        </w:tc>
      </w:tr>
      <w:tr w:rsidR="00097486" w:rsidRPr="00097486">
        <w:trPr>
          <w:trHeight w:val="477"/>
        </w:trPr>
        <w:tc>
          <w:tcPr>
            <w:tcW w:w="10694" w:type="dxa"/>
            <w:gridSpan w:val="2"/>
            <w:shd w:val="clear" w:color="auto" w:fill="D9D9D9"/>
          </w:tcPr>
          <w:p w:rsidR="005315BC" w:rsidRPr="00097486" w:rsidRDefault="00FE25F3">
            <w:pPr>
              <w:pStyle w:val="TableParagraph"/>
              <w:spacing w:before="95"/>
              <w:ind w:left="2421"/>
              <w:rPr>
                <w:b/>
                <w:i/>
                <w:sz w:val="24"/>
              </w:rPr>
            </w:pPr>
            <w:r w:rsidRPr="00097486">
              <w:rPr>
                <w:b/>
                <w:i/>
                <w:sz w:val="24"/>
              </w:rPr>
              <w:t>Теплый</w:t>
            </w:r>
            <w:r w:rsidRPr="00097486">
              <w:rPr>
                <w:b/>
                <w:i/>
                <w:spacing w:val="-4"/>
                <w:sz w:val="24"/>
              </w:rPr>
              <w:t xml:space="preserve"> </w:t>
            </w:r>
            <w:r w:rsidRPr="00097486">
              <w:rPr>
                <w:b/>
                <w:i/>
                <w:sz w:val="24"/>
              </w:rPr>
              <w:t>период</w:t>
            </w:r>
            <w:r w:rsidRPr="00097486">
              <w:rPr>
                <w:b/>
                <w:i/>
                <w:spacing w:val="-4"/>
                <w:sz w:val="24"/>
              </w:rPr>
              <w:t xml:space="preserve"> </w:t>
            </w:r>
            <w:r w:rsidRPr="00097486">
              <w:rPr>
                <w:b/>
                <w:i/>
                <w:sz w:val="24"/>
              </w:rPr>
              <w:t>года</w:t>
            </w:r>
          </w:p>
        </w:tc>
      </w:tr>
      <w:tr w:rsidR="00097486" w:rsidRPr="00097486">
        <w:trPr>
          <w:trHeight w:val="748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 w:line="276" w:lineRule="auto"/>
              <w:ind w:left="4" w:right="1067" w:firstLine="141"/>
              <w:rPr>
                <w:sz w:val="24"/>
              </w:rPr>
            </w:pPr>
            <w:r w:rsidRPr="00097486">
              <w:rPr>
                <w:sz w:val="24"/>
              </w:rPr>
              <w:t>Прием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детей,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осмотр,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самостоятельная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деятельность,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утренняя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гимнастика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693"/>
              <w:rPr>
                <w:sz w:val="24"/>
              </w:rPr>
            </w:pPr>
            <w:r w:rsidRPr="00097486">
              <w:rPr>
                <w:sz w:val="24"/>
              </w:rPr>
              <w:t>7.00-8.30</w:t>
            </w:r>
          </w:p>
        </w:tc>
      </w:tr>
      <w:tr w:rsidR="00097486" w:rsidRPr="00097486">
        <w:trPr>
          <w:trHeight w:val="477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13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10"/>
                <w:sz w:val="24"/>
              </w:rPr>
              <w:t xml:space="preserve"> </w:t>
            </w:r>
            <w:r w:rsidRPr="00097486">
              <w:rPr>
                <w:sz w:val="24"/>
              </w:rPr>
              <w:t>завтраку,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693"/>
              <w:rPr>
                <w:sz w:val="24"/>
              </w:rPr>
            </w:pPr>
            <w:r w:rsidRPr="00097486">
              <w:rPr>
                <w:sz w:val="24"/>
              </w:rPr>
              <w:t>8.30-9.00</w:t>
            </w:r>
          </w:p>
        </w:tc>
      </w:tr>
      <w:tr w:rsidR="00097486" w:rsidRPr="00097486">
        <w:trPr>
          <w:trHeight w:val="475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Игры,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прогулке,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выход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на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прогулку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693"/>
              <w:rPr>
                <w:sz w:val="24"/>
              </w:rPr>
            </w:pPr>
            <w:r w:rsidRPr="00097486">
              <w:rPr>
                <w:sz w:val="24"/>
              </w:rPr>
              <w:t>9.00-9.30</w:t>
            </w:r>
          </w:p>
        </w:tc>
      </w:tr>
      <w:tr w:rsidR="00097486" w:rsidRPr="00097486">
        <w:trPr>
          <w:trHeight w:val="1043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 w:line="278" w:lineRule="auto"/>
              <w:ind w:left="4" w:right="929" w:firstLine="141"/>
              <w:rPr>
                <w:sz w:val="24"/>
              </w:rPr>
            </w:pPr>
            <w:r w:rsidRPr="00097486">
              <w:rPr>
                <w:sz w:val="24"/>
              </w:rPr>
              <w:t>Прогулка, игры, самостоятельная деятельность детей, занятия в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игровой форме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по подгруппам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9.30–11.30</w:t>
            </w:r>
          </w:p>
          <w:p w:rsidR="005315BC" w:rsidRPr="00097486" w:rsidRDefault="00FE25F3">
            <w:pPr>
              <w:pStyle w:val="TableParagraph"/>
              <w:spacing w:before="43"/>
              <w:ind w:left="148"/>
              <w:rPr>
                <w:sz w:val="24"/>
              </w:rPr>
            </w:pPr>
            <w:r w:rsidRPr="00097486">
              <w:rPr>
                <w:sz w:val="24"/>
              </w:rPr>
              <w:t>9.40–9.50</w:t>
            </w:r>
          </w:p>
          <w:p w:rsidR="005315BC" w:rsidRPr="00097486" w:rsidRDefault="00FE25F3">
            <w:pPr>
              <w:pStyle w:val="TableParagraph"/>
              <w:spacing w:before="41"/>
              <w:ind w:left="148"/>
              <w:rPr>
                <w:sz w:val="24"/>
              </w:rPr>
            </w:pPr>
            <w:r w:rsidRPr="00097486">
              <w:rPr>
                <w:sz w:val="24"/>
              </w:rPr>
              <w:t>9.50–10.00</w:t>
            </w:r>
          </w:p>
        </w:tc>
      </w:tr>
      <w:tr w:rsidR="00097486" w:rsidRPr="00097486">
        <w:trPr>
          <w:trHeight w:val="474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7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Второй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7"/>
              <w:ind w:left="573"/>
              <w:rPr>
                <w:sz w:val="24"/>
              </w:rPr>
            </w:pPr>
            <w:r w:rsidRPr="00097486">
              <w:rPr>
                <w:sz w:val="24"/>
              </w:rPr>
              <w:t>10.30-11.00</w:t>
            </w:r>
          </w:p>
        </w:tc>
      </w:tr>
      <w:tr w:rsidR="00097486" w:rsidRPr="00097486">
        <w:trPr>
          <w:trHeight w:val="477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Возвращение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прогулки,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самостоятельная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деятельность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542"/>
              <w:rPr>
                <w:sz w:val="24"/>
              </w:rPr>
            </w:pPr>
            <w:r w:rsidRPr="00097486">
              <w:rPr>
                <w:sz w:val="24"/>
              </w:rPr>
              <w:t>11.30.-12.00</w:t>
            </w:r>
          </w:p>
        </w:tc>
      </w:tr>
      <w:tr w:rsidR="00097486" w:rsidRPr="00097486">
        <w:trPr>
          <w:trHeight w:val="474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обеду,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обед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573"/>
              <w:rPr>
                <w:sz w:val="24"/>
              </w:rPr>
            </w:pPr>
            <w:r w:rsidRPr="00097486">
              <w:rPr>
                <w:sz w:val="24"/>
              </w:rPr>
              <w:t>12.00-12.30</w:t>
            </w:r>
          </w:p>
        </w:tc>
      </w:tr>
      <w:tr w:rsidR="00097486" w:rsidRPr="00097486">
        <w:trPr>
          <w:trHeight w:val="753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 w:line="276" w:lineRule="auto"/>
              <w:ind w:left="4" w:right="1064" w:firstLine="141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8"/>
                <w:sz w:val="24"/>
              </w:rPr>
              <w:t xml:space="preserve"> </w:t>
            </w:r>
            <w:r w:rsidRPr="00097486">
              <w:rPr>
                <w:sz w:val="24"/>
              </w:rPr>
              <w:t>ко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сну,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дневной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сон,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постепенный</w:t>
            </w:r>
            <w:r w:rsidRPr="00097486">
              <w:rPr>
                <w:spacing w:val="-9"/>
                <w:sz w:val="24"/>
              </w:rPr>
              <w:t xml:space="preserve"> </w:t>
            </w:r>
            <w:r w:rsidRPr="00097486">
              <w:rPr>
                <w:sz w:val="24"/>
              </w:rPr>
              <w:t>подъем,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оздоровительные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и гигиенические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процедуры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573"/>
              <w:rPr>
                <w:sz w:val="24"/>
              </w:rPr>
            </w:pPr>
            <w:r w:rsidRPr="00097486">
              <w:rPr>
                <w:sz w:val="24"/>
              </w:rPr>
              <w:t>12.30-15.30</w:t>
            </w:r>
          </w:p>
        </w:tc>
      </w:tr>
      <w:tr w:rsidR="00097486" w:rsidRPr="00097486">
        <w:trPr>
          <w:trHeight w:val="475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Полдник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573"/>
              <w:rPr>
                <w:sz w:val="24"/>
              </w:rPr>
            </w:pPr>
            <w:r w:rsidRPr="00097486">
              <w:rPr>
                <w:sz w:val="24"/>
              </w:rPr>
              <w:t>15.30-16.00</w:t>
            </w:r>
          </w:p>
        </w:tc>
      </w:tr>
      <w:tr w:rsidR="00097486" w:rsidRPr="00097486">
        <w:trPr>
          <w:trHeight w:val="753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 w:line="276" w:lineRule="auto"/>
              <w:ind w:left="4" w:firstLine="141"/>
              <w:rPr>
                <w:sz w:val="24"/>
              </w:rPr>
            </w:pP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12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прогулке,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прогулка,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самостоятельная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деятельностьдетей,</w:t>
            </w:r>
            <w:r w:rsidRPr="00097486">
              <w:rPr>
                <w:spacing w:val="-57"/>
                <w:sz w:val="24"/>
              </w:rPr>
              <w:t xml:space="preserve"> </w:t>
            </w:r>
            <w:r w:rsidRPr="00097486">
              <w:rPr>
                <w:sz w:val="24"/>
              </w:rPr>
              <w:t>занятия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в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игровой</w:t>
            </w:r>
            <w:r w:rsidRPr="00097486">
              <w:rPr>
                <w:spacing w:val="3"/>
                <w:sz w:val="24"/>
              </w:rPr>
              <w:t xml:space="preserve"> </w:t>
            </w:r>
            <w:r w:rsidRPr="00097486">
              <w:rPr>
                <w:sz w:val="24"/>
              </w:rPr>
              <w:t>форме</w:t>
            </w:r>
            <w:r w:rsidRPr="00097486">
              <w:rPr>
                <w:spacing w:val="-5"/>
                <w:sz w:val="24"/>
              </w:rPr>
              <w:t xml:space="preserve"> </w:t>
            </w:r>
            <w:r w:rsidRPr="00097486">
              <w:rPr>
                <w:sz w:val="24"/>
              </w:rPr>
              <w:t>по подгруппам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148"/>
              <w:rPr>
                <w:sz w:val="24"/>
              </w:rPr>
            </w:pPr>
            <w:r w:rsidRPr="00097486">
              <w:rPr>
                <w:sz w:val="24"/>
              </w:rPr>
              <w:t>16.00–18.00</w:t>
            </w:r>
          </w:p>
          <w:p w:rsidR="005315BC" w:rsidRPr="00097486" w:rsidRDefault="00FE25F3">
            <w:pPr>
              <w:pStyle w:val="TableParagraph"/>
              <w:spacing w:before="41"/>
              <w:ind w:left="148"/>
              <w:rPr>
                <w:sz w:val="24"/>
              </w:rPr>
            </w:pPr>
            <w:r w:rsidRPr="00097486">
              <w:rPr>
                <w:sz w:val="24"/>
              </w:rPr>
              <w:t>16.20–16.30</w:t>
            </w:r>
          </w:p>
        </w:tc>
      </w:tr>
      <w:tr w:rsidR="00097486" w:rsidRPr="00097486">
        <w:trPr>
          <w:trHeight w:val="474"/>
        </w:trPr>
        <w:tc>
          <w:tcPr>
            <w:tcW w:w="7655" w:type="dxa"/>
          </w:tcPr>
          <w:p w:rsidR="005315BC" w:rsidRPr="00097486" w:rsidRDefault="005315BC">
            <w:pPr>
              <w:pStyle w:val="TableParagraph"/>
              <w:ind w:left="0"/>
            </w:pP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573"/>
              <w:rPr>
                <w:sz w:val="24"/>
              </w:rPr>
            </w:pPr>
            <w:r w:rsidRPr="00097486">
              <w:rPr>
                <w:sz w:val="24"/>
              </w:rPr>
              <w:t>16.30-16.40</w:t>
            </w:r>
          </w:p>
        </w:tc>
      </w:tr>
      <w:tr w:rsidR="00097486" w:rsidRPr="00097486">
        <w:trPr>
          <w:trHeight w:val="477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Возвращение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с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прогулки,</w:t>
            </w:r>
            <w:r w:rsidRPr="00097486">
              <w:rPr>
                <w:spacing w:val="-3"/>
                <w:sz w:val="24"/>
              </w:rPr>
              <w:t xml:space="preserve"> </w:t>
            </w:r>
            <w:r w:rsidRPr="00097486">
              <w:rPr>
                <w:sz w:val="24"/>
              </w:rPr>
              <w:t>игры,</w:t>
            </w:r>
            <w:r w:rsidRPr="00097486">
              <w:rPr>
                <w:spacing w:val="-7"/>
                <w:sz w:val="24"/>
              </w:rPr>
              <w:t xml:space="preserve"> </w:t>
            </w:r>
            <w:r w:rsidRPr="00097486">
              <w:rPr>
                <w:sz w:val="24"/>
              </w:rPr>
              <w:t>подготовка</w:t>
            </w:r>
            <w:r w:rsidRPr="00097486">
              <w:rPr>
                <w:spacing w:val="-6"/>
                <w:sz w:val="24"/>
              </w:rPr>
              <w:t xml:space="preserve"> </w:t>
            </w:r>
            <w:r w:rsidRPr="00097486">
              <w:rPr>
                <w:sz w:val="24"/>
              </w:rPr>
              <w:t>к</w:t>
            </w:r>
            <w:r w:rsidRPr="00097486">
              <w:rPr>
                <w:spacing w:val="1"/>
                <w:sz w:val="24"/>
              </w:rPr>
              <w:t xml:space="preserve"> </w:t>
            </w:r>
            <w:r w:rsidRPr="00097486">
              <w:rPr>
                <w:sz w:val="24"/>
              </w:rPr>
              <w:t>ужину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573"/>
              <w:rPr>
                <w:sz w:val="24"/>
              </w:rPr>
            </w:pPr>
            <w:r w:rsidRPr="00097486">
              <w:rPr>
                <w:sz w:val="24"/>
              </w:rPr>
              <w:t>18.00-18.30</w:t>
            </w:r>
          </w:p>
        </w:tc>
      </w:tr>
      <w:tr w:rsidR="00097486" w:rsidRPr="00097486">
        <w:trPr>
          <w:trHeight w:val="472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573"/>
              <w:rPr>
                <w:sz w:val="24"/>
              </w:rPr>
            </w:pPr>
            <w:r w:rsidRPr="00097486">
              <w:rPr>
                <w:sz w:val="24"/>
              </w:rPr>
              <w:t>18.30-19.00</w:t>
            </w:r>
          </w:p>
        </w:tc>
      </w:tr>
      <w:tr w:rsidR="00097486" w:rsidRPr="00097486">
        <w:trPr>
          <w:trHeight w:val="477"/>
        </w:trPr>
        <w:tc>
          <w:tcPr>
            <w:tcW w:w="7655" w:type="dxa"/>
          </w:tcPr>
          <w:p w:rsidR="005315BC" w:rsidRPr="00097486" w:rsidRDefault="00FE25F3">
            <w:pPr>
              <w:pStyle w:val="TableParagraph"/>
              <w:spacing w:before="85"/>
              <w:ind w:left="146"/>
              <w:rPr>
                <w:sz w:val="24"/>
              </w:rPr>
            </w:pPr>
            <w:r w:rsidRPr="00097486">
              <w:rPr>
                <w:sz w:val="24"/>
              </w:rPr>
              <w:t>Уход</w:t>
            </w:r>
            <w:r w:rsidRPr="00097486">
              <w:rPr>
                <w:spacing w:val="-1"/>
                <w:sz w:val="24"/>
              </w:rPr>
              <w:t xml:space="preserve"> </w:t>
            </w:r>
            <w:r w:rsidRPr="00097486">
              <w:rPr>
                <w:sz w:val="24"/>
              </w:rPr>
              <w:t>детей</w:t>
            </w:r>
            <w:r w:rsidRPr="00097486">
              <w:rPr>
                <w:spacing w:val="-2"/>
                <w:sz w:val="24"/>
              </w:rPr>
              <w:t xml:space="preserve"> </w:t>
            </w:r>
            <w:r w:rsidRPr="00097486">
              <w:rPr>
                <w:sz w:val="24"/>
              </w:rPr>
              <w:t>домой</w:t>
            </w:r>
          </w:p>
        </w:tc>
        <w:tc>
          <w:tcPr>
            <w:tcW w:w="3039" w:type="dxa"/>
          </w:tcPr>
          <w:p w:rsidR="005315BC" w:rsidRPr="00097486" w:rsidRDefault="00FE25F3">
            <w:pPr>
              <w:pStyle w:val="TableParagraph"/>
              <w:spacing w:before="85"/>
              <w:ind w:left="710"/>
              <w:rPr>
                <w:sz w:val="24"/>
              </w:rPr>
            </w:pPr>
            <w:r w:rsidRPr="00097486">
              <w:rPr>
                <w:sz w:val="24"/>
              </w:rPr>
              <w:t>До</w:t>
            </w:r>
            <w:r w:rsidRPr="00097486">
              <w:rPr>
                <w:spacing w:val="-4"/>
                <w:sz w:val="24"/>
              </w:rPr>
              <w:t xml:space="preserve"> </w:t>
            </w:r>
            <w:r w:rsidRPr="00097486">
              <w:rPr>
                <w:sz w:val="24"/>
              </w:rPr>
              <w:t>19.00</w:t>
            </w:r>
          </w:p>
        </w:tc>
      </w:tr>
    </w:tbl>
    <w:p w:rsidR="005315BC" w:rsidRPr="00097486" w:rsidRDefault="005315BC">
      <w:pPr>
        <w:pStyle w:val="a3"/>
        <w:ind w:left="0" w:firstLine="0"/>
        <w:jc w:val="left"/>
        <w:rPr>
          <w:b/>
          <w:sz w:val="28"/>
        </w:rPr>
      </w:pPr>
    </w:p>
    <w:p w:rsidR="00760E13" w:rsidRPr="00097486" w:rsidRDefault="00760E13" w:rsidP="00760E13">
      <w:pPr>
        <w:jc w:val="center"/>
        <w:rPr>
          <w:b/>
        </w:rPr>
      </w:pPr>
      <w:r w:rsidRPr="00097486">
        <w:rPr>
          <w:b/>
        </w:rPr>
        <w:t xml:space="preserve">РЕЖИМ ДНЯ НА ХОЛОДНЫЙ ПЕРИОД </w:t>
      </w:r>
    </w:p>
    <w:p w:rsidR="00760E13" w:rsidRPr="00097486" w:rsidRDefault="00760E13" w:rsidP="00760E13">
      <w:pPr>
        <w:jc w:val="center"/>
        <w:rPr>
          <w:b/>
          <w:i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701"/>
        <w:gridCol w:w="1559"/>
        <w:gridCol w:w="1701"/>
        <w:gridCol w:w="1559"/>
        <w:gridCol w:w="1701"/>
      </w:tblGrid>
      <w:tr w:rsidR="00097486" w:rsidRPr="00097486" w:rsidTr="001034B4">
        <w:tc>
          <w:tcPr>
            <w:tcW w:w="2836" w:type="dxa"/>
          </w:tcPr>
          <w:p w:rsidR="00760E13" w:rsidRPr="00097486" w:rsidRDefault="00760E13" w:rsidP="001034B4">
            <w:pPr>
              <w:jc w:val="center"/>
              <w:rPr>
                <w:b/>
                <w:i/>
              </w:rPr>
            </w:pPr>
            <w:r w:rsidRPr="00097486">
              <w:rPr>
                <w:b/>
                <w:i/>
              </w:rPr>
              <w:t>Режимные моменты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  <w:rPr>
                <w:b/>
                <w:i/>
              </w:rPr>
            </w:pPr>
            <w:r w:rsidRPr="00097486">
              <w:rPr>
                <w:b/>
                <w:i/>
              </w:rPr>
              <w:t>Группа раннего возраста</w:t>
            </w:r>
          </w:p>
        </w:tc>
        <w:tc>
          <w:tcPr>
            <w:tcW w:w="1559" w:type="dxa"/>
          </w:tcPr>
          <w:p w:rsidR="00760E13" w:rsidRPr="00097486" w:rsidRDefault="00760E13" w:rsidP="001034B4">
            <w:pPr>
              <w:jc w:val="center"/>
              <w:rPr>
                <w:b/>
                <w:i/>
              </w:rPr>
            </w:pPr>
            <w:r w:rsidRPr="00097486">
              <w:rPr>
                <w:b/>
                <w:i/>
              </w:rPr>
              <w:t>Младшая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  <w:rPr>
                <w:b/>
                <w:i/>
              </w:rPr>
            </w:pPr>
            <w:r w:rsidRPr="00097486">
              <w:rPr>
                <w:b/>
                <w:i/>
              </w:rPr>
              <w:t>Средняя</w:t>
            </w:r>
          </w:p>
        </w:tc>
        <w:tc>
          <w:tcPr>
            <w:tcW w:w="1559" w:type="dxa"/>
          </w:tcPr>
          <w:p w:rsidR="00760E13" w:rsidRPr="00097486" w:rsidRDefault="00760E13" w:rsidP="001034B4">
            <w:pPr>
              <w:jc w:val="center"/>
              <w:rPr>
                <w:b/>
                <w:i/>
              </w:rPr>
            </w:pPr>
            <w:r w:rsidRPr="00097486">
              <w:rPr>
                <w:b/>
                <w:i/>
              </w:rPr>
              <w:t>Старшая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  <w:rPr>
                <w:b/>
                <w:i/>
              </w:rPr>
            </w:pPr>
            <w:r w:rsidRPr="00097486">
              <w:rPr>
                <w:b/>
                <w:i/>
              </w:rPr>
              <w:t>Подготовительная</w:t>
            </w:r>
          </w:p>
        </w:tc>
      </w:tr>
      <w:tr w:rsidR="00097486" w:rsidRPr="00097486" w:rsidTr="001034B4">
        <w:tc>
          <w:tcPr>
            <w:tcW w:w="2836" w:type="dxa"/>
          </w:tcPr>
          <w:p w:rsidR="00760E13" w:rsidRPr="00097486" w:rsidRDefault="00760E13" w:rsidP="001034B4">
            <w:r w:rsidRPr="00097486">
              <w:t>Утренний прием, осмотр, игровая и самостоятельная деятельность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7:00 – 8:00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7:00 -8:00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7:00 -8:00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7:00 – 8:15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</w:pPr>
            <w:r w:rsidRPr="00097486">
              <w:t>7:00 – 8:30</w:t>
            </w:r>
          </w:p>
        </w:tc>
      </w:tr>
      <w:tr w:rsidR="00097486" w:rsidRPr="00097486" w:rsidTr="001034B4">
        <w:tc>
          <w:tcPr>
            <w:tcW w:w="2836" w:type="dxa"/>
          </w:tcPr>
          <w:p w:rsidR="00760E13" w:rsidRPr="00097486" w:rsidRDefault="00760E13" w:rsidP="001034B4">
            <w:r w:rsidRPr="00097486">
              <w:t>Утренняя гимнастика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8:00 – 8:10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8:00 – 8:10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8:00 – 8:10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8:15 – 8:25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</w:pPr>
            <w:r w:rsidRPr="00097486">
              <w:t>8:30 – 8:40</w:t>
            </w:r>
          </w:p>
        </w:tc>
      </w:tr>
      <w:tr w:rsidR="00097486" w:rsidRPr="00097486" w:rsidTr="001034B4">
        <w:tc>
          <w:tcPr>
            <w:tcW w:w="2836" w:type="dxa"/>
          </w:tcPr>
          <w:p w:rsidR="00760E13" w:rsidRPr="00097486" w:rsidRDefault="00760E13" w:rsidP="001034B4">
            <w:r w:rsidRPr="00097486">
              <w:t>Игровая деятельность, подготовка к завтраку, завтрак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8:10– 8:40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8:10– 8:40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8:10 – 8:40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8:25– 8:45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</w:pPr>
            <w:r w:rsidRPr="00097486">
              <w:t>8:40 – 8:55</w:t>
            </w:r>
          </w:p>
        </w:tc>
      </w:tr>
      <w:tr w:rsidR="00097486" w:rsidRPr="00097486" w:rsidTr="001034B4">
        <w:tc>
          <w:tcPr>
            <w:tcW w:w="2836" w:type="dxa"/>
          </w:tcPr>
          <w:p w:rsidR="00760E13" w:rsidRPr="00097486" w:rsidRDefault="00760E13" w:rsidP="001034B4">
            <w:r w:rsidRPr="00097486">
              <w:t>Игровая и самостоятельная деятельность, подготовка к занятиям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8:40 – 9:00</w:t>
            </w:r>
          </w:p>
          <w:p w:rsidR="00760E13" w:rsidRPr="00097486" w:rsidRDefault="00760E13" w:rsidP="001034B4"/>
        </w:tc>
        <w:tc>
          <w:tcPr>
            <w:tcW w:w="1559" w:type="dxa"/>
          </w:tcPr>
          <w:p w:rsidR="00760E13" w:rsidRPr="00097486" w:rsidRDefault="00760E13" w:rsidP="001034B4">
            <w:r w:rsidRPr="00097486">
              <w:t>8:40 - 9:00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8:40 – 9:00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8:45 – 9:00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</w:pPr>
            <w:r w:rsidRPr="00097486">
              <w:t>8:55 – 9:00</w:t>
            </w:r>
          </w:p>
        </w:tc>
      </w:tr>
      <w:tr w:rsidR="00097486" w:rsidRPr="00097486" w:rsidTr="001034B4">
        <w:tc>
          <w:tcPr>
            <w:tcW w:w="2836" w:type="dxa"/>
          </w:tcPr>
          <w:p w:rsidR="00760E13" w:rsidRPr="00097486" w:rsidRDefault="00760E13" w:rsidP="001034B4">
            <w:r w:rsidRPr="00097486">
              <w:t>Занятия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9:00 – 9:10</w:t>
            </w:r>
          </w:p>
          <w:p w:rsidR="00760E13" w:rsidRPr="00097486" w:rsidRDefault="00760E13" w:rsidP="001034B4"/>
        </w:tc>
        <w:tc>
          <w:tcPr>
            <w:tcW w:w="1559" w:type="dxa"/>
          </w:tcPr>
          <w:p w:rsidR="00760E13" w:rsidRPr="00097486" w:rsidRDefault="00760E13" w:rsidP="001034B4">
            <w:r w:rsidRPr="00097486">
              <w:lastRenderedPageBreak/>
              <w:t>9:00 – 9:40</w:t>
            </w:r>
          </w:p>
          <w:p w:rsidR="00760E13" w:rsidRPr="00097486" w:rsidRDefault="00760E13" w:rsidP="001034B4"/>
        </w:tc>
        <w:tc>
          <w:tcPr>
            <w:tcW w:w="1701" w:type="dxa"/>
          </w:tcPr>
          <w:p w:rsidR="00760E13" w:rsidRPr="00097486" w:rsidRDefault="00760E13" w:rsidP="001034B4">
            <w:r w:rsidRPr="00097486">
              <w:lastRenderedPageBreak/>
              <w:t>9:00 – 9:55</w:t>
            </w:r>
          </w:p>
          <w:p w:rsidR="00760E13" w:rsidRPr="00097486" w:rsidRDefault="00760E13" w:rsidP="001034B4"/>
        </w:tc>
        <w:tc>
          <w:tcPr>
            <w:tcW w:w="1559" w:type="dxa"/>
          </w:tcPr>
          <w:p w:rsidR="00760E13" w:rsidRPr="00097486" w:rsidRDefault="00760E13" w:rsidP="001034B4">
            <w:r w:rsidRPr="00097486">
              <w:lastRenderedPageBreak/>
              <w:t>9:00 – 10:05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</w:pPr>
            <w:r w:rsidRPr="00097486">
              <w:t>9:00 – 10:50</w:t>
            </w:r>
          </w:p>
          <w:p w:rsidR="00760E13" w:rsidRPr="00097486" w:rsidRDefault="00760E13" w:rsidP="001034B4">
            <w:pPr>
              <w:jc w:val="center"/>
            </w:pPr>
            <w:r w:rsidRPr="00097486">
              <w:lastRenderedPageBreak/>
              <w:t>9:00 – 10:10</w:t>
            </w:r>
          </w:p>
          <w:p w:rsidR="00760E13" w:rsidRPr="00097486" w:rsidRDefault="00760E13" w:rsidP="001034B4">
            <w:pPr>
              <w:jc w:val="center"/>
            </w:pPr>
            <w:r w:rsidRPr="00097486">
              <w:t>(вторник, пятница)</w:t>
            </w:r>
          </w:p>
        </w:tc>
      </w:tr>
      <w:tr w:rsidR="00097486" w:rsidRPr="00097486" w:rsidTr="001034B4">
        <w:tc>
          <w:tcPr>
            <w:tcW w:w="2836" w:type="dxa"/>
          </w:tcPr>
          <w:p w:rsidR="00760E13" w:rsidRPr="00097486" w:rsidRDefault="00760E13" w:rsidP="001034B4">
            <w:r w:rsidRPr="00097486">
              <w:lastRenderedPageBreak/>
              <w:t xml:space="preserve">2-й Завтрак 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10.00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10.00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10.05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10.05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</w:pPr>
            <w:r w:rsidRPr="00097486">
              <w:t>10.10</w:t>
            </w:r>
          </w:p>
        </w:tc>
      </w:tr>
      <w:tr w:rsidR="00097486" w:rsidRPr="00097486" w:rsidTr="001034B4">
        <w:tc>
          <w:tcPr>
            <w:tcW w:w="2836" w:type="dxa"/>
          </w:tcPr>
          <w:p w:rsidR="00760E13" w:rsidRPr="00097486" w:rsidRDefault="00760E13" w:rsidP="001034B4">
            <w:r w:rsidRPr="00097486">
              <w:t>Игровая и самостоятельная деятельность, подготовка к прогулке, прогулка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9:10 – 11:20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9:40 – 11:30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9:55– 11:40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10:05 – 11:50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</w:pPr>
            <w:r w:rsidRPr="00097486">
              <w:t>10:10 – 12:00</w:t>
            </w:r>
          </w:p>
        </w:tc>
      </w:tr>
      <w:tr w:rsidR="00097486" w:rsidRPr="00097486" w:rsidTr="001034B4">
        <w:tc>
          <w:tcPr>
            <w:tcW w:w="2836" w:type="dxa"/>
          </w:tcPr>
          <w:p w:rsidR="00760E13" w:rsidRPr="00097486" w:rsidRDefault="00760E13" w:rsidP="001034B4">
            <w:r w:rsidRPr="00097486">
              <w:t>Возвращение с прогулки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11:20 – 11:30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11:30 – 11:40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11:40 – 11:50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11:50– 12:00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</w:pPr>
            <w:r w:rsidRPr="00097486">
              <w:t>12:00 – 12:10</w:t>
            </w:r>
          </w:p>
        </w:tc>
      </w:tr>
      <w:tr w:rsidR="00097486" w:rsidRPr="00097486" w:rsidTr="001034B4">
        <w:tc>
          <w:tcPr>
            <w:tcW w:w="2836" w:type="dxa"/>
          </w:tcPr>
          <w:p w:rsidR="00760E13" w:rsidRPr="00097486" w:rsidRDefault="00760E13" w:rsidP="001034B4">
            <w:r w:rsidRPr="00097486">
              <w:t>Подготовка к обеду, обед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11:30 – 12:00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11:40 – 12:10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11:50 – 12:20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12:00 – 12:30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</w:pPr>
            <w:r w:rsidRPr="00097486">
              <w:t>12:10 – 12:30</w:t>
            </w:r>
          </w:p>
        </w:tc>
      </w:tr>
      <w:tr w:rsidR="00097486" w:rsidRPr="00097486" w:rsidTr="001034B4">
        <w:tc>
          <w:tcPr>
            <w:tcW w:w="2836" w:type="dxa"/>
          </w:tcPr>
          <w:p w:rsidR="00760E13" w:rsidRPr="00097486" w:rsidRDefault="00760E13" w:rsidP="001034B4">
            <w:r w:rsidRPr="00097486">
              <w:t>Подготовка ко сну, чтение художественной литературы, дневной сон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12:00 – 15:00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12:10 – 15:00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12:20 – 15:00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12:30 – 15:00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</w:pPr>
            <w:r w:rsidRPr="00097486">
              <w:t>12:30 – 15:00</w:t>
            </w:r>
          </w:p>
        </w:tc>
      </w:tr>
      <w:tr w:rsidR="00097486" w:rsidRPr="00097486" w:rsidTr="001034B4">
        <w:tc>
          <w:tcPr>
            <w:tcW w:w="2836" w:type="dxa"/>
          </w:tcPr>
          <w:p w:rsidR="00760E13" w:rsidRPr="00097486" w:rsidRDefault="00760E13" w:rsidP="001034B4">
            <w:r w:rsidRPr="00097486">
              <w:t>Постепенный подъем, закаливающие процедуры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15:00 – 15:10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15:00 – 15:15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15:00 – 15:15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15:00 – 15:15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</w:pPr>
            <w:r w:rsidRPr="00097486">
              <w:t>15:00 – 15:20</w:t>
            </w:r>
          </w:p>
        </w:tc>
      </w:tr>
      <w:tr w:rsidR="00097486" w:rsidRPr="00097486" w:rsidTr="001034B4">
        <w:tc>
          <w:tcPr>
            <w:tcW w:w="2836" w:type="dxa"/>
          </w:tcPr>
          <w:p w:rsidR="00760E13" w:rsidRPr="00097486" w:rsidRDefault="00760E13" w:rsidP="001034B4">
            <w:r w:rsidRPr="00097486">
              <w:t>Подготовка к полднику, полдник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15:10 – 15:25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15:15 – 15:30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15:15 – 15:30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15:15 – 15:30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</w:pPr>
            <w:r w:rsidRPr="00097486">
              <w:t>15:20 -15:30</w:t>
            </w:r>
          </w:p>
        </w:tc>
      </w:tr>
      <w:tr w:rsidR="00097486" w:rsidRPr="00097486" w:rsidTr="001034B4">
        <w:tc>
          <w:tcPr>
            <w:tcW w:w="2836" w:type="dxa"/>
          </w:tcPr>
          <w:p w:rsidR="00760E13" w:rsidRPr="00097486" w:rsidRDefault="00760E13" w:rsidP="001034B4">
            <w:r w:rsidRPr="00097486">
              <w:t xml:space="preserve">Занятия 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15:25 – 15:35</w:t>
            </w:r>
          </w:p>
        </w:tc>
        <w:tc>
          <w:tcPr>
            <w:tcW w:w="1559" w:type="dxa"/>
          </w:tcPr>
          <w:p w:rsidR="00760E13" w:rsidRPr="00097486" w:rsidRDefault="00760E13" w:rsidP="001034B4">
            <w:pPr>
              <w:jc w:val="center"/>
            </w:pPr>
            <w:r w:rsidRPr="00097486">
              <w:t>-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</w:pPr>
            <w:r w:rsidRPr="00097486">
              <w:t>-</w:t>
            </w:r>
          </w:p>
        </w:tc>
        <w:tc>
          <w:tcPr>
            <w:tcW w:w="1559" w:type="dxa"/>
          </w:tcPr>
          <w:p w:rsidR="00760E13" w:rsidRPr="00097486" w:rsidRDefault="00760E13" w:rsidP="001034B4">
            <w:pPr>
              <w:jc w:val="center"/>
            </w:pPr>
            <w:r w:rsidRPr="00097486">
              <w:t>-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</w:pPr>
            <w:r w:rsidRPr="00097486">
              <w:t>-</w:t>
            </w:r>
          </w:p>
        </w:tc>
      </w:tr>
      <w:tr w:rsidR="00097486" w:rsidRPr="00097486" w:rsidTr="001034B4">
        <w:tc>
          <w:tcPr>
            <w:tcW w:w="2836" w:type="dxa"/>
          </w:tcPr>
          <w:p w:rsidR="00760E13" w:rsidRPr="00097486" w:rsidRDefault="00760E13" w:rsidP="001034B4">
            <w:r w:rsidRPr="00097486">
              <w:t>Игровая и самостоятельная деятельность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15:35 – 16:25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15:30 – 16:35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15:30 – 16:40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15:30 – 16:50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</w:pPr>
            <w:r w:rsidRPr="00097486">
              <w:t>15:30 – 16:50</w:t>
            </w:r>
          </w:p>
        </w:tc>
      </w:tr>
      <w:tr w:rsidR="00097486" w:rsidRPr="00097486" w:rsidTr="001034B4">
        <w:tc>
          <w:tcPr>
            <w:tcW w:w="2836" w:type="dxa"/>
          </w:tcPr>
          <w:p w:rsidR="00760E13" w:rsidRPr="00097486" w:rsidRDefault="00760E13" w:rsidP="001034B4">
            <w:r w:rsidRPr="00097486">
              <w:t>Подготовка к ужину, ужин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16: 25 – 16:50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16:35– 17:05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16:40 – 17:10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16:50 – 17:10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</w:pPr>
            <w:r w:rsidRPr="00097486">
              <w:t>16:50 – 17:10</w:t>
            </w:r>
          </w:p>
        </w:tc>
      </w:tr>
      <w:tr w:rsidR="00097486" w:rsidRPr="00097486" w:rsidTr="001034B4">
        <w:tc>
          <w:tcPr>
            <w:tcW w:w="2836" w:type="dxa"/>
          </w:tcPr>
          <w:p w:rsidR="00760E13" w:rsidRPr="00097486" w:rsidRDefault="00760E13" w:rsidP="001034B4">
            <w:r w:rsidRPr="00097486">
              <w:t>Игровая и самостоятельная деятельность, дополнительное образование, подготовка к прогулке, прогулка, возвращение с прогулки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16:50 – 18:50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17:05 – 18:50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17:10 – 18:50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17:10 – 18:50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</w:pPr>
            <w:r w:rsidRPr="00097486">
              <w:t>17:10 – 18:50</w:t>
            </w:r>
          </w:p>
        </w:tc>
      </w:tr>
      <w:tr w:rsidR="00097486" w:rsidRPr="00097486" w:rsidTr="001034B4">
        <w:tc>
          <w:tcPr>
            <w:tcW w:w="2836" w:type="dxa"/>
          </w:tcPr>
          <w:p w:rsidR="00760E13" w:rsidRPr="00097486" w:rsidRDefault="00760E13" w:rsidP="001034B4">
            <w:r w:rsidRPr="00097486">
              <w:t>Уход детей домой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18:50 – 19:00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18:50 – 19:00</w:t>
            </w:r>
          </w:p>
        </w:tc>
        <w:tc>
          <w:tcPr>
            <w:tcW w:w="1701" w:type="dxa"/>
          </w:tcPr>
          <w:p w:rsidR="00760E13" w:rsidRPr="00097486" w:rsidRDefault="00760E13" w:rsidP="001034B4">
            <w:r w:rsidRPr="00097486">
              <w:t>18:50 – 19:00</w:t>
            </w:r>
          </w:p>
        </w:tc>
        <w:tc>
          <w:tcPr>
            <w:tcW w:w="1559" w:type="dxa"/>
          </w:tcPr>
          <w:p w:rsidR="00760E13" w:rsidRPr="00097486" w:rsidRDefault="00760E13" w:rsidP="001034B4">
            <w:r w:rsidRPr="00097486">
              <w:t>18:50 – 19:00</w:t>
            </w:r>
          </w:p>
        </w:tc>
        <w:tc>
          <w:tcPr>
            <w:tcW w:w="1701" w:type="dxa"/>
          </w:tcPr>
          <w:p w:rsidR="00760E13" w:rsidRPr="00097486" w:rsidRDefault="00760E13" w:rsidP="001034B4">
            <w:pPr>
              <w:jc w:val="center"/>
            </w:pPr>
            <w:r w:rsidRPr="00097486">
              <w:t>18:50 – 19:00</w:t>
            </w:r>
          </w:p>
        </w:tc>
      </w:tr>
    </w:tbl>
    <w:p w:rsidR="00760E13" w:rsidRPr="00097486" w:rsidRDefault="00760E13">
      <w:pPr>
        <w:spacing w:before="90"/>
        <w:ind w:left="663" w:right="930"/>
        <w:jc w:val="center"/>
        <w:rPr>
          <w:b/>
          <w:sz w:val="24"/>
        </w:rPr>
      </w:pPr>
    </w:p>
    <w:p w:rsidR="005A72C0" w:rsidRPr="00097486" w:rsidRDefault="005A72C0" w:rsidP="005A72C0">
      <w:pPr>
        <w:jc w:val="center"/>
        <w:rPr>
          <w:b/>
          <w:i/>
          <w:sz w:val="28"/>
          <w:szCs w:val="28"/>
          <w:u w:val="single"/>
        </w:rPr>
      </w:pPr>
      <w:r w:rsidRPr="00097486">
        <w:rPr>
          <w:b/>
          <w:sz w:val="28"/>
          <w:szCs w:val="28"/>
          <w:u w:val="single"/>
        </w:rPr>
        <w:t>РЕЖИМ ДНЯ НА ТЕПЛЫЙ ПЕРИОД</w:t>
      </w:r>
    </w:p>
    <w:p w:rsidR="005A72C0" w:rsidRPr="00097486" w:rsidRDefault="005A72C0" w:rsidP="005A72C0">
      <w:pPr>
        <w:jc w:val="center"/>
        <w:rPr>
          <w:b/>
          <w:i/>
          <w:sz w:val="28"/>
          <w:szCs w:val="28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843"/>
        <w:gridCol w:w="1559"/>
        <w:gridCol w:w="1701"/>
        <w:gridCol w:w="1701"/>
        <w:gridCol w:w="1559"/>
      </w:tblGrid>
      <w:tr w:rsidR="00097486" w:rsidRPr="00097486" w:rsidTr="005A72C0">
        <w:tc>
          <w:tcPr>
            <w:tcW w:w="2694" w:type="dxa"/>
          </w:tcPr>
          <w:p w:rsidR="005A72C0" w:rsidRPr="00097486" w:rsidRDefault="005A72C0" w:rsidP="001034B4">
            <w:pPr>
              <w:jc w:val="center"/>
              <w:rPr>
                <w:b/>
                <w:i/>
                <w:sz w:val="28"/>
                <w:szCs w:val="28"/>
              </w:rPr>
            </w:pPr>
            <w:r w:rsidRPr="00097486">
              <w:rPr>
                <w:b/>
                <w:i/>
                <w:sz w:val="28"/>
                <w:szCs w:val="28"/>
              </w:rPr>
              <w:t>Режимные моменты</w:t>
            </w:r>
          </w:p>
        </w:tc>
        <w:tc>
          <w:tcPr>
            <w:tcW w:w="1843" w:type="dxa"/>
          </w:tcPr>
          <w:p w:rsidR="005A72C0" w:rsidRPr="00097486" w:rsidRDefault="005A72C0" w:rsidP="001034B4">
            <w:pPr>
              <w:jc w:val="center"/>
              <w:rPr>
                <w:b/>
                <w:i/>
              </w:rPr>
            </w:pPr>
            <w:r w:rsidRPr="00097486">
              <w:rPr>
                <w:b/>
                <w:i/>
              </w:rPr>
              <w:t>Группа раннего возраста</w:t>
            </w:r>
          </w:p>
        </w:tc>
        <w:tc>
          <w:tcPr>
            <w:tcW w:w="1559" w:type="dxa"/>
          </w:tcPr>
          <w:p w:rsidR="005A72C0" w:rsidRPr="00097486" w:rsidRDefault="005A72C0" w:rsidP="001034B4">
            <w:pPr>
              <w:jc w:val="center"/>
              <w:rPr>
                <w:b/>
                <w:i/>
              </w:rPr>
            </w:pPr>
            <w:r w:rsidRPr="00097486">
              <w:rPr>
                <w:b/>
                <w:i/>
              </w:rPr>
              <w:t>Младшая</w:t>
            </w:r>
          </w:p>
        </w:tc>
        <w:tc>
          <w:tcPr>
            <w:tcW w:w="1701" w:type="dxa"/>
          </w:tcPr>
          <w:p w:rsidR="005A72C0" w:rsidRPr="00097486" w:rsidRDefault="005A72C0" w:rsidP="001034B4">
            <w:pPr>
              <w:jc w:val="center"/>
              <w:rPr>
                <w:b/>
                <w:i/>
              </w:rPr>
            </w:pPr>
            <w:r w:rsidRPr="00097486">
              <w:rPr>
                <w:b/>
                <w:i/>
              </w:rPr>
              <w:t>Средняя</w:t>
            </w:r>
          </w:p>
        </w:tc>
        <w:tc>
          <w:tcPr>
            <w:tcW w:w="1701" w:type="dxa"/>
          </w:tcPr>
          <w:p w:rsidR="005A72C0" w:rsidRPr="00097486" w:rsidRDefault="005A72C0" w:rsidP="001034B4">
            <w:pPr>
              <w:jc w:val="center"/>
              <w:rPr>
                <w:b/>
                <w:i/>
              </w:rPr>
            </w:pPr>
            <w:r w:rsidRPr="00097486">
              <w:rPr>
                <w:b/>
                <w:i/>
              </w:rPr>
              <w:t>Старшая</w:t>
            </w:r>
          </w:p>
        </w:tc>
        <w:tc>
          <w:tcPr>
            <w:tcW w:w="1559" w:type="dxa"/>
          </w:tcPr>
          <w:p w:rsidR="005A72C0" w:rsidRPr="00097486" w:rsidRDefault="005A72C0" w:rsidP="001034B4">
            <w:pPr>
              <w:jc w:val="center"/>
              <w:rPr>
                <w:b/>
                <w:i/>
              </w:rPr>
            </w:pPr>
            <w:r w:rsidRPr="00097486">
              <w:rPr>
                <w:b/>
                <w:i/>
              </w:rPr>
              <w:t>Подготовительная</w:t>
            </w:r>
          </w:p>
        </w:tc>
      </w:tr>
      <w:tr w:rsidR="00097486" w:rsidRPr="00097486" w:rsidTr="005A72C0">
        <w:tc>
          <w:tcPr>
            <w:tcW w:w="2694" w:type="dxa"/>
          </w:tcPr>
          <w:p w:rsidR="005A72C0" w:rsidRPr="00097486" w:rsidRDefault="005A72C0" w:rsidP="001034B4">
            <w:r w:rsidRPr="00097486">
              <w:t>Прием, осмотр, игры на прогулке</w:t>
            </w:r>
          </w:p>
        </w:tc>
        <w:tc>
          <w:tcPr>
            <w:tcW w:w="1843" w:type="dxa"/>
          </w:tcPr>
          <w:p w:rsidR="005A72C0" w:rsidRPr="00097486" w:rsidRDefault="005A72C0" w:rsidP="001034B4">
            <w:r w:rsidRPr="00097486">
              <w:t>7:00 – 8:00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7:00 -8:00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7:00 -8:00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7:00 – 8:10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7:00 – 8:10</w:t>
            </w:r>
          </w:p>
        </w:tc>
      </w:tr>
      <w:tr w:rsidR="00097486" w:rsidRPr="00097486" w:rsidTr="005A72C0">
        <w:tc>
          <w:tcPr>
            <w:tcW w:w="2694" w:type="dxa"/>
          </w:tcPr>
          <w:p w:rsidR="005A72C0" w:rsidRPr="00097486" w:rsidRDefault="005A72C0" w:rsidP="001034B4">
            <w:r w:rsidRPr="00097486">
              <w:t>Утренняя гимнастика</w:t>
            </w:r>
          </w:p>
        </w:tc>
        <w:tc>
          <w:tcPr>
            <w:tcW w:w="1843" w:type="dxa"/>
          </w:tcPr>
          <w:p w:rsidR="005A72C0" w:rsidRPr="00097486" w:rsidRDefault="005A72C0" w:rsidP="001034B4">
            <w:r w:rsidRPr="00097486">
              <w:t>8:00 – 8:10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8:00 – 8:10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8:0</w:t>
            </w:r>
            <w:r w:rsidRPr="00097486">
              <w:rPr>
                <w:lang w:val="en-US"/>
              </w:rPr>
              <w:t>0</w:t>
            </w:r>
            <w:r w:rsidRPr="00097486">
              <w:t xml:space="preserve"> – 8:10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8:10 – 8:20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8:10 – 8:20</w:t>
            </w:r>
          </w:p>
        </w:tc>
      </w:tr>
      <w:tr w:rsidR="00097486" w:rsidRPr="00097486" w:rsidTr="005A72C0">
        <w:tc>
          <w:tcPr>
            <w:tcW w:w="2694" w:type="dxa"/>
          </w:tcPr>
          <w:p w:rsidR="005A72C0" w:rsidRPr="00097486" w:rsidRDefault="005A72C0" w:rsidP="001034B4">
            <w:r w:rsidRPr="00097486">
              <w:t>Возвращение с прогулки, игры</w:t>
            </w:r>
          </w:p>
        </w:tc>
        <w:tc>
          <w:tcPr>
            <w:tcW w:w="1843" w:type="dxa"/>
          </w:tcPr>
          <w:p w:rsidR="005A72C0" w:rsidRPr="00097486" w:rsidRDefault="005A72C0" w:rsidP="005A72C0">
            <w:pPr>
              <w:ind w:left="-817" w:firstLine="817"/>
            </w:pPr>
            <w:r w:rsidRPr="00097486">
              <w:t>8:10 – 8:25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8:10 – 8:25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8:10 – 8:25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8:20 – 8:30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8:20 – 8:30</w:t>
            </w:r>
          </w:p>
        </w:tc>
      </w:tr>
      <w:tr w:rsidR="00097486" w:rsidRPr="00097486" w:rsidTr="005A72C0">
        <w:tc>
          <w:tcPr>
            <w:tcW w:w="2694" w:type="dxa"/>
          </w:tcPr>
          <w:p w:rsidR="005A72C0" w:rsidRPr="00097486" w:rsidRDefault="005A72C0" w:rsidP="001034B4">
            <w:r w:rsidRPr="00097486">
              <w:t>Подготовка к завтраку, завтрак</w:t>
            </w:r>
          </w:p>
        </w:tc>
        <w:tc>
          <w:tcPr>
            <w:tcW w:w="1843" w:type="dxa"/>
          </w:tcPr>
          <w:p w:rsidR="005A72C0" w:rsidRPr="00097486" w:rsidRDefault="005A72C0" w:rsidP="001034B4">
            <w:r w:rsidRPr="00097486">
              <w:t>8:25 – 9:00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8:25 – 8:55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8:25 – 8:45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8:30 – 8:50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8:30 – 8:50</w:t>
            </w:r>
          </w:p>
        </w:tc>
      </w:tr>
      <w:tr w:rsidR="00097486" w:rsidRPr="00097486" w:rsidTr="005A72C0">
        <w:tc>
          <w:tcPr>
            <w:tcW w:w="2694" w:type="dxa"/>
          </w:tcPr>
          <w:p w:rsidR="005A72C0" w:rsidRPr="00097486" w:rsidRDefault="005A72C0" w:rsidP="001034B4">
            <w:r w:rsidRPr="00097486">
              <w:t>Подготовка к прогулке, выход на прогулку</w:t>
            </w:r>
          </w:p>
        </w:tc>
        <w:tc>
          <w:tcPr>
            <w:tcW w:w="1843" w:type="dxa"/>
          </w:tcPr>
          <w:p w:rsidR="005A72C0" w:rsidRPr="00097486" w:rsidRDefault="005A72C0" w:rsidP="001034B4">
            <w:r w:rsidRPr="00097486">
              <w:t>9:00 – 9:15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8:55 - 9:10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8:45 – 9:00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8:50 – 9:00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8:50 – 9:00</w:t>
            </w:r>
          </w:p>
        </w:tc>
      </w:tr>
      <w:tr w:rsidR="00097486" w:rsidRPr="00097486" w:rsidTr="005A72C0">
        <w:tc>
          <w:tcPr>
            <w:tcW w:w="2694" w:type="dxa"/>
          </w:tcPr>
          <w:p w:rsidR="005A72C0" w:rsidRPr="00097486" w:rsidRDefault="005A72C0" w:rsidP="001034B4">
            <w:r w:rsidRPr="00097486">
              <w:t>Физкультурно-</w:t>
            </w:r>
            <w:proofErr w:type="gramStart"/>
            <w:r w:rsidRPr="00097486">
              <w:t>музыкальная  оздоровительная</w:t>
            </w:r>
            <w:proofErr w:type="gramEnd"/>
            <w:r w:rsidRPr="00097486">
              <w:t xml:space="preserve"> работа             (на участке) согласно расписанию</w:t>
            </w:r>
          </w:p>
        </w:tc>
        <w:tc>
          <w:tcPr>
            <w:tcW w:w="1843" w:type="dxa"/>
          </w:tcPr>
          <w:p w:rsidR="005A72C0" w:rsidRPr="00097486" w:rsidRDefault="005A72C0" w:rsidP="001034B4">
            <w:r w:rsidRPr="00097486">
              <w:t>9:20 – 9:30 /пн.чет</w:t>
            </w:r>
          </w:p>
          <w:p w:rsidR="005A72C0" w:rsidRPr="00097486" w:rsidRDefault="005A72C0" w:rsidP="001034B4">
            <w:r w:rsidRPr="00097486">
              <w:t xml:space="preserve">9:25 – 9:35 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9:10 – 9:25 /ср.</w:t>
            </w:r>
          </w:p>
          <w:p w:rsidR="005A72C0" w:rsidRPr="00097486" w:rsidRDefault="005A72C0" w:rsidP="001034B4">
            <w:r w:rsidRPr="00097486">
              <w:t>9:30– 9:45 /вт.пят</w:t>
            </w:r>
          </w:p>
          <w:p w:rsidR="005A72C0" w:rsidRPr="00097486" w:rsidRDefault="005A72C0" w:rsidP="001034B4">
            <w:r w:rsidRPr="00097486">
              <w:t>9:40 – 9:55 /пн.чет</w:t>
            </w:r>
          </w:p>
          <w:p w:rsidR="005A72C0" w:rsidRPr="00097486" w:rsidRDefault="005A72C0" w:rsidP="001034B4"/>
        </w:tc>
        <w:tc>
          <w:tcPr>
            <w:tcW w:w="1701" w:type="dxa"/>
          </w:tcPr>
          <w:p w:rsidR="005A72C0" w:rsidRPr="00097486" w:rsidRDefault="005A72C0" w:rsidP="001034B4">
            <w:r w:rsidRPr="00097486">
              <w:t>9:00 – 9:20/ пн.вт.пят</w:t>
            </w:r>
          </w:p>
          <w:p w:rsidR="005A72C0" w:rsidRPr="00097486" w:rsidRDefault="005A72C0" w:rsidP="001034B4">
            <w:r w:rsidRPr="00097486">
              <w:t>9:35 – 9:55/ ср.чет</w:t>
            </w:r>
          </w:p>
          <w:p w:rsidR="005A72C0" w:rsidRPr="00097486" w:rsidRDefault="005A72C0" w:rsidP="001034B4"/>
        </w:tc>
        <w:tc>
          <w:tcPr>
            <w:tcW w:w="1701" w:type="dxa"/>
          </w:tcPr>
          <w:p w:rsidR="005A72C0" w:rsidRPr="00097486" w:rsidRDefault="005A72C0" w:rsidP="001034B4">
            <w:r w:rsidRPr="00097486">
              <w:t>9:30 – 9:55/ пн.вт.пят</w:t>
            </w:r>
          </w:p>
          <w:p w:rsidR="005A72C0" w:rsidRPr="00097486" w:rsidRDefault="005A72C0" w:rsidP="001034B4">
            <w:r w:rsidRPr="00097486">
              <w:t>10:10 – 10:35/ ср.чет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10:10 – 10:40</w:t>
            </w:r>
          </w:p>
          <w:p w:rsidR="005A72C0" w:rsidRPr="00097486" w:rsidRDefault="005A72C0" w:rsidP="001034B4">
            <w:r w:rsidRPr="00097486">
              <w:t>10:45 – 11:15/ ср</w:t>
            </w:r>
          </w:p>
        </w:tc>
      </w:tr>
      <w:tr w:rsidR="00097486" w:rsidRPr="00097486" w:rsidTr="005A72C0">
        <w:tc>
          <w:tcPr>
            <w:tcW w:w="2694" w:type="dxa"/>
          </w:tcPr>
          <w:p w:rsidR="005A72C0" w:rsidRPr="00097486" w:rsidRDefault="005A72C0" w:rsidP="001034B4">
            <w:r w:rsidRPr="00097486">
              <w:t>Игры, наблюдения, воздушные и солнечные процедуры</w:t>
            </w:r>
          </w:p>
        </w:tc>
        <w:tc>
          <w:tcPr>
            <w:tcW w:w="1843" w:type="dxa"/>
          </w:tcPr>
          <w:p w:rsidR="005A72C0" w:rsidRPr="00097486" w:rsidRDefault="005A72C0" w:rsidP="001034B4">
            <w:r w:rsidRPr="00097486">
              <w:t>9:15 – 11:15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9:25 – 11:45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9:20 – 11:55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9:00 – 12:05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9:00-12:10</w:t>
            </w:r>
          </w:p>
        </w:tc>
      </w:tr>
      <w:tr w:rsidR="00097486" w:rsidRPr="00097486" w:rsidTr="005A72C0">
        <w:tc>
          <w:tcPr>
            <w:tcW w:w="2694" w:type="dxa"/>
          </w:tcPr>
          <w:p w:rsidR="005A72C0" w:rsidRPr="00097486" w:rsidRDefault="005A72C0" w:rsidP="001034B4">
            <w:r w:rsidRPr="00097486">
              <w:t xml:space="preserve">Завтрак </w:t>
            </w:r>
            <w:r w:rsidRPr="00097486">
              <w:rPr>
                <w:lang w:val="en-US"/>
              </w:rPr>
              <w:t>II</w:t>
            </w:r>
          </w:p>
        </w:tc>
        <w:tc>
          <w:tcPr>
            <w:tcW w:w="1843" w:type="dxa"/>
          </w:tcPr>
          <w:p w:rsidR="005A72C0" w:rsidRPr="00097486" w:rsidRDefault="005A72C0" w:rsidP="001034B4">
            <w:r w:rsidRPr="00097486">
              <w:t>10:00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10:00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10:00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10:00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10:00</w:t>
            </w:r>
          </w:p>
        </w:tc>
      </w:tr>
      <w:tr w:rsidR="00097486" w:rsidRPr="00097486" w:rsidTr="005A72C0">
        <w:tc>
          <w:tcPr>
            <w:tcW w:w="2694" w:type="dxa"/>
          </w:tcPr>
          <w:p w:rsidR="005A72C0" w:rsidRPr="00097486" w:rsidRDefault="005A72C0" w:rsidP="001034B4">
            <w:r w:rsidRPr="00097486">
              <w:t>Возвращение с прогулки, водные процедуры</w:t>
            </w:r>
          </w:p>
        </w:tc>
        <w:tc>
          <w:tcPr>
            <w:tcW w:w="1843" w:type="dxa"/>
          </w:tcPr>
          <w:p w:rsidR="005A72C0" w:rsidRPr="00097486" w:rsidRDefault="005A72C0" w:rsidP="001034B4">
            <w:r w:rsidRPr="00097486">
              <w:t>11:15 – 11:40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11:45 – 12:00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11:55 – 12:10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12:05 – 12:15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12:10 – 12:20</w:t>
            </w:r>
          </w:p>
        </w:tc>
      </w:tr>
      <w:tr w:rsidR="00097486" w:rsidRPr="00097486" w:rsidTr="005A72C0">
        <w:tc>
          <w:tcPr>
            <w:tcW w:w="2694" w:type="dxa"/>
          </w:tcPr>
          <w:p w:rsidR="005A72C0" w:rsidRPr="00097486" w:rsidRDefault="005A72C0" w:rsidP="001034B4">
            <w:r w:rsidRPr="00097486">
              <w:t>Подготовка к обеду, обед</w:t>
            </w:r>
          </w:p>
        </w:tc>
        <w:tc>
          <w:tcPr>
            <w:tcW w:w="1843" w:type="dxa"/>
          </w:tcPr>
          <w:p w:rsidR="005A72C0" w:rsidRPr="00097486" w:rsidRDefault="005A72C0" w:rsidP="001034B4">
            <w:r w:rsidRPr="00097486">
              <w:t>11:40– 12:15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12:00 – 12:30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12:10 – 12:40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12:15– 12:45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12:20 – 12:45</w:t>
            </w:r>
          </w:p>
        </w:tc>
      </w:tr>
      <w:tr w:rsidR="00097486" w:rsidRPr="00097486" w:rsidTr="005A72C0">
        <w:tc>
          <w:tcPr>
            <w:tcW w:w="2694" w:type="dxa"/>
          </w:tcPr>
          <w:p w:rsidR="005A72C0" w:rsidRPr="00097486" w:rsidRDefault="005A72C0" w:rsidP="001034B4">
            <w:r w:rsidRPr="00097486">
              <w:t>Подготовка ко сну, сон</w:t>
            </w:r>
          </w:p>
        </w:tc>
        <w:tc>
          <w:tcPr>
            <w:tcW w:w="1843" w:type="dxa"/>
          </w:tcPr>
          <w:p w:rsidR="005A72C0" w:rsidRPr="00097486" w:rsidRDefault="005A72C0" w:rsidP="001034B4">
            <w:r w:rsidRPr="00097486">
              <w:t>12:15– 15:15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12:30 – 15:15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12:40 – 15:15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12:45 – 15:15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12:45 – 15:15</w:t>
            </w:r>
          </w:p>
        </w:tc>
      </w:tr>
      <w:tr w:rsidR="00097486" w:rsidRPr="00097486" w:rsidTr="005A72C0">
        <w:tc>
          <w:tcPr>
            <w:tcW w:w="2694" w:type="dxa"/>
          </w:tcPr>
          <w:p w:rsidR="005A72C0" w:rsidRPr="00097486" w:rsidRDefault="005A72C0" w:rsidP="001034B4">
            <w:r w:rsidRPr="00097486">
              <w:t>Подъем, воздушные процедуры</w:t>
            </w:r>
          </w:p>
        </w:tc>
        <w:tc>
          <w:tcPr>
            <w:tcW w:w="1843" w:type="dxa"/>
          </w:tcPr>
          <w:p w:rsidR="005A72C0" w:rsidRPr="00097486" w:rsidRDefault="005A72C0" w:rsidP="001034B4">
            <w:r w:rsidRPr="00097486">
              <w:t>15:15 – 15:30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15:15 – 15:30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15:15 – 15:30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15:15 – 15:30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15:15 – 15:30</w:t>
            </w:r>
          </w:p>
        </w:tc>
      </w:tr>
      <w:tr w:rsidR="00097486" w:rsidRPr="00097486" w:rsidTr="005A72C0">
        <w:tc>
          <w:tcPr>
            <w:tcW w:w="2694" w:type="dxa"/>
          </w:tcPr>
          <w:p w:rsidR="005A72C0" w:rsidRPr="00097486" w:rsidRDefault="005A72C0" w:rsidP="001034B4">
            <w:r w:rsidRPr="00097486">
              <w:t xml:space="preserve">Подготовка к полднику, </w:t>
            </w:r>
            <w:r w:rsidRPr="00097486">
              <w:lastRenderedPageBreak/>
              <w:t>полдник</w:t>
            </w:r>
          </w:p>
        </w:tc>
        <w:tc>
          <w:tcPr>
            <w:tcW w:w="1843" w:type="dxa"/>
          </w:tcPr>
          <w:p w:rsidR="005A72C0" w:rsidRPr="00097486" w:rsidRDefault="005A72C0" w:rsidP="001034B4">
            <w:r w:rsidRPr="00097486">
              <w:lastRenderedPageBreak/>
              <w:t>15:30 – 15:45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15:30 – 15:45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15:30 – 15:45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15:30 – 15:45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 xml:space="preserve">15:30 -15:45 </w:t>
            </w:r>
          </w:p>
        </w:tc>
      </w:tr>
      <w:tr w:rsidR="00097486" w:rsidRPr="00097486" w:rsidTr="005A72C0">
        <w:tc>
          <w:tcPr>
            <w:tcW w:w="2694" w:type="dxa"/>
          </w:tcPr>
          <w:p w:rsidR="005A72C0" w:rsidRPr="00097486" w:rsidRDefault="005A72C0" w:rsidP="001034B4">
            <w:r w:rsidRPr="00097486">
              <w:lastRenderedPageBreak/>
              <w:t>Игры, индивидуальная работа, чтение художественной литературы, самостоятельная деятельность</w:t>
            </w:r>
          </w:p>
        </w:tc>
        <w:tc>
          <w:tcPr>
            <w:tcW w:w="1843" w:type="dxa"/>
          </w:tcPr>
          <w:p w:rsidR="005A72C0" w:rsidRPr="00097486" w:rsidRDefault="005A72C0" w:rsidP="001034B4">
            <w:r w:rsidRPr="00097486">
              <w:t>15:45 – 16:35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15:45 – 16:40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15:45 – 16:45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15:45 – 16:50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15:45 – 16:50</w:t>
            </w:r>
          </w:p>
        </w:tc>
      </w:tr>
      <w:tr w:rsidR="00097486" w:rsidRPr="00097486" w:rsidTr="005A72C0">
        <w:tc>
          <w:tcPr>
            <w:tcW w:w="2694" w:type="dxa"/>
          </w:tcPr>
          <w:p w:rsidR="005A72C0" w:rsidRPr="00097486" w:rsidRDefault="005A72C0" w:rsidP="001034B4">
            <w:r w:rsidRPr="00097486">
              <w:t>Подготовка к ужину, ужин</w:t>
            </w:r>
          </w:p>
        </w:tc>
        <w:tc>
          <w:tcPr>
            <w:tcW w:w="1843" w:type="dxa"/>
          </w:tcPr>
          <w:p w:rsidR="005A72C0" w:rsidRPr="00097486" w:rsidRDefault="005A72C0" w:rsidP="001034B4">
            <w:r w:rsidRPr="00097486">
              <w:t>16: 35 – 16:50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16:40 – 17:05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16:45– 17:10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16:50 – 17:10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16:50 – 17:10</w:t>
            </w:r>
          </w:p>
        </w:tc>
      </w:tr>
      <w:tr w:rsidR="00097486" w:rsidRPr="00097486" w:rsidTr="005A72C0">
        <w:tc>
          <w:tcPr>
            <w:tcW w:w="2694" w:type="dxa"/>
          </w:tcPr>
          <w:p w:rsidR="005A72C0" w:rsidRPr="00097486" w:rsidRDefault="005A72C0" w:rsidP="001034B4">
            <w:r w:rsidRPr="00097486">
              <w:t>Подготовка к прогулке, прогулка, игры на участке</w:t>
            </w:r>
          </w:p>
        </w:tc>
        <w:tc>
          <w:tcPr>
            <w:tcW w:w="1843" w:type="dxa"/>
          </w:tcPr>
          <w:p w:rsidR="005A72C0" w:rsidRPr="00097486" w:rsidRDefault="005A72C0" w:rsidP="001034B4">
            <w:r w:rsidRPr="00097486">
              <w:t>16:50 – 18:50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17:05 – 18:50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17:10 – 18:50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17:10 – 18:50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17:10 – 18:50</w:t>
            </w:r>
          </w:p>
        </w:tc>
      </w:tr>
      <w:tr w:rsidR="00097486" w:rsidRPr="00097486" w:rsidTr="005A72C0">
        <w:tc>
          <w:tcPr>
            <w:tcW w:w="2694" w:type="dxa"/>
          </w:tcPr>
          <w:p w:rsidR="005A72C0" w:rsidRPr="00097486" w:rsidRDefault="005A72C0" w:rsidP="001034B4">
            <w:r w:rsidRPr="00097486">
              <w:t>Уход детей домой</w:t>
            </w:r>
          </w:p>
        </w:tc>
        <w:tc>
          <w:tcPr>
            <w:tcW w:w="1843" w:type="dxa"/>
          </w:tcPr>
          <w:p w:rsidR="005A72C0" w:rsidRPr="00097486" w:rsidRDefault="005A72C0" w:rsidP="001034B4">
            <w:r w:rsidRPr="00097486">
              <w:t>18:50 – 19:00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18:50 – 19:00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18:50 – 19:00</w:t>
            </w:r>
          </w:p>
        </w:tc>
        <w:tc>
          <w:tcPr>
            <w:tcW w:w="1701" w:type="dxa"/>
          </w:tcPr>
          <w:p w:rsidR="005A72C0" w:rsidRPr="00097486" w:rsidRDefault="005A72C0" w:rsidP="001034B4">
            <w:r w:rsidRPr="00097486">
              <w:t>18:50 – 19:00</w:t>
            </w:r>
          </w:p>
        </w:tc>
        <w:tc>
          <w:tcPr>
            <w:tcW w:w="1559" w:type="dxa"/>
          </w:tcPr>
          <w:p w:rsidR="005A72C0" w:rsidRPr="00097486" w:rsidRDefault="005A72C0" w:rsidP="001034B4">
            <w:r w:rsidRPr="00097486">
              <w:t>18:50 – 19:00</w:t>
            </w:r>
          </w:p>
        </w:tc>
      </w:tr>
    </w:tbl>
    <w:p w:rsidR="005315BC" w:rsidRPr="00097486" w:rsidRDefault="005315BC">
      <w:pPr>
        <w:pStyle w:val="a3"/>
        <w:ind w:left="0" w:firstLine="0"/>
        <w:jc w:val="left"/>
        <w:rPr>
          <w:b/>
          <w:sz w:val="20"/>
        </w:rPr>
      </w:pPr>
    </w:p>
    <w:p w:rsidR="005315BC" w:rsidRPr="00097486" w:rsidRDefault="005315BC">
      <w:pPr>
        <w:pStyle w:val="a3"/>
        <w:ind w:left="0" w:firstLine="0"/>
        <w:jc w:val="left"/>
        <w:rPr>
          <w:b/>
          <w:sz w:val="12"/>
        </w:rPr>
      </w:pPr>
    </w:p>
    <w:p w:rsidR="005315BC" w:rsidRPr="00097486" w:rsidRDefault="005315BC">
      <w:pPr>
        <w:pStyle w:val="a3"/>
        <w:spacing w:before="2"/>
        <w:ind w:left="0" w:firstLine="0"/>
        <w:jc w:val="left"/>
        <w:rPr>
          <w:b/>
          <w:sz w:val="19"/>
        </w:rPr>
      </w:pPr>
    </w:p>
    <w:p w:rsidR="005315BC" w:rsidRPr="00097486" w:rsidRDefault="00FE25F3">
      <w:pPr>
        <w:pStyle w:val="a3"/>
        <w:spacing w:before="90" w:line="278" w:lineRule="auto"/>
        <w:ind w:right="830"/>
      </w:pPr>
      <w:r w:rsidRPr="00097486">
        <w:t>Согласно</w:t>
      </w:r>
      <w:r w:rsidRPr="00097486">
        <w:rPr>
          <w:spacing w:val="1"/>
        </w:rPr>
        <w:t xml:space="preserve"> </w:t>
      </w:r>
      <w:r w:rsidRPr="00097486">
        <w:t>пункту</w:t>
      </w:r>
      <w:r w:rsidRPr="00097486">
        <w:rPr>
          <w:spacing w:val="1"/>
        </w:rPr>
        <w:t xml:space="preserve"> </w:t>
      </w:r>
      <w:r w:rsidRPr="00097486">
        <w:t>2.10</w:t>
      </w:r>
      <w:r w:rsidRPr="00097486">
        <w:rPr>
          <w:spacing w:val="1"/>
        </w:rPr>
        <w:t xml:space="preserve"> </w:t>
      </w:r>
      <w:r w:rsidRPr="00097486">
        <w:t>Санитарно-эпидемиологических</w:t>
      </w:r>
      <w:r w:rsidRPr="00097486">
        <w:rPr>
          <w:spacing w:val="1"/>
        </w:rPr>
        <w:t xml:space="preserve"> </w:t>
      </w:r>
      <w:r w:rsidRPr="00097486">
        <w:t>требований</w:t>
      </w:r>
      <w:r w:rsidRPr="00097486">
        <w:rPr>
          <w:spacing w:val="1"/>
        </w:rPr>
        <w:t xml:space="preserve"> </w:t>
      </w:r>
      <w:r w:rsidRPr="00097486">
        <w:t>к</w:t>
      </w:r>
      <w:r w:rsidRPr="00097486">
        <w:rPr>
          <w:spacing w:val="1"/>
        </w:rPr>
        <w:t xml:space="preserve"> </w:t>
      </w:r>
      <w:r w:rsidRPr="00097486">
        <w:t>организации</w:t>
      </w:r>
      <w:r w:rsidRPr="00097486">
        <w:rPr>
          <w:spacing w:val="1"/>
        </w:rPr>
        <w:t xml:space="preserve"> </w:t>
      </w:r>
      <w:r w:rsidRPr="00097486">
        <w:t>образовательного процесса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1"/>
        </w:rPr>
        <w:t xml:space="preserve"> </w:t>
      </w:r>
      <w:r w:rsidRPr="00097486">
        <w:t>режима</w:t>
      </w:r>
      <w:r w:rsidRPr="00097486">
        <w:rPr>
          <w:spacing w:val="-4"/>
        </w:rPr>
        <w:t xml:space="preserve"> </w:t>
      </w:r>
      <w:r w:rsidRPr="00097486">
        <w:t>дня</w:t>
      </w:r>
      <w:r w:rsidRPr="00097486">
        <w:rPr>
          <w:spacing w:val="-1"/>
        </w:rPr>
        <w:t xml:space="preserve"> </w:t>
      </w:r>
      <w:r w:rsidRPr="00097486">
        <w:t>должны</w:t>
      </w:r>
      <w:r w:rsidRPr="00097486">
        <w:rPr>
          <w:spacing w:val="-1"/>
        </w:rPr>
        <w:t xml:space="preserve"> </w:t>
      </w:r>
      <w:r w:rsidRPr="00097486">
        <w:t>соблюдаться</w:t>
      </w:r>
      <w:r w:rsidRPr="00097486">
        <w:rPr>
          <w:spacing w:val="-1"/>
        </w:rPr>
        <w:t xml:space="preserve"> </w:t>
      </w:r>
      <w:r w:rsidRPr="00097486">
        <w:t>следующие</w:t>
      </w:r>
      <w:r w:rsidRPr="00097486">
        <w:rPr>
          <w:spacing w:val="2"/>
        </w:rPr>
        <w:t xml:space="preserve"> </w:t>
      </w:r>
      <w:r w:rsidRPr="00097486">
        <w:t>требования:</w:t>
      </w:r>
    </w:p>
    <w:p w:rsidR="005315BC" w:rsidRPr="00097486" w:rsidRDefault="00FE25F3">
      <w:pPr>
        <w:pStyle w:val="a3"/>
        <w:spacing w:line="276" w:lineRule="auto"/>
        <w:ind w:right="841"/>
      </w:pPr>
      <w:r w:rsidRPr="00097486">
        <w:t>Режим двигательной активности детей в течение дня организуется с учетом возрастных</w:t>
      </w:r>
      <w:r w:rsidRPr="00097486">
        <w:rPr>
          <w:spacing w:val="1"/>
        </w:rPr>
        <w:t xml:space="preserve"> </w:t>
      </w:r>
      <w:r w:rsidRPr="00097486">
        <w:t>особенностей</w:t>
      </w:r>
      <w:r w:rsidRPr="00097486">
        <w:rPr>
          <w:spacing w:val="1"/>
        </w:rPr>
        <w:t xml:space="preserve"> </w:t>
      </w:r>
      <w:r w:rsidRPr="00097486">
        <w:t>и состояния здоровья.</w:t>
      </w:r>
    </w:p>
    <w:p w:rsidR="005315BC" w:rsidRPr="00097486" w:rsidRDefault="00FE25F3">
      <w:pPr>
        <w:pStyle w:val="a3"/>
        <w:spacing w:line="276" w:lineRule="auto"/>
        <w:ind w:right="834"/>
      </w:pPr>
      <w:r w:rsidRPr="00097486">
        <w:t>При организации образовательной деятельности предусматривается введение в режим</w:t>
      </w:r>
      <w:r w:rsidRPr="00097486">
        <w:rPr>
          <w:spacing w:val="1"/>
        </w:rPr>
        <w:t xml:space="preserve"> </w:t>
      </w:r>
      <w:r w:rsidRPr="00097486">
        <w:t>дня физкультминуток во время занятий, гимнастики для глаз, обеспечивается контроль за</w:t>
      </w:r>
      <w:r w:rsidRPr="00097486">
        <w:rPr>
          <w:spacing w:val="1"/>
        </w:rPr>
        <w:t xml:space="preserve"> </w:t>
      </w:r>
      <w:r w:rsidRPr="00097486">
        <w:t>осанкой,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том числе,</w:t>
      </w:r>
      <w:r w:rsidRPr="00097486">
        <w:rPr>
          <w:spacing w:val="-1"/>
        </w:rPr>
        <w:t xml:space="preserve"> </w:t>
      </w:r>
      <w:r w:rsidRPr="00097486">
        <w:t>во</w:t>
      </w:r>
      <w:r w:rsidRPr="00097486">
        <w:rPr>
          <w:spacing w:val="-2"/>
        </w:rPr>
        <w:t xml:space="preserve"> </w:t>
      </w:r>
      <w:r w:rsidRPr="00097486">
        <w:t>время письма,</w:t>
      </w:r>
      <w:r w:rsidRPr="00097486">
        <w:rPr>
          <w:spacing w:val="-1"/>
        </w:rPr>
        <w:t xml:space="preserve"> </w:t>
      </w:r>
      <w:r w:rsidRPr="00097486">
        <w:t>рисования</w:t>
      </w:r>
      <w:r w:rsidRPr="00097486">
        <w:rPr>
          <w:spacing w:val="-1"/>
        </w:rPr>
        <w:t xml:space="preserve"> </w:t>
      </w:r>
      <w:r w:rsidRPr="00097486">
        <w:t>и использования</w:t>
      </w:r>
      <w:r w:rsidRPr="00097486">
        <w:rPr>
          <w:spacing w:val="-1"/>
        </w:rPr>
        <w:t xml:space="preserve"> </w:t>
      </w:r>
      <w:r w:rsidRPr="00097486">
        <w:t>ЭСО.</w:t>
      </w:r>
    </w:p>
    <w:p w:rsidR="005315BC" w:rsidRPr="00097486" w:rsidRDefault="00FE25F3">
      <w:pPr>
        <w:pStyle w:val="a3"/>
        <w:spacing w:line="276" w:lineRule="auto"/>
        <w:ind w:right="830"/>
      </w:pPr>
      <w:r w:rsidRPr="00097486">
        <w:t>Физкультурные,</w:t>
      </w:r>
      <w:r w:rsidRPr="00097486">
        <w:rPr>
          <w:spacing w:val="1"/>
        </w:rPr>
        <w:t xml:space="preserve"> </w:t>
      </w:r>
      <w:r w:rsidRPr="00097486">
        <w:t>физкультурно-оздоровительные</w:t>
      </w:r>
      <w:r w:rsidRPr="00097486">
        <w:rPr>
          <w:spacing w:val="1"/>
        </w:rPr>
        <w:t xml:space="preserve"> </w:t>
      </w:r>
      <w:r w:rsidRPr="00097486">
        <w:t>мероприятия,</w:t>
      </w:r>
      <w:r w:rsidRPr="00097486">
        <w:rPr>
          <w:spacing w:val="1"/>
        </w:rPr>
        <w:t xml:space="preserve"> </w:t>
      </w:r>
      <w:r w:rsidRPr="00097486">
        <w:t>массовые</w:t>
      </w:r>
      <w:r w:rsidRPr="00097486">
        <w:rPr>
          <w:spacing w:val="1"/>
        </w:rPr>
        <w:t xml:space="preserve"> </w:t>
      </w:r>
      <w:r w:rsidRPr="00097486">
        <w:t>спортивные</w:t>
      </w:r>
      <w:r w:rsidRPr="00097486">
        <w:rPr>
          <w:spacing w:val="1"/>
        </w:rPr>
        <w:t xml:space="preserve"> </w:t>
      </w:r>
      <w:r w:rsidRPr="00097486">
        <w:t>мероприятия,</w:t>
      </w:r>
      <w:r w:rsidRPr="00097486">
        <w:rPr>
          <w:spacing w:val="1"/>
        </w:rPr>
        <w:t xml:space="preserve"> </w:t>
      </w:r>
      <w:r w:rsidRPr="00097486">
        <w:t>туристические</w:t>
      </w:r>
      <w:r w:rsidRPr="00097486">
        <w:rPr>
          <w:spacing w:val="1"/>
        </w:rPr>
        <w:t xml:space="preserve"> </w:t>
      </w:r>
      <w:r w:rsidRPr="00097486">
        <w:t>походы,</w:t>
      </w:r>
      <w:r w:rsidRPr="00097486">
        <w:rPr>
          <w:spacing w:val="1"/>
        </w:rPr>
        <w:t xml:space="preserve"> </w:t>
      </w:r>
      <w:r w:rsidRPr="00097486">
        <w:t>спортивные</w:t>
      </w:r>
      <w:r w:rsidRPr="00097486">
        <w:rPr>
          <w:spacing w:val="1"/>
        </w:rPr>
        <w:t xml:space="preserve"> </w:t>
      </w:r>
      <w:r w:rsidRPr="00097486">
        <w:t>соревнования</w:t>
      </w:r>
      <w:r w:rsidRPr="00097486">
        <w:rPr>
          <w:spacing w:val="1"/>
        </w:rPr>
        <w:t xml:space="preserve"> </w:t>
      </w:r>
      <w:r w:rsidRPr="00097486">
        <w:t>организуются</w:t>
      </w:r>
      <w:r w:rsidRPr="00097486">
        <w:rPr>
          <w:spacing w:val="1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учетом</w:t>
      </w:r>
      <w:r w:rsidRPr="00097486">
        <w:rPr>
          <w:spacing w:val="1"/>
        </w:rPr>
        <w:t xml:space="preserve"> </w:t>
      </w:r>
      <w:r w:rsidRPr="00097486">
        <w:t>возраста,</w:t>
      </w:r>
      <w:r w:rsidRPr="00097486">
        <w:rPr>
          <w:spacing w:val="1"/>
        </w:rPr>
        <w:t xml:space="preserve"> </w:t>
      </w:r>
      <w:r w:rsidRPr="00097486">
        <w:t>физической</w:t>
      </w:r>
      <w:r w:rsidRPr="00097486">
        <w:rPr>
          <w:spacing w:val="1"/>
        </w:rPr>
        <w:t xml:space="preserve"> </w:t>
      </w:r>
      <w:r w:rsidRPr="00097486">
        <w:t>подготовленности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состояния</w:t>
      </w:r>
      <w:r w:rsidRPr="00097486">
        <w:rPr>
          <w:spacing w:val="1"/>
        </w:rPr>
        <w:t xml:space="preserve"> </w:t>
      </w:r>
      <w:r w:rsidRPr="00097486">
        <w:t>здоровья</w:t>
      </w:r>
      <w:r w:rsidRPr="00097486">
        <w:rPr>
          <w:spacing w:val="1"/>
        </w:rPr>
        <w:t xml:space="preserve"> </w:t>
      </w:r>
      <w:r w:rsidRPr="00097486">
        <w:t>детей.</w:t>
      </w:r>
      <w:r w:rsidRPr="00097486">
        <w:rPr>
          <w:spacing w:val="1"/>
        </w:rPr>
        <w:t xml:space="preserve"> </w:t>
      </w:r>
      <w:r w:rsidRPr="00097486">
        <w:t>Хозяйствующим</w:t>
      </w:r>
      <w:r w:rsidRPr="00097486">
        <w:rPr>
          <w:spacing w:val="1"/>
        </w:rPr>
        <w:t xml:space="preserve"> </w:t>
      </w:r>
      <w:r w:rsidRPr="00097486">
        <w:t>субъектом</w:t>
      </w:r>
      <w:r w:rsidRPr="00097486">
        <w:rPr>
          <w:spacing w:val="1"/>
        </w:rPr>
        <w:t xml:space="preserve"> </w:t>
      </w:r>
      <w:r w:rsidRPr="00097486">
        <w:t>обеспечивается</w:t>
      </w:r>
      <w:r w:rsidRPr="00097486">
        <w:rPr>
          <w:spacing w:val="1"/>
        </w:rPr>
        <w:t xml:space="preserve"> </w:t>
      </w:r>
      <w:r w:rsidRPr="00097486">
        <w:t>присутствие</w:t>
      </w:r>
      <w:r w:rsidRPr="00097486">
        <w:rPr>
          <w:spacing w:val="1"/>
        </w:rPr>
        <w:t xml:space="preserve"> </w:t>
      </w:r>
      <w:r w:rsidRPr="00097486">
        <w:t>медицинских</w:t>
      </w:r>
      <w:r w:rsidRPr="00097486">
        <w:rPr>
          <w:spacing w:val="1"/>
        </w:rPr>
        <w:t xml:space="preserve"> </w:t>
      </w:r>
      <w:r w:rsidRPr="00097486">
        <w:t>работников</w:t>
      </w:r>
      <w:r w:rsidRPr="00097486">
        <w:rPr>
          <w:spacing w:val="1"/>
        </w:rPr>
        <w:t xml:space="preserve"> </w:t>
      </w:r>
      <w:r w:rsidRPr="00097486">
        <w:t>на</w:t>
      </w:r>
      <w:r w:rsidRPr="00097486">
        <w:rPr>
          <w:spacing w:val="1"/>
        </w:rPr>
        <w:t xml:space="preserve"> </w:t>
      </w:r>
      <w:r w:rsidRPr="00097486">
        <w:t>спортивных</w:t>
      </w:r>
      <w:r w:rsidRPr="00097486">
        <w:rPr>
          <w:spacing w:val="1"/>
        </w:rPr>
        <w:t xml:space="preserve"> </w:t>
      </w:r>
      <w:r w:rsidRPr="00097486">
        <w:t>соревнованиях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на</w:t>
      </w:r>
      <w:r w:rsidRPr="00097486">
        <w:rPr>
          <w:spacing w:val="-1"/>
        </w:rPr>
        <w:t xml:space="preserve"> </w:t>
      </w:r>
      <w:r w:rsidRPr="00097486">
        <w:t>занятияхв</w:t>
      </w:r>
      <w:r w:rsidRPr="00097486">
        <w:rPr>
          <w:spacing w:val="-3"/>
        </w:rPr>
        <w:t xml:space="preserve"> </w:t>
      </w:r>
      <w:r w:rsidRPr="00097486">
        <w:t>плавательных</w:t>
      </w:r>
      <w:r w:rsidRPr="00097486">
        <w:rPr>
          <w:spacing w:val="2"/>
        </w:rPr>
        <w:t xml:space="preserve"> </w:t>
      </w:r>
      <w:r w:rsidRPr="00097486">
        <w:t>бассейнах.</w:t>
      </w:r>
    </w:p>
    <w:p w:rsidR="005315BC" w:rsidRPr="00097486" w:rsidRDefault="00FE25F3">
      <w:pPr>
        <w:pStyle w:val="a3"/>
        <w:spacing w:line="276" w:lineRule="auto"/>
        <w:ind w:right="837"/>
      </w:pPr>
      <w:r w:rsidRPr="00097486">
        <w:t>Возможность</w:t>
      </w:r>
      <w:r w:rsidRPr="00097486">
        <w:rPr>
          <w:spacing w:val="-12"/>
        </w:rPr>
        <w:t xml:space="preserve"> </w:t>
      </w:r>
      <w:r w:rsidRPr="00097486">
        <w:t>проведения</w:t>
      </w:r>
      <w:r w:rsidRPr="00097486">
        <w:rPr>
          <w:spacing w:val="-12"/>
        </w:rPr>
        <w:t xml:space="preserve"> </w:t>
      </w:r>
      <w:r w:rsidRPr="00097486">
        <w:t>занятий</w:t>
      </w:r>
      <w:r w:rsidRPr="00097486">
        <w:rPr>
          <w:spacing w:val="-12"/>
        </w:rPr>
        <w:t xml:space="preserve"> </w:t>
      </w:r>
      <w:r w:rsidRPr="00097486">
        <w:t>физической</w:t>
      </w:r>
      <w:r w:rsidRPr="00097486">
        <w:rPr>
          <w:spacing w:val="-14"/>
        </w:rPr>
        <w:t xml:space="preserve"> </w:t>
      </w:r>
      <w:r w:rsidRPr="00097486">
        <w:t>культурой</w:t>
      </w:r>
      <w:r w:rsidRPr="00097486">
        <w:rPr>
          <w:spacing w:val="-12"/>
        </w:rPr>
        <w:t xml:space="preserve"> </w:t>
      </w:r>
      <w:r w:rsidRPr="00097486">
        <w:t>и</w:t>
      </w:r>
      <w:r w:rsidRPr="00097486">
        <w:rPr>
          <w:spacing w:val="-11"/>
        </w:rPr>
        <w:t xml:space="preserve"> </w:t>
      </w:r>
      <w:r w:rsidRPr="00097486">
        <w:t>спортом</w:t>
      </w:r>
      <w:r w:rsidRPr="00097486">
        <w:rPr>
          <w:spacing w:val="-13"/>
        </w:rPr>
        <w:t xml:space="preserve"> </w:t>
      </w:r>
      <w:r w:rsidRPr="00097486">
        <w:t>на</w:t>
      </w:r>
      <w:r w:rsidRPr="00097486">
        <w:rPr>
          <w:spacing w:val="-11"/>
        </w:rPr>
        <w:t xml:space="preserve"> </w:t>
      </w:r>
      <w:r w:rsidRPr="00097486">
        <w:t>открытом</w:t>
      </w:r>
      <w:r w:rsidRPr="00097486">
        <w:rPr>
          <w:spacing w:val="-14"/>
        </w:rPr>
        <w:t xml:space="preserve"> </w:t>
      </w:r>
      <w:r w:rsidRPr="00097486">
        <w:t>воздухе,</w:t>
      </w:r>
      <w:r w:rsidRPr="00097486">
        <w:rPr>
          <w:spacing w:val="-57"/>
        </w:rPr>
        <w:t xml:space="preserve"> </w:t>
      </w:r>
      <w:r w:rsidRPr="00097486">
        <w:t>а</w:t>
      </w:r>
      <w:r w:rsidRPr="00097486">
        <w:rPr>
          <w:spacing w:val="1"/>
        </w:rPr>
        <w:t xml:space="preserve"> </w:t>
      </w:r>
      <w:r w:rsidRPr="00097486">
        <w:t>также</w:t>
      </w:r>
      <w:r w:rsidRPr="00097486">
        <w:rPr>
          <w:spacing w:val="1"/>
        </w:rPr>
        <w:t xml:space="preserve"> </w:t>
      </w:r>
      <w:r w:rsidRPr="00097486">
        <w:t>подвижных</w:t>
      </w:r>
      <w:r w:rsidRPr="00097486">
        <w:rPr>
          <w:spacing w:val="1"/>
        </w:rPr>
        <w:t xml:space="preserve"> </w:t>
      </w:r>
      <w:r w:rsidRPr="00097486">
        <w:t>игр,</w:t>
      </w:r>
      <w:r w:rsidRPr="00097486">
        <w:rPr>
          <w:spacing w:val="1"/>
        </w:rPr>
        <w:t xml:space="preserve"> </w:t>
      </w:r>
      <w:r w:rsidRPr="00097486">
        <w:t>определяется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совокупности</w:t>
      </w:r>
      <w:r w:rsidRPr="00097486">
        <w:rPr>
          <w:spacing w:val="1"/>
        </w:rPr>
        <w:t xml:space="preserve"> </w:t>
      </w:r>
      <w:r w:rsidRPr="00097486">
        <w:t>показателей</w:t>
      </w:r>
      <w:r w:rsidRPr="00097486">
        <w:rPr>
          <w:spacing w:val="1"/>
        </w:rPr>
        <w:t xml:space="preserve"> </w:t>
      </w:r>
      <w:r w:rsidRPr="00097486">
        <w:t>метеорологических</w:t>
      </w:r>
      <w:r w:rsidRPr="00097486">
        <w:rPr>
          <w:spacing w:val="1"/>
        </w:rPr>
        <w:t xml:space="preserve"> </w:t>
      </w:r>
      <w:r w:rsidRPr="00097486">
        <w:t>условий</w:t>
      </w:r>
      <w:r w:rsidRPr="00097486">
        <w:rPr>
          <w:spacing w:val="1"/>
        </w:rPr>
        <w:t xml:space="preserve"> </w:t>
      </w:r>
      <w:r w:rsidRPr="00097486">
        <w:t>(температуры,</w:t>
      </w:r>
      <w:r w:rsidRPr="00097486">
        <w:rPr>
          <w:spacing w:val="1"/>
        </w:rPr>
        <w:t xml:space="preserve"> </w:t>
      </w:r>
      <w:r w:rsidRPr="00097486">
        <w:t>относительной</w:t>
      </w:r>
      <w:r w:rsidRPr="00097486">
        <w:rPr>
          <w:spacing w:val="1"/>
        </w:rPr>
        <w:t xml:space="preserve"> </w:t>
      </w:r>
      <w:r w:rsidRPr="00097486">
        <w:t>влажности</w:t>
      </w:r>
      <w:r w:rsidRPr="00097486">
        <w:rPr>
          <w:spacing w:val="1"/>
        </w:rPr>
        <w:t xml:space="preserve"> </w:t>
      </w:r>
      <w:r w:rsidRPr="00097486">
        <w:t>и</w:t>
      </w:r>
      <w:r w:rsidRPr="00097486">
        <w:rPr>
          <w:spacing w:val="1"/>
        </w:rPr>
        <w:t xml:space="preserve"> </w:t>
      </w:r>
      <w:r w:rsidRPr="00097486">
        <w:t>скорости</w:t>
      </w:r>
      <w:r w:rsidRPr="00097486">
        <w:rPr>
          <w:spacing w:val="1"/>
        </w:rPr>
        <w:t xml:space="preserve"> </w:t>
      </w:r>
      <w:r w:rsidRPr="00097486">
        <w:t>движения</w:t>
      </w:r>
      <w:r w:rsidRPr="00097486">
        <w:rPr>
          <w:spacing w:val="1"/>
        </w:rPr>
        <w:t xml:space="preserve"> </w:t>
      </w:r>
      <w:r w:rsidRPr="00097486">
        <w:t>воздуха)</w:t>
      </w:r>
      <w:r w:rsidRPr="00097486">
        <w:rPr>
          <w:spacing w:val="1"/>
        </w:rPr>
        <w:t xml:space="preserve"> </w:t>
      </w:r>
      <w:r w:rsidRPr="00097486">
        <w:t>по</w:t>
      </w:r>
      <w:r w:rsidRPr="00097486">
        <w:rPr>
          <w:spacing w:val="1"/>
        </w:rPr>
        <w:t xml:space="preserve"> </w:t>
      </w:r>
      <w:r w:rsidRPr="00097486">
        <w:t>климатическим</w:t>
      </w:r>
      <w:r w:rsidRPr="00097486">
        <w:rPr>
          <w:spacing w:val="-4"/>
        </w:rPr>
        <w:t xml:space="preserve"> </w:t>
      </w:r>
      <w:r w:rsidRPr="00097486">
        <w:t>зонам.</w:t>
      </w:r>
      <w:r w:rsidRPr="00097486">
        <w:rPr>
          <w:spacing w:val="-2"/>
        </w:rPr>
        <w:t xml:space="preserve"> </w:t>
      </w:r>
      <w:r w:rsidRPr="00097486">
        <w:t>В</w:t>
      </w:r>
      <w:r w:rsidRPr="00097486">
        <w:rPr>
          <w:spacing w:val="-5"/>
        </w:rPr>
        <w:t xml:space="preserve"> </w:t>
      </w:r>
      <w:r w:rsidRPr="00097486">
        <w:t>дождливые,</w:t>
      </w:r>
      <w:r w:rsidRPr="00097486">
        <w:rPr>
          <w:spacing w:val="-3"/>
        </w:rPr>
        <w:t xml:space="preserve"> </w:t>
      </w:r>
      <w:r w:rsidRPr="00097486">
        <w:t>ветреные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3"/>
        </w:rPr>
        <w:t xml:space="preserve"> </w:t>
      </w:r>
      <w:r w:rsidRPr="00097486">
        <w:t>морозные</w:t>
      </w:r>
      <w:r w:rsidRPr="00097486">
        <w:rPr>
          <w:spacing w:val="-5"/>
        </w:rPr>
        <w:t xml:space="preserve"> </w:t>
      </w:r>
      <w:r w:rsidRPr="00097486">
        <w:t>дни</w:t>
      </w:r>
      <w:r w:rsidRPr="00097486">
        <w:rPr>
          <w:spacing w:val="-5"/>
        </w:rPr>
        <w:t xml:space="preserve"> </w:t>
      </w:r>
      <w:r w:rsidRPr="00097486">
        <w:t>занятия</w:t>
      </w:r>
      <w:r w:rsidRPr="00097486">
        <w:rPr>
          <w:spacing w:val="-3"/>
        </w:rPr>
        <w:t xml:space="preserve"> </w:t>
      </w:r>
      <w:r w:rsidRPr="00097486">
        <w:t>физической</w:t>
      </w:r>
      <w:r w:rsidRPr="00097486">
        <w:rPr>
          <w:spacing w:val="-3"/>
        </w:rPr>
        <w:t xml:space="preserve"> </w:t>
      </w:r>
      <w:r w:rsidRPr="00097486">
        <w:t>культурой</w:t>
      </w:r>
      <w:r w:rsidRPr="00097486">
        <w:rPr>
          <w:spacing w:val="-57"/>
        </w:rPr>
        <w:t xml:space="preserve"> </w:t>
      </w:r>
      <w:r w:rsidRPr="00097486">
        <w:t>должны</w:t>
      </w:r>
      <w:r w:rsidRPr="00097486">
        <w:rPr>
          <w:spacing w:val="-1"/>
        </w:rPr>
        <w:t xml:space="preserve"> </w:t>
      </w:r>
      <w:r w:rsidRPr="00097486">
        <w:t>проводиться в зале.</w:t>
      </w:r>
    </w:p>
    <w:p w:rsidR="005315BC" w:rsidRPr="00097486" w:rsidRDefault="005315BC">
      <w:pPr>
        <w:pStyle w:val="a3"/>
        <w:spacing w:before="9"/>
        <w:ind w:left="0" w:firstLine="0"/>
        <w:jc w:val="left"/>
        <w:rPr>
          <w:sz w:val="27"/>
        </w:rPr>
      </w:pPr>
    </w:p>
    <w:p w:rsidR="005315BC" w:rsidRPr="00097486" w:rsidRDefault="00FE25F3">
      <w:pPr>
        <w:pStyle w:val="1"/>
        <w:numPr>
          <w:ilvl w:val="1"/>
          <w:numId w:val="3"/>
        </w:numPr>
        <w:tabs>
          <w:tab w:val="left" w:pos="2114"/>
        </w:tabs>
        <w:ind w:hanging="875"/>
      </w:pPr>
      <w:r w:rsidRPr="00097486">
        <w:t>Календарный</w:t>
      </w:r>
      <w:r w:rsidRPr="00097486">
        <w:rPr>
          <w:spacing w:val="-9"/>
        </w:rPr>
        <w:t xml:space="preserve"> </w:t>
      </w:r>
      <w:r w:rsidRPr="00097486">
        <w:t>план</w:t>
      </w:r>
      <w:r w:rsidRPr="00097486">
        <w:rPr>
          <w:spacing w:val="-9"/>
        </w:rPr>
        <w:t xml:space="preserve"> </w:t>
      </w:r>
      <w:r w:rsidRPr="00097486">
        <w:t>воспитательной</w:t>
      </w:r>
      <w:r w:rsidRPr="00097486">
        <w:rPr>
          <w:spacing w:val="-11"/>
        </w:rPr>
        <w:t xml:space="preserve"> </w:t>
      </w:r>
      <w:r w:rsidRPr="00097486">
        <w:t>работы</w:t>
      </w:r>
    </w:p>
    <w:p w:rsidR="005315BC" w:rsidRPr="00097486" w:rsidRDefault="00FE25F3">
      <w:pPr>
        <w:pStyle w:val="a3"/>
        <w:spacing w:before="36" w:line="276" w:lineRule="auto"/>
        <w:ind w:right="832"/>
      </w:pPr>
      <w:r w:rsidRPr="00097486">
        <w:rPr>
          <w:spacing w:val="-1"/>
        </w:rPr>
        <w:t>Календарный</w:t>
      </w:r>
      <w:r w:rsidRPr="00097486">
        <w:rPr>
          <w:spacing w:val="-14"/>
        </w:rPr>
        <w:t xml:space="preserve"> </w:t>
      </w:r>
      <w:r w:rsidRPr="00097486">
        <w:rPr>
          <w:spacing w:val="-1"/>
        </w:rPr>
        <w:t>план</w:t>
      </w:r>
      <w:r w:rsidRPr="00097486">
        <w:rPr>
          <w:spacing w:val="-13"/>
        </w:rPr>
        <w:t xml:space="preserve"> </w:t>
      </w:r>
      <w:r w:rsidRPr="00097486">
        <w:rPr>
          <w:spacing w:val="-1"/>
        </w:rPr>
        <w:t>воспитательной</w:t>
      </w:r>
      <w:r w:rsidRPr="00097486">
        <w:rPr>
          <w:spacing w:val="-13"/>
        </w:rPr>
        <w:t xml:space="preserve"> </w:t>
      </w:r>
      <w:r w:rsidRPr="00097486">
        <w:t>работы</w:t>
      </w:r>
      <w:r w:rsidRPr="00097486">
        <w:rPr>
          <w:spacing w:val="-15"/>
        </w:rPr>
        <w:t xml:space="preserve"> </w:t>
      </w:r>
      <w:r w:rsidRPr="00097486">
        <w:t>(далее</w:t>
      </w:r>
      <w:r w:rsidRPr="00097486">
        <w:rPr>
          <w:spacing w:val="-11"/>
        </w:rPr>
        <w:t xml:space="preserve"> </w:t>
      </w:r>
      <w:r w:rsidRPr="00097486">
        <w:t>—</w:t>
      </w:r>
      <w:r w:rsidRPr="00097486">
        <w:rPr>
          <w:spacing w:val="-11"/>
        </w:rPr>
        <w:t xml:space="preserve"> </w:t>
      </w:r>
      <w:r w:rsidRPr="00097486">
        <w:t>План)</w:t>
      </w:r>
      <w:r w:rsidRPr="00097486">
        <w:rPr>
          <w:spacing w:val="-15"/>
        </w:rPr>
        <w:t xml:space="preserve"> </w:t>
      </w:r>
      <w:r w:rsidRPr="00097486">
        <w:t>разработан</w:t>
      </w:r>
      <w:r w:rsidRPr="00097486">
        <w:rPr>
          <w:spacing w:val="-12"/>
        </w:rPr>
        <w:t xml:space="preserve"> </w:t>
      </w:r>
      <w:r w:rsidRPr="00097486">
        <w:t>в</w:t>
      </w:r>
      <w:r w:rsidRPr="00097486">
        <w:rPr>
          <w:spacing w:val="-15"/>
        </w:rPr>
        <w:t xml:space="preserve"> </w:t>
      </w:r>
      <w:r w:rsidRPr="00097486">
        <w:t>свободной</w:t>
      </w:r>
      <w:r w:rsidRPr="00097486">
        <w:rPr>
          <w:spacing w:val="-12"/>
        </w:rPr>
        <w:t xml:space="preserve"> </w:t>
      </w:r>
      <w:r w:rsidRPr="00097486">
        <w:t>форме</w:t>
      </w:r>
      <w:r w:rsidRPr="00097486">
        <w:rPr>
          <w:spacing w:val="-58"/>
        </w:rPr>
        <w:t xml:space="preserve"> </w:t>
      </w:r>
      <w:r w:rsidRPr="00097486">
        <w:t>с</w:t>
      </w:r>
      <w:r w:rsidRPr="00097486">
        <w:rPr>
          <w:spacing w:val="1"/>
        </w:rPr>
        <w:t xml:space="preserve"> </w:t>
      </w:r>
      <w:r w:rsidRPr="00097486">
        <w:t>указанием:</w:t>
      </w:r>
      <w:r w:rsidRPr="00097486">
        <w:rPr>
          <w:spacing w:val="1"/>
        </w:rPr>
        <w:t xml:space="preserve"> </w:t>
      </w:r>
      <w:r w:rsidRPr="00097486">
        <w:t>содержания</w:t>
      </w:r>
      <w:r w:rsidRPr="00097486">
        <w:rPr>
          <w:spacing w:val="1"/>
        </w:rPr>
        <w:t xml:space="preserve"> </w:t>
      </w:r>
      <w:r w:rsidRPr="00097486">
        <w:t>дел,</w:t>
      </w:r>
      <w:r w:rsidRPr="00097486">
        <w:rPr>
          <w:spacing w:val="1"/>
        </w:rPr>
        <w:t xml:space="preserve"> </w:t>
      </w:r>
      <w:r w:rsidRPr="00097486">
        <w:t>событий,</w:t>
      </w:r>
      <w:r w:rsidRPr="00097486">
        <w:rPr>
          <w:spacing w:val="1"/>
        </w:rPr>
        <w:t xml:space="preserve"> </w:t>
      </w:r>
      <w:r w:rsidRPr="00097486">
        <w:t>мероприятий;</w:t>
      </w:r>
      <w:r w:rsidRPr="00097486">
        <w:rPr>
          <w:spacing w:val="1"/>
        </w:rPr>
        <w:t xml:space="preserve"> </w:t>
      </w:r>
      <w:r w:rsidRPr="00097486">
        <w:t>участвующих</w:t>
      </w:r>
      <w:r w:rsidRPr="00097486">
        <w:rPr>
          <w:spacing w:val="1"/>
        </w:rPr>
        <w:t xml:space="preserve"> </w:t>
      </w:r>
      <w:r w:rsidRPr="00097486">
        <w:t>дошкольных</w:t>
      </w:r>
      <w:r w:rsidRPr="00097486">
        <w:rPr>
          <w:spacing w:val="1"/>
        </w:rPr>
        <w:t xml:space="preserve"> </w:t>
      </w:r>
      <w:r w:rsidRPr="00097486">
        <w:t>групп;</w:t>
      </w:r>
      <w:r w:rsidRPr="00097486">
        <w:rPr>
          <w:spacing w:val="1"/>
        </w:rPr>
        <w:t xml:space="preserve"> </w:t>
      </w:r>
      <w:r w:rsidRPr="00097486">
        <w:t>сроков,</w:t>
      </w:r>
      <w:r w:rsidRPr="00097486">
        <w:rPr>
          <w:spacing w:val="-1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том числе</w:t>
      </w:r>
      <w:r w:rsidRPr="00097486">
        <w:rPr>
          <w:spacing w:val="-1"/>
        </w:rPr>
        <w:t xml:space="preserve"> </w:t>
      </w:r>
      <w:r w:rsidRPr="00097486">
        <w:t>сроков</w:t>
      </w:r>
      <w:r w:rsidRPr="00097486">
        <w:rPr>
          <w:spacing w:val="-1"/>
        </w:rPr>
        <w:t xml:space="preserve"> </w:t>
      </w:r>
      <w:r w:rsidRPr="00097486">
        <w:t>подготовки; ответственных</w:t>
      </w:r>
      <w:r w:rsidRPr="00097486">
        <w:rPr>
          <w:spacing w:val="2"/>
        </w:rPr>
        <w:t xml:space="preserve"> </w:t>
      </w:r>
      <w:r w:rsidRPr="00097486">
        <w:t>лиц.</w:t>
      </w:r>
    </w:p>
    <w:p w:rsidR="005315BC" w:rsidRPr="00097486" w:rsidRDefault="00FE25F3">
      <w:pPr>
        <w:pStyle w:val="a3"/>
        <w:spacing w:before="1" w:line="276" w:lineRule="auto"/>
        <w:ind w:right="832"/>
      </w:pPr>
      <w:r w:rsidRPr="00097486">
        <w:t>При</w:t>
      </w:r>
      <w:r w:rsidRPr="00097486">
        <w:rPr>
          <w:spacing w:val="1"/>
        </w:rPr>
        <w:t xml:space="preserve"> </w:t>
      </w:r>
      <w:r w:rsidRPr="00097486">
        <w:t>формировании</w:t>
      </w:r>
      <w:r w:rsidRPr="00097486">
        <w:rPr>
          <w:spacing w:val="1"/>
        </w:rPr>
        <w:t xml:space="preserve"> </w:t>
      </w:r>
      <w:r w:rsidRPr="00097486">
        <w:t>календарного</w:t>
      </w:r>
      <w:r w:rsidRPr="00097486">
        <w:rPr>
          <w:spacing w:val="1"/>
        </w:rPr>
        <w:t xml:space="preserve"> </w:t>
      </w:r>
      <w:r w:rsidRPr="00097486">
        <w:t>плана</w:t>
      </w:r>
      <w:r w:rsidRPr="00097486">
        <w:rPr>
          <w:spacing w:val="1"/>
        </w:rPr>
        <w:t xml:space="preserve"> </w:t>
      </w:r>
      <w:r w:rsidRPr="00097486">
        <w:t>воспитательной</w:t>
      </w:r>
      <w:r w:rsidRPr="00097486">
        <w:rPr>
          <w:spacing w:val="1"/>
        </w:rPr>
        <w:t xml:space="preserve"> </w:t>
      </w:r>
      <w:r w:rsidRPr="00097486">
        <w:t>работы</w:t>
      </w:r>
      <w:r w:rsidRPr="00097486">
        <w:rPr>
          <w:spacing w:val="1"/>
        </w:rPr>
        <w:t xml:space="preserve"> </w:t>
      </w:r>
      <w:r w:rsidRPr="00097486">
        <w:t>Организация</w:t>
      </w:r>
      <w:r w:rsidRPr="00097486">
        <w:rPr>
          <w:spacing w:val="1"/>
        </w:rPr>
        <w:t xml:space="preserve"> </w:t>
      </w:r>
      <w:r w:rsidRPr="00097486">
        <w:t>вправе</w:t>
      </w:r>
      <w:r w:rsidRPr="00097486">
        <w:rPr>
          <w:spacing w:val="-57"/>
        </w:rPr>
        <w:t xml:space="preserve"> </w:t>
      </w:r>
      <w:r w:rsidRPr="00097486">
        <w:t>включать в</w:t>
      </w:r>
      <w:r w:rsidRPr="00097486">
        <w:rPr>
          <w:spacing w:val="-1"/>
        </w:rPr>
        <w:t xml:space="preserve"> </w:t>
      </w:r>
      <w:r w:rsidRPr="00097486">
        <w:t>него</w:t>
      </w:r>
      <w:r w:rsidRPr="00097486">
        <w:rPr>
          <w:spacing w:val="-3"/>
        </w:rPr>
        <w:t xml:space="preserve"> </w:t>
      </w:r>
      <w:r w:rsidRPr="00097486">
        <w:t>мероприятия</w:t>
      </w:r>
      <w:r w:rsidRPr="00097486">
        <w:rPr>
          <w:spacing w:val="-5"/>
        </w:rPr>
        <w:t xml:space="preserve"> </w:t>
      </w:r>
      <w:r w:rsidRPr="00097486">
        <w:t>по</w:t>
      </w:r>
      <w:r w:rsidRPr="00097486">
        <w:rPr>
          <w:spacing w:val="-3"/>
        </w:rPr>
        <w:t xml:space="preserve"> </w:t>
      </w:r>
      <w:r w:rsidRPr="00097486">
        <w:t>ключевым</w:t>
      </w:r>
      <w:r w:rsidRPr="00097486">
        <w:rPr>
          <w:spacing w:val="-2"/>
        </w:rPr>
        <w:t xml:space="preserve"> </w:t>
      </w:r>
      <w:r w:rsidRPr="00097486">
        <w:t>направлениям</w:t>
      </w:r>
      <w:r w:rsidRPr="00097486">
        <w:rPr>
          <w:spacing w:val="-2"/>
        </w:rPr>
        <w:t xml:space="preserve"> </w:t>
      </w:r>
      <w:r w:rsidRPr="00097486">
        <w:t>воспитания</w:t>
      </w:r>
      <w:r w:rsidRPr="00097486">
        <w:rPr>
          <w:spacing w:val="-5"/>
        </w:rPr>
        <w:t xml:space="preserve"> </w:t>
      </w:r>
      <w:r w:rsidRPr="00097486">
        <w:t>детей.</w:t>
      </w:r>
    </w:p>
    <w:p w:rsidR="005315BC" w:rsidRPr="00097486" w:rsidRDefault="00FE25F3">
      <w:pPr>
        <w:pStyle w:val="a3"/>
        <w:spacing w:line="275" w:lineRule="exact"/>
        <w:ind w:left="1239" w:firstLine="0"/>
      </w:pPr>
      <w:r w:rsidRPr="00097486">
        <w:t>Все</w:t>
      </w:r>
      <w:r w:rsidRPr="00097486">
        <w:rPr>
          <w:spacing w:val="19"/>
        </w:rPr>
        <w:t xml:space="preserve"> </w:t>
      </w:r>
      <w:r w:rsidRPr="00097486">
        <w:t>мероприятия</w:t>
      </w:r>
      <w:r w:rsidRPr="00097486">
        <w:rPr>
          <w:spacing w:val="75"/>
        </w:rPr>
        <w:t xml:space="preserve"> </w:t>
      </w:r>
      <w:r w:rsidRPr="00097486">
        <w:t>должны</w:t>
      </w:r>
      <w:r w:rsidRPr="00097486">
        <w:rPr>
          <w:spacing w:val="75"/>
        </w:rPr>
        <w:t xml:space="preserve"> </w:t>
      </w:r>
      <w:r w:rsidRPr="00097486">
        <w:t>проводиться</w:t>
      </w:r>
      <w:r w:rsidRPr="00097486">
        <w:rPr>
          <w:spacing w:val="76"/>
        </w:rPr>
        <w:t xml:space="preserve"> </w:t>
      </w:r>
      <w:r w:rsidRPr="00097486">
        <w:t>с</w:t>
      </w:r>
      <w:r w:rsidRPr="00097486">
        <w:rPr>
          <w:spacing w:val="80"/>
        </w:rPr>
        <w:t xml:space="preserve"> </w:t>
      </w:r>
      <w:r w:rsidRPr="00097486">
        <w:t>учетом</w:t>
      </w:r>
      <w:r w:rsidRPr="00097486">
        <w:rPr>
          <w:spacing w:val="74"/>
        </w:rPr>
        <w:t xml:space="preserve"> </w:t>
      </w:r>
      <w:r w:rsidRPr="00097486">
        <w:t>Федеральной</w:t>
      </w:r>
      <w:r w:rsidRPr="00097486">
        <w:rPr>
          <w:spacing w:val="77"/>
        </w:rPr>
        <w:t xml:space="preserve"> </w:t>
      </w:r>
      <w:r w:rsidRPr="00097486">
        <w:t>программы,</w:t>
      </w:r>
      <w:r w:rsidRPr="00097486">
        <w:rPr>
          <w:spacing w:val="78"/>
        </w:rPr>
        <w:t xml:space="preserve"> </w:t>
      </w:r>
      <w:r w:rsidRPr="00097486">
        <w:t>а</w:t>
      </w:r>
      <w:r w:rsidRPr="00097486">
        <w:rPr>
          <w:spacing w:val="77"/>
        </w:rPr>
        <w:t xml:space="preserve"> </w:t>
      </w:r>
      <w:r w:rsidRPr="00097486">
        <w:t>также</w:t>
      </w:r>
    </w:p>
    <w:p w:rsidR="005315BC" w:rsidRPr="00097486" w:rsidRDefault="005315BC">
      <w:pPr>
        <w:spacing w:line="275" w:lineRule="exact"/>
        <w:sectPr w:rsidR="005315BC" w:rsidRPr="00097486">
          <w:pgSz w:w="12000" w:h="16970"/>
          <w:pgMar w:top="1020" w:right="300" w:bottom="280" w:left="460" w:header="509" w:footer="0" w:gutter="0"/>
          <w:cols w:space="720"/>
        </w:sectPr>
      </w:pPr>
    </w:p>
    <w:p w:rsidR="005315BC" w:rsidRPr="00097486" w:rsidRDefault="00FE25F3">
      <w:pPr>
        <w:pStyle w:val="a3"/>
        <w:spacing w:before="100"/>
        <w:ind w:firstLine="0"/>
        <w:jc w:val="left"/>
      </w:pPr>
      <w:r w:rsidRPr="00097486">
        <w:lastRenderedPageBreak/>
        <w:t>возрастных,</w:t>
      </w:r>
      <w:r w:rsidRPr="00097486">
        <w:rPr>
          <w:spacing w:val="-7"/>
        </w:rPr>
        <w:t xml:space="preserve"> </w:t>
      </w:r>
      <w:r w:rsidRPr="00097486">
        <w:t>физиологических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8"/>
        </w:rPr>
        <w:t xml:space="preserve"> </w:t>
      </w:r>
      <w:r w:rsidRPr="00097486">
        <w:t>психоэмоциональных</w:t>
      </w:r>
      <w:r w:rsidRPr="00097486">
        <w:rPr>
          <w:spacing w:val="-4"/>
        </w:rPr>
        <w:t xml:space="preserve"> </w:t>
      </w:r>
      <w:r w:rsidRPr="00097486">
        <w:t>особенностей</w:t>
      </w:r>
      <w:r w:rsidRPr="00097486">
        <w:rPr>
          <w:spacing w:val="2"/>
        </w:rPr>
        <w:t xml:space="preserve"> </w:t>
      </w:r>
      <w:r w:rsidRPr="00097486">
        <w:t>воспитанников.</w:t>
      </w:r>
    </w:p>
    <w:p w:rsidR="00B858A9" w:rsidRPr="00097486" w:rsidRDefault="00B858A9" w:rsidP="00B858A9">
      <w:pPr>
        <w:pStyle w:val="1"/>
        <w:tabs>
          <w:tab w:val="left" w:pos="2793"/>
          <w:tab w:val="left" w:pos="4009"/>
          <w:tab w:val="left" w:pos="5297"/>
          <w:tab w:val="left" w:pos="7396"/>
          <w:tab w:val="left" w:pos="7760"/>
          <w:tab w:val="left" w:pos="9065"/>
        </w:tabs>
        <w:ind w:left="672" w:right="838" w:firstLine="566"/>
        <w:jc w:val="left"/>
      </w:pPr>
      <w:r w:rsidRPr="00097486">
        <w:t>Примерный</w:t>
      </w:r>
      <w:r w:rsidRPr="00097486">
        <w:tab/>
        <w:t>перечень</w:t>
      </w:r>
      <w:r w:rsidRPr="00097486">
        <w:tab/>
        <w:t>основных</w:t>
      </w:r>
      <w:r w:rsidRPr="00097486">
        <w:tab/>
        <w:t>государственных</w:t>
      </w:r>
      <w:r w:rsidRPr="00097486">
        <w:tab/>
        <w:t>и</w:t>
      </w:r>
      <w:r w:rsidRPr="00097486">
        <w:tab/>
        <w:t>народных</w:t>
      </w:r>
      <w:r w:rsidRPr="00097486">
        <w:tab/>
      </w:r>
      <w:r w:rsidRPr="00097486">
        <w:rPr>
          <w:spacing w:val="-1"/>
        </w:rPr>
        <w:t>праздников,</w:t>
      </w:r>
      <w:r w:rsidRPr="00097486">
        <w:rPr>
          <w:spacing w:val="-57"/>
        </w:rPr>
        <w:t xml:space="preserve"> </w:t>
      </w:r>
      <w:r w:rsidRPr="00097486">
        <w:t>памятных</w:t>
      </w:r>
      <w:r w:rsidRPr="00097486">
        <w:rPr>
          <w:spacing w:val="-4"/>
        </w:rPr>
        <w:t xml:space="preserve"> </w:t>
      </w:r>
      <w:r w:rsidRPr="00097486">
        <w:t>дат</w:t>
      </w:r>
      <w:r w:rsidRPr="00097486">
        <w:rPr>
          <w:spacing w:val="1"/>
        </w:rPr>
        <w:t xml:space="preserve"> </w:t>
      </w:r>
      <w:r w:rsidRPr="00097486">
        <w:t>в календарном</w:t>
      </w:r>
      <w:r w:rsidRPr="00097486">
        <w:rPr>
          <w:spacing w:val="-1"/>
        </w:rPr>
        <w:t xml:space="preserve"> </w:t>
      </w:r>
      <w:r w:rsidRPr="00097486">
        <w:t>плане</w:t>
      </w:r>
      <w:r w:rsidRPr="00097486">
        <w:rPr>
          <w:spacing w:val="-1"/>
        </w:rPr>
        <w:t xml:space="preserve"> </w:t>
      </w:r>
      <w:r w:rsidRPr="00097486">
        <w:t>воспитательной</w:t>
      </w:r>
      <w:r w:rsidRPr="00097486">
        <w:rPr>
          <w:spacing w:val="3"/>
        </w:rPr>
        <w:t xml:space="preserve"> </w:t>
      </w:r>
      <w:r w:rsidRPr="00097486">
        <w:t>работы в</w:t>
      </w:r>
      <w:r w:rsidRPr="00097486">
        <w:rPr>
          <w:spacing w:val="-5"/>
        </w:rPr>
        <w:t xml:space="preserve"> </w:t>
      </w:r>
      <w:r w:rsidRPr="00097486">
        <w:t>ДОО.</w:t>
      </w:r>
    </w:p>
    <w:p w:rsidR="00B858A9" w:rsidRPr="00097486" w:rsidRDefault="00B858A9" w:rsidP="00B858A9">
      <w:pPr>
        <w:ind w:left="1239"/>
        <w:rPr>
          <w:b/>
          <w:sz w:val="24"/>
        </w:rPr>
      </w:pPr>
      <w:r w:rsidRPr="00097486">
        <w:rPr>
          <w:b/>
          <w:sz w:val="24"/>
        </w:rPr>
        <w:t>Январь:</w:t>
      </w:r>
    </w:p>
    <w:p w:rsidR="00B858A9" w:rsidRPr="002C52FD" w:rsidRDefault="00B858A9" w:rsidP="00B858A9">
      <w:pPr>
        <w:pStyle w:val="a3"/>
        <w:ind w:left="1239" w:firstLine="0"/>
        <w:jc w:val="left"/>
      </w:pPr>
      <w:r w:rsidRPr="00097486">
        <w:t>27</w:t>
      </w:r>
      <w:r w:rsidRPr="00097486">
        <w:rPr>
          <w:spacing w:val="-6"/>
        </w:rPr>
        <w:t xml:space="preserve"> </w:t>
      </w:r>
      <w:r w:rsidRPr="00097486">
        <w:t>января:</w:t>
      </w:r>
      <w:r w:rsidRPr="00097486">
        <w:rPr>
          <w:spacing w:val="-5"/>
        </w:rPr>
        <w:t xml:space="preserve"> </w:t>
      </w:r>
      <w:r w:rsidRPr="00097486">
        <w:t>День</w:t>
      </w:r>
      <w:r>
        <w:rPr>
          <w:spacing w:val="-6"/>
        </w:rPr>
        <w:t xml:space="preserve"> снятия блокады</w:t>
      </w:r>
      <w:r w:rsidRPr="00097486">
        <w:rPr>
          <w:spacing w:val="-4"/>
        </w:rPr>
        <w:t xml:space="preserve"> </w:t>
      </w:r>
      <w:r w:rsidRPr="00097486">
        <w:t>Ленинграда</w:t>
      </w:r>
      <w:r>
        <w:t xml:space="preserve">; День освобождения Красной </w:t>
      </w:r>
      <w:proofErr w:type="gramStart"/>
      <w:r>
        <w:t>армией  крупнейшего</w:t>
      </w:r>
      <w:proofErr w:type="gramEnd"/>
      <w:r>
        <w:t xml:space="preserve"> «лагеря  смерти» Аушвиц-Биркенау (Освенцима)-День памяти жертв Холокоста (</w:t>
      </w:r>
      <w:r w:rsidRPr="002C52FD">
        <w:t>рекомендуется включить в план  воспитательной работы  с дошкольниками регионально и /или ситуативно)</w:t>
      </w:r>
    </w:p>
    <w:p w:rsidR="00B858A9" w:rsidRDefault="00B858A9" w:rsidP="00B858A9">
      <w:pPr>
        <w:pStyle w:val="1"/>
        <w:ind w:left="1239"/>
        <w:jc w:val="left"/>
      </w:pPr>
      <w:r w:rsidRPr="00097486">
        <w:t>Февраль:</w:t>
      </w:r>
    </w:p>
    <w:p w:rsidR="00B858A9" w:rsidRPr="002C52FD" w:rsidRDefault="00B858A9" w:rsidP="00B858A9">
      <w:pPr>
        <w:pStyle w:val="1"/>
        <w:ind w:left="1239"/>
        <w:jc w:val="left"/>
        <w:rPr>
          <w:b w:val="0"/>
        </w:rPr>
      </w:pPr>
      <w:r w:rsidRPr="002C52FD">
        <w:rPr>
          <w:b w:val="0"/>
        </w:rPr>
        <w:t>2 февраля: День разгрома советскими войсками немецко-</w:t>
      </w:r>
      <w:proofErr w:type="gramStart"/>
      <w:r w:rsidRPr="002C52FD">
        <w:rPr>
          <w:b w:val="0"/>
        </w:rPr>
        <w:t>фашистских  войск</w:t>
      </w:r>
      <w:proofErr w:type="gramEnd"/>
      <w:r w:rsidRPr="002C52FD">
        <w:rPr>
          <w:b w:val="0"/>
        </w:rPr>
        <w:t xml:space="preserve"> в Сталинградской  битве</w:t>
      </w:r>
      <w:r>
        <w:rPr>
          <w:b w:val="0"/>
        </w:rPr>
        <w:t xml:space="preserve"> (рекомендуется включить в план  воспитательной работы  с дошкольниками регионально и /или ситуативно)</w:t>
      </w:r>
    </w:p>
    <w:p w:rsidR="00B858A9" w:rsidRDefault="00B858A9" w:rsidP="00B858A9">
      <w:pPr>
        <w:pStyle w:val="a3"/>
        <w:ind w:left="1239" w:firstLine="0"/>
        <w:jc w:val="left"/>
      </w:pPr>
      <w:r w:rsidRPr="00097486">
        <w:t>8</w:t>
      </w:r>
      <w:r w:rsidRPr="00097486">
        <w:rPr>
          <w:spacing w:val="-7"/>
        </w:rPr>
        <w:t xml:space="preserve"> </w:t>
      </w:r>
      <w:r w:rsidRPr="00097486">
        <w:t>февраля:</w:t>
      </w:r>
      <w:r w:rsidRPr="00097486">
        <w:rPr>
          <w:spacing w:val="-5"/>
        </w:rPr>
        <w:t xml:space="preserve"> </w:t>
      </w:r>
      <w:r w:rsidRPr="00097486">
        <w:t>День</w:t>
      </w:r>
      <w:r w:rsidRPr="00097486">
        <w:rPr>
          <w:spacing w:val="-5"/>
        </w:rPr>
        <w:t xml:space="preserve"> </w:t>
      </w:r>
      <w:r w:rsidRPr="00097486">
        <w:t>российской</w:t>
      </w:r>
      <w:r w:rsidRPr="00097486">
        <w:rPr>
          <w:spacing w:val="-4"/>
        </w:rPr>
        <w:t xml:space="preserve"> </w:t>
      </w:r>
      <w:r w:rsidRPr="00097486">
        <w:t>науки</w:t>
      </w:r>
    </w:p>
    <w:p w:rsidR="00B858A9" w:rsidRPr="00097486" w:rsidRDefault="00B858A9" w:rsidP="00B858A9">
      <w:pPr>
        <w:pStyle w:val="a3"/>
        <w:ind w:left="1239" w:firstLine="0"/>
        <w:jc w:val="left"/>
      </w:pPr>
      <w:r>
        <w:t>15 февраля: День памяти о россиянах, исполнявших служебный долг за пределами Отечества</w:t>
      </w:r>
    </w:p>
    <w:p w:rsidR="00B858A9" w:rsidRPr="00097486" w:rsidRDefault="00B858A9" w:rsidP="00B858A9">
      <w:pPr>
        <w:pStyle w:val="a3"/>
        <w:ind w:left="1239" w:right="4925" w:firstLine="0"/>
        <w:jc w:val="left"/>
      </w:pPr>
      <w:r w:rsidRPr="00097486">
        <w:t>21</w:t>
      </w:r>
      <w:r w:rsidRPr="00097486">
        <w:rPr>
          <w:spacing w:val="-3"/>
        </w:rPr>
        <w:t xml:space="preserve"> </w:t>
      </w:r>
      <w:r w:rsidRPr="00097486">
        <w:t>февраля:</w:t>
      </w:r>
      <w:r w:rsidRPr="00097486">
        <w:rPr>
          <w:spacing w:val="-2"/>
        </w:rPr>
        <w:t xml:space="preserve"> </w:t>
      </w:r>
      <w:r w:rsidRPr="00097486">
        <w:t>Международный</w:t>
      </w:r>
      <w:r w:rsidRPr="00097486">
        <w:rPr>
          <w:spacing w:val="-2"/>
        </w:rPr>
        <w:t xml:space="preserve"> </w:t>
      </w:r>
      <w:r w:rsidRPr="00097486">
        <w:t>день</w:t>
      </w:r>
      <w:r w:rsidRPr="00097486">
        <w:rPr>
          <w:spacing w:val="-2"/>
        </w:rPr>
        <w:t xml:space="preserve"> </w:t>
      </w:r>
      <w:r w:rsidRPr="00097486">
        <w:t>родного</w:t>
      </w:r>
      <w:r w:rsidRPr="00097486">
        <w:rPr>
          <w:spacing w:val="-2"/>
        </w:rPr>
        <w:t xml:space="preserve"> </w:t>
      </w:r>
      <w:r w:rsidRPr="00097486">
        <w:t>языка</w:t>
      </w:r>
      <w:r w:rsidRPr="00097486">
        <w:rPr>
          <w:spacing w:val="-57"/>
        </w:rPr>
        <w:t xml:space="preserve"> </w:t>
      </w:r>
      <w:r w:rsidRPr="00097486">
        <w:t>23</w:t>
      </w:r>
      <w:r w:rsidRPr="00097486">
        <w:rPr>
          <w:spacing w:val="-1"/>
        </w:rPr>
        <w:t xml:space="preserve"> </w:t>
      </w:r>
      <w:r w:rsidRPr="00097486">
        <w:t>февраля:</w:t>
      </w:r>
      <w:r w:rsidRPr="00097486">
        <w:rPr>
          <w:spacing w:val="-1"/>
        </w:rPr>
        <w:t xml:space="preserve"> </w:t>
      </w:r>
      <w:r w:rsidRPr="00097486">
        <w:t>День защитника</w:t>
      </w:r>
      <w:r w:rsidRPr="00097486">
        <w:rPr>
          <w:spacing w:val="-2"/>
        </w:rPr>
        <w:t xml:space="preserve"> </w:t>
      </w:r>
      <w:r w:rsidRPr="00097486">
        <w:t>Отечества</w:t>
      </w:r>
    </w:p>
    <w:p w:rsidR="00B858A9" w:rsidRPr="00097486" w:rsidRDefault="00B858A9" w:rsidP="00B858A9">
      <w:pPr>
        <w:pStyle w:val="1"/>
        <w:ind w:left="1239"/>
        <w:jc w:val="left"/>
      </w:pPr>
      <w:r w:rsidRPr="00097486">
        <w:t>Март:</w:t>
      </w:r>
    </w:p>
    <w:p w:rsidR="00B858A9" w:rsidRPr="00097486" w:rsidRDefault="00B858A9" w:rsidP="00B858A9">
      <w:pPr>
        <w:pStyle w:val="a3"/>
        <w:ind w:left="1239" w:firstLine="0"/>
        <w:jc w:val="left"/>
      </w:pPr>
      <w:r w:rsidRPr="00097486">
        <w:t>8</w:t>
      </w:r>
      <w:r w:rsidRPr="00097486">
        <w:rPr>
          <w:spacing w:val="-5"/>
        </w:rPr>
        <w:t xml:space="preserve"> </w:t>
      </w:r>
      <w:r w:rsidRPr="00097486">
        <w:t>марта:</w:t>
      </w:r>
      <w:r w:rsidRPr="00097486">
        <w:rPr>
          <w:spacing w:val="-5"/>
        </w:rPr>
        <w:t xml:space="preserve"> </w:t>
      </w:r>
      <w:r w:rsidRPr="00097486">
        <w:t>Международный</w:t>
      </w:r>
      <w:r w:rsidRPr="00097486">
        <w:rPr>
          <w:spacing w:val="-4"/>
        </w:rPr>
        <w:t xml:space="preserve"> </w:t>
      </w:r>
      <w:r w:rsidRPr="00097486">
        <w:t>женский</w:t>
      </w:r>
      <w:r w:rsidRPr="00097486">
        <w:rPr>
          <w:spacing w:val="-2"/>
        </w:rPr>
        <w:t xml:space="preserve"> </w:t>
      </w:r>
      <w:r w:rsidRPr="00097486">
        <w:t>день</w:t>
      </w:r>
    </w:p>
    <w:p w:rsidR="00B858A9" w:rsidRPr="002C52FD" w:rsidRDefault="00B858A9" w:rsidP="00B858A9">
      <w:pPr>
        <w:pStyle w:val="a3"/>
        <w:ind w:left="1239" w:firstLine="0"/>
        <w:jc w:val="left"/>
      </w:pPr>
      <w:r w:rsidRPr="00097486">
        <w:t>18 марта: День воссоединения Крыма с Россией</w:t>
      </w:r>
      <w:proofErr w:type="gramStart"/>
      <w:r w:rsidRPr="00097486">
        <w:rPr>
          <w:spacing w:val="-58"/>
        </w:rPr>
        <w:t xml:space="preserve"> </w:t>
      </w:r>
      <w:r>
        <w:rPr>
          <w:spacing w:val="-58"/>
        </w:rPr>
        <w:t xml:space="preserve">  </w:t>
      </w:r>
      <w:r>
        <w:t>(</w:t>
      </w:r>
      <w:proofErr w:type="gramEnd"/>
      <w:r w:rsidRPr="002C52FD">
        <w:t>рекомендуется включить в план  воспитательной работы  с дошкольниками регионально и /или ситуативно)</w:t>
      </w:r>
    </w:p>
    <w:p w:rsidR="00B858A9" w:rsidRPr="00097486" w:rsidRDefault="00B858A9" w:rsidP="00B858A9">
      <w:pPr>
        <w:pStyle w:val="a3"/>
        <w:ind w:left="1242" w:right="5054" w:hanging="3"/>
        <w:jc w:val="left"/>
      </w:pPr>
      <w:r w:rsidRPr="00097486">
        <w:t>27</w:t>
      </w:r>
      <w:r w:rsidRPr="00097486">
        <w:rPr>
          <w:spacing w:val="-2"/>
        </w:rPr>
        <w:t xml:space="preserve"> </w:t>
      </w:r>
      <w:r w:rsidRPr="00097486">
        <w:t>марта: Всемирный день</w:t>
      </w:r>
      <w:r w:rsidRPr="00097486">
        <w:rPr>
          <w:spacing w:val="1"/>
        </w:rPr>
        <w:t xml:space="preserve"> </w:t>
      </w:r>
      <w:r w:rsidRPr="00097486">
        <w:t>театра</w:t>
      </w:r>
    </w:p>
    <w:p w:rsidR="00B858A9" w:rsidRPr="00097486" w:rsidRDefault="00B858A9" w:rsidP="00B858A9">
      <w:pPr>
        <w:pStyle w:val="1"/>
        <w:ind w:left="1239"/>
        <w:jc w:val="left"/>
      </w:pPr>
      <w:r w:rsidRPr="00097486">
        <w:t>Апрель:</w:t>
      </w:r>
    </w:p>
    <w:p w:rsidR="00B858A9" w:rsidRPr="00097486" w:rsidRDefault="00B858A9" w:rsidP="00B858A9">
      <w:pPr>
        <w:pStyle w:val="a3"/>
        <w:ind w:left="1239" w:firstLine="0"/>
        <w:jc w:val="left"/>
      </w:pPr>
      <w:r w:rsidRPr="00097486">
        <w:t>12</w:t>
      </w:r>
      <w:r w:rsidRPr="00097486">
        <w:rPr>
          <w:spacing w:val="-6"/>
        </w:rPr>
        <w:t xml:space="preserve"> </w:t>
      </w:r>
      <w:r w:rsidRPr="00097486">
        <w:t>апреля:</w:t>
      </w:r>
      <w:r w:rsidRPr="00097486">
        <w:rPr>
          <w:spacing w:val="-4"/>
        </w:rPr>
        <w:t xml:space="preserve"> </w:t>
      </w:r>
      <w:r w:rsidRPr="00097486">
        <w:t>День</w:t>
      </w:r>
      <w:r w:rsidRPr="00097486">
        <w:rPr>
          <w:spacing w:val="-5"/>
        </w:rPr>
        <w:t xml:space="preserve"> </w:t>
      </w:r>
      <w:r w:rsidRPr="00097486">
        <w:t>космонавтики</w:t>
      </w:r>
    </w:p>
    <w:p w:rsidR="00B858A9" w:rsidRPr="00097486" w:rsidRDefault="00B858A9" w:rsidP="00B858A9">
      <w:pPr>
        <w:pStyle w:val="a3"/>
        <w:ind w:left="1239" w:right="6478" w:firstLine="0"/>
        <w:rPr>
          <w:b/>
        </w:rPr>
      </w:pPr>
      <w:r w:rsidRPr="00097486">
        <w:rPr>
          <w:b/>
        </w:rPr>
        <w:t>Май:</w:t>
      </w:r>
    </w:p>
    <w:p w:rsidR="00B858A9" w:rsidRPr="00097486" w:rsidRDefault="00B858A9" w:rsidP="00B858A9">
      <w:pPr>
        <w:pStyle w:val="a3"/>
        <w:ind w:left="1239" w:firstLine="0"/>
        <w:jc w:val="left"/>
      </w:pPr>
      <w:r w:rsidRPr="00097486">
        <w:t>1</w:t>
      </w:r>
      <w:r w:rsidRPr="00097486">
        <w:rPr>
          <w:spacing w:val="-2"/>
        </w:rPr>
        <w:t xml:space="preserve"> </w:t>
      </w:r>
      <w:r w:rsidRPr="00097486">
        <w:t>мая:</w:t>
      </w:r>
      <w:r w:rsidRPr="00097486">
        <w:rPr>
          <w:spacing w:val="-2"/>
        </w:rPr>
        <w:t xml:space="preserve"> </w:t>
      </w:r>
      <w:r w:rsidRPr="00097486">
        <w:t>Праздник</w:t>
      </w:r>
      <w:r w:rsidRPr="00097486">
        <w:rPr>
          <w:spacing w:val="-2"/>
        </w:rPr>
        <w:t xml:space="preserve"> </w:t>
      </w:r>
      <w:r w:rsidRPr="00097486">
        <w:t>Весны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2"/>
        </w:rPr>
        <w:t xml:space="preserve"> </w:t>
      </w:r>
      <w:r w:rsidRPr="00097486">
        <w:t>Труда</w:t>
      </w:r>
    </w:p>
    <w:p w:rsidR="00B858A9" w:rsidRPr="00097486" w:rsidRDefault="00B858A9" w:rsidP="00B858A9">
      <w:pPr>
        <w:pStyle w:val="a3"/>
        <w:ind w:left="1239" w:firstLine="0"/>
        <w:jc w:val="left"/>
      </w:pPr>
      <w:r w:rsidRPr="00097486">
        <w:t>9</w:t>
      </w:r>
      <w:r w:rsidRPr="00097486">
        <w:rPr>
          <w:spacing w:val="-2"/>
        </w:rPr>
        <w:t xml:space="preserve"> </w:t>
      </w:r>
      <w:r w:rsidRPr="00097486">
        <w:t>мая:</w:t>
      </w:r>
      <w:r w:rsidRPr="00097486">
        <w:rPr>
          <w:spacing w:val="-2"/>
        </w:rPr>
        <w:t xml:space="preserve"> </w:t>
      </w:r>
      <w:r w:rsidRPr="00097486">
        <w:t>День</w:t>
      </w:r>
      <w:r w:rsidRPr="00097486">
        <w:rPr>
          <w:spacing w:val="-1"/>
        </w:rPr>
        <w:t xml:space="preserve"> </w:t>
      </w:r>
      <w:r w:rsidRPr="00097486">
        <w:t>Победы</w:t>
      </w:r>
    </w:p>
    <w:p w:rsidR="00B858A9" w:rsidRPr="00097486" w:rsidRDefault="00B858A9" w:rsidP="00B858A9">
      <w:pPr>
        <w:pStyle w:val="a3"/>
        <w:ind w:left="1239" w:right="4117" w:firstLine="0"/>
        <w:jc w:val="left"/>
      </w:pPr>
      <w:r w:rsidRPr="00097486">
        <w:t>19 мая: День детских общественных организаций России</w:t>
      </w:r>
      <w:r w:rsidRPr="00097486">
        <w:rPr>
          <w:spacing w:val="-57"/>
        </w:rPr>
        <w:t xml:space="preserve"> </w:t>
      </w:r>
      <w:r w:rsidRPr="00097486">
        <w:t>24</w:t>
      </w:r>
      <w:r w:rsidRPr="00097486">
        <w:rPr>
          <w:spacing w:val="-5"/>
        </w:rPr>
        <w:t xml:space="preserve"> </w:t>
      </w:r>
      <w:r w:rsidRPr="00097486">
        <w:t>мая:</w:t>
      </w:r>
      <w:r w:rsidRPr="00097486">
        <w:rPr>
          <w:spacing w:val="-1"/>
        </w:rPr>
        <w:t xml:space="preserve"> </w:t>
      </w:r>
      <w:r w:rsidRPr="00097486">
        <w:t>День</w:t>
      </w:r>
      <w:r w:rsidRPr="00097486">
        <w:rPr>
          <w:spacing w:val="-1"/>
        </w:rPr>
        <w:t xml:space="preserve"> </w:t>
      </w:r>
      <w:r w:rsidRPr="00097486">
        <w:t>славянской</w:t>
      </w:r>
      <w:r w:rsidRPr="00097486">
        <w:rPr>
          <w:spacing w:val="-2"/>
        </w:rPr>
        <w:t xml:space="preserve"> </w:t>
      </w:r>
      <w:r w:rsidRPr="00097486">
        <w:t>письменности</w:t>
      </w:r>
      <w:r w:rsidRPr="00097486">
        <w:rPr>
          <w:spacing w:val="-2"/>
        </w:rPr>
        <w:t xml:space="preserve"> </w:t>
      </w:r>
      <w:r w:rsidRPr="00097486">
        <w:t>и</w:t>
      </w:r>
      <w:r w:rsidRPr="00097486">
        <w:rPr>
          <w:spacing w:val="-3"/>
        </w:rPr>
        <w:t xml:space="preserve"> </w:t>
      </w:r>
      <w:r w:rsidRPr="00097486">
        <w:t>культуры</w:t>
      </w:r>
    </w:p>
    <w:p w:rsidR="00B858A9" w:rsidRPr="00097486" w:rsidRDefault="00B858A9" w:rsidP="00B858A9">
      <w:pPr>
        <w:pStyle w:val="1"/>
        <w:ind w:left="1239"/>
        <w:jc w:val="left"/>
      </w:pPr>
      <w:r w:rsidRPr="00097486">
        <w:t>Июнь:</w:t>
      </w:r>
    </w:p>
    <w:p w:rsidR="00B858A9" w:rsidRPr="00F56B4C" w:rsidRDefault="00B858A9" w:rsidP="00B858A9">
      <w:pPr>
        <w:pStyle w:val="a3"/>
        <w:ind w:left="1239" w:right="5401" w:firstLine="0"/>
        <w:jc w:val="left"/>
        <w:rPr>
          <w:spacing w:val="-57"/>
        </w:rPr>
      </w:pPr>
      <w:r w:rsidRPr="00097486">
        <w:t>1</w:t>
      </w:r>
      <w:r w:rsidRPr="00097486">
        <w:rPr>
          <w:spacing w:val="-2"/>
        </w:rPr>
        <w:t xml:space="preserve"> </w:t>
      </w:r>
      <w:r w:rsidRPr="00097486">
        <w:t>июня:</w:t>
      </w:r>
      <w:r w:rsidRPr="00097486">
        <w:rPr>
          <w:spacing w:val="-4"/>
        </w:rPr>
        <w:t xml:space="preserve"> </w:t>
      </w:r>
      <w:r>
        <w:t>Д</w:t>
      </w:r>
      <w:r w:rsidRPr="00097486">
        <w:t>ень</w:t>
      </w:r>
      <w:r w:rsidRPr="00097486">
        <w:rPr>
          <w:spacing w:val="-2"/>
        </w:rPr>
        <w:t xml:space="preserve"> </w:t>
      </w:r>
      <w:r w:rsidRPr="00097486">
        <w:t>защиты</w:t>
      </w:r>
      <w:r w:rsidRPr="00097486">
        <w:rPr>
          <w:spacing w:val="-2"/>
        </w:rPr>
        <w:t xml:space="preserve"> </w:t>
      </w:r>
      <w:r w:rsidRPr="00097486">
        <w:t>детей</w:t>
      </w:r>
      <w:r w:rsidRPr="00097486">
        <w:rPr>
          <w:spacing w:val="-57"/>
        </w:rPr>
        <w:t xml:space="preserve"> </w:t>
      </w:r>
    </w:p>
    <w:p w:rsidR="00B858A9" w:rsidRPr="00097486" w:rsidRDefault="00B858A9" w:rsidP="00B858A9">
      <w:pPr>
        <w:pStyle w:val="a3"/>
        <w:ind w:right="828"/>
        <w:jc w:val="left"/>
      </w:pPr>
      <w:r w:rsidRPr="00097486">
        <w:t>6</w:t>
      </w:r>
      <w:r w:rsidRPr="00097486">
        <w:rPr>
          <w:spacing w:val="37"/>
        </w:rPr>
        <w:t xml:space="preserve"> </w:t>
      </w:r>
      <w:r w:rsidRPr="00097486">
        <w:t>июня:</w:t>
      </w:r>
      <w:r w:rsidRPr="00097486">
        <w:rPr>
          <w:spacing w:val="38"/>
        </w:rPr>
        <w:t xml:space="preserve"> </w:t>
      </w:r>
      <w:r w:rsidRPr="00097486">
        <w:t>День</w:t>
      </w:r>
      <w:r w:rsidRPr="00097486">
        <w:rPr>
          <w:spacing w:val="39"/>
        </w:rPr>
        <w:t xml:space="preserve"> </w:t>
      </w:r>
      <w:r w:rsidRPr="00097486">
        <w:t>русского</w:t>
      </w:r>
      <w:r w:rsidRPr="00097486">
        <w:rPr>
          <w:spacing w:val="42"/>
        </w:rPr>
        <w:t xml:space="preserve"> </w:t>
      </w:r>
      <w:r>
        <w:t>языка</w:t>
      </w:r>
    </w:p>
    <w:p w:rsidR="00B858A9" w:rsidRPr="00097486" w:rsidRDefault="00B858A9" w:rsidP="00B858A9">
      <w:pPr>
        <w:pStyle w:val="a3"/>
        <w:ind w:left="1239" w:firstLine="0"/>
        <w:jc w:val="left"/>
      </w:pPr>
      <w:r w:rsidRPr="00097486">
        <w:t>12</w:t>
      </w:r>
      <w:r w:rsidRPr="00097486">
        <w:rPr>
          <w:spacing w:val="-5"/>
        </w:rPr>
        <w:t xml:space="preserve"> </w:t>
      </w:r>
      <w:r w:rsidRPr="00097486">
        <w:t>июня:</w:t>
      </w:r>
      <w:r w:rsidRPr="00097486">
        <w:rPr>
          <w:spacing w:val="-3"/>
        </w:rPr>
        <w:t xml:space="preserve"> </w:t>
      </w:r>
      <w:r w:rsidRPr="00097486">
        <w:t>День</w:t>
      </w:r>
      <w:r w:rsidRPr="00097486">
        <w:rPr>
          <w:spacing w:val="-3"/>
        </w:rPr>
        <w:t xml:space="preserve"> </w:t>
      </w:r>
      <w:r w:rsidRPr="00097486">
        <w:t>России</w:t>
      </w:r>
    </w:p>
    <w:p w:rsidR="00B858A9" w:rsidRPr="00097486" w:rsidRDefault="00B858A9" w:rsidP="00B858A9">
      <w:pPr>
        <w:pStyle w:val="a3"/>
        <w:ind w:left="1239" w:firstLine="0"/>
        <w:jc w:val="left"/>
      </w:pPr>
      <w:r w:rsidRPr="00097486">
        <w:t>22</w:t>
      </w:r>
      <w:r w:rsidRPr="00097486">
        <w:rPr>
          <w:spacing w:val="-4"/>
        </w:rPr>
        <w:t xml:space="preserve"> </w:t>
      </w:r>
      <w:r w:rsidRPr="00097486">
        <w:t>июня:</w:t>
      </w:r>
      <w:r w:rsidRPr="00097486">
        <w:rPr>
          <w:spacing w:val="-3"/>
        </w:rPr>
        <w:t xml:space="preserve"> </w:t>
      </w:r>
      <w:r w:rsidRPr="00097486">
        <w:t>День</w:t>
      </w:r>
      <w:r w:rsidRPr="00097486">
        <w:rPr>
          <w:spacing w:val="-3"/>
        </w:rPr>
        <w:t xml:space="preserve"> </w:t>
      </w:r>
      <w:r w:rsidRPr="00097486">
        <w:t>памяти</w:t>
      </w:r>
      <w:r w:rsidRPr="00097486">
        <w:rPr>
          <w:spacing w:val="-1"/>
        </w:rPr>
        <w:t xml:space="preserve"> </w:t>
      </w:r>
      <w:r w:rsidRPr="00097486">
        <w:t>и</w:t>
      </w:r>
      <w:r w:rsidRPr="00097486">
        <w:rPr>
          <w:spacing w:val="-3"/>
        </w:rPr>
        <w:t xml:space="preserve"> </w:t>
      </w:r>
      <w:r w:rsidRPr="00097486">
        <w:t>скорби</w:t>
      </w:r>
    </w:p>
    <w:p w:rsidR="00B858A9" w:rsidRPr="00097486" w:rsidRDefault="00B858A9" w:rsidP="00B858A9">
      <w:pPr>
        <w:pStyle w:val="1"/>
        <w:ind w:left="1239"/>
        <w:jc w:val="left"/>
      </w:pPr>
      <w:r w:rsidRPr="00097486">
        <w:t>Июль:</w:t>
      </w:r>
    </w:p>
    <w:p w:rsidR="00B858A9" w:rsidRPr="00097486" w:rsidRDefault="00B858A9" w:rsidP="00B858A9">
      <w:pPr>
        <w:pStyle w:val="a3"/>
        <w:ind w:left="1239" w:right="6001" w:firstLine="0"/>
        <w:rPr>
          <w:b/>
        </w:rPr>
      </w:pPr>
      <w:r w:rsidRPr="00097486">
        <w:t>8 июля: День семьи, любви и верности</w:t>
      </w:r>
      <w:r w:rsidRPr="00097486">
        <w:rPr>
          <w:spacing w:val="-57"/>
        </w:rPr>
        <w:t xml:space="preserve"> </w:t>
      </w:r>
      <w:r w:rsidRPr="00097486">
        <w:rPr>
          <w:b/>
        </w:rPr>
        <w:t>Август:</w:t>
      </w:r>
    </w:p>
    <w:p w:rsidR="00B858A9" w:rsidRPr="00097486" w:rsidRDefault="00B858A9" w:rsidP="00B858A9">
      <w:pPr>
        <w:pStyle w:val="a3"/>
        <w:ind w:left="1239" w:firstLine="0"/>
        <w:jc w:val="left"/>
      </w:pPr>
      <w:r>
        <w:t>1</w:t>
      </w:r>
      <w:r w:rsidRPr="00097486">
        <w:t>2</w:t>
      </w:r>
      <w:r w:rsidRPr="00097486">
        <w:rPr>
          <w:spacing w:val="-6"/>
        </w:rPr>
        <w:t xml:space="preserve"> </w:t>
      </w:r>
      <w:r w:rsidRPr="00097486">
        <w:t>августа:</w:t>
      </w:r>
      <w:r w:rsidRPr="00097486">
        <w:rPr>
          <w:spacing w:val="-5"/>
        </w:rPr>
        <w:t xml:space="preserve"> </w:t>
      </w:r>
      <w:r w:rsidRPr="00097486">
        <w:t>День</w:t>
      </w:r>
      <w:r w:rsidRPr="00097486">
        <w:rPr>
          <w:spacing w:val="-5"/>
        </w:rPr>
        <w:t xml:space="preserve"> </w:t>
      </w:r>
      <w:r>
        <w:t>физкультурника</w:t>
      </w:r>
    </w:p>
    <w:p w:rsidR="00B858A9" w:rsidRDefault="00B858A9" w:rsidP="00B858A9">
      <w:pPr>
        <w:pStyle w:val="a3"/>
        <w:ind w:left="1239" w:firstLine="0"/>
        <w:jc w:val="left"/>
      </w:pPr>
      <w:r w:rsidRPr="00097486">
        <w:t>22</w:t>
      </w:r>
      <w:r w:rsidRPr="00097486">
        <w:rPr>
          <w:spacing w:val="-6"/>
        </w:rPr>
        <w:t xml:space="preserve"> </w:t>
      </w:r>
      <w:r w:rsidRPr="00097486">
        <w:t>августа:</w:t>
      </w:r>
      <w:r w:rsidRPr="00097486">
        <w:rPr>
          <w:spacing w:val="-5"/>
        </w:rPr>
        <w:t xml:space="preserve"> </w:t>
      </w:r>
      <w:r w:rsidRPr="00097486">
        <w:t>День</w:t>
      </w:r>
      <w:r w:rsidRPr="00097486">
        <w:rPr>
          <w:spacing w:val="-5"/>
        </w:rPr>
        <w:t xml:space="preserve"> </w:t>
      </w:r>
      <w:r w:rsidRPr="00097486">
        <w:t>Государственного</w:t>
      </w:r>
      <w:r w:rsidRPr="00097486">
        <w:rPr>
          <w:spacing w:val="-4"/>
        </w:rPr>
        <w:t xml:space="preserve"> </w:t>
      </w:r>
      <w:r w:rsidRPr="00097486">
        <w:t>флага</w:t>
      </w:r>
      <w:r w:rsidRPr="00097486">
        <w:rPr>
          <w:spacing w:val="-9"/>
        </w:rPr>
        <w:t xml:space="preserve"> </w:t>
      </w:r>
      <w:r w:rsidRPr="00097486">
        <w:t>Российской</w:t>
      </w:r>
      <w:r w:rsidRPr="00097486">
        <w:rPr>
          <w:spacing w:val="-3"/>
        </w:rPr>
        <w:t xml:space="preserve"> </w:t>
      </w:r>
      <w:r w:rsidRPr="00097486">
        <w:t>Федерации</w:t>
      </w:r>
    </w:p>
    <w:p w:rsidR="00B858A9" w:rsidRPr="00097486" w:rsidRDefault="00B858A9" w:rsidP="00B858A9">
      <w:pPr>
        <w:pStyle w:val="a3"/>
        <w:ind w:left="1239" w:firstLine="0"/>
        <w:jc w:val="left"/>
      </w:pPr>
      <w:r>
        <w:t>27 августа: День российского кино</w:t>
      </w:r>
    </w:p>
    <w:p w:rsidR="00B858A9" w:rsidRPr="00097486" w:rsidRDefault="00B858A9" w:rsidP="00B858A9">
      <w:pPr>
        <w:pStyle w:val="1"/>
        <w:ind w:left="1239"/>
        <w:jc w:val="left"/>
      </w:pPr>
      <w:r w:rsidRPr="00097486">
        <w:t>Сентябрь:</w:t>
      </w:r>
    </w:p>
    <w:p w:rsidR="00B858A9" w:rsidRPr="00097486" w:rsidRDefault="00B858A9" w:rsidP="00B858A9">
      <w:pPr>
        <w:pStyle w:val="a3"/>
        <w:ind w:left="1239" w:firstLine="0"/>
        <w:jc w:val="left"/>
      </w:pPr>
      <w:r w:rsidRPr="00097486">
        <w:t>1</w:t>
      </w:r>
      <w:r w:rsidRPr="00097486">
        <w:rPr>
          <w:spacing w:val="-6"/>
        </w:rPr>
        <w:t xml:space="preserve"> </w:t>
      </w:r>
      <w:r w:rsidRPr="00097486">
        <w:t>сентября:</w:t>
      </w:r>
      <w:r w:rsidRPr="00097486">
        <w:rPr>
          <w:spacing w:val="-4"/>
        </w:rPr>
        <w:t xml:space="preserve"> </w:t>
      </w:r>
      <w:r w:rsidRPr="00097486">
        <w:t>День</w:t>
      </w:r>
      <w:r w:rsidRPr="00097486">
        <w:rPr>
          <w:spacing w:val="-5"/>
        </w:rPr>
        <w:t xml:space="preserve"> </w:t>
      </w:r>
      <w:r w:rsidRPr="00097486">
        <w:t>знаний</w:t>
      </w:r>
    </w:p>
    <w:p w:rsidR="00B858A9" w:rsidRDefault="00B858A9" w:rsidP="00B858A9">
      <w:pPr>
        <w:pStyle w:val="a3"/>
        <w:ind w:left="1239" w:firstLine="0"/>
        <w:jc w:val="left"/>
      </w:pPr>
      <w:r>
        <w:t xml:space="preserve">3 </w:t>
      </w:r>
      <w:r w:rsidRPr="00097486">
        <w:t>сентября:</w:t>
      </w:r>
      <w:r w:rsidRPr="00097486">
        <w:rPr>
          <w:spacing w:val="-4"/>
        </w:rPr>
        <w:t xml:space="preserve"> </w:t>
      </w:r>
      <w:r w:rsidRPr="00097486">
        <w:t>День</w:t>
      </w:r>
      <w:r w:rsidRPr="00097486">
        <w:rPr>
          <w:spacing w:val="-4"/>
        </w:rPr>
        <w:t xml:space="preserve"> </w:t>
      </w:r>
      <w:r>
        <w:t xml:space="preserve">окончания Второй мировой войны, </w:t>
      </w:r>
      <w:proofErr w:type="gramStart"/>
      <w:r>
        <w:t>День  солидарности</w:t>
      </w:r>
      <w:proofErr w:type="gramEnd"/>
      <w:r>
        <w:t xml:space="preserve"> в борьбе с терроризмом</w:t>
      </w:r>
    </w:p>
    <w:p w:rsidR="00B858A9" w:rsidRPr="00097486" w:rsidRDefault="00B858A9" w:rsidP="00B858A9">
      <w:pPr>
        <w:pStyle w:val="a3"/>
        <w:ind w:left="1239" w:firstLine="0"/>
        <w:jc w:val="left"/>
      </w:pPr>
      <w:r>
        <w:t>8 сентября: Международный день распространения грамотности</w:t>
      </w:r>
    </w:p>
    <w:p w:rsidR="00B858A9" w:rsidRPr="00097486" w:rsidRDefault="00B858A9" w:rsidP="00B858A9">
      <w:pPr>
        <w:pStyle w:val="a3"/>
        <w:ind w:left="1239" w:firstLine="0"/>
        <w:jc w:val="left"/>
      </w:pPr>
      <w:r w:rsidRPr="00097486">
        <w:t>27</w:t>
      </w:r>
      <w:r w:rsidRPr="00097486">
        <w:rPr>
          <w:spacing w:val="-6"/>
        </w:rPr>
        <w:t xml:space="preserve"> </w:t>
      </w:r>
      <w:r w:rsidRPr="00097486">
        <w:t>сентября:</w:t>
      </w:r>
      <w:r w:rsidRPr="00097486">
        <w:rPr>
          <w:spacing w:val="-5"/>
        </w:rPr>
        <w:t xml:space="preserve"> </w:t>
      </w:r>
      <w:r w:rsidRPr="00097486">
        <w:t>День</w:t>
      </w:r>
      <w:r w:rsidRPr="00097486">
        <w:rPr>
          <w:spacing w:val="-5"/>
        </w:rPr>
        <w:t xml:space="preserve"> </w:t>
      </w:r>
      <w:r w:rsidRPr="00097486">
        <w:t>воспитателя</w:t>
      </w:r>
      <w:r w:rsidRPr="00097486">
        <w:rPr>
          <w:spacing w:val="-4"/>
        </w:rPr>
        <w:t xml:space="preserve"> </w:t>
      </w:r>
      <w:r w:rsidRPr="00097486">
        <w:t>и</w:t>
      </w:r>
      <w:r w:rsidRPr="00097486">
        <w:rPr>
          <w:spacing w:val="-5"/>
        </w:rPr>
        <w:t xml:space="preserve"> </w:t>
      </w:r>
      <w:r w:rsidRPr="00097486">
        <w:t>всех</w:t>
      </w:r>
      <w:r w:rsidRPr="00097486">
        <w:rPr>
          <w:spacing w:val="-1"/>
        </w:rPr>
        <w:t xml:space="preserve"> </w:t>
      </w:r>
      <w:r w:rsidRPr="00097486">
        <w:t>дошкольных</w:t>
      </w:r>
      <w:r w:rsidRPr="00097486">
        <w:rPr>
          <w:spacing w:val="-3"/>
        </w:rPr>
        <w:t xml:space="preserve"> </w:t>
      </w:r>
      <w:r w:rsidRPr="00097486">
        <w:t>работников</w:t>
      </w:r>
    </w:p>
    <w:p w:rsidR="00B858A9" w:rsidRPr="00097486" w:rsidRDefault="00B858A9" w:rsidP="00B858A9">
      <w:pPr>
        <w:pStyle w:val="1"/>
        <w:ind w:left="1239"/>
        <w:jc w:val="left"/>
      </w:pPr>
      <w:r w:rsidRPr="00097486">
        <w:t>Октябрь:</w:t>
      </w:r>
    </w:p>
    <w:p w:rsidR="00B858A9" w:rsidRDefault="00B858A9" w:rsidP="00B858A9">
      <w:pPr>
        <w:pStyle w:val="a3"/>
        <w:ind w:left="1242" w:right="1623" w:hanging="3"/>
        <w:jc w:val="left"/>
        <w:rPr>
          <w:spacing w:val="-57"/>
        </w:rPr>
      </w:pPr>
      <w:r w:rsidRPr="00097486">
        <w:t>1</w:t>
      </w:r>
      <w:r w:rsidRPr="00097486">
        <w:rPr>
          <w:spacing w:val="-8"/>
        </w:rPr>
        <w:t xml:space="preserve"> </w:t>
      </w:r>
      <w:r w:rsidRPr="00097486">
        <w:t>октября:</w:t>
      </w:r>
      <w:r w:rsidRPr="00097486">
        <w:rPr>
          <w:spacing w:val="-8"/>
        </w:rPr>
        <w:t xml:space="preserve"> </w:t>
      </w:r>
      <w:r w:rsidRPr="00097486">
        <w:t>Международный</w:t>
      </w:r>
      <w:r w:rsidRPr="00097486">
        <w:rPr>
          <w:spacing w:val="-6"/>
        </w:rPr>
        <w:t xml:space="preserve"> </w:t>
      </w:r>
      <w:r w:rsidRPr="00097486">
        <w:t>день</w:t>
      </w:r>
      <w:r w:rsidRPr="00097486">
        <w:rPr>
          <w:spacing w:val="-10"/>
        </w:rPr>
        <w:t xml:space="preserve"> </w:t>
      </w:r>
      <w:r w:rsidRPr="00097486">
        <w:t>пожилых</w:t>
      </w:r>
      <w:r w:rsidRPr="00097486">
        <w:rPr>
          <w:spacing w:val="-3"/>
        </w:rPr>
        <w:t xml:space="preserve"> </w:t>
      </w:r>
      <w:r w:rsidRPr="00097486">
        <w:t>людей;</w:t>
      </w:r>
      <w:r w:rsidRPr="00097486">
        <w:rPr>
          <w:spacing w:val="-7"/>
        </w:rPr>
        <w:t xml:space="preserve"> </w:t>
      </w:r>
      <w:r w:rsidRPr="00097486">
        <w:t>Международный</w:t>
      </w:r>
      <w:r w:rsidRPr="00097486">
        <w:rPr>
          <w:spacing w:val="-6"/>
        </w:rPr>
        <w:t xml:space="preserve"> </w:t>
      </w:r>
      <w:r w:rsidRPr="00097486">
        <w:t>день</w:t>
      </w:r>
      <w:r w:rsidRPr="00097486">
        <w:rPr>
          <w:spacing w:val="-4"/>
        </w:rPr>
        <w:t xml:space="preserve"> </w:t>
      </w:r>
      <w:r w:rsidRPr="00097486">
        <w:t>музыки</w:t>
      </w:r>
      <w:r w:rsidRPr="00097486">
        <w:rPr>
          <w:spacing w:val="-57"/>
        </w:rPr>
        <w:t xml:space="preserve"> </w:t>
      </w:r>
    </w:p>
    <w:p w:rsidR="00B858A9" w:rsidRPr="006652C5" w:rsidRDefault="00B858A9" w:rsidP="00B858A9">
      <w:pPr>
        <w:pStyle w:val="a3"/>
        <w:ind w:left="1242" w:right="1623" w:hanging="3"/>
        <w:jc w:val="left"/>
      </w:pPr>
      <w:r>
        <w:t>4 октября: День защиты животных</w:t>
      </w:r>
    </w:p>
    <w:p w:rsidR="00B858A9" w:rsidRDefault="00B858A9" w:rsidP="00B858A9">
      <w:pPr>
        <w:pStyle w:val="a3"/>
        <w:ind w:left="1242" w:right="1623" w:hanging="3"/>
        <w:jc w:val="left"/>
      </w:pPr>
      <w:r w:rsidRPr="00097486">
        <w:t>5</w:t>
      </w:r>
      <w:r w:rsidRPr="00097486">
        <w:rPr>
          <w:spacing w:val="-1"/>
        </w:rPr>
        <w:t xml:space="preserve"> </w:t>
      </w:r>
      <w:r w:rsidRPr="00097486">
        <w:t>октября: День</w:t>
      </w:r>
      <w:r w:rsidRPr="00097486">
        <w:rPr>
          <w:spacing w:val="4"/>
        </w:rPr>
        <w:t xml:space="preserve"> </w:t>
      </w:r>
      <w:r w:rsidRPr="00097486">
        <w:t>учителя</w:t>
      </w:r>
    </w:p>
    <w:p w:rsidR="00B858A9" w:rsidRPr="00097486" w:rsidRDefault="00B858A9" w:rsidP="00B858A9">
      <w:pPr>
        <w:pStyle w:val="a3"/>
        <w:ind w:left="1239" w:firstLine="0"/>
        <w:jc w:val="left"/>
      </w:pPr>
      <w:r w:rsidRPr="00097486">
        <w:t>16</w:t>
      </w:r>
      <w:r w:rsidRPr="00097486">
        <w:rPr>
          <w:spacing w:val="-4"/>
        </w:rPr>
        <w:t xml:space="preserve"> </w:t>
      </w:r>
      <w:r w:rsidRPr="00097486">
        <w:t>октября:</w:t>
      </w:r>
      <w:r>
        <w:t xml:space="preserve"> (третье </w:t>
      </w:r>
      <w:proofErr w:type="gramStart"/>
      <w:r>
        <w:t>воскресенье  октября</w:t>
      </w:r>
      <w:proofErr w:type="gramEnd"/>
      <w:r>
        <w:t xml:space="preserve">) </w:t>
      </w:r>
      <w:r w:rsidRPr="00097486">
        <w:t xml:space="preserve"> День</w:t>
      </w:r>
      <w:r w:rsidRPr="00097486">
        <w:rPr>
          <w:spacing w:val="-3"/>
        </w:rPr>
        <w:t xml:space="preserve"> </w:t>
      </w:r>
      <w:r w:rsidRPr="00097486">
        <w:t>отца</w:t>
      </w:r>
      <w:r w:rsidRPr="00097486">
        <w:rPr>
          <w:spacing w:val="-4"/>
        </w:rPr>
        <w:t xml:space="preserve"> </w:t>
      </w:r>
      <w:r w:rsidRPr="00097486">
        <w:t>в</w:t>
      </w:r>
      <w:r w:rsidRPr="00097486">
        <w:rPr>
          <w:spacing w:val="-4"/>
        </w:rPr>
        <w:t xml:space="preserve"> </w:t>
      </w:r>
      <w:r w:rsidRPr="00097486">
        <w:t>России</w:t>
      </w:r>
    </w:p>
    <w:p w:rsidR="00B858A9" w:rsidRPr="00097486" w:rsidRDefault="00B858A9" w:rsidP="00B858A9">
      <w:pPr>
        <w:pStyle w:val="1"/>
        <w:ind w:left="1239"/>
        <w:jc w:val="left"/>
      </w:pPr>
      <w:r w:rsidRPr="00097486">
        <w:t>Ноябрь:</w:t>
      </w:r>
    </w:p>
    <w:p w:rsidR="00B858A9" w:rsidRPr="00097486" w:rsidRDefault="00B858A9" w:rsidP="00B858A9">
      <w:pPr>
        <w:pStyle w:val="a3"/>
        <w:ind w:left="1239" w:firstLine="0"/>
        <w:jc w:val="left"/>
        <w:sectPr w:rsidR="00B858A9" w:rsidRPr="00097486" w:rsidSect="00CE4DF1">
          <w:pgSz w:w="12000" w:h="16970"/>
          <w:pgMar w:top="142" w:right="300" w:bottom="280" w:left="460" w:header="509" w:footer="0" w:gutter="0"/>
          <w:cols w:space="720"/>
        </w:sectPr>
      </w:pPr>
      <w:r w:rsidRPr="00097486">
        <w:t>4</w:t>
      </w:r>
      <w:r w:rsidRPr="00097486">
        <w:rPr>
          <w:spacing w:val="-5"/>
        </w:rPr>
        <w:t xml:space="preserve"> </w:t>
      </w:r>
      <w:r w:rsidRPr="00097486">
        <w:t>ноября:</w:t>
      </w:r>
      <w:r w:rsidRPr="00097486">
        <w:rPr>
          <w:spacing w:val="-1"/>
        </w:rPr>
        <w:t xml:space="preserve"> </w:t>
      </w:r>
      <w:r w:rsidRPr="00097486">
        <w:t>День</w:t>
      </w:r>
      <w:r w:rsidRPr="00097486">
        <w:rPr>
          <w:spacing w:val="-6"/>
        </w:rPr>
        <w:t xml:space="preserve"> </w:t>
      </w:r>
      <w:r w:rsidRPr="00097486">
        <w:t>народного</w:t>
      </w:r>
      <w:r w:rsidRPr="00097486">
        <w:rPr>
          <w:spacing w:val="-3"/>
        </w:rPr>
        <w:t xml:space="preserve"> </w:t>
      </w:r>
      <w:r w:rsidRPr="00097486">
        <w:t>единства</w:t>
      </w:r>
    </w:p>
    <w:p w:rsidR="00B858A9" w:rsidRDefault="00B858A9" w:rsidP="00B858A9">
      <w:pPr>
        <w:pStyle w:val="a3"/>
        <w:ind w:left="0" w:right="2841" w:firstLine="0"/>
        <w:jc w:val="left"/>
        <w:rPr>
          <w:spacing w:val="-4"/>
        </w:rPr>
      </w:pPr>
      <w:r>
        <w:lastRenderedPageBreak/>
        <w:t xml:space="preserve">8 </w:t>
      </w:r>
      <w:r w:rsidRPr="00097486">
        <w:t>ноября:</w:t>
      </w:r>
      <w:r w:rsidRPr="00097486">
        <w:rPr>
          <w:spacing w:val="-3"/>
        </w:rPr>
        <w:t xml:space="preserve"> </w:t>
      </w:r>
      <w:r w:rsidRPr="00097486">
        <w:t>День</w:t>
      </w:r>
      <w:r w:rsidRPr="00097486">
        <w:rPr>
          <w:spacing w:val="-4"/>
        </w:rPr>
        <w:t xml:space="preserve"> </w:t>
      </w:r>
      <w:r>
        <w:rPr>
          <w:spacing w:val="-4"/>
        </w:rPr>
        <w:t xml:space="preserve">памяти погибших при исполнении </w:t>
      </w:r>
      <w:proofErr w:type="gramStart"/>
      <w:r>
        <w:rPr>
          <w:spacing w:val="-4"/>
        </w:rPr>
        <w:t>служебных  обязанностей</w:t>
      </w:r>
      <w:proofErr w:type="gramEnd"/>
      <w:r>
        <w:rPr>
          <w:spacing w:val="-4"/>
        </w:rPr>
        <w:t xml:space="preserve"> сотрудников органов внутренних дел России</w:t>
      </w:r>
    </w:p>
    <w:p w:rsidR="00B858A9" w:rsidRPr="00097486" w:rsidRDefault="00B858A9" w:rsidP="00B858A9">
      <w:pPr>
        <w:pStyle w:val="a3"/>
        <w:ind w:left="0" w:right="2841" w:firstLine="0"/>
        <w:jc w:val="left"/>
      </w:pPr>
      <w:r w:rsidRPr="00097486">
        <w:t>27</w:t>
      </w:r>
      <w:r w:rsidRPr="00097486">
        <w:rPr>
          <w:spacing w:val="-4"/>
        </w:rPr>
        <w:t xml:space="preserve"> </w:t>
      </w:r>
      <w:r w:rsidRPr="00097486">
        <w:t xml:space="preserve">ноября: </w:t>
      </w:r>
      <w:r>
        <w:t xml:space="preserve">(последнее воскресенье ноября) </w:t>
      </w:r>
      <w:r w:rsidRPr="00097486">
        <w:t>День матери</w:t>
      </w:r>
      <w:r w:rsidRPr="00097486">
        <w:rPr>
          <w:spacing w:val="-3"/>
        </w:rPr>
        <w:t xml:space="preserve"> </w:t>
      </w:r>
      <w:r w:rsidRPr="00097486">
        <w:t>в</w:t>
      </w:r>
      <w:r w:rsidRPr="00097486">
        <w:rPr>
          <w:spacing w:val="-1"/>
        </w:rPr>
        <w:t xml:space="preserve"> </w:t>
      </w:r>
      <w:r w:rsidRPr="00097486">
        <w:t>России</w:t>
      </w:r>
    </w:p>
    <w:p w:rsidR="00B858A9" w:rsidRPr="00097486" w:rsidRDefault="00B858A9" w:rsidP="00B858A9">
      <w:pPr>
        <w:pStyle w:val="a3"/>
        <w:ind w:left="0" w:firstLine="0"/>
        <w:jc w:val="left"/>
      </w:pPr>
      <w:r w:rsidRPr="00097486">
        <w:t>30</w:t>
      </w:r>
      <w:r w:rsidRPr="00097486">
        <w:rPr>
          <w:spacing w:val="-6"/>
        </w:rPr>
        <w:t xml:space="preserve"> </w:t>
      </w:r>
      <w:r w:rsidRPr="00097486">
        <w:t>ноября:</w:t>
      </w:r>
      <w:r w:rsidRPr="00097486">
        <w:rPr>
          <w:spacing w:val="-5"/>
        </w:rPr>
        <w:t xml:space="preserve"> </w:t>
      </w:r>
      <w:r w:rsidRPr="00097486">
        <w:t>День</w:t>
      </w:r>
      <w:r w:rsidRPr="00097486">
        <w:rPr>
          <w:spacing w:val="-5"/>
        </w:rPr>
        <w:t xml:space="preserve"> </w:t>
      </w:r>
      <w:r w:rsidRPr="00097486">
        <w:t>Государственного</w:t>
      </w:r>
      <w:r w:rsidRPr="00097486">
        <w:rPr>
          <w:spacing w:val="-3"/>
        </w:rPr>
        <w:t xml:space="preserve"> </w:t>
      </w:r>
      <w:r w:rsidRPr="00097486">
        <w:t>герба</w:t>
      </w:r>
      <w:r w:rsidRPr="00097486">
        <w:rPr>
          <w:spacing w:val="-9"/>
        </w:rPr>
        <w:t xml:space="preserve"> </w:t>
      </w:r>
      <w:r w:rsidRPr="00097486">
        <w:t>Российской</w:t>
      </w:r>
      <w:r w:rsidRPr="00097486">
        <w:rPr>
          <w:spacing w:val="-3"/>
        </w:rPr>
        <w:t xml:space="preserve"> </w:t>
      </w:r>
      <w:r w:rsidRPr="00097486">
        <w:t>Федерации</w:t>
      </w:r>
    </w:p>
    <w:p w:rsidR="00B858A9" w:rsidRPr="00097486" w:rsidRDefault="00B858A9" w:rsidP="00B858A9">
      <w:pPr>
        <w:pStyle w:val="1"/>
        <w:ind w:left="0"/>
        <w:jc w:val="left"/>
      </w:pPr>
      <w:r w:rsidRPr="00097486">
        <w:t>Декабрь:</w:t>
      </w:r>
    </w:p>
    <w:p w:rsidR="00B858A9" w:rsidRDefault="00B858A9" w:rsidP="00B858A9">
      <w:pPr>
        <w:pStyle w:val="a3"/>
        <w:ind w:left="0" w:firstLine="0"/>
        <w:jc w:val="left"/>
      </w:pPr>
      <w:r w:rsidRPr="00097486">
        <w:t>3</w:t>
      </w:r>
      <w:r w:rsidRPr="00097486">
        <w:rPr>
          <w:spacing w:val="-8"/>
        </w:rPr>
        <w:t xml:space="preserve"> </w:t>
      </w:r>
      <w:r w:rsidRPr="00097486">
        <w:t>декабря:</w:t>
      </w:r>
      <w:r w:rsidRPr="00097486">
        <w:rPr>
          <w:spacing w:val="-7"/>
        </w:rPr>
        <w:t xml:space="preserve"> </w:t>
      </w:r>
      <w:r w:rsidRPr="00097486">
        <w:t>День</w:t>
      </w:r>
      <w:r w:rsidRPr="00097486">
        <w:rPr>
          <w:spacing w:val="-5"/>
        </w:rPr>
        <w:t xml:space="preserve"> </w:t>
      </w:r>
      <w:r w:rsidRPr="00097486">
        <w:t>неизвестного</w:t>
      </w:r>
      <w:r w:rsidRPr="00097486">
        <w:rPr>
          <w:spacing w:val="-7"/>
        </w:rPr>
        <w:t xml:space="preserve"> </w:t>
      </w:r>
      <w:r w:rsidRPr="00097486">
        <w:t>солдата;</w:t>
      </w:r>
      <w:r w:rsidRPr="00097486">
        <w:rPr>
          <w:spacing w:val="-8"/>
        </w:rPr>
        <w:t xml:space="preserve"> </w:t>
      </w:r>
      <w:r w:rsidRPr="00097486">
        <w:t>Международный</w:t>
      </w:r>
      <w:r w:rsidRPr="00097486">
        <w:rPr>
          <w:spacing w:val="-4"/>
        </w:rPr>
        <w:t xml:space="preserve"> </w:t>
      </w:r>
      <w:r w:rsidRPr="00097486">
        <w:t>день</w:t>
      </w:r>
      <w:r w:rsidRPr="00097486">
        <w:rPr>
          <w:spacing w:val="-7"/>
        </w:rPr>
        <w:t xml:space="preserve"> </w:t>
      </w:r>
      <w:r w:rsidRPr="00097486">
        <w:t>инвалидов</w:t>
      </w:r>
      <w:r w:rsidRPr="00097486">
        <w:rPr>
          <w:spacing w:val="-57"/>
        </w:rPr>
        <w:t xml:space="preserve"> </w:t>
      </w:r>
      <w:r>
        <w:t>(</w:t>
      </w:r>
      <w:r w:rsidRPr="002C52FD">
        <w:t xml:space="preserve">рекомендуется включить в </w:t>
      </w:r>
      <w:proofErr w:type="gramStart"/>
      <w:r w:rsidRPr="002C52FD">
        <w:t>план  воспитательной</w:t>
      </w:r>
      <w:proofErr w:type="gramEnd"/>
      <w:r w:rsidRPr="002C52FD">
        <w:t xml:space="preserve"> работы  с дошкольниками регионально и /или ситуативно)</w:t>
      </w:r>
    </w:p>
    <w:p w:rsidR="00B858A9" w:rsidRPr="00097486" w:rsidRDefault="00B858A9" w:rsidP="00B858A9">
      <w:pPr>
        <w:pStyle w:val="a3"/>
        <w:ind w:left="0" w:right="2528" w:firstLine="0"/>
        <w:jc w:val="left"/>
      </w:pPr>
      <w:r>
        <w:t>5</w:t>
      </w:r>
      <w:r w:rsidRPr="00097486">
        <w:t>декабря: День добровольца</w:t>
      </w:r>
      <w:r w:rsidRPr="00097486">
        <w:rPr>
          <w:spacing w:val="-1"/>
        </w:rPr>
        <w:t xml:space="preserve"> </w:t>
      </w:r>
      <w:r w:rsidRPr="00097486">
        <w:t>(волонтера) в</w:t>
      </w:r>
      <w:r w:rsidRPr="00097486">
        <w:rPr>
          <w:spacing w:val="-4"/>
        </w:rPr>
        <w:t xml:space="preserve"> </w:t>
      </w:r>
      <w:r w:rsidRPr="00097486">
        <w:t>России</w:t>
      </w:r>
    </w:p>
    <w:p w:rsidR="00B858A9" w:rsidRPr="00097486" w:rsidRDefault="00B858A9" w:rsidP="00B858A9">
      <w:pPr>
        <w:pStyle w:val="a3"/>
        <w:ind w:left="0" w:right="1750" w:firstLine="0"/>
        <w:jc w:val="left"/>
      </w:pPr>
      <w:r w:rsidRPr="00097486">
        <w:t>8</w:t>
      </w:r>
      <w:r w:rsidRPr="00097486">
        <w:rPr>
          <w:spacing w:val="-3"/>
        </w:rPr>
        <w:t xml:space="preserve"> </w:t>
      </w:r>
      <w:r w:rsidRPr="00097486">
        <w:t>декабря:</w:t>
      </w:r>
      <w:r w:rsidRPr="00097486">
        <w:rPr>
          <w:spacing w:val="-2"/>
        </w:rPr>
        <w:t xml:space="preserve"> </w:t>
      </w:r>
      <w:r w:rsidRPr="00097486">
        <w:t>Международный</w:t>
      </w:r>
      <w:r w:rsidRPr="00097486">
        <w:rPr>
          <w:spacing w:val="-2"/>
        </w:rPr>
        <w:t xml:space="preserve"> </w:t>
      </w:r>
      <w:r w:rsidRPr="00097486">
        <w:t>день</w:t>
      </w:r>
      <w:r w:rsidRPr="00097486">
        <w:rPr>
          <w:spacing w:val="-5"/>
        </w:rPr>
        <w:t xml:space="preserve"> </w:t>
      </w:r>
      <w:r w:rsidRPr="00097486">
        <w:t>художника</w:t>
      </w:r>
    </w:p>
    <w:p w:rsidR="00B858A9" w:rsidRPr="00097486" w:rsidRDefault="00B858A9" w:rsidP="00B858A9">
      <w:pPr>
        <w:pStyle w:val="a3"/>
        <w:ind w:left="0" w:right="1750" w:firstLine="0"/>
        <w:jc w:val="left"/>
      </w:pPr>
      <w:r w:rsidRPr="00097486">
        <w:t>9</w:t>
      </w:r>
      <w:r w:rsidRPr="00097486">
        <w:rPr>
          <w:spacing w:val="-5"/>
        </w:rPr>
        <w:t xml:space="preserve"> </w:t>
      </w:r>
      <w:r w:rsidRPr="00097486">
        <w:t>декабря:</w:t>
      </w:r>
      <w:r w:rsidRPr="00097486">
        <w:rPr>
          <w:spacing w:val="-2"/>
        </w:rPr>
        <w:t xml:space="preserve"> </w:t>
      </w:r>
      <w:r w:rsidRPr="00097486">
        <w:t>День</w:t>
      </w:r>
      <w:r w:rsidRPr="00097486">
        <w:rPr>
          <w:spacing w:val="-2"/>
        </w:rPr>
        <w:t xml:space="preserve"> </w:t>
      </w:r>
      <w:r w:rsidRPr="00097486">
        <w:t>Героев</w:t>
      </w:r>
      <w:r w:rsidRPr="00097486">
        <w:rPr>
          <w:spacing w:val="-4"/>
        </w:rPr>
        <w:t xml:space="preserve"> </w:t>
      </w:r>
      <w:r w:rsidRPr="00097486">
        <w:t>Отечества</w:t>
      </w:r>
    </w:p>
    <w:p w:rsidR="00B858A9" w:rsidRPr="00097486" w:rsidRDefault="00B858A9" w:rsidP="00B858A9">
      <w:pPr>
        <w:pStyle w:val="a3"/>
        <w:ind w:left="0" w:right="1750" w:firstLine="0"/>
        <w:jc w:val="left"/>
      </w:pPr>
      <w:r w:rsidRPr="00097486">
        <w:t>12</w:t>
      </w:r>
      <w:r w:rsidRPr="00097486">
        <w:rPr>
          <w:spacing w:val="-1"/>
        </w:rPr>
        <w:t xml:space="preserve"> </w:t>
      </w:r>
      <w:r w:rsidRPr="00097486">
        <w:t>декабря: День</w:t>
      </w:r>
      <w:r w:rsidRPr="00097486">
        <w:rPr>
          <w:spacing w:val="-1"/>
        </w:rPr>
        <w:t xml:space="preserve"> </w:t>
      </w:r>
      <w:r w:rsidRPr="00097486">
        <w:t>Конституции Российской</w:t>
      </w:r>
      <w:r w:rsidRPr="00097486">
        <w:rPr>
          <w:spacing w:val="-1"/>
        </w:rPr>
        <w:t xml:space="preserve"> </w:t>
      </w:r>
      <w:r w:rsidRPr="00097486">
        <w:t>Федерации</w:t>
      </w:r>
    </w:p>
    <w:p w:rsidR="00B858A9" w:rsidRPr="00097486" w:rsidRDefault="00B858A9" w:rsidP="00B858A9">
      <w:pPr>
        <w:pStyle w:val="a3"/>
        <w:ind w:left="0" w:firstLine="0"/>
        <w:jc w:val="left"/>
      </w:pPr>
      <w:r w:rsidRPr="00097486">
        <w:t>31</w:t>
      </w:r>
      <w:r w:rsidRPr="00097486">
        <w:rPr>
          <w:spacing w:val="-3"/>
        </w:rPr>
        <w:t xml:space="preserve"> </w:t>
      </w:r>
      <w:r w:rsidRPr="00097486">
        <w:t>декабря:</w:t>
      </w:r>
      <w:r w:rsidRPr="00097486">
        <w:rPr>
          <w:spacing w:val="-2"/>
        </w:rPr>
        <w:t xml:space="preserve"> </w:t>
      </w:r>
      <w:r w:rsidRPr="00097486">
        <w:t>Новый</w:t>
      </w:r>
      <w:r w:rsidRPr="00097486">
        <w:rPr>
          <w:spacing w:val="-2"/>
        </w:rPr>
        <w:t xml:space="preserve"> </w:t>
      </w:r>
      <w:r w:rsidRPr="00097486">
        <w:t>год.</w:t>
      </w:r>
    </w:p>
    <w:p w:rsidR="00B858A9" w:rsidRDefault="00B858A9" w:rsidP="00B858A9"/>
    <w:p w:rsidR="00573C98" w:rsidRPr="00097486" w:rsidRDefault="00573C98">
      <w:pPr>
        <w:pStyle w:val="a3"/>
        <w:spacing w:line="275" w:lineRule="exact"/>
        <w:ind w:left="1239" w:firstLine="0"/>
        <w:jc w:val="left"/>
      </w:pPr>
    </w:p>
    <w:p w:rsidR="00573C98" w:rsidRPr="00097486" w:rsidRDefault="00573C98" w:rsidP="00573C98">
      <w:pPr>
        <w:rPr>
          <w:b/>
          <w:sz w:val="24"/>
          <w:szCs w:val="24"/>
        </w:rPr>
      </w:pPr>
      <w:r w:rsidRPr="00097486">
        <w:rPr>
          <w:b/>
          <w:sz w:val="24"/>
          <w:szCs w:val="24"/>
        </w:rPr>
        <w:t>Часть программы, формируемая участниками образовательных отношений</w:t>
      </w:r>
    </w:p>
    <w:p w:rsidR="00573C98" w:rsidRPr="00097486" w:rsidRDefault="00573C98" w:rsidP="00573C98">
      <w:pPr>
        <w:ind w:firstLine="709"/>
        <w:rPr>
          <w:b/>
          <w:sz w:val="24"/>
          <w:szCs w:val="24"/>
        </w:rPr>
      </w:pPr>
    </w:p>
    <w:p w:rsidR="00573C98" w:rsidRPr="00097486" w:rsidRDefault="00573C98" w:rsidP="00573C98">
      <w:pPr>
        <w:pStyle w:val="a8"/>
        <w:spacing w:before="0" w:beforeAutospacing="0" w:after="0" w:afterAutospacing="0"/>
        <w:ind w:firstLine="709"/>
        <w:jc w:val="both"/>
        <w:rPr>
          <w:b/>
        </w:rPr>
      </w:pPr>
      <w:r w:rsidRPr="00097486">
        <w:rPr>
          <w:b/>
        </w:rPr>
        <w:t> 3.4.1. Особенности традиционных событий, праздников, мероприятий</w:t>
      </w:r>
      <w:r w:rsidRPr="00097486">
        <w:rPr>
          <w:b/>
          <w:sz w:val="28"/>
          <w:szCs w:val="28"/>
        </w:rPr>
        <w:t xml:space="preserve">  </w:t>
      </w:r>
    </w:p>
    <w:p w:rsidR="00573C98" w:rsidRPr="00097486" w:rsidRDefault="00573C98" w:rsidP="00573C98">
      <w:pPr>
        <w:pStyle w:val="a8"/>
        <w:spacing w:before="0" w:beforeAutospacing="0" w:after="0" w:afterAutospacing="0"/>
        <w:ind w:firstLine="709"/>
        <w:jc w:val="both"/>
      </w:pPr>
      <w:r w:rsidRPr="00097486">
        <w:t>Современное образование ориентирует педагогов на формирование общей культуры ребенка, освоение им общечеловеческих культурных ценностей.</w:t>
      </w:r>
    </w:p>
    <w:p w:rsidR="00573C98" w:rsidRPr="00097486" w:rsidRDefault="00573C98" w:rsidP="00573C98">
      <w:pPr>
        <w:pStyle w:val="a8"/>
        <w:spacing w:before="0" w:beforeAutospacing="0" w:after="0" w:afterAutospacing="0"/>
        <w:ind w:firstLine="709"/>
        <w:jc w:val="both"/>
      </w:pPr>
      <w:r w:rsidRPr="00097486">
        <w:t>В МБДОУ «Детский сад № 58» при планировании воспитательно-образовательного процесса, используется примерный календарь праздников, который может быть изменен, уточнен, дополнен. Тематика праздников посвящена различным сторонам человеческого бытия:</w:t>
      </w:r>
    </w:p>
    <w:p w:rsidR="00573C98" w:rsidRPr="00097486" w:rsidRDefault="00573C98" w:rsidP="006F272F">
      <w:pPr>
        <w:pStyle w:val="a8"/>
        <w:numPr>
          <w:ilvl w:val="0"/>
          <w:numId w:val="163"/>
        </w:numPr>
        <w:spacing w:before="0" w:beforeAutospacing="0" w:after="0" w:afterAutospacing="0"/>
        <w:jc w:val="both"/>
      </w:pPr>
      <w:r w:rsidRPr="00097486">
        <w:t>явлениям нравственной жизни ребенка (День «спасибо», День доброты и др.);</w:t>
      </w:r>
    </w:p>
    <w:p w:rsidR="00573C98" w:rsidRPr="00097486" w:rsidRDefault="00573C98" w:rsidP="006F272F">
      <w:pPr>
        <w:pStyle w:val="a8"/>
        <w:numPr>
          <w:ilvl w:val="0"/>
          <w:numId w:val="163"/>
        </w:numPr>
        <w:spacing w:before="0" w:beforeAutospacing="0" w:after="0" w:afterAutospacing="0"/>
        <w:jc w:val="both"/>
      </w:pPr>
      <w:r w:rsidRPr="00097486">
        <w:t>миру искусства и литературы (День детской книги, День театра и др.);</w:t>
      </w:r>
    </w:p>
    <w:p w:rsidR="00573C98" w:rsidRPr="00097486" w:rsidRDefault="00573C98" w:rsidP="006F272F">
      <w:pPr>
        <w:pStyle w:val="a8"/>
        <w:numPr>
          <w:ilvl w:val="0"/>
          <w:numId w:val="163"/>
        </w:numPr>
        <w:spacing w:before="0" w:beforeAutospacing="0" w:after="0" w:afterAutospacing="0"/>
        <w:jc w:val="both"/>
      </w:pPr>
      <w:r w:rsidRPr="00097486">
        <w:t>праздничным событиям (Новый год, День матери и др.);</w:t>
      </w:r>
    </w:p>
    <w:p w:rsidR="00573C98" w:rsidRPr="00097486" w:rsidRDefault="00573C98" w:rsidP="006F272F">
      <w:pPr>
        <w:pStyle w:val="a8"/>
        <w:numPr>
          <w:ilvl w:val="0"/>
          <w:numId w:val="163"/>
        </w:numPr>
        <w:spacing w:before="0" w:beforeAutospacing="0" w:after="0" w:afterAutospacing="0"/>
        <w:jc w:val="both"/>
      </w:pPr>
      <w:r w:rsidRPr="00097486">
        <w:t>событиям, формирующим чувство гражданской принадлежности (День России, День народного единства, День защитника Отечества и др.).</w:t>
      </w:r>
    </w:p>
    <w:p w:rsidR="00573C98" w:rsidRPr="00097486" w:rsidRDefault="00573C98" w:rsidP="00573C98">
      <w:pPr>
        <w:pStyle w:val="a8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573C98" w:rsidRPr="00097486" w:rsidRDefault="00573C98" w:rsidP="00573C98">
      <w:pPr>
        <w:pStyle w:val="a8"/>
        <w:spacing w:before="0" w:beforeAutospacing="0" w:after="0" w:afterAutospacing="0"/>
        <w:ind w:firstLine="709"/>
        <w:jc w:val="center"/>
        <w:rPr>
          <w:b/>
        </w:rPr>
      </w:pPr>
      <w:r w:rsidRPr="00097486">
        <w:rPr>
          <w:b/>
        </w:rPr>
        <w:t>Примерный календарь праздников и событий</w:t>
      </w:r>
    </w:p>
    <w:p w:rsidR="00573C98" w:rsidRPr="00097486" w:rsidRDefault="00573C98" w:rsidP="00573C98">
      <w:pPr>
        <w:pStyle w:val="a8"/>
        <w:spacing w:before="0" w:beforeAutospacing="0" w:after="0" w:afterAutospacing="0"/>
        <w:ind w:firstLine="709"/>
        <w:jc w:val="center"/>
        <w:rPr>
          <w:b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9"/>
        <w:gridCol w:w="6237"/>
        <w:gridCol w:w="2800"/>
      </w:tblGrid>
      <w:tr w:rsidR="00097486" w:rsidRPr="00097486" w:rsidTr="00B24A75">
        <w:tc>
          <w:tcPr>
            <w:tcW w:w="709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  <w:jc w:val="center"/>
            </w:pPr>
            <w:r w:rsidRPr="00097486">
              <w:t>№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  <w:jc w:val="center"/>
            </w:pPr>
            <w:r w:rsidRPr="00097486">
              <w:t xml:space="preserve">Название 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  <w:jc w:val="center"/>
            </w:pPr>
            <w:r w:rsidRPr="00097486">
              <w:t>Рекомендуемая дата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  <w:jc w:val="center"/>
            </w:pPr>
            <w:r w:rsidRPr="00097486">
              <w:t>1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День знаний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1 сентября</w:t>
            </w:r>
          </w:p>
        </w:tc>
      </w:tr>
      <w:tr w:rsidR="000377FF" w:rsidRPr="00097486" w:rsidTr="00B24A75">
        <w:tc>
          <w:tcPr>
            <w:tcW w:w="709" w:type="dxa"/>
          </w:tcPr>
          <w:p w:rsidR="000377FF" w:rsidRPr="000377FF" w:rsidRDefault="000377FF" w:rsidP="00B24A75">
            <w:pPr>
              <w:pStyle w:val="a8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37" w:type="dxa"/>
          </w:tcPr>
          <w:p w:rsidR="000377FF" w:rsidRDefault="000377FF" w:rsidP="00B24A75">
            <w:pPr>
              <w:pStyle w:val="a3"/>
              <w:ind w:left="0" w:firstLine="0"/>
              <w:jc w:val="left"/>
            </w:pPr>
            <w:r w:rsidRPr="00097486">
              <w:t>День</w:t>
            </w:r>
            <w:r w:rsidRPr="00097486">
              <w:rPr>
                <w:spacing w:val="-4"/>
              </w:rPr>
              <w:t xml:space="preserve"> </w:t>
            </w:r>
            <w:r>
              <w:t xml:space="preserve">окончания Второй мировой войны, </w:t>
            </w:r>
          </w:p>
          <w:p w:rsidR="000377FF" w:rsidRPr="00097486" w:rsidRDefault="000377FF" w:rsidP="00B24A75">
            <w:pPr>
              <w:pStyle w:val="a3"/>
              <w:ind w:left="0" w:firstLine="0"/>
              <w:jc w:val="left"/>
            </w:pPr>
            <w:proofErr w:type="gramStart"/>
            <w:r>
              <w:t>День  солидарности</w:t>
            </w:r>
            <w:proofErr w:type="gramEnd"/>
            <w:r>
              <w:t xml:space="preserve"> в борьбе с терроризмом</w:t>
            </w:r>
          </w:p>
        </w:tc>
        <w:tc>
          <w:tcPr>
            <w:tcW w:w="2800" w:type="dxa"/>
          </w:tcPr>
          <w:p w:rsidR="000377FF" w:rsidRPr="00097486" w:rsidRDefault="000377FF" w:rsidP="00B24A75">
            <w:pPr>
              <w:pStyle w:val="a8"/>
              <w:spacing w:before="0" w:beforeAutospacing="0" w:after="0" w:afterAutospacing="0"/>
            </w:pPr>
            <w:r>
              <w:t xml:space="preserve">3 </w:t>
            </w:r>
            <w:r w:rsidRPr="00097486">
              <w:t>сентября</w:t>
            </w:r>
          </w:p>
        </w:tc>
      </w:tr>
      <w:tr w:rsidR="000377FF" w:rsidRPr="00097486" w:rsidTr="00B24A75">
        <w:tc>
          <w:tcPr>
            <w:tcW w:w="709" w:type="dxa"/>
          </w:tcPr>
          <w:p w:rsidR="000377FF" w:rsidRPr="000377FF" w:rsidRDefault="000377FF" w:rsidP="00B24A75">
            <w:pPr>
              <w:pStyle w:val="a8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237" w:type="dxa"/>
          </w:tcPr>
          <w:p w:rsidR="000377FF" w:rsidRPr="00097486" w:rsidRDefault="000377FF" w:rsidP="00B24A75">
            <w:pPr>
              <w:pStyle w:val="a3"/>
              <w:ind w:left="0" w:firstLine="0"/>
              <w:jc w:val="left"/>
            </w:pPr>
            <w:r>
              <w:t>Международный день распространения грамотности</w:t>
            </w:r>
          </w:p>
        </w:tc>
        <w:tc>
          <w:tcPr>
            <w:tcW w:w="2800" w:type="dxa"/>
          </w:tcPr>
          <w:p w:rsidR="000377FF" w:rsidRDefault="000377FF" w:rsidP="00B24A75">
            <w:pPr>
              <w:pStyle w:val="a8"/>
              <w:spacing w:before="0" w:beforeAutospacing="0" w:after="0" w:afterAutospacing="0"/>
            </w:pPr>
            <w:r>
              <w:t>8 сентября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День дошкольного работника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27 сентября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Международный день музыки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1 октября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Международный день пожилых людей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1 октября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6237" w:type="dxa"/>
          </w:tcPr>
          <w:p w:rsidR="00573C98" w:rsidRPr="00097486" w:rsidRDefault="005D4F20" w:rsidP="00B24A75">
            <w:pPr>
              <w:pStyle w:val="a8"/>
              <w:spacing w:before="0" w:beforeAutospacing="0" w:after="0" w:afterAutospacing="0"/>
            </w:pPr>
            <w:r>
              <w:t>Д</w:t>
            </w:r>
            <w:r w:rsidR="00573C98" w:rsidRPr="00097486">
              <w:t xml:space="preserve">ень </w:t>
            </w:r>
            <w:r>
              <w:t xml:space="preserve">защиты </w:t>
            </w:r>
            <w:r w:rsidR="00573C98" w:rsidRPr="00097486">
              <w:t>животных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4 октября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Всемирный день почты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9 октября</w:t>
            </w:r>
          </w:p>
        </w:tc>
      </w:tr>
      <w:tr w:rsidR="00F015E3" w:rsidRPr="00097486" w:rsidTr="00B24A75">
        <w:tc>
          <w:tcPr>
            <w:tcW w:w="709" w:type="dxa"/>
          </w:tcPr>
          <w:p w:rsidR="00F015E3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6237" w:type="dxa"/>
          </w:tcPr>
          <w:p w:rsidR="00F015E3" w:rsidRPr="00097486" w:rsidRDefault="00F015E3" w:rsidP="00B24A75">
            <w:pPr>
              <w:pStyle w:val="a3"/>
              <w:ind w:left="0" w:firstLine="0"/>
              <w:jc w:val="left"/>
            </w:pPr>
            <w:r>
              <w:t xml:space="preserve"> </w:t>
            </w:r>
            <w:r w:rsidRPr="00097486">
              <w:t>День</w:t>
            </w:r>
            <w:r w:rsidRPr="00097486">
              <w:rPr>
                <w:spacing w:val="-3"/>
              </w:rPr>
              <w:t xml:space="preserve"> </w:t>
            </w:r>
            <w:r w:rsidRPr="00097486">
              <w:t>отца</w:t>
            </w:r>
            <w:r w:rsidRPr="00097486">
              <w:rPr>
                <w:spacing w:val="-4"/>
              </w:rPr>
              <w:t xml:space="preserve"> </w:t>
            </w:r>
            <w:r w:rsidRPr="00097486">
              <w:t>в</w:t>
            </w:r>
            <w:r w:rsidRPr="00097486">
              <w:rPr>
                <w:spacing w:val="-4"/>
              </w:rPr>
              <w:t xml:space="preserve"> </w:t>
            </w:r>
            <w:r w:rsidRPr="00097486">
              <w:t>России</w:t>
            </w:r>
          </w:p>
          <w:p w:rsidR="00F015E3" w:rsidRPr="00097486" w:rsidRDefault="00F015E3" w:rsidP="00B24A75">
            <w:pPr>
              <w:pStyle w:val="a8"/>
              <w:spacing w:before="0" w:beforeAutospacing="0" w:after="0" w:afterAutospacing="0"/>
            </w:pPr>
          </w:p>
        </w:tc>
        <w:tc>
          <w:tcPr>
            <w:tcW w:w="2800" w:type="dxa"/>
          </w:tcPr>
          <w:p w:rsidR="00F015E3" w:rsidRPr="00097486" w:rsidRDefault="00F015E3" w:rsidP="00B24A75">
            <w:pPr>
              <w:pStyle w:val="a8"/>
              <w:spacing w:before="0" w:beforeAutospacing="0" w:after="0" w:afterAutospacing="0"/>
            </w:pPr>
            <w:r w:rsidRPr="00097486">
              <w:t>16</w:t>
            </w:r>
            <w:r w:rsidRPr="00097486">
              <w:rPr>
                <w:spacing w:val="-4"/>
              </w:rPr>
              <w:t xml:space="preserve"> </w:t>
            </w:r>
            <w:proofErr w:type="gramStart"/>
            <w:r>
              <w:t>октября(</w:t>
            </w:r>
            <w:proofErr w:type="gramEnd"/>
            <w:r>
              <w:t xml:space="preserve">третье воскресенье  октября) </w:t>
            </w:r>
            <w:r w:rsidRPr="00097486">
              <w:t xml:space="preserve"> 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  <w:jc w:val="center"/>
            </w:pPr>
            <w:r w:rsidRPr="00097486">
              <w:t>12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День народного единства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4 ноября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  <w:jc w:val="center"/>
            </w:pPr>
            <w:r w:rsidRPr="00097486">
              <w:t>13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День конституции Республики Татарстан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6 ноября</w:t>
            </w:r>
          </w:p>
        </w:tc>
      </w:tr>
      <w:tr w:rsidR="000162E0" w:rsidRPr="00097486" w:rsidTr="00B24A75">
        <w:tc>
          <w:tcPr>
            <w:tcW w:w="709" w:type="dxa"/>
          </w:tcPr>
          <w:p w:rsidR="000162E0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14</w:t>
            </w:r>
          </w:p>
        </w:tc>
        <w:tc>
          <w:tcPr>
            <w:tcW w:w="6237" w:type="dxa"/>
          </w:tcPr>
          <w:p w:rsidR="000162E0" w:rsidRPr="00097486" w:rsidRDefault="000162E0" w:rsidP="00B24A75">
            <w:pPr>
              <w:pStyle w:val="a8"/>
              <w:spacing w:before="0" w:beforeAutospacing="0" w:after="0" w:afterAutospacing="0"/>
            </w:pPr>
            <w:r w:rsidRPr="00097486">
              <w:t>День</w:t>
            </w:r>
            <w:r w:rsidRPr="00097486">
              <w:rPr>
                <w:spacing w:val="-4"/>
              </w:rPr>
              <w:t xml:space="preserve"> </w:t>
            </w:r>
            <w:r>
              <w:rPr>
                <w:spacing w:val="-4"/>
              </w:rPr>
              <w:t xml:space="preserve">памяти погибших при исполнении </w:t>
            </w:r>
            <w:proofErr w:type="gramStart"/>
            <w:r>
              <w:rPr>
                <w:spacing w:val="-4"/>
              </w:rPr>
              <w:t>служебных  обязанностей</w:t>
            </w:r>
            <w:proofErr w:type="gramEnd"/>
          </w:p>
        </w:tc>
        <w:tc>
          <w:tcPr>
            <w:tcW w:w="2800" w:type="dxa"/>
          </w:tcPr>
          <w:p w:rsidR="000162E0" w:rsidRPr="00097486" w:rsidRDefault="000162E0" w:rsidP="00B24A75">
            <w:pPr>
              <w:pStyle w:val="a8"/>
              <w:spacing w:before="0" w:beforeAutospacing="0" w:after="0" w:afterAutospacing="0"/>
            </w:pPr>
            <w:r>
              <w:t>8 ноября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15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Синичкин день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12 ноября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16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День рождение Деда Мороза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18 ноября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18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День матери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4-я неделя ноября</w:t>
            </w:r>
          </w:p>
        </w:tc>
      </w:tr>
      <w:tr w:rsidR="008924C3" w:rsidRPr="00097486" w:rsidTr="00B24A75">
        <w:tc>
          <w:tcPr>
            <w:tcW w:w="709" w:type="dxa"/>
          </w:tcPr>
          <w:p w:rsidR="008924C3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19</w:t>
            </w:r>
          </w:p>
        </w:tc>
        <w:tc>
          <w:tcPr>
            <w:tcW w:w="6237" w:type="dxa"/>
          </w:tcPr>
          <w:p w:rsidR="008924C3" w:rsidRPr="00097486" w:rsidRDefault="008924C3" w:rsidP="00B24A75">
            <w:pPr>
              <w:pStyle w:val="a3"/>
              <w:ind w:left="0" w:firstLine="0"/>
              <w:jc w:val="left"/>
            </w:pPr>
            <w:r w:rsidRPr="00097486">
              <w:t>День</w:t>
            </w:r>
            <w:r w:rsidRPr="00097486">
              <w:rPr>
                <w:spacing w:val="-5"/>
              </w:rPr>
              <w:t xml:space="preserve"> </w:t>
            </w:r>
            <w:r w:rsidRPr="00097486">
              <w:t>Государственного</w:t>
            </w:r>
            <w:r w:rsidRPr="00097486">
              <w:rPr>
                <w:spacing w:val="-3"/>
              </w:rPr>
              <w:t xml:space="preserve"> </w:t>
            </w:r>
            <w:r w:rsidRPr="00097486">
              <w:t>герба</w:t>
            </w:r>
            <w:r w:rsidRPr="00097486">
              <w:rPr>
                <w:spacing w:val="-9"/>
              </w:rPr>
              <w:t xml:space="preserve"> </w:t>
            </w:r>
            <w:r w:rsidRPr="00097486">
              <w:t>Российской</w:t>
            </w:r>
            <w:r w:rsidRPr="00097486">
              <w:rPr>
                <w:spacing w:val="-3"/>
              </w:rPr>
              <w:t xml:space="preserve"> </w:t>
            </w:r>
            <w:r w:rsidRPr="00097486">
              <w:t>Федерации</w:t>
            </w:r>
          </w:p>
          <w:p w:rsidR="008924C3" w:rsidRPr="00097486" w:rsidRDefault="008924C3" w:rsidP="00B24A75">
            <w:pPr>
              <w:pStyle w:val="a8"/>
              <w:spacing w:before="0" w:beforeAutospacing="0" w:after="0" w:afterAutospacing="0"/>
            </w:pPr>
          </w:p>
        </w:tc>
        <w:tc>
          <w:tcPr>
            <w:tcW w:w="2800" w:type="dxa"/>
          </w:tcPr>
          <w:p w:rsidR="008924C3" w:rsidRPr="00097486" w:rsidRDefault="008924C3" w:rsidP="00B24A75">
            <w:pPr>
              <w:pStyle w:val="a8"/>
              <w:spacing w:before="0" w:beforeAutospacing="0" w:after="0" w:afterAutospacing="0"/>
            </w:pPr>
            <w:r w:rsidRPr="00097486">
              <w:t>30</w:t>
            </w:r>
            <w:r w:rsidRPr="00097486">
              <w:rPr>
                <w:spacing w:val="-6"/>
              </w:rPr>
              <w:t xml:space="preserve"> </w:t>
            </w:r>
            <w:r>
              <w:t>ноября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20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Международный день инвалидов</w:t>
            </w:r>
            <w:r w:rsidR="008D5788">
              <w:t>; День неизвестного солдата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3 декабря</w:t>
            </w:r>
          </w:p>
        </w:tc>
      </w:tr>
      <w:tr w:rsidR="00504738" w:rsidRPr="00097486" w:rsidTr="00B24A75">
        <w:tc>
          <w:tcPr>
            <w:tcW w:w="709" w:type="dxa"/>
          </w:tcPr>
          <w:p w:rsidR="0050473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21</w:t>
            </w:r>
          </w:p>
        </w:tc>
        <w:tc>
          <w:tcPr>
            <w:tcW w:w="6237" w:type="dxa"/>
          </w:tcPr>
          <w:p w:rsidR="00504738" w:rsidRPr="00097486" w:rsidRDefault="00504738" w:rsidP="00B24A75">
            <w:pPr>
              <w:pStyle w:val="a3"/>
              <w:ind w:left="0" w:right="2528" w:firstLine="0"/>
              <w:jc w:val="left"/>
            </w:pPr>
            <w:r w:rsidRPr="00097486">
              <w:t>День добровольца</w:t>
            </w:r>
            <w:r w:rsidRPr="00097486">
              <w:rPr>
                <w:spacing w:val="-1"/>
              </w:rPr>
              <w:t xml:space="preserve"> </w:t>
            </w:r>
            <w:r w:rsidRPr="00097486">
              <w:t>(волонтера) в</w:t>
            </w:r>
            <w:r w:rsidRPr="00097486">
              <w:rPr>
                <w:spacing w:val="-4"/>
              </w:rPr>
              <w:t xml:space="preserve"> </w:t>
            </w:r>
            <w:r w:rsidRPr="00097486">
              <w:t>России</w:t>
            </w:r>
          </w:p>
          <w:p w:rsidR="00504738" w:rsidRPr="00097486" w:rsidRDefault="00504738" w:rsidP="00B24A75">
            <w:pPr>
              <w:pStyle w:val="a8"/>
              <w:spacing w:before="0" w:beforeAutospacing="0" w:after="0" w:afterAutospacing="0"/>
            </w:pPr>
          </w:p>
        </w:tc>
        <w:tc>
          <w:tcPr>
            <w:tcW w:w="2800" w:type="dxa"/>
          </w:tcPr>
          <w:p w:rsidR="00504738" w:rsidRPr="00097486" w:rsidRDefault="00504738" w:rsidP="00B24A75">
            <w:pPr>
              <w:pStyle w:val="a8"/>
              <w:spacing w:before="0" w:beforeAutospacing="0" w:after="0" w:afterAutospacing="0"/>
            </w:pPr>
            <w:r>
              <w:lastRenderedPageBreak/>
              <w:t>5декабря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lastRenderedPageBreak/>
              <w:t>22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8 декабря</w:t>
            </w:r>
          </w:p>
        </w:tc>
      </w:tr>
      <w:tr w:rsidR="001A44F1" w:rsidRPr="00097486" w:rsidTr="00B24A75">
        <w:tc>
          <w:tcPr>
            <w:tcW w:w="709" w:type="dxa"/>
          </w:tcPr>
          <w:p w:rsidR="001A44F1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23</w:t>
            </w:r>
          </w:p>
        </w:tc>
        <w:tc>
          <w:tcPr>
            <w:tcW w:w="6237" w:type="dxa"/>
          </w:tcPr>
          <w:p w:rsidR="001A44F1" w:rsidRPr="00097486" w:rsidRDefault="001A44F1" w:rsidP="00B24A75">
            <w:pPr>
              <w:pStyle w:val="a3"/>
              <w:ind w:left="0" w:right="1750" w:firstLine="0"/>
              <w:jc w:val="left"/>
            </w:pPr>
            <w:r w:rsidRPr="00097486">
              <w:t>День</w:t>
            </w:r>
            <w:r w:rsidRPr="00097486">
              <w:rPr>
                <w:spacing w:val="-2"/>
              </w:rPr>
              <w:t xml:space="preserve"> </w:t>
            </w:r>
            <w:r w:rsidRPr="00097486">
              <w:t>Героев</w:t>
            </w:r>
            <w:r w:rsidRPr="00097486">
              <w:rPr>
                <w:spacing w:val="-4"/>
              </w:rPr>
              <w:t xml:space="preserve"> </w:t>
            </w:r>
            <w:r w:rsidRPr="00097486">
              <w:t>Отечества</w:t>
            </w:r>
          </w:p>
        </w:tc>
        <w:tc>
          <w:tcPr>
            <w:tcW w:w="2800" w:type="dxa"/>
          </w:tcPr>
          <w:p w:rsidR="001A44F1" w:rsidRPr="00097486" w:rsidRDefault="001A44F1" w:rsidP="00B24A75">
            <w:pPr>
              <w:pStyle w:val="a8"/>
              <w:spacing w:before="0" w:beforeAutospacing="0" w:after="0" w:afterAutospacing="0"/>
            </w:pPr>
            <w:r w:rsidRPr="00097486">
              <w:t>9</w:t>
            </w:r>
            <w:r w:rsidRPr="00097486">
              <w:rPr>
                <w:spacing w:val="-5"/>
              </w:rPr>
              <w:t xml:space="preserve"> </w:t>
            </w:r>
            <w:r>
              <w:t>декабря</w:t>
            </w:r>
          </w:p>
        </w:tc>
      </w:tr>
      <w:tr w:rsidR="000645E0" w:rsidRPr="00097486" w:rsidTr="00B24A75">
        <w:tc>
          <w:tcPr>
            <w:tcW w:w="709" w:type="dxa"/>
          </w:tcPr>
          <w:p w:rsidR="000645E0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24</w:t>
            </w:r>
          </w:p>
        </w:tc>
        <w:tc>
          <w:tcPr>
            <w:tcW w:w="6237" w:type="dxa"/>
          </w:tcPr>
          <w:p w:rsidR="000645E0" w:rsidRPr="00097486" w:rsidRDefault="000645E0" w:rsidP="00B24A75">
            <w:pPr>
              <w:pStyle w:val="a3"/>
              <w:ind w:left="0" w:right="1750" w:firstLine="0"/>
              <w:jc w:val="left"/>
            </w:pPr>
            <w:r w:rsidRPr="00097486">
              <w:t>День</w:t>
            </w:r>
            <w:r w:rsidRPr="00097486">
              <w:rPr>
                <w:spacing w:val="-1"/>
              </w:rPr>
              <w:t xml:space="preserve"> </w:t>
            </w:r>
            <w:r w:rsidRPr="00097486">
              <w:t>Конституции Российской</w:t>
            </w:r>
            <w:r w:rsidRPr="00097486">
              <w:rPr>
                <w:spacing w:val="-1"/>
              </w:rPr>
              <w:t xml:space="preserve"> </w:t>
            </w:r>
            <w:r w:rsidRPr="00097486">
              <w:t>Федерации</w:t>
            </w:r>
          </w:p>
        </w:tc>
        <w:tc>
          <w:tcPr>
            <w:tcW w:w="2800" w:type="dxa"/>
          </w:tcPr>
          <w:p w:rsidR="000645E0" w:rsidRPr="00097486" w:rsidRDefault="000645E0" w:rsidP="00B24A75">
            <w:pPr>
              <w:pStyle w:val="a8"/>
              <w:spacing w:before="0" w:beforeAutospacing="0" w:after="0" w:afterAutospacing="0"/>
            </w:pPr>
            <w:r w:rsidRPr="00097486">
              <w:t>12</w:t>
            </w:r>
            <w:r w:rsidRPr="00097486">
              <w:rPr>
                <w:spacing w:val="-1"/>
              </w:rPr>
              <w:t xml:space="preserve"> </w:t>
            </w:r>
            <w:r>
              <w:t>декабря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25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Новый год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31 декабря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26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День детских изобретений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17 января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jc w:val="center"/>
            </w:pPr>
            <w:r>
              <w:t>27</w:t>
            </w:r>
          </w:p>
        </w:tc>
        <w:tc>
          <w:tcPr>
            <w:tcW w:w="6237" w:type="dxa"/>
          </w:tcPr>
          <w:p w:rsidR="00573C98" w:rsidRPr="00097486" w:rsidRDefault="00F453FC" w:rsidP="00B24A75">
            <w:r>
              <w:rPr>
                <w:sz w:val="24"/>
                <w:szCs w:val="24"/>
              </w:rPr>
              <w:t>Всемирный день Снега</w:t>
            </w:r>
          </w:p>
        </w:tc>
        <w:tc>
          <w:tcPr>
            <w:tcW w:w="2800" w:type="dxa"/>
          </w:tcPr>
          <w:p w:rsidR="00573C98" w:rsidRPr="00097486" w:rsidRDefault="00CE4DF1" w:rsidP="00B2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573C98" w:rsidRPr="00097486">
              <w:rPr>
                <w:sz w:val="24"/>
                <w:szCs w:val="24"/>
              </w:rPr>
              <w:t xml:space="preserve"> января</w:t>
            </w:r>
          </w:p>
        </w:tc>
      </w:tr>
      <w:tr w:rsidR="003E4265" w:rsidRPr="00097486" w:rsidTr="00B24A75">
        <w:tc>
          <w:tcPr>
            <w:tcW w:w="709" w:type="dxa"/>
          </w:tcPr>
          <w:p w:rsidR="003E4265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29</w:t>
            </w:r>
          </w:p>
        </w:tc>
        <w:tc>
          <w:tcPr>
            <w:tcW w:w="6237" w:type="dxa"/>
          </w:tcPr>
          <w:p w:rsidR="003E4265" w:rsidRPr="00097486" w:rsidRDefault="003E4265" w:rsidP="00B24A75">
            <w:pPr>
              <w:pStyle w:val="a8"/>
              <w:spacing w:before="0" w:beforeAutospacing="0" w:after="0" w:afterAutospacing="0"/>
            </w:pPr>
            <w:r w:rsidRPr="00097486">
              <w:t>День</w:t>
            </w:r>
            <w:r>
              <w:rPr>
                <w:spacing w:val="-6"/>
              </w:rPr>
              <w:t xml:space="preserve"> снятия блокады</w:t>
            </w:r>
            <w:r w:rsidRPr="00097486">
              <w:rPr>
                <w:spacing w:val="-4"/>
              </w:rPr>
              <w:t xml:space="preserve"> </w:t>
            </w:r>
            <w:r w:rsidRPr="00097486">
              <w:t>Ленинграда</w:t>
            </w:r>
            <w:r>
              <w:t xml:space="preserve">; День освобождения Красной </w:t>
            </w:r>
            <w:proofErr w:type="gramStart"/>
            <w:r>
              <w:t>армией  крупнейшего</w:t>
            </w:r>
            <w:proofErr w:type="gramEnd"/>
            <w:r>
              <w:t xml:space="preserve"> «лагеря  смерти» Аушвиц-Биркенау (Освенцима)-</w:t>
            </w:r>
            <w:r w:rsidRPr="00CE4DF1">
              <w:t>День памяти жертв</w:t>
            </w:r>
            <w:r>
              <w:t xml:space="preserve"> Холокоста</w:t>
            </w:r>
          </w:p>
        </w:tc>
        <w:tc>
          <w:tcPr>
            <w:tcW w:w="2800" w:type="dxa"/>
          </w:tcPr>
          <w:p w:rsidR="003E4265" w:rsidRPr="00097486" w:rsidRDefault="003E4265" w:rsidP="00B24A75">
            <w:pPr>
              <w:pStyle w:val="a8"/>
              <w:spacing w:before="0" w:beforeAutospacing="0" w:after="0" w:afterAutospacing="0"/>
            </w:pPr>
            <w:r w:rsidRPr="00097486">
              <w:t>27</w:t>
            </w:r>
            <w:r w:rsidRPr="00097486">
              <w:rPr>
                <w:spacing w:val="-6"/>
              </w:rPr>
              <w:t xml:space="preserve"> </w:t>
            </w:r>
            <w:r>
              <w:t>января</w:t>
            </w:r>
          </w:p>
        </w:tc>
      </w:tr>
      <w:tr w:rsidR="009A1D57" w:rsidRPr="00097486" w:rsidTr="00B24A75">
        <w:tc>
          <w:tcPr>
            <w:tcW w:w="709" w:type="dxa"/>
          </w:tcPr>
          <w:p w:rsidR="009A1D57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31</w:t>
            </w:r>
          </w:p>
        </w:tc>
        <w:tc>
          <w:tcPr>
            <w:tcW w:w="6237" w:type="dxa"/>
          </w:tcPr>
          <w:p w:rsidR="009A1D57" w:rsidRPr="00097486" w:rsidRDefault="009A1D57" w:rsidP="00B24A75">
            <w:pPr>
              <w:pStyle w:val="1"/>
              <w:ind w:left="0"/>
              <w:jc w:val="left"/>
              <w:outlineLvl w:val="0"/>
            </w:pPr>
            <w:r w:rsidRPr="002C52FD">
              <w:rPr>
                <w:b w:val="0"/>
              </w:rPr>
              <w:t>День разгрома советскими войсками немецко-</w:t>
            </w:r>
            <w:proofErr w:type="gramStart"/>
            <w:r w:rsidRPr="002C52FD">
              <w:rPr>
                <w:b w:val="0"/>
              </w:rPr>
              <w:t>фашистских  войск</w:t>
            </w:r>
            <w:proofErr w:type="gramEnd"/>
            <w:r w:rsidRPr="002C52FD">
              <w:rPr>
                <w:b w:val="0"/>
              </w:rPr>
              <w:t xml:space="preserve"> в Сталинградской  битве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800" w:type="dxa"/>
          </w:tcPr>
          <w:p w:rsidR="009A1D57" w:rsidRPr="004348D1" w:rsidRDefault="009A1D57" w:rsidP="00B24A75">
            <w:pPr>
              <w:pStyle w:val="a8"/>
              <w:spacing w:before="0" w:beforeAutospacing="0" w:after="0" w:afterAutospacing="0"/>
            </w:pPr>
            <w:r w:rsidRPr="004348D1">
              <w:t>2 февраля</w:t>
            </w:r>
          </w:p>
        </w:tc>
      </w:tr>
      <w:tr w:rsidR="009A1D57" w:rsidRPr="00097486" w:rsidTr="00B24A75">
        <w:tc>
          <w:tcPr>
            <w:tcW w:w="709" w:type="dxa"/>
          </w:tcPr>
          <w:p w:rsidR="009A1D57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32</w:t>
            </w:r>
          </w:p>
        </w:tc>
        <w:tc>
          <w:tcPr>
            <w:tcW w:w="6237" w:type="dxa"/>
          </w:tcPr>
          <w:p w:rsidR="009A1D57" w:rsidRDefault="009A1D57" w:rsidP="00B24A75">
            <w:pPr>
              <w:pStyle w:val="a3"/>
              <w:ind w:left="0" w:firstLine="0"/>
              <w:jc w:val="left"/>
            </w:pPr>
            <w:r w:rsidRPr="00097486">
              <w:t>День</w:t>
            </w:r>
            <w:r w:rsidRPr="00097486">
              <w:rPr>
                <w:spacing w:val="-5"/>
              </w:rPr>
              <w:t xml:space="preserve"> </w:t>
            </w:r>
            <w:r w:rsidRPr="00097486">
              <w:t>российской</w:t>
            </w:r>
            <w:r w:rsidRPr="00097486">
              <w:rPr>
                <w:spacing w:val="-4"/>
              </w:rPr>
              <w:t xml:space="preserve"> </w:t>
            </w:r>
            <w:r w:rsidRPr="00097486">
              <w:t>науки</w:t>
            </w:r>
          </w:p>
          <w:p w:rsidR="009A1D57" w:rsidRPr="002C52FD" w:rsidRDefault="009A1D57" w:rsidP="00B24A75">
            <w:pPr>
              <w:pStyle w:val="1"/>
              <w:ind w:left="0"/>
              <w:jc w:val="left"/>
              <w:outlineLvl w:val="0"/>
              <w:rPr>
                <w:b w:val="0"/>
              </w:rPr>
            </w:pPr>
          </w:p>
        </w:tc>
        <w:tc>
          <w:tcPr>
            <w:tcW w:w="2800" w:type="dxa"/>
          </w:tcPr>
          <w:p w:rsidR="009A1D57" w:rsidRPr="002C52FD" w:rsidRDefault="009A1D57" w:rsidP="00B24A75">
            <w:pPr>
              <w:pStyle w:val="a8"/>
              <w:spacing w:before="0" w:beforeAutospacing="0" w:after="0" w:afterAutospacing="0"/>
              <w:rPr>
                <w:b/>
              </w:rPr>
            </w:pPr>
            <w:r w:rsidRPr="00097486">
              <w:t>8</w:t>
            </w:r>
            <w:r w:rsidRPr="00097486">
              <w:rPr>
                <w:spacing w:val="-7"/>
              </w:rPr>
              <w:t xml:space="preserve"> </w:t>
            </w:r>
            <w:r>
              <w:t>февраля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День рождения М.Джалиля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15 февраля</w:t>
            </w:r>
          </w:p>
        </w:tc>
      </w:tr>
      <w:tr w:rsidR="009A1D57" w:rsidRPr="00097486" w:rsidTr="00B24A75">
        <w:tc>
          <w:tcPr>
            <w:tcW w:w="709" w:type="dxa"/>
          </w:tcPr>
          <w:p w:rsidR="009A1D57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35</w:t>
            </w:r>
          </w:p>
        </w:tc>
        <w:tc>
          <w:tcPr>
            <w:tcW w:w="6237" w:type="dxa"/>
          </w:tcPr>
          <w:p w:rsidR="009A1D57" w:rsidRPr="00097486" w:rsidRDefault="009A1D57" w:rsidP="00B24A75">
            <w:pPr>
              <w:pStyle w:val="a3"/>
              <w:ind w:left="0" w:firstLine="0"/>
              <w:jc w:val="left"/>
            </w:pPr>
            <w:r>
              <w:t>День памяти о россиянах, исполнявших служебный долг за пределами Отечества</w:t>
            </w:r>
          </w:p>
        </w:tc>
        <w:tc>
          <w:tcPr>
            <w:tcW w:w="2800" w:type="dxa"/>
          </w:tcPr>
          <w:p w:rsidR="009A1D57" w:rsidRPr="00097486" w:rsidRDefault="009A1D57" w:rsidP="00B24A75">
            <w:pPr>
              <w:pStyle w:val="a8"/>
              <w:spacing w:before="0" w:beforeAutospacing="0" w:after="0" w:afterAutospacing="0"/>
            </w:pPr>
            <w:r>
              <w:t>15 февраля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36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День доброты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17 февраля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37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Международный день родного языка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21 февраля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38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День защитника Отечества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23 февраля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40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 xml:space="preserve">Масленица 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(по календарю)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41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Всемирный день кошек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1 марта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42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Международный женский день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8 марта</w:t>
            </w:r>
          </w:p>
        </w:tc>
      </w:tr>
      <w:tr w:rsidR="009B6C2C" w:rsidRPr="00097486" w:rsidTr="00B24A75">
        <w:tc>
          <w:tcPr>
            <w:tcW w:w="709" w:type="dxa"/>
          </w:tcPr>
          <w:p w:rsidR="009B6C2C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43</w:t>
            </w:r>
          </w:p>
        </w:tc>
        <w:tc>
          <w:tcPr>
            <w:tcW w:w="6237" w:type="dxa"/>
          </w:tcPr>
          <w:p w:rsidR="009B6C2C" w:rsidRPr="00097486" w:rsidRDefault="009B6C2C" w:rsidP="00B24A75">
            <w:pPr>
              <w:pStyle w:val="a8"/>
              <w:spacing w:before="0" w:beforeAutospacing="0" w:after="0" w:afterAutospacing="0"/>
            </w:pPr>
            <w:r w:rsidRPr="00097486">
              <w:t>День воссоединения Крыма с Россией</w:t>
            </w:r>
            <w:r w:rsidRPr="00097486">
              <w:rPr>
                <w:spacing w:val="-58"/>
              </w:rPr>
              <w:t xml:space="preserve"> </w:t>
            </w:r>
            <w:r>
              <w:rPr>
                <w:spacing w:val="-58"/>
              </w:rPr>
              <w:t xml:space="preserve">  </w:t>
            </w:r>
          </w:p>
        </w:tc>
        <w:tc>
          <w:tcPr>
            <w:tcW w:w="2800" w:type="dxa"/>
          </w:tcPr>
          <w:p w:rsidR="009B6C2C" w:rsidRPr="00097486" w:rsidRDefault="009B6C2C" w:rsidP="00B24A75">
            <w:pPr>
              <w:pStyle w:val="a8"/>
              <w:spacing w:before="0" w:beforeAutospacing="0" w:after="0" w:afterAutospacing="0"/>
            </w:pPr>
            <w:r>
              <w:t>18 марта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44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Международный день леса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20 марта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45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Всемирный день Воды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22 марта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46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Национальный праздник «Науруз»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22 марта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47</w:t>
            </w:r>
          </w:p>
        </w:tc>
        <w:tc>
          <w:tcPr>
            <w:tcW w:w="6237" w:type="dxa"/>
          </w:tcPr>
          <w:p w:rsidR="00573C98" w:rsidRPr="00097486" w:rsidRDefault="001D3146" w:rsidP="00B24A75">
            <w:pPr>
              <w:pStyle w:val="a8"/>
              <w:spacing w:before="0" w:beforeAutospacing="0" w:after="0" w:afterAutospacing="0"/>
            </w:pPr>
            <w:r>
              <w:t>Всемирный</w:t>
            </w:r>
            <w:r w:rsidR="00573C98" w:rsidRPr="00097486">
              <w:t xml:space="preserve"> день театра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27 марта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48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Международный день птиц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1 апреля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50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День смеха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1 апреля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51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Всемирный день здоровья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7 апреля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52</w:t>
            </w:r>
          </w:p>
        </w:tc>
        <w:tc>
          <w:tcPr>
            <w:tcW w:w="6237" w:type="dxa"/>
          </w:tcPr>
          <w:p w:rsidR="00573C98" w:rsidRPr="00097486" w:rsidRDefault="0059273A" w:rsidP="00B24A75">
            <w:pPr>
              <w:pStyle w:val="a8"/>
              <w:spacing w:before="0" w:beforeAutospacing="0" w:after="0" w:afterAutospacing="0"/>
            </w:pPr>
            <w:r>
              <w:t>Д</w:t>
            </w:r>
            <w:r w:rsidR="00573C98" w:rsidRPr="00097486">
              <w:t>ень космонавтики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12 апреля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54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Международный день Земли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22 апреля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55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День рождения Г.Тукая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26 апреля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56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jc w:val="both"/>
              <w:rPr>
                <w:sz w:val="24"/>
                <w:szCs w:val="24"/>
              </w:rPr>
            </w:pPr>
            <w:r w:rsidRPr="00097486">
              <w:rPr>
                <w:sz w:val="24"/>
                <w:szCs w:val="24"/>
              </w:rPr>
              <w:t>День пожарной охраны России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30 апреля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57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Праздник весны и труда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1 мая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58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День Победы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9 мая</w:t>
            </w:r>
          </w:p>
        </w:tc>
      </w:tr>
      <w:tr w:rsidR="00B24A75" w:rsidRPr="00097486" w:rsidTr="00B24A75">
        <w:tc>
          <w:tcPr>
            <w:tcW w:w="709" w:type="dxa"/>
          </w:tcPr>
          <w:p w:rsidR="00B24A75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60</w:t>
            </w:r>
          </w:p>
        </w:tc>
        <w:tc>
          <w:tcPr>
            <w:tcW w:w="6237" w:type="dxa"/>
          </w:tcPr>
          <w:p w:rsidR="00B24A75" w:rsidRPr="00097486" w:rsidRDefault="00B24A75" w:rsidP="00B24A75">
            <w:pPr>
              <w:pStyle w:val="a8"/>
              <w:spacing w:before="0" w:beforeAutospacing="0" w:after="0" w:afterAutospacing="0"/>
            </w:pPr>
            <w:r>
              <w:t>День детских общественных организаций России</w:t>
            </w:r>
          </w:p>
        </w:tc>
        <w:tc>
          <w:tcPr>
            <w:tcW w:w="2800" w:type="dxa"/>
          </w:tcPr>
          <w:p w:rsidR="00B24A75" w:rsidRPr="00097486" w:rsidRDefault="00B24A75" w:rsidP="00B24A75">
            <w:pPr>
              <w:pStyle w:val="a8"/>
              <w:spacing w:before="0" w:beforeAutospacing="0" w:after="0" w:afterAutospacing="0"/>
            </w:pPr>
            <w:r>
              <w:t>19 мая</w:t>
            </w:r>
          </w:p>
        </w:tc>
      </w:tr>
      <w:tr w:rsidR="00B24A75" w:rsidRPr="00097486" w:rsidTr="00B24A75">
        <w:tc>
          <w:tcPr>
            <w:tcW w:w="709" w:type="dxa"/>
          </w:tcPr>
          <w:p w:rsidR="00B24A75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62</w:t>
            </w:r>
          </w:p>
        </w:tc>
        <w:tc>
          <w:tcPr>
            <w:tcW w:w="6237" w:type="dxa"/>
          </w:tcPr>
          <w:p w:rsidR="00B24A75" w:rsidRPr="00097486" w:rsidRDefault="00B24A75" w:rsidP="00B24A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800" w:type="dxa"/>
          </w:tcPr>
          <w:p w:rsidR="00B24A75" w:rsidRPr="00097486" w:rsidRDefault="00B24A75" w:rsidP="00B24A75">
            <w:pPr>
              <w:pStyle w:val="a8"/>
              <w:spacing w:before="0" w:beforeAutospacing="0" w:after="0" w:afterAutospacing="0"/>
            </w:pPr>
            <w:r>
              <w:t>24 мая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64</w:t>
            </w:r>
          </w:p>
        </w:tc>
        <w:tc>
          <w:tcPr>
            <w:tcW w:w="6237" w:type="dxa"/>
          </w:tcPr>
          <w:p w:rsidR="00573C98" w:rsidRPr="00097486" w:rsidRDefault="007B497F" w:rsidP="00B24A75">
            <w:pPr>
              <w:pStyle w:val="a8"/>
              <w:spacing w:before="0" w:beforeAutospacing="0" w:after="0" w:afterAutospacing="0"/>
            </w:pPr>
            <w:r>
              <w:t>Д</w:t>
            </w:r>
            <w:r w:rsidR="00573C98" w:rsidRPr="00097486">
              <w:t>ень защиты детей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1 июня</w:t>
            </w:r>
          </w:p>
        </w:tc>
      </w:tr>
      <w:tr w:rsidR="007B497F" w:rsidRPr="00097486" w:rsidTr="00B24A75">
        <w:tc>
          <w:tcPr>
            <w:tcW w:w="709" w:type="dxa"/>
          </w:tcPr>
          <w:p w:rsidR="007B497F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65</w:t>
            </w:r>
          </w:p>
        </w:tc>
        <w:tc>
          <w:tcPr>
            <w:tcW w:w="6237" w:type="dxa"/>
          </w:tcPr>
          <w:p w:rsidR="007B497F" w:rsidRDefault="007B497F" w:rsidP="00B24A75">
            <w:pPr>
              <w:pStyle w:val="a8"/>
              <w:spacing w:before="0" w:beforeAutospacing="0" w:after="0" w:afterAutospacing="0"/>
            </w:pPr>
            <w:r>
              <w:t>День русского языка</w:t>
            </w:r>
          </w:p>
        </w:tc>
        <w:tc>
          <w:tcPr>
            <w:tcW w:w="2800" w:type="dxa"/>
          </w:tcPr>
          <w:p w:rsidR="007B497F" w:rsidRPr="00097486" w:rsidRDefault="007B497F" w:rsidP="00B24A75">
            <w:pPr>
              <w:pStyle w:val="a8"/>
              <w:spacing w:before="0" w:beforeAutospacing="0" w:after="0" w:afterAutospacing="0"/>
            </w:pPr>
            <w:r>
              <w:t>6 июня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66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День России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12 июня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67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Международный день друзей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9 июня</w:t>
            </w:r>
          </w:p>
        </w:tc>
      </w:tr>
      <w:tr w:rsidR="00E25464" w:rsidRPr="00097486" w:rsidTr="00B24A75">
        <w:tc>
          <w:tcPr>
            <w:tcW w:w="709" w:type="dxa"/>
          </w:tcPr>
          <w:p w:rsidR="00E25464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6237" w:type="dxa"/>
          </w:tcPr>
          <w:p w:rsidR="00E25464" w:rsidRPr="00097486" w:rsidRDefault="00E25464" w:rsidP="00B24A75">
            <w:pPr>
              <w:pStyle w:val="a8"/>
              <w:spacing w:before="0" w:beforeAutospacing="0" w:after="0" w:afterAutospacing="0"/>
            </w:pPr>
            <w:r>
              <w:t xml:space="preserve">День памяти и скорби </w:t>
            </w:r>
          </w:p>
        </w:tc>
        <w:tc>
          <w:tcPr>
            <w:tcW w:w="2800" w:type="dxa"/>
          </w:tcPr>
          <w:p w:rsidR="00E25464" w:rsidRPr="00097486" w:rsidRDefault="00E25464" w:rsidP="00B24A75">
            <w:pPr>
              <w:pStyle w:val="a8"/>
              <w:spacing w:before="0" w:beforeAutospacing="0" w:after="0" w:afterAutospacing="0"/>
            </w:pPr>
            <w:r>
              <w:t>22 июня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69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Национальный праздник «Сабантуй»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3-4-я неделя июня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70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День ГИБДД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3 июля</w:t>
            </w:r>
          </w:p>
        </w:tc>
      </w:tr>
      <w:tr w:rsidR="009423E2" w:rsidRPr="00097486" w:rsidTr="00B24A75">
        <w:tc>
          <w:tcPr>
            <w:tcW w:w="709" w:type="dxa"/>
          </w:tcPr>
          <w:p w:rsidR="009423E2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71</w:t>
            </w:r>
          </w:p>
        </w:tc>
        <w:tc>
          <w:tcPr>
            <w:tcW w:w="6237" w:type="dxa"/>
          </w:tcPr>
          <w:p w:rsidR="009423E2" w:rsidRPr="00097486" w:rsidRDefault="009423E2" w:rsidP="00B24A75">
            <w:pPr>
              <w:pStyle w:val="a8"/>
              <w:spacing w:before="0" w:beforeAutospacing="0" w:after="0" w:afterAutospacing="0"/>
            </w:pPr>
            <w:r>
              <w:t>День семьи, любви и верности</w:t>
            </w:r>
          </w:p>
        </w:tc>
        <w:tc>
          <w:tcPr>
            <w:tcW w:w="2800" w:type="dxa"/>
          </w:tcPr>
          <w:p w:rsidR="009423E2" w:rsidRPr="00097486" w:rsidRDefault="009423E2" w:rsidP="00B24A75">
            <w:pPr>
              <w:pStyle w:val="a8"/>
              <w:spacing w:before="0" w:beforeAutospacing="0" w:after="0" w:afterAutospacing="0"/>
            </w:pPr>
            <w:r>
              <w:t>8 июля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73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Международный день светофора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5 августа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74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День физкультурника</w:t>
            </w:r>
          </w:p>
        </w:tc>
        <w:tc>
          <w:tcPr>
            <w:tcW w:w="2800" w:type="dxa"/>
          </w:tcPr>
          <w:p w:rsidR="00573C98" w:rsidRPr="00097486" w:rsidRDefault="009B34A5" w:rsidP="00B24A75">
            <w:pPr>
              <w:pStyle w:val="a8"/>
              <w:spacing w:before="0" w:beforeAutospacing="0" w:after="0" w:afterAutospacing="0"/>
            </w:pPr>
            <w:r>
              <w:t>12</w:t>
            </w:r>
            <w:r w:rsidR="00573C98" w:rsidRPr="00097486">
              <w:t>августа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76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День Государственного флага РФ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22 августа</w:t>
            </w:r>
          </w:p>
        </w:tc>
      </w:tr>
      <w:tr w:rsidR="009B34A5" w:rsidRPr="00097486" w:rsidTr="00B24A75">
        <w:tc>
          <w:tcPr>
            <w:tcW w:w="709" w:type="dxa"/>
          </w:tcPr>
          <w:p w:rsidR="009B34A5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77</w:t>
            </w:r>
          </w:p>
        </w:tc>
        <w:tc>
          <w:tcPr>
            <w:tcW w:w="6237" w:type="dxa"/>
          </w:tcPr>
          <w:p w:rsidR="009B34A5" w:rsidRPr="00097486" w:rsidRDefault="009B34A5" w:rsidP="00B24A75">
            <w:pPr>
              <w:pStyle w:val="a8"/>
              <w:spacing w:before="0" w:beforeAutospacing="0" w:after="0" w:afterAutospacing="0"/>
            </w:pPr>
            <w:r>
              <w:t>День Российского кино</w:t>
            </w:r>
          </w:p>
        </w:tc>
        <w:tc>
          <w:tcPr>
            <w:tcW w:w="2800" w:type="dxa"/>
          </w:tcPr>
          <w:p w:rsidR="009B34A5" w:rsidRPr="00097486" w:rsidRDefault="00C86B58" w:rsidP="00B24A75">
            <w:pPr>
              <w:pStyle w:val="a8"/>
              <w:spacing w:before="0" w:beforeAutospacing="0" w:after="0" w:afterAutospacing="0"/>
            </w:pPr>
            <w:r>
              <w:t>27 августа</w:t>
            </w:r>
          </w:p>
        </w:tc>
      </w:tr>
      <w:tr w:rsidR="00097486" w:rsidRPr="00097486" w:rsidTr="00B24A75">
        <w:tc>
          <w:tcPr>
            <w:tcW w:w="709" w:type="dxa"/>
          </w:tcPr>
          <w:p w:rsidR="00573C98" w:rsidRPr="00097486" w:rsidRDefault="00517A06" w:rsidP="00B24A75">
            <w:pPr>
              <w:pStyle w:val="a8"/>
              <w:spacing w:before="0" w:beforeAutospacing="0" w:after="0" w:afterAutospacing="0"/>
              <w:jc w:val="center"/>
            </w:pPr>
            <w:r>
              <w:t>78</w:t>
            </w:r>
          </w:p>
        </w:tc>
        <w:tc>
          <w:tcPr>
            <w:tcW w:w="6237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День рождения Республики Татарстан</w:t>
            </w:r>
          </w:p>
        </w:tc>
        <w:tc>
          <w:tcPr>
            <w:tcW w:w="2800" w:type="dxa"/>
          </w:tcPr>
          <w:p w:rsidR="00573C98" w:rsidRPr="00097486" w:rsidRDefault="00573C98" w:rsidP="00B24A75">
            <w:pPr>
              <w:pStyle w:val="a8"/>
              <w:spacing w:before="0" w:beforeAutospacing="0" w:after="0" w:afterAutospacing="0"/>
            </w:pPr>
            <w:r w:rsidRPr="00097486">
              <w:t>30 августа</w:t>
            </w:r>
          </w:p>
        </w:tc>
      </w:tr>
    </w:tbl>
    <w:p w:rsidR="00E25464" w:rsidRDefault="00E25464">
      <w:pPr>
        <w:pStyle w:val="a3"/>
        <w:spacing w:line="275" w:lineRule="exact"/>
        <w:ind w:left="1239" w:firstLine="0"/>
        <w:jc w:val="left"/>
      </w:pPr>
    </w:p>
    <w:p w:rsidR="00573C98" w:rsidRPr="00097486" w:rsidRDefault="00B24A75">
      <w:pPr>
        <w:pStyle w:val="a3"/>
        <w:spacing w:line="275" w:lineRule="exact"/>
        <w:ind w:left="1239" w:firstLine="0"/>
        <w:jc w:val="left"/>
      </w:pPr>
      <w:r>
        <w:br w:type="textWrapping" w:clear="all"/>
      </w:r>
    </w:p>
    <w:p w:rsidR="00A9542C" w:rsidRPr="00097486" w:rsidRDefault="00A9542C">
      <w:pPr>
        <w:pStyle w:val="a3"/>
        <w:spacing w:line="275" w:lineRule="exact"/>
        <w:ind w:left="1239" w:firstLine="0"/>
        <w:jc w:val="left"/>
      </w:pPr>
    </w:p>
    <w:p w:rsidR="00A9542C" w:rsidRPr="00097486" w:rsidRDefault="00A9542C" w:rsidP="00A9542C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A9542C" w:rsidRPr="00097486" w:rsidRDefault="00A9542C">
      <w:pPr>
        <w:pStyle w:val="a3"/>
        <w:spacing w:line="275" w:lineRule="exact"/>
        <w:ind w:left="1239" w:firstLine="0"/>
        <w:jc w:val="left"/>
      </w:pPr>
    </w:p>
    <w:sectPr w:rsidR="00A9542C" w:rsidRPr="00097486" w:rsidSect="004C4CB9">
      <w:pgSz w:w="12000" w:h="16970"/>
      <w:pgMar w:top="1020" w:right="300" w:bottom="280" w:left="460" w:header="5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DF1" w:rsidRDefault="00CE4DF1">
      <w:r>
        <w:separator/>
      </w:r>
    </w:p>
  </w:endnote>
  <w:endnote w:type="continuationSeparator" w:id="0">
    <w:p w:rsidR="00CE4DF1" w:rsidRDefault="00CE4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290.9pt;margin-top:813.8pt;width:27.6pt;height:15.6pt;z-index:-251642880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rFonts w:ascii="Courier New"/>
                    <w:noProof/>
                    <w:sz w:val="24"/>
                  </w:rPr>
                  <w:t>212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position:absolute;margin-left:290.9pt;margin-top:813.8pt;width:27.6pt;height:15.6pt;z-index:-251617280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rFonts w:ascii="Courier New"/>
                    <w:noProof/>
                    <w:sz w:val="24"/>
                  </w:rPr>
                  <w:t>212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position:absolute;margin-left:290.9pt;margin-top:813.8pt;width:27.6pt;height:15.6pt;z-index:-251615232;mso-position-horizontal-relative:page;mso-position-vertical-relative:page" filled="f" stroked="f">
          <v:textbox style="mso-next-textbox:#_x0000_s2127" inset="0,0,0,0">
            <w:txbxContent>
              <w:p w:rsidR="00CE4DF1" w:rsidRDefault="00CE4DF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rFonts w:ascii="Courier New"/>
                    <w:noProof/>
                    <w:sz w:val="24"/>
                  </w:rPr>
                  <w:t>213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position:absolute;margin-left:290.9pt;margin-top:813.8pt;width:27.6pt;height:15.6pt;z-index:-251612160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rFonts w:ascii="Courier New"/>
                    <w:noProof/>
                    <w:sz w:val="24"/>
                  </w:rPr>
                  <w:t>218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position:absolute;margin-left:290.9pt;margin-top:813.8pt;width:27.6pt;height:15.6pt;z-index:-251609088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rFonts w:ascii="Courier New"/>
                    <w:noProof/>
                    <w:sz w:val="24"/>
                  </w:rPr>
                  <w:t>219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position:absolute;margin-left:290.9pt;margin-top:813.8pt;width:27.6pt;height:15.6pt;z-index:-251607040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rFonts w:ascii="Courier New"/>
                    <w:noProof/>
                    <w:sz w:val="24"/>
                  </w:rPr>
                  <w:t>220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position:absolute;margin-left:290.9pt;margin-top:813.8pt;width:27.6pt;height:15.6pt;z-index:-251604992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rFonts w:ascii="Courier New"/>
                    <w:noProof/>
                    <w:sz w:val="24"/>
                  </w:rPr>
                  <w:t>224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position:absolute;margin-left:290.9pt;margin-top:813.8pt;width:27.6pt;height:15.6pt;z-index:-251601920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rFonts w:ascii="Courier New"/>
                    <w:noProof/>
                    <w:sz w:val="24"/>
                  </w:rPr>
                  <w:t>225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1" type="#_x0000_t202" style="position:absolute;margin-left:290.9pt;margin-top:813.8pt;width:27.6pt;height:15.6pt;z-index:-251599872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rFonts w:ascii="Courier New"/>
                    <w:noProof/>
                    <w:sz w:val="24"/>
                  </w:rPr>
                  <w:t>226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3" type="#_x0000_t202" style="position:absolute;margin-left:305.1pt;margin-top:778.8pt;width:27.6pt;height:15.6pt;z-index:-251596800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rFonts w:ascii="Courier New"/>
                    <w:noProof/>
                    <w:sz w:val="24"/>
                  </w:rPr>
                  <w:t>227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5" type="#_x0000_t202" style="position:absolute;margin-left:305.1pt;margin-top:778.8pt;width:27.6pt;height:15.6pt;z-index:-251594752;mso-position-horizontal-relative:page;mso-position-vertical-relative:page" filled="f" stroked="f">
          <v:textbox style="mso-next-textbox:#_x0000_s2175" inset="0,0,0,0">
            <w:txbxContent>
              <w:p w:rsidR="00CE4DF1" w:rsidRDefault="00CE4DF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rFonts w:ascii="Courier New"/>
                    <w:noProof/>
                    <w:sz w:val="24"/>
                  </w:rPr>
                  <w:t>281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290.9pt;margin-top:813.8pt;width:27.6pt;height:15.6pt;z-index:-251640832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rFonts w:ascii="Courier New"/>
                    <w:noProof/>
                    <w:sz w:val="24"/>
                  </w:rPr>
                  <w:t>213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290.9pt;margin-top:813.8pt;width:27.6pt;height:15.6pt;z-index:-251637760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rFonts w:ascii="Courier New"/>
                    <w:noProof/>
                    <w:sz w:val="24"/>
                  </w:rPr>
                  <w:t>221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290.9pt;margin-top:813.8pt;width:27.6pt;height:15.6pt;z-index:-251634688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rFonts w:ascii="Courier New"/>
                    <w:noProof/>
                    <w:sz w:val="24"/>
                  </w:rPr>
                  <w:t>227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290.9pt;margin-top:813.8pt;width:27.6pt;height:15.6pt;z-index:-251631616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rFonts w:ascii="Courier New"/>
                    <w:noProof/>
                    <w:sz w:val="24"/>
                  </w:rPr>
                  <w:t>229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290.9pt;margin-top:813.8pt;width:27.6pt;height:15.6pt;z-index:-251629568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rFonts w:ascii="Courier New"/>
                    <w:noProof/>
                    <w:sz w:val="24"/>
                  </w:rPr>
                  <w:t>183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290.9pt;margin-top:813.8pt;width:27.6pt;height:15.6pt;z-index:-251626496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rFonts w:ascii="Courier New"/>
                    <w:noProof/>
                    <w:sz w:val="24"/>
                  </w:rPr>
                  <w:t>189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290.9pt;margin-top:813.8pt;width:27.6pt;height:15.6pt;z-index:-251623424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rFonts w:ascii="Courier New"/>
                    <w:noProof/>
                    <w:sz w:val="24"/>
                  </w:rPr>
                  <w:t>207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position:absolute;margin-left:290.9pt;margin-top:813.8pt;width:27.6pt;height:15.6pt;z-index:-251620352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rFonts w:ascii="Courier New"/>
                    <w:noProof/>
                    <w:sz w:val="24"/>
                  </w:rPr>
                  <w:t>211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DF1" w:rsidRDefault="00CE4DF1">
      <w:r>
        <w:separator/>
      </w:r>
    </w:p>
  </w:footnote>
  <w:footnote w:type="continuationSeparator" w:id="0">
    <w:p w:rsidR="00CE4DF1" w:rsidRDefault="00CE4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5pt;margin-top:24.45pt;width:21.15pt;height:13.05pt;z-index:-251658752;mso-position-horizontal-relative:page;mso-position-vertical-relative:page" filled="f" stroked="f">
          <v:textbox style="mso-next-textbox:#_x0000_s2049" inset="0,0,0,0">
            <w:txbxContent>
              <w:p w:rsidR="00CE4DF1" w:rsidRDefault="00CE4DF1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  <w:sz w:val="20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35.55pt;margin-top:110.9pt;width:8.9pt;height:6.25pt;z-index:-25164902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E4DF1" w:rsidRDefault="00CE4DF1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t>#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35.55pt;margin-top:110.9pt;width:8.9pt;height:6.25pt;z-index:-2516500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" filled="f" stroked="f">
          <v:textbox style="mso-fit-shape-to-text:t" inset="0,0,0,0">
            <w:txbxContent>
              <w:p w:rsidR="00CE4DF1" w:rsidRDefault="00CE4DF1">
                <w:pPr>
                  <w:pStyle w:val="af5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175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35" o:spid="_x0000_s2052" type="#_x0000_t202" style="position:absolute;margin-left:431.35pt;margin-top:102.95pt;width:13.7pt;height:6.25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" filled="f" stroked="f">
          <v:textbox style="mso-fit-shape-to-text:t" inset="0,0,0,0">
            <w:txbxContent>
              <w:p w:rsidR="00CE4DF1" w:rsidRDefault="00CE4DF1">
                <w:pPr>
                  <w:pStyle w:val="af5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174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33" o:spid="_x0000_s2051" type="#_x0000_t202" style="position:absolute;margin-left:431.35pt;margin-top:102.95pt;width:13.7pt;height:6.2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" filled="f" stroked="f">
          <v:textbox style="mso-fit-shape-to-text:t" inset="0,0,0,0">
            <w:txbxContent>
              <w:p w:rsidR="00CE4DF1" w:rsidRDefault="00CE4DF1">
                <w:pPr>
                  <w:pStyle w:val="af5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224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37" o:spid="_x0000_s2053" type="#_x0000_t202" style="position:absolute;margin-left:436.9pt;margin-top:110.65pt;width:8.9pt;height:6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" filled="f" stroked="f">
          <v:textbox style="mso-fit-shape-to-text:t" inset="0,0,0,0">
            <w:txbxContent>
              <w:p w:rsidR="00CE4DF1" w:rsidRDefault="00CE4DF1">
                <w:pPr>
                  <w:pStyle w:val="af5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176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35.55pt;margin-top:110.9pt;width:8.9pt;height:6.25pt;z-index:-251652096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E4DF1" w:rsidRDefault="00CE4DF1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t>#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39" o:spid="_x0000_s2054" type="#_x0000_t202" style="position:absolute;margin-left:435.55pt;margin-top:110.9pt;width:8.9pt;height:6.25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" filled="f" stroked="f">
          <v:textbox style="mso-fit-shape-to-text:t" inset="0,0,0,0">
            <w:txbxContent>
              <w:p w:rsidR="00CE4DF1" w:rsidRDefault="00CE4DF1">
                <w:pPr>
                  <w:pStyle w:val="af5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183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293.3pt;margin-top:12.8pt;width:22.8pt;height:14.2pt;z-index:-251627520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189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293.3pt;margin-top:12.8pt;width:22.8pt;height:14.2pt;z-index:-251624448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207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position:absolute;margin-left:293.3pt;margin-top:12.8pt;width:22.8pt;height:14.2pt;z-index:-251621376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211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93.3pt;margin-top:12.8pt;width:22.8pt;height:14.2pt;z-index:-251643904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212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position:absolute;margin-left:293.3pt;margin-top:12.8pt;width:22.8pt;height:14.2pt;z-index:-251618304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212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position:absolute;margin-left:293.3pt;margin-top:12.8pt;width:22.8pt;height:14.2pt;z-index:-251616256;mso-position-horizontal-relative:page;mso-position-vertical-relative:page" filled="f" stroked="f">
          <v:textbox style="mso-next-textbox:#_x0000_s2126" inset="0,0,0,0">
            <w:txbxContent>
              <w:p w:rsidR="00CE4DF1" w:rsidRDefault="00CE4DF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213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position:absolute;margin-left:293.3pt;margin-top:12.8pt;width:22.8pt;height:14.2pt;z-index:-251613184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218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position:absolute;margin-left:293.3pt;margin-top:12.8pt;width:22.8pt;height:14.2pt;z-index:-251610112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219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position:absolute;margin-left:293.3pt;margin-top:12.8pt;width:22.8pt;height:14.2pt;z-index:-251608064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220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position:absolute;margin-left:293.3pt;margin-top:12.8pt;width:22.8pt;height:14.2pt;z-index:-251606016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224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position:absolute;margin-left:293.3pt;margin-top:12.8pt;width:22.8pt;height:14.2pt;z-index:-251602944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225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position:absolute;margin-left:293.3pt;margin-top:12.8pt;width:22.8pt;height:14.2pt;z-index:-251600896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226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position:absolute;margin-left:307.7pt;margin-top:48.25pt;width:22.8pt;height:14.2pt;z-index:-251597824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227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position:absolute;margin-left:307.7pt;margin-top:48.25pt;width:22.8pt;height:14.2pt;z-index:-251595776;mso-position-horizontal-relative:page;mso-position-vertical-relative:page" filled="f" stroked="f">
          <v:textbox style="mso-next-textbox:#_x0000_s2174" inset="0,0,0,0">
            <w:txbxContent>
              <w:p w:rsidR="00CE4DF1" w:rsidRDefault="00CE4DF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281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293.3pt;margin-top:12.8pt;width:22.8pt;height:14.2pt;z-index:-251641856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213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93.3pt;margin-top:12.8pt;width:22.8pt;height:14.2pt;z-index:-251638784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221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293.3pt;margin-top:12.8pt;width:22.8pt;height:14.2pt;z-index:-251635712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227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293.3pt;margin-top:12.8pt;width:22.8pt;height:14.2pt;z-index:-251632640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229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293.3pt;margin-top:12.8pt;width:22.8pt;height:14.2pt;z-index:-251630592;mso-position-horizontal-relative:page;mso-position-vertical-relative:page" filled="f" stroked="f">
          <v:textbox inset="0,0,0,0">
            <w:txbxContent>
              <w:p w:rsidR="00CE4DF1" w:rsidRDefault="00CE4DF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230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35.55pt;margin-top:110.9pt;width:8.9pt;height:6.25pt;z-index:-2516459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E4DF1" w:rsidRDefault="00CE4DF1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t>#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F1" w:rsidRDefault="00CE4DF1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35.55pt;margin-top:110.9pt;width:8.9pt;height:6.25pt;z-index:-2516469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" filled="f" stroked="f">
          <v:textbox style="mso-fit-shape-to-text:t" inset="0,0,0,0">
            <w:txbxContent>
              <w:p w:rsidR="00CE4DF1" w:rsidRDefault="00CE4DF1">
                <w:pPr>
                  <w:pStyle w:val="af5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11CB5">
                  <w:rPr>
                    <w:noProof/>
                  </w:rPr>
                  <w:t>232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563A"/>
    <w:multiLevelType w:val="hybridMultilevel"/>
    <w:tmpl w:val="5EFC673C"/>
    <w:lvl w:ilvl="0" w:tplc="056C83EC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B2E004E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23A4CF92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C802A678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FA9AA1FE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2C32C876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E45E9C16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5D76F4A0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390289D6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" w15:restartNumberingAfterBreak="0">
    <w:nsid w:val="009C03AB"/>
    <w:multiLevelType w:val="multilevel"/>
    <w:tmpl w:val="35C4FC34"/>
    <w:lvl w:ilvl="0">
      <w:start w:val="2"/>
      <w:numFmt w:val="decimal"/>
      <w:lvlText w:val="%1"/>
      <w:lvlJc w:val="left"/>
      <w:pPr>
        <w:ind w:left="672" w:hanging="694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694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672" w:hanging="69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8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694"/>
      </w:pPr>
      <w:rPr>
        <w:rFonts w:hint="default"/>
        <w:lang w:val="ru-RU" w:eastAsia="en-US" w:bidi="ar-SA"/>
      </w:rPr>
    </w:lvl>
  </w:abstractNum>
  <w:abstractNum w:abstractNumId="2" w15:restartNumberingAfterBreak="0">
    <w:nsid w:val="012776CF"/>
    <w:multiLevelType w:val="hybridMultilevel"/>
    <w:tmpl w:val="6CE2B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705E99"/>
    <w:multiLevelType w:val="hybridMultilevel"/>
    <w:tmpl w:val="AA2A900E"/>
    <w:lvl w:ilvl="0" w:tplc="D5AE2086">
      <w:start w:val="1"/>
      <w:numFmt w:val="decimal"/>
      <w:lvlText w:val="%1)"/>
      <w:lvlJc w:val="left"/>
      <w:pPr>
        <w:ind w:left="1681" w:hanging="44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85C9768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1D326C42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BC4E9830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D354F6C6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C94E2FBE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1780D7C8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97C83BCA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051E9862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4" w15:restartNumberingAfterBreak="0">
    <w:nsid w:val="031E4CFA"/>
    <w:multiLevelType w:val="hybridMultilevel"/>
    <w:tmpl w:val="AD42372E"/>
    <w:lvl w:ilvl="0" w:tplc="33640206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9ACB7E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4E0ECF46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28500D58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62DAC594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3E3E32A4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1FC4FDC6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294471BC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AD1A429A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048A524F"/>
    <w:multiLevelType w:val="hybridMultilevel"/>
    <w:tmpl w:val="EA44D9D6"/>
    <w:lvl w:ilvl="0" w:tplc="65A4AC8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9C42DC6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8EF2649C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4476E70E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B17A0D1A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10FC07D6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FC32B416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67ACCCAA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1718593A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04D80692"/>
    <w:multiLevelType w:val="hybridMultilevel"/>
    <w:tmpl w:val="8FA29D66"/>
    <w:lvl w:ilvl="0" w:tplc="D61A55CC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5C532C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26DE9CCE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084493D2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4CDCF402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B4DE4200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5B08A63C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C36216E0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F89C23BC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7" w15:restartNumberingAfterBreak="0">
    <w:nsid w:val="051F1C96"/>
    <w:multiLevelType w:val="hybridMultilevel"/>
    <w:tmpl w:val="C1B0118E"/>
    <w:lvl w:ilvl="0" w:tplc="F46A4B86">
      <w:start w:val="2"/>
      <w:numFmt w:val="decimal"/>
      <w:lvlText w:val="%1."/>
      <w:lvlJc w:val="left"/>
      <w:pPr>
        <w:ind w:left="1032" w:hanging="59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8A9624">
      <w:start w:val="1"/>
      <w:numFmt w:val="decimal"/>
      <w:lvlText w:val="%2)"/>
      <w:lvlJc w:val="left"/>
      <w:pPr>
        <w:ind w:left="1600" w:hanging="235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2" w:tplc="9076813C">
      <w:numFmt w:val="bullet"/>
      <w:lvlText w:val="•"/>
      <w:lvlJc w:val="left"/>
      <w:pPr>
        <w:ind w:left="2734" w:hanging="235"/>
      </w:pPr>
      <w:rPr>
        <w:rFonts w:hint="default"/>
        <w:lang w:val="ru-RU" w:eastAsia="en-US" w:bidi="ar-SA"/>
      </w:rPr>
    </w:lvl>
    <w:lvl w:ilvl="3" w:tplc="7C5AF0FC">
      <w:numFmt w:val="bullet"/>
      <w:lvlText w:val="•"/>
      <w:lvlJc w:val="left"/>
      <w:pPr>
        <w:ind w:left="3868" w:hanging="235"/>
      </w:pPr>
      <w:rPr>
        <w:rFonts w:hint="default"/>
        <w:lang w:val="ru-RU" w:eastAsia="en-US" w:bidi="ar-SA"/>
      </w:rPr>
    </w:lvl>
    <w:lvl w:ilvl="4" w:tplc="BAF6EC6E">
      <w:numFmt w:val="bullet"/>
      <w:lvlText w:val="•"/>
      <w:lvlJc w:val="left"/>
      <w:pPr>
        <w:ind w:left="5002" w:hanging="235"/>
      </w:pPr>
      <w:rPr>
        <w:rFonts w:hint="default"/>
        <w:lang w:val="ru-RU" w:eastAsia="en-US" w:bidi="ar-SA"/>
      </w:rPr>
    </w:lvl>
    <w:lvl w:ilvl="5" w:tplc="BB12575E">
      <w:numFmt w:val="bullet"/>
      <w:lvlText w:val="•"/>
      <w:lvlJc w:val="left"/>
      <w:pPr>
        <w:ind w:left="6136" w:hanging="235"/>
      </w:pPr>
      <w:rPr>
        <w:rFonts w:hint="default"/>
        <w:lang w:val="ru-RU" w:eastAsia="en-US" w:bidi="ar-SA"/>
      </w:rPr>
    </w:lvl>
    <w:lvl w:ilvl="6" w:tplc="458EC3EC">
      <w:numFmt w:val="bullet"/>
      <w:lvlText w:val="•"/>
      <w:lvlJc w:val="left"/>
      <w:pPr>
        <w:ind w:left="7271" w:hanging="235"/>
      </w:pPr>
      <w:rPr>
        <w:rFonts w:hint="default"/>
        <w:lang w:val="ru-RU" w:eastAsia="en-US" w:bidi="ar-SA"/>
      </w:rPr>
    </w:lvl>
    <w:lvl w:ilvl="7" w:tplc="BB72903C">
      <w:numFmt w:val="bullet"/>
      <w:lvlText w:val="•"/>
      <w:lvlJc w:val="left"/>
      <w:pPr>
        <w:ind w:left="8405" w:hanging="235"/>
      </w:pPr>
      <w:rPr>
        <w:rFonts w:hint="default"/>
        <w:lang w:val="ru-RU" w:eastAsia="en-US" w:bidi="ar-SA"/>
      </w:rPr>
    </w:lvl>
    <w:lvl w:ilvl="8" w:tplc="BCA6E602">
      <w:numFmt w:val="bullet"/>
      <w:lvlText w:val="•"/>
      <w:lvlJc w:val="left"/>
      <w:pPr>
        <w:ind w:left="9539" w:hanging="235"/>
      </w:pPr>
      <w:rPr>
        <w:rFonts w:hint="default"/>
        <w:lang w:val="ru-RU" w:eastAsia="en-US" w:bidi="ar-SA"/>
      </w:rPr>
    </w:lvl>
  </w:abstractNum>
  <w:abstractNum w:abstractNumId="8" w15:restartNumberingAfterBreak="0">
    <w:nsid w:val="05D202ED"/>
    <w:multiLevelType w:val="hybridMultilevel"/>
    <w:tmpl w:val="CD4E9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5C118B"/>
    <w:multiLevelType w:val="hybridMultilevel"/>
    <w:tmpl w:val="44921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7710EE"/>
    <w:multiLevelType w:val="multilevel"/>
    <w:tmpl w:val="79F295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7894018"/>
    <w:multiLevelType w:val="hybridMultilevel"/>
    <w:tmpl w:val="4B903BCA"/>
    <w:lvl w:ilvl="0" w:tplc="1F289AE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1D680E2">
      <w:numFmt w:val="bullet"/>
      <w:lvlText w:val="•"/>
      <w:lvlJc w:val="left"/>
      <w:pPr>
        <w:ind w:left="1071" w:hanging="164"/>
      </w:pPr>
      <w:rPr>
        <w:rFonts w:hint="default"/>
        <w:lang w:val="ru-RU" w:eastAsia="en-US" w:bidi="ar-SA"/>
      </w:rPr>
    </w:lvl>
    <w:lvl w:ilvl="2" w:tplc="F13C0D50">
      <w:numFmt w:val="bullet"/>
      <w:lvlText w:val="•"/>
      <w:lvlJc w:val="left"/>
      <w:pPr>
        <w:ind w:left="2022" w:hanging="164"/>
      </w:pPr>
      <w:rPr>
        <w:rFonts w:hint="default"/>
        <w:lang w:val="ru-RU" w:eastAsia="en-US" w:bidi="ar-SA"/>
      </w:rPr>
    </w:lvl>
    <w:lvl w:ilvl="3" w:tplc="F51AB248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4" w:tplc="E0665974">
      <w:numFmt w:val="bullet"/>
      <w:lvlText w:val="•"/>
      <w:lvlJc w:val="left"/>
      <w:pPr>
        <w:ind w:left="3924" w:hanging="164"/>
      </w:pPr>
      <w:rPr>
        <w:rFonts w:hint="default"/>
        <w:lang w:val="ru-RU" w:eastAsia="en-US" w:bidi="ar-SA"/>
      </w:rPr>
    </w:lvl>
    <w:lvl w:ilvl="5" w:tplc="4A620DB4">
      <w:numFmt w:val="bullet"/>
      <w:lvlText w:val="•"/>
      <w:lvlJc w:val="left"/>
      <w:pPr>
        <w:ind w:left="4875" w:hanging="164"/>
      </w:pPr>
      <w:rPr>
        <w:rFonts w:hint="default"/>
        <w:lang w:val="ru-RU" w:eastAsia="en-US" w:bidi="ar-SA"/>
      </w:rPr>
    </w:lvl>
    <w:lvl w:ilvl="6" w:tplc="1FE05CDC">
      <w:numFmt w:val="bullet"/>
      <w:lvlText w:val="•"/>
      <w:lvlJc w:val="left"/>
      <w:pPr>
        <w:ind w:left="5826" w:hanging="164"/>
      </w:pPr>
      <w:rPr>
        <w:rFonts w:hint="default"/>
        <w:lang w:val="ru-RU" w:eastAsia="en-US" w:bidi="ar-SA"/>
      </w:rPr>
    </w:lvl>
    <w:lvl w:ilvl="7" w:tplc="E144AB2C"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8" w:tplc="240C245C">
      <w:numFmt w:val="bullet"/>
      <w:lvlText w:val="•"/>
      <w:lvlJc w:val="left"/>
      <w:pPr>
        <w:ind w:left="7728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07D82AD3"/>
    <w:multiLevelType w:val="hybridMultilevel"/>
    <w:tmpl w:val="52806E2A"/>
    <w:lvl w:ilvl="0" w:tplc="A3AA36E4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46B92A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2F5A0C78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A372DA58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E22EA29C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EBA24C0C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B874D5AE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F2C4E1DC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4C1A1750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3" w15:restartNumberingAfterBreak="0">
    <w:nsid w:val="07DF2128"/>
    <w:multiLevelType w:val="hybridMultilevel"/>
    <w:tmpl w:val="8C38DFD4"/>
    <w:lvl w:ilvl="0" w:tplc="7F2ACB68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B40EA8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B7EEC8DA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F1284446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A44EDC72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7BD4FDB8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1BC492D4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45263BAC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90465E2C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087B11A9"/>
    <w:multiLevelType w:val="hybridMultilevel"/>
    <w:tmpl w:val="6644D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814905"/>
    <w:multiLevelType w:val="hybridMultilevel"/>
    <w:tmpl w:val="11EAA922"/>
    <w:lvl w:ilvl="0" w:tplc="20CC7764">
      <w:start w:val="1"/>
      <w:numFmt w:val="decimal"/>
      <w:lvlText w:val="%1)"/>
      <w:lvlJc w:val="left"/>
      <w:pPr>
        <w:ind w:left="620" w:hanging="3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44F608">
      <w:numFmt w:val="bullet"/>
      <w:lvlText w:val="•"/>
      <w:lvlJc w:val="left"/>
      <w:pPr>
        <w:ind w:left="1738" w:hanging="324"/>
      </w:pPr>
      <w:rPr>
        <w:rFonts w:hint="default"/>
        <w:lang w:val="ru-RU" w:eastAsia="en-US" w:bidi="ar-SA"/>
      </w:rPr>
    </w:lvl>
    <w:lvl w:ilvl="2" w:tplc="4F8650C8">
      <w:numFmt w:val="bullet"/>
      <w:lvlText w:val="•"/>
      <w:lvlJc w:val="left"/>
      <w:pPr>
        <w:ind w:left="2857" w:hanging="324"/>
      </w:pPr>
      <w:rPr>
        <w:rFonts w:hint="default"/>
        <w:lang w:val="ru-RU" w:eastAsia="en-US" w:bidi="ar-SA"/>
      </w:rPr>
    </w:lvl>
    <w:lvl w:ilvl="3" w:tplc="74C066BC">
      <w:numFmt w:val="bullet"/>
      <w:lvlText w:val="•"/>
      <w:lvlJc w:val="left"/>
      <w:pPr>
        <w:ind w:left="3976" w:hanging="324"/>
      </w:pPr>
      <w:rPr>
        <w:rFonts w:hint="default"/>
        <w:lang w:val="ru-RU" w:eastAsia="en-US" w:bidi="ar-SA"/>
      </w:rPr>
    </w:lvl>
    <w:lvl w:ilvl="4" w:tplc="ACF852B2">
      <w:numFmt w:val="bullet"/>
      <w:lvlText w:val="•"/>
      <w:lvlJc w:val="left"/>
      <w:pPr>
        <w:ind w:left="5095" w:hanging="324"/>
      </w:pPr>
      <w:rPr>
        <w:rFonts w:hint="default"/>
        <w:lang w:val="ru-RU" w:eastAsia="en-US" w:bidi="ar-SA"/>
      </w:rPr>
    </w:lvl>
    <w:lvl w:ilvl="5" w:tplc="07523EF6">
      <w:numFmt w:val="bullet"/>
      <w:lvlText w:val="•"/>
      <w:lvlJc w:val="left"/>
      <w:pPr>
        <w:ind w:left="6214" w:hanging="324"/>
      </w:pPr>
      <w:rPr>
        <w:rFonts w:hint="default"/>
        <w:lang w:val="ru-RU" w:eastAsia="en-US" w:bidi="ar-SA"/>
      </w:rPr>
    </w:lvl>
    <w:lvl w:ilvl="6" w:tplc="EA6023D6">
      <w:numFmt w:val="bullet"/>
      <w:lvlText w:val="•"/>
      <w:lvlJc w:val="left"/>
      <w:pPr>
        <w:ind w:left="7332" w:hanging="324"/>
      </w:pPr>
      <w:rPr>
        <w:rFonts w:hint="default"/>
        <w:lang w:val="ru-RU" w:eastAsia="en-US" w:bidi="ar-SA"/>
      </w:rPr>
    </w:lvl>
    <w:lvl w:ilvl="7" w:tplc="255451AC">
      <w:numFmt w:val="bullet"/>
      <w:lvlText w:val="•"/>
      <w:lvlJc w:val="left"/>
      <w:pPr>
        <w:ind w:left="8451" w:hanging="324"/>
      </w:pPr>
      <w:rPr>
        <w:rFonts w:hint="default"/>
        <w:lang w:val="ru-RU" w:eastAsia="en-US" w:bidi="ar-SA"/>
      </w:rPr>
    </w:lvl>
    <w:lvl w:ilvl="8" w:tplc="AF4C7C78">
      <w:numFmt w:val="bullet"/>
      <w:lvlText w:val="•"/>
      <w:lvlJc w:val="left"/>
      <w:pPr>
        <w:ind w:left="9570" w:hanging="324"/>
      </w:pPr>
      <w:rPr>
        <w:rFonts w:hint="default"/>
        <w:lang w:val="ru-RU" w:eastAsia="en-US" w:bidi="ar-SA"/>
      </w:rPr>
    </w:lvl>
  </w:abstractNum>
  <w:abstractNum w:abstractNumId="16" w15:restartNumberingAfterBreak="0">
    <w:nsid w:val="09D3030D"/>
    <w:multiLevelType w:val="hybridMultilevel"/>
    <w:tmpl w:val="94B6A132"/>
    <w:lvl w:ilvl="0" w:tplc="87FA0C18">
      <w:numFmt w:val="bullet"/>
      <w:lvlText w:val=""/>
      <w:lvlJc w:val="left"/>
      <w:pPr>
        <w:ind w:left="1328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61215D2">
      <w:numFmt w:val="bullet"/>
      <w:lvlText w:val="•"/>
      <w:lvlJc w:val="left"/>
      <w:pPr>
        <w:ind w:left="2368" w:hanging="709"/>
      </w:pPr>
      <w:rPr>
        <w:rFonts w:hint="default"/>
        <w:lang w:val="ru-RU" w:eastAsia="en-US" w:bidi="ar-SA"/>
      </w:rPr>
    </w:lvl>
    <w:lvl w:ilvl="2" w:tplc="7C7E68FC">
      <w:numFmt w:val="bullet"/>
      <w:lvlText w:val="•"/>
      <w:lvlJc w:val="left"/>
      <w:pPr>
        <w:ind w:left="3417" w:hanging="709"/>
      </w:pPr>
      <w:rPr>
        <w:rFonts w:hint="default"/>
        <w:lang w:val="ru-RU" w:eastAsia="en-US" w:bidi="ar-SA"/>
      </w:rPr>
    </w:lvl>
    <w:lvl w:ilvl="3" w:tplc="227A1444">
      <w:numFmt w:val="bullet"/>
      <w:lvlText w:val="•"/>
      <w:lvlJc w:val="left"/>
      <w:pPr>
        <w:ind w:left="4466" w:hanging="709"/>
      </w:pPr>
      <w:rPr>
        <w:rFonts w:hint="default"/>
        <w:lang w:val="ru-RU" w:eastAsia="en-US" w:bidi="ar-SA"/>
      </w:rPr>
    </w:lvl>
    <w:lvl w:ilvl="4" w:tplc="C9ECE88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5" w:tplc="9710DF92">
      <w:numFmt w:val="bullet"/>
      <w:lvlText w:val="•"/>
      <w:lvlJc w:val="left"/>
      <w:pPr>
        <w:ind w:left="6564" w:hanging="709"/>
      </w:pPr>
      <w:rPr>
        <w:rFonts w:hint="default"/>
        <w:lang w:val="ru-RU" w:eastAsia="en-US" w:bidi="ar-SA"/>
      </w:rPr>
    </w:lvl>
    <w:lvl w:ilvl="6" w:tplc="69D21772">
      <w:numFmt w:val="bullet"/>
      <w:lvlText w:val="•"/>
      <w:lvlJc w:val="left"/>
      <w:pPr>
        <w:ind w:left="7612" w:hanging="709"/>
      </w:pPr>
      <w:rPr>
        <w:rFonts w:hint="default"/>
        <w:lang w:val="ru-RU" w:eastAsia="en-US" w:bidi="ar-SA"/>
      </w:rPr>
    </w:lvl>
    <w:lvl w:ilvl="7" w:tplc="E272BB64">
      <w:numFmt w:val="bullet"/>
      <w:lvlText w:val="•"/>
      <w:lvlJc w:val="left"/>
      <w:pPr>
        <w:ind w:left="8661" w:hanging="709"/>
      </w:pPr>
      <w:rPr>
        <w:rFonts w:hint="default"/>
        <w:lang w:val="ru-RU" w:eastAsia="en-US" w:bidi="ar-SA"/>
      </w:rPr>
    </w:lvl>
    <w:lvl w:ilvl="8" w:tplc="7D2C8FFA">
      <w:numFmt w:val="bullet"/>
      <w:lvlText w:val="•"/>
      <w:lvlJc w:val="left"/>
      <w:pPr>
        <w:ind w:left="9710" w:hanging="709"/>
      </w:pPr>
      <w:rPr>
        <w:rFonts w:hint="default"/>
        <w:lang w:val="ru-RU" w:eastAsia="en-US" w:bidi="ar-SA"/>
      </w:rPr>
    </w:lvl>
  </w:abstractNum>
  <w:abstractNum w:abstractNumId="17" w15:restartNumberingAfterBreak="0">
    <w:nsid w:val="0A2E2F44"/>
    <w:multiLevelType w:val="hybridMultilevel"/>
    <w:tmpl w:val="55D05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BFE4091"/>
    <w:multiLevelType w:val="hybridMultilevel"/>
    <w:tmpl w:val="9E409068"/>
    <w:lvl w:ilvl="0" w:tplc="84EE07EE">
      <w:start w:val="1"/>
      <w:numFmt w:val="decimal"/>
      <w:lvlText w:val="%1."/>
      <w:lvlJc w:val="left"/>
      <w:pPr>
        <w:ind w:left="672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2E09E0">
      <w:numFmt w:val="bullet"/>
      <w:lvlText w:val="•"/>
      <w:lvlJc w:val="left"/>
      <w:pPr>
        <w:ind w:left="1736" w:hanging="295"/>
      </w:pPr>
      <w:rPr>
        <w:rFonts w:hint="default"/>
        <w:lang w:val="ru-RU" w:eastAsia="en-US" w:bidi="ar-SA"/>
      </w:rPr>
    </w:lvl>
    <w:lvl w:ilvl="2" w:tplc="5882091A">
      <w:numFmt w:val="bullet"/>
      <w:lvlText w:val="•"/>
      <w:lvlJc w:val="left"/>
      <w:pPr>
        <w:ind w:left="2792" w:hanging="295"/>
      </w:pPr>
      <w:rPr>
        <w:rFonts w:hint="default"/>
        <w:lang w:val="ru-RU" w:eastAsia="en-US" w:bidi="ar-SA"/>
      </w:rPr>
    </w:lvl>
    <w:lvl w:ilvl="3" w:tplc="A930196C">
      <w:numFmt w:val="bullet"/>
      <w:lvlText w:val="•"/>
      <w:lvlJc w:val="left"/>
      <w:pPr>
        <w:ind w:left="3848" w:hanging="295"/>
      </w:pPr>
      <w:rPr>
        <w:rFonts w:hint="default"/>
        <w:lang w:val="ru-RU" w:eastAsia="en-US" w:bidi="ar-SA"/>
      </w:rPr>
    </w:lvl>
    <w:lvl w:ilvl="4" w:tplc="89F89798">
      <w:numFmt w:val="bullet"/>
      <w:lvlText w:val="•"/>
      <w:lvlJc w:val="left"/>
      <w:pPr>
        <w:ind w:left="4904" w:hanging="295"/>
      </w:pPr>
      <w:rPr>
        <w:rFonts w:hint="default"/>
        <w:lang w:val="ru-RU" w:eastAsia="en-US" w:bidi="ar-SA"/>
      </w:rPr>
    </w:lvl>
    <w:lvl w:ilvl="5" w:tplc="0DDAA682">
      <w:numFmt w:val="bullet"/>
      <w:lvlText w:val="•"/>
      <w:lvlJc w:val="left"/>
      <w:pPr>
        <w:ind w:left="5960" w:hanging="295"/>
      </w:pPr>
      <w:rPr>
        <w:rFonts w:hint="default"/>
        <w:lang w:val="ru-RU" w:eastAsia="en-US" w:bidi="ar-SA"/>
      </w:rPr>
    </w:lvl>
    <w:lvl w:ilvl="6" w:tplc="47B087BA">
      <w:numFmt w:val="bullet"/>
      <w:lvlText w:val="•"/>
      <w:lvlJc w:val="left"/>
      <w:pPr>
        <w:ind w:left="7016" w:hanging="295"/>
      </w:pPr>
      <w:rPr>
        <w:rFonts w:hint="default"/>
        <w:lang w:val="ru-RU" w:eastAsia="en-US" w:bidi="ar-SA"/>
      </w:rPr>
    </w:lvl>
    <w:lvl w:ilvl="7" w:tplc="8FD2ECD8">
      <w:numFmt w:val="bullet"/>
      <w:lvlText w:val="•"/>
      <w:lvlJc w:val="left"/>
      <w:pPr>
        <w:ind w:left="8072" w:hanging="295"/>
      </w:pPr>
      <w:rPr>
        <w:rFonts w:hint="default"/>
        <w:lang w:val="ru-RU" w:eastAsia="en-US" w:bidi="ar-SA"/>
      </w:rPr>
    </w:lvl>
    <w:lvl w:ilvl="8" w:tplc="DB0ABE54">
      <w:numFmt w:val="bullet"/>
      <w:lvlText w:val="•"/>
      <w:lvlJc w:val="left"/>
      <w:pPr>
        <w:ind w:left="9128" w:hanging="295"/>
      </w:pPr>
      <w:rPr>
        <w:rFonts w:hint="default"/>
        <w:lang w:val="ru-RU" w:eastAsia="en-US" w:bidi="ar-SA"/>
      </w:rPr>
    </w:lvl>
  </w:abstractNum>
  <w:abstractNum w:abstractNumId="19" w15:restartNumberingAfterBreak="0">
    <w:nsid w:val="0CE96DA6"/>
    <w:multiLevelType w:val="hybridMultilevel"/>
    <w:tmpl w:val="95D0CE72"/>
    <w:lvl w:ilvl="0" w:tplc="65502BC0">
      <w:start w:val="1"/>
      <w:numFmt w:val="decimal"/>
      <w:lvlText w:val="%1)"/>
      <w:lvlJc w:val="left"/>
      <w:pPr>
        <w:ind w:left="672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9C4724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9C34FC70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0CAC6F30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1ED2E520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A94EAC12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E3C22C4C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C574698C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BE3451D2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20" w15:restartNumberingAfterBreak="0">
    <w:nsid w:val="0D4F4534"/>
    <w:multiLevelType w:val="hybridMultilevel"/>
    <w:tmpl w:val="39CE13F0"/>
    <w:lvl w:ilvl="0" w:tplc="558C4CD0">
      <w:start w:val="1"/>
      <w:numFmt w:val="decimal"/>
      <w:lvlText w:val="%1)"/>
      <w:lvlJc w:val="left"/>
      <w:pPr>
        <w:ind w:left="167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4A03822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FD82F784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0F6AB1D4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C2F22FE8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23CCC29A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17C406DA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5950ACA0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FFB086EA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21" w15:restartNumberingAfterBreak="0">
    <w:nsid w:val="0DB038B3"/>
    <w:multiLevelType w:val="multilevel"/>
    <w:tmpl w:val="FF843932"/>
    <w:lvl w:ilvl="0">
      <w:start w:val="1"/>
      <w:numFmt w:val="decimal"/>
      <w:lvlText w:val="%1)"/>
      <w:lvlJc w:val="left"/>
      <w:pPr>
        <w:ind w:left="672" w:hanging="716"/>
      </w:pPr>
      <w:rPr>
        <w:rFonts w:ascii="Times New Roman" w:eastAsia="Times New Roman" w:hAnsi="Times New Roman" w:cs="Times New Roman" w:hint="default"/>
        <w:color w:val="1F1E1E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3" w:hanging="8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4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5" w:hanging="7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2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780"/>
      </w:pPr>
      <w:rPr>
        <w:rFonts w:hint="default"/>
        <w:lang w:val="ru-RU" w:eastAsia="en-US" w:bidi="ar-SA"/>
      </w:rPr>
    </w:lvl>
  </w:abstractNum>
  <w:abstractNum w:abstractNumId="22" w15:restartNumberingAfterBreak="0">
    <w:nsid w:val="0E6B4CFF"/>
    <w:multiLevelType w:val="hybridMultilevel"/>
    <w:tmpl w:val="295880AC"/>
    <w:lvl w:ilvl="0" w:tplc="C748BE9A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2CE5F6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8DE073CE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1A98AD7E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45C877EA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EA3ED466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C4E05310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14FEC484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91CCE682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23" w15:restartNumberingAfterBreak="0">
    <w:nsid w:val="0EB017A5"/>
    <w:multiLevelType w:val="hybridMultilevel"/>
    <w:tmpl w:val="731A35EA"/>
    <w:lvl w:ilvl="0" w:tplc="C9762716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E28AF4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57166C70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6A5CB7EE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BF8C1318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ECA87602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A5AA1D4A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01A21984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29DADB8C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24" w15:restartNumberingAfterBreak="0">
    <w:nsid w:val="0EB5558F"/>
    <w:multiLevelType w:val="hybridMultilevel"/>
    <w:tmpl w:val="175ED24A"/>
    <w:lvl w:ilvl="0" w:tplc="E49E0C8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C04E2FA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49F0DD98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B55C1A80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1B0E5A66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67CEC406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A61E59E4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179030AA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44049FA6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10095F97"/>
    <w:multiLevelType w:val="hybridMultilevel"/>
    <w:tmpl w:val="C04A7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01815B7"/>
    <w:multiLevelType w:val="hybridMultilevel"/>
    <w:tmpl w:val="8E108004"/>
    <w:lvl w:ilvl="0" w:tplc="9552EF00">
      <w:start w:val="1"/>
      <w:numFmt w:val="decimal"/>
      <w:lvlText w:val="%1)"/>
      <w:lvlJc w:val="left"/>
      <w:pPr>
        <w:ind w:left="67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EAEAD2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 w:tplc="FDAA2318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9D88DF4C"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 w:tplc="272629DE"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 w:tplc="6FD48B8E"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 w:tplc="49F816D8"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 w:tplc="BEB268E0"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 w:tplc="C3FAD548"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27" w15:restartNumberingAfterBreak="0">
    <w:nsid w:val="11DC5886"/>
    <w:multiLevelType w:val="hybridMultilevel"/>
    <w:tmpl w:val="9ABC893C"/>
    <w:lvl w:ilvl="0" w:tplc="2B54B3C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261554A"/>
    <w:multiLevelType w:val="hybridMultilevel"/>
    <w:tmpl w:val="82F69E82"/>
    <w:lvl w:ilvl="0" w:tplc="56F8EF42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64A690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901C03B8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0B66A090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489CFC2A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70D6619E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77987D98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A2702DF0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D5F236EA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29" w15:restartNumberingAfterBreak="0">
    <w:nsid w:val="126D08C6"/>
    <w:multiLevelType w:val="hybridMultilevel"/>
    <w:tmpl w:val="97E46AC6"/>
    <w:lvl w:ilvl="0" w:tplc="84ECD8C4">
      <w:start w:val="1"/>
      <w:numFmt w:val="decimal"/>
      <w:lvlText w:val="%1)"/>
      <w:lvlJc w:val="left"/>
      <w:pPr>
        <w:ind w:left="672" w:hanging="331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6B6ED6DE">
      <w:numFmt w:val="bullet"/>
      <w:lvlText w:val="•"/>
      <w:lvlJc w:val="left"/>
      <w:pPr>
        <w:ind w:left="1736" w:hanging="331"/>
      </w:pPr>
      <w:rPr>
        <w:rFonts w:hint="default"/>
        <w:lang w:val="ru-RU" w:eastAsia="en-US" w:bidi="ar-SA"/>
      </w:rPr>
    </w:lvl>
    <w:lvl w:ilvl="2" w:tplc="7BFE3534">
      <w:numFmt w:val="bullet"/>
      <w:lvlText w:val="•"/>
      <w:lvlJc w:val="left"/>
      <w:pPr>
        <w:ind w:left="2792" w:hanging="331"/>
      </w:pPr>
      <w:rPr>
        <w:rFonts w:hint="default"/>
        <w:lang w:val="ru-RU" w:eastAsia="en-US" w:bidi="ar-SA"/>
      </w:rPr>
    </w:lvl>
    <w:lvl w:ilvl="3" w:tplc="74B00DB6">
      <w:numFmt w:val="bullet"/>
      <w:lvlText w:val="•"/>
      <w:lvlJc w:val="left"/>
      <w:pPr>
        <w:ind w:left="3848" w:hanging="331"/>
      </w:pPr>
      <w:rPr>
        <w:rFonts w:hint="default"/>
        <w:lang w:val="ru-RU" w:eastAsia="en-US" w:bidi="ar-SA"/>
      </w:rPr>
    </w:lvl>
    <w:lvl w:ilvl="4" w:tplc="51C0CD6E">
      <w:numFmt w:val="bullet"/>
      <w:lvlText w:val="•"/>
      <w:lvlJc w:val="left"/>
      <w:pPr>
        <w:ind w:left="4904" w:hanging="331"/>
      </w:pPr>
      <w:rPr>
        <w:rFonts w:hint="default"/>
        <w:lang w:val="ru-RU" w:eastAsia="en-US" w:bidi="ar-SA"/>
      </w:rPr>
    </w:lvl>
    <w:lvl w:ilvl="5" w:tplc="95B849D4">
      <w:numFmt w:val="bullet"/>
      <w:lvlText w:val="•"/>
      <w:lvlJc w:val="left"/>
      <w:pPr>
        <w:ind w:left="5960" w:hanging="331"/>
      </w:pPr>
      <w:rPr>
        <w:rFonts w:hint="default"/>
        <w:lang w:val="ru-RU" w:eastAsia="en-US" w:bidi="ar-SA"/>
      </w:rPr>
    </w:lvl>
    <w:lvl w:ilvl="6" w:tplc="96943F3A">
      <w:numFmt w:val="bullet"/>
      <w:lvlText w:val="•"/>
      <w:lvlJc w:val="left"/>
      <w:pPr>
        <w:ind w:left="7016" w:hanging="331"/>
      </w:pPr>
      <w:rPr>
        <w:rFonts w:hint="default"/>
        <w:lang w:val="ru-RU" w:eastAsia="en-US" w:bidi="ar-SA"/>
      </w:rPr>
    </w:lvl>
    <w:lvl w:ilvl="7" w:tplc="227A23C8">
      <w:numFmt w:val="bullet"/>
      <w:lvlText w:val="•"/>
      <w:lvlJc w:val="left"/>
      <w:pPr>
        <w:ind w:left="8072" w:hanging="331"/>
      </w:pPr>
      <w:rPr>
        <w:rFonts w:hint="default"/>
        <w:lang w:val="ru-RU" w:eastAsia="en-US" w:bidi="ar-SA"/>
      </w:rPr>
    </w:lvl>
    <w:lvl w:ilvl="8" w:tplc="15220A04">
      <w:numFmt w:val="bullet"/>
      <w:lvlText w:val="•"/>
      <w:lvlJc w:val="left"/>
      <w:pPr>
        <w:ind w:left="9128" w:hanging="331"/>
      </w:pPr>
      <w:rPr>
        <w:rFonts w:hint="default"/>
        <w:lang w:val="ru-RU" w:eastAsia="en-US" w:bidi="ar-SA"/>
      </w:rPr>
    </w:lvl>
  </w:abstractNum>
  <w:abstractNum w:abstractNumId="30" w15:restartNumberingAfterBreak="0">
    <w:nsid w:val="128A79C4"/>
    <w:multiLevelType w:val="hybridMultilevel"/>
    <w:tmpl w:val="72B86C54"/>
    <w:lvl w:ilvl="0" w:tplc="3F7A9698">
      <w:start w:val="1"/>
      <w:numFmt w:val="decimal"/>
      <w:lvlText w:val="%1)"/>
      <w:lvlJc w:val="left"/>
      <w:pPr>
        <w:ind w:left="672" w:hanging="324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BCB8895C">
      <w:numFmt w:val="bullet"/>
      <w:lvlText w:val="•"/>
      <w:lvlJc w:val="left"/>
      <w:pPr>
        <w:ind w:left="1736" w:hanging="324"/>
      </w:pPr>
      <w:rPr>
        <w:rFonts w:hint="default"/>
        <w:lang w:val="ru-RU" w:eastAsia="en-US" w:bidi="ar-SA"/>
      </w:rPr>
    </w:lvl>
    <w:lvl w:ilvl="2" w:tplc="02D620E8">
      <w:numFmt w:val="bullet"/>
      <w:lvlText w:val="•"/>
      <w:lvlJc w:val="left"/>
      <w:pPr>
        <w:ind w:left="2792" w:hanging="324"/>
      </w:pPr>
      <w:rPr>
        <w:rFonts w:hint="default"/>
        <w:lang w:val="ru-RU" w:eastAsia="en-US" w:bidi="ar-SA"/>
      </w:rPr>
    </w:lvl>
    <w:lvl w:ilvl="3" w:tplc="AD960622">
      <w:numFmt w:val="bullet"/>
      <w:lvlText w:val="•"/>
      <w:lvlJc w:val="left"/>
      <w:pPr>
        <w:ind w:left="3848" w:hanging="324"/>
      </w:pPr>
      <w:rPr>
        <w:rFonts w:hint="default"/>
        <w:lang w:val="ru-RU" w:eastAsia="en-US" w:bidi="ar-SA"/>
      </w:rPr>
    </w:lvl>
    <w:lvl w:ilvl="4" w:tplc="C7FED540">
      <w:numFmt w:val="bullet"/>
      <w:lvlText w:val="•"/>
      <w:lvlJc w:val="left"/>
      <w:pPr>
        <w:ind w:left="4904" w:hanging="324"/>
      </w:pPr>
      <w:rPr>
        <w:rFonts w:hint="default"/>
        <w:lang w:val="ru-RU" w:eastAsia="en-US" w:bidi="ar-SA"/>
      </w:rPr>
    </w:lvl>
    <w:lvl w:ilvl="5" w:tplc="93048292">
      <w:numFmt w:val="bullet"/>
      <w:lvlText w:val="•"/>
      <w:lvlJc w:val="left"/>
      <w:pPr>
        <w:ind w:left="5960" w:hanging="324"/>
      </w:pPr>
      <w:rPr>
        <w:rFonts w:hint="default"/>
        <w:lang w:val="ru-RU" w:eastAsia="en-US" w:bidi="ar-SA"/>
      </w:rPr>
    </w:lvl>
    <w:lvl w:ilvl="6" w:tplc="8714A72A">
      <w:numFmt w:val="bullet"/>
      <w:lvlText w:val="•"/>
      <w:lvlJc w:val="left"/>
      <w:pPr>
        <w:ind w:left="7016" w:hanging="324"/>
      </w:pPr>
      <w:rPr>
        <w:rFonts w:hint="default"/>
        <w:lang w:val="ru-RU" w:eastAsia="en-US" w:bidi="ar-SA"/>
      </w:rPr>
    </w:lvl>
    <w:lvl w:ilvl="7" w:tplc="7B46A126">
      <w:numFmt w:val="bullet"/>
      <w:lvlText w:val="•"/>
      <w:lvlJc w:val="left"/>
      <w:pPr>
        <w:ind w:left="8072" w:hanging="324"/>
      </w:pPr>
      <w:rPr>
        <w:rFonts w:hint="default"/>
        <w:lang w:val="ru-RU" w:eastAsia="en-US" w:bidi="ar-SA"/>
      </w:rPr>
    </w:lvl>
    <w:lvl w:ilvl="8" w:tplc="98BA980E">
      <w:numFmt w:val="bullet"/>
      <w:lvlText w:val="•"/>
      <w:lvlJc w:val="left"/>
      <w:pPr>
        <w:ind w:left="9128" w:hanging="324"/>
      </w:pPr>
      <w:rPr>
        <w:rFonts w:hint="default"/>
        <w:lang w:val="ru-RU" w:eastAsia="en-US" w:bidi="ar-SA"/>
      </w:rPr>
    </w:lvl>
  </w:abstractNum>
  <w:abstractNum w:abstractNumId="31" w15:restartNumberingAfterBreak="0">
    <w:nsid w:val="12D4045B"/>
    <w:multiLevelType w:val="hybridMultilevel"/>
    <w:tmpl w:val="90708BBE"/>
    <w:lvl w:ilvl="0" w:tplc="9650F866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5CF42A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6E96E666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67324FDE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915CF5CC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2160AAA4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0B787BEA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3E406EBE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F43417A2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13457545"/>
    <w:multiLevelType w:val="hybridMultilevel"/>
    <w:tmpl w:val="46BAA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3ED2A9D"/>
    <w:multiLevelType w:val="hybridMultilevel"/>
    <w:tmpl w:val="FA344B84"/>
    <w:lvl w:ilvl="0" w:tplc="639CCC6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5E01CC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54A4B3AC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41060870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1A021F1A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AE10256A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A0F09BEC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579695E6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15060730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150C28F1"/>
    <w:multiLevelType w:val="hybridMultilevel"/>
    <w:tmpl w:val="C5A4C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5EE0899"/>
    <w:multiLevelType w:val="hybridMultilevel"/>
    <w:tmpl w:val="182C96C6"/>
    <w:lvl w:ilvl="0" w:tplc="A852CBD4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2AB222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5BB49F46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A7B8AD94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AC16500E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BF0E1EB0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C77C82E6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592A292E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3A680F3E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36" w15:restartNumberingAfterBreak="0">
    <w:nsid w:val="176B1680"/>
    <w:multiLevelType w:val="hybridMultilevel"/>
    <w:tmpl w:val="B2C01EEC"/>
    <w:lvl w:ilvl="0" w:tplc="87149BB2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04ED0C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973AF92E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FBD0ECB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A5369CB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92929520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5B7E4A1E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C6068444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92A4404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37" w15:restartNumberingAfterBreak="0">
    <w:nsid w:val="19823A4A"/>
    <w:multiLevelType w:val="hybridMultilevel"/>
    <w:tmpl w:val="BC1ADF6E"/>
    <w:lvl w:ilvl="0" w:tplc="0E28513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1C00E5A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E1AAFAB4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710670DE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865041AC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B866C65A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F9DAA466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7B829922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2D86D28C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19A338EB"/>
    <w:multiLevelType w:val="hybridMultilevel"/>
    <w:tmpl w:val="40986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9F2189C"/>
    <w:multiLevelType w:val="hybridMultilevel"/>
    <w:tmpl w:val="B09E3F42"/>
    <w:lvl w:ilvl="0" w:tplc="54A81FDA"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BA6C77E">
      <w:numFmt w:val="bullet"/>
      <w:lvlText w:val="•"/>
      <w:lvlJc w:val="left"/>
      <w:pPr>
        <w:ind w:left="1071" w:hanging="185"/>
      </w:pPr>
      <w:rPr>
        <w:rFonts w:hint="default"/>
        <w:lang w:val="ru-RU" w:eastAsia="en-US" w:bidi="ar-SA"/>
      </w:rPr>
    </w:lvl>
    <w:lvl w:ilvl="2" w:tplc="C2DACF16">
      <w:numFmt w:val="bullet"/>
      <w:lvlText w:val="•"/>
      <w:lvlJc w:val="left"/>
      <w:pPr>
        <w:ind w:left="2022" w:hanging="185"/>
      </w:pPr>
      <w:rPr>
        <w:rFonts w:hint="default"/>
        <w:lang w:val="ru-RU" w:eastAsia="en-US" w:bidi="ar-SA"/>
      </w:rPr>
    </w:lvl>
    <w:lvl w:ilvl="3" w:tplc="0428EA6C">
      <w:numFmt w:val="bullet"/>
      <w:lvlText w:val="•"/>
      <w:lvlJc w:val="left"/>
      <w:pPr>
        <w:ind w:left="2973" w:hanging="185"/>
      </w:pPr>
      <w:rPr>
        <w:rFonts w:hint="default"/>
        <w:lang w:val="ru-RU" w:eastAsia="en-US" w:bidi="ar-SA"/>
      </w:rPr>
    </w:lvl>
    <w:lvl w:ilvl="4" w:tplc="E89C6C8E">
      <w:numFmt w:val="bullet"/>
      <w:lvlText w:val="•"/>
      <w:lvlJc w:val="left"/>
      <w:pPr>
        <w:ind w:left="3924" w:hanging="185"/>
      </w:pPr>
      <w:rPr>
        <w:rFonts w:hint="default"/>
        <w:lang w:val="ru-RU" w:eastAsia="en-US" w:bidi="ar-SA"/>
      </w:rPr>
    </w:lvl>
    <w:lvl w:ilvl="5" w:tplc="FA6E0DAA">
      <w:numFmt w:val="bullet"/>
      <w:lvlText w:val="•"/>
      <w:lvlJc w:val="left"/>
      <w:pPr>
        <w:ind w:left="4875" w:hanging="185"/>
      </w:pPr>
      <w:rPr>
        <w:rFonts w:hint="default"/>
        <w:lang w:val="ru-RU" w:eastAsia="en-US" w:bidi="ar-SA"/>
      </w:rPr>
    </w:lvl>
    <w:lvl w:ilvl="6" w:tplc="9E1C47DE">
      <w:numFmt w:val="bullet"/>
      <w:lvlText w:val="•"/>
      <w:lvlJc w:val="left"/>
      <w:pPr>
        <w:ind w:left="5826" w:hanging="185"/>
      </w:pPr>
      <w:rPr>
        <w:rFonts w:hint="default"/>
        <w:lang w:val="ru-RU" w:eastAsia="en-US" w:bidi="ar-SA"/>
      </w:rPr>
    </w:lvl>
    <w:lvl w:ilvl="7" w:tplc="6B9A7564">
      <w:numFmt w:val="bullet"/>
      <w:lvlText w:val="•"/>
      <w:lvlJc w:val="left"/>
      <w:pPr>
        <w:ind w:left="6777" w:hanging="185"/>
      </w:pPr>
      <w:rPr>
        <w:rFonts w:hint="default"/>
        <w:lang w:val="ru-RU" w:eastAsia="en-US" w:bidi="ar-SA"/>
      </w:rPr>
    </w:lvl>
    <w:lvl w:ilvl="8" w:tplc="0F58FEF4">
      <w:numFmt w:val="bullet"/>
      <w:lvlText w:val="•"/>
      <w:lvlJc w:val="left"/>
      <w:pPr>
        <w:ind w:left="7728" w:hanging="185"/>
      </w:pPr>
      <w:rPr>
        <w:rFonts w:hint="default"/>
        <w:lang w:val="ru-RU" w:eastAsia="en-US" w:bidi="ar-SA"/>
      </w:rPr>
    </w:lvl>
  </w:abstractNum>
  <w:abstractNum w:abstractNumId="40" w15:restartNumberingAfterBreak="0">
    <w:nsid w:val="1AC107F9"/>
    <w:multiLevelType w:val="hybridMultilevel"/>
    <w:tmpl w:val="F492070E"/>
    <w:lvl w:ilvl="0" w:tplc="04C68D5C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F09260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11D68D60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237C8DF6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7F541708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06E03F4C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92707796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387EAE94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DB7CAA90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41" w15:restartNumberingAfterBreak="0">
    <w:nsid w:val="1ACC41CE"/>
    <w:multiLevelType w:val="hybridMultilevel"/>
    <w:tmpl w:val="74321F52"/>
    <w:lvl w:ilvl="0" w:tplc="D76AB7D6">
      <w:start w:val="1"/>
      <w:numFmt w:val="decimal"/>
      <w:lvlText w:val="%1)"/>
      <w:lvlJc w:val="left"/>
      <w:pPr>
        <w:ind w:left="1032" w:hanging="3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906D54">
      <w:numFmt w:val="bullet"/>
      <w:lvlText w:val="•"/>
      <w:lvlJc w:val="left"/>
      <w:pPr>
        <w:ind w:left="2116" w:hanging="324"/>
      </w:pPr>
      <w:rPr>
        <w:rFonts w:hint="default"/>
        <w:lang w:val="ru-RU" w:eastAsia="en-US" w:bidi="ar-SA"/>
      </w:rPr>
    </w:lvl>
    <w:lvl w:ilvl="2" w:tplc="BB2E490A">
      <w:numFmt w:val="bullet"/>
      <w:lvlText w:val="•"/>
      <w:lvlJc w:val="left"/>
      <w:pPr>
        <w:ind w:left="3193" w:hanging="324"/>
      </w:pPr>
      <w:rPr>
        <w:rFonts w:hint="default"/>
        <w:lang w:val="ru-RU" w:eastAsia="en-US" w:bidi="ar-SA"/>
      </w:rPr>
    </w:lvl>
    <w:lvl w:ilvl="3" w:tplc="67FA770C">
      <w:numFmt w:val="bullet"/>
      <w:lvlText w:val="•"/>
      <w:lvlJc w:val="left"/>
      <w:pPr>
        <w:ind w:left="4270" w:hanging="324"/>
      </w:pPr>
      <w:rPr>
        <w:rFonts w:hint="default"/>
        <w:lang w:val="ru-RU" w:eastAsia="en-US" w:bidi="ar-SA"/>
      </w:rPr>
    </w:lvl>
    <w:lvl w:ilvl="4" w:tplc="6298DEEE">
      <w:numFmt w:val="bullet"/>
      <w:lvlText w:val="•"/>
      <w:lvlJc w:val="left"/>
      <w:pPr>
        <w:ind w:left="5347" w:hanging="324"/>
      </w:pPr>
      <w:rPr>
        <w:rFonts w:hint="default"/>
        <w:lang w:val="ru-RU" w:eastAsia="en-US" w:bidi="ar-SA"/>
      </w:rPr>
    </w:lvl>
    <w:lvl w:ilvl="5" w:tplc="EDD482B8">
      <w:numFmt w:val="bullet"/>
      <w:lvlText w:val="•"/>
      <w:lvlJc w:val="left"/>
      <w:pPr>
        <w:ind w:left="6424" w:hanging="324"/>
      </w:pPr>
      <w:rPr>
        <w:rFonts w:hint="default"/>
        <w:lang w:val="ru-RU" w:eastAsia="en-US" w:bidi="ar-SA"/>
      </w:rPr>
    </w:lvl>
    <w:lvl w:ilvl="6" w:tplc="364441A2">
      <w:numFmt w:val="bullet"/>
      <w:lvlText w:val="•"/>
      <w:lvlJc w:val="left"/>
      <w:pPr>
        <w:ind w:left="7500" w:hanging="324"/>
      </w:pPr>
      <w:rPr>
        <w:rFonts w:hint="default"/>
        <w:lang w:val="ru-RU" w:eastAsia="en-US" w:bidi="ar-SA"/>
      </w:rPr>
    </w:lvl>
    <w:lvl w:ilvl="7" w:tplc="6164AB5C">
      <w:numFmt w:val="bullet"/>
      <w:lvlText w:val="•"/>
      <w:lvlJc w:val="left"/>
      <w:pPr>
        <w:ind w:left="8577" w:hanging="324"/>
      </w:pPr>
      <w:rPr>
        <w:rFonts w:hint="default"/>
        <w:lang w:val="ru-RU" w:eastAsia="en-US" w:bidi="ar-SA"/>
      </w:rPr>
    </w:lvl>
    <w:lvl w:ilvl="8" w:tplc="7F72DD8C">
      <w:numFmt w:val="bullet"/>
      <w:lvlText w:val="•"/>
      <w:lvlJc w:val="left"/>
      <w:pPr>
        <w:ind w:left="9654" w:hanging="324"/>
      </w:pPr>
      <w:rPr>
        <w:rFonts w:hint="default"/>
        <w:lang w:val="ru-RU" w:eastAsia="en-US" w:bidi="ar-SA"/>
      </w:rPr>
    </w:lvl>
  </w:abstractNum>
  <w:abstractNum w:abstractNumId="42" w15:restartNumberingAfterBreak="0">
    <w:nsid w:val="1B24724F"/>
    <w:multiLevelType w:val="multilevel"/>
    <w:tmpl w:val="C5525E56"/>
    <w:lvl w:ilvl="0">
      <w:start w:val="8"/>
      <w:numFmt w:val="decimal"/>
      <w:lvlText w:val="%1"/>
      <w:lvlJc w:val="left"/>
      <w:pPr>
        <w:ind w:left="672" w:hanging="1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142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672" w:hanging="142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72" w:hanging="1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04" w:hanging="1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1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1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1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1424"/>
      </w:pPr>
      <w:rPr>
        <w:rFonts w:hint="default"/>
        <w:lang w:val="ru-RU" w:eastAsia="en-US" w:bidi="ar-SA"/>
      </w:rPr>
    </w:lvl>
  </w:abstractNum>
  <w:abstractNum w:abstractNumId="43" w15:restartNumberingAfterBreak="0">
    <w:nsid w:val="1BE42926"/>
    <w:multiLevelType w:val="hybridMultilevel"/>
    <w:tmpl w:val="8B141724"/>
    <w:lvl w:ilvl="0" w:tplc="1AA8FE0E">
      <w:start w:val="1"/>
      <w:numFmt w:val="decimal"/>
      <w:lvlText w:val="%1)"/>
      <w:lvlJc w:val="left"/>
      <w:pPr>
        <w:ind w:left="932" w:hanging="260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ED08D82C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 w:tplc="B5F28EF8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6368F1B4"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 w:tplc="2F427172"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 w:tplc="84E835AA"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 w:tplc="3FCAB354"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 w:tplc="14B6009C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 w:tplc="D3DC3B74"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44" w15:restartNumberingAfterBreak="0">
    <w:nsid w:val="1C313BA8"/>
    <w:multiLevelType w:val="hybridMultilevel"/>
    <w:tmpl w:val="A176C91A"/>
    <w:lvl w:ilvl="0" w:tplc="662AF3AA">
      <w:start w:val="1"/>
      <w:numFmt w:val="decimal"/>
      <w:lvlText w:val="%1)"/>
      <w:lvlJc w:val="left"/>
      <w:pPr>
        <w:ind w:left="149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AE44A8">
      <w:numFmt w:val="bullet"/>
      <w:lvlText w:val="•"/>
      <w:lvlJc w:val="left"/>
      <w:pPr>
        <w:ind w:left="2474" w:hanging="260"/>
      </w:pPr>
      <w:rPr>
        <w:rFonts w:hint="default"/>
        <w:lang w:val="ru-RU" w:eastAsia="en-US" w:bidi="ar-SA"/>
      </w:rPr>
    </w:lvl>
    <w:lvl w:ilvl="2" w:tplc="721AD954">
      <w:numFmt w:val="bullet"/>
      <w:lvlText w:val="•"/>
      <w:lvlJc w:val="left"/>
      <w:pPr>
        <w:ind w:left="3448" w:hanging="260"/>
      </w:pPr>
      <w:rPr>
        <w:rFonts w:hint="default"/>
        <w:lang w:val="ru-RU" w:eastAsia="en-US" w:bidi="ar-SA"/>
      </w:rPr>
    </w:lvl>
    <w:lvl w:ilvl="3" w:tplc="0A3AD0F4">
      <w:numFmt w:val="bullet"/>
      <w:lvlText w:val="•"/>
      <w:lvlJc w:val="left"/>
      <w:pPr>
        <w:ind w:left="4422" w:hanging="260"/>
      </w:pPr>
      <w:rPr>
        <w:rFonts w:hint="default"/>
        <w:lang w:val="ru-RU" w:eastAsia="en-US" w:bidi="ar-SA"/>
      </w:rPr>
    </w:lvl>
    <w:lvl w:ilvl="4" w:tplc="E080169A">
      <w:numFmt w:val="bullet"/>
      <w:lvlText w:val="•"/>
      <w:lvlJc w:val="left"/>
      <w:pPr>
        <w:ind w:left="5396" w:hanging="260"/>
      </w:pPr>
      <w:rPr>
        <w:rFonts w:hint="default"/>
        <w:lang w:val="ru-RU" w:eastAsia="en-US" w:bidi="ar-SA"/>
      </w:rPr>
    </w:lvl>
    <w:lvl w:ilvl="5" w:tplc="8E74666E">
      <w:numFmt w:val="bullet"/>
      <w:lvlText w:val="•"/>
      <w:lvlJc w:val="left"/>
      <w:pPr>
        <w:ind w:left="6370" w:hanging="260"/>
      </w:pPr>
      <w:rPr>
        <w:rFonts w:hint="default"/>
        <w:lang w:val="ru-RU" w:eastAsia="en-US" w:bidi="ar-SA"/>
      </w:rPr>
    </w:lvl>
    <w:lvl w:ilvl="6" w:tplc="0756CCB4">
      <w:numFmt w:val="bullet"/>
      <w:lvlText w:val="•"/>
      <w:lvlJc w:val="left"/>
      <w:pPr>
        <w:ind w:left="7344" w:hanging="260"/>
      </w:pPr>
      <w:rPr>
        <w:rFonts w:hint="default"/>
        <w:lang w:val="ru-RU" w:eastAsia="en-US" w:bidi="ar-SA"/>
      </w:rPr>
    </w:lvl>
    <w:lvl w:ilvl="7" w:tplc="BAB2D43A">
      <w:numFmt w:val="bullet"/>
      <w:lvlText w:val="•"/>
      <w:lvlJc w:val="left"/>
      <w:pPr>
        <w:ind w:left="8318" w:hanging="260"/>
      </w:pPr>
      <w:rPr>
        <w:rFonts w:hint="default"/>
        <w:lang w:val="ru-RU" w:eastAsia="en-US" w:bidi="ar-SA"/>
      </w:rPr>
    </w:lvl>
    <w:lvl w:ilvl="8" w:tplc="566CD44E">
      <w:numFmt w:val="bullet"/>
      <w:lvlText w:val="•"/>
      <w:lvlJc w:val="left"/>
      <w:pPr>
        <w:ind w:left="9292" w:hanging="260"/>
      </w:pPr>
      <w:rPr>
        <w:rFonts w:hint="default"/>
        <w:lang w:val="ru-RU" w:eastAsia="en-US" w:bidi="ar-SA"/>
      </w:rPr>
    </w:lvl>
  </w:abstractNum>
  <w:abstractNum w:abstractNumId="45" w15:restartNumberingAfterBreak="0">
    <w:nsid w:val="1C5514C4"/>
    <w:multiLevelType w:val="hybridMultilevel"/>
    <w:tmpl w:val="8BB4201E"/>
    <w:lvl w:ilvl="0" w:tplc="97CE4E9C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DC668C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7F52CB20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13D637D8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E79264D8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07BC0EF2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98AC7744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D8445CD2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498CE5B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46" w15:restartNumberingAfterBreak="0">
    <w:nsid w:val="1C8B32AA"/>
    <w:multiLevelType w:val="hybridMultilevel"/>
    <w:tmpl w:val="9EAA49F6"/>
    <w:lvl w:ilvl="0" w:tplc="B3BE1CA8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1411BE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2C86A068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5F40822A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E8F48CA0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7F18307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ACC48304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CBC6F556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8B304532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47" w15:restartNumberingAfterBreak="0">
    <w:nsid w:val="1E0F6DB4"/>
    <w:multiLevelType w:val="hybridMultilevel"/>
    <w:tmpl w:val="D124F07C"/>
    <w:lvl w:ilvl="0" w:tplc="77DA7F92">
      <w:numFmt w:val="bullet"/>
      <w:lvlText w:val=""/>
      <w:lvlJc w:val="left"/>
      <w:pPr>
        <w:ind w:left="67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84BBFA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EEB2B99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90660A34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B732B280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5A4C99A0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20A2364A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4306C802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9B42CBFE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48" w15:restartNumberingAfterBreak="0">
    <w:nsid w:val="1E321752"/>
    <w:multiLevelType w:val="hybridMultilevel"/>
    <w:tmpl w:val="D89ED7C6"/>
    <w:lvl w:ilvl="0" w:tplc="6390FCC6">
      <w:numFmt w:val="bullet"/>
      <w:lvlText w:val="•"/>
      <w:lvlJc w:val="left"/>
      <w:pPr>
        <w:ind w:left="103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EC629C">
      <w:numFmt w:val="bullet"/>
      <w:lvlText w:val="•"/>
      <w:lvlJc w:val="left"/>
      <w:pPr>
        <w:ind w:left="2116" w:hanging="168"/>
      </w:pPr>
      <w:rPr>
        <w:rFonts w:hint="default"/>
        <w:lang w:val="ru-RU" w:eastAsia="en-US" w:bidi="ar-SA"/>
      </w:rPr>
    </w:lvl>
    <w:lvl w:ilvl="2" w:tplc="9084A7B4">
      <w:numFmt w:val="bullet"/>
      <w:lvlText w:val="•"/>
      <w:lvlJc w:val="left"/>
      <w:pPr>
        <w:ind w:left="3193" w:hanging="168"/>
      </w:pPr>
      <w:rPr>
        <w:rFonts w:hint="default"/>
        <w:lang w:val="ru-RU" w:eastAsia="en-US" w:bidi="ar-SA"/>
      </w:rPr>
    </w:lvl>
    <w:lvl w:ilvl="3" w:tplc="329AA0E2">
      <w:numFmt w:val="bullet"/>
      <w:lvlText w:val="•"/>
      <w:lvlJc w:val="left"/>
      <w:pPr>
        <w:ind w:left="4270" w:hanging="168"/>
      </w:pPr>
      <w:rPr>
        <w:rFonts w:hint="default"/>
        <w:lang w:val="ru-RU" w:eastAsia="en-US" w:bidi="ar-SA"/>
      </w:rPr>
    </w:lvl>
    <w:lvl w:ilvl="4" w:tplc="9090912A">
      <w:numFmt w:val="bullet"/>
      <w:lvlText w:val="•"/>
      <w:lvlJc w:val="left"/>
      <w:pPr>
        <w:ind w:left="5347" w:hanging="168"/>
      </w:pPr>
      <w:rPr>
        <w:rFonts w:hint="default"/>
        <w:lang w:val="ru-RU" w:eastAsia="en-US" w:bidi="ar-SA"/>
      </w:rPr>
    </w:lvl>
    <w:lvl w:ilvl="5" w:tplc="95E88724">
      <w:numFmt w:val="bullet"/>
      <w:lvlText w:val="•"/>
      <w:lvlJc w:val="left"/>
      <w:pPr>
        <w:ind w:left="6424" w:hanging="168"/>
      </w:pPr>
      <w:rPr>
        <w:rFonts w:hint="default"/>
        <w:lang w:val="ru-RU" w:eastAsia="en-US" w:bidi="ar-SA"/>
      </w:rPr>
    </w:lvl>
    <w:lvl w:ilvl="6" w:tplc="DD8CFD70">
      <w:numFmt w:val="bullet"/>
      <w:lvlText w:val="•"/>
      <w:lvlJc w:val="left"/>
      <w:pPr>
        <w:ind w:left="7500" w:hanging="168"/>
      </w:pPr>
      <w:rPr>
        <w:rFonts w:hint="default"/>
        <w:lang w:val="ru-RU" w:eastAsia="en-US" w:bidi="ar-SA"/>
      </w:rPr>
    </w:lvl>
    <w:lvl w:ilvl="7" w:tplc="401E231A">
      <w:numFmt w:val="bullet"/>
      <w:lvlText w:val="•"/>
      <w:lvlJc w:val="left"/>
      <w:pPr>
        <w:ind w:left="8577" w:hanging="168"/>
      </w:pPr>
      <w:rPr>
        <w:rFonts w:hint="default"/>
        <w:lang w:val="ru-RU" w:eastAsia="en-US" w:bidi="ar-SA"/>
      </w:rPr>
    </w:lvl>
    <w:lvl w:ilvl="8" w:tplc="0A0272D4">
      <w:numFmt w:val="bullet"/>
      <w:lvlText w:val="•"/>
      <w:lvlJc w:val="left"/>
      <w:pPr>
        <w:ind w:left="9654" w:hanging="168"/>
      </w:pPr>
      <w:rPr>
        <w:rFonts w:hint="default"/>
        <w:lang w:val="ru-RU" w:eastAsia="en-US" w:bidi="ar-SA"/>
      </w:rPr>
    </w:lvl>
  </w:abstractNum>
  <w:abstractNum w:abstractNumId="49" w15:restartNumberingAfterBreak="0">
    <w:nsid w:val="1EA02877"/>
    <w:multiLevelType w:val="hybridMultilevel"/>
    <w:tmpl w:val="28C692F8"/>
    <w:lvl w:ilvl="0" w:tplc="9C7CE1DC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6AE9E4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72FE0040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D0F4A00E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B498B70E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2F344EE4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1A28C1A2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E7BA8C8E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97A63FE4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50" w15:restartNumberingAfterBreak="0">
    <w:nsid w:val="1F0C398F"/>
    <w:multiLevelType w:val="hybridMultilevel"/>
    <w:tmpl w:val="4D6C8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F9D05E6"/>
    <w:multiLevelType w:val="hybridMultilevel"/>
    <w:tmpl w:val="D2E05D68"/>
    <w:lvl w:ilvl="0" w:tplc="C4580162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48382A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F56E1720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AD228CA2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B0A09ED2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6C4627BE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1D68767C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D60AF7D6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8E9EC558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52" w15:restartNumberingAfterBreak="0">
    <w:nsid w:val="1FCC1BF2"/>
    <w:multiLevelType w:val="hybridMultilevel"/>
    <w:tmpl w:val="71F66840"/>
    <w:lvl w:ilvl="0" w:tplc="D3F8549E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0E3AF6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7AF8E218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64E8ADD2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02BE6F32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6FB02F44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B720FA42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81CCF7D6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51E057A6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53" w15:restartNumberingAfterBreak="0">
    <w:nsid w:val="1FE122B3"/>
    <w:multiLevelType w:val="hybridMultilevel"/>
    <w:tmpl w:val="CB82F5AA"/>
    <w:lvl w:ilvl="0" w:tplc="0EFC3A7C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CA8864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E5D4AA50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33EEB058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CF36EB60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3F5616C6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087CF900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2E7EF6C2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1BEA302E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54" w15:restartNumberingAfterBreak="0">
    <w:nsid w:val="20AC2C95"/>
    <w:multiLevelType w:val="hybridMultilevel"/>
    <w:tmpl w:val="274E63CA"/>
    <w:lvl w:ilvl="0" w:tplc="C6B243FA">
      <w:start w:val="1"/>
      <w:numFmt w:val="decimal"/>
      <w:lvlText w:val="%1)"/>
      <w:lvlJc w:val="left"/>
      <w:pPr>
        <w:ind w:left="1239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3801E0">
      <w:numFmt w:val="bullet"/>
      <w:lvlText w:val="•"/>
      <w:lvlJc w:val="left"/>
      <w:pPr>
        <w:ind w:left="2240" w:hanging="471"/>
      </w:pPr>
      <w:rPr>
        <w:rFonts w:hint="default"/>
        <w:lang w:val="ru-RU" w:eastAsia="en-US" w:bidi="ar-SA"/>
      </w:rPr>
    </w:lvl>
    <w:lvl w:ilvl="2" w:tplc="51F6A096">
      <w:numFmt w:val="bullet"/>
      <w:lvlText w:val="•"/>
      <w:lvlJc w:val="left"/>
      <w:pPr>
        <w:ind w:left="3240" w:hanging="471"/>
      </w:pPr>
      <w:rPr>
        <w:rFonts w:hint="default"/>
        <w:lang w:val="ru-RU" w:eastAsia="en-US" w:bidi="ar-SA"/>
      </w:rPr>
    </w:lvl>
    <w:lvl w:ilvl="3" w:tplc="0BB6A26E">
      <w:numFmt w:val="bullet"/>
      <w:lvlText w:val="•"/>
      <w:lvlJc w:val="left"/>
      <w:pPr>
        <w:ind w:left="4240" w:hanging="471"/>
      </w:pPr>
      <w:rPr>
        <w:rFonts w:hint="default"/>
        <w:lang w:val="ru-RU" w:eastAsia="en-US" w:bidi="ar-SA"/>
      </w:rPr>
    </w:lvl>
    <w:lvl w:ilvl="4" w:tplc="CA500D60">
      <w:numFmt w:val="bullet"/>
      <w:lvlText w:val="•"/>
      <w:lvlJc w:val="left"/>
      <w:pPr>
        <w:ind w:left="5240" w:hanging="471"/>
      </w:pPr>
      <w:rPr>
        <w:rFonts w:hint="default"/>
        <w:lang w:val="ru-RU" w:eastAsia="en-US" w:bidi="ar-SA"/>
      </w:rPr>
    </w:lvl>
    <w:lvl w:ilvl="5" w:tplc="72CEC0DC">
      <w:numFmt w:val="bullet"/>
      <w:lvlText w:val="•"/>
      <w:lvlJc w:val="left"/>
      <w:pPr>
        <w:ind w:left="6240" w:hanging="471"/>
      </w:pPr>
      <w:rPr>
        <w:rFonts w:hint="default"/>
        <w:lang w:val="ru-RU" w:eastAsia="en-US" w:bidi="ar-SA"/>
      </w:rPr>
    </w:lvl>
    <w:lvl w:ilvl="6" w:tplc="60E81078">
      <w:numFmt w:val="bullet"/>
      <w:lvlText w:val="•"/>
      <w:lvlJc w:val="left"/>
      <w:pPr>
        <w:ind w:left="7240" w:hanging="471"/>
      </w:pPr>
      <w:rPr>
        <w:rFonts w:hint="default"/>
        <w:lang w:val="ru-RU" w:eastAsia="en-US" w:bidi="ar-SA"/>
      </w:rPr>
    </w:lvl>
    <w:lvl w:ilvl="7" w:tplc="1F3C8AAC">
      <w:numFmt w:val="bullet"/>
      <w:lvlText w:val="•"/>
      <w:lvlJc w:val="left"/>
      <w:pPr>
        <w:ind w:left="8240" w:hanging="471"/>
      </w:pPr>
      <w:rPr>
        <w:rFonts w:hint="default"/>
        <w:lang w:val="ru-RU" w:eastAsia="en-US" w:bidi="ar-SA"/>
      </w:rPr>
    </w:lvl>
    <w:lvl w:ilvl="8" w:tplc="52BA31D0">
      <w:numFmt w:val="bullet"/>
      <w:lvlText w:val="•"/>
      <w:lvlJc w:val="left"/>
      <w:pPr>
        <w:ind w:left="9240" w:hanging="471"/>
      </w:pPr>
      <w:rPr>
        <w:rFonts w:hint="default"/>
        <w:lang w:val="ru-RU" w:eastAsia="en-US" w:bidi="ar-SA"/>
      </w:rPr>
    </w:lvl>
  </w:abstractNum>
  <w:abstractNum w:abstractNumId="55" w15:restartNumberingAfterBreak="0">
    <w:nsid w:val="20B91C1F"/>
    <w:multiLevelType w:val="multilevel"/>
    <w:tmpl w:val="F0826A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20EA7B26"/>
    <w:multiLevelType w:val="hybridMultilevel"/>
    <w:tmpl w:val="486EF0F4"/>
    <w:lvl w:ilvl="0" w:tplc="729AE6B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A76B78A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B0146C88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2318AABA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4664EEB2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B2A4B294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6BAC030C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3258CD7E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F572A272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57" w15:restartNumberingAfterBreak="0">
    <w:nsid w:val="21A14CD4"/>
    <w:multiLevelType w:val="multilevel"/>
    <w:tmpl w:val="58CAC9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0202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22293B25"/>
    <w:multiLevelType w:val="hybridMultilevel"/>
    <w:tmpl w:val="80DCF6A6"/>
    <w:lvl w:ilvl="0" w:tplc="0B0AE46E">
      <w:start w:val="1"/>
      <w:numFmt w:val="decimal"/>
      <w:lvlText w:val="%1)"/>
      <w:lvlJc w:val="left"/>
      <w:pPr>
        <w:ind w:left="167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109CDE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95241462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41DADAEC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24040784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AA169980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379EFC2E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0FDCD638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E3328682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59" w15:restartNumberingAfterBreak="0">
    <w:nsid w:val="22F25713"/>
    <w:multiLevelType w:val="multilevel"/>
    <w:tmpl w:val="6060C7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23FC31F3"/>
    <w:multiLevelType w:val="hybridMultilevel"/>
    <w:tmpl w:val="EE2EE21E"/>
    <w:lvl w:ilvl="0" w:tplc="1742A938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5E0362C">
      <w:numFmt w:val="bullet"/>
      <w:lvlText w:val="•"/>
      <w:lvlJc w:val="left"/>
      <w:pPr>
        <w:ind w:left="1071" w:hanging="188"/>
      </w:pPr>
      <w:rPr>
        <w:rFonts w:hint="default"/>
        <w:lang w:val="ru-RU" w:eastAsia="en-US" w:bidi="ar-SA"/>
      </w:rPr>
    </w:lvl>
    <w:lvl w:ilvl="2" w:tplc="A1D28FB0">
      <w:numFmt w:val="bullet"/>
      <w:lvlText w:val="•"/>
      <w:lvlJc w:val="left"/>
      <w:pPr>
        <w:ind w:left="2022" w:hanging="188"/>
      </w:pPr>
      <w:rPr>
        <w:rFonts w:hint="default"/>
        <w:lang w:val="ru-RU" w:eastAsia="en-US" w:bidi="ar-SA"/>
      </w:rPr>
    </w:lvl>
    <w:lvl w:ilvl="3" w:tplc="C9287A46">
      <w:numFmt w:val="bullet"/>
      <w:lvlText w:val="•"/>
      <w:lvlJc w:val="left"/>
      <w:pPr>
        <w:ind w:left="2973" w:hanging="188"/>
      </w:pPr>
      <w:rPr>
        <w:rFonts w:hint="default"/>
        <w:lang w:val="ru-RU" w:eastAsia="en-US" w:bidi="ar-SA"/>
      </w:rPr>
    </w:lvl>
    <w:lvl w:ilvl="4" w:tplc="2EF8400A">
      <w:numFmt w:val="bullet"/>
      <w:lvlText w:val="•"/>
      <w:lvlJc w:val="left"/>
      <w:pPr>
        <w:ind w:left="3924" w:hanging="188"/>
      </w:pPr>
      <w:rPr>
        <w:rFonts w:hint="default"/>
        <w:lang w:val="ru-RU" w:eastAsia="en-US" w:bidi="ar-SA"/>
      </w:rPr>
    </w:lvl>
    <w:lvl w:ilvl="5" w:tplc="11EAC480">
      <w:numFmt w:val="bullet"/>
      <w:lvlText w:val="•"/>
      <w:lvlJc w:val="left"/>
      <w:pPr>
        <w:ind w:left="4875" w:hanging="188"/>
      </w:pPr>
      <w:rPr>
        <w:rFonts w:hint="default"/>
        <w:lang w:val="ru-RU" w:eastAsia="en-US" w:bidi="ar-SA"/>
      </w:rPr>
    </w:lvl>
    <w:lvl w:ilvl="6" w:tplc="F99680D4">
      <w:numFmt w:val="bullet"/>
      <w:lvlText w:val="•"/>
      <w:lvlJc w:val="left"/>
      <w:pPr>
        <w:ind w:left="5826" w:hanging="188"/>
      </w:pPr>
      <w:rPr>
        <w:rFonts w:hint="default"/>
        <w:lang w:val="ru-RU" w:eastAsia="en-US" w:bidi="ar-SA"/>
      </w:rPr>
    </w:lvl>
    <w:lvl w:ilvl="7" w:tplc="C26E6C2A">
      <w:numFmt w:val="bullet"/>
      <w:lvlText w:val="•"/>
      <w:lvlJc w:val="left"/>
      <w:pPr>
        <w:ind w:left="6777" w:hanging="188"/>
      </w:pPr>
      <w:rPr>
        <w:rFonts w:hint="default"/>
        <w:lang w:val="ru-RU" w:eastAsia="en-US" w:bidi="ar-SA"/>
      </w:rPr>
    </w:lvl>
    <w:lvl w:ilvl="8" w:tplc="F99ED286">
      <w:numFmt w:val="bullet"/>
      <w:lvlText w:val="•"/>
      <w:lvlJc w:val="left"/>
      <w:pPr>
        <w:ind w:left="7728" w:hanging="188"/>
      </w:pPr>
      <w:rPr>
        <w:rFonts w:hint="default"/>
        <w:lang w:val="ru-RU" w:eastAsia="en-US" w:bidi="ar-SA"/>
      </w:rPr>
    </w:lvl>
  </w:abstractNum>
  <w:abstractNum w:abstractNumId="61" w15:restartNumberingAfterBreak="0">
    <w:nsid w:val="241D2E94"/>
    <w:multiLevelType w:val="hybridMultilevel"/>
    <w:tmpl w:val="40020E5A"/>
    <w:lvl w:ilvl="0" w:tplc="DAA46FE0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68E8CA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2A92B08E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EB60748C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84BE0650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833C3CCE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2C7E4328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CACEC132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51520B52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62" w15:restartNumberingAfterBreak="0">
    <w:nsid w:val="24266C3E"/>
    <w:multiLevelType w:val="hybridMultilevel"/>
    <w:tmpl w:val="A56CD30C"/>
    <w:lvl w:ilvl="0" w:tplc="271CCABE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106DD0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28D60A5A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915887D0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D7E6476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99C6C312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15860DCC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CC78C576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CEA0782A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63" w15:restartNumberingAfterBreak="0">
    <w:nsid w:val="261663EE"/>
    <w:multiLevelType w:val="hybridMultilevel"/>
    <w:tmpl w:val="C62CFFA2"/>
    <w:lvl w:ilvl="0" w:tplc="7760FF5E">
      <w:start w:val="1"/>
      <w:numFmt w:val="decimal"/>
      <w:lvlText w:val="%1)"/>
      <w:lvlJc w:val="left"/>
      <w:pPr>
        <w:ind w:left="672" w:hanging="286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75745F80">
      <w:numFmt w:val="bullet"/>
      <w:lvlText w:val="•"/>
      <w:lvlJc w:val="left"/>
      <w:pPr>
        <w:ind w:left="1736" w:hanging="286"/>
      </w:pPr>
      <w:rPr>
        <w:rFonts w:hint="default"/>
        <w:lang w:val="ru-RU" w:eastAsia="en-US" w:bidi="ar-SA"/>
      </w:rPr>
    </w:lvl>
    <w:lvl w:ilvl="2" w:tplc="351CF578">
      <w:numFmt w:val="bullet"/>
      <w:lvlText w:val="•"/>
      <w:lvlJc w:val="left"/>
      <w:pPr>
        <w:ind w:left="2792" w:hanging="286"/>
      </w:pPr>
      <w:rPr>
        <w:rFonts w:hint="default"/>
        <w:lang w:val="ru-RU" w:eastAsia="en-US" w:bidi="ar-SA"/>
      </w:rPr>
    </w:lvl>
    <w:lvl w:ilvl="3" w:tplc="C64E409A">
      <w:numFmt w:val="bullet"/>
      <w:lvlText w:val="•"/>
      <w:lvlJc w:val="left"/>
      <w:pPr>
        <w:ind w:left="3848" w:hanging="286"/>
      </w:pPr>
      <w:rPr>
        <w:rFonts w:hint="default"/>
        <w:lang w:val="ru-RU" w:eastAsia="en-US" w:bidi="ar-SA"/>
      </w:rPr>
    </w:lvl>
    <w:lvl w:ilvl="4" w:tplc="B8008E82">
      <w:numFmt w:val="bullet"/>
      <w:lvlText w:val="•"/>
      <w:lvlJc w:val="left"/>
      <w:pPr>
        <w:ind w:left="4904" w:hanging="286"/>
      </w:pPr>
      <w:rPr>
        <w:rFonts w:hint="default"/>
        <w:lang w:val="ru-RU" w:eastAsia="en-US" w:bidi="ar-SA"/>
      </w:rPr>
    </w:lvl>
    <w:lvl w:ilvl="5" w:tplc="BDD42974">
      <w:numFmt w:val="bullet"/>
      <w:lvlText w:val="•"/>
      <w:lvlJc w:val="left"/>
      <w:pPr>
        <w:ind w:left="5960" w:hanging="286"/>
      </w:pPr>
      <w:rPr>
        <w:rFonts w:hint="default"/>
        <w:lang w:val="ru-RU" w:eastAsia="en-US" w:bidi="ar-SA"/>
      </w:rPr>
    </w:lvl>
    <w:lvl w:ilvl="6" w:tplc="AA9CA7CC">
      <w:numFmt w:val="bullet"/>
      <w:lvlText w:val="•"/>
      <w:lvlJc w:val="left"/>
      <w:pPr>
        <w:ind w:left="7016" w:hanging="286"/>
      </w:pPr>
      <w:rPr>
        <w:rFonts w:hint="default"/>
        <w:lang w:val="ru-RU" w:eastAsia="en-US" w:bidi="ar-SA"/>
      </w:rPr>
    </w:lvl>
    <w:lvl w:ilvl="7" w:tplc="EE5CCDBC">
      <w:numFmt w:val="bullet"/>
      <w:lvlText w:val="•"/>
      <w:lvlJc w:val="left"/>
      <w:pPr>
        <w:ind w:left="8072" w:hanging="286"/>
      </w:pPr>
      <w:rPr>
        <w:rFonts w:hint="default"/>
        <w:lang w:val="ru-RU" w:eastAsia="en-US" w:bidi="ar-SA"/>
      </w:rPr>
    </w:lvl>
    <w:lvl w:ilvl="8" w:tplc="32CC39DC">
      <w:numFmt w:val="bullet"/>
      <w:lvlText w:val="•"/>
      <w:lvlJc w:val="left"/>
      <w:pPr>
        <w:ind w:left="9128" w:hanging="286"/>
      </w:pPr>
      <w:rPr>
        <w:rFonts w:hint="default"/>
        <w:lang w:val="ru-RU" w:eastAsia="en-US" w:bidi="ar-SA"/>
      </w:rPr>
    </w:lvl>
  </w:abstractNum>
  <w:abstractNum w:abstractNumId="64" w15:restartNumberingAfterBreak="0">
    <w:nsid w:val="2746589A"/>
    <w:multiLevelType w:val="hybridMultilevel"/>
    <w:tmpl w:val="919EC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78B4461"/>
    <w:multiLevelType w:val="hybridMultilevel"/>
    <w:tmpl w:val="24B6B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7BD433F"/>
    <w:multiLevelType w:val="hybridMultilevel"/>
    <w:tmpl w:val="07F45C5C"/>
    <w:lvl w:ilvl="0" w:tplc="8AA20B26">
      <w:start w:val="1"/>
      <w:numFmt w:val="decimal"/>
      <w:lvlText w:val="%1)"/>
      <w:lvlJc w:val="left"/>
      <w:pPr>
        <w:ind w:left="167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761122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9A22856A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A91E75F0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1BE46A30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14CE93D0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0062297E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4C9A1E48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EF982450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67" w15:restartNumberingAfterBreak="0">
    <w:nsid w:val="28087670"/>
    <w:multiLevelType w:val="hybridMultilevel"/>
    <w:tmpl w:val="CF74481A"/>
    <w:lvl w:ilvl="0" w:tplc="90406C62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A4E78C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8C760F66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23606248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EB3ABBE0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0CC070EE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D44032CA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FD820546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CAF0DC5C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68" w15:restartNumberingAfterBreak="0">
    <w:nsid w:val="28481A56"/>
    <w:multiLevelType w:val="hybridMultilevel"/>
    <w:tmpl w:val="D66A3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8D22C57"/>
    <w:multiLevelType w:val="multilevel"/>
    <w:tmpl w:val="649637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0202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28F04673"/>
    <w:multiLevelType w:val="hybridMultilevel"/>
    <w:tmpl w:val="E3F24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8F92205"/>
    <w:multiLevelType w:val="multilevel"/>
    <w:tmpl w:val="633C5BE8"/>
    <w:lvl w:ilvl="0">
      <w:start w:val="3"/>
      <w:numFmt w:val="decimal"/>
      <w:lvlText w:val="%1"/>
      <w:lvlJc w:val="left"/>
      <w:pPr>
        <w:ind w:left="2113" w:hanging="87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13" w:hanging="8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72" w15:restartNumberingAfterBreak="0">
    <w:nsid w:val="296C4AD1"/>
    <w:multiLevelType w:val="hybridMultilevel"/>
    <w:tmpl w:val="F7BC890A"/>
    <w:lvl w:ilvl="0" w:tplc="B85ACB18">
      <w:start w:val="1"/>
      <w:numFmt w:val="decimal"/>
      <w:lvlText w:val="%1)"/>
      <w:lvlJc w:val="left"/>
      <w:pPr>
        <w:ind w:left="672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68EF94"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 w:tplc="B98CC8F4"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 w:tplc="EE48CF06"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 w:tplc="91D4D6B4"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 w:tplc="50344368"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 w:tplc="71C2A194"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 w:tplc="2456492A"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 w:tplc="397CB556"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73" w15:restartNumberingAfterBreak="0">
    <w:nsid w:val="2A4F49EA"/>
    <w:multiLevelType w:val="multilevel"/>
    <w:tmpl w:val="D09A40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0202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2AF53187"/>
    <w:multiLevelType w:val="multilevel"/>
    <w:tmpl w:val="5900D9F8"/>
    <w:lvl w:ilvl="0">
      <w:start w:val="2"/>
      <w:numFmt w:val="decimal"/>
      <w:lvlText w:val="%1"/>
      <w:lvlJc w:val="left"/>
      <w:pPr>
        <w:ind w:left="1822" w:hanging="58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2" w:hanging="584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7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3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6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6" w:hanging="785"/>
      </w:pPr>
      <w:rPr>
        <w:rFonts w:hint="default"/>
        <w:lang w:val="ru-RU" w:eastAsia="en-US" w:bidi="ar-SA"/>
      </w:rPr>
    </w:lvl>
  </w:abstractNum>
  <w:abstractNum w:abstractNumId="75" w15:restartNumberingAfterBreak="0">
    <w:nsid w:val="2B9E79C0"/>
    <w:multiLevelType w:val="hybridMultilevel"/>
    <w:tmpl w:val="3D9C0F94"/>
    <w:lvl w:ilvl="0" w:tplc="EF287C90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36B5FE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75780872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56A42822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279AB862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1896A902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54048AFE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CAC43968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DC3A5C3A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76" w15:restartNumberingAfterBreak="0">
    <w:nsid w:val="2BB85A0F"/>
    <w:multiLevelType w:val="hybridMultilevel"/>
    <w:tmpl w:val="63B222E6"/>
    <w:lvl w:ilvl="0" w:tplc="2C34532E">
      <w:start w:val="1"/>
      <w:numFmt w:val="decimal"/>
      <w:lvlText w:val="%1)"/>
      <w:lvlJc w:val="left"/>
      <w:pPr>
        <w:ind w:left="2113" w:hanging="87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8C10BBF8">
      <w:numFmt w:val="bullet"/>
      <w:lvlText w:val="•"/>
      <w:lvlJc w:val="left"/>
      <w:pPr>
        <w:ind w:left="3032" w:hanging="874"/>
      </w:pPr>
      <w:rPr>
        <w:rFonts w:hint="default"/>
        <w:lang w:val="ru-RU" w:eastAsia="en-US" w:bidi="ar-SA"/>
      </w:rPr>
    </w:lvl>
    <w:lvl w:ilvl="2" w:tplc="C026E566"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 w:tplc="396A0E20"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 w:tplc="5CC69DD4"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 w:tplc="6B620F66"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 w:tplc="0D1E9584"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 w:tplc="53EAAE80"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 w:tplc="F70AC76A"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77" w15:restartNumberingAfterBreak="0">
    <w:nsid w:val="2C4D33E8"/>
    <w:multiLevelType w:val="hybridMultilevel"/>
    <w:tmpl w:val="FFD2D7B0"/>
    <w:lvl w:ilvl="0" w:tplc="0938F426">
      <w:start w:val="1"/>
      <w:numFmt w:val="decimal"/>
      <w:lvlText w:val="%1)"/>
      <w:lvlJc w:val="left"/>
      <w:pPr>
        <w:ind w:left="672" w:hanging="5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EC9C9E">
      <w:numFmt w:val="bullet"/>
      <w:lvlText w:val="•"/>
      <w:lvlJc w:val="left"/>
      <w:pPr>
        <w:ind w:left="1736" w:hanging="509"/>
      </w:pPr>
      <w:rPr>
        <w:rFonts w:hint="default"/>
        <w:lang w:val="ru-RU" w:eastAsia="en-US" w:bidi="ar-SA"/>
      </w:rPr>
    </w:lvl>
    <w:lvl w:ilvl="2" w:tplc="C5A288F6">
      <w:numFmt w:val="bullet"/>
      <w:lvlText w:val="•"/>
      <w:lvlJc w:val="left"/>
      <w:pPr>
        <w:ind w:left="2792" w:hanging="509"/>
      </w:pPr>
      <w:rPr>
        <w:rFonts w:hint="default"/>
        <w:lang w:val="ru-RU" w:eastAsia="en-US" w:bidi="ar-SA"/>
      </w:rPr>
    </w:lvl>
    <w:lvl w:ilvl="3" w:tplc="CBF2BFBC">
      <w:numFmt w:val="bullet"/>
      <w:lvlText w:val="•"/>
      <w:lvlJc w:val="left"/>
      <w:pPr>
        <w:ind w:left="3848" w:hanging="509"/>
      </w:pPr>
      <w:rPr>
        <w:rFonts w:hint="default"/>
        <w:lang w:val="ru-RU" w:eastAsia="en-US" w:bidi="ar-SA"/>
      </w:rPr>
    </w:lvl>
    <w:lvl w:ilvl="4" w:tplc="36E671BC">
      <w:numFmt w:val="bullet"/>
      <w:lvlText w:val="•"/>
      <w:lvlJc w:val="left"/>
      <w:pPr>
        <w:ind w:left="4904" w:hanging="509"/>
      </w:pPr>
      <w:rPr>
        <w:rFonts w:hint="default"/>
        <w:lang w:val="ru-RU" w:eastAsia="en-US" w:bidi="ar-SA"/>
      </w:rPr>
    </w:lvl>
    <w:lvl w:ilvl="5" w:tplc="9F0E751E">
      <w:numFmt w:val="bullet"/>
      <w:lvlText w:val="•"/>
      <w:lvlJc w:val="left"/>
      <w:pPr>
        <w:ind w:left="5960" w:hanging="509"/>
      </w:pPr>
      <w:rPr>
        <w:rFonts w:hint="default"/>
        <w:lang w:val="ru-RU" w:eastAsia="en-US" w:bidi="ar-SA"/>
      </w:rPr>
    </w:lvl>
    <w:lvl w:ilvl="6" w:tplc="6B006CB2">
      <w:numFmt w:val="bullet"/>
      <w:lvlText w:val="•"/>
      <w:lvlJc w:val="left"/>
      <w:pPr>
        <w:ind w:left="7016" w:hanging="509"/>
      </w:pPr>
      <w:rPr>
        <w:rFonts w:hint="default"/>
        <w:lang w:val="ru-RU" w:eastAsia="en-US" w:bidi="ar-SA"/>
      </w:rPr>
    </w:lvl>
    <w:lvl w:ilvl="7" w:tplc="74508392">
      <w:numFmt w:val="bullet"/>
      <w:lvlText w:val="•"/>
      <w:lvlJc w:val="left"/>
      <w:pPr>
        <w:ind w:left="8072" w:hanging="509"/>
      </w:pPr>
      <w:rPr>
        <w:rFonts w:hint="default"/>
        <w:lang w:val="ru-RU" w:eastAsia="en-US" w:bidi="ar-SA"/>
      </w:rPr>
    </w:lvl>
    <w:lvl w:ilvl="8" w:tplc="14F41D5C">
      <w:numFmt w:val="bullet"/>
      <w:lvlText w:val="•"/>
      <w:lvlJc w:val="left"/>
      <w:pPr>
        <w:ind w:left="9128" w:hanging="509"/>
      </w:pPr>
      <w:rPr>
        <w:rFonts w:hint="default"/>
        <w:lang w:val="ru-RU" w:eastAsia="en-US" w:bidi="ar-SA"/>
      </w:rPr>
    </w:lvl>
  </w:abstractNum>
  <w:abstractNum w:abstractNumId="78" w15:restartNumberingAfterBreak="0">
    <w:nsid w:val="2CB56A8C"/>
    <w:multiLevelType w:val="hybridMultilevel"/>
    <w:tmpl w:val="B4F24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D2B0FD5"/>
    <w:multiLevelType w:val="hybridMultilevel"/>
    <w:tmpl w:val="42FC1B62"/>
    <w:lvl w:ilvl="0" w:tplc="D43A672E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A225A36">
      <w:numFmt w:val="bullet"/>
      <w:lvlText w:val="•"/>
      <w:lvlJc w:val="left"/>
      <w:pPr>
        <w:ind w:left="1071" w:hanging="125"/>
      </w:pPr>
      <w:rPr>
        <w:rFonts w:hint="default"/>
        <w:lang w:val="ru-RU" w:eastAsia="en-US" w:bidi="ar-SA"/>
      </w:rPr>
    </w:lvl>
    <w:lvl w:ilvl="2" w:tplc="4378DB4A">
      <w:numFmt w:val="bullet"/>
      <w:lvlText w:val="•"/>
      <w:lvlJc w:val="left"/>
      <w:pPr>
        <w:ind w:left="2022" w:hanging="125"/>
      </w:pPr>
      <w:rPr>
        <w:rFonts w:hint="default"/>
        <w:lang w:val="ru-RU" w:eastAsia="en-US" w:bidi="ar-SA"/>
      </w:rPr>
    </w:lvl>
    <w:lvl w:ilvl="3" w:tplc="5C5CAED6">
      <w:numFmt w:val="bullet"/>
      <w:lvlText w:val="•"/>
      <w:lvlJc w:val="left"/>
      <w:pPr>
        <w:ind w:left="2973" w:hanging="125"/>
      </w:pPr>
      <w:rPr>
        <w:rFonts w:hint="default"/>
        <w:lang w:val="ru-RU" w:eastAsia="en-US" w:bidi="ar-SA"/>
      </w:rPr>
    </w:lvl>
    <w:lvl w:ilvl="4" w:tplc="CDEA3D9C">
      <w:numFmt w:val="bullet"/>
      <w:lvlText w:val="•"/>
      <w:lvlJc w:val="left"/>
      <w:pPr>
        <w:ind w:left="3924" w:hanging="125"/>
      </w:pPr>
      <w:rPr>
        <w:rFonts w:hint="default"/>
        <w:lang w:val="ru-RU" w:eastAsia="en-US" w:bidi="ar-SA"/>
      </w:rPr>
    </w:lvl>
    <w:lvl w:ilvl="5" w:tplc="F4982A52">
      <w:numFmt w:val="bullet"/>
      <w:lvlText w:val="•"/>
      <w:lvlJc w:val="left"/>
      <w:pPr>
        <w:ind w:left="4875" w:hanging="125"/>
      </w:pPr>
      <w:rPr>
        <w:rFonts w:hint="default"/>
        <w:lang w:val="ru-RU" w:eastAsia="en-US" w:bidi="ar-SA"/>
      </w:rPr>
    </w:lvl>
    <w:lvl w:ilvl="6" w:tplc="E488CDB2">
      <w:numFmt w:val="bullet"/>
      <w:lvlText w:val="•"/>
      <w:lvlJc w:val="left"/>
      <w:pPr>
        <w:ind w:left="5826" w:hanging="125"/>
      </w:pPr>
      <w:rPr>
        <w:rFonts w:hint="default"/>
        <w:lang w:val="ru-RU" w:eastAsia="en-US" w:bidi="ar-SA"/>
      </w:rPr>
    </w:lvl>
    <w:lvl w:ilvl="7" w:tplc="C29ED96E">
      <w:numFmt w:val="bullet"/>
      <w:lvlText w:val="•"/>
      <w:lvlJc w:val="left"/>
      <w:pPr>
        <w:ind w:left="6777" w:hanging="125"/>
      </w:pPr>
      <w:rPr>
        <w:rFonts w:hint="default"/>
        <w:lang w:val="ru-RU" w:eastAsia="en-US" w:bidi="ar-SA"/>
      </w:rPr>
    </w:lvl>
    <w:lvl w:ilvl="8" w:tplc="018CB5C2">
      <w:numFmt w:val="bullet"/>
      <w:lvlText w:val="•"/>
      <w:lvlJc w:val="left"/>
      <w:pPr>
        <w:ind w:left="7728" w:hanging="125"/>
      </w:pPr>
      <w:rPr>
        <w:rFonts w:hint="default"/>
        <w:lang w:val="ru-RU" w:eastAsia="en-US" w:bidi="ar-SA"/>
      </w:rPr>
    </w:lvl>
  </w:abstractNum>
  <w:abstractNum w:abstractNumId="80" w15:restartNumberingAfterBreak="0">
    <w:nsid w:val="2D3F09B0"/>
    <w:multiLevelType w:val="hybridMultilevel"/>
    <w:tmpl w:val="97E6D81C"/>
    <w:lvl w:ilvl="0" w:tplc="32F6510E">
      <w:numFmt w:val="bullet"/>
      <w:lvlText w:val="-"/>
      <w:lvlJc w:val="left"/>
      <w:pPr>
        <w:ind w:left="620" w:hanging="1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2A95DC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2" w:tplc="AEDCC41C">
      <w:numFmt w:val="bullet"/>
      <w:lvlText w:val="•"/>
      <w:lvlJc w:val="left"/>
      <w:pPr>
        <w:ind w:left="2857" w:hanging="144"/>
      </w:pPr>
      <w:rPr>
        <w:rFonts w:hint="default"/>
        <w:lang w:val="ru-RU" w:eastAsia="en-US" w:bidi="ar-SA"/>
      </w:rPr>
    </w:lvl>
    <w:lvl w:ilvl="3" w:tplc="128C02C0">
      <w:numFmt w:val="bullet"/>
      <w:lvlText w:val="•"/>
      <w:lvlJc w:val="left"/>
      <w:pPr>
        <w:ind w:left="3976" w:hanging="144"/>
      </w:pPr>
      <w:rPr>
        <w:rFonts w:hint="default"/>
        <w:lang w:val="ru-RU" w:eastAsia="en-US" w:bidi="ar-SA"/>
      </w:rPr>
    </w:lvl>
    <w:lvl w:ilvl="4" w:tplc="F1AACA7E">
      <w:numFmt w:val="bullet"/>
      <w:lvlText w:val="•"/>
      <w:lvlJc w:val="left"/>
      <w:pPr>
        <w:ind w:left="5095" w:hanging="144"/>
      </w:pPr>
      <w:rPr>
        <w:rFonts w:hint="default"/>
        <w:lang w:val="ru-RU" w:eastAsia="en-US" w:bidi="ar-SA"/>
      </w:rPr>
    </w:lvl>
    <w:lvl w:ilvl="5" w:tplc="F33289F2">
      <w:numFmt w:val="bullet"/>
      <w:lvlText w:val="•"/>
      <w:lvlJc w:val="left"/>
      <w:pPr>
        <w:ind w:left="6214" w:hanging="144"/>
      </w:pPr>
      <w:rPr>
        <w:rFonts w:hint="default"/>
        <w:lang w:val="ru-RU" w:eastAsia="en-US" w:bidi="ar-SA"/>
      </w:rPr>
    </w:lvl>
    <w:lvl w:ilvl="6" w:tplc="98EAD47E">
      <w:numFmt w:val="bullet"/>
      <w:lvlText w:val="•"/>
      <w:lvlJc w:val="left"/>
      <w:pPr>
        <w:ind w:left="7332" w:hanging="144"/>
      </w:pPr>
      <w:rPr>
        <w:rFonts w:hint="default"/>
        <w:lang w:val="ru-RU" w:eastAsia="en-US" w:bidi="ar-SA"/>
      </w:rPr>
    </w:lvl>
    <w:lvl w:ilvl="7" w:tplc="752A681C">
      <w:numFmt w:val="bullet"/>
      <w:lvlText w:val="•"/>
      <w:lvlJc w:val="left"/>
      <w:pPr>
        <w:ind w:left="8451" w:hanging="144"/>
      </w:pPr>
      <w:rPr>
        <w:rFonts w:hint="default"/>
        <w:lang w:val="ru-RU" w:eastAsia="en-US" w:bidi="ar-SA"/>
      </w:rPr>
    </w:lvl>
    <w:lvl w:ilvl="8" w:tplc="8A4AC35C">
      <w:numFmt w:val="bullet"/>
      <w:lvlText w:val="•"/>
      <w:lvlJc w:val="left"/>
      <w:pPr>
        <w:ind w:left="9570" w:hanging="144"/>
      </w:pPr>
      <w:rPr>
        <w:rFonts w:hint="default"/>
        <w:lang w:val="ru-RU" w:eastAsia="en-US" w:bidi="ar-SA"/>
      </w:rPr>
    </w:lvl>
  </w:abstractNum>
  <w:abstractNum w:abstractNumId="81" w15:restartNumberingAfterBreak="0">
    <w:nsid w:val="2D7230DC"/>
    <w:multiLevelType w:val="multilevel"/>
    <w:tmpl w:val="B92C4400"/>
    <w:lvl w:ilvl="0">
      <w:start w:val="2"/>
      <w:numFmt w:val="decimal"/>
      <w:lvlText w:val="%1"/>
      <w:lvlJc w:val="left"/>
      <w:pPr>
        <w:ind w:left="2022" w:hanging="78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22" w:hanging="78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2" w:hanging="7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86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8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4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783"/>
      </w:pPr>
      <w:rPr>
        <w:rFonts w:hint="default"/>
        <w:lang w:val="ru-RU" w:eastAsia="en-US" w:bidi="ar-SA"/>
      </w:rPr>
    </w:lvl>
  </w:abstractNum>
  <w:abstractNum w:abstractNumId="82" w15:restartNumberingAfterBreak="0">
    <w:nsid w:val="2E7920F0"/>
    <w:multiLevelType w:val="hybridMultilevel"/>
    <w:tmpl w:val="C22CC4E8"/>
    <w:lvl w:ilvl="0" w:tplc="9D16D95C">
      <w:start w:val="1"/>
      <w:numFmt w:val="decimal"/>
      <w:lvlText w:val="%1)"/>
      <w:lvlJc w:val="left"/>
      <w:pPr>
        <w:ind w:left="167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AA8450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9A1EEB14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26FE26E2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0F92C08E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9698B91C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D86E6DF6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F72C008E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B40227B0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83" w15:restartNumberingAfterBreak="0">
    <w:nsid w:val="2E8C5B65"/>
    <w:multiLevelType w:val="hybridMultilevel"/>
    <w:tmpl w:val="01D6C50E"/>
    <w:lvl w:ilvl="0" w:tplc="4B1CDB5A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027B22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3906EAB2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2DC8D8E2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D9BA67FC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A73AEA6E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0FC4106C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7E040264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1ADA64C6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84" w15:restartNumberingAfterBreak="0">
    <w:nsid w:val="2ED26438"/>
    <w:multiLevelType w:val="hybridMultilevel"/>
    <w:tmpl w:val="2CC259B4"/>
    <w:lvl w:ilvl="0" w:tplc="B5F64088">
      <w:start w:val="1"/>
      <w:numFmt w:val="decimal"/>
      <w:lvlText w:val="%1)"/>
      <w:lvlJc w:val="left"/>
      <w:pPr>
        <w:ind w:left="672" w:hanging="257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153AD570">
      <w:numFmt w:val="bullet"/>
      <w:lvlText w:val="•"/>
      <w:lvlJc w:val="left"/>
      <w:pPr>
        <w:ind w:left="1736" w:hanging="257"/>
      </w:pPr>
      <w:rPr>
        <w:rFonts w:hint="default"/>
        <w:lang w:val="ru-RU" w:eastAsia="en-US" w:bidi="ar-SA"/>
      </w:rPr>
    </w:lvl>
    <w:lvl w:ilvl="2" w:tplc="A3CEBE2A">
      <w:numFmt w:val="bullet"/>
      <w:lvlText w:val="•"/>
      <w:lvlJc w:val="left"/>
      <w:pPr>
        <w:ind w:left="2792" w:hanging="257"/>
      </w:pPr>
      <w:rPr>
        <w:rFonts w:hint="default"/>
        <w:lang w:val="ru-RU" w:eastAsia="en-US" w:bidi="ar-SA"/>
      </w:rPr>
    </w:lvl>
    <w:lvl w:ilvl="3" w:tplc="062C0DEE">
      <w:numFmt w:val="bullet"/>
      <w:lvlText w:val="•"/>
      <w:lvlJc w:val="left"/>
      <w:pPr>
        <w:ind w:left="3848" w:hanging="257"/>
      </w:pPr>
      <w:rPr>
        <w:rFonts w:hint="default"/>
        <w:lang w:val="ru-RU" w:eastAsia="en-US" w:bidi="ar-SA"/>
      </w:rPr>
    </w:lvl>
    <w:lvl w:ilvl="4" w:tplc="D19844C6">
      <w:numFmt w:val="bullet"/>
      <w:lvlText w:val="•"/>
      <w:lvlJc w:val="left"/>
      <w:pPr>
        <w:ind w:left="4904" w:hanging="257"/>
      </w:pPr>
      <w:rPr>
        <w:rFonts w:hint="default"/>
        <w:lang w:val="ru-RU" w:eastAsia="en-US" w:bidi="ar-SA"/>
      </w:rPr>
    </w:lvl>
    <w:lvl w:ilvl="5" w:tplc="B8E49A62">
      <w:numFmt w:val="bullet"/>
      <w:lvlText w:val="•"/>
      <w:lvlJc w:val="left"/>
      <w:pPr>
        <w:ind w:left="5960" w:hanging="257"/>
      </w:pPr>
      <w:rPr>
        <w:rFonts w:hint="default"/>
        <w:lang w:val="ru-RU" w:eastAsia="en-US" w:bidi="ar-SA"/>
      </w:rPr>
    </w:lvl>
    <w:lvl w:ilvl="6" w:tplc="26AE35AA">
      <w:numFmt w:val="bullet"/>
      <w:lvlText w:val="•"/>
      <w:lvlJc w:val="left"/>
      <w:pPr>
        <w:ind w:left="7016" w:hanging="257"/>
      </w:pPr>
      <w:rPr>
        <w:rFonts w:hint="default"/>
        <w:lang w:val="ru-RU" w:eastAsia="en-US" w:bidi="ar-SA"/>
      </w:rPr>
    </w:lvl>
    <w:lvl w:ilvl="7" w:tplc="1E62EFE6">
      <w:numFmt w:val="bullet"/>
      <w:lvlText w:val="•"/>
      <w:lvlJc w:val="left"/>
      <w:pPr>
        <w:ind w:left="8072" w:hanging="257"/>
      </w:pPr>
      <w:rPr>
        <w:rFonts w:hint="default"/>
        <w:lang w:val="ru-RU" w:eastAsia="en-US" w:bidi="ar-SA"/>
      </w:rPr>
    </w:lvl>
    <w:lvl w:ilvl="8" w:tplc="143E0840">
      <w:numFmt w:val="bullet"/>
      <w:lvlText w:val="•"/>
      <w:lvlJc w:val="left"/>
      <w:pPr>
        <w:ind w:left="9128" w:hanging="257"/>
      </w:pPr>
      <w:rPr>
        <w:rFonts w:hint="default"/>
        <w:lang w:val="ru-RU" w:eastAsia="en-US" w:bidi="ar-SA"/>
      </w:rPr>
    </w:lvl>
  </w:abstractNum>
  <w:abstractNum w:abstractNumId="85" w15:restartNumberingAfterBreak="0">
    <w:nsid w:val="2F1752B2"/>
    <w:multiLevelType w:val="hybridMultilevel"/>
    <w:tmpl w:val="7682DE5C"/>
    <w:lvl w:ilvl="0" w:tplc="F06029AA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2662DB6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E376B2C8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45BA623E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6E40F4A0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3052417C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C7A46E66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DEECB8AA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03622516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86" w15:restartNumberingAfterBreak="0">
    <w:nsid w:val="2F5475E8"/>
    <w:multiLevelType w:val="hybridMultilevel"/>
    <w:tmpl w:val="04CA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03A5615"/>
    <w:multiLevelType w:val="hybridMultilevel"/>
    <w:tmpl w:val="54525F50"/>
    <w:lvl w:ilvl="0" w:tplc="E64A35BE">
      <w:numFmt w:val="bullet"/>
      <w:lvlText w:val="-"/>
      <w:lvlJc w:val="left"/>
      <w:pPr>
        <w:ind w:left="672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4C8FA8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1D4199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71146C6E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13307FEE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68FABEE0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3184DB9A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2F02DA90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448E8C74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88" w15:restartNumberingAfterBreak="0">
    <w:nsid w:val="30544C29"/>
    <w:multiLevelType w:val="hybridMultilevel"/>
    <w:tmpl w:val="E81AF5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14E456E"/>
    <w:multiLevelType w:val="hybridMultilevel"/>
    <w:tmpl w:val="956277E6"/>
    <w:lvl w:ilvl="0" w:tplc="1CD4302C">
      <w:start w:val="1"/>
      <w:numFmt w:val="decimal"/>
      <w:lvlText w:val="%1)"/>
      <w:lvlJc w:val="left"/>
      <w:pPr>
        <w:ind w:left="672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7EA9708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898EB15A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77B4BC54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7458F36E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4C0CB92C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4F0853BC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B62E788C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211A3BDC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90" w15:restartNumberingAfterBreak="0">
    <w:nsid w:val="32FE7B3A"/>
    <w:multiLevelType w:val="multilevel"/>
    <w:tmpl w:val="4DD43B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33092689"/>
    <w:multiLevelType w:val="hybridMultilevel"/>
    <w:tmpl w:val="276E2860"/>
    <w:lvl w:ilvl="0" w:tplc="3C04D7C0">
      <w:start w:val="1"/>
      <w:numFmt w:val="decimal"/>
      <w:lvlText w:val="%1)"/>
      <w:lvlJc w:val="left"/>
      <w:pPr>
        <w:ind w:left="1239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A62B962">
      <w:numFmt w:val="bullet"/>
      <w:lvlText w:val="•"/>
      <w:lvlJc w:val="left"/>
      <w:pPr>
        <w:ind w:left="2240" w:hanging="476"/>
      </w:pPr>
      <w:rPr>
        <w:rFonts w:hint="default"/>
        <w:lang w:val="ru-RU" w:eastAsia="en-US" w:bidi="ar-SA"/>
      </w:rPr>
    </w:lvl>
    <w:lvl w:ilvl="2" w:tplc="9BDE23FA">
      <w:numFmt w:val="bullet"/>
      <w:lvlText w:val="•"/>
      <w:lvlJc w:val="left"/>
      <w:pPr>
        <w:ind w:left="3240" w:hanging="476"/>
      </w:pPr>
      <w:rPr>
        <w:rFonts w:hint="default"/>
        <w:lang w:val="ru-RU" w:eastAsia="en-US" w:bidi="ar-SA"/>
      </w:rPr>
    </w:lvl>
    <w:lvl w:ilvl="3" w:tplc="B69606DA">
      <w:numFmt w:val="bullet"/>
      <w:lvlText w:val="•"/>
      <w:lvlJc w:val="left"/>
      <w:pPr>
        <w:ind w:left="4240" w:hanging="476"/>
      </w:pPr>
      <w:rPr>
        <w:rFonts w:hint="default"/>
        <w:lang w:val="ru-RU" w:eastAsia="en-US" w:bidi="ar-SA"/>
      </w:rPr>
    </w:lvl>
    <w:lvl w:ilvl="4" w:tplc="4636F41E">
      <w:numFmt w:val="bullet"/>
      <w:lvlText w:val="•"/>
      <w:lvlJc w:val="left"/>
      <w:pPr>
        <w:ind w:left="5240" w:hanging="476"/>
      </w:pPr>
      <w:rPr>
        <w:rFonts w:hint="default"/>
        <w:lang w:val="ru-RU" w:eastAsia="en-US" w:bidi="ar-SA"/>
      </w:rPr>
    </w:lvl>
    <w:lvl w:ilvl="5" w:tplc="B4E68B46">
      <w:numFmt w:val="bullet"/>
      <w:lvlText w:val="•"/>
      <w:lvlJc w:val="left"/>
      <w:pPr>
        <w:ind w:left="6240" w:hanging="476"/>
      </w:pPr>
      <w:rPr>
        <w:rFonts w:hint="default"/>
        <w:lang w:val="ru-RU" w:eastAsia="en-US" w:bidi="ar-SA"/>
      </w:rPr>
    </w:lvl>
    <w:lvl w:ilvl="6" w:tplc="6212A706">
      <w:numFmt w:val="bullet"/>
      <w:lvlText w:val="•"/>
      <w:lvlJc w:val="left"/>
      <w:pPr>
        <w:ind w:left="7240" w:hanging="476"/>
      </w:pPr>
      <w:rPr>
        <w:rFonts w:hint="default"/>
        <w:lang w:val="ru-RU" w:eastAsia="en-US" w:bidi="ar-SA"/>
      </w:rPr>
    </w:lvl>
    <w:lvl w:ilvl="7" w:tplc="263E896C">
      <w:numFmt w:val="bullet"/>
      <w:lvlText w:val="•"/>
      <w:lvlJc w:val="left"/>
      <w:pPr>
        <w:ind w:left="8240" w:hanging="476"/>
      </w:pPr>
      <w:rPr>
        <w:rFonts w:hint="default"/>
        <w:lang w:val="ru-RU" w:eastAsia="en-US" w:bidi="ar-SA"/>
      </w:rPr>
    </w:lvl>
    <w:lvl w:ilvl="8" w:tplc="5F6E6160">
      <w:numFmt w:val="bullet"/>
      <w:lvlText w:val="•"/>
      <w:lvlJc w:val="left"/>
      <w:pPr>
        <w:ind w:left="9240" w:hanging="476"/>
      </w:pPr>
      <w:rPr>
        <w:rFonts w:hint="default"/>
        <w:lang w:val="ru-RU" w:eastAsia="en-US" w:bidi="ar-SA"/>
      </w:rPr>
    </w:lvl>
  </w:abstractNum>
  <w:abstractNum w:abstractNumId="92" w15:restartNumberingAfterBreak="0">
    <w:nsid w:val="33A21167"/>
    <w:multiLevelType w:val="hybridMultilevel"/>
    <w:tmpl w:val="BB5643C8"/>
    <w:lvl w:ilvl="0" w:tplc="A3DE167C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989C40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C158FB6A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D00CED7E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B9AA1D7E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EE8AB096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FACADFD8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E0CA2B9C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71CE6B2C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93" w15:restartNumberingAfterBreak="0">
    <w:nsid w:val="35263E3A"/>
    <w:multiLevelType w:val="hybridMultilevel"/>
    <w:tmpl w:val="21DEA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35355F06"/>
    <w:multiLevelType w:val="hybridMultilevel"/>
    <w:tmpl w:val="56BA9F6C"/>
    <w:lvl w:ilvl="0" w:tplc="62D87ED0">
      <w:start w:val="1"/>
      <w:numFmt w:val="decimal"/>
      <w:lvlText w:val="%1)"/>
      <w:lvlJc w:val="left"/>
      <w:pPr>
        <w:ind w:left="672" w:hanging="264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97309B3A">
      <w:numFmt w:val="bullet"/>
      <w:lvlText w:val="•"/>
      <w:lvlJc w:val="left"/>
      <w:pPr>
        <w:ind w:left="1736" w:hanging="264"/>
      </w:pPr>
      <w:rPr>
        <w:rFonts w:hint="default"/>
        <w:lang w:val="ru-RU" w:eastAsia="en-US" w:bidi="ar-SA"/>
      </w:rPr>
    </w:lvl>
    <w:lvl w:ilvl="2" w:tplc="A24E1B14">
      <w:numFmt w:val="bullet"/>
      <w:lvlText w:val="•"/>
      <w:lvlJc w:val="left"/>
      <w:pPr>
        <w:ind w:left="2792" w:hanging="264"/>
      </w:pPr>
      <w:rPr>
        <w:rFonts w:hint="default"/>
        <w:lang w:val="ru-RU" w:eastAsia="en-US" w:bidi="ar-SA"/>
      </w:rPr>
    </w:lvl>
    <w:lvl w:ilvl="3" w:tplc="1388A6B4">
      <w:numFmt w:val="bullet"/>
      <w:lvlText w:val="•"/>
      <w:lvlJc w:val="left"/>
      <w:pPr>
        <w:ind w:left="3848" w:hanging="264"/>
      </w:pPr>
      <w:rPr>
        <w:rFonts w:hint="default"/>
        <w:lang w:val="ru-RU" w:eastAsia="en-US" w:bidi="ar-SA"/>
      </w:rPr>
    </w:lvl>
    <w:lvl w:ilvl="4" w:tplc="EAEE74B4">
      <w:numFmt w:val="bullet"/>
      <w:lvlText w:val="•"/>
      <w:lvlJc w:val="left"/>
      <w:pPr>
        <w:ind w:left="4904" w:hanging="264"/>
      </w:pPr>
      <w:rPr>
        <w:rFonts w:hint="default"/>
        <w:lang w:val="ru-RU" w:eastAsia="en-US" w:bidi="ar-SA"/>
      </w:rPr>
    </w:lvl>
    <w:lvl w:ilvl="5" w:tplc="B02862CA">
      <w:numFmt w:val="bullet"/>
      <w:lvlText w:val="•"/>
      <w:lvlJc w:val="left"/>
      <w:pPr>
        <w:ind w:left="5960" w:hanging="264"/>
      </w:pPr>
      <w:rPr>
        <w:rFonts w:hint="default"/>
        <w:lang w:val="ru-RU" w:eastAsia="en-US" w:bidi="ar-SA"/>
      </w:rPr>
    </w:lvl>
    <w:lvl w:ilvl="6" w:tplc="36CA50B6">
      <w:numFmt w:val="bullet"/>
      <w:lvlText w:val="•"/>
      <w:lvlJc w:val="left"/>
      <w:pPr>
        <w:ind w:left="7016" w:hanging="264"/>
      </w:pPr>
      <w:rPr>
        <w:rFonts w:hint="default"/>
        <w:lang w:val="ru-RU" w:eastAsia="en-US" w:bidi="ar-SA"/>
      </w:rPr>
    </w:lvl>
    <w:lvl w:ilvl="7" w:tplc="AEEC34F2">
      <w:numFmt w:val="bullet"/>
      <w:lvlText w:val="•"/>
      <w:lvlJc w:val="left"/>
      <w:pPr>
        <w:ind w:left="8072" w:hanging="264"/>
      </w:pPr>
      <w:rPr>
        <w:rFonts w:hint="default"/>
        <w:lang w:val="ru-RU" w:eastAsia="en-US" w:bidi="ar-SA"/>
      </w:rPr>
    </w:lvl>
    <w:lvl w:ilvl="8" w:tplc="B108ED96">
      <w:numFmt w:val="bullet"/>
      <w:lvlText w:val="•"/>
      <w:lvlJc w:val="left"/>
      <w:pPr>
        <w:ind w:left="9128" w:hanging="264"/>
      </w:pPr>
      <w:rPr>
        <w:rFonts w:hint="default"/>
        <w:lang w:val="ru-RU" w:eastAsia="en-US" w:bidi="ar-SA"/>
      </w:rPr>
    </w:lvl>
  </w:abstractNum>
  <w:abstractNum w:abstractNumId="95" w15:restartNumberingAfterBreak="0">
    <w:nsid w:val="360D4C62"/>
    <w:multiLevelType w:val="hybridMultilevel"/>
    <w:tmpl w:val="42EEFF9A"/>
    <w:lvl w:ilvl="0" w:tplc="5BD45AD0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820844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83408D40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5018FB14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F89AB6AC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6B0E9394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F760B55A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CE16B066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AC68B5F4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96" w15:restartNumberingAfterBreak="0">
    <w:nsid w:val="363663DD"/>
    <w:multiLevelType w:val="hybridMultilevel"/>
    <w:tmpl w:val="D5A22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70B68E2"/>
    <w:multiLevelType w:val="hybridMultilevel"/>
    <w:tmpl w:val="F8A43FC6"/>
    <w:lvl w:ilvl="0" w:tplc="FC446492">
      <w:start w:val="1"/>
      <w:numFmt w:val="decimal"/>
      <w:lvlText w:val="%1)"/>
      <w:lvlJc w:val="left"/>
      <w:pPr>
        <w:ind w:left="1681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F428A2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40D69BAA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5810EAAC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849481B8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0F801762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710EA8DA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28D6E25C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90884D4A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98" w15:restartNumberingAfterBreak="0">
    <w:nsid w:val="37283CB5"/>
    <w:multiLevelType w:val="hybridMultilevel"/>
    <w:tmpl w:val="3FCAB966"/>
    <w:lvl w:ilvl="0" w:tplc="EDAA51EC">
      <w:start w:val="1"/>
      <w:numFmt w:val="upperRoman"/>
      <w:lvlText w:val="%1."/>
      <w:lvlJc w:val="left"/>
      <w:pPr>
        <w:ind w:left="5142" w:hanging="8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5824CA6">
      <w:numFmt w:val="bullet"/>
      <w:lvlText w:val="•"/>
      <w:lvlJc w:val="left"/>
      <w:pPr>
        <w:ind w:left="5750" w:hanging="874"/>
      </w:pPr>
      <w:rPr>
        <w:rFonts w:hint="default"/>
        <w:lang w:val="ru-RU" w:eastAsia="en-US" w:bidi="ar-SA"/>
      </w:rPr>
    </w:lvl>
    <w:lvl w:ilvl="2" w:tplc="CC64BCA2">
      <w:numFmt w:val="bullet"/>
      <w:lvlText w:val="•"/>
      <w:lvlJc w:val="left"/>
      <w:pPr>
        <w:ind w:left="6360" w:hanging="874"/>
      </w:pPr>
      <w:rPr>
        <w:rFonts w:hint="default"/>
        <w:lang w:val="ru-RU" w:eastAsia="en-US" w:bidi="ar-SA"/>
      </w:rPr>
    </w:lvl>
    <w:lvl w:ilvl="3" w:tplc="4D285D7E">
      <w:numFmt w:val="bullet"/>
      <w:lvlText w:val="•"/>
      <w:lvlJc w:val="left"/>
      <w:pPr>
        <w:ind w:left="6970" w:hanging="874"/>
      </w:pPr>
      <w:rPr>
        <w:rFonts w:hint="default"/>
        <w:lang w:val="ru-RU" w:eastAsia="en-US" w:bidi="ar-SA"/>
      </w:rPr>
    </w:lvl>
    <w:lvl w:ilvl="4" w:tplc="4044D842">
      <w:numFmt w:val="bullet"/>
      <w:lvlText w:val="•"/>
      <w:lvlJc w:val="left"/>
      <w:pPr>
        <w:ind w:left="7580" w:hanging="874"/>
      </w:pPr>
      <w:rPr>
        <w:rFonts w:hint="default"/>
        <w:lang w:val="ru-RU" w:eastAsia="en-US" w:bidi="ar-SA"/>
      </w:rPr>
    </w:lvl>
    <w:lvl w:ilvl="5" w:tplc="D318C09A">
      <w:numFmt w:val="bullet"/>
      <w:lvlText w:val="•"/>
      <w:lvlJc w:val="left"/>
      <w:pPr>
        <w:ind w:left="8190" w:hanging="874"/>
      </w:pPr>
      <w:rPr>
        <w:rFonts w:hint="default"/>
        <w:lang w:val="ru-RU" w:eastAsia="en-US" w:bidi="ar-SA"/>
      </w:rPr>
    </w:lvl>
    <w:lvl w:ilvl="6" w:tplc="8C4A98AA">
      <w:numFmt w:val="bullet"/>
      <w:lvlText w:val="•"/>
      <w:lvlJc w:val="left"/>
      <w:pPr>
        <w:ind w:left="8800" w:hanging="874"/>
      </w:pPr>
      <w:rPr>
        <w:rFonts w:hint="default"/>
        <w:lang w:val="ru-RU" w:eastAsia="en-US" w:bidi="ar-SA"/>
      </w:rPr>
    </w:lvl>
    <w:lvl w:ilvl="7" w:tplc="1A50AEBC">
      <w:numFmt w:val="bullet"/>
      <w:lvlText w:val="•"/>
      <w:lvlJc w:val="left"/>
      <w:pPr>
        <w:ind w:left="9410" w:hanging="874"/>
      </w:pPr>
      <w:rPr>
        <w:rFonts w:hint="default"/>
        <w:lang w:val="ru-RU" w:eastAsia="en-US" w:bidi="ar-SA"/>
      </w:rPr>
    </w:lvl>
    <w:lvl w:ilvl="8" w:tplc="FBB86DA6">
      <w:numFmt w:val="bullet"/>
      <w:lvlText w:val="•"/>
      <w:lvlJc w:val="left"/>
      <w:pPr>
        <w:ind w:left="10020" w:hanging="874"/>
      </w:pPr>
      <w:rPr>
        <w:rFonts w:hint="default"/>
        <w:lang w:val="ru-RU" w:eastAsia="en-US" w:bidi="ar-SA"/>
      </w:rPr>
    </w:lvl>
  </w:abstractNum>
  <w:abstractNum w:abstractNumId="99" w15:restartNumberingAfterBreak="0">
    <w:nsid w:val="37D63EDF"/>
    <w:multiLevelType w:val="hybridMultilevel"/>
    <w:tmpl w:val="784C764C"/>
    <w:lvl w:ilvl="0" w:tplc="B66E21B0">
      <w:start w:val="1"/>
      <w:numFmt w:val="decimal"/>
      <w:lvlText w:val="%1)"/>
      <w:lvlJc w:val="left"/>
      <w:pPr>
        <w:ind w:left="672" w:hanging="444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DEB0C8F6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EFA635C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30AC8BB6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3ADA3B7C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87680152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F32C6BC6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041639A2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884EB360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00" w15:restartNumberingAfterBreak="0">
    <w:nsid w:val="38915819"/>
    <w:multiLevelType w:val="hybridMultilevel"/>
    <w:tmpl w:val="E2D0EBA2"/>
    <w:lvl w:ilvl="0" w:tplc="2AA0AC00">
      <w:start w:val="1"/>
      <w:numFmt w:val="decimal"/>
      <w:lvlText w:val="%1)"/>
      <w:lvlJc w:val="left"/>
      <w:pPr>
        <w:ind w:left="1032" w:hanging="32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4A0C20">
      <w:numFmt w:val="bullet"/>
      <w:lvlText w:val="•"/>
      <w:lvlJc w:val="left"/>
      <w:pPr>
        <w:ind w:left="2116" w:hanging="329"/>
      </w:pPr>
      <w:rPr>
        <w:rFonts w:hint="default"/>
        <w:lang w:val="ru-RU" w:eastAsia="en-US" w:bidi="ar-SA"/>
      </w:rPr>
    </w:lvl>
    <w:lvl w:ilvl="2" w:tplc="8ED85EF6">
      <w:numFmt w:val="bullet"/>
      <w:lvlText w:val="•"/>
      <w:lvlJc w:val="left"/>
      <w:pPr>
        <w:ind w:left="3193" w:hanging="329"/>
      </w:pPr>
      <w:rPr>
        <w:rFonts w:hint="default"/>
        <w:lang w:val="ru-RU" w:eastAsia="en-US" w:bidi="ar-SA"/>
      </w:rPr>
    </w:lvl>
    <w:lvl w:ilvl="3" w:tplc="8464920A">
      <w:numFmt w:val="bullet"/>
      <w:lvlText w:val="•"/>
      <w:lvlJc w:val="left"/>
      <w:pPr>
        <w:ind w:left="4270" w:hanging="329"/>
      </w:pPr>
      <w:rPr>
        <w:rFonts w:hint="default"/>
        <w:lang w:val="ru-RU" w:eastAsia="en-US" w:bidi="ar-SA"/>
      </w:rPr>
    </w:lvl>
    <w:lvl w:ilvl="4" w:tplc="347E3F24">
      <w:numFmt w:val="bullet"/>
      <w:lvlText w:val="•"/>
      <w:lvlJc w:val="left"/>
      <w:pPr>
        <w:ind w:left="5347" w:hanging="329"/>
      </w:pPr>
      <w:rPr>
        <w:rFonts w:hint="default"/>
        <w:lang w:val="ru-RU" w:eastAsia="en-US" w:bidi="ar-SA"/>
      </w:rPr>
    </w:lvl>
    <w:lvl w:ilvl="5" w:tplc="A296FBAE">
      <w:numFmt w:val="bullet"/>
      <w:lvlText w:val="•"/>
      <w:lvlJc w:val="left"/>
      <w:pPr>
        <w:ind w:left="6424" w:hanging="329"/>
      </w:pPr>
      <w:rPr>
        <w:rFonts w:hint="default"/>
        <w:lang w:val="ru-RU" w:eastAsia="en-US" w:bidi="ar-SA"/>
      </w:rPr>
    </w:lvl>
    <w:lvl w:ilvl="6" w:tplc="C94CFF46">
      <w:numFmt w:val="bullet"/>
      <w:lvlText w:val="•"/>
      <w:lvlJc w:val="left"/>
      <w:pPr>
        <w:ind w:left="7500" w:hanging="329"/>
      </w:pPr>
      <w:rPr>
        <w:rFonts w:hint="default"/>
        <w:lang w:val="ru-RU" w:eastAsia="en-US" w:bidi="ar-SA"/>
      </w:rPr>
    </w:lvl>
    <w:lvl w:ilvl="7" w:tplc="D4F687FA">
      <w:numFmt w:val="bullet"/>
      <w:lvlText w:val="•"/>
      <w:lvlJc w:val="left"/>
      <w:pPr>
        <w:ind w:left="8577" w:hanging="329"/>
      </w:pPr>
      <w:rPr>
        <w:rFonts w:hint="default"/>
        <w:lang w:val="ru-RU" w:eastAsia="en-US" w:bidi="ar-SA"/>
      </w:rPr>
    </w:lvl>
    <w:lvl w:ilvl="8" w:tplc="FEE6637A">
      <w:numFmt w:val="bullet"/>
      <w:lvlText w:val="•"/>
      <w:lvlJc w:val="left"/>
      <w:pPr>
        <w:ind w:left="9654" w:hanging="329"/>
      </w:pPr>
      <w:rPr>
        <w:rFonts w:hint="default"/>
        <w:lang w:val="ru-RU" w:eastAsia="en-US" w:bidi="ar-SA"/>
      </w:rPr>
    </w:lvl>
  </w:abstractNum>
  <w:abstractNum w:abstractNumId="101" w15:restartNumberingAfterBreak="0">
    <w:nsid w:val="39DB4213"/>
    <w:multiLevelType w:val="hybridMultilevel"/>
    <w:tmpl w:val="3BA45C22"/>
    <w:lvl w:ilvl="0" w:tplc="FB2C50B8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8265FC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D3A6478E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93FE0EB2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36801F68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1A6269AE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D18696F6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08EEDBB4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1D74541C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02" w15:restartNumberingAfterBreak="0">
    <w:nsid w:val="3A8076C6"/>
    <w:multiLevelType w:val="multilevel"/>
    <w:tmpl w:val="91E0EA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3F236612"/>
    <w:multiLevelType w:val="multilevel"/>
    <w:tmpl w:val="209438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3FEF6960"/>
    <w:multiLevelType w:val="hybridMultilevel"/>
    <w:tmpl w:val="8F402E64"/>
    <w:lvl w:ilvl="0" w:tplc="41884E8C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3004C0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73FAA208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A2E6EEE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93CA201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8CBED670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3500C8B4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38521DFA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435ED59A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05" w15:restartNumberingAfterBreak="0">
    <w:nsid w:val="41226A5E"/>
    <w:multiLevelType w:val="multilevel"/>
    <w:tmpl w:val="BD1EE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0202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41B15717"/>
    <w:multiLevelType w:val="hybridMultilevel"/>
    <w:tmpl w:val="AD02906A"/>
    <w:lvl w:ilvl="0" w:tplc="B2305736"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3AFEC4">
      <w:numFmt w:val="bullet"/>
      <w:lvlText w:val="•"/>
      <w:lvlJc w:val="left"/>
      <w:pPr>
        <w:ind w:left="1369" w:hanging="140"/>
      </w:pPr>
      <w:rPr>
        <w:rFonts w:hint="default"/>
        <w:lang w:val="ru-RU" w:eastAsia="en-US" w:bidi="ar-SA"/>
      </w:rPr>
    </w:lvl>
    <w:lvl w:ilvl="2" w:tplc="443E4A60">
      <w:numFmt w:val="bullet"/>
      <w:lvlText w:val="•"/>
      <w:lvlJc w:val="left"/>
      <w:pPr>
        <w:ind w:left="2318" w:hanging="140"/>
      </w:pPr>
      <w:rPr>
        <w:rFonts w:hint="default"/>
        <w:lang w:val="ru-RU" w:eastAsia="en-US" w:bidi="ar-SA"/>
      </w:rPr>
    </w:lvl>
    <w:lvl w:ilvl="3" w:tplc="BF94322A"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4" w:tplc="C6EAA24A">
      <w:numFmt w:val="bullet"/>
      <w:lvlText w:val="•"/>
      <w:lvlJc w:val="left"/>
      <w:pPr>
        <w:ind w:left="4216" w:hanging="140"/>
      </w:pPr>
      <w:rPr>
        <w:rFonts w:hint="default"/>
        <w:lang w:val="ru-RU" w:eastAsia="en-US" w:bidi="ar-SA"/>
      </w:rPr>
    </w:lvl>
    <w:lvl w:ilvl="5" w:tplc="95EE67C8">
      <w:numFmt w:val="bullet"/>
      <w:lvlText w:val="•"/>
      <w:lvlJc w:val="left"/>
      <w:pPr>
        <w:ind w:left="5165" w:hanging="140"/>
      </w:pPr>
      <w:rPr>
        <w:rFonts w:hint="default"/>
        <w:lang w:val="ru-RU" w:eastAsia="en-US" w:bidi="ar-SA"/>
      </w:rPr>
    </w:lvl>
    <w:lvl w:ilvl="6" w:tplc="EC843324">
      <w:numFmt w:val="bullet"/>
      <w:lvlText w:val="•"/>
      <w:lvlJc w:val="left"/>
      <w:pPr>
        <w:ind w:left="6114" w:hanging="140"/>
      </w:pPr>
      <w:rPr>
        <w:rFonts w:hint="default"/>
        <w:lang w:val="ru-RU" w:eastAsia="en-US" w:bidi="ar-SA"/>
      </w:rPr>
    </w:lvl>
    <w:lvl w:ilvl="7" w:tplc="5F36FA0C">
      <w:numFmt w:val="bullet"/>
      <w:lvlText w:val="•"/>
      <w:lvlJc w:val="left"/>
      <w:pPr>
        <w:ind w:left="7063" w:hanging="140"/>
      </w:pPr>
      <w:rPr>
        <w:rFonts w:hint="default"/>
        <w:lang w:val="ru-RU" w:eastAsia="en-US" w:bidi="ar-SA"/>
      </w:rPr>
    </w:lvl>
    <w:lvl w:ilvl="8" w:tplc="311C6640">
      <w:numFmt w:val="bullet"/>
      <w:lvlText w:val="•"/>
      <w:lvlJc w:val="left"/>
      <w:pPr>
        <w:ind w:left="8012" w:hanging="140"/>
      </w:pPr>
      <w:rPr>
        <w:rFonts w:hint="default"/>
        <w:lang w:val="ru-RU" w:eastAsia="en-US" w:bidi="ar-SA"/>
      </w:rPr>
    </w:lvl>
  </w:abstractNum>
  <w:abstractNum w:abstractNumId="107" w15:restartNumberingAfterBreak="0">
    <w:nsid w:val="41FC2616"/>
    <w:multiLevelType w:val="multilevel"/>
    <w:tmpl w:val="CCE64F0E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 w15:restartNumberingAfterBreak="0">
    <w:nsid w:val="42213597"/>
    <w:multiLevelType w:val="hybridMultilevel"/>
    <w:tmpl w:val="564ADF16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09" w15:restartNumberingAfterBreak="0">
    <w:nsid w:val="425568FB"/>
    <w:multiLevelType w:val="hybridMultilevel"/>
    <w:tmpl w:val="80442176"/>
    <w:lvl w:ilvl="0" w:tplc="18968DE6">
      <w:start w:val="1"/>
      <w:numFmt w:val="decimal"/>
      <w:lvlText w:val="%1)"/>
      <w:lvlJc w:val="left"/>
      <w:pPr>
        <w:ind w:left="1681" w:hanging="44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7ADAEE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764A63EA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64A43DC2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B72ED7CE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AB86AB02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DB74728C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C92AF5F6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9FC618F2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110" w15:restartNumberingAfterBreak="0">
    <w:nsid w:val="42F73EB7"/>
    <w:multiLevelType w:val="hybridMultilevel"/>
    <w:tmpl w:val="7D968388"/>
    <w:lvl w:ilvl="0" w:tplc="77989FAA">
      <w:start w:val="1"/>
      <w:numFmt w:val="decimal"/>
      <w:lvlText w:val="%1)"/>
      <w:lvlJc w:val="left"/>
      <w:pPr>
        <w:ind w:left="672" w:hanging="435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EDBE156A">
      <w:numFmt w:val="bullet"/>
      <w:lvlText w:val="•"/>
      <w:lvlJc w:val="left"/>
      <w:pPr>
        <w:ind w:left="1736" w:hanging="435"/>
      </w:pPr>
      <w:rPr>
        <w:rFonts w:hint="default"/>
        <w:lang w:val="ru-RU" w:eastAsia="en-US" w:bidi="ar-SA"/>
      </w:rPr>
    </w:lvl>
    <w:lvl w:ilvl="2" w:tplc="DBA83B08">
      <w:numFmt w:val="bullet"/>
      <w:lvlText w:val="•"/>
      <w:lvlJc w:val="left"/>
      <w:pPr>
        <w:ind w:left="2792" w:hanging="435"/>
      </w:pPr>
      <w:rPr>
        <w:rFonts w:hint="default"/>
        <w:lang w:val="ru-RU" w:eastAsia="en-US" w:bidi="ar-SA"/>
      </w:rPr>
    </w:lvl>
    <w:lvl w:ilvl="3" w:tplc="04EADED8">
      <w:numFmt w:val="bullet"/>
      <w:lvlText w:val="•"/>
      <w:lvlJc w:val="left"/>
      <w:pPr>
        <w:ind w:left="3848" w:hanging="435"/>
      </w:pPr>
      <w:rPr>
        <w:rFonts w:hint="default"/>
        <w:lang w:val="ru-RU" w:eastAsia="en-US" w:bidi="ar-SA"/>
      </w:rPr>
    </w:lvl>
    <w:lvl w:ilvl="4" w:tplc="C3B80F30">
      <w:numFmt w:val="bullet"/>
      <w:lvlText w:val="•"/>
      <w:lvlJc w:val="left"/>
      <w:pPr>
        <w:ind w:left="4904" w:hanging="435"/>
      </w:pPr>
      <w:rPr>
        <w:rFonts w:hint="default"/>
        <w:lang w:val="ru-RU" w:eastAsia="en-US" w:bidi="ar-SA"/>
      </w:rPr>
    </w:lvl>
    <w:lvl w:ilvl="5" w:tplc="E266E500">
      <w:numFmt w:val="bullet"/>
      <w:lvlText w:val="•"/>
      <w:lvlJc w:val="left"/>
      <w:pPr>
        <w:ind w:left="5960" w:hanging="435"/>
      </w:pPr>
      <w:rPr>
        <w:rFonts w:hint="default"/>
        <w:lang w:val="ru-RU" w:eastAsia="en-US" w:bidi="ar-SA"/>
      </w:rPr>
    </w:lvl>
    <w:lvl w:ilvl="6" w:tplc="C1A69C04">
      <w:numFmt w:val="bullet"/>
      <w:lvlText w:val="•"/>
      <w:lvlJc w:val="left"/>
      <w:pPr>
        <w:ind w:left="7016" w:hanging="435"/>
      </w:pPr>
      <w:rPr>
        <w:rFonts w:hint="default"/>
        <w:lang w:val="ru-RU" w:eastAsia="en-US" w:bidi="ar-SA"/>
      </w:rPr>
    </w:lvl>
    <w:lvl w:ilvl="7" w:tplc="D97613F6">
      <w:numFmt w:val="bullet"/>
      <w:lvlText w:val="•"/>
      <w:lvlJc w:val="left"/>
      <w:pPr>
        <w:ind w:left="8072" w:hanging="435"/>
      </w:pPr>
      <w:rPr>
        <w:rFonts w:hint="default"/>
        <w:lang w:val="ru-RU" w:eastAsia="en-US" w:bidi="ar-SA"/>
      </w:rPr>
    </w:lvl>
    <w:lvl w:ilvl="8" w:tplc="20CEDC1C">
      <w:numFmt w:val="bullet"/>
      <w:lvlText w:val="•"/>
      <w:lvlJc w:val="left"/>
      <w:pPr>
        <w:ind w:left="9128" w:hanging="435"/>
      </w:pPr>
      <w:rPr>
        <w:rFonts w:hint="default"/>
        <w:lang w:val="ru-RU" w:eastAsia="en-US" w:bidi="ar-SA"/>
      </w:rPr>
    </w:lvl>
  </w:abstractNum>
  <w:abstractNum w:abstractNumId="111" w15:restartNumberingAfterBreak="0">
    <w:nsid w:val="440F4298"/>
    <w:multiLevelType w:val="hybridMultilevel"/>
    <w:tmpl w:val="F94204B6"/>
    <w:lvl w:ilvl="0" w:tplc="25A48F0E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120A62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92786EF2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A2E80938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1284D930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8F7C33F2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49906FE6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46D023C0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E55A375A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12" w15:restartNumberingAfterBreak="0">
    <w:nsid w:val="44B52646"/>
    <w:multiLevelType w:val="hybridMultilevel"/>
    <w:tmpl w:val="0F8E3BF6"/>
    <w:lvl w:ilvl="0" w:tplc="DB7CC532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2C6D26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C0A2A4B0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7D4EB6EA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BB9004FC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848EDE9A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6688D096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B9521576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C040023C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13" w15:restartNumberingAfterBreak="0">
    <w:nsid w:val="44C276F1"/>
    <w:multiLevelType w:val="hybridMultilevel"/>
    <w:tmpl w:val="953A6768"/>
    <w:lvl w:ilvl="0" w:tplc="779040DC">
      <w:numFmt w:val="bullet"/>
      <w:lvlText w:val="–"/>
      <w:lvlJc w:val="left"/>
      <w:pPr>
        <w:ind w:left="672" w:hanging="428"/>
      </w:pPr>
      <w:rPr>
        <w:rFonts w:hint="default"/>
        <w:w w:val="97"/>
        <w:lang w:val="ru-RU" w:eastAsia="en-US" w:bidi="ar-SA"/>
      </w:rPr>
    </w:lvl>
    <w:lvl w:ilvl="1" w:tplc="B1F0D928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6B8E8E76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ED880E10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E2DA4594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C5F60FE0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7CDA4E0A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3C18B980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E7345FB8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14" w15:restartNumberingAfterBreak="0">
    <w:nsid w:val="44CA4147"/>
    <w:multiLevelType w:val="hybridMultilevel"/>
    <w:tmpl w:val="05B2B81E"/>
    <w:lvl w:ilvl="0" w:tplc="E92E358E">
      <w:start w:val="1"/>
      <w:numFmt w:val="decimal"/>
      <w:lvlText w:val="%1)"/>
      <w:lvlJc w:val="left"/>
      <w:pPr>
        <w:ind w:left="1662" w:hanging="4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7C030CE">
      <w:numFmt w:val="bullet"/>
      <w:lvlText w:val="•"/>
      <w:lvlJc w:val="left"/>
      <w:pPr>
        <w:ind w:left="2618" w:hanging="423"/>
      </w:pPr>
      <w:rPr>
        <w:rFonts w:hint="default"/>
        <w:lang w:val="ru-RU" w:eastAsia="en-US" w:bidi="ar-SA"/>
      </w:rPr>
    </w:lvl>
    <w:lvl w:ilvl="2" w:tplc="A126DE3A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3" w:tplc="F204055A">
      <w:numFmt w:val="bullet"/>
      <w:lvlText w:val="•"/>
      <w:lvlJc w:val="left"/>
      <w:pPr>
        <w:ind w:left="4534" w:hanging="423"/>
      </w:pPr>
      <w:rPr>
        <w:rFonts w:hint="default"/>
        <w:lang w:val="ru-RU" w:eastAsia="en-US" w:bidi="ar-SA"/>
      </w:rPr>
    </w:lvl>
    <w:lvl w:ilvl="4" w:tplc="AAF4F246">
      <w:numFmt w:val="bullet"/>
      <w:lvlText w:val="•"/>
      <w:lvlJc w:val="left"/>
      <w:pPr>
        <w:ind w:left="5492" w:hanging="423"/>
      </w:pPr>
      <w:rPr>
        <w:rFonts w:hint="default"/>
        <w:lang w:val="ru-RU" w:eastAsia="en-US" w:bidi="ar-SA"/>
      </w:rPr>
    </w:lvl>
    <w:lvl w:ilvl="5" w:tplc="014AB0CC">
      <w:numFmt w:val="bullet"/>
      <w:lvlText w:val="•"/>
      <w:lvlJc w:val="left"/>
      <w:pPr>
        <w:ind w:left="6450" w:hanging="423"/>
      </w:pPr>
      <w:rPr>
        <w:rFonts w:hint="default"/>
        <w:lang w:val="ru-RU" w:eastAsia="en-US" w:bidi="ar-SA"/>
      </w:rPr>
    </w:lvl>
    <w:lvl w:ilvl="6" w:tplc="1FDA34AC">
      <w:numFmt w:val="bullet"/>
      <w:lvlText w:val="•"/>
      <w:lvlJc w:val="left"/>
      <w:pPr>
        <w:ind w:left="7408" w:hanging="423"/>
      </w:pPr>
      <w:rPr>
        <w:rFonts w:hint="default"/>
        <w:lang w:val="ru-RU" w:eastAsia="en-US" w:bidi="ar-SA"/>
      </w:rPr>
    </w:lvl>
    <w:lvl w:ilvl="7" w:tplc="22965C70">
      <w:numFmt w:val="bullet"/>
      <w:lvlText w:val="•"/>
      <w:lvlJc w:val="left"/>
      <w:pPr>
        <w:ind w:left="8366" w:hanging="423"/>
      </w:pPr>
      <w:rPr>
        <w:rFonts w:hint="default"/>
        <w:lang w:val="ru-RU" w:eastAsia="en-US" w:bidi="ar-SA"/>
      </w:rPr>
    </w:lvl>
    <w:lvl w:ilvl="8" w:tplc="CF882628">
      <w:numFmt w:val="bullet"/>
      <w:lvlText w:val="•"/>
      <w:lvlJc w:val="left"/>
      <w:pPr>
        <w:ind w:left="9324" w:hanging="423"/>
      </w:pPr>
      <w:rPr>
        <w:rFonts w:hint="default"/>
        <w:lang w:val="ru-RU" w:eastAsia="en-US" w:bidi="ar-SA"/>
      </w:rPr>
    </w:lvl>
  </w:abstractNum>
  <w:abstractNum w:abstractNumId="115" w15:restartNumberingAfterBreak="0">
    <w:nsid w:val="45B2048C"/>
    <w:multiLevelType w:val="hybridMultilevel"/>
    <w:tmpl w:val="1B8C16A2"/>
    <w:lvl w:ilvl="0" w:tplc="C53E6642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DC51F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313051F4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584E11AE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AA3EC088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DB0AA5A8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9D0AFA32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E8FCB22A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83FA972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16" w15:restartNumberingAfterBreak="0">
    <w:nsid w:val="469C0508"/>
    <w:multiLevelType w:val="hybridMultilevel"/>
    <w:tmpl w:val="33989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79A254C"/>
    <w:multiLevelType w:val="hybridMultilevel"/>
    <w:tmpl w:val="F95AB72E"/>
    <w:lvl w:ilvl="0" w:tplc="089452BA">
      <w:start w:val="1"/>
      <w:numFmt w:val="decimal"/>
      <w:lvlText w:val="%1."/>
      <w:lvlJc w:val="left"/>
      <w:pPr>
        <w:ind w:left="2513" w:hanging="7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8CF146">
      <w:numFmt w:val="bullet"/>
      <w:lvlText w:val="•"/>
      <w:lvlJc w:val="left"/>
      <w:pPr>
        <w:ind w:left="3448" w:hanging="773"/>
      </w:pPr>
      <w:rPr>
        <w:rFonts w:hint="default"/>
        <w:lang w:val="ru-RU" w:eastAsia="en-US" w:bidi="ar-SA"/>
      </w:rPr>
    </w:lvl>
    <w:lvl w:ilvl="2" w:tplc="D3FAE00C">
      <w:numFmt w:val="bullet"/>
      <w:lvlText w:val="•"/>
      <w:lvlJc w:val="left"/>
      <w:pPr>
        <w:ind w:left="4377" w:hanging="773"/>
      </w:pPr>
      <w:rPr>
        <w:rFonts w:hint="default"/>
        <w:lang w:val="ru-RU" w:eastAsia="en-US" w:bidi="ar-SA"/>
      </w:rPr>
    </w:lvl>
    <w:lvl w:ilvl="3" w:tplc="E8CEDAA4">
      <w:numFmt w:val="bullet"/>
      <w:lvlText w:val="•"/>
      <w:lvlJc w:val="left"/>
      <w:pPr>
        <w:ind w:left="5306" w:hanging="773"/>
      </w:pPr>
      <w:rPr>
        <w:rFonts w:hint="default"/>
        <w:lang w:val="ru-RU" w:eastAsia="en-US" w:bidi="ar-SA"/>
      </w:rPr>
    </w:lvl>
    <w:lvl w:ilvl="4" w:tplc="7DB89F1E">
      <w:numFmt w:val="bullet"/>
      <w:lvlText w:val="•"/>
      <w:lvlJc w:val="left"/>
      <w:pPr>
        <w:ind w:left="6235" w:hanging="773"/>
      </w:pPr>
      <w:rPr>
        <w:rFonts w:hint="default"/>
        <w:lang w:val="ru-RU" w:eastAsia="en-US" w:bidi="ar-SA"/>
      </w:rPr>
    </w:lvl>
    <w:lvl w:ilvl="5" w:tplc="E86615DA">
      <w:numFmt w:val="bullet"/>
      <w:lvlText w:val="•"/>
      <w:lvlJc w:val="left"/>
      <w:pPr>
        <w:ind w:left="7164" w:hanging="773"/>
      </w:pPr>
      <w:rPr>
        <w:rFonts w:hint="default"/>
        <w:lang w:val="ru-RU" w:eastAsia="en-US" w:bidi="ar-SA"/>
      </w:rPr>
    </w:lvl>
    <w:lvl w:ilvl="6" w:tplc="AE3E23D8">
      <w:numFmt w:val="bullet"/>
      <w:lvlText w:val="•"/>
      <w:lvlJc w:val="left"/>
      <w:pPr>
        <w:ind w:left="8092" w:hanging="773"/>
      </w:pPr>
      <w:rPr>
        <w:rFonts w:hint="default"/>
        <w:lang w:val="ru-RU" w:eastAsia="en-US" w:bidi="ar-SA"/>
      </w:rPr>
    </w:lvl>
    <w:lvl w:ilvl="7" w:tplc="7FE8621E">
      <w:numFmt w:val="bullet"/>
      <w:lvlText w:val="•"/>
      <w:lvlJc w:val="left"/>
      <w:pPr>
        <w:ind w:left="9021" w:hanging="773"/>
      </w:pPr>
      <w:rPr>
        <w:rFonts w:hint="default"/>
        <w:lang w:val="ru-RU" w:eastAsia="en-US" w:bidi="ar-SA"/>
      </w:rPr>
    </w:lvl>
    <w:lvl w:ilvl="8" w:tplc="7EDE8248">
      <w:numFmt w:val="bullet"/>
      <w:lvlText w:val="•"/>
      <w:lvlJc w:val="left"/>
      <w:pPr>
        <w:ind w:left="9950" w:hanging="773"/>
      </w:pPr>
      <w:rPr>
        <w:rFonts w:hint="default"/>
        <w:lang w:val="ru-RU" w:eastAsia="en-US" w:bidi="ar-SA"/>
      </w:rPr>
    </w:lvl>
  </w:abstractNum>
  <w:abstractNum w:abstractNumId="118" w15:restartNumberingAfterBreak="0">
    <w:nsid w:val="47AB281D"/>
    <w:multiLevelType w:val="hybridMultilevel"/>
    <w:tmpl w:val="1BF00E82"/>
    <w:lvl w:ilvl="0" w:tplc="E7787C1A">
      <w:start w:val="1"/>
      <w:numFmt w:val="decimal"/>
      <w:lvlText w:val="%1."/>
      <w:lvlJc w:val="left"/>
      <w:pPr>
        <w:ind w:left="110" w:hanging="46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5488CB6">
      <w:numFmt w:val="bullet"/>
      <w:lvlText w:val="•"/>
      <w:lvlJc w:val="left"/>
      <w:pPr>
        <w:ind w:left="1071" w:hanging="461"/>
      </w:pPr>
      <w:rPr>
        <w:rFonts w:hint="default"/>
        <w:lang w:val="ru-RU" w:eastAsia="en-US" w:bidi="ar-SA"/>
      </w:rPr>
    </w:lvl>
    <w:lvl w:ilvl="2" w:tplc="9454E206">
      <w:numFmt w:val="bullet"/>
      <w:lvlText w:val="•"/>
      <w:lvlJc w:val="left"/>
      <w:pPr>
        <w:ind w:left="2022" w:hanging="461"/>
      </w:pPr>
      <w:rPr>
        <w:rFonts w:hint="default"/>
        <w:lang w:val="ru-RU" w:eastAsia="en-US" w:bidi="ar-SA"/>
      </w:rPr>
    </w:lvl>
    <w:lvl w:ilvl="3" w:tplc="BA804E3C">
      <w:numFmt w:val="bullet"/>
      <w:lvlText w:val="•"/>
      <w:lvlJc w:val="left"/>
      <w:pPr>
        <w:ind w:left="2973" w:hanging="461"/>
      </w:pPr>
      <w:rPr>
        <w:rFonts w:hint="default"/>
        <w:lang w:val="ru-RU" w:eastAsia="en-US" w:bidi="ar-SA"/>
      </w:rPr>
    </w:lvl>
    <w:lvl w:ilvl="4" w:tplc="A85A2922">
      <w:numFmt w:val="bullet"/>
      <w:lvlText w:val="•"/>
      <w:lvlJc w:val="left"/>
      <w:pPr>
        <w:ind w:left="3924" w:hanging="461"/>
      </w:pPr>
      <w:rPr>
        <w:rFonts w:hint="default"/>
        <w:lang w:val="ru-RU" w:eastAsia="en-US" w:bidi="ar-SA"/>
      </w:rPr>
    </w:lvl>
    <w:lvl w:ilvl="5" w:tplc="72D24E82">
      <w:numFmt w:val="bullet"/>
      <w:lvlText w:val="•"/>
      <w:lvlJc w:val="left"/>
      <w:pPr>
        <w:ind w:left="4875" w:hanging="461"/>
      </w:pPr>
      <w:rPr>
        <w:rFonts w:hint="default"/>
        <w:lang w:val="ru-RU" w:eastAsia="en-US" w:bidi="ar-SA"/>
      </w:rPr>
    </w:lvl>
    <w:lvl w:ilvl="6" w:tplc="651A1BDA">
      <w:numFmt w:val="bullet"/>
      <w:lvlText w:val="•"/>
      <w:lvlJc w:val="left"/>
      <w:pPr>
        <w:ind w:left="5826" w:hanging="461"/>
      </w:pPr>
      <w:rPr>
        <w:rFonts w:hint="default"/>
        <w:lang w:val="ru-RU" w:eastAsia="en-US" w:bidi="ar-SA"/>
      </w:rPr>
    </w:lvl>
    <w:lvl w:ilvl="7" w:tplc="F01E72D2">
      <w:numFmt w:val="bullet"/>
      <w:lvlText w:val="•"/>
      <w:lvlJc w:val="left"/>
      <w:pPr>
        <w:ind w:left="6777" w:hanging="461"/>
      </w:pPr>
      <w:rPr>
        <w:rFonts w:hint="default"/>
        <w:lang w:val="ru-RU" w:eastAsia="en-US" w:bidi="ar-SA"/>
      </w:rPr>
    </w:lvl>
    <w:lvl w:ilvl="8" w:tplc="49A0DC8C">
      <w:numFmt w:val="bullet"/>
      <w:lvlText w:val="•"/>
      <w:lvlJc w:val="left"/>
      <w:pPr>
        <w:ind w:left="7728" w:hanging="461"/>
      </w:pPr>
      <w:rPr>
        <w:rFonts w:hint="default"/>
        <w:lang w:val="ru-RU" w:eastAsia="en-US" w:bidi="ar-SA"/>
      </w:rPr>
    </w:lvl>
  </w:abstractNum>
  <w:abstractNum w:abstractNumId="119" w15:restartNumberingAfterBreak="0">
    <w:nsid w:val="48C02038"/>
    <w:multiLevelType w:val="multilevel"/>
    <w:tmpl w:val="87320D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 w15:restartNumberingAfterBreak="0">
    <w:nsid w:val="494235D4"/>
    <w:multiLevelType w:val="hybridMultilevel"/>
    <w:tmpl w:val="79E82A5E"/>
    <w:lvl w:ilvl="0" w:tplc="C0865E92">
      <w:start w:val="1"/>
      <w:numFmt w:val="decimal"/>
      <w:lvlText w:val="%1)"/>
      <w:lvlJc w:val="left"/>
      <w:pPr>
        <w:ind w:left="1806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DE2FA2">
      <w:numFmt w:val="bullet"/>
      <w:lvlText w:val="•"/>
      <w:lvlJc w:val="left"/>
      <w:pPr>
        <w:ind w:left="2744" w:hanging="567"/>
      </w:pPr>
      <w:rPr>
        <w:rFonts w:hint="default"/>
        <w:lang w:val="ru-RU" w:eastAsia="en-US" w:bidi="ar-SA"/>
      </w:rPr>
    </w:lvl>
    <w:lvl w:ilvl="2" w:tplc="CF4669F6">
      <w:numFmt w:val="bullet"/>
      <w:lvlText w:val="•"/>
      <w:lvlJc w:val="left"/>
      <w:pPr>
        <w:ind w:left="3688" w:hanging="567"/>
      </w:pPr>
      <w:rPr>
        <w:rFonts w:hint="default"/>
        <w:lang w:val="ru-RU" w:eastAsia="en-US" w:bidi="ar-SA"/>
      </w:rPr>
    </w:lvl>
    <w:lvl w:ilvl="3" w:tplc="82706B02">
      <w:numFmt w:val="bullet"/>
      <w:lvlText w:val="•"/>
      <w:lvlJc w:val="left"/>
      <w:pPr>
        <w:ind w:left="4632" w:hanging="567"/>
      </w:pPr>
      <w:rPr>
        <w:rFonts w:hint="default"/>
        <w:lang w:val="ru-RU" w:eastAsia="en-US" w:bidi="ar-SA"/>
      </w:rPr>
    </w:lvl>
    <w:lvl w:ilvl="4" w:tplc="AF444A32">
      <w:numFmt w:val="bullet"/>
      <w:lvlText w:val="•"/>
      <w:lvlJc w:val="left"/>
      <w:pPr>
        <w:ind w:left="5576" w:hanging="567"/>
      </w:pPr>
      <w:rPr>
        <w:rFonts w:hint="default"/>
        <w:lang w:val="ru-RU" w:eastAsia="en-US" w:bidi="ar-SA"/>
      </w:rPr>
    </w:lvl>
    <w:lvl w:ilvl="5" w:tplc="CEF07426">
      <w:numFmt w:val="bullet"/>
      <w:lvlText w:val="•"/>
      <w:lvlJc w:val="left"/>
      <w:pPr>
        <w:ind w:left="6520" w:hanging="567"/>
      </w:pPr>
      <w:rPr>
        <w:rFonts w:hint="default"/>
        <w:lang w:val="ru-RU" w:eastAsia="en-US" w:bidi="ar-SA"/>
      </w:rPr>
    </w:lvl>
    <w:lvl w:ilvl="6" w:tplc="2EBC3CEA">
      <w:numFmt w:val="bullet"/>
      <w:lvlText w:val="•"/>
      <w:lvlJc w:val="left"/>
      <w:pPr>
        <w:ind w:left="7464" w:hanging="567"/>
      </w:pPr>
      <w:rPr>
        <w:rFonts w:hint="default"/>
        <w:lang w:val="ru-RU" w:eastAsia="en-US" w:bidi="ar-SA"/>
      </w:rPr>
    </w:lvl>
    <w:lvl w:ilvl="7" w:tplc="50CE7552">
      <w:numFmt w:val="bullet"/>
      <w:lvlText w:val="•"/>
      <w:lvlJc w:val="left"/>
      <w:pPr>
        <w:ind w:left="8408" w:hanging="567"/>
      </w:pPr>
      <w:rPr>
        <w:rFonts w:hint="default"/>
        <w:lang w:val="ru-RU" w:eastAsia="en-US" w:bidi="ar-SA"/>
      </w:rPr>
    </w:lvl>
    <w:lvl w:ilvl="8" w:tplc="4398B206">
      <w:numFmt w:val="bullet"/>
      <w:lvlText w:val="•"/>
      <w:lvlJc w:val="left"/>
      <w:pPr>
        <w:ind w:left="9352" w:hanging="567"/>
      </w:pPr>
      <w:rPr>
        <w:rFonts w:hint="default"/>
        <w:lang w:val="ru-RU" w:eastAsia="en-US" w:bidi="ar-SA"/>
      </w:rPr>
    </w:lvl>
  </w:abstractNum>
  <w:abstractNum w:abstractNumId="121" w15:restartNumberingAfterBreak="0">
    <w:nsid w:val="49FE646F"/>
    <w:multiLevelType w:val="hybridMultilevel"/>
    <w:tmpl w:val="7870EF98"/>
    <w:lvl w:ilvl="0" w:tplc="585E9D84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6E2010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881E8F2A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9F6C5C16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0BD2E32C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ADDC540E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078A788A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D3367AA4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8C66868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22" w15:restartNumberingAfterBreak="0">
    <w:nsid w:val="4B1A5656"/>
    <w:multiLevelType w:val="hybridMultilevel"/>
    <w:tmpl w:val="BD2004FA"/>
    <w:lvl w:ilvl="0" w:tplc="24D0A1F4">
      <w:start w:val="1"/>
      <w:numFmt w:val="decimal"/>
      <w:lvlText w:val="%1)"/>
      <w:lvlJc w:val="left"/>
      <w:pPr>
        <w:ind w:left="672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A85CEE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7B8875B0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7FF43D84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541ACF9E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8528BB48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481E096C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DBA4D4E6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164E2956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123" w15:restartNumberingAfterBreak="0">
    <w:nsid w:val="4BD91BC4"/>
    <w:multiLevelType w:val="hybridMultilevel"/>
    <w:tmpl w:val="AF2C9916"/>
    <w:lvl w:ilvl="0" w:tplc="5E26572A">
      <w:numFmt w:val="bullet"/>
      <w:lvlText w:val="-"/>
      <w:lvlJc w:val="left"/>
      <w:pPr>
        <w:ind w:left="1032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F29592">
      <w:numFmt w:val="bullet"/>
      <w:lvlText w:val="•"/>
      <w:lvlJc w:val="left"/>
      <w:pPr>
        <w:ind w:left="2116" w:hanging="437"/>
      </w:pPr>
      <w:rPr>
        <w:rFonts w:hint="default"/>
        <w:lang w:val="ru-RU" w:eastAsia="en-US" w:bidi="ar-SA"/>
      </w:rPr>
    </w:lvl>
    <w:lvl w:ilvl="2" w:tplc="9AD0CCC0">
      <w:numFmt w:val="bullet"/>
      <w:lvlText w:val="•"/>
      <w:lvlJc w:val="left"/>
      <w:pPr>
        <w:ind w:left="3193" w:hanging="437"/>
      </w:pPr>
      <w:rPr>
        <w:rFonts w:hint="default"/>
        <w:lang w:val="ru-RU" w:eastAsia="en-US" w:bidi="ar-SA"/>
      </w:rPr>
    </w:lvl>
    <w:lvl w:ilvl="3" w:tplc="69CAD5A8">
      <w:numFmt w:val="bullet"/>
      <w:lvlText w:val="•"/>
      <w:lvlJc w:val="left"/>
      <w:pPr>
        <w:ind w:left="4270" w:hanging="437"/>
      </w:pPr>
      <w:rPr>
        <w:rFonts w:hint="default"/>
        <w:lang w:val="ru-RU" w:eastAsia="en-US" w:bidi="ar-SA"/>
      </w:rPr>
    </w:lvl>
    <w:lvl w:ilvl="4" w:tplc="31AAC1E0">
      <w:numFmt w:val="bullet"/>
      <w:lvlText w:val="•"/>
      <w:lvlJc w:val="left"/>
      <w:pPr>
        <w:ind w:left="5347" w:hanging="437"/>
      </w:pPr>
      <w:rPr>
        <w:rFonts w:hint="default"/>
        <w:lang w:val="ru-RU" w:eastAsia="en-US" w:bidi="ar-SA"/>
      </w:rPr>
    </w:lvl>
    <w:lvl w:ilvl="5" w:tplc="5FB2AAAE">
      <w:numFmt w:val="bullet"/>
      <w:lvlText w:val="•"/>
      <w:lvlJc w:val="left"/>
      <w:pPr>
        <w:ind w:left="6424" w:hanging="437"/>
      </w:pPr>
      <w:rPr>
        <w:rFonts w:hint="default"/>
        <w:lang w:val="ru-RU" w:eastAsia="en-US" w:bidi="ar-SA"/>
      </w:rPr>
    </w:lvl>
    <w:lvl w:ilvl="6" w:tplc="47E0B880">
      <w:numFmt w:val="bullet"/>
      <w:lvlText w:val="•"/>
      <w:lvlJc w:val="left"/>
      <w:pPr>
        <w:ind w:left="7500" w:hanging="437"/>
      </w:pPr>
      <w:rPr>
        <w:rFonts w:hint="default"/>
        <w:lang w:val="ru-RU" w:eastAsia="en-US" w:bidi="ar-SA"/>
      </w:rPr>
    </w:lvl>
    <w:lvl w:ilvl="7" w:tplc="C04CB826">
      <w:numFmt w:val="bullet"/>
      <w:lvlText w:val="•"/>
      <w:lvlJc w:val="left"/>
      <w:pPr>
        <w:ind w:left="8577" w:hanging="437"/>
      </w:pPr>
      <w:rPr>
        <w:rFonts w:hint="default"/>
        <w:lang w:val="ru-RU" w:eastAsia="en-US" w:bidi="ar-SA"/>
      </w:rPr>
    </w:lvl>
    <w:lvl w:ilvl="8" w:tplc="0D6A0E0C">
      <w:numFmt w:val="bullet"/>
      <w:lvlText w:val="•"/>
      <w:lvlJc w:val="left"/>
      <w:pPr>
        <w:ind w:left="9654" w:hanging="437"/>
      </w:pPr>
      <w:rPr>
        <w:rFonts w:hint="default"/>
        <w:lang w:val="ru-RU" w:eastAsia="en-US" w:bidi="ar-SA"/>
      </w:rPr>
    </w:lvl>
  </w:abstractNum>
  <w:abstractNum w:abstractNumId="124" w15:restartNumberingAfterBreak="0">
    <w:nsid w:val="4BFB25E2"/>
    <w:multiLevelType w:val="hybridMultilevel"/>
    <w:tmpl w:val="16A620A2"/>
    <w:lvl w:ilvl="0" w:tplc="2B303EEC">
      <w:numFmt w:val="bullet"/>
      <w:lvlText w:val="–"/>
      <w:lvlJc w:val="left"/>
      <w:pPr>
        <w:ind w:left="672" w:hanging="428"/>
      </w:pPr>
      <w:rPr>
        <w:rFonts w:hint="default"/>
        <w:w w:val="100"/>
        <w:lang w:val="ru-RU" w:eastAsia="en-US" w:bidi="ar-SA"/>
      </w:rPr>
    </w:lvl>
    <w:lvl w:ilvl="1" w:tplc="333AB3DC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865E493E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5412C782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3D845E48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46221944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C5C23976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BB461D20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D29AF7F4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25" w15:restartNumberingAfterBreak="0">
    <w:nsid w:val="4C10377F"/>
    <w:multiLevelType w:val="hybridMultilevel"/>
    <w:tmpl w:val="EA762E78"/>
    <w:lvl w:ilvl="0" w:tplc="CDA021B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4C78503D"/>
    <w:multiLevelType w:val="multilevel"/>
    <w:tmpl w:val="4364DAAC"/>
    <w:lvl w:ilvl="0">
      <w:start w:val="1"/>
      <w:numFmt w:val="decimal"/>
      <w:lvlText w:val="%1"/>
      <w:lvlJc w:val="left"/>
      <w:pPr>
        <w:ind w:left="2194" w:hanging="9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4" w:hanging="95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08" w:hanging="9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2" w:hanging="9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6" w:hanging="9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0" w:hanging="9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4" w:hanging="9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8" w:hanging="9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2" w:hanging="956"/>
      </w:pPr>
      <w:rPr>
        <w:rFonts w:hint="default"/>
        <w:lang w:val="ru-RU" w:eastAsia="en-US" w:bidi="ar-SA"/>
      </w:rPr>
    </w:lvl>
  </w:abstractNum>
  <w:abstractNum w:abstractNumId="127" w15:restartNumberingAfterBreak="0">
    <w:nsid w:val="4C7B527F"/>
    <w:multiLevelType w:val="hybridMultilevel"/>
    <w:tmpl w:val="53AA200C"/>
    <w:lvl w:ilvl="0" w:tplc="DD14D820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405FFE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F02A2660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A37C3F12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EAFC5956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9976BDA2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650E2478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53B23BAE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DF2882CE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28" w15:restartNumberingAfterBreak="0">
    <w:nsid w:val="4CB92750"/>
    <w:multiLevelType w:val="hybridMultilevel"/>
    <w:tmpl w:val="ACF6076A"/>
    <w:lvl w:ilvl="0" w:tplc="A7D05E26">
      <w:start w:val="1"/>
      <w:numFmt w:val="decimal"/>
      <w:lvlText w:val="%1)"/>
      <w:lvlJc w:val="left"/>
      <w:pPr>
        <w:ind w:left="1681" w:hanging="44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946586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317273C6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D4FEAC00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F488C7F6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E01E751C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14204BDE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FE0CC0D4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2E803F9C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129" w15:restartNumberingAfterBreak="0">
    <w:nsid w:val="4D02102E"/>
    <w:multiLevelType w:val="hybridMultilevel"/>
    <w:tmpl w:val="B3C2ABFA"/>
    <w:lvl w:ilvl="0" w:tplc="0BB45B18">
      <w:start w:val="1"/>
      <w:numFmt w:val="decimal"/>
      <w:lvlText w:val="%1)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5EB0DE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B1768308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343AF258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DA741F58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D0D620D8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66C85C10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3C98020E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2BB8A402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30" w15:restartNumberingAfterBreak="0">
    <w:nsid w:val="4EB651D6"/>
    <w:multiLevelType w:val="hybridMultilevel"/>
    <w:tmpl w:val="AB906970"/>
    <w:lvl w:ilvl="0" w:tplc="66BE113C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12C472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C80C0254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D2FE16A8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8866466C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F91ADB72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2E42EBDC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F050D574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7EE8E854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31" w15:restartNumberingAfterBreak="0">
    <w:nsid w:val="4EC46FA9"/>
    <w:multiLevelType w:val="hybridMultilevel"/>
    <w:tmpl w:val="D58008E4"/>
    <w:lvl w:ilvl="0" w:tplc="7CB49796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C2B97E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AD842BB2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D02497D8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9E3C08B2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D4622972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5ED441BC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503ECB36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72022DAE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32" w15:restartNumberingAfterBreak="0">
    <w:nsid w:val="4FFF20DC"/>
    <w:multiLevelType w:val="multilevel"/>
    <w:tmpl w:val="D2B050CC"/>
    <w:lvl w:ilvl="0">
      <w:start w:val="3"/>
      <w:numFmt w:val="upperRoman"/>
      <w:lvlText w:val="%1"/>
      <w:lvlJc w:val="left"/>
      <w:pPr>
        <w:ind w:left="2419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19" w:hanging="679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97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6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5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4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2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0" w:hanging="679"/>
      </w:pPr>
      <w:rPr>
        <w:rFonts w:hint="default"/>
        <w:lang w:val="ru-RU" w:eastAsia="en-US" w:bidi="ar-SA"/>
      </w:rPr>
    </w:lvl>
  </w:abstractNum>
  <w:abstractNum w:abstractNumId="133" w15:restartNumberingAfterBreak="0">
    <w:nsid w:val="50092245"/>
    <w:multiLevelType w:val="hybridMultilevel"/>
    <w:tmpl w:val="C7905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0B872E6"/>
    <w:multiLevelType w:val="hybridMultilevel"/>
    <w:tmpl w:val="8684F160"/>
    <w:lvl w:ilvl="0" w:tplc="7A7EB326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30DCDE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EB84B070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3F2A7814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FDA65E7E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902A4816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F95CE7E2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8AC4F4C8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49A6EE58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35" w15:restartNumberingAfterBreak="0">
    <w:nsid w:val="50F3358E"/>
    <w:multiLevelType w:val="hybridMultilevel"/>
    <w:tmpl w:val="76F6310A"/>
    <w:lvl w:ilvl="0" w:tplc="D5C2354C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A85A7A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56A8EA2A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F280CBE8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08C830B2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9EA00786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079EA6B4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C83C4EAC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9A36B50A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36" w15:restartNumberingAfterBreak="0">
    <w:nsid w:val="511554C4"/>
    <w:multiLevelType w:val="hybridMultilevel"/>
    <w:tmpl w:val="41769EEE"/>
    <w:lvl w:ilvl="0" w:tplc="99280C02">
      <w:start w:val="1"/>
      <w:numFmt w:val="decimal"/>
      <w:lvlText w:val="%1)"/>
      <w:lvlJc w:val="left"/>
      <w:pPr>
        <w:ind w:left="1796" w:hanging="55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4CCF20">
      <w:numFmt w:val="bullet"/>
      <w:lvlText w:val="•"/>
      <w:lvlJc w:val="left"/>
      <w:pPr>
        <w:ind w:left="2744" w:hanging="557"/>
      </w:pPr>
      <w:rPr>
        <w:rFonts w:hint="default"/>
        <w:lang w:val="ru-RU" w:eastAsia="en-US" w:bidi="ar-SA"/>
      </w:rPr>
    </w:lvl>
    <w:lvl w:ilvl="2" w:tplc="BBE60EB8">
      <w:numFmt w:val="bullet"/>
      <w:lvlText w:val="•"/>
      <w:lvlJc w:val="left"/>
      <w:pPr>
        <w:ind w:left="3688" w:hanging="557"/>
      </w:pPr>
      <w:rPr>
        <w:rFonts w:hint="default"/>
        <w:lang w:val="ru-RU" w:eastAsia="en-US" w:bidi="ar-SA"/>
      </w:rPr>
    </w:lvl>
    <w:lvl w:ilvl="3" w:tplc="222650D2">
      <w:numFmt w:val="bullet"/>
      <w:lvlText w:val="•"/>
      <w:lvlJc w:val="left"/>
      <w:pPr>
        <w:ind w:left="4632" w:hanging="557"/>
      </w:pPr>
      <w:rPr>
        <w:rFonts w:hint="default"/>
        <w:lang w:val="ru-RU" w:eastAsia="en-US" w:bidi="ar-SA"/>
      </w:rPr>
    </w:lvl>
    <w:lvl w:ilvl="4" w:tplc="0C4E5A38">
      <w:numFmt w:val="bullet"/>
      <w:lvlText w:val="•"/>
      <w:lvlJc w:val="left"/>
      <w:pPr>
        <w:ind w:left="5576" w:hanging="557"/>
      </w:pPr>
      <w:rPr>
        <w:rFonts w:hint="default"/>
        <w:lang w:val="ru-RU" w:eastAsia="en-US" w:bidi="ar-SA"/>
      </w:rPr>
    </w:lvl>
    <w:lvl w:ilvl="5" w:tplc="AA8ADB44">
      <w:numFmt w:val="bullet"/>
      <w:lvlText w:val="•"/>
      <w:lvlJc w:val="left"/>
      <w:pPr>
        <w:ind w:left="6520" w:hanging="557"/>
      </w:pPr>
      <w:rPr>
        <w:rFonts w:hint="default"/>
        <w:lang w:val="ru-RU" w:eastAsia="en-US" w:bidi="ar-SA"/>
      </w:rPr>
    </w:lvl>
    <w:lvl w:ilvl="6" w:tplc="7E8678CE">
      <w:numFmt w:val="bullet"/>
      <w:lvlText w:val="•"/>
      <w:lvlJc w:val="left"/>
      <w:pPr>
        <w:ind w:left="7464" w:hanging="557"/>
      </w:pPr>
      <w:rPr>
        <w:rFonts w:hint="default"/>
        <w:lang w:val="ru-RU" w:eastAsia="en-US" w:bidi="ar-SA"/>
      </w:rPr>
    </w:lvl>
    <w:lvl w:ilvl="7" w:tplc="14E4B02E">
      <w:numFmt w:val="bullet"/>
      <w:lvlText w:val="•"/>
      <w:lvlJc w:val="left"/>
      <w:pPr>
        <w:ind w:left="8408" w:hanging="557"/>
      </w:pPr>
      <w:rPr>
        <w:rFonts w:hint="default"/>
        <w:lang w:val="ru-RU" w:eastAsia="en-US" w:bidi="ar-SA"/>
      </w:rPr>
    </w:lvl>
    <w:lvl w:ilvl="8" w:tplc="75861ABA">
      <w:numFmt w:val="bullet"/>
      <w:lvlText w:val="•"/>
      <w:lvlJc w:val="left"/>
      <w:pPr>
        <w:ind w:left="9352" w:hanging="557"/>
      </w:pPr>
      <w:rPr>
        <w:rFonts w:hint="default"/>
        <w:lang w:val="ru-RU" w:eastAsia="en-US" w:bidi="ar-SA"/>
      </w:rPr>
    </w:lvl>
  </w:abstractNum>
  <w:abstractNum w:abstractNumId="137" w15:restartNumberingAfterBreak="0">
    <w:nsid w:val="51184C1A"/>
    <w:multiLevelType w:val="hybridMultilevel"/>
    <w:tmpl w:val="7B028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520F4E4F"/>
    <w:multiLevelType w:val="hybridMultilevel"/>
    <w:tmpl w:val="3294A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2316C64"/>
    <w:multiLevelType w:val="hybridMultilevel"/>
    <w:tmpl w:val="24FE969A"/>
    <w:lvl w:ilvl="0" w:tplc="1E6C95E4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B4CCEC6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2BDE2E24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99CA7A7A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065A1FCC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204EA9E2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CD0CC902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0D0E1C3C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9A7C0B16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140" w15:restartNumberingAfterBreak="0">
    <w:nsid w:val="53580E2F"/>
    <w:multiLevelType w:val="hybridMultilevel"/>
    <w:tmpl w:val="DC2E5EB6"/>
    <w:lvl w:ilvl="0" w:tplc="CDA021B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53884E2A"/>
    <w:multiLevelType w:val="hybridMultilevel"/>
    <w:tmpl w:val="E730A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53F93F52"/>
    <w:multiLevelType w:val="multilevel"/>
    <w:tmpl w:val="C6CAD3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636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 w15:restartNumberingAfterBreak="0">
    <w:nsid w:val="54133601"/>
    <w:multiLevelType w:val="hybridMultilevel"/>
    <w:tmpl w:val="FD24DC6E"/>
    <w:lvl w:ilvl="0" w:tplc="17F67A38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D62598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C1DA68AA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B1A20DFE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49EEB1B2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844AAB64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8EDC3152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7564023C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335A6E66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44" w15:restartNumberingAfterBreak="0">
    <w:nsid w:val="546854FC"/>
    <w:multiLevelType w:val="hybridMultilevel"/>
    <w:tmpl w:val="18D89E2A"/>
    <w:lvl w:ilvl="0" w:tplc="4126D54A">
      <w:numFmt w:val="bullet"/>
      <w:lvlText w:val="-"/>
      <w:lvlJc w:val="left"/>
      <w:pPr>
        <w:ind w:left="1239" w:hanging="214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12E63D8E">
      <w:numFmt w:val="bullet"/>
      <w:lvlText w:val="•"/>
      <w:lvlJc w:val="left"/>
      <w:pPr>
        <w:ind w:left="2240" w:hanging="214"/>
      </w:pPr>
      <w:rPr>
        <w:rFonts w:hint="default"/>
        <w:lang w:val="ru-RU" w:eastAsia="en-US" w:bidi="ar-SA"/>
      </w:rPr>
    </w:lvl>
    <w:lvl w:ilvl="2" w:tplc="ED8A54E2">
      <w:numFmt w:val="bullet"/>
      <w:lvlText w:val="•"/>
      <w:lvlJc w:val="left"/>
      <w:pPr>
        <w:ind w:left="3240" w:hanging="214"/>
      </w:pPr>
      <w:rPr>
        <w:rFonts w:hint="default"/>
        <w:lang w:val="ru-RU" w:eastAsia="en-US" w:bidi="ar-SA"/>
      </w:rPr>
    </w:lvl>
    <w:lvl w:ilvl="3" w:tplc="BBD8C64C">
      <w:numFmt w:val="bullet"/>
      <w:lvlText w:val="•"/>
      <w:lvlJc w:val="left"/>
      <w:pPr>
        <w:ind w:left="4240" w:hanging="214"/>
      </w:pPr>
      <w:rPr>
        <w:rFonts w:hint="default"/>
        <w:lang w:val="ru-RU" w:eastAsia="en-US" w:bidi="ar-SA"/>
      </w:rPr>
    </w:lvl>
    <w:lvl w:ilvl="4" w:tplc="0414B9CA">
      <w:numFmt w:val="bullet"/>
      <w:lvlText w:val="•"/>
      <w:lvlJc w:val="left"/>
      <w:pPr>
        <w:ind w:left="5240" w:hanging="214"/>
      </w:pPr>
      <w:rPr>
        <w:rFonts w:hint="default"/>
        <w:lang w:val="ru-RU" w:eastAsia="en-US" w:bidi="ar-SA"/>
      </w:rPr>
    </w:lvl>
    <w:lvl w:ilvl="5" w:tplc="19E27BA4">
      <w:numFmt w:val="bullet"/>
      <w:lvlText w:val="•"/>
      <w:lvlJc w:val="left"/>
      <w:pPr>
        <w:ind w:left="6240" w:hanging="214"/>
      </w:pPr>
      <w:rPr>
        <w:rFonts w:hint="default"/>
        <w:lang w:val="ru-RU" w:eastAsia="en-US" w:bidi="ar-SA"/>
      </w:rPr>
    </w:lvl>
    <w:lvl w:ilvl="6" w:tplc="E78EE87E">
      <w:numFmt w:val="bullet"/>
      <w:lvlText w:val="•"/>
      <w:lvlJc w:val="left"/>
      <w:pPr>
        <w:ind w:left="7240" w:hanging="214"/>
      </w:pPr>
      <w:rPr>
        <w:rFonts w:hint="default"/>
        <w:lang w:val="ru-RU" w:eastAsia="en-US" w:bidi="ar-SA"/>
      </w:rPr>
    </w:lvl>
    <w:lvl w:ilvl="7" w:tplc="C2A0EA3A">
      <w:numFmt w:val="bullet"/>
      <w:lvlText w:val="•"/>
      <w:lvlJc w:val="left"/>
      <w:pPr>
        <w:ind w:left="8240" w:hanging="214"/>
      </w:pPr>
      <w:rPr>
        <w:rFonts w:hint="default"/>
        <w:lang w:val="ru-RU" w:eastAsia="en-US" w:bidi="ar-SA"/>
      </w:rPr>
    </w:lvl>
    <w:lvl w:ilvl="8" w:tplc="3CFE2F0A">
      <w:numFmt w:val="bullet"/>
      <w:lvlText w:val="•"/>
      <w:lvlJc w:val="left"/>
      <w:pPr>
        <w:ind w:left="9240" w:hanging="214"/>
      </w:pPr>
      <w:rPr>
        <w:rFonts w:hint="default"/>
        <w:lang w:val="ru-RU" w:eastAsia="en-US" w:bidi="ar-SA"/>
      </w:rPr>
    </w:lvl>
  </w:abstractNum>
  <w:abstractNum w:abstractNumId="145" w15:restartNumberingAfterBreak="0">
    <w:nsid w:val="550F6A09"/>
    <w:multiLevelType w:val="hybridMultilevel"/>
    <w:tmpl w:val="AB741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55AA14FB"/>
    <w:multiLevelType w:val="hybridMultilevel"/>
    <w:tmpl w:val="26341CF6"/>
    <w:lvl w:ilvl="0" w:tplc="8326E140">
      <w:start w:val="1"/>
      <w:numFmt w:val="decimal"/>
      <w:lvlText w:val="%1)"/>
      <w:lvlJc w:val="left"/>
      <w:pPr>
        <w:ind w:left="672" w:hanging="5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82B30A">
      <w:numFmt w:val="bullet"/>
      <w:lvlText w:val="•"/>
      <w:lvlJc w:val="left"/>
      <w:pPr>
        <w:ind w:left="1736" w:hanging="500"/>
      </w:pPr>
      <w:rPr>
        <w:rFonts w:hint="default"/>
        <w:lang w:val="ru-RU" w:eastAsia="en-US" w:bidi="ar-SA"/>
      </w:rPr>
    </w:lvl>
    <w:lvl w:ilvl="2" w:tplc="1C2E7C82">
      <w:numFmt w:val="bullet"/>
      <w:lvlText w:val="•"/>
      <w:lvlJc w:val="left"/>
      <w:pPr>
        <w:ind w:left="2792" w:hanging="500"/>
      </w:pPr>
      <w:rPr>
        <w:rFonts w:hint="default"/>
        <w:lang w:val="ru-RU" w:eastAsia="en-US" w:bidi="ar-SA"/>
      </w:rPr>
    </w:lvl>
    <w:lvl w:ilvl="3" w:tplc="E7240540">
      <w:numFmt w:val="bullet"/>
      <w:lvlText w:val="•"/>
      <w:lvlJc w:val="left"/>
      <w:pPr>
        <w:ind w:left="3848" w:hanging="500"/>
      </w:pPr>
      <w:rPr>
        <w:rFonts w:hint="default"/>
        <w:lang w:val="ru-RU" w:eastAsia="en-US" w:bidi="ar-SA"/>
      </w:rPr>
    </w:lvl>
    <w:lvl w:ilvl="4" w:tplc="CC8E20B2">
      <w:numFmt w:val="bullet"/>
      <w:lvlText w:val="•"/>
      <w:lvlJc w:val="left"/>
      <w:pPr>
        <w:ind w:left="4904" w:hanging="500"/>
      </w:pPr>
      <w:rPr>
        <w:rFonts w:hint="default"/>
        <w:lang w:val="ru-RU" w:eastAsia="en-US" w:bidi="ar-SA"/>
      </w:rPr>
    </w:lvl>
    <w:lvl w:ilvl="5" w:tplc="D2802A08">
      <w:numFmt w:val="bullet"/>
      <w:lvlText w:val="•"/>
      <w:lvlJc w:val="left"/>
      <w:pPr>
        <w:ind w:left="5960" w:hanging="500"/>
      </w:pPr>
      <w:rPr>
        <w:rFonts w:hint="default"/>
        <w:lang w:val="ru-RU" w:eastAsia="en-US" w:bidi="ar-SA"/>
      </w:rPr>
    </w:lvl>
    <w:lvl w:ilvl="6" w:tplc="E0F0D24C">
      <w:numFmt w:val="bullet"/>
      <w:lvlText w:val="•"/>
      <w:lvlJc w:val="left"/>
      <w:pPr>
        <w:ind w:left="7016" w:hanging="500"/>
      </w:pPr>
      <w:rPr>
        <w:rFonts w:hint="default"/>
        <w:lang w:val="ru-RU" w:eastAsia="en-US" w:bidi="ar-SA"/>
      </w:rPr>
    </w:lvl>
    <w:lvl w:ilvl="7" w:tplc="6180069E">
      <w:numFmt w:val="bullet"/>
      <w:lvlText w:val="•"/>
      <w:lvlJc w:val="left"/>
      <w:pPr>
        <w:ind w:left="8072" w:hanging="500"/>
      </w:pPr>
      <w:rPr>
        <w:rFonts w:hint="default"/>
        <w:lang w:val="ru-RU" w:eastAsia="en-US" w:bidi="ar-SA"/>
      </w:rPr>
    </w:lvl>
    <w:lvl w:ilvl="8" w:tplc="51EE6DB4">
      <w:numFmt w:val="bullet"/>
      <w:lvlText w:val="•"/>
      <w:lvlJc w:val="left"/>
      <w:pPr>
        <w:ind w:left="9128" w:hanging="500"/>
      </w:pPr>
      <w:rPr>
        <w:rFonts w:hint="default"/>
        <w:lang w:val="ru-RU" w:eastAsia="en-US" w:bidi="ar-SA"/>
      </w:rPr>
    </w:lvl>
  </w:abstractNum>
  <w:abstractNum w:abstractNumId="147" w15:restartNumberingAfterBreak="0">
    <w:nsid w:val="55D51683"/>
    <w:multiLevelType w:val="hybridMultilevel"/>
    <w:tmpl w:val="8D00DB16"/>
    <w:lvl w:ilvl="0" w:tplc="7F52E9EC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B1E81AA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F13E92BC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DA125EBE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3984C490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7F3A4E08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155A7E00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45FE90D4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79A8A2A6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148" w15:restartNumberingAfterBreak="0">
    <w:nsid w:val="561112E8"/>
    <w:multiLevelType w:val="hybridMultilevel"/>
    <w:tmpl w:val="01CE7C88"/>
    <w:lvl w:ilvl="0" w:tplc="0102EE00">
      <w:start w:val="1"/>
      <w:numFmt w:val="decimal"/>
      <w:lvlText w:val="%1)"/>
      <w:lvlJc w:val="left"/>
      <w:pPr>
        <w:ind w:left="1695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145B02">
      <w:numFmt w:val="bullet"/>
      <w:lvlText w:val="•"/>
      <w:lvlJc w:val="left"/>
      <w:pPr>
        <w:ind w:left="2654" w:hanging="456"/>
      </w:pPr>
      <w:rPr>
        <w:rFonts w:hint="default"/>
        <w:lang w:val="ru-RU" w:eastAsia="en-US" w:bidi="ar-SA"/>
      </w:rPr>
    </w:lvl>
    <w:lvl w:ilvl="2" w:tplc="C39607F4">
      <w:numFmt w:val="bullet"/>
      <w:lvlText w:val="•"/>
      <w:lvlJc w:val="left"/>
      <w:pPr>
        <w:ind w:left="3608" w:hanging="456"/>
      </w:pPr>
      <w:rPr>
        <w:rFonts w:hint="default"/>
        <w:lang w:val="ru-RU" w:eastAsia="en-US" w:bidi="ar-SA"/>
      </w:rPr>
    </w:lvl>
    <w:lvl w:ilvl="3" w:tplc="8A36CECC">
      <w:numFmt w:val="bullet"/>
      <w:lvlText w:val="•"/>
      <w:lvlJc w:val="left"/>
      <w:pPr>
        <w:ind w:left="4562" w:hanging="456"/>
      </w:pPr>
      <w:rPr>
        <w:rFonts w:hint="default"/>
        <w:lang w:val="ru-RU" w:eastAsia="en-US" w:bidi="ar-SA"/>
      </w:rPr>
    </w:lvl>
    <w:lvl w:ilvl="4" w:tplc="1954F346">
      <w:numFmt w:val="bullet"/>
      <w:lvlText w:val="•"/>
      <w:lvlJc w:val="left"/>
      <w:pPr>
        <w:ind w:left="5516" w:hanging="456"/>
      </w:pPr>
      <w:rPr>
        <w:rFonts w:hint="default"/>
        <w:lang w:val="ru-RU" w:eastAsia="en-US" w:bidi="ar-SA"/>
      </w:rPr>
    </w:lvl>
    <w:lvl w:ilvl="5" w:tplc="779CFBF0">
      <w:numFmt w:val="bullet"/>
      <w:lvlText w:val="•"/>
      <w:lvlJc w:val="left"/>
      <w:pPr>
        <w:ind w:left="6470" w:hanging="456"/>
      </w:pPr>
      <w:rPr>
        <w:rFonts w:hint="default"/>
        <w:lang w:val="ru-RU" w:eastAsia="en-US" w:bidi="ar-SA"/>
      </w:rPr>
    </w:lvl>
    <w:lvl w:ilvl="6" w:tplc="D766187C">
      <w:numFmt w:val="bullet"/>
      <w:lvlText w:val="•"/>
      <w:lvlJc w:val="left"/>
      <w:pPr>
        <w:ind w:left="7424" w:hanging="456"/>
      </w:pPr>
      <w:rPr>
        <w:rFonts w:hint="default"/>
        <w:lang w:val="ru-RU" w:eastAsia="en-US" w:bidi="ar-SA"/>
      </w:rPr>
    </w:lvl>
    <w:lvl w:ilvl="7" w:tplc="8F9AAF40">
      <w:numFmt w:val="bullet"/>
      <w:lvlText w:val="•"/>
      <w:lvlJc w:val="left"/>
      <w:pPr>
        <w:ind w:left="8378" w:hanging="456"/>
      </w:pPr>
      <w:rPr>
        <w:rFonts w:hint="default"/>
        <w:lang w:val="ru-RU" w:eastAsia="en-US" w:bidi="ar-SA"/>
      </w:rPr>
    </w:lvl>
    <w:lvl w:ilvl="8" w:tplc="9E467910">
      <w:numFmt w:val="bullet"/>
      <w:lvlText w:val="•"/>
      <w:lvlJc w:val="left"/>
      <w:pPr>
        <w:ind w:left="9332" w:hanging="456"/>
      </w:pPr>
      <w:rPr>
        <w:rFonts w:hint="default"/>
        <w:lang w:val="ru-RU" w:eastAsia="en-US" w:bidi="ar-SA"/>
      </w:rPr>
    </w:lvl>
  </w:abstractNum>
  <w:abstractNum w:abstractNumId="149" w15:restartNumberingAfterBreak="0">
    <w:nsid w:val="56ED1B4B"/>
    <w:multiLevelType w:val="hybridMultilevel"/>
    <w:tmpl w:val="A62A0B76"/>
    <w:lvl w:ilvl="0" w:tplc="F3A257E4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A8E50C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992220E2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F790130E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71402640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DEEC93D8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319E035A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E1D67932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EB12AF28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150" w15:restartNumberingAfterBreak="0">
    <w:nsid w:val="57534E47"/>
    <w:multiLevelType w:val="hybridMultilevel"/>
    <w:tmpl w:val="5A12CD88"/>
    <w:lvl w:ilvl="0" w:tplc="8D78E114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4C103A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F036E070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E6F87DDE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34D2CAD0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1EF8700E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5C50C64A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7D9C4900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DBE462B4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51" w15:restartNumberingAfterBreak="0">
    <w:nsid w:val="582D0E22"/>
    <w:multiLevelType w:val="hybridMultilevel"/>
    <w:tmpl w:val="BD18C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58A6162E"/>
    <w:multiLevelType w:val="hybridMultilevel"/>
    <w:tmpl w:val="456A5F7E"/>
    <w:lvl w:ilvl="0" w:tplc="C5FCE6F4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22828A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50C86204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C03C5D14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2AC4F712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F57AF27C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FFD8BBCE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5BF2BDB0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7F88FDC0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53" w15:restartNumberingAfterBreak="0">
    <w:nsid w:val="58F1694C"/>
    <w:multiLevelType w:val="multilevel"/>
    <w:tmpl w:val="B594942A"/>
    <w:lvl w:ilvl="0">
      <w:start w:val="2"/>
      <w:numFmt w:val="decimal"/>
      <w:lvlText w:val="%1"/>
      <w:lvlJc w:val="left"/>
      <w:pPr>
        <w:ind w:left="672" w:hanging="78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72" w:hanging="785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672" w:hanging="7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67" w:hanging="8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20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0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0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828"/>
      </w:pPr>
      <w:rPr>
        <w:rFonts w:hint="default"/>
        <w:lang w:val="ru-RU" w:eastAsia="en-US" w:bidi="ar-SA"/>
      </w:rPr>
    </w:lvl>
  </w:abstractNum>
  <w:abstractNum w:abstractNumId="154" w15:restartNumberingAfterBreak="0">
    <w:nsid w:val="5AF24B5C"/>
    <w:multiLevelType w:val="multilevel"/>
    <w:tmpl w:val="7FCAD97C"/>
    <w:lvl w:ilvl="0">
      <w:start w:val="1"/>
      <w:numFmt w:val="decimal"/>
      <w:lvlText w:val="%1"/>
      <w:lvlJc w:val="left"/>
      <w:pPr>
        <w:ind w:left="1659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65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9" w:hanging="6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9" w:hanging="7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37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4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780"/>
      </w:pPr>
      <w:rPr>
        <w:rFonts w:hint="default"/>
        <w:lang w:val="ru-RU" w:eastAsia="en-US" w:bidi="ar-SA"/>
      </w:rPr>
    </w:lvl>
  </w:abstractNum>
  <w:abstractNum w:abstractNumId="155" w15:restartNumberingAfterBreak="0">
    <w:nsid w:val="5B133B52"/>
    <w:multiLevelType w:val="multilevel"/>
    <w:tmpl w:val="A31AA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6" w15:restartNumberingAfterBreak="0">
    <w:nsid w:val="5B773198"/>
    <w:multiLevelType w:val="multilevel"/>
    <w:tmpl w:val="04A8E806"/>
    <w:lvl w:ilvl="0">
      <w:start w:val="2"/>
      <w:numFmt w:val="upperRoman"/>
      <w:lvlText w:val="%1"/>
      <w:lvlJc w:val="left"/>
      <w:pPr>
        <w:ind w:left="2873" w:hanging="1133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873" w:hanging="1133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873" w:hanging="1133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2873" w:hanging="1133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873" w:hanging="1133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7344" w:hanging="11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6" w:hanging="11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29" w:hanging="11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22" w:hanging="1133"/>
      </w:pPr>
      <w:rPr>
        <w:rFonts w:hint="default"/>
        <w:lang w:val="ru-RU" w:eastAsia="en-US" w:bidi="ar-SA"/>
      </w:rPr>
    </w:lvl>
  </w:abstractNum>
  <w:abstractNum w:abstractNumId="157" w15:restartNumberingAfterBreak="0">
    <w:nsid w:val="5B93647F"/>
    <w:multiLevelType w:val="hybridMultilevel"/>
    <w:tmpl w:val="098A4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5D653038"/>
    <w:multiLevelType w:val="hybridMultilevel"/>
    <w:tmpl w:val="FCD4FF76"/>
    <w:lvl w:ilvl="0" w:tplc="EDE4CD6E">
      <w:start w:val="1"/>
      <w:numFmt w:val="decimal"/>
      <w:lvlText w:val="%1)"/>
      <w:lvlJc w:val="left"/>
      <w:pPr>
        <w:ind w:left="672" w:hanging="329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7018AE8E">
      <w:numFmt w:val="bullet"/>
      <w:lvlText w:val="•"/>
      <w:lvlJc w:val="left"/>
      <w:pPr>
        <w:ind w:left="1736" w:hanging="329"/>
      </w:pPr>
      <w:rPr>
        <w:rFonts w:hint="default"/>
        <w:lang w:val="ru-RU" w:eastAsia="en-US" w:bidi="ar-SA"/>
      </w:rPr>
    </w:lvl>
    <w:lvl w:ilvl="2" w:tplc="0B7AC4E2">
      <w:numFmt w:val="bullet"/>
      <w:lvlText w:val="•"/>
      <w:lvlJc w:val="left"/>
      <w:pPr>
        <w:ind w:left="2792" w:hanging="329"/>
      </w:pPr>
      <w:rPr>
        <w:rFonts w:hint="default"/>
        <w:lang w:val="ru-RU" w:eastAsia="en-US" w:bidi="ar-SA"/>
      </w:rPr>
    </w:lvl>
    <w:lvl w:ilvl="3" w:tplc="A7C80C48">
      <w:numFmt w:val="bullet"/>
      <w:lvlText w:val="•"/>
      <w:lvlJc w:val="left"/>
      <w:pPr>
        <w:ind w:left="3848" w:hanging="329"/>
      </w:pPr>
      <w:rPr>
        <w:rFonts w:hint="default"/>
        <w:lang w:val="ru-RU" w:eastAsia="en-US" w:bidi="ar-SA"/>
      </w:rPr>
    </w:lvl>
    <w:lvl w:ilvl="4" w:tplc="8E166CE0">
      <w:numFmt w:val="bullet"/>
      <w:lvlText w:val="•"/>
      <w:lvlJc w:val="left"/>
      <w:pPr>
        <w:ind w:left="4904" w:hanging="329"/>
      </w:pPr>
      <w:rPr>
        <w:rFonts w:hint="default"/>
        <w:lang w:val="ru-RU" w:eastAsia="en-US" w:bidi="ar-SA"/>
      </w:rPr>
    </w:lvl>
    <w:lvl w:ilvl="5" w:tplc="549A00D0">
      <w:numFmt w:val="bullet"/>
      <w:lvlText w:val="•"/>
      <w:lvlJc w:val="left"/>
      <w:pPr>
        <w:ind w:left="5960" w:hanging="329"/>
      </w:pPr>
      <w:rPr>
        <w:rFonts w:hint="default"/>
        <w:lang w:val="ru-RU" w:eastAsia="en-US" w:bidi="ar-SA"/>
      </w:rPr>
    </w:lvl>
    <w:lvl w:ilvl="6" w:tplc="73BA1B1C">
      <w:numFmt w:val="bullet"/>
      <w:lvlText w:val="•"/>
      <w:lvlJc w:val="left"/>
      <w:pPr>
        <w:ind w:left="7016" w:hanging="329"/>
      </w:pPr>
      <w:rPr>
        <w:rFonts w:hint="default"/>
        <w:lang w:val="ru-RU" w:eastAsia="en-US" w:bidi="ar-SA"/>
      </w:rPr>
    </w:lvl>
    <w:lvl w:ilvl="7" w:tplc="80B29B5C">
      <w:numFmt w:val="bullet"/>
      <w:lvlText w:val="•"/>
      <w:lvlJc w:val="left"/>
      <w:pPr>
        <w:ind w:left="8072" w:hanging="329"/>
      </w:pPr>
      <w:rPr>
        <w:rFonts w:hint="default"/>
        <w:lang w:val="ru-RU" w:eastAsia="en-US" w:bidi="ar-SA"/>
      </w:rPr>
    </w:lvl>
    <w:lvl w:ilvl="8" w:tplc="BCA82DBA">
      <w:numFmt w:val="bullet"/>
      <w:lvlText w:val="•"/>
      <w:lvlJc w:val="left"/>
      <w:pPr>
        <w:ind w:left="9128" w:hanging="329"/>
      </w:pPr>
      <w:rPr>
        <w:rFonts w:hint="default"/>
        <w:lang w:val="ru-RU" w:eastAsia="en-US" w:bidi="ar-SA"/>
      </w:rPr>
    </w:lvl>
  </w:abstractNum>
  <w:abstractNum w:abstractNumId="159" w15:restartNumberingAfterBreak="0">
    <w:nsid w:val="5F4C2554"/>
    <w:multiLevelType w:val="hybridMultilevel"/>
    <w:tmpl w:val="5E80CC1C"/>
    <w:lvl w:ilvl="0" w:tplc="C4209BCE">
      <w:start w:val="4"/>
      <w:numFmt w:val="decimal"/>
      <w:lvlText w:val="%1."/>
      <w:lvlJc w:val="left"/>
      <w:pPr>
        <w:ind w:left="1032" w:hanging="9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86DB5E">
      <w:numFmt w:val="bullet"/>
      <w:lvlText w:val="•"/>
      <w:lvlJc w:val="left"/>
      <w:pPr>
        <w:ind w:left="2116" w:hanging="996"/>
      </w:pPr>
      <w:rPr>
        <w:rFonts w:hint="default"/>
        <w:lang w:val="ru-RU" w:eastAsia="en-US" w:bidi="ar-SA"/>
      </w:rPr>
    </w:lvl>
    <w:lvl w:ilvl="2" w:tplc="441E8984">
      <w:numFmt w:val="bullet"/>
      <w:lvlText w:val="•"/>
      <w:lvlJc w:val="left"/>
      <w:pPr>
        <w:ind w:left="3193" w:hanging="996"/>
      </w:pPr>
      <w:rPr>
        <w:rFonts w:hint="default"/>
        <w:lang w:val="ru-RU" w:eastAsia="en-US" w:bidi="ar-SA"/>
      </w:rPr>
    </w:lvl>
    <w:lvl w:ilvl="3" w:tplc="0400AEA6">
      <w:numFmt w:val="bullet"/>
      <w:lvlText w:val="•"/>
      <w:lvlJc w:val="left"/>
      <w:pPr>
        <w:ind w:left="4270" w:hanging="996"/>
      </w:pPr>
      <w:rPr>
        <w:rFonts w:hint="default"/>
        <w:lang w:val="ru-RU" w:eastAsia="en-US" w:bidi="ar-SA"/>
      </w:rPr>
    </w:lvl>
    <w:lvl w:ilvl="4" w:tplc="BA9A1D9C">
      <w:numFmt w:val="bullet"/>
      <w:lvlText w:val="•"/>
      <w:lvlJc w:val="left"/>
      <w:pPr>
        <w:ind w:left="5347" w:hanging="996"/>
      </w:pPr>
      <w:rPr>
        <w:rFonts w:hint="default"/>
        <w:lang w:val="ru-RU" w:eastAsia="en-US" w:bidi="ar-SA"/>
      </w:rPr>
    </w:lvl>
    <w:lvl w:ilvl="5" w:tplc="67CC84E8">
      <w:numFmt w:val="bullet"/>
      <w:lvlText w:val="•"/>
      <w:lvlJc w:val="left"/>
      <w:pPr>
        <w:ind w:left="6424" w:hanging="996"/>
      </w:pPr>
      <w:rPr>
        <w:rFonts w:hint="default"/>
        <w:lang w:val="ru-RU" w:eastAsia="en-US" w:bidi="ar-SA"/>
      </w:rPr>
    </w:lvl>
    <w:lvl w:ilvl="6" w:tplc="1A708506">
      <w:numFmt w:val="bullet"/>
      <w:lvlText w:val="•"/>
      <w:lvlJc w:val="left"/>
      <w:pPr>
        <w:ind w:left="7500" w:hanging="996"/>
      </w:pPr>
      <w:rPr>
        <w:rFonts w:hint="default"/>
        <w:lang w:val="ru-RU" w:eastAsia="en-US" w:bidi="ar-SA"/>
      </w:rPr>
    </w:lvl>
    <w:lvl w:ilvl="7" w:tplc="A85A0DBC">
      <w:numFmt w:val="bullet"/>
      <w:lvlText w:val="•"/>
      <w:lvlJc w:val="left"/>
      <w:pPr>
        <w:ind w:left="8577" w:hanging="996"/>
      </w:pPr>
      <w:rPr>
        <w:rFonts w:hint="default"/>
        <w:lang w:val="ru-RU" w:eastAsia="en-US" w:bidi="ar-SA"/>
      </w:rPr>
    </w:lvl>
    <w:lvl w:ilvl="8" w:tplc="54AA8320">
      <w:numFmt w:val="bullet"/>
      <w:lvlText w:val="•"/>
      <w:lvlJc w:val="left"/>
      <w:pPr>
        <w:ind w:left="9654" w:hanging="996"/>
      </w:pPr>
      <w:rPr>
        <w:rFonts w:hint="default"/>
        <w:lang w:val="ru-RU" w:eastAsia="en-US" w:bidi="ar-SA"/>
      </w:rPr>
    </w:lvl>
  </w:abstractNum>
  <w:abstractNum w:abstractNumId="160" w15:restartNumberingAfterBreak="0">
    <w:nsid w:val="5F6323BA"/>
    <w:multiLevelType w:val="hybridMultilevel"/>
    <w:tmpl w:val="BD8E8872"/>
    <w:lvl w:ilvl="0" w:tplc="291C6736">
      <w:start w:val="1"/>
      <w:numFmt w:val="decimal"/>
      <w:lvlText w:val="%1)"/>
      <w:lvlJc w:val="left"/>
      <w:pPr>
        <w:ind w:left="67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2A291E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 w:tplc="CC403244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E6C6D6CC"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 w:tplc="CEFAEB2E"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 w:tplc="E12CF4F6"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 w:tplc="25D6DABC"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 w:tplc="F198E26E"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 w:tplc="5A9C9F8E"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161" w15:restartNumberingAfterBreak="0">
    <w:nsid w:val="5FA32CDB"/>
    <w:multiLevelType w:val="multilevel"/>
    <w:tmpl w:val="FD74F6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 w15:restartNumberingAfterBreak="0">
    <w:nsid w:val="5FF87D01"/>
    <w:multiLevelType w:val="hybridMultilevel"/>
    <w:tmpl w:val="D516511A"/>
    <w:lvl w:ilvl="0" w:tplc="ACDAD4AA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B9A6956">
      <w:numFmt w:val="bullet"/>
      <w:lvlText w:val="•"/>
      <w:lvlJc w:val="left"/>
      <w:pPr>
        <w:ind w:left="1071" w:hanging="183"/>
      </w:pPr>
      <w:rPr>
        <w:rFonts w:hint="default"/>
        <w:lang w:val="ru-RU" w:eastAsia="en-US" w:bidi="ar-SA"/>
      </w:rPr>
    </w:lvl>
    <w:lvl w:ilvl="2" w:tplc="999EEC00">
      <w:numFmt w:val="bullet"/>
      <w:lvlText w:val="•"/>
      <w:lvlJc w:val="left"/>
      <w:pPr>
        <w:ind w:left="2022" w:hanging="183"/>
      </w:pPr>
      <w:rPr>
        <w:rFonts w:hint="default"/>
        <w:lang w:val="ru-RU" w:eastAsia="en-US" w:bidi="ar-SA"/>
      </w:rPr>
    </w:lvl>
    <w:lvl w:ilvl="3" w:tplc="7EF878FC">
      <w:numFmt w:val="bullet"/>
      <w:lvlText w:val="•"/>
      <w:lvlJc w:val="left"/>
      <w:pPr>
        <w:ind w:left="2973" w:hanging="183"/>
      </w:pPr>
      <w:rPr>
        <w:rFonts w:hint="default"/>
        <w:lang w:val="ru-RU" w:eastAsia="en-US" w:bidi="ar-SA"/>
      </w:rPr>
    </w:lvl>
    <w:lvl w:ilvl="4" w:tplc="C7A489BC">
      <w:numFmt w:val="bullet"/>
      <w:lvlText w:val="•"/>
      <w:lvlJc w:val="left"/>
      <w:pPr>
        <w:ind w:left="3924" w:hanging="183"/>
      </w:pPr>
      <w:rPr>
        <w:rFonts w:hint="default"/>
        <w:lang w:val="ru-RU" w:eastAsia="en-US" w:bidi="ar-SA"/>
      </w:rPr>
    </w:lvl>
    <w:lvl w:ilvl="5" w:tplc="61020AF0">
      <w:numFmt w:val="bullet"/>
      <w:lvlText w:val="•"/>
      <w:lvlJc w:val="left"/>
      <w:pPr>
        <w:ind w:left="4875" w:hanging="183"/>
      </w:pPr>
      <w:rPr>
        <w:rFonts w:hint="default"/>
        <w:lang w:val="ru-RU" w:eastAsia="en-US" w:bidi="ar-SA"/>
      </w:rPr>
    </w:lvl>
    <w:lvl w:ilvl="6" w:tplc="E6F8569E">
      <w:numFmt w:val="bullet"/>
      <w:lvlText w:val="•"/>
      <w:lvlJc w:val="left"/>
      <w:pPr>
        <w:ind w:left="5826" w:hanging="183"/>
      </w:pPr>
      <w:rPr>
        <w:rFonts w:hint="default"/>
        <w:lang w:val="ru-RU" w:eastAsia="en-US" w:bidi="ar-SA"/>
      </w:rPr>
    </w:lvl>
    <w:lvl w:ilvl="7" w:tplc="3FF4F858">
      <w:numFmt w:val="bullet"/>
      <w:lvlText w:val="•"/>
      <w:lvlJc w:val="left"/>
      <w:pPr>
        <w:ind w:left="6777" w:hanging="183"/>
      </w:pPr>
      <w:rPr>
        <w:rFonts w:hint="default"/>
        <w:lang w:val="ru-RU" w:eastAsia="en-US" w:bidi="ar-SA"/>
      </w:rPr>
    </w:lvl>
    <w:lvl w:ilvl="8" w:tplc="D76E2C18">
      <w:numFmt w:val="bullet"/>
      <w:lvlText w:val="•"/>
      <w:lvlJc w:val="left"/>
      <w:pPr>
        <w:ind w:left="7728" w:hanging="183"/>
      </w:pPr>
      <w:rPr>
        <w:rFonts w:hint="default"/>
        <w:lang w:val="ru-RU" w:eastAsia="en-US" w:bidi="ar-SA"/>
      </w:rPr>
    </w:lvl>
  </w:abstractNum>
  <w:abstractNum w:abstractNumId="163" w15:restartNumberingAfterBreak="0">
    <w:nsid w:val="608A61A2"/>
    <w:multiLevelType w:val="hybridMultilevel"/>
    <w:tmpl w:val="8D2EC47E"/>
    <w:lvl w:ilvl="0" w:tplc="C5E46BB8">
      <w:numFmt w:val="bullet"/>
      <w:lvlText w:val=""/>
      <w:lvlJc w:val="left"/>
      <w:pPr>
        <w:ind w:left="2449" w:hanging="70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A0EF000">
      <w:numFmt w:val="bullet"/>
      <w:lvlText w:val="•"/>
      <w:lvlJc w:val="left"/>
      <w:pPr>
        <w:ind w:left="3376" w:hanging="709"/>
      </w:pPr>
      <w:rPr>
        <w:rFonts w:hint="default"/>
        <w:lang w:val="ru-RU" w:eastAsia="en-US" w:bidi="ar-SA"/>
      </w:rPr>
    </w:lvl>
    <w:lvl w:ilvl="2" w:tplc="E95C0F60">
      <w:numFmt w:val="bullet"/>
      <w:lvlText w:val="•"/>
      <w:lvlJc w:val="left"/>
      <w:pPr>
        <w:ind w:left="4313" w:hanging="709"/>
      </w:pPr>
      <w:rPr>
        <w:rFonts w:hint="default"/>
        <w:lang w:val="ru-RU" w:eastAsia="en-US" w:bidi="ar-SA"/>
      </w:rPr>
    </w:lvl>
    <w:lvl w:ilvl="3" w:tplc="33441756">
      <w:numFmt w:val="bullet"/>
      <w:lvlText w:val="•"/>
      <w:lvlJc w:val="left"/>
      <w:pPr>
        <w:ind w:left="5250" w:hanging="709"/>
      </w:pPr>
      <w:rPr>
        <w:rFonts w:hint="default"/>
        <w:lang w:val="ru-RU" w:eastAsia="en-US" w:bidi="ar-SA"/>
      </w:rPr>
    </w:lvl>
    <w:lvl w:ilvl="4" w:tplc="92E263FE">
      <w:numFmt w:val="bullet"/>
      <w:lvlText w:val="•"/>
      <w:lvlJc w:val="left"/>
      <w:pPr>
        <w:ind w:left="6187" w:hanging="709"/>
      </w:pPr>
      <w:rPr>
        <w:rFonts w:hint="default"/>
        <w:lang w:val="ru-RU" w:eastAsia="en-US" w:bidi="ar-SA"/>
      </w:rPr>
    </w:lvl>
    <w:lvl w:ilvl="5" w:tplc="6D7CCAE6">
      <w:numFmt w:val="bullet"/>
      <w:lvlText w:val="•"/>
      <w:lvlJc w:val="left"/>
      <w:pPr>
        <w:ind w:left="7124" w:hanging="709"/>
      </w:pPr>
      <w:rPr>
        <w:rFonts w:hint="default"/>
        <w:lang w:val="ru-RU" w:eastAsia="en-US" w:bidi="ar-SA"/>
      </w:rPr>
    </w:lvl>
    <w:lvl w:ilvl="6" w:tplc="5292163E">
      <w:numFmt w:val="bullet"/>
      <w:lvlText w:val="•"/>
      <w:lvlJc w:val="left"/>
      <w:pPr>
        <w:ind w:left="8060" w:hanging="709"/>
      </w:pPr>
      <w:rPr>
        <w:rFonts w:hint="default"/>
        <w:lang w:val="ru-RU" w:eastAsia="en-US" w:bidi="ar-SA"/>
      </w:rPr>
    </w:lvl>
    <w:lvl w:ilvl="7" w:tplc="93360F98">
      <w:numFmt w:val="bullet"/>
      <w:lvlText w:val="•"/>
      <w:lvlJc w:val="left"/>
      <w:pPr>
        <w:ind w:left="8997" w:hanging="709"/>
      </w:pPr>
      <w:rPr>
        <w:rFonts w:hint="default"/>
        <w:lang w:val="ru-RU" w:eastAsia="en-US" w:bidi="ar-SA"/>
      </w:rPr>
    </w:lvl>
    <w:lvl w:ilvl="8" w:tplc="88F0C7A6">
      <w:numFmt w:val="bullet"/>
      <w:lvlText w:val="•"/>
      <w:lvlJc w:val="left"/>
      <w:pPr>
        <w:ind w:left="9934" w:hanging="709"/>
      </w:pPr>
      <w:rPr>
        <w:rFonts w:hint="default"/>
        <w:lang w:val="ru-RU" w:eastAsia="en-US" w:bidi="ar-SA"/>
      </w:rPr>
    </w:lvl>
  </w:abstractNum>
  <w:abstractNum w:abstractNumId="164" w15:restartNumberingAfterBreak="0">
    <w:nsid w:val="614F59A9"/>
    <w:multiLevelType w:val="hybridMultilevel"/>
    <w:tmpl w:val="080E68F2"/>
    <w:lvl w:ilvl="0" w:tplc="A0FA3570">
      <w:start w:val="1"/>
      <w:numFmt w:val="decimal"/>
      <w:lvlText w:val="%1)"/>
      <w:lvlJc w:val="left"/>
      <w:pPr>
        <w:ind w:left="1032" w:hanging="3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0E1CEA">
      <w:numFmt w:val="bullet"/>
      <w:lvlText w:val="•"/>
      <w:lvlJc w:val="left"/>
      <w:pPr>
        <w:ind w:left="2116" w:hanging="324"/>
      </w:pPr>
      <w:rPr>
        <w:rFonts w:hint="default"/>
        <w:lang w:val="ru-RU" w:eastAsia="en-US" w:bidi="ar-SA"/>
      </w:rPr>
    </w:lvl>
    <w:lvl w:ilvl="2" w:tplc="85768286">
      <w:numFmt w:val="bullet"/>
      <w:lvlText w:val="•"/>
      <w:lvlJc w:val="left"/>
      <w:pPr>
        <w:ind w:left="3193" w:hanging="324"/>
      </w:pPr>
      <w:rPr>
        <w:rFonts w:hint="default"/>
        <w:lang w:val="ru-RU" w:eastAsia="en-US" w:bidi="ar-SA"/>
      </w:rPr>
    </w:lvl>
    <w:lvl w:ilvl="3" w:tplc="F0626F02">
      <w:numFmt w:val="bullet"/>
      <w:lvlText w:val="•"/>
      <w:lvlJc w:val="left"/>
      <w:pPr>
        <w:ind w:left="4270" w:hanging="324"/>
      </w:pPr>
      <w:rPr>
        <w:rFonts w:hint="default"/>
        <w:lang w:val="ru-RU" w:eastAsia="en-US" w:bidi="ar-SA"/>
      </w:rPr>
    </w:lvl>
    <w:lvl w:ilvl="4" w:tplc="29DC429C">
      <w:numFmt w:val="bullet"/>
      <w:lvlText w:val="•"/>
      <w:lvlJc w:val="left"/>
      <w:pPr>
        <w:ind w:left="5347" w:hanging="324"/>
      </w:pPr>
      <w:rPr>
        <w:rFonts w:hint="default"/>
        <w:lang w:val="ru-RU" w:eastAsia="en-US" w:bidi="ar-SA"/>
      </w:rPr>
    </w:lvl>
    <w:lvl w:ilvl="5" w:tplc="DC76570A">
      <w:numFmt w:val="bullet"/>
      <w:lvlText w:val="•"/>
      <w:lvlJc w:val="left"/>
      <w:pPr>
        <w:ind w:left="6424" w:hanging="324"/>
      </w:pPr>
      <w:rPr>
        <w:rFonts w:hint="default"/>
        <w:lang w:val="ru-RU" w:eastAsia="en-US" w:bidi="ar-SA"/>
      </w:rPr>
    </w:lvl>
    <w:lvl w:ilvl="6" w:tplc="A9468714">
      <w:numFmt w:val="bullet"/>
      <w:lvlText w:val="•"/>
      <w:lvlJc w:val="left"/>
      <w:pPr>
        <w:ind w:left="7500" w:hanging="324"/>
      </w:pPr>
      <w:rPr>
        <w:rFonts w:hint="default"/>
        <w:lang w:val="ru-RU" w:eastAsia="en-US" w:bidi="ar-SA"/>
      </w:rPr>
    </w:lvl>
    <w:lvl w:ilvl="7" w:tplc="87068C22">
      <w:numFmt w:val="bullet"/>
      <w:lvlText w:val="•"/>
      <w:lvlJc w:val="left"/>
      <w:pPr>
        <w:ind w:left="8577" w:hanging="324"/>
      </w:pPr>
      <w:rPr>
        <w:rFonts w:hint="default"/>
        <w:lang w:val="ru-RU" w:eastAsia="en-US" w:bidi="ar-SA"/>
      </w:rPr>
    </w:lvl>
    <w:lvl w:ilvl="8" w:tplc="5F940708">
      <w:numFmt w:val="bullet"/>
      <w:lvlText w:val="•"/>
      <w:lvlJc w:val="left"/>
      <w:pPr>
        <w:ind w:left="9654" w:hanging="324"/>
      </w:pPr>
      <w:rPr>
        <w:rFonts w:hint="default"/>
        <w:lang w:val="ru-RU" w:eastAsia="en-US" w:bidi="ar-SA"/>
      </w:rPr>
    </w:lvl>
  </w:abstractNum>
  <w:abstractNum w:abstractNumId="165" w15:restartNumberingAfterBreak="0">
    <w:nsid w:val="62691020"/>
    <w:multiLevelType w:val="hybridMultilevel"/>
    <w:tmpl w:val="AC408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62A52461"/>
    <w:multiLevelType w:val="hybridMultilevel"/>
    <w:tmpl w:val="BDC4C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63CB229A"/>
    <w:multiLevelType w:val="hybridMultilevel"/>
    <w:tmpl w:val="575CDBB0"/>
    <w:lvl w:ilvl="0" w:tplc="8794A7F4">
      <w:start w:val="1"/>
      <w:numFmt w:val="decimal"/>
      <w:lvlText w:val="%1)"/>
      <w:lvlJc w:val="left"/>
      <w:pPr>
        <w:ind w:left="672" w:hanging="346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D94E0332">
      <w:numFmt w:val="bullet"/>
      <w:lvlText w:val="•"/>
      <w:lvlJc w:val="left"/>
      <w:pPr>
        <w:ind w:left="1736" w:hanging="346"/>
      </w:pPr>
      <w:rPr>
        <w:rFonts w:hint="default"/>
        <w:lang w:val="ru-RU" w:eastAsia="en-US" w:bidi="ar-SA"/>
      </w:rPr>
    </w:lvl>
    <w:lvl w:ilvl="2" w:tplc="E48EA07C">
      <w:numFmt w:val="bullet"/>
      <w:lvlText w:val="•"/>
      <w:lvlJc w:val="left"/>
      <w:pPr>
        <w:ind w:left="2792" w:hanging="346"/>
      </w:pPr>
      <w:rPr>
        <w:rFonts w:hint="default"/>
        <w:lang w:val="ru-RU" w:eastAsia="en-US" w:bidi="ar-SA"/>
      </w:rPr>
    </w:lvl>
    <w:lvl w:ilvl="3" w:tplc="618CB930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4" w:tplc="1FD6D1D4">
      <w:numFmt w:val="bullet"/>
      <w:lvlText w:val="•"/>
      <w:lvlJc w:val="left"/>
      <w:pPr>
        <w:ind w:left="4904" w:hanging="346"/>
      </w:pPr>
      <w:rPr>
        <w:rFonts w:hint="default"/>
        <w:lang w:val="ru-RU" w:eastAsia="en-US" w:bidi="ar-SA"/>
      </w:rPr>
    </w:lvl>
    <w:lvl w:ilvl="5" w:tplc="3022CFA8">
      <w:numFmt w:val="bullet"/>
      <w:lvlText w:val="•"/>
      <w:lvlJc w:val="left"/>
      <w:pPr>
        <w:ind w:left="5960" w:hanging="346"/>
      </w:pPr>
      <w:rPr>
        <w:rFonts w:hint="default"/>
        <w:lang w:val="ru-RU" w:eastAsia="en-US" w:bidi="ar-SA"/>
      </w:rPr>
    </w:lvl>
    <w:lvl w:ilvl="6" w:tplc="1C7629DA">
      <w:numFmt w:val="bullet"/>
      <w:lvlText w:val="•"/>
      <w:lvlJc w:val="left"/>
      <w:pPr>
        <w:ind w:left="7016" w:hanging="346"/>
      </w:pPr>
      <w:rPr>
        <w:rFonts w:hint="default"/>
        <w:lang w:val="ru-RU" w:eastAsia="en-US" w:bidi="ar-SA"/>
      </w:rPr>
    </w:lvl>
    <w:lvl w:ilvl="7" w:tplc="02E0879C">
      <w:numFmt w:val="bullet"/>
      <w:lvlText w:val="•"/>
      <w:lvlJc w:val="left"/>
      <w:pPr>
        <w:ind w:left="8072" w:hanging="346"/>
      </w:pPr>
      <w:rPr>
        <w:rFonts w:hint="default"/>
        <w:lang w:val="ru-RU" w:eastAsia="en-US" w:bidi="ar-SA"/>
      </w:rPr>
    </w:lvl>
    <w:lvl w:ilvl="8" w:tplc="09E4B84A">
      <w:numFmt w:val="bullet"/>
      <w:lvlText w:val="•"/>
      <w:lvlJc w:val="left"/>
      <w:pPr>
        <w:ind w:left="9128" w:hanging="346"/>
      </w:pPr>
      <w:rPr>
        <w:rFonts w:hint="default"/>
        <w:lang w:val="ru-RU" w:eastAsia="en-US" w:bidi="ar-SA"/>
      </w:rPr>
    </w:lvl>
  </w:abstractNum>
  <w:abstractNum w:abstractNumId="168" w15:restartNumberingAfterBreak="0">
    <w:nsid w:val="63E16FD0"/>
    <w:multiLevelType w:val="multilevel"/>
    <w:tmpl w:val="92D0D5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 w15:restartNumberingAfterBreak="0">
    <w:nsid w:val="63E762FD"/>
    <w:multiLevelType w:val="multilevel"/>
    <w:tmpl w:val="ADA2AB2C"/>
    <w:lvl w:ilvl="0">
      <w:start w:val="2"/>
      <w:numFmt w:val="upperRoman"/>
      <w:lvlText w:val="%1"/>
      <w:lvlJc w:val="left"/>
      <w:pPr>
        <w:ind w:left="2309" w:hanging="569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309" w:hanging="569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21" w:hanging="7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332" w:hanging="92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032" w:hanging="1373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68" w:hanging="13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6" w:hanging="13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4" w:hanging="13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2" w:hanging="1373"/>
      </w:pPr>
      <w:rPr>
        <w:rFonts w:hint="default"/>
        <w:lang w:val="ru-RU" w:eastAsia="en-US" w:bidi="ar-SA"/>
      </w:rPr>
    </w:lvl>
  </w:abstractNum>
  <w:abstractNum w:abstractNumId="170" w15:restartNumberingAfterBreak="0">
    <w:nsid w:val="645D0939"/>
    <w:multiLevelType w:val="hybridMultilevel"/>
    <w:tmpl w:val="AEF4650C"/>
    <w:lvl w:ilvl="0" w:tplc="5E7E76EE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646D0590"/>
    <w:multiLevelType w:val="hybridMultilevel"/>
    <w:tmpl w:val="34A4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65332E57"/>
    <w:multiLevelType w:val="hybridMultilevel"/>
    <w:tmpl w:val="D688A46A"/>
    <w:lvl w:ilvl="0" w:tplc="F216C23A">
      <w:numFmt w:val="bullet"/>
      <w:lvlText w:val=""/>
      <w:lvlJc w:val="left"/>
      <w:pPr>
        <w:ind w:left="1032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620A342">
      <w:numFmt w:val="bullet"/>
      <w:lvlText w:val="•"/>
      <w:lvlJc w:val="left"/>
      <w:pPr>
        <w:ind w:left="2116" w:hanging="709"/>
      </w:pPr>
      <w:rPr>
        <w:rFonts w:hint="default"/>
        <w:lang w:val="ru-RU" w:eastAsia="en-US" w:bidi="ar-SA"/>
      </w:rPr>
    </w:lvl>
    <w:lvl w:ilvl="2" w:tplc="A5647016">
      <w:numFmt w:val="bullet"/>
      <w:lvlText w:val="•"/>
      <w:lvlJc w:val="left"/>
      <w:pPr>
        <w:ind w:left="3193" w:hanging="709"/>
      </w:pPr>
      <w:rPr>
        <w:rFonts w:hint="default"/>
        <w:lang w:val="ru-RU" w:eastAsia="en-US" w:bidi="ar-SA"/>
      </w:rPr>
    </w:lvl>
    <w:lvl w:ilvl="3" w:tplc="678E4DE2">
      <w:numFmt w:val="bullet"/>
      <w:lvlText w:val="•"/>
      <w:lvlJc w:val="left"/>
      <w:pPr>
        <w:ind w:left="4270" w:hanging="709"/>
      </w:pPr>
      <w:rPr>
        <w:rFonts w:hint="default"/>
        <w:lang w:val="ru-RU" w:eastAsia="en-US" w:bidi="ar-SA"/>
      </w:rPr>
    </w:lvl>
    <w:lvl w:ilvl="4" w:tplc="4E72C440">
      <w:numFmt w:val="bullet"/>
      <w:lvlText w:val="•"/>
      <w:lvlJc w:val="left"/>
      <w:pPr>
        <w:ind w:left="5347" w:hanging="709"/>
      </w:pPr>
      <w:rPr>
        <w:rFonts w:hint="default"/>
        <w:lang w:val="ru-RU" w:eastAsia="en-US" w:bidi="ar-SA"/>
      </w:rPr>
    </w:lvl>
    <w:lvl w:ilvl="5" w:tplc="64AA2892">
      <w:numFmt w:val="bullet"/>
      <w:lvlText w:val="•"/>
      <w:lvlJc w:val="left"/>
      <w:pPr>
        <w:ind w:left="6424" w:hanging="709"/>
      </w:pPr>
      <w:rPr>
        <w:rFonts w:hint="default"/>
        <w:lang w:val="ru-RU" w:eastAsia="en-US" w:bidi="ar-SA"/>
      </w:rPr>
    </w:lvl>
    <w:lvl w:ilvl="6" w:tplc="E6D4E31C">
      <w:numFmt w:val="bullet"/>
      <w:lvlText w:val="•"/>
      <w:lvlJc w:val="left"/>
      <w:pPr>
        <w:ind w:left="7500" w:hanging="709"/>
      </w:pPr>
      <w:rPr>
        <w:rFonts w:hint="default"/>
        <w:lang w:val="ru-RU" w:eastAsia="en-US" w:bidi="ar-SA"/>
      </w:rPr>
    </w:lvl>
    <w:lvl w:ilvl="7" w:tplc="5A6E88AE">
      <w:numFmt w:val="bullet"/>
      <w:lvlText w:val="•"/>
      <w:lvlJc w:val="left"/>
      <w:pPr>
        <w:ind w:left="8577" w:hanging="709"/>
      </w:pPr>
      <w:rPr>
        <w:rFonts w:hint="default"/>
        <w:lang w:val="ru-RU" w:eastAsia="en-US" w:bidi="ar-SA"/>
      </w:rPr>
    </w:lvl>
    <w:lvl w:ilvl="8" w:tplc="E6F287D6">
      <w:numFmt w:val="bullet"/>
      <w:lvlText w:val="•"/>
      <w:lvlJc w:val="left"/>
      <w:pPr>
        <w:ind w:left="9654" w:hanging="709"/>
      </w:pPr>
      <w:rPr>
        <w:rFonts w:hint="default"/>
        <w:lang w:val="ru-RU" w:eastAsia="en-US" w:bidi="ar-SA"/>
      </w:rPr>
    </w:lvl>
  </w:abstractNum>
  <w:abstractNum w:abstractNumId="173" w15:restartNumberingAfterBreak="0">
    <w:nsid w:val="66575D46"/>
    <w:multiLevelType w:val="hybridMultilevel"/>
    <w:tmpl w:val="3C8E97D4"/>
    <w:lvl w:ilvl="0" w:tplc="167A905A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F020AA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974A62A6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0816AE7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7C30BED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E7C63FFA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EC1EBB6A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51E07E4E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DD92D16E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74" w15:restartNumberingAfterBreak="0">
    <w:nsid w:val="66993B84"/>
    <w:multiLevelType w:val="hybridMultilevel"/>
    <w:tmpl w:val="CEEA9D96"/>
    <w:lvl w:ilvl="0" w:tplc="30FEE140">
      <w:start w:val="1"/>
      <w:numFmt w:val="decimal"/>
      <w:lvlText w:val="%1)"/>
      <w:lvlJc w:val="left"/>
      <w:pPr>
        <w:ind w:left="672" w:hanging="293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D7FA130C">
      <w:numFmt w:val="bullet"/>
      <w:lvlText w:val="•"/>
      <w:lvlJc w:val="left"/>
      <w:pPr>
        <w:ind w:left="1736" w:hanging="293"/>
      </w:pPr>
      <w:rPr>
        <w:rFonts w:hint="default"/>
        <w:lang w:val="ru-RU" w:eastAsia="en-US" w:bidi="ar-SA"/>
      </w:rPr>
    </w:lvl>
    <w:lvl w:ilvl="2" w:tplc="31168ED6"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 w:tplc="17ACA774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4" w:tplc="A30A5E7A">
      <w:numFmt w:val="bullet"/>
      <w:lvlText w:val="•"/>
      <w:lvlJc w:val="left"/>
      <w:pPr>
        <w:ind w:left="4904" w:hanging="293"/>
      </w:pPr>
      <w:rPr>
        <w:rFonts w:hint="default"/>
        <w:lang w:val="ru-RU" w:eastAsia="en-US" w:bidi="ar-SA"/>
      </w:rPr>
    </w:lvl>
    <w:lvl w:ilvl="5" w:tplc="E96E9D9C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6" w:tplc="F1061666"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7" w:tplc="94B2054E"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8" w:tplc="BC36DBC6">
      <w:numFmt w:val="bullet"/>
      <w:lvlText w:val="•"/>
      <w:lvlJc w:val="left"/>
      <w:pPr>
        <w:ind w:left="9128" w:hanging="293"/>
      </w:pPr>
      <w:rPr>
        <w:rFonts w:hint="default"/>
        <w:lang w:val="ru-RU" w:eastAsia="en-US" w:bidi="ar-SA"/>
      </w:rPr>
    </w:lvl>
  </w:abstractNum>
  <w:abstractNum w:abstractNumId="175" w15:restartNumberingAfterBreak="0">
    <w:nsid w:val="67295D27"/>
    <w:multiLevelType w:val="hybridMultilevel"/>
    <w:tmpl w:val="BB6ED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67B275FA"/>
    <w:multiLevelType w:val="hybridMultilevel"/>
    <w:tmpl w:val="90D01E48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77" w15:restartNumberingAfterBreak="0">
    <w:nsid w:val="67C37157"/>
    <w:multiLevelType w:val="hybridMultilevel"/>
    <w:tmpl w:val="E9EA4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698B524B"/>
    <w:multiLevelType w:val="hybridMultilevel"/>
    <w:tmpl w:val="7F10146C"/>
    <w:lvl w:ilvl="0" w:tplc="B0449530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32973A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F482D0B6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6C124640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914A25EC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4BDEFE32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5FD00BAC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482EA256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2794C408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79" w15:restartNumberingAfterBreak="0">
    <w:nsid w:val="69FE0D33"/>
    <w:multiLevelType w:val="hybridMultilevel"/>
    <w:tmpl w:val="3DEE2DFC"/>
    <w:lvl w:ilvl="0" w:tplc="7DCC9516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B74A32A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14E05054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38DCC68A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4238E6DC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19624680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16D2F6EC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71F41F58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B7A4843A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80" w15:restartNumberingAfterBreak="0">
    <w:nsid w:val="6A231767"/>
    <w:multiLevelType w:val="multilevel"/>
    <w:tmpl w:val="FB8E26A8"/>
    <w:lvl w:ilvl="0">
      <w:start w:val="2"/>
      <w:numFmt w:val="decimal"/>
      <w:lvlText w:val="%1"/>
      <w:lvlJc w:val="left"/>
      <w:pPr>
        <w:ind w:left="1213" w:hanging="54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13" w:hanging="54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3" w:hanging="541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70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382" w:hanging="9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70"/>
      </w:pPr>
      <w:rPr>
        <w:rFonts w:hint="default"/>
        <w:lang w:val="ru-RU" w:eastAsia="en-US" w:bidi="ar-SA"/>
      </w:rPr>
    </w:lvl>
  </w:abstractNum>
  <w:abstractNum w:abstractNumId="181" w15:restartNumberingAfterBreak="0">
    <w:nsid w:val="6AA46C66"/>
    <w:multiLevelType w:val="hybridMultilevel"/>
    <w:tmpl w:val="D42AF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6D186F5E"/>
    <w:multiLevelType w:val="multilevel"/>
    <w:tmpl w:val="856E4E16"/>
    <w:lvl w:ilvl="0">
      <w:start w:val="2"/>
      <w:numFmt w:val="decimal"/>
      <w:lvlText w:val="%1"/>
      <w:lvlJc w:val="left"/>
      <w:pPr>
        <w:ind w:left="672" w:hanging="711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711"/>
      </w:pPr>
      <w:rPr>
        <w:rFonts w:hint="default"/>
        <w:lang w:val="ru-RU" w:eastAsia="en-US" w:bidi="ar-SA"/>
      </w:rPr>
    </w:lvl>
    <w:lvl w:ilvl="2">
      <w:start w:val="22"/>
      <w:numFmt w:val="decimal"/>
      <w:lvlText w:val="%1.%2.%3."/>
      <w:lvlJc w:val="left"/>
      <w:pPr>
        <w:ind w:left="67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711"/>
      </w:pPr>
      <w:rPr>
        <w:rFonts w:hint="default"/>
        <w:lang w:val="ru-RU" w:eastAsia="en-US" w:bidi="ar-SA"/>
      </w:rPr>
    </w:lvl>
  </w:abstractNum>
  <w:abstractNum w:abstractNumId="183" w15:restartNumberingAfterBreak="0">
    <w:nsid w:val="6D2D17CE"/>
    <w:multiLevelType w:val="hybridMultilevel"/>
    <w:tmpl w:val="E458C35C"/>
    <w:lvl w:ilvl="0" w:tplc="35765AAC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700700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D2D0F6E0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A64E7D30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2BB66F1A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BA24ABCC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534A9874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432E8B36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1F100916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84" w15:restartNumberingAfterBreak="0">
    <w:nsid w:val="6DB160BC"/>
    <w:multiLevelType w:val="hybridMultilevel"/>
    <w:tmpl w:val="A70C0374"/>
    <w:lvl w:ilvl="0" w:tplc="CDB8B6AE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484310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50D207F8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FDE83B12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74E84566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E8E2D892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FD52D382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A5401C4C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06E49C92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85" w15:restartNumberingAfterBreak="0">
    <w:nsid w:val="6DD97F42"/>
    <w:multiLevelType w:val="hybridMultilevel"/>
    <w:tmpl w:val="C7F470D8"/>
    <w:lvl w:ilvl="0" w:tplc="6A885094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F817CA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0652E4E4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B9BC005E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7450B62C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47E2077A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3A483938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74C877E8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8B5810E8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186" w15:restartNumberingAfterBreak="0">
    <w:nsid w:val="6DFB09F5"/>
    <w:multiLevelType w:val="hybridMultilevel"/>
    <w:tmpl w:val="5492ED36"/>
    <w:lvl w:ilvl="0" w:tplc="E87C9876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54841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4C94263E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5D18FD56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51CED7A2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11B2573A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CABADB82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C0B43AB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AD2E2F3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87" w15:restartNumberingAfterBreak="0">
    <w:nsid w:val="6E994268"/>
    <w:multiLevelType w:val="multilevel"/>
    <w:tmpl w:val="F982ACD0"/>
    <w:lvl w:ilvl="0">
      <w:start w:val="2"/>
      <w:numFmt w:val="decimal"/>
      <w:lvlText w:val="%1"/>
      <w:lvlJc w:val="left"/>
      <w:pPr>
        <w:ind w:left="1273" w:hanging="60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73" w:hanging="6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273" w:hanging="601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844" w:hanging="992"/>
      </w:pPr>
      <w:rPr>
        <w:rFonts w:hint="default"/>
        <w:w w:val="100"/>
        <w:lang w:val="ru-RU" w:eastAsia="en-US" w:bidi="ar-SA"/>
      </w:rPr>
    </w:lvl>
    <w:lvl w:ilvl="5">
      <w:numFmt w:val="bullet"/>
      <w:lvlText w:val="•"/>
      <w:lvlJc w:val="left"/>
      <w:pPr>
        <w:ind w:left="4382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92"/>
      </w:pPr>
      <w:rPr>
        <w:rFonts w:hint="default"/>
        <w:lang w:val="ru-RU" w:eastAsia="en-US" w:bidi="ar-SA"/>
      </w:rPr>
    </w:lvl>
  </w:abstractNum>
  <w:abstractNum w:abstractNumId="188" w15:restartNumberingAfterBreak="0">
    <w:nsid w:val="6EFF6B2A"/>
    <w:multiLevelType w:val="hybridMultilevel"/>
    <w:tmpl w:val="FDA4022A"/>
    <w:lvl w:ilvl="0" w:tplc="87C4F610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91CB5FA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CC6278C8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174AC904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2F764942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D6E6C20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D44CDE22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517EB1F0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EB2482F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89" w15:restartNumberingAfterBreak="0">
    <w:nsid w:val="6F8A5938"/>
    <w:multiLevelType w:val="hybridMultilevel"/>
    <w:tmpl w:val="281E8F3C"/>
    <w:lvl w:ilvl="0" w:tplc="72F0F362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7ACEF4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03CE3102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6658CF00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C634517E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A83A2FE4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9C722BC6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B4DA9CB4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3162F572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190" w15:restartNumberingAfterBreak="0">
    <w:nsid w:val="6FCD4986"/>
    <w:multiLevelType w:val="hybridMultilevel"/>
    <w:tmpl w:val="9798145C"/>
    <w:lvl w:ilvl="0" w:tplc="5776A780">
      <w:start w:val="1"/>
      <w:numFmt w:val="decimal"/>
      <w:lvlText w:val="%1."/>
      <w:lvlJc w:val="left"/>
      <w:pPr>
        <w:ind w:left="1032" w:hanging="2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DEA0B6">
      <w:numFmt w:val="bullet"/>
      <w:lvlText w:val="•"/>
      <w:lvlJc w:val="left"/>
      <w:pPr>
        <w:ind w:left="2116" w:hanging="285"/>
      </w:pPr>
      <w:rPr>
        <w:rFonts w:hint="default"/>
        <w:lang w:val="ru-RU" w:eastAsia="en-US" w:bidi="ar-SA"/>
      </w:rPr>
    </w:lvl>
    <w:lvl w:ilvl="2" w:tplc="0B54F00C">
      <w:numFmt w:val="bullet"/>
      <w:lvlText w:val="•"/>
      <w:lvlJc w:val="left"/>
      <w:pPr>
        <w:ind w:left="3193" w:hanging="285"/>
      </w:pPr>
      <w:rPr>
        <w:rFonts w:hint="default"/>
        <w:lang w:val="ru-RU" w:eastAsia="en-US" w:bidi="ar-SA"/>
      </w:rPr>
    </w:lvl>
    <w:lvl w:ilvl="3" w:tplc="7A6A9508">
      <w:numFmt w:val="bullet"/>
      <w:lvlText w:val="•"/>
      <w:lvlJc w:val="left"/>
      <w:pPr>
        <w:ind w:left="4270" w:hanging="285"/>
      </w:pPr>
      <w:rPr>
        <w:rFonts w:hint="default"/>
        <w:lang w:val="ru-RU" w:eastAsia="en-US" w:bidi="ar-SA"/>
      </w:rPr>
    </w:lvl>
    <w:lvl w:ilvl="4" w:tplc="E946E3C6">
      <w:numFmt w:val="bullet"/>
      <w:lvlText w:val="•"/>
      <w:lvlJc w:val="left"/>
      <w:pPr>
        <w:ind w:left="5347" w:hanging="285"/>
      </w:pPr>
      <w:rPr>
        <w:rFonts w:hint="default"/>
        <w:lang w:val="ru-RU" w:eastAsia="en-US" w:bidi="ar-SA"/>
      </w:rPr>
    </w:lvl>
    <w:lvl w:ilvl="5" w:tplc="E48A1CC0">
      <w:numFmt w:val="bullet"/>
      <w:lvlText w:val="•"/>
      <w:lvlJc w:val="left"/>
      <w:pPr>
        <w:ind w:left="6424" w:hanging="285"/>
      </w:pPr>
      <w:rPr>
        <w:rFonts w:hint="default"/>
        <w:lang w:val="ru-RU" w:eastAsia="en-US" w:bidi="ar-SA"/>
      </w:rPr>
    </w:lvl>
    <w:lvl w:ilvl="6" w:tplc="74D8DD08">
      <w:numFmt w:val="bullet"/>
      <w:lvlText w:val="•"/>
      <w:lvlJc w:val="left"/>
      <w:pPr>
        <w:ind w:left="7500" w:hanging="285"/>
      </w:pPr>
      <w:rPr>
        <w:rFonts w:hint="default"/>
        <w:lang w:val="ru-RU" w:eastAsia="en-US" w:bidi="ar-SA"/>
      </w:rPr>
    </w:lvl>
    <w:lvl w:ilvl="7" w:tplc="409AB500">
      <w:numFmt w:val="bullet"/>
      <w:lvlText w:val="•"/>
      <w:lvlJc w:val="left"/>
      <w:pPr>
        <w:ind w:left="8577" w:hanging="285"/>
      </w:pPr>
      <w:rPr>
        <w:rFonts w:hint="default"/>
        <w:lang w:val="ru-RU" w:eastAsia="en-US" w:bidi="ar-SA"/>
      </w:rPr>
    </w:lvl>
    <w:lvl w:ilvl="8" w:tplc="5952187C">
      <w:numFmt w:val="bullet"/>
      <w:lvlText w:val="•"/>
      <w:lvlJc w:val="left"/>
      <w:pPr>
        <w:ind w:left="9654" w:hanging="285"/>
      </w:pPr>
      <w:rPr>
        <w:rFonts w:hint="default"/>
        <w:lang w:val="ru-RU" w:eastAsia="en-US" w:bidi="ar-SA"/>
      </w:rPr>
    </w:lvl>
  </w:abstractNum>
  <w:abstractNum w:abstractNumId="191" w15:restartNumberingAfterBreak="0">
    <w:nsid w:val="705241DA"/>
    <w:multiLevelType w:val="hybridMultilevel"/>
    <w:tmpl w:val="244A7C88"/>
    <w:lvl w:ilvl="0" w:tplc="D8B2B56E">
      <w:start w:val="1"/>
      <w:numFmt w:val="decimal"/>
      <w:lvlText w:val="%1)"/>
      <w:lvlJc w:val="left"/>
      <w:pPr>
        <w:ind w:left="672" w:hanging="343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AC6089CE">
      <w:numFmt w:val="bullet"/>
      <w:lvlText w:val="•"/>
      <w:lvlJc w:val="left"/>
      <w:pPr>
        <w:ind w:left="1736" w:hanging="343"/>
      </w:pPr>
      <w:rPr>
        <w:rFonts w:hint="default"/>
        <w:lang w:val="ru-RU" w:eastAsia="en-US" w:bidi="ar-SA"/>
      </w:rPr>
    </w:lvl>
    <w:lvl w:ilvl="2" w:tplc="06AC39BE">
      <w:numFmt w:val="bullet"/>
      <w:lvlText w:val="•"/>
      <w:lvlJc w:val="left"/>
      <w:pPr>
        <w:ind w:left="2792" w:hanging="343"/>
      </w:pPr>
      <w:rPr>
        <w:rFonts w:hint="default"/>
        <w:lang w:val="ru-RU" w:eastAsia="en-US" w:bidi="ar-SA"/>
      </w:rPr>
    </w:lvl>
    <w:lvl w:ilvl="3" w:tplc="8862ACEC">
      <w:numFmt w:val="bullet"/>
      <w:lvlText w:val="•"/>
      <w:lvlJc w:val="left"/>
      <w:pPr>
        <w:ind w:left="3848" w:hanging="343"/>
      </w:pPr>
      <w:rPr>
        <w:rFonts w:hint="default"/>
        <w:lang w:val="ru-RU" w:eastAsia="en-US" w:bidi="ar-SA"/>
      </w:rPr>
    </w:lvl>
    <w:lvl w:ilvl="4" w:tplc="66426A44">
      <w:numFmt w:val="bullet"/>
      <w:lvlText w:val="•"/>
      <w:lvlJc w:val="left"/>
      <w:pPr>
        <w:ind w:left="4904" w:hanging="343"/>
      </w:pPr>
      <w:rPr>
        <w:rFonts w:hint="default"/>
        <w:lang w:val="ru-RU" w:eastAsia="en-US" w:bidi="ar-SA"/>
      </w:rPr>
    </w:lvl>
    <w:lvl w:ilvl="5" w:tplc="2EE69F64">
      <w:numFmt w:val="bullet"/>
      <w:lvlText w:val="•"/>
      <w:lvlJc w:val="left"/>
      <w:pPr>
        <w:ind w:left="5960" w:hanging="343"/>
      </w:pPr>
      <w:rPr>
        <w:rFonts w:hint="default"/>
        <w:lang w:val="ru-RU" w:eastAsia="en-US" w:bidi="ar-SA"/>
      </w:rPr>
    </w:lvl>
    <w:lvl w:ilvl="6" w:tplc="4CD03BF2">
      <w:numFmt w:val="bullet"/>
      <w:lvlText w:val="•"/>
      <w:lvlJc w:val="left"/>
      <w:pPr>
        <w:ind w:left="7016" w:hanging="343"/>
      </w:pPr>
      <w:rPr>
        <w:rFonts w:hint="default"/>
        <w:lang w:val="ru-RU" w:eastAsia="en-US" w:bidi="ar-SA"/>
      </w:rPr>
    </w:lvl>
    <w:lvl w:ilvl="7" w:tplc="45647EE4">
      <w:numFmt w:val="bullet"/>
      <w:lvlText w:val="•"/>
      <w:lvlJc w:val="left"/>
      <w:pPr>
        <w:ind w:left="8072" w:hanging="343"/>
      </w:pPr>
      <w:rPr>
        <w:rFonts w:hint="default"/>
        <w:lang w:val="ru-RU" w:eastAsia="en-US" w:bidi="ar-SA"/>
      </w:rPr>
    </w:lvl>
    <w:lvl w:ilvl="8" w:tplc="7BD2990E">
      <w:numFmt w:val="bullet"/>
      <w:lvlText w:val="•"/>
      <w:lvlJc w:val="left"/>
      <w:pPr>
        <w:ind w:left="9128" w:hanging="343"/>
      </w:pPr>
      <w:rPr>
        <w:rFonts w:hint="default"/>
        <w:lang w:val="ru-RU" w:eastAsia="en-US" w:bidi="ar-SA"/>
      </w:rPr>
    </w:lvl>
  </w:abstractNum>
  <w:abstractNum w:abstractNumId="192" w15:restartNumberingAfterBreak="0">
    <w:nsid w:val="71203BA4"/>
    <w:multiLevelType w:val="hybridMultilevel"/>
    <w:tmpl w:val="75CEEEDA"/>
    <w:lvl w:ilvl="0" w:tplc="A44C76D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10A062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61242EAA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7882A37A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02D60A64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06E84DDA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29A068A8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747C239A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3F68C240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193" w15:restartNumberingAfterBreak="0">
    <w:nsid w:val="72200235"/>
    <w:multiLevelType w:val="hybridMultilevel"/>
    <w:tmpl w:val="9E8C0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73460294"/>
    <w:multiLevelType w:val="hybridMultilevel"/>
    <w:tmpl w:val="13E6D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7351491D"/>
    <w:multiLevelType w:val="hybridMultilevel"/>
    <w:tmpl w:val="55B8F612"/>
    <w:lvl w:ilvl="0" w:tplc="9A4E25B8">
      <w:start w:val="1"/>
      <w:numFmt w:val="decimal"/>
      <w:lvlText w:val="%1."/>
      <w:lvlJc w:val="left"/>
      <w:pPr>
        <w:ind w:left="672" w:hanging="36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EF0666A">
      <w:numFmt w:val="bullet"/>
      <w:lvlText w:val="•"/>
      <w:lvlJc w:val="left"/>
      <w:pPr>
        <w:ind w:left="1736" w:hanging="363"/>
      </w:pPr>
      <w:rPr>
        <w:rFonts w:hint="default"/>
        <w:lang w:val="ru-RU" w:eastAsia="en-US" w:bidi="ar-SA"/>
      </w:rPr>
    </w:lvl>
    <w:lvl w:ilvl="2" w:tplc="8A7422F6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3" w:tplc="8D127AAE">
      <w:numFmt w:val="bullet"/>
      <w:lvlText w:val="•"/>
      <w:lvlJc w:val="left"/>
      <w:pPr>
        <w:ind w:left="3848" w:hanging="363"/>
      </w:pPr>
      <w:rPr>
        <w:rFonts w:hint="default"/>
        <w:lang w:val="ru-RU" w:eastAsia="en-US" w:bidi="ar-SA"/>
      </w:rPr>
    </w:lvl>
    <w:lvl w:ilvl="4" w:tplc="EE724D72">
      <w:numFmt w:val="bullet"/>
      <w:lvlText w:val="•"/>
      <w:lvlJc w:val="left"/>
      <w:pPr>
        <w:ind w:left="4904" w:hanging="363"/>
      </w:pPr>
      <w:rPr>
        <w:rFonts w:hint="default"/>
        <w:lang w:val="ru-RU" w:eastAsia="en-US" w:bidi="ar-SA"/>
      </w:rPr>
    </w:lvl>
    <w:lvl w:ilvl="5" w:tplc="930E2CA6">
      <w:numFmt w:val="bullet"/>
      <w:lvlText w:val="•"/>
      <w:lvlJc w:val="left"/>
      <w:pPr>
        <w:ind w:left="5960" w:hanging="363"/>
      </w:pPr>
      <w:rPr>
        <w:rFonts w:hint="default"/>
        <w:lang w:val="ru-RU" w:eastAsia="en-US" w:bidi="ar-SA"/>
      </w:rPr>
    </w:lvl>
    <w:lvl w:ilvl="6" w:tplc="606EC8F6">
      <w:numFmt w:val="bullet"/>
      <w:lvlText w:val="•"/>
      <w:lvlJc w:val="left"/>
      <w:pPr>
        <w:ind w:left="7016" w:hanging="363"/>
      </w:pPr>
      <w:rPr>
        <w:rFonts w:hint="default"/>
        <w:lang w:val="ru-RU" w:eastAsia="en-US" w:bidi="ar-SA"/>
      </w:rPr>
    </w:lvl>
    <w:lvl w:ilvl="7" w:tplc="10D2CB00">
      <w:numFmt w:val="bullet"/>
      <w:lvlText w:val="•"/>
      <w:lvlJc w:val="left"/>
      <w:pPr>
        <w:ind w:left="8072" w:hanging="363"/>
      </w:pPr>
      <w:rPr>
        <w:rFonts w:hint="default"/>
        <w:lang w:val="ru-RU" w:eastAsia="en-US" w:bidi="ar-SA"/>
      </w:rPr>
    </w:lvl>
    <w:lvl w:ilvl="8" w:tplc="5FC8E998">
      <w:numFmt w:val="bullet"/>
      <w:lvlText w:val="•"/>
      <w:lvlJc w:val="left"/>
      <w:pPr>
        <w:ind w:left="9128" w:hanging="363"/>
      </w:pPr>
      <w:rPr>
        <w:rFonts w:hint="default"/>
        <w:lang w:val="ru-RU" w:eastAsia="en-US" w:bidi="ar-SA"/>
      </w:rPr>
    </w:lvl>
  </w:abstractNum>
  <w:abstractNum w:abstractNumId="196" w15:restartNumberingAfterBreak="0">
    <w:nsid w:val="73FC5C27"/>
    <w:multiLevelType w:val="multilevel"/>
    <w:tmpl w:val="1F4617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 w15:restartNumberingAfterBreak="0">
    <w:nsid w:val="746C197D"/>
    <w:multiLevelType w:val="hybridMultilevel"/>
    <w:tmpl w:val="F190CAEA"/>
    <w:lvl w:ilvl="0" w:tplc="EBE415F4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76E49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6FA0E5C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D70437E2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299EF7D8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E5BE4600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F000C060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BBC02F20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537E804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98" w15:restartNumberingAfterBreak="0">
    <w:nsid w:val="748014F8"/>
    <w:multiLevelType w:val="hybridMultilevel"/>
    <w:tmpl w:val="65E6C55C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9" w15:restartNumberingAfterBreak="0">
    <w:nsid w:val="74E54A4D"/>
    <w:multiLevelType w:val="hybridMultilevel"/>
    <w:tmpl w:val="5AF86B84"/>
    <w:lvl w:ilvl="0" w:tplc="13089A5A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47AB22E">
      <w:numFmt w:val="bullet"/>
      <w:lvlText w:val="•"/>
      <w:lvlJc w:val="left"/>
      <w:pPr>
        <w:ind w:left="1071" w:hanging="202"/>
      </w:pPr>
      <w:rPr>
        <w:rFonts w:hint="default"/>
        <w:lang w:val="ru-RU" w:eastAsia="en-US" w:bidi="ar-SA"/>
      </w:rPr>
    </w:lvl>
    <w:lvl w:ilvl="2" w:tplc="FAB6D35A">
      <w:numFmt w:val="bullet"/>
      <w:lvlText w:val="•"/>
      <w:lvlJc w:val="left"/>
      <w:pPr>
        <w:ind w:left="2022" w:hanging="202"/>
      </w:pPr>
      <w:rPr>
        <w:rFonts w:hint="default"/>
        <w:lang w:val="ru-RU" w:eastAsia="en-US" w:bidi="ar-SA"/>
      </w:rPr>
    </w:lvl>
    <w:lvl w:ilvl="3" w:tplc="CB0AE82A">
      <w:numFmt w:val="bullet"/>
      <w:lvlText w:val="•"/>
      <w:lvlJc w:val="left"/>
      <w:pPr>
        <w:ind w:left="2973" w:hanging="202"/>
      </w:pPr>
      <w:rPr>
        <w:rFonts w:hint="default"/>
        <w:lang w:val="ru-RU" w:eastAsia="en-US" w:bidi="ar-SA"/>
      </w:rPr>
    </w:lvl>
    <w:lvl w:ilvl="4" w:tplc="4CDAB2EC">
      <w:numFmt w:val="bullet"/>
      <w:lvlText w:val="•"/>
      <w:lvlJc w:val="left"/>
      <w:pPr>
        <w:ind w:left="3924" w:hanging="202"/>
      </w:pPr>
      <w:rPr>
        <w:rFonts w:hint="default"/>
        <w:lang w:val="ru-RU" w:eastAsia="en-US" w:bidi="ar-SA"/>
      </w:rPr>
    </w:lvl>
    <w:lvl w:ilvl="5" w:tplc="852687AC">
      <w:numFmt w:val="bullet"/>
      <w:lvlText w:val="•"/>
      <w:lvlJc w:val="left"/>
      <w:pPr>
        <w:ind w:left="4875" w:hanging="202"/>
      </w:pPr>
      <w:rPr>
        <w:rFonts w:hint="default"/>
        <w:lang w:val="ru-RU" w:eastAsia="en-US" w:bidi="ar-SA"/>
      </w:rPr>
    </w:lvl>
    <w:lvl w:ilvl="6" w:tplc="47503370">
      <w:numFmt w:val="bullet"/>
      <w:lvlText w:val="•"/>
      <w:lvlJc w:val="left"/>
      <w:pPr>
        <w:ind w:left="5826" w:hanging="202"/>
      </w:pPr>
      <w:rPr>
        <w:rFonts w:hint="default"/>
        <w:lang w:val="ru-RU" w:eastAsia="en-US" w:bidi="ar-SA"/>
      </w:rPr>
    </w:lvl>
    <w:lvl w:ilvl="7" w:tplc="D9D662A8">
      <w:numFmt w:val="bullet"/>
      <w:lvlText w:val="•"/>
      <w:lvlJc w:val="left"/>
      <w:pPr>
        <w:ind w:left="6777" w:hanging="202"/>
      </w:pPr>
      <w:rPr>
        <w:rFonts w:hint="default"/>
        <w:lang w:val="ru-RU" w:eastAsia="en-US" w:bidi="ar-SA"/>
      </w:rPr>
    </w:lvl>
    <w:lvl w:ilvl="8" w:tplc="561A88EC">
      <w:numFmt w:val="bullet"/>
      <w:lvlText w:val="•"/>
      <w:lvlJc w:val="left"/>
      <w:pPr>
        <w:ind w:left="7728" w:hanging="202"/>
      </w:pPr>
      <w:rPr>
        <w:rFonts w:hint="default"/>
        <w:lang w:val="ru-RU" w:eastAsia="en-US" w:bidi="ar-SA"/>
      </w:rPr>
    </w:lvl>
  </w:abstractNum>
  <w:abstractNum w:abstractNumId="200" w15:restartNumberingAfterBreak="0">
    <w:nsid w:val="74E7124A"/>
    <w:multiLevelType w:val="multilevel"/>
    <w:tmpl w:val="29C28146"/>
    <w:lvl w:ilvl="0">
      <w:start w:val="1"/>
      <w:numFmt w:val="decimal"/>
      <w:lvlText w:val="%1)"/>
      <w:lvlJc w:val="left"/>
      <w:pPr>
        <w:ind w:left="620" w:hanging="3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769" w:hanging="708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849" w:hanging="3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000" w:hanging="672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835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0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6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1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17" w:hanging="672"/>
      </w:pPr>
      <w:rPr>
        <w:rFonts w:hint="default"/>
        <w:lang w:val="ru-RU" w:eastAsia="en-US" w:bidi="ar-SA"/>
      </w:rPr>
    </w:lvl>
  </w:abstractNum>
  <w:abstractNum w:abstractNumId="201" w15:restartNumberingAfterBreak="0">
    <w:nsid w:val="764916A3"/>
    <w:multiLevelType w:val="hybridMultilevel"/>
    <w:tmpl w:val="2D0ED42E"/>
    <w:lvl w:ilvl="0" w:tplc="82E62D36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F6A65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0B003BCE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BBAE8B26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DBB8D51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73364DD8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B2363F82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D3FC0AE4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1AF209BA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202" w15:restartNumberingAfterBreak="0">
    <w:nsid w:val="76817B73"/>
    <w:multiLevelType w:val="hybridMultilevel"/>
    <w:tmpl w:val="65CA517C"/>
    <w:lvl w:ilvl="0" w:tplc="E1F8A20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76916459"/>
    <w:multiLevelType w:val="hybridMultilevel"/>
    <w:tmpl w:val="F3E67D8A"/>
    <w:lvl w:ilvl="0" w:tplc="B214438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4E8517C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97D6687E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0A7C95E2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9E268A50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9EB88A08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DCEC074A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25128F26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28A4A9B0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204" w15:restartNumberingAfterBreak="0">
    <w:nsid w:val="76A56D45"/>
    <w:multiLevelType w:val="hybridMultilevel"/>
    <w:tmpl w:val="874C0A00"/>
    <w:lvl w:ilvl="0" w:tplc="E9C4BBA8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38A784A"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 w:tplc="23A0FB74"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3" w:tplc="1DBAD3A2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4" w:tplc="8FA069AE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  <w:lvl w:ilvl="5" w:tplc="CD166AB8"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6" w:tplc="7EECB3C8"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7" w:tplc="7C264BC4">
      <w:numFmt w:val="bullet"/>
      <w:lvlText w:val="•"/>
      <w:lvlJc w:val="left"/>
      <w:pPr>
        <w:ind w:left="6849" w:hanging="240"/>
      </w:pPr>
      <w:rPr>
        <w:rFonts w:hint="default"/>
        <w:lang w:val="ru-RU" w:eastAsia="en-US" w:bidi="ar-SA"/>
      </w:rPr>
    </w:lvl>
    <w:lvl w:ilvl="8" w:tplc="FE00E614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205" w15:restartNumberingAfterBreak="0">
    <w:nsid w:val="76D52110"/>
    <w:multiLevelType w:val="multilevel"/>
    <w:tmpl w:val="5B24F2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 w15:restartNumberingAfterBreak="0">
    <w:nsid w:val="77071E27"/>
    <w:multiLevelType w:val="hybridMultilevel"/>
    <w:tmpl w:val="F70E9F56"/>
    <w:lvl w:ilvl="0" w:tplc="1CD8FEC4">
      <w:start w:val="1"/>
      <w:numFmt w:val="decimal"/>
      <w:lvlText w:val="%1)"/>
      <w:lvlJc w:val="left"/>
      <w:pPr>
        <w:ind w:left="672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C8A966"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 w:tplc="197E370C"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 w:tplc="1B4EC470"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 w:tplc="870A11CA"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 w:tplc="D136AD6C"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 w:tplc="8E6A218A"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 w:tplc="2A26452E"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 w:tplc="4B44DBEE"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207" w15:restartNumberingAfterBreak="0">
    <w:nsid w:val="770C65E0"/>
    <w:multiLevelType w:val="hybridMultilevel"/>
    <w:tmpl w:val="66CE4FBE"/>
    <w:lvl w:ilvl="0" w:tplc="E12863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A7F604EC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777F2718"/>
    <w:multiLevelType w:val="hybridMultilevel"/>
    <w:tmpl w:val="FBF46778"/>
    <w:lvl w:ilvl="0" w:tplc="DC344C88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2EB90C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A5EA9432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D1FA197E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5DE21F04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22F43A64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9E50D47A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F1D6592E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A6CA0C00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209" w15:restartNumberingAfterBreak="0">
    <w:nsid w:val="78B4526C"/>
    <w:multiLevelType w:val="hybridMultilevel"/>
    <w:tmpl w:val="85D6F206"/>
    <w:lvl w:ilvl="0" w:tplc="86BEB264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C8685A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9E6ACAB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C8388A5A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101A229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6172AFE2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0AC43DA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8CF2AB30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FED855BE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210" w15:restartNumberingAfterBreak="0">
    <w:nsid w:val="79057F02"/>
    <w:multiLevelType w:val="hybridMultilevel"/>
    <w:tmpl w:val="8E782448"/>
    <w:lvl w:ilvl="0" w:tplc="51B27312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CF6951C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DFBA7E22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41D018DE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64324C54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A2B6CDDE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73DE8D80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02388BF8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2D741DA2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211" w15:restartNumberingAfterBreak="0">
    <w:nsid w:val="79E05198"/>
    <w:multiLevelType w:val="multilevel"/>
    <w:tmpl w:val="D6C25AF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636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 w15:restartNumberingAfterBreak="0">
    <w:nsid w:val="79E0539B"/>
    <w:multiLevelType w:val="hybridMultilevel"/>
    <w:tmpl w:val="6C603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7A0E32C5"/>
    <w:multiLevelType w:val="multilevel"/>
    <w:tmpl w:val="D2B050CC"/>
    <w:lvl w:ilvl="0">
      <w:start w:val="3"/>
      <w:numFmt w:val="upperRoman"/>
      <w:lvlText w:val="%1"/>
      <w:lvlJc w:val="left"/>
      <w:pPr>
        <w:ind w:left="2419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19" w:hanging="679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97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6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5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4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2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0" w:hanging="679"/>
      </w:pPr>
      <w:rPr>
        <w:rFonts w:hint="default"/>
        <w:lang w:val="ru-RU" w:eastAsia="en-US" w:bidi="ar-SA"/>
      </w:rPr>
    </w:lvl>
  </w:abstractNum>
  <w:abstractNum w:abstractNumId="214" w15:restartNumberingAfterBreak="0">
    <w:nsid w:val="7A281890"/>
    <w:multiLevelType w:val="hybridMultilevel"/>
    <w:tmpl w:val="0E3EE14E"/>
    <w:lvl w:ilvl="0" w:tplc="F7200E82">
      <w:numFmt w:val="bullet"/>
      <w:lvlText w:val="–"/>
      <w:lvlJc w:val="left"/>
      <w:pPr>
        <w:ind w:left="110" w:hanging="22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3B8D8B0">
      <w:numFmt w:val="bullet"/>
      <w:lvlText w:val="•"/>
      <w:lvlJc w:val="left"/>
      <w:pPr>
        <w:ind w:left="1071" w:hanging="223"/>
      </w:pPr>
      <w:rPr>
        <w:rFonts w:hint="default"/>
        <w:lang w:val="ru-RU" w:eastAsia="en-US" w:bidi="ar-SA"/>
      </w:rPr>
    </w:lvl>
    <w:lvl w:ilvl="2" w:tplc="60BC9F18">
      <w:numFmt w:val="bullet"/>
      <w:lvlText w:val="•"/>
      <w:lvlJc w:val="left"/>
      <w:pPr>
        <w:ind w:left="2022" w:hanging="223"/>
      </w:pPr>
      <w:rPr>
        <w:rFonts w:hint="default"/>
        <w:lang w:val="ru-RU" w:eastAsia="en-US" w:bidi="ar-SA"/>
      </w:rPr>
    </w:lvl>
    <w:lvl w:ilvl="3" w:tplc="D45C8486">
      <w:numFmt w:val="bullet"/>
      <w:lvlText w:val="•"/>
      <w:lvlJc w:val="left"/>
      <w:pPr>
        <w:ind w:left="2973" w:hanging="223"/>
      </w:pPr>
      <w:rPr>
        <w:rFonts w:hint="default"/>
        <w:lang w:val="ru-RU" w:eastAsia="en-US" w:bidi="ar-SA"/>
      </w:rPr>
    </w:lvl>
    <w:lvl w:ilvl="4" w:tplc="67BAE4F0">
      <w:numFmt w:val="bullet"/>
      <w:lvlText w:val="•"/>
      <w:lvlJc w:val="left"/>
      <w:pPr>
        <w:ind w:left="3924" w:hanging="223"/>
      </w:pPr>
      <w:rPr>
        <w:rFonts w:hint="default"/>
        <w:lang w:val="ru-RU" w:eastAsia="en-US" w:bidi="ar-SA"/>
      </w:rPr>
    </w:lvl>
    <w:lvl w:ilvl="5" w:tplc="6450D0E8">
      <w:numFmt w:val="bullet"/>
      <w:lvlText w:val="•"/>
      <w:lvlJc w:val="left"/>
      <w:pPr>
        <w:ind w:left="4875" w:hanging="223"/>
      </w:pPr>
      <w:rPr>
        <w:rFonts w:hint="default"/>
        <w:lang w:val="ru-RU" w:eastAsia="en-US" w:bidi="ar-SA"/>
      </w:rPr>
    </w:lvl>
    <w:lvl w:ilvl="6" w:tplc="04465D50">
      <w:numFmt w:val="bullet"/>
      <w:lvlText w:val="•"/>
      <w:lvlJc w:val="left"/>
      <w:pPr>
        <w:ind w:left="5826" w:hanging="223"/>
      </w:pPr>
      <w:rPr>
        <w:rFonts w:hint="default"/>
        <w:lang w:val="ru-RU" w:eastAsia="en-US" w:bidi="ar-SA"/>
      </w:rPr>
    </w:lvl>
    <w:lvl w:ilvl="7" w:tplc="264A2786">
      <w:numFmt w:val="bullet"/>
      <w:lvlText w:val="•"/>
      <w:lvlJc w:val="left"/>
      <w:pPr>
        <w:ind w:left="6777" w:hanging="223"/>
      </w:pPr>
      <w:rPr>
        <w:rFonts w:hint="default"/>
        <w:lang w:val="ru-RU" w:eastAsia="en-US" w:bidi="ar-SA"/>
      </w:rPr>
    </w:lvl>
    <w:lvl w:ilvl="8" w:tplc="ADB2F5E0">
      <w:numFmt w:val="bullet"/>
      <w:lvlText w:val="•"/>
      <w:lvlJc w:val="left"/>
      <w:pPr>
        <w:ind w:left="7728" w:hanging="223"/>
      </w:pPr>
      <w:rPr>
        <w:rFonts w:hint="default"/>
        <w:lang w:val="ru-RU" w:eastAsia="en-US" w:bidi="ar-SA"/>
      </w:rPr>
    </w:lvl>
  </w:abstractNum>
  <w:abstractNum w:abstractNumId="215" w15:restartNumberingAfterBreak="0">
    <w:nsid w:val="7AD8156B"/>
    <w:multiLevelType w:val="hybridMultilevel"/>
    <w:tmpl w:val="ED649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7AF31D0C"/>
    <w:multiLevelType w:val="hybridMultilevel"/>
    <w:tmpl w:val="0A4A0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7B1F1D01"/>
    <w:multiLevelType w:val="hybridMultilevel"/>
    <w:tmpl w:val="CFC2B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7CB04595"/>
    <w:multiLevelType w:val="hybridMultilevel"/>
    <w:tmpl w:val="71705FCC"/>
    <w:lvl w:ilvl="0" w:tplc="A4B8B112">
      <w:start w:val="1"/>
      <w:numFmt w:val="decimal"/>
      <w:lvlText w:val="%1)"/>
      <w:lvlJc w:val="left"/>
      <w:pPr>
        <w:ind w:left="672" w:hanging="267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94EC9744">
      <w:numFmt w:val="bullet"/>
      <w:lvlText w:val="•"/>
      <w:lvlJc w:val="left"/>
      <w:pPr>
        <w:ind w:left="1736" w:hanging="267"/>
      </w:pPr>
      <w:rPr>
        <w:rFonts w:hint="default"/>
        <w:lang w:val="ru-RU" w:eastAsia="en-US" w:bidi="ar-SA"/>
      </w:rPr>
    </w:lvl>
    <w:lvl w:ilvl="2" w:tplc="8A7419F4">
      <w:numFmt w:val="bullet"/>
      <w:lvlText w:val="•"/>
      <w:lvlJc w:val="left"/>
      <w:pPr>
        <w:ind w:left="2792" w:hanging="267"/>
      </w:pPr>
      <w:rPr>
        <w:rFonts w:hint="default"/>
        <w:lang w:val="ru-RU" w:eastAsia="en-US" w:bidi="ar-SA"/>
      </w:rPr>
    </w:lvl>
    <w:lvl w:ilvl="3" w:tplc="E97E30B4">
      <w:numFmt w:val="bullet"/>
      <w:lvlText w:val="•"/>
      <w:lvlJc w:val="left"/>
      <w:pPr>
        <w:ind w:left="3848" w:hanging="267"/>
      </w:pPr>
      <w:rPr>
        <w:rFonts w:hint="default"/>
        <w:lang w:val="ru-RU" w:eastAsia="en-US" w:bidi="ar-SA"/>
      </w:rPr>
    </w:lvl>
    <w:lvl w:ilvl="4" w:tplc="D970600C">
      <w:numFmt w:val="bullet"/>
      <w:lvlText w:val="•"/>
      <w:lvlJc w:val="left"/>
      <w:pPr>
        <w:ind w:left="4904" w:hanging="267"/>
      </w:pPr>
      <w:rPr>
        <w:rFonts w:hint="default"/>
        <w:lang w:val="ru-RU" w:eastAsia="en-US" w:bidi="ar-SA"/>
      </w:rPr>
    </w:lvl>
    <w:lvl w:ilvl="5" w:tplc="1C08A078">
      <w:numFmt w:val="bullet"/>
      <w:lvlText w:val="•"/>
      <w:lvlJc w:val="left"/>
      <w:pPr>
        <w:ind w:left="5960" w:hanging="267"/>
      </w:pPr>
      <w:rPr>
        <w:rFonts w:hint="default"/>
        <w:lang w:val="ru-RU" w:eastAsia="en-US" w:bidi="ar-SA"/>
      </w:rPr>
    </w:lvl>
    <w:lvl w:ilvl="6" w:tplc="9E104D76">
      <w:numFmt w:val="bullet"/>
      <w:lvlText w:val="•"/>
      <w:lvlJc w:val="left"/>
      <w:pPr>
        <w:ind w:left="7016" w:hanging="267"/>
      </w:pPr>
      <w:rPr>
        <w:rFonts w:hint="default"/>
        <w:lang w:val="ru-RU" w:eastAsia="en-US" w:bidi="ar-SA"/>
      </w:rPr>
    </w:lvl>
    <w:lvl w:ilvl="7" w:tplc="08DE6E1C">
      <w:numFmt w:val="bullet"/>
      <w:lvlText w:val="•"/>
      <w:lvlJc w:val="left"/>
      <w:pPr>
        <w:ind w:left="8072" w:hanging="267"/>
      </w:pPr>
      <w:rPr>
        <w:rFonts w:hint="default"/>
        <w:lang w:val="ru-RU" w:eastAsia="en-US" w:bidi="ar-SA"/>
      </w:rPr>
    </w:lvl>
    <w:lvl w:ilvl="8" w:tplc="A49EC8AC">
      <w:numFmt w:val="bullet"/>
      <w:lvlText w:val="•"/>
      <w:lvlJc w:val="left"/>
      <w:pPr>
        <w:ind w:left="9128" w:hanging="267"/>
      </w:pPr>
      <w:rPr>
        <w:rFonts w:hint="default"/>
        <w:lang w:val="ru-RU" w:eastAsia="en-US" w:bidi="ar-SA"/>
      </w:rPr>
    </w:lvl>
  </w:abstractNum>
  <w:abstractNum w:abstractNumId="219" w15:restartNumberingAfterBreak="0">
    <w:nsid w:val="7D5D1A31"/>
    <w:multiLevelType w:val="hybridMultilevel"/>
    <w:tmpl w:val="E744B398"/>
    <w:lvl w:ilvl="0" w:tplc="63F6481C">
      <w:start w:val="1"/>
      <w:numFmt w:val="decimal"/>
      <w:lvlText w:val="%1)"/>
      <w:lvlJc w:val="left"/>
      <w:pPr>
        <w:ind w:left="672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009072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02FE48D6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C9F69384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C78861C0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6EE4BF5E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1CDCA9F0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C9F8AA8E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A042B14A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220" w15:restartNumberingAfterBreak="0">
    <w:nsid w:val="7D9D3443"/>
    <w:multiLevelType w:val="hybridMultilevel"/>
    <w:tmpl w:val="6BDEBAF4"/>
    <w:lvl w:ilvl="0" w:tplc="C442C008">
      <w:start w:val="1"/>
      <w:numFmt w:val="decimal"/>
      <w:lvlText w:val="%1."/>
      <w:lvlJc w:val="left"/>
      <w:pPr>
        <w:ind w:left="103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5E8020">
      <w:numFmt w:val="bullet"/>
      <w:lvlText w:val="•"/>
      <w:lvlJc w:val="left"/>
      <w:pPr>
        <w:ind w:left="2116" w:hanging="348"/>
      </w:pPr>
      <w:rPr>
        <w:rFonts w:hint="default"/>
        <w:lang w:val="ru-RU" w:eastAsia="en-US" w:bidi="ar-SA"/>
      </w:rPr>
    </w:lvl>
    <w:lvl w:ilvl="2" w:tplc="B3B486B4">
      <w:numFmt w:val="bullet"/>
      <w:lvlText w:val="•"/>
      <w:lvlJc w:val="left"/>
      <w:pPr>
        <w:ind w:left="3193" w:hanging="348"/>
      </w:pPr>
      <w:rPr>
        <w:rFonts w:hint="default"/>
        <w:lang w:val="ru-RU" w:eastAsia="en-US" w:bidi="ar-SA"/>
      </w:rPr>
    </w:lvl>
    <w:lvl w:ilvl="3" w:tplc="4650E14A">
      <w:numFmt w:val="bullet"/>
      <w:lvlText w:val="•"/>
      <w:lvlJc w:val="left"/>
      <w:pPr>
        <w:ind w:left="4270" w:hanging="348"/>
      </w:pPr>
      <w:rPr>
        <w:rFonts w:hint="default"/>
        <w:lang w:val="ru-RU" w:eastAsia="en-US" w:bidi="ar-SA"/>
      </w:rPr>
    </w:lvl>
    <w:lvl w:ilvl="4" w:tplc="56045EB6">
      <w:numFmt w:val="bullet"/>
      <w:lvlText w:val="•"/>
      <w:lvlJc w:val="left"/>
      <w:pPr>
        <w:ind w:left="5347" w:hanging="348"/>
      </w:pPr>
      <w:rPr>
        <w:rFonts w:hint="default"/>
        <w:lang w:val="ru-RU" w:eastAsia="en-US" w:bidi="ar-SA"/>
      </w:rPr>
    </w:lvl>
    <w:lvl w:ilvl="5" w:tplc="D428B360">
      <w:numFmt w:val="bullet"/>
      <w:lvlText w:val="•"/>
      <w:lvlJc w:val="left"/>
      <w:pPr>
        <w:ind w:left="6424" w:hanging="348"/>
      </w:pPr>
      <w:rPr>
        <w:rFonts w:hint="default"/>
        <w:lang w:val="ru-RU" w:eastAsia="en-US" w:bidi="ar-SA"/>
      </w:rPr>
    </w:lvl>
    <w:lvl w:ilvl="6" w:tplc="1FAE961A">
      <w:numFmt w:val="bullet"/>
      <w:lvlText w:val="•"/>
      <w:lvlJc w:val="left"/>
      <w:pPr>
        <w:ind w:left="7500" w:hanging="348"/>
      </w:pPr>
      <w:rPr>
        <w:rFonts w:hint="default"/>
        <w:lang w:val="ru-RU" w:eastAsia="en-US" w:bidi="ar-SA"/>
      </w:rPr>
    </w:lvl>
    <w:lvl w:ilvl="7" w:tplc="04CEC49C">
      <w:numFmt w:val="bullet"/>
      <w:lvlText w:val="•"/>
      <w:lvlJc w:val="left"/>
      <w:pPr>
        <w:ind w:left="8577" w:hanging="348"/>
      </w:pPr>
      <w:rPr>
        <w:rFonts w:hint="default"/>
        <w:lang w:val="ru-RU" w:eastAsia="en-US" w:bidi="ar-SA"/>
      </w:rPr>
    </w:lvl>
    <w:lvl w:ilvl="8" w:tplc="1418510E">
      <w:numFmt w:val="bullet"/>
      <w:lvlText w:val="•"/>
      <w:lvlJc w:val="left"/>
      <w:pPr>
        <w:ind w:left="9654" w:hanging="348"/>
      </w:pPr>
      <w:rPr>
        <w:rFonts w:hint="default"/>
        <w:lang w:val="ru-RU" w:eastAsia="en-US" w:bidi="ar-SA"/>
      </w:rPr>
    </w:lvl>
  </w:abstractNum>
  <w:abstractNum w:abstractNumId="221" w15:restartNumberingAfterBreak="0">
    <w:nsid w:val="7DC138B5"/>
    <w:multiLevelType w:val="hybridMultilevel"/>
    <w:tmpl w:val="771C0898"/>
    <w:lvl w:ilvl="0" w:tplc="F886F26E">
      <w:numFmt w:val="bullet"/>
      <w:lvlText w:val="–"/>
      <w:lvlJc w:val="left"/>
      <w:pPr>
        <w:ind w:left="672" w:hanging="2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1E7ADA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F86DA20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B17A2F9C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CF44DB6E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8AB6CBE4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801057E0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B07628EE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9F5297FE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222" w15:restartNumberingAfterBreak="0">
    <w:nsid w:val="7DC4128B"/>
    <w:multiLevelType w:val="hybridMultilevel"/>
    <w:tmpl w:val="0DB2DE26"/>
    <w:lvl w:ilvl="0" w:tplc="F5E27E0A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269584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8784728A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846E0FE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2D58EFC8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68421034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F8A476DA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08A26976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7106645E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223" w15:restartNumberingAfterBreak="0">
    <w:nsid w:val="7DE503F6"/>
    <w:multiLevelType w:val="multilevel"/>
    <w:tmpl w:val="49885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664" w:hanging="1800"/>
      </w:pPr>
      <w:rPr>
        <w:rFonts w:hint="default"/>
      </w:rPr>
    </w:lvl>
  </w:abstractNum>
  <w:abstractNum w:abstractNumId="224" w15:restartNumberingAfterBreak="0">
    <w:nsid w:val="7E317546"/>
    <w:multiLevelType w:val="hybridMultilevel"/>
    <w:tmpl w:val="C174089E"/>
    <w:lvl w:ilvl="0" w:tplc="09902DB2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EE8144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B254F5E8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58DEC886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5662571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EC94994E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B0228F80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A0928D22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B7F2377E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225" w15:restartNumberingAfterBreak="0">
    <w:nsid w:val="7EA66BC8"/>
    <w:multiLevelType w:val="hybridMultilevel"/>
    <w:tmpl w:val="44F851CE"/>
    <w:lvl w:ilvl="0" w:tplc="D4AA2AFA">
      <w:start w:val="1"/>
      <w:numFmt w:val="decimal"/>
      <w:lvlText w:val="%1)"/>
      <w:lvlJc w:val="left"/>
      <w:pPr>
        <w:ind w:left="1032" w:hanging="3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2A0ED4">
      <w:numFmt w:val="bullet"/>
      <w:lvlText w:val="•"/>
      <w:lvlJc w:val="left"/>
      <w:pPr>
        <w:ind w:left="2116" w:hanging="320"/>
      </w:pPr>
      <w:rPr>
        <w:rFonts w:hint="default"/>
        <w:lang w:val="ru-RU" w:eastAsia="en-US" w:bidi="ar-SA"/>
      </w:rPr>
    </w:lvl>
    <w:lvl w:ilvl="2" w:tplc="29388DF0">
      <w:numFmt w:val="bullet"/>
      <w:lvlText w:val="•"/>
      <w:lvlJc w:val="left"/>
      <w:pPr>
        <w:ind w:left="3193" w:hanging="320"/>
      </w:pPr>
      <w:rPr>
        <w:rFonts w:hint="default"/>
        <w:lang w:val="ru-RU" w:eastAsia="en-US" w:bidi="ar-SA"/>
      </w:rPr>
    </w:lvl>
    <w:lvl w:ilvl="3" w:tplc="9D3C825C">
      <w:numFmt w:val="bullet"/>
      <w:lvlText w:val="•"/>
      <w:lvlJc w:val="left"/>
      <w:pPr>
        <w:ind w:left="4270" w:hanging="320"/>
      </w:pPr>
      <w:rPr>
        <w:rFonts w:hint="default"/>
        <w:lang w:val="ru-RU" w:eastAsia="en-US" w:bidi="ar-SA"/>
      </w:rPr>
    </w:lvl>
    <w:lvl w:ilvl="4" w:tplc="8640CCDA">
      <w:numFmt w:val="bullet"/>
      <w:lvlText w:val="•"/>
      <w:lvlJc w:val="left"/>
      <w:pPr>
        <w:ind w:left="5347" w:hanging="320"/>
      </w:pPr>
      <w:rPr>
        <w:rFonts w:hint="default"/>
        <w:lang w:val="ru-RU" w:eastAsia="en-US" w:bidi="ar-SA"/>
      </w:rPr>
    </w:lvl>
    <w:lvl w:ilvl="5" w:tplc="6908F60A">
      <w:numFmt w:val="bullet"/>
      <w:lvlText w:val="•"/>
      <w:lvlJc w:val="left"/>
      <w:pPr>
        <w:ind w:left="6424" w:hanging="320"/>
      </w:pPr>
      <w:rPr>
        <w:rFonts w:hint="default"/>
        <w:lang w:val="ru-RU" w:eastAsia="en-US" w:bidi="ar-SA"/>
      </w:rPr>
    </w:lvl>
    <w:lvl w:ilvl="6" w:tplc="6DA834A0">
      <w:numFmt w:val="bullet"/>
      <w:lvlText w:val="•"/>
      <w:lvlJc w:val="left"/>
      <w:pPr>
        <w:ind w:left="7500" w:hanging="320"/>
      </w:pPr>
      <w:rPr>
        <w:rFonts w:hint="default"/>
        <w:lang w:val="ru-RU" w:eastAsia="en-US" w:bidi="ar-SA"/>
      </w:rPr>
    </w:lvl>
    <w:lvl w:ilvl="7" w:tplc="284AFA86">
      <w:numFmt w:val="bullet"/>
      <w:lvlText w:val="•"/>
      <w:lvlJc w:val="left"/>
      <w:pPr>
        <w:ind w:left="8577" w:hanging="320"/>
      </w:pPr>
      <w:rPr>
        <w:rFonts w:hint="default"/>
        <w:lang w:val="ru-RU" w:eastAsia="en-US" w:bidi="ar-SA"/>
      </w:rPr>
    </w:lvl>
    <w:lvl w:ilvl="8" w:tplc="6C5C94E8">
      <w:numFmt w:val="bullet"/>
      <w:lvlText w:val="•"/>
      <w:lvlJc w:val="left"/>
      <w:pPr>
        <w:ind w:left="9654" w:hanging="320"/>
      </w:pPr>
      <w:rPr>
        <w:rFonts w:hint="default"/>
        <w:lang w:val="ru-RU" w:eastAsia="en-US" w:bidi="ar-SA"/>
      </w:rPr>
    </w:lvl>
  </w:abstractNum>
  <w:abstractNum w:abstractNumId="226" w15:restartNumberingAfterBreak="0">
    <w:nsid w:val="7F44181E"/>
    <w:multiLevelType w:val="multilevel"/>
    <w:tmpl w:val="BD24BF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0202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 w15:restartNumberingAfterBreak="0">
    <w:nsid w:val="7F860039"/>
    <w:multiLevelType w:val="hybridMultilevel"/>
    <w:tmpl w:val="78E087D4"/>
    <w:lvl w:ilvl="0" w:tplc="32541F8E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00AD178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8FD20C5C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ABA2041E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6F161F2C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4DE0FF94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6E5642D2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081EE038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4F38998C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num w:numId="1">
    <w:abstractNumId w:val="134"/>
  </w:num>
  <w:num w:numId="2">
    <w:abstractNumId w:val="42"/>
  </w:num>
  <w:num w:numId="3">
    <w:abstractNumId w:val="71"/>
  </w:num>
  <w:num w:numId="4">
    <w:abstractNumId w:val="189"/>
  </w:num>
  <w:num w:numId="5">
    <w:abstractNumId w:val="149"/>
  </w:num>
  <w:num w:numId="6">
    <w:abstractNumId w:val="31"/>
  </w:num>
  <w:num w:numId="7">
    <w:abstractNumId w:val="192"/>
  </w:num>
  <w:num w:numId="8">
    <w:abstractNumId w:val="106"/>
  </w:num>
  <w:num w:numId="9">
    <w:abstractNumId w:val="13"/>
  </w:num>
  <w:num w:numId="10">
    <w:abstractNumId w:val="33"/>
  </w:num>
  <w:num w:numId="11">
    <w:abstractNumId w:val="44"/>
  </w:num>
  <w:num w:numId="12">
    <w:abstractNumId w:val="99"/>
  </w:num>
  <w:num w:numId="13">
    <w:abstractNumId w:val="203"/>
  </w:num>
  <w:num w:numId="14">
    <w:abstractNumId w:val="37"/>
  </w:num>
  <w:num w:numId="15">
    <w:abstractNumId w:val="162"/>
  </w:num>
  <w:num w:numId="16">
    <w:abstractNumId w:val="214"/>
  </w:num>
  <w:num w:numId="17">
    <w:abstractNumId w:val="24"/>
  </w:num>
  <w:num w:numId="18">
    <w:abstractNumId w:val="11"/>
  </w:num>
  <w:num w:numId="19">
    <w:abstractNumId w:val="79"/>
  </w:num>
  <w:num w:numId="20">
    <w:abstractNumId w:val="60"/>
  </w:num>
  <w:num w:numId="21">
    <w:abstractNumId w:val="5"/>
  </w:num>
  <w:num w:numId="22">
    <w:abstractNumId w:val="110"/>
  </w:num>
  <w:num w:numId="23">
    <w:abstractNumId w:val="204"/>
  </w:num>
  <w:num w:numId="24">
    <w:abstractNumId w:val="39"/>
  </w:num>
  <w:num w:numId="25">
    <w:abstractNumId w:val="199"/>
  </w:num>
  <w:num w:numId="26">
    <w:abstractNumId w:val="56"/>
  </w:num>
  <w:num w:numId="27">
    <w:abstractNumId w:val="118"/>
  </w:num>
  <w:num w:numId="28">
    <w:abstractNumId w:val="187"/>
  </w:num>
  <w:num w:numId="29">
    <w:abstractNumId w:val="29"/>
  </w:num>
  <w:num w:numId="30">
    <w:abstractNumId w:val="158"/>
  </w:num>
  <w:num w:numId="31">
    <w:abstractNumId w:val="167"/>
  </w:num>
  <w:num w:numId="32">
    <w:abstractNumId w:val="94"/>
  </w:num>
  <w:num w:numId="33">
    <w:abstractNumId w:val="43"/>
  </w:num>
  <w:num w:numId="34">
    <w:abstractNumId w:val="84"/>
  </w:num>
  <w:num w:numId="35">
    <w:abstractNumId w:val="191"/>
  </w:num>
  <w:num w:numId="36">
    <w:abstractNumId w:val="63"/>
  </w:num>
  <w:num w:numId="37">
    <w:abstractNumId w:val="218"/>
  </w:num>
  <w:num w:numId="38">
    <w:abstractNumId w:val="30"/>
  </w:num>
  <w:num w:numId="39">
    <w:abstractNumId w:val="174"/>
  </w:num>
  <w:num w:numId="40">
    <w:abstractNumId w:val="180"/>
  </w:num>
  <w:num w:numId="41">
    <w:abstractNumId w:val="76"/>
  </w:num>
  <w:num w:numId="42">
    <w:abstractNumId w:val="184"/>
  </w:num>
  <w:num w:numId="43">
    <w:abstractNumId w:val="47"/>
  </w:num>
  <w:num w:numId="44">
    <w:abstractNumId w:val="95"/>
  </w:num>
  <w:num w:numId="45">
    <w:abstractNumId w:val="1"/>
  </w:num>
  <w:num w:numId="46">
    <w:abstractNumId w:val="127"/>
  </w:num>
  <w:num w:numId="47">
    <w:abstractNumId w:val="130"/>
  </w:num>
  <w:num w:numId="48">
    <w:abstractNumId w:val="121"/>
  </w:num>
  <w:num w:numId="49">
    <w:abstractNumId w:val="129"/>
  </w:num>
  <w:num w:numId="50">
    <w:abstractNumId w:val="120"/>
  </w:num>
  <w:num w:numId="51">
    <w:abstractNumId w:val="12"/>
  </w:num>
  <w:num w:numId="52">
    <w:abstractNumId w:val="182"/>
  </w:num>
  <w:num w:numId="53">
    <w:abstractNumId w:val="153"/>
  </w:num>
  <w:num w:numId="54">
    <w:abstractNumId w:val="83"/>
  </w:num>
  <w:num w:numId="55">
    <w:abstractNumId w:val="81"/>
  </w:num>
  <w:num w:numId="56">
    <w:abstractNumId w:val="124"/>
  </w:num>
  <w:num w:numId="57">
    <w:abstractNumId w:val="18"/>
  </w:num>
  <w:num w:numId="58">
    <w:abstractNumId w:val="74"/>
  </w:num>
  <w:num w:numId="59">
    <w:abstractNumId w:val="85"/>
  </w:num>
  <w:num w:numId="60">
    <w:abstractNumId w:val="51"/>
  </w:num>
  <w:num w:numId="61">
    <w:abstractNumId w:val="101"/>
  </w:num>
  <w:num w:numId="62">
    <w:abstractNumId w:val="45"/>
  </w:num>
  <w:num w:numId="63">
    <w:abstractNumId w:val="54"/>
  </w:num>
  <w:num w:numId="64">
    <w:abstractNumId w:val="91"/>
  </w:num>
  <w:num w:numId="65">
    <w:abstractNumId w:val="52"/>
  </w:num>
  <w:num w:numId="66">
    <w:abstractNumId w:val="0"/>
  </w:num>
  <w:num w:numId="67">
    <w:abstractNumId w:val="92"/>
  </w:num>
  <w:num w:numId="68">
    <w:abstractNumId w:val="19"/>
  </w:num>
  <w:num w:numId="69">
    <w:abstractNumId w:val="53"/>
  </w:num>
  <w:num w:numId="70">
    <w:abstractNumId w:val="147"/>
  </w:num>
  <w:num w:numId="71">
    <w:abstractNumId w:val="28"/>
  </w:num>
  <w:num w:numId="72">
    <w:abstractNumId w:val="35"/>
  </w:num>
  <w:num w:numId="73">
    <w:abstractNumId w:val="6"/>
  </w:num>
  <w:num w:numId="74">
    <w:abstractNumId w:val="49"/>
  </w:num>
  <w:num w:numId="75">
    <w:abstractNumId w:val="136"/>
  </w:num>
  <w:num w:numId="76">
    <w:abstractNumId w:val="135"/>
  </w:num>
  <w:num w:numId="77">
    <w:abstractNumId w:val="183"/>
  </w:num>
  <w:num w:numId="78">
    <w:abstractNumId w:val="188"/>
  </w:num>
  <w:num w:numId="79">
    <w:abstractNumId w:val="4"/>
  </w:num>
  <w:num w:numId="80">
    <w:abstractNumId w:val="122"/>
  </w:num>
  <w:num w:numId="81">
    <w:abstractNumId w:val="67"/>
  </w:num>
  <w:num w:numId="82">
    <w:abstractNumId w:val="62"/>
  </w:num>
  <w:num w:numId="83">
    <w:abstractNumId w:val="89"/>
  </w:num>
  <w:num w:numId="84">
    <w:abstractNumId w:val="152"/>
  </w:num>
  <w:num w:numId="85">
    <w:abstractNumId w:val="77"/>
  </w:num>
  <w:num w:numId="86">
    <w:abstractNumId w:val="128"/>
  </w:num>
  <w:num w:numId="87">
    <w:abstractNumId w:val="139"/>
  </w:num>
  <w:num w:numId="88">
    <w:abstractNumId w:val="131"/>
  </w:num>
  <w:num w:numId="89">
    <w:abstractNumId w:val="208"/>
  </w:num>
  <w:num w:numId="90">
    <w:abstractNumId w:val="143"/>
  </w:num>
  <w:num w:numId="91">
    <w:abstractNumId w:val="146"/>
  </w:num>
  <w:num w:numId="92">
    <w:abstractNumId w:val="23"/>
  </w:num>
  <w:num w:numId="93">
    <w:abstractNumId w:val="58"/>
  </w:num>
  <w:num w:numId="94">
    <w:abstractNumId w:val="178"/>
  </w:num>
  <w:num w:numId="95">
    <w:abstractNumId w:val="201"/>
  </w:num>
  <w:num w:numId="96">
    <w:abstractNumId w:val="104"/>
  </w:num>
  <w:num w:numId="97">
    <w:abstractNumId w:val="209"/>
  </w:num>
  <w:num w:numId="98">
    <w:abstractNumId w:val="148"/>
  </w:num>
  <w:num w:numId="99">
    <w:abstractNumId w:val="185"/>
  </w:num>
  <w:num w:numId="100">
    <w:abstractNumId w:val="179"/>
  </w:num>
  <w:num w:numId="101">
    <w:abstractNumId w:val="20"/>
  </w:num>
  <w:num w:numId="102">
    <w:abstractNumId w:val="66"/>
  </w:num>
  <w:num w:numId="103">
    <w:abstractNumId w:val="82"/>
  </w:num>
  <w:num w:numId="104">
    <w:abstractNumId w:val="227"/>
  </w:num>
  <w:num w:numId="105">
    <w:abstractNumId w:val="46"/>
  </w:num>
  <w:num w:numId="106">
    <w:abstractNumId w:val="222"/>
  </w:num>
  <w:num w:numId="107">
    <w:abstractNumId w:val="219"/>
  </w:num>
  <w:num w:numId="108">
    <w:abstractNumId w:val="197"/>
  </w:num>
  <w:num w:numId="109">
    <w:abstractNumId w:val="72"/>
  </w:num>
  <w:num w:numId="110">
    <w:abstractNumId w:val="75"/>
  </w:num>
  <w:num w:numId="111">
    <w:abstractNumId w:val="150"/>
  </w:num>
  <w:num w:numId="112">
    <w:abstractNumId w:val="210"/>
  </w:num>
  <w:num w:numId="113">
    <w:abstractNumId w:val="61"/>
  </w:num>
  <w:num w:numId="114">
    <w:abstractNumId w:val="173"/>
  </w:num>
  <w:num w:numId="115">
    <w:abstractNumId w:val="206"/>
  </w:num>
  <w:num w:numId="116">
    <w:abstractNumId w:val="186"/>
  </w:num>
  <w:num w:numId="117">
    <w:abstractNumId w:val="112"/>
  </w:num>
  <w:num w:numId="118">
    <w:abstractNumId w:val="40"/>
  </w:num>
  <w:num w:numId="119">
    <w:abstractNumId w:val="3"/>
  </w:num>
  <w:num w:numId="120">
    <w:abstractNumId w:val="114"/>
  </w:num>
  <w:num w:numId="121">
    <w:abstractNumId w:val="22"/>
  </w:num>
  <w:num w:numId="122">
    <w:abstractNumId w:val="115"/>
  </w:num>
  <w:num w:numId="123">
    <w:abstractNumId w:val="109"/>
  </w:num>
  <w:num w:numId="124">
    <w:abstractNumId w:val="97"/>
  </w:num>
  <w:num w:numId="125">
    <w:abstractNumId w:val="111"/>
  </w:num>
  <w:num w:numId="126">
    <w:abstractNumId w:val="224"/>
  </w:num>
  <w:num w:numId="127">
    <w:abstractNumId w:val="36"/>
  </w:num>
  <w:num w:numId="128">
    <w:abstractNumId w:val="21"/>
  </w:num>
  <w:num w:numId="129">
    <w:abstractNumId w:val="221"/>
  </w:num>
  <w:num w:numId="130">
    <w:abstractNumId w:val="87"/>
  </w:num>
  <w:num w:numId="131">
    <w:abstractNumId w:val="154"/>
  </w:num>
  <w:num w:numId="132">
    <w:abstractNumId w:val="144"/>
  </w:num>
  <w:num w:numId="133">
    <w:abstractNumId w:val="195"/>
  </w:num>
  <w:num w:numId="134">
    <w:abstractNumId w:val="26"/>
  </w:num>
  <w:num w:numId="135">
    <w:abstractNumId w:val="160"/>
  </w:num>
  <w:num w:numId="136">
    <w:abstractNumId w:val="126"/>
  </w:num>
  <w:num w:numId="137">
    <w:abstractNumId w:val="113"/>
  </w:num>
  <w:num w:numId="138">
    <w:abstractNumId w:val="98"/>
  </w:num>
  <w:num w:numId="139">
    <w:abstractNumId w:val="108"/>
  </w:num>
  <w:num w:numId="140">
    <w:abstractNumId w:val="216"/>
  </w:num>
  <w:num w:numId="141">
    <w:abstractNumId w:val="96"/>
  </w:num>
  <w:num w:numId="142">
    <w:abstractNumId w:val="34"/>
  </w:num>
  <w:num w:numId="143">
    <w:abstractNumId w:val="14"/>
  </w:num>
  <w:num w:numId="144">
    <w:abstractNumId w:val="151"/>
  </w:num>
  <w:num w:numId="145">
    <w:abstractNumId w:val="166"/>
  </w:num>
  <w:num w:numId="146">
    <w:abstractNumId w:val="212"/>
  </w:num>
  <w:num w:numId="147">
    <w:abstractNumId w:val="141"/>
  </w:num>
  <w:num w:numId="148">
    <w:abstractNumId w:val="193"/>
  </w:num>
  <w:num w:numId="149">
    <w:abstractNumId w:val="217"/>
  </w:num>
  <w:num w:numId="150">
    <w:abstractNumId w:val="157"/>
  </w:num>
  <w:num w:numId="151">
    <w:abstractNumId w:val="181"/>
  </w:num>
  <w:num w:numId="152">
    <w:abstractNumId w:val="86"/>
  </w:num>
  <w:num w:numId="153">
    <w:abstractNumId w:val="133"/>
  </w:num>
  <w:num w:numId="154">
    <w:abstractNumId w:val="171"/>
  </w:num>
  <w:num w:numId="155">
    <w:abstractNumId w:val="2"/>
  </w:num>
  <w:num w:numId="156">
    <w:abstractNumId w:val="194"/>
  </w:num>
  <w:num w:numId="157">
    <w:abstractNumId w:val="177"/>
  </w:num>
  <w:num w:numId="158">
    <w:abstractNumId w:val="25"/>
  </w:num>
  <w:num w:numId="159">
    <w:abstractNumId w:val="32"/>
  </w:num>
  <w:num w:numId="160">
    <w:abstractNumId w:val="78"/>
  </w:num>
  <w:num w:numId="161">
    <w:abstractNumId w:val="165"/>
  </w:num>
  <w:num w:numId="162">
    <w:abstractNumId w:val="223"/>
  </w:num>
  <w:num w:numId="163">
    <w:abstractNumId w:val="137"/>
  </w:num>
  <w:num w:numId="164">
    <w:abstractNumId w:val="140"/>
  </w:num>
  <w:num w:numId="165">
    <w:abstractNumId w:val="125"/>
  </w:num>
  <w:num w:numId="166">
    <w:abstractNumId w:val="68"/>
  </w:num>
  <w:num w:numId="167">
    <w:abstractNumId w:val="93"/>
  </w:num>
  <w:num w:numId="168">
    <w:abstractNumId w:val="38"/>
  </w:num>
  <w:num w:numId="169">
    <w:abstractNumId w:val="170"/>
  </w:num>
  <w:num w:numId="170">
    <w:abstractNumId w:val="207"/>
  </w:num>
  <w:num w:numId="171">
    <w:abstractNumId w:val="145"/>
  </w:num>
  <w:num w:numId="172">
    <w:abstractNumId w:val="215"/>
  </w:num>
  <w:num w:numId="173">
    <w:abstractNumId w:val="50"/>
  </w:num>
  <w:num w:numId="174">
    <w:abstractNumId w:val="65"/>
  </w:num>
  <w:num w:numId="175">
    <w:abstractNumId w:val="116"/>
  </w:num>
  <w:num w:numId="176">
    <w:abstractNumId w:val="138"/>
  </w:num>
  <w:num w:numId="177">
    <w:abstractNumId w:val="17"/>
  </w:num>
  <w:num w:numId="178">
    <w:abstractNumId w:val="9"/>
  </w:num>
  <w:num w:numId="179">
    <w:abstractNumId w:val="64"/>
  </w:num>
  <w:num w:numId="180">
    <w:abstractNumId w:val="8"/>
  </w:num>
  <w:num w:numId="181">
    <w:abstractNumId w:val="175"/>
  </w:num>
  <w:num w:numId="182">
    <w:abstractNumId w:val="80"/>
  </w:num>
  <w:num w:numId="183">
    <w:abstractNumId w:val="16"/>
  </w:num>
  <w:num w:numId="184">
    <w:abstractNumId w:val="15"/>
  </w:num>
  <w:num w:numId="185">
    <w:abstractNumId w:val="200"/>
  </w:num>
  <w:num w:numId="186">
    <w:abstractNumId w:val="155"/>
  </w:num>
  <w:num w:numId="187">
    <w:abstractNumId w:val="88"/>
  </w:num>
  <w:num w:numId="188">
    <w:abstractNumId w:val="161"/>
  </w:num>
  <w:num w:numId="189">
    <w:abstractNumId w:val="107"/>
  </w:num>
  <w:num w:numId="190">
    <w:abstractNumId w:val="57"/>
  </w:num>
  <w:num w:numId="191">
    <w:abstractNumId w:val="102"/>
  </w:num>
  <w:num w:numId="192">
    <w:abstractNumId w:val="55"/>
  </w:num>
  <w:num w:numId="193">
    <w:abstractNumId w:val="119"/>
  </w:num>
  <w:num w:numId="194">
    <w:abstractNumId w:val="59"/>
  </w:num>
  <w:num w:numId="195">
    <w:abstractNumId w:val="69"/>
  </w:num>
  <w:num w:numId="196">
    <w:abstractNumId w:val="73"/>
  </w:num>
  <w:num w:numId="197">
    <w:abstractNumId w:val="105"/>
  </w:num>
  <w:num w:numId="198">
    <w:abstractNumId w:val="211"/>
  </w:num>
  <w:num w:numId="199">
    <w:abstractNumId w:val="159"/>
  </w:num>
  <w:num w:numId="200">
    <w:abstractNumId w:val="220"/>
  </w:num>
  <w:num w:numId="201">
    <w:abstractNumId w:val="190"/>
  </w:num>
  <w:num w:numId="202">
    <w:abstractNumId w:val="172"/>
  </w:num>
  <w:num w:numId="203">
    <w:abstractNumId w:val="169"/>
  </w:num>
  <w:num w:numId="204">
    <w:abstractNumId w:val="48"/>
  </w:num>
  <w:num w:numId="205">
    <w:abstractNumId w:val="163"/>
  </w:num>
  <w:num w:numId="206">
    <w:abstractNumId w:val="156"/>
  </w:num>
  <w:num w:numId="207">
    <w:abstractNumId w:val="142"/>
  </w:num>
  <w:num w:numId="208">
    <w:abstractNumId w:val="226"/>
  </w:num>
  <w:num w:numId="209">
    <w:abstractNumId w:val="205"/>
  </w:num>
  <w:num w:numId="210">
    <w:abstractNumId w:val="168"/>
  </w:num>
  <w:num w:numId="211">
    <w:abstractNumId w:val="196"/>
  </w:num>
  <w:num w:numId="212">
    <w:abstractNumId w:val="10"/>
  </w:num>
  <w:num w:numId="213">
    <w:abstractNumId w:val="103"/>
  </w:num>
  <w:num w:numId="214">
    <w:abstractNumId w:val="90"/>
  </w:num>
  <w:num w:numId="215">
    <w:abstractNumId w:val="41"/>
  </w:num>
  <w:num w:numId="216">
    <w:abstractNumId w:val="100"/>
  </w:num>
  <w:num w:numId="217">
    <w:abstractNumId w:val="132"/>
  </w:num>
  <w:num w:numId="218">
    <w:abstractNumId w:val="7"/>
  </w:num>
  <w:num w:numId="219">
    <w:abstractNumId w:val="117"/>
  </w:num>
  <w:num w:numId="220">
    <w:abstractNumId w:val="123"/>
  </w:num>
  <w:num w:numId="221">
    <w:abstractNumId w:val="164"/>
  </w:num>
  <w:num w:numId="222">
    <w:abstractNumId w:val="225"/>
  </w:num>
  <w:num w:numId="223">
    <w:abstractNumId w:val="176"/>
  </w:num>
  <w:num w:numId="224">
    <w:abstractNumId w:val="198"/>
  </w:num>
  <w:num w:numId="225">
    <w:abstractNumId w:val="70"/>
  </w:num>
  <w:num w:numId="226">
    <w:abstractNumId w:val="213"/>
  </w:num>
  <w:num w:numId="227">
    <w:abstractNumId w:val="202"/>
  </w:num>
  <w:num w:numId="228">
    <w:abstractNumId w:val="27"/>
  </w:num>
  <w:numIdMacAtCleanup w:val="2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22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315BC"/>
    <w:rsid w:val="000023B2"/>
    <w:rsid w:val="00010B68"/>
    <w:rsid w:val="000112CD"/>
    <w:rsid w:val="000162E0"/>
    <w:rsid w:val="000163E6"/>
    <w:rsid w:val="00025755"/>
    <w:rsid w:val="00025A97"/>
    <w:rsid w:val="00033888"/>
    <w:rsid w:val="00033DCF"/>
    <w:rsid w:val="00037151"/>
    <w:rsid w:val="000377FF"/>
    <w:rsid w:val="00045792"/>
    <w:rsid w:val="0004637A"/>
    <w:rsid w:val="00055721"/>
    <w:rsid w:val="00055D8A"/>
    <w:rsid w:val="00056649"/>
    <w:rsid w:val="00063A19"/>
    <w:rsid w:val="000645E0"/>
    <w:rsid w:val="0007530E"/>
    <w:rsid w:val="00096968"/>
    <w:rsid w:val="00097486"/>
    <w:rsid w:val="000A14B0"/>
    <w:rsid w:val="000A2365"/>
    <w:rsid w:val="000A7FA3"/>
    <w:rsid w:val="000B2E0C"/>
    <w:rsid w:val="000B6C2A"/>
    <w:rsid w:val="000B7A6D"/>
    <w:rsid w:val="000C00C0"/>
    <w:rsid w:val="000C34E7"/>
    <w:rsid w:val="000D704B"/>
    <w:rsid w:val="000D754C"/>
    <w:rsid w:val="000E755B"/>
    <w:rsid w:val="001034B4"/>
    <w:rsid w:val="00111671"/>
    <w:rsid w:val="00113281"/>
    <w:rsid w:val="0011641B"/>
    <w:rsid w:val="0012219D"/>
    <w:rsid w:val="00124F6D"/>
    <w:rsid w:val="00135689"/>
    <w:rsid w:val="0014622C"/>
    <w:rsid w:val="0014626E"/>
    <w:rsid w:val="00150991"/>
    <w:rsid w:val="00152FD1"/>
    <w:rsid w:val="0015566D"/>
    <w:rsid w:val="0016219F"/>
    <w:rsid w:val="00162A71"/>
    <w:rsid w:val="00170DF0"/>
    <w:rsid w:val="00176911"/>
    <w:rsid w:val="0019161F"/>
    <w:rsid w:val="0019586D"/>
    <w:rsid w:val="00196F0D"/>
    <w:rsid w:val="001A0F5E"/>
    <w:rsid w:val="001A2D16"/>
    <w:rsid w:val="001A44F1"/>
    <w:rsid w:val="001B75FD"/>
    <w:rsid w:val="001C0658"/>
    <w:rsid w:val="001D3146"/>
    <w:rsid w:val="001D3F4A"/>
    <w:rsid w:val="001D7A0B"/>
    <w:rsid w:val="001E00C2"/>
    <w:rsid w:val="001E50F1"/>
    <w:rsid w:val="001F1271"/>
    <w:rsid w:val="001F15DE"/>
    <w:rsid w:val="001F2897"/>
    <w:rsid w:val="001F2924"/>
    <w:rsid w:val="001F4218"/>
    <w:rsid w:val="001F5299"/>
    <w:rsid w:val="001F5DAA"/>
    <w:rsid w:val="001F5E29"/>
    <w:rsid w:val="00202769"/>
    <w:rsid w:val="00204C4D"/>
    <w:rsid w:val="00205630"/>
    <w:rsid w:val="002167D8"/>
    <w:rsid w:val="00223933"/>
    <w:rsid w:val="00224E8A"/>
    <w:rsid w:val="00226623"/>
    <w:rsid w:val="00230414"/>
    <w:rsid w:val="002419F5"/>
    <w:rsid w:val="00242A58"/>
    <w:rsid w:val="00244C6D"/>
    <w:rsid w:val="0024622F"/>
    <w:rsid w:val="00246E60"/>
    <w:rsid w:val="00251324"/>
    <w:rsid w:val="00252CB7"/>
    <w:rsid w:val="00257D7A"/>
    <w:rsid w:val="00260282"/>
    <w:rsid w:val="00263A45"/>
    <w:rsid w:val="00264F5D"/>
    <w:rsid w:val="00267456"/>
    <w:rsid w:val="00271813"/>
    <w:rsid w:val="00274AAA"/>
    <w:rsid w:val="00276878"/>
    <w:rsid w:val="00276BBF"/>
    <w:rsid w:val="0028533A"/>
    <w:rsid w:val="00292FD1"/>
    <w:rsid w:val="00296759"/>
    <w:rsid w:val="002A0F15"/>
    <w:rsid w:val="002B6CAF"/>
    <w:rsid w:val="002C14D4"/>
    <w:rsid w:val="002D06D1"/>
    <w:rsid w:val="002E3AFC"/>
    <w:rsid w:val="002E4064"/>
    <w:rsid w:val="002E66C3"/>
    <w:rsid w:val="002E6900"/>
    <w:rsid w:val="002E6F88"/>
    <w:rsid w:val="002F630D"/>
    <w:rsid w:val="00305AAA"/>
    <w:rsid w:val="00314803"/>
    <w:rsid w:val="003206E5"/>
    <w:rsid w:val="003234FD"/>
    <w:rsid w:val="00327761"/>
    <w:rsid w:val="003434EB"/>
    <w:rsid w:val="00355BBF"/>
    <w:rsid w:val="00371545"/>
    <w:rsid w:val="00377EDE"/>
    <w:rsid w:val="0038623B"/>
    <w:rsid w:val="00387B22"/>
    <w:rsid w:val="0039546C"/>
    <w:rsid w:val="00395E2E"/>
    <w:rsid w:val="00396252"/>
    <w:rsid w:val="003A4A71"/>
    <w:rsid w:val="003A7B5B"/>
    <w:rsid w:val="003B4896"/>
    <w:rsid w:val="003C4F36"/>
    <w:rsid w:val="003C60FB"/>
    <w:rsid w:val="003D2BD6"/>
    <w:rsid w:val="003E3A97"/>
    <w:rsid w:val="003E4265"/>
    <w:rsid w:val="003E46A8"/>
    <w:rsid w:val="003F4069"/>
    <w:rsid w:val="003F7746"/>
    <w:rsid w:val="00411CB5"/>
    <w:rsid w:val="0041484E"/>
    <w:rsid w:val="00416F5E"/>
    <w:rsid w:val="00417118"/>
    <w:rsid w:val="004255A4"/>
    <w:rsid w:val="00425A3B"/>
    <w:rsid w:val="00425F14"/>
    <w:rsid w:val="00427504"/>
    <w:rsid w:val="00427C09"/>
    <w:rsid w:val="00433BE2"/>
    <w:rsid w:val="004348D1"/>
    <w:rsid w:val="004366C4"/>
    <w:rsid w:val="00470A6A"/>
    <w:rsid w:val="00477612"/>
    <w:rsid w:val="0048613A"/>
    <w:rsid w:val="00490D34"/>
    <w:rsid w:val="004A24F0"/>
    <w:rsid w:val="004A6D24"/>
    <w:rsid w:val="004A7D87"/>
    <w:rsid w:val="004B293B"/>
    <w:rsid w:val="004B7899"/>
    <w:rsid w:val="004C1500"/>
    <w:rsid w:val="004C185D"/>
    <w:rsid w:val="004C4CB9"/>
    <w:rsid w:val="004D042F"/>
    <w:rsid w:val="004D26EC"/>
    <w:rsid w:val="004D6293"/>
    <w:rsid w:val="004E3ABE"/>
    <w:rsid w:val="004E5EB5"/>
    <w:rsid w:val="004E63DD"/>
    <w:rsid w:val="004F1B54"/>
    <w:rsid w:val="004F614D"/>
    <w:rsid w:val="00504738"/>
    <w:rsid w:val="00512130"/>
    <w:rsid w:val="00516840"/>
    <w:rsid w:val="00517A06"/>
    <w:rsid w:val="0052378B"/>
    <w:rsid w:val="0052467B"/>
    <w:rsid w:val="0053031D"/>
    <w:rsid w:val="005315BC"/>
    <w:rsid w:val="00533DC4"/>
    <w:rsid w:val="005405FC"/>
    <w:rsid w:val="00551855"/>
    <w:rsid w:val="0056053D"/>
    <w:rsid w:val="00563455"/>
    <w:rsid w:val="00565AAA"/>
    <w:rsid w:val="00566D4A"/>
    <w:rsid w:val="00570887"/>
    <w:rsid w:val="0057221E"/>
    <w:rsid w:val="00573C98"/>
    <w:rsid w:val="00576536"/>
    <w:rsid w:val="005777F9"/>
    <w:rsid w:val="00577975"/>
    <w:rsid w:val="0059135C"/>
    <w:rsid w:val="0059273A"/>
    <w:rsid w:val="005A224F"/>
    <w:rsid w:val="005A3E16"/>
    <w:rsid w:val="005A5AA3"/>
    <w:rsid w:val="005A6C3C"/>
    <w:rsid w:val="005A72C0"/>
    <w:rsid w:val="005B305C"/>
    <w:rsid w:val="005B4579"/>
    <w:rsid w:val="005B5229"/>
    <w:rsid w:val="005B63D1"/>
    <w:rsid w:val="005D4F20"/>
    <w:rsid w:val="005E02C2"/>
    <w:rsid w:val="005E5052"/>
    <w:rsid w:val="005E5E26"/>
    <w:rsid w:val="005E675A"/>
    <w:rsid w:val="005F0917"/>
    <w:rsid w:val="005F0F8E"/>
    <w:rsid w:val="005F14A6"/>
    <w:rsid w:val="005F6970"/>
    <w:rsid w:val="005F7796"/>
    <w:rsid w:val="00601C5D"/>
    <w:rsid w:val="0060378A"/>
    <w:rsid w:val="00616DAA"/>
    <w:rsid w:val="006208E1"/>
    <w:rsid w:val="00625BEC"/>
    <w:rsid w:val="00632C73"/>
    <w:rsid w:val="0063337B"/>
    <w:rsid w:val="0063412F"/>
    <w:rsid w:val="00635555"/>
    <w:rsid w:val="00637109"/>
    <w:rsid w:val="00640BFE"/>
    <w:rsid w:val="00642816"/>
    <w:rsid w:val="006535CC"/>
    <w:rsid w:val="00653C39"/>
    <w:rsid w:val="00656D42"/>
    <w:rsid w:val="006609F4"/>
    <w:rsid w:val="00660EC9"/>
    <w:rsid w:val="00663DAF"/>
    <w:rsid w:val="006714AB"/>
    <w:rsid w:val="006742DC"/>
    <w:rsid w:val="00681880"/>
    <w:rsid w:val="00684A70"/>
    <w:rsid w:val="00687154"/>
    <w:rsid w:val="006A585B"/>
    <w:rsid w:val="006A73C7"/>
    <w:rsid w:val="006B0D31"/>
    <w:rsid w:val="006C4D51"/>
    <w:rsid w:val="006C6064"/>
    <w:rsid w:val="006F272F"/>
    <w:rsid w:val="006F3B9D"/>
    <w:rsid w:val="00700332"/>
    <w:rsid w:val="00705AD3"/>
    <w:rsid w:val="007106C8"/>
    <w:rsid w:val="0071144C"/>
    <w:rsid w:val="0071383C"/>
    <w:rsid w:val="007145C2"/>
    <w:rsid w:val="00715FC3"/>
    <w:rsid w:val="00724CC5"/>
    <w:rsid w:val="00730E62"/>
    <w:rsid w:val="007409C1"/>
    <w:rsid w:val="007415B3"/>
    <w:rsid w:val="00741E8F"/>
    <w:rsid w:val="00746F19"/>
    <w:rsid w:val="00757EC7"/>
    <w:rsid w:val="00760E13"/>
    <w:rsid w:val="007646F0"/>
    <w:rsid w:val="00767506"/>
    <w:rsid w:val="0077048B"/>
    <w:rsid w:val="00771999"/>
    <w:rsid w:val="007725FF"/>
    <w:rsid w:val="00775241"/>
    <w:rsid w:val="00785440"/>
    <w:rsid w:val="00787D63"/>
    <w:rsid w:val="00787D7C"/>
    <w:rsid w:val="00790BCA"/>
    <w:rsid w:val="00792970"/>
    <w:rsid w:val="00795B35"/>
    <w:rsid w:val="007A0AB7"/>
    <w:rsid w:val="007A1C69"/>
    <w:rsid w:val="007B2EF8"/>
    <w:rsid w:val="007B497F"/>
    <w:rsid w:val="007C2BCE"/>
    <w:rsid w:val="007E00E5"/>
    <w:rsid w:val="007E28F8"/>
    <w:rsid w:val="007E40DB"/>
    <w:rsid w:val="007E4D0F"/>
    <w:rsid w:val="007E69C6"/>
    <w:rsid w:val="007F0B7D"/>
    <w:rsid w:val="007F2FD2"/>
    <w:rsid w:val="007F4977"/>
    <w:rsid w:val="007F5473"/>
    <w:rsid w:val="0080457A"/>
    <w:rsid w:val="00807FB3"/>
    <w:rsid w:val="0081271D"/>
    <w:rsid w:val="008177A6"/>
    <w:rsid w:val="0082122C"/>
    <w:rsid w:val="00832864"/>
    <w:rsid w:val="00836D0E"/>
    <w:rsid w:val="00837450"/>
    <w:rsid w:val="00851728"/>
    <w:rsid w:val="00857191"/>
    <w:rsid w:val="008662FB"/>
    <w:rsid w:val="0088067B"/>
    <w:rsid w:val="00884A9D"/>
    <w:rsid w:val="008854E0"/>
    <w:rsid w:val="008924C3"/>
    <w:rsid w:val="00895590"/>
    <w:rsid w:val="008963A0"/>
    <w:rsid w:val="008966F9"/>
    <w:rsid w:val="008967AF"/>
    <w:rsid w:val="008A1D3B"/>
    <w:rsid w:val="008A2117"/>
    <w:rsid w:val="008A2953"/>
    <w:rsid w:val="008B169E"/>
    <w:rsid w:val="008B52EE"/>
    <w:rsid w:val="008B70BE"/>
    <w:rsid w:val="008C5627"/>
    <w:rsid w:val="008C6F7B"/>
    <w:rsid w:val="008D5788"/>
    <w:rsid w:val="008E7E0C"/>
    <w:rsid w:val="008F26C3"/>
    <w:rsid w:val="008F4977"/>
    <w:rsid w:val="0091143A"/>
    <w:rsid w:val="00911B8F"/>
    <w:rsid w:val="00922DBE"/>
    <w:rsid w:val="0092398C"/>
    <w:rsid w:val="00926CD2"/>
    <w:rsid w:val="00932498"/>
    <w:rsid w:val="00937B75"/>
    <w:rsid w:val="009423E2"/>
    <w:rsid w:val="00942571"/>
    <w:rsid w:val="00943652"/>
    <w:rsid w:val="0095015C"/>
    <w:rsid w:val="009508C2"/>
    <w:rsid w:val="00951783"/>
    <w:rsid w:val="009617D6"/>
    <w:rsid w:val="00965D89"/>
    <w:rsid w:val="00973161"/>
    <w:rsid w:val="00973190"/>
    <w:rsid w:val="00974BA6"/>
    <w:rsid w:val="00976DC8"/>
    <w:rsid w:val="00977E68"/>
    <w:rsid w:val="0098268C"/>
    <w:rsid w:val="009833A9"/>
    <w:rsid w:val="009838CB"/>
    <w:rsid w:val="00984840"/>
    <w:rsid w:val="009854F1"/>
    <w:rsid w:val="009934E9"/>
    <w:rsid w:val="009A11A1"/>
    <w:rsid w:val="009A1D57"/>
    <w:rsid w:val="009B0C97"/>
    <w:rsid w:val="009B1019"/>
    <w:rsid w:val="009B34A5"/>
    <w:rsid w:val="009B4BAE"/>
    <w:rsid w:val="009B6C2C"/>
    <w:rsid w:val="009B7A07"/>
    <w:rsid w:val="009C1B59"/>
    <w:rsid w:val="009C1DE8"/>
    <w:rsid w:val="009C5ABE"/>
    <w:rsid w:val="009C60A2"/>
    <w:rsid w:val="009D1C6C"/>
    <w:rsid w:val="009E2980"/>
    <w:rsid w:val="009F2CBD"/>
    <w:rsid w:val="009F568E"/>
    <w:rsid w:val="009F5E13"/>
    <w:rsid w:val="00A03460"/>
    <w:rsid w:val="00A06D6E"/>
    <w:rsid w:val="00A100A4"/>
    <w:rsid w:val="00A1313F"/>
    <w:rsid w:val="00A1370F"/>
    <w:rsid w:val="00A22B4B"/>
    <w:rsid w:val="00A31263"/>
    <w:rsid w:val="00A36425"/>
    <w:rsid w:val="00A409E6"/>
    <w:rsid w:val="00A50DCE"/>
    <w:rsid w:val="00A55741"/>
    <w:rsid w:val="00A611C6"/>
    <w:rsid w:val="00A6661E"/>
    <w:rsid w:val="00A7305A"/>
    <w:rsid w:val="00A81161"/>
    <w:rsid w:val="00A861D4"/>
    <w:rsid w:val="00A9026C"/>
    <w:rsid w:val="00A94FF9"/>
    <w:rsid w:val="00A9542C"/>
    <w:rsid w:val="00A968C7"/>
    <w:rsid w:val="00AA76B5"/>
    <w:rsid w:val="00AC2465"/>
    <w:rsid w:val="00AC33E3"/>
    <w:rsid w:val="00AC7BDA"/>
    <w:rsid w:val="00AD0047"/>
    <w:rsid w:val="00AD7795"/>
    <w:rsid w:val="00AE3E41"/>
    <w:rsid w:val="00AE419D"/>
    <w:rsid w:val="00AE74F3"/>
    <w:rsid w:val="00AF14C6"/>
    <w:rsid w:val="00AF635B"/>
    <w:rsid w:val="00B034E4"/>
    <w:rsid w:val="00B04841"/>
    <w:rsid w:val="00B11683"/>
    <w:rsid w:val="00B129BD"/>
    <w:rsid w:val="00B17BB1"/>
    <w:rsid w:val="00B23BBF"/>
    <w:rsid w:val="00B24A75"/>
    <w:rsid w:val="00B24AC9"/>
    <w:rsid w:val="00B30FC1"/>
    <w:rsid w:val="00B379A2"/>
    <w:rsid w:val="00B42E45"/>
    <w:rsid w:val="00B50E26"/>
    <w:rsid w:val="00B51799"/>
    <w:rsid w:val="00B547B5"/>
    <w:rsid w:val="00B63425"/>
    <w:rsid w:val="00B63EC1"/>
    <w:rsid w:val="00B643E3"/>
    <w:rsid w:val="00B64403"/>
    <w:rsid w:val="00B714F5"/>
    <w:rsid w:val="00B72DBB"/>
    <w:rsid w:val="00B7407F"/>
    <w:rsid w:val="00B837BD"/>
    <w:rsid w:val="00B858A9"/>
    <w:rsid w:val="00B96667"/>
    <w:rsid w:val="00BA77F9"/>
    <w:rsid w:val="00BB796E"/>
    <w:rsid w:val="00BC1855"/>
    <w:rsid w:val="00BC3CAF"/>
    <w:rsid w:val="00BD3664"/>
    <w:rsid w:val="00BE0347"/>
    <w:rsid w:val="00BE18C7"/>
    <w:rsid w:val="00BE3538"/>
    <w:rsid w:val="00BF0A23"/>
    <w:rsid w:val="00BF144A"/>
    <w:rsid w:val="00BF57FA"/>
    <w:rsid w:val="00C00450"/>
    <w:rsid w:val="00C06F94"/>
    <w:rsid w:val="00C11F40"/>
    <w:rsid w:val="00C15670"/>
    <w:rsid w:val="00C15CFD"/>
    <w:rsid w:val="00C257C1"/>
    <w:rsid w:val="00C25E3E"/>
    <w:rsid w:val="00C26582"/>
    <w:rsid w:val="00C324B0"/>
    <w:rsid w:val="00C33188"/>
    <w:rsid w:val="00C410DE"/>
    <w:rsid w:val="00C53784"/>
    <w:rsid w:val="00C547CE"/>
    <w:rsid w:val="00C60350"/>
    <w:rsid w:val="00C61A84"/>
    <w:rsid w:val="00C622C9"/>
    <w:rsid w:val="00C65018"/>
    <w:rsid w:val="00C65B22"/>
    <w:rsid w:val="00C72058"/>
    <w:rsid w:val="00C867F7"/>
    <w:rsid w:val="00C86B58"/>
    <w:rsid w:val="00C911FF"/>
    <w:rsid w:val="00CA7FEF"/>
    <w:rsid w:val="00CB46AA"/>
    <w:rsid w:val="00CB488F"/>
    <w:rsid w:val="00CB5AAA"/>
    <w:rsid w:val="00CB7F0C"/>
    <w:rsid w:val="00CC2426"/>
    <w:rsid w:val="00CC331D"/>
    <w:rsid w:val="00CC7ED7"/>
    <w:rsid w:val="00CD1D39"/>
    <w:rsid w:val="00CD300E"/>
    <w:rsid w:val="00CD569C"/>
    <w:rsid w:val="00CD576D"/>
    <w:rsid w:val="00CD5E96"/>
    <w:rsid w:val="00CE4DF1"/>
    <w:rsid w:val="00CF44C9"/>
    <w:rsid w:val="00D0515D"/>
    <w:rsid w:val="00D07393"/>
    <w:rsid w:val="00D1419C"/>
    <w:rsid w:val="00D2061C"/>
    <w:rsid w:val="00D21E65"/>
    <w:rsid w:val="00D24E4E"/>
    <w:rsid w:val="00D373EA"/>
    <w:rsid w:val="00D462F9"/>
    <w:rsid w:val="00D54209"/>
    <w:rsid w:val="00D60099"/>
    <w:rsid w:val="00D624C0"/>
    <w:rsid w:val="00D64AE3"/>
    <w:rsid w:val="00D700AA"/>
    <w:rsid w:val="00D76E69"/>
    <w:rsid w:val="00D837B5"/>
    <w:rsid w:val="00D84063"/>
    <w:rsid w:val="00D92E9D"/>
    <w:rsid w:val="00D93EBF"/>
    <w:rsid w:val="00D950A0"/>
    <w:rsid w:val="00DA142E"/>
    <w:rsid w:val="00DA199F"/>
    <w:rsid w:val="00DA243E"/>
    <w:rsid w:val="00DB76B4"/>
    <w:rsid w:val="00DC1794"/>
    <w:rsid w:val="00DC52A8"/>
    <w:rsid w:val="00DC53BB"/>
    <w:rsid w:val="00DD5CCD"/>
    <w:rsid w:val="00DE2ED2"/>
    <w:rsid w:val="00DF02A7"/>
    <w:rsid w:val="00DF1C60"/>
    <w:rsid w:val="00E007F0"/>
    <w:rsid w:val="00E01F7E"/>
    <w:rsid w:val="00E12190"/>
    <w:rsid w:val="00E174EC"/>
    <w:rsid w:val="00E22E7C"/>
    <w:rsid w:val="00E2427F"/>
    <w:rsid w:val="00E25464"/>
    <w:rsid w:val="00E3019D"/>
    <w:rsid w:val="00E32CED"/>
    <w:rsid w:val="00E41C38"/>
    <w:rsid w:val="00E4214C"/>
    <w:rsid w:val="00E5390C"/>
    <w:rsid w:val="00E63414"/>
    <w:rsid w:val="00E7454D"/>
    <w:rsid w:val="00E96DAF"/>
    <w:rsid w:val="00EA53B1"/>
    <w:rsid w:val="00EC4C67"/>
    <w:rsid w:val="00EC7435"/>
    <w:rsid w:val="00ED4850"/>
    <w:rsid w:val="00ED75B5"/>
    <w:rsid w:val="00EE0528"/>
    <w:rsid w:val="00EF6092"/>
    <w:rsid w:val="00EF61B5"/>
    <w:rsid w:val="00F015E3"/>
    <w:rsid w:val="00F037E0"/>
    <w:rsid w:val="00F05491"/>
    <w:rsid w:val="00F05597"/>
    <w:rsid w:val="00F07FAE"/>
    <w:rsid w:val="00F107F2"/>
    <w:rsid w:val="00F134F1"/>
    <w:rsid w:val="00F247FF"/>
    <w:rsid w:val="00F30D8A"/>
    <w:rsid w:val="00F34CB4"/>
    <w:rsid w:val="00F453FC"/>
    <w:rsid w:val="00F532A7"/>
    <w:rsid w:val="00F607A4"/>
    <w:rsid w:val="00F64D07"/>
    <w:rsid w:val="00F65FD8"/>
    <w:rsid w:val="00F673DB"/>
    <w:rsid w:val="00F70CBC"/>
    <w:rsid w:val="00F735AD"/>
    <w:rsid w:val="00F764AC"/>
    <w:rsid w:val="00F76FF5"/>
    <w:rsid w:val="00F84015"/>
    <w:rsid w:val="00F96443"/>
    <w:rsid w:val="00FB0D92"/>
    <w:rsid w:val="00FB27D1"/>
    <w:rsid w:val="00FB3258"/>
    <w:rsid w:val="00FB539A"/>
    <w:rsid w:val="00FC2C52"/>
    <w:rsid w:val="00FC531F"/>
    <w:rsid w:val="00FC6E59"/>
    <w:rsid w:val="00FE25F3"/>
    <w:rsid w:val="00FF5404"/>
    <w:rsid w:val="00FF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24"/>
    <o:shapelayout v:ext="edit">
      <o:idmap v:ext="edit" data="1"/>
    </o:shapelayout>
  </w:shapeDefaults>
  <w:decimalSymbol w:val=","/>
  <w:listSeparator w:val=";"/>
  <w15:docId w15:val="{198E9AFE-2A2B-40AA-8741-B7A03725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C4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C4CB9"/>
    <w:pPr>
      <w:ind w:left="20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4C4CB9"/>
    <w:pPr>
      <w:ind w:left="123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4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4CB9"/>
    <w:pPr>
      <w:ind w:left="672" w:firstLine="566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rsid w:val="004C4CB9"/>
    <w:pPr>
      <w:spacing w:before="54"/>
      <w:ind w:left="1193" w:right="863" w:hanging="14"/>
      <w:jc w:val="center"/>
    </w:pPr>
    <w:rPr>
      <w:sz w:val="32"/>
      <w:szCs w:val="32"/>
    </w:rPr>
  </w:style>
  <w:style w:type="paragraph" w:styleId="a6">
    <w:name w:val="List Paragraph"/>
    <w:basedOn w:val="a"/>
    <w:uiPriority w:val="1"/>
    <w:qFormat/>
    <w:rsid w:val="004C4CB9"/>
    <w:pPr>
      <w:ind w:left="67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C4CB9"/>
    <w:pPr>
      <w:ind w:left="282"/>
    </w:pPr>
  </w:style>
  <w:style w:type="character" w:customStyle="1" w:styleId="a7">
    <w:name w:val="Основной текст_"/>
    <w:basedOn w:val="a0"/>
    <w:link w:val="20"/>
    <w:rsid w:val="00063A1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2"/>
    <w:basedOn w:val="a"/>
    <w:link w:val="a7"/>
    <w:uiPriority w:val="99"/>
    <w:rsid w:val="00063A19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paragraph" w:styleId="a8">
    <w:name w:val="Normal (Web)"/>
    <w:aliases w:val="Обычный (Web)"/>
    <w:basedOn w:val="a"/>
    <w:link w:val="a9"/>
    <w:uiPriority w:val="99"/>
    <w:unhideWhenUsed/>
    <w:rsid w:val="00EC7435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table" w:styleId="aa">
    <w:name w:val="Table Grid"/>
    <w:basedOn w:val="a1"/>
    <w:uiPriority w:val="39"/>
    <w:rsid w:val="00EC7435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бычный (веб) Знак"/>
    <w:aliases w:val="Обычный (Web) Знак"/>
    <w:basedOn w:val="a0"/>
    <w:link w:val="a8"/>
    <w:locked/>
    <w:rsid w:val="00EC7435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A9542C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625BE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25BEC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Заголовок 11"/>
    <w:basedOn w:val="a"/>
    <w:uiPriority w:val="1"/>
    <w:qFormat/>
    <w:rsid w:val="007A1C69"/>
    <w:pPr>
      <w:spacing w:line="274" w:lineRule="exact"/>
      <w:ind w:left="1141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BC1855"/>
    <w:pPr>
      <w:spacing w:line="317" w:lineRule="exact"/>
      <w:ind w:left="1740"/>
      <w:jc w:val="both"/>
      <w:outlineLvl w:val="2"/>
    </w:pPr>
    <w:rPr>
      <w:b/>
      <w:bCs/>
      <w:i/>
      <w:iCs/>
      <w:sz w:val="28"/>
      <w:szCs w:val="28"/>
    </w:rPr>
  </w:style>
  <w:style w:type="character" w:styleId="ae">
    <w:name w:val="Hyperlink"/>
    <w:basedOn w:val="a0"/>
    <w:uiPriority w:val="99"/>
    <w:unhideWhenUsed/>
    <w:rsid w:val="00563455"/>
    <w:rPr>
      <w:color w:val="0000FF"/>
      <w:u w:val="single"/>
    </w:rPr>
  </w:style>
  <w:style w:type="paragraph" w:customStyle="1" w:styleId="1-2">
    <w:name w:val="заголовок 1-2"/>
    <w:basedOn w:val="a"/>
    <w:link w:val="1-20"/>
    <w:qFormat/>
    <w:rsid w:val="00724CC5"/>
    <w:pPr>
      <w:keepNext/>
      <w:keepLines/>
      <w:widowControl/>
      <w:autoSpaceDE/>
      <w:autoSpaceDN/>
      <w:spacing w:before="480" w:line="276" w:lineRule="auto"/>
      <w:jc w:val="center"/>
      <w:outlineLvl w:val="0"/>
    </w:pPr>
    <w:rPr>
      <w:rFonts w:ascii="Cambria" w:hAnsi="Cambria"/>
      <w:b/>
      <w:bCs/>
      <w:color w:val="000000"/>
      <w:sz w:val="28"/>
      <w:szCs w:val="28"/>
      <w:lang w:eastAsia="ru-RU"/>
    </w:rPr>
  </w:style>
  <w:style w:type="character" w:customStyle="1" w:styleId="1-20">
    <w:name w:val="заголовок 1-2 Знак"/>
    <w:basedOn w:val="a0"/>
    <w:link w:val="1-2"/>
    <w:rsid w:val="00724CC5"/>
    <w:rPr>
      <w:rFonts w:ascii="Cambria" w:eastAsia="Times New Roman" w:hAnsi="Cambria" w:cs="Times New Roman"/>
      <w:b/>
      <w:bCs/>
      <w:color w:val="000000"/>
      <w:sz w:val="28"/>
      <w:szCs w:val="28"/>
      <w:lang w:val="ru-RU" w:eastAsia="ru-RU"/>
    </w:rPr>
  </w:style>
  <w:style w:type="paragraph" w:customStyle="1" w:styleId="1-3">
    <w:name w:val="заголовок 1-3"/>
    <w:basedOn w:val="a"/>
    <w:link w:val="1-30"/>
    <w:qFormat/>
    <w:rsid w:val="00724CC5"/>
    <w:pPr>
      <w:adjustRightInd w:val="0"/>
      <w:ind w:firstLine="540"/>
      <w:jc w:val="both"/>
    </w:pPr>
    <w:rPr>
      <w:sz w:val="28"/>
      <w:szCs w:val="20"/>
      <w:lang w:eastAsia="ru-RU"/>
    </w:rPr>
  </w:style>
  <w:style w:type="character" w:customStyle="1" w:styleId="1-30">
    <w:name w:val="заголовок 1-3 Знак"/>
    <w:basedOn w:val="a0"/>
    <w:link w:val="1-3"/>
    <w:rsid w:val="00724CC5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2">
    <w:name w:val="Quote"/>
    <w:basedOn w:val="a"/>
    <w:next w:val="a"/>
    <w:link w:val="23"/>
    <w:uiPriority w:val="29"/>
    <w:qFormat/>
    <w:rsid w:val="00724CC5"/>
    <w:pPr>
      <w:widowControl/>
      <w:autoSpaceDE/>
      <w:autoSpaceDN/>
      <w:spacing w:after="200" w:line="276" w:lineRule="auto"/>
    </w:pPr>
    <w:rPr>
      <w:rFonts w:cs="Calibri"/>
      <w:i/>
      <w:iCs/>
      <w:color w:val="000000"/>
      <w:sz w:val="24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724CC5"/>
    <w:rPr>
      <w:rFonts w:ascii="Times New Roman" w:eastAsia="Times New Roman" w:hAnsi="Times New Roman" w:cs="Calibri"/>
      <w:i/>
      <w:iCs/>
      <w:color w:val="000000"/>
      <w:sz w:val="24"/>
      <w:lang w:val="ru-RU" w:eastAsia="ru-RU"/>
    </w:rPr>
  </w:style>
  <w:style w:type="character" w:customStyle="1" w:styleId="12">
    <w:name w:val="Основной текст1"/>
    <w:basedOn w:val="a7"/>
    <w:rsid w:val="003148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styleId="af">
    <w:name w:val="FollowedHyperlink"/>
    <w:basedOn w:val="a0"/>
    <w:uiPriority w:val="99"/>
    <w:semiHidden/>
    <w:unhideWhenUsed/>
    <w:rsid w:val="008B169E"/>
    <w:rPr>
      <w:color w:val="800080" w:themeColor="followedHyperlink"/>
      <w:u w:val="single"/>
    </w:rPr>
  </w:style>
  <w:style w:type="character" w:customStyle="1" w:styleId="3">
    <w:name w:val="Заголовок №3_"/>
    <w:basedOn w:val="a0"/>
    <w:link w:val="30"/>
    <w:rsid w:val="00CD300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Заголовок №3"/>
    <w:basedOn w:val="a"/>
    <w:link w:val="3"/>
    <w:rsid w:val="00CD300E"/>
    <w:pPr>
      <w:autoSpaceDE/>
      <w:autoSpaceDN/>
      <w:spacing w:after="220" w:line="254" w:lineRule="auto"/>
      <w:jc w:val="center"/>
      <w:outlineLvl w:val="2"/>
    </w:pPr>
    <w:rPr>
      <w:b/>
      <w:bCs/>
      <w:sz w:val="20"/>
      <w:szCs w:val="20"/>
      <w:lang w:val="en-US"/>
    </w:rPr>
  </w:style>
  <w:style w:type="character" w:customStyle="1" w:styleId="af0">
    <w:name w:val="Другое_"/>
    <w:basedOn w:val="a0"/>
    <w:link w:val="af1"/>
    <w:rsid w:val="00D54209"/>
    <w:rPr>
      <w:rFonts w:ascii="Times New Roman" w:eastAsia="Times New Roman" w:hAnsi="Times New Roman" w:cs="Times New Roman"/>
      <w:color w:val="202020"/>
      <w:sz w:val="20"/>
      <w:szCs w:val="20"/>
    </w:rPr>
  </w:style>
  <w:style w:type="paragraph" w:customStyle="1" w:styleId="af1">
    <w:name w:val="Другое"/>
    <w:basedOn w:val="a"/>
    <w:link w:val="af0"/>
    <w:rsid w:val="00D54209"/>
    <w:pPr>
      <w:autoSpaceDE/>
      <w:autoSpaceDN/>
      <w:spacing w:line="252" w:lineRule="auto"/>
    </w:pPr>
    <w:rPr>
      <w:color w:val="202020"/>
      <w:sz w:val="20"/>
      <w:szCs w:val="20"/>
      <w:lang w:val="en-US"/>
    </w:rPr>
  </w:style>
  <w:style w:type="character" w:customStyle="1" w:styleId="af2">
    <w:name w:val="Подпись к таблице_"/>
    <w:basedOn w:val="a0"/>
    <w:link w:val="af3"/>
    <w:rsid w:val="00246E6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3">
    <w:name w:val="Подпись к таблице"/>
    <w:basedOn w:val="a"/>
    <w:link w:val="af2"/>
    <w:rsid w:val="00246E60"/>
    <w:pPr>
      <w:autoSpaceDE/>
      <w:autoSpaceDN/>
    </w:pPr>
    <w:rPr>
      <w:b/>
      <w:bCs/>
      <w:sz w:val="20"/>
      <w:szCs w:val="20"/>
      <w:lang w:val="en-US"/>
    </w:rPr>
  </w:style>
  <w:style w:type="character" w:customStyle="1" w:styleId="af4">
    <w:name w:val="Колонтитул_"/>
    <w:basedOn w:val="a0"/>
    <w:link w:val="af5"/>
    <w:rsid w:val="00B50E26"/>
    <w:rPr>
      <w:rFonts w:ascii="Times New Roman" w:eastAsia="Times New Roman" w:hAnsi="Times New Roman" w:cs="Times New Roman"/>
      <w:b/>
      <w:bCs/>
      <w:color w:val="898989"/>
      <w:sz w:val="18"/>
      <w:szCs w:val="18"/>
    </w:rPr>
  </w:style>
  <w:style w:type="paragraph" w:customStyle="1" w:styleId="af5">
    <w:name w:val="Колонтитул"/>
    <w:basedOn w:val="a"/>
    <w:link w:val="af4"/>
    <w:rsid w:val="00B50E26"/>
    <w:pPr>
      <w:autoSpaceDE/>
      <w:autoSpaceDN/>
    </w:pPr>
    <w:rPr>
      <w:b/>
      <w:bCs/>
      <w:color w:val="898989"/>
      <w:sz w:val="18"/>
      <w:szCs w:val="18"/>
      <w:lang w:val="en-US"/>
    </w:rPr>
  </w:style>
  <w:style w:type="character" w:customStyle="1" w:styleId="4">
    <w:name w:val="Основной текст (4)_"/>
    <w:basedOn w:val="a0"/>
    <w:link w:val="40"/>
    <w:rsid w:val="001F2924"/>
    <w:rPr>
      <w:rFonts w:ascii="Times New Roman" w:eastAsia="Times New Roman" w:hAnsi="Times New Roman" w:cs="Times New Roman"/>
      <w:b/>
      <w:bCs/>
      <w:color w:val="898989"/>
      <w:sz w:val="18"/>
      <w:szCs w:val="18"/>
    </w:rPr>
  </w:style>
  <w:style w:type="paragraph" w:customStyle="1" w:styleId="40">
    <w:name w:val="Основной текст (4)"/>
    <w:basedOn w:val="a"/>
    <w:link w:val="4"/>
    <w:rsid w:val="001F2924"/>
    <w:pPr>
      <w:autoSpaceDE/>
      <w:autoSpaceDN/>
      <w:spacing w:after="420"/>
      <w:ind w:left="1440"/>
    </w:pPr>
    <w:rPr>
      <w:b/>
      <w:bCs/>
      <w:color w:val="898989"/>
      <w:sz w:val="18"/>
      <w:szCs w:val="18"/>
      <w:lang w:val="en-US"/>
    </w:rPr>
  </w:style>
  <w:style w:type="paragraph" w:customStyle="1" w:styleId="120">
    <w:name w:val="Заголовок 12"/>
    <w:basedOn w:val="a"/>
    <w:uiPriority w:val="1"/>
    <w:qFormat/>
    <w:rsid w:val="00264F5D"/>
    <w:pPr>
      <w:spacing w:line="317" w:lineRule="exact"/>
      <w:ind w:left="1328"/>
      <w:jc w:val="both"/>
      <w:outlineLvl w:val="1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C4F3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20">
    <w:name w:val="Заголовок 22"/>
    <w:basedOn w:val="a"/>
    <w:uiPriority w:val="1"/>
    <w:qFormat/>
    <w:rsid w:val="00FF5404"/>
    <w:pPr>
      <w:spacing w:line="317" w:lineRule="exact"/>
      <w:ind w:left="1740"/>
      <w:jc w:val="both"/>
      <w:outlineLvl w:val="2"/>
    </w:pPr>
    <w:rPr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B858A9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3.xml"/><Relationship Id="rId117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21" Type="http://schemas.openxmlformats.org/officeDocument/2006/relationships/hyperlink" Target="https://base.garant.ru/70512244/53f89421bbdaf741eb2d1ecc4ddb4c33/" TargetMode="External"/><Relationship Id="rId42" Type="http://schemas.openxmlformats.org/officeDocument/2006/relationships/header" Target="header14.xml"/><Relationship Id="rId47" Type="http://schemas.openxmlformats.org/officeDocument/2006/relationships/footer" Target="footer7.xml"/><Relationship Id="rId63" Type="http://schemas.openxmlformats.org/officeDocument/2006/relationships/footer" Target="footer15.xml"/><Relationship Id="rId68" Type="http://schemas.openxmlformats.org/officeDocument/2006/relationships/header" Target="header28.xml"/><Relationship Id="rId84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89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112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16" Type="http://schemas.openxmlformats.org/officeDocument/2006/relationships/hyperlink" Target="http://ftp.prav.tatar.ru/mon/UMK_doshkolniki/UMK%205-6.rar" TargetMode="External"/><Relationship Id="rId107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11" Type="http://schemas.openxmlformats.org/officeDocument/2006/relationships/image" Target="media/image2.png"/><Relationship Id="rId32" Type="http://schemas.openxmlformats.org/officeDocument/2006/relationships/header" Target="header6.xml"/><Relationship Id="rId37" Type="http://schemas.openxmlformats.org/officeDocument/2006/relationships/header" Target="header9.xml"/><Relationship Id="rId53" Type="http://schemas.openxmlformats.org/officeDocument/2006/relationships/footer" Target="footer10.xml"/><Relationship Id="rId58" Type="http://schemas.openxmlformats.org/officeDocument/2006/relationships/header" Target="header23.xml"/><Relationship Id="rId74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79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102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23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128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95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19" Type="http://schemas.openxmlformats.org/officeDocument/2006/relationships/hyperlink" Target="http://publication.pravo.gov.ru/Document/View/0001202212280044?rangeSize=1&amp;index=122" TargetMode="External"/><Relationship Id="rId14" Type="http://schemas.openxmlformats.org/officeDocument/2006/relationships/hyperlink" Target="http://publication.pravo.gov.ru/Document/View/0001202212280044?rangeSize=1&amp;index=43" TargetMode="External"/><Relationship Id="rId22" Type="http://schemas.openxmlformats.org/officeDocument/2006/relationships/hyperlink" Target="http://ivo.garant.ru/%23/document/406042493/entry/1119" TargetMode="External"/><Relationship Id="rId27" Type="http://schemas.openxmlformats.org/officeDocument/2006/relationships/footer" Target="footer2.xml"/><Relationship Id="rId30" Type="http://schemas.openxmlformats.org/officeDocument/2006/relationships/header" Target="header5.xml"/><Relationship Id="rId35" Type="http://schemas.openxmlformats.org/officeDocument/2006/relationships/footer" Target="footer6.xml"/><Relationship Id="rId43" Type="http://schemas.openxmlformats.org/officeDocument/2006/relationships/hyperlink" Target="http://ivo.garant.ru/%23/document/70512244/entry/1000" TargetMode="External"/><Relationship Id="rId48" Type="http://schemas.openxmlformats.org/officeDocument/2006/relationships/header" Target="header18.xml"/><Relationship Id="rId56" Type="http://schemas.openxmlformats.org/officeDocument/2006/relationships/header" Target="header22.xml"/><Relationship Id="rId64" Type="http://schemas.openxmlformats.org/officeDocument/2006/relationships/header" Target="header26.xml"/><Relationship Id="rId69" Type="http://schemas.openxmlformats.org/officeDocument/2006/relationships/footer" Target="footer18.xml"/><Relationship Id="rId77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100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105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113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118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126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8" Type="http://schemas.openxmlformats.org/officeDocument/2006/relationships/image" Target="media/image1.emf"/><Relationship Id="rId51" Type="http://schemas.openxmlformats.org/officeDocument/2006/relationships/footer" Target="footer9.xml"/><Relationship Id="rId72" Type="http://schemas.openxmlformats.org/officeDocument/2006/relationships/hyperlink" Target="https://www.labirint.ru/authors/22161/" TargetMode="External"/><Relationship Id="rId80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85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93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98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21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3" Type="http://schemas.openxmlformats.org/officeDocument/2006/relationships/styles" Target="styles.xml"/><Relationship Id="rId12" Type="http://schemas.openxmlformats.org/officeDocument/2006/relationships/hyperlink" Target="https://edu.tatar.ru/upload/storage/org2931/files/%D0%9F%D0%B5%D0%B4_%D0%B4%D0%B8%D0%B0%D0%B3%D0%BD%D0%BE%D1%81%D1%82%D0%B8%D0%BA%D0%B0%20%D0%BF%D0%BE%20%D0%A4%D0%9E%D0%9F%20%D0%94%D0%9E%201-7%20%D0%BB%D0%B5%D1%82.pdf" TargetMode="External"/><Relationship Id="rId17" Type="http://schemas.openxmlformats.org/officeDocument/2006/relationships/hyperlink" Target="http://ftp.prav.tatar.ru/mon/UMK_doshkolniki/UMK%205-6.rar" TargetMode="External"/><Relationship Id="rId25" Type="http://schemas.openxmlformats.org/officeDocument/2006/relationships/footer" Target="footer1.xml"/><Relationship Id="rId33" Type="http://schemas.openxmlformats.org/officeDocument/2006/relationships/footer" Target="footer5.xml"/><Relationship Id="rId38" Type="http://schemas.openxmlformats.org/officeDocument/2006/relationships/header" Target="header10.xml"/><Relationship Id="rId46" Type="http://schemas.openxmlformats.org/officeDocument/2006/relationships/header" Target="header17.xml"/><Relationship Id="rId59" Type="http://schemas.openxmlformats.org/officeDocument/2006/relationships/footer" Target="footer13.xml"/><Relationship Id="rId67" Type="http://schemas.openxmlformats.org/officeDocument/2006/relationships/footer" Target="footer17.xml"/><Relationship Id="rId103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08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116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24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129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20" Type="http://schemas.openxmlformats.org/officeDocument/2006/relationships/hyperlink" Target="http://publication.pravo.gov.ru/Document/View/0001202212280044?rangeSize=1&amp;index=149" TargetMode="External"/><Relationship Id="rId41" Type="http://schemas.openxmlformats.org/officeDocument/2006/relationships/header" Target="header13.xml"/><Relationship Id="rId54" Type="http://schemas.openxmlformats.org/officeDocument/2006/relationships/header" Target="header21.xml"/><Relationship Id="rId62" Type="http://schemas.openxmlformats.org/officeDocument/2006/relationships/header" Target="header25.xml"/><Relationship Id="rId70" Type="http://schemas.openxmlformats.org/officeDocument/2006/relationships/header" Target="header29.xml"/><Relationship Id="rId7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83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88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91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96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111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publication.pravo.gov.ru/Document/View/0001202212280044?rangeSize=1&amp;index=58" TargetMode="External"/><Relationship Id="rId23" Type="http://schemas.openxmlformats.org/officeDocument/2006/relationships/hyperlink" Target="http://ivo.garant.ru/%23/document/70512244/entry/1000" TargetMode="External"/><Relationship Id="rId28" Type="http://schemas.openxmlformats.org/officeDocument/2006/relationships/header" Target="header4.xml"/><Relationship Id="rId36" Type="http://schemas.openxmlformats.org/officeDocument/2006/relationships/header" Target="header8.xml"/><Relationship Id="rId49" Type="http://schemas.openxmlformats.org/officeDocument/2006/relationships/footer" Target="footer8.xml"/><Relationship Id="rId57" Type="http://schemas.openxmlformats.org/officeDocument/2006/relationships/footer" Target="footer12.xml"/><Relationship Id="rId106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114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119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127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10" Type="http://schemas.openxmlformats.org/officeDocument/2006/relationships/header" Target="header1.xml"/><Relationship Id="rId31" Type="http://schemas.openxmlformats.org/officeDocument/2006/relationships/footer" Target="footer4.xml"/><Relationship Id="rId44" Type="http://schemas.openxmlformats.org/officeDocument/2006/relationships/header" Target="header15.xml"/><Relationship Id="rId52" Type="http://schemas.openxmlformats.org/officeDocument/2006/relationships/header" Target="header20.xml"/><Relationship Id="rId60" Type="http://schemas.openxmlformats.org/officeDocument/2006/relationships/header" Target="header24.xml"/><Relationship Id="rId65" Type="http://schemas.openxmlformats.org/officeDocument/2006/relationships/footer" Target="footer16.xml"/><Relationship Id="rId73" Type="http://schemas.openxmlformats.org/officeDocument/2006/relationships/hyperlink" Target="https://www.labirint.ru/authors/130403/" TargetMode="External"/><Relationship Id="rId78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81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86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94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99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101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122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13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212280044" TargetMode="External"/><Relationship Id="rId13" Type="http://schemas.openxmlformats.org/officeDocument/2006/relationships/hyperlink" Target="http://publication.pravo.gov.ru/Document/View/0001202212280044?rangeSize=1&amp;index=21" TargetMode="External"/><Relationship Id="rId18" Type="http://schemas.openxmlformats.org/officeDocument/2006/relationships/hyperlink" Target="http://publication.pravo.gov.ru/Document/View/0001202212280044?rangeSize=1&amp;index=77" TargetMode="External"/><Relationship Id="rId39" Type="http://schemas.openxmlformats.org/officeDocument/2006/relationships/header" Target="header11.xml"/><Relationship Id="rId109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34" Type="http://schemas.openxmlformats.org/officeDocument/2006/relationships/header" Target="header7.xml"/><Relationship Id="rId50" Type="http://schemas.openxmlformats.org/officeDocument/2006/relationships/header" Target="header19.xml"/><Relationship Id="rId55" Type="http://schemas.openxmlformats.org/officeDocument/2006/relationships/footer" Target="footer11.xml"/><Relationship Id="rId76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97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04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20" Type="http://schemas.openxmlformats.org/officeDocument/2006/relationships/hyperlink" Target="https://ru.wikipedia.org/wiki/%D0%9A%D0%B8%D0%BD%D0%BE%D1%81%D1%82%D1%83%D0%B4%D0%B8%D1%8F" TargetMode="External"/><Relationship Id="rId125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7" Type="http://schemas.openxmlformats.org/officeDocument/2006/relationships/endnotes" Target="endnotes.xml"/><Relationship Id="rId71" Type="http://schemas.openxmlformats.org/officeDocument/2006/relationships/footer" Target="footer19.xml"/><Relationship Id="rId92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2" Type="http://schemas.openxmlformats.org/officeDocument/2006/relationships/numbering" Target="numbering.xml"/><Relationship Id="rId29" Type="http://schemas.openxmlformats.org/officeDocument/2006/relationships/footer" Target="footer3.xml"/><Relationship Id="rId24" Type="http://schemas.openxmlformats.org/officeDocument/2006/relationships/header" Target="header2.xml"/><Relationship Id="rId40" Type="http://schemas.openxmlformats.org/officeDocument/2006/relationships/header" Target="header12.xml"/><Relationship Id="rId45" Type="http://schemas.openxmlformats.org/officeDocument/2006/relationships/header" Target="header16.xml"/><Relationship Id="rId66" Type="http://schemas.openxmlformats.org/officeDocument/2006/relationships/header" Target="header27.xml"/><Relationship Id="rId87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110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115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31" Type="http://schemas.openxmlformats.org/officeDocument/2006/relationships/theme" Target="theme/theme1.xml"/><Relationship Id="rId61" Type="http://schemas.openxmlformats.org/officeDocument/2006/relationships/footer" Target="footer14.xml"/><Relationship Id="rId82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FC5DC-9D17-48DD-B5D5-49B6AA162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2580</TotalTime>
  <Pages>340</Pages>
  <Words>133833</Words>
  <Characters>762849</Characters>
  <Application>Microsoft Office Word</Application>
  <DocSecurity>0</DocSecurity>
  <Lines>6357</Lines>
  <Paragraphs>1789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DS58</cp:lastModifiedBy>
  <cp:revision>488</cp:revision>
  <cp:lastPrinted>2023-08-31T12:17:00Z</cp:lastPrinted>
  <dcterms:created xsi:type="dcterms:W3CDTF">2023-08-15T06:47:00Z</dcterms:created>
  <dcterms:modified xsi:type="dcterms:W3CDTF">2024-09-05T11:05:00Z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LastSaved">
    <vt:filetime>2023-08-15T00:00:00Z</vt:filetime>
  </property>
</Properties>
</file>